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3F6" w:rsidRDefault="00951DDC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D363F6" w:rsidRDefault="00951DDC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D363F6" w:rsidRDefault="00951DDC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D363F6" w:rsidRDefault="00951DDC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D363F6" w:rsidRDefault="00951DDC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 и 90/26),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„27. </w:t>
      </w:r>
      <w:proofErr w:type="spellStart"/>
      <w:proofErr w:type="gramStart"/>
      <w:r>
        <w:rPr>
          <w:rFonts w:ascii="Verdana" w:eastAsia="Verdana" w:hAnsi="Verdana" w:cs="Verdana"/>
        </w:rPr>
        <w:t>септембром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„4. </w:t>
      </w:r>
      <w:proofErr w:type="spellStart"/>
      <w:r>
        <w:rPr>
          <w:rFonts w:ascii="Verdana" w:eastAsia="Verdana" w:hAnsi="Verdana" w:cs="Verdana"/>
        </w:rPr>
        <w:t>октобром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D363F6" w:rsidRDefault="00951DDC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D363F6" w:rsidRDefault="00951DDC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43-9694</w:t>
      </w:r>
      <w:r>
        <w:rPr>
          <w:rFonts w:ascii="Verdana" w:eastAsia="Verdana" w:hAnsi="Verdana" w:cs="Verdana"/>
        </w:rPr>
        <w:t>/2026</w:t>
      </w:r>
    </w:p>
    <w:p w:rsidR="00D363F6" w:rsidRDefault="00951DDC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24. </w:t>
      </w:r>
      <w:proofErr w:type="spellStart"/>
      <w:proofErr w:type="gramStart"/>
      <w:r>
        <w:rPr>
          <w:rFonts w:ascii="Verdana" w:eastAsia="Verdana" w:hAnsi="Verdana" w:cs="Verdana"/>
        </w:rPr>
        <w:t>септембра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D363F6" w:rsidRDefault="00951DDC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D363F6" w:rsidRDefault="00951DDC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 xml:space="preserve">, </w:t>
      </w:r>
    </w:p>
    <w:p w:rsidR="00D363F6" w:rsidRDefault="00951DDC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D363F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F6"/>
    <w:rsid w:val="00951DDC"/>
    <w:rsid w:val="00D3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FDDE34-3E8E-4B2E-9637-6BB8310C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2026-09-28T08:30:00Z</dcterms:created>
  <dcterms:modified xsi:type="dcterms:W3CDTF">2026-09-28T08:30:00Z</dcterms:modified>
</cp:coreProperties>
</file>