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A84" w:rsidRPr="00126A84" w:rsidRDefault="00126A84" w:rsidP="00126A84">
      <w:pPr>
        <w:spacing w:after="0" w:line="240" w:lineRule="auto"/>
        <w:jc w:val="center"/>
        <w:rPr>
          <w:rFonts w:ascii="Times New Roman" w:eastAsiaTheme="minorEastAsia" w:hAnsi="Times New Roman" w:cs="Times New Roman"/>
          <w:lang w:val="sr-Latn-RS" w:eastAsia="sr-Latn-RS"/>
        </w:rPr>
      </w:pPr>
      <w:r w:rsidRPr="00126A84">
        <w:rPr>
          <w:rFonts w:ascii="Times New Roman" w:eastAsiaTheme="minorEastAsia" w:hAnsi="Times New Roman" w:cs="Times New Roman"/>
          <w:color w:val="000000"/>
          <w:lang w:val="sr-Latn-RS" w:eastAsia="sr-Latn-RS"/>
        </w:rPr>
        <w:t>Члан 2а</w:t>
      </w:r>
    </w:p>
    <w:p w:rsidR="00126A84" w:rsidRPr="00126A84" w:rsidRDefault="00126A84" w:rsidP="00126A84">
      <w:pPr>
        <w:spacing w:after="0" w:line="240" w:lineRule="auto"/>
        <w:ind w:firstLine="900"/>
        <w:jc w:val="both"/>
        <w:rPr>
          <w:rFonts w:ascii="Times New Roman" w:eastAsiaTheme="minorEastAsia" w:hAnsi="Times New Roman" w:cs="Times New Roman"/>
          <w:lang w:val="sr-Latn-RS" w:eastAsia="sr-Latn-RS"/>
        </w:rPr>
      </w:pPr>
      <w:r w:rsidRPr="00126A84">
        <w:rPr>
          <w:rFonts w:ascii="Times New Roman" w:eastAsiaTheme="minorEastAsia" w:hAnsi="Times New Roman" w:cs="Times New Roman"/>
          <w:color w:val="000000"/>
          <w:lang w:val="sr-Latn-RS" w:eastAsia="sr-Latn-RS"/>
        </w:rPr>
        <w:t xml:space="preserve">Овај закон примењује се и на изворне јавне приходе јединица локалне самоуправе које те јединице утврђују, наплаћују и контролишу у јавноправном односу, као и на споредна пореска давања по тим основама, укључујући и изворне јавне приходе које јединице локалне самоуправе утврђују, наплаћују и контролишу у поступцима у којима доносе </w:t>
      </w:r>
      <w:r>
        <w:rPr>
          <w:rFonts w:ascii="Times New Roman" w:eastAsiaTheme="minorEastAsia" w:hAnsi="Times New Roman" w:cs="Times New Roman"/>
          <w:color w:val="000000"/>
          <w:lang w:val="sr-Cyrl-RS" w:eastAsia="sr-Latn-RS"/>
        </w:rPr>
        <w:t xml:space="preserve">ПОРЕСКЕ АКТЕ, </w:t>
      </w:r>
      <w:r w:rsidRPr="00126A84">
        <w:rPr>
          <w:rFonts w:ascii="Times New Roman" w:eastAsiaTheme="minorEastAsia" w:hAnsi="Times New Roman" w:cs="Times New Roman"/>
          <w:color w:val="000000"/>
          <w:lang w:val="sr-Latn-RS" w:eastAsia="sr-Latn-RS"/>
        </w:rPr>
        <w:t>пореске управне акте, као и друге акте у управном поступку.</w:t>
      </w:r>
    </w:p>
    <w:p w:rsidR="00126A84" w:rsidRPr="00126A84" w:rsidRDefault="00126A84" w:rsidP="00126A84">
      <w:pPr>
        <w:spacing w:after="0" w:line="240" w:lineRule="auto"/>
        <w:ind w:firstLine="720"/>
        <w:jc w:val="both"/>
        <w:rPr>
          <w:rFonts w:ascii="Times New Roman" w:eastAsiaTheme="minorEastAsia" w:hAnsi="Times New Roman" w:cs="Times New Roman"/>
          <w:lang w:val="sr-Cyrl-RS" w:eastAsia="sr-Latn-RS"/>
        </w:rPr>
      </w:pPr>
      <w:r>
        <w:rPr>
          <w:rFonts w:ascii="Times New Roman" w:eastAsiaTheme="minorEastAsia" w:hAnsi="Times New Roman" w:cs="Times New Roman"/>
          <w:color w:val="000000"/>
          <w:lang w:val="sr-Cyrl-RS" w:eastAsia="sr-Latn-RS"/>
        </w:rPr>
        <w:t xml:space="preserve">   </w:t>
      </w:r>
      <w:r w:rsidRPr="00126A84">
        <w:rPr>
          <w:rFonts w:ascii="Times New Roman" w:eastAsiaTheme="minorEastAsia" w:hAnsi="Times New Roman" w:cs="Times New Roman"/>
          <w:color w:val="000000"/>
          <w:lang w:val="sr-Latn-RS" w:eastAsia="sr-Latn-RS"/>
        </w:rPr>
        <w:t>Код утврђивања, наплате и контроле јавних прихода и споредних пореских давања из става 1. овог члана, издавања прекршајног налога, као и код подношења захтева за покретање прекршајног поступка за пореске прекршаје, надлежном прекршајном суду, надлежни орган јединице локалне самоуправе има права и обавезе које по овом закону има Пореска управа, осим права и обавеза које се односе на:</w:t>
      </w:r>
    </w:p>
    <w:p w:rsidR="00126A84" w:rsidRPr="00126A84" w:rsidRDefault="00126A84" w:rsidP="00126A84">
      <w:pPr>
        <w:spacing w:after="0" w:line="240" w:lineRule="auto"/>
        <w:ind w:firstLine="600"/>
        <w:jc w:val="both"/>
        <w:rPr>
          <w:rFonts w:ascii="Times New Roman" w:eastAsiaTheme="minorEastAsia" w:hAnsi="Times New Roman" w:cs="Times New Roman"/>
          <w:lang w:val="sr-Cyrl-RS" w:eastAsia="sr-Latn-RS"/>
        </w:rPr>
      </w:pPr>
      <w:r>
        <w:rPr>
          <w:rFonts w:ascii="Times New Roman" w:eastAsiaTheme="minorEastAsia" w:hAnsi="Times New Roman" w:cs="Times New Roman"/>
          <w:color w:val="000000"/>
          <w:lang w:val="sr-Cyrl-RS" w:eastAsia="sr-Latn-RS"/>
        </w:rPr>
        <w:t xml:space="preserve">    </w:t>
      </w:r>
      <w:r w:rsidRPr="00126A84">
        <w:rPr>
          <w:rFonts w:ascii="Times New Roman" w:eastAsiaTheme="minorEastAsia" w:hAnsi="Times New Roman" w:cs="Times New Roman"/>
          <w:color w:val="000000"/>
          <w:lang w:val="sr-Latn-RS" w:eastAsia="sr-Latn-RS"/>
        </w:rPr>
        <w:t>1) идентификацију и регистрацију пореских обвезника;</w:t>
      </w:r>
    </w:p>
    <w:p w:rsidR="00126A84" w:rsidRPr="00126A84" w:rsidRDefault="00126A84" w:rsidP="00126A84">
      <w:pPr>
        <w:spacing w:after="0" w:line="240" w:lineRule="auto"/>
        <w:ind w:firstLine="108"/>
        <w:jc w:val="both"/>
        <w:rPr>
          <w:rFonts w:ascii="Times New Roman" w:eastAsiaTheme="minorEastAsia" w:hAnsi="Times New Roman" w:cs="Times New Roman"/>
          <w:lang w:val="sr-Latn-RS" w:eastAsia="sr-Latn-RS"/>
        </w:rPr>
      </w:pPr>
      <w:r w:rsidRPr="00126A84">
        <w:rPr>
          <w:rFonts w:ascii="Times New Roman" w:eastAsiaTheme="minorEastAsia" w:hAnsi="Times New Roman" w:cs="Times New Roman"/>
          <w:color w:val="000000"/>
          <w:lang w:val="sr-Cyrl-RS" w:eastAsia="sr-Latn-RS"/>
        </w:rPr>
        <w:t xml:space="preserve">        </w:t>
      </w:r>
      <w:r>
        <w:rPr>
          <w:rFonts w:ascii="Times New Roman" w:eastAsiaTheme="minorEastAsia" w:hAnsi="Times New Roman" w:cs="Times New Roman"/>
          <w:color w:val="000000"/>
          <w:lang w:val="sr-Cyrl-RS" w:eastAsia="sr-Latn-RS"/>
        </w:rPr>
        <w:t xml:space="preserve">     </w:t>
      </w:r>
      <w:r w:rsidRPr="00126A84">
        <w:rPr>
          <w:rFonts w:ascii="Times New Roman" w:eastAsiaTheme="minorEastAsia" w:hAnsi="Times New Roman" w:cs="Times New Roman"/>
          <w:color w:val="000000"/>
          <w:lang w:val="sr-Latn-RS" w:eastAsia="sr-Latn-RS"/>
        </w:rPr>
        <w:t xml:space="preserve">2) процену пореске основице </w:t>
      </w:r>
      <w:r w:rsidRPr="00646910">
        <w:rPr>
          <w:rFonts w:ascii="Times New Roman" w:eastAsiaTheme="minorEastAsia" w:hAnsi="Times New Roman" w:cs="Times New Roman"/>
          <w:color w:val="000000"/>
          <w:lang w:val="sr-Latn-RS" w:eastAsia="sr-Latn-RS"/>
        </w:rPr>
        <w:t>методом парификације и</w:t>
      </w:r>
      <w:r w:rsidRPr="0078080F">
        <w:rPr>
          <w:rFonts w:ascii="Times New Roman" w:eastAsiaTheme="minorEastAsia" w:hAnsi="Times New Roman" w:cs="Times New Roman"/>
          <w:color w:val="000000"/>
          <w:lang w:val="sr-Latn-RS" w:eastAsia="sr-Latn-RS"/>
        </w:rPr>
        <w:t xml:space="preserve"> методом</w:t>
      </w:r>
      <w:r w:rsidRPr="00126A84">
        <w:rPr>
          <w:rFonts w:ascii="Times New Roman" w:eastAsiaTheme="minorEastAsia" w:hAnsi="Times New Roman" w:cs="Times New Roman"/>
          <w:color w:val="000000"/>
          <w:lang w:val="sr-Latn-RS" w:eastAsia="sr-Latn-RS"/>
        </w:rPr>
        <w:t xml:space="preserve"> унакрсне процене;</w:t>
      </w:r>
    </w:p>
    <w:p w:rsidR="00126A84" w:rsidRPr="00126A84" w:rsidRDefault="00126A84" w:rsidP="00126A84">
      <w:pPr>
        <w:spacing w:after="0" w:line="240" w:lineRule="auto"/>
        <w:ind w:firstLine="108"/>
        <w:jc w:val="both"/>
        <w:rPr>
          <w:rFonts w:ascii="Times New Roman" w:eastAsiaTheme="minorEastAsia" w:hAnsi="Times New Roman" w:cs="Times New Roman"/>
          <w:lang w:val="sr-Latn-RS" w:eastAsia="sr-Latn-RS"/>
        </w:rPr>
      </w:pPr>
      <w:r>
        <w:rPr>
          <w:rFonts w:ascii="Times New Roman" w:eastAsiaTheme="minorEastAsia" w:hAnsi="Times New Roman" w:cs="Times New Roman"/>
          <w:color w:val="000000"/>
          <w:lang w:val="sr-Cyrl-RS" w:eastAsia="sr-Latn-RS"/>
        </w:rPr>
        <w:t xml:space="preserve">             </w:t>
      </w:r>
      <w:r w:rsidRPr="00126A84">
        <w:rPr>
          <w:rFonts w:ascii="Times New Roman" w:eastAsiaTheme="minorEastAsia" w:hAnsi="Times New Roman" w:cs="Times New Roman"/>
          <w:color w:val="000000"/>
          <w:lang w:val="sr-Latn-RS" w:eastAsia="sr-Latn-RS"/>
        </w:rPr>
        <w:t>3) откривање пореских кривичних дела;</w:t>
      </w:r>
    </w:p>
    <w:p w:rsidR="00126A84" w:rsidRPr="00126A84" w:rsidRDefault="00126A84" w:rsidP="00126A84">
      <w:pPr>
        <w:spacing w:after="0" w:line="240" w:lineRule="auto"/>
        <w:ind w:firstLine="108"/>
        <w:jc w:val="both"/>
        <w:rPr>
          <w:rFonts w:ascii="Times New Roman" w:eastAsiaTheme="minorEastAsia" w:hAnsi="Times New Roman" w:cs="Times New Roman"/>
          <w:lang w:val="sr-Latn-RS" w:eastAsia="sr-Latn-RS"/>
        </w:rPr>
      </w:pPr>
      <w:r w:rsidRPr="00126A84">
        <w:rPr>
          <w:rFonts w:ascii="Times New Roman" w:eastAsiaTheme="minorEastAsia" w:hAnsi="Times New Roman" w:cs="Times New Roman"/>
          <w:color w:val="000000"/>
          <w:lang w:val="sr-Cyrl-RS" w:eastAsia="sr-Latn-RS"/>
        </w:rPr>
        <w:tab/>
      </w:r>
      <w:r>
        <w:rPr>
          <w:rFonts w:ascii="Times New Roman" w:eastAsiaTheme="minorEastAsia" w:hAnsi="Times New Roman" w:cs="Times New Roman"/>
          <w:color w:val="000000"/>
          <w:lang w:val="sr-Cyrl-RS" w:eastAsia="sr-Latn-RS"/>
        </w:rPr>
        <w:t xml:space="preserve">  </w:t>
      </w:r>
      <w:r w:rsidRPr="00126A84">
        <w:rPr>
          <w:rFonts w:ascii="Times New Roman" w:eastAsiaTheme="minorEastAsia" w:hAnsi="Times New Roman" w:cs="Times New Roman"/>
          <w:color w:val="000000"/>
          <w:lang w:val="sr-Latn-RS" w:eastAsia="sr-Latn-RS"/>
        </w:rPr>
        <w:t>4) брисана ("Сл</w:t>
      </w:r>
      <w:r w:rsidRPr="00126A84">
        <w:rPr>
          <w:rFonts w:ascii="Times New Roman" w:eastAsiaTheme="minorEastAsia" w:hAnsi="Times New Roman" w:cs="Times New Roman"/>
          <w:color w:val="000000"/>
          <w:lang w:val="sr-Cyrl-RS" w:eastAsia="sr-Latn-RS"/>
        </w:rPr>
        <w:t xml:space="preserve">ужбени </w:t>
      </w:r>
      <w:r w:rsidRPr="00126A84">
        <w:rPr>
          <w:rFonts w:ascii="Times New Roman" w:eastAsiaTheme="minorEastAsia" w:hAnsi="Times New Roman" w:cs="Times New Roman"/>
          <w:color w:val="000000"/>
          <w:lang w:val="sr-Latn-RS" w:eastAsia="sr-Latn-RS"/>
        </w:rPr>
        <w:t>гласник РС", бр</w:t>
      </w:r>
      <w:r w:rsidRPr="00126A84">
        <w:rPr>
          <w:rFonts w:ascii="Times New Roman" w:eastAsiaTheme="minorEastAsia" w:hAnsi="Times New Roman" w:cs="Times New Roman"/>
          <w:color w:val="000000"/>
          <w:lang w:val="sr-Cyrl-RS" w:eastAsia="sr-Latn-RS"/>
        </w:rPr>
        <w:t xml:space="preserve">ој </w:t>
      </w:r>
      <w:r w:rsidRPr="00126A84">
        <w:rPr>
          <w:rFonts w:ascii="Times New Roman" w:eastAsiaTheme="minorEastAsia" w:hAnsi="Times New Roman" w:cs="Times New Roman"/>
          <w:color w:val="000000"/>
          <w:lang w:val="sr-Latn-RS" w:eastAsia="sr-Latn-RS"/>
        </w:rPr>
        <w:t xml:space="preserve">108/16) </w:t>
      </w:r>
    </w:p>
    <w:p w:rsidR="00126A84" w:rsidRPr="00126A84" w:rsidRDefault="00126A84" w:rsidP="00126A84">
      <w:pPr>
        <w:spacing w:after="0" w:line="240" w:lineRule="auto"/>
        <w:ind w:firstLine="108"/>
        <w:jc w:val="both"/>
        <w:rPr>
          <w:rFonts w:ascii="Times New Roman" w:eastAsiaTheme="minorEastAsia" w:hAnsi="Times New Roman" w:cs="Times New Roman"/>
          <w:lang w:val="sr-Latn-RS" w:eastAsia="sr-Latn-RS"/>
        </w:rPr>
      </w:pPr>
      <w:r w:rsidRPr="00126A84">
        <w:rPr>
          <w:rFonts w:ascii="Times New Roman" w:eastAsiaTheme="minorEastAsia" w:hAnsi="Times New Roman" w:cs="Times New Roman"/>
          <w:color w:val="000000"/>
          <w:lang w:val="sr-Cyrl-RS" w:eastAsia="sr-Latn-RS"/>
        </w:rPr>
        <w:tab/>
      </w:r>
      <w:r>
        <w:rPr>
          <w:rFonts w:ascii="Times New Roman" w:eastAsiaTheme="minorEastAsia" w:hAnsi="Times New Roman" w:cs="Times New Roman"/>
          <w:color w:val="000000"/>
          <w:lang w:val="sr-Cyrl-RS" w:eastAsia="sr-Latn-RS"/>
        </w:rPr>
        <w:t xml:space="preserve">  </w:t>
      </w:r>
      <w:r w:rsidRPr="00126A84">
        <w:rPr>
          <w:rFonts w:ascii="Times New Roman" w:eastAsiaTheme="minorEastAsia" w:hAnsi="Times New Roman" w:cs="Times New Roman"/>
          <w:color w:val="000000"/>
          <w:lang w:val="sr-Latn-RS" w:eastAsia="sr-Latn-RS"/>
        </w:rPr>
        <w:t>4а) брисана ("Сл</w:t>
      </w:r>
      <w:r w:rsidRPr="00126A84">
        <w:rPr>
          <w:rFonts w:ascii="Times New Roman" w:eastAsiaTheme="minorEastAsia" w:hAnsi="Times New Roman" w:cs="Times New Roman"/>
          <w:color w:val="000000"/>
          <w:lang w:val="sr-Cyrl-RS" w:eastAsia="sr-Latn-RS"/>
        </w:rPr>
        <w:t>ужбени</w:t>
      </w:r>
      <w:r w:rsidRPr="00126A84">
        <w:rPr>
          <w:rFonts w:ascii="Times New Roman" w:eastAsiaTheme="minorEastAsia" w:hAnsi="Times New Roman" w:cs="Times New Roman"/>
          <w:color w:val="000000"/>
          <w:lang w:val="sr-Latn-RS" w:eastAsia="sr-Latn-RS"/>
        </w:rPr>
        <w:t xml:space="preserve"> гласник РС", бр</w:t>
      </w:r>
      <w:r w:rsidRPr="00126A84">
        <w:rPr>
          <w:rFonts w:ascii="Times New Roman" w:eastAsiaTheme="minorEastAsia" w:hAnsi="Times New Roman" w:cs="Times New Roman"/>
          <w:color w:val="000000"/>
          <w:lang w:val="sr-Cyrl-RS" w:eastAsia="sr-Latn-RS"/>
        </w:rPr>
        <w:t>ој</w:t>
      </w:r>
      <w:r w:rsidRPr="00126A84">
        <w:rPr>
          <w:rFonts w:ascii="Times New Roman" w:eastAsiaTheme="minorEastAsia" w:hAnsi="Times New Roman" w:cs="Times New Roman"/>
          <w:color w:val="000000"/>
          <w:lang w:val="sr-Latn-RS" w:eastAsia="sr-Latn-RS"/>
        </w:rPr>
        <w:t xml:space="preserve"> 47/13) </w:t>
      </w:r>
    </w:p>
    <w:p w:rsidR="00126A84" w:rsidRPr="00126A84" w:rsidRDefault="00126A84" w:rsidP="00126A84">
      <w:pPr>
        <w:spacing w:after="0" w:line="240" w:lineRule="auto"/>
        <w:ind w:firstLine="108"/>
        <w:jc w:val="both"/>
        <w:rPr>
          <w:rFonts w:ascii="Times New Roman" w:eastAsiaTheme="minorEastAsia" w:hAnsi="Times New Roman" w:cs="Times New Roman"/>
          <w:lang w:val="sr-Latn-RS" w:eastAsia="sr-Latn-RS"/>
        </w:rPr>
      </w:pPr>
      <w:r w:rsidRPr="00126A84">
        <w:rPr>
          <w:rFonts w:ascii="Times New Roman" w:eastAsiaTheme="minorEastAsia" w:hAnsi="Times New Roman" w:cs="Times New Roman"/>
          <w:color w:val="000000"/>
          <w:lang w:val="sr-Cyrl-RS" w:eastAsia="sr-Latn-RS"/>
        </w:rPr>
        <w:tab/>
      </w:r>
      <w:r>
        <w:rPr>
          <w:rFonts w:ascii="Times New Roman" w:eastAsiaTheme="minorEastAsia" w:hAnsi="Times New Roman" w:cs="Times New Roman"/>
          <w:color w:val="000000"/>
          <w:lang w:val="sr-Cyrl-RS" w:eastAsia="sr-Latn-RS"/>
        </w:rPr>
        <w:t xml:space="preserve">  </w:t>
      </w:r>
      <w:r w:rsidRPr="00126A84">
        <w:rPr>
          <w:rFonts w:ascii="Times New Roman" w:eastAsiaTheme="minorEastAsia" w:hAnsi="Times New Roman" w:cs="Times New Roman"/>
          <w:color w:val="000000"/>
          <w:lang w:val="sr-Latn-RS" w:eastAsia="sr-Latn-RS"/>
        </w:rPr>
        <w:t>5) брисана ("Сл</w:t>
      </w:r>
      <w:r w:rsidRPr="00126A84">
        <w:rPr>
          <w:rFonts w:ascii="Times New Roman" w:eastAsiaTheme="minorEastAsia" w:hAnsi="Times New Roman" w:cs="Times New Roman"/>
          <w:color w:val="000000"/>
          <w:lang w:val="sr-Cyrl-RS" w:eastAsia="sr-Latn-RS"/>
        </w:rPr>
        <w:t>ужбени</w:t>
      </w:r>
      <w:r w:rsidRPr="00126A84">
        <w:rPr>
          <w:rFonts w:ascii="Times New Roman" w:eastAsiaTheme="minorEastAsia" w:hAnsi="Times New Roman" w:cs="Times New Roman"/>
          <w:color w:val="000000"/>
          <w:lang w:val="sr-Latn-RS" w:eastAsia="sr-Latn-RS"/>
        </w:rPr>
        <w:t xml:space="preserve"> гласник РС", бр</w:t>
      </w:r>
      <w:r w:rsidRPr="00126A84">
        <w:rPr>
          <w:rFonts w:ascii="Times New Roman" w:eastAsiaTheme="minorEastAsia" w:hAnsi="Times New Roman" w:cs="Times New Roman"/>
          <w:color w:val="000000"/>
          <w:lang w:val="sr-Cyrl-RS" w:eastAsia="sr-Latn-RS"/>
        </w:rPr>
        <w:t>ој</w:t>
      </w:r>
      <w:r w:rsidRPr="00126A84">
        <w:rPr>
          <w:rFonts w:ascii="Times New Roman" w:eastAsiaTheme="minorEastAsia" w:hAnsi="Times New Roman" w:cs="Times New Roman"/>
          <w:color w:val="000000"/>
          <w:lang w:val="sr-Latn-RS" w:eastAsia="sr-Latn-RS"/>
        </w:rPr>
        <w:t xml:space="preserve"> 53/10) </w:t>
      </w:r>
    </w:p>
    <w:p w:rsidR="00126A84" w:rsidRDefault="00126A84" w:rsidP="00126A84">
      <w:pPr>
        <w:spacing w:after="0" w:line="240" w:lineRule="auto"/>
        <w:ind w:firstLine="108"/>
        <w:jc w:val="both"/>
        <w:rPr>
          <w:rFonts w:ascii="Times New Roman" w:eastAsiaTheme="minorEastAsia" w:hAnsi="Times New Roman" w:cs="Times New Roman"/>
          <w:color w:val="000000"/>
          <w:lang w:val="sr-Latn-RS" w:eastAsia="sr-Latn-RS"/>
        </w:rPr>
      </w:pPr>
      <w:r w:rsidRPr="00126A84">
        <w:rPr>
          <w:rFonts w:ascii="Times New Roman" w:eastAsiaTheme="minorEastAsia" w:hAnsi="Times New Roman" w:cs="Times New Roman"/>
          <w:color w:val="000000"/>
          <w:lang w:val="sr-Cyrl-RS" w:eastAsia="sr-Latn-RS"/>
        </w:rPr>
        <w:tab/>
      </w:r>
      <w:r>
        <w:rPr>
          <w:rFonts w:ascii="Times New Roman" w:eastAsiaTheme="minorEastAsia" w:hAnsi="Times New Roman" w:cs="Times New Roman"/>
          <w:color w:val="000000"/>
          <w:lang w:val="sr-Cyrl-RS" w:eastAsia="sr-Latn-RS"/>
        </w:rPr>
        <w:t xml:space="preserve">  </w:t>
      </w:r>
      <w:r w:rsidRPr="00126A84">
        <w:rPr>
          <w:rFonts w:ascii="Times New Roman" w:eastAsiaTheme="minorEastAsia" w:hAnsi="Times New Roman" w:cs="Times New Roman"/>
          <w:color w:val="000000"/>
          <w:lang w:val="sr-Latn-RS" w:eastAsia="sr-Latn-RS"/>
        </w:rPr>
        <w:t xml:space="preserve">6) остала права и обавезе Пореске управе садржане у одредбама члана 160. тач. 9) и 12), чл. 161 , 164. и 167-171. овог закона. </w:t>
      </w:r>
    </w:p>
    <w:p w:rsidR="00126A84" w:rsidRDefault="0078080F" w:rsidP="00646910">
      <w:pPr>
        <w:spacing w:after="0" w:line="240" w:lineRule="auto"/>
        <w:ind w:firstLine="108"/>
        <w:jc w:val="both"/>
        <w:rPr>
          <w:rFonts w:ascii="Times New Roman" w:hAnsi="Times New Roman" w:cs="Times New Roman"/>
          <w:lang w:val="sr-Cyrl-RS"/>
        </w:rPr>
      </w:pPr>
      <w:r>
        <w:rPr>
          <w:rFonts w:ascii="Times New Roman" w:eastAsiaTheme="minorEastAsia" w:hAnsi="Times New Roman" w:cs="Times New Roman"/>
          <w:color w:val="000000"/>
          <w:lang w:val="sr-Latn-RS" w:eastAsia="sr-Latn-RS"/>
        </w:rPr>
        <w:tab/>
      </w:r>
      <w:r w:rsidRPr="0078080F">
        <w:rPr>
          <w:rFonts w:ascii="Times New Roman" w:eastAsiaTheme="minorEastAsia" w:hAnsi="Times New Roman" w:cs="Times New Roman"/>
          <w:b/>
          <w:color w:val="000000"/>
          <w:lang w:val="sr-Cyrl-RS" w:eastAsia="sr-Latn-RS"/>
        </w:rPr>
        <w:t xml:space="preserve">  </w:t>
      </w:r>
      <w:r>
        <w:rPr>
          <w:rFonts w:ascii="Times New Roman" w:eastAsiaTheme="minorEastAsia" w:hAnsi="Times New Roman" w:cs="Times New Roman"/>
          <w:color w:val="000000"/>
          <w:lang w:val="sr-Cyrl-RS" w:eastAsia="sr-Latn-RS"/>
        </w:rPr>
        <w:tab/>
        <w:t xml:space="preserve">  </w:t>
      </w:r>
    </w:p>
    <w:p w:rsidR="00986E2D" w:rsidRPr="00FF5E28" w:rsidRDefault="00986E2D" w:rsidP="00986E2D">
      <w:pPr>
        <w:tabs>
          <w:tab w:val="left" w:pos="915"/>
        </w:tabs>
        <w:spacing w:after="0" w:line="240" w:lineRule="auto"/>
        <w:jc w:val="center"/>
        <w:rPr>
          <w:rFonts w:ascii="Times New Roman" w:hAnsi="Times New Roman" w:cs="Times New Roman"/>
          <w:lang w:val="sr-Cyrl-RS"/>
        </w:rPr>
      </w:pPr>
      <w:r w:rsidRPr="00FF5E28">
        <w:rPr>
          <w:rFonts w:ascii="Times New Roman" w:hAnsi="Times New Roman" w:cs="Times New Roman"/>
          <w:lang w:val="sr-Cyrl-RS"/>
        </w:rPr>
        <w:t>Члан 7.</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Тајним податком у пореском поступку (у даљем тексту: тајни податак), у смислу овог закона, сматра се и чува као тајни податак:</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1) сваки документ, информација, податак или друга чињеница о пореском обвезнику до којих су службена лица и сва друга лица која учествују у пореском поступку дошла у пореском, прекршајном, предистражном или судском поступку;</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2) подаци о техничким проналасцима или патентима, као и сви други подаци о технолошким поступцима које примењује порески обвезник, до којих су службена лица и сва друга лица која учествују у пореском поступку дошла у пореском, прекршајном, предистражном или судском поступку.</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Повреда тајног податка угрожава интерес пореских обвезника и јавни интерес Републике, који претежу над интересом за приступ информацијама од јавног значаја које представљају тајни податак, а због чијег би одавања могле наступити тешке правне или друге последице по интересе заштићене овим законом.</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Тајни податак дужна су да чувају сва службена лица и друга лица која учествују у пореском, прекршајном, предистражном и судском поступку.</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Обавеза чувања тајног податка односи се и на лица из става 1. овог члана када им престане радни однос, односно својство у којем су дошли до сазнања о документима, чињеницама, односно подацима из става 1. овог члана.</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Обавеза чувања тајног податка је повређена ако се документи, чињенице, односно подаци из става 1. овог члана неовлашћено користе или објаве.</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Обавеза чувања тајног податка није повређена:</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1) радњом са којом се порески обвезник писмено сагласи;</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2) ако се одређени документ, чињеница, односно податак не могу повезати са одређеним пореским обвезником;</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3) ако се одређени документ, чињеница, односно податак износе током пореског, прекршајног, предистражног или судског поступка;</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4) ако се ради о пореском идентификационом броју (у даљем тексту: ПИБ) пореског обвезника;</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5) ако се одређени документ, чињеница, односно податак користе од стране надлежног органа у поступку откривања кривичних дела или прекршаја;</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lastRenderedPageBreak/>
        <w:tab/>
        <w:t xml:space="preserve">6) ако се одређени документ, чињеница, односно податак, у складу са одредбама члана 157. овог закона, достављају овлашћеном лицу пореског органа стране државе у поступку размене информација и пружања правне помоћи; </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7) ако се пореском јемцу омогући увид у податке о пореском обвезнику, битне за регулисање обавеза које проистичу из његовог односа према пореском обвезнику;</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8) ако се одређени документ, чињеница, односно податак у вези са постојањем пореског дуга, пружају у складу са одредбама посебног закона, осим уколико пружање документа, чињеница, односно података по свом обиму представља велике трошкове, односно захтева прекомерно ангажовање запослених у Пореској управи, што порески орган опредељује у сваком конкретном случају;</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 xml:space="preserve">9) ако се одређени документ, чињеница, односно податак, пружају овлашћеном лицу другог државног органа и организације, </w:t>
      </w:r>
      <w:r w:rsidRPr="007F647F">
        <w:rPr>
          <w:rFonts w:ascii="Times New Roman" w:hAnsi="Times New Roman" w:cs="Times New Roman"/>
          <w:strike/>
          <w:lang w:val="sr-Cyrl-RS"/>
        </w:rPr>
        <w:t>органа територијалне</w:t>
      </w:r>
      <w:r w:rsidRPr="00FF5E28">
        <w:rPr>
          <w:rFonts w:ascii="Times New Roman" w:hAnsi="Times New Roman" w:cs="Times New Roman"/>
          <w:lang w:val="sr-Cyrl-RS"/>
        </w:rPr>
        <w:t xml:space="preserve"> </w:t>
      </w:r>
      <w:r w:rsidRPr="00FF5E28">
        <w:rPr>
          <w:rFonts w:ascii="Times New Roman" w:hAnsi="Times New Roman" w:cs="Times New Roman"/>
          <w:strike/>
          <w:lang w:val="sr-Cyrl-RS"/>
        </w:rPr>
        <w:t>самоуправе</w:t>
      </w:r>
      <w:r w:rsidRPr="00FF5E28">
        <w:rPr>
          <w:rFonts w:ascii="Times New Roman" w:hAnsi="Times New Roman" w:cs="Times New Roman"/>
          <w:lang w:val="sr-Cyrl-RS"/>
        </w:rPr>
        <w:t xml:space="preserve"> </w:t>
      </w:r>
      <w:r w:rsidR="007F647F">
        <w:rPr>
          <w:rFonts w:ascii="Times New Roman" w:hAnsi="Times New Roman" w:cs="Times New Roman"/>
          <w:lang w:val="sr-Cyrl-RS"/>
        </w:rPr>
        <w:t xml:space="preserve">ОРГАНА ТЕРИТОРИЈАЛНЕ </w:t>
      </w:r>
      <w:r w:rsidRPr="00FF5E28">
        <w:rPr>
          <w:rFonts w:ascii="Times New Roman" w:hAnsi="Times New Roman" w:cs="Times New Roman"/>
          <w:lang w:val="sr-Cyrl-RS"/>
        </w:rPr>
        <w:t xml:space="preserve">АУТОНОМИЈЕ и локалне самоуправе у поступку размене информација неопходних за предузимање активности из делокруга надлежности тих органа. </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Пореска управа најмање једном годишње, са пресеком стања на последњи дан календарског месеца који претходи дану објављивања, објављује на својој интернет страни назив, односно име и презиме, ПИБ и износ пореског дуга пореских дужника, и то правних лица са пореским дугом у износу од 20.000.000 динара и вишем и предузетника са пореским дугом у износу од 5.000.000 динара и вишем, чиме обавеза чувања тајног податка није повређена.</w:t>
      </w:r>
    </w:p>
    <w:p w:rsidR="00986E2D"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У погледу заштите тајних података, у свему осталом што није прописано овим законом, Пореска управа је дужна да поступа у складу са законом који уређује тајност података, односно законом који уређује заштиту података о личности.</w:t>
      </w:r>
    </w:p>
    <w:p w:rsidR="00986E2D" w:rsidRPr="00FF5E28" w:rsidRDefault="00962425" w:rsidP="00800918">
      <w:pPr>
        <w:tabs>
          <w:tab w:val="left" w:pos="915"/>
        </w:tabs>
        <w:spacing w:after="0" w:line="240" w:lineRule="auto"/>
        <w:jc w:val="both"/>
        <w:rPr>
          <w:rFonts w:ascii="Times New Roman" w:hAnsi="Times New Roman" w:cs="Times New Roman"/>
          <w:lang w:val="sr-Cyrl-RS"/>
        </w:rPr>
      </w:pPr>
      <w:r>
        <w:rPr>
          <w:rFonts w:ascii="Times New Roman" w:hAnsi="Times New Roman" w:cs="Times New Roman"/>
          <w:lang w:val="sr-Cyrl-RS"/>
        </w:rPr>
        <w:tab/>
      </w:r>
    </w:p>
    <w:p w:rsidR="008F1016" w:rsidRPr="00FF5E28" w:rsidRDefault="008F1016" w:rsidP="008F1016">
      <w:pPr>
        <w:tabs>
          <w:tab w:val="left" w:pos="915"/>
        </w:tabs>
        <w:spacing w:after="0" w:line="240" w:lineRule="auto"/>
        <w:jc w:val="center"/>
        <w:rPr>
          <w:rFonts w:ascii="Times New Roman" w:hAnsi="Times New Roman" w:cs="Times New Roman"/>
          <w:lang w:val="sr-Cyrl-RS"/>
        </w:rPr>
      </w:pPr>
      <w:r w:rsidRPr="00FF5E28">
        <w:rPr>
          <w:rFonts w:ascii="Times New Roman" w:hAnsi="Times New Roman" w:cs="Times New Roman"/>
          <w:lang w:val="sr-Cyrl-RS"/>
        </w:rPr>
        <w:t>Члан 10.</w:t>
      </w:r>
    </w:p>
    <w:p w:rsidR="008F1016" w:rsidRPr="00FF5E28" w:rsidRDefault="008F1016" w:rsidP="008F1016">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 xml:space="preserve">Порескоправни однос је однос јавног права који обухвата права и обавезе у пореском поступку Пореске управе с једне и физичког, односно правног лица, </w:t>
      </w:r>
      <w:r w:rsidR="00A47AF9" w:rsidRPr="00A47AF9">
        <w:rPr>
          <w:rFonts w:ascii="Times New Roman" w:hAnsi="Times New Roman" w:cs="Times New Roman"/>
          <w:lang w:val="sr-Cyrl-RS"/>
        </w:rPr>
        <w:t xml:space="preserve">КАО И ОТВОРЕНОГ ИНВЕСТИЦИОНОГ ФОНДА, ОДНОСНО АЛТЕРНАТИВНОГ ИНВЕСТИЦИОНОГ ФОНДА КОЈИ НЕМА СВОЈСТВО ПРАВНОГ ЛИЦА, А КОЈИ ЈЕ </w:t>
      </w:r>
      <w:r w:rsidR="00BF3C65">
        <w:rPr>
          <w:rFonts w:ascii="Times New Roman" w:hAnsi="Times New Roman" w:cs="Times New Roman"/>
          <w:lang w:val="sr-Cyrl-RS"/>
        </w:rPr>
        <w:t>УПИСАН У ОДГОВАРАЈУЋИ РЕГИСТАР У СКЛАДУ СА ЗАКОНОМ</w:t>
      </w:r>
      <w:r w:rsidR="00A47AF9" w:rsidRPr="00A47AF9">
        <w:rPr>
          <w:rFonts w:ascii="Times New Roman" w:hAnsi="Times New Roman" w:cs="Times New Roman"/>
          <w:lang w:val="sr-Cyrl-RS"/>
        </w:rPr>
        <w:t xml:space="preserve"> (У ДАЉЕМ ТЕКСТУ: ФОНД)</w:t>
      </w:r>
      <w:r w:rsidR="00A47AF9">
        <w:rPr>
          <w:rFonts w:ascii="Times New Roman" w:hAnsi="Times New Roman" w:cs="Times New Roman"/>
          <w:lang w:val="sr-Cyrl-RS"/>
        </w:rPr>
        <w:t xml:space="preserve"> </w:t>
      </w:r>
      <w:r w:rsidRPr="00FF5E28">
        <w:rPr>
          <w:rFonts w:ascii="Times New Roman" w:hAnsi="Times New Roman" w:cs="Times New Roman"/>
          <w:lang w:val="sr-Cyrl-RS"/>
        </w:rPr>
        <w:t>с друге стране, којим се уређује:</w:t>
      </w:r>
    </w:p>
    <w:p w:rsidR="008F1016" w:rsidRPr="00FF5E28" w:rsidRDefault="008F1016" w:rsidP="008F1016">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1) обавеза плаћања пореза, обавеза обезбеђења пореске обавезе и обавеза плаћања споредних пореских давања од стране физичког, односно правног лица</w:t>
      </w:r>
      <w:r w:rsidR="00A47AF9">
        <w:rPr>
          <w:rFonts w:ascii="Times New Roman" w:hAnsi="Times New Roman" w:cs="Times New Roman"/>
        </w:rPr>
        <w:t xml:space="preserve">, KAO </w:t>
      </w:r>
      <w:r w:rsidR="00A47AF9">
        <w:rPr>
          <w:rFonts w:ascii="Times New Roman" w:hAnsi="Times New Roman" w:cs="Times New Roman"/>
          <w:lang w:val="sr-Cyrl-RS"/>
        </w:rPr>
        <w:t>И ФОНДА</w:t>
      </w:r>
      <w:r w:rsidRPr="00FF5E28">
        <w:rPr>
          <w:rFonts w:ascii="Times New Roman" w:hAnsi="Times New Roman" w:cs="Times New Roman"/>
          <w:lang w:val="sr-Cyrl-RS"/>
        </w:rPr>
        <w:t xml:space="preserve"> и право Пореске управе да захтева испуњење ових обавеза;</w:t>
      </w:r>
    </w:p>
    <w:p w:rsidR="008F1016" w:rsidRPr="00FF5E28" w:rsidRDefault="008F1016" w:rsidP="008F1016">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2) обавеза физичког, односно правног лица</w:t>
      </w:r>
      <w:r w:rsidR="00A47AF9">
        <w:rPr>
          <w:rFonts w:ascii="Times New Roman" w:hAnsi="Times New Roman" w:cs="Times New Roman"/>
          <w:lang w:val="sr-Cyrl-RS"/>
        </w:rPr>
        <w:t xml:space="preserve">, </w:t>
      </w:r>
      <w:r w:rsidR="00A47AF9" w:rsidRPr="00A47AF9">
        <w:rPr>
          <w:rFonts w:ascii="Times New Roman" w:hAnsi="Times New Roman" w:cs="Times New Roman"/>
          <w:lang w:val="sr-Cyrl-RS"/>
        </w:rPr>
        <w:t>KAO И ФОНДА</w:t>
      </w:r>
      <w:r w:rsidRPr="00FF5E28">
        <w:rPr>
          <w:rFonts w:ascii="Times New Roman" w:hAnsi="Times New Roman" w:cs="Times New Roman"/>
          <w:lang w:val="sr-Cyrl-RS"/>
        </w:rPr>
        <w:t xml:space="preserve"> да, у складу са законом, утврди порез, односно, по одбитку, наплати порез у име пореског обвезника, води прописано рачуноводство, подноси пореске пријаве, доставља Пореској управи тражену документацију и податке, не обавља плаћања на начин друкчији од прописаног, дозволи преглед свог пословања службеном лицу Пореске управе и друге законом утврђене обавезе чињења, нечињења или трпљења, у циљу благовременог и правилног плаћања пореза, као и право Пореске управе да захтева испуњење ових обавеза.</w:t>
      </w:r>
    </w:p>
    <w:p w:rsidR="008F1016" w:rsidRPr="00FF5E28" w:rsidRDefault="008F1016" w:rsidP="008F1016">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У порескоправном односу из става 1. овог члана, физичко, односно правно лице</w:t>
      </w:r>
      <w:r w:rsidR="00655D83">
        <w:rPr>
          <w:rFonts w:ascii="Times New Roman" w:hAnsi="Times New Roman" w:cs="Times New Roman"/>
          <w:lang w:val="sr-Cyrl-RS"/>
        </w:rPr>
        <w:t>, КАО И ФОНД,</w:t>
      </w:r>
      <w:r w:rsidRPr="00FF5E28">
        <w:rPr>
          <w:rFonts w:ascii="Times New Roman" w:hAnsi="Times New Roman" w:cs="Times New Roman"/>
          <w:lang w:val="sr-Cyrl-RS"/>
        </w:rPr>
        <w:t xml:space="preserve"> има право:</w:t>
      </w:r>
    </w:p>
    <w:p w:rsidR="008F1016" w:rsidRPr="00FF5E28" w:rsidRDefault="008F1016" w:rsidP="008F1016">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1) на повраћај више или погрешно плаћеног пореза, односно споредних пореских давања, као и на повраћај пореза када је то другим пореским законом предвиђено;</w:t>
      </w:r>
    </w:p>
    <w:p w:rsidR="008F1016" w:rsidRPr="00FF5E28" w:rsidRDefault="008F1016" w:rsidP="008F1016">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2) на пореску рефакцију, односно на рефундацију пореза у складу са пореским законом;</w:t>
      </w:r>
    </w:p>
    <w:p w:rsidR="008F1016" w:rsidRPr="00FF5E28" w:rsidRDefault="008F1016" w:rsidP="008F1016">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3) да користи порески кредит у односу на пореску обавезу, односно обавезу по основу споредних пореских давања;</w:t>
      </w:r>
    </w:p>
    <w:p w:rsidR="008F1016" w:rsidRPr="00FF5E28" w:rsidRDefault="008F1016" w:rsidP="008F1016">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4) да користи више или погрешно плаћени порез односно споредна пореска давања за намирење доспелих обавеза по другом основу, путем прекњижавања.</w:t>
      </w:r>
    </w:p>
    <w:p w:rsidR="008F1016" w:rsidRPr="00FF5E28" w:rsidRDefault="008F1016" w:rsidP="008F1016">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 xml:space="preserve">Ако се лице из става 2. овог члана определи за повраћај више или погрешно плаћеног пореза, односно споредних пореских давања, као и за рефакцију, односно рефундацију пореза, </w:t>
      </w:r>
      <w:r w:rsidRPr="00FF5E28">
        <w:rPr>
          <w:rFonts w:ascii="Times New Roman" w:hAnsi="Times New Roman" w:cs="Times New Roman"/>
          <w:lang w:val="sr-Cyrl-RS"/>
        </w:rPr>
        <w:lastRenderedPageBreak/>
        <w:t>односно за намирење доспелих обавеза по другом основу путем прекњижавања пореза, Пореска управа има обавезу да по захтеву донесе решење без одлагања, а најкасније у року од 15 дана од дана пријема захтева, ако пореским законом није друкчије уређено.</w:t>
      </w:r>
    </w:p>
    <w:p w:rsidR="008F1016" w:rsidRPr="00FF5E28" w:rsidRDefault="008F1016" w:rsidP="008F1016">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 xml:space="preserve"> </w:t>
      </w:r>
      <w:r w:rsidRPr="00FF5E28">
        <w:rPr>
          <w:rFonts w:ascii="Times New Roman" w:hAnsi="Times New Roman" w:cs="Times New Roman"/>
          <w:lang w:val="sr-Cyrl-RS"/>
        </w:rPr>
        <w:tab/>
        <w:t xml:space="preserve">Уз захтев за повраћај више или погрешно плаћеног доприноса за пензијско и инвалидско осигурање порески обвезник - физичко лице подноси и решење Републичког фонда за пензијско и инвалидско осигурање о утврђеном праву на повраћај доприноса за пензијско и инвалидско осигурање. </w:t>
      </w:r>
    </w:p>
    <w:p w:rsidR="008F1016" w:rsidRPr="00FF5E28" w:rsidRDefault="008F1016" w:rsidP="008F1016">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 xml:space="preserve">Порески кредит је износ за који се умањује пореска обавеза. </w:t>
      </w:r>
    </w:p>
    <w:p w:rsidR="00655D83" w:rsidRPr="00FF5E28" w:rsidRDefault="00C81F41" w:rsidP="008F1016">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r>
      <w:r w:rsidR="00655D83" w:rsidRPr="00655D83">
        <w:rPr>
          <w:rFonts w:ascii="Times New Roman" w:hAnsi="Times New Roman" w:cs="Times New Roman"/>
          <w:lang w:val="sr-Cyrl-RS"/>
        </w:rPr>
        <w:t>ЗАХТЕВ ИЗ СТАВА 3. ОВОГ ЧЛАНА ПОРЕСКИ ОБВЕЗНИК МОЖЕ ПОДНЕТИ У ЕЛЕКТРОНСКОМ ОБЛИКУ ПРЕКО ПОРТАЛА ПОРЕСКЕ УПРАВЕ ИЛИ У ПИСМЕНОМ ОБЛИКУ – НЕПОСРЕДНО ИЛИ ПУТЕМ ПОШТЕ.</w:t>
      </w:r>
    </w:p>
    <w:p w:rsidR="008F1016" w:rsidRPr="00FF5E28" w:rsidRDefault="008F1016" w:rsidP="008F1016">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 xml:space="preserve">Друга права физичког, односно правног лица и обавезе Пореске управе из порескоправног односа уређени су овим законом. </w:t>
      </w:r>
    </w:p>
    <w:p w:rsidR="008F1016" w:rsidRPr="00FF5E28" w:rsidRDefault="008F1016" w:rsidP="008F1016">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 xml:space="preserve">Ако порески обвезник предаје документ на језику и писму који код пореског органа нису у службеној употреби у складу са законом којим се уређују службена употреба језика и писама, порески орган ће одредити рок који не може бити краћи од пет дана у којем ће порески обвезник доставити оверени превод на српски језик. </w:t>
      </w:r>
    </w:p>
    <w:p w:rsidR="008F1016" w:rsidRDefault="008F1016" w:rsidP="008F1016">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Ако порески обвезник у остављеном року не достави оверени превод из става 6. овог члана, сматра се да документ није ни поднет.</w:t>
      </w:r>
    </w:p>
    <w:p w:rsidR="00962425" w:rsidRDefault="00962425" w:rsidP="008F1016">
      <w:pPr>
        <w:tabs>
          <w:tab w:val="left" w:pos="915"/>
        </w:tabs>
        <w:spacing w:after="0" w:line="240" w:lineRule="auto"/>
        <w:jc w:val="both"/>
        <w:rPr>
          <w:rFonts w:ascii="Times New Roman" w:hAnsi="Times New Roman" w:cs="Times New Roman"/>
          <w:lang w:val="sr-Cyrl-RS"/>
        </w:rPr>
      </w:pPr>
      <w:r>
        <w:rPr>
          <w:rFonts w:ascii="Times New Roman" w:hAnsi="Times New Roman" w:cs="Times New Roman"/>
          <w:lang w:val="sr-Cyrl-RS"/>
        </w:rPr>
        <w:tab/>
        <w:t xml:space="preserve"> </w:t>
      </w:r>
    </w:p>
    <w:p w:rsidR="00655D83" w:rsidRPr="006E2203" w:rsidRDefault="00655D83" w:rsidP="00655D83">
      <w:pPr>
        <w:spacing w:after="0" w:line="240" w:lineRule="auto"/>
        <w:ind w:right="90"/>
        <w:jc w:val="center"/>
        <w:rPr>
          <w:rFonts w:ascii="Times New Roman" w:eastAsia="Times New Roman" w:hAnsi="Times New Roman" w:cs="Times New Roman"/>
          <w:bCs/>
          <w:color w:val="000000"/>
        </w:rPr>
      </w:pPr>
      <w:r w:rsidRPr="006E2203">
        <w:rPr>
          <w:rFonts w:ascii="Times New Roman" w:eastAsia="Times New Roman" w:hAnsi="Times New Roman" w:cs="Times New Roman"/>
          <w:bCs/>
          <w:color w:val="000000"/>
        </w:rPr>
        <w:t>Члан 12.</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Порески дужник је физичко или правно лице</w:t>
      </w:r>
      <w:r w:rsidRPr="006E2203">
        <w:rPr>
          <w:rFonts w:ascii="Times New Roman" w:eastAsia="Times New Roman" w:hAnsi="Times New Roman" w:cs="Times New Roman"/>
          <w:color w:val="000000"/>
          <w:lang w:val="sr-Cyrl-RS"/>
        </w:rPr>
        <w:t>,</w:t>
      </w:r>
      <w:r w:rsidRPr="006E2203">
        <w:rPr>
          <w:rFonts w:ascii="Times New Roman" w:eastAsia="Times New Roman" w:hAnsi="Times New Roman" w:cs="Times New Roman"/>
          <w:color w:val="000000"/>
        </w:rPr>
        <w:t xml:space="preserve"> КАО И ФОНД, кој</w:t>
      </w:r>
      <w:r w:rsidRPr="006E2203">
        <w:rPr>
          <w:rFonts w:ascii="Times New Roman" w:eastAsia="Times New Roman" w:hAnsi="Times New Roman" w:cs="Times New Roman"/>
          <w:color w:val="000000"/>
          <w:lang w:val="sr-Cyrl-RS"/>
        </w:rPr>
        <w:t>и</w:t>
      </w:r>
      <w:r w:rsidRPr="006E2203">
        <w:rPr>
          <w:rFonts w:ascii="Times New Roman" w:eastAsia="Times New Roman" w:hAnsi="Times New Roman" w:cs="Times New Roman"/>
          <w:color w:val="000000"/>
        </w:rPr>
        <w:t xml:space="preserve"> дугује одређену радњу из порескоправног односа из члана 10. овог закона.</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Порески обвезник је порески дужник који је обавезан да плати порез, односно споредно пореско давање.</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Други порески дужници су:</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1) порески јемац који одговара за плаћање обвезниковог пореског дуга, за случај да порески обвезник тај дуг не плати о доспелости;</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2) исплатилац прихода пореском обвезнику (у даљем тексту: порески платац) који је дужан да обрачуна и по одбитку плати прописани порез на тај приход, у име и за рачун пореског обвезника, на одговарајући уплатни рачун;</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3) порески посредник који је дужан да са рачуна пореског дужника (пореског обвезника или пореског плаца) на основу њиховог налога за пренос средстава обустави и по одбитку уплати утврђени порез, у своје име, а за рачун пореског обвезника, односно пореског плаца, на одговарајући уплатни рачун;</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4) остала правна и физичка лица</w:t>
      </w:r>
      <w:r w:rsidRPr="006E2203">
        <w:rPr>
          <w:rFonts w:ascii="Times New Roman" w:eastAsia="Times New Roman" w:hAnsi="Times New Roman" w:cs="Times New Roman"/>
          <w:color w:val="000000"/>
          <w:lang w:val="sr-Cyrl-RS"/>
        </w:rPr>
        <w:t>, КАО И ФОНД,</w:t>
      </w:r>
      <w:r w:rsidRPr="006E2203">
        <w:rPr>
          <w:rFonts w:ascii="Times New Roman" w:eastAsia="Times New Roman" w:hAnsi="Times New Roman" w:cs="Times New Roman"/>
          <w:color w:val="000000"/>
        </w:rPr>
        <w:t xml:space="preserve"> кој</w:t>
      </w:r>
      <w:r w:rsidR="00A94862">
        <w:rPr>
          <w:rFonts w:ascii="Times New Roman" w:eastAsia="Times New Roman" w:hAnsi="Times New Roman" w:cs="Times New Roman"/>
          <w:color w:val="000000"/>
          <w:lang w:val="sr-Cyrl-RS"/>
        </w:rPr>
        <w:t>а</w:t>
      </w:r>
      <w:r w:rsidRPr="006E2203">
        <w:rPr>
          <w:rFonts w:ascii="Times New Roman" w:eastAsia="Times New Roman" w:hAnsi="Times New Roman" w:cs="Times New Roman"/>
          <w:color w:val="000000"/>
        </w:rPr>
        <w:t xml:space="preserve"> дугују какву радњу из порескоправног односа из члана 10. овог закона.</w:t>
      </w:r>
    </w:p>
    <w:p w:rsidR="00655D8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Порески обвезници и други порески дужници (у даљем тексту: порески обвезници) странке су у пореском поступку.</w:t>
      </w:r>
    </w:p>
    <w:p w:rsidR="00962425" w:rsidRDefault="00962425" w:rsidP="00962425">
      <w:pPr>
        <w:spacing w:after="0" w:line="240" w:lineRule="auto"/>
        <w:ind w:right="90" w:firstLine="900"/>
        <w:jc w:val="both"/>
        <w:rPr>
          <w:rFonts w:ascii="Times New Roman" w:eastAsia="Times New Roman" w:hAnsi="Times New Roman" w:cs="Times New Roman"/>
          <w:color w:val="000000"/>
        </w:rPr>
      </w:pPr>
    </w:p>
    <w:p w:rsidR="00655D83" w:rsidRPr="008F1C51" w:rsidRDefault="00655D83" w:rsidP="00655D83">
      <w:pPr>
        <w:spacing w:after="0" w:line="240" w:lineRule="auto"/>
        <w:ind w:right="90"/>
        <w:jc w:val="center"/>
        <w:rPr>
          <w:rFonts w:ascii="Times New Roman" w:eastAsia="Times New Roman" w:hAnsi="Times New Roman" w:cs="Times New Roman"/>
          <w:bCs/>
          <w:color w:val="000000"/>
          <w:lang w:val="sr-Cyrl-RS"/>
        </w:rPr>
      </w:pPr>
      <w:r w:rsidRPr="008F1C51">
        <w:rPr>
          <w:rFonts w:ascii="Times New Roman" w:eastAsia="Times New Roman" w:hAnsi="Times New Roman" w:cs="Times New Roman"/>
          <w:bCs/>
          <w:color w:val="000000"/>
        </w:rPr>
        <w:t>Члан 15. ﻿</w:t>
      </w:r>
    </w:p>
    <w:p w:rsidR="00655D83" w:rsidRPr="006E2203" w:rsidRDefault="00655D83" w:rsidP="00962425">
      <w:pPr>
        <w:spacing w:after="0" w:line="240" w:lineRule="auto"/>
        <w:ind w:right="90" w:firstLine="99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Законски заступници физичких лица (родитељи малолетног лица, старалац пословно неспособног штићеника и др.) и правних лица (физичко лице које је као такво уписано у прописани регистар), као и пословођа предузетника и привремени старалац заоставштине, испуњавају пореске обавезе лица која заступају.</w:t>
      </w:r>
    </w:p>
    <w:p w:rsidR="00655D83" w:rsidRPr="006E2203" w:rsidRDefault="00655D83" w:rsidP="00962425">
      <w:pPr>
        <w:spacing w:after="0" w:line="240" w:lineRule="auto"/>
        <w:ind w:right="90" w:firstLine="990"/>
        <w:jc w:val="both"/>
        <w:rPr>
          <w:rFonts w:ascii="Times New Roman" w:hAnsi="Times New Roman" w:cs="Times New Roman"/>
          <w:lang w:val="sr-Cyrl-RS"/>
        </w:rPr>
      </w:pPr>
      <w:r w:rsidRPr="006E2203">
        <w:rPr>
          <w:rFonts w:ascii="Times New Roman" w:eastAsia="Times New Roman" w:hAnsi="Times New Roman" w:cs="Times New Roman"/>
          <w:color w:val="000000"/>
        </w:rPr>
        <w:t>Ако предузетник нема пословођу, односно ако није постављен привремени старалац на заоставштини, пореске обавезе из става 1. овог члана испуњава предузетник, односно</w:t>
      </w:r>
      <w:r w:rsidRPr="006E2203">
        <w:t xml:space="preserve"> </w:t>
      </w:r>
      <w:r w:rsidRPr="006E2203">
        <w:rPr>
          <w:rFonts w:ascii="Times New Roman" w:eastAsia="Times New Roman" w:hAnsi="Times New Roman" w:cs="Times New Roman"/>
          <w:color w:val="000000"/>
        </w:rPr>
        <w:t xml:space="preserve">наследници као солидарни порески дужници. </w:t>
      </w:r>
    </w:p>
    <w:p w:rsidR="00655D83" w:rsidRDefault="00655D83" w:rsidP="00962425">
      <w:pPr>
        <w:tabs>
          <w:tab w:val="left" w:pos="975"/>
        </w:tabs>
        <w:spacing w:after="0" w:line="240" w:lineRule="auto"/>
        <w:ind w:right="90" w:firstLine="990"/>
        <w:jc w:val="both"/>
        <w:rPr>
          <w:rFonts w:ascii="Times New Roman" w:hAnsi="Times New Roman" w:cs="Times New Roman"/>
          <w:lang w:val="sr-Cyrl-RS"/>
        </w:rPr>
      </w:pPr>
      <w:r w:rsidRPr="006E2203">
        <w:rPr>
          <w:rFonts w:ascii="Times New Roman" w:hAnsi="Times New Roman" w:cs="Times New Roman"/>
          <w:lang w:val="sr-Cyrl-RS"/>
        </w:rPr>
        <w:t>ПОРЕСКЕ ОБАВЕЗЕ ФОНДА КОЈИ СЕ ПРЕМА ОДРЕДБАМА ОВОГА ЗАКОНА СМАТРА ПОРЕСКИМ ОБВЕЗНИКОМ ИСПУЊАВА ДРУШТВ</w:t>
      </w:r>
      <w:r w:rsidRPr="006E2203">
        <w:rPr>
          <w:rFonts w:ascii="Times New Roman" w:hAnsi="Times New Roman" w:cs="Times New Roman"/>
        </w:rPr>
        <w:t>O</w:t>
      </w:r>
      <w:r w:rsidRPr="006E2203">
        <w:rPr>
          <w:rFonts w:ascii="Times New Roman" w:hAnsi="Times New Roman" w:cs="Times New Roman"/>
          <w:lang w:val="sr-Cyrl-RS"/>
        </w:rPr>
        <w:t xml:space="preserve"> ЗА УПРАВЉАЊЕ</w:t>
      </w:r>
      <w:r w:rsidRPr="006E2203">
        <w:rPr>
          <w:rFonts w:ascii="Times New Roman" w:hAnsi="Times New Roman" w:cs="Times New Roman"/>
        </w:rPr>
        <w:t xml:space="preserve"> </w:t>
      </w:r>
      <w:r w:rsidRPr="006E2203">
        <w:rPr>
          <w:rFonts w:ascii="Times New Roman" w:hAnsi="Times New Roman" w:cs="Times New Roman"/>
          <w:lang w:val="sr-Cyrl-RS"/>
        </w:rPr>
        <w:t>ФОНДОМ</w:t>
      </w:r>
      <w:r w:rsidR="0019731B">
        <w:rPr>
          <w:rFonts w:ascii="Times New Roman" w:hAnsi="Times New Roman" w:cs="Times New Roman"/>
        </w:rPr>
        <w:t xml:space="preserve"> </w:t>
      </w:r>
      <w:r w:rsidR="0019731B">
        <w:rPr>
          <w:rFonts w:ascii="Times New Roman" w:hAnsi="Times New Roman" w:cs="Times New Roman"/>
          <w:lang w:val="sr-Cyrl-RS"/>
        </w:rPr>
        <w:t>ИЗ ИМОВИНЕ ФОНДА</w:t>
      </w:r>
      <w:r w:rsidRPr="006E2203">
        <w:rPr>
          <w:rFonts w:ascii="Times New Roman" w:hAnsi="Times New Roman" w:cs="Times New Roman"/>
          <w:lang w:val="sr-Cyrl-RS"/>
        </w:rPr>
        <w:t>.</w:t>
      </w:r>
    </w:p>
    <w:p w:rsidR="00705229" w:rsidRDefault="003150E9" w:rsidP="00962425">
      <w:pPr>
        <w:tabs>
          <w:tab w:val="left" w:pos="975"/>
        </w:tabs>
        <w:spacing w:after="0" w:line="240" w:lineRule="auto"/>
        <w:ind w:right="90" w:firstLine="990"/>
        <w:jc w:val="both"/>
        <w:rPr>
          <w:rFonts w:ascii="Times New Roman" w:hAnsi="Times New Roman" w:cs="Times New Roman"/>
          <w:lang w:val="sr-Cyrl-RS"/>
        </w:rPr>
      </w:pPr>
      <w:r>
        <w:rPr>
          <w:rFonts w:ascii="Times New Roman" w:hAnsi="Times New Roman" w:cs="Times New Roman"/>
          <w:lang w:val="sr-Cyrl-RS"/>
        </w:rPr>
        <w:lastRenderedPageBreak/>
        <w:t xml:space="preserve">ДРУШТВО ЗА УПРАВЉАЊЕ ФОНДОМ </w:t>
      </w:r>
      <w:r w:rsidR="00705229">
        <w:rPr>
          <w:rFonts w:ascii="Times New Roman" w:hAnsi="Times New Roman" w:cs="Times New Roman"/>
          <w:lang w:val="sr-Cyrl-RS"/>
        </w:rPr>
        <w:t>У ИМЕ И ЗА РАЧУН ФОНДА ИЗВРШАВА ПОСЛОВЕ У ВЕЗИ СА ПОРЕСКИМ ОБАВЕЗАМА ФОНДА (ПОДНОСИ ПРИЈАВУ ЗА РЕГИСТРАЦИЈУ, ПОДНОСИ ПОРЕСКЕ ПРИЈАВЕ, ПРИМА ПОРЕСКЕ</w:t>
      </w:r>
      <w:r w:rsidR="0046194E">
        <w:rPr>
          <w:rFonts w:ascii="Times New Roman" w:hAnsi="Times New Roman" w:cs="Times New Roman"/>
        </w:rPr>
        <w:t xml:space="preserve"> </w:t>
      </w:r>
      <w:r w:rsidR="0046194E">
        <w:rPr>
          <w:rFonts w:ascii="Times New Roman" w:hAnsi="Times New Roman" w:cs="Times New Roman"/>
          <w:lang w:val="sr-Cyrl-RS"/>
        </w:rPr>
        <w:t>И ПОРЕСКО УПРАВНЕ</w:t>
      </w:r>
      <w:r w:rsidR="00705229">
        <w:rPr>
          <w:rFonts w:ascii="Times New Roman" w:hAnsi="Times New Roman" w:cs="Times New Roman"/>
          <w:lang w:val="sr-Cyrl-RS"/>
        </w:rPr>
        <w:t xml:space="preserve"> АКТЕ, ВОДИ ПОСЛОВНЕ КЊИГЕ И ЕВИДЕНЦИЈЕ РАДИ ОПОРЕЗИВАЊА</w:t>
      </w:r>
      <w:r w:rsidR="0046194E">
        <w:rPr>
          <w:rFonts w:ascii="Times New Roman" w:hAnsi="Times New Roman" w:cs="Times New Roman"/>
          <w:lang w:val="sr-Cyrl-RS"/>
        </w:rPr>
        <w:t>, ВРШИ ИСПУЊЕЊЕ, ОДНОСНО ПЛАЋАЊЕ ПОРЕСКЕ ОБАВЕЗЕ ФОНДА</w:t>
      </w:r>
      <w:r w:rsidR="00705229">
        <w:rPr>
          <w:rFonts w:ascii="Times New Roman" w:hAnsi="Times New Roman" w:cs="Times New Roman"/>
          <w:lang w:val="sr-Cyrl-RS"/>
        </w:rPr>
        <w:t xml:space="preserve"> И ДР.).</w:t>
      </w:r>
    </w:p>
    <w:p w:rsidR="00655D83" w:rsidRPr="006E2203" w:rsidRDefault="00962425" w:rsidP="00800918">
      <w:pPr>
        <w:tabs>
          <w:tab w:val="left" w:pos="975"/>
        </w:tabs>
        <w:spacing w:after="0" w:line="240" w:lineRule="auto"/>
        <w:ind w:right="90"/>
        <w:jc w:val="both"/>
        <w:rPr>
          <w:rFonts w:ascii="Times New Roman" w:hAnsi="Times New Roman" w:cs="Times New Roman"/>
          <w:lang w:val="sr-Cyrl-RS"/>
        </w:rPr>
      </w:pPr>
      <w:r>
        <w:rPr>
          <w:rFonts w:ascii="Times New Roman" w:hAnsi="Times New Roman" w:cs="Times New Roman"/>
          <w:lang w:val="sr-Cyrl-RS"/>
        </w:rPr>
        <w:tab/>
      </w:r>
    </w:p>
    <w:p w:rsidR="00655D83" w:rsidRPr="008F1C51" w:rsidRDefault="00655D83" w:rsidP="00655D83">
      <w:pPr>
        <w:spacing w:after="0" w:line="240" w:lineRule="auto"/>
        <w:ind w:right="90"/>
        <w:jc w:val="center"/>
        <w:rPr>
          <w:rFonts w:ascii="Times New Roman" w:eastAsia="Times New Roman" w:hAnsi="Times New Roman" w:cs="Times New Roman"/>
          <w:bCs/>
          <w:color w:val="000000"/>
        </w:rPr>
      </w:pPr>
      <w:r w:rsidRPr="008F1C51">
        <w:rPr>
          <w:rFonts w:ascii="Times New Roman" w:eastAsia="Times New Roman" w:hAnsi="Times New Roman" w:cs="Times New Roman"/>
          <w:bCs/>
          <w:color w:val="000000"/>
        </w:rPr>
        <w:t>Члан 19. ﻿</w:t>
      </w:r>
    </w:p>
    <w:p w:rsidR="00655D83" w:rsidRPr="006E2203" w:rsidRDefault="00655D83" w:rsidP="00962425">
      <w:pPr>
        <w:spacing w:after="0" w:line="240" w:lineRule="auto"/>
        <w:ind w:right="90" w:firstLine="99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Испуњење пореске обавезе састоји се у плаћању, о доспелости, дугованог износа пореза.</w:t>
      </w:r>
    </w:p>
    <w:p w:rsidR="00655D83" w:rsidRPr="006E2203" w:rsidRDefault="00655D83" w:rsidP="00962425">
      <w:pPr>
        <w:spacing w:after="0" w:line="240" w:lineRule="auto"/>
        <w:ind w:right="90" w:firstLine="99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Пореску обавезу:</w:t>
      </w:r>
    </w:p>
    <w:p w:rsidR="00655D83" w:rsidRPr="006E2203" w:rsidRDefault="00655D83" w:rsidP="00962425">
      <w:pPr>
        <w:spacing w:after="0" w:line="240" w:lineRule="auto"/>
        <w:ind w:right="90" w:firstLine="99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1) испуњава порески обвезник непосредно;</w:t>
      </w:r>
    </w:p>
    <w:p w:rsidR="00655D83" w:rsidRPr="006E2203" w:rsidRDefault="00655D83" w:rsidP="00962425">
      <w:pPr>
        <w:spacing w:after="0" w:line="240" w:lineRule="auto"/>
        <w:ind w:right="90" w:firstLine="99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2) испуњава друго лице, када је овим законом или другим пореским законом прописано да је одговорно за испуњење пореске обавезе пореског обвезника;</w:t>
      </w:r>
    </w:p>
    <w:p w:rsidR="00655D83" w:rsidRPr="006E2203" w:rsidRDefault="00655D83" w:rsidP="00962425">
      <w:pPr>
        <w:spacing w:after="0" w:line="240" w:lineRule="auto"/>
        <w:ind w:right="90" w:firstLine="99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3) може да испуни друго лице које према пореском закону није одговорно за испуњење пореске обавезе.</w:t>
      </w:r>
    </w:p>
    <w:p w:rsidR="00655D83" w:rsidRDefault="00655D83" w:rsidP="00962425">
      <w:pPr>
        <w:tabs>
          <w:tab w:val="left" w:pos="4170"/>
        </w:tabs>
        <w:spacing w:after="0" w:line="240" w:lineRule="auto"/>
        <w:ind w:right="90" w:firstLine="990"/>
        <w:jc w:val="both"/>
        <w:rPr>
          <w:rFonts w:ascii="Times New Roman" w:hAnsi="Times New Roman" w:cs="Times New Roman"/>
        </w:rPr>
      </w:pPr>
      <w:r w:rsidRPr="006E2203">
        <w:rPr>
          <w:rFonts w:ascii="Times New Roman" w:eastAsia="Times New Roman" w:hAnsi="Times New Roman" w:cs="Times New Roman"/>
          <w:color w:val="000000"/>
        </w:rPr>
        <w:t>Порески обвезници - правна лица, предузетници или физичка лица</w:t>
      </w:r>
      <w:r w:rsidRPr="006E2203">
        <w:rPr>
          <w:rFonts w:ascii="Times New Roman" w:eastAsia="Times New Roman" w:hAnsi="Times New Roman" w:cs="Times New Roman"/>
          <w:color w:val="000000"/>
          <w:lang w:val="sr-Cyrl-RS"/>
        </w:rPr>
        <w:t>, КАО И ФОНД,</w:t>
      </w:r>
      <w:r w:rsidRPr="006E2203">
        <w:rPr>
          <w:rFonts w:ascii="Times New Roman" w:eastAsia="Times New Roman" w:hAnsi="Times New Roman" w:cs="Times New Roman"/>
          <w:color w:val="000000"/>
        </w:rPr>
        <w:t xml:space="preserve"> која обављају делатност, чији су рачуни у тренутку плаћања блокирани ради извршења принудне наплате код организације надлежне за принудну наплату, могу међусобне новчане обавезе измиривати и уговарањем промене повериоца, односно дужника у одређеном облигационом односу (асигнација, цесија и др.), искључиво ради испуњења обавеза</w:t>
      </w:r>
      <w:r w:rsidRPr="006E2203">
        <w:rPr>
          <w:rFonts w:ascii="Times New Roman" w:eastAsia="Times New Roman" w:hAnsi="Times New Roman" w:cs="Times New Roman"/>
          <w:color w:val="000000"/>
          <w:lang w:val="sr-Cyrl-RS"/>
        </w:rPr>
        <w:t xml:space="preserve"> </w:t>
      </w:r>
      <w:r w:rsidRPr="006E2203">
        <w:rPr>
          <w:rFonts w:ascii="Times New Roman" w:eastAsia="Times New Roman" w:hAnsi="Times New Roman" w:cs="Times New Roman"/>
          <w:color w:val="000000"/>
        </w:rPr>
        <w:t xml:space="preserve">по </w:t>
      </w:r>
      <w:r w:rsidRPr="006E2203">
        <w:rPr>
          <w:rFonts w:ascii="Times New Roman" w:hAnsi="Times New Roman" w:cs="Times New Roman"/>
        </w:rPr>
        <w:t>основу јавних прихода на које се примењује овај закон.</w:t>
      </w:r>
    </w:p>
    <w:p w:rsidR="00962425" w:rsidRDefault="00962425" w:rsidP="00962425">
      <w:pPr>
        <w:tabs>
          <w:tab w:val="left" w:pos="4170"/>
        </w:tabs>
        <w:spacing w:after="0" w:line="240" w:lineRule="auto"/>
        <w:ind w:right="90" w:firstLine="990"/>
        <w:jc w:val="both"/>
        <w:rPr>
          <w:rFonts w:ascii="Times New Roman" w:hAnsi="Times New Roman" w:cs="Times New Roman"/>
        </w:rPr>
      </w:pPr>
    </w:p>
    <w:p w:rsidR="00655D83" w:rsidRPr="006E2203" w:rsidRDefault="00655D83" w:rsidP="00655D83">
      <w:pPr>
        <w:spacing w:after="0" w:line="240" w:lineRule="auto"/>
        <w:ind w:right="90"/>
        <w:jc w:val="center"/>
        <w:rPr>
          <w:rFonts w:ascii="Times New Roman" w:eastAsia="Times New Roman" w:hAnsi="Times New Roman" w:cs="Times New Roman"/>
          <w:b/>
          <w:bCs/>
          <w:color w:val="000000"/>
        </w:rPr>
      </w:pPr>
      <w:r w:rsidRPr="008F1C51">
        <w:rPr>
          <w:rFonts w:ascii="Times New Roman" w:eastAsia="Times New Roman" w:hAnsi="Times New Roman" w:cs="Times New Roman"/>
          <w:bCs/>
          <w:color w:val="000000"/>
        </w:rPr>
        <w:t>Члан 20.</w:t>
      </w:r>
      <w:r w:rsidRPr="006E2203">
        <w:rPr>
          <w:rFonts w:ascii="Times New Roman" w:eastAsia="Times New Roman" w:hAnsi="Times New Roman" w:cs="Times New Roman"/>
          <w:b/>
          <w:bCs/>
          <w:color w:val="000000"/>
        </w:rPr>
        <w:t xml:space="preserve"> ﻿</w:t>
      </w:r>
    </w:p>
    <w:p w:rsidR="00655D83" w:rsidRPr="006E2203" w:rsidRDefault="00962425" w:rsidP="00962425">
      <w:pPr>
        <w:spacing w:after="0" w:line="240" w:lineRule="auto"/>
        <w:ind w:right="9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lang w:val="sr-Cyrl-RS"/>
        </w:rPr>
        <w:t xml:space="preserve">     </w:t>
      </w:r>
      <w:r w:rsidR="00655D83" w:rsidRPr="006E2203">
        <w:rPr>
          <w:rFonts w:ascii="Times New Roman" w:eastAsia="Times New Roman" w:hAnsi="Times New Roman" w:cs="Times New Roman"/>
          <w:color w:val="000000"/>
        </w:rPr>
        <w:t>Пореску обавезу правног лица у ликвидацији испуњава ликвидациони управник из новчаних средстава правног лица, укључујући приходе од продаје имовине.</w:t>
      </w:r>
    </w:p>
    <w:p w:rsidR="00655D83" w:rsidRPr="006E2203" w:rsidRDefault="00655D83" w:rsidP="00962425">
      <w:pPr>
        <w:spacing w:after="0" w:line="240" w:lineRule="auto"/>
        <w:ind w:right="90" w:firstLine="108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Пореску обавезу пословне јединице правног лица у ликвидацији непосредно испуњава правно лице чији је део та јединица, а ако је у ликвидацији и правно лице, пореску обавезу испуњава ликвидациони управник.</w:t>
      </w:r>
    </w:p>
    <w:p w:rsidR="00655D83" w:rsidRPr="006E2203" w:rsidRDefault="00655D83" w:rsidP="00962425">
      <w:pPr>
        <w:spacing w:after="0" w:line="240" w:lineRule="auto"/>
        <w:ind w:right="90" w:firstLine="108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Ако правно лице у ликвидацији нема довољно новчаних средстава да испуни пореску обавезу у целости, укључујући и приходе од продаје имовине, преостали порески дуг платиће оснивачи, односно чланови правног лица, ако су, у складу са законом, статутом или оснивачким актом правног лица солидарно одговорни за обавезе правног лица.</w:t>
      </w:r>
    </w:p>
    <w:p w:rsidR="00655D83" w:rsidRPr="006E2203" w:rsidRDefault="00655D83" w:rsidP="00962425">
      <w:pPr>
        <w:spacing w:after="0" w:line="240" w:lineRule="auto"/>
        <w:ind w:right="90" w:firstLine="108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Испуњење пореске обавезе у случају стечаја пореског обвезника који се спроводи банкротством уређено је законом којим се уређује стечај.</w:t>
      </w:r>
    </w:p>
    <w:p w:rsidR="00655D83" w:rsidRPr="006E2203" w:rsidRDefault="00962425" w:rsidP="00962425">
      <w:pPr>
        <w:tabs>
          <w:tab w:val="left" w:pos="3390"/>
        </w:tabs>
        <w:spacing w:after="0" w:line="240" w:lineRule="auto"/>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655D83" w:rsidRPr="006E2203">
        <w:rPr>
          <w:rFonts w:ascii="Times New Roman" w:eastAsia="Times New Roman" w:hAnsi="Times New Roman" w:cs="Times New Roman"/>
          <w:color w:val="000000"/>
        </w:rPr>
        <w:t>У случају стечаја пореског обвезника који се спроводи реорганизацијом, начин намирења пореског потраживања и мере реализације плана реорганизације, односно унапред припремљеног плана реорганизације, не могу бити предвиђени супротно</w:t>
      </w:r>
      <w:r w:rsidR="00655D83" w:rsidRPr="006E2203">
        <w:rPr>
          <w:rFonts w:ascii="Times New Roman" w:hAnsi="Times New Roman" w:cs="Times New Roman"/>
        </w:rPr>
        <w:t xml:space="preserve"> </w:t>
      </w:r>
      <w:r w:rsidR="00655D83" w:rsidRPr="006E2203">
        <w:rPr>
          <w:rFonts w:ascii="Times New Roman" w:eastAsia="Times New Roman" w:hAnsi="Times New Roman" w:cs="Times New Roman"/>
          <w:color w:val="000000"/>
        </w:rPr>
        <w:t xml:space="preserve">одредбама овог закона и других пореских прописа. </w:t>
      </w:r>
    </w:p>
    <w:p w:rsidR="00655D83" w:rsidRDefault="00962425" w:rsidP="00962425">
      <w:pPr>
        <w:tabs>
          <w:tab w:val="left" w:pos="3390"/>
        </w:tabs>
        <w:spacing w:after="0" w:line="240" w:lineRule="auto"/>
        <w:ind w:right="90"/>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                  </w:t>
      </w:r>
      <w:r w:rsidR="00655D83" w:rsidRPr="006E2203">
        <w:rPr>
          <w:rFonts w:ascii="Times New Roman" w:eastAsia="Times New Roman" w:hAnsi="Times New Roman" w:cs="Times New Roman"/>
          <w:color w:val="000000"/>
        </w:rPr>
        <w:t xml:space="preserve">ПОРЕСКУ ОБАВЕЗУ У СЛУЧАЈУ РАСПУШТАЊА, ОДНОСНО ПРЕСТАНКА ПОСТОЈАЊА ФОНДА </w:t>
      </w:r>
      <w:r w:rsidR="00655D83" w:rsidRPr="006E2203">
        <w:rPr>
          <w:rFonts w:ascii="Times New Roman" w:eastAsia="Times New Roman" w:hAnsi="Times New Roman" w:cs="Times New Roman"/>
          <w:color w:val="000000"/>
          <w:lang w:val="sr-Cyrl-RS"/>
        </w:rPr>
        <w:t>ИСПУЊАВА ДРУШТВО ЗА УПРАВЉАЊЕ ФОНДОМ.</w:t>
      </w:r>
    </w:p>
    <w:p w:rsidR="00655D83" w:rsidRPr="006E2203" w:rsidRDefault="00962425" w:rsidP="00655D83">
      <w:pPr>
        <w:tabs>
          <w:tab w:val="left" w:pos="3390"/>
        </w:tabs>
        <w:spacing w:after="0" w:line="240" w:lineRule="auto"/>
        <w:ind w:right="90"/>
        <w:jc w:val="both"/>
        <w:rPr>
          <w:rFonts w:ascii="Times New Roman" w:hAnsi="Times New Roman" w:cs="Times New Roman"/>
          <w:lang w:val="sr-Cyrl-RS"/>
        </w:rPr>
      </w:pPr>
      <w:r>
        <w:rPr>
          <w:rFonts w:ascii="Times New Roman" w:eastAsia="Times New Roman" w:hAnsi="Times New Roman" w:cs="Times New Roman"/>
          <w:color w:val="000000"/>
          <w:lang w:val="sr-Cyrl-RS"/>
        </w:rPr>
        <w:t xml:space="preserve">                 </w:t>
      </w:r>
    </w:p>
    <w:p w:rsidR="00655D83" w:rsidRPr="008F1C51" w:rsidRDefault="00655D83" w:rsidP="00655D83">
      <w:pPr>
        <w:spacing w:after="0" w:line="240" w:lineRule="auto"/>
        <w:ind w:right="90"/>
        <w:jc w:val="center"/>
        <w:rPr>
          <w:rFonts w:ascii="Times New Roman" w:eastAsia="Times New Roman" w:hAnsi="Times New Roman" w:cs="Times New Roman"/>
          <w:bCs/>
          <w:color w:val="000000"/>
        </w:rPr>
      </w:pPr>
      <w:r w:rsidRPr="008F1C51">
        <w:rPr>
          <w:rFonts w:ascii="Times New Roman" w:eastAsia="Times New Roman" w:hAnsi="Times New Roman" w:cs="Times New Roman"/>
          <w:bCs/>
          <w:color w:val="000000"/>
        </w:rPr>
        <w:t>Члан 21.</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Пореску обавезу правног лица које престаје да постоји у статусној промени испуњава правни следбеник, без обзира да ли је пре окончања поступка статусне промене знао да правни претходник није испунио, делимично или у потпуности, своју пореску обавезу.</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Споредна пореска давања у вези са неиспуњеном пореском обавезом правног лица које престаје да постоји у статусној промени падају на терет правног следбеника.</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Рок за испуњење пореске обавезе правног лица које престаје да постоји у статусној промени не мења се ако је испуњење те обавезе прешло на правног следбеника.</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Правни следбеник на којег је прешла пореска обавеза једног или више правних лица која престају да постоје у статусној промени је:</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lastRenderedPageBreak/>
        <w:t>1) у случају спајања - правно лице које је настало спајањем два или више правних лица, пореских обвезника;</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2) у случају припајања - правно лице коме се једно или више правних лица, пореских обвезника припојило;</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3) у случају поделе - правна лица настала деобом пореског обвезника.</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Ако постоји више правних следбеника, сви су они неограничено солидарно одговорни за пореску обавезу правног претходника.</w:t>
      </w:r>
    </w:p>
    <w:p w:rsidR="00655D83" w:rsidRPr="006E2203" w:rsidRDefault="00655D83" w:rsidP="00962425">
      <w:pPr>
        <w:tabs>
          <w:tab w:val="left" w:pos="3390"/>
        </w:tabs>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Промена организационог или својинског облика правног лица не утиче на</w:t>
      </w:r>
      <w:r w:rsidRPr="006E2203">
        <w:t xml:space="preserve"> </w:t>
      </w:r>
      <w:r w:rsidRPr="006E2203">
        <w:rPr>
          <w:rFonts w:ascii="Times New Roman" w:eastAsia="Times New Roman" w:hAnsi="Times New Roman" w:cs="Times New Roman"/>
          <w:color w:val="000000"/>
        </w:rPr>
        <w:t>испуњење пореске обавезе.</w:t>
      </w:r>
    </w:p>
    <w:p w:rsidR="00655D83" w:rsidRDefault="00962425" w:rsidP="00962425">
      <w:pPr>
        <w:tabs>
          <w:tab w:val="left" w:pos="3390"/>
        </w:tabs>
        <w:spacing w:after="0" w:line="240" w:lineRule="auto"/>
        <w:ind w:right="90" w:firstLine="900"/>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 </w:t>
      </w:r>
      <w:r w:rsidR="00655D83" w:rsidRPr="006E2203">
        <w:rPr>
          <w:rFonts w:ascii="Times New Roman" w:eastAsia="Times New Roman" w:hAnsi="Times New Roman" w:cs="Times New Roman"/>
          <w:color w:val="000000"/>
          <w:lang w:val="sr-Cyrl-RS"/>
        </w:rPr>
        <w:t>У СЛУЧАЈУ СТАТУСНЕ ПРОМЕНЕ ФОНДА И ИСПУЊЕЊА ПОРЕСКЕ ОБАВЕЗЕ ОД СТРАНЕ ДРУШТВА ЗА УПРАВЉАЊЕ ФОНД</w:t>
      </w:r>
      <w:r w:rsidR="00007E91">
        <w:rPr>
          <w:rFonts w:ascii="Times New Roman" w:eastAsia="Times New Roman" w:hAnsi="Times New Roman" w:cs="Times New Roman"/>
          <w:color w:val="000000"/>
        </w:rPr>
        <w:t>OM</w:t>
      </w:r>
      <w:r w:rsidR="00655D83">
        <w:rPr>
          <w:rFonts w:ascii="Times New Roman" w:eastAsia="Times New Roman" w:hAnsi="Times New Roman" w:cs="Times New Roman"/>
          <w:color w:val="000000"/>
        </w:rPr>
        <w:t>,</w:t>
      </w:r>
      <w:r w:rsidR="00655D83" w:rsidRPr="006E2203">
        <w:rPr>
          <w:rFonts w:ascii="Times New Roman" w:eastAsia="Times New Roman" w:hAnsi="Times New Roman" w:cs="Times New Roman"/>
          <w:color w:val="000000"/>
          <w:lang w:val="sr-Cyrl-RS"/>
        </w:rPr>
        <w:t xml:space="preserve"> СХОДНО СЕ ПРИМЕЊУЈУ ОДРЕДБЕ ОВОГ ЧЛАНА.</w:t>
      </w:r>
    </w:p>
    <w:p w:rsidR="00962425" w:rsidRDefault="00962425" w:rsidP="00962425">
      <w:pPr>
        <w:tabs>
          <w:tab w:val="left" w:pos="3390"/>
        </w:tabs>
        <w:spacing w:after="0" w:line="240" w:lineRule="auto"/>
        <w:ind w:right="90" w:firstLine="900"/>
        <w:jc w:val="both"/>
        <w:rPr>
          <w:rFonts w:ascii="Times New Roman" w:eastAsia="Times New Roman" w:hAnsi="Times New Roman" w:cs="Times New Roman"/>
          <w:color w:val="000000"/>
          <w:lang w:val="sr-Cyrl-RS"/>
        </w:rPr>
      </w:pPr>
    </w:p>
    <w:p w:rsidR="00655D83" w:rsidRPr="006E2203" w:rsidRDefault="00655D83" w:rsidP="00655D83">
      <w:pPr>
        <w:spacing w:after="0" w:line="240" w:lineRule="auto"/>
        <w:ind w:right="90"/>
        <w:jc w:val="center"/>
        <w:rPr>
          <w:rFonts w:ascii="Times New Roman" w:eastAsia="Times New Roman" w:hAnsi="Times New Roman" w:cs="Times New Roman"/>
          <w:b/>
          <w:bCs/>
          <w:color w:val="000000"/>
          <w:lang w:val="sr-Cyrl-RS"/>
        </w:rPr>
      </w:pPr>
      <w:r w:rsidRPr="006B61B2">
        <w:rPr>
          <w:rFonts w:ascii="Times New Roman" w:eastAsia="Times New Roman" w:hAnsi="Times New Roman" w:cs="Times New Roman"/>
          <w:bCs/>
          <w:color w:val="000000"/>
        </w:rPr>
        <w:t>Члан 26.</w:t>
      </w:r>
      <w:r w:rsidRPr="006E2203">
        <w:rPr>
          <w:rFonts w:ascii="Times New Roman" w:eastAsia="Times New Roman" w:hAnsi="Times New Roman" w:cs="Times New Roman"/>
          <w:b/>
          <w:bCs/>
          <w:color w:val="000000"/>
        </w:rPr>
        <w:t xml:space="preserve"> ﻿</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 xml:space="preserve">У циљу идентификације пореских обвезника, Пореска управа додељује </w:t>
      </w:r>
      <w:r w:rsidR="00646910">
        <w:rPr>
          <w:rFonts w:ascii="Times New Roman" w:eastAsia="Times New Roman" w:hAnsi="Times New Roman" w:cs="Times New Roman"/>
          <w:color w:val="000000"/>
          <w:lang w:val="sr-Cyrl-RS"/>
        </w:rPr>
        <w:t xml:space="preserve">ПИБ </w:t>
      </w:r>
      <w:r w:rsidRPr="006E2203">
        <w:rPr>
          <w:rFonts w:ascii="Times New Roman" w:eastAsia="Times New Roman" w:hAnsi="Times New Roman" w:cs="Times New Roman"/>
          <w:color w:val="000000"/>
        </w:rPr>
        <w:t xml:space="preserve">физичким лицима, предузетницима, правним лицима и сталним пословним јединицама нерезидентног </w:t>
      </w:r>
      <w:r w:rsidRPr="00646910">
        <w:rPr>
          <w:rFonts w:ascii="Times New Roman" w:eastAsia="Times New Roman" w:hAnsi="Times New Roman" w:cs="Times New Roman"/>
          <w:strike/>
          <w:color w:val="000000"/>
        </w:rPr>
        <w:t>правног лица</w:t>
      </w:r>
      <w:r w:rsidR="00A94862" w:rsidRPr="00646910">
        <w:rPr>
          <w:rFonts w:ascii="Times New Roman" w:eastAsia="Times New Roman" w:hAnsi="Times New Roman" w:cs="Times New Roman"/>
          <w:strike/>
          <w:color w:val="000000"/>
          <w:lang w:val="sr-Cyrl-RS"/>
        </w:rPr>
        <w:t xml:space="preserve"> </w:t>
      </w:r>
      <w:r w:rsidR="00646910" w:rsidRPr="00646910">
        <w:rPr>
          <w:rFonts w:ascii="Times New Roman" w:eastAsia="Times New Roman" w:hAnsi="Times New Roman" w:cs="Times New Roman"/>
          <w:strike/>
          <w:color w:val="000000"/>
        </w:rPr>
        <w:t>ПИБ</w:t>
      </w:r>
      <w:r w:rsidR="00646910">
        <w:rPr>
          <w:rFonts w:ascii="Times New Roman" w:eastAsia="Times New Roman" w:hAnsi="Times New Roman" w:cs="Times New Roman"/>
          <w:color w:val="000000"/>
          <w:lang w:val="sr-Cyrl-RS"/>
        </w:rPr>
        <w:t xml:space="preserve"> ПРАВНОГ ЛИЦА, </w:t>
      </w:r>
      <w:r w:rsidR="00A94862">
        <w:rPr>
          <w:rFonts w:ascii="Times New Roman" w:eastAsia="Times New Roman" w:hAnsi="Times New Roman" w:cs="Times New Roman"/>
          <w:color w:val="000000"/>
          <w:lang w:val="sr-Cyrl-RS"/>
        </w:rPr>
        <w:t>КАО И ФОНДОВИМА</w:t>
      </w:r>
      <w:r w:rsidRPr="006E2203">
        <w:rPr>
          <w:rFonts w:ascii="Times New Roman" w:eastAsia="Times New Roman" w:hAnsi="Times New Roman" w:cs="Times New Roman"/>
          <w:color w:val="000000"/>
        </w:rPr>
        <w:t>.</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Не може се доделити ПИБ:</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1) правном лицу чији оснивач, односно члан (у даљем тексту: оснивач) - правно лице, предузетник или физичко лице има доспеле, а неизмирене обавезе по основу јавних прихода настале у вези са обављањем делатности</w:t>
      </w:r>
      <w:r w:rsidRPr="006E2203">
        <w:rPr>
          <w:rFonts w:ascii="Times New Roman" w:eastAsia="Times New Roman" w:hAnsi="Times New Roman" w:cs="Times New Roman"/>
          <w:color w:val="000000"/>
          <w:lang w:val="en-GB"/>
        </w:rPr>
        <w:t>, </w:t>
      </w:r>
      <w:r w:rsidRPr="006E2203">
        <w:rPr>
          <w:rFonts w:ascii="Times New Roman" w:eastAsia="Times New Roman" w:hAnsi="Times New Roman" w:cs="Times New Roman"/>
          <w:color w:val="000000"/>
        </w:rPr>
        <w:t>односно ако је правном лицу или предузетнику привремено одузет ПИБ у складу са овим законом. Не може се доделити ПИБ ни правном лицу чији је оснивач - правно лице, предузетник или физичко лице истовремено оснивач лица коме је привремено одузет ПИБ, у складу са овим законом;</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2) правном лицу чији је оснивач физичко лице које је истовремено оснивач и другог привредног субјекта који има неизмирених обавеза по основу јавних прихода у вези са обављањем делатности;</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3) правном лицу насталом статусном променом издвајања уз оснивање, односно мешовитог издвајања у складу са законом којим се уређују привредна друштва,</w:t>
      </w:r>
      <w:r w:rsidRPr="006E2203">
        <w:t xml:space="preserve"> </w:t>
      </w:r>
      <w:r w:rsidRPr="006E2203">
        <w:rPr>
          <w:rFonts w:ascii="Times New Roman" w:eastAsia="Times New Roman" w:hAnsi="Times New Roman" w:cs="Times New Roman"/>
          <w:color w:val="000000"/>
        </w:rPr>
        <w:t>ОДНОСНО СТАТУСНЕ ПРОМЕНЕ ПОСЕБНИХ ОБЛИКА ОРГАНИЗОВАЊА</w:t>
      </w:r>
      <w:r w:rsidRPr="006E2203">
        <w:rPr>
          <w:rFonts w:ascii="Times New Roman" w:eastAsia="Times New Roman" w:hAnsi="Times New Roman" w:cs="Times New Roman"/>
          <w:color w:val="000000"/>
          <w:lang w:val="sr-Cyrl-RS"/>
        </w:rPr>
        <w:t>,</w:t>
      </w:r>
      <w:r w:rsidRPr="006E2203">
        <w:rPr>
          <w:rFonts w:ascii="Times New Roman" w:eastAsia="Times New Roman" w:hAnsi="Times New Roman" w:cs="Times New Roman"/>
          <w:color w:val="000000"/>
        </w:rPr>
        <w:t xml:space="preserve"> ако правно лице</w:t>
      </w:r>
      <w:r w:rsidR="00A94862">
        <w:rPr>
          <w:rFonts w:ascii="Times New Roman" w:eastAsia="Times New Roman" w:hAnsi="Times New Roman" w:cs="Times New Roman"/>
          <w:color w:val="000000"/>
          <w:lang w:val="sr-Cyrl-RS"/>
        </w:rPr>
        <w:t>, КАО И ФОНД,</w:t>
      </w:r>
      <w:r w:rsidRPr="006E2203">
        <w:rPr>
          <w:rFonts w:ascii="Times New Roman" w:eastAsia="Times New Roman" w:hAnsi="Times New Roman" w:cs="Times New Roman"/>
          <w:color w:val="000000"/>
        </w:rPr>
        <w:t xml:space="preserve"> које је предмет поделе има неизмирене обавезе по основу јавних прихода</w:t>
      </w:r>
      <w:r w:rsidRPr="006E2203">
        <w:rPr>
          <w:rFonts w:ascii="Times New Roman" w:eastAsia="Times New Roman" w:hAnsi="Times New Roman" w:cs="Times New Roman"/>
          <w:color w:val="000000"/>
          <w:lang w:val="en-GB"/>
        </w:rPr>
        <w:t>, </w:t>
      </w:r>
      <w:r w:rsidRPr="006E2203">
        <w:rPr>
          <w:rFonts w:ascii="Times New Roman" w:eastAsia="Times New Roman" w:hAnsi="Times New Roman" w:cs="Times New Roman"/>
          <w:color w:val="000000"/>
        </w:rPr>
        <w:t>односно ако му је привремено одузет ПИБ у складу са овим законом;</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lang w:val="sr-Cyrl-RS"/>
        </w:rPr>
      </w:pPr>
      <w:r w:rsidRPr="006E2203">
        <w:rPr>
          <w:rFonts w:ascii="Times New Roman" w:eastAsia="Times New Roman" w:hAnsi="Times New Roman" w:cs="Times New Roman"/>
          <w:color w:val="000000"/>
        </w:rPr>
        <w:t>4) предузетнику који има доспеле, а неизмирене обавезе по основу јавних прихода, настале у вези са обављањем делатности</w:t>
      </w:r>
      <w:r w:rsidRPr="006E2203">
        <w:rPr>
          <w:rFonts w:ascii="Times New Roman" w:eastAsia="Times New Roman" w:hAnsi="Times New Roman" w:cs="Times New Roman"/>
          <w:color w:val="000000"/>
          <w:lang w:val="en-GB"/>
        </w:rPr>
        <w:t> </w:t>
      </w:r>
      <w:r w:rsidRPr="006E2203">
        <w:rPr>
          <w:rFonts w:ascii="Times New Roman" w:eastAsia="Times New Roman" w:hAnsi="Times New Roman" w:cs="Times New Roman"/>
          <w:color w:val="000000"/>
        </w:rPr>
        <w:t>у другим привредним субјектима у којима је истовремено оснивач са уделом већим од 5%</w:t>
      </w:r>
      <w:r w:rsidRPr="006E2203">
        <w:rPr>
          <w:rFonts w:ascii="Times New Roman" w:eastAsia="Times New Roman" w:hAnsi="Times New Roman" w:cs="Times New Roman"/>
          <w:color w:val="000000"/>
          <w:lang w:val="en-GB"/>
        </w:rPr>
        <w:t>, </w:t>
      </w:r>
      <w:r w:rsidRPr="006E2203">
        <w:rPr>
          <w:rFonts w:ascii="Times New Roman" w:eastAsia="Times New Roman" w:hAnsi="Times New Roman" w:cs="Times New Roman"/>
          <w:color w:val="000000"/>
        </w:rPr>
        <w:t>односно ако му је привремено одузет ПИБ у складу са овим законом.</w:t>
      </w:r>
    </w:p>
    <w:p w:rsidR="00655D83" w:rsidRPr="00975037" w:rsidRDefault="00655D83" w:rsidP="00962425">
      <w:pPr>
        <w:spacing w:after="0" w:line="240" w:lineRule="auto"/>
        <w:ind w:right="90" w:firstLine="900"/>
        <w:jc w:val="both"/>
        <w:rPr>
          <w:rFonts w:ascii="Times New Roman" w:eastAsia="Times New Roman" w:hAnsi="Times New Roman" w:cs="Times New Roman"/>
          <w:strike/>
          <w:color w:val="000000"/>
        </w:rPr>
      </w:pPr>
      <w:r w:rsidRPr="00975037">
        <w:rPr>
          <w:rFonts w:ascii="Times New Roman" w:eastAsia="Times New Roman" w:hAnsi="Times New Roman" w:cs="Times New Roman"/>
          <w:strike/>
          <w:color w:val="000000"/>
        </w:rPr>
        <w:t>Изузетно од става 2. овог члана, Пореска управа доделиће ПИБ ако су доспеле а неизмирене обавезе по основу јавних прихода до 100.000 динара и уколико ове обавезе буду измирене у року од осам дана од дана подношења захтева за доделу ПИБ, односно у том року буде пружена неопозива банкарска гаранција или меница авалирана од стране пословне банке.</w:t>
      </w:r>
    </w:p>
    <w:p w:rsidR="00975037" w:rsidRPr="00975037" w:rsidRDefault="00975037" w:rsidP="00975037">
      <w:pPr>
        <w:spacing w:after="0" w:line="240" w:lineRule="auto"/>
        <w:ind w:right="90" w:firstLine="900"/>
        <w:jc w:val="both"/>
        <w:rPr>
          <w:rFonts w:ascii="Times New Roman" w:eastAsia="Times New Roman" w:hAnsi="Times New Roman" w:cs="Times New Roman"/>
          <w:color w:val="000000"/>
        </w:rPr>
      </w:pPr>
      <w:r w:rsidRPr="00975037">
        <w:rPr>
          <w:rFonts w:ascii="Times New Roman" w:eastAsia="Times New Roman" w:hAnsi="Times New Roman" w:cs="Times New Roman"/>
          <w:color w:val="000000"/>
        </w:rPr>
        <w:t>ИЗУЗЕТНО ОД СТАВА 2. ОВОГ ЧЛАНА, ПОРЕСКА УПРАВА ДОДЕЛИЋЕ ПИБ:</w:t>
      </w:r>
    </w:p>
    <w:p w:rsidR="00975037" w:rsidRPr="00975037" w:rsidRDefault="00975037" w:rsidP="00975037">
      <w:pPr>
        <w:spacing w:after="0" w:line="240" w:lineRule="auto"/>
        <w:ind w:right="90" w:firstLine="900"/>
        <w:jc w:val="both"/>
        <w:rPr>
          <w:rFonts w:ascii="Times New Roman" w:eastAsia="Times New Roman" w:hAnsi="Times New Roman" w:cs="Times New Roman"/>
          <w:color w:val="000000"/>
        </w:rPr>
      </w:pPr>
      <w:r w:rsidRPr="00975037">
        <w:rPr>
          <w:rFonts w:ascii="Times New Roman" w:eastAsia="Times New Roman" w:hAnsi="Times New Roman" w:cs="Times New Roman"/>
          <w:color w:val="000000"/>
        </w:rPr>
        <w:t>1) АКО СУ ДОСПЕЛЕ А НЕИЗМИРЕНЕ ОБАВЕЗЕ ПО ОСНОВУ ЈАВНИХ ПРИХОДА ДО 100.000 ДИНАРА И УКОЛИКО ОВЕ ОБАВЕЗЕ БУДУ ИЗМИРЕНЕ У РОКУ ОД ОСАМ ДАНА ОД ДАНА ПОДНОШЕЊА ЗАХТЕВА ЗА ДОДЕЛУ ПИБ, ОДНОСНО У ТОМ РОКУ БУДЕ ПРУЖЕНА НЕОПОЗИВА БАНКАРСКА ГАРАНЦИЈА ИЛИ МЕНИЦА АВАЛИРАНА ОД СТРАНЕ ПОСЛОВНЕ БАНКЕ, ИЛИ</w:t>
      </w:r>
    </w:p>
    <w:p w:rsidR="00975037" w:rsidRDefault="00975037" w:rsidP="00975037">
      <w:pPr>
        <w:spacing w:after="0" w:line="240" w:lineRule="auto"/>
        <w:ind w:right="90" w:firstLine="900"/>
        <w:jc w:val="both"/>
        <w:rPr>
          <w:rFonts w:ascii="Times New Roman" w:eastAsia="Times New Roman" w:hAnsi="Times New Roman" w:cs="Times New Roman"/>
          <w:color w:val="000000"/>
        </w:rPr>
      </w:pPr>
      <w:r w:rsidRPr="00975037">
        <w:rPr>
          <w:rFonts w:ascii="Times New Roman" w:eastAsia="Times New Roman" w:hAnsi="Times New Roman" w:cs="Times New Roman"/>
          <w:color w:val="000000"/>
        </w:rPr>
        <w:t>2) АКО СУ ДОСПЕЛЕ А НЕИЗМИРЕНЕ ОБАВЕЗЕ ПО ОСНОВУ ЈАВНИХ ПРИХОДА НАСТАЛЕ У ВЕЗИ СА ОБАВЉАЊЕМ ДЕЛАТНОСТИ, ОБАВЕЗЕ ПРИВРЕДНИХ СУБЈЕКАТА КОЈИ СУ БРИСАНИ ИЗ ПРОПИСАНИХ РЕГИСТАРА ПРАВОСНАЖНОМ ОДЛУКОМ НАДЛЕЖНОГ ОРГАНА У ПОСТУПКУ СТЕЧАЈА</w:t>
      </w:r>
      <w:r>
        <w:rPr>
          <w:rFonts w:ascii="Times New Roman" w:eastAsia="Times New Roman" w:hAnsi="Times New Roman" w:cs="Times New Roman"/>
          <w:color w:val="000000"/>
        </w:rPr>
        <w:t>.</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lastRenderedPageBreak/>
        <w:t>Правним лицима, предузетницима и другим субјектима за чију регистрацију је надлежна Агенција за привредне регистре, ПИБ се додељује преко те Агенције, у року прописаном законом којим се уређује регистрација привредних субјеката. Лицима за чију регистрацију је надлежан орган јединица локалне самоуправе, ПИБ се додељује преко тог органа, у року прописаном законом.</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За субјекте из става 4. овог члана регистрациона пријава за доделу ПИБ подноси се преко Агенције за привредне регистре, у оквиру регистрационе пријаве оснивања, односно преко другог надлежног органа у складу са законом.</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Приликом одлучивања по захтеву за доделу ПИБ из става 4. овог члана неће се утврђивати постојање сметњи за доделу ПИБ из става 2. овог члана. Ако је правно лице, предузетник или физичко лице оснивач задруге, фонда, фондације, удружења, привредне коморе, другог правног лица, као и привредног друштва са уделом мањим од 5%, односно ако је оснивач привредног друштва или правног лица истовремено оснивач задруге, фонда, фондације, удружења, привредне коморе, другог правног лица, као и привредног друштва са уделом мањим од 5%, Пореска управа доделиће ПИБ без утврђивања доспелих а неизмирених пореских обавеза по основу јавних прихода тих лица.</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Уколико Пореска управа у року из става 4. овог члана, на основу података из своје евиденције и евиденције других надлежних органа утврди да пријава садржи податке који нису веродостојни или су против оснивача субјекта из тог става изречене заштитне мере, односно мере безбедности забране вршења делатности у прекршајном или кривичном поступку, донеће у том року решење о одбијању захтева за доделу ПИБ.</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Ако Пореска управа у поступку контроле, односно у поступку провере на основу података из службене евиденције, утврди да су у време доделе ПИБ постојале сметње за доделу ПИБ из ст. 2. и 7. овог члана, Пореска управа ће решењем привремено одузети додељени ПИБ - до отклањања тих сметњи, а примерак решења доставиће банци и организацији надлежној за принудну наплату из новчаних средстава на рачуну обвезника.</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Министар, у споразуму са министром надлежним за послове привреде, ближе ће уредити садржину регистрационе пријаве из става 5. овог члана, као и рок, начин и поступак одлучивања по захтеву за доделу ПИБ субјектима из става 4. овог члана.</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У свему осталом што није уређено одредбама овог члана у погледу доделе и одузимања ПИБ субјектима из става 4. овог члана, примењиваће се одредбе овог закона којим је уређена додела и одузимање ПИБ осталим субјектима.</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ПИБ је јединствени и једини број физичког лица, предузетника и правног лица</w:t>
      </w:r>
      <w:r w:rsidRPr="006E2203">
        <w:rPr>
          <w:rFonts w:ascii="Times New Roman" w:eastAsia="Times New Roman" w:hAnsi="Times New Roman" w:cs="Times New Roman"/>
          <w:color w:val="000000"/>
          <w:lang w:val="sr-Cyrl-RS"/>
        </w:rPr>
        <w:t xml:space="preserve">, КАО И ФОНДА, </w:t>
      </w:r>
      <w:r w:rsidRPr="006E2203">
        <w:rPr>
          <w:rFonts w:ascii="Times New Roman" w:eastAsia="Times New Roman" w:hAnsi="Times New Roman" w:cs="Times New Roman"/>
          <w:color w:val="000000"/>
        </w:rPr>
        <w:t>за све јавне приходе и задржава се до престанка постојања, односно смрти тог лица.</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ПИБ се користи у пореском поступку и обавезно се уноси у:</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1) акт који порески обвезник подноси Пореској управи, организацијама обавезног социјалног осигурања, другим државним органима и организацијама и органима територијалне аутономије и локалне самоуправе;</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2) акт који Пореска управа доставља пореском обвезнику;</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3) документ којим порески обвезник плаћа порез и споредна пореска давања;</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4) налог којим се банци налаже плаћање пореза и споредних пореских давања;</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5) акт који порески обвезник подноси органима и организацијама надлежним за вођење регистра и рачуна, у смислу чл. 29. и 30. овог закона.</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Ако порески обвезник не пријави све касније измене података у пријави за регистрацију, односно не поднесе документацију и пружи информације које захтева Пореска управа у року од пет дана од дана настанка измене података, односно од дана пријема захтева за достављање документације и информација, Пореска управа решењем одузима пореском обвезнику додељени П</w:t>
      </w:r>
      <w:r w:rsidRPr="006E2203">
        <w:rPr>
          <w:rFonts w:ascii="Times New Roman" w:eastAsia="Times New Roman" w:hAnsi="Times New Roman" w:cs="Times New Roman"/>
          <w:color w:val="000000"/>
          <w:lang w:val="sr-Cyrl-RS"/>
        </w:rPr>
        <w:t>И</w:t>
      </w:r>
      <w:r w:rsidRPr="006E2203">
        <w:rPr>
          <w:rFonts w:ascii="Times New Roman" w:eastAsia="Times New Roman" w:hAnsi="Times New Roman" w:cs="Times New Roman"/>
          <w:color w:val="000000"/>
        </w:rPr>
        <w:t>Б до испуњења обавезе из члана 25. тач. 1) и 3) овог закона, а примерак решења доставља банци и организацији надлежној за принудну наплату из новчаних средстава на рачуну обвезника.</w:t>
      </w:r>
      <w:r w:rsidRPr="006E2203">
        <w:rPr>
          <w:rFonts w:ascii="Times New Roman" w:eastAsia="Times New Roman" w:hAnsi="Times New Roman" w:cs="Times New Roman"/>
          <w:color w:val="000000"/>
          <w:lang w:val="en-GB"/>
        </w:rPr>
        <w:t> </w:t>
      </w:r>
      <w:r w:rsidRPr="006E2203">
        <w:rPr>
          <w:rFonts w:ascii="Times New Roman" w:eastAsia="Times New Roman" w:hAnsi="Times New Roman" w:cs="Times New Roman"/>
          <w:color w:val="000000"/>
        </w:rPr>
        <w:t xml:space="preserve">Пореска управа решењем одузима додељени ПИБ и у случајевима када је пореском обвезнику наложена забрана располагања новчаним средствима преко рачуна пореског </w:t>
      </w:r>
      <w:r w:rsidRPr="006E2203">
        <w:rPr>
          <w:rFonts w:ascii="Times New Roman" w:eastAsia="Times New Roman" w:hAnsi="Times New Roman" w:cs="Times New Roman"/>
          <w:color w:val="000000"/>
        </w:rPr>
        <w:lastRenderedPageBreak/>
        <w:t>обвезника отвореног код банке сходно чл. 66. и 87. овог закона и када та забрана траје дуже од годину дана.</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У случају из става 13. овог члана, као и у другим случајевима одузимања ПИБ, банка је дужна да обустави извршење налога пореског обвезника за пренос средстава са рачуна обвезника од момента пријема решења, осим у сврху измиривања обавеза по основу пореза и споредних пореских давања.</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При оснивању привредних субјеката у поступку статусне промене код које привредни субјект наставља да постоји примењују се одредбе ст. 2. и 3. овог члана.</w:t>
      </w:r>
    </w:p>
    <w:p w:rsidR="00655D83" w:rsidRPr="006E2203" w:rsidRDefault="00646910" w:rsidP="00962425">
      <w:pPr>
        <w:spacing w:after="0" w:line="240" w:lineRule="auto"/>
        <w:ind w:right="90" w:firstLine="900"/>
        <w:jc w:val="both"/>
        <w:rPr>
          <w:rFonts w:ascii="Times New Roman" w:eastAsia="Times New Roman" w:hAnsi="Times New Roman" w:cs="Times New Roman"/>
          <w:color w:val="000000"/>
        </w:rPr>
      </w:pPr>
      <w:r>
        <w:rPr>
          <w:rFonts w:ascii="Times New Roman" w:eastAsia="Times New Roman" w:hAnsi="Times New Roman" w:cs="Times New Roman"/>
          <w:color w:val="000000"/>
        </w:rPr>
        <w:t>ОДРЕДБЕ СТАВА 2.</w:t>
      </w:r>
      <w:r w:rsidR="00655D83" w:rsidRPr="006E2203">
        <w:rPr>
          <w:rFonts w:ascii="Times New Roman" w:eastAsia="Times New Roman" w:hAnsi="Times New Roman" w:cs="Times New Roman"/>
          <w:color w:val="000000"/>
        </w:rPr>
        <w:t xml:space="preserve"> ТАЧ. 1) И 2) ОВОГ ЧЛАНА СХОДНО СЕ ПРИМЕЊУЈУ И НА ДОДЕЛУ ПИБ ФОНДОВИМА.</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ПИБ су дужни да користе и органи и организације који, у складу са прописом, воде евиденцију о правним и физичким лицима и на основу те евиденције издају јавне исправе.</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Министар је овлашћен да пропише и друге акте од значаја за порески поступак у које се уноси ПИБ.</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У случају из става 13. овог члана, пореским обвезницима према којима је отворен поступак стечаја, на захтев стечајног судије Пореска управа може вратити привремено одузети ПИБ, за време трајања поступка стечаја.</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У случајевима привременог одузимања ПИБ, Пореска управа може решењем изрећи привремену меру забране регистровања стицања удела или акција у привредним субјектима, односно оснивања нових привредних субјеката, оснивачима са уделом већим од 5% у привредним субјектима којима је привремено одузет ПИБ, за време док траје привремено одузимање ПИБ, а примерак решења доставља Агенцији за привредне регистре и Централном регистру, депоу и клирингу хартија од вредности.</w:t>
      </w:r>
    </w:p>
    <w:p w:rsidR="00655D83" w:rsidRDefault="00655D83" w:rsidP="00962425">
      <w:pPr>
        <w:tabs>
          <w:tab w:val="left" w:pos="3390"/>
        </w:tabs>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 xml:space="preserve">Упис привремене мере из </w:t>
      </w:r>
      <w:r w:rsidRPr="006E2203">
        <w:rPr>
          <w:rFonts w:ascii="Times New Roman" w:eastAsia="Times New Roman" w:hAnsi="Times New Roman" w:cs="Times New Roman"/>
          <w:strike/>
          <w:color w:val="000000"/>
        </w:rPr>
        <w:t>става 19</w:t>
      </w:r>
      <w:r w:rsidRPr="006E2203">
        <w:rPr>
          <w:rFonts w:ascii="Times New Roman" w:eastAsia="Times New Roman" w:hAnsi="Times New Roman" w:cs="Times New Roman"/>
          <w:color w:val="000000"/>
        </w:rPr>
        <w:t xml:space="preserve">. </w:t>
      </w:r>
      <w:r w:rsidRPr="006E2203">
        <w:rPr>
          <w:rFonts w:ascii="Times New Roman" w:eastAsia="Times New Roman" w:hAnsi="Times New Roman" w:cs="Times New Roman"/>
          <w:color w:val="000000"/>
          <w:lang w:val="sr-Cyrl-RS"/>
        </w:rPr>
        <w:t xml:space="preserve">СТАВА 20. </w:t>
      </w:r>
      <w:r w:rsidRPr="006E2203">
        <w:rPr>
          <w:rFonts w:ascii="Times New Roman" w:eastAsia="Times New Roman" w:hAnsi="Times New Roman" w:cs="Times New Roman"/>
          <w:color w:val="000000"/>
        </w:rPr>
        <w:t>овог члана у Агенцији за привредне регистре, врши се у складу са законом којим се уређује централна евиденција привремених ограничења права лица регистрованих у Агенцији за привредне регистре.</w:t>
      </w:r>
    </w:p>
    <w:p w:rsidR="00962425" w:rsidRDefault="00962425" w:rsidP="00962425">
      <w:pPr>
        <w:tabs>
          <w:tab w:val="left" w:pos="3390"/>
        </w:tabs>
        <w:spacing w:after="0" w:line="240" w:lineRule="auto"/>
        <w:ind w:right="90" w:firstLine="900"/>
        <w:jc w:val="both"/>
        <w:rPr>
          <w:rFonts w:ascii="Times New Roman" w:eastAsia="Times New Roman" w:hAnsi="Times New Roman" w:cs="Times New Roman"/>
          <w:color w:val="000000"/>
        </w:rPr>
      </w:pPr>
    </w:p>
    <w:p w:rsidR="00655D83" w:rsidRPr="006B61B2" w:rsidRDefault="00655D83" w:rsidP="00655D83">
      <w:pPr>
        <w:spacing w:after="0" w:line="240" w:lineRule="auto"/>
        <w:ind w:right="90"/>
        <w:jc w:val="center"/>
        <w:rPr>
          <w:rFonts w:ascii="Times New Roman" w:eastAsia="Times New Roman" w:hAnsi="Times New Roman" w:cs="Times New Roman"/>
          <w:bCs/>
          <w:color w:val="000000"/>
          <w:lang w:val="sr-Cyrl-RS"/>
        </w:rPr>
      </w:pPr>
      <w:r w:rsidRPr="006B61B2">
        <w:rPr>
          <w:rFonts w:ascii="Times New Roman" w:eastAsia="Times New Roman" w:hAnsi="Times New Roman" w:cs="Times New Roman"/>
          <w:bCs/>
          <w:color w:val="000000"/>
        </w:rPr>
        <w:t>Члан 27. ﻿</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Регистрација пореских обвезника врши се код Пореске управе.</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ПИБ су дужни да имају:</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1) резидентно правно лице;</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2) државни орган и организација, орган и организација територијалне аутономије или локалне самоуправе, без својства правног лица;</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3) резидентни предузетник</w:t>
      </w:r>
      <w:r w:rsidR="00C97A58">
        <w:rPr>
          <w:rFonts w:ascii="Times New Roman" w:eastAsia="Times New Roman" w:hAnsi="Times New Roman" w:cs="Times New Roman"/>
          <w:color w:val="000000"/>
          <w:lang w:val="sr-Cyrl-RS"/>
        </w:rPr>
        <w:t xml:space="preserve">, </w:t>
      </w:r>
      <w:r w:rsidR="0046194E">
        <w:rPr>
          <w:rFonts w:ascii="Times New Roman" w:eastAsia="Times New Roman" w:hAnsi="Times New Roman" w:cs="Times New Roman"/>
          <w:color w:val="000000"/>
          <w:lang w:val="sr-Cyrl-RS"/>
        </w:rPr>
        <w:t>ПРЕДУЗЕТНИК ПАУШАЛАЦ,</w:t>
      </w:r>
      <w:r w:rsidR="00C97A58" w:rsidRPr="00C97A58">
        <w:rPr>
          <w:rFonts w:ascii="Times New Roman" w:eastAsia="Times New Roman" w:hAnsi="Times New Roman" w:cs="Times New Roman"/>
          <w:color w:val="000000"/>
          <w:lang w:val="sr-Cyrl-RS"/>
        </w:rPr>
        <w:t xml:space="preserve"> ПРЕДУЗЕТНИК ПОЉОПРИВРЕДНИК И ПРЕДУЗЕТНИК ДРУГО ЛИЦЕ ДЕФИНИСАН</w:t>
      </w:r>
      <w:r w:rsidR="0046194E">
        <w:rPr>
          <w:rFonts w:ascii="Times New Roman" w:eastAsia="Times New Roman" w:hAnsi="Times New Roman" w:cs="Times New Roman"/>
          <w:color w:val="000000"/>
          <w:lang w:val="sr-Cyrl-RS"/>
        </w:rPr>
        <w:t>И</w:t>
      </w:r>
      <w:r w:rsidR="00C97A58" w:rsidRPr="00C97A58">
        <w:rPr>
          <w:rFonts w:ascii="Times New Roman" w:eastAsia="Times New Roman" w:hAnsi="Times New Roman" w:cs="Times New Roman"/>
          <w:color w:val="000000"/>
          <w:lang w:val="sr-Cyrl-RS"/>
        </w:rPr>
        <w:t xml:space="preserve"> ОДРЕДБАМА ЗАКОНА КОЈИ УРЕЂУЈЕ ПОРЕЗ НА ДОХОДАК ГРАЂАНА</w:t>
      </w:r>
      <w:r w:rsidRPr="006E2203">
        <w:rPr>
          <w:rFonts w:ascii="Times New Roman" w:eastAsia="Times New Roman" w:hAnsi="Times New Roman" w:cs="Times New Roman"/>
          <w:color w:val="000000"/>
        </w:rPr>
        <w:t>;</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4) резидентно физичко лице;</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5) стална пословна јединица нерезидентног правног лица;</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6) нерезидентно правно лице које одређује пуномоћника у складу са одредбом члана 14. став 2. овог закона;</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lang w:val="sr-Cyrl-RS"/>
        </w:rPr>
      </w:pPr>
      <w:r w:rsidRPr="006E2203">
        <w:rPr>
          <w:rFonts w:ascii="Times New Roman" w:eastAsia="Times New Roman" w:hAnsi="Times New Roman" w:cs="Times New Roman"/>
          <w:color w:val="000000"/>
        </w:rPr>
        <w:t>7) нерезидентно физичко лице које одређује пуномоћника у складу са одредбом члана 14. став 2. овог закона</w:t>
      </w:r>
      <w:r w:rsidRPr="006E2203">
        <w:rPr>
          <w:rFonts w:ascii="Times New Roman" w:eastAsia="Times New Roman" w:hAnsi="Times New Roman" w:cs="Times New Roman"/>
          <w:strike/>
          <w:color w:val="000000"/>
          <w:lang w:val="sr-Cyrl-RS"/>
        </w:rPr>
        <w:t>;</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lang w:val="sr-Cyrl-RS"/>
        </w:rPr>
      </w:pPr>
      <w:r w:rsidRPr="006E2203">
        <w:rPr>
          <w:rFonts w:ascii="Times New Roman" w:eastAsia="Times New Roman" w:hAnsi="Times New Roman" w:cs="Times New Roman"/>
          <w:color w:val="000000"/>
          <w:lang w:val="sr-Cyrl-RS"/>
        </w:rPr>
        <w:t xml:space="preserve"> 8) ФОНД.</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Под сталном пословном јединицом нерезидентног правног лица из става 2. тачка 5) овог члана, сматра се стална пословна јединица нерезидентног правног лица дефинисана одредбама закона који уређује порез на добит правних лица.</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На сталну пословну јединицу из става 3. овог члана примењују се одредбе овог закона које се односе на правна лица, ако овим законом није друкчије уређено.</w:t>
      </w:r>
    </w:p>
    <w:p w:rsidR="00655D83" w:rsidRDefault="00655D83" w:rsidP="00962425">
      <w:pPr>
        <w:tabs>
          <w:tab w:val="left" w:pos="3390"/>
        </w:tabs>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Поступак, начин и рокови одређивања ПИБ-а, садржај и начин вођења јединственог регистра пореских обвезника, као и садржај и облик пријаве за регистрацију и доказа о извршеној регистрацији уређују се актом министра.</w:t>
      </w:r>
    </w:p>
    <w:p w:rsidR="00655D83" w:rsidRPr="006E2203" w:rsidRDefault="00655D83" w:rsidP="00655D83">
      <w:pPr>
        <w:spacing w:after="0" w:line="240" w:lineRule="auto"/>
        <w:ind w:right="90"/>
        <w:jc w:val="center"/>
        <w:rPr>
          <w:rFonts w:ascii="Times New Roman" w:eastAsia="Times New Roman" w:hAnsi="Times New Roman" w:cs="Times New Roman"/>
          <w:b/>
          <w:bCs/>
          <w:color w:val="000000"/>
        </w:rPr>
      </w:pPr>
      <w:r w:rsidRPr="006B61B2">
        <w:rPr>
          <w:rFonts w:ascii="Times New Roman" w:eastAsia="Times New Roman" w:hAnsi="Times New Roman" w:cs="Times New Roman"/>
          <w:bCs/>
          <w:color w:val="000000"/>
        </w:rPr>
        <w:lastRenderedPageBreak/>
        <w:t>Члан 28.</w:t>
      </w:r>
      <w:r w:rsidRPr="006E2203">
        <w:rPr>
          <w:rFonts w:ascii="Times New Roman" w:eastAsia="Times New Roman" w:hAnsi="Times New Roman" w:cs="Times New Roman"/>
          <w:b/>
          <w:bCs/>
          <w:color w:val="000000"/>
        </w:rPr>
        <w:t xml:space="preserve"> ﻿</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Резидентно правно лице за чију регистрацију, односно упис у регистар, није надлежна Агенција за привредне регистре и орган или организација из члана 27. став 2. тачка 2) овог закона подносе пријаву за регистрацију Пореској управи према месту седишта.</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Стална пословна јединица нерезидентног правног лица подноси пријаву за регистрацију Пореској управи према месту седишта те сталне пословне јединице.</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Резидентни предузетник за чију регистрацију није надлежна Агенција за привредне регистре, подноси пријаву за регистрацију Пореској управи надлежној према седишту радње.</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lang w:val="sr-Cyrl-RS"/>
        </w:rPr>
      </w:pPr>
      <w:r w:rsidRPr="006E2203">
        <w:rPr>
          <w:rFonts w:ascii="Times New Roman" w:eastAsia="Times New Roman" w:hAnsi="Times New Roman" w:cs="Times New Roman"/>
          <w:color w:val="000000"/>
        </w:rPr>
        <w:t>Нерезидентно правно лице и нерезидентно физичко лице из члана 27. став 2. тач. 6) и 7) овог закона подносе пријаву за регистрацију седишту Пореске управе.</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lang w:val="sr-Cyrl-RS"/>
        </w:rPr>
      </w:pPr>
      <w:r w:rsidRPr="006E2203">
        <w:rPr>
          <w:rFonts w:ascii="Times New Roman" w:eastAsia="Times New Roman" w:hAnsi="Times New Roman" w:cs="Times New Roman"/>
          <w:color w:val="000000"/>
        </w:rPr>
        <w:t>Правна лица која су сврстана у велике пореске обвезнике (у даљем тексту: велики порески обвезници), воде се у регистру организационе јединице Пореске управе надлежне за велике пореске обвезнике.</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Критеријуме за одређивање великих пореских обвезника, на основу којих Пореска управа врши идентификацију и одређује статус великих пореских обвезника, као и врсте пореза за које организациона јединица из става 5. овог члана извршава послове из надлежности Пореске управе, на предлог директора Пореске управе, прописује министар.</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lang w:val="sr-Cyrl-RS"/>
        </w:rPr>
      </w:pPr>
      <w:r w:rsidRPr="006E2203">
        <w:rPr>
          <w:rFonts w:ascii="Times New Roman" w:eastAsia="Times New Roman" w:hAnsi="Times New Roman" w:cs="Times New Roman"/>
          <w:color w:val="000000"/>
        </w:rPr>
        <w:t>Правно лице, стална пословна јединица нерезидентног правног лица и предузетник, подносе пријаву за регистрацију у року од пет дана од дана уписа у судски или други регистар.</w:t>
      </w:r>
    </w:p>
    <w:p w:rsidR="00655D83" w:rsidRPr="006E2203" w:rsidRDefault="00483545" w:rsidP="00962425">
      <w:pPr>
        <w:spacing w:after="0" w:line="240" w:lineRule="auto"/>
        <w:ind w:right="90" w:firstLine="900"/>
        <w:jc w:val="both"/>
        <w:rPr>
          <w:rFonts w:ascii="Times New Roman" w:eastAsia="Times New Roman" w:hAnsi="Times New Roman" w:cs="Times New Roman"/>
          <w:color w:val="000000"/>
          <w:lang w:val="sr-Cyrl-RS"/>
        </w:rPr>
      </w:pPr>
      <w:r w:rsidRPr="00483545">
        <w:rPr>
          <w:rFonts w:ascii="Times New Roman" w:eastAsia="Times New Roman" w:hAnsi="Times New Roman" w:cs="Times New Roman"/>
          <w:color w:val="000000"/>
          <w:lang w:val="sr-Cyrl-RS"/>
        </w:rPr>
        <w:t xml:space="preserve">ФОНД </w:t>
      </w:r>
      <w:r w:rsidR="0046194E">
        <w:rPr>
          <w:rFonts w:ascii="Times New Roman" w:eastAsia="Times New Roman" w:hAnsi="Times New Roman" w:cs="Times New Roman"/>
          <w:color w:val="000000"/>
          <w:lang w:val="sr-Cyrl-RS"/>
        </w:rPr>
        <w:t xml:space="preserve">ПРЕКО ДРУШТВА ЗА УПРАВЉАЊЕ ФОНДОМ </w:t>
      </w:r>
      <w:r w:rsidRPr="00483545">
        <w:rPr>
          <w:rFonts w:ascii="Times New Roman" w:eastAsia="Times New Roman" w:hAnsi="Times New Roman" w:cs="Times New Roman"/>
          <w:color w:val="000000"/>
          <w:lang w:val="sr-Cyrl-RS"/>
        </w:rPr>
        <w:t>ПОДНОСИ ПРИЈАВУ ЗА РЕГИСТРАЦИЈУ СЕДИШТ</w:t>
      </w:r>
      <w:r w:rsidR="00705229">
        <w:rPr>
          <w:rFonts w:ascii="Times New Roman" w:eastAsia="Times New Roman" w:hAnsi="Times New Roman" w:cs="Times New Roman"/>
          <w:color w:val="000000"/>
          <w:lang w:val="sr-Cyrl-RS"/>
        </w:rPr>
        <w:t>У ПОРЕСКЕ УПРАВЕ</w:t>
      </w:r>
      <w:r>
        <w:rPr>
          <w:rFonts w:ascii="Times New Roman" w:eastAsia="Times New Roman" w:hAnsi="Times New Roman" w:cs="Times New Roman"/>
          <w:color w:val="000000"/>
          <w:lang w:val="sr-Cyrl-RS"/>
        </w:rPr>
        <w:t>,</w:t>
      </w:r>
      <w:r w:rsidR="00655D83" w:rsidRPr="006E2203">
        <w:rPr>
          <w:rFonts w:ascii="Times New Roman" w:eastAsia="Times New Roman" w:hAnsi="Times New Roman" w:cs="Times New Roman"/>
          <w:color w:val="000000"/>
          <w:lang w:val="sr-Cyrl-RS"/>
        </w:rPr>
        <w:t xml:space="preserve"> У РОКУ ОД ПЕТ ДАНА ОД ДАНА </w:t>
      </w:r>
      <w:r w:rsidR="00705229">
        <w:rPr>
          <w:rFonts w:ascii="Times New Roman" w:eastAsia="Times New Roman" w:hAnsi="Times New Roman" w:cs="Times New Roman"/>
          <w:color w:val="000000"/>
          <w:lang w:val="sr-Cyrl-RS"/>
        </w:rPr>
        <w:t>УПИСА У ПРОПИСАНИ РЕГИСТАР У СКЛАДУ СА ЗАКОНОМ.</w:t>
      </w:r>
    </w:p>
    <w:p w:rsidR="00655D83" w:rsidRPr="006E2203" w:rsidRDefault="00655D83" w:rsidP="00962425">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По извршеној регистрацији, Пореска управа издаје пореском обвезнику доказ о извршеној регистрацији.</w:t>
      </w:r>
    </w:p>
    <w:p w:rsidR="00655D83" w:rsidRDefault="00655D83" w:rsidP="00962425">
      <w:pPr>
        <w:tabs>
          <w:tab w:val="left" w:pos="3390"/>
        </w:tabs>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 xml:space="preserve">Ако порески обвезник не поднесе пријаву за регистрацију, Пореска управа ће по </w:t>
      </w:r>
      <w:r w:rsidRPr="006E2203">
        <w:rPr>
          <w:rFonts w:ascii="Times New Roman" w:eastAsia="Times New Roman" w:hAnsi="Times New Roman" w:cs="Times New Roman"/>
          <w:color w:val="000000"/>
          <w:lang w:val="sr-Cyrl-RS"/>
        </w:rPr>
        <w:t xml:space="preserve">   </w:t>
      </w:r>
      <w:r w:rsidRPr="006E2203">
        <w:rPr>
          <w:rFonts w:ascii="Times New Roman" w:eastAsia="Times New Roman" w:hAnsi="Times New Roman" w:cs="Times New Roman"/>
          <w:color w:val="000000"/>
        </w:rPr>
        <w:t>службеној дужности доделити ПИБ, на основу расположивих података, односно</w:t>
      </w:r>
      <w:r w:rsidRPr="006E2203">
        <w:t xml:space="preserve"> </w:t>
      </w:r>
      <w:r w:rsidRPr="006E2203">
        <w:rPr>
          <w:rFonts w:ascii="Times New Roman" w:eastAsia="Times New Roman" w:hAnsi="Times New Roman" w:cs="Times New Roman"/>
          <w:color w:val="000000"/>
        </w:rPr>
        <w:t xml:space="preserve">фактичких околности. </w:t>
      </w:r>
    </w:p>
    <w:p w:rsidR="00962425" w:rsidRDefault="00962425" w:rsidP="00962425">
      <w:pPr>
        <w:tabs>
          <w:tab w:val="left" w:pos="3390"/>
        </w:tabs>
        <w:spacing w:after="0" w:line="240" w:lineRule="auto"/>
        <w:ind w:right="90" w:firstLine="900"/>
        <w:jc w:val="both"/>
        <w:rPr>
          <w:rFonts w:ascii="Times New Roman" w:eastAsia="Times New Roman" w:hAnsi="Times New Roman" w:cs="Times New Roman"/>
          <w:color w:val="000000"/>
        </w:rPr>
      </w:pPr>
    </w:p>
    <w:p w:rsidR="00655D83" w:rsidRPr="00655D83" w:rsidRDefault="00655D83" w:rsidP="00655D83">
      <w:pPr>
        <w:tabs>
          <w:tab w:val="left" w:pos="915"/>
        </w:tabs>
        <w:spacing w:after="0" w:line="240" w:lineRule="auto"/>
        <w:jc w:val="center"/>
        <w:rPr>
          <w:rFonts w:ascii="Times New Roman" w:hAnsi="Times New Roman" w:cs="Times New Roman"/>
          <w:lang w:val="sr-Cyrl-RS"/>
        </w:rPr>
      </w:pPr>
      <w:r w:rsidRPr="00655D83">
        <w:rPr>
          <w:rFonts w:ascii="Times New Roman" w:hAnsi="Times New Roman" w:cs="Times New Roman"/>
          <w:lang w:val="sr-Cyrl-RS"/>
        </w:rPr>
        <w:t>Члан 29.</w:t>
      </w:r>
    </w:p>
    <w:p w:rsidR="00655D83" w:rsidRPr="00655D83" w:rsidRDefault="00655D83" w:rsidP="00962425">
      <w:pPr>
        <w:tabs>
          <w:tab w:val="left" w:pos="900"/>
        </w:tabs>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            </w:t>
      </w:r>
      <w:r w:rsidR="00962425">
        <w:rPr>
          <w:rFonts w:ascii="Times New Roman" w:hAnsi="Times New Roman" w:cs="Times New Roman"/>
          <w:lang w:val="sr-Cyrl-RS"/>
        </w:rPr>
        <w:t xml:space="preserve">    </w:t>
      </w:r>
      <w:r w:rsidRPr="00655D83">
        <w:rPr>
          <w:rFonts w:ascii="Times New Roman" w:hAnsi="Times New Roman" w:cs="Times New Roman"/>
          <w:lang w:val="sr-Cyrl-RS"/>
        </w:rPr>
        <w:t>Агенција за привредне регистре доставља обавештење Пореској управи о извршеном упису у Регистар привредних субјеката (оснивање, повезивање и престанак привредног субјекта, статусне промене и промене облика организовања тог субјекта, подаци о привредном субјекту од значаја за правни промет, подаци у вези са стечајним поступком и други подаци одређени законом), као и о сваком другом решењу којим се врше промене оснивача, облика организовања, назива, делатности, висине основног улога и места седишта, или којим се врши било која друга промена од значаја за утврђивање пореза.</w:t>
      </w:r>
    </w:p>
    <w:p w:rsidR="00655D83" w:rsidRPr="00655D83" w:rsidRDefault="00655D83" w:rsidP="00962425">
      <w:pPr>
        <w:tabs>
          <w:tab w:val="left" w:pos="900"/>
        </w:tabs>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             </w:t>
      </w:r>
      <w:r w:rsidR="00962425">
        <w:rPr>
          <w:rFonts w:ascii="Times New Roman" w:hAnsi="Times New Roman" w:cs="Times New Roman"/>
          <w:lang w:val="sr-Cyrl-RS"/>
        </w:rPr>
        <w:t xml:space="preserve">   </w:t>
      </w:r>
      <w:r w:rsidRPr="00655D83">
        <w:rPr>
          <w:rFonts w:ascii="Times New Roman" w:hAnsi="Times New Roman" w:cs="Times New Roman"/>
          <w:lang w:val="sr-Cyrl-RS"/>
        </w:rPr>
        <w:t>Суд, орган локалне самоуправе, адвокатска комора, професионална удружења, као и други орган или организација надлежни за упис у одговарајући регистар лица која обављају одређену делатност дужни су да, у року од пет дана од дана извршеног уписа, Пореској управи доставе обавештење о упису, поништавању уписа и брисању из регистра, као и о сваком другом решењу којим се врши промена од значаја за утврђивање пореза.</w:t>
      </w:r>
    </w:p>
    <w:p w:rsidR="00655D83" w:rsidRPr="00655D83" w:rsidRDefault="00655D83" w:rsidP="00962425">
      <w:pPr>
        <w:tabs>
          <w:tab w:val="left" w:pos="900"/>
        </w:tabs>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             </w:t>
      </w:r>
      <w:r w:rsidR="00962425">
        <w:rPr>
          <w:rFonts w:ascii="Times New Roman" w:hAnsi="Times New Roman" w:cs="Times New Roman"/>
          <w:lang w:val="sr-Cyrl-RS"/>
        </w:rPr>
        <w:t xml:space="preserve">   </w:t>
      </w:r>
      <w:r w:rsidRPr="00655D83">
        <w:rPr>
          <w:rFonts w:ascii="Times New Roman" w:hAnsi="Times New Roman" w:cs="Times New Roman"/>
          <w:lang w:val="sr-Cyrl-RS"/>
        </w:rPr>
        <w:t>Орган који води евиденције о месту пребивалишта, односно боравишта физичког лица, дужан је да у року од пет дана од дана пријаве или одјаве пребивалишта, односно боравишта достави податке Пореској управи о: јединственом матичном броју грађана, евиденционом броју за странце, имену, презимену, шифри општине пребивалишта, односно боравишта, адреси пребивалишта, односно боравишта, месту рођења и статусу лица.</w:t>
      </w:r>
    </w:p>
    <w:p w:rsidR="00655D83" w:rsidRPr="00655D83" w:rsidRDefault="00655D83" w:rsidP="00962425">
      <w:pPr>
        <w:tabs>
          <w:tab w:val="left" w:pos="900"/>
        </w:tabs>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             </w:t>
      </w:r>
      <w:r w:rsidR="00962425">
        <w:rPr>
          <w:rFonts w:ascii="Times New Roman" w:hAnsi="Times New Roman" w:cs="Times New Roman"/>
          <w:lang w:val="sr-Cyrl-RS"/>
        </w:rPr>
        <w:t xml:space="preserve">   </w:t>
      </w:r>
      <w:r w:rsidRPr="00655D83">
        <w:rPr>
          <w:rFonts w:ascii="Times New Roman" w:hAnsi="Times New Roman" w:cs="Times New Roman"/>
          <w:lang w:val="sr-Cyrl-RS"/>
        </w:rPr>
        <w:t>Орган који води евиденције о рођењу или смрти физичког лица, дужан је да у року од пет дана од дана евиденције рођења или смрти, односно проглашења несталог лица за умрло, о томе достави податке Пореској управи.</w:t>
      </w:r>
    </w:p>
    <w:p w:rsidR="00655D83" w:rsidRPr="00655D83" w:rsidRDefault="00655D83" w:rsidP="00962425">
      <w:pPr>
        <w:tabs>
          <w:tab w:val="left" w:pos="900"/>
        </w:tabs>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             </w:t>
      </w:r>
      <w:r w:rsidR="00962425">
        <w:rPr>
          <w:rFonts w:ascii="Times New Roman" w:hAnsi="Times New Roman" w:cs="Times New Roman"/>
          <w:lang w:val="sr-Cyrl-RS"/>
        </w:rPr>
        <w:t xml:space="preserve">  </w:t>
      </w:r>
      <w:r w:rsidRPr="00655D83">
        <w:rPr>
          <w:rFonts w:ascii="Times New Roman" w:hAnsi="Times New Roman" w:cs="Times New Roman"/>
          <w:lang w:val="sr-Cyrl-RS"/>
        </w:rPr>
        <w:t>Подаци из ст. 1-4. овог члана достављају се у електронском облику.</w:t>
      </w:r>
    </w:p>
    <w:p w:rsidR="00655D83" w:rsidRPr="00655D83" w:rsidRDefault="00655D83" w:rsidP="00962425">
      <w:pPr>
        <w:tabs>
          <w:tab w:val="left" w:pos="900"/>
        </w:tabs>
        <w:spacing w:after="0" w:line="240" w:lineRule="auto"/>
        <w:jc w:val="both"/>
        <w:rPr>
          <w:rFonts w:ascii="Times New Roman" w:hAnsi="Times New Roman" w:cs="Times New Roman"/>
          <w:lang w:val="sr-Cyrl-RS"/>
        </w:rPr>
      </w:pPr>
      <w:r>
        <w:rPr>
          <w:rFonts w:ascii="Times New Roman" w:hAnsi="Times New Roman" w:cs="Times New Roman"/>
          <w:lang w:val="sr-Cyrl-RS"/>
        </w:rPr>
        <w:lastRenderedPageBreak/>
        <w:t xml:space="preserve">             </w:t>
      </w:r>
      <w:r w:rsidR="00962425">
        <w:rPr>
          <w:rFonts w:ascii="Times New Roman" w:hAnsi="Times New Roman" w:cs="Times New Roman"/>
          <w:lang w:val="sr-Cyrl-RS"/>
        </w:rPr>
        <w:t xml:space="preserve">  </w:t>
      </w:r>
      <w:r w:rsidRPr="00655D83">
        <w:rPr>
          <w:rFonts w:ascii="Times New Roman" w:hAnsi="Times New Roman" w:cs="Times New Roman"/>
          <w:lang w:val="sr-Cyrl-RS"/>
        </w:rPr>
        <w:t>Поступак достављања података из става 3. овог члана споразумно ће ближе уредити министар надлежан за послове финансија и министар надлежан за унутрашње послове.</w:t>
      </w:r>
    </w:p>
    <w:p w:rsidR="00655D83" w:rsidRPr="00655D83" w:rsidRDefault="00655D83" w:rsidP="00962425">
      <w:pPr>
        <w:tabs>
          <w:tab w:val="left" w:pos="900"/>
        </w:tabs>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             </w:t>
      </w:r>
      <w:r w:rsidR="00962425">
        <w:rPr>
          <w:rFonts w:ascii="Times New Roman" w:hAnsi="Times New Roman" w:cs="Times New Roman"/>
          <w:lang w:val="sr-Cyrl-RS"/>
        </w:rPr>
        <w:t xml:space="preserve">  </w:t>
      </w:r>
      <w:r w:rsidRPr="00655D83">
        <w:rPr>
          <w:rFonts w:ascii="Times New Roman" w:hAnsi="Times New Roman" w:cs="Times New Roman"/>
          <w:lang w:val="sr-Cyrl-RS"/>
        </w:rPr>
        <w:t>Орган, организација или друго лице надлежно за упис у прописани регистар лица која обављају делатност не може брисати лице из прописаног регистра без доказа о престанку пореских обавеза, односно брисању из евиденције прописане пореским законом који издаје надлежни порески орган, не старијег од пет дана у моменту подношења захтева за брисање из прописаног регистра.</w:t>
      </w:r>
    </w:p>
    <w:p w:rsidR="00655D83" w:rsidRPr="00655D83" w:rsidRDefault="00655D83" w:rsidP="00962425">
      <w:pPr>
        <w:tabs>
          <w:tab w:val="left" w:pos="900"/>
        </w:tabs>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             </w:t>
      </w:r>
      <w:r w:rsidR="00962425">
        <w:rPr>
          <w:rFonts w:ascii="Times New Roman" w:hAnsi="Times New Roman" w:cs="Times New Roman"/>
          <w:lang w:val="sr-Cyrl-RS"/>
        </w:rPr>
        <w:t xml:space="preserve">  </w:t>
      </w:r>
      <w:r w:rsidRPr="00655D83">
        <w:rPr>
          <w:rFonts w:ascii="Times New Roman" w:hAnsi="Times New Roman" w:cs="Times New Roman"/>
          <w:lang w:val="sr-Cyrl-RS"/>
        </w:rPr>
        <w:t>Орган, организација или друго лице надлежно за упис у прописани регистар лица која обављају делатност, може брисати пореског обвезника предузетника из прописаног регистра, под условима прописаним у ставу 7. овог члана, па и у случају непостојања доказа о престанку обавеза по основу доприноса за пензијско и инвалидско осигурање уколико су та лица стекла право на пензију сходно одредбама закона којим се уређује пензијско и инвалидско осигурање.</w:t>
      </w:r>
    </w:p>
    <w:p w:rsidR="00655D83" w:rsidRPr="00655D83" w:rsidRDefault="00655D83" w:rsidP="00962425">
      <w:pPr>
        <w:tabs>
          <w:tab w:val="left" w:pos="900"/>
        </w:tabs>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             </w:t>
      </w:r>
      <w:r w:rsidR="00962425">
        <w:rPr>
          <w:rFonts w:ascii="Times New Roman" w:hAnsi="Times New Roman" w:cs="Times New Roman"/>
          <w:lang w:val="sr-Cyrl-RS"/>
        </w:rPr>
        <w:t xml:space="preserve">  </w:t>
      </w:r>
      <w:r w:rsidRPr="00655D83">
        <w:rPr>
          <w:rFonts w:ascii="Times New Roman" w:hAnsi="Times New Roman" w:cs="Times New Roman"/>
          <w:lang w:val="sr-Cyrl-RS"/>
        </w:rPr>
        <w:t xml:space="preserve">Агенција за привредне регистре не може извршити брисање правног лица или предузетника из прописаног регистра, регистровати статусне промене и вршити промене података који се односе на оснивача, односно члана, назив, седиште, улог и облик организовања, прекид или друге промене података у вези обављања делатности предузетника, у периоду од добијања обавештења Пореске управе да ће се код правног лица или предузетника вршити пореска контрола, укључујући и радње Пореске полиције у циљу откривања пореских кривичних дела, до добијања обавештења да је пореска контрола завршена, односно окончане радње Пореске полиције, као и у периоду од добијања обавештења да је правном лицу или предузетнику, у складу са овим законом, привремено одузет ПИБ, до добијања обавештења да је том субјекту враћен ПИБ. Агенција за привредне регистре може вршити промене података у вези обављања делатности предузетника у случајевима одређивања, односно промене пословође предузетника, у складу са законом. </w:t>
      </w:r>
    </w:p>
    <w:p w:rsidR="00655D83" w:rsidRPr="00655D83" w:rsidRDefault="00655D83" w:rsidP="00962425">
      <w:pPr>
        <w:tabs>
          <w:tab w:val="left" w:pos="900"/>
        </w:tabs>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             </w:t>
      </w:r>
      <w:r w:rsidR="00962425">
        <w:rPr>
          <w:rFonts w:ascii="Times New Roman" w:hAnsi="Times New Roman" w:cs="Times New Roman"/>
          <w:lang w:val="sr-Cyrl-RS"/>
        </w:rPr>
        <w:t xml:space="preserve">  </w:t>
      </w:r>
      <w:r>
        <w:rPr>
          <w:rFonts w:ascii="Times New Roman" w:hAnsi="Times New Roman" w:cs="Times New Roman"/>
          <w:lang w:val="sr-Cyrl-RS"/>
        </w:rPr>
        <w:t xml:space="preserve"> </w:t>
      </w:r>
      <w:r w:rsidRPr="00655D83">
        <w:rPr>
          <w:rFonts w:ascii="Times New Roman" w:hAnsi="Times New Roman" w:cs="Times New Roman"/>
          <w:lang w:val="sr-Cyrl-RS"/>
        </w:rPr>
        <w:t xml:space="preserve">АГЕНЦИЈА ЗА ПРИВРЕДНЕ РЕГИСТРЕ НЕ МОЖЕ ИЗВРШИТИ РЕГИСТРОВАЊЕ СТИЦАЊА УДЕЛА ИЛИ АКЦИЈА У ПРИВРЕДНИМ СУБЈЕКТИМА, ОДНОСНО ОСНИВАЊЕ НОВИХ ПРИВРЕДНИХ СУБЈЕКАТА, </w:t>
      </w:r>
      <w:r w:rsidR="00646910">
        <w:rPr>
          <w:rFonts w:ascii="Times New Roman" w:hAnsi="Times New Roman" w:cs="Times New Roman"/>
          <w:lang w:val="sr-Cyrl-RS"/>
        </w:rPr>
        <w:t>У СЛУЧАЈЕВИМА КАДА</w:t>
      </w:r>
      <w:r w:rsidRPr="00655D83">
        <w:rPr>
          <w:rFonts w:ascii="Times New Roman" w:hAnsi="Times New Roman" w:cs="Times New Roman"/>
          <w:lang w:val="sr-Cyrl-RS"/>
        </w:rPr>
        <w:t xml:space="preserve"> СЕ КАО ОСНИВАЧ УПИСУЈЕ ПРАВНО ЛИЦЕ ИЛИ ПРЕДУЗЕТНИК НАД КОЈИМ ЈЕ УСПОСТАВЉЕНА МЕРА ИЗ СТАВА 9. ОВОГ ЧЛАНА.</w:t>
      </w:r>
    </w:p>
    <w:p w:rsidR="00655D83" w:rsidRPr="00655D83" w:rsidRDefault="00655D83" w:rsidP="00962425">
      <w:pPr>
        <w:tabs>
          <w:tab w:val="left" w:pos="900"/>
        </w:tabs>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              </w:t>
      </w:r>
      <w:r w:rsidR="00962425">
        <w:rPr>
          <w:rFonts w:ascii="Times New Roman" w:hAnsi="Times New Roman" w:cs="Times New Roman"/>
          <w:lang w:val="sr-Cyrl-RS"/>
        </w:rPr>
        <w:t xml:space="preserve">  </w:t>
      </w:r>
      <w:r w:rsidRPr="00655D83">
        <w:rPr>
          <w:rFonts w:ascii="Times New Roman" w:hAnsi="Times New Roman" w:cs="Times New Roman"/>
          <w:lang w:val="sr-Cyrl-RS"/>
        </w:rPr>
        <w:t>Акт којим се уређују начин и поступак достављања и садржина обавештења из става 9. овог члана доноси министар, на предлог директора Пореске управе.</w:t>
      </w:r>
    </w:p>
    <w:p w:rsidR="00655D83" w:rsidRDefault="00655D83" w:rsidP="00962425">
      <w:pPr>
        <w:tabs>
          <w:tab w:val="left" w:pos="900"/>
        </w:tabs>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              </w:t>
      </w:r>
      <w:r w:rsidR="00962425">
        <w:rPr>
          <w:rFonts w:ascii="Times New Roman" w:hAnsi="Times New Roman" w:cs="Times New Roman"/>
          <w:lang w:val="sr-Cyrl-RS"/>
        </w:rPr>
        <w:t xml:space="preserve">  </w:t>
      </w:r>
      <w:r w:rsidRPr="00655D83">
        <w:rPr>
          <w:rFonts w:ascii="Times New Roman" w:hAnsi="Times New Roman" w:cs="Times New Roman"/>
          <w:lang w:val="sr-Cyrl-RS"/>
        </w:rPr>
        <w:t>У погледу заштите података о личности Пореска управа дужна је да поступа на исти начин као и орган који јој је те податке доставио, односно у складу са законом којим се уређује заштита података о личности.</w:t>
      </w:r>
    </w:p>
    <w:p w:rsidR="00655D83" w:rsidRDefault="00962425" w:rsidP="00800918">
      <w:pPr>
        <w:tabs>
          <w:tab w:val="left" w:pos="900"/>
        </w:tabs>
        <w:spacing w:after="0" w:line="240" w:lineRule="auto"/>
        <w:jc w:val="both"/>
        <w:rPr>
          <w:rFonts w:ascii="Times New Roman" w:hAnsi="Times New Roman" w:cs="Times New Roman"/>
          <w:lang w:val="sr-Cyrl-RS"/>
        </w:rPr>
      </w:pPr>
      <w:r>
        <w:rPr>
          <w:rFonts w:ascii="Times New Roman" w:hAnsi="Times New Roman" w:cs="Times New Roman"/>
          <w:lang w:val="sr-Cyrl-RS"/>
        </w:rPr>
        <w:tab/>
      </w:r>
    </w:p>
    <w:p w:rsidR="00655D83" w:rsidRPr="006B61B2" w:rsidRDefault="00655D83" w:rsidP="00655D83">
      <w:pPr>
        <w:spacing w:after="0" w:line="240" w:lineRule="auto"/>
        <w:ind w:right="90"/>
        <w:jc w:val="center"/>
        <w:rPr>
          <w:rFonts w:ascii="Times New Roman" w:eastAsia="Times New Roman" w:hAnsi="Times New Roman" w:cs="Times New Roman"/>
          <w:bCs/>
          <w:color w:val="000000"/>
        </w:rPr>
      </w:pPr>
      <w:r w:rsidRPr="006B61B2">
        <w:rPr>
          <w:rFonts w:ascii="Times New Roman" w:eastAsia="Times New Roman" w:hAnsi="Times New Roman" w:cs="Times New Roman"/>
          <w:bCs/>
          <w:color w:val="000000"/>
        </w:rPr>
        <w:t>Члан 30.</w:t>
      </w:r>
    </w:p>
    <w:p w:rsidR="00655D83" w:rsidRPr="006E2203" w:rsidRDefault="00655D83" w:rsidP="004F117A">
      <w:pPr>
        <w:spacing w:after="0" w:line="240" w:lineRule="auto"/>
        <w:ind w:right="90" w:firstLine="81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Банка може отворити рачун правном лицу, предузетнику и физичком лицу,</w:t>
      </w:r>
      <w:r w:rsidRPr="006E2203">
        <w:rPr>
          <w:rFonts w:ascii="Times New Roman" w:eastAsia="Times New Roman" w:hAnsi="Times New Roman" w:cs="Times New Roman"/>
          <w:color w:val="000000"/>
          <w:lang w:val="sr-Cyrl-RS"/>
        </w:rPr>
        <w:t xml:space="preserve"> КАО И ФОНДУ,</w:t>
      </w:r>
      <w:r w:rsidRPr="006E2203">
        <w:rPr>
          <w:rFonts w:ascii="Times New Roman" w:eastAsia="Times New Roman" w:hAnsi="Times New Roman" w:cs="Times New Roman"/>
          <w:color w:val="000000"/>
        </w:rPr>
        <w:t xml:space="preserve"> под условом да, уз захтев за отварање рачуна, поднесу доказ о извршеној регистрацији.</w:t>
      </w:r>
    </w:p>
    <w:p w:rsidR="00655D83" w:rsidRPr="006E2203" w:rsidRDefault="00655D83" w:rsidP="004F117A">
      <w:pPr>
        <w:spacing w:after="0" w:line="240" w:lineRule="auto"/>
        <w:ind w:right="90" w:firstLine="81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За отварање привременог рачуна, који се користи у поступку оснивања правног лица, доказ о извршеној регистрацији се не тражи.</w:t>
      </w:r>
    </w:p>
    <w:p w:rsidR="00655D83" w:rsidRDefault="004F117A" w:rsidP="004F117A">
      <w:pPr>
        <w:tabs>
          <w:tab w:val="left" w:pos="3390"/>
        </w:tabs>
        <w:spacing w:after="0" w:line="240" w:lineRule="auto"/>
        <w:ind w:right="90" w:firstLine="810"/>
        <w:jc w:val="both"/>
        <w:rPr>
          <w:rFonts w:ascii="Times New Roman" w:eastAsia="Times New Roman" w:hAnsi="Times New Roman" w:cs="Times New Roman"/>
          <w:color w:val="000000"/>
        </w:rPr>
      </w:pPr>
      <w:r>
        <w:rPr>
          <w:rFonts w:ascii="Times New Roman" w:eastAsia="Times New Roman" w:hAnsi="Times New Roman" w:cs="Times New Roman"/>
          <w:color w:val="000000"/>
          <w:lang w:val="sr-Cyrl-RS"/>
        </w:rPr>
        <w:t xml:space="preserve"> </w:t>
      </w:r>
      <w:r w:rsidR="00655D83" w:rsidRPr="006E2203">
        <w:rPr>
          <w:rFonts w:ascii="Times New Roman" w:eastAsia="Times New Roman" w:hAnsi="Times New Roman" w:cs="Times New Roman"/>
          <w:color w:val="000000"/>
        </w:rPr>
        <w:t>Банка је дужна да, ради повезивања привременог рачуна са касније отвореним рачуном из става 1. овог члана, води евиденцију привремених рачуна у електронској форми, коју прописује министар.</w:t>
      </w:r>
    </w:p>
    <w:p w:rsidR="004F117A" w:rsidRDefault="004F117A" w:rsidP="004F117A">
      <w:pPr>
        <w:tabs>
          <w:tab w:val="left" w:pos="3390"/>
        </w:tabs>
        <w:spacing w:after="0" w:line="240" w:lineRule="auto"/>
        <w:ind w:right="90" w:firstLine="810"/>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 </w:t>
      </w:r>
    </w:p>
    <w:p w:rsidR="00655D83" w:rsidRPr="006E2203" w:rsidRDefault="00655D83" w:rsidP="00655D83">
      <w:pPr>
        <w:spacing w:after="0" w:line="240" w:lineRule="auto"/>
        <w:ind w:right="90"/>
        <w:jc w:val="center"/>
        <w:rPr>
          <w:rFonts w:ascii="Times New Roman" w:eastAsia="Times New Roman" w:hAnsi="Times New Roman" w:cs="Times New Roman"/>
          <w:b/>
          <w:bCs/>
          <w:color w:val="000000"/>
          <w:lang w:val="sr-Cyrl-RS"/>
        </w:rPr>
      </w:pPr>
      <w:r w:rsidRPr="006E2203">
        <w:rPr>
          <w:rFonts w:ascii="Times New Roman" w:eastAsia="Times New Roman" w:hAnsi="Times New Roman" w:cs="Times New Roman"/>
          <w:b/>
          <w:bCs/>
          <w:color w:val="000000"/>
          <w:lang w:val="sr-Cyrl-RS"/>
        </w:rPr>
        <w:t xml:space="preserve">     </w:t>
      </w:r>
      <w:r w:rsidRPr="006B61B2">
        <w:rPr>
          <w:rFonts w:ascii="Times New Roman" w:eastAsia="Times New Roman" w:hAnsi="Times New Roman" w:cs="Times New Roman"/>
          <w:bCs/>
          <w:color w:val="000000"/>
        </w:rPr>
        <w:t>Члан 31.</w:t>
      </w:r>
      <w:r w:rsidRPr="006E2203">
        <w:rPr>
          <w:rFonts w:ascii="Times New Roman" w:eastAsia="Times New Roman" w:hAnsi="Times New Roman" w:cs="Times New Roman"/>
          <w:b/>
          <w:bCs/>
          <w:color w:val="000000"/>
        </w:rPr>
        <w:t xml:space="preserve"> ﻿</w:t>
      </w:r>
    </w:p>
    <w:p w:rsidR="00655D83" w:rsidRPr="006E2203" w:rsidRDefault="00655D83" w:rsidP="004F117A">
      <w:pPr>
        <w:spacing w:after="0" w:line="240" w:lineRule="auto"/>
        <w:ind w:right="90" w:firstLine="81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Секундарна пореска обавеза настаје када је неко лице одговорно за доспелу пореску обавезу другог пореског обвезника или за доспелу секундарну пореску обавезу другог пореског обвезника.</w:t>
      </w:r>
    </w:p>
    <w:p w:rsidR="00655D83" w:rsidRPr="006E2203" w:rsidRDefault="00655D83" w:rsidP="004F117A">
      <w:pPr>
        <w:spacing w:after="0" w:line="240" w:lineRule="auto"/>
        <w:ind w:right="90" w:firstLine="81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Секундарна пореска обавеза односи се на:</w:t>
      </w:r>
    </w:p>
    <w:p w:rsidR="00655D83" w:rsidRPr="006E2203" w:rsidRDefault="00655D83" w:rsidP="004F117A">
      <w:pPr>
        <w:spacing w:after="0" w:line="240" w:lineRule="auto"/>
        <w:ind w:right="90" w:firstLine="81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lastRenderedPageBreak/>
        <w:t>1) законске заступнике који су свесно или без дужне пажње пропустили да испуне своју обавезу да реализују плаћање пореза за пореског обвезника, иако је овај био у могућности да то уради - за износ неплаћеног пореза;</w:t>
      </w:r>
    </w:p>
    <w:p w:rsidR="00655D83" w:rsidRPr="006E2203" w:rsidRDefault="00655D83" w:rsidP="004F117A">
      <w:pPr>
        <w:spacing w:after="0" w:line="240" w:lineRule="auto"/>
        <w:ind w:right="90" w:firstLine="81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2) лица која доприносе или помажу у избегавању плаћања пореза другог лица - за порески дуг тог другог лица чије је плаћање избегнуто;</w:t>
      </w:r>
    </w:p>
    <w:p w:rsidR="00655D83" w:rsidRPr="006E2203" w:rsidRDefault="00655D83" w:rsidP="004F117A">
      <w:pPr>
        <w:spacing w:after="0" w:line="240" w:lineRule="auto"/>
        <w:ind w:right="90" w:firstLine="81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3) лица одговорна за обрачунавање и плаћање пореза - за износ тог пореза који није плаћен, у случајевима када се утврди да то лице није поступало са дужном пажњом;</w:t>
      </w:r>
    </w:p>
    <w:p w:rsidR="00655D83" w:rsidRPr="006E2203" w:rsidRDefault="00655D83" w:rsidP="004F117A">
      <w:pPr>
        <w:spacing w:after="0" w:line="240" w:lineRule="auto"/>
        <w:ind w:right="90" w:firstLine="81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4) физичко лице које је одговорно лице у правном лицу, које обрачунава и плаћа порез и пропусти да уплати порез - за износ тог пореза који није плаћен, у случајевима када се утврди да то лице није поступало са дужном пажњом;</w:t>
      </w:r>
    </w:p>
    <w:p w:rsidR="00655D83" w:rsidRPr="006B61B2" w:rsidRDefault="00655D83" w:rsidP="004F117A">
      <w:pPr>
        <w:spacing w:after="0" w:line="240" w:lineRule="auto"/>
        <w:ind w:right="90" w:firstLine="810"/>
        <w:jc w:val="both"/>
        <w:rPr>
          <w:rFonts w:ascii="Times New Roman" w:eastAsia="Times New Roman" w:hAnsi="Times New Roman" w:cs="Times New Roman"/>
          <w:strike/>
          <w:color w:val="000000"/>
        </w:rPr>
      </w:pPr>
      <w:r w:rsidRPr="006E2203">
        <w:rPr>
          <w:rFonts w:ascii="Times New Roman" w:eastAsia="Times New Roman" w:hAnsi="Times New Roman" w:cs="Times New Roman"/>
          <w:color w:val="000000"/>
        </w:rPr>
        <w:t>5) лице које је примило новчана средства, ствари или права из имовине пореског обвезника (у даљем тексту: имовина) путем трансакције без накнаде или уз накнаду која је нижа од цене која би се могла постићи на тржишту, у периоду од пет година пре доспелости пореске обавезе која није плаћена за пореског обвезника - за износ неплаћеног пореза, а највише до вредности примљене имовине, умањене за износ који је то лице за њу платило</w:t>
      </w:r>
      <w:r w:rsidRPr="006B61B2">
        <w:rPr>
          <w:rFonts w:ascii="Times New Roman" w:eastAsia="Times New Roman" w:hAnsi="Times New Roman" w:cs="Times New Roman"/>
          <w:strike/>
          <w:color w:val="000000"/>
        </w:rPr>
        <w:t>.</w:t>
      </w:r>
    </w:p>
    <w:p w:rsidR="00655D83" w:rsidRPr="006B61B2" w:rsidRDefault="00655D83" w:rsidP="004F117A">
      <w:pPr>
        <w:spacing w:after="0" w:line="240" w:lineRule="auto"/>
        <w:ind w:right="90" w:firstLine="810"/>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6) </w:t>
      </w:r>
      <w:r w:rsidR="00646910">
        <w:rPr>
          <w:rFonts w:ascii="Times New Roman" w:eastAsia="Times New Roman" w:hAnsi="Times New Roman" w:cs="Times New Roman"/>
          <w:color w:val="000000"/>
          <w:lang w:val="sr-Cyrl-RS"/>
        </w:rPr>
        <w:t xml:space="preserve">ДРУШТВО ЗА УПРАВЉАЊЕ </w:t>
      </w:r>
      <w:r>
        <w:rPr>
          <w:rFonts w:ascii="Times New Roman" w:eastAsia="Times New Roman" w:hAnsi="Times New Roman" w:cs="Times New Roman"/>
          <w:color w:val="000000"/>
          <w:lang w:val="sr-Cyrl-RS"/>
        </w:rPr>
        <w:t>ФОНД</w:t>
      </w:r>
      <w:r w:rsidR="00646910">
        <w:rPr>
          <w:rFonts w:ascii="Times New Roman" w:eastAsia="Times New Roman" w:hAnsi="Times New Roman" w:cs="Times New Roman"/>
          <w:color w:val="000000"/>
          <w:lang w:val="sr-Cyrl-RS"/>
        </w:rPr>
        <w:t>ОМ</w:t>
      </w:r>
      <w:r>
        <w:rPr>
          <w:rFonts w:ascii="Times New Roman" w:eastAsia="Times New Roman" w:hAnsi="Times New Roman" w:cs="Times New Roman"/>
          <w:color w:val="000000"/>
          <w:lang w:val="sr-Cyrl-RS"/>
        </w:rPr>
        <w:t>.</w:t>
      </w:r>
    </w:p>
    <w:p w:rsidR="00655D83" w:rsidRPr="006E2203" w:rsidRDefault="00655D83" w:rsidP="004F117A">
      <w:pPr>
        <w:spacing w:after="0" w:line="240" w:lineRule="auto"/>
        <w:ind w:right="90" w:firstLine="810"/>
        <w:jc w:val="both"/>
        <w:rPr>
          <w:rFonts w:ascii="Times New Roman" w:eastAsia="Times New Roman" w:hAnsi="Times New Roman" w:cs="Times New Roman"/>
          <w:color w:val="000000"/>
          <w:lang w:val="sr-Cyrl-RS"/>
        </w:rPr>
      </w:pPr>
      <w:r w:rsidRPr="006E2203">
        <w:rPr>
          <w:rFonts w:ascii="Times New Roman" w:eastAsia="Times New Roman" w:hAnsi="Times New Roman" w:cs="Times New Roman"/>
          <w:color w:val="000000"/>
        </w:rPr>
        <w:t>Одредба из става 2. тачка 5) овог члана примењује се у случају када је лице примило имовину од пореског обвезника - правног лица само ако посредно или непосредно учешће тог лица у капиталу пореског обвезника износи или је износило најмање 10%.</w:t>
      </w:r>
    </w:p>
    <w:p w:rsidR="00655D83" w:rsidRDefault="00655D83" w:rsidP="004F117A">
      <w:pPr>
        <w:spacing w:after="0" w:line="240" w:lineRule="auto"/>
        <w:ind w:right="90" w:firstLine="81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Уколико друкчије није прописано, секундарна пореска обавеза обухвата и</w:t>
      </w:r>
      <w:r w:rsidRPr="006E2203">
        <w:rPr>
          <w:rFonts w:ascii="Times New Roman" w:hAnsi="Times New Roman" w:cs="Times New Roman"/>
        </w:rPr>
        <w:t xml:space="preserve"> </w:t>
      </w:r>
      <w:r w:rsidRPr="006E2203">
        <w:rPr>
          <w:rFonts w:ascii="Times New Roman" w:eastAsia="Times New Roman" w:hAnsi="Times New Roman" w:cs="Times New Roman"/>
          <w:color w:val="000000"/>
        </w:rPr>
        <w:t xml:space="preserve">камату и трошкове принудне наплате. </w:t>
      </w:r>
    </w:p>
    <w:p w:rsidR="004F117A" w:rsidRDefault="004F117A" w:rsidP="004F117A">
      <w:pPr>
        <w:spacing w:after="0" w:line="240" w:lineRule="auto"/>
        <w:ind w:right="90" w:firstLine="810"/>
        <w:jc w:val="both"/>
        <w:rPr>
          <w:rFonts w:ascii="Times New Roman" w:eastAsia="Times New Roman" w:hAnsi="Times New Roman" w:cs="Times New Roman"/>
          <w:color w:val="000000"/>
        </w:rPr>
      </w:pPr>
    </w:p>
    <w:p w:rsidR="008F1016" w:rsidRPr="00FF5E28" w:rsidRDefault="008F1016" w:rsidP="008F1016">
      <w:pPr>
        <w:tabs>
          <w:tab w:val="left" w:pos="915"/>
        </w:tabs>
        <w:spacing w:after="0" w:line="240" w:lineRule="auto"/>
        <w:jc w:val="center"/>
        <w:rPr>
          <w:rFonts w:ascii="Times New Roman" w:hAnsi="Times New Roman" w:cs="Times New Roman"/>
          <w:lang w:val="sr-Cyrl-RS"/>
        </w:rPr>
      </w:pPr>
      <w:r w:rsidRPr="00FF5E28">
        <w:rPr>
          <w:rFonts w:ascii="Times New Roman" w:hAnsi="Times New Roman" w:cs="Times New Roman"/>
          <w:lang w:val="sr-Cyrl-RS"/>
        </w:rPr>
        <w:t>Члан 36.</w:t>
      </w:r>
    </w:p>
    <w:p w:rsidR="00D35E9F" w:rsidRPr="00FF5E28" w:rsidRDefault="008F1016"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r>
      <w:r w:rsidR="00D35E9F" w:rsidRPr="00FF5E28">
        <w:rPr>
          <w:rFonts w:ascii="Times New Roman" w:hAnsi="Times New Roman" w:cs="Times New Roman"/>
          <w:lang w:val="sr-Cyrl-RS"/>
        </w:rPr>
        <w:t xml:space="preserve">Порески акт из члана 34. овог закона, као и акта из члана 2а овог закона достављају се пореском обвезнику слањем препоручене пошиљке, обичне пошиљке или преко службеног лица пореског органа, односно на адресу електронске поште пореског обвезника, преко портала Пореске управе, на начин прописан овим законом, односно преко јединственог електронског сандучића.  </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Порески акт сматра се достављеним пореском обвезнику када се уручи пореском обвезнику, његовом законском заступнику, његовом пуномоћнику, његовом пореском пуномоћнику или његовом заступнику по службеној дужности.</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Ако се достављање пореског акта врши слањем препоручене пошиљке, порески акт сматра се достављеним даном уручења, а ако уручење није било могуће, порески акт сматра се достављеним 15-ог дана од дана предаје пореског акта пошти.</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Ако се достављање пореског акта врши слањем обичне пошиљке, порески акт сматра се достављеним по истеку рока од 15 дана од дана предаје пореског акта пошти.</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Достављање пореског акта пореском обвезнику - правном лицу и предузетнику врши се на адресу његовог седишта уписану у прописаном регистру, односно на посебну адресу за пријем поште која је регистрована код Агенције за привредне регистре.</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Достављање пореског акта пореском обвезнику - физичком лицу врши се на адресу његовог пребивалишта, односно боравишта.</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Ако је порески обвезник правно лице, порески акт сматра се достављеним и када се уручи одговорном лицу, односно лицу запосленом код правног лица.</w:t>
      </w:r>
    </w:p>
    <w:p w:rsidR="00D35E9F"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Ако је порески обвезник физичко лице, укључујући и предузетника, порески акт сматра се достављеним и када се уручи пунолетном члану његовог домаћинства у смислу закона којим се уређује порез на доходак грађана, односно лицу запосленом код предузетника.</w:t>
      </w:r>
    </w:p>
    <w:p w:rsidR="001C01B3" w:rsidRPr="00FF5E28" w:rsidRDefault="001C01B3" w:rsidP="00D35E9F">
      <w:pPr>
        <w:tabs>
          <w:tab w:val="left" w:pos="915"/>
        </w:tabs>
        <w:spacing w:after="0" w:line="240" w:lineRule="auto"/>
        <w:jc w:val="both"/>
        <w:rPr>
          <w:rFonts w:ascii="Times New Roman" w:hAnsi="Times New Roman" w:cs="Times New Roman"/>
          <w:lang w:val="sr-Cyrl-RS"/>
        </w:rPr>
      </w:pPr>
      <w:r>
        <w:rPr>
          <w:rFonts w:ascii="Times New Roman" w:hAnsi="Times New Roman" w:cs="Times New Roman"/>
          <w:lang w:val="sr-Cyrl-RS"/>
        </w:rPr>
        <w:tab/>
      </w:r>
      <w:r w:rsidRPr="001C01B3">
        <w:rPr>
          <w:rFonts w:ascii="Times New Roman" w:hAnsi="Times New Roman" w:cs="Times New Roman"/>
          <w:lang w:val="sr-Cyrl-RS"/>
        </w:rPr>
        <w:t>ДОСТАВЉАЊЕ ПОРЕСКОГ</w:t>
      </w:r>
      <w:r w:rsidR="0046194E">
        <w:rPr>
          <w:rFonts w:ascii="Times New Roman" w:hAnsi="Times New Roman" w:cs="Times New Roman"/>
          <w:lang w:val="sr-Cyrl-RS"/>
        </w:rPr>
        <w:t xml:space="preserve">, ОДНОСНО ПОРЕСКО УПРАВНОГ </w:t>
      </w:r>
      <w:r w:rsidRPr="001C01B3">
        <w:rPr>
          <w:rFonts w:ascii="Times New Roman" w:hAnsi="Times New Roman" w:cs="Times New Roman"/>
          <w:lang w:val="sr-Cyrl-RS"/>
        </w:rPr>
        <w:t>АКТА ФОНДУ ВРШИ СЕ НА АДРЕСУ СЕДИШТА ДРУШТВА ЗА УПРАВЉАЊЕ ФОНДОМ УПИСАНУ У ПРОПИСАНОМ РЕГИСТРУ, ОДНОСНО НА ПОСЕБНУ АДРЕСУ ЗА ПРИЈЕМ ПОШТЕ КОЈА ЈЕ РЕГИСТРОВАНА КОД АГЕНЦИЈЕ ЗА ПРИВРЕДНЕ РЕГИСТРЕ И ПОРЕСКИ АКТ СМАТРА СЕ ДОСТАВЉЕНИМ КАДА СЕ УРУЧИ ОДГОВОРНОМ ЛИЦУ</w:t>
      </w:r>
      <w:r w:rsidR="00705229" w:rsidRPr="00705229">
        <w:t xml:space="preserve"> </w:t>
      </w:r>
      <w:r w:rsidR="00705229" w:rsidRPr="00705229">
        <w:rPr>
          <w:rFonts w:ascii="Times New Roman" w:hAnsi="Times New Roman" w:cs="Times New Roman"/>
          <w:lang w:val="sr-Cyrl-RS"/>
        </w:rPr>
        <w:t xml:space="preserve">ДРУШТВА ЗА УПРАВЉАЊЕ </w:t>
      </w:r>
      <w:r w:rsidR="00705229" w:rsidRPr="00705229">
        <w:rPr>
          <w:rFonts w:ascii="Times New Roman" w:hAnsi="Times New Roman" w:cs="Times New Roman"/>
          <w:lang w:val="sr-Cyrl-RS"/>
        </w:rPr>
        <w:lastRenderedPageBreak/>
        <w:t>ФОНДОМ</w:t>
      </w:r>
      <w:r w:rsidR="00705229">
        <w:rPr>
          <w:rFonts w:ascii="Times New Roman" w:hAnsi="Times New Roman" w:cs="Times New Roman"/>
          <w:lang w:val="sr-Cyrl-RS"/>
        </w:rPr>
        <w:t xml:space="preserve">, ПУНОМОЋНИКУ, ОДНОСНО ПОРЕСКОМ ПУНОМОЋНИКУ </w:t>
      </w:r>
      <w:r w:rsidR="00705229" w:rsidRPr="00705229">
        <w:rPr>
          <w:rFonts w:ascii="Times New Roman" w:hAnsi="Times New Roman" w:cs="Times New Roman"/>
          <w:lang w:val="sr-Cyrl-RS"/>
        </w:rPr>
        <w:t>ДРУШТВА ЗА УПРАВЉАЊЕ ФОНДОМ</w:t>
      </w:r>
      <w:r w:rsidRPr="001C01B3">
        <w:rPr>
          <w:rFonts w:ascii="Times New Roman" w:hAnsi="Times New Roman" w:cs="Times New Roman"/>
          <w:lang w:val="sr-Cyrl-RS"/>
        </w:rPr>
        <w:t xml:space="preserve">, </w:t>
      </w:r>
      <w:r w:rsidR="00705229">
        <w:rPr>
          <w:rFonts w:ascii="Times New Roman" w:hAnsi="Times New Roman" w:cs="Times New Roman"/>
          <w:lang w:val="sr-Cyrl-RS"/>
        </w:rPr>
        <w:t xml:space="preserve">КАО И </w:t>
      </w:r>
      <w:r w:rsidRPr="001C01B3">
        <w:rPr>
          <w:rFonts w:ascii="Times New Roman" w:hAnsi="Times New Roman" w:cs="Times New Roman"/>
          <w:lang w:val="sr-Cyrl-RS"/>
        </w:rPr>
        <w:t>ЗАПОСЛЕНОМ КОД ДРУШТВА ЗА УПРАВЉАЊЕ ФОНДОМ.</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 xml:space="preserve">Достављање се, у смислу овог закона, сматра уредним и када лица из </w:t>
      </w:r>
      <w:r w:rsidRPr="001C01B3">
        <w:rPr>
          <w:rFonts w:ascii="Times New Roman" w:hAnsi="Times New Roman" w:cs="Times New Roman"/>
          <w:strike/>
          <w:lang w:val="sr-Cyrl-RS"/>
        </w:rPr>
        <w:t>ст. 7. и 8.</w:t>
      </w:r>
      <w:r w:rsidRPr="00FF5E28">
        <w:rPr>
          <w:rFonts w:ascii="Times New Roman" w:hAnsi="Times New Roman" w:cs="Times New Roman"/>
          <w:lang w:val="sr-Cyrl-RS"/>
        </w:rPr>
        <w:t xml:space="preserve"> </w:t>
      </w:r>
      <w:r w:rsidR="001C01B3">
        <w:rPr>
          <w:rFonts w:ascii="Times New Roman" w:hAnsi="Times New Roman" w:cs="Times New Roman"/>
          <w:lang w:val="sr-Cyrl-RS"/>
        </w:rPr>
        <w:t xml:space="preserve">СТ. 7-9. </w:t>
      </w:r>
      <w:r w:rsidRPr="00FF5E28">
        <w:rPr>
          <w:rFonts w:ascii="Times New Roman" w:hAnsi="Times New Roman" w:cs="Times New Roman"/>
          <w:lang w:val="sr-Cyrl-RS"/>
        </w:rPr>
        <w:t>овог члана одбију да приме порески акт или одбију да потпишу пријем пореског акта, ако лице које врши достављање о томе сачини службену белешку.</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 xml:space="preserve">Пореском обвезнику порески акт се може доставити у електронском облику преко портала Пореске управе, као и ради информисања пореског обвезника преко јединственог електронског сандучића у складу са законом којим се уређује електронска управа. </w:t>
      </w:r>
    </w:p>
    <w:p w:rsidR="00D35E9F" w:rsidRDefault="00D35E9F" w:rsidP="00D35E9F">
      <w:pPr>
        <w:tabs>
          <w:tab w:val="left" w:pos="915"/>
        </w:tabs>
        <w:spacing w:after="0" w:line="240" w:lineRule="auto"/>
        <w:jc w:val="both"/>
        <w:rPr>
          <w:rFonts w:ascii="Times New Roman" w:hAnsi="Times New Roman" w:cs="Times New Roman"/>
          <w:strike/>
          <w:lang w:val="sr-Cyrl-RS"/>
        </w:rPr>
      </w:pPr>
      <w:r w:rsidRPr="00FF5E28">
        <w:rPr>
          <w:rFonts w:ascii="Times New Roman" w:hAnsi="Times New Roman" w:cs="Times New Roman"/>
          <w:lang w:val="sr-Cyrl-RS"/>
        </w:rPr>
        <w:t xml:space="preserve"> </w:t>
      </w:r>
      <w:r w:rsidRPr="00FF5E28">
        <w:rPr>
          <w:rFonts w:ascii="Times New Roman" w:hAnsi="Times New Roman" w:cs="Times New Roman"/>
          <w:lang w:val="sr-Cyrl-RS"/>
        </w:rPr>
        <w:tab/>
      </w:r>
      <w:r w:rsidRPr="0046194E">
        <w:rPr>
          <w:rFonts w:ascii="Times New Roman" w:hAnsi="Times New Roman" w:cs="Times New Roman"/>
          <w:strike/>
          <w:lang w:val="sr-Cyrl-RS"/>
        </w:rPr>
        <w:t xml:space="preserve">Физичком лицу порески акт се доставља у електронском облику, ако се исти сагласи са тим начином достављања. </w:t>
      </w:r>
    </w:p>
    <w:p w:rsidR="0046194E" w:rsidRPr="0046194E" w:rsidRDefault="0046194E" w:rsidP="00D35E9F">
      <w:pPr>
        <w:tabs>
          <w:tab w:val="left" w:pos="915"/>
        </w:tabs>
        <w:spacing w:after="0" w:line="240" w:lineRule="auto"/>
        <w:jc w:val="both"/>
        <w:rPr>
          <w:rFonts w:ascii="Times New Roman" w:hAnsi="Times New Roman" w:cs="Times New Roman"/>
          <w:lang w:val="sr-Cyrl-RS"/>
        </w:rPr>
      </w:pPr>
      <w:r>
        <w:rPr>
          <w:rFonts w:ascii="Times New Roman" w:hAnsi="Times New Roman" w:cs="Times New Roman"/>
          <w:lang w:val="sr-Cyrl-RS"/>
        </w:rPr>
        <w:tab/>
      </w:r>
      <w:r w:rsidRPr="0046194E">
        <w:rPr>
          <w:rFonts w:ascii="Times New Roman" w:hAnsi="Times New Roman" w:cs="Times New Roman"/>
          <w:lang w:val="sr-Cyrl-RS"/>
        </w:rPr>
        <w:t>ПОРЕСКИ АКТ СЕ МОЖЕ ДОСТАВИТИ У ЕЛЕКТРОНСКОМ ОБЛИКУ ФИЗИЧКОМ ЛИЦУ КОЈЕ ПОРЕСКЕ ПРИЈАВЕ ПОДНОСИ  У ЕЛЕКТРОНСКОМ ОБЛИКУ, ПРЕКО ПОРТАЛА ПОРЕСКЕ УПРАВЕ, У КОМ СЛУЧАЈУ НИЈЕ НЕОПХОДНА ДО</w:t>
      </w:r>
      <w:r w:rsidR="007C0C24">
        <w:rPr>
          <w:rFonts w:ascii="Times New Roman" w:hAnsi="Times New Roman" w:cs="Times New Roman"/>
          <w:lang w:val="sr-Cyrl-RS"/>
        </w:rPr>
        <w:t>ДАТНА САГЛАСНОСТ ФИЗИЧКОГ ЛИЦА</w:t>
      </w:r>
      <w:r w:rsidRPr="0046194E">
        <w:rPr>
          <w:rFonts w:ascii="Times New Roman" w:hAnsi="Times New Roman" w:cs="Times New Roman"/>
          <w:lang w:val="sr-Cyrl-RS"/>
        </w:rPr>
        <w:t>. ФИЗИЧКОМ ЛИЦУ КОЈЕ ПОРЕСКЕ ПРИЈАВЕ, У СКЛАДУ СА ОДРЕДБАМА ОВОГ ЗАКОНА, ПОДНОСИ У ПАПИРНОМ ОБЛИКУ, ПОРЕСКИ АКТ СЕ ДОСТАВЉА У ЕЛЕКТРОНСКОМ ОБЛИКУ, АКО СЕ ИСТИ САГЛАСИ СА ТИМ НАЧИНОМ ДОСТАВЉАЊА</w:t>
      </w:r>
      <w:r w:rsidR="007C0C24">
        <w:rPr>
          <w:rFonts w:ascii="Times New Roman" w:hAnsi="Times New Roman" w:cs="Times New Roman"/>
          <w:lang w:val="sr-Cyrl-RS"/>
        </w:rPr>
        <w:t>.</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 xml:space="preserve"> </w:t>
      </w:r>
      <w:r w:rsidRPr="00FF5E28">
        <w:rPr>
          <w:rFonts w:ascii="Times New Roman" w:hAnsi="Times New Roman" w:cs="Times New Roman"/>
          <w:lang w:val="sr-Cyrl-RS"/>
        </w:rPr>
        <w:tab/>
        <w:t xml:space="preserve">У случају достављања пореског акта у електронском облику преко портала Пореске управе исти се сматра достављеним даном постављања на портал Пореске управе. </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 xml:space="preserve"> </w:t>
      </w:r>
      <w:r w:rsidRPr="00FF5E28">
        <w:rPr>
          <w:rFonts w:ascii="Times New Roman" w:hAnsi="Times New Roman" w:cs="Times New Roman"/>
          <w:lang w:val="sr-Cyrl-RS"/>
        </w:rPr>
        <w:tab/>
        <w:t xml:space="preserve">Порески акт који доноси надлежни орган јединице локалне самоуправе може се доставити у електронском облику преко јединственог електронског сандучића </w:t>
      </w:r>
      <w:r w:rsidR="008F1016" w:rsidRPr="00FF5E28">
        <w:rPr>
          <w:rFonts w:ascii="Times New Roman" w:hAnsi="Times New Roman" w:cs="Times New Roman"/>
          <w:lang w:val="sr-Cyrl-RS"/>
        </w:rPr>
        <w:t>КАДА СЕ ПОРЕСКИ ОБВЕЗНИК РЕГИСТРУЈЕ ЗА ТАЈ НАЧИН ДОСТАВЉАЊА</w:t>
      </w:r>
      <w:r w:rsidR="00705229">
        <w:rPr>
          <w:rFonts w:ascii="Times New Roman" w:hAnsi="Times New Roman" w:cs="Times New Roman"/>
          <w:lang w:val="sr-Cyrl-RS"/>
        </w:rPr>
        <w:t xml:space="preserve"> </w:t>
      </w:r>
      <w:r w:rsidRPr="00FF5E28">
        <w:rPr>
          <w:rFonts w:ascii="Times New Roman" w:hAnsi="Times New Roman" w:cs="Times New Roman"/>
          <w:lang w:val="sr-Cyrl-RS"/>
        </w:rPr>
        <w:t xml:space="preserve">у складу са законом којим се уређује електронска управа, </w:t>
      </w:r>
      <w:r w:rsidR="008F1016" w:rsidRPr="00FF5E28">
        <w:rPr>
          <w:rFonts w:ascii="Times New Roman" w:hAnsi="Times New Roman" w:cs="Times New Roman"/>
          <w:lang w:val="sr-Cyrl-RS"/>
        </w:rPr>
        <w:t>У КОМ СЛУЧАЈУ</w:t>
      </w:r>
      <w:r w:rsidRPr="00FF5E28">
        <w:rPr>
          <w:rFonts w:ascii="Times New Roman" w:hAnsi="Times New Roman" w:cs="Times New Roman"/>
          <w:lang w:val="sr-Cyrl-RS"/>
        </w:rPr>
        <w:t xml:space="preserve"> НИЈЕ НЕОПХОДНА ДОДАТНА САГЛАСНОСТ ПОРЕСКО</w:t>
      </w:r>
      <w:r w:rsidR="008F1016" w:rsidRPr="00FF5E28">
        <w:rPr>
          <w:rFonts w:ascii="Times New Roman" w:hAnsi="Times New Roman" w:cs="Times New Roman"/>
          <w:lang w:val="sr-Cyrl-RS"/>
        </w:rPr>
        <w:t>Г ОБВЕЗНИКА.</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 xml:space="preserve">Одредбе овог члана сходно се примењују и на достављање пореског акта другом учеснику у пореском поступку. </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 xml:space="preserve">Пореска управа одређује начин достављања аката из </w:t>
      </w:r>
      <w:r w:rsidRPr="001C01B3">
        <w:rPr>
          <w:rFonts w:ascii="Times New Roman" w:hAnsi="Times New Roman" w:cs="Times New Roman"/>
          <w:strike/>
          <w:lang w:val="sr-Cyrl-RS"/>
        </w:rPr>
        <w:t>ст. 1-12.</w:t>
      </w:r>
      <w:r w:rsidRPr="00FF5E28">
        <w:rPr>
          <w:rFonts w:ascii="Times New Roman" w:hAnsi="Times New Roman" w:cs="Times New Roman"/>
          <w:lang w:val="sr-Cyrl-RS"/>
        </w:rPr>
        <w:t xml:space="preserve"> </w:t>
      </w:r>
      <w:r w:rsidR="001C01B3">
        <w:rPr>
          <w:rFonts w:ascii="Times New Roman" w:hAnsi="Times New Roman" w:cs="Times New Roman"/>
          <w:lang w:val="sr-Cyrl-RS"/>
        </w:rPr>
        <w:t xml:space="preserve">СТ. 1-13. </w:t>
      </w:r>
      <w:r w:rsidRPr="00FF5E28">
        <w:rPr>
          <w:rFonts w:ascii="Times New Roman" w:hAnsi="Times New Roman" w:cs="Times New Roman"/>
          <w:lang w:val="sr-Cyrl-RS"/>
        </w:rPr>
        <w:t xml:space="preserve">овог члана. </w:t>
      </w:r>
    </w:p>
    <w:p w:rsidR="00D35E9F"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Поступање са електронским документима обавља се у складу са законом којим се уређује електронски документ, односно законом којим се уређује електронска управа.</w:t>
      </w:r>
    </w:p>
    <w:p w:rsidR="001C01B3" w:rsidRDefault="004F117A" w:rsidP="00800918">
      <w:pPr>
        <w:tabs>
          <w:tab w:val="left" w:pos="915"/>
        </w:tabs>
        <w:spacing w:after="0" w:line="240" w:lineRule="auto"/>
        <w:jc w:val="both"/>
        <w:rPr>
          <w:rFonts w:ascii="Times New Roman" w:hAnsi="Times New Roman" w:cs="Times New Roman"/>
          <w:lang w:val="sr-Cyrl-RS"/>
        </w:rPr>
      </w:pPr>
      <w:r>
        <w:rPr>
          <w:rFonts w:ascii="Times New Roman" w:hAnsi="Times New Roman" w:cs="Times New Roman"/>
          <w:lang w:val="sr-Cyrl-RS"/>
        </w:rPr>
        <w:tab/>
      </w:r>
    </w:p>
    <w:p w:rsidR="001C01B3" w:rsidRPr="006B61B2" w:rsidRDefault="001C01B3" w:rsidP="001C01B3">
      <w:pPr>
        <w:spacing w:after="0" w:line="240" w:lineRule="auto"/>
        <w:ind w:right="90"/>
        <w:jc w:val="center"/>
        <w:rPr>
          <w:rFonts w:ascii="Times New Roman" w:eastAsia="Times New Roman" w:hAnsi="Times New Roman" w:cs="Times New Roman"/>
          <w:bCs/>
          <w:color w:val="000000"/>
        </w:rPr>
      </w:pPr>
      <w:r w:rsidRPr="006B61B2">
        <w:rPr>
          <w:rFonts w:ascii="Times New Roman" w:eastAsia="Times New Roman" w:hAnsi="Times New Roman" w:cs="Times New Roman"/>
          <w:bCs/>
          <w:color w:val="000000"/>
        </w:rPr>
        <w:t>Члан 37.</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 xml:space="preserve">Порески обвезници - правна лица, сталне пословне јединице нерезидентних </w:t>
      </w:r>
      <w:r w:rsidRPr="006E2203">
        <w:rPr>
          <w:rFonts w:ascii="Times New Roman" w:eastAsia="Times New Roman" w:hAnsi="Times New Roman" w:cs="Times New Roman"/>
          <w:strike/>
          <w:color w:val="000000"/>
        </w:rPr>
        <w:t>правних лица и предузетници</w:t>
      </w:r>
      <w:r w:rsidRPr="006E2203">
        <w:rPr>
          <w:rFonts w:ascii="Times New Roman" w:eastAsia="Times New Roman" w:hAnsi="Times New Roman" w:cs="Times New Roman"/>
          <w:color w:val="000000"/>
          <w:lang w:val="sr-Cyrl-RS"/>
        </w:rPr>
        <w:t xml:space="preserve"> ПРАВНИХ ЛИЦА, ПРЕДУЗЕТНИЦИ, КАО И ФОНДОВИ</w:t>
      </w:r>
      <w:r w:rsidRPr="006E2203">
        <w:rPr>
          <w:rFonts w:ascii="Times New Roman" w:eastAsia="Times New Roman" w:hAnsi="Times New Roman" w:cs="Times New Roman"/>
          <w:color w:val="000000"/>
        </w:rPr>
        <w:t>, дужни су да воде пословне књиге и евиденције ради опорезивања, у складу са пореским законом.</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Обавеза из става 1. овог члана обухвата и сталне пословне јединице резидентног пореског обвезника у иностранству.</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Порески обвезник - правно лице</w:t>
      </w:r>
      <w:r w:rsidRPr="006E2203">
        <w:rPr>
          <w:rFonts w:ascii="Times New Roman" w:eastAsia="Times New Roman" w:hAnsi="Times New Roman" w:cs="Times New Roman"/>
          <w:color w:val="000000"/>
          <w:lang w:val="sr-Cyrl-RS"/>
        </w:rPr>
        <w:t>, КАО И ФОНД,</w:t>
      </w:r>
      <w:r w:rsidRPr="006E2203">
        <w:rPr>
          <w:rFonts w:ascii="Times New Roman" w:eastAsia="Times New Roman" w:hAnsi="Times New Roman" w:cs="Times New Roman"/>
          <w:color w:val="000000"/>
        </w:rPr>
        <w:t xml:space="preserve"> дужан је да, на захтев Пореске управе и у року који она одреди, достави пословне књиге и евиденције које у иностранству или Аутономној Покрајини Косово и Метохија воде лица над којима порески обвезник има контролу или утицај, који му омогућују да обезбеди доставу тих пословних књига и евиденција.</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Ако инострани прописи или прописи Аутономне Покрајине Косово и Метохија не дозвољавају достављање пословних књига и евиденција из става 3. овог члана, порески обвезник из става 3. овог члана дужан је да достави оверене преписе.</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Ако пословне књиге и евиденције из става 3. овог члана нису вођене на српском језику, на захтев Пореске управе прилаже се и оверени превод, чији трошак сноси порески обвезник.</w:t>
      </w:r>
    </w:p>
    <w:p w:rsidR="001C01B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Порески обвезник који податке обрађује средствима за аутоматску обраду података, дужан је да, на захтев Пореске управе, обезбеди извод података на медију који Пореска управа назначи, као и да омогући Пореској управи потпуни увид у рачуноводствени систем кроз документацију, а када је неопходно и кроз приступ</w:t>
      </w:r>
      <w:r w:rsidRPr="006E2203">
        <w:t xml:space="preserve"> </w:t>
      </w:r>
      <w:r w:rsidRPr="006E2203">
        <w:rPr>
          <w:rFonts w:ascii="Times New Roman" w:eastAsia="Times New Roman" w:hAnsi="Times New Roman" w:cs="Times New Roman"/>
          <w:color w:val="000000"/>
        </w:rPr>
        <w:t xml:space="preserve">хардверу и софтверу. </w:t>
      </w:r>
    </w:p>
    <w:p w:rsidR="004F117A" w:rsidRDefault="004F117A" w:rsidP="004F117A">
      <w:pPr>
        <w:spacing w:after="0" w:line="240" w:lineRule="auto"/>
        <w:ind w:right="90" w:firstLine="900"/>
        <w:jc w:val="both"/>
        <w:rPr>
          <w:rFonts w:ascii="Times New Roman" w:eastAsia="Times New Roman" w:hAnsi="Times New Roman" w:cs="Times New Roman"/>
          <w:color w:val="000000"/>
        </w:rPr>
      </w:pPr>
    </w:p>
    <w:p w:rsidR="001C01B3" w:rsidRPr="006B61B2" w:rsidRDefault="001C01B3" w:rsidP="001C01B3">
      <w:pPr>
        <w:spacing w:after="0" w:line="240" w:lineRule="auto"/>
        <w:ind w:right="90"/>
        <w:jc w:val="center"/>
        <w:rPr>
          <w:rFonts w:ascii="Times New Roman" w:eastAsia="Times New Roman" w:hAnsi="Times New Roman" w:cs="Times New Roman"/>
          <w:bCs/>
          <w:color w:val="000000"/>
        </w:rPr>
      </w:pPr>
      <w:bookmarkStart w:id="0" w:name="clan_37a"/>
      <w:bookmarkEnd w:id="0"/>
      <w:r w:rsidRPr="006B61B2">
        <w:rPr>
          <w:rFonts w:ascii="Times New Roman" w:eastAsia="Times New Roman" w:hAnsi="Times New Roman" w:cs="Times New Roman"/>
          <w:bCs/>
          <w:color w:val="000000"/>
        </w:rPr>
        <w:lastRenderedPageBreak/>
        <w:t>Члан 37а</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Порески обвезници - правна лица</w:t>
      </w:r>
      <w:r w:rsidRPr="006E2203">
        <w:rPr>
          <w:rFonts w:ascii="Times New Roman" w:eastAsia="Times New Roman" w:hAnsi="Times New Roman" w:cs="Times New Roman"/>
          <w:color w:val="000000"/>
          <w:lang w:val="sr-Cyrl-RS"/>
        </w:rPr>
        <w:t>, КАО И ФОНДОВИ</w:t>
      </w:r>
      <w:r w:rsidRPr="006E2203">
        <w:rPr>
          <w:rFonts w:ascii="Times New Roman" w:eastAsia="Times New Roman" w:hAnsi="Times New Roman" w:cs="Times New Roman"/>
          <w:color w:val="000000"/>
        </w:rPr>
        <w:t xml:space="preserve"> који врше обраду и унос података у пословне књиге на рачунару дужни су да на захтев пореског органа обезбеде:</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1) извод података из својих електронски вођених пословних књига и евиденција, у уређеним структурираним компјутерским датотекама, у стандардном облику који омогућава једноставну даљу електронску обраду података;</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2) приступ и увид у податке у својим електронско вођеним пословним књигама и евиденцијама;</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3) приступ и увид у софтверску и хардверску опрему, као и базу података који се користе у оквиру система за електронско вођење пословних књига и евиденција и омогуће тест правилности електронских програма и електронске обраде података.</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Подаци и начин увида у податке из става 1. овог члана морају бити обезбеђени на један од следећих начина:</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1) на електронским медијима;</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2) употребом савремених телекомуникацијских услуга;</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3) непосредним укључењем пореског органа у систем пореског обвезника (локални прикључак);</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4) посредним укључењем пореског органа у систем пореског обвезника преко телекомуникацијских веза (даљинско прикључење).</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У случајевима из става 2. овог члана, потребно је обезбедити одговарајући степен заштите, чувања тајности и целовитости података.</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Обвезници из става 1. овог члана који електронски обрађују податке дужни су да:</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1) податке који су израђени или примљени у електронској форми чувају у електронској форми и омогуће доступност до њих у електронској форми;</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2) омогуће читљивост оригиналних података;</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3) омогуће уредно чување података у законом прописаном периоду;</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4) омогуће приступ до електронско вођених пословних књига и евиденција, чак и када су чуване у електронском облику код других лица или у другој држави;</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5) чувају податке у одговарајућем облику који омогућава инспекцијски преглед у разумном времену;</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6) обезбеде аутентичност издатих докумената и онога који их је издао, као и интегритет садржаја издатих докумената.</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Порески обвезник - правно лице</w:t>
      </w:r>
      <w:r w:rsidRPr="006E2203">
        <w:rPr>
          <w:rFonts w:ascii="Times New Roman" w:eastAsia="Times New Roman" w:hAnsi="Times New Roman" w:cs="Times New Roman"/>
          <w:color w:val="000000"/>
          <w:lang w:val="sr-Cyrl-RS"/>
        </w:rPr>
        <w:t>, КАО И ФОНД</w:t>
      </w:r>
      <w:r w:rsidRPr="006E2203">
        <w:rPr>
          <w:rFonts w:ascii="Times New Roman" w:eastAsia="Times New Roman" w:hAnsi="Times New Roman" w:cs="Times New Roman"/>
          <w:color w:val="000000"/>
        </w:rPr>
        <w:t xml:space="preserve"> мора пореском органу, на његов захтев, дати на располагање документацију из које се види пун опис електронског система за вођење пословних књига и евиденција. Документација мора поседовати следеће описе:</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1) електронска решења (основа, грађење и деловање);</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2) подсистем и датотеку (садржај, структура, односи);</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3) функционалне поступке у оквиру електронских решења;</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4) контролу која обезбеђује правилно и сигурно деловање електронских решења;</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5) контролу која спречава неовлашћено додавање, промену или брисање унетих електронских записа.</w:t>
      </w:r>
    </w:p>
    <w:p w:rsidR="001C01B3" w:rsidRPr="006E2203" w:rsidRDefault="001C01B3" w:rsidP="004F117A">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Свака промена електронских решења (електронских програма поступака и датотека) мора бити документована по временском настанку промене, заједно са узроком, врстом, последицом и датумом промене.</w:t>
      </w:r>
    </w:p>
    <w:p w:rsidR="001C01B3" w:rsidRDefault="004F117A" w:rsidP="004F117A">
      <w:pPr>
        <w:tabs>
          <w:tab w:val="left" w:pos="4110"/>
        </w:tabs>
        <w:spacing w:after="0" w:line="240" w:lineRule="auto"/>
        <w:ind w:right="90" w:firstLine="900"/>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 </w:t>
      </w:r>
      <w:r w:rsidR="001C01B3" w:rsidRPr="006E2203">
        <w:rPr>
          <w:rFonts w:ascii="Times New Roman" w:eastAsia="Times New Roman" w:hAnsi="Times New Roman" w:cs="Times New Roman"/>
          <w:color w:val="000000"/>
          <w:lang w:val="sr-Cyrl-RS"/>
        </w:rPr>
        <w:t>Акт за извршавање овог члана донеће министар.</w:t>
      </w:r>
    </w:p>
    <w:p w:rsidR="004F117A" w:rsidRDefault="004F117A" w:rsidP="004F117A">
      <w:pPr>
        <w:tabs>
          <w:tab w:val="left" w:pos="4110"/>
        </w:tabs>
        <w:spacing w:after="0" w:line="240" w:lineRule="auto"/>
        <w:ind w:right="90" w:firstLine="900"/>
        <w:jc w:val="both"/>
        <w:rPr>
          <w:rFonts w:ascii="Times New Roman" w:eastAsia="Times New Roman" w:hAnsi="Times New Roman" w:cs="Times New Roman"/>
          <w:color w:val="000000"/>
          <w:lang w:val="sr-Cyrl-RS"/>
        </w:rPr>
      </w:pPr>
    </w:p>
    <w:p w:rsidR="00986E2D" w:rsidRPr="00FF5E28" w:rsidRDefault="00986E2D" w:rsidP="00986E2D">
      <w:pPr>
        <w:tabs>
          <w:tab w:val="left" w:pos="915"/>
        </w:tabs>
        <w:spacing w:after="0" w:line="240" w:lineRule="auto"/>
        <w:jc w:val="center"/>
        <w:rPr>
          <w:rFonts w:ascii="Times New Roman" w:hAnsi="Times New Roman" w:cs="Times New Roman"/>
          <w:lang w:val="sr-Cyrl-RS"/>
        </w:rPr>
      </w:pPr>
      <w:r w:rsidRPr="00FF5E28">
        <w:rPr>
          <w:rFonts w:ascii="Times New Roman" w:hAnsi="Times New Roman" w:cs="Times New Roman"/>
          <w:lang w:val="sr-Cyrl-RS"/>
        </w:rPr>
        <w:t>Члан 45.</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 xml:space="preserve"> </w:t>
      </w:r>
      <w:r w:rsidRPr="00FF5E28">
        <w:rPr>
          <w:rFonts w:ascii="Times New Roman" w:hAnsi="Times New Roman" w:cs="Times New Roman"/>
          <w:lang w:val="sr-Cyrl-RS"/>
        </w:rPr>
        <w:tab/>
        <w:t xml:space="preserve">Порески обвезник дужан је да, на захтев Пореске управе и у разумном року који она одреди, пружи све расположиве информације, неопходне за утврђивање чињеничног стања од значаја за опорезивање. Пореска управа може да захтева од других лица, привредних субјеката, банака, државних органа и организација, органа територијалне аутономије и локалне самоуправе </w:t>
      </w:r>
      <w:r w:rsidRPr="00FF5E28">
        <w:rPr>
          <w:rFonts w:ascii="Times New Roman" w:hAnsi="Times New Roman" w:cs="Times New Roman"/>
          <w:lang w:val="sr-Cyrl-RS"/>
        </w:rPr>
        <w:lastRenderedPageBreak/>
        <w:t>да, у разумном року који она одреди, пруже расположиве информације, као и податке од значаја за предузимање активности из делокруга надлежности Пореске управе.</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 xml:space="preserve"> </w:t>
      </w:r>
      <w:r w:rsidRPr="00FF5E28">
        <w:rPr>
          <w:rFonts w:ascii="Times New Roman" w:hAnsi="Times New Roman" w:cs="Times New Roman"/>
          <w:lang w:val="sr-Cyrl-RS"/>
        </w:rPr>
        <w:tab/>
        <w:t>У захтеву за давање информација наводи се на кога се и на шта се оне односе, као и упозорење на последице ускраћивања давања информација, односно давања неистинитих информација.</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 xml:space="preserve"> </w:t>
      </w:r>
      <w:r w:rsidRPr="00FF5E28">
        <w:rPr>
          <w:rFonts w:ascii="Times New Roman" w:hAnsi="Times New Roman" w:cs="Times New Roman"/>
          <w:lang w:val="sr-Cyrl-RS"/>
        </w:rPr>
        <w:tab/>
        <w:t>Захтев за давање информација Пореска управа је, на тражење пореског обвезника, односно другог лица из става 1. овог члана, дужна да достави у писменом облику.</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 xml:space="preserve"> Порески обвезник и друго лице из става 1. овог члана дужни су да дају информације у писменом облику.</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 xml:space="preserve"> </w:t>
      </w:r>
      <w:r w:rsidRPr="00FF5E28">
        <w:rPr>
          <w:rFonts w:ascii="Times New Roman" w:hAnsi="Times New Roman" w:cs="Times New Roman"/>
          <w:lang w:val="sr-Cyrl-RS"/>
        </w:rPr>
        <w:tab/>
        <w:t>Изузетно, Пореска управа ће наредити лицу дужном да испуни обавезу из става 1. овог члана да то учини усмено, на службеном месту, ако информација није дата када је захтевана или је дата у писменом облику, а није разјаснила чињенично стање.</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 xml:space="preserve"> </w:t>
      </w:r>
      <w:r w:rsidRPr="00FF5E28">
        <w:rPr>
          <w:rFonts w:ascii="Times New Roman" w:hAnsi="Times New Roman" w:cs="Times New Roman"/>
          <w:lang w:val="sr-Cyrl-RS"/>
        </w:rPr>
        <w:tab/>
        <w:t>О усменој информацији, датој на службеном месту, саставља се записник.</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Записник из става 6. овог члана садржи имена присутних лица, место, датум и садржину информације, а потписују га службено лице Пореске управе и лице које је дало информацију.</w:t>
      </w:r>
    </w:p>
    <w:p w:rsidR="00986E2D" w:rsidRPr="00FF5E28"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Лицу које је дало усмену информацију издаје се, на лични захтев, копија записника.</w:t>
      </w:r>
    </w:p>
    <w:p w:rsidR="00986E2D" w:rsidRDefault="00986E2D" w:rsidP="00986E2D">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 xml:space="preserve"> </w:t>
      </w:r>
      <w:r w:rsidRPr="00FF5E28">
        <w:rPr>
          <w:rFonts w:ascii="Times New Roman" w:hAnsi="Times New Roman" w:cs="Times New Roman"/>
          <w:lang w:val="sr-Cyrl-RS"/>
        </w:rPr>
        <w:tab/>
        <w:t xml:space="preserve">Достављање </w:t>
      </w:r>
      <w:r w:rsidRPr="00FF5E28">
        <w:rPr>
          <w:rFonts w:ascii="Times New Roman" w:hAnsi="Times New Roman" w:cs="Times New Roman"/>
          <w:strike/>
          <w:lang w:val="sr-Cyrl-RS"/>
        </w:rPr>
        <w:t>информације и податке</w:t>
      </w:r>
      <w:r w:rsidRPr="00FF5E28">
        <w:rPr>
          <w:rFonts w:ascii="Times New Roman" w:hAnsi="Times New Roman" w:cs="Times New Roman"/>
          <w:lang w:val="sr-Cyrl-RS"/>
        </w:rPr>
        <w:t xml:space="preserve"> ИНФОРМАЦИЈА И ПОДАТАКА из става 1. овог члана, Пореска управа неће захтевати ако су доступне путем службених евиденција и регистара.</w:t>
      </w:r>
    </w:p>
    <w:p w:rsidR="00D35E9F" w:rsidRPr="00FF5E28" w:rsidRDefault="004F117A" w:rsidP="00800918">
      <w:pPr>
        <w:tabs>
          <w:tab w:val="left" w:pos="915"/>
        </w:tabs>
        <w:spacing w:after="0" w:line="240" w:lineRule="auto"/>
        <w:jc w:val="both"/>
        <w:rPr>
          <w:rFonts w:ascii="Times New Roman" w:hAnsi="Times New Roman" w:cs="Times New Roman"/>
          <w:lang w:val="sr-Cyrl-RS"/>
        </w:rPr>
      </w:pPr>
      <w:r>
        <w:rPr>
          <w:rFonts w:ascii="Times New Roman" w:hAnsi="Times New Roman" w:cs="Times New Roman"/>
          <w:lang w:val="sr-Cyrl-RS"/>
        </w:rPr>
        <w:tab/>
      </w:r>
    </w:p>
    <w:p w:rsidR="00D35E9F" w:rsidRPr="00FF5E28" w:rsidRDefault="00D35E9F" w:rsidP="00D35E9F">
      <w:pPr>
        <w:tabs>
          <w:tab w:val="left" w:pos="915"/>
        </w:tabs>
        <w:spacing w:after="0" w:line="240" w:lineRule="auto"/>
        <w:jc w:val="center"/>
        <w:rPr>
          <w:rFonts w:ascii="Times New Roman" w:hAnsi="Times New Roman" w:cs="Times New Roman"/>
          <w:lang w:val="sr-Cyrl-RS"/>
        </w:rPr>
      </w:pPr>
      <w:r w:rsidRPr="00FF5E28">
        <w:rPr>
          <w:rFonts w:ascii="Times New Roman" w:hAnsi="Times New Roman" w:cs="Times New Roman"/>
          <w:lang w:val="sr-Cyrl-RS"/>
        </w:rPr>
        <w:t>Члан 67.</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 xml:space="preserve">Наплата пореза врши се, по правилу, плаћањем новчаног износа о доспелости пореза на прописане уплатне рачуне јавних прихода у роковима прописаниом законом. </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Министар може прописати плаћање појединих пореза преко пореске благајне.</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 xml:space="preserve">Порез се може платити и куповином вредносног папира ( таксене марке, доплатне поштанске марке, фискалне акцизне маркице и сл. ) у случајевима прописаним законом. </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Изузетно од одредби ст</w:t>
      </w:r>
      <w:r w:rsidR="00B90CBA">
        <w:rPr>
          <w:rFonts w:ascii="Times New Roman" w:hAnsi="Times New Roman" w:cs="Times New Roman"/>
          <w:lang w:val="sr-Cyrl-RS"/>
        </w:rPr>
        <w:t>. 1–</w:t>
      </w:r>
      <w:r w:rsidRPr="00FF5E28">
        <w:rPr>
          <w:rFonts w:ascii="Times New Roman" w:hAnsi="Times New Roman" w:cs="Times New Roman"/>
          <w:lang w:val="sr-Cyrl-RS"/>
        </w:rPr>
        <w:t>3</w:t>
      </w:r>
      <w:r w:rsidR="00FF0B90">
        <w:rPr>
          <w:rFonts w:ascii="Times New Roman" w:hAnsi="Times New Roman" w:cs="Times New Roman"/>
          <w:lang w:val="sr-Cyrl-RS"/>
        </w:rPr>
        <w:t>.</w:t>
      </w:r>
      <w:r w:rsidRPr="00FF5E28">
        <w:rPr>
          <w:rFonts w:ascii="Times New Roman" w:hAnsi="Times New Roman" w:cs="Times New Roman"/>
          <w:lang w:val="sr-Cyrl-RS"/>
        </w:rPr>
        <w:t xml:space="preserve"> овог члана</w:t>
      </w:r>
      <w:r w:rsidR="00E34076">
        <w:rPr>
          <w:rFonts w:ascii="Times New Roman" w:hAnsi="Times New Roman" w:cs="Times New Roman"/>
          <w:lang w:val="sr-Cyrl-RS"/>
        </w:rPr>
        <w:t>,</w:t>
      </w:r>
      <w:r w:rsidRPr="00FF5E28">
        <w:rPr>
          <w:rFonts w:ascii="Times New Roman" w:hAnsi="Times New Roman" w:cs="Times New Roman"/>
          <w:lang w:val="sr-Cyrl-RS"/>
        </w:rPr>
        <w:t xml:space="preserve"> пореска обавеза се може намирити:</w:t>
      </w:r>
    </w:p>
    <w:p w:rsidR="00D35E9F" w:rsidRPr="00FC0F19" w:rsidRDefault="00D35E9F" w:rsidP="00FC0F19">
      <w:pPr>
        <w:pStyle w:val="ListParagraph"/>
        <w:numPr>
          <w:ilvl w:val="0"/>
          <w:numId w:val="1"/>
        </w:numPr>
        <w:tabs>
          <w:tab w:val="left" w:pos="915"/>
        </w:tabs>
        <w:spacing w:after="0" w:line="240" w:lineRule="auto"/>
        <w:jc w:val="both"/>
        <w:rPr>
          <w:rFonts w:ascii="Times New Roman" w:hAnsi="Times New Roman" w:cs="Times New Roman"/>
          <w:lang w:val="sr-Cyrl-RS"/>
        </w:rPr>
      </w:pPr>
      <w:r w:rsidRPr="00FC0F19">
        <w:rPr>
          <w:rFonts w:ascii="Times New Roman" w:hAnsi="Times New Roman" w:cs="Times New Roman"/>
          <w:lang w:val="sr-Cyrl-RS"/>
        </w:rPr>
        <w:t>путем компензације, на начин и под условима које, у складу са пореским законом, ближе уређује министар</w:t>
      </w:r>
      <w:r w:rsidR="00FC0F19" w:rsidRPr="00FC0F19">
        <w:rPr>
          <w:rFonts w:ascii="Times New Roman" w:hAnsi="Times New Roman" w:cs="Times New Roman"/>
          <w:lang w:val="sr-Cyrl-RS"/>
        </w:rPr>
        <w:t>;</w:t>
      </w:r>
    </w:p>
    <w:p w:rsidR="00FC0F19" w:rsidRPr="00FC0F19" w:rsidRDefault="00FC0F19" w:rsidP="00FC0F19">
      <w:pPr>
        <w:pStyle w:val="ListParagraph"/>
        <w:numPr>
          <w:ilvl w:val="0"/>
          <w:numId w:val="1"/>
        </w:numPr>
        <w:tabs>
          <w:tab w:val="left" w:pos="915"/>
        </w:tabs>
        <w:spacing w:after="0" w:line="240" w:lineRule="auto"/>
        <w:jc w:val="both"/>
        <w:rPr>
          <w:rFonts w:ascii="Times New Roman" w:hAnsi="Times New Roman" w:cs="Times New Roman"/>
          <w:lang w:val="sr-Cyrl-RS"/>
        </w:rPr>
      </w:pPr>
      <w:r>
        <w:rPr>
          <w:rFonts w:ascii="Times New Roman" w:hAnsi="Times New Roman" w:cs="Times New Roman"/>
          <w:lang w:val="sr-Cyrl-RS"/>
        </w:rPr>
        <w:t>брисана</w:t>
      </w:r>
    </w:p>
    <w:p w:rsidR="00D35E9F" w:rsidRPr="00FF5E28" w:rsidRDefault="00FC0F19" w:rsidP="00D35E9F">
      <w:pPr>
        <w:tabs>
          <w:tab w:val="left" w:pos="915"/>
        </w:tabs>
        <w:spacing w:after="0" w:line="240" w:lineRule="auto"/>
        <w:jc w:val="both"/>
        <w:rPr>
          <w:rFonts w:ascii="Times New Roman" w:hAnsi="Times New Roman" w:cs="Times New Roman"/>
          <w:lang w:val="sr-Cyrl-RS"/>
        </w:rPr>
      </w:pPr>
      <w:r>
        <w:rPr>
          <w:rFonts w:ascii="Times New Roman" w:hAnsi="Times New Roman" w:cs="Times New Roman"/>
          <w:lang w:val="sr-Cyrl-RS"/>
        </w:rPr>
        <w:tab/>
        <w:t>3</w:t>
      </w:r>
      <w:r w:rsidR="00D35E9F" w:rsidRPr="00FF5E28">
        <w:rPr>
          <w:rFonts w:ascii="Times New Roman" w:hAnsi="Times New Roman" w:cs="Times New Roman"/>
          <w:lang w:val="sr-Cyrl-RS"/>
        </w:rPr>
        <w:t xml:space="preserve">) </w:t>
      </w:r>
      <w:r w:rsidR="00E70289">
        <w:rPr>
          <w:rFonts w:ascii="Times New Roman" w:hAnsi="Times New Roman" w:cs="Times New Roman"/>
          <w:lang w:val="sr-Cyrl-RS"/>
        </w:rPr>
        <w:t xml:space="preserve"> </w:t>
      </w:r>
      <w:r w:rsidR="00D35E9F" w:rsidRPr="00FF5E28">
        <w:rPr>
          <w:rFonts w:ascii="Times New Roman" w:hAnsi="Times New Roman" w:cs="Times New Roman"/>
          <w:lang w:val="sr-Cyrl-RS"/>
        </w:rPr>
        <w:t>конверзијом потраживања по основу пореза у трајни улог Републике у капиталу пореског обвезника, на начин и под условима које пропише Влада</w:t>
      </w:r>
      <w:r w:rsidR="00256898">
        <w:rPr>
          <w:rFonts w:ascii="Times New Roman" w:hAnsi="Times New Roman" w:cs="Times New Roman"/>
          <w:lang w:val="sr-Cyrl-RS"/>
        </w:rPr>
        <w:t>;</w:t>
      </w:r>
    </w:p>
    <w:p w:rsidR="00D35E9F" w:rsidRDefault="0022209B" w:rsidP="00D35E9F">
      <w:pPr>
        <w:tabs>
          <w:tab w:val="left" w:pos="915"/>
        </w:tabs>
        <w:spacing w:after="0" w:line="240" w:lineRule="auto"/>
        <w:jc w:val="both"/>
        <w:rPr>
          <w:rFonts w:ascii="Times New Roman" w:hAnsi="Times New Roman" w:cs="Times New Roman"/>
          <w:lang w:val="sr-Cyrl-RS"/>
        </w:rPr>
      </w:pPr>
      <w:r>
        <w:rPr>
          <w:rFonts w:ascii="Times New Roman" w:hAnsi="Times New Roman" w:cs="Times New Roman"/>
          <w:lang w:val="sr-Cyrl-RS"/>
        </w:rPr>
        <w:tab/>
        <w:t>3</w:t>
      </w:r>
      <w:r w:rsidR="00D35E9F" w:rsidRPr="00FF5E28">
        <w:rPr>
          <w:rFonts w:ascii="Times New Roman" w:hAnsi="Times New Roman" w:cs="Times New Roman"/>
          <w:lang w:val="sr-Cyrl-RS"/>
        </w:rPr>
        <w:t xml:space="preserve">А) ДАВАЊЕМ УМЕСТО ПЛАЋАЊА, ОДНОСНО ЗАМЕНОМ ИСПУЊЕЊА, КАДА ЈЕ ПОРЕСКА ОБАВЕЗА ВЕЋА ОД </w:t>
      </w:r>
      <w:r w:rsidR="008A189F">
        <w:rPr>
          <w:rFonts w:ascii="Times New Roman" w:hAnsi="Times New Roman" w:cs="Times New Roman"/>
        </w:rPr>
        <w:t>50.000.000</w:t>
      </w:r>
      <w:r w:rsidR="00D35E9F" w:rsidRPr="00FF5E28">
        <w:rPr>
          <w:rFonts w:ascii="Times New Roman" w:hAnsi="Times New Roman" w:cs="Times New Roman"/>
          <w:lang w:val="sr-Cyrl-RS"/>
        </w:rPr>
        <w:t xml:space="preserve"> ДИНАРА, НА НАЧИН И ПОД УСЛОВИМА КОЈЕ УТВРДИ ВЛАДА ОДЛУКОМ, И ТО САМО У СЛУЧАЈЕВИМА </w:t>
      </w:r>
      <w:r w:rsidR="008A189F">
        <w:rPr>
          <w:rFonts w:ascii="Times New Roman" w:hAnsi="Times New Roman" w:cs="Times New Roman"/>
        </w:rPr>
        <w:t>KA</w:t>
      </w:r>
      <w:r w:rsidR="008A189F">
        <w:rPr>
          <w:rFonts w:ascii="Times New Roman" w:hAnsi="Times New Roman" w:cs="Times New Roman"/>
          <w:lang w:val="sr-Cyrl-RS"/>
        </w:rPr>
        <w:t xml:space="preserve">ДА ПОСТОЈИ ИНТЕРЕС РЕПУБЛИКЕ ЗА </w:t>
      </w:r>
      <w:r w:rsidR="00D35E9F" w:rsidRPr="00FF5E28">
        <w:rPr>
          <w:rFonts w:ascii="Times New Roman" w:hAnsi="Times New Roman" w:cs="Times New Roman"/>
          <w:lang w:val="sr-Cyrl-RS"/>
        </w:rPr>
        <w:t>СТИЦАЊ</w:t>
      </w:r>
      <w:r w:rsidR="008A189F">
        <w:rPr>
          <w:rFonts w:ascii="Times New Roman" w:hAnsi="Times New Roman" w:cs="Times New Roman"/>
          <w:lang w:val="sr-Cyrl-RS"/>
        </w:rPr>
        <w:t>Е</w:t>
      </w:r>
      <w:r w:rsidR="00D35E9F" w:rsidRPr="00FF5E28">
        <w:rPr>
          <w:rFonts w:ascii="Times New Roman" w:hAnsi="Times New Roman" w:cs="Times New Roman"/>
          <w:lang w:val="sr-Cyrl-RS"/>
        </w:rPr>
        <w:t xml:space="preserve"> </w:t>
      </w:r>
      <w:r w:rsidR="00FC0F19">
        <w:rPr>
          <w:rFonts w:ascii="Times New Roman" w:hAnsi="Times New Roman" w:cs="Times New Roman"/>
          <w:lang w:val="sr-Cyrl-RS"/>
        </w:rPr>
        <w:t>ПРЕДМЕТНЕ ИМОВИНЕ.</w:t>
      </w:r>
    </w:p>
    <w:p w:rsidR="00FC0F19" w:rsidRPr="00300F0B" w:rsidRDefault="00FC0F19" w:rsidP="00300F0B">
      <w:pPr>
        <w:pStyle w:val="ListParagraph"/>
        <w:numPr>
          <w:ilvl w:val="0"/>
          <w:numId w:val="2"/>
        </w:numPr>
        <w:tabs>
          <w:tab w:val="left" w:pos="915"/>
        </w:tabs>
        <w:spacing w:after="0" w:line="240" w:lineRule="auto"/>
        <w:jc w:val="both"/>
        <w:rPr>
          <w:rFonts w:ascii="Times New Roman" w:hAnsi="Times New Roman" w:cs="Times New Roman"/>
          <w:lang w:val="sr-Cyrl-RS"/>
        </w:rPr>
      </w:pPr>
      <w:r w:rsidRPr="00300F0B">
        <w:rPr>
          <w:rFonts w:ascii="Times New Roman" w:hAnsi="Times New Roman" w:cs="Times New Roman"/>
          <w:lang w:val="sr-Cyrl-RS"/>
        </w:rPr>
        <w:t>брисана</w:t>
      </w:r>
    </w:p>
    <w:p w:rsidR="00646910" w:rsidRPr="00FF5E28" w:rsidRDefault="00646910" w:rsidP="00D35E9F">
      <w:pPr>
        <w:tabs>
          <w:tab w:val="left" w:pos="915"/>
        </w:tabs>
        <w:spacing w:after="0" w:line="240" w:lineRule="auto"/>
        <w:jc w:val="both"/>
        <w:rPr>
          <w:rFonts w:ascii="Times New Roman" w:hAnsi="Times New Roman" w:cs="Times New Roman"/>
          <w:lang w:val="sr-Cyrl-RS"/>
        </w:rPr>
      </w:pPr>
    </w:p>
    <w:p w:rsidR="00D35E9F" w:rsidRPr="00FF5E28" w:rsidRDefault="00D35E9F" w:rsidP="00D35E9F">
      <w:pPr>
        <w:tabs>
          <w:tab w:val="left" w:pos="915"/>
        </w:tabs>
        <w:spacing w:after="0" w:line="240" w:lineRule="auto"/>
        <w:jc w:val="center"/>
        <w:rPr>
          <w:rFonts w:ascii="Times New Roman" w:hAnsi="Times New Roman" w:cs="Times New Roman"/>
          <w:lang w:val="sr-Cyrl-RS"/>
        </w:rPr>
      </w:pPr>
      <w:r w:rsidRPr="00FF5E28">
        <w:rPr>
          <w:rFonts w:ascii="Times New Roman" w:hAnsi="Times New Roman" w:cs="Times New Roman"/>
          <w:lang w:val="sr-Cyrl-RS"/>
        </w:rPr>
        <w:t>Члан 68.</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 xml:space="preserve"> </w:t>
      </w:r>
      <w:r w:rsidRPr="00FF5E28">
        <w:rPr>
          <w:rFonts w:ascii="Times New Roman" w:hAnsi="Times New Roman" w:cs="Times New Roman"/>
          <w:lang w:val="sr-Cyrl-RS"/>
        </w:rPr>
        <w:tab/>
        <w:t>Дан плаћања пореза је дан када је:</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1) дуговани износ пореза и споредних пореских давања пореског дужника пренет на прописани уплатни рачун јавних прихода;</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 xml:space="preserve">2) брисана ("Службени гласник РС", број 61/07) </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3) дуговани износ пореза за који је порески обвезник - физичко лице, а који се утврђује самоопорезивањем, односно по решењу, осим по основу прихода од самосталне делатности, уплаћен на пореској благајни;</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 xml:space="preserve">4) на прописани начин поништен, односно купљен вредносни папир из члана 67. став 3. овог закона; </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5) заплењени новац и приход од продаје покретних ствари и непокретности пренет на одговарајући рачун јавних прихода;</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 xml:space="preserve">6) донето решење Пореске управе о преносу ствари у својину Републике у складу са чланом 104. </w:t>
      </w:r>
      <w:r w:rsidRPr="007A1C5A">
        <w:rPr>
          <w:rFonts w:ascii="Times New Roman" w:hAnsi="Times New Roman" w:cs="Times New Roman"/>
          <w:lang w:val="sr-Cyrl-RS"/>
        </w:rPr>
        <w:t>став 18.</w:t>
      </w:r>
      <w:r w:rsidRPr="00FF5E28">
        <w:rPr>
          <w:rFonts w:ascii="Times New Roman" w:hAnsi="Times New Roman" w:cs="Times New Roman"/>
          <w:lang w:val="sr-Cyrl-RS"/>
        </w:rPr>
        <w:t xml:space="preserve"> овог закона; </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lastRenderedPageBreak/>
        <w:tab/>
        <w:t xml:space="preserve">7) донето решење Пореске управе о преносу непокретности у својину Републике у складу са чланом 110. став 5. овог закона; </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8) износ остварен продајом покретних ствари и непокретности у поступку принудне наплате пореза и споредних пореских давања уплаћен на прописани уплатни рачун јавних прихода.</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 xml:space="preserve"> Даном намирења пореске обавезе путем компензације сматра се дан када је документ о компензацији реализован на начин и под условима из члана 67. став 4. тачка 1) овог закона. </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 xml:space="preserve"> Даном намирења пореске обавезе путем конверзије пореског потраживања у трајни улог Републике у капиталу пореског обвезника сматра се дан када је Влада донела акт о конверзији.</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 xml:space="preserve"> Ако порески обвезник поднесе захтев за плаћање пореза путем прекњижавања, даном плаћања пореза сматра се:</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1) дан на који је доспео порез који се плаћа путем прекњижавања, ако на тај дан постоји више плаћени порез по другом основу, или</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2) дан на који је порез по другом основу плаћен у износу већем од дугованог, ако је порез који се плаћа путем прекњижавања раније доспео.</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 xml:space="preserve"> </w:t>
      </w:r>
      <w:r w:rsidR="00236210">
        <w:rPr>
          <w:rFonts w:ascii="Times New Roman" w:hAnsi="Times New Roman" w:cs="Times New Roman"/>
          <w:lang w:val="sr-Cyrl-RS"/>
        </w:rPr>
        <w:tab/>
      </w:r>
      <w:r w:rsidRPr="00FF5E28">
        <w:rPr>
          <w:rFonts w:ascii="Times New Roman" w:hAnsi="Times New Roman" w:cs="Times New Roman"/>
          <w:lang w:val="sr-Cyrl-RS"/>
        </w:rPr>
        <w:t>Дан плаћања пореза из става 4. овог члана одређује се на основу чињеничног стања на дан одлучивања по захтеву.</w:t>
      </w:r>
    </w:p>
    <w:p w:rsidR="00D35E9F" w:rsidRPr="00FF5E28"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 xml:space="preserve"> </w:t>
      </w:r>
      <w:r w:rsidR="00236210">
        <w:rPr>
          <w:rFonts w:ascii="Times New Roman" w:hAnsi="Times New Roman" w:cs="Times New Roman"/>
          <w:lang w:val="sr-Cyrl-RS"/>
        </w:rPr>
        <w:tab/>
      </w:r>
      <w:r w:rsidRPr="00FF5E28">
        <w:rPr>
          <w:rFonts w:ascii="Times New Roman" w:hAnsi="Times New Roman" w:cs="Times New Roman"/>
          <w:lang w:val="sr-Cyrl-RS"/>
        </w:rPr>
        <w:t>Дан на који је порез на додату вредност плаћен у износу већем од дугованог у смислу става 4. овог члана је дан на који порески обвезник има право да поднесе захтев за повраћај неискоришћеног износа пореског кредита у складу са законом којим се уређује порез на додату вредност.</w:t>
      </w:r>
    </w:p>
    <w:p w:rsidR="00D35E9F" w:rsidRDefault="00D35E9F" w:rsidP="00D35E9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 xml:space="preserve">ДАНОМ НАМИРЕЊА ПОРЕСКЕ ОБАВЕЗЕ ПУТЕМ ДАВАЊА УМЕСТО ПЛАЋАЊА, ОДНОСНО ЗАМЕНОМ ИСПУЊЕЊА, СМАТРА СЕ ДАН </w:t>
      </w:r>
      <w:r w:rsidR="000F2B0A">
        <w:rPr>
          <w:rFonts w:ascii="Times New Roman" w:hAnsi="Times New Roman" w:cs="Times New Roman"/>
          <w:lang w:val="sr-Cyrl-RS"/>
        </w:rPr>
        <w:t>ОВЕРЕ</w:t>
      </w:r>
      <w:r w:rsidR="00FB34A7">
        <w:rPr>
          <w:rFonts w:ascii="Times New Roman" w:hAnsi="Times New Roman" w:cs="Times New Roman"/>
          <w:lang w:val="sr-Cyrl-RS"/>
        </w:rPr>
        <w:t xml:space="preserve"> СПОРАЗУМА КОЈИМ ЈЕ РЕАЛИЗОВАНА ОДЛУКА </w:t>
      </w:r>
      <w:r w:rsidRPr="00FF5E28">
        <w:rPr>
          <w:rFonts w:ascii="Times New Roman" w:hAnsi="Times New Roman" w:cs="Times New Roman"/>
          <w:lang w:val="sr-Cyrl-RS"/>
        </w:rPr>
        <w:t>ВЛАД</w:t>
      </w:r>
      <w:r w:rsidR="00C31DF4">
        <w:rPr>
          <w:rFonts w:ascii="Times New Roman" w:hAnsi="Times New Roman" w:cs="Times New Roman"/>
          <w:lang w:val="sr-Cyrl-RS"/>
        </w:rPr>
        <w:t>Е ИЗ ЧЛАНА 67. СТАВ 4. ТАЧКА 3</w:t>
      </w:r>
      <w:bookmarkStart w:id="1" w:name="_GoBack"/>
      <w:bookmarkEnd w:id="1"/>
      <w:r w:rsidR="000F2B0A">
        <w:rPr>
          <w:rFonts w:ascii="Times New Roman" w:hAnsi="Times New Roman" w:cs="Times New Roman"/>
          <w:lang w:val="sr-Cyrl-RS"/>
        </w:rPr>
        <w:t>А) ОВОГ ЗАКОНА.</w:t>
      </w:r>
    </w:p>
    <w:p w:rsidR="00D35E9F" w:rsidRPr="00FF5E28" w:rsidRDefault="004F117A" w:rsidP="00800918">
      <w:pPr>
        <w:tabs>
          <w:tab w:val="left" w:pos="915"/>
        </w:tabs>
        <w:spacing w:after="0" w:line="240" w:lineRule="auto"/>
        <w:jc w:val="both"/>
        <w:rPr>
          <w:rFonts w:ascii="Times New Roman" w:hAnsi="Times New Roman" w:cs="Times New Roman"/>
          <w:lang w:val="sr-Cyrl-RS"/>
        </w:rPr>
      </w:pPr>
      <w:r>
        <w:rPr>
          <w:rFonts w:ascii="Times New Roman" w:hAnsi="Times New Roman" w:cs="Times New Roman"/>
          <w:lang w:val="sr-Cyrl-RS"/>
        </w:rPr>
        <w:tab/>
      </w:r>
    </w:p>
    <w:p w:rsidR="00D35E9F" w:rsidRPr="00FF5E28" w:rsidRDefault="00D35E9F" w:rsidP="00D35E9F">
      <w:pPr>
        <w:tabs>
          <w:tab w:val="left" w:pos="915"/>
        </w:tabs>
        <w:spacing w:after="0" w:line="240" w:lineRule="auto"/>
        <w:jc w:val="center"/>
        <w:rPr>
          <w:rFonts w:ascii="Times New Roman" w:hAnsi="Times New Roman" w:cs="Times New Roman"/>
          <w:lang w:val="sr-Cyrl-RS"/>
        </w:rPr>
      </w:pPr>
      <w:r w:rsidRPr="00FF5E28">
        <w:rPr>
          <w:rFonts w:ascii="Times New Roman" w:hAnsi="Times New Roman" w:cs="Times New Roman"/>
          <w:lang w:val="sr-Cyrl-RS"/>
        </w:rPr>
        <w:t>Члан 73.</w:t>
      </w:r>
    </w:p>
    <w:p w:rsidR="00F423E1" w:rsidRPr="00FF5E28" w:rsidRDefault="00D35E9F" w:rsidP="00F423E1">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r>
      <w:r w:rsidR="00F423E1" w:rsidRPr="00FF5E28">
        <w:rPr>
          <w:rFonts w:ascii="Times New Roman" w:hAnsi="Times New Roman" w:cs="Times New Roman"/>
          <w:lang w:val="sr-Cyrl-RS"/>
        </w:rPr>
        <w:t>Пореска управа може, на образложени захтев пореског обвезника, у целости или делимично, одложити плаћање дугованог пореза, под условом да плаћање дугованог пореза:</w:t>
      </w:r>
    </w:p>
    <w:p w:rsidR="00F423E1" w:rsidRPr="00FF5E28" w:rsidRDefault="00F423E1" w:rsidP="00F423E1">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1) за пореског обвезника представља непримерено велико оптерећење;</w:t>
      </w:r>
    </w:p>
    <w:p w:rsidR="00F423E1" w:rsidRPr="00FF5E28" w:rsidRDefault="00F423E1" w:rsidP="00F423E1">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2) наноси битну економску штету пореском обвезнику.</w:t>
      </w:r>
    </w:p>
    <w:p w:rsidR="00F423E1" w:rsidRPr="00FF5E28" w:rsidRDefault="00F423E1" w:rsidP="00F423E1">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Услове из става 1. овог члана ближе уређује Влада.</w:t>
      </w:r>
    </w:p>
    <w:p w:rsidR="00F423E1" w:rsidRPr="00FF5E28" w:rsidRDefault="00F423E1" w:rsidP="00F423E1">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О одлагању плаћања дугованог пореза, по испуњењу услова из ст. 1. и 2. овог члана, одлучује:</w:t>
      </w:r>
    </w:p>
    <w:p w:rsidR="00F423E1" w:rsidRPr="00FF5E28" w:rsidRDefault="00F423E1" w:rsidP="00F423E1">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1) министар или лице које он овласти - на основу писменог предлога руководиоца организационе јединице Пореске управе према главном месту пословања, односно месту пребивалишта пореског обвезника - осим за изворне јавне приходе јединица локалне самоуправе;</w:t>
      </w:r>
    </w:p>
    <w:p w:rsidR="00F423E1" w:rsidRPr="00FF5E28" w:rsidRDefault="00F423E1" w:rsidP="00F423E1">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2) градоначелник, односно председник општине, односно лице које он овласти, јединице локалне самоуправе којој припадају изворни јавни приходи чија наплата се одлаже у складу са овим законом.</w:t>
      </w:r>
    </w:p>
    <w:p w:rsidR="00F423E1" w:rsidRPr="00FF5E28" w:rsidRDefault="00F423E1" w:rsidP="00F423E1">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Одлуком из става 3. овог члана може се одобрити одлагање плаћања дугованог пореза на рате, али најдуже до 60 месеци, уз могућност коришћења одложеног плаћања до 12 месеци.</w:t>
      </w:r>
    </w:p>
    <w:p w:rsidR="00F4503F" w:rsidRPr="00FF5E28" w:rsidRDefault="00F423E1" w:rsidP="00F4503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r>
      <w:r w:rsidR="00F4503F" w:rsidRPr="00FF5E28">
        <w:rPr>
          <w:rFonts w:ascii="Times New Roman" w:hAnsi="Times New Roman" w:cs="Times New Roman"/>
          <w:lang w:val="sr-Cyrl-RS"/>
        </w:rPr>
        <w:t>Одлука из става 3. овог члана мора да садржи образложене разлоге због којих се одлагање одобрава.</w:t>
      </w:r>
    </w:p>
    <w:p w:rsidR="00F4503F" w:rsidRPr="00FF5E28" w:rsidRDefault="00F4503F" w:rsidP="00F4503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 xml:space="preserve"> </w:t>
      </w:r>
      <w:r w:rsidRPr="00FF5E28">
        <w:rPr>
          <w:rFonts w:ascii="Times New Roman" w:hAnsi="Times New Roman" w:cs="Times New Roman"/>
          <w:lang w:val="sr-Cyrl-RS"/>
        </w:rPr>
        <w:tab/>
        <w:t>Одлагање плаћања дугованог пореза из ст. 1. до 3. овог члана врши се потписивањем споразума између Пореске управе и пореског обвезника, односно решењем Пореске управе.</w:t>
      </w:r>
    </w:p>
    <w:p w:rsidR="00F4503F" w:rsidRPr="00FF5E28" w:rsidRDefault="00F4503F" w:rsidP="00F4503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Изузетно, ако подносилац захтева за одлагање плаћања дугованог пореза, који не испуњава услове из ст. 1. и 2. овог члана, као средство обезбеђења наплате понуди неопозиву банкарску гаранцију или меницу авалирану од стране пословне банке, на износ који не може бити мањи од висине дугованог пореза чије се плаћање одлаже, лице из става 3. овог члана може одлучити да се пореском обвезнику одобри одлагање плаћања дугованог пореза на начин из става 4. овог члана.</w:t>
      </w:r>
    </w:p>
    <w:p w:rsidR="00F4503F" w:rsidRPr="00FF5E28" w:rsidRDefault="00F4503F" w:rsidP="00F4503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lastRenderedPageBreak/>
        <w:t xml:space="preserve"> </w:t>
      </w:r>
      <w:r w:rsidRPr="00FF5E28">
        <w:rPr>
          <w:rFonts w:ascii="Times New Roman" w:hAnsi="Times New Roman" w:cs="Times New Roman"/>
          <w:lang w:val="sr-Cyrl-RS"/>
        </w:rPr>
        <w:tab/>
        <w:t xml:space="preserve">Захтев из става 1. овог члана порески обвезник може поднети </w:t>
      </w:r>
      <w:r w:rsidRPr="001C01B3">
        <w:rPr>
          <w:rFonts w:ascii="Times New Roman" w:hAnsi="Times New Roman" w:cs="Times New Roman"/>
          <w:strike/>
          <w:lang w:val="sr-Cyrl-RS"/>
        </w:rPr>
        <w:t>електронским путем</w:t>
      </w:r>
      <w:r w:rsidRPr="00FF5E28">
        <w:rPr>
          <w:rFonts w:ascii="Times New Roman" w:hAnsi="Times New Roman" w:cs="Times New Roman"/>
          <w:lang w:val="sr-Cyrl-RS"/>
        </w:rPr>
        <w:t xml:space="preserve"> </w:t>
      </w:r>
      <w:r w:rsidR="001C01B3">
        <w:rPr>
          <w:rFonts w:ascii="Times New Roman" w:hAnsi="Times New Roman" w:cs="Times New Roman"/>
          <w:lang w:val="sr-Cyrl-RS"/>
        </w:rPr>
        <w:t xml:space="preserve">У ЕЛЕКТРОНСКОМ ОБЛИКУ ПРЕКО ПОРТАЛА ПОРЕСКЕ УПРАВЕ </w:t>
      </w:r>
      <w:r w:rsidRPr="00FF5E28">
        <w:rPr>
          <w:rFonts w:ascii="Times New Roman" w:hAnsi="Times New Roman" w:cs="Times New Roman"/>
          <w:lang w:val="sr-Cyrl-RS"/>
        </w:rPr>
        <w:t>или у писменом облику - непосредно или путем поште.</w:t>
      </w:r>
    </w:p>
    <w:p w:rsidR="0054747B" w:rsidRPr="00FF5E28" w:rsidRDefault="00F4503F" w:rsidP="00F4503F">
      <w:pPr>
        <w:tabs>
          <w:tab w:val="left" w:pos="915"/>
        </w:tabs>
        <w:spacing w:after="0" w:line="240" w:lineRule="auto"/>
        <w:jc w:val="both"/>
        <w:rPr>
          <w:rFonts w:ascii="Times New Roman" w:hAnsi="Times New Roman" w:cs="Times New Roman"/>
        </w:rPr>
      </w:pPr>
      <w:r w:rsidRPr="00FF5E28">
        <w:rPr>
          <w:rFonts w:ascii="Times New Roman" w:hAnsi="Times New Roman" w:cs="Times New Roman"/>
          <w:lang w:val="sr-Cyrl-RS"/>
        </w:rPr>
        <w:t xml:space="preserve"> </w:t>
      </w:r>
      <w:r w:rsidRPr="00FF5E28">
        <w:rPr>
          <w:rFonts w:ascii="Times New Roman" w:hAnsi="Times New Roman" w:cs="Times New Roman"/>
          <w:lang w:val="sr-Cyrl-RS"/>
        </w:rPr>
        <w:tab/>
        <w:t xml:space="preserve">Ако порески обвезник захтев из става 8. овог члана поднесе </w:t>
      </w:r>
      <w:r w:rsidRPr="001C01B3">
        <w:rPr>
          <w:rFonts w:ascii="Times New Roman" w:hAnsi="Times New Roman" w:cs="Times New Roman"/>
          <w:strike/>
          <w:lang w:val="sr-Cyrl-RS"/>
        </w:rPr>
        <w:t>електронским путем</w:t>
      </w:r>
      <w:r w:rsidR="001C01B3">
        <w:rPr>
          <w:rFonts w:ascii="Times New Roman" w:hAnsi="Times New Roman" w:cs="Times New Roman"/>
          <w:lang w:val="sr-Cyrl-RS"/>
        </w:rPr>
        <w:t xml:space="preserve"> </w:t>
      </w:r>
      <w:r w:rsidR="001C01B3" w:rsidRPr="001C01B3">
        <w:rPr>
          <w:rFonts w:ascii="Times New Roman" w:hAnsi="Times New Roman" w:cs="Times New Roman"/>
          <w:lang w:val="sr-Cyrl-RS"/>
        </w:rPr>
        <w:t>У ЕЛЕКТРОНСКОМ ОБЛИКУ ПРЕКО ПОРТАЛА ПОРЕСКЕ УПРАВЕ</w:t>
      </w:r>
      <w:r w:rsidRPr="00FF5E28">
        <w:rPr>
          <w:rFonts w:ascii="Times New Roman" w:hAnsi="Times New Roman" w:cs="Times New Roman"/>
          <w:lang w:val="sr-Cyrl-RS"/>
        </w:rPr>
        <w:t>, Пореска управа акт из става 6. овог члана донет у електронском облику, може да достави на адресу електронске поште пореског обвезника</w:t>
      </w:r>
      <w:r w:rsidRPr="00FF5E28">
        <w:rPr>
          <w:rFonts w:ascii="Times New Roman" w:hAnsi="Times New Roman" w:cs="Times New Roman"/>
        </w:rPr>
        <w:t>.</w:t>
      </w:r>
    </w:p>
    <w:p w:rsidR="00F4503F" w:rsidRPr="00FF5E28" w:rsidRDefault="00F4503F" w:rsidP="00F4503F">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rPr>
        <w:tab/>
      </w:r>
      <w:r w:rsidR="00FB34A7">
        <w:rPr>
          <w:rFonts w:ascii="Times New Roman" w:hAnsi="Times New Roman" w:cs="Times New Roman"/>
          <w:lang w:val="sr-Cyrl-RS"/>
        </w:rPr>
        <w:t xml:space="preserve">ИЗУЗЕТНО, </w:t>
      </w:r>
      <w:r w:rsidR="00646910" w:rsidRPr="00FF5E28">
        <w:rPr>
          <w:rFonts w:ascii="Times New Roman" w:hAnsi="Times New Roman" w:cs="Times New Roman"/>
          <w:lang w:val="sr-Cyrl-RS"/>
        </w:rPr>
        <w:t xml:space="preserve">У ЦИЉУ УБЛАЖАВАЊА ЕКОНОМСКИХ ПОСЛЕДИЦА </w:t>
      </w:r>
      <w:r w:rsidR="00646910">
        <w:rPr>
          <w:rFonts w:ascii="Times New Roman" w:hAnsi="Times New Roman" w:cs="Times New Roman"/>
          <w:lang w:val="sr-Cyrl-RS"/>
        </w:rPr>
        <w:t>ПРОУЗРОКОВАНИХ</w:t>
      </w:r>
      <w:r w:rsidR="00646910" w:rsidRPr="00FF5E28">
        <w:rPr>
          <w:rFonts w:ascii="Times New Roman" w:hAnsi="Times New Roman" w:cs="Times New Roman"/>
          <w:lang w:val="sr-Cyrl-RS"/>
        </w:rPr>
        <w:t xml:space="preserve"> ПАНДЕМИЈОМ, ВИШОМ СИЛОМ, </w:t>
      </w:r>
      <w:r w:rsidR="00FB34A7">
        <w:rPr>
          <w:rFonts w:ascii="Times New Roman" w:hAnsi="Times New Roman" w:cs="Times New Roman"/>
          <w:lang w:val="sr-Cyrl-RS"/>
        </w:rPr>
        <w:t xml:space="preserve">ОДНОСНО ДРУГИМ ВАНРЕДНИМ ДОГАЂАЈЕМ </w:t>
      </w:r>
      <w:r w:rsidR="00646910" w:rsidRPr="00FF5E28">
        <w:rPr>
          <w:rFonts w:ascii="Times New Roman" w:hAnsi="Times New Roman" w:cs="Times New Roman"/>
          <w:lang w:val="sr-Cyrl-RS"/>
        </w:rPr>
        <w:t>НАСТАЛИ</w:t>
      </w:r>
      <w:r w:rsidR="00FB34A7">
        <w:rPr>
          <w:rFonts w:ascii="Times New Roman" w:hAnsi="Times New Roman" w:cs="Times New Roman"/>
          <w:lang w:val="sr-Cyrl-RS"/>
        </w:rPr>
        <w:t>М</w:t>
      </w:r>
      <w:r w:rsidR="00646910">
        <w:rPr>
          <w:rFonts w:ascii="Times New Roman" w:hAnsi="Times New Roman" w:cs="Times New Roman"/>
          <w:lang w:val="sr-Cyrl-RS"/>
        </w:rPr>
        <w:t xml:space="preserve"> У ТОКУ КАЛЕНДАРСКЕ ГОДИНЕ, </w:t>
      </w:r>
      <w:r w:rsidR="00B344F2" w:rsidRPr="00FF5E28">
        <w:rPr>
          <w:rFonts w:ascii="Times New Roman" w:hAnsi="Times New Roman" w:cs="Times New Roman"/>
          <w:lang w:val="sr-Cyrl-RS"/>
        </w:rPr>
        <w:t>О</w:t>
      </w:r>
      <w:r w:rsidR="00B344F2" w:rsidRPr="00FF5E28">
        <w:rPr>
          <w:rFonts w:ascii="Times New Roman" w:hAnsi="Times New Roman" w:cs="Times New Roman"/>
        </w:rPr>
        <w:t>ДЛ</w:t>
      </w:r>
      <w:r w:rsidR="004469AB" w:rsidRPr="00FF5E28">
        <w:rPr>
          <w:rFonts w:ascii="Times New Roman" w:hAnsi="Times New Roman" w:cs="Times New Roman"/>
        </w:rPr>
        <w:t>A</w:t>
      </w:r>
      <w:r w:rsidR="004469AB" w:rsidRPr="00FF5E28">
        <w:rPr>
          <w:rFonts w:ascii="Times New Roman" w:hAnsi="Times New Roman" w:cs="Times New Roman"/>
          <w:lang w:val="sr-Cyrl-RS"/>
        </w:rPr>
        <w:t>ГАЊЕ</w:t>
      </w:r>
      <w:r w:rsidR="00B344F2" w:rsidRPr="00FF5E28">
        <w:rPr>
          <w:rFonts w:ascii="Times New Roman" w:hAnsi="Times New Roman" w:cs="Times New Roman"/>
        </w:rPr>
        <w:t xml:space="preserve"> ПЛАЋАЊ</w:t>
      </w:r>
      <w:r w:rsidR="004469AB" w:rsidRPr="00FF5E28">
        <w:rPr>
          <w:rFonts w:ascii="Times New Roman" w:hAnsi="Times New Roman" w:cs="Times New Roman"/>
          <w:lang w:val="sr-Cyrl-RS"/>
        </w:rPr>
        <w:t>А</w:t>
      </w:r>
      <w:r w:rsidR="00B344F2" w:rsidRPr="00FF5E28">
        <w:rPr>
          <w:rFonts w:ascii="Times New Roman" w:hAnsi="Times New Roman" w:cs="Times New Roman"/>
        </w:rPr>
        <w:t xml:space="preserve"> ДУГОВАНОГ ПОРЕЗА, </w:t>
      </w:r>
      <w:r w:rsidR="00B344F2" w:rsidRPr="00FF5E28">
        <w:rPr>
          <w:rFonts w:ascii="Times New Roman" w:hAnsi="Times New Roman" w:cs="Times New Roman"/>
          <w:lang w:val="sr-Cyrl-RS"/>
        </w:rPr>
        <w:t xml:space="preserve">ОДНОСНО НЕДОСПЕЛИХ ПОРЕСКИХ ОБАВЕЗА </w:t>
      </w:r>
      <w:r w:rsidR="004469AB" w:rsidRPr="00FF5E28">
        <w:rPr>
          <w:rFonts w:ascii="Times New Roman" w:hAnsi="Times New Roman" w:cs="Times New Roman"/>
          <w:lang w:val="sr-Cyrl-RS"/>
        </w:rPr>
        <w:t>ОДОБР</w:t>
      </w:r>
      <w:r w:rsidR="003E0DB2">
        <w:rPr>
          <w:rFonts w:ascii="Times New Roman" w:hAnsi="Times New Roman" w:cs="Times New Roman"/>
          <w:lang w:val="sr-Cyrl-RS"/>
        </w:rPr>
        <w:t xml:space="preserve">АВА СЕ </w:t>
      </w:r>
      <w:r w:rsidR="00B344F2" w:rsidRPr="00FF5E28">
        <w:rPr>
          <w:rFonts w:ascii="Times New Roman" w:hAnsi="Times New Roman" w:cs="Times New Roman"/>
          <w:lang w:val="sr-Cyrl-RS"/>
        </w:rPr>
        <w:t xml:space="preserve">НА НАЧИН И ПОД УСЛОВИМА КОЈЕ </w:t>
      </w:r>
      <w:r w:rsidR="003E0DB2">
        <w:rPr>
          <w:rFonts w:ascii="Times New Roman" w:hAnsi="Times New Roman" w:cs="Times New Roman"/>
          <w:lang w:val="sr-Cyrl-RS"/>
        </w:rPr>
        <w:t>УТВРДИ  ВЛАДА.</w:t>
      </w:r>
    </w:p>
    <w:p w:rsidR="00C803A6" w:rsidRDefault="004F117A" w:rsidP="00800918">
      <w:pPr>
        <w:tabs>
          <w:tab w:val="left" w:pos="915"/>
        </w:tabs>
        <w:spacing w:after="0" w:line="240" w:lineRule="auto"/>
        <w:jc w:val="both"/>
        <w:rPr>
          <w:rFonts w:ascii="Times New Roman" w:eastAsia="Calibri" w:hAnsi="Times New Roman" w:cs="Times New Roman"/>
          <w:lang w:val="sr-Cyrl-RS"/>
        </w:rPr>
      </w:pPr>
      <w:r>
        <w:rPr>
          <w:rFonts w:ascii="Times New Roman" w:eastAsia="Calibri" w:hAnsi="Times New Roman" w:cs="Times New Roman"/>
          <w:lang w:val="sr-Cyrl-RS"/>
        </w:rPr>
        <w:tab/>
      </w:r>
    </w:p>
    <w:p w:rsidR="001C01B3" w:rsidRPr="006E2203" w:rsidRDefault="001C01B3" w:rsidP="001C01B3">
      <w:pPr>
        <w:spacing w:after="0" w:line="240" w:lineRule="auto"/>
        <w:ind w:right="90"/>
        <w:jc w:val="center"/>
        <w:rPr>
          <w:rFonts w:ascii="Times New Roman" w:eastAsia="Times New Roman" w:hAnsi="Times New Roman" w:cs="Times New Roman"/>
          <w:b/>
          <w:bCs/>
          <w:color w:val="000000"/>
          <w:lang w:val="sr-Cyrl-RS"/>
        </w:rPr>
      </w:pPr>
      <w:r w:rsidRPr="001C01B3">
        <w:rPr>
          <w:rFonts w:ascii="Times New Roman" w:eastAsia="Times New Roman" w:hAnsi="Times New Roman" w:cs="Times New Roman"/>
          <w:bCs/>
          <w:color w:val="000000"/>
        </w:rPr>
        <w:t>Члан 74.</w:t>
      </w:r>
      <w:r w:rsidRPr="006E2203">
        <w:rPr>
          <w:rFonts w:ascii="Times New Roman" w:eastAsia="Times New Roman" w:hAnsi="Times New Roman" w:cs="Times New Roman"/>
          <w:b/>
          <w:bCs/>
          <w:color w:val="000000"/>
        </w:rPr>
        <w:t xml:space="preserve"> ﻿</w:t>
      </w:r>
    </w:p>
    <w:p w:rsidR="001C01B3" w:rsidRPr="006E2203" w:rsidRDefault="001C01B3" w:rsidP="00C03863">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У поступку одлучивања о одлагању плаћања дугованог пореза из члана 73. став 3. овог члана, од пореског обвезника се захтева давање средстава обезбеђења наплате, која не могу бити мања од висине дугованог пореза чије се плаћање одлаже.</w:t>
      </w:r>
    </w:p>
    <w:p w:rsidR="001C01B3" w:rsidRPr="006E2203" w:rsidRDefault="001C01B3" w:rsidP="00C03863">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Средства обезбеђења наплате из става 1. овог члана су:</w:t>
      </w:r>
    </w:p>
    <w:p w:rsidR="001C01B3" w:rsidRPr="006E2203" w:rsidRDefault="001C01B3" w:rsidP="00C03863">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1) хипотека на непокретности пореског обвезника;</w:t>
      </w:r>
    </w:p>
    <w:p w:rsidR="001C01B3" w:rsidRPr="006E2203" w:rsidRDefault="001C01B3" w:rsidP="00C03863">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2) залога на покретним стварима пореског обвезника;</w:t>
      </w:r>
    </w:p>
    <w:p w:rsidR="001C01B3" w:rsidRPr="006E2203" w:rsidRDefault="001C01B3" w:rsidP="00C03863">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3) неопозива банкарска гаранција;</w:t>
      </w:r>
    </w:p>
    <w:p w:rsidR="001C01B3" w:rsidRPr="006E2203" w:rsidRDefault="001C01B3" w:rsidP="00C03863">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4) јемство другог лица које је власник имовине;</w:t>
      </w:r>
    </w:p>
    <w:p w:rsidR="001C01B3" w:rsidRPr="006E2203" w:rsidRDefault="001C01B3" w:rsidP="00C03863">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5) трасирана меница, акцептирана од стране два жиранта, из чијих се зарада, на којима се установљава административна забрана, порески дуг може наплатити;</w:t>
      </w:r>
    </w:p>
    <w:p w:rsidR="001C01B3" w:rsidRPr="006E2203" w:rsidRDefault="001C01B3" w:rsidP="00C03863">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6) меница авалирана од стране пословне банке.</w:t>
      </w:r>
    </w:p>
    <w:p w:rsidR="001C01B3" w:rsidRPr="006E2203" w:rsidRDefault="001C01B3" w:rsidP="00C03863">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Ако се дуговани порез обезбеђује средствима из става 2. тач. 1), 2) и 4) овог члана, средства обезбеђења не могу бити мања од 120% висине дугованог пореза чија се наплата обезбеђује.</w:t>
      </w:r>
    </w:p>
    <w:p w:rsidR="001C01B3" w:rsidRPr="006E2203" w:rsidRDefault="001C01B3" w:rsidP="00C03863">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У поступку одлучивања о одлагању плаћања дугованог пореза из члана 73. став 3. овог закона, Пореска управа одлучује из којих од предложених, односно од других, пореском обвезнику доступних средстава обезбеђења, из става 2. овог члана, ће се најефикасније наплатити дуговани порез и о томе обавештава пореског обвезника.</w:t>
      </w:r>
    </w:p>
    <w:p w:rsidR="001C01B3" w:rsidRPr="006E2203" w:rsidRDefault="001C01B3" w:rsidP="00C03863">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Доказ да је обезбедио средства обезбеђења из става 4. овог члана порески обвезник доставља Пореској управи као услов за потписивање споразума, односно доношење решења из члана 73. став 6. овог закона.</w:t>
      </w:r>
    </w:p>
    <w:p w:rsidR="001C01B3" w:rsidRPr="006E2203" w:rsidRDefault="001C01B3" w:rsidP="00C03863">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Изузетно од ст. 1-5. овог члана, од пореског обвезника не захтева се испуњење услова које је прописала Влада актом из члана 73. став 2. овог закона, као ни давање средстава обезбеђења наплате - ако дуговани порез из члана 73. став 3. овог закона, по основу свих јавних прихода које наплаћује Пореска управа, на дан подношења захтева за одлагање његовог плаћања, износи, и то:</w:t>
      </w:r>
    </w:p>
    <w:p w:rsidR="001C01B3" w:rsidRPr="006E2203" w:rsidRDefault="001C01B3" w:rsidP="00C03863">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 xml:space="preserve">1) </w:t>
      </w:r>
      <w:r w:rsidRPr="006E2203">
        <w:rPr>
          <w:rFonts w:ascii="Times New Roman" w:eastAsia="Times New Roman" w:hAnsi="Times New Roman" w:cs="Times New Roman"/>
          <w:strike/>
          <w:color w:val="000000"/>
        </w:rPr>
        <w:t>за правно лице и предузетника</w:t>
      </w:r>
      <w:r w:rsidRPr="006E2203">
        <w:rPr>
          <w:rFonts w:ascii="Times New Roman" w:eastAsia="Times New Roman" w:hAnsi="Times New Roman" w:cs="Times New Roman"/>
          <w:color w:val="000000"/>
        </w:rPr>
        <w:t xml:space="preserve"> </w:t>
      </w:r>
      <w:r w:rsidRPr="006E2203">
        <w:rPr>
          <w:rFonts w:ascii="Times New Roman" w:eastAsia="Times New Roman" w:hAnsi="Times New Roman" w:cs="Times New Roman"/>
          <w:color w:val="000000"/>
          <w:lang w:val="sr-Cyrl-RS"/>
        </w:rPr>
        <w:t xml:space="preserve">ЗА ПРАВНО ЛИЦЕ, ПРЕДУЗЕТНИКА И ФОНД </w:t>
      </w:r>
      <w:r w:rsidRPr="006E2203">
        <w:rPr>
          <w:rFonts w:ascii="Times New Roman" w:eastAsia="Times New Roman" w:hAnsi="Times New Roman" w:cs="Times New Roman"/>
          <w:color w:val="000000"/>
        </w:rPr>
        <w:t>- до 1.500.000 динара;</w:t>
      </w:r>
    </w:p>
    <w:p w:rsidR="001C01B3" w:rsidRPr="006E2203" w:rsidRDefault="001C01B3" w:rsidP="00C03863">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2) за физичко лице - до 200.000 динара.</w:t>
      </w:r>
    </w:p>
    <w:p w:rsidR="001C01B3" w:rsidRPr="006E2203" w:rsidRDefault="001C01B3" w:rsidP="00C03863">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 xml:space="preserve">Ако се порески обвезник не придржава рокова из споразума, односно решења о одлагању плаћања дугованог пореза, или уколико у периоду за који је одложено плаћање дугованог пореза не измири текућу обавезу, </w:t>
      </w:r>
      <w:r w:rsidRPr="00FB34A7">
        <w:rPr>
          <w:rFonts w:ascii="Times New Roman" w:eastAsia="Times New Roman" w:hAnsi="Times New Roman" w:cs="Times New Roman"/>
          <w:color w:val="000000"/>
        </w:rPr>
        <w:t>осим у случају ако је поднео захтев за одлагање плаћања те текуће обавезе,</w:t>
      </w:r>
      <w:r w:rsidRPr="006E2203">
        <w:rPr>
          <w:rFonts w:ascii="Times New Roman" w:eastAsia="Times New Roman" w:hAnsi="Times New Roman" w:cs="Times New Roman"/>
          <w:color w:val="000000"/>
        </w:rPr>
        <w:t xml:space="preserve"> Пореска управа ће по службеној дужности поништити споразум, односно укинути решење и доспели, а неплаћени порески дуг, водећи рачуна о ефикасности наплате, наплатити:</w:t>
      </w:r>
    </w:p>
    <w:p w:rsidR="001C01B3" w:rsidRPr="006E2203" w:rsidRDefault="001C01B3" w:rsidP="00C03863">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1) из средстава обезбеђења;</w:t>
      </w:r>
    </w:p>
    <w:p w:rsidR="001C01B3" w:rsidRPr="006E2203" w:rsidRDefault="001C01B3" w:rsidP="00C03863">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2) у поступку принудне наплате пореског дуга.</w:t>
      </w:r>
    </w:p>
    <w:p w:rsidR="001C01B3" w:rsidRPr="006E2203" w:rsidRDefault="001C01B3" w:rsidP="00C03863">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lastRenderedPageBreak/>
        <w:t>Ако се доспели, а неплаћени порески дуг у случају из става 7. овог члана, наплаћује из средстава обезбеђења, Пореска управа не доноси решење о принудној наплати, већ само обавештава пореског обвезника да ће приступити принудној наплати доспелог, а неплаћеног дуга из датих средстава обезбеђења наплате у складу са законом.</w:t>
      </w:r>
    </w:p>
    <w:p w:rsidR="001C01B3" w:rsidRPr="006E2203" w:rsidRDefault="001C01B3" w:rsidP="00C03863">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 xml:space="preserve">Ако се порески обвезник из става 6. овог члана не придржава рокова из споразума, односно решења о одлагању плаћања дугованог пореза, или уколико у периоду за који је одложено плаћање дугованог пореза не измири текућу обавезу, </w:t>
      </w:r>
      <w:r w:rsidRPr="00FB34A7">
        <w:rPr>
          <w:rFonts w:ascii="Times New Roman" w:eastAsia="Times New Roman" w:hAnsi="Times New Roman" w:cs="Times New Roman"/>
          <w:color w:val="000000"/>
        </w:rPr>
        <w:t>осим у случају ако је поднео захтев за одлагање плаћања те текуће обавезе,</w:t>
      </w:r>
      <w:r w:rsidRPr="006E2203">
        <w:rPr>
          <w:rFonts w:ascii="Times New Roman" w:eastAsia="Times New Roman" w:hAnsi="Times New Roman" w:cs="Times New Roman"/>
          <w:color w:val="000000"/>
        </w:rPr>
        <w:t xml:space="preserve"> Пореска управа ће по службеној дужности поништити споразум, односно укинути решење и доспели, а неплаћени дуговани порез наплатити у поступку принудне наплате над обвезником.</w:t>
      </w:r>
    </w:p>
    <w:p w:rsidR="001C01B3" w:rsidRPr="006E2203" w:rsidRDefault="001C01B3" w:rsidP="00C03863">
      <w:pPr>
        <w:spacing w:after="0" w:line="240" w:lineRule="auto"/>
        <w:ind w:right="90" w:firstLine="900"/>
        <w:jc w:val="both"/>
        <w:rPr>
          <w:rFonts w:ascii="Times New Roman" w:eastAsia="Times New Roman" w:hAnsi="Times New Roman" w:cs="Times New Roman"/>
          <w:color w:val="000000"/>
        </w:rPr>
      </w:pPr>
      <w:r w:rsidRPr="006E2203">
        <w:rPr>
          <w:rFonts w:ascii="Times New Roman" w:eastAsia="Times New Roman" w:hAnsi="Times New Roman" w:cs="Times New Roman"/>
          <w:color w:val="000000"/>
        </w:rPr>
        <w:t>Порески обвезник за кога је Пореска управа по службеној дужности поништила споразум, односно укинула решење из ст. 7. и 9. овог члана, нема право да поново поднесе захтев за одлагање плаћања тог дугованог пореза.</w:t>
      </w:r>
    </w:p>
    <w:p w:rsidR="001C01B3" w:rsidRPr="00FB34A7" w:rsidRDefault="001C01B3" w:rsidP="00C03863">
      <w:pPr>
        <w:spacing w:after="0" w:line="240" w:lineRule="auto"/>
        <w:ind w:right="90" w:firstLine="900"/>
        <w:jc w:val="both"/>
        <w:rPr>
          <w:rFonts w:ascii="Times New Roman" w:eastAsia="Times New Roman" w:hAnsi="Times New Roman" w:cs="Times New Roman"/>
          <w:color w:val="000000"/>
        </w:rPr>
      </w:pPr>
      <w:r w:rsidRPr="00FB34A7">
        <w:rPr>
          <w:rFonts w:ascii="Times New Roman" w:eastAsia="Times New Roman" w:hAnsi="Times New Roman" w:cs="Times New Roman"/>
          <w:color w:val="000000"/>
        </w:rPr>
        <w:t>Захтев за одлагање плаћања текуће обавезе из ст. 7. и 9. овог члана, порески обвезник</w:t>
      </w:r>
      <w:r w:rsidRPr="00FB34A7">
        <w:rPr>
          <w:rFonts w:ascii="Times New Roman" w:eastAsia="Times New Roman" w:hAnsi="Times New Roman" w:cs="Times New Roman"/>
          <w:color w:val="000000"/>
          <w:lang w:val="sr-Cyrl-RS"/>
        </w:rPr>
        <w:t xml:space="preserve"> </w:t>
      </w:r>
      <w:r w:rsidRPr="00FB34A7">
        <w:rPr>
          <w:rFonts w:ascii="Times New Roman" w:eastAsia="Times New Roman" w:hAnsi="Times New Roman" w:cs="Times New Roman"/>
          <w:color w:val="000000"/>
        </w:rPr>
        <w:t>може да поднесе најкасније у року од два дана од дана доспелости те текуће обавезе.</w:t>
      </w:r>
    </w:p>
    <w:p w:rsidR="001C01B3" w:rsidRDefault="001C01B3" w:rsidP="00C03863">
      <w:pPr>
        <w:tabs>
          <w:tab w:val="left" w:pos="4110"/>
        </w:tabs>
        <w:spacing w:after="0" w:line="240" w:lineRule="auto"/>
        <w:ind w:right="90" w:firstLine="900"/>
        <w:jc w:val="both"/>
        <w:rPr>
          <w:rFonts w:ascii="Times New Roman" w:eastAsia="Times New Roman" w:hAnsi="Times New Roman" w:cs="Times New Roman"/>
          <w:color w:val="000000"/>
        </w:rPr>
      </w:pPr>
      <w:r w:rsidRPr="00FB34A7">
        <w:rPr>
          <w:rFonts w:ascii="Times New Roman" w:eastAsia="Times New Roman" w:hAnsi="Times New Roman" w:cs="Times New Roman"/>
          <w:color w:val="000000"/>
        </w:rPr>
        <w:t>Када Пореска управа у поступку одлучивања не прихвати захтев за одлагање плаћања текуће обавезе из ст. 7, 9. и 11. овог члана, порески обвезник је дужан да ту текућу обавезу, са припадајућом каматом обрачунатом у складу са овим законом, плати у року од пет дана од дана достављања акта којим Пореска управа одбија наведени захтев. Ако порески обвезник у наложеном року не плати текућу обавезу, са припадајућом каматом обрачунатом у складу са овим законом, сматра се да су испуњени услови за примену ст. 7. и 9. овог члана.</w:t>
      </w:r>
    </w:p>
    <w:p w:rsidR="007C0C24" w:rsidRDefault="007C0C24" w:rsidP="007C0C24">
      <w:pPr>
        <w:tabs>
          <w:tab w:val="left" w:pos="4110"/>
        </w:tabs>
        <w:spacing w:after="0" w:line="240" w:lineRule="auto"/>
        <w:ind w:right="90"/>
        <w:jc w:val="both"/>
        <w:rPr>
          <w:rFonts w:ascii="Times New Roman" w:eastAsia="Times New Roman" w:hAnsi="Times New Roman" w:cs="Times New Roman"/>
          <w:color w:val="000000"/>
        </w:rPr>
      </w:pPr>
    </w:p>
    <w:p w:rsidR="007C0C24" w:rsidRPr="007C0C24" w:rsidRDefault="007C0C24" w:rsidP="007C0C24">
      <w:pPr>
        <w:spacing w:after="0" w:line="240" w:lineRule="auto"/>
        <w:jc w:val="center"/>
        <w:rPr>
          <w:rFonts w:ascii="Times New Roman" w:eastAsiaTheme="minorEastAsia" w:hAnsi="Times New Roman" w:cs="Times New Roman"/>
          <w:lang w:val="sr-Latn-RS" w:eastAsia="sr-Latn-RS"/>
        </w:rPr>
      </w:pPr>
      <w:r w:rsidRPr="007C0C24">
        <w:rPr>
          <w:rFonts w:ascii="Times New Roman" w:eastAsiaTheme="minorEastAsia" w:hAnsi="Times New Roman" w:cs="Times New Roman"/>
          <w:color w:val="000000"/>
          <w:lang w:val="sr-Latn-RS" w:eastAsia="sr-Latn-RS"/>
        </w:rPr>
        <w:t>Члан 130.</w:t>
      </w:r>
    </w:p>
    <w:p w:rsidR="007C0C24" w:rsidRPr="007C0C24" w:rsidRDefault="007C0C24" w:rsidP="007C0C24">
      <w:pPr>
        <w:spacing w:after="0" w:line="240" w:lineRule="auto"/>
        <w:ind w:firstLine="990"/>
        <w:jc w:val="both"/>
        <w:rPr>
          <w:rFonts w:ascii="Times New Roman" w:eastAsiaTheme="minorEastAsia" w:hAnsi="Times New Roman" w:cs="Times New Roman"/>
          <w:lang w:val="sr-Latn-RS" w:eastAsia="sr-Latn-RS"/>
        </w:rPr>
      </w:pPr>
      <w:r w:rsidRPr="007C0C24">
        <w:rPr>
          <w:rFonts w:ascii="Times New Roman" w:eastAsiaTheme="minorEastAsia" w:hAnsi="Times New Roman" w:cs="Times New Roman"/>
          <w:color w:val="000000"/>
          <w:lang w:val="sr-Latn-RS" w:eastAsia="sr-Latn-RS"/>
        </w:rPr>
        <w:t>У току пореске контроле порески инспектор одузеће робу у случајевима:</w:t>
      </w:r>
    </w:p>
    <w:p w:rsidR="007C0C24" w:rsidRPr="007C0C24" w:rsidRDefault="007C0C24" w:rsidP="007C0C24">
      <w:pPr>
        <w:spacing w:after="0" w:line="240" w:lineRule="auto"/>
        <w:ind w:firstLine="990"/>
        <w:jc w:val="both"/>
        <w:rPr>
          <w:rFonts w:ascii="Times New Roman" w:eastAsiaTheme="minorEastAsia" w:hAnsi="Times New Roman" w:cs="Times New Roman"/>
          <w:lang w:val="sr-Latn-RS" w:eastAsia="sr-Latn-RS"/>
        </w:rPr>
      </w:pPr>
      <w:r w:rsidRPr="007C0C24">
        <w:rPr>
          <w:rFonts w:ascii="Times New Roman" w:eastAsiaTheme="minorEastAsia" w:hAnsi="Times New Roman" w:cs="Times New Roman"/>
          <w:color w:val="000000"/>
          <w:lang w:val="sr-Latn-RS" w:eastAsia="sr-Latn-RS"/>
        </w:rPr>
        <w:t>1) када постоји сумња да су роба или сировине, односно репродукциони материјал, употребљени, набављени без обрачунатог пореза или на неки други, супротан прописима, начин, а порески обвезник нема доказа да их је набавио у складу са прописима и уз плаћање пореза, ако је оно прописано;</w:t>
      </w:r>
    </w:p>
    <w:p w:rsidR="007C0C24" w:rsidRPr="007C0C24" w:rsidRDefault="007C0C24" w:rsidP="007C0C24">
      <w:pPr>
        <w:spacing w:after="0" w:line="240" w:lineRule="auto"/>
        <w:ind w:firstLine="990"/>
        <w:jc w:val="both"/>
        <w:rPr>
          <w:rFonts w:ascii="Times New Roman" w:eastAsiaTheme="minorEastAsia" w:hAnsi="Times New Roman" w:cs="Times New Roman"/>
          <w:lang w:val="sr-Latn-RS" w:eastAsia="sr-Latn-RS"/>
        </w:rPr>
      </w:pPr>
      <w:r w:rsidRPr="007C0C24">
        <w:rPr>
          <w:rFonts w:ascii="Times New Roman" w:eastAsiaTheme="minorEastAsia" w:hAnsi="Times New Roman" w:cs="Times New Roman"/>
          <w:color w:val="000000"/>
          <w:lang w:val="sr-Latn-RS" w:eastAsia="sr-Latn-RS"/>
        </w:rPr>
        <w:t>2) када робу ставља у промет лице које није регистровано, односно овлашћено за обављање те делатности;</w:t>
      </w:r>
    </w:p>
    <w:p w:rsidR="007C0C24" w:rsidRPr="007C0C24" w:rsidRDefault="007C0C24" w:rsidP="007C0C24">
      <w:pPr>
        <w:spacing w:after="0" w:line="240" w:lineRule="auto"/>
        <w:ind w:firstLine="990"/>
        <w:jc w:val="both"/>
        <w:rPr>
          <w:rFonts w:ascii="Times New Roman" w:eastAsiaTheme="minorEastAsia" w:hAnsi="Times New Roman" w:cs="Times New Roman"/>
          <w:lang w:val="sr-Latn-RS" w:eastAsia="sr-Latn-RS"/>
        </w:rPr>
      </w:pPr>
      <w:r w:rsidRPr="007C0C24">
        <w:rPr>
          <w:rFonts w:ascii="Times New Roman" w:eastAsiaTheme="minorEastAsia" w:hAnsi="Times New Roman" w:cs="Times New Roman"/>
          <w:color w:val="000000"/>
          <w:lang w:val="sr-Latn-RS" w:eastAsia="sr-Latn-RS"/>
        </w:rPr>
        <w:t>3) када се врши производња робе ради стављања у промет, односно када се врши промет робе, а роба није прописно евидентирана у пословним књигама и другим прописаним евиденцијама;</w:t>
      </w:r>
    </w:p>
    <w:p w:rsidR="007C0C24" w:rsidRPr="007C0C24" w:rsidRDefault="007C0C24" w:rsidP="007C0C24">
      <w:pPr>
        <w:spacing w:after="0" w:line="240" w:lineRule="auto"/>
        <w:ind w:firstLine="990"/>
        <w:jc w:val="both"/>
        <w:rPr>
          <w:rFonts w:ascii="Times New Roman" w:eastAsiaTheme="minorEastAsia" w:hAnsi="Times New Roman" w:cs="Times New Roman"/>
          <w:lang w:val="sr-Latn-RS" w:eastAsia="sr-Latn-RS"/>
        </w:rPr>
      </w:pPr>
      <w:r w:rsidRPr="007C0C24">
        <w:rPr>
          <w:rFonts w:ascii="Times New Roman" w:eastAsiaTheme="minorEastAsia" w:hAnsi="Times New Roman" w:cs="Times New Roman"/>
          <w:color w:val="000000"/>
          <w:lang w:val="sr-Latn-RS" w:eastAsia="sr-Latn-RS"/>
        </w:rPr>
        <w:t>4) када се врши транспорт робе без прописане документације (отпремница, товарни лист, рачун и сл.);</w:t>
      </w:r>
    </w:p>
    <w:p w:rsidR="007C0C24" w:rsidRPr="007C0C24" w:rsidRDefault="007C0C24" w:rsidP="007C0C24">
      <w:pPr>
        <w:spacing w:after="0" w:line="240" w:lineRule="auto"/>
        <w:ind w:firstLine="990"/>
        <w:jc w:val="both"/>
        <w:rPr>
          <w:rFonts w:ascii="Times New Roman" w:eastAsiaTheme="minorEastAsia" w:hAnsi="Times New Roman" w:cs="Times New Roman"/>
          <w:lang w:val="sr-Cyrl-RS" w:eastAsia="sr-Latn-RS"/>
        </w:rPr>
      </w:pPr>
      <w:r w:rsidRPr="007C0C24">
        <w:rPr>
          <w:rFonts w:ascii="Times New Roman" w:eastAsiaTheme="minorEastAsia" w:hAnsi="Times New Roman" w:cs="Times New Roman"/>
          <w:color w:val="000000"/>
          <w:lang w:val="sr-Latn-RS" w:eastAsia="sr-Latn-RS"/>
        </w:rPr>
        <w:t>5) када се роба продаје ван регистрованих пословних просторија или другог места одређеног за продају од стране надлежног органа</w:t>
      </w:r>
      <w:r w:rsidRPr="007C0C24">
        <w:rPr>
          <w:rFonts w:ascii="Times New Roman" w:eastAsiaTheme="minorEastAsia" w:hAnsi="Times New Roman" w:cs="Times New Roman"/>
          <w:strike/>
          <w:color w:val="000000"/>
          <w:lang w:val="sr-Latn-RS" w:eastAsia="sr-Latn-RS"/>
        </w:rPr>
        <w:t>.</w:t>
      </w:r>
      <w:r w:rsidRPr="007C0C24">
        <w:rPr>
          <w:rFonts w:ascii="Times New Roman" w:eastAsiaTheme="minorEastAsia" w:hAnsi="Times New Roman" w:cs="Times New Roman"/>
          <w:color w:val="000000"/>
          <w:lang w:val="sr-Cyrl-RS" w:eastAsia="sr-Latn-RS"/>
        </w:rPr>
        <w:t>;</w:t>
      </w:r>
    </w:p>
    <w:p w:rsidR="007C0C24" w:rsidRDefault="007C0C24" w:rsidP="007C0C24">
      <w:pPr>
        <w:spacing w:after="0" w:line="240" w:lineRule="auto"/>
        <w:ind w:firstLine="990"/>
        <w:jc w:val="both"/>
        <w:rPr>
          <w:rFonts w:ascii="Times New Roman" w:eastAsiaTheme="minorEastAsia" w:hAnsi="Times New Roman" w:cs="Times New Roman"/>
          <w:color w:val="000000"/>
          <w:lang w:val="sr-Latn-RS" w:eastAsia="sr-Latn-RS"/>
        </w:rPr>
      </w:pPr>
      <w:r w:rsidRPr="007C0C24">
        <w:rPr>
          <w:rFonts w:ascii="Times New Roman" w:eastAsiaTheme="minorEastAsia" w:hAnsi="Times New Roman" w:cs="Times New Roman"/>
          <w:color w:val="000000"/>
          <w:lang w:val="sr-Latn-RS" w:eastAsia="sr-Latn-RS"/>
        </w:rPr>
        <w:t>6)  КАДА СЕ ДОБРА СКЛАДИШТЕ, ОДНОСНО СМЕШТАЈУ У ПРОСТОРИМА И ПРОСТОРИЈАМА О КОЈИМА ПОРЕСКА УПРАВА НИЈЕ ОБАВЕШТЕНА.</w:t>
      </w:r>
    </w:p>
    <w:p w:rsidR="007C0C24" w:rsidRPr="007C0C24" w:rsidRDefault="007C0C24" w:rsidP="007C0C24">
      <w:pPr>
        <w:spacing w:after="0" w:line="240" w:lineRule="auto"/>
        <w:ind w:firstLine="990"/>
        <w:jc w:val="both"/>
        <w:rPr>
          <w:rFonts w:ascii="Times New Roman" w:eastAsiaTheme="minorEastAsia" w:hAnsi="Times New Roman" w:cs="Times New Roman"/>
          <w:lang w:val="sr-Latn-RS" w:eastAsia="sr-Latn-RS"/>
        </w:rPr>
      </w:pPr>
      <w:r w:rsidRPr="007C0C24">
        <w:rPr>
          <w:rFonts w:ascii="Times New Roman" w:eastAsiaTheme="minorEastAsia" w:hAnsi="Times New Roman" w:cs="Times New Roman"/>
          <w:color w:val="000000"/>
          <w:lang w:val="sr-Latn-RS" w:eastAsia="sr-Latn-RS"/>
        </w:rPr>
        <w:t>У случају из става 1. овог члана порески инспектор одузеће и превозно или друго средство којим се роба транспортује, односно ставља у промет, ако је вредност робе већа од једне трећине вредности тог средства.</w:t>
      </w:r>
    </w:p>
    <w:p w:rsidR="007C0C24" w:rsidRPr="007C0C24" w:rsidRDefault="007C0C24" w:rsidP="007C0C24">
      <w:pPr>
        <w:spacing w:after="0" w:line="240" w:lineRule="auto"/>
        <w:ind w:firstLine="990"/>
        <w:jc w:val="both"/>
        <w:rPr>
          <w:rFonts w:ascii="Times New Roman" w:eastAsiaTheme="minorEastAsia" w:hAnsi="Times New Roman" w:cs="Times New Roman"/>
          <w:lang w:val="sr-Latn-RS" w:eastAsia="sr-Latn-RS"/>
        </w:rPr>
      </w:pPr>
      <w:r w:rsidRPr="007C0C24">
        <w:rPr>
          <w:rFonts w:ascii="Times New Roman" w:eastAsiaTheme="minorEastAsia" w:hAnsi="Times New Roman" w:cs="Times New Roman"/>
          <w:color w:val="000000"/>
          <w:lang w:val="sr-Latn-RS" w:eastAsia="sr-Latn-RS"/>
        </w:rPr>
        <w:t xml:space="preserve"> Превозно или друго средство одузеће се и када вредност робе није већа од једне трећине вредности тог средства, ако је оно, после фабричке израде, додатно опремљено посебним простором за скривање или тајно транспортовање робе.</w:t>
      </w:r>
    </w:p>
    <w:p w:rsidR="007C0C24" w:rsidRPr="007C0C24" w:rsidRDefault="007C0C24" w:rsidP="007C0C24">
      <w:pPr>
        <w:spacing w:after="0" w:line="240" w:lineRule="auto"/>
        <w:ind w:firstLine="990"/>
        <w:jc w:val="both"/>
        <w:rPr>
          <w:rFonts w:ascii="Times New Roman" w:eastAsiaTheme="minorEastAsia" w:hAnsi="Times New Roman" w:cs="Times New Roman"/>
          <w:lang w:val="sr-Latn-RS" w:eastAsia="sr-Latn-RS"/>
        </w:rPr>
      </w:pPr>
      <w:r w:rsidRPr="007C0C24">
        <w:rPr>
          <w:rFonts w:ascii="Times New Roman" w:eastAsiaTheme="minorEastAsia" w:hAnsi="Times New Roman" w:cs="Times New Roman"/>
          <w:color w:val="000000"/>
          <w:lang w:val="sr-Latn-RS" w:eastAsia="sr-Latn-RS"/>
        </w:rPr>
        <w:t xml:space="preserve"> У току пореске контроле порески инспектор може, уз потврду, привремено одузети пословне књиге, евиденције, другу документацију или исправе, до окончања поступка пореске контроле.</w:t>
      </w:r>
    </w:p>
    <w:p w:rsidR="007C0C24" w:rsidRPr="007C0C24" w:rsidRDefault="007C0C24" w:rsidP="007C0C24">
      <w:pPr>
        <w:spacing w:after="0" w:line="240" w:lineRule="auto"/>
        <w:ind w:firstLine="990"/>
        <w:jc w:val="both"/>
        <w:rPr>
          <w:rFonts w:ascii="Times New Roman" w:eastAsiaTheme="minorEastAsia" w:hAnsi="Times New Roman" w:cs="Times New Roman"/>
          <w:color w:val="000000"/>
          <w:lang w:val="sr-Cyrl-RS" w:eastAsia="sr-Latn-RS"/>
        </w:rPr>
      </w:pPr>
      <w:r w:rsidRPr="007C0C24">
        <w:rPr>
          <w:rFonts w:ascii="Times New Roman" w:eastAsiaTheme="minorEastAsia" w:hAnsi="Times New Roman" w:cs="Times New Roman"/>
          <w:color w:val="000000"/>
          <w:lang w:val="sr-Latn-RS" w:eastAsia="sr-Latn-RS"/>
        </w:rPr>
        <w:t xml:space="preserve"> Ако порески обвезник пословне књиге и евиденције из члана 37. овог закона води на средствима за аутоматску обраду података, порески инспектор може, уз потврду, привремено одузети и средства за аутоматску обраду података, до окончања поступка пореске контроле. </w:t>
      </w:r>
    </w:p>
    <w:p w:rsidR="001C01B3" w:rsidRDefault="00C03863" w:rsidP="007C0C24">
      <w:pPr>
        <w:tabs>
          <w:tab w:val="left" w:pos="4110"/>
        </w:tabs>
        <w:spacing w:after="0" w:line="240" w:lineRule="auto"/>
        <w:ind w:right="90" w:firstLine="990"/>
        <w:jc w:val="both"/>
        <w:rPr>
          <w:rFonts w:ascii="Times New Roman" w:eastAsia="Calibri" w:hAnsi="Times New Roman" w:cs="Times New Roman"/>
          <w:lang w:val="sr-Cyrl-RS"/>
        </w:rPr>
      </w:pPr>
      <w:r>
        <w:rPr>
          <w:rFonts w:ascii="Times New Roman" w:eastAsia="Times New Roman" w:hAnsi="Times New Roman" w:cs="Times New Roman"/>
          <w:color w:val="000000"/>
        </w:rPr>
        <w:lastRenderedPageBreak/>
        <w:t xml:space="preserve"> </w:t>
      </w:r>
    </w:p>
    <w:p w:rsidR="00C803A6" w:rsidRPr="00C803A6" w:rsidRDefault="00C803A6" w:rsidP="00C803A6">
      <w:pPr>
        <w:tabs>
          <w:tab w:val="left" w:pos="915"/>
        </w:tabs>
        <w:spacing w:after="0" w:line="240" w:lineRule="auto"/>
        <w:jc w:val="center"/>
        <w:rPr>
          <w:rFonts w:ascii="Times New Roman" w:eastAsia="Calibri" w:hAnsi="Times New Roman" w:cs="Times New Roman"/>
        </w:rPr>
      </w:pPr>
      <w:r w:rsidRPr="00C803A6">
        <w:rPr>
          <w:rFonts w:ascii="Times New Roman" w:eastAsia="Calibri" w:hAnsi="Times New Roman" w:cs="Times New Roman"/>
        </w:rPr>
        <w:t>Члан 163а</w:t>
      </w:r>
    </w:p>
    <w:p w:rsidR="00C803A6" w:rsidRPr="00C803A6" w:rsidRDefault="00C803A6" w:rsidP="00C803A6">
      <w:pPr>
        <w:tabs>
          <w:tab w:val="left" w:pos="915"/>
        </w:tabs>
        <w:spacing w:after="0" w:line="240" w:lineRule="auto"/>
        <w:jc w:val="both"/>
        <w:rPr>
          <w:rFonts w:ascii="Times New Roman" w:eastAsia="Calibri" w:hAnsi="Times New Roman" w:cs="Times New Roman"/>
        </w:rPr>
      </w:pPr>
      <w:r>
        <w:rPr>
          <w:rFonts w:ascii="Times New Roman" w:eastAsia="Calibri" w:hAnsi="Times New Roman" w:cs="Times New Roman"/>
        </w:rPr>
        <w:tab/>
      </w:r>
      <w:r w:rsidRPr="00C803A6">
        <w:rPr>
          <w:rFonts w:ascii="Times New Roman" w:eastAsia="Calibri" w:hAnsi="Times New Roman" w:cs="Times New Roman"/>
        </w:rPr>
        <w:t xml:space="preserve"> У ванбилансном пореском рачуноводству Пореска управа води неплаћене пореске обавезе:</w:t>
      </w:r>
    </w:p>
    <w:p w:rsidR="00C803A6" w:rsidRPr="00C803A6" w:rsidRDefault="00C803A6" w:rsidP="00C803A6">
      <w:pPr>
        <w:tabs>
          <w:tab w:val="left" w:pos="915"/>
        </w:tabs>
        <w:spacing w:after="0" w:line="240" w:lineRule="auto"/>
        <w:jc w:val="both"/>
        <w:rPr>
          <w:rFonts w:ascii="Times New Roman" w:eastAsia="Calibri" w:hAnsi="Times New Roman" w:cs="Times New Roman"/>
        </w:rPr>
      </w:pPr>
      <w:r w:rsidRPr="00C803A6">
        <w:rPr>
          <w:rFonts w:ascii="Times New Roman" w:eastAsia="Calibri" w:hAnsi="Times New Roman" w:cs="Times New Roman"/>
        </w:rPr>
        <w:tab/>
        <w:t>1) пореских обвезника који су сагласно другим прописима брисани из прописаног регистра, осим ако је за испуњење тих обавеза одговорно друго лице;</w:t>
      </w:r>
    </w:p>
    <w:p w:rsidR="00C803A6" w:rsidRPr="00C803A6" w:rsidRDefault="00C803A6" w:rsidP="00C803A6">
      <w:pPr>
        <w:tabs>
          <w:tab w:val="left" w:pos="915"/>
        </w:tabs>
        <w:spacing w:after="0" w:line="240" w:lineRule="auto"/>
        <w:jc w:val="both"/>
        <w:rPr>
          <w:rFonts w:ascii="Times New Roman" w:eastAsia="Calibri" w:hAnsi="Times New Roman" w:cs="Times New Roman"/>
        </w:rPr>
      </w:pPr>
      <w:r w:rsidRPr="00C803A6">
        <w:rPr>
          <w:rFonts w:ascii="Times New Roman" w:eastAsia="Calibri" w:hAnsi="Times New Roman" w:cs="Times New Roman"/>
        </w:rPr>
        <w:tab/>
        <w:t>2) за које је наступила застарелост у складу са овим законом;</w:t>
      </w:r>
    </w:p>
    <w:p w:rsidR="00C803A6" w:rsidRDefault="00C803A6" w:rsidP="00C803A6">
      <w:pPr>
        <w:tabs>
          <w:tab w:val="left" w:pos="915"/>
        </w:tabs>
        <w:spacing w:after="0" w:line="240" w:lineRule="auto"/>
        <w:jc w:val="both"/>
        <w:rPr>
          <w:rFonts w:ascii="Times New Roman" w:eastAsia="Calibri" w:hAnsi="Times New Roman" w:cs="Times New Roman"/>
          <w:strike/>
        </w:rPr>
      </w:pPr>
      <w:r w:rsidRPr="00C803A6">
        <w:rPr>
          <w:rFonts w:ascii="Times New Roman" w:eastAsia="Calibri" w:hAnsi="Times New Roman" w:cs="Times New Roman"/>
        </w:rPr>
        <w:tab/>
      </w:r>
      <w:r w:rsidRPr="001836A3">
        <w:rPr>
          <w:rFonts w:ascii="Times New Roman" w:eastAsia="Calibri" w:hAnsi="Times New Roman" w:cs="Times New Roman"/>
          <w:strike/>
        </w:rPr>
        <w:t>3) које су предмет намирења у складу са законом којим се регулише стечајни поступак путем банкротства, до окончања стечајног поступка;</w:t>
      </w:r>
    </w:p>
    <w:p w:rsidR="001836A3" w:rsidRPr="001836A3" w:rsidRDefault="001836A3" w:rsidP="00C803A6">
      <w:pPr>
        <w:tabs>
          <w:tab w:val="left" w:pos="915"/>
        </w:tabs>
        <w:spacing w:after="0" w:line="240" w:lineRule="auto"/>
        <w:jc w:val="both"/>
        <w:rPr>
          <w:rFonts w:ascii="Times New Roman" w:eastAsia="Calibri" w:hAnsi="Times New Roman" w:cs="Times New Roman"/>
          <w:lang w:val="sr-Cyrl-RS"/>
        </w:rPr>
      </w:pPr>
      <w:r>
        <w:rPr>
          <w:rFonts w:ascii="Times New Roman" w:eastAsia="Calibri" w:hAnsi="Times New Roman" w:cs="Times New Roman"/>
        </w:rPr>
        <w:tab/>
      </w:r>
      <w:r>
        <w:rPr>
          <w:rFonts w:ascii="Times New Roman" w:eastAsia="Calibri" w:hAnsi="Times New Roman" w:cs="Times New Roman"/>
          <w:lang w:val="sr-Cyrl-RS"/>
        </w:rPr>
        <w:t xml:space="preserve">3) </w:t>
      </w:r>
      <w:r w:rsidR="00EA0978" w:rsidRPr="00EA0978">
        <w:rPr>
          <w:rFonts w:ascii="Times New Roman" w:eastAsia="Calibri" w:hAnsi="Times New Roman" w:cs="Times New Roman"/>
          <w:lang w:val="sr-Cyrl-RS"/>
        </w:rPr>
        <w:t>ПОРЕСКИХ ОБВЕЗНИКА  НАД КОЈИМ ЈЕ СТЕЧАЈНИ ПОСТУПАК ОКОНЧАН ПУТЕМ БАНКРОТСТВА У СКЛАДУ СА ЗАКОНОМ КОЈ</w:t>
      </w:r>
      <w:r w:rsidR="003E0DB2">
        <w:rPr>
          <w:rFonts w:ascii="Times New Roman" w:eastAsia="Calibri" w:hAnsi="Times New Roman" w:cs="Times New Roman"/>
          <w:lang w:val="sr-Cyrl-RS"/>
        </w:rPr>
        <w:t>ИМ СЕ УРЕЂУЈЕ СТЕЧАЈНИ ПОСТУПАК</w:t>
      </w:r>
      <w:r w:rsidR="00EA0978" w:rsidRPr="00EA0978">
        <w:rPr>
          <w:rFonts w:ascii="Times New Roman" w:eastAsia="Calibri" w:hAnsi="Times New Roman" w:cs="Times New Roman"/>
          <w:lang w:val="sr-Cyrl-RS"/>
        </w:rPr>
        <w:t>;</w:t>
      </w:r>
    </w:p>
    <w:p w:rsidR="00C803A6" w:rsidRPr="00C803A6" w:rsidRDefault="00C803A6" w:rsidP="00C803A6">
      <w:pPr>
        <w:tabs>
          <w:tab w:val="left" w:pos="915"/>
        </w:tabs>
        <w:spacing w:after="0" w:line="240" w:lineRule="auto"/>
        <w:jc w:val="both"/>
        <w:rPr>
          <w:rFonts w:ascii="Times New Roman" w:eastAsia="Calibri" w:hAnsi="Times New Roman" w:cs="Times New Roman"/>
        </w:rPr>
      </w:pPr>
      <w:r w:rsidRPr="00C803A6">
        <w:rPr>
          <w:rFonts w:ascii="Times New Roman" w:eastAsia="Calibri" w:hAnsi="Times New Roman" w:cs="Times New Roman"/>
        </w:rPr>
        <w:tab/>
        <w:t>4) по основу спорних и дубиозних потраживања.</w:t>
      </w:r>
    </w:p>
    <w:p w:rsidR="00EA0978" w:rsidRPr="00EA0978" w:rsidRDefault="00C803A6" w:rsidP="00EA0978">
      <w:pPr>
        <w:tabs>
          <w:tab w:val="left" w:pos="915"/>
        </w:tabs>
        <w:spacing w:after="0" w:line="240" w:lineRule="auto"/>
        <w:jc w:val="both"/>
        <w:rPr>
          <w:rFonts w:ascii="Times New Roman" w:eastAsia="Calibri" w:hAnsi="Times New Roman" w:cs="Times New Roman"/>
        </w:rPr>
      </w:pPr>
      <w:r w:rsidRPr="00C803A6">
        <w:rPr>
          <w:rFonts w:ascii="Times New Roman" w:eastAsia="Calibri" w:hAnsi="Times New Roman" w:cs="Times New Roman"/>
        </w:rPr>
        <w:t xml:space="preserve"> </w:t>
      </w:r>
      <w:r>
        <w:rPr>
          <w:rFonts w:ascii="Times New Roman" w:eastAsia="Calibri" w:hAnsi="Times New Roman" w:cs="Times New Roman"/>
        </w:rPr>
        <w:tab/>
      </w:r>
      <w:r w:rsidR="00EA0978" w:rsidRPr="00EA0978">
        <w:rPr>
          <w:rFonts w:ascii="Times New Roman" w:eastAsia="Calibri" w:hAnsi="Times New Roman" w:cs="Times New Roman"/>
        </w:rPr>
        <w:t xml:space="preserve">У ВАНБИЛАНСНОМ ПОРЕСКОМ РАЧУНОВОДСТВУ ВОДЕ СЕ ПРЕПЛАТЕ ПОРЕСКИХ ОБВЕЗНИКА ЗА КОЈЕ ЈЕ НАСТУПИЛА ЗАСТАРЕЛОСТ У СКЛАДУ СА ОВИМ ЗАКОНОМ И ПРЕПЛАТЕ ПОРЕСКИХ ОБВЕЗНИКА, КОЈИ СУ САГЛАСНО ДРУГИМ ПРОПИСИМА БРИСАНИ ИЗ ПРОПИСАНОГ РЕГИСТРА, </w:t>
      </w:r>
      <w:r w:rsidR="003E0DB2">
        <w:rPr>
          <w:rFonts w:ascii="Times New Roman" w:eastAsia="Calibri" w:hAnsi="Times New Roman" w:cs="Times New Roman"/>
          <w:lang w:val="sr-Cyrl-RS"/>
        </w:rPr>
        <w:t xml:space="preserve">КАО И </w:t>
      </w:r>
      <w:r w:rsidR="00EA0978" w:rsidRPr="00EA0978">
        <w:rPr>
          <w:rFonts w:ascii="Times New Roman" w:eastAsia="Calibri" w:hAnsi="Times New Roman" w:cs="Times New Roman"/>
        </w:rPr>
        <w:t xml:space="preserve">КУПОВИНОМ ПОРЕСКОГ ОБВЕЗНИКА У ПОСТУПКУ СТЕЧАЈА ИЛИ НАКОН ОКОНЧАЊА СТЕЧАЈА БАНКРОТСТВОМ. </w:t>
      </w:r>
    </w:p>
    <w:p w:rsidR="00EA0978" w:rsidRPr="00EA0978" w:rsidRDefault="00EA0978" w:rsidP="00EA0978">
      <w:pPr>
        <w:tabs>
          <w:tab w:val="left" w:pos="915"/>
        </w:tabs>
        <w:spacing w:after="0" w:line="240" w:lineRule="auto"/>
        <w:jc w:val="both"/>
        <w:rPr>
          <w:rFonts w:ascii="Times New Roman" w:eastAsia="Calibri" w:hAnsi="Times New Roman" w:cs="Times New Roman"/>
        </w:rPr>
      </w:pPr>
      <w:r>
        <w:rPr>
          <w:rFonts w:ascii="Times New Roman" w:eastAsia="Calibri" w:hAnsi="Times New Roman" w:cs="Times New Roman"/>
        </w:rPr>
        <w:tab/>
      </w:r>
      <w:r w:rsidRPr="00EA0978">
        <w:rPr>
          <w:rFonts w:ascii="Times New Roman" w:eastAsia="Calibri" w:hAnsi="Times New Roman" w:cs="Times New Roman"/>
        </w:rPr>
        <w:t xml:space="preserve">ПОРЕСКА УПРАВА, ПО СЛУЖБЕНОЈ ДУЖНОСТИ, У ВАНБИЛАНСНО ПОРЕСКО РАЧУНОВОДСТВО ПРЕНОСИ  ПРЕПЛАТЕ ИЗ СТАВА 2. ОВОГ ЧЛАНА, ОДНОСНО ПО САЗНАЊУ О БРИСАЊУ ПОРЕСКОГ ОБВЕЗНИКА ИЗ ПРОПИСАНОГ РЕГИСТРА.  </w:t>
      </w:r>
    </w:p>
    <w:p w:rsidR="00EA0978" w:rsidRDefault="00EA0978" w:rsidP="00EA0978">
      <w:pPr>
        <w:tabs>
          <w:tab w:val="left" w:pos="915"/>
        </w:tabs>
        <w:spacing w:after="0" w:line="240" w:lineRule="auto"/>
        <w:jc w:val="both"/>
        <w:rPr>
          <w:rFonts w:ascii="Times New Roman" w:eastAsia="Calibri" w:hAnsi="Times New Roman" w:cs="Times New Roman"/>
        </w:rPr>
      </w:pPr>
      <w:r>
        <w:rPr>
          <w:rFonts w:ascii="Times New Roman" w:eastAsia="Calibri" w:hAnsi="Times New Roman" w:cs="Times New Roman"/>
        </w:rPr>
        <w:tab/>
      </w:r>
      <w:r w:rsidRPr="00EA0978">
        <w:rPr>
          <w:rFonts w:ascii="Times New Roman" w:eastAsia="Calibri" w:hAnsi="Times New Roman" w:cs="Times New Roman"/>
        </w:rPr>
        <w:t>ПРЕПЛАТЕ ИЗ СТАВА 2. ОВОГ ЧЛАНА СЕ ВОДЕ ПО ПОРЕСКОМ ОБВЕЗНИКУ И ПОЈЕДИНИЧНОМ УПЛАТНОМ РАЧУНУ ЈАВНИХ ПРИХОДА.</w:t>
      </w:r>
    </w:p>
    <w:p w:rsidR="00C803A6" w:rsidRPr="00C803A6" w:rsidRDefault="00EA0978" w:rsidP="00C803A6">
      <w:pPr>
        <w:tabs>
          <w:tab w:val="left" w:pos="915"/>
        </w:tabs>
        <w:spacing w:after="0" w:line="240" w:lineRule="auto"/>
        <w:jc w:val="both"/>
        <w:rPr>
          <w:rFonts w:ascii="Times New Roman" w:eastAsia="Calibri" w:hAnsi="Times New Roman" w:cs="Times New Roman"/>
        </w:rPr>
      </w:pPr>
      <w:r>
        <w:rPr>
          <w:rFonts w:ascii="Times New Roman" w:eastAsia="Calibri" w:hAnsi="Times New Roman" w:cs="Times New Roman"/>
        </w:rPr>
        <w:tab/>
      </w:r>
      <w:r w:rsidR="00C803A6" w:rsidRPr="00C803A6">
        <w:rPr>
          <w:rFonts w:ascii="Times New Roman" w:eastAsia="Calibri" w:hAnsi="Times New Roman" w:cs="Times New Roman"/>
        </w:rPr>
        <w:t>Неплаћене пореске обавезе из става 1. овог члана воде се по пореском обвезнику и износима дугованог пореза и камате по појединачним уплатним рачунима јавних прихода.</w:t>
      </w:r>
    </w:p>
    <w:p w:rsidR="00C803A6" w:rsidRPr="00C803A6" w:rsidRDefault="00C803A6" w:rsidP="00C803A6">
      <w:pPr>
        <w:tabs>
          <w:tab w:val="left" w:pos="915"/>
        </w:tabs>
        <w:spacing w:after="0" w:line="240" w:lineRule="auto"/>
        <w:jc w:val="both"/>
        <w:rPr>
          <w:rFonts w:ascii="Times New Roman" w:eastAsia="Calibri" w:hAnsi="Times New Roman" w:cs="Times New Roman"/>
        </w:rPr>
      </w:pPr>
      <w:r w:rsidRPr="00C803A6">
        <w:rPr>
          <w:rFonts w:ascii="Times New Roman" w:eastAsia="Calibri" w:hAnsi="Times New Roman" w:cs="Times New Roman"/>
        </w:rPr>
        <w:t xml:space="preserve"> </w:t>
      </w:r>
      <w:r>
        <w:rPr>
          <w:rFonts w:ascii="Times New Roman" w:eastAsia="Calibri" w:hAnsi="Times New Roman" w:cs="Times New Roman"/>
        </w:rPr>
        <w:tab/>
      </w:r>
      <w:r w:rsidRPr="00C803A6">
        <w:rPr>
          <w:rFonts w:ascii="Times New Roman" w:eastAsia="Calibri" w:hAnsi="Times New Roman" w:cs="Times New Roman"/>
        </w:rPr>
        <w:t xml:space="preserve">Пореска управа по службеној дужности </w:t>
      </w:r>
      <w:r w:rsidRPr="00EA0978">
        <w:rPr>
          <w:rFonts w:ascii="Times New Roman" w:eastAsia="Calibri" w:hAnsi="Times New Roman" w:cs="Times New Roman"/>
        </w:rPr>
        <w:t xml:space="preserve">неплаћене </w:t>
      </w:r>
      <w:r w:rsidRPr="00C803A6">
        <w:rPr>
          <w:rFonts w:ascii="Times New Roman" w:eastAsia="Calibri" w:hAnsi="Times New Roman" w:cs="Times New Roman"/>
        </w:rPr>
        <w:t>обавезе из става 1. овог члана преноси из пореског рачуноводства у ванбилансно пореско рачуноводство по сазнању о брисању из прописаног регистра,</w:t>
      </w:r>
      <w:r w:rsidR="007C0C24" w:rsidRPr="007C0C24">
        <w:t xml:space="preserve"> </w:t>
      </w:r>
      <w:r w:rsidR="007C0C24" w:rsidRPr="007C0C24">
        <w:rPr>
          <w:rFonts w:ascii="Times New Roman" w:eastAsia="Calibri" w:hAnsi="Times New Roman" w:cs="Times New Roman"/>
        </w:rPr>
        <w:t>ПО ДОНОШЕЊУ РЕШЕЊА  О ЗАСТАРЕЛОСТИ У СКЛАДУ СА ОВИМ ЗАКОНОМ</w:t>
      </w:r>
      <w:r w:rsidR="007C0C24">
        <w:rPr>
          <w:rFonts w:ascii="Times New Roman" w:eastAsia="Calibri" w:hAnsi="Times New Roman" w:cs="Times New Roman"/>
          <w:lang w:val="sr-Cyrl-RS"/>
        </w:rPr>
        <w:t>,</w:t>
      </w:r>
      <w:r w:rsidR="007C0C24" w:rsidRPr="00C803A6">
        <w:rPr>
          <w:rFonts w:ascii="Times New Roman" w:eastAsia="Calibri" w:hAnsi="Times New Roman" w:cs="Times New Roman"/>
        </w:rPr>
        <w:t xml:space="preserve"> </w:t>
      </w:r>
      <w:r w:rsidRPr="00C803A6">
        <w:rPr>
          <w:rFonts w:ascii="Times New Roman" w:eastAsia="Calibri" w:hAnsi="Times New Roman" w:cs="Times New Roman"/>
        </w:rPr>
        <w:t>по доношењу решења о утврђивању спорних и дубиозних потраживања, односно по поднетој пријави потраживања у стечајном поступку</w:t>
      </w:r>
      <w:r w:rsidR="00EA0978">
        <w:rPr>
          <w:rFonts w:ascii="Times New Roman" w:eastAsia="Calibri" w:hAnsi="Times New Roman" w:cs="Times New Roman"/>
          <w:lang w:val="sr-Cyrl-RS"/>
        </w:rPr>
        <w:t xml:space="preserve">, </w:t>
      </w:r>
      <w:r w:rsidR="007C0C24">
        <w:rPr>
          <w:rFonts w:ascii="Times New Roman" w:eastAsia="Calibri" w:hAnsi="Times New Roman" w:cs="Times New Roman"/>
          <w:lang w:val="sr-Cyrl-RS"/>
        </w:rPr>
        <w:t>КАО И</w:t>
      </w:r>
      <w:r w:rsidR="00EA0978" w:rsidRPr="00EA0978">
        <w:rPr>
          <w:rFonts w:ascii="Times New Roman" w:eastAsia="Calibri" w:hAnsi="Times New Roman" w:cs="Times New Roman"/>
          <w:lang w:val="sr-Cyrl-RS"/>
        </w:rPr>
        <w:t xml:space="preserve"> ПО ОКОНЧАЊУ СТЕЧАЈНОГ ПОСТУПКА ПУТЕМ БАНКРОТСТВА</w:t>
      </w:r>
      <w:r w:rsidRPr="00C803A6">
        <w:rPr>
          <w:rFonts w:ascii="Times New Roman" w:eastAsia="Calibri" w:hAnsi="Times New Roman" w:cs="Times New Roman"/>
        </w:rPr>
        <w:t>.</w:t>
      </w:r>
    </w:p>
    <w:p w:rsidR="00C803A6" w:rsidRDefault="00C803A6" w:rsidP="00C803A6">
      <w:pPr>
        <w:tabs>
          <w:tab w:val="left" w:pos="915"/>
        </w:tabs>
        <w:spacing w:after="0" w:line="240" w:lineRule="auto"/>
        <w:jc w:val="both"/>
        <w:rPr>
          <w:rFonts w:ascii="Times New Roman" w:eastAsia="Calibri" w:hAnsi="Times New Roman" w:cs="Times New Roman"/>
        </w:rPr>
      </w:pPr>
      <w:r w:rsidRPr="00C803A6">
        <w:rPr>
          <w:rFonts w:ascii="Times New Roman" w:eastAsia="Calibri" w:hAnsi="Times New Roman" w:cs="Times New Roman"/>
        </w:rPr>
        <w:t xml:space="preserve"> </w:t>
      </w:r>
      <w:r w:rsidRPr="00C803A6">
        <w:rPr>
          <w:rFonts w:ascii="Times New Roman" w:eastAsia="Calibri" w:hAnsi="Times New Roman" w:cs="Times New Roman"/>
        </w:rPr>
        <w:tab/>
        <w:t>Садржину, поступак и начин вођења ванбилансног пореског рачуноводства, укључујући и начин вођења спорних и дубиозних потраживања, ближе уређује министар актом из члана 163. став 2. овог закона.</w:t>
      </w:r>
    </w:p>
    <w:p w:rsidR="00EA0978" w:rsidRDefault="00EA0978" w:rsidP="00C803A6">
      <w:pPr>
        <w:tabs>
          <w:tab w:val="left" w:pos="915"/>
        </w:tabs>
        <w:spacing w:after="0" w:line="240" w:lineRule="auto"/>
        <w:jc w:val="both"/>
        <w:rPr>
          <w:rFonts w:ascii="Times New Roman" w:eastAsia="Calibri" w:hAnsi="Times New Roman" w:cs="Times New Roman"/>
        </w:rPr>
      </w:pPr>
    </w:p>
    <w:p w:rsidR="00EA0978" w:rsidRPr="00EA0978" w:rsidRDefault="00EA0978" w:rsidP="00EA0978">
      <w:pPr>
        <w:spacing w:after="0" w:line="240" w:lineRule="auto"/>
        <w:jc w:val="center"/>
        <w:rPr>
          <w:rFonts w:ascii="Times New Roman" w:eastAsiaTheme="minorEastAsia" w:hAnsi="Times New Roman" w:cs="Times New Roman"/>
          <w:lang w:val="sr-Latn-RS" w:eastAsia="sr-Latn-RS"/>
        </w:rPr>
      </w:pPr>
      <w:r w:rsidRPr="00EA0978">
        <w:rPr>
          <w:rFonts w:ascii="Times New Roman" w:eastAsiaTheme="minorEastAsia" w:hAnsi="Times New Roman" w:cs="Times New Roman"/>
          <w:color w:val="000000"/>
          <w:lang w:val="sr-Latn-RS" w:eastAsia="sr-Latn-RS"/>
        </w:rPr>
        <w:t>Члан 167.</w:t>
      </w:r>
    </w:p>
    <w:p w:rsidR="00EA0978" w:rsidRPr="00EA0978" w:rsidRDefault="00EA0978" w:rsidP="000F27D0">
      <w:pPr>
        <w:spacing w:after="0" w:line="240" w:lineRule="auto"/>
        <w:ind w:firstLine="810"/>
        <w:jc w:val="both"/>
        <w:rPr>
          <w:rFonts w:ascii="Times New Roman" w:eastAsiaTheme="minorEastAsia" w:hAnsi="Times New Roman" w:cs="Times New Roman"/>
          <w:lang w:val="sr-Latn-RS" w:eastAsia="sr-Latn-RS"/>
        </w:rPr>
      </w:pPr>
      <w:r w:rsidRPr="00EA0978">
        <w:rPr>
          <w:rFonts w:ascii="Times New Roman" w:eastAsiaTheme="minorEastAsia" w:hAnsi="Times New Roman" w:cs="Times New Roman"/>
          <w:color w:val="000000"/>
          <w:lang w:val="sr-Latn-RS" w:eastAsia="sr-Latn-RS"/>
        </w:rPr>
        <w:t xml:space="preserve"> Пореском управом руководи директор.</w:t>
      </w:r>
    </w:p>
    <w:p w:rsidR="00EA0978" w:rsidRPr="00EA0978" w:rsidRDefault="00EA0978" w:rsidP="000F27D0">
      <w:pPr>
        <w:spacing w:after="0" w:line="240" w:lineRule="auto"/>
        <w:ind w:firstLine="810"/>
        <w:jc w:val="both"/>
        <w:rPr>
          <w:rFonts w:ascii="Times New Roman" w:eastAsiaTheme="minorEastAsia" w:hAnsi="Times New Roman" w:cs="Times New Roman"/>
          <w:lang w:val="sr-Latn-RS" w:eastAsia="sr-Latn-RS"/>
        </w:rPr>
      </w:pPr>
      <w:r w:rsidRPr="00EA0978">
        <w:rPr>
          <w:rFonts w:ascii="Times New Roman" w:eastAsiaTheme="minorEastAsia" w:hAnsi="Times New Roman" w:cs="Times New Roman"/>
          <w:color w:val="000000"/>
          <w:lang w:val="sr-Latn-RS" w:eastAsia="sr-Latn-RS"/>
        </w:rPr>
        <w:t xml:space="preserve"> Директора поставља Влада, на предлог министра.</w:t>
      </w:r>
    </w:p>
    <w:p w:rsidR="00EA0978" w:rsidRPr="00EA0978" w:rsidRDefault="00EA0978" w:rsidP="000F27D0">
      <w:pPr>
        <w:spacing w:after="0" w:line="240" w:lineRule="auto"/>
        <w:ind w:firstLine="810"/>
        <w:jc w:val="both"/>
        <w:rPr>
          <w:rFonts w:ascii="Times New Roman" w:eastAsiaTheme="minorEastAsia" w:hAnsi="Times New Roman" w:cs="Times New Roman"/>
          <w:lang w:val="sr-Latn-RS" w:eastAsia="sr-Latn-RS"/>
        </w:rPr>
      </w:pPr>
      <w:r w:rsidRPr="00EA0978">
        <w:rPr>
          <w:rFonts w:ascii="Times New Roman" w:eastAsiaTheme="minorEastAsia" w:hAnsi="Times New Roman" w:cs="Times New Roman"/>
          <w:color w:val="000000"/>
          <w:lang w:val="sr-Latn-RS" w:eastAsia="sr-Latn-RS"/>
        </w:rPr>
        <w:t xml:space="preserve"> Директор Пореске управе обезбеђује координацију рада и јединствену примену пореских прописа на целокупној територији Републике, која се остварује актима министра (правилници, наредбе, упутства, обавезне инструкције) и непосредним издавањем интерних аката за рад (упутства, наредбе, инструкције и др.).</w:t>
      </w:r>
    </w:p>
    <w:p w:rsidR="00EA0978" w:rsidRPr="00EA0978" w:rsidRDefault="00EA0978" w:rsidP="000F27D0">
      <w:pPr>
        <w:spacing w:after="0" w:line="240" w:lineRule="auto"/>
        <w:ind w:firstLine="810"/>
        <w:jc w:val="both"/>
        <w:rPr>
          <w:rFonts w:ascii="Times New Roman" w:eastAsiaTheme="minorEastAsia" w:hAnsi="Times New Roman" w:cs="Times New Roman"/>
          <w:lang w:val="sr-Latn-RS" w:eastAsia="sr-Latn-RS"/>
        </w:rPr>
      </w:pPr>
      <w:r w:rsidRPr="00EA0978">
        <w:rPr>
          <w:rFonts w:ascii="Times New Roman" w:eastAsiaTheme="minorEastAsia" w:hAnsi="Times New Roman" w:cs="Times New Roman"/>
          <w:color w:val="000000"/>
          <w:lang w:val="sr-Latn-RS" w:eastAsia="sr-Latn-RS"/>
        </w:rPr>
        <w:t xml:space="preserve"> На предлог директора Пореске управе, министар уређује:</w:t>
      </w:r>
    </w:p>
    <w:p w:rsidR="00EA0978" w:rsidRPr="00EA0978" w:rsidRDefault="000F27D0" w:rsidP="000F27D0">
      <w:pPr>
        <w:spacing w:after="0" w:line="240" w:lineRule="auto"/>
        <w:ind w:firstLine="810"/>
        <w:jc w:val="both"/>
        <w:rPr>
          <w:rFonts w:ascii="Times New Roman" w:eastAsiaTheme="minorEastAsia" w:hAnsi="Times New Roman" w:cs="Times New Roman"/>
          <w:lang w:val="sr-Latn-RS" w:eastAsia="sr-Latn-RS"/>
        </w:rPr>
      </w:pPr>
      <w:r>
        <w:rPr>
          <w:rFonts w:ascii="Times New Roman" w:eastAsiaTheme="minorEastAsia" w:hAnsi="Times New Roman" w:cs="Times New Roman"/>
          <w:color w:val="000000"/>
          <w:lang w:val="sr-Cyrl-RS" w:eastAsia="sr-Latn-RS"/>
        </w:rPr>
        <w:t xml:space="preserve"> </w:t>
      </w:r>
      <w:r w:rsidR="00EA0978" w:rsidRPr="00EA0978">
        <w:rPr>
          <w:rFonts w:ascii="Times New Roman" w:eastAsiaTheme="minorEastAsia" w:hAnsi="Times New Roman" w:cs="Times New Roman"/>
          <w:color w:val="000000"/>
          <w:lang w:val="sr-Latn-RS" w:eastAsia="sr-Latn-RS"/>
        </w:rPr>
        <w:t>1) унутрашње уређење и систематизацију радних места у Пореској управи</w:t>
      </w:r>
      <w:r w:rsidR="00EA0978" w:rsidRPr="00EA0978">
        <w:rPr>
          <w:rFonts w:ascii="Times New Roman" w:eastAsiaTheme="minorEastAsia" w:hAnsi="Times New Roman" w:cs="Times New Roman"/>
          <w:strike/>
          <w:color w:val="000000"/>
          <w:lang w:val="sr-Latn-RS" w:eastAsia="sr-Latn-RS"/>
        </w:rPr>
        <w:t>, којом се прописују посебна знања и способности за поједина радна места</w:t>
      </w:r>
      <w:r w:rsidR="00EA0978" w:rsidRPr="00EA0978">
        <w:rPr>
          <w:rFonts w:ascii="Times New Roman" w:eastAsiaTheme="minorEastAsia" w:hAnsi="Times New Roman" w:cs="Times New Roman"/>
          <w:color w:val="000000"/>
          <w:lang w:val="sr-Latn-RS" w:eastAsia="sr-Latn-RS"/>
        </w:rPr>
        <w:t>;</w:t>
      </w:r>
    </w:p>
    <w:p w:rsidR="00EA0978" w:rsidRPr="00EA0978" w:rsidRDefault="000F27D0" w:rsidP="000F27D0">
      <w:pPr>
        <w:spacing w:after="0" w:line="240" w:lineRule="auto"/>
        <w:ind w:firstLine="810"/>
        <w:jc w:val="both"/>
        <w:rPr>
          <w:rFonts w:ascii="Times New Roman" w:eastAsiaTheme="minorEastAsia" w:hAnsi="Times New Roman" w:cs="Times New Roman"/>
          <w:lang w:val="sr-Latn-RS" w:eastAsia="sr-Latn-RS"/>
        </w:rPr>
      </w:pPr>
      <w:r>
        <w:rPr>
          <w:rFonts w:ascii="Times New Roman" w:eastAsiaTheme="minorEastAsia" w:hAnsi="Times New Roman" w:cs="Times New Roman"/>
          <w:color w:val="000000"/>
          <w:lang w:val="sr-Cyrl-RS" w:eastAsia="sr-Latn-RS"/>
        </w:rPr>
        <w:t xml:space="preserve"> </w:t>
      </w:r>
      <w:r w:rsidR="00EA0978" w:rsidRPr="00EA0978">
        <w:rPr>
          <w:rFonts w:ascii="Times New Roman" w:eastAsiaTheme="minorEastAsia" w:hAnsi="Times New Roman" w:cs="Times New Roman"/>
          <w:color w:val="000000"/>
          <w:lang w:val="sr-Latn-RS" w:eastAsia="sr-Latn-RS"/>
        </w:rPr>
        <w:t xml:space="preserve">2) права и обавезе запослених у Пореској управи (у даљем тексту: порески службеници) из радног односа које се односе на: висину основног и додатног коефицијента, платне групе и платне разреде за звања пореских службеника утврђена овим законом, критеријуме, висину и периоде за стимулативно награђивање, покретање и вођење поступка за утврђивање одговорности пореских службеника и намештеника за штету, покретање и вођење дисциплинског поступка </w:t>
      </w:r>
      <w:r w:rsidR="00EA0978" w:rsidRPr="00EA0978">
        <w:rPr>
          <w:rFonts w:ascii="Times New Roman" w:eastAsiaTheme="minorEastAsia" w:hAnsi="Times New Roman" w:cs="Times New Roman"/>
          <w:color w:val="000000"/>
          <w:lang w:val="sr-Latn-RS" w:eastAsia="sr-Latn-RS"/>
        </w:rPr>
        <w:lastRenderedPageBreak/>
        <w:t>против пореских службеника и намештеника, као и изрицање дисциплинских мера, овлашћење за вођење дисциплинског поступка и преношење тог овлашћења, као и евиденција изречених мера;</w:t>
      </w:r>
    </w:p>
    <w:p w:rsidR="00EA0978" w:rsidRPr="00EA0978" w:rsidRDefault="000F27D0" w:rsidP="000F27D0">
      <w:pPr>
        <w:spacing w:after="0" w:line="240" w:lineRule="auto"/>
        <w:ind w:firstLine="810"/>
        <w:jc w:val="both"/>
        <w:rPr>
          <w:rFonts w:ascii="Times New Roman" w:eastAsiaTheme="minorEastAsia" w:hAnsi="Times New Roman" w:cs="Times New Roman"/>
          <w:lang w:val="sr-Latn-RS" w:eastAsia="sr-Latn-RS"/>
        </w:rPr>
      </w:pPr>
      <w:r>
        <w:rPr>
          <w:rFonts w:ascii="Times New Roman" w:eastAsiaTheme="minorEastAsia" w:hAnsi="Times New Roman" w:cs="Times New Roman"/>
          <w:color w:val="000000"/>
          <w:lang w:val="sr-Cyrl-RS" w:eastAsia="sr-Latn-RS"/>
        </w:rPr>
        <w:t xml:space="preserve"> </w:t>
      </w:r>
      <w:r w:rsidR="00EA0978" w:rsidRPr="00EA0978">
        <w:rPr>
          <w:rFonts w:ascii="Times New Roman" w:eastAsiaTheme="minorEastAsia" w:hAnsi="Times New Roman" w:cs="Times New Roman"/>
          <w:color w:val="000000"/>
          <w:lang w:val="sr-Latn-RS" w:eastAsia="sr-Latn-RS"/>
        </w:rPr>
        <w:t>3) стручно образовање, оспособљавање и усавршавање пореских службеника;</w:t>
      </w:r>
    </w:p>
    <w:p w:rsidR="00EA0978" w:rsidRPr="00EA0978" w:rsidRDefault="000F27D0" w:rsidP="000F27D0">
      <w:pPr>
        <w:spacing w:after="0" w:line="240" w:lineRule="auto"/>
        <w:ind w:firstLine="810"/>
        <w:jc w:val="both"/>
        <w:rPr>
          <w:rFonts w:ascii="Times New Roman" w:eastAsiaTheme="minorEastAsia" w:hAnsi="Times New Roman" w:cs="Times New Roman"/>
          <w:lang w:val="sr-Latn-RS" w:eastAsia="sr-Latn-RS"/>
        </w:rPr>
      </w:pPr>
      <w:r>
        <w:rPr>
          <w:rFonts w:ascii="Times New Roman" w:eastAsiaTheme="minorEastAsia" w:hAnsi="Times New Roman" w:cs="Times New Roman"/>
          <w:color w:val="000000"/>
          <w:lang w:val="sr-Cyrl-RS" w:eastAsia="sr-Latn-RS"/>
        </w:rPr>
        <w:t xml:space="preserve"> </w:t>
      </w:r>
      <w:r w:rsidR="00EA0978" w:rsidRPr="00EA0978">
        <w:rPr>
          <w:rFonts w:ascii="Times New Roman" w:eastAsiaTheme="minorEastAsia" w:hAnsi="Times New Roman" w:cs="Times New Roman"/>
          <w:color w:val="000000"/>
          <w:lang w:val="sr-Latn-RS" w:eastAsia="sr-Latn-RS"/>
        </w:rPr>
        <w:t>4) правила понашања пореских службеника;</w:t>
      </w:r>
    </w:p>
    <w:p w:rsidR="00EA0978" w:rsidRPr="00EA0978" w:rsidRDefault="000F27D0" w:rsidP="000F27D0">
      <w:pPr>
        <w:spacing w:after="0" w:line="240" w:lineRule="auto"/>
        <w:ind w:firstLine="810"/>
        <w:jc w:val="both"/>
        <w:rPr>
          <w:rFonts w:ascii="Times New Roman" w:eastAsiaTheme="minorEastAsia" w:hAnsi="Times New Roman" w:cs="Times New Roman"/>
          <w:lang w:val="sr-Latn-RS" w:eastAsia="sr-Latn-RS"/>
        </w:rPr>
      </w:pPr>
      <w:r>
        <w:rPr>
          <w:rFonts w:ascii="Times New Roman" w:eastAsiaTheme="minorEastAsia" w:hAnsi="Times New Roman" w:cs="Times New Roman"/>
          <w:color w:val="000000"/>
          <w:lang w:val="sr-Cyrl-RS" w:eastAsia="sr-Latn-RS"/>
        </w:rPr>
        <w:t xml:space="preserve"> </w:t>
      </w:r>
      <w:r w:rsidR="00EA0978" w:rsidRPr="00EA0978">
        <w:rPr>
          <w:rFonts w:ascii="Times New Roman" w:eastAsiaTheme="minorEastAsia" w:hAnsi="Times New Roman" w:cs="Times New Roman"/>
          <w:color w:val="000000"/>
          <w:lang w:val="sr-Latn-RS" w:eastAsia="sr-Latn-RS"/>
        </w:rPr>
        <w:t>5) послове који су неспојиви са службеном дужношћу;</w:t>
      </w:r>
    </w:p>
    <w:p w:rsidR="00EA0978" w:rsidRPr="00EA0978" w:rsidRDefault="000F27D0" w:rsidP="000F27D0">
      <w:pPr>
        <w:spacing w:after="0" w:line="240" w:lineRule="auto"/>
        <w:ind w:firstLine="810"/>
        <w:jc w:val="both"/>
        <w:rPr>
          <w:rFonts w:ascii="Times New Roman" w:eastAsiaTheme="minorEastAsia" w:hAnsi="Times New Roman" w:cs="Times New Roman"/>
          <w:color w:val="000000"/>
          <w:lang w:val="sr-Cyrl-RS" w:eastAsia="sr-Latn-RS"/>
        </w:rPr>
      </w:pPr>
      <w:r>
        <w:rPr>
          <w:rFonts w:ascii="Times New Roman" w:eastAsiaTheme="minorEastAsia" w:hAnsi="Times New Roman" w:cs="Times New Roman"/>
          <w:color w:val="000000"/>
          <w:lang w:val="sr-Cyrl-RS" w:eastAsia="sr-Latn-RS"/>
        </w:rPr>
        <w:t xml:space="preserve"> </w:t>
      </w:r>
      <w:r w:rsidR="00EA0978" w:rsidRPr="00EA0978">
        <w:rPr>
          <w:rFonts w:ascii="Times New Roman" w:eastAsiaTheme="minorEastAsia" w:hAnsi="Times New Roman" w:cs="Times New Roman"/>
          <w:color w:val="000000"/>
          <w:lang w:val="sr-Latn-RS" w:eastAsia="sr-Latn-RS"/>
        </w:rPr>
        <w:t>6) друга питања у складу са овим и другим законом.</w:t>
      </w:r>
    </w:p>
    <w:p w:rsidR="00C803A6" w:rsidRDefault="00C803A6" w:rsidP="000F27D0">
      <w:pPr>
        <w:tabs>
          <w:tab w:val="left" w:pos="915"/>
        </w:tabs>
        <w:spacing w:after="0" w:line="240" w:lineRule="auto"/>
        <w:ind w:firstLine="810"/>
        <w:rPr>
          <w:rFonts w:ascii="Times New Roman" w:eastAsia="Calibri" w:hAnsi="Times New Roman" w:cs="Times New Roman"/>
        </w:rPr>
      </w:pPr>
    </w:p>
    <w:p w:rsidR="00C5554B" w:rsidRDefault="00C5554B" w:rsidP="000F27D0">
      <w:pPr>
        <w:tabs>
          <w:tab w:val="left" w:pos="915"/>
        </w:tabs>
        <w:spacing w:after="0" w:line="240" w:lineRule="auto"/>
        <w:ind w:firstLine="810"/>
        <w:rPr>
          <w:rFonts w:ascii="Times New Roman" w:eastAsia="Calibri" w:hAnsi="Times New Roman" w:cs="Times New Roman"/>
        </w:rPr>
      </w:pPr>
    </w:p>
    <w:p w:rsidR="00EA0978" w:rsidRPr="00EA0978" w:rsidRDefault="00EA0978" w:rsidP="00C03863">
      <w:pPr>
        <w:spacing w:after="0" w:line="240" w:lineRule="auto"/>
        <w:jc w:val="center"/>
        <w:rPr>
          <w:rFonts w:ascii="Times New Roman" w:eastAsiaTheme="minorEastAsia" w:hAnsi="Times New Roman" w:cs="Times New Roman"/>
          <w:lang w:val="sr-Latn-RS" w:eastAsia="sr-Latn-RS"/>
        </w:rPr>
      </w:pPr>
      <w:r w:rsidRPr="00EA0978">
        <w:rPr>
          <w:rFonts w:ascii="Times New Roman" w:eastAsiaTheme="minorEastAsia" w:hAnsi="Times New Roman" w:cs="Times New Roman"/>
          <w:color w:val="000000"/>
          <w:lang w:val="sr-Latn-RS" w:eastAsia="sr-Latn-RS"/>
        </w:rPr>
        <w:t>Члан 169а</w:t>
      </w:r>
    </w:p>
    <w:p w:rsidR="00EA0978" w:rsidRPr="00EA0978" w:rsidRDefault="00EA0978" w:rsidP="000F27D0">
      <w:pPr>
        <w:spacing w:after="0" w:line="240" w:lineRule="auto"/>
        <w:ind w:firstLine="810"/>
        <w:jc w:val="both"/>
        <w:rPr>
          <w:rFonts w:ascii="Times New Roman" w:eastAsiaTheme="minorEastAsia" w:hAnsi="Times New Roman" w:cs="Times New Roman"/>
          <w:lang w:val="sr-Latn-RS" w:eastAsia="sr-Latn-RS"/>
        </w:rPr>
      </w:pPr>
      <w:r w:rsidRPr="00EA0978">
        <w:rPr>
          <w:rFonts w:ascii="Times New Roman" w:eastAsiaTheme="minorEastAsia" w:hAnsi="Times New Roman" w:cs="Times New Roman"/>
          <w:color w:val="000000"/>
          <w:lang w:val="sr-Latn-RS" w:eastAsia="sr-Latn-RS"/>
        </w:rPr>
        <w:t xml:space="preserve"> Попуњавање извршилачких радних места у Пореској управи врши се у складу са прописима којима се уређује рад државних службеника ако овим законом није другачије уређено.</w:t>
      </w:r>
    </w:p>
    <w:p w:rsidR="00EA0978" w:rsidRPr="00EA0978" w:rsidRDefault="00EA0978" w:rsidP="000F27D0">
      <w:pPr>
        <w:spacing w:after="0" w:line="240" w:lineRule="auto"/>
        <w:ind w:firstLine="810"/>
        <w:jc w:val="both"/>
        <w:rPr>
          <w:rFonts w:ascii="Times New Roman" w:eastAsiaTheme="minorEastAsia" w:hAnsi="Times New Roman" w:cs="Times New Roman"/>
          <w:lang w:val="sr-Latn-RS" w:eastAsia="sr-Latn-RS"/>
        </w:rPr>
      </w:pPr>
      <w:r w:rsidRPr="00EA0978">
        <w:rPr>
          <w:rFonts w:ascii="Times New Roman" w:eastAsiaTheme="minorEastAsia" w:hAnsi="Times New Roman" w:cs="Times New Roman"/>
          <w:color w:val="000000"/>
          <w:lang w:val="sr-Latn-RS" w:eastAsia="sr-Latn-RS"/>
        </w:rPr>
        <w:t xml:space="preserve"> Радно место у Пореској управи попуњава се трајним премештајем пореског службеника, путем јавног конкурса или, изузетно, </w:t>
      </w:r>
      <w:r w:rsidRPr="00EA0978">
        <w:rPr>
          <w:rFonts w:ascii="Times New Roman" w:eastAsiaTheme="minorEastAsia" w:hAnsi="Times New Roman" w:cs="Times New Roman"/>
          <w:strike/>
          <w:color w:val="000000"/>
          <w:lang w:val="sr-Latn-RS" w:eastAsia="sr-Latn-RS"/>
        </w:rPr>
        <w:t>преузимањем државног службеника из другог државног органа</w:t>
      </w:r>
      <w:r>
        <w:rPr>
          <w:rFonts w:ascii="Times New Roman" w:eastAsiaTheme="minorEastAsia" w:hAnsi="Times New Roman" w:cs="Times New Roman"/>
          <w:color w:val="000000"/>
          <w:lang w:val="sr-Cyrl-RS" w:eastAsia="sr-Latn-RS"/>
        </w:rPr>
        <w:t xml:space="preserve"> </w:t>
      </w:r>
      <w:r w:rsidR="00C3038C">
        <w:rPr>
          <w:rFonts w:ascii="Times New Roman" w:eastAsiaTheme="minorEastAsia" w:hAnsi="Times New Roman" w:cs="Times New Roman"/>
          <w:color w:val="000000"/>
          <w:lang w:val="sr-Cyrl-RS" w:eastAsia="sr-Latn-RS"/>
        </w:rPr>
        <w:t xml:space="preserve">ПО ОСНОВУ </w:t>
      </w:r>
      <w:r>
        <w:rPr>
          <w:rFonts w:ascii="Times New Roman" w:eastAsiaTheme="minorEastAsia" w:hAnsi="Times New Roman" w:cs="Times New Roman"/>
          <w:color w:val="000000"/>
          <w:lang w:val="sr-Cyrl-RS" w:eastAsia="sr-Latn-RS"/>
        </w:rPr>
        <w:t>СПОРАЗУМ</w:t>
      </w:r>
      <w:r w:rsidR="00C3038C">
        <w:rPr>
          <w:rFonts w:ascii="Times New Roman" w:eastAsiaTheme="minorEastAsia" w:hAnsi="Times New Roman" w:cs="Times New Roman"/>
          <w:color w:val="000000"/>
          <w:lang w:val="sr-Cyrl-RS" w:eastAsia="sr-Latn-RS"/>
        </w:rPr>
        <w:t>А</w:t>
      </w:r>
      <w:r>
        <w:rPr>
          <w:rFonts w:ascii="Times New Roman" w:eastAsiaTheme="minorEastAsia" w:hAnsi="Times New Roman" w:cs="Times New Roman"/>
          <w:color w:val="000000"/>
          <w:lang w:val="sr-Cyrl-RS" w:eastAsia="sr-Latn-RS"/>
        </w:rPr>
        <w:t xml:space="preserve"> О ПРЕУЗИМАЊУ</w:t>
      </w:r>
      <w:r w:rsidRPr="00EA0978">
        <w:rPr>
          <w:rFonts w:ascii="Times New Roman" w:eastAsiaTheme="minorEastAsia" w:hAnsi="Times New Roman" w:cs="Times New Roman"/>
          <w:color w:val="000000"/>
          <w:lang w:val="sr-Latn-RS" w:eastAsia="sr-Latn-RS"/>
        </w:rPr>
        <w:t>.</w:t>
      </w:r>
    </w:p>
    <w:p w:rsidR="00EA0978" w:rsidRDefault="00EA0978" w:rsidP="000F27D0">
      <w:pPr>
        <w:spacing w:after="0" w:line="240" w:lineRule="auto"/>
        <w:ind w:firstLine="810"/>
        <w:jc w:val="both"/>
        <w:rPr>
          <w:rFonts w:ascii="Times New Roman" w:eastAsiaTheme="minorEastAsia" w:hAnsi="Times New Roman" w:cs="Times New Roman"/>
          <w:color w:val="000000"/>
          <w:lang w:val="sr-Latn-RS" w:eastAsia="sr-Latn-RS"/>
        </w:rPr>
      </w:pPr>
      <w:r w:rsidRPr="00EA0978">
        <w:rPr>
          <w:rFonts w:ascii="Times New Roman" w:eastAsiaTheme="minorEastAsia" w:hAnsi="Times New Roman" w:cs="Times New Roman"/>
          <w:color w:val="000000"/>
          <w:lang w:val="sr-Latn-RS" w:eastAsia="sr-Latn-RS"/>
        </w:rPr>
        <w:t xml:space="preserve"> Одлуку о попуњавању радних места на начин из става 2. овог члана доноси директор Пореске управе.</w:t>
      </w:r>
    </w:p>
    <w:p w:rsidR="007C0C24" w:rsidRDefault="007C0C24" w:rsidP="00C03863">
      <w:pPr>
        <w:spacing w:after="0" w:line="240" w:lineRule="auto"/>
        <w:rPr>
          <w:rFonts w:ascii="Times New Roman" w:eastAsiaTheme="minorEastAsia" w:hAnsi="Times New Roman" w:cs="Times New Roman"/>
          <w:color w:val="000000"/>
          <w:lang w:val="sr-Latn-RS" w:eastAsia="sr-Latn-RS"/>
        </w:rPr>
      </w:pPr>
    </w:p>
    <w:p w:rsidR="00EA0978" w:rsidRPr="00EA0978" w:rsidRDefault="00EA0978" w:rsidP="00C03863">
      <w:pPr>
        <w:spacing w:after="0" w:line="240" w:lineRule="auto"/>
        <w:jc w:val="center"/>
        <w:rPr>
          <w:rFonts w:ascii="Times New Roman" w:eastAsiaTheme="minorEastAsia" w:hAnsi="Times New Roman" w:cs="Times New Roman"/>
          <w:lang w:val="sr-Latn-RS" w:eastAsia="sr-Latn-RS"/>
        </w:rPr>
      </w:pPr>
      <w:r w:rsidRPr="00EA0978">
        <w:rPr>
          <w:rFonts w:ascii="Times New Roman" w:eastAsiaTheme="minorEastAsia" w:hAnsi="Times New Roman" w:cs="Times New Roman"/>
          <w:color w:val="000000"/>
          <w:lang w:val="sr-Latn-RS" w:eastAsia="sr-Latn-RS"/>
        </w:rPr>
        <w:t>Члан 169б</w:t>
      </w:r>
    </w:p>
    <w:p w:rsidR="00EA0978" w:rsidRPr="00EA0978" w:rsidRDefault="00EA0978" w:rsidP="000F27D0">
      <w:pPr>
        <w:spacing w:after="0" w:line="240" w:lineRule="auto"/>
        <w:ind w:firstLine="810"/>
        <w:jc w:val="both"/>
        <w:rPr>
          <w:rFonts w:ascii="Times New Roman" w:eastAsiaTheme="minorEastAsia" w:hAnsi="Times New Roman" w:cs="Times New Roman"/>
          <w:lang w:val="sr-Latn-RS" w:eastAsia="sr-Latn-RS"/>
        </w:rPr>
      </w:pPr>
      <w:r w:rsidRPr="00EA0978">
        <w:rPr>
          <w:rFonts w:ascii="Times New Roman" w:eastAsiaTheme="minorEastAsia" w:hAnsi="Times New Roman" w:cs="Times New Roman"/>
          <w:color w:val="000000"/>
          <w:lang w:val="sr-Latn-RS" w:eastAsia="sr-Latn-RS"/>
        </w:rPr>
        <w:t xml:space="preserve"> Јавни конкурс се објављује на интернет страни Пореске управе, на порталу е-управе, у периодичном издању огласа националне службе за запошљавање и на интернет страни службе за управљање кадровима.</w:t>
      </w:r>
    </w:p>
    <w:p w:rsidR="00EA0978" w:rsidRPr="00EA0978" w:rsidRDefault="00EA0978" w:rsidP="000F27D0">
      <w:pPr>
        <w:spacing w:after="0" w:line="240" w:lineRule="auto"/>
        <w:ind w:firstLine="810"/>
        <w:jc w:val="both"/>
        <w:rPr>
          <w:rFonts w:ascii="Times New Roman" w:eastAsiaTheme="minorEastAsia" w:hAnsi="Times New Roman" w:cs="Times New Roman"/>
          <w:strike/>
          <w:lang w:val="sr-Latn-RS" w:eastAsia="sr-Latn-RS"/>
        </w:rPr>
      </w:pPr>
      <w:r w:rsidRPr="00EA0978">
        <w:rPr>
          <w:rFonts w:ascii="Times New Roman" w:eastAsiaTheme="minorEastAsia" w:hAnsi="Times New Roman" w:cs="Times New Roman"/>
          <w:color w:val="000000"/>
          <w:lang w:val="sr-Latn-RS" w:eastAsia="sr-Latn-RS"/>
        </w:rPr>
        <w:t xml:space="preserve"> </w:t>
      </w:r>
      <w:r w:rsidRPr="00EA0978">
        <w:rPr>
          <w:rFonts w:ascii="Times New Roman" w:eastAsiaTheme="minorEastAsia" w:hAnsi="Times New Roman" w:cs="Times New Roman"/>
          <w:strike/>
          <w:color w:val="000000"/>
          <w:lang w:val="sr-Latn-RS" w:eastAsia="sr-Latn-RS"/>
        </w:rPr>
        <w:t>Оглас о јавном конкурсу садржи податке о: државном органу, радном месту, условима за запослење на радном месту, месту рада, стручној оспособљености, знањима и вештинама које се оцењују у изборном поступку, начину њихове провере (писмена провера, усмени разговор или други начин), року у коме се подносе пријаве, личном имену лица задуженог за давање обавештења о јавном конкурсу, адреси на коју се пријаве подносе и доказима који се прилажу уз пријаву.</w:t>
      </w:r>
    </w:p>
    <w:p w:rsidR="00EA0978" w:rsidRPr="00EA0978" w:rsidRDefault="00EA0978" w:rsidP="000F27D0">
      <w:pPr>
        <w:spacing w:after="0" w:line="240" w:lineRule="auto"/>
        <w:ind w:firstLine="810"/>
        <w:jc w:val="both"/>
        <w:rPr>
          <w:rFonts w:ascii="Times New Roman" w:eastAsiaTheme="minorEastAsia" w:hAnsi="Times New Roman" w:cs="Times New Roman"/>
          <w:color w:val="000000"/>
          <w:lang w:val="sr-Latn-RS" w:eastAsia="sr-Latn-RS"/>
        </w:rPr>
      </w:pPr>
      <w:r w:rsidRPr="00EA0978">
        <w:rPr>
          <w:rFonts w:ascii="Times New Roman" w:eastAsiaTheme="minorEastAsia" w:hAnsi="Times New Roman" w:cs="Times New Roman"/>
          <w:color w:val="000000"/>
          <w:lang w:val="sr-Latn-RS" w:eastAsia="sr-Latn-RS"/>
        </w:rPr>
        <w:t xml:space="preserve"> ОГЛАС О ЈАВНОМ КОНКУРСУ САДРЖИ ПОДАТКЕ О: ДРЖАВНОМ ОРГАНУ, РАДНОМ МЕСТУ, УСЛОВИМА ЗА ЗАПОСЛЕЊЕ НА РАДНОМ МЕСТУ, ВРСТИ РАДНОГ ОДНОСА, МЕСТУ РАДА, КОМПЕТЕНЦИЈАМА КОЈЕ СЕ ПРОВЕРАВАЈУ У ИЗБОРНОМ ПОСТУПКУ И НАЧИНУ ЊИХОВЕ ПРОВЕРЕ, РОКУ У КОМЕ СЕ ПОДНОСЕ ПРИЈАВЕ, ОБАВЕШТЕЊУ О ОБРАСЦУ ПРИЈАВЕ НА КОНКУРС, ЛИЧНОМ ИМЕНУ ЛИЦА ЗАДУЖЕНОГ ЗА ДАВАЊЕ ОБАВЕШТЕЊА О ЈАВНОМ КОНКУРСУ, АДРЕСИ НА КОЈУ СЕ ПРИЈАВЕ ПОДНОСЕ, И ДОКАЗИМА КОЈИ СЕ ПРИЛАЖУ УЗ ПРИЈАВУ, МЕСТУ И ВРЕМЕНУ У КОЈЕМ СЕ ОЧЕКУЈЕ ДА ЋЕ ЗАПОЧЕТИ ИЗБОРНИ ПОСТУПАК.</w:t>
      </w:r>
    </w:p>
    <w:p w:rsidR="00EA0978" w:rsidRPr="00EA0978" w:rsidRDefault="00EA0978" w:rsidP="000F27D0">
      <w:pPr>
        <w:spacing w:after="0" w:line="240" w:lineRule="auto"/>
        <w:ind w:firstLine="810"/>
        <w:jc w:val="both"/>
        <w:rPr>
          <w:rFonts w:ascii="Times New Roman" w:eastAsiaTheme="minorEastAsia" w:hAnsi="Times New Roman" w:cs="Times New Roman"/>
          <w:color w:val="000000"/>
          <w:lang w:val="sr-Latn-RS" w:eastAsia="sr-Latn-RS"/>
        </w:rPr>
      </w:pPr>
      <w:r>
        <w:rPr>
          <w:rFonts w:ascii="Times New Roman" w:eastAsiaTheme="minorEastAsia" w:hAnsi="Times New Roman" w:cs="Times New Roman"/>
          <w:color w:val="000000"/>
          <w:lang w:val="sr-Cyrl-RS" w:eastAsia="sr-Latn-RS"/>
        </w:rPr>
        <w:t xml:space="preserve"> </w:t>
      </w:r>
      <w:r w:rsidRPr="00EA0978">
        <w:rPr>
          <w:rFonts w:ascii="Times New Roman" w:eastAsiaTheme="minorEastAsia" w:hAnsi="Times New Roman" w:cs="Times New Roman"/>
          <w:color w:val="000000"/>
          <w:lang w:val="sr-Latn-RS" w:eastAsia="sr-Latn-RS"/>
        </w:rPr>
        <w:t>НЕБЛАГОВРЕМЕНЕ, НЕДОПУШТЕНЕ, НЕРАЗУМЉИВЕ ИЛИ НЕПОТПУНЕ ПРИЈАВЕ, И ПРИЈАВЕ УЗ КОЈЕ НИСУ ПРИЛОЖЕНИ СВИ ПОТРЕБНИ ДОКАЗИ, ОСИМ ДОКАЗА О КОЈИМА СЕ ВОДИ СЛУЖБЕНА ЕВИДЕНЦИЈА УКОЛИКО СЕ УЧЕСНИК КОНКУРСА ИЗЈАСНИ ДА ЖЕЛИ ДА ИХ ДРЖАВНИ ОРГАН ПРИБАВИ, КОНКУРСНА КОМИСИЈА ОДБАЦУЈЕ РЕШЕЊЕМ ПРОТИВ КОГА СЕ МОЖЕ ИЗЈАВИТИ ЖАЛБА ЖАЛБЕНОЈ КОМИСИЈИ У РОКУ ОД ОСАМ ДАНА ОД ДАНА ПРИЈЕМА РЕШЕЊА.</w:t>
      </w:r>
    </w:p>
    <w:p w:rsidR="00EA0978" w:rsidRDefault="00EA0978" w:rsidP="000F27D0">
      <w:pPr>
        <w:spacing w:after="0" w:line="240" w:lineRule="auto"/>
        <w:ind w:firstLine="810"/>
        <w:jc w:val="both"/>
        <w:rPr>
          <w:rFonts w:ascii="Times New Roman" w:eastAsiaTheme="minorEastAsia" w:hAnsi="Times New Roman" w:cs="Times New Roman"/>
          <w:color w:val="000000"/>
          <w:lang w:val="sr-Latn-RS" w:eastAsia="sr-Latn-RS"/>
        </w:rPr>
      </w:pPr>
      <w:r w:rsidRPr="00EA0978">
        <w:rPr>
          <w:rFonts w:ascii="Times New Roman" w:eastAsiaTheme="minorEastAsia" w:hAnsi="Times New Roman" w:cs="Times New Roman"/>
          <w:color w:val="000000"/>
          <w:lang w:val="sr-Latn-RS" w:eastAsia="sr-Latn-RS"/>
        </w:rPr>
        <w:t xml:space="preserve">ЖАЛБА ИЗ СТАВА 3. НЕ </w:t>
      </w:r>
      <w:r w:rsidR="00E53F9D">
        <w:rPr>
          <w:rFonts w:ascii="Times New Roman" w:eastAsiaTheme="minorEastAsia" w:hAnsi="Times New Roman" w:cs="Times New Roman"/>
          <w:color w:val="000000"/>
          <w:lang w:val="sr-Cyrl-RS" w:eastAsia="sr-Latn-RS"/>
        </w:rPr>
        <w:t>ОДЛАЖЕ</w:t>
      </w:r>
      <w:r w:rsidRPr="00EA0978">
        <w:rPr>
          <w:rFonts w:ascii="Times New Roman" w:eastAsiaTheme="minorEastAsia" w:hAnsi="Times New Roman" w:cs="Times New Roman"/>
          <w:color w:val="000000"/>
          <w:lang w:val="sr-Latn-RS" w:eastAsia="sr-Latn-RS"/>
        </w:rPr>
        <w:t xml:space="preserve"> ИЗВРШЕЊЕ РЕШЕЊА.</w:t>
      </w:r>
    </w:p>
    <w:p w:rsidR="00EA0978" w:rsidRDefault="00EA0978" w:rsidP="000F27D0">
      <w:pPr>
        <w:spacing w:after="0" w:line="240" w:lineRule="auto"/>
        <w:ind w:firstLine="810"/>
        <w:jc w:val="both"/>
        <w:rPr>
          <w:rFonts w:ascii="Times New Roman" w:eastAsiaTheme="minorEastAsia" w:hAnsi="Times New Roman" w:cs="Times New Roman"/>
          <w:color w:val="000000"/>
          <w:lang w:val="sr-Latn-RS" w:eastAsia="sr-Latn-RS"/>
        </w:rPr>
      </w:pPr>
      <w:r w:rsidRPr="00EA0978">
        <w:rPr>
          <w:rFonts w:ascii="Times New Roman" w:eastAsiaTheme="minorEastAsia" w:hAnsi="Times New Roman" w:cs="Times New Roman"/>
          <w:color w:val="000000"/>
          <w:lang w:val="sr-Latn-RS" w:eastAsia="sr-Latn-RS"/>
        </w:rPr>
        <w:t>Јавни конкурс спроводи конкурсна комисија коју именује директор Пореске управе. Конкурсна комисија има председника и два члана који, по потреби, могу имати заменике.</w:t>
      </w:r>
    </w:p>
    <w:p w:rsidR="0075122D" w:rsidRDefault="0075122D" w:rsidP="000F27D0">
      <w:pPr>
        <w:spacing w:after="0" w:line="240" w:lineRule="auto"/>
        <w:ind w:firstLine="810"/>
        <w:jc w:val="both"/>
        <w:rPr>
          <w:rFonts w:ascii="Times New Roman" w:eastAsiaTheme="minorEastAsia" w:hAnsi="Times New Roman" w:cs="Times New Roman"/>
          <w:color w:val="000000"/>
          <w:lang w:val="sr-Latn-RS" w:eastAsia="sr-Latn-RS"/>
        </w:rPr>
      </w:pPr>
    </w:p>
    <w:p w:rsidR="0075122D" w:rsidRPr="0075122D" w:rsidRDefault="0075122D" w:rsidP="00C03863">
      <w:pPr>
        <w:spacing w:after="0" w:line="240" w:lineRule="auto"/>
        <w:jc w:val="center"/>
        <w:rPr>
          <w:rFonts w:ascii="Times New Roman" w:eastAsiaTheme="minorEastAsia" w:hAnsi="Times New Roman" w:cs="Times New Roman"/>
          <w:lang w:val="sr-Latn-RS" w:eastAsia="sr-Latn-RS"/>
        </w:rPr>
      </w:pPr>
      <w:r w:rsidRPr="0075122D">
        <w:rPr>
          <w:rFonts w:ascii="Times New Roman" w:eastAsiaTheme="minorEastAsia" w:hAnsi="Times New Roman" w:cs="Times New Roman"/>
          <w:color w:val="000000"/>
          <w:lang w:val="sr-Latn-RS" w:eastAsia="sr-Latn-RS"/>
        </w:rPr>
        <w:t>Члан 169в</w:t>
      </w:r>
    </w:p>
    <w:p w:rsidR="0075122D" w:rsidRPr="0075122D" w:rsidRDefault="0075122D" w:rsidP="000F27D0">
      <w:pPr>
        <w:spacing w:after="0" w:line="240" w:lineRule="auto"/>
        <w:ind w:firstLine="810"/>
        <w:jc w:val="both"/>
        <w:rPr>
          <w:rFonts w:ascii="Times New Roman" w:eastAsiaTheme="minorEastAsia" w:hAnsi="Times New Roman" w:cs="Times New Roman"/>
          <w:lang w:val="sr-Latn-RS" w:eastAsia="sr-Latn-RS"/>
        </w:rPr>
      </w:pPr>
      <w:r w:rsidRPr="0075122D">
        <w:rPr>
          <w:rFonts w:ascii="Times New Roman" w:eastAsiaTheme="minorEastAsia" w:hAnsi="Times New Roman" w:cs="Times New Roman"/>
          <w:color w:val="000000"/>
          <w:lang w:val="sr-Latn-RS" w:eastAsia="sr-Latn-RS"/>
        </w:rPr>
        <w:t xml:space="preserve"> Конкурсна комисија саставља списак кандидата који испуњавају услове конкурса и међу њима спроводи изборни поступак.</w:t>
      </w:r>
    </w:p>
    <w:p w:rsidR="0075122D" w:rsidRPr="0075122D" w:rsidRDefault="0075122D" w:rsidP="000F27D0">
      <w:pPr>
        <w:spacing w:after="0" w:line="240" w:lineRule="auto"/>
        <w:ind w:firstLine="810"/>
        <w:jc w:val="both"/>
        <w:rPr>
          <w:rFonts w:ascii="Times New Roman" w:eastAsiaTheme="minorEastAsia" w:hAnsi="Times New Roman" w:cs="Times New Roman"/>
          <w:lang w:val="sr-Latn-RS" w:eastAsia="sr-Latn-RS"/>
        </w:rPr>
      </w:pPr>
      <w:r w:rsidRPr="0075122D">
        <w:rPr>
          <w:rFonts w:ascii="Times New Roman" w:eastAsiaTheme="minorEastAsia" w:hAnsi="Times New Roman" w:cs="Times New Roman"/>
          <w:color w:val="000000"/>
          <w:lang w:val="sr-Latn-RS" w:eastAsia="sr-Latn-RS"/>
        </w:rPr>
        <w:t xml:space="preserve"> Поступак избора кандидата спроводи се ради </w:t>
      </w:r>
      <w:r w:rsidRPr="0075122D">
        <w:rPr>
          <w:rFonts w:ascii="Times New Roman" w:eastAsiaTheme="minorEastAsia" w:hAnsi="Times New Roman" w:cs="Times New Roman"/>
          <w:strike/>
          <w:color w:val="000000"/>
          <w:lang w:val="sr-Latn-RS" w:eastAsia="sr-Latn-RS"/>
        </w:rPr>
        <w:t>оцене стручне оспособљености, знања и вештина кандидата</w:t>
      </w:r>
      <w:r>
        <w:rPr>
          <w:rFonts w:ascii="Times New Roman" w:eastAsiaTheme="minorEastAsia" w:hAnsi="Times New Roman" w:cs="Times New Roman"/>
          <w:color w:val="000000"/>
          <w:lang w:val="sr-Cyrl-RS" w:eastAsia="sr-Latn-RS"/>
        </w:rPr>
        <w:t xml:space="preserve"> ПРОВЕРЕ </w:t>
      </w:r>
      <w:r w:rsidRPr="0075122D">
        <w:rPr>
          <w:rFonts w:ascii="Times New Roman" w:eastAsiaTheme="minorEastAsia" w:hAnsi="Times New Roman" w:cs="Times New Roman"/>
          <w:color w:val="000000"/>
          <w:lang w:val="sr-Cyrl-RS" w:eastAsia="sr-Latn-RS"/>
        </w:rPr>
        <w:t>КОМПЕТЕНЦИЈА КАНДИДАТА ПРЕМА МЕРИЛИМА ПРОПИСАНИМ ЗА ИЗБОР</w:t>
      </w:r>
      <w:r w:rsidRPr="0075122D">
        <w:rPr>
          <w:rFonts w:ascii="Times New Roman" w:eastAsiaTheme="minorEastAsia" w:hAnsi="Times New Roman" w:cs="Times New Roman"/>
          <w:color w:val="000000"/>
          <w:lang w:val="sr-Latn-RS" w:eastAsia="sr-Latn-RS"/>
        </w:rPr>
        <w:t>.</w:t>
      </w:r>
    </w:p>
    <w:p w:rsidR="0075122D" w:rsidRPr="0075122D" w:rsidRDefault="0075122D" w:rsidP="000F27D0">
      <w:pPr>
        <w:spacing w:after="0" w:line="240" w:lineRule="auto"/>
        <w:ind w:firstLine="810"/>
        <w:jc w:val="both"/>
        <w:rPr>
          <w:rFonts w:ascii="Times New Roman" w:eastAsiaTheme="minorEastAsia" w:hAnsi="Times New Roman" w:cs="Times New Roman"/>
          <w:strike/>
          <w:color w:val="000000"/>
          <w:lang w:val="sr-Latn-RS" w:eastAsia="sr-Latn-RS"/>
        </w:rPr>
      </w:pPr>
      <w:r w:rsidRPr="0075122D">
        <w:rPr>
          <w:rFonts w:ascii="Times New Roman" w:eastAsiaTheme="minorEastAsia" w:hAnsi="Times New Roman" w:cs="Times New Roman"/>
          <w:color w:val="000000"/>
          <w:lang w:val="sr-Latn-RS" w:eastAsia="sr-Latn-RS"/>
        </w:rPr>
        <w:lastRenderedPageBreak/>
        <w:t xml:space="preserve"> </w:t>
      </w:r>
      <w:r w:rsidRPr="0075122D">
        <w:rPr>
          <w:rFonts w:ascii="Times New Roman" w:eastAsiaTheme="minorEastAsia" w:hAnsi="Times New Roman" w:cs="Times New Roman"/>
          <w:strike/>
          <w:color w:val="000000"/>
          <w:lang w:val="sr-Latn-RS" w:eastAsia="sr-Latn-RS"/>
        </w:rPr>
        <w:t>Ако конкурсна комисија после спроведеног поступка избора, утврди да ниједан кандидат није испунио мерила прописана за избор, односно да не одговара потребама радног места, саставља записник у коме констатује да јавни конкурс није успео, о чему се решењем обавештавају кандидати који су учествовали у изборном поступку.</w:t>
      </w:r>
    </w:p>
    <w:p w:rsidR="0075122D" w:rsidRDefault="0075122D" w:rsidP="000F27D0">
      <w:pPr>
        <w:spacing w:after="0" w:line="240" w:lineRule="auto"/>
        <w:ind w:firstLine="810"/>
        <w:jc w:val="both"/>
        <w:rPr>
          <w:rFonts w:ascii="Times New Roman" w:eastAsiaTheme="minorEastAsia" w:hAnsi="Times New Roman" w:cs="Times New Roman"/>
          <w:color w:val="000000"/>
          <w:lang w:val="sr-Cyrl-RS" w:eastAsia="sr-Latn-RS"/>
        </w:rPr>
      </w:pPr>
      <w:r>
        <w:rPr>
          <w:rFonts w:ascii="Times New Roman" w:eastAsiaTheme="minorEastAsia" w:hAnsi="Times New Roman" w:cs="Times New Roman"/>
          <w:color w:val="000000"/>
          <w:lang w:val="sr-Cyrl-RS" w:eastAsia="sr-Latn-RS"/>
        </w:rPr>
        <w:t xml:space="preserve"> </w:t>
      </w:r>
      <w:r w:rsidRPr="0075122D">
        <w:rPr>
          <w:rFonts w:ascii="Times New Roman" w:eastAsiaTheme="minorEastAsia" w:hAnsi="Times New Roman" w:cs="Times New Roman"/>
          <w:color w:val="000000"/>
          <w:lang w:val="sr-Cyrl-RS" w:eastAsia="sr-Latn-RS"/>
        </w:rPr>
        <w:t>НА НАЧИН ПРОВЕРЕ КОМПЕТЕНЦИЈА И КРИТЕРИЈУМЕ И МЕРИЛА ЗА ИЗБОР ПРИМЕЊУЈУ СЕ ПРОПИСИ О РАДНИМ ОДНОСИМА У ДРЖАВНИМ ОРГАНИМА.</w:t>
      </w:r>
    </w:p>
    <w:p w:rsidR="00451F08" w:rsidRDefault="00451F08" w:rsidP="000F27D0">
      <w:pPr>
        <w:spacing w:after="0" w:line="240" w:lineRule="auto"/>
        <w:ind w:firstLine="810"/>
        <w:jc w:val="both"/>
        <w:rPr>
          <w:rFonts w:ascii="Times New Roman" w:eastAsiaTheme="minorEastAsia" w:hAnsi="Times New Roman" w:cs="Times New Roman"/>
          <w:color w:val="000000"/>
          <w:lang w:val="sr-Cyrl-RS" w:eastAsia="sr-Latn-RS"/>
        </w:rPr>
      </w:pPr>
    </w:p>
    <w:p w:rsidR="00C5554B" w:rsidRDefault="00C5554B" w:rsidP="000F27D0">
      <w:pPr>
        <w:spacing w:after="0" w:line="240" w:lineRule="auto"/>
        <w:ind w:firstLine="810"/>
        <w:jc w:val="both"/>
        <w:rPr>
          <w:rFonts w:ascii="Times New Roman" w:eastAsiaTheme="minorEastAsia" w:hAnsi="Times New Roman" w:cs="Times New Roman"/>
          <w:color w:val="000000"/>
          <w:lang w:val="sr-Cyrl-RS" w:eastAsia="sr-Latn-RS"/>
        </w:rPr>
      </w:pPr>
    </w:p>
    <w:p w:rsidR="00C5554B" w:rsidRDefault="00C5554B" w:rsidP="000F27D0">
      <w:pPr>
        <w:spacing w:after="0" w:line="240" w:lineRule="auto"/>
        <w:ind w:firstLine="810"/>
        <w:jc w:val="both"/>
        <w:rPr>
          <w:rFonts w:ascii="Times New Roman" w:eastAsiaTheme="minorEastAsia" w:hAnsi="Times New Roman" w:cs="Times New Roman"/>
          <w:color w:val="000000"/>
          <w:lang w:val="sr-Cyrl-RS" w:eastAsia="sr-Latn-RS"/>
        </w:rPr>
      </w:pPr>
    </w:p>
    <w:p w:rsidR="0075122D" w:rsidRPr="0075122D" w:rsidRDefault="0075122D" w:rsidP="00C03863">
      <w:pPr>
        <w:spacing w:after="0" w:line="240" w:lineRule="auto"/>
        <w:jc w:val="center"/>
        <w:rPr>
          <w:rFonts w:ascii="Times New Roman" w:eastAsiaTheme="minorEastAsia" w:hAnsi="Times New Roman" w:cs="Times New Roman"/>
          <w:strike/>
          <w:lang w:val="sr-Cyrl-RS" w:eastAsia="sr-Latn-RS"/>
        </w:rPr>
      </w:pPr>
      <w:r w:rsidRPr="0075122D">
        <w:rPr>
          <w:rFonts w:ascii="Times New Roman" w:eastAsiaTheme="minorEastAsia" w:hAnsi="Times New Roman" w:cs="Times New Roman"/>
          <w:strike/>
          <w:lang w:val="sr-Latn-RS" w:eastAsia="sr-Latn-RS"/>
        </w:rPr>
        <w:t>Листа за избор кандидата</w:t>
      </w:r>
    </w:p>
    <w:p w:rsidR="0075122D" w:rsidRPr="0075122D" w:rsidRDefault="0075122D" w:rsidP="000F27D0">
      <w:pPr>
        <w:spacing w:after="0" w:line="240" w:lineRule="auto"/>
        <w:ind w:firstLine="810"/>
        <w:jc w:val="center"/>
        <w:rPr>
          <w:rFonts w:ascii="Times New Roman" w:eastAsiaTheme="minorEastAsia" w:hAnsi="Times New Roman" w:cs="Times New Roman"/>
          <w:strike/>
          <w:lang w:val="sr-Cyrl-RS" w:eastAsia="sr-Latn-RS"/>
        </w:rPr>
      </w:pPr>
    </w:p>
    <w:p w:rsidR="0075122D" w:rsidRPr="0075122D" w:rsidRDefault="0075122D" w:rsidP="00C03863">
      <w:pPr>
        <w:spacing w:after="0" w:line="240" w:lineRule="auto"/>
        <w:jc w:val="center"/>
        <w:rPr>
          <w:rFonts w:ascii="Times New Roman" w:eastAsiaTheme="minorEastAsia" w:hAnsi="Times New Roman" w:cs="Times New Roman"/>
          <w:strike/>
          <w:lang w:val="sr-Latn-RS" w:eastAsia="sr-Latn-RS"/>
        </w:rPr>
      </w:pPr>
      <w:r w:rsidRPr="0075122D">
        <w:rPr>
          <w:rFonts w:ascii="Times New Roman" w:eastAsiaTheme="minorEastAsia" w:hAnsi="Times New Roman" w:cs="Times New Roman"/>
          <w:strike/>
          <w:color w:val="000000"/>
          <w:lang w:val="sr-Latn-RS" w:eastAsia="sr-Latn-RS"/>
        </w:rPr>
        <w:t>Члан 169г</w:t>
      </w:r>
    </w:p>
    <w:p w:rsidR="0075122D" w:rsidRPr="0075122D" w:rsidRDefault="0075122D" w:rsidP="000F27D0">
      <w:pPr>
        <w:spacing w:after="0" w:line="240" w:lineRule="auto"/>
        <w:ind w:firstLine="810"/>
        <w:jc w:val="both"/>
        <w:rPr>
          <w:rFonts w:ascii="Times New Roman" w:eastAsiaTheme="minorEastAsia" w:hAnsi="Times New Roman" w:cs="Times New Roman"/>
          <w:strike/>
          <w:lang w:val="sr-Latn-RS" w:eastAsia="sr-Latn-RS"/>
        </w:rPr>
      </w:pPr>
      <w:r w:rsidRPr="0075122D">
        <w:rPr>
          <w:rFonts w:ascii="Times New Roman" w:eastAsiaTheme="minorEastAsia" w:hAnsi="Times New Roman" w:cs="Times New Roman"/>
          <w:strike/>
          <w:color w:val="000000"/>
          <w:lang w:val="sr-Latn-RS" w:eastAsia="sr-Latn-RS"/>
        </w:rPr>
        <w:t xml:space="preserve"> Ако конкурсна комисија после спроведеног поступка избора утврди да неки од кандидата или сви кандидати испуњавају мерила прописана за избор, сачињава листу за избор кандидата од највише три кандидата са најбољим резултатом постигнутим у поступку избора (у даљем тексту: листа за избор кандидата) и исту доставља директору Пореске управе.</w:t>
      </w:r>
    </w:p>
    <w:p w:rsidR="0075122D" w:rsidRPr="0075122D" w:rsidRDefault="0075122D" w:rsidP="000F27D0">
      <w:pPr>
        <w:spacing w:after="0" w:line="240" w:lineRule="auto"/>
        <w:ind w:firstLine="810"/>
        <w:jc w:val="both"/>
        <w:rPr>
          <w:rFonts w:ascii="Times New Roman" w:eastAsiaTheme="minorEastAsia" w:hAnsi="Times New Roman" w:cs="Times New Roman"/>
          <w:strike/>
          <w:lang w:val="sr-Latn-RS" w:eastAsia="sr-Latn-RS"/>
        </w:rPr>
      </w:pPr>
      <w:r w:rsidRPr="0075122D">
        <w:rPr>
          <w:rFonts w:ascii="Times New Roman" w:eastAsiaTheme="minorEastAsia" w:hAnsi="Times New Roman" w:cs="Times New Roman"/>
          <w:strike/>
          <w:color w:val="000000"/>
          <w:lang w:val="sr-Latn-RS" w:eastAsia="sr-Latn-RS"/>
        </w:rPr>
        <w:t xml:space="preserve"> Директор Пореске управе са листе за избор кандидата бира кандидата и решењем одлучује о његовом пријему у радни однос уколико је изабран кандидат који није државни службеник, односно доноси решење о премештају ако је изабран кандидат који је државни службеник.</w:t>
      </w:r>
    </w:p>
    <w:p w:rsidR="0075122D" w:rsidRPr="0075122D" w:rsidRDefault="0075122D" w:rsidP="000F27D0">
      <w:pPr>
        <w:spacing w:after="0" w:line="240" w:lineRule="auto"/>
        <w:ind w:firstLine="810"/>
        <w:jc w:val="both"/>
        <w:rPr>
          <w:rFonts w:ascii="Times New Roman" w:eastAsiaTheme="minorEastAsia" w:hAnsi="Times New Roman" w:cs="Times New Roman"/>
          <w:strike/>
          <w:lang w:val="sr-Latn-RS" w:eastAsia="sr-Latn-RS"/>
        </w:rPr>
      </w:pPr>
      <w:r w:rsidRPr="0075122D">
        <w:rPr>
          <w:rFonts w:ascii="Times New Roman" w:eastAsiaTheme="minorEastAsia" w:hAnsi="Times New Roman" w:cs="Times New Roman"/>
          <w:strike/>
          <w:color w:val="000000"/>
          <w:lang w:val="sr-Latn-RS" w:eastAsia="sr-Latn-RS"/>
        </w:rPr>
        <w:t>Решење из става 2. овог члана садржи лично име кандидата, врсту и степен образовања и назив унутрашње организационе јединице Пореске управе у коју се прима и назив радног места на које се распоређује.</w:t>
      </w:r>
    </w:p>
    <w:p w:rsidR="0075122D" w:rsidRPr="0075122D" w:rsidRDefault="0075122D" w:rsidP="000F27D0">
      <w:pPr>
        <w:spacing w:after="0" w:line="240" w:lineRule="auto"/>
        <w:ind w:firstLine="810"/>
        <w:jc w:val="both"/>
        <w:rPr>
          <w:rFonts w:ascii="Times New Roman" w:eastAsiaTheme="minorEastAsia" w:hAnsi="Times New Roman" w:cs="Times New Roman"/>
          <w:strike/>
          <w:color w:val="000000"/>
          <w:lang w:val="sr-Cyrl-RS" w:eastAsia="sr-Latn-RS"/>
        </w:rPr>
      </w:pPr>
      <w:r w:rsidRPr="0075122D">
        <w:rPr>
          <w:rFonts w:ascii="Times New Roman" w:eastAsiaTheme="minorEastAsia" w:hAnsi="Times New Roman" w:cs="Times New Roman"/>
          <w:strike/>
          <w:color w:val="000000"/>
          <w:lang w:val="sr-Latn-RS" w:eastAsia="sr-Latn-RS"/>
        </w:rPr>
        <w:t xml:space="preserve"> Кандидати на јавном конкурсу који су учествовали у изборном поступку, имају право да изјаве жалбу у року од осам дана од дана пријема решења из става 2. овог члана и члана 169в став 3. овог закона. Жалба се подноси Жалбеној комисији Владе, преко доносиоца првостепеног решења.</w:t>
      </w:r>
    </w:p>
    <w:p w:rsidR="0075122D" w:rsidRPr="00EA0978" w:rsidRDefault="0075122D" w:rsidP="000F27D0">
      <w:pPr>
        <w:spacing w:after="0" w:line="240" w:lineRule="auto"/>
        <w:ind w:firstLine="810"/>
        <w:jc w:val="both"/>
        <w:rPr>
          <w:rFonts w:ascii="Times New Roman" w:eastAsiaTheme="minorEastAsia" w:hAnsi="Times New Roman" w:cs="Times New Roman"/>
          <w:color w:val="000000"/>
          <w:lang w:val="sr-Cyrl-RS" w:eastAsia="sr-Latn-RS"/>
        </w:rPr>
      </w:pPr>
    </w:p>
    <w:p w:rsidR="0075122D" w:rsidRPr="0075122D" w:rsidRDefault="0075122D" w:rsidP="00C03863">
      <w:pPr>
        <w:spacing w:after="0" w:line="240" w:lineRule="auto"/>
        <w:jc w:val="center"/>
        <w:rPr>
          <w:rFonts w:ascii="Times New Roman" w:eastAsiaTheme="minorEastAsia" w:hAnsi="Times New Roman" w:cs="Times New Roman"/>
          <w:strike/>
          <w:lang w:val="sr-Cyrl-RS" w:eastAsia="sr-Latn-RS"/>
        </w:rPr>
      </w:pPr>
      <w:r w:rsidRPr="0075122D">
        <w:rPr>
          <w:rFonts w:ascii="Times New Roman" w:eastAsiaTheme="minorEastAsia" w:hAnsi="Times New Roman" w:cs="Times New Roman"/>
          <w:strike/>
          <w:lang w:val="sr-Latn-RS" w:eastAsia="sr-Latn-RS"/>
        </w:rPr>
        <w:t>Попуњавање радних места преузимањем државног службеника из другог државног органа</w:t>
      </w:r>
    </w:p>
    <w:p w:rsidR="0075122D" w:rsidRPr="0075122D" w:rsidRDefault="0075122D" w:rsidP="000F27D0">
      <w:pPr>
        <w:spacing w:after="0" w:line="240" w:lineRule="auto"/>
        <w:ind w:firstLine="810"/>
        <w:jc w:val="center"/>
        <w:rPr>
          <w:rFonts w:ascii="Times New Roman" w:eastAsiaTheme="minorEastAsia" w:hAnsi="Times New Roman" w:cs="Times New Roman"/>
          <w:strike/>
          <w:lang w:val="sr-Cyrl-RS" w:eastAsia="sr-Latn-RS"/>
        </w:rPr>
      </w:pPr>
    </w:p>
    <w:p w:rsidR="0075122D" w:rsidRPr="0075122D" w:rsidRDefault="0075122D" w:rsidP="00C03863">
      <w:pPr>
        <w:spacing w:after="0" w:line="240" w:lineRule="auto"/>
        <w:jc w:val="center"/>
        <w:rPr>
          <w:rFonts w:ascii="Times New Roman" w:eastAsiaTheme="minorEastAsia" w:hAnsi="Times New Roman" w:cs="Times New Roman"/>
          <w:strike/>
          <w:lang w:val="sr-Latn-RS" w:eastAsia="sr-Latn-RS"/>
        </w:rPr>
      </w:pPr>
      <w:r w:rsidRPr="0075122D">
        <w:rPr>
          <w:rFonts w:ascii="Times New Roman" w:eastAsiaTheme="minorEastAsia" w:hAnsi="Times New Roman" w:cs="Times New Roman"/>
          <w:strike/>
          <w:color w:val="000000"/>
          <w:lang w:val="sr-Latn-RS" w:eastAsia="sr-Latn-RS"/>
        </w:rPr>
        <w:t>Члан 169д</w:t>
      </w:r>
    </w:p>
    <w:p w:rsidR="0075122D" w:rsidRPr="0075122D" w:rsidRDefault="0075122D" w:rsidP="000F27D0">
      <w:pPr>
        <w:spacing w:after="0" w:line="240" w:lineRule="auto"/>
        <w:ind w:firstLine="810"/>
        <w:jc w:val="both"/>
        <w:rPr>
          <w:rFonts w:ascii="Times New Roman" w:eastAsiaTheme="minorEastAsia" w:hAnsi="Times New Roman" w:cs="Times New Roman"/>
          <w:strike/>
          <w:lang w:val="sr-Latn-RS" w:eastAsia="sr-Latn-RS"/>
        </w:rPr>
      </w:pPr>
      <w:r w:rsidRPr="0075122D">
        <w:rPr>
          <w:rFonts w:ascii="Times New Roman" w:eastAsiaTheme="minorEastAsia" w:hAnsi="Times New Roman" w:cs="Times New Roman"/>
          <w:strike/>
          <w:color w:val="000000"/>
          <w:lang w:val="sr-Latn-RS" w:eastAsia="sr-Latn-RS"/>
        </w:rPr>
        <w:t xml:space="preserve"> Радно место на неодређено време у Пореској управи може се попунити преузимањем државног службеника из другог државног органа.</w:t>
      </w:r>
    </w:p>
    <w:p w:rsidR="0075122D" w:rsidRPr="0075122D" w:rsidRDefault="0075122D" w:rsidP="000F27D0">
      <w:pPr>
        <w:spacing w:after="0" w:line="240" w:lineRule="auto"/>
        <w:ind w:firstLine="810"/>
        <w:jc w:val="both"/>
        <w:rPr>
          <w:rFonts w:ascii="Times New Roman" w:eastAsiaTheme="minorEastAsia" w:hAnsi="Times New Roman" w:cs="Times New Roman"/>
          <w:strike/>
          <w:color w:val="000000"/>
          <w:lang w:val="sr-Cyrl-RS" w:eastAsia="sr-Latn-RS"/>
        </w:rPr>
      </w:pPr>
      <w:r w:rsidRPr="0075122D">
        <w:rPr>
          <w:rFonts w:ascii="Times New Roman" w:eastAsiaTheme="minorEastAsia" w:hAnsi="Times New Roman" w:cs="Times New Roman"/>
          <w:strike/>
          <w:color w:val="000000"/>
          <w:lang w:val="sr-Latn-RS" w:eastAsia="sr-Latn-RS"/>
        </w:rPr>
        <w:t xml:space="preserve"> Преузимање државног службеника из другог државног органа врши се на основу споразума потписаног између директора Пореске управе и руководиоца државног органа из којег се преузима државни службеник у Пореску управу, уз сагласност тог државног службеника.</w:t>
      </w:r>
    </w:p>
    <w:p w:rsidR="00EA0978" w:rsidRDefault="00EA0978" w:rsidP="000F27D0">
      <w:pPr>
        <w:spacing w:after="0" w:line="240" w:lineRule="auto"/>
        <w:ind w:firstLine="810"/>
        <w:jc w:val="both"/>
        <w:rPr>
          <w:rFonts w:ascii="Times New Roman" w:eastAsiaTheme="minorEastAsia" w:hAnsi="Times New Roman" w:cs="Times New Roman"/>
          <w:color w:val="000000"/>
          <w:lang w:val="sr-Cyrl-RS" w:eastAsia="sr-Latn-RS"/>
        </w:rPr>
      </w:pPr>
    </w:p>
    <w:p w:rsidR="0075122D" w:rsidRPr="0075122D" w:rsidRDefault="0075122D" w:rsidP="00C03863">
      <w:pPr>
        <w:spacing w:after="0" w:line="240" w:lineRule="auto"/>
        <w:jc w:val="center"/>
        <w:rPr>
          <w:rFonts w:ascii="Times New Roman" w:eastAsiaTheme="minorEastAsia" w:hAnsi="Times New Roman" w:cs="Times New Roman"/>
          <w:noProof/>
          <w:color w:val="333333"/>
          <w:lang w:val="sr-Cyrl-RS" w:eastAsia="sr-Latn-RS"/>
        </w:rPr>
      </w:pPr>
      <w:r w:rsidRPr="0075122D">
        <w:rPr>
          <w:rFonts w:ascii="Times New Roman" w:eastAsiaTheme="minorEastAsia" w:hAnsi="Times New Roman" w:cs="Times New Roman"/>
          <w:noProof/>
          <w:color w:val="333333"/>
          <w:lang w:val="sr-Cyrl-RS" w:eastAsia="sr-Latn-RS"/>
        </w:rPr>
        <w:t>ПРЕУЗИМАЊЕ</w:t>
      </w:r>
    </w:p>
    <w:p w:rsidR="0075122D" w:rsidRPr="0075122D" w:rsidRDefault="0075122D" w:rsidP="000F27D0">
      <w:pPr>
        <w:spacing w:after="0" w:line="240" w:lineRule="auto"/>
        <w:ind w:firstLine="810"/>
        <w:jc w:val="center"/>
        <w:rPr>
          <w:rFonts w:ascii="Times New Roman" w:eastAsiaTheme="minorEastAsia" w:hAnsi="Times New Roman" w:cs="Times New Roman"/>
          <w:noProof/>
          <w:color w:val="333333"/>
          <w:lang w:val="sr-Cyrl-RS" w:eastAsia="sr-Latn-RS"/>
        </w:rPr>
      </w:pPr>
    </w:p>
    <w:p w:rsidR="0075122D" w:rsidRPr="0075122D" w:rsidRDefault="0075122D" w:rsidP="00C03863">
      <w:pPr>
        <w:spacing w:after="0" w:line="240" w:lineRule="auto"/>
        <w:jc w:val="center"/>
        <w:rPr>
          <w:rFonts w:ascii="Times New Roman" w:eastAsiaTheme="minorEastAsia" w:hAnsi="Times New Roman" w:cs="Times New Roman"/>
          <w:noProof/>
          <w:lang w:val="sr-Cyrl-RS" w:eastAsia="sr-Latn-RS"/>
        </w:rPr>
      </w:pPr>
      <w:r w:rsidRPr="0075122D">
        <w:rPr>
          <w:rFonts w:ascii="Times New Roman" w:eastAsiaTheme="minorEastAsia" w:hAnsi="Times New Roman" w:cs="Times New Roman"/>
          <w:noProof/>
          <w:color w:val="000000"/>
          <w:lang w:val="sr-Cyrl-RS" w:eastAsia="sr-Latn-RS"/>
        </w:rPr>
        <w:t>ЧЛАН 169Д</w:t>
      </w:r>
    </w:p>
    <w:p w:rsidR="0075122D" w:rsidRPr="0075122D" w:rsidRDefault="0075122D" w:rsidP="000F27D0">
      <w:pPr>
        <w:spacing w:after="0" w:line="240" w:lineRule="auto"/>
        <w:ind w:firstLine="810"/>
        <w:jc w:val="both"/>
        <w:rPr>
          <w:rFonts w:ascii="Times New Roman" w:eastAsiaTheme="minorEastAsia" w:hAnsi="Times New Roman" w:cs="Times New Roman"/>
          <w:noProof/>
          <w:lang w:val="sr-Cyrl-RS" w:eastAsia="sr-Latn-RS"/>
        </w:rPr>
      </w:pPr>
      <w:r w:rsidRPr="0075122D">
        <w:rPr>
          <w:rFonts w:ascii="Times New Roman" w:eastAsiaTheme="minorEastAsia" w:hAnsi="Times New Roman" w:cs="Times New Roman"/>
          <w:noProof/>
          <w:color w:val="000000"/>
          <w:lang w:val="sr-Cyrl-RS" w:eastAsia="sr-Latn-RS"/>
        </w:rPr>
        <w:t>РАДНО МЕСТО НА НЕОДРЕЂЕНО ВРЕМЕ У ПОРЕСКОЈ УПРАВИ МОЖЕ СЕ ПОПУНИТИ ПРЕУЗИМАЊЕМ, БЕЗ КОНКУРСА, ДРЖАВНОГ СЛУЖБЕНИКА У РАДНОМ ОДНОСУ НА НЕОДРЕЂЕНО ВРЕМЕ ИЗ ДРУГОГ ДРЖАВНОГ ОРГАНА, КАО И СЛУЖБЕНИКА КОЈИ ЈЕ У РАДНОМ ОДНОСУ НА НЕОДРЕЂЕНО ВРЕМЕ У ОРГАНУ АУТОНОМН</w:t>
      </w:r>
      <w:r w:rsidR="00B226E4">
        <w:rPr>
          <w:rFonts w:ascii="Times New Roman" w:eastAsiaTheme="minorEastAsia" w:hAnsi="Times New Roman" w:cs="Times New Roman"/>
          <w:noProof/>
          <w:color w:val="000000"/>
          <w:lang w:val="sr-Cyrl-RS" w:eastAsia="sr-Latn-RS"/>
        </w:rPr>
        <w:t>ИХ</w:t>
      </w:r>
      <w:r w:rsidRPr="0075122D">
        <w:rPr>
          <w:rFonts w:ascii="Times New Roman" w:eastAsiaTheme="minorEastAsia" w:hAnsi="Times New Roman" w:cs="Times New Roman"/>
          <w:noProof/>
          <w:color w:val="000000"/>
          <w:lang w:val="sr-Cyrl-RS" w:eastAsia="sr-Latn-RS"/>
        </w:rPr>
        <w:t xml:space="preserve"> ПОКРАЈИН</w:t>
      </w:r>
      <w:r w:rsidR="00B226E4">
        <w:rPr>
          <w:rFonts w:ascii="Times New Roman" w:eastAsiaTheme="minorEastAsia" w:hAnsi="Times New Roman" w:cs="Times New Roman"/>
          <w:noProof/>
          <w:color w:val="000000"/>
          <w:lang w:val="sr-Cyrl-RS" w:eastAsia="sr-Latn-RS"/>
        </w:rPr>
        <w:t>А</w:t>
      </w:r>
      <w:r w:rsidRPr="0075122D">
        <w:rPr>
          <w:rFonts w:ascii="Times New Roman" w:eastAsiaTheme="minorEastAsia" w:hAnsi="Times New Roman" w:cs="Times New Roman"/>
          <w:noProof/>
          <w:color w:val="000000"/>
          <w:lang w:val="sr-Cyrl-RS" w:eastAsia="sr-Latn-RS"/>
        </w:rPr>
        <w:t xml:space="preserve"> И ЈЕДИНИЦА ЛОКАЛНЕ САМОУПРАВЕ НА КОЈЕ СЕ ПРИМЕЊУЈУ ПРОПИСИ КОЈИМА СЕ УРЕЂУЈУ ПРАВА И ДУЖНОСТИ ИЗ РАДНОГ ОДНОСА ЗАПОСЛЕНИХ У ОРГАНИМА АУТОНОМН</w:t>
      </w:r>
      <w:r w:rsidR="00B226E4">
        <w:rPr>
          <w:rFonts w:ascii="Times New Roman" w:eastAsiaTheme="minorEastAsia" w:hAnsi="Times New Roman" w:cs="Times New Roman"/>
          <w:noProof/>
          <w:color w:val="000000"/>
          <w:lang w:val="sr-Cyrl-RS" w:eastAsia="sr-Latn-RS"/>
        </w:rPr>
        <w:t>ИХ</w:t>
      </w:r>
      <w:r w:rsidRPr="0075122D">
        <w:rPr>
          <w:rFonts w:ascii="Times New Roman" w:eastAsiaTheme="minorEastAsia" w:hAnsi="Times New Roman" w:cs="Times New Roman"/>
          <w:noProof/>
          <w:color w:val="000000"/>
          <w:lang w:val="sr-Cyrl-RS" w:eastAsia="sr-Latn-RS"/>
        </w:rPr>
        <w:t xml:space="preserve"> ПОКРАЈИН</w:t>
      </w:r>
      <w:r w:rsidR="00B226E4">
        <w:rPr>
          <w:rFonts w:ascii="Times New Roman" w:eastAsiaTheme="minorEastAsia" w:hAnsi="Times New Roman" w:cs="Times New Roman"/>
          <w:noProof/>
          <w:color w:val="000000"/>
          <w:lang w:val="sr-Cyrl-RS" w:eastAsia="sr-Latn-RS"/>
        </w:rPr>
        <w:t>А</w:t>
      </w:r>
      <w:r w:rsidRPr="0075122D">
        <w:rPr>
          <w:rFonts w:ascii="Times New Roman" w:eastAsiaTheme="minorEastAsia" w:hAnsi="Times New Roman" w:cs="Times New Roman"/>
          <w:noProof/>
          <w:color w:val="000000"/>
          <w:lang w:val="sr-Cyrl-RS" w:eastAsia="sr-Latn-RS"/>
        </w:rPr>
        <w:t xml:space="preserve"> И ЈЕДИНИЦАМА ЛОКАЛНЕ САМОУПРАВЕ.</w:t>
      </w:r>
    </w:p>
    <w:p w:rsidR="0075122D" w:rsidRPr="0075122D" w:rsidRDefault="0075122D" w:rsidP="000F27D0">
      <w:pPr>
        <w:spacing w:after="0" w:line="240" w:lineRule="auto"/>
        <w:ind w:firstLine="810"/>
        <w:jc w:val="both"/>
        <w:rPr>
          <w:rFonts w:ascii="Times New Roman" w:eastAsiaTheme="minorEastAsia" w:hAnsi="Times New Roman" w:cs="Times New Roman"/>
          <w:noProof/>
          <w:color w:val="000000"/>
          <w:lang w:val="sr-Cyrl-RS" w:eastAsia="sr-Latn-RS"/>
        </w:rPr>
      </w:pPr>
      <w:r w:rsidRPr="0075122D">
        <w:rPr>
          <w:rFonts w:ascii="Times New Roman" w:eastAsiaTheme="minorEastAsia" w:hAnsi="Times New Roman" w:cs="Times New Roman"/>
          <w:noProof/>
          <w:color w:val="000000"/>
          <w:lang w:val="sr-Cyrl-RS" w:eastAsia="sr-Latn-RS"/>
        </w:rPr>
        <w:t xml:space="preserve">ПРЕУЗИМАЊЕ ИЗ СТАВА 1. ОВОГ ЧЛАНА ВРШИ СЕ НА ОСНОВУ СПОРАЗУМА ПОТПИСАНОГ ИЗМЕЂУ ДИРЕКТОРА ПОРЕСКЕ УПРАВЕ И РУКОВОДИОЦА ОРГАНА ИЗ </w:t>
      </w:r>
      <w:r w:rsidRPr="0075122D">
        <w:rPr>
          <w:rFonts w:ascii="Times New Roman" w:eastAsiaTheme="minorEastAsia" w:hAnsi="Times New Roman" w:cs="Times New Roman"/>
          <w:noProof/>
          <w:color w:val="000000"/>
          <w:lang w:val="sr-Cyrl-RS" w:eastAsia="sr-Latn-RS"/>
        </w:rPr>
        <w:lastRenderedPageBreak/>
        <w:t>КОГ СЕ ВРШИ ПРЕУЗИМАЊЕ, УЗ САГЛАСНОСТ ДРЖАВНОГ СЛУЖБЕНИКА, ОДНОСНО СЛУЖБЕНИКА.</w:t>
      </w:r>
    </w:p>
    <w:p w:rsidR="0075122D" w:rsidRDefault="0075122D" w:rsidP="000F27D0">
      <w:pPr>
        <w:spacing w:after="0" w:line="240" w:lineRule="auto"/>
        <w:ind w:firstLine="810"/>
        <w:jc w:val="both"/>
        <w:rPr>
          <w:rFonts w:ascii="Times New Roman" w:eastAsiaTheme="minorEastAsia" w:hAnsi="Times New Roman" w:cs="Times New Roman"/>
          <w:color w:val="000000"/>
          <w:lang w:val="sr-Cyrl-RS" w:eastAsia="sr-Latn-RS"/>
        </w:rPr>
      </w:pPr>
    </w:p>
    <w:p w:rsidR="0075122D" w:rsidRPr="0075122D" w:rsidRDefault="0075122D" w:rsidP="00C03863">
      <w:pPr>
        <w:spacing w:after="0" w:line="240" w:lineRule="auto"/>
        <w:jc w:val="center"/>
        <w:rPr>
          <w:rFonts w:ascii="Times New Roman" w:eastAsiaTheme="minorEastAsia" w:hAnsi="Times New Roman" w:cs="Times New Roman"/>
          <w:lang w:val="sr-Latn-RS" w:eastAsia="sr-Latn-RS"/>
        </w:rPr>
      </w:pPr>
      <w:r w:rsidRPr="0075122D">
        <w:rPr>
          <w:rFonts w:ascii="Times New Roman" w:eastAsiaTheme="minorEastAsia" w:hAnsi="Times New Roman" w:cs="Times New Roman"/>
          <w:color w:val="000000"/>
          <w:lang w:val="sr-Latn-RS" w:eastAsia="sr-Latn-RS"/>
        </w:rPr>
        <w:t>Члан 169е</w:t>
      </w:r>
    </w:p>
    <w:p w:rsidR="0075122D" w:rsidRPr="0075122D" w:rsidRDefault="0075122D" w:rsidP="000F27D0">
      <w:pPr>
        <w:spacing w:after="0" w:line="240" w:lineRule="auto"/>
        <w:ind w:firstLine="810"/>
        <w:jc w:val="both"/>
        <w:rPr>
          <w:rFonts w:ascii="Times New Roman" w:eastAsiaTheme="minorEastAsia" w:hAnsi="Times New Roman" w:cs="Times New Roman"/>
          <w:lang w:val="sr-Latn-RS" w:eastAsia="sr-Latn-RS"/>
        </w:rPr>
      </w:pPr>
      <w:r w:rsidRPr="0075122D">
        <w:rPr>
          <w:rFonts w:ascii="Times New Roman" w:eastAsiaTheme="minorEastAsia" w:hAnsi="Times New Roman" w:cs="Times New Roman"/>
          <w:color w:val="000000"/>
          <w:lang w:val="sr-Latn-RS" w:eastAsia="sr-Latn-RS"/>
        </w:rPr>
        <w:t xml:space="preserve"> Поред случајева привременог премештаја државних службеника у истом државном органу, уређених прописима о радним односима у државним органима, порески службеник, може бити премештен на радно место у више звање у трајању до 12 месеци, уколико испуњава услове у погледу степена и врсте стручне спреме, знања и способности и уколико је потребно да се радно место хитно попуни.</w:t>
      </w:r>
    </w:p>
    <w:p w:rsidR="0075122D" w:rsidRPr="0075122D" w:rsidRDefault="0075122D" w:rsidP="000F27D0">
      <w:pPr>
        <w:spacing w:after="0" w:line="240" w:lineRule="auto"/>
        <w:ind w:firstLine="810"/>
        <w:jc w:val="both"/>
        <w:rPr>
          <w:rFonts w:ascii="Times New Roman" w:eastAsiaTheme="minorEastAsia" w:hAnsi="Times New Roman" w:cs="Times New Roman"/>
          <w:lang w:val="sr-Latn-RS" w:eastAsia="sr-Latn-RS"/>
        </w:rPr>
      </w:pPr>
      <w:r w:rsidRPr="0075122D">
        <w:rPr>
          <w:rFonts w:ascii="Times New Roman" w:eastAsiaTheme="minorEastAsia" w:hAnsi="Times New Roman" w:cs="Times New Roman"/>
          <w:color w:val="000000"/>
          <w:lang w:val="sr-Latn-RS" w:eastAsia="sr-Latn-RS"/>
        </w:rPr>
        <w:t xml:space="preserve"> Порески службеник који је привремено премештен у складу са ставом 1. овог члана, стиче сва права радног места на које је привремено премештен, док премештај траје.</w:t>
      </w:r>
    </w:p>
    <w:p w:rsidR="0075122D" w:rsidRPr="0075122D" w:rsidRDefault="0075122D" w:rsidP="000F27D0">
      <w:pPr>
        <w:spacing w:after="0" w:line="240" w:lineRule="auto"/>
        <w:ind w:firstLine="810"/>
        <w:jc w:val="both"/>
        <w:rPr>
          <w:rFonts w:ascii="Times New Roman" w:eastAsiaTheme="minorEastAsia" w:hAnsi="Times New Roman" w:cs="Times New Roman"/>
          <w:strike/>
          <w:color w:val="000000"/>
          <w:lang w:val="sr-Cyrl-RS" w:eastAsia="sr-Latn-RS"/>
        </w:rPr>
      </w:pPr>
      <w:r w:rsidRPr="0075122D">
        <w:rPr>
          <w:rFonts w:ascii="Times New Roman" w:eastAsiaTheme="minorEastAsia" w:hAnsi="Times New Roman" w:cs="Times New Roman"/>
          <w:color w:val="000000"/>
          <w:lang w:val="sr-Latn-RS" w:eastAsia="sr-Latn-RS"/>
        </w:rPr>
        <w:t xml:space="preserve"> </w:t>
      </w:r>
      <w:r w:rsidRPr="0075122D">
        <w:rPr>
          <w:rFonts w:ascii="Times New Roman" w:eastAsiaTheme="minorEastAsia" w:hAnsi="Times New Roman" w:cs="Times New Roman"/>
          <w:strike/>
          <w:color w:val="000000"/>
          <w:lang w:val="sr-Latn-RS" w:eastAsia="sr-Latn-RS"/>
        </w:rPr>
        <w:t>Порески службеник може бити привремено премештен због потребе рада, на друго радно место и то како у оквиру функције којој припада радно место са кога се премешта, тако и са радног места које припада основним функцијама Пореске управе на радно место у осталим функцијама и обрнуто, под условом да испуњава услове за рад на том радном месту предвиђене актом о унутрашњем уређењу и систематизацији радних места.</w:t>
      </w:r>
    </w:p>
    <w:p w:rsidR="00FB34A7" w:rsidRPr="00EA0978" w:rsidRDefault="00FB34A7" w:rsidP="000F27D0">
      <w:pPr>
        <w:spacing w:after="0" w:line="240" w:lineRule="auto"/>
        <w:ind w:firstLine="810"/>
        <w:jc w:val="both"/>
        <w:rPr>
          <w:rFonts w:ascii="Times New Roman" w:eastAsiaTheme="minorEastAsia" w:hAnsi="Times New Roman" w:cs="Times New Roman"/>
          <w:color w:val="000000"/>
          <w:lang w:val="sr-Cyrl-RS" w:eastAsia="sr-Latn-RS"/>
        </w:rPr>
      </w:pPr>
    </w:p>
    <w:p w:rsidR="0075122D" w:rsidRPr="0075122D" w:rsidRDefault="0075122D" w:rsidP="00C03863">
      <w:pPr>
        <w:spacing w:after="0" w:line="240" w:lineRule="auto"/>
        <w:jc w:val="center"/>
        <w:rPr>
          <w:rFonts w:ascii="Times New Roman" w:eastAsiaTheme="minorEastAsia" w:hAnsi="Times New Roman" w:cs="Times New Roman"/>
          <w:lang w:val="sr-Latn-RS" w:eastAsia="sr-Latn-RS"/>
        </w:rPr>
      </w:pPr>
      <w:r w:rsidRPr="0075122D">
        <w:rPr>
          <w:rFonts w:ascii="Times New Roman" w:eastAsiaTheme="minorEastAsia" w:hAnsi="Times New Roman" w:cs="Times New Roman"/>
          <w:color w:val="000000"/>
          <w:lang w:val="sr-Latn-RS" w:eastAsia="sr-Latn-RS"/>
        </w:rPr>
        <w:t>Члан 169љ</w:t>
      </w:r>
    </w:p>
    <w:p w:rsidR="0075122D" w:rsidRPr="0075122D" w:rsidRDefault="0075122D" w:rsidP="000F27D0">
      <w:pPr>
        <w:spacing w:after="0" w:line="240" w:lineRule="auto"/>
        <w:ind w:firstLine="810"/>
        <w:jc w:val="both"/>
        <w:rPr>
          <w:rFonts w:ascii="Times New Roman" w:eastAsiaTheme="minorEastAsia" w:hAnsi="Times New Roman" w:cs="Times New Roman"/>
          <w:lang w:val="sr-Latn-RS" w:eastAsia="sr-Latn-RS"/>
        </w:rPr>
      </w:pPr>
      <w:r w:rsidRPr="0075122D">
        <w:rPr>
          <w:rFonts w:ascii="Times New Roman" w:eastAsiaTheme="minorEastAsia" w:hAnsi="Times New Roman" w:cs="Times New Roman"/>
          <w:color w:val="000000"/>
          <w:lang w:val="sr-Latn-RS" w:eastAsia="sr-Latn-RS"/>
        </w:rPr>
        <w:t xml:space="preserve"> </w:t>
      </w:r>
      <w:r w:rsidR="00D92905">
        <w:rPr>
          <w:rFonts w:ascii="Times New Roman" w:eastAsiaTheme="minorEastAsia" w:hAnsi="Times New Roman" w:cs="Times New Roman"/>
          <w:color w:val="000000"/>
          <w:lang w:val="sr-Cyrl-RS" w:eastAsia="sr-Latn-RS"/>
        </w:rPr>
        <w:t xml:space="preserve"> </w:t>
      </w:r>
      <w:r w:rsidRPr="0075122D">
        <w:rPr>
          <w:rFonts w:ascii="Times New Roman" w:eastAsiaTheme="minorEastAsia" w:hAnsi="Times New Roman" w:cs="Times New Roman"/>
          <w:color w:val="000000"/>
          <w:lang w:val="sr-Latn-RS" w:eastAsia="sr-Latn-RS"/>
        </w:rPr>
        <w:t>Порески службеник може да напредује премештајем:</w:t>
      </w:r>
    </w:p>
    <w:p w:rsidR="0075122D" w:rsidRPr="0075122D" w:rsidRDefault="000F27D0" w:rsidP="000F27D0">
      <w:pPr>
        <w:spacing w:after="0" w:line="240" w:lineRule="auto"/>
        <w:ind w:firstLine="810"/>
        <w:jc w:val="both"/>
        <w:rPr>
          <w:rFonts w:ascii="Times New Roman" w:eastAsiaTheme="minorEastAsia" w:hAnsi="Times New Roman" w:cs="Times New Roman"/>
          <w:lang w:val="sr-Latn-RS" w:eastAsia="sr-Latn-RS"/>
        </w:rPr>
      </w:pPr>
      <w:r>
        <w:rPr>
          <w:rFonts w:ascii="Times New Roman" w:eastAsiaTheme="minorEastAsia" w:hAnsi="Times New Roman" w:cs="Times New Roman"/>
          <w:color w:val="000000"/>
          <w:lang w:val="sr-Cyrl-RS" w:eastAsia="sr-Latn-RS"/>
        </w:rPr>
        <w:t xml:space="preserve">  </w:t>
      </w:r>
      <w:r w:rsidR="0075122D" w:rsidRPr="0075122D">
        <w:rPr>
          <w:rFonts w:ascii="Times New Roman" w:eastAsiaTheme="minorEastAsia" w:hAnsi="Times New Roman" w:cs="Times New Roman"/>
          <w:color w:val="000000"/>
          <w:lang w:val="sr-Latn-RS" w:eastAsia="sr-Latn-RS"/>
        </w:rPr>
        <w:t>1) на извршилачко радно место чији се послови обављају у непосредно вишем звању;</w:t>
      </w:r>
    </w:p>
    <w:p w:rsidR="0075122D" w:rsidRPr="0075122D" w:rsidRDefault="000F27D0" w:rsidP="000F27D0">
      <w:pPr>
        <w:spacing w:after="0" w:line="240" w:lineRule="auto"/>
        <w:ind w:firstLine="810"/>
        <w:jc w:val="both"/>
        <w:rPr>
          <w:rFonts w:ascii="Times New Roman" w:eastAsiaTheme="minorEastAsia" w:hAnsi="Times New Roman" w:cs="Times New Roman"/>
          <w:lang w:val="sr-Latn-RS" w:eastAsia="sr-Latn-RS"/>
        </w:rPr>
      </w:pPr>
      <w:r>
        <w:rPr>
          <w:rFonts w:ascii="Times New Roman" w:eastAsiaTheme="minorEastAsia" w:hAnsi="Times New Roman" w:cs="Times New Roman"/>
          <w:color w:val="000000"/>
          <w:lang w:val="sr-Cyrl-RS" w:eastAsia="sr-Latn-RS"/>
        </w:rPr>
        <w:t xml:space="preserve">  </w:t>
      </w:r>
      <w:r w:rsidR="0075122D" w:rsidRPr="0075122D">
        <w:rPr>
          <w:rFonts w:ascii="Times New Roman" w:eastAsiaTheme="minorEastAsia" w:hAnsi="Times New Roman" w:cs="Times New Roman"/>
          <w:color w:val="000000"/>
          <w:lang w:val="sr-Latn-RS" w:eastAsia="sr-Latn-RS"/>
        </w:rPr>
        <w:t>2) на радно место руководиоца унутрашње организационе јединице чији се послови обављају у непосредно вишем звању.</w:t>
      </w:r>
    </w:p>
    <w:p w:rsidR="0075122D" w:rsidRPr="0075122D" w:rsidRDefault="0075122D" w:rsidP="000F27D0">
      <w:pPr>
        <w:spacing w:after="0" w:line="240" w:lineRule="auto"/>
        <w:ind w:firstLine="810"/>
        <w:jc w:val="both"/>
        <w:rPr>
          <w:rFonts w:ascii="Times New Roman" w:eastAsiaTheme="minorEastAsia" w:hAnsi="Times New Roman" w:cs="Times New Roman"/>
          <w:lang w:val="sr-Latn-RS" w:eastAsia="sr-Latn-RS"/>
        </w:rPr>
      </w:pPr>
      <w:r w:rsidRPr="0075122D">
        <w:rPr>
          <w:rFonts w:ascii="Times New Roman" w:eastAsiaTheme="minorEastAsia" w:hAnsi="Times New Roman" w:cs="Times New Roman"/>
          <w:color w:val="000000"/>
          <w:lang w:val="sr-Latn-RS" w:eastAsia="sr-Latn-RS"/>
        </w:rPr>
        <w:t xml:space="preserve"> </w:t>
      </w:r>
      <w:r w:rsidR="00D92905">
        <w:rPr>
          <w:rFonts w:ascii="Times New Roman" w:eastAsiaTheme="minorEastAsia" w:hAnsi="Times New Roman" w:cs="Times New Roman"/>
          <w:color w:val="000000"/>
          <w:lang w:val="sr-Cyrl-RS" w:eastAsia="sr-Latn-RS"/>
        </w:rPr>
        <w:t xml:space="preserve"> </w:t>
      </w:r>
      <w:r w:rsidRPr="0075122D">
        <w:rPr>
          <w:rFonts w:ascii="Times New Roman" w:eastAsiaTheme="minorEastAsia" w:hAnsi="Times New Roman" w:cs="Times New Roman"/>
          <w:color w:val="000000"/>
          <w:lang w:val="sr-Latn-RS" w:eastAsia="sr-Latn-RS"/>
        </w:rPr>
        <w:t>Порески службеник може да напредује премештајем сходно ставу 1. овог члана, под следећим условима:</w:t>
      </w:r>
    </w:p>
    <w:p w:rsidR="0075122D" w:rsidRPr="0075122D" w:rsidRDefault="000F27D0" w:rsidP="000F27D0">
      <w:pPr>
        <w:spacing w:after="0" w:line="240" w:lineRule="auto"/>
        <w:ind w:firstLine="810"/>
        <w:jc w:val="both"/>
        <w:rPr>
          <w:rFonts w:ascii="Times New Roman" w:eastAsiaTheme="minorEastAsia" w:hAnsi="Times New Roman" w:cs="Times New Roman"/>
          <w:lang w:val="sr-Latn-RS" w:eastAsia="sr-Latn-RS"/>
        </w:rPr>
      </w:pPr>
      <w:r>
        <w:rPr>
          <w:rFonts w:ascii="Times New Roman" w:eastAsiaTheme="minorEastAsia" w:hAnsi="Times New Roman" w:cs="Times New Roman"/>
          <w:color w:val="000000"/>
          <w:lang w:val="sr-Cyrl-RS" w:eastAsia="sr-Latn-RS"/>
        </w:rPr>
        <w:t xml:space="preserve">  </w:t>
      </w:r>
      <w:r w:rsidR="0075122D" w:rsidRPr="0075122D">
        <w:rPr>
          <w:rFonts w:ascii="Times New Roman" w:eastAsiaTheme="minorEastAsia" w:hAnsi="Times New Roman" w:cs="Times New Roman"/>
          <w:color w:val="000000"/>
          <w:lang w:val="sr-Latn-RS" w:eastAsia="sr-Latn-RS"/>
        </w:rPr>
        <w:t>1) да постоји упражњено одговарајуће радно место;</w:t>
      </w:r>
    </w:p>
    <w:p w:rsidR="0075122D" w:rsidRPr="0075122D" w:rsidRDefault="000F27D0" w:rsidP="000F27D0">
      <w:pPr>
        <w:spacing w:after="0" w:line="240" w:lineRule="auto"/>
        <w:ind w:firstLine="810"/>
        <w:jc w:val="both"/>
        <w:rPr>
          <w:rFonts w:ascii="Times New Roman" w:eastAsiaTheme="minorEastAsia" w:hAnsi="Times New Roman" w:cs="Times New Roman"/>
          <w:lang w:val="sr-Latn-RS" w:eastAsia="sr-Latn-RS"/>
        </w:rPr>
      </w:pPr>
      <w:r>
        <w:rPr>
          <w:rFonts w:ascii="Times New Roman" w:eastAsiaTheme="minorEastAsia" w:hAnsi="Times New Roman" w:cs="Times New Roman"/>
          <w:color w:val="000000"/>
          <w:lang w:val="sr-Cyrl-RS" w:eastAsia="sr-Latn-RS"/>
        </w:rPr>
        <w:t xml:space="preserve">  </w:t>
      </w:r>
      <w:r w:rsidR="0075122D" w:rsidRPr="0075122D">
        <w:rPr>
          <w:rFonts w:ascii="Times New Roman" w:eastAsiaTheme="minorEastAsia" w:hAnsi="Times New Roman" w:cs="Times New Roman"/>
          <w:color w:val="000000"/>
          <w:lang w:val="sr-Latn-RS" w:eastAsia="sr-Latn-RS"/>
        </w:rPr>
        <w:t>2) да испуњава услове за рад на радном месту на које се премешта или распоређује;</w:t>
      </w:r>
    </w:p>
    <w:p w:rsidR="0075122D" w:rsidRPr="0075122D" w:rsidRDefault="000F27D0" w:rsidP="000F27D0">
      <w:pPr>
        <w:spacing w:after="0" w:line="240" w:lineRule="auto"/>
        <w:ind w:firstLine="810"/>
        <w:jc w:val="both"/>
        <w:rPr>
          <w:rFonts w:ascii="Times New Roman" w:eastAsiaTheme="minorEastAsia" w:hAnsi="Times New Roman" w:cs="Times New Roman"/>
          <w:lang w:val="sr-Latn-RS" w:eastAsia="sr-Latn-RS"/>
        </w:rPr>
      </w:pPr>
      <w:r>
        <w:rPr>
          <w:rFonts w:ascii="Times New Roman" w:eastAsiaTheme="minorEastAsia" w:hAnsi="Times New Roman" w:cs="Times New Roman"/>
          <w:color w:val="000000"/>
          <w:lang w:val="sr-Cyrl-RS" w:eastAsia="sr-Latn-RS"/>
        </w:rPr>
        <w:t xml:space="preserve">  </w:t>
      </w:r>
      <w:r w:rsidR="0075122D" w:rsidRPr="0075122D">
        <w:rPr>
          <w:rFonts w:ascii="Times New Roman" w:eastAsiaTheme="minorEastAsia" w:hAnsi="Times New Roman" w:cs="Times New Roman"/>
          <w:color w:val="000000"/>
          <w:lang w:val="sr-Latn-RS" w:eastAsia="sr-Latn-RS"/>
        </w:rPr>
        <w:t>3) да за последње две године пре стицања звања није кажњен за кривично дело и да није кажњен дисциплинском мером због повреде радне дужности;</w:t>
      </w:r>
    </w:p>
    <w:p w:rsidR="0075122D" w:rsidRPr="0075122D" w:rsidRDefault="000F27D0" w:rsidP="000F27D0">
      <w:pPr>
        <w:spacing w:after="0" w:line="240" w:lineRule="auto"/>
        <w:ind w:firstLine="720"/>
        <w:jc w:val="both"/>
        <w:rPr>
          <w:rFonts w:ascii="Times New Roman" w:eastAsiaTheme="minorEastAsia" w:hAnsi="Times New Roman" w:cs="Times New Roman"/>
          <w:lang w:val="sr-Latn-RS" w:eastAsia="sr-Latn-RS"/>
        </w:rPr>
      </w:pPr>
      <w:r>
        <w:rPr>
          <w:rFonts w:ascii="Times New Roman" w:eastAsiaTheme="minorEastAsia" w:hAnsi="Times New Roman" w:cs="Times New Roman"/>
          <w:color w:val="000000"/>
          <w:lang w:val="sr-Cyrl-RS" w:eastAsia="sr-Latn-RS"/>
        </w:rPr>
        <w:t xml:space="preserve">   </w:t>
      </w:r>
      <w:r w:rsidR="0075122D" w:rsidRPr="0075122D">
        <w:rPr>
          <w:rFonts w:ascii="Times New Roman" w:eastAsiaTheme="minorEastAsia" w:hAnsi="Times New Roman" w:cs="Times New Roman"/>
          <w:color w:val="000000"/>
          <w:lang w:val="sr-Latn-RS" w:eastAsia="sr-Latn-RS"/>
        </w:rPr>
        <w:t>4) да се против њега не води кривични поступак за кривично дело за које се гони по службеној дужности нити дисциплински поступак због повреде радне дужности;</w:t>
      </w:r>
    </w:p>
    <w:p w:rsidR="0075122D" w:rsidRPr="00D92905" w:rsidRDefault="000F27D0" w:rsidP="000F27D0">
      <w:pPr>
        <w:spacing w:after="0" w:line="240" w:lineRule="auto"/>
        <w:ind w:firstLine="810"/>
        <w:jc w:val="both"/>
        <w:rPr>
          <w:rFonts w:ascii="Times New Roman" w:eastAsiaTheme="minorEastAsia" w:hAnsi="Times New Roman" w:cs="Times New Roman"/>
          <w:strike/>
          <w:lang w:val="sr-Latn-RS" w:eastAsia="sr-Latn-RS"/>
        </w:rPr>
      </w:pPr>
      <w:r>
        <w:rPr>
          <w:rFonts w:ascii="Times New Roman" w:eastAsiaTheme="minorEastAsia" w:hAnsi="Times New Roman" w:cs="Times New Roman"/>
          <w:color w:val="000000"/>
          <w:lang w:val="sr-Cyrl-RS" w:eastAsia="sr-Latn-RS"/>
        </w:rPr>
        <w:t xml:space="preserve"> </w:t>
      </w:r>
      <w:r w:rsidR="0075122D" w:rsidRPr="00D92905">
        <w:rPr>
          <w:rFonts w:ascii="Times New Roman" w:eastAsiaTheme="minorEastAsia" w:hAnsi="Times New Roman" w:cs="Times New Roman"/>
          <w:strike/>
          <w:color w:val="000000"/>
          <w:lang w:val="sr-Latn-RS" w:eastAsia="sr-Latn-RS"/>
        </w:rPr>
        <w:t>5) да је два пута узастопно пре стицања непосредно вишег звања оцењен најмање оценом:</w:t>
      </w:r>
    </w:p>
    <w:p w:rsidR="0075122D" w:rsidRPr="00D92905" w:rsidRDefault="00B226E4" w:rsidP="000F27D0">
      <w:pPr>
        <w:spacing w:after="0" w:line="240" w:lineRule="auto"/>
        <w:ind w:firstLine="810"/>
        <w:jc w:val="both"/>
        <w:rPr>
          <w:rFonts w:ascii="Times New Roman" w:eastAsiaTheme="minorEastAsia" w:hAnsi="Times New Roman" w:cs="Times New Roman"/>
          <w:strike/>
          <w:lang w:val="sr-Latn-RS" w:eastAsia="sr-Latn-RS"/>
        </w:rPr>
      </w:pPr>
      <w:r>
        <w:rPr>
          <w:rFonts w:ascii="Times New Roman" w:eastAsiaTheme="minorEastAsia" w:hAnsi="Times New Roman" w:cs="Times New Roman"/>
          <w:strike/>
          <w:color w:val="000000"/>
          <w:lang w:val="sr-Cyrl-RS" w:eastAsia="sr-Latn-RS"/>
        </w:rPr>
        <w:t xml:space="preserve"> </w:t>
      </w:r>
      <w:r w:rsidR="0075122D" w:rsidRPr="00D92905">
        <w:rPr>
          <w:rFonts w:ascii="Times New Roman" w:eastAsiaTheme="minorEastAsia" w:hAnsi="Times New Roman" w:cs="Times New Roman"/>
          <w:strike/>
          <w:color w:val="000000"/>
          <w:lang w:val="sr-Latn-RS" w:eastAsia="sr-Latn-RS"/>
        </w:rPr>
        <w:t>"нарочито се истиче" за радно место у звању главни порески саветник,</w:t>
      </w:r>
    </w:p>
    <w:p w:rsidR="0075122D" w:rsidRPr="00D92905" w:rsidRDefault="00B226E4" w:rsidP="000F27D0">
      <w:pPr>
        <w:spacing w:after="0" w:line="240" w:lineRule="auto"/>
        <w:ind w:firstLine="810"/>
        <w:jc w:val="both"/>
        <w:rPr>
          <w:rFonts w:ascii="Times New Roman" w:eastAsiaTheme="minorEastAsia" w:hAnsi="Times New Roman" w:cs="Times New Roman"/>
          <w:strike/>
          <w:color w:val="000000"/>
          <w:lang w:val="sr-Latn-RS" w:eastAsia="sr-Latn-RS"/>
        </w:rPr>
      </w:pPr>
      <w:r>
        <w:rPr>
          <w:rFonts w:ascii="Times New Roman" w:eastAsiaTheme="minorEastAsia" w:hAnsi="Times New Roman" w:cs="Times New Roman"/>
          <w:strike/>
          <w:color w:val="000000"/>
          <w:lang w:val="sr-Cyrl-RS" w:eastAsia="sr-Latn-RS"/>
        </w:rPr>
        <w:t xml:space="preserve"> </w:t>
      </w:r>
      <w:r w:rsidR="0075122D" w:rsidRPr="00D92905">
        <w:rPr>
          <w:rFonts w:ascii="Times New Roman" w:eastAsiaTheme="minorEastAsia" w:hAnsi="Times New Roman" w:cs="Times New Roman"/>
          <w:strike/>
          <w:color w:val="000000"/>
          <w:lang w:val="sr-Latn-RS" w:eastAsia="sr-Latn-RS"/>
        </w:rPr>
        <w:t>"истиче се" за радно место у осталим звањима.</w:t>
      </w:r>
    </w:p>
    <w:p w:rsidR="00D92905" w:rsidRPr="00D92905" w:rsidRDefault="000F27D0" w:rsidP="000F27D0">
      <w:pPr>
        <w:spacing w:after="0" w:line="240" w:lineRule="auto"/>
        <w:ind w:firstLine="810"/>
        <w:jc w:val="both"/>
        <w:rPr>
          <w:rFonts w:ascii="Times New Roman" w:eastAsiaTheme="minorEastAsia" w:hAnsi="Times New Roman" w:cs="Times New Roman"/>
          <w:color w:val="000000"/>
          <w:lang w:val="sr-Latn-RS" w:eastAsia="sr-Latn-RS"/>
        </w:rPr>
      </w:pPr>
      <w:r>
        <w:rPr>
          <w:rFonts w:ascii="Times New Roman" w:eastAsiaTheme="minorEastAsia" w:hAnsi="Times New Roman" w:cs="Times New Roman"/>
          <w:color w:val="000000"/>
          <w:lang w:val="sr-Latn-RS" w:eastAsia="sr-Latn-RS"/>
        </w:rPr>
        <w:t xml:space="preserve"> </w:t>
      </w:r>
      <w:r w:rsidR="00D92905" w:rsidRPr="00D92905">
        <w:rPr>
          <w:rFonts w:ascii="Times New Roman" w:eastAsiaTheme="minorEastAsia" w:hAnsi="Times New Roman" w:cs="Times New Roman"/>
          <w:color w:val="000000"/>
          <w:lang w:val="sr-Latn-RS" w:eastAsia="sr-Latn-RS"/>
        </w:rPr>
        <w:t xml:space="preserve">5) ДА ЈЕ ДВА ПУТА УЗАСТОПНО ПРЕ СТИЦАЊА НЕПОСРЕДНО ВИШЕГ ЗВАЊА </w:t>
      </w:r>
      <w:r w:rsidR="00D92905" w:rsidRPr="00D92905">
        <w:rPr>
          <w:rFonts w:ascii="Times New Roman" w:eastAsiaTheme="minorEastAsia" w:hAnsi="Times New Roman" w:cs="Times New Roman"/>
          <w:color w:val="000000"/>
          <w:lang w:val="sr-Cyrl-RS" w:eastAsia="sr-Latn-RS"/>
        </w:rPr>
        <w:t>УТВРЂЕНО НАЈМАЊЕ ДА</w:t>
      </w:r>
      <w:r w:rsidR="00D92905" w:rsidRPr="00D92905">
        <w:rPr>
          <w:rFonts w:ascii="Times New Roman" w:eastAsiaTheme="minorEastAsia" w:hAnsi="Times New Roman" w:cs="Times New Roman"/>
          <w:color w:val="000000"/>
          <w:lang w:val="sr-Latn-RS" w:eastAsia="sr-Latn-RS"/>
        </w:rPr>
        <w:t>:</w:t>
      </w:r>
    </w:p>
    <w:p w:rsidR="00D92905" w:rsidRPr="00D92905" w:rsidRDefault="000F27D0" w:rsidP="000F27D0">
      <w:pPr>
        <w:spacing w:after="0" w:line="240" w:lineRule="auto"/>
        <w:ind w:firstLine="810"/>
        <w:jc w:val="both"/>
        <w:rPr>
          <w:rFonts w:ascii="Times New Roman" w:eastAsiaTheme="minorEastAsia" w:hAnsi="Times New Roman" w:cs="Times New Roman"/>
          <w:color w:val="000000"/>
          <w:lang w:val="sr-Latn-RS" w:eastAsia="sr-Latn-RS"/>
        </w:rPr>
      </w:pPr>
      <w:r>
        <w:rPr>
          <w:rFonts w:ascii="Times New Roman" w:eastAsiaTheme="minorEastAsia" w:hAnsi="Times New Roman" w:cs="Times New Roman"/>
          <w:color w:val="000000"/>
          <w:lang w:val="sr-Latn-RS" w:eastAsia="sr-Latn-RS"/>
        </w:rPr>
        <w:t xml:space="preserve"> </w:t>
      </w:r>
      <w:r w:rsidR="00D92905" w:rsidRPr="00D92905">
        <w:rPr>
          <w:rFonts w:ascii="Times New Roman" w:eastAsiaTheme="minorEastAsia" w:hAnsi="Times New Roman" w:cs="Times New Roman"/>
          <w:color w:val="000000"/>
          <w:lang w:val="sr-Latn-RS" w:eastAsia="sr-Latn-RS"/>
        </w:rPr>
        <w:t xml:space="preserve">- </w:t>
      </w:r>
      <w:r w:rsidR="00D92905" w:rsidRPr="00D92905">
        <w:rPr>
          <w:rFonts w:ascii="Times New Roman" w:eastAsiaTheme="minorEastAsia" w:hAnsi="Times New Roman" w:cs="Times New Roman"/>
          <w:color w:val="000000"/>
          <w:lang w:val="sr-Cyrl-RS" w:eastAsia="sr-Latn-RS"/>
        </w:rPr>
        <w:t>„ПРЕВАЗИЛАЗИ ОЧЕКИВАЊА“</w:t>
      </w:r>
      <w:r w:rsidR="00D92905" w:rsidRPr="00D92905">
        <w:rPr>
          <w:rFonts w:ascii="Times New Roman" w:eastAsiaTheme="minorEastAsia" w:hAnsi="Times New Roman" w:cs="Times New Roman"/>
          <w:color w:val="000000"/>
          <w:lang w:val="sr-Latn-RS" w:eastAsia="sr-Latn-RS"/>
        </w:rPr>
        <w:t xml:space="preserve"> ЗА РАДНО МЕСТО У ЗВАЊУ ГЛАВНИ ПОРЕСКИ САВЕТНИК,</w:t>
      </w:r>
    </w:p>
    <w:p w:rsidR="00D92905" w:rsidRPr="00D92905" w:rsidRDefault="000F27D0" w:rsidP="000F27D0">
      <w:pPr>
        <w:spacing w:after="0" w:line="240" w:lineRule="auto"/>
        <w:ind w:firstLine="810"/>
        <w:jc w:val="both"/>
        <w:rPr>
          <w:rFonts w:ascii="Times New Roman" w:eastAsiaTheme="minorEastAsia" w:hAnsi="Times New Roman" w:cs="Times New Roman"/>
          <w:lang w:val="sr-Latn-RS" w:eastAsia="sr-Latn-RS"/>
        </w:rPr>
      </w:pPr>
      <w:r>
        <w:rPr>
          <w:rFonts w:ascii="Times New Roman" w:eastAsiaTheme="minorEastAsia" w:hAnsi="Times New Roman" w:cs="Times New Roman"/>
          <w:color w:val="000000"/>
          <w:lang w:val="sr-Latn-RS" w:eastAsia="sr-Latn-RS"/>
        </w:rPr>
        <w:t xml:space="preserve"> </w:t>
      </w:r>
      <w:r w:rsidR="00D92905" w:rsidRPr="00D92905">
        <w:rPr>
          <w:rFonts w:ascii="Times New Roman" w:eastAsiaTheme="minorEastAsia" w:hAnsi="Times New Roman" w:cs="Times New Roman"/>
          <w:color w:val="000000"/>
          <w:lang w:val="sr-Latn-RS" w:eastAsia="sr-Latn-RS"/>
        </w:rPr>
        <w:t>- „</w:t>
      </w:r>
      <w:r w:rsidR="00D92905" w:rsidRPr="00D92905">
        <w:rPr>
          <w:rFonts w:ascii="Times New Roman" w:eastAsiaTheme="minorEastAsia" w:hAnsi="Times New Roman" w:cs="Times New Roman"/>
          <w:color w:val="000000"/>
          <w:lang w:val="sr-Cyrl-RS" w:eastAsia="sr-Latn-RS"/>
        </w:rPr>
        <w:t>ИСПУЊАВА ОЧЕКИВАЊА“</w:t>
      </w:r>
      <w:r w:rsidR="00D92905" w:rsidRPr="00D92905">
        <w:rPr>
          <w:rFonts w:ascii="Times New Roman" w:eastAsiaTheme="minorEastAsia" w:hAnsi="Times New Roman" w:cs="Times New Roman"/>
          <w:color w:val="000000"/>
          <w:lang w:val="sr-Latn-RS" w:eastAsia="sr-Latn-RS"/>
        </w:rPr>
        <w:t xml:space="preserve"> ЗА РАДНО МЕСТО У ОСТАЛИМ ЗВАЊИМА.</w:t>
      </w:r>
    </w:p>
    <w:p w:rsidR="0075122D" w:rsidRPr="00D92905" w:rsidRDefault="0075122D" w:rsidP="000F27D0">
      <w:pPr>
        <w:spacing w:after="0" w:line="240" w:lineRule="auto"/>
        <w:ind w:firstLine="810"/>
        <w:jc w:val="both"/>
        <w:rPr>
          <w:rFonts w:ascii="Times New Roman" w:eastAsiaTheme="minorEastAsia" w:hAnsi="Times New Roman" w:cs="Times New Roman"/>
          <w:strike/>
          <w:color w:val="000000"/>
          <w:lang w:val="sr-Latn-RS" w:eastAsia="sr-Latn-RS"/>
        </w:rPr>
      </w:pPr>
      <w:r w:rsidRPr="00D92905">
        <w:rPr>
          <w:rFonts w:ascii="Times New Roman" w:eastAsiaTheme="minorEastAsia" w:hAnsi="Times New Roman" w:cs="Times New Roman"/>
          <w:color w:val="000000"/>
          <w:lang w:val="sr-Latn-RS" w:eastAsia="sr-Latn-RS"/>
        </w:rPr>
        <w:t xml:space="preserve"> </w:t>
      </w:r>
      <w:r w:rsidRPr="00D92905">
        <w:rPr>
          <w:rFonts w:ascii="Times New Roman" w:eastAsiaTheme="minorEastAsia" w:hAnsi="Times New Roman" w:cs="Times New Roman"/>
          <w:strike/>
          <w:color w:val="000000"/>
          <w:lang w:val="sr-Latn-RS" w:eastAsia="sr-Latn-RS"/>
        </w:rPr>
        <w:t>Изузетно, порески службеник који је напредовао премештајем јер му је два пута узастопно одређена оцена "нарочито се истиче" може да буде премештен сходно ставу 1. овог члана, ако му поново буде одређена оцена "нарочито се истиче".</w:t>
      </w:r>
    </w:p>
    <w:p w:rsidR="00D92905" w:rsidRPr="00D92905" w:rsidRDefault="00D92905" w:rsidP="000F27D0">
      <w:pPr>
        <w:spacing w:after="0" w:line="240" w:lineRule="auto"/>
        <w:ind w:firstLine="810"/>
        <w:jc w:val="both"/>
        <w:rPr>
          <w:rFonts w:ascii="Times New Roman" w:eastAsiaTheme="minorEastAsia" w:hAnsi="Times New Roman" w:cs="Times New Roman"/>
          <w:lang w:val="sr-Latn-RS" w:eastAsia="sr-Latn-RS"/>
        </w:rPr>
      </w:pPr>
      <w:r>
        <w:rPr>
          <w:rFonts w:ascii="Times New Roman" w:hAnsi="Times New Roman" w:cs="Times New Roman"/>
          <w:noProof/>
          <w:color w:val="000000"/>
          <w:lang w:val="sr-Cyrl-RS" w:eastAsia="sr-Latn-RS"/>
        </w:rPr>
        <w:t xml:space="preserve"> </w:t>
      </w:r>
      <w:r w:rsidRPr="00D92905">
        <w:rPr>
          <w:rFonts w:ascii="Times New Roman" w:hAnsi="Times New Roman" w:cs="Times New Roman"/>
          <w:noProof/>
          <w:color w:val="000000"/>
          <w:lang w:val="sr-Cyrl-RS" w:eastAsia="sr-Latn-RS"/>
        </w:rPr>
        <w:t>ИЗУЗЕТНО, ПОРЕСКИ СЛУЖБЕНИК КОЈИ ЈЕ НАПРЕДОВАО ПРЕМЕШТАЈЕМ ЈЕР ЈЕ ДВА ПУТА УЗАСТОПНО УТВРЂЕНО ДА „ПРЕВАЗИЛАЗИ ОЧЕКИВАЊА” МОЖЕ, И АКО НЕ ИСПУЊАВА УСЛОВЕ ВЕЗАНЕ ЗА РАДНО ИСКУСТВО У СТРУЦИ ДА БУДЕ ПРЕМЕШТЕН СХОДНО СТАВУ 1. ОВОГ ЧЛАНА, АКО ЈЕ ОПЕТ УТВРЂЕНО ДА „ПРЕВАЗИЛАЗИ ОЧЕКИВАЊА”.</w:t>
      </w:r>
    </w:p>
    <w:p w:rsidR="0075122D" w:rsidRDefault="0075122D" w:rsidP="000F27D0">
      <w:pPr>
        <w:spacing w:after="0" w:line="240" w:lineRule="auto"/>
        <w:ind w:firstLine="810"/>
        <w:jc w:val="both"/>
        <w:rPr>
          <w:rFonts w:ascii="Times New Roman" w:eastAsiaTheme="minorEastAsia" w:hAnsi="Times New Roman" w:cs="Times New Roman"/>
          <w:color w:val="000000"/>
          <w:lang w:val="sr-Latn-RS" w:eastAsia="sr-Latn-RS"/>
        </w:rPr>
      </w:pPr>
      <w:r w:rsidRPr="00D92905">
        <w:rPr>
          <w:rFonts w:ascii="Times New Roman" w:eastAsiaTheme="minorEastAsia" w:hAnsi="Times New Roman" w:cs="Times New Roman"/>
          <w:color w:val="000000"/>
          <w:lang w:val="sr-Latn-RS" w:eastAsia="sr-Latn-RS"/>
        </w:rPr>
        <w:t xml:space="preserve"> Порески службеник може напредовати у смислу става 3. овог члана само једном, о чему решењем одлучује директор Пореске управе, на образложен</w:t>
      </w:r>
      <w:r w:rsidRPr="0075122D">
        <w:rPr>
          <w:rFonts w:ascii="Times New Roman" w:eastAsiaTheme="minorEastAsia" w:hAnsi="Times New Roman" w:cs="Times New Roman"/>
          <w:color w:val="000000"/>
          <w:lang w:val="sr-Latn-RS" w:eastAsia="sr-Latn-RS"/>
        </w:rPr>
        <w:t xml:space="preserve"> предлог непосредног руководиоца.</w:t>
      </w:r>
    </w:p>
    <w:p w:rsidR="000F2B0A" w:rsidRPr="00FF5E28" w:rsidRDefault="000F2B0A" w:rsidP="00800918">
      <w:pPr>
        <w:spacing w:after="0" w:line="240" w:lineRule="auto"/>
        <w:ind w:firstLine="810"/>
        <w:jc w:val="both"/>
        <w:rPr>
          <w:rFonts w:ascii="Times New Roman" w:eastAsia="Calibri" w:hAnsi="Times New Roman" w:cs="Times New Roman"/>
          <w:lang w:val="sr-Cyrl-RS"/>
        </w:rPr>
      </w:pPr>
    </w:p>
    <w:p w:rsidR="008F1016" w:rsidRPr="00FF5E28" w:rsidRDefault="008F1016" w:rsidP="00C03863">
      <w:pPr>
        <w:tabs>
          <w:tab w:val="left" w:pos="915"/>
        </w:tabs>
        <w:spacing w:after="0" w:line="240" w:lineRule="auto"/>
        <w:jc w:val="center"/>
        <w:rPr>
          <w:rFonts w:ascii="Times New Roman" w:hAnsi="Times New Roman" w:cs="Times New Roman"/>
          <w:strike/>
          <w:lang w:val="sr-Cyrl-RS"/>
        </w:rPr>
      </w:pPr>
      <w:r w:rsidRPr="00FF5E28">
        <w:rPr>
          <w:rFonts w:ascii="Times New Roman" w:hAnsi="Times New Roman" w:cs="Times New Roman"/>
          <w:strike/>
          <w:lang w:val="sr-Cyrl-RS"/>
        </w:rPr>
        <w:t>Неосновано исказивање износа за повраћај пореза и порески кредит</w:t>
      </w:r>
    </w:p>
    <w:p w:rsidR="008F1016" w:rsidRPr="00FF5E28" w:rsidRDefault="008F1016" w:rsidP="008F1016">
      <w:pPr>
        <w:tabs>
          <w:tab w:val="left" w:pos="915"/>
        </w:tabs>
        <w:spacing w:after="0" w:line="240" w:lineRule="auto"/>
        <w:rPr>
          <w:rFonts w:ascii="Times New Roman" w:hAnsi="Times New Roman" w:cs="Times New Roman"/>
          <w:strike/>
          <w:lang w:val="sr-Cyrl-RS"/>
        </w:rPr>
      </w:pPr>
    </w:p>
    <w:p w:rsidR="008F1016" w:rsidRPr="00FF5E28" w:rsidRDefault="008F1016" w:rsidP="00C03863">
      <w:pPr>
        <w:tabs>
          <w:tab w:val="left" w:pos="915"/>
        </w:tabs>
        <w:spacing w:after="0" w:line="240" w:lineRule="auto"/>
        <w:jc w:val="center"/>
        <w:rPr>
          <w:rFonts w:ascii="Times New Roman" w:hAnsi="Times New Roman" w:cs="Times New Roman"/>
          <w:strike/>
          <w:lang w:val="sr-Cyrl-RS"/>
        </w:rPr>
      </w:pPr>
      <w:r w:rsidRPr="00FF5E28">
        <w:rPr>
          <w:rFonts w:ascii="Times New Roman" w:hAnsi="Times New Roman" w:cs="Times New Roman"/>
          <w:strike/>
          <w:lang w:val="sr-Cyrl-RS"/>
        </w:rPr>
        <w:lastRenderedPageBreak/>
        <w:t>Члан 173а</w:t>
      </w:r>
    </w:p>
    <w:p w:rsidR="008F1016" w:rsidRPr="00FF5E28" w:rsidRDefault="008F1016" w:rsidP="00C81F41">
      <w:pPr>
        <w:tabs>
          <w:tab w:val="left" w:pos="915"/>
        </w:tabs>
        <w:spacing w:after="0" w:line="240" w:lineRule="auto"/>
        <w:jc w:val="both"/>
        <w:rPr>
          <w:rFonts w:ascii="Times New Roman" w:hAnsi="Times New Roman" w:cs="Times New Roman"/>
          <w:strike/>
          <w:lang w:val="sr-Cyrl-RS"/>
        </w:rPr>
      </w:pPr>
      <w:r w:rsidRPr="00FF5E28">
        <w:rPr>
          <w:rFonts w:ascii="Times New Roman" w:hAnsi="Times New Roman" w:cs="Times New Roman"/>
          <w:lang w:val="sr-Cyrl-RS"/>
        </w:rPr>
        <w:t xml:space="preserve"> </w:t>
      </w:r>
      <w:r w:rsidRPr="00FF5E28">
        <w:rPr>
          <w:rFonts w:ascii="Times New Roman" w:hAnsi="Times New Roman" w:cs="Times New Roman"/>
          <w:lang w:val="sr-Cyrl-RS"/>
        </w:rPr>
        <w:tab/>
      </w:r>
      <w:r w:rsidRPr="00FF5E28">
        <w:rPr>
          <w:rFonts w:ascii="Times New Roman" w:hAnsi="Times New Roman" w:cs="Times New Roman"/>
          <w:strike/>
          <w:lang w:val="sr-Cyrl-RS"/>
        </w:rPr>
        <w:t>Ко у намери да оствари право на неосновани повраћај пореза или порески кредит, у претходних 12 месеци, поднесе пореску пријаву, односно пореске пријаве неистинитог садржаја, у којима износ за повраћај пореза или порески кредит прелази 1.000.000 динара, казниће се затвором од шест месеци до пет година и новчаном казном.</w:t>
      </w:r>
    </w:p>
    <w:p w:rsidR="008F1016" w:rsidRPr="00FF5E28" w:rsidRDefault="008F1016" w:rsidP="00C81F41">
      <w:pPr>
        <w:tabs>
          <w:tab w:val="left" w:pos="915"/>
        </w:tabs>
        <w:spacing w:after="0" w:line="240" w:lineRule="auto"/>
        <w:jc w:val="both"/>
        <w:rPr>
          <w:rFonts w:ascii="Times New Roman" w:hAnsi="Times New Roman" w:cs="Times New Roman"/>
          <w:strike/>
          <w:lang w:val="sr-Cyrl-RS"/>
        </w:rPr>
      </w:pPr>
      <w:r w:rsidRPr="00FF5E28">
        <w:rPr>
          <w:rFonts w:ascii="Times New Roman" w:hAnsi="Times New Roman" w:cs="Times New Roman"/>
          <w:lang w:val="sr-Cyrl-RS"/>
        </w:rPr>
        <w:tab/>
      </w:r>
      <w:r w:rsidRPr="00FF5E28">
        <w:rPr>
          <w:rFonts w:ascii="Times New Roman" w:hAnsi="Times New Roman" w:cs="Times New Roman"/>
          <w:strike/>
          <w:lang w:val="sr-Cyrl-RS"/>
        </w:rPr>
        <w:t>Ако исказани износ за повраћај пореза или порески кредит, у претходних 12 месеци прелази 3.000.000 динара, учинилац ће се казнити затвором од једне до осам година и новчаном казном.</w:t>
      </w:r>
    </w:p>
    <w:p w:rsidR="008F1016" w:rsidRPr="00FF5E28" w:rsidRDefault="008F1016" w:rsidP="00C81F41">
      <w:pPr>
        <w:tabs>
          <w:tab w:val="left" w:pos="915"/>
        </w:tabs>
        <w:spacing w:after="0" w:line="240" w:lineRule="auto"/>
        <w:jc w:val="both"/>
        <w:rPr>
          <w:rFonts w:ascii="Times New Roman" w:hAnsi="Times New Roman" w:cs="Times New Roman"/>
          <w:strike/>
          <w:lang w:val="sr-Cyrl-RS"/>
        </w:rPr>
      </w:pPr>
      <w:r w:rsidRPr="00FF5E28">
        <w:rPr>
          <w:rFonts w:ascii="Times New Roman" w:hAnsi="Times New Roman" w:cs="Times New Roman"/>
          <w:lang w:val="sr-Cyrl-RS"/>
        </w:rPr>
        <w:tab/>
      </w:r>
      <w:r w:rsidRPr="00FF5E28">
        <w:rPr>
          <w:rFonts w:ascii="Times New Roman" w:hAnsi="Times New Roman" w:cs="Times New Roman"/>
          <w:strike/>
          <w:lang w:val="sr-Cyrl-RS"/>
        </w:rPr>
        <w:t>Ако исказани износ за повраћај пореза или порески кредит у претходних 12 месеци прелази 10.000.000 динара, учинилац ће се казнити затвором од три до десет година и новчаном казном.</w:t>
      </w:r>
    </w:p>
    <w:p w:rsidR="008F1016" w:rsidRPr="00FF5E28" w:rsidRDefault="008F1016" w:rsidP="00C81F41">
      <w:pPr>
        <w:tabs>
          <w:tab w:val="left" w:pos="915"/>
        </w:tabs>
        <w:spacing w:after="0" w:line="240" w:lineRule="auto"/>
        <w:jc w:val="both"/>
        <w:rPr>
          <w:rFonts w:ascii="Times New Roman" w:hAnsi="Times New Roman" w:cs="Times New Roman"/>
          <w:strike/>
          <w:lang w:val="sr-Cyrl-RS"/>
        </w:rPr>
      </w:pPr>
      <w:r w:rsidRPr="00FF5E28">
        <w:rPr>
          <w:rFonts w:ascii="Times New Roman" w:hAnsi="Times New Roman" w:cs="Times New Roman"/>
          <w:lang w:val="sr-Cyrl-RS"/>
        </w:rPr>
        <w:tab/>
      </w:r>
      <w:r w:rsidRPr="00FF5E28">
        <w:rPr>
          <w:rFonts w:ascii="Times New Roman" w:hAnsi="Times New Roman" w:cs="Times New Roman"/>
          <w:strike/>
          <w:lang w:val="sr-Cyrl-RS"/>
        </w:rPr>
        <w:t>Физичком лицу, предузетнику и одговорном лицу у правном лицу - пореском обвезнику за кривично дело из ст. 1. до 3. овог члана изриче се и мера безбедности забране вршења позива, делатности и дужности од једне до пет година.</w:t>
      </w:r>
    </w:p>
    <w:p w:rsidR="00C3038C" w:rsidRPr="00FF5E28" w:rsidRDefault="00C3038C" w:rsidP="008F1016">
      <w:pPr>
        <w:tabs>
          <w:tab w:val="left" w:pos="915"/>
        </w:tabs>
        <w:spacing w:after="0" w:line="240" w:lineRule="auto"/>
        <w:rPr>
          <w:rFonts w:ascii="Times New Roman" w:hAnsi="Times New Roman" w:cs="Times New Roman"/>
          <w:strike/>
          <w:lang w:val="sr-Cyrl-RS"/>
        </w:rPr>
      </w:pPr>
    </w:p>
    <w:p w:rsidR="008F1016" w:rsidRPr="00FF5E28" w:rsidRDefault="008F1016" w:rsidP="008F1016">
      <w:pPr>
        <w:tabs>
          <w:tab w:val="left" w:pos="915"/>
        </w:tabs>
        <w:spacing w:after="0" w:line="240" w:lineRule="auto"/>
        <w:jc w:val="center"/>
        <w:rPr>
          <w:rFonts w:ascii="Times New Roman" w:hAnsi="Times New Roman" w:cs="Times New Roman"/>
          <w:lang w:val="sr-Cyrl-RS"/>
        </w:rPr>
      </w:pPr>
      <w:r w:rsidRPr="00FF5E28">
        <w:rPr>
          <w:rFonts w:ascii="Times New Roman" w:hAnsi="Times New Roman" w:cs="Times New Roman"/>
          <w:lang w:val="sr-Cyrl-RS"/>
        </w:rPr>
        <w:t>ПОРЕСКА ПРЕВАРА У ВЕЗИ СА ПОРЕЗОМ НА ДОДАТУ ВРЕДНОСТ</w:t>
      </w:r>
    </w:p>
    <w:p w:rsidR="008F1016" w:rsidRPr="00FF5E28" w:rsidRDefault="008F1016" w:rsidP="008F1016">
      <w:pPr>
        <w:tabs>
          <w:tab w:val="left" w:pos="915"/>
        </w:tabs>
        <w:spacing w:after="0" w:line="240" w:lineRule="auto"/>
        <w:jc w:val="center"/>
        <w:rPr>
          <w:rFonts w:ascii="Times New Roman" w:hAnsi="Times New Roman" w:cs="Times New Roman"/>
          <w:lang w:val="sr-Cyrl-RS"/>
        </w:rPr>
      </w:pPr>
    </w:p>
    <w:p w:rsidR="008F1016" w:rsidRPr="00FF5E28" w:rsidRDefault="008F1016" w:rsidP="008F1016">
      <w:pPr>
        <w:tabs>
          <w:tab w:val="left" w:pos="915"/>
        </w:tabs>
        <w:spacing w:after="0" w:line="240" w:lineRule="auto"/>
        <w:jc w:val="center"/>
        <w:rPr>
          <w:rFonts w:ascii="Times New Roman" w:hAnsi="Times New Roman" w:cs="Times New Roman"/>
          <w:lang w:val="sr-Cyrl-RS"/>
        </w:rPr>
      </w:pPr>
      <w:r w:rsidRPr="00FF5E28">
        <w:rPr>
          <w:rFonts w:ascii="Times New Roman" w:hAnsi="Times New Roman" w:cs="Times New Roman"/>
          <w:lang w:val="sr-Cyrl-RS"/>
        </w:rPr>
        <w:t xml:space="preserve">ЧЛАН </w:t>
      </w:r>
      <w:r w:rsidR="00EA0978">
        <w:rPr>
          <w:rFonts w:ascii="Times New Roman" w:hAnsi="Times New Roman" w:cs="Times New Roman"/>
          <w:lang w:val="sr-Cyrl-RS"/>
        </w:rPr>
        <w:t>1</w:t>
      </w:r>
      <w:r w:rsidRPr="00FF5E28">
        <w:rPr>
          <w:rFonts w:ascii="Times New Roman" w:hAnsi="Times New Roman" w:cs="Times New Roman"/>
          <w:lang w:val="sr-Cyrl-RS"/>
        </w:rPr>
        <w:t>73</w:t>
      </w:r>
      <w:r w:rsidR="00EA0978">
        <w:rPr>
          <w:rFonts w:ascii="Times New Roman" w:hAnsi="Times New Roman" w:cs="Times New Roman"/>
          <w:lang w:val="sr-Cyrl-RS"/>
        </w:rPr>
        <w:t>А</w:t>
      </w:r>
    </w:p>
    <w:p w:rsidR="00FD7B24" w:rsidRPr="00FD7B24" w:rsidRDefault="00E258C3" w:rsidP="00FD7B24">
      <w:pPr>
        <w:tabs>
          <w:tab w:val="left" w:pos="915"/>
        </w:tabs>
        <w:spacing w:after="0" w:line="240" w:lineRule="auto"/>
        <w:jc w:val="both"/>
        <w:rPr>
          <w:rFonts w:ascii="Times New Roman" w:hAnsi="Times New Roman" w:cs="Times New Roman"/>
          <w:lang w:val="sr-Cyrl-RS"/>
        </w:rPr>
      </w:pPr>
      <w:r>
        <w:rPr>
          <w:rFonts w:ascii="Times New Roman" w:hAnsi="Times New Roman" w:cs="Times New Roman"/>
          <w:lang w:val="sr-Cyrl-RS"/>
        </w:rPr>
        <w:tab/>
      </w:r>
      <w:r w:rsidR="00FD7B24" w:rsidRPr="00FD7B24">
        <w:rPr>
          <w:rFonts w:ascii="Times New Roman" w:hAnsi="Times New Roman" w:cs="Times New Roman"/>
          <w:lang w:val="sr-Cyrl-RS"/>
        </w:rPr>
        <w:t xml:space="preserve">КО У НАМЕРИ  ДА ОН ИЛИ ДРУГО ЛИЦЕ,  У ПРЕТХОДНИХ 12 МЕСЕЦИ ОСТВАРИ ПРАВО НА НЕОСНОВАНИ ПОВРАЋАЈ ПОРЕЗА НА ДОДАТУ ВРЕДНОСТ ИЛИ ПОРЕСКИ КРЕДИТ КОД ПОРЕЗА НА ДОДАТУ ВРЕДНОСТ, ПОДНЕСЕ ЈЕДНУ ИЛИ ВИШЕ ПОРЕСКИХ ПРИЈАВА ПОРЕЗА НА ДОДАТУ ВРЕДНОСТ НЕИСТИНИТОГ САДРЖАЈА, А ИЗНОС ПОВРАЋАЈА ИЛИ ПОРЕСКОГ КРЕДИТА ПРЕЛАЗИ МИЛИОН ДИНАРА, КАЗНИЋЕ СЕ ЗАТВОРОМ ОД </w:t>
      </w:r>
      <w:r w:rsidR="006A13D5">
        <w:rPr>
          <w:rFonts w:ascii="Times New Roman" w:hAnsi="Times New Roman" w:cs="Times New Roman"/>
          <w:lang w:val="sr-Cyrl-RS"/>
        </w:rPr>
        <w:t>ЈЕДНЕ</w:t>
      </w:r>
      <w:r w:rsidR="00FD7B24" w:rsidRPr="00FD7B24">
        <w:rPr>
          <w:rFonts w:ascii="Times New Roman" w:hAnsi="Times New Roman" w:cs="Times New Roman"/>
          <w:lang w:val="sr-Cyrl-RS"/>
        </w:rPr>
        <w:t xml:space="preserve"> ДО ПЕТ ГОДИНА И НОВЧАНОМ КАЗНОМ.</w:t>
      </w:r>
    </w:p>
    <w:p w:rsidR="00FD7B24" w:rsidRDefault="00FD7B24" w:rsidP="00FD7B24">
      <w:pPr>
        <w:tabs>
          <w:tab w:val="left" w:pos="915"/>
        </w:tabs>
        <w:spacing w:after="0" w:line="240" w:lineRule="auto"/>
        <w:jc w:val="both"/>
        <w:rPr>
          <w:rFonts w:ascii="Times New Roman" w:hAnsi="Times New Roman" w:cs="Times New Roman"/>
          <w:lang w:val="sr-Cyrl-RS"/>
        </w:rPr>
      </w:pPr>
      <w:r>
        <w:rPr>
          <w:rFonts w:ascii="Times New Roman" w:hAnsi="Times New Roman" w:cs="Times New Roman"/>
          <w:lang w:val="sr-Cyrl-RS"/>
        </w:rPr>
        <w:tab/>
      </w:r>
      <w:r w:rsidRPr="00FD7B24">
        <w:rPr>
          <w:rFonts w:ascii="Times New Roman" w:hAnsi="Times New Roman" w:cs="Times New Roman"/>
          <w:lang w:val="sr-Cyrl-RS"/>
        </w:rPr>
        <w:t xml:space="preserve">КО У НАМЕРИ ДА ОН ИЛИ ДРУГО ЛИЦЕ, У ПРЕТХОДНИХ 12 МЕСЕЦИ ПОТПУНО ИЛИ ДЕЛИМИЧНО ИЗБЕГНЕ ПЛАЋАЊЕ ПОРЕЗА НА ДОДАТУ ВРЕДНОСТ, НЕ ПОДНЕСЕ ЈЕДНУ ИЛИ ВИШЕ ПОРЕСКИХ ПРИЈАВА ПОРЕЗА НА ДОДАТУ ВРЕДНОСТ, ПОДНЕСЕ ЈЕДНУ ИЛИ ВИШЕ ПОРЕСКИХ ПРИЈАВА ПОРЕЗА НА ДОДАТУ ВРЕДНОСТ НЕИСТИНИТОГ САДРЖАЈА ИЛИ </w:t>
      </w:r>
      <w:r w:rsidR="00705229">
        <w:rPr>
          <w:rFonts w:ascii="Times New Roman" w:hAnsi="Times New Roman" w:cs="Times New Roman"/>
          <w:lang w:val="sr-Cyrl-RS"/>
        </w:rPr>
        <w:t xml:space="preserve">КО У ИСТОЈ НАМЕРИ </w:t>
      </w:r>
      <w:r w:rsidRPr="00FD7B24">
        <w:rPr>
          <w:rFonts w:ascii="Times New Roman" w:hAnsi="Times New Roman" w:cs="Times New Roman"/>
          <w:lang w:val="sr-Cyrl-RS"/>
        </w:rPr>
        <w:t xml:space="preserve">НА ДРУГИ НАЧИН ИЗБЕГНЕ ПЛАЋАЊЕ ПОРЕЗА НА ДОДАТУ ВРЕДНОСТ, А ИЗНОС ПОРЕЗА ЧИЈЕ СЕ ПЛАЋАЊЕ ИЗБЕГАВА ПРЕЛАЗИ МИЛИОН ДИНАРА, КАЗНИЋЕ СЕ ЗАТВОРОМ ОД </w:t>
      </w:r>
      <w:r w:rsidR="006A13D5">
        <w:rPr>
          <w:rFonts w:ascii="Times New Roman" w:hAnsi="Times New Roman" w:cs="Times New Roman"/>
          <w:lang w:val="sr-Cyrl-RS"/>
        </w:rPr>
        <w:t>ЈЕДНЕ</w:t>
      </w:r>
      <w:r w:rsidRPr="00FD7B24">
        <w:rPr>
          <w:rFonts w:ascii="Times New Roman" w:hAnsi="Times New Roman" w:cs="Times New Roman"/>
          <w:lang w:val="sr-Cyrl-RS"/>
        </w:rPr>
        <w:t xml:space="preserve"> ДО ПЕТ ГОДИНА И НОВЧАНОМ КАЗНОМ.</w:t>
      </w:r>
    </w:p>
    <w:p w:rsidR="00CA3964" w:rsidRPr="00FF5E28" w:rsidRDefault="00CA3964" w:rsidP="00FD7B24">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 xml:space="preserve">АКО ИЗНОС ПОРЕЗА НА ДОДАТУ ВРЕДНОСТ ИЗ СТ. 1. И 2. ОВОГ ЧЛАНА ПРЕЛАЗИ </w:t>
      </w:r>
      <w:r w:rsidR="00FD7B24">
        <w:rPr>
          <w:rFonts w:ascii="Times New Roman" w:hAnsi="Times New Roman" w:cs="Times New Roman"/>
          <w:lang w:val="sr-Cyrl-RS"/>
        </w:rPr>
        <w:t>ПЕТ МИЛИОНА</w:t>
      </w:r>
      <w:r w:rsidRPr="00FF5E28">
        <w:rPr>
          <w:rFonts w:ascii="Times New Roman" w:hAnsi="Times New Roman" w:cs="Times New Roman"/>
          <w:lang w:val="sr-Cyrl-RS"/>
        </w:rPr>
        <w:t xml:space="preserve"> ДИНАРА, УЧИНИЛАЦ ЋЕ СЕ КАЗНИТИ ЗАТВОРОМ ОД </w:t>
      </w:r>
      <w:r w:rsidR="006A13D5">
        <w:rPr>
          <w:rFonts w:ascii="Times New Roman" w:hAnsi="Times New Roman" w:cs="Times New Roman"/>
          <w:lang w:val="sr-Cyrl-RS"/>
        </w:rPr>
        <w:t>ДВЕ</w:t>
      </w:r>
      <w:r w:rsidRPr="00FF5E28">
        <w:rPr>
          <w:rFonts w:ascii="Times New Roman" w:hAnsi="Times New Roman" w:cs="Times New Roman"/>
          <w:lang w:val="sr-Cyrl-RS"/>
        </w:rPr>
        <w:t xml:space="preserve"> ДО ОСАМ ГОДИНА И НОВЧАНОМ КАЗНОМ.</w:t>
      </w:r>
    </w:p>
    <w:p w:rsidR="00CA3964" w:rsidRPr="00FF5E28" w:rsidRDefault="00CA3964" w:rsidP="00CA3964">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 xml:space="preserve">АКО ИЗНОС ПОРЕЗА НА ДОДАТУ ВРЕДНОСТ ИЗ СТ. 1. И 2. ОВОГ ЧЛАНА ПРЕЛАЗИ </w:t>
      </w:r>
      <w:r w:rsidR="00FD7B24">
        <w:rPr>
          <w:rFonts w:ascii="Times New Roman" w:hAnsi="Times New Roman" w:cs="Times New Roman"/>
          <w:lang w:val="sr-Cyrl-RS"/>
        </w:rPr>
        <w:t>ПЕТНАЕСТ МИЛИОНА</w:t>
      </w:r>
      <w:r w:rsidRPr="00FF5E28">
        <w:rPr>
          <w:rFonts w:ascii="Times New Roman" w:hAnsi="Times New Roman" w:cs="Times New Roman"/>
          <w:lang w:val="sr-Cyrl-RS"/>
        </w:rPr>
        <w:t xml:space="preserve"> ДИНАРА, УЧИНИЛАЦ ЋЕ СЕ КАЗНИТИ ЗАТВОРОМ ОД ТРИ ДО ДЕСЕТ ГОДИНА И НОВЧАНОМ КАЗНОМ.</w:t>
      </w:r>
    </w:p>
    <w:p w:rsidR="00CA3964" w:rsidRDefault="00CA3964" w:rsidP="00CA3964">
      <w:pPr>
        <w:tabs>
          <w:tab w:val="left" w:pos="915"/>
        </w:tabs>
        <w:spacing w:after="0" w:line="240" w:lineRule="auto"/>
        <w:jc w:val="both"/>
        <w:rPr>
          <w:rFonts w:ascii="Times New Roman" w:hAnsi="Times New Roman" w:cs="Times New Roman"/>
          <w:lang w:val="sr-Cyrl-RS"/>
        </w:rPr>
      </w:pPr>
      <w:r w:rsidRPr="00FF5E28">
        <w:rPr>
          <w:rFonts w:ascii="Times New Roman" w:hAnsi="Times New Roman" w:cs="Times New Roman"/>
          <w:lang w:val="sr-Cyrl-RS"/>
        </w:rPr>
        <w:tab/>
        <w:t xml:space="preserve">ФИЗИЧКОМ ЛИЦУ, ПРЕДУЗЕТНИКУ И ОДГОВОРНОМ ЛИЦУ У ПРАВНОМ ЛИЦУ - ПОРЕСКОМ ОБВЕЗНИКУ ЗА КРИВИЧНО ДЕЛО ИЗ СТ. 1. ДО </w:t>
      </w:r>
      <w:r w:rsidR="00FF5E28" w:rsidRPr="00FF5E28">
        <w:rPr>
          <w:rFonts w:ascii="Times New Roman" w:hAnsi="Times New Roman" w:cs="Times New Roman"/>
          <w:lang w:val="sr-Cyrl-RS"/>
        </w:rPr>
        <w:t>4</w:t>
      </w:r>
      <w:r w:rsidRPr="00FF5E28">
        <w:rPr>
          <w:rFonts w:ascii="Times New Roman" w:hAnsi="Times New Roman" w:cs="Times New Roman"/>
          <w:lang w:val="sr-Cyrl-RS"/>
        </w:rPr>
        <w:t>. ОВОГ ЧЛАНА ИЗРИЧЕ СЕ И МЕРА БЕЗБЕДНОСТИ ЗАБРАНЕ ВРШЕЊА ПОЗИВА, ДЕЛАТНОСТИ И ДУЖНОСТИ ОД ЈЕДНЕ ДО ПЕТ ГОДИНА.</w:t>
      </w:r>
    </w:p>
    <w:p w:rsidR="00CE77FB" w:rsidRDefault="000F27D0" w:rsidP="00701A66">
      <w:pPr>
        <w:tabs>
          <w:tab w:val="left" w:pos="915"/>
        </w:tabs>
        <w:spacing w:after="0" w:line="240" w:lineRule="auto"/>
        <w:jc w:val="both"/>
        <w:rPr>
          <w:rFonts w:ascii="Times New Roman" w:hAnsi="Times New Roman" w:cs="Times New Roman"/>
          <w:lang w:val="sr-Cyrl-RS"/>
        </w:rPr>
      </w:pPr>
      <w:r>
        <w:rPr>
          <w:rFonts w:ascii="Times New Roman" w:hAnsi="Times New Roman" w:cs="Times New Roman"/>
          <w:lang w:val="sr-Cyrl-RS"/>
        </w:rPr>
        <w:tab/>
      </w:r>
    </w:p>
    <w:p w:rsidR="00CE77FB" w:rsidRPr="003E0DB2" w:rsidRDefault="00CE77FB" w:rsidP="00CE77FB">
      <w:pPr>
        <w:spacing w:after="0" w:line="240" w:lineRule="auto"/>
        <w:jc w:val="center"/>
        <w:rPr>
          <w:rFonts w:ascii="Times New Roman" w:eastAsia="Calibri" w:hAnsi="Times New Roman" w:cs="Times New Roman"/>
          <w:lang w:val="sr-Cyrl-CS"/>
        </w:rPr>
      </w:pPr>
      <w:r w:rsidRPr="003E0DB2">
        <w:rPr>
          <w:rFonts w:ascii="Times New Roman" w:eastAsia="Calibri" w:hAnsi="Times New Roman" w:cs="Times New Roman"/>
          <w:lang w:val="sr-Cyrl-CS"/>
        </w:rPr>
        <w:t>ЧЛАН 178В</w:t>
      </w:r>
    </w:p>
    <w:p w:rsidR="00CE77FB" w:rsidRDefault="00CE77FB" w:rsidP="00CE77FB">
      <w:pPr>
        <w:spacing w:after="0" w:line="240" w:lineRule="auto"/>
        <w:ind w:firstLine="720"/>
        <w:jc w:val="both"/>
        <w:rPr>
          <w:rFonts w:ascii="Times New Roman" w:eastAsia="Calibri" w:hAnsi="Times New Roman" w:cs="Times New Roman"/>
          <w:lang w:val="sr-Cyrl-CS"/>
        </w:rPr>
      </w:pPr>
      <w:r w:rsidRPr="003E0DB2">
        <w:rPr>
          <w:rFonts w:ascii="Times New Roman" w:eastAsia="Calibri" w:hAnsi="Times New Roman" w:cs="Times New Roman"/>
          <w:lang w:val="sr-Cyrl-CS"/>
        </w:rPr>
        <w:t>ОДРЕДБЕ ЧЛ. 177-178Б ОВОГ ЗАКОНА СХОДНО СЕ ПРИМЕЊУЈУ НА ДРУШТВО ЗА УПРАВЉАЊЕ ФОНДОМ</w:t>
      </w:r>
      <w:r w:rsidR="003E0DB2" w:rsidRPr="003E0DB2">
        <w:rPr>
          <w:rFonts w:ascii="Times New Roman" w:eastAsia="Calibri" w:hAnsi="Times New Roman" w:cs="Times New Roman"/>
          <w:lang w:val="sr-Cyrl-CS"/>
        </w:rPr>
        <w:t xml:space="preserve"> И ЛИЦА ОДГОВОРНА У ТОМ ДРУШТВУ, У ВЕЗИ </w:t>
      </w:r>
      <w:r w:rsidR="003E0DB2">
        <w:rPr>
          <w:rFonts w:ascii="Times New Roman" w:eastAsia="Calibri" w:hAnsi="Times New Roman" w:cs="Times New Roman"/>
          <w:lang w:val="sr-Cyrl-CS"/>
        </w:rPr>
        <w:t>СА ПОСТУПАЊЕМ  ДРУШТВА ЗА УПРАВЉАЊЕМ У ИМЕ И ЗА РАЧУН ФОНДА ИЗ ЧЛАНА 15. СТ. 3. И 4. ОВОГ ЗАКОНА.</w:t>
      </w:r>
    </w:p>
    <w:p w:rsidR="00B4573B" w:rsidRDefault="00B4573B" w:rsidP="00CE77FB">
      <w:pPr>
        <w:spacing w:after="0" w:line="240" w:lineRule="auto"/>
        <w:ind w:firstLine="720"/>
        <w:jc w:val="both"/>
        <w:rPr>
          <w:rFonts w:ascii="Times New Roman" w:eastAsia="Calibri" w:hAnsi="Times New Roman" w:cs="Times New Roman"/>
          <w:lang w:val="sr-Cyrl-CS"/>
        </w:rPr>
      </w:pPr>
    </w:p>
    <w:p w:rsidR="00B4573B" w:rsidRPr="003E0DB2" w:rsidRDefault="00B4573B" w:rsidP="00CE77FB">
      <w:pPr>
        <w:spacing w:after="0" w:line="240" w:lineRule="auto"/>
        <w:ind w:firstLine="720"/>
        <w:jc w:val="both"/>
        <w:rPr>
          <w:rFonts w:ascii="Times New Roman" w:eastAsia="Calibri" w:hAnsi="Times New Roman" w:cs="Times New Roman"/>
          <w:lang w:val="sr-Cyrl-CS"/>
        </w:rPr>
      </w:pPr>
    </w:p>
    <w:p w:rsidR="000F2B0A" w:rsidRDefault="000F2B0A" w:rsidP="00701A66">
      <w:pPr>
        <w:tabs>
          <w:tab w:val="left" w:pos="915"/>
        </w:tabs>
        <w:spacing w:after="0" w:line="240" w:lineRule="auto"/>
        <w:jc w:val="both"/>
        <w:rPr>
          <w:rFonts w:ascii="Times New Roman" w:hAnsi="Times New Roman" w:cs="Times New Roman"/>
          <w:lang w:val="sr-Cyrl-RS"/>
        </w:rPr>
      </w:pPr>
    </w:p>
    <w:p w:rsidR="00AA4F2D" w:rsidRPr="00AA4F2D" w:rsidRDefault="00AA4F2D" w:rsidP="00AA4F2D">
      <w:pPr>
        <w:tabs>
          <w:tab w:val="left" w:pos="720"/>
        </w:tabs>
        <w:spacing w:after="0" w:line="240" w:lineRule="auto"/>
        <w:jc w:val="center"/>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lastRenderedPageBreak/>
        <w:t>Члан 179.</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Новчаном казном од 100.000 до 2.000.000 динара казниће се за прекршај правно лице ако:</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1) не поднесе, или не поднесе у прописаном року пријаву за регистрацију ( члан 25. тачка 1), члан 27. и члан 28. став 7);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1а) не достави Пореској управи податак о свим пословним просторима и пословним просторијама у којима складишти, односно смешта добра, као и о просторима и просторијама у којима обавља делатност коју пријављује Пореској управи, осим ако су у складу са овим законом и другим прописима ови подаци већ достављени Пореској управи ( члан 25. став 1. тачка 1); </w:t>
      </w:r>
      <w:r w:rsidRPr="00AA4F2D">
        <w:rPr>
          <w:rFonts w:ascii="Times New Roman" w:eastAsiaTheme="minorEastAsia" w:hAnsi="Times New Roman" w:cs="Times New Roman"/>
          <w:color w:val="000000"/>
          <w:vertAlign w:val="superscript"/>
          <w:lang w:val="sr-Latn-RS" w:eastAsia="sr-Latn-RS"/>
        </w:rPr>
        <w:t xml:space="preserve"> </w:t>
      </w:r>
      <w:r w:rsidRPr="00AA4F2D">
        <w:rPr>
          <w:rFonts w:ascii="Times New Roman" w:eastAsiaTheme="minorEastAsia" w:hAnsi="Times New Roman" w:cs="Times New Roman"/>
          <w:color w:val="000000"/>
          <w:lang w:val="sr-Latn-RS" w:eastAsia="sr-Latn-RS"/>
        </w:rPr>
        <w:t xml:space="preserve">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2) на захтев Пореске управе не достави, или не достави у одређеном року, пословне књиге и евиденције које са њим повезана нерезидентна лица воде у иностранству или Аутономној покрајини Косово и Метохија, односно оверене преписе или оверене преводе тих књига и евиденција ( члан 37. ст. 3-5);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2а) на захтев Пореске управе не обезбеде извод података из својих електронски вођених пословних књига и евиденција, приступ и увид у податке у својим електронско вођеним пословним књигама и евиденцијама, приступ и увид у софтверску и хардверску опрему, као и базу података који се користе у оквиру система за електронско вођење пословних књига и евиденција ( члан 37а став 1);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2б) пореску пријаву не подносе у електронском облику ( члан 38. став 8);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2в) брисана ("Сл</w:t>
      </w:r>
      <w:r w:rsidRPr="00AA4F2D">
        <w:rPr>
          <w:rFonts w:ascii="Times New Roman" w:eastAsiaTheme="minorEastAsia" w:hAnsi="Times New Roman" w:cs="Times New Roman"/>
          <w:color w:val="000000"/>
          <w:lang w:val="sr-Cyrl-RS" w:eastAsia="sr-Latn-RS"/>
        </w:rPr>
        <w:t>ужбени</w:t>
      </w:r>
      <w:r w:rsidRPr="00AA4F2D">
        <w:rPr>
          <w:rFonts w:ascii="Times New Roman" w:eastAsiaTheme="minorEastAsia" w:hAnsi="Times New Roman" w:cs="Times New Roman"/>
          <w:color w:val="000000"/>
          <w:lang w:val="sr-Latn-RS" w:eastAsia="sr-Latn-RS"/>
        </w:rPr>
        <w:t xml:space="preserve"> гласник РС", бр</w:t>
      </w:r>
      <w:r w:rsidRPr="00AA4F2D">
        <w:rPr>
          <w:rFonts w:ascii="Times New Roman" w:eastAsiaTheme="minorEastAsia" w:hAnsi="Times New Roman" w:cs="Times New Roman"/>
          <w:color w:val="000000"/>
          <w:lang w:val="sr-Cyrl-RS" w:eastAsia="sr-Latn-RS"/>
        </w:rPr>
        <w:t>ој</w:t>
      </w:r>
      <w:r w:rsidRPr="00AA4F2D">
        <w:rPr>
          <w:rFonts w:ascii="Times New Roman" w:eastAsiaTheme="minorEastAsia" w:hAnsi="Times New Roman" w:cs="Times New Roman"/>
          <w:color w:val="000000"/>
          <w:lang w:val="sr-Latn-RS" w:eastAsia="sr-Latn-RS"/>
        </w:rPr>
        <w:t xml:space="preserve"> 68/14)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3) у појединачној пореској пријави наведе нетачне податке ( члан 41 );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3а) лицу за које је платио порез по одбитку не изда потврду најкасније до 31. јануара године која следи години у којој је плаћен порез по одбитку, која садржи податке о плаћеном порезу по одбитку ( члан 41. став 11);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4) на захтев Пореске управе не достави, или не достави на означено место на увид и проверу пословне књиге и евиденције, пословну документацију и друге исправе ( члан 25. тачка 3) и члан 44 );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5) не допусти да се обави увиђај на ствари, просторији или земљишту, односно да се кроз њих или преко њих пређе ради увиђаја (чл. 49. и 50 );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6) омета спровођење принудне наплате, или ако се не удаљи са места на којем се спроводи принудна наплата и настави њено ометање, или ако одбије да ствари које поседује учини доступним за потребе спровођења принудне наплате ( члан 89. став 7. </w:t>
      </w:r>
      <w:r w:rsidRPr="00AA4F2D">
        <w:rPr>
          <w:rFonts w:ascii="Times New Roman" w:eastAsiaTheme="minorEastAsia" w:hAnsi="Times New Roman" w:cs="Times New Roman"/>
          <w:color w:val="000000"/>
          <w:vertAlign w:val="superscript"/>
          <w:lang w:val="sr-Latn-RS" w:eastAsia="sr-Latn-RS"/>
        </w:rPr>
        <w:t xml:space="preserve"> </w:t>
      </w:r>
      <w:r w:rsidRPr="00AA4F2D">
        <w:rPr>
          <w:rFonts w:ascii="Times New Roman" w:eastAsiaTheme="minorEastAsia" w:hAnsi="Times New Roman" w:cs="Times New Roman"/>
          <w:color w:val="000000"/>
          <w:lang w:val="sr-Latn-RS" w:eastAsia="sr-Latn-RS"/>
        </w:rPr>
        <w:t xml:space="preserve">и члан 90. став 3);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6а) ако не поступи по налогу из решења из члана 96а став 2. овог закона, односно ако у прописаном року не обавести надлежни порески орган о променама које могу утицати на извршење решења из члана 96а став 2. овог закона ( члан 96а ст. 3. и 4);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7) на захтев пореских извршитеља не преда ствар пореског обвезника која се код њега налази, а не плати пореску обавезу пореског обвезника уместо предаје ствари ( члан 103. став 1);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8) онемогућава пореском инспектору, односно пореском извршитељу да уђе на земљиште и у просторије у којима обавља делатност, а по одобрењу суда и у стан ради подвргавања контроли, односно спровођења принудне наплате ( члан 25. тачка 7) и члан 125. став 5);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9) код њега запослено лице омета овлашћеног службеника Пореске управе - пореског инспектора да привремено запечати пословни или складишни простор у поступку пореске контроле, да обави принудну наплату или другу законом утврђену дужност ( члан 126. став 2);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10) на захтев Пореске управе, односно пореског инспектора, не поднесе документацију, или не пружи информације и обавештења, или не да изјаве које су од утицаја на утврђивање чињеничног стања битног за опорезивање ( члан 25. тачка 3) и члан 127. став 1);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11) пореском инспектору у поступку пореске контроле не омогући увид у стање робе, односно у пословне књиге, евиденције и другу документацију или исправе, или ако то у његово име не учини од њега одређено или код њега запослено лице или друго лице ( члан 127. ст. 2, 3. и 7);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lastRenderedPageBreak/>
        <w:t xml:space="preserve">12) код њега запослено лице онемогућава пореског инспектора у спровођењу мере одузимања робе или одузимања документације у току пореске контроле ( члан 130 );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13) отуђи ствари за које је порески инспектор изрекао меру привремене забране отуђења ( члан 132. став 3. тачка 5);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14) у поступку прикупљања обавештења не поступи по захтеву Пореске полиције ( члан 135. став 3).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За прекршај из става 1. овог члана казниће се одговорно лице у правном лицу новчаном казном од 10.000 до 100.000 динара.</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За прекршај из става 1. овог члана казниће се предузетник новчаном казном од 50.000 до 500.000 динара.</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Новчаном казном од 100.000 до 1.000.000 динара казниће се за прекршај правно лице ако:</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1) не обавести, или не обавести у прописаном року Пореску управу о лицу које је, као нерезидент, опуномоћило за извршавање послова у вези са пореским обавезама ( члан 14. став 2);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2) не обавести, или не обавести у прописаном року Пореску управу о отварању или затварању рачуна код банке у Аутономној покрајини Косово и Метохија или у иностранству ( члан 25. тачка 8);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3) за податке које обрађује средствима за аутоматску обраду података не обезбеди, на захтев Пореске управе, извод података на медију који Пореска управа назначи, или ако Пореској управи не омогући потпуни увид у рачуноводствени систем кроз документацију, а када је неопходно и кроз приступ хардверу и софтверу ( члан 37. став 6);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4) се, на захтев Пореске управе, не одазове на позив ради појашњења, или не пружи расположиве информације, као и податке од значаја за предузимање активности из делокруга надлежности Пореске управе ( члан 45. и члан 47. став 2);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5) не поступи по решењу о принудној наплати из неновчаног потраживања пореског обвезника и Пореској управи не преда ствари које дугује пореском обвезнику ( члан 97. став 2);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6) Пореској управи не достави или не достави у прописаном року податке о хартијама од вредности пореског обвезника које код себе чува, са проценом њихове вредности, или ако у прописаном року не прода те хартије од вредности или их не прода под најбољим условима на тржишту, или ако остварена средства по одбитку прописане провизије и трошкова не уплати на рачун Пореске управе ( члан 98. ст. 3-5);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7) ствар обухваћену излучном тужбом која му је остављена на чување не сачува у непромењеном стању до окончања спора по излучној тужби ( члан 102. став 4);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8) не изврши или не изврши у прописаном року решење о принудној наплати на заради и другим сталним новчаним примањима пореског обвезника, односно ако не изврши решење о наплати пореског дуга обвезника из сопствених средстава у складу са законом ( члан 189. ст. 8. и 9).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За прекршај из става 4. овог члана казниће се одговорно лице у правном лицу новчаном казном од 10.000 до 50.000 динара.</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За прекршај из става 4. овог члана казниће се предузетник новчаном казном од 25.000 до 250.000 динара.</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Новчаном казном од 100.000 до 500.000 динара казниће се за прекршај правно лице ако:</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1) Пореској управи не пријави све касније измене података у пријави за регистрацију, односно упис у регистар, укључујући и податак о свим пословним просторима и пословним просторијама у којима складишти, односно смешта добра, као и о просторима и просторијама у којима обавља делатност коју пријављује Пореској управи, осим ако су у складу са овим законом и другим прописима ови подаци већ достављени Пореској управи ( члан 25. став 1. тачка 1); </w:t>
      </w:r>
      <w:r w:rsidRPr="00AA4F2D">
        <w:rPr>
          <w:rFonts w:ascii="Times New Roman" w:eastAsiaTheme="minorEastAsia" w:hAnsi="Times New Roman" w:cs="Times New Roman"/>
          <w:color w:val="000000"/>
          <w:vertAlign w:val="superscript"/>
          <w:lang w:val="sr-Latn-RS" w:eastAsia="sr-Latn-RS"/>
        </w:rPr>
        <w:t xml:space="preserve">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2) приликом подношења пореске пријаве или другог прописаног акта на прописаном месту не унесе свој ПИБ ( члан 26. став 12);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3) у пореску пријаву не унесе ПИБ пореског саветника, или је поднесе непотписану од тог лица, ако је то лице припремило пријаву или њен део ( члан 38. став 4);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lastRenderedPageBreak/>
        <w:t xml:space="preserve">4) не поступи по налогу Пореске управе да учествује у поступку пореске контроле или да пружи тражена објашњења ( члан 25. тачка 9));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5) не стави на располагање одговарајуће место за рад пореских инспектора у поступку пореске контроле ( члан 125. ст. 2. и 3);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6) не буде присутан током пореске контроле, или одбије да учествује у поступку пореске контроле, у складу са овим законом ( члан 25. тачка 9) и члан 127 ).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За прекршај из става 7. овог члана казниће се одговорно лице у правном лицу новчаном казном од 10.000 до 20.000 динара.</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За прекршај из става 7. овог члана казниће се предузетник новчаном казном од 15.000 до 150.000 динара.</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Новчаном казном од 100.000 до 2.000.000 динара казниће се за прекршај орган, организација или друго лице надлежно за упис у прописани регистар лица која обављају делатност ако изврши брисање лица без доказа о престанку пореских обавеза, односно брисању из евиденције прописане пореским законом који издаје надлежни порески орган, осим за лица из члана 29. став 8. овог закона, за обавезе по основу доприноса за пензијско и инвалидско осигурање уколико су стекли право на пензију сходно одредбама закона којим се уређује пензијско и инвалидско осигурање ( члан 29. став 7). </w:t>
      </w:r>
    </w:p>
    <w:p w:rsid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Latn-RS" w:eastAsia="sr-Latn-RS"/>
        </w:rPr>
      </w:pPr>
      <w:r w:rsidRPr="00AA4F2D">
        <w:rPr>
          <w:rFonts w:ascii="Times New Roman" w:eastAsiaTheme="minorEastAsia" w:hAnsi="Times New Roman" w:cs="Times New Roman"/>
          <w:color w:val="000000"/>
          <w:lang w:val="sr-Latn-RS" w:eastAsia="sr-Latn-RS"/>
        </w:rPr>
        <w:t xml:space="preserve">Новчаном казном од 100.000 до 2.000.000 динара казниће се за прекршај Агенција за привредне регистре ако изврши брисање правног лица или предузетника из прописаног регистра, региструје статусне промене, односно врши промене података који се односе на оснивача, односно члана, назив, седиште, улог и облик организовања, прекид или друге промене података у вези обављања делатности предузетника, у периоду од добијања обавештења Пореске управе да ће се код правног лица или предузетника вршити пореска контрола, укључујући и радње Пореске полиције у циљу откривања пореских кривичних дела, до добијања обавештења да је пореска контрола завршена, односно окончане радње Пореске полиције као и у периоду од добијања обавештења да је правном лицу или предузетнику, у складу са овим законом, привремено одузет ПИБ, до добијања обавештења да је том субјекту враћен ПИБ ( члан 29. став 9).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Cyrl-RS" w:eastAsia="sr-Latn-RS"/>
        </w:rPr>
      </w:pPr>
      <w:r w:rsidRPr="00AA4F2D">
        <w:rPr>
          <w:rFonts w:ascii="Times New Roman" w:eastAsiaTheme="minorEastAsia" w:hAnsi="Times New Roman" w:cs="Times New Roman"/>
          <w:lang w:val="sr-Latn-RS" w:eastAsia="sr-Latn-RS"/>
        </w:rPr>
        <w:t>НОВЧАНОМ КАЗНОМ ОД 100.000 ДО 2.000.000 ДИНАРА КАЗНИЋЕ СЕ ЗА ПРЕКРШАЈ АГЕНЦИЈА ЗА ПРИВРЕДНЕ РЕГИСТРЕ АКО</w:t>
      </w:r>
      <w:r>
        <w:rPr>
          <w:rFonts w:ascii="Times New Roman" w:eastAsiaTheme="minorEastAsia" w:hAnsi="Times New Roman" w:cs="Times New Roman"/>
          <w:lang w:val="sr-Cyrl-RS" w:eastAsia="sr-Latn-RS"/>
        </w:rPr>
        <w:t xml:space="preserve"> </w:t>
      </w:r>
      <w:r w:rsidRPr="00AA4F2D">
        <w:rPr>
          <w:rFonts w:ascii="Times New Roman" w:eastAsiaTheme="minorEastAsia" w:hAnsi="Times New Roman" w:cs="Times New Roman"/>
          <w:lang w:val="sr-Cyrl-RS" w:eastAsia="sr-Latn-RS"/>
        </w:rPr>
        <w:t xml:space="preserve">ИЗВРШИ РЕГИСТРОВАЊЕ СТИЦАЊА УДЕЛА ИЛИ АКЦИЈА У ПРИВРЕДНИМ СУБЈЕКТИМА, ОДНОСНО ОСНИВАЊЕ НОВИХ ПРИВРЕДНИХ СУБЈЕКАТА, </w:t>
      </w:r>
      <w:r w:rsidR="00646910" w:rsidRPr="00646910">
        <w:rPr>
          <w:rFonts w:ascii="Times New Roman" w:eastAsiaTheme="minorEastAsia" w:hAnsi="Times New Roman" w:cs="Times New Roman"/>
          <w:lang w:val="sr-Cyrl-RS" w:eastAsia="sr-Latn-RS"/>
        </w:rPr>
        <w:t xml:space="preserve">У СЛУЧАЈЕВИМА КАДА СЕ КАО </w:t>
      </w:r>
      <w:r w:rsidRPr="00AA4F2D">
        <w:rPr>
          <w:rFonts w:ascii="Times New Roman" w:eastAsiaTheme="minorEastAsia" w:hAnsi="Times New Roman" w:cs="Times New Roman"/>
          <w:lang w:val="sr-Cyrl-RS" w:eastAsia="sr-Latn-RS"/>
        </w:rPr>
        <w:t xml:space="preserve">ОСНИВАЧ УПИСУЈЕ ПРАВНО ЛИЦЕ ИЛИ ПРЕДУЗЕТНИК НАД КОЈИМ ЈЕ УСПОСТАВЉЕНА МЕРА ИЗ </w:t>
      </w:r>
      <w:r>
        <w:rPr>
          <w:rFonts w:ascii="Times New Roman" w:eastAsiaTheme="minorEastAsia" w:hAnsi="Times New Roman" w:cs="Times New Roman"/>
          <w:lang w:val="sr-Cyrl-RS" w:eastAsia="sr-Latn-RS"/>
        </w:rPr>
        <w:t xml:space="preserve">ЧЛАНА 29. </w:t>
      </w:r>
      <w:r w:rsidRPr="00AA4F2D">
        <w:rPr>
          <w:rFonts w:ascii="Times New Roman" w:eastAsiaTheme="minorEastAsia" w:hAnsi="Times New Roman" w:cs="Times New Roman"/>
          <w:lang w:val="sr-Cyrl-RS" w:eastAsia="sr-Latn-RS"/>
        </w:rPr>
        <w:t xml:space="preserve">СТАВ 9. ОВОГ </w:t>
      </w:r>
      <w:r>
        <w:rPr>
          <w:rFonts w:ascii="Times New Roman" w:eastAsiaTheme="minorEastAsia" w:hAnsi="Times New Roman" w:cs="Times New Roman"/>
          <w:lang w:val="sr-Cyrl-RS" w:eastAsia="sr-Latn-RS"/>
        </w:rPr>
        <w:t>ЗАКОНА (ЧЛАН 29. СТАВ 10)</w:t>
      </w:r>
      <w:r w:rsidRPr="00AA4F2D">
        <w:rPr>
          <w:rFonts w:ascii="Times New Roman" w:eastAsiaTheme="minorEastAsia" w:hAnsi="Times New Roman" w:cs="Times New Roman"/>
          <w:lang w:val="sr-Cyrl-RS" w:eastAsia="sr-Latn-RS"/>
        </w:rPr>
        <w:t>.</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Новчаном казном од 100.000 до 2.000.000 динара казниће се за прекршај банка која дозволи исплату зарада, накнада зарада, као и других прихода физичких лица по основу којих се плаћа порез по одбитку, ако налог којим се банци налаже исплата тих прихода, као и плаћање пореза по одбитку не садржи позив на број одобрења за плаћање укупне обавезе по том основу који је доделила Пореска управа на начин из члана 41. овог закона, осим исплате камате на штедне улоге својим депонентима ( члан 30а ).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Новчаном казном од 100.000 до 2.000.000 динара казниће се за прекршај банка која Пореској управи не достави у електронском облику податке о извршеним платним налозима за исплату, односно налозима за пренос по исплатиоцима прихода и шифрама плаћања до 5-ог у месецу за претходни месец, односно уплаћеним новчаним средствима на девизне рачуне физичких лица, у року од 30 дана од дана уплате или о уплатама на рачун обвезника пореза на доходак грађана по основу прихода од самосталних делатности у календарском месецу, у року од 15 дана по истеку календарског месеца, односно податке о стању и промету на текућим рачунима и штедним улозима пореских обвезника - правних лица, предузетника и физичких лица, депозитима пореских обвезника - правних лица, односно о бројевима текућих рачуна и штедних улога пореских обвезника - физичких лица и називу банака које их воде, на захтев Пореске управе ( члан 30б ст. 1. и 2) .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lastRenderedPageBreak/>
        <w:t xml:space="preserve">Новчаном казном од 100.000 до 2.000.000 динара казниће се за прекршај банка која на захтев Пореске управе не пружи расположиве информације, као и податке од значаја за предузимање активности из делокруга надлежности Пореске управе ( члан 45. став 1).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Новчаном казном од 100.000 до 2.000.000 динара казниће се за прекршај банка, која порез и споредна пореска давања, за чије обезбеђење наплате је установљена привремена мера забране преноса новчаних средстава преко рачуна пореског обвезника и уписана у регистру блокираних рачуна који води надлежна организација, на основу пореског решења не пренесе са рачуна пореског обвезника, до висине расположивих средстава на том рачуну, на прописани уплатни рачун јавних прихода ( члан 66. став 6).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lang w:val="sr-Latn-RS" w:eastAsia="sr-Latn-RS"/>
        </w:rPr>
      </w:pPr>
      <w:r w:rsidRPr="00AA4F2D">
        <w:rPr>
          <w:rFonts w:ascii="Times New Roman" w:eastAsiaTheme="minorEastAsia" w:hAnsi="Times New Roman" w:cs="Times New Roman"/>
          <w:color w:val="000000"/>
          <w:lang w:val="sr-Latn-RS" w:eastAsia="sr-Latn-RS"/>
        </w:rPr>
        <w:t xml:space="preserve">Новчаном казном од 100.000 до 2.000.000 динара казниће се за прекршај банка ако принудну наплату из новчаних средстава пореског обвезника не врши у складу са законом или ако не изврши решење о наплати дуга пореског обвезника наплатом из средстава те банке у складу са законом или ако не обустави измиривање новчаних обавеза које порески обвезник има према трећим лицима на основу уговора о промени поверилаца, односно дужника у одређеном облигационом односу (асигнација, цесија и др.), по основу пребијања (компензација) и по другом основу у складу са законом ( члан 95. ст. 2. и 3. и члан 95. став 9). </w:t>
      </w:r>
    </w:p>
    <w:p w:rsid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Latn-RS" w:eastAsia="sr-Latn-RS"/>
        </w:rPr>
      </w:pPr>
      <w:r w:rsidRPr="00AA4F2D">
        <w:rPr>
          <w:rFonts w:ascii="Times New Roman" w:eastAsiaTheme="minorEastAsia" w:hAnsi="Times New Roman" w:cs="Times New Roman"/>
          <w:color w:val="000000"/>
          <w:lang w:val="sr-Latn-RS" w:eastAsia="sr-Latn-RS"/>
        </w:rPr>
        <w:t xml:space="preserve">Новчаном казном од 100.000 до 2.000.000 динара казниће се за прекршај банка код које се води текући рачун, односно штедни улог, ако не поступи по решењу Пореске управе о преносу пореза и споредних пореских давања на одговарајуће уплатне рачуне јавних прихода ( члан 96а ст. 7. и 8. и члан 98а ст. 2. и 3). </w:t>
      </w:r>
    </w:p>
    <w:p w:rsidR="003B7A8B" w:rsidRPr="003B7A8B" w:rsidRDefault="003B7A8B"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Pr>
          <w:rFonts w:ascii="Times New Roman" w:eastAsiaTheme="minorEastAsia" w:hAnsi="Times New Roman" w:cs="Times New Roman"/>
          <w:color w:val="000000"/>
          <w:lang w:val="sr-Cyrl-RS" w:eastAsia="sr-Latn-RS"/>
        </w:rPr>
        <w:t xml:space="preserve">ОДРЕДБЕ </w:t>
      </w:r>
      <w:r w:rsidR="00E53F9D">
        <w:rPr>
          <w:rFonts w:ascii="Times New Roman" w:eastAsiaTheme="minorEastAsia" w:hAnsi="Times New Roman" w:cs="Times New Roman"/>
          <w:color w:val="000000"/>
          <w:lang w:val="sr-Cyrl-RS" w:eastAsia="sr-Latn-RS"/>
        </w:rPr>
        <w:t xml:space="preserve">СТ. 1. И 2, СТ. 4. И 5, СТ. 7. И 8. </w:t>
      </w:r>
      <w:r>
        <w:rPr>
          <w:rFonts w:ascii="Times New Roman" w:eastAsiaTheme="minorEastAsia" w:hAnsi="Times New Roman" w:cs="Times New Roman"/>
          <w:color w:val="000000"/>
          <w:lang w:val="sr-Cyrl-RS" w:eastAsia="sr-Latn-RS"/>
        </w:rPr>
        <w:t xml:space="preserve">ОВОГ ЧЛАНА </w:t>
      </w:r>
      <w:r w:rsidR="00E53F9D">
        <w:rPr>
          <w:rFonts w:ascii="Times New Roman" w:eastAsiaTheme="minorEastAsia" w:hAnsi="Times New Roman" w:cs="Times New Roman"/>
          <w:color w:val="000000"/>
          <w:lang w:val="sr-Cyrl-RS" w:eastAsia="sr-Latn-RS"/>
        </w:rPr>
        <w:t>СХОДНО СЕ ПРИМЕЊУЈУ НА ДРУШТВО ЗА УПРАВЉАЊЕ ФОНД</w:t>
      </w:r>
      <w:r w:rsidR="00007E91">
        <w:rPr>
          <w:rFonts w:ascii="Times New Roman" w:eastAsiaTheme="minorEastAsia" w:hAnsi="Times New Roman" w:cs="Times New Roman"/>
          <w:color w:val="000000"/>
          <w:lang w:val="sr-Cyrl-RS" w:eastAsia="sr-Latn-RS"/>
        </w:rPr>
        <w:t>ОМ</w:t>
      </w:r>
      <w:r w:rsidR="003E0DB2">
        <w:rPr>
          <w:rFonts w:ascii="Times New Roman" w:eastAsiaTheme="minorEastAsia" w:hAnsi="Times New Roman" w:cs="Times New Roman"/>
          <w:color w:val="000000"/>
          <w:lang w:val="sr-Cyrl-RS" w:eastAsia="sr-Latn-RS"/>
        </w:rPr>
        <w:t xml:space="preserve"> И ЛИЦА ОДГОВОРНА У ТОМ ДРУШТВУ, </w:t>
      </w:r>
      <w:r w:rsidR="003E0DB2" w:rsidRPr="003E0DB2">
        <w:rPr>
          <w:rFonts w:ascii="Times New Roman" w:eastAsiaTheme="minorEastAsia" w:hAnsi="Times New Roman" w:cs="Times New Roman"/>
          <w:color w:val="000000"/>
          <w:lang w:val="sr-Cyrl-RS" w:eastAsia="sr-Latn-RS"/>
        </w:rPr>
        <w:t>У ВЕЗИ СА ПОСТУПАЊЕМ  ДРУШТВА ЗА УПРАВЉАЊЕМ У ИМЕ И ЗА РАЧУН ФОНДА ИЗ ЧЛАНА 15. СТ. 3. И 4. ОВОГ ЗАКОНА.</w:t>
      </w:r>
    </w:p>
    <w:p w:rsidR="008C70B8" w:rsidRDefault="008C70B8" w:rsidP="00AA4F2D">
      <w:pPr>
        <w:tabs>
          <w:tab w:val="left" w:pos="720"/>
        </w:tabs>
        <w:spacing w:after="0" w:line="240" w:lineRule="auto"/>
        <w:ind w:firstLine="900"/>
        <w:jc w:val="both"/>
        <w:rPr>
          <w:rFonts w:ascii="Times New Roman" w:eastAsiaTheme="minorEastAsia" w:hAnsi="Times New Roman" w:cs="Times New Roman"/>
          <w:color w:val="000000"/>
          <w:lang w:val="sr-Latn-RS" w:eastAsia="sr-Latn-RS"/>
        </w:rPr>
      </w:pPr>
    </w:p>
    <w:p w:rsidR="00AA4F2D" w:rsidRPr="00AA4F2D" w:rsidRDefault="00AA4F2D" w:rsidP="00AA4F2D">
      <w:pPr>
        <w:tabs>
          <w:tab w:val="left" w:pos="720"/>
        </w:tabs>
        <w:spacing w:after="0" w:line="240" w:lineRule="auto"/>
        <w:jc w:val="center"/>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Члан 181.</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Новчаном казном од 10.000 до 100.000 динара казниће се за прекршај одговорно лице у:</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1) суду, органу локалне самоуправе, адвокатској комори, професионалном удружењу, као и у другом органу или организацији надлежним за упис у одговарајући регистар, ако Пореској управи не достави, или не достави у предвиђеном року прописано обавештење, односно податке ( члан 29. став 2. и члан 184. );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1а) органу који води евиденције о месту пребивалишта, односно боравишта физичког лица, ако Пореској управи у предвиђеном року не достави прописане податке ( члан 29. став 3);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2) органу који води евиденције о рођењу или смрти физичког лица, ако у прописаном року не обавести Пореску управу о подацима везаним за рођење или смрт, односно проглашење несталог лица за умрло ( члан 29. став 4);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2а) банци, ако не обустави извршење налога пореског обвезника за пренос средстава са рачуна обвезника од момента пријема решења о одузимању ПИБ-а ( члан 26. ст. 8. и 14);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2б) банци, ако не обустави измиривање новчаних обавеза које порески обвезник има према трећим лицима на основу уговора о промени поверилаца, односно дужника у одређеном облигационом односу (асигнација, цесија и др.), по основу пребијања (компензација) и по другом основу у складу са законом ( члан 95. став 9 );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2в) организацији за принудну наплату, ако не обрачуна камату на начин прописан овим законом, од дана доношења решења до дана преноса целокупног износа пореза и споредних пореских давања и ако износ обрачунате камате не пренесе на одговарајуће рачуне јавних прихода ( члан 95. став 2);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2г) органу, организацији или другом лицу надлежном за упис у прописани регистар лица која обављају делатност, ако изврши брисање лица без доказа о престанку пореских обавеза, односно брисању из евиденције прописане пореским законом који издаје надлежни порески орган, осим за лица из члана 29. став 8. овог закона, за обавезе по основу доприноса за пензијско и </w:t>
      </w:r>
      <w:r w:rsidRPr="00AA4F2D">
        <w:rPr>
          <w:rFonts w:ascii="Times New Roman" w:eastAsiaTheme="minorEastAsia" w:hAnsi="Times New Roman" w:cs="Times New Roman"/>
          <w:color w:val="000000"/>
          <w:lang w:val="sr-Cyrl-RS" w:eastAsia="sr-Latn-RS"/>
        </w:rPr>
        <w:lastRenderedPageBreak/>
        <w:t xml:space="preserve">инвалидско осигурање уколико су стекли право на пензију сходно одредбама закона којим се уређује пензијско и инвалидско осигурање ( члан 29. став 7); </w:t>
      </w:r>
    </w:p>
    <w:p w:rsid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2д) Агенцији за привредне регистре ако изврши брисање правног лица или предузетника из прописаног регистра, региструје статусне промене, односно врши промене података који се односе на оснивача, односно члана, назив, седиште, улог и облик организовања, прекид или друге промене података у вези обављања делатности предузетника, у периоду од добијања обавештења Пореске управе да ће се код правног лица или предузетника вршити пореска контрола, укључујући и радње Пореске полиције у циљу откривања пореских кривичних дела, до добијања обавештења да је пореска контрола завршена, односно окончане радње Пореске полиције као и у периоду од добијања обавештења да је правном лицу или предузетнику, у складу са овим законом, привремено одузет ПИБ, до добијања обавештења да је том субјекту враћен ПИБ ( члан 29. став 9);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Pr>
          <w:rFonts w:ascii="Times New Roman" w:eastAsiaTheme="minorEastAsia" w:hAnsi="Times New Roman" w:cs="Times New Roman"/>
          <w:color w:val="000000"/>
          <w:lang w:val="sr-Cyrl-RS" w:eastAsia="sr-Latn-RS"/>
        </w:rPr>
        <w:t xml:space="preserve">2Ђ) АГЕНЦИЈИ ЗА ПРИВРЕДНЕ РЕГИСТРЕ </w:t>
      </w:r>
      <w:r w:rsidRPr="00AA4F2D">
        <w:rPr>
          <w:rFonts w:ascii="Times New Roman" w:eastAsiaTheme="minorEastAsia" w:hAnsi="Times New Roman" w:cs="Times New Roman"/>
          <w:color w:val="000000"/>
          <w:lang w:val="sr-Cyrl-RS" w:eastAsia="sr-Latn-RS"/>
        </w:rPr>
        <w:t xml:space="preserve">АКО ИЗВРШИ РЕГИСТРОВАЊЕ СТИЦАЊА УДЕЛА ИЛИ АКЦИЈА У ПРИВРЕДНИМ СУБЈЕКТИМА, ОДНОСНО ОСНИВАЊЕ НОВИХ ПРИВРЕДНИХ СУБЈЕКАТА, </w:t>
      </w:r>
      <w:r w:rsidR="00646910" w:rsidRPr="00646910">
        <w:rPr>
          <w:rFonts w:ascii="Times New Roman" w:eastAsiaTheme="minorEastAsia" w:hAnsi="Times New Roman" w:cs="Times New Roman"/>
          <w:color w:val="000000"/>
          <w:lang w:val="sr-Cyrl-RS" w:eastAsia="sr-Latn-RS"/>
        </w:rPr>
        <w:t xml:space="preserve">У СЛУЧАЈЕВИМА КАДА СЕ КАО </w:t>
      </w:r>
      <w:r w:rsidRPr="00AA4F2D">
        <w:rPr>
          <w:rFonts w:ascii="Times New Roman" w:eastAsiaTheme="minorEastAsia" w:hAnsi="Times New Roman" w:cs="Times New Roman"/>
          <w:color w:val="000000"/>
          <w:lang w:val="sr-Cyrl-RS" w:eastAsia="sr-Latn-RS"/>
        </w:rPr>
        <w:t>ОСНИВАЧ УПИСУЈЕ ПРАВНО ЛИЦЕ ИЛИ ПРЕДУЗЕТНИК НАД КОЈИМ ЈЕ УСПОСТАВЉЕНА МЕРА ИЗ ЧЛАНА 29. СТАВ 9. ОВОГ ЗАКОНА (ЧЛАН 29. СТАВ 10).</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3) банци, ако правном лицу, </w:t>
      </w:r>
      <w:r w:rsidRPr="008C70B8">
        <w:rPr>
          <w:rFonts w:ascii="Times New Roman" w:eastAsiaTheme="minorEastAsia" w:hAnsi="Times New Roman" w:cs="Times New Roman"/>
          <w:strike/>
          <w:color w:val="000000"/>
          <w:lang w:val="sr-Cyrl-RS" w:eastAsia="sr-Latn-RS"/>
        </w:rPr>
        <w:t>предузетнику или физичком лицу</w:t>
      </w:r>
      <w:r w:rsidR="008C70B8" w:rsidRPr="008C70B8">
        <w:t xml:space="preserve"> </w:t>
      </w:r>
      <w:r w:rsidR="008C70B8" w:rsidRPr="008C70B8">
        <w:rPr>
          <w:rFonts w:ascii="Times New Roman" w:eastAsiaTheme="minorEastAsia" w:hAnsi="Times New Roman" w:cs="Times New Roman"/>
          <w:color w:val="000000"/>
          <w:lang w:val="sr-Cyrl-RS" w:eastAsia="sr-Latn-RS"/>
        </w:rPr>
        <w:t>ПРЕДУЗЕТНИКУ</w:t>
      </w:r>
      <w:r w:rsidR="008C70B8">
        <w:rPr>
          <w:rFonts w:ascii="Times New Roman" w:eastAsiaTheme="minorEastAsia" w:hAnsi="Times New Roman" w:cs="Times New Roman"/>
          <w:color w:val="000000"/>
          <w:lang w:val="sr-Cyrl-RS" w:eastAsia="sr-Latn-RS"/>
        </w:rPr>
        <w:t>,</w:t>
      </w:r>
      <w:r w:rsidR="008C70B8" w:rsidRPr="008C70B8">
        <w:rPr>
          <w:rFonts w:ascii="Times New Roman" w:eastAsiaTheme="minorEastAsia" w:hAnsi="Times New Roman" w:cs="Times New Roman"/>
          <w:color w:val="000000"/>
          <w:lang w:val="sr-Cyrl-RS" w:eastAsia="sr-Latn-RS"/>
        </w:rPr>
        <w:t xml:space="preserve"> ФИЗИЧКОМ ЛИЦУ</w:t>
      </w:r>
      <w:r w:rsidR="008C70B8">
        <w:rPr>
          <w:rFonts w:ascii="Times New Roman" w:eastAsiaTheme="minorEastAsia" w:hAnsi="Times New Roman" w:cs="Times New Roman"/>
          <w:color w:val="000000"/>
          <w:lang w:val="sr-Cyrl-RS" w:eastAsia="sr-Latn-RS"/>
        </w:rPr>
        <w:t xml:space="preserve"> ИЛИ ФОНДУ </w:t>
      </w:r>
      <w:r w:rsidRPr="00AA4F2D">
        <w:rPr>
          <w:rFonts w:ascii="Times New Roman" w:eastAsiaTheme="minorEastAsia" w:hAnsi="Times New Roman" w:cs="Times New Roman"/>
          <w:color w:val="000000"/>
          <w:lang w:val="sr-Cyrl-RS" w:eastAsia="sr-Latn-RS"/>
        </w:rPr>
        <w:t xml:space="preserve">отвори рачун без поднетог доказа о извршеној регистрацији (члан 30. став 1);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3а) банци која дозволи исплату зарада, накнада зарада, као и других прихода физичких лица по основу којих се плаћа порез по одбитку, ако налог којим се банци налаже исплата тих прихода, као и плаћање пореза по одбитку не садржи позив на број одобрења за плаћање укупне обавезе по том основу који је доделила Пореска управа на начин из члана 41. овог закона, осим исплате камате на штедне улоге својим депонентима ( члан 30а );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3б) банци која Пореској управи не достави у електронском облику податке о извршеним платним налозима за исплату, односно налозима за пренос по исплатиоцима прихода и шифрама плаћања до 5-ог у месецу за претходни месец, односно о уплаћеним новчаним средствима на девизне рачуне физичких лица, у року од 30 дана од дана уплате или о уплатама на рачун обвезника пореза на доходак грађана по основу прихода од самосталних делатности у календарском месецу, у року од 15 дана по истеку календарског месеца, односно податке о стању и промету на текућим рачунима и штедним улозима пореских обвезника - правних лица, предузетника и физичких лица, депозитима пореских обвезника - правних лица, односно о бројевима текућих рачуна и штедних улога пореских обвезника - физичких лица и називу банака које их воде, на захтев Пореске управе ( члан 30б ст. 1. и 2) ;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3в) банци, државном органу и организацији, органу територијалне аутономије и локалне самоуправе ако на захтев Пореске управе не пружи расположиве информације, као и податке од значаја за предузимање активности из делокруга надлежности Пореске управе ( члан 45. став 1);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4) Пореској управи, односно код банке, ако не изврши, односно не изврши у прописаном року, или уз припадајућу камату повраћај више или погрешно плаћеног пореза и споредних пореских давања, односно пореску рефакцију, односно рефундацију пореза, односно прекњижавање ( члан 65. став 4);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4а) банци која порез и споредна пореска давања, за чије обезбеђење наплате је установљена привремена мера забране преноса новчаних средстава преко рачуна пореског обвезника и уписана у регистру блокираних рачуна који води надлежна организација, на основу пореског решења, не пренесе са рачуна пореског обвезника, до висине расположивих средстава на том рачуну, на прописани уплатни рачун јавних прихода ( члан 66. став 6);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5) брисана ("Службени гласник РС", број 61/07)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6) органу надлежном за вођење заложног регистра покретних ствари, регистра непокретности, односно регистра блокираних рачуна, ако не упише заложно право пореског повериоца у прописаном року ( члан 87. став 5. и члан 188. ст. 1. и 4);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lastRenderedPageBreak/>
        <w:t xml:space="preserve">7) органу надлежном за вођење регистра непокретности, ако не достави, или не достави у прописаном року, Пореској управи тражени извод из јавних књига о непокретностима које су својина пореског обвезника и извештај да ли је уписана хипотека другог повериоца ( члан 90. став 2);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8) банци, ако принудну наплату из новчаних средстава пореског обвезника не врши у складу са законом, или ако не изврши решење о наплати пореског дуга обвезника наплатом из средстава те банке у складу са законом ( члан 95. ст. 2. и 3);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8а) банци код које се води текући рачун, ако не поступи по решењу Пореске управе о преносу пореза и споредних пореских давања на одговарајуће уплатне рачуне јавних прихода ( члан 96а ст. 7. и 8.);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9) банци или другом правном лицу, код којег се чувају хартије од вредности пореског обвезника, ако Пореској управи не достави или не достави у прописаном року податке о тим хартијама од вредности са проценом њихове вредности, односно ако у прописаном року не прода те хартије од вредности или их не прода под најбољим условима на тржишту, или ако остварена средства по одбитку прописане провизије и трошкова не уплати на рачун Пореске управе ( члан 98. ст. 3-5);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9а) банци код које се води штедни улог, ако не поступи по решењу Пореске управе о преносу пореза и споредних пореских давања на одговарајуће уплатне рачуне јавних прихода ( члан 98а ст. 2. и 3.);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10) банци, ако не поступи по решењу Пореске управе о забрани располагања средствима на рачуну пореског обвезника ( члан 132. став 3. тачка 1);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11) државном органу и организацији, органу територијалне аутономије и локалне самоуправе, ако Пореској управи не достави чињенице које је дознало обављајући послове из свог делокруга, а које указују на могућност да пореска обавеза није испуњена ( члан 158 );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11а) брисана ("Сл. гласник РС", број 30/18)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11б) државном органу и организацији, ако на захтев органа јединице локалне самоуправе, у року од 30 дана од дана пријема захтева, не достави податке којима располаже вршећи послове из своје надлежности, а који су од значаја за утврђивање изворних прихода јединице локалне самоуправе, односно које за те податке јединици локалне самоуправе наплати таксу или други трошак ( члан 159б );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12) банци, ако не обустави, или не обустави у прописаном року све трансакције преко рачуна правног лица, предузетника или физичког лица који нису доставили доказ о извршеној регистрацији ( члан 185. став 2); </w:t>
      </w:r>
    </w:p>
    <w:p w:rsidR="00AA4F2D" w:rsidRP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13) банци, ако не поступи по решењу о принудној наплати из новчаних потраживања пореског обвезника и не изврши пренос средстава са рачуна његовог дужника на прописани уплатни рачун јавних прихода, односно ако не изврши решење о принудној наплати дугованог износа непосредно из средстава те банке у складу са законом ( члан 189 ); </w:t>
      </w:r>
    </w:p>
    <w:p w:rsidR="00AA4F2D" w:rsidRDefault="00AA4F2D" w:rsidP="00AA4F2D">
      <w:pPr>
        <w:tabs>
          <w:tab w:val="left" w:pos="720"/>
        </w:tabs>
        <w:spacing w:after="0" w:line="240" w:lineRule="auto"/>
        <w:ind w:firstLine="900"/>
        <w:jc w:val="both"/>
        <w:rPr>
          <w:rFonts w:ascii="Times New Roman" w:eastAsiaTheme="minorEastAsia" w:hAnsi="Times New Roman" w:cs="Times New Roman"/>
          <w:color w:val="000000"/>
          <w:lang w:val="sr-Cyrl-RS" w:eastAsia="sr-Latn-RS"/>
        </w:rPr>
      </w:pPr>
      <w:r w:rsidRPr="00AA4F2D">
        <w:rPr>
          <w:rFonts w:ascii="Times New Roman" w:eastAsiaTheme="minorEastAsia" w:hAnsi="Times New Roman" w:cs="Times New Roman"/>
          <w:color w:val="000000"/>
          <w:lang w:val="sr-Cyrl-RS" w:eastAsia="sr-Latn-RS"/>
        </w:rPr>
        <w:t xml:space="preserve">14) органу надлежном за евиденцију непокретности и покретних ствари у државној својини ако у прописаном року не преузме у државину непокретности и покретне ствари пренете у својину Републике ( члан 104. </w:t>
      </w:r>
      <w:r w:rsidRPr="007A1C5A">
        <w:rPr>
          <w:rFonts w:ascii="Times New Roman" w:eastAsiaTheme="minorEastAsia" w:hAnsi="Times New Roman" w:cs="Times New Roman"/>
          <w:color w:val="000000"/>
          <w:lang w:val="sr-Cyrl-RS" w:eastAsia="sr-Latn-RS"/>
        </w:rPr>
        <w:t>став 19</w:t>
      </w:r>
      <w:r w:rsidRPr="00AA4F2D">
        <w:rPr>
          <w:rFonts w:ascii="Times New Roman" w:eastAsiaTheme="minorEastAsia" w:hAnsi="Times New Roman" w:cs="Times New Roman"/>
          <w:color w:val="000000"/>
          <w:lang w:val="sr-Cyrl-RS" w:eastAsia="sr-Latn-RS"/>
        </w:rPr>
        <w:t>.</w:t>
      </w:r>
      <w:r w:rsidR="008C70B8">
        <w:rPr>
          <w:rFonts w:ascii="Times New Roman" w:eastAsiaTheme="minorEastAsia" w:hAnsi="Times New Roman" w:cs="Times New Roman"/>
          <w:color w:val="000000"/>
          <w:lang w:val="sr-Cyrl-RS" w:eastAsia="sr-Latn-RS"/>
        </w:rPr>
        <w:t xml:space="preserve"> </w:t>
      </w:r>
      <w:r w:rsidRPr="00AA4F2D">
        <w:rPr>
          <w:rFonts w:ascii="Times New Roman" w:eastAsiaTheme="minorEastAsia" w:hAnsi="Times New Roman" w:cs="Times New Roman"/>
          <w:color w:val="000000"/>
          <w:lang w:val="sr-Cyrl-RS" w:eastAsia="sr-Latn-RS"/>
        </w:rPr>
        <w:t>и члан 110. став 11).</w:t>
      </w:r>
    </w:p>
    <w:p w:rsidR="000F2B0A" w:rsidRDefault="000F2B0A" w:rsidP="00D35E9F">
      <w:pPr>
        <w:tabs>
          <w:tab w:val="left" w:pos="915"/>
        </w:tabs>
        <w:spacing w:after="0" w:line="240" w:lineRule="auto"/>
        <w:jc w:val="center"/>
        <w:rPr>
          <w:rFonts w:ascii="Times New Roman" w:hAnsi="Times New Roman" w:cs="Times New Roman"/>
          <w:lang w:val="sr-Cyrl-RS"/>
        </w:rPr>
      </w:pPr>
    </w:p>
    <w:p w:rsidR="00C5554B" w:rsidRDefault="00C5554B" w:rsidP="00D35E9F">
      <w:pPr>
        <w:tabs>
          <w:tab w:val="left" w:pos="915"/>
        </w:tabs>
        <w:spacing w:after="0" w:line="240" w:lineRule="auto"/>
        <w:jc w:val="center"/>
        <w:rPr>
          <w:rFonts w:ascii="Times New Roman" w:hAnsi="Times New Roman" w:cs="Times New Roman"/>
          <w:lang w:val="sr-Cyrl-RS"/>
        </w:rPr>
      </w:pPr>
    </w:p>
    <w:p w:rsidR="00D35E9F" w:rsidRPr="00E76B08" w:rsidRDefault="00D35E9F" w:rsidP="00D35E9F">
      <w:pPr>
        <w:tabs>
          <w:tab w:val="left" w:pos="915"/>
        </w:tabs>
        <w:spacing w:after="0" w:line="240" w:lineRule="auto"/>
        <w:jc w:val="center"/>
        <w:rPr>
          <w:rFonts w:ascii="Times New Roman" w:hAnsi="Times New Roman" w:cs="Times New Roman"/>
          <w:lang w:val="sr-Cyrl-RS"/>
        </w:rPr>
      </w:pPr>
      <w:r w:rsidRPr="00E76B08">
        <w:rPr>
          <w:rFonts w:ascii="Times New Roman" w:hAnsi="Times New Roman" w:cs="Times New Roman"/>
          <w:lang w:val="sr-Cyrl-RS"/>
        </w:rPr>
        <w:t>ПРЕЛАЗНЕ И ЗАВРШНЕ ОДРЕДБЕ</w:t>
      </w:r>
    </w:p>
    <w:p w:rsidR="00D35E9F" w:rsidRPr="00E76B08" w:rsidRDefault="00D35E9F" w:rsidP="00D35E9F">
      <w:pPr>
        <w:tabs>
          <w:tab w:val="left" w:pos="915"/>
        </w:tabs>
        <w:spacing w:after="0" w:line="240" w:lineRule="auto"/>
        <w:jc w:val="both"/>
        <w:rPr>
          <w:rFonts w:ascii="Times New Roman" w:hAnsi="Times New Roman" w:cs="Times New Roman"/>
          <w:lang w:val="sr-Cyrl-RS"/>
        </w:rPr>
      </w:pPr>
    </w:p>
    <w:p w:rsidR="00C5554B" w:rsidRPr="00C5554B" w:rsidRDefault="00C5554B" w:rsidP="00C5554B">
      <w:pPr>
        <w:spacing w:after="0" w:line="240" w:lineRule="auto"/>
        <w:jc w:val="center"/>
        <w:rPr>
          <w:rFonts w:ascii="Times New Roman" w:eastAsia="Calibri" w:hAnsi="Times New Roman" w:cs="Times New Roman"/>
          <w:lang w:val="sr-Cyrl-CS"/>
        </w:rPr>
      </w:pPr>
      <w:r w:rsidRPr="00C5554B">
        <w:rPr>
          <w:rFonts w:ascii="Times New Roman" w:eastAsia="Calibri" w:hAnsi="Times New Roman" w:cs="Times New Roman"/>
          <w:lang w:val="sr-Cyrl-CS"/>
        </w:rPr>
        <w:t>ЧЛАН 3</w:t>
      </w:r>
      <w:r w:rsidRPr="00C5554B">
        <w:rPr>
          <w:rFonts w:ascii="Times New Roman" w:eastAsia="Calibri" w:hAnsi="Times New Roman" w:cs="Times New Roman"/>
        </w:rPr>
        <w:t>7</w:t>
      </w:r>
      <w:r w:rsidRPr="00C5554B">
        <w:rPr>
          <w:rFonts w:ascii="Times New Roman" w:eastAsia="Calibri" w:hAnsi="Times New Roman" w:cs="Times New Roman"/>
          <w:lang w:val="sr-Cyrl-CS"/>
        </w:rPr>
        <w:t>.</w:t>
      </w:r>
    </w:p>
    <w:p w:rsidR="00C5554B" w:rsidRPr="00C5554B" w:rsidRDefault="00C5554B" w:rsidP="00C5554B">
      <w:pPr>
        <w:spacing w:after="0" w:line="240" w:lineRule="auto"/>
        <w:jc w:val="both"/>
        <w:rPr>
          <w:rFonts w:ascii="Times New Roman" w:eastAsia="Calibri" w:hAnsi="Times New Roman" w:cs="Times New Roman"/>
          <w:lang w:val="sr-Cyrl-RS"/>
        </w:rPr>
      </w:pPr>
      <w:r w:rsidRPr="00C5554B">
        <w:rPr>
          <w:rFonts w:ascii="Times New Roman" w:eastAsia="Calibri" w:hAnsi="Times New Roman" w:cs="Times New Roman"/>
          <w:lang w:val="sr-Cyrl-RS"/>
        </w:rPr>
        <w:tab/>
        <w:t>ОДРЕДБЕ ЧЛАНА 3. СТАВ 5. И ЧЛАНА 21. СТ. 1. И 2. ОВОГ ЗАКОНА У ВЕЗИ СА ПОДНОШЕЊЕМ ЗАХТЕВА У ЕЛЕКТРОНСКОМ ОБЛИКУ ПРЕКО ПОРТАЛА ПОРЕСКЕ УПРАВЕ ПРИМЕЊИВАЋЕ СЕ ПОЧЕВ ОД 1. ЈАНУАРА 2021. ГОДИНЕ.</w:t>
      </w:r>
    </w:p>
    <w:p w:rsidR="00C5554B" w:rsidRPr="00C5554B" w:rsidRDefault="00C5554B" w:rsidP="00C5554B">
      <w:pPr>
        <w:spacing w:after="0" w:line="240" w:lineRule="auto"/>
        <w:jc w:val="both"/>
        <w:rPr>
          <w:rFonts w:ascii="Times New Roman" w:eastAsia="Calibri" w:hAnsi="Times New Roman" w:cs="Times New Roman"/>
          <w:lang w:val="sr-Cyrl-RS"/>
        </w:rPr>
      </w:pPr>
      <w:r w:rsidRPr="00C5554B">
        <w:rPr>
          <w:rFonts w:ascii="Times New Roman" w:eastAsia="Calibri" w:hAnsi="Times New Roman" w:cs="Times New Roman"/>
          <w:lang w:val="sr-Cyrl-RS"/>
        </w:rPr>
        <w:tab/>
        <w:t>ОДРЕДБА ЧЛАНА 21. СТАВ 3. ОВОГ ЗАКОНА ПРИМЕЊУЈЕ СЕ ПОЧЕВ ОД КАЛЕНДАРСКЕ ГОДИНЕ У КОЈОЈ ЈЕ ОВАЈ ЗАКОН СТУПИО НА СНАГУ.</w:t>
      </w:r>
    </w:p>
    <w:p w:rsidR="00C5554B" w:rsidRPr="00C5554B" w:rsidRDefault="00C5554B" w:rsidP="00C5554B">
      <w:pPr>
        <w:spacing w:after="0" w:line="240" w:lineRule="auto"/>
        <w:jc w:val="both"/>
        <w:rPr>
          <w:rFonts w:ascii="Times New Roman" w:eastAsia="Calibri" w:hAnsi="Times New Roman" w:cs="Times New Roman"/>
          <w:lang w:val="sr-Cyrl-RS"/>
        </w:rPr>
      </w:pPr>
    </w:p>
    <w:p w:rsidR="00C5554B" w:rsidRPr="00C5554B" w:rsidRDefault="00C5554B" w:rsidP="00C5554B">
      <w:pPr>
        <w:spacing w:after="0" w:line="240" w:lineRule="auto"/>
        <w:jc w:val="center"/>
        <w:rPr>
          <w:rFonts w:ascii="Times New Roman" w:eastAsia="Calibri" w:hAnsi="Times New Roman" w:cs="Times New Roman"/>
          <w:lang w:val="sr-Cyrl-RS"/>
        </w:rPr>
      </w:pPr>
      <w:r w:rsidRPr="00C5554B">
        <w:rPr>
          <w:rFonts w:ascii="Times New Roman" w:eastAsia="Calibri" w:hAnsi="Times New Roman" w:cs="Times New Roman"/>
          <w:lang w:val="sr-Cyrl-RS"/>
        </w:rPr>
        <w:lastRenderedPageBreak/>
        <w:t>ЧЛАН 38.</w:t>
      </w:r>
    </w:p>
    <w:p w:rsidR="00C5554B" w:rsidRPr="00C5554B" w:rsidRDefault="00C5554B" w:rsidP="00C5554B">
      <w:pPr>
        <w:tabs>
          <w:tab w:val="left" w:pos="915"/>
        </w:tabs>
        <w:spacing w:after="0" w:line="240" w:lineRule="auto"/>
        <w:jc w:val="both"/>
        <w:rPr>
          <w:rFonts w:ascii="Times New Roman" w:hAnsi="Times New Roman" w:cs="Times New Roman"/>
          <w:lang w:val="sr-Cyrl-RS"/>
        </w:rPr>
      </w:pPr>
      <w:r w:rsidRPr="00C5554B">
        <w:rPr>
          <w:rFonts w:ascii="Times New Roman" w:eastAsia="Calibri" w:hAnsi="Times New Roman" w:cs="Times New Roman"/>
          <w:lang w:val="sr-Cyrl-RS"/>
        </w:rPr>
        <w:t xml:space="preserve">             П</w:t>
      </w:r>
      <w:r w:rsidRPr="00C5554B">
        <w:rPr>
          <w:rFonts w:ascii="Times New Roman" w:hAnsi="Times New Roman" w:cs="Times New Roman"/>
          <w:lang w:val="sr-Cyrl-RS"/>
        </w:rPr>
        <w:t>ОРЕСКИ ОБВЕЗНИЦИ КОЈИМА ЈЕ ДО ДАНА СТУПАЊА НА СНАГУ ОВОГ ЗАКОНА  ПРИВРЕМЕНО ОДУЗЕТ ПИБ У СКЛАДУ СА ОДРЕДБАМА ЧЛАНА 26. СТАВ 2. ЗАКОНА О ПОРЕСКОМ ПОСТУПКУ И ПОРЕСКОЈ АДМИНИСТРАЦИЈИ („СЛУЖБЕНИ ГЛАСНИК РС”, БР. 80/02, 84/02 - ИСПРАВКА, 23/03 - ИСПРАВКА, 70/03, 55/04, 61/05, 85/05 - ДР. ЗАКОН, 62/06 - ДР. ЗАКОН, 61/07, 20/09, 72/09 - ДР. ЗАКОН, 53/10, 101/11, 2/12 - ИСПРАВКА, 93/12, 47/13, 108/13, 68/14, 105/14, 91/15 - АУТЕНТИЧНО ТУМАЧЕЊЕ, 112/15, 15/16, 108/16, 30/18, 95/18 И 86/19), НАКОН СТУПАЊА НА СНАГУ ОВОГ ЗАКОНА МОГУ ПОДНЕТИ ЗАХТЕВ ЗА ВРАЋАЊЕ  ПИБ.</w:t>
      </w:r>
    </w:p>
    <w:p w:rsidR="00C5554B" w:rsidRPr="00C5554B" w:rsidRDefault="00C5554B" w:rsidP="00C5554B">
      <w:pPr>
        <w:tabs>
          <w:tab w:val="left" w:pos="915"/>
        </w:tabs>
        <w:spacing w:after="0" w:line="240" w:lineRule="auto"/>
        <w:jc w:val="both"/>
        <w:rPr>
          <w:rFonts w:ascii="Times New Roman" w:hAnsi="Times New Roman" w:cs="Times New Roman"/>
          <w:lang w:val="sr-Cyrl-RS"/>
        </w:rPr>
      </w:pPr>
      <w:r w:rsidRPr="00C5554B">
        <w:rPr>
          <w:rFonts w:ascii="Times New Roman" w:hAnsi="Times New Roman" w:cs="Times New Roman"/>
          <w:lang w:val="sr-Cyrl-RS"/>
        </w:rPr>
        <w:t xml:space="preserve">    </w:t>
      </w:r>
      <w:r w:rsidRPr="00C5554B">
        <w:rPr>
          <w:rFonts w:ascii="Times New Roman" w:hAnsi="Times New Roman" w:cs="Times New Roman"/>
          <w:lang w:val="sr-Cyrl-RS"/>
        </w:rPr>
        <w:tab/>
        <w:t>НА ОСНОВУ ЗАХТЕВА, ПОРЕСКИМ ОБВЕЗНИЦИМА ИЗ СТАВА 1. ОВОГ ЧЛАНА, ПОРЕСКА УПРАВА ВРАТИЋЕ ПИБ, УКОЛИКО СУ ИСПУЊЕНИ УСЛОВИ ПРОПИСАНИ ОВИМ ЗАКОНОМ.</w:t>
      </w:r>
    </w:p>
    <w:p w:rsidR="00C5554B" w:rsidRPr="00C5554B" w:rsidRDefault="00C5554B" w:rsidP="00C5554B">
      <w:pPr>
        <w:spacing w:after="0" w:line="240" w:lineRule="auto"/>
        <w:jc w:val="both"/>
        <w:rPr>
          <w:rFonts w:ascii="Times New Roman" w:eastAsia="Calibri" w:hAnsi="Times New Roman" w:cs="Times New Roman"/>
          <w:lang w:val="sr-Cyrl-RS"/>
        </w:rPr>
      </w:pPr>
    </w:p>
    <w:p w:rsidR="00C5554B" w:rsidRPr="00C5554B" w:rsidRDefault="00C5554B" w:rsidP="00C5554B">
      <w:pPr>
        <w:spacing w:after="0" w:line="240" w:lineRule="auto"/>
        <w:jc w:val="center"/>
        <w:rPr>
          <w:rFonts w:ascii="Times New Roman" w:eastAsia="Calibri" w:hAnsi="Times New Roman" w:cs="Times New Roman"/>
          <w:lang w:val="sr-Cyrl-CS"/>
        </w:rPr>
      </w:pPr>
      <w:r w:rsidRPr="00C5554B">
        <w:rPr>
          <w:rFonts w:ascii="Times New Roman" w:eastAsia="Calibri" w:hAnsi="Times New Roman" w:cs="Times New Roman"/>
          <w:lang w:val="sr-Cyrl-RS"/>
        </w:rPr>
        <w:t>ЧЛАН 39.</w:t>
      </w:r>
    </w:p>
    <w:p w:rsidR="00C5554B" w:rsidRPr="00C5554B" w:rsidRDefault="00C5554B" w:rsidP="00C5554B">
      <w:pPr>
        <w:tabs>
          <w:tab w:val="left" w:pos="3735"/>
        </w:tabs>
        <w:spacing w:after="0" w:line="240" w:lineRule="auto"/>
        <w:ind w:firstLine="720"/>
        <w:jc w:val="both"/>
        <w:rPr>
          <w:rFonts w:ascii="Times New Roman" w:eastAsia="Calibri" w:hAnsi="Times New Roman" w:cs="Times New Roman"/>
        </w:rPr>
      </w:pPr>
      <w:r w:rsidRPr="00C5554B">
        <w:rPr>
          <w:rFonts w:ascii="Times New Roman" w:eastAsia="Calibri" w:hAnsi="Times New Roman" w:cs="Times New Roman"/>
        </w:rPr>
        <w:t>ОДРЕДБЕ ЧЛ.</w:t>
      </w:r>
      <w:r w:rsidRPr="00C5554B">
        <w:rPr>
          <w:rFonts w:ascii="Times New Roman" w:eastAsia="Calibri" w:hAnsi="Times New Roman" w:cs="Times New Roman"/>
          <w:lang w:val="sr-Cyrl-RS"/>
        </w:rPr>
        <w:t xml:space="preserve"> 19. И 20</w:t>
      </w:r>
      <w:r w:rsidRPr="00C5554B">
        <w:rPr>
          <w:rFonts w:ascii="Times New Roman" w:eastAsia="Calibri" w:hAnsi="Times New Roman" w:cs="Times New Roman"/>
        </w:rPr>
        <w:t xml:space="preserve">. </w:t>
      </w:r>
      <w:r w:rsidRPr="00C5554B">
        <w:rPr>
          <w:rFonts w:ascii="Times New Roman" w:eastAsia="Calibri" w:hAnsi="Times New Roman" w:cs="Times New Roman"/>
          <w:lang w:val="sr-Cyrl-RS"/>
        </w:rPr>
        <w:t>О</w:t>
      </w:r>
      <w:r w:rsidRPr="00C5554B">
        <w:rPr>
          <w:rFonts w:ascii="Times New Roman" w:eastAsia="Calibri" w:hAnsi="Times New Roman" w:cs="Times New Roman"/>
        </w:rPr>
        <w:t>ВОГ ЗАКОНА ПРИМЕЊИВАЋЕ СЕ И НА ПОРЕСКЕ ОБАВЕЗЕ ДОСПЕЛЕ ДО ДАНА СТУПАЊА НА СНАГУ ОВОГ ЗАКОНА, КАО И НА ПОРЕСКЕ ОБАВЕЗЕ ОБУХВАЋЕНЕ СПОРАЗУМИМА И РЕШЕЊИМА О ОДЛАГАЊУ ПЛАЋАЊА ПО ТОМ ОСНОВУ, А КОЈИ СУ ОДОБРЕНИ ДО ДАНА СТУПАЊА НА СНАГУ ОВОГ ЗАКОНА.</w:t>
      </w:r>
    </w:p>
    <w:p w:rsidR="00C5554B" w:rsidRDefault="00C5554B" w:rsidP="00C5554B">
      <w:pPr>
        <w:tabs>
          <w:tab w:val="left" w:pos="3735"/>
        </w:tabs>
        <w:spacing w:after="0" w:line="240" w:lineRule="auto"/>
        <w:jc w:val="center"/>
        <w:rPr>
          <w:rFonts w:ascii="Times New Roman" w:eastAsia="Calibri" w:hAnsi="Times New Roman" w:cs="Times New Roman"/>
          <w:lang w:val="sr-Cyrl-RS"/>
        </w:rPr>
      </w:pPr>
    </w:p>
    <w:p w:rsidR="00C5554B" w:rsidRDefault="00C5554B" w:rsidP="00C5554B">
      <w:pPr>
        <w:tabs>
          <w:tab w:val="left" w:pos="3735"/>
        </w:tabs>
        <w:spacing w:after="0" w:line="240" w:lineRule="auto"/>
        <w:jc w:val="center"/>
        <w:rPr>
          <w:rFonts w:ascii="Times New Roman" w:eastAsia="Calibri" w:hAnsi="Times New Roman" w:cs="Times New Roman"/>
          <w:lang w:val="sr-Cyrl-RS"/>
        </w:rPr>
      </w:pPr>
    </w:p>
    <w:p w:rsidR="00C5554B" w:rsidRPr="00C5554B" w:rsidRDefault="00C5554B" w:rsidP="00C5554B">
      <w:pPr>
        <w:tabs>
          <w:tab w:val="left" w:pos="3735"/>
        </w:tabs>
        <w:spacing w:after="0" w:line="240" w:lineRule="auto"/>
        <w:jc w:val="center"/>
        <w:rPr>
          <w:rFonts w:ascii="Times New Roman" w:eastAsia="Calibri" w:hAnsi="Times New Roman" w:cs="Times New Roman"/>
          <w:lang w:val="sr-Cyrl-RS"/>
        </w:rPr>
      </w:pPr>
      <w:r w:rsidRPr="00C5554B">
        <w:rPr>
          <w:rFonts w:ascii="Times New Roman" w:eastAsia="Calibri" w:hAnsi="Times New Roman" w:cs="Times New Roman"/>
          <w:lang w:val="sr-Cyrl-RS"/>
        </w:rPr>
        <w:t>ЧЛАН 40.</w:t>
      </w:r>
    </w:p>
    <w:p w:rsidR="00C5554B" w:rsidRPr="00C5554B" w:rsidRDefault="00C5554B" w:rsidP="00C5554B">
      <w:pPr>
        <w:tabs>
          <w:tab w:val="left" w:pos="3735"/>
        </w:tabs>
        <w:spacing w:after="0" w:line="240" w:lineRule="auto"/>
        <w:jc w:val="both"/>
        <w:rPr>
          <w:rFonts w:ascii="Times New Roman" w:eastAsia="Calibri" w:hAnsi="Times New Roman" w:cs="Times New Roman"/>
          <w:lang w:val="sr-Cyrl-RS"/>
        </w:rPr>
      </w:pPr>
      <w:r w:rsidRPr="00C5554B">
        <w:rPr>
          <w:rFonts w:ascii="Times New Roman" w:eastAsia="Calibri" w:hAnsi="Times New Roman" w:cs="Times New Roman"/>
          <w:lang w:val="sr-Cyrl-RS"/>
        </w:rPr>
        <w:t xml:space="preserve">            ПОСЛОВЕ ВОЂЕЊА ЈЕДИНСТВЕНОГ ИНФОРМАЦИОНОГ СИСТЕМА ЛОКАЛНИХ ПОРЕСКИХ АДМИНИСТРАЦИЈА ПРЕУЗИМА МИНИСТАРСТВО ФИНАНСИЈА – ПОРЕСКА УПРАВА, НАЈКАСНИЈЕ ДО 1. ЈАНУАРА 2022. ГОДИНЕ.</w:t>
      </w:r>
    </w:p>
    <w:p w:rsidR="00C5554B" w:rsidRPr="00C5554B" w:rsidRDefault="00C5554B" w:rsidP="00C5554B">
      <w:pPr>
        <w:tabs>
          <w:tab w:val="left" w:pos="3735"/>
        </w:tabs>
        <w:spacing w:after="0" w:line="240" w:lineRule="auto"/>
        <w:jc w:val="center"/>
        <w:rPr>
          <w:rFonts w:ascii="Times New Roman" w:eastAsia="Calibri" w:hAnsi="Times New Roman" w:cs="Times New Roman"/>
          <w:lang w:val="sr-Cyrl-RS"/>
        </w:rPr>
      </w:pPr>
    </w:p>
    <w:p w:rsidR="00C5554B" w:rsidRPr="00C5554B" w:rsidRDefault="00C5554B" w:rsidP="00C5554B">
      <w:pPr>
        <w:tabs>
          <w:tab w:val="left" w:pos="3735"/>
        </w:tabs>
        <w:spacing w:after="0" w:line="240" w:lineRule="auto"/>
        <w:jc w:val="center"/>
        <w:rPr>
          <w:rFonts w:ascii="Times New Roman" w:eastAsia="Calibri" w:hAnsi="Times New Roman" w:cs="Times New Roman"/>
          <w:lang w:val="sr-Cyrl-RS"/>
        </w:rPr>
      </w:pPr>
      <w:r w:rsidRPr="00C5554B">
        <w:rPr>
          <w:rFonts w:ascii="Times New Roman" w:eastAsia="Calibri" w:hAnsi="Times New Roman" w:cs="Times New Roman"/>
          <w:lang w:val="sr-Cyrl-RS"/>
        </w:rPr>
        <w:t>ЧЛАН 41.</w:t>
      </w:r>
    </w:p>
    <w:p w:rsidR="00C5554B" w:rsidRPr="00C5554B" w:rsidRDefault="00C5554B" w:rsidP="00C5554B">
      <w:pPr>
        <w:tabs>
          <w:tab w:val="left" w:pos="3735"/>
        </w:tabs>
        <w:spacing w:after="0" w:line="240" w:lineRule="auto"/>
        <w:ind w:firstLine="720"/>
        <w:jc w:val="both"/>
        <w:rPr>
          <w:rFonts w:ascii="Times New Roman" w:eastAsia="Calibri" w:hAnsi="Times New Roman" w:cs="Times New Roman"/>
          <w:lang w:val="sr-Cyrl-RS"/>
        </w:rPr>
      </w:pPr>
      <w:r w:rsidRPr="00C5554B">
        <w:rPr>
          <w:rFonts w:ascii="Times New Roman" w:eastAsia="Calibri" w:hAnsi="Times New Roman" w:cs="Times New Roman"/>
          <w:bCs/>
          <w:lang w:val="sr-Cyrl-CS"/>
        </w:rPr>
        <w:t>ОВАЈ ЗАКОН СТУПА НА СНАГУ ОСМОГ ДАНА ОД ДАНА ОБЈАВЉИВАЊА У „СЛУЖБЕНОМ ГЛАСНИКУ РЕПУБЛИКЕ СРБИЈЕ”.</w:t>
      </w:r>
    </w:p>
    <w:p w:rsidR="00C5554B" w:rsidRPr="00C5554B" w:rsidRDefault="00C5554B" w:rsidP="00C5554B">
      <w:pPr>
        <w:rPr>
          <w:rFonts w:ascii="Times New Roman" w:hAnsi="Times New Roman" w:cs="Times New Roman"/>
        </w:rPr>
      </w:pPr>
    </w:p>
    <w:p w:rsidR="005B4744" w:rsidRPr="00C5554B" w:rsidRDefault="005B4744" w:rsidP="00C5554B">
      <w:pPr>
        <w:tabs>
          <w:tab w:val="left" w:pos="915"/>
        </w:tabs>
        <w:spacing w:after="0" w:line="240" w:lineRule="auto"/>
        <w:jc w:val="both"/>
        <w:rPr>
          <w:rFonts w:ascii="Times New Roman" w:hAnsi="Times New Roman" w:cs="Times New Roman"/>
          <w:lang w:val="sr-Cyrl-RS"/>
        </w:rPr>
      </w:pPr>
    </w:p>
    <w:p w:rsidR="005B4744" w:rsidRPr="00C5554B" w:rsidRDefault="005B4744" w:rsidP="005B4744">
      <w:pPr>
        <w:tabs>
          <w:tab w:val="left" w:pos="915"/>
        </w:tabs>
        <w:spacing w:after="0" w:line="240" w:lineRule="auto"/>
        <w:jc w:val="both"/>
        <w:rPr>
          <w:rFonts w:ascii="Times New Roman" w:hAnsi="Times New Roman" w:cs="Times New Roman"/>
          <w:lang w:val="sr-Cyrl-RS"/>
        </w:rPr>
      </w:pPr>
    </w:p>
    <w:p w:rsidR="005B4744" w:rsidRPr="00C5554B" w:rsidRDefault="005B4744" w:rsidP="005B4744">
      <w:pPr>
        <w:tabs>
          <w:tab w:val="left" w:pos="915"/>
        </w:tabs>
        <w:spacing w:after="0" w:line="240" w:lineRule="auto"/>
        <w:jc w:val="both"/>
        <w:rPr>
          <w:rFonts w:ascii="Times New Roman" w:hAnsi="Times New Roman" w:cs="Times New Roman"/>
          <w:lang w:val="sr-Cyrl-RS"/>
        </w:rPr>
      </w:pPr>
    </w:p>
    <w:p w:rsidR="005B4744" w:rsidRPr="00C5554B" w:rsidRDefault="005B4744" w:rsidP="005B4744">
      <w:pPr>
        <w:tabs>
          <w:tab w:val="left" w:pos="915"/>
        </w:tabs>
        <w:spacing w:after="0" w:line="240" w:lineRule="auto"/>
        <w:jc w:val="both"/>
        <w:rPr>
          <w:rFonts w:ascii="Times New Roman" w:hAnsi="Times New Roman" w:cs="Times New Roman"/>
          <w:lang w:val="sr-Cyrl-RS"/>
        </w:rPr>
      </w:pPr>
    </w:p>
    <w:sectPr w:rsidR="005B4744" w:rsidRPr="00C5554B" w:rsidSect="0097132D">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DF1" w:rsidRDefault="00191DF1" w:rsidP="0097132D">
      <w:pPr>
        <w:spacing w:after="0" w:line="240" w:lineRule="auto"/>
      </w:pPr>
      <w:r>
        <w:separator/>
      </w:r>
    </w:p>
  </w:endnote>
  <w:endnote w:type="continuationSeparator" w:id="0">
    <w:p w:rsidR="00191DF1" w:rsidRDefault="00191DF1" w:rsidP="00971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12736"/>
      <w:docPartObj>
        <w:docPartGallery w:val="Page Numbers (Bottom of Page)"/>
        <w:docPartUnique/>
      </w:docPartObj>
    </w:sdtPr>
    <w:sdtEndPr>
      <w:rPr>
        <w:noProof/>
      </w:rPr>
    </w:sdtEndPr>
    <w:sdtContent>
      <w:p w:rsidR="007C0C24" w:rsidRDefault="007C0C24">
        <w:pPr>
          <w:pStyle w:val="Footer"/>
          <w:jc w:val="right"/>
        </w:pPr>
        <w:r>
          <w:fldChar w:fldCharType="begin"/>
        </w:r>
        <w:r>
          <w:instrText xml:space="preserve"> PAGE   \* MERGEFORMAT </w:instrText>
        </w:r>
        <w:r>
          <w:fldChar w:fldCharType="separate"/>
        </w:r>
        <w:r w:rsidR="00C31DF4">
          <w:rPr>
            <w:noProof/>
          </w:rPr>
          <w:t>12</w:t>
        </w:r>
        <w:r>
          <w:rPr>
            <w:noProof/>
          </w:rPr>
          <w:fldChar w:fldCharType="end"/>
        </w:r>
      </w:p>
    </w:sdtContent>
  </w:sdt>
  <w:p w:rsidR="007C0C24" w:rsidRDefault="007C0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DF1" w:rsidRDefault="00191DF1" w:rsidP="0097132D">
      <w:pPr>
        <w:spacing w:after="0" w:line="240" w:lineRule="auto"/>
      </w:pPr>
      <w:r>
        <w:separator/>
      </w:r>
    </w:p>
  </w:footnote>
  <w:footnote w:type="continuationSeparator" w:id="0">
    <w:p w:rsidR="00191DF1" w:rsidRDefault="00191DF1" w:rsidP="009713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57C4A"/>
    <w:multiLevelType w:val="hybridMultilevel"/>
    <w:tmpl w:val="1E4EF83E"/>
    <w:lvl w:ilvl="0" w:tplc="B92EA3D8">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 w15:restartNumberingAfterBreak="0">
    <w:nsid w:val="59C24062"/>
    <w:multiLevelType w:val="hybridMultilevel"/>
    <w:tmpl w:val="B67C5B40"/>
    <w:lvl w:ilvl="0" w:tplc="58008FE4">
      <w:start w:val="4"/>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44"/>
    <w:rsid w:val="0000301D"/>
    <w:rsid w:val="00007E7B"/>
    <w:rsid w:val="00007E91"/>
    <w:rsid w:val="00016F81"/>
    <w:rsid w:val="00020209"/>
    <w:rsid w:val="000C24A6"/>
    <w:rsid w:val="000E56E6"/>
    <w:rsid w:val="000F27D0"/>
    <w:rsid w:val="000F2B0A"/>
    <w:rsid w:val="00113C35"/>
    <w:rsid w:val="00117B4D"/>
    <w:rsid w:val="00126A84"/>
    <w:rsid w:val="001509D8"/>
    <w:rsid w:val="0017311E"/>
    <w:rsid w:val="001836A3"/>
    <w:rsid w:val="00191DF1"/>
    <w:rsid w:val="00192924"/>
    <w:rsid w:val="0019731B"/>
    <w:rsid w:val="001C01B3"/>
    <w:rsid w:val="001E626D"/>
    <w:rsid w:val="0022209B"/>
    <w:rsid w:val="00236210"/>
    <w:rsid w:val="00256898"/>
    <w:rsid w:val="00300F0B"/>
    <w:rsid w:val="003150E9"/>
    <w:rsid w:val="00316C42"/>
    <w:rsid w:val="003868A9"/>
    <w:rsid w:val="003B7A8B"/>
    <w:rsid w:val="003E0DB2"/>
    <w:rsid w:val="0042593D"/>
    <w:rsid w:val="004260B7"/>
    <w:rsid w:val="004469AB"/>
    <w:rsid w:val="00451F08"/>
    <w:rsid w:val="0046194E"/>
    <w:rsid w:val="00480413"/>
    <w:rsid w:val="00483545"/>
    <w:rsid w:val="004C1520"/>
    <w:rsid w:val="004E2DDF"/>
    <w:rsid w:val="004F117A"/>
    <w:rsid w:val="0054747B"/>
    <w:rsid w:val="00575F54"/>
    <w:rsid w:val="00583BC4"/>
    <w:rsid w:val="005A3C53"/>
    <w:rsid w:val="005B4744"/>
    <w:rsid w:val="005D6455"/>
    <w:rsid w:val="005E350C"/>
    <w:rsid w:val="006074D9"/>
    <w:rsid w:val="006247D0"/>
    <w:rsid w:val="00634D66"/>
    <w:rsid w:val="00642120"/>
    <w:rsid w:val="00646910"/>
    <w:rsid w:val="00655D83"/>
    <w:rsid w:val="00676519"/>
    <w:rsid w:val="0068369A"/>
    <w:rsid w:val="006A13D5"/>
    <w:rsid w:val="00701A66"/>
    <w:rsid w:val="00705229"/>
    <w:rsid w:val="007061F0"/>
    <w:rsid w:val="0075122D"/>
    <w:rsid w:val="00755B72"/>
    <w:rsid w:val="00774238"/>
    <w:rsid w:val="0078080F"/>
    <w:rsid w:val="0078620E"/>
    <w:rsid w:val="00786DBC"/>
    <w:rsid w:val="007927B4"/>
    <w:rsid w:val="007A1C5A"/>
    <w:rsid w:val="007C0C24"/>
    <w:rsid w:val="007F647F"/>
    <w:rsid w:val="00800918"/>
    <w:rsid w:val="008216EC"/>
    <w:rsid w:val="00882313"/>
    <w:rsid w:val="008A0680"/>
    <w:rsid w:val="008A189F"/>
    <w:rsid w:val="008A5D29"/>
    <w:rsid w:val="008C70B8"/>
    <w:rsid w:val="008F1016"/>
    <w:rsid w:val="0092227B"/>
    <w:rsid w:val="00962425"/>
    <w:rsid w:val="0097132D"/>
    <w:rsid w:val="00975037"/>
    <w:rsid w:val="009836F7"/>
    <w:rsid w:val="00986E2D"/>
    <w:rsid w:val="009A4B27"/>
    <w:rsid w:val="009A6BEE"/>
    <w:rsid w:val="009F62A6"/>
    <w:rsid w:val="00A27E04"/>
    <w:rsid w:val="00A43A9F"/>
    <w:rsid w:val="00A47AF9"/>
    <w:rsid w:val="00A94862"/>
    <w:rsid w:val="00AA4F2D"/>
    <w:rsid w:val="00B06D39"/>
    <w:rsid w:val="00B226E4"/>
    <w:rsid w:val="00B344F2"/>
    <w:rsid w:val="00B4573B"/>
    <w:rsid w:val="00B748D4"/>
    <w:rsid w:val="00B80501"/>
    <w:rsid w:val="00B80BFC"/>
    <w:rsid w:val="00B90CBA"/>
    <w:rsid w:val="00BB3DDB"/>
    <w:rsid w:val="00BF3C65"/>
    <w:rsid w:val="00C03863"/>
    <w:rsid w:val="00C3038C"/>
    <w:rsid w:val="00C31DF4"/>
    <w:rsid w:val="00C5554B"/>
    <w:rsid w:val="00C73BA0"/>
    <w:rsid w:val="00C803A6"/>
    <w:rsid w:val="00C81F41"/>
    <w:rsid w:val="00C8426E"/>
    <w:rsid w:val="00C95A4C"/>
    <w:rsid w:val="00C97A58"/>
    <w:rsid w:val="00CA3964"/>
    <w:rsid w:val="00CD589D"/>
    <w:rsid w:val="00CE77FB"/>
    <w:rsid w:val="00D1281F"/>
    <w:rsid w:val="00D35E9F"/>
    <w:rsid w:val="00D63391"/>
    <w:rsid w:val="00D92905"/>
    <w:rsid w:val="00DE59DD"/>
    <w:rsid w:val="00E22804"/>
    <w:rsid w:val="00E258C3"/>
    <w:rsid w:val="00E34076"/>
    <w:rsid w:val="00E34851"/>
    <w:rsid w:val="00E41B49"/>
    <w:rsid w:val="00E53F9D"/>
    <w:rsid w:val="00E70289"/>
    <w:rsid w:val="00E76B08"/>
    <w:rsid w:val="00EA0978"/>
    <w:rsid w:val="00F032A9"/>
    <w:rsid w:val="00F04308"/>
    <w:rsid w:val="00F423E1"/>
    <w:rsid w:val="00F4503F"/>
    <w:rsid w:val="00F57CD7"/>
    <w:rsid w:val="00F83905"/>
    <w:rsid w:val="00F86327"/>
    <w:rsid w:val="00FB34A7"/>
    <w:rsid w:val="00FC0F19"/>
    <w:rsid w:val="00FC5317"/>
    <w:rsid w:val="00FD7B24"/>
    <w:rsid w:val="00FF0B90"/>
    <w:rsid w:val="00FF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ECA27-B80C-4186-8AE9-F4CAFEFC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3">
    <w:name w:val="rvts3"/>
    <w:basedOn w:val="DefaultParagraphFont"/>
    <w:rsid w:val="005B4744"/>
  </w:style>
  <w:style w:type="paragraph" w:customStyle="1" w:styleId="rvps6">
    <w:name w:val="rvps6"/>
    <w:basedOn w:val="Normal"/>
    <w:rsid w:val="005B47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744"/>
    <w:rPr>
      <w:rFonts w:ascii="Tahoma" w:hAnsi="Tahoma" w:cs="Tahoma"/>
      <w:sz w:val="16"/>
      <w:szCs w:val="16"/>
    </w:rPr>
  </w:style>
  <w:style w:type="paragraph" w:styleId="Header">
    <w:name w:val="header"/>
    <w:basedOn w:val="Normal"/>
    <w:link w:val="HeaderChar"/>
    <w:uiPriority w:val="99"/>
    <w:unhideWhenUsed/>
    <w:rsid w:val="00971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32D"/>
  </w:style>
  <w:style w:type="paragraph" w:styleId="Footer">
    <w:name w:val="footer"/>
    <w:basedOn w:val="Normal"/>
    <w:link w:val="FooterChar"/>
    <w:uiPriority w:val="99"/>
    <w:unhideWhenUsed/>
    <w:rsid w:val="00971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32D"/>
  </w:style>
  <w:style w:type="paragraph" w:styleId="ListParagraph">
    <w:name w:val="List Paragraph"/>
    <w:basedOn w:val="Normal"/>
    <w:uiPriority w:val="34"/>
    <w:qFormat/>
    <w:rsid w:val="00FC0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42B39-AE2D-4440-854C-73C046F9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13738</Words>
  <Characters>78311</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 Mandic</dc:creator>
  <cp:lastModifiedBy>Marijan Blesic</cp:lastModifiedBy>
  <cp:revision>13</cp:revision>
  <cp:lastPrinted>2020-09-30T12:05:00Z</cp:lastPrinted>
  <dcterms:created xsi:type="dcterms:W3CDTF">2020-10-26T08:23:00Z</dcterms:created>
  <dcterms:modified xsi:type="dcterms:W3CDTF">2020-10-27T07:24:00Z</dcterms:modified>
</cp:coreProperties>
</file>