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D" w:rsidRDefault="00852A97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јавном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61/05, 107/09, 78/11, 68/15, 95/18, 91/19 и 149/20)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Влади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55/05, 71/05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>, 101/07, 65/08, 16/11, 68/12 – УС, 72/12,</w:t>
      </w:r>
      <w:r>
        <w:rPr>
          <w:rFonts w:ascii="Verdana" w:eastAsia="Verdana" w:hAnsi="Verdana" w:cs="Verdana"/>
        </w:rPr>
        <w:t xml:space="preserve"> 7/14 – УС, 44/14 и 30/18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),</w:t>
      </w:r>
    </w:p>
    <w:p w:rsidR="002A1F4D" w:rsidRDefault="00852A9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2A1F4D" w:rsidRDefault="00852A97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2A1F4D" w:rsidRDefault="00852A97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измени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Одлуке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емисији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дугорочних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државних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хартија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вредности</w:t>
      </w:r>
      <w:proofErr w:type="spellEnd"/>
    </w:p>
    <w:p w:rsidR="002A1F4D" w:rsidRDefault="00852A97">
      <w:pPr>
        <w:spacing w:line="210" w:lineRule="atLeast"/>
      </w:pPr>
      <w:r>
        <w:rPr>
          <w:rFonts w:ascii="Verdana" w:eastAsia="Verdana" w:hAnsi="Verdana" w:cs="Verdana"/>
        </w:rPr>
        <w:t xml:space="preserve">1. У </w:t>
      </w:r>
      <w:proofErr w:type="spellStart"/>
      <w:r>
        <w:rPr>
          <w:rFonts w:ascii="Verdana" w:eastAsia="Verdana" w:hAnsi="Verdana" w:cs="Verdana"/>
        </w:rPr>
        <w:t>Одлуци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емисији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05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424-6579/2025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21.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55/25), </w:t>
      </w:r>
      <w:proofErr w:type="spellStart"/>
      <w:r>
        <w:rPr>
          <w:rFonts w:ascii="Verdana" w:eastAsia="Verdana" w:hAnsi="Verdana" w:cs="Verdana"/>
        </w:rPr>
        <w:t>тачка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мења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гласи</w:t>
      </w:r>
      <w:proofErr w:type="spellEnd"/>
      <w:r>
        <w:rPr>
          <w:rFonts w:ascii="Verdana" w:eastAsia="Verdana" w:hAnsi="Verdana" w:cs="Verdana"/>
        </w:rPr>
        <w:t>:</w:t>
      </w:r>
    </w:p>
    <w:p w:rsidR="002A1F4D" w:rsidRDefault="00852A97">
      <w:pPr>
        <w:spacing w:line="210" w:lineRule="atLeast"/>
      </w:pPr>
      <w:r>
        <w:rPr>
          <w:rFonts w:ascii="Verdana" w:eastAsia="Verdana" w:hAnsi="Verdana" w:cs="Verdana"/>
        </w:rPr>
        <w:t xml:space="preserve">„2. </w:t>
      </w:r>
      <w:proofErr w:type="spellStart"/>
      <w:r>
        <w:rPr>
          <w:rFonts w:ascii="Verdana" w:eastAsia="Verdana" w:hAnsi="Verdana" w:cs="Verdana"/>
        </w:rPr>
        <w:t>Основни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елементи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>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1"/>
        <w:gridCol w:w="6935"/>
      </w:tblGrid>
      <w:tr w:rsidR="002A1F4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A1F4D" w:rsidRDefault="00852A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Емитент</w:t>
            </w:r>
            <w:proofErr w:type="spellEnd"/>
          </w:p>
        </w:tc>
        <w:tc>
          <w:tcPr>
            <w:tcW w:w="0" w:type="auto"/>
          </w:tcPr>
          <w:p w:rsidR="002A1F4D" w:rsidRDefault="00852A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Република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Србија</w:t>
            </w:r>
            <w:proofErr w:type="spellEnd"/>
          </w:p>
        </w:tc>
      </w:tr>
      <w:tr w:rsidR="002A1F4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A1F4D" w:rsidRDefault="00852A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емисије</w:t>
            </w:r>
            <w:proofErr w:type="spellEnd"/>
          </w:p>
        </w:tc>
        <w:tc>
          <w:tcPr>
            <w:tcW w:w="0" w:type="auto"/>
          </w:tcPr>
          <w:p w:rsidR="002A1F4D" w:rsidRDefault="00852A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135.000.000.000 </w:t>
            </w:r>
            <w:proofErr w:type="spellStart"/>
            <w:r>
              <w:rPr>
                <w:rFonts w:ascii="Verdana" w:eastAsia="Verdana" w:hAnsi="Verdana" w:cs="Verdana"/>
              </w:rPr>
              <w:t>динара</w:t>
            </w:r>
            <w:proofErr w:type="spellEnd"/>
          </w:p>
        </w:tc>
      </w:tr>
      <w:tr w:rsidR="002A1F4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A1F4D" w:rsidRDefault="00852A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Номинална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вредност</w:t>
            </w:r>
            <w:proofErr w:type="spellEnd"/>
          </w:p>
        </w:tc>
        <w:tc>
          <w:tcPr>
            <w:tcW w:w="0" w:type="auto"/>
          </w:tcPr>
          <w:p w:rsidR="002A1F4D" w:rsidRDefault="00852A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10.000 </w:t>
            </w:r>
            <w:proofErr w:type="spellStart"/>
            <w:r>
              <w:rPr>
                <w:rFonts w:ascii="Verdana" w:eastAsia="Verdana" w:hAnsi="Verdana" w:cs="Verdana"/>
              </w:rPr>
              <w:t>динара</w:t>
            </w:r>
            <w:proofErr w:type="spellEnd"/>
          </w:p>
        </w:tc>
      </w:tr>
      <w:tr w:rsidR="002A1F4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A1F4D" w:rsidRDefault="00852A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емитовања</w:t>
            </w:r>
            <w:proofErr w:type="spellEnd"/>
          </w:p>
        </w:tc>
        <w:tc>
          <w:tcPr>
            <w:tcW w:w="0" w:type="auto"/>
          </w:tcPr>
          <w:p w:rsidR="002A1F4D" w:rsidRDefault="00852A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28.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јул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</w:t>
            </w:r>
            <w:r>
              <w:rPr>
                <w:rFonts w:ascii="Verdana" w:eastAsia="Verdana" w:hAnsi="Verdana" w:cs="Verdana"/>
              </w:rPr>
              <w:t xml:space="preserve">025.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2A1F4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A1F4D" w:rsidRDefault="00852A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салдирања</w:t>
            </w:r>
            <w:proofErr w:type="spellEnd"/>
          </w:p>
        </w:tc>
        <w:tc>
          <w:tcPr>
            <w:tcW w:w="0" w:type="auto"/>
          </w:tcPr>
          <w:p w:rsidR="002A1F4D" w:rsidRDefault="00852A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30.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јул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2025.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  <w:r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односно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два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радна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дана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од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датума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аукције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наредне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аукције</w:t>
            </w:r>
            <w:proofErr w:type="spellEnd"/>
          </w:p>
        </w:tc>
      </w:tr>
      <w:tr w:rsidR="002A1F4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A1F4D" w:rsidRDefault="00852A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доспећа</w:t>
            </w:r>
            <w:proofErr w:type="spellEnd"/>
          </w:p>
        </w:tc>
        <w:tc>
          <w:tcPr>
            <w:tcW w:w="0" w:type="auto"/>
          </w:tcPr>
          <w:p w:rsidR="002A1F4D" w:rsidRDefault="00852A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30.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јул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2030.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2A1F4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A1F4D" w:rsidRDefault="00852A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Купон</w:t>
            </w:r>
            <w:proofErr w:type="spellEnd"/>
          </w:p>
        </w:tc>
        <w:tc>
          <w:tcPr>
            <w:tcW w:w="0" w:type="auto"/>
          </w:tcPr>
          <w:p w:rsidR="002A1F4D" w:rsidRDefault="00852A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4,500% </w:t>
            </w:r>
            <w:proofErr w:type="spellStart"/>
            <w:r>
              <w:rPr>
                <w:rFonts w:ascii="Verdana" w:eastAsia="Verdana" w:hAnsi="Verdana" w:cs="Verdana"/>
              </w:rPr>
              <w:t>годишње</w:t>
            </w:r>
            <w:proofErr w:type="spellEnd"/>
            <w:r>
              <w:rPr>
                <w:rFonts w:ascii="Verdana" w:eastAsia="Verdana" w:hAnsi="Verdana" w:cs="Verdana"/>
              </w:rPr>
              <w:t>”.</w:t>
            </w:r>
          </w:p>
        </w:tc>
      </w:tr>
    </w:tbl>
    <w:p w:rsidR="002A1F4D" w:rsidRDefault="00852A97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2A1F4D" w:rsidRDefault="00852A97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424-14464/2025</w:t>
      </w:r>
    </w:p>
    <w:p w:rsidR="002A1F4D" w:rsidRDefault="00852A97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26.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  </w:t>
      </w:r>
    </w:p>
    <w:p w:rsidR="002A1F4D" w:rsidRDefault="00852A9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2A1F4D" w:rsidRDefault="00852A9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2A1F4D" w:rsidRDefault="00852A97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2A1F4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4D"/>
    <w:rsid w:val="002A1F4D"/>
    <w:rsid w:val="0085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07786A-E18B-4208-9789-18A4605F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2025-12-29T08:55:00Z</dcterms:created>
  <dcterms:modified xsi:type="dcterms:W3CDTF">2025-12-29T08:55:00Z</dcterms:modified>
</cp:coreProperties>
</file>