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E590" w14:textId="77777777" w:rsidR="003177F0" w:rsidRDefault="003177F0" w:rsidP="003177F0">
      <w:pPr>
        <w:pStyle w:val="Heading1a"/>
        <w:keepNext w:val="0"/>
        <w:keepLines w:val="0"/>
        <w:tabs>
          <w:tab w:val="clear" w:pos="-720"/>
        </w:tabs>
        <w:suppressAutoHyphens w:val="0"/>
        <w:rPr>
          <w:bCs/>
          <w:smallCaps w:val="0"/>
        </w:rPr>
      </w:pPr>
      <w:r>
        <w:rPr>
          <w:bCs/>
          <w:smallCaps w:val="0"/>
        </w:rPr>
        <w:t>REQUEST FOR EXPRESSIONS OF INTEREST</w:t>
      </w:r>
    </w:p>
    <w:p w14:paraId="5942B2DB" w14:textId="77777777" w:rsidR="003177F0" w:rsidRDefault="003177F0" w:rsidP="003177F0">
      <w:pPr>
        <w:pStyle w:val="Heading1a"/>
        <w:keepNext w:val="0"/>
        <w:keepLines w:val="0"/>
        <w:tabs>
          <w:tab w:val="clear" w:pos="-720"/>
        </w:tabs>
        <w:suppressAutoHyphens w:val="0"/>
        <w:rPr>
          <w:bCs/>
          <w:smallCaps w:val="0"/>
        </w:rPr>
      </w:pPr>
      <w:r>
        <w:rPr>
          <w:bCs/>
          <w:smallCaps w:val="0"/>
        </w:rPr>
        <w:t xml:space="preserve">CONSULTING SERVICES </w:t>
      </w:r>
      <w:r w:rsidRPr="001D70EB">
        <w:rPr>
          <w:bCs/>
          <w:smallCaps w:val="0"/>
        </w:rPr>
        <w:t>–</w:t>
      </w:r>
      <w:r>
        <w:rPr>
          <w:bCs/>
          <w:smallCaps w:val="0"/>
        </w:rPr>
        <w:t xml:space="preserve"> INDIVIDUAL CONSULTANT </w:t>
      </w:r>
    </w:p>
    <w:p w14:paraId="6ED46AD3" w14:textId="77777777" w:rsidR="003177F0" w:rsidRDefault="003177F0" w:rsidP="003177F0">
      <w:pPr>
        <w:pStyle w:val="ChapterNumber"/>
        <w:tabs>
          <w:tab w:val="clear" w:pos="-720"/>
        </w:tabs>
        <w:rPr>
          <w:rFonts w:ascii="Times New Roman" w:hAnsi="Times New Roman"/>
          <w:spacing w:val="-2"/>
        </w:rPr>
      </w:pPr>
    </w:p>
    <w:p w14:paraId="661316BD" w14:textId="77777777" w:rsidR="003177F0" w:rsidRPr="00E62241" w:rsidRDefault="003177F0" w:rsidP="003177F0">
      <w:pPr>
        <w:suppressAutoHyphens/>
        <w:rPr>
          <w:rFonts w:ascii="Times New Roman" w:hAnsi="Times New Roman"/>
          <w:b/>
          <w:spacing w:val="-2"/>
          <w:sz w:val="24"/>
        </w:rPr>
      </w:pPr>
      <w:r w:rsidRPr="00E62241">
        <w:rPr>
          <w:rFonts w:ascii="Times New Roman" w:hAnsi="Times New Roman"/>
          <w:b/>
          <w:spacing w:val="-2"/>
          <w:sz w:val="24"/>
        </w:rPr>
        <w:t>Republic of Serbia</w:t>
      </w:r>
    </w:p>
    <w:p w14:paraId="055C34B1" w14:textId="77777777" w:rsidR="003177F0" w:rsidRPr="005E40B2" w:rsidRDefault="003177F0" w:rsidP="003177F0">
      <w:pPr>
        <w:suppressAutoHyphens/>
        <w:rPr>
          <w:rFonts w:ascii="Times New Roman" w:hAnsi="Times New Roman"/>
          <w:b/>
          <w:spacing w:val="-2"/>
          <w:sz w:val="24"/>
        </w:rPr>
      </w:pPr>
      <w:r w:rsidRPr="00911AD7">
        <w:rPr>
          <w:b/>
          <w:szCs w:val="22"/>
        </w:rPr>
        <w:t>CATALYZING LONG TERM FINANCE THROUGH CAPITAL MARKET PROJECT</w:t>
      </w:r>
      <w:r w:rsidRPr="00DD6248">
        <w:rPr>
          <w:rFonts w:ascii="Times New Roman" w:hAnsi="Times New Roman"/>
          <w:b/>
          <w:spacing w:val="-2"/>
          <w:sz w:val="24"/>
        </w:rPr>
        <w:t xml:space="preserve"> </w:t>
      </w:r>
      <w:r w:rsidRPr="00911AD7">
        <w:rPr>
          <w:b/>
          <w:szCs w:val="22"/>
        </w:rPr>
        <w:t>(CMDP)</w:t>
      </w:r>
    </w:p>
    <w:p w14:paraId="3D5E3096" w14:textId="77777777" w:rsidR="003177F0" w:rsidRPr="00AF69E4" w:rsidRDefault="003177F0" w:rsidP="003177F0">
      <w:pPr>
        <w:pStyle w:val="BodyText"/>
        <w:rPr>
          <w:rFonts w:ascii="Times New Roman" w:hAnsi="Times New Roman"/>
        </w:rPr>
      </w:pPr>
      <w:r>
        <w:rPr>
          <w:rFonts w:ascii="Times New Roman" w:hAnsi="Times New Roman"/>
        </w:rPr>
        <w:t xml:space="preserve">Project ID No. </w:t>
      </w:r>
      <w:r w:rsidRPr="00A55FB4">
        <w:rPr>
          <w:rFonts w:ascii="Times New Roman" w:hAnsi="Times New Roman"/>
          <w:b/>
          <w:szCs w:val="24"/>
        </w:rPr>
        <w:t>P</w:t>
      </w:r>
      <w:r w:rsidRPr="00A55FB4">
        <w:rPr>
          <w:rFonts w:ascii="Times New Roman" w:hAnsi="Times New Roman"/>
          <w:b/>
          <w:bCs/>
          <w:noProof/>
          <w:szCs w:val="24"/>
        </w:rPr>
        <w:t>176069</w:t>
      </w:r>
    </w:p>
    <w:p w14:paraId="617AAC81" w14:textId="77777777" w:rsidR="003177F0" w:rsidRDefault="003177F0" w:rsidP="003177F0">
      <w:pPr>
        <w:suppressAutoHyphens/>
        <w:rPr>
          <w:rFonts w:ascii="Times New Roman" w:hAnsi="Times New Roman"/>
          <w:spacing w:val="-2"/>
          <w:sz w:val="24"/>
        </w:rPr>
      </w:pPr>
      <w:r w:rsidDel="00EC50B8">
        <w:rPr>
          <w:rFonts w:ascii="Times New Roman" w:hAnsi="Times New Roman"/>
          <w:spacing w:val="-2"/>
          <w:sz w:val="24"/>
        </w:rPr>
        <w:t xml:space="preserve"> </w:t>
      </w:r>
    </w:p>
    <w:p w14:paraId="3A38ABAD" w14:textId="77777777" w:rsidR="003177F0" w:rsidRDefault="003177F0" w:rsidP="003177F0">
      <w:pPr>
        <w:pStyle w:val="BodyText"/>
        <w:rPr>
          <w:rFonts w:ascii="Times New Roman" w:hAnsi="Times New Roman"/>
          <w:b/>
          <w:szCs w:val="24"/>
        </w:rPr>
      </w:pPr>
      <w:r w:rsidRPr="00217E25">
        <w:rPr>
          <w:rFonts w:ascii="Times New Roman" w:hAnsi="Times New Roman"/>
          <w:b/>
          <w:szCs w:val="24"/>
        </w:rPr>
        <w:t xml:space="preserve">Assignment Title: </w:t>
      </w:r>
    </w:p>
    <w:p w14:paraId="2B1EEB62" w14:textId="77777777" w:rsidR="003177F0" w:rsidRPr="00217E25" w:rsidRDefault="003177F0" w:rsidP="003177F0">
      <w:pPr>
        <w:pStyle w:val="BodyText"/>
        <w:rPr>
          <w:rFonts w:ascii="Times New Roman" w:hAnsi="Times New Roman"/>
          <w:b/>
          <w:szCs w:val="24"/>
        </w:rPr>
      </w:pPr>
    </w:p>
    <w:p w14:paraId="5C38D8C7" w14:textId="77777777" w:rsidR="003177F0" w:rsidRPr="003177F0" w:rsidRDefault="003177F0" w:rsidP="003177F0">
      <w:pPr>
        <w:suppressAutoHyphens/>
        <w:jc w:val="both"/>
        <w:rPr>
          <w:rFonts w:ascii="Times New Roman" w:hAnsi="Times New Roman"/>
          <w:b/>
          <w:sz w:val="24"/>
          <w:szCs w:val="24"/>
        </w:rPr>
      </w:pPr>
      <w:r w:rsidRPr="003177F0">
        <w:rPr>
          <w:rFonts w:ascii="Times New Roman" w:hAnsi="Times New Roman"/>
          <w:b/>
          <w:sz w:val="24"/>
          <w:szCs w:val="24"/>
        </w:rPr>
        <w:t xml:space="preserve">Individual Consultant (Local full time) – </w:t>
      </w:r>
      <w:r w:rsidRPr="003177F0">
        <w:rPr>
          <w:b/>
          <w:smallCaps/>
          <w:szCs w:val="22"/>
        </w:rPr>
        <w:t>PROJECT MANAGER</w:t>
      </w:r>
      <w:r w:rsidRPr="003177F0">
        <w:rPr>
          <w:rFonts w:ascii="Times New Roman" w:hAnsi="Times New Roman"/>
          <w:b/>
          <w:sz w:val="24"/>
          <w:szCs w:val="24"/>
        </w:rPr>
        <w:t>, Reference No. SER-CMDP-IC-CS-23-11</w:t>
      </w:r>
    </w:p>
    <w:p w14:paraId="0BE143C1" w14:textId="77777777" w:rsidR="003177F0" w:rsidRPr="00217E25" w:rsidRDefault="003177F0" w:rsidP="003177F0">
      <w:pPr>
        <w:pStyle w:val="ListParagraph"/>
        <w:suppressAutoHyphens/>
        <w:ind w:left="540"/>
        <w:jc w:val="both"/>
        <w:rPr>
          <w:rFonts w:ascii="Times New Roman" w:hAnsi="Times New Roman"/>
          <w:b/>
          <w:sz w:val="24"/>
          <w:szCs w:val="24"/>
        </w:rPr>
      </w:pPr>
    </w:p>
    <w:p w14:paraId="4561563D" w14:textId="5BF10772" w:rsidR="00916E24" w:rsidRPr="00064862" w:rsidRDefault="003177F0" w:rsidP="003177F0">
      <w:pPr>
        <w:suppressAutoHyphens/>
        <w:jc w:val="both"/>
        <w:rPr>
          <w:rFonts w:ascii="Times New Roman" w:hAnsi="Times New Roman"/>
          <w:spacing w:val="-2"/>
          <w:szCs w:val="22"/>
        </w:rPr>
      </w:pPr>
      <w:r w:rsidRPr="002C3335">
        <w:rPr>
          <w:rFonts w:ascii="Times New Roman" w:hAnsi="Times New Roman"/>
          <w:spacing w:val="-2"/>
          <w:szCs w:val="22"/>
        </w:rPr>
        <w:t xml:space="preserve">The Republic of Serbia has </w:t>
      </w:r>
      <w:r>
        <w:rPr>
          <w:rFonts w:ascii="Times New Roman" w:hAnsi="Times New Roman"/>
          <w:spacing w:val="-2"/>
          <w:szCs w:val="22"/>
        </w:rPr>
        <w:t>received a</w:t>
      </w:r>
      <w:r w:rsidRPr="002C3335">
        <w:rPr>
          <w:rFonts w:ascii="Times New Roman" w:hAnsi="Times New Roman"/>
          <w:spacing w:val="-2"/>
          <w:szCs w:val="22"/>
        </w:rPr>
        <w:t xml:space="preserve"> financing </w:t>
      </w:r>
      <w:proofErr w:type="gramStart"/>
      <w:r w:rsidRPr="002C3335">
        <w:rPr>
          <w:rFonts w:ascii="Times New Roman" w:hAnsi="Times New Roman"/>
          <w:spacing w:val="-2"/>
          <w:szCs w:val="22"/>
        </w:rPr>
        <w:t xml:space="preserve">in the amount of US$ </w:t>
      </w:r>
      <w:r>
        <w:rPr>
          <w:rFonts w:ascii="Times New Roman" w:hAnsi="Times New Roman"/>
          <w:spacing w:val="-2"/>
          <w:szCs w:val="22"/>
        </w:rPr>
        <w:t>3</w:t>
      </w:r>
      <w:r w:rsidRPr="002C3335">
        <w:rPr>
          <w:rFonts w:ascii="Times New Roman" w:hAnsi="Times New Roman"/>
          <w:spacing w:val="-2"/>
          <w:szCs w:val="22"/>
        </w:rPr>
        <w:t>0,000,000</w:t>
      </w:r>
      <w:proofErr w:type="gramEnd"/>
      <w:r w:rsidRPr="002C3335">
        <w:rPr>
          <w:rFonts w:ascii="Times New Roman" w:hAnsi="Times New Roman"/>
          <w:spacing w:val="-2"/>
          <w:szCs w:val="22"/>
        </w:rPr>
        <w:t xml:space="preserve"> equivalent from the World Bank toward the cost of the </w:t>
      </w:r>
      <w:r>
        <w:rPr>
          <w:rFonts w:ascii="Times New Roman" w:hAnsi="Times New Roman"/>
          <w:spacing w:val="-2"/>
          <w:szCs w:val="22"/>
        </w:rPr>
        <w:t>CMDP</w:t>
      </w:r>
      <w:r w:rsidRPr="002C3335">
        <w:rPr>
          <w:rFonts w:ascii="Times New Roman" w:hAnsi="Times New Roman"/>
          <w:spacing w:val="-2"/>
          <w:szCs w:val="22"/>
        </w:rPr>
        <w:t xml:space="preserve"> Project, and it intends to apply part of the proceeds to payments for consulting services to be procured under this project.</w:t>
      </w:r>
    </w:p>
    <w:p w14:paraId="459FB5D5" w14:textId="77777777" w:rsidR="003177F0" w:rsidRDefault="003177F0" w:rsidP="00064862">
      <w:pPr>
        <w:pStyle w:val="BodyText"/>
        <w:tabs>
          <w:tab w:val="left" w:pos="0"/>
        </w:tabs>
        <w:ind w:left="-90"/>
        <w:contextualSpacing/>
        <w:rPr>
          <w:b/>
          <w:sz w:val="22"/>
          <w:szCs w:val="22"/>
          <w:u w:val="single"/>
        </w:rPr>
      </w:pPr>
    </w:p>
    <w:p w14:paraId="04C4771D" w14:textId="77777777" w:rsidR="003177F0" w:rsidRPr="007029C8" w:rsidRDefault="003177F0" w:rsidP="003177F0">
      <w:pPr>
        <w:pStyle w:val="BodyText"/>
        <w:tabs>
          <w:tab w:val="left" w:pos="0"/>
        </w:tabs>
        <w:ind w:left="-90"/>
        <w:contextualSpacing/>
        <w:jc w:val="both"/>
        <w:rPr>
          <w:b/>
          <w:sz w:val="22"/>
          <w:szCs w:val="22"/>
          <w:u w:val="single"/>
        </w:rPr>
      </w:pPr>
      <w:r w:rsidRPr="007029C8">
        <w:rPr>
          <w:b/>
          <w:sz w:val="22"/>
          <w:szCs w:val="22"/>
          <w:u w:val="single"/>
        </w:rPr>
        <w:t>The scope of work of the Project Manager shall include, but not be limited to the following:</w:t>
      </w:r>
    </w:p>
    <w:p w14:paraId="0B87AB3D" w14:textId="77777777" w:rsidR="003177F0" w:rsidRPr="007029C8" w:rsidRDefault="003177F0" w:rsidP="003177F0">
      <w:pPr>
        <w:pStyle w:val="BodyText"/>
        <w:tabs>
          <w:tab w:val="left" w:pos="0"/>
        </w:tabs>
        <w:ind w:left="-90"/>
        <w:contextualSpacing/>
        <w:jc w:val="both"/>
        <w:rPr>
          <w:b/>
          <w:sz w:val="22"/>
          <w:szCs w:val="22"/>
          <w:u w:val="single"/>
        </w:rPr>
      </w:pPr>
    </w:p>
    <w:p w14:paraId="6EC0FF67" w14:textId="77777777" w:rsidR="003177F0" w:rsidRPr="007029C8" w:rsidRDefault="003177F0" w:rsidP="003177F0">
      <w:pPr>
        <w:pStyle w:val="ListParagraph"/>
        <w:numPr>
          <w:ilvl w:val="0"/>
          <w:numId w:val="8"/>
        </w:numPr>
        <w:tabs>
          <w:tab w:val="left" w:pos="0"/>
        </w:tabs>
        <w:jc w:val="both"/>
        <w:rPr>
          <w:szCs w:val="22"/>
        </w:rPr>
      </w:pPr>
      <w:r w:rsidRPr="007029C8">
        <w:rPr>
          <w:szCs w:val="22"/>
        </w:rPr>
        <w:t>Organize, coordinate, integrate, and monitor operations of the Project Implementation Unit (PIU), and the institutions involved in the Project during its implementation and drafting and submission of reports;</w:t>
      </w:r>
    </w:p>
    <w:p w14:paraId="7D12FC21" w14:textId="77777777" w:rsidR="003177F0" w:rsidRPr="007029C8" w:rsidRDefault="003177F0" w:rsidP="003177F0">
      <w:pPr>
        <w:pStyle w:val="ListParagraph"/>
        <w:numPr>
          <w:ilvl w:val="0"/>
          <w:numId w:val="8"/>
        </w:numPr>
        <w:tabs>
          <w:tab w:val="left" w:pos="0"/>
        </w:tabs>
        <w:jc w:val="both"/>
        <w:rPr>
          <w:szCs w:val="22"/>
        </w:rPr>
      </w:pPr>
      <w:r w:rsidRPr="007029C8">
        <w:rPr>
          <w:szCs w:val="22"/>
        </w:rPr>
        <w:t>Coordinate with the focal points in the Ministry of Finance involved in the Project, who will be responsible for monitoring and reporting on implementation in their respective entities;</w:t>
      </w:r>
    </w:p>
    <w:p w14:paraId="5C5F7A4B" w14:textId="77777777" w:rsidR="003177F0" w:rsidRPr="007029C8" w:rsidRDefault="003177F0" w:rsidP="003177F0">
      <w:pPr>
        <w:pStyle w:val="ListParagraph"/>
        <w:numPr>
          <w:ilvl w:val="0"/>
          <w:numId w:val="8"/>
        </w:numPr>
        <w:tabs>
          <w:tab w:val="left" w:pos="0"/>
        </w:tabs>
        <w:jc w:val="both"/>
        <w:rPr>
          <w:szCs w:val="22"/>
        </w:rPr>
      </w:pPr>
      <w:r w:rsidRPr="007029C8">
        <w:rPr>
          <w:szCs w:val="22"/>
        </w:rPr>
        <w:t>Develop, improve, and implement project procedures and protocols as established under rules and regulations of the relevant financier, and ensure adherence to such procedures, as well as any other relevant documents;</w:t>
      </w:r>
    </w:p>
    <w:p w14:paraId="55E37645" w14:textId="77777777" w:rsidR="003177F0" w:rsidRPr="007029C8" w:rsidRDefault="003177F0" w:rsidP="003177F0">
      <w:pPr>
        <w:pStyle w:val="ListParagraph"/>
        <w:numPr>
          <w:ilvl w:val="0"/>
          <w:numId w:val="8"/>
        </w:numPr>
        <w:tabs>
          <w:tab w:val="left" w:pos="0"/>
        </w:tabs>
        <w:jc w:val="both"/>
        <w:rPr>
          <w:szCs w:val="22"/>
        </w:rPr>
      </w:pPr>
      <w:r w:rsidRPr="007029C8">
        <w:rPr>
          <w:szCs w:val="22"/>
        </w:rPr>
        <w:t>Manage preparation and implementation of the Project's activities and cooperate with the Ministry of Finance, line ministries and institutions, and the CFU to ensure timely and sound accomplishment of projects' activities and adherence to terms and conditions of the specific Loan Agreement and timely project budgeting;</w:t>
      </w:r>
    </w:p>
    <w:p w14:paraId="123D2BE8" w14:textId="77777777" w:rsidR="003177F0" w:rsidRPr="007029C8" w:rsidRDefault="003177F0" w:rsidP="003177F0">
      <w:pPr>
        <w:pStyle w:val="ListParagraph"/>
        <w:numPr>
          <w:ilvl w:val="0"/>
          <w:numId w:val="8"/>
        </w:numPr>
        <w:tabs>
          <w:tab w:val="left" w:pos="0"/>
        </w:tabs>
        <w:jc w:val="both"/>
        <w:rPr>
          <w:szCs w:val="22"/>
        </w:rPr>
      </w:pPr>
      <w:r w:rsidRPr="007029C8">
        <w:rPr>
          <w:szCs w:val="22"/>
        </w:rPr>
        <w:t>Oversee day-to-day activities of the PIU, evaluate performance and operational effectiveness, and recommend changes where necessary;</w:t>
      </w:r>
    </w:p>
    <w:p w14:paraId="4FCA19E7" w14:textId="77777777" w:rsidR="003177F0" w:rsidRPr="007029C8" w:rsidRDefault="003177F0" w:rsidP="003177F0">
      <w:pPr>
        <w:pStyle w:val="ListParagraph"/>
        <w:numPr>
          <w:ilvl w:val="0"/>
          <w:numId w:val="8"/>
        </w:numPr>
        <w:tabs>
          <w:tab w:val="left" w:pos="0"/>
        </w:tabs>
        <w:jc w:val="both"/>
        <w:rPr>
          <w:szCs w:val="22"/>
        </w:rPr>
      </w:pPr>
      <w:r w:rsidRPr="007029C8">
        <w:rPr>
          <w:szCs w:val="22"/>
        </w:rPr>
        <w:t>Develop and supervise implementation of standardized administrative and operating procedures for the PIU;</w:t>
      </w:r>
    </w:p>
    <w:p w14:paraId="17509CB8" w14:textId="77777777" w:rsidR="003177F0" w:rsidRPr="007029C8" w:rsidRDefault="003177F0" w:rsidP="003177F0">
      <w:pPr>
        <w:pStyle w:val="ListParagraph"/>
        <w:numPr>
          <w:ilvl w:val="0"/>
          <w:numId w:val="8"/>
        </w:numPr>
        <w:tabs>
          <w:tab w:val="left" w:pos="0"/>
        </w:tabs>
        <w:jc w:val="both"/>
        <w:rPr>
          <w:szCs w:val="22"/>
        </w:rPr>
      </w:pPr>
      <w:r w:rsidRPr="007029C8">
        <w:rPr>
          <w:szCs w:val="22"/>
        </w:rPr>
        <w:t>Regularly monitor the status of projects' activities (by drafting and updating preparation and implementation plans and schedules, operational manuals, payment projections, etc.), including by drafting and submitting comprehensive progress reports, as mandated under the terms and conditions of the specific Loan Agreement; drafting proposed changes to projects' documents to reflect the expected results; and delivering other reports regarding the projects (such as annual reviews and semi-annual financial statements);</w:t>
      </w:r>
    </w:p>
    <w:p w14:paraId="0A99049B" w14:textId="77777777" w:rsidR="003177F0" w:rsidRPr="007029C8" w:rsidRDefault="003177F0" w:rsidP="003177F0">
      <w:pPr>
        <w:pStyle w:val="ListParagraph"/>
        <w:numPr>
          <w:ilvl w:val="0"/>
          <w:numId w:val="8"/>
        </w:numPr>
        <w:tabs>
          <w:tab w:val="left" w:pos="0"/>
        </w:tabs>
        <w:jc w:val="both"/>
        <w:rPr>
          <w:szCs w:val="22"/>
        </w:rPr>
      </w:pPr>
      <w:r w:rsidRPr="007029C8">
        <w:rPr>
          <w:szCs w:val="22"/>
        </w:rPr>
        <w:t>Assesses whether the Terms of Reference for experts who will be engaged for the projects, contain specific conditions, tasks and activities defined by the financiers’ relevant rules and regulations, to ensure full compliance;</w:t>
      </w:r>
    </w:p>
    <w:p w14:paraId="2B5265E8" w14:textId="77777777" w:rsidR="003177F0" w:rsidRPr="007029C8" w:rsidRDefault="003177F0" w:rsidP="003177F0">
      <w:pPr>
        <w:pStyle w:val="ListParagraph"/>
        <w:numPr>
          <w:ilvl w:val="0"/>
          <w:numId w:val="8"/>
        </w:numPr>
        <w:tabs>
          <w:tab w:val="left" w:pos="0"/>
        </w:tabs>
        <w:jc w:val="both"/>
        <w:rPr>
          <w:szCs w:val="22"/>
        </w:rPr>
      </w:pPr>
      <w:r w:rsidRPr="007029C8">
        <w:rPr>
          <w:szCs w:val="22"/>
        </w:rPr>
        <w:t xml:space="preserve">Submit other reports per request of the Assistant minister in charge in the </w:t>
      </w:r>
      <w:proofErr w:type="spellStart"/>
      <w:r w:rsidRPr="007029C8">
        <w:rPr>
          <w:szCs w:val="22"/>
        </w:rPr>
        <w:t>MoFFS</w:t>
      </w:r>
      <w:proofErr w:type="spellEnd"/>
      <w:r w:rsidRPr="007029C8">
        <w:rPr>
          <w:szCs w:val="22"/>
        </w:rPr>
        <w:t>;</w:t>
      </w:r>
    </w:p>
    <w:p w14:paraId="131C4695" w14:textId="77777777" w:rsidR="003177F0" w:rsidRPr="007029C8" w:rsidRDefault="003177F0" w:rsidP="003177F0">
      <w:pPr>
        <w:pStyle w:val="ListParagraph"/>
        <w:numPr>
          <w:ilvl w:val="0"/>
          <w:numId w:val="8"/>
        </w:numPr>
        <w:tabs>
          <w:tab w:val="left" w:pos="0"/>
        </w:tabs>
        <w:jc w:val="both"/>
        <w:rPr>
          <w:szCs w:val="22"/>
        </w:rPr>
      </w:pPr>
      <w:r w:rsidRPr="007029C8">
        <w:rPr>
          <w:szCs w:val="22"/>
        </w:rPr>
        <w:t>Provide internal training on project-related matters to staff of the Ministry;</w:t>
      </w:r>
    </w:p>
    <w:p w14:paraId="3ECC78AD" w14:textId="77777777" w:rsidR="003177F0" w:rsidRPr="007029C8" w:rsidRDefault="003177F0" w:rsidP="003177F0">
      <w:pPr>
        <w:pStyle w:val="ListParagraph"/>
        <w:numPr>
          <w:ilvl w:val="0"/>
          <w:numId w:val="8"/>
        </w:numPr>
        <w:tabs>
          <w:tab w:val="left" w:pos="0"/>
        </w:tabs>
        <w:jc w:val="both"/>
        <w:rPr>
          <w:szCs w:val="22"/>
        </w:rPr>
      </w:pPr>
      <w:r w:rsidRPr="007029C8">
        <w:rPr>
          <w:szCs w:val="22"/>
        </w:rPr>
        <w:t>Perform other duties in support of project preparation and implementation, as required;</w:t>
      </w:r>
    </w:p>
    <w:p w14:paraId="453E67AE" w14:textId="77777777" w:rsidR="003177F0" w:rsidRPr="007029C8" w:rsidRDefault="003177F0" w:rsidP="003177F0">
      <w:pPr>
        <w:pStyle w:val="ListParagraph"/>
        <w:numPr>
          <w:ilvl w:val="0"/>
          <w:numId w:val="8"/>
        </w:numPr>
        <w:jc w:val="both"/>
        <w:rPr>
          <w:szCs w:val="22"/>
        </w:rPr>
      </w:pPr>
      <w:r w:rsidRPr="007029C8">
        <w:rPr>
          <w:szCs w:val="22"/>
        </w:rPr>
        <w:lastRenderedPageBreak/>
        <w:t>Work closely with other consultants engaged in the realization of the Project and representatives of international financial institutions;</w:t>
      </w:r>
    </w:p>
    <w:p w14:paraId="39AF1447" w14:textId="061C4818" w:rsidR="000516D7" w:rsidRPr="00064862" w:rsidRDefault="003177F0" w:rsidP="003177F0">
      <w:pPr>
        <w:pStyle w:val="BodyText"/>
        <w:numPr>
          <w:ilvl w:val="0"/>
          <w:numId w:val="8"/>
        </w:numPr>
        <w:tabs>
          <w:tab w:val="left" w:pos="284"/>
        </w:tabs>
        <w:suppressAutoHyphens w:val="0"/>
        <w:contextualSpacing/>
        <w:jc w:val="both"/>
        <w:rPr>
          <w:szCs w:val="22"/>
        </w:rPr>
      </w:pPr>
      <w:r w:rsidRPr="007029C8">
        <w:rPr>
          <w:szCs w:val="22"/>
        </w:rPr>
        <w:t xml:space="preserve">Other duties as instructed by the Assistant minister in charge in the </w:t>
      </w:r>
      <w:proofErr w:type="spellStart"/>
      <w:r w:rsidRPr="007029C8">
        <w:rPr>
          <w:szCs w:val="22"/>
        </w:rPr>
        <w:t>MoFFS</w:t>
      </w:r>
      <w:proofErr w:type="spellEnd"/>
      <w:r w:rsidRPr="007029C8">
        <w:rPr>
          <w:szCs w:val="22"/>
        </w:rPr>
        <w:t>.</w:t>
      </w:r>
      <w:r w:rsidR="00604368" w:rsidRPr="00064862">
        <w:rPr>
          <w:szCs w:val="22"/>
        </w:rPr>
        <w:t xml:space="preserve"> </w:t>
      </w:r>
    </w:p>
    <w:p w14:paraId="36CCB8C9" w14:textId="77777777" w:rsidR="00064862" w:rsidRPr="00064862" w:rsidRDefault="00064862" w:rsidP="00064862">
      <w:pPr>
        <w:pStyle w:val="BodyText"/>
        <w:tabs>
          <w:tab w:val="left" w:pos="284"/>
        </w:tabs>
        <w:suppressAutoHyphens w:val="0"/>
        <w:ind w:left="360"/>
        <w:contextualSpacing/>
        <w:jc w:val="both"/>
        <w:rPr>
          <w:szCs w:val="22"/>
        </w:rPr>
      </w:pPr>
    </w:p>
    <w:p w14:paraId="7E9F509D" w14:textId="77777777" w:rsidR="003177F0" w:rsidRPr="007029C8" w:rsidRDefault="003177F0" w:rsidP="003177F0">
      <w:pPr>
        <w:tabs>
          <w:tab w:val="left" w:pos="0"/>
        </w:tabs>
        <w:jc w:val="both"/>
        <w:rPr>
          <w:szCs w:val="22"/>
        </w:rPr>
      </w:pPr>
      <w:r w:rsidRPr="007029C8">
        <w:rPr>
          <w:szCs w:val="22"/>
        </w:rPr>
        <w:t xml:space="preserve">The Consultant assignment will be for a period ending with </w:t>
      </w:r>
      <w:r>
        <w:rPr>
          <w:szCs w:val="22"/>
        </w:rPr>
        <w:t xml:space="preserve">August 31, </w:t>
      </w:r>
      <w:r w:rsidRPr="007029C8">
        <w:rPr>
          <w:szCs w:val="22"/>
        </w:rPr>
        <w:t>202</w:t>
      </w:r>
      <w:r>
        <w:rPr>
          <w:szCs w:val="22"/>
        </w:rPr>
        <w:t>8</w:t>
      </w:r>
      <w:r w:rsidRPr="007029C8">
        <w:rPr>
          <w:szCs w:val="22"/>
        </w:rPr>
        <w:t xml:space="preserve"> conclusively </w:t>
      </w:r>
      <w:r w:rsidRPr="00C955C6">
        <w:rPr>
          <w:szCs w:val="22"/>
        </w:rPr>
        <w:t>with a probationary period of six (6) months.</w:t>
      </w:r>
    </w:p>
    <w:p w14:paraId="40E488DA" w14:textId="77777777" w:rsidR="003177F0" w:rsidRPr="007029C8" w:rsidRDefault="003177F0" w:rsidP="003177F0">
      <w:pPr>
        <w:tabs>
          <w:tab w:val="left" w:pos="0"/>
        </w:tabs>
        <w:ind w:left="-90"/>
        <w:jc w:val="both"/>
        <w:rPr>
          <w:szCs w:val="22"/>
        </w:rPr>
      </w:pPr>
    </w:p>
    <w:p w14:paraId="7D46187C" w14:textId="1A62E9BD" w:rsidR="000516D7" w:rsidRPr="00064862" w:rsidRDefault="003177F0" w:rsidP="003177F0">
      <w:pPr>
        <w:suppressAutoHyphens/>
        <w:jc w:val="both"/>
        <w:rPr>
          <w:rFonts w:ascii="Times New Roman" w:hAnsi="Times New Roman"/>
          <w:b/>
          <w:szCs w:val="22"/>
        </w:rPr>
      </w:pPr>
      <w:r w:rsidRPr="007029C8">
        <w:rPr>
          <w:szCs w:val="22"/>
        </w:rPr>
        <w:t>The Consultant shall provide full time service for the life of the Project.</w:t>
      </w:r>
      <w:r>
        <w:rPr>
          <w:szCs w:val="22"/>
        </w:rPr>
        <w:t xml:space="preserve"> </w:t>
      </w:r>
      <w:r w:rsidRPr="007F6A03">
        <w:rPr>
          <w:rFonts w:eastAsiaTheme="majorEastAsia"/>
          <w:szCs w:val="22"/>
        </w:rPr>
        <w:t>If contracted, the Consultant will have to declare that he/she will not have other full or part-time assignment during his/her engagement under this contract.</w:t>
      </w:r>
    </w:p>
    <w:p w14:paraId="1C37307F" w14:textId="77777777" w:rsidR="00064862" w:rsidRPr="00064862" w:rsidRDefault="00064862" w:rsidP="00064862">
      <w:pPr>
        <w:pStyle w:val="ListParagraph"/>
        <w:tabs>
          <w:tab w:val="left" w:pos="0"/>
        </w:tabs>
        <w:ind w:left="360"/>
        <w:jc w:val="both"/>
        <w:rPr>
          <w:rFonts w:ascii="Times New Roman" w:hAnsi="Times New Roman"/>
          <w:b/>
          <w:szCs w:val="22"/>
        </w:rPr>
      </w:pPr>
    </w:p>
    <w:p w14:paraId="44FE3498" w14:textId="51C5616B" w:rsidR="00064862" w:rsidRPr="00064862" w:rsidRDefault="00B00892" w:rsidP="000D741D">
      <w:pPr>
        <w:pStyle w:val="ListParagraph"/>
        <w:tabs>
          <w:tab w:val="left" w:pos="0"/>
        </w:tabs>
        <w:ind w:left="360" w:hanging="360"/>
        <w:jc w:val="both"/>
        <w:rPr>
          <w:rFonts w:ascii="Times New Roman" w:hAnsi="Times New Roman"/>
          <w:szCs w:val="22"/>
          <w:u w:val="single"/>
        </w:rPr>
      </w:pPr>
      <w:r w:rsidRPr="00064862">
        <w:rPr>
          <w:rFonts w:ascii="Times New Roman" w:hAnsi="Times New Roman"/>
          <w:b/>
          <w:szCs w:val="22"/>
          <w:u w:val="single"/>
        </w:rPr>
        <w:t>Required qualifications and skills:</w:t>
      </w:r>
      <w:r w:rsidRPr="00064862">
        <w:rPr>
          <w:rFonts w:ascii="Times New Roman" w:hAnsi="Times New Roman"/>
          <w:szCs w:val="22"/>
          <w:u w:val="single"/>
        </w:rPr>
        <w:t xml:space="preserve"> </w:t>
      </w:r>
    </w:p>
    <w:p w14:paraId="73466DEF" w14:textId="77777777" w:rsidR="003177F0" w:rsidRPr="007029C8" w:rsidRDefault="003177F0" w:rsidP="003177F0">
      <w:pPr>
        <w:pStyle w:val="ListParagraph"/>
        <w:numPr>
          <w:ilvl w:val="0"/>
          <w:numId w:val="8"/>
        </w:numPr>
        <w:jc w:val="both"/>
        <w:rPr>
          <w:szCs w:val="22"/>
        </w:rPr>
      </w:pPr>
      <w:r w:rsidRPr="007029C8">
        <w:rPr>
          <w:szCs w:val="22"/>
        </w:rPr>
        <w:t>University degree in organizational sciences, economics, public affairs or related academic fields;</w:t>
      </w:r>
    </w:p>
    <w:p w14:paraId="6FF46FA5" w14:textId="77777777" w:rsidR="003177F0" w:rsidRPr="007029C8" w:rsidRDefault="003177F0" w:rsidP="003177F0">
      <w:pPr>
        <w:pStyle w:val="ListParagraph"/>
        <w:numPr>
          <w:ilvl w:val="0"/>
          <w:numId w:val="8"/>
        </w:numPr>
        <w:jc w:val="both"/>
        <w:rPr>
          <w:szCs w:val="22"/>
        </w:rPr>
      </w:pPr>
      <w:r w:rsidRPr="007029C8">
        <w:rPr>
          <w:szCs w:val="22"/>
        </w:rPr>
        <w:t>Minimum 15 years of total professional experience;</w:t>
      </w:r>
    </w:p>
    <w:p w14:paraId="0F6BF6AB" w14:textId="77777777" w:rsidR="003177F0" w:rsidRPr="007029C8" w:rsidRDefault="003177F0" w:rsidP="003177F0">
      <w:pPr>
        <w:pStyle w:val="ListParagraph"/>
        <w:numPr>
          <w:ilvl w:val="0"/>
          <w:numId w:val="8"/>
        </w:numPr>
        <w:jc w:val="both"/>
        <w:rPr>
          <w:szCs w:val="22"/>
        </w:rPr>
      </w:pPr>
      <w:r w:rsidRPr="007029C8">
        <w:rPr>
          <w:szCs w:val="22"/>
        </w:rPr>
        <w:t>Minimum 5 years of experience managing projects and staff;</w:t>
      </w:r>
    </w:p>
    <w:p w14:paraId="3BE2BCFD" w14:textId="77777777" w:rsidR="003177F0" w:rsidRPr="007029C8" w:rsidRDefault="003177F0" w:rsidP="003177F0">
      <w:pPr>
        <w:pStyle w:val="ListParagraph"/>
        <w:numPr>
          <w:ilvl w:val="0"/>
          <w:numId w:val="8"/>
        </w:numPr>
        <w:jc w:val="both"/>
        <w:rPr>
          <w:szCs w:val="22"/>
        </w:rPr>
      </w:pPr>
      <w:r w:rsidRPr="007029C8">
        <w:rPr>
          <w:szCs w:val="22"/>
        </w:rPr>
        <w:t>Minimum 5 years of working in banking or financial advisory sector;</w:t>
      </w:r>
    </w:p>
    <w:p w14:paraId="0478F89A" w14:textId="77777777" w:rsidR="003177F0" w:rsidRPr="007029C8" w:rsidRDefault="003177F0" w:rsidP="003177F0">
      <w:pPr>
        <w:pStyle w:val="ListParagraph"/>
        <w:numPr>
          <w:ilvl w:val="0"/>
          <w:numId w:val="8"/>
        </w:numPr>
        <w:jc w:val="both"/>
        <w:rPr>
          <w:szCs w:val="22"/>
        </w:rPr>
      </w:pPr>
      <w:r w:rsidRPr="007029C8">
        <w:rPr>
          <w:szCs w:val="22"/>
        </w:rPr>
        <w:t>Knowledge of local regulations related to capital and financial market is considered a distinct advantage;</w:t>
      </w:r>
    </w:p>
    <w:p w14:paraId="2FE5D263" w14:textId="77777777" w:rsidR="003177F0" w:rsidRPr="007029C8" w:rsidRDefault="003177F0" w:rsidP="003177F0">
      <w:pPr>
        <w:pStyle w:val="ListParagraph"/>
        <w:numPr>
          <w:ilvl w:val="0"/>
          <w:numId w:val="8"/>
        </w:numPr>
        <w:jc w:val="both"/>
        <w:rPr>
          <w:szCs w:val="22"/>
        </w:rPr>
      </w:pPr>
      <w:r w:rsidRPr="007029C8">
        <w:rPr>
          <w:szCs w:val="22"/>
        </w:rPr>
        <w:t>General knowledge of managing resources, business processes, procurement and cost structuring;</w:t>
      </w:r>
    </w:p>
    <w:p w14:paraId="1EC4DA69" w14:textId="77777777" w:rsidR="003177F0" w:rsidRPr="007029C8" w:rsidRDefault="003177F0" w:rsidP="003177F0">
      <w:pPr>
        <w:pStyle w:val="ListParagraph"/>
        <w:numPr>
          <w:ilvl w:val="0"/>
          <w:numId w:val="8"/>
        </w:numPr>
        <w:jc w:val="both"/>
        <w:rPr>
          <w:szCs w:val="22"/>
        </w:rPr>
      </w:pPr>
      <w:r w:rsidRPr="007029C8">
        <w:rPr>
          <w:szCs w:val="22"/>
        </w:rPr>
        <w:t>Ability to organize and motivate teams, deliver when working under pressure and within changing circumstances;</w:t>
      </w:r>
    </w:p>
    <w:p w14:paraId="00FBBBB3" w14:textId="77777777" w:rsidR="003177F0" w:rsidRPr="007029C8" w:rsidRDefault="003177F0" w:rsidP="003177F0">
      <w:pPr>
        <w:pStyle w:val="ListParagraph"/>
        <w:numPr>
          <w:ilvl w:val="0"/>
          <w:numId w:val="8"/>
        </w:numPr>
        <w:jc w:val="both"/>
        <w:rPr>
          <w:szCs w:val="22"/>
        </w:rPr>
      </w:pPr>
      <w:r w:rsidRPr="007029C8">
        <w:rPr>
          <w:szCs w:val="22"/>
        </w:rPr>
        <w:t>Excellent knowledge of MS office;</w:t>
      </w:r>
    </w:p>
    <w:p w14:paraId="545C756D" w14:textId="77777777" w:rsidR="003177F0" w:rsidRPr="007029C8" w:rsidRDefault="003177F0" w:rsidP="003177F0">
      <w:pPr>
        <w:pStyle w:val="ListParagraph"/>
        <w:numPr>
          <w:ilvl w:val="0"/>
          <w:numId w:val="8"/>
        </w:numPr>
        <w:jc w:val="both"/>
        <w:rPr>
          <w:szCs w:val="22"/>
        </w:rPr>
      </w:pPr>
      <w:r w:rsidRPr="007029C8">
        <w:rPr>
          <w:szCs w:val="22"/>
        </w:rPr>
        <w:t>Excellent writing/reporting and presentation skills;</w:t>
      </w:r>
    </w:p>
    <w:p w14:paraId="7A11C7AA" w14:textId="77777777" w:rsidR="003177F0" w:rsidRPr="007029C8" w:rsidRDefault="003177F0" w:rsidP="003177F0">
      <w:pPr>
        <w:pStyle w:val="ListParagraph"/>
        <w:numPr>
          <w:ilvl w:val="0"/>
          <w:numId w:val="8"/>
        </w:numPr>
        <w:jc w:val="both"/>
        <w:rPr>
          <w:szCs w:val="22"/>
        </w:rPr>
      </w:pPr>
      <w:r w:rsidRPr="007029C8">
        <w:rPr>
          <w:szCs w:val="22"/>
        </w:rPr>
        <w:t>Excellent interpersonal, networking and team building skills;</w:t>
      </w:r>
    </w:p>
    <w:p w14:paraId="1725ADBC" w14:textId="77777777" w:rsidR="003177F0" w:rsidRDefault="003177F0" w:rsidP="003177F0">
      <w:pPr>
        <w:pStyle w:val="ListParagraph"/>
        <w:numPr>
          <w:ilvl w:val="0"/>
          <w:numId w:val="8"/>
        </w:numPr>
        <w:jc w:val="both"/>
        <w:rPr>
          <w:szCs w:val="22"/>
        </w:rPr>
      </w:pPr>
      <w:r w:rsidRPr="007029C8">
        <w:rPr>
          <w:szCs w:val="22"/>
        </w:rPr>
        <w:t>Excellent knowledge of written and spoken Serbian and English;</w:t>
      </w:r>
    </w:p>
    <w:p w14:paraId="70FD6AC9" w14:textId="1B86CB35" w:rsidR="00064862" w:rsidRPr="00064862" w:rsidRDefault="003177F0" w:rsidP="003177F0">
      <w:pPr>
        <w:pStyle w:val="ListParagraph"/>
        <w:numPr>
          <w:ilvl w:val="0"/>
          <w:numId w:val="8"/>
        </w:numPr>
        <w:tabs>
          <w:tab w:val="left" w:pos="0"/>
        </w:tabs>
        <w:jc w:val="both"/>
        <w:rPr>
          <w:szCs w:val="22"/>
        </w:rPr>
      </w:pPr>
      <w:r w:rsidRPr="00911AD7">
        <w:rPr>
          <w:szCs w:val="22"/>
        </w:rPr>
        <w:t>Ability to work under pressure and meet deadline.</w:t>
      </w:r>
    </w:p>
    <w:p w14:paraId="0A374164" w14:textId="0C4C3DD3" w:rsidR="00E12ECA" w:rsidRPr="00064862" w:rsidRDefault="00E12ECA" w:rsidP="00E12ECA">
      <w:pPr>
        <w:suppressAutoHyphens/>
        <w:jc w:val="both"/>
        <w:rPr>
          <w:rFonts w:ascii="Times New Roman" w:hAnsi="Times New Roman"/>
          <w:spacing w:val="-2"/>
          <w:szCs w:val="22"/>
        </w:rPr>
      </w:pPr>
      <w:r w:rsidRPr="00064862">
        <w:rPr>
          <w:rFonts w:ascii="Times New Roman" w:hAnsi="Times New Roman"/>
          <w:spacing w:val="-2"/>
          <w:szCs w:val="22"/>
        </w:rPr>
        <w:t xml:space="preserve"> </w:t>
      </w:r>
    </w:p>
    <w:p w14:paraId="12846515" w14:textId="4CA72E0D" w:rsidR="000A7704" w:rsidRPr="00064862" w:rsidRDefault="009830E4" w:rsidP="00916E24">
      <w:pPr>
        <w:suppressAutoHyphens/>
        <w:jc w:val="both"/>
        <w:rPr>
          <w:rFonts w:ascii="Times New Roman" w:hAnsi="Times New Roman"/>
          <w:spacing w:val="-2"/>
          <w:szCs w:val="22"/>
        </w:rPr>
      </w:pPr>
      <w:r w:rsidRPr="00064862">
        <w:rPr>
          <w:rFonts w:ascii="Times New Roman" w:hAnsi="Times New Roman"/>
          <w:spacing w:val="-2"/>
          <w:szCs w:val="22"/>
        </w:rPr>
        <w:t>The</w:t>
      </w:r>
      <w:r w:rsidR="00FF5DF7" w:rsidRPr="00064862">
        <w:rPr>
          <w:rFonts w:ascii="Times New Roman" w:hAnsi="Times New Roman"/>
          <w:spacing w:val="-2"/>
          <w:szCs w:val="22"/>
        </w:rPr>
        <w:t xml:space="preserve"> Central Fiduciary Unit (CFU)</w:t>
      </w:r>
      <w:r w:rsidRPr="00064862">
        <w:rPr>
          <w:rFonts w:ascii="Times New Roman" w:hAnsi="Times New Roman"/>
          <w:spacing w:val="-2"/>
          <w:szCs w:val="22"/>
        </w:rPr>
        <w:t xml:space="preserve"> </w:t>
      </w:r>
      <w:r w:rsidR="004C2E84" w:rsidRPr="00064862">
        <w:rPr>
          <w:rFonts w:ascii="Times New Roman" w:hAnsi="Times New Roman"/>
          <w:spacing w:val="-2"/>
          <w:szCs w:val="22"/>
        </w:rPr>
        <w:t xml:space="preserve">of the </w:t>
      </w:r>
      <w:proofErr w:type="spellStart"/>
      <w:r w:rsidR="004C2E84" w:rsidRPr="00064862">
        <w:rPr>
          <w:rFonts w:ascii="Times New Roman" w:hAnsi="Times New Roman"/>
          <w:spacing w:val="-2"/>
          <w:szCs w:val="22"/>
        </w:rPr>
        <w:t>MoF</w:t>
      </w:r>
      <w:proofErr w:type="spellEnd"/>
      <w:r w:rsidR="004C2E84" w:rsidRPr="00064862">
        <w:rPr>
          <w:rFonts w:ascii="Times New Roman" w:hAnsi="Times New Roman"/>
          <w:spacing w:val="-2"/>
          <w:szCs w:val="22"/>
        </w:rPr>
        <w:t xml:space="preserve"> </w:t>
      </w:r>
      <w:r w:rsidR="001D70EB" w:rsidRPr="00064862">
        <w:rPr>
          <w:rFonts w:ascii="Times New Roman" w:hAnsi="Times New Roman"/>
          <w:spacing w:val="-2"/>
          <w:szCs w:val="22"/>
        </w:rPr>
        <w:t xml:space="preserve">now invites eligible Consultants </w:t>
      </w:r>
      <w:r w:rsidRPr="00064862">
        <w:rPr>
          <w:rFonts w:ascii="Times New Roman" w:hAnsi="Times New Roman"/>
          <w:spacing w:val="-2"/>
          <w:szCs w:val="22"/>
        </w:rPr>
        <w:t xml:space="preserve">to indicate their interest in providing the </w:t>
      </w:r>
      <w:r w:rsidR="006D6898" w:rsidRPr="00064862">
        <w:rPr>
          <w:rFonts w:ascii="Times New Roman" w:hAnsi="Times New Roman"/>
          <w:spacing w:val="-2"/>
          <w:szCs w:val="22"/>
        </w:rPr>
        <w:t>S</w:t>
      </w:r>
      <w:r w:rsidRPr="00064862">
        <w:rPr>
          <w:rFonts w:ascii="Times New Roman" w:hAnsi="Times New Roman"/>
          <w:spacing w:val="-2"/>
          <w:szCs w:val="22"/>
        </w:rPr>
        <w:t xml:space="preserve">ervices. Interested </w:t>
      </w:r>
      <w:r w:rsidR="001D70EB" w:rsidRPr="00064862">
        <w:rPr>
          <w:rFonts w:ascii="Times New Roman" w:hAnsi="Times New Roman"/>
          <w:spacing w:val="-2"/>
          <w:szCs w:val="22"/>
        </w:rPr>
        <w:t>C</w:t>
      </w:r>
      <w:r w:rsidRPr="00064862">
        <w:rPr>
          <w:rFonts w:ascii="Times New Roman" w:hAnsi="Times New Roman"/>
          <w:spacing w:val="-2"/>
          <w:szCs w:val="22"/>
        </w:rPr>
        <w:t xml:space="preserve">onsultants </w:t>
      </w:r>
      <w:r w:rsidR="00E07E32" w:rsidRPr="00064862">
        <w:rPr>
          <w:rFonts w:ascii="Times New Roman" w:hAnsi="Times New Roman"/>
          <w:spacing w:val="-2"/>
          <w:szCs w:val="22"/>
        </w:rPr>
        <w:t>should</w:t>
      </w:r>
      <w:r w:rsidRPr="00064862">
        <w:rPr>
          <w:rFonts w:ascii="Times New Roman" w:hAnsi="Times New Roman"/>
          <w:spacing w:val="-2"/>
          <w:szCs w:val="22"/>
        </w:rPr>
        <w:t xml:space="preserve"> provide information </w:t>
      </w:r>
      <w:r w:rsidR="006D6898" w:rsidRPr="00064862">
        <w:rPr>
          <w:rFonts w:ascii="Times New Roman" w:hAnsi="Times New Roman"/>
          <w:spacing w:val="-2"/>
          <w:szCs w:val="22"/>
        </w:rPr>
        <w:t xml:space="preserve">demonstrating </w:t>
      </w:r>
      <w:r w:rsidRPr="00064862">
        <w:rPr>
          <w:rFonts w:ascii="Times New Roman" w:hAnsi="Times New Roman"/>
          <w:spacing w:val="-2"/>
          <w:szCs w:val="22"/>
        </w:rPr>
        <w:t xml:space="preserve">that they </w:t>
      </w:r>
      <w:r w:rsidR="00E07E32" w:rsidRPr="00064862">
        <w:rPr>
          <w:rFonts w:ascii="Times New Roman" w:hAnsi="Times New Roman"/>
          <w:spacing w:val="-2"/>
          <w:szCs w:val="22"/>
        </w:rPr>
        <w:t xml:space="preserve">have the required qualifications and </w:t>
      </w:r>
      <w:r w:rsidR="00916E24" w:rsidRPr="00064862">
        <w:rPr>
          <w:rFonts w:ascii="Times New Roman" w:hAnsi="Times New Roman"/>
          <w:spacing w:val="-2"/>
          <w:szCs w:val="22"/>
        </w:rPr>
        <w:t xml:space="preserve">relevant </w:t>
      </w:r>
      <w:r w:rsidR="00E07E32" w:rsidRPr="00064862">
        <w:rPr>
          <w:rFonts w:ascii="Times New Roman" w:hAnsi="Times New Roman"/>
          <w:spacing w:val="-2"/>
          <w:szCs w:val="22"/>
        </w:rPr>
        <w:t>experience</w:t>
      </w:r>
      <w:r w:rsidRPr="00064862">
        <w:rPr>
          <w:rFonts w:ascii="Times New Roman" w:hAnsi="Times New Roman"/>
          <w:spacing w:val="-2"/>
          <w:szCs w:val="22"/>
        </w:rPr>
        <w:t xml:space="preserve"> to perform the </w:t>
      </w:r>
      <w:r w:rsidR="006D6898" w:rsidRPr="00064862">
        <w:rPr>
          <w:rFonts w:ascii="Times New Roman" w:hAnsi="Times New Roman"/>
          <w:spacing w:val="-2"/>
          <w:szCs w:val="22"/>
        </w:rPr>
        <w:t>S</w:t>
      </w:r>
      <w:r w:rsidRPr="00064862">
        <w:rPr>
          <w:rFonts w:ascii="Times New Roman" w:hAnsi="Times New Roman"/>
          <w:spacing w:val="-2"/>
          <w:szCs w:val="22"/>
        </w:rPr>
        <w:t>ervices</w:t>
      </w:r>
      <w:r w:rsidR="004847A4" w:rsidRPr="00064862">
        <w:rPr>
          <w:rFonts w:ascii="Times New Roman" w:hAnsi="Times New Roman"/>
          <w:spacing w:val="-2"/>
          <w:szCs w:val="22"/>
        </w:rPr>
        <w:t xml:space="preserve"> (scanned diplomas to be sent with CV)</w:t>
      </w:r>
      <w:r w:rsidR="000C4041" w:rsidRPr="00064862">
        <w:rPr>
          <w:rFonts w:ascii="Times New Roman" w:hAnsi="Times New Roman"/>
          <w:spacing w:val="-2"/>
          <w:szCs w:val="22"/>
        </w:rPr>
        <w:t>.</w:t>
      </w:r>
      <w:r w:rsidRPr="00064862">
        <w:rPr>
          <w:rFonts w:ascii="Times New Roman" w:hAnsi="Times New Roman"/>
          <w:spacing w:val="-2"/>
          <w:szCs w:val="22"/>
        </w:rPr>
        <w:t xml:space="preserve"> </w:t>
      </w:r>
    </w:p>
    <w:p w14:paraId="6C08F0F0" w14:textId="77777777" w:rsidR="000A7704" w:rsidRPr="00064862" w:rsidRDefault="000A7704" w:rsidP="00916E24">
      <w:pPr>
        <w:suppressAutoHyphens/>
        <w:jc w:val="both"/>
        <w:rPr>
          <w:rFonts w:ascii="Times New Roman" w:hAnsi="Times New Roman"/>
          <w:spacing w:val="-2"/>
          <w:szCs w:val="22"/>
        </w:rPr>
      </w:pPr>
    </w:p>
    <w:p w14:paraId="28E705D2" w14:textId="1C51E586" w:rsidR="00E07E32" w:rsidRPr="00064862" w:rsidRDefault="003177F0" w:rsidP="00916E24">
      <w:pPr>
        <w:suppressAutoHyphens/>
        <w:jc w:val="both"/>
        <w:rPr>
          <w:rFonts w:ascii="Times New Roman" w:hAnsi="Times New Roman"/>
          <w:spacing w:val="-2"/>
          <w:szCs w:val="22"/>
        </w:rPr>
      </w:pPr>
      <w:r w:rsidRPr="002C3335">
        <w:rPr>
          <w:rFonts w:ascii="Times New Roman" w:hAnsi="Times New Roman"/>
          <w:spacing w:val="-2"/>
          <w:szCs w:val="22"/>
        </w:rPr>
        <w:t xml:space="preserve">The attention of interested Consultants is drawn to paragraph 3.16 and 3.17 of the </w:t>
      </w:r>
      <w:r w:rsidRPr="002C3335">
        <w:rPr>
          <w:rFonts w:ascii="Times New Roman" w:hAnsi="Times New Roman"/>
          <w:b/>
          <w:i/>
          <w:spacing w:val="-2"/>
          <w:szCs w:val="22"/>
        </w:rPr>
        <w:t xml:space="preserve">World Bank’s Procurement Regulations for IPF Borrowers – Procurement in Investment Project Financing Goods, World, Non-Consulting and Consulting Services, </w:t>
      </w:r>
      <w:r w:rsidRPr="00911AD7">
        <w:rPr>
          <w:rFonts w:ascii="Times New Roman" w:hAnsi="Times New Roman"/>
          <w:b/>
          <w:i/>
          <w:spacing w:val="-2"/>
          <w:szCs w:val="22"/>
        </w:rPr>
        <w:t>July 2016, revised November 2017, August 2018 and November 2020</w:t>
      </w:r>
      <w:r w:rsidRPr="002C3335">
        <w:rPr>
          <w:rFonts w:ascii="Times New Roman" w:hAnsi="Times New Roman"/>
          <w:spacing w:val="-2"/>
          <w:szCs w:val="22"/>
        </w:rPr>
        <w:t xml:space="preserve"> (“the Regulations”) setting forth the World Bank’s policy on conflict of interest.</w:t>
      </w:r>
      <w:r w:rsidR="004E721D" w:rsidRPr="00064862">
        <w:rPr>
          <w:rFonts w:ascii="Times New Roman" w:hAnsi="Times New Roman"/>
          <w:spacing w:val="-2"/>
          <w:szCs w:val="22"/>
        </w:rPr>
        <w:t xml:space="preserve">  </w:t>
      </w:r>
    </w:p>
    <w:p w14:paraId="41D7078E" w14:textId="77777777" w:rsidR="007C13EC" w:rsidRPr="00064862" w:rsidRDefault="007C13EC">
      <w:pPr>
        <w:suppressAutoHyphens/>
        <w:rPr>
          <w:rFonts w:ascii="Times New Roman" w:hAnsi="Times New Roman"/>
          <w:spacing w:val="-2"/>
          <w:szCs w:val="22"/>
        </w:rPr>
      </w:pPr>
    </w:p>
    <w:p w14:paraId="1A81FF65" w14:textId="0B015C89" w:rsidR="00F06483" w:rsidRDefault="003177F0" w:rsidP="003177F0">
      <w:pPr>
        <w:pStyle w:val="BodyText"/>
        <w:tabs>
          <w:tab w:val="left" w:pos="0"/>
        </w:tabs>
        <w:contextualSpacing/>
        <w:jc w:val="both"/>
        <w:rPr>
          <w:sz w:val="22"/>
          <w:szCs w:val="22"/>
        </w:rPr>
      </w:pPr>
      <w:r w:rsidRPr="002C3335">
        <w:rPr>
          <w:rFonts w:ascii="Times New Roman" w:hAnsi="Times New Roman"/>
          <w:szCs w:val="22"/>
        </w:rPr>
        <w:t xml:space="preserve">A Consultant will be selected in accordance with the </w:t>
      </w:r>
      <w:r w:rsidRPr="002C3335">
        <w:rPr>
          <w:rFonts w:ascii="Times New Roman" w:hAnsi="Times New Roman"/>
          <w:i/>
          <w:szCs w:val="22"/>
        </w:rPr>
        <w:t>Open Competitive Selection of Individual Consultants</w:t>
      </w:r>
      <w:r w:rsidRPr="002C3335">
        <w:rPr>
          <w:rFonts w:ascii="Times New Roman" w:hAnsi="Times New Roman"/>
          <w:szCs w:val="22"/>
        </w:rPr>
        <w:t xml:space="preserve"> as set out in the Regulations</w:t>
      </w:r>
      <w:r>
        <w:rPr>
          <w:rFonts w:ascii="Times New Roman" w:hAnsi="Times New Roman"/>
          <w:szCs w:val="22"/>
        </w:rPr>
        <w:t xml:space="preserve">, </w:t>
      </w:r>
      <w:r>
        <w:rPr>
          <w:sz w:val="22"/>
          <w:szCs w:val="22"/>
        </w:rPr>
        <w:t>article 7.36 and 7.37 "Open Competitive Selection of Individual Consultants”.</w:t>
      </w:r>
    </w:p>
    <w:p w14:paraId="2E3E29AE" w14:textId="77777777" w:rsidR="003177F0" w:rsidRDefault="003177F0" w:rsidP="00F06483">
      <w:pPr>
        <w:pStyle w:val="BodyText"/>
        <w:tabs>
          <w:tab w:val="left" w:pos="0"/>
        </w:tabs>
        <w:contextualSpacing/>
        <w:jc w:val="both"/>
        <w:rPr>
          <w:sz w:val="22"/>
          <w:szCs w:val="22"/>
        </w:rPr>
      </w:pPr>
    </w:p>
    <w:p w14:paraId="7F9AE1AB" w14:textId="4E47A97E" w:rsidR="00F06483" w:rsidRDefault="00F06483" w:rsidP="00F06483">
      <w:pPr>
        <w:pStyle w:val="BodyText"/>
        <w:tabs>
          <w:tab w:val="left" w:pos="0"/>
        </w:tabs>
        <w:contextualSpacing/>
        <w:jc w:val="both"/>
        <w:rPr>
          <w:sz w:val="22"/>
          <w:szCs w:val="22"/>
        </w:rPr>
      </w:pPr>
      <w:r w:rsidRPr="00C82467">
        <w:rPr>
          <w:sz w:val="22"/>
          <w:szCs w:val="22"/>
        </w:rPr>
        <w:t xml:space="preserve">The candidates will be evaluated applying the following evaluation criteria: </w:t>
      </w:r>
    </w:p>
    <w:p w14:paraId="73D06304" w14:textId="77777777" w:rsidR="00F06483" w:rsidRPr="00C82467" w:rsidRDefault="00F06483" w:rsidP="00F06483">
      <w:pPr>
        <w:rPr>
          <w:szCs w:val="22"/>
        </w:rPr>
      </w:pPr>
      <w:r w:rsidRPr="00C82467">
        <w:rPr>
          <w:szCs w:val="22"/>
        </w:rPr>
        <w:t> </w:t>
      </w:r>
    </w:p>
    <w:p w14:paraId="1C738113" w14:textId="77777777" w:rsidR="00F06483" w:rsidRPr="00C82467" w:rsidRDefault="00F06483" w:rsidP="00F06483">
      <w:pPr>
        <w:rPr>
          <w:szCs w:val="22"/>
        </w:rPr>
      </w:pPr>
      <w:r w:rsidRPr="00C82467">
        <w:rPr>
          <w:szCs w:val="22"/>
        </w:rPr>
        <w:t xml:space="preserve">•             </w:t>
      </w:r>
      <w:r>
        <w:rPr>
          <w:szCs w:val="22"/>
        </w:rPr>
        <w:t xml:space="preserve">Qualifications and </w:t>
      </w:r>
      <w:r w:rsidRPr="00C82467">
        <w:rPr>
          <w:szCs w:val="22"/>
        </w:rPr>
        <w:t>General e</w:t>
      </w:r>
      <w:r>
        <w:rPr>
          <w:szCs w:val="22"/>
        </w:rPr>
        <w:t>xperience                    (</w:t>
      </w:r>
      <w:r w:rsidRPr="00C82467">
        <w:rPr>
          <w:szCs w:val="22"/>
        </w:rPr>
        <w:t>40 Points)</w:t>
      </w:r>
    </w:p>
    <w:p w14:paraId="6CE09AAD" w14:textId="162B69AE" w:rsidR="00F06483" w:rsidRPr="00064862" w:rsidRDefault="00F06483" w:rsidP="00F06483">
      <w:pPr>
        <w:suppressAutoHyphens/>
        <w:jc w:val="both"/>
        <w:rPr>
          <w:rFonts w:ascii="Times New Roman" w:hAnsi="Times New Roman"/>
          <w:spacing w:val="-2"/>
          <w:szCs w:val="22"/>
        </w:rPr>
      </w:pPr>
      <w:r w:rsidRPr="00C82467">
        <w:rPr>
          <w:szCs w:val="22"/>
        </w:rPr>
        <w:t>•             Specific Experience relevant to the Assignment        (60 Points) </w:t>
      </w:r>
    </w:p>
    <w:p w14:paraId="32154705" w14:textId="77777777" w:rsidR="00916E24" w:rsidRPr="00064862" w:rsidRDefault="00916E24">
      <w:pPr>
        <w:suppressAutoHyphens/>
        <w:rPr>
          <w:rFonts w:ascii="Times New Roman" w:hAnsi="Times New Roman"/>
          <w:spacing w:val="-2"/>
          <w:szCs w:val="22"/>
        </w:rPr>
      </w:pPr>
    </w:p>
    <w:p w14:paraId="755268B3" w14:textId="64577B61" w:rsidR="009830E4" w:rsidRPr="00064862" w:rsidRDefault="00916E24" w:rsidP="00234E85">
      <w:pPr>
        <w:suppressAutoHyphens/>
        <w:jc w:val="both"/>
        <w:rPr>
          <w:rFonts w:ascii="Times New Roman" w:hAnsi="Times New Roman"/>
          <w:spacing w:val="-2"/>
          <w:szCs w:val="22"/>
        </w:rPr>
      </w:pPr>
      <w:r w:rsidRPr="00064862">
        <w:rPr>
          <w:rFonts w:ascii="Times New Roman" w:hAnsi="Times New Roman"/>
          <w:spacing w:val="-2"/>
          <w:szCs w:val="22"/>
        </w:rPr>
        <w:lastRenderedPageBreak/>
        <w:t>F</w:t>
      </w:r>
      <w:r w:rsidR="009830E4" w:rsidRPr="00064862">
        <w:rPr>
          <w:rFonts w:ascii="Times New Roman" w:hAnsi="Times New Roman"/>
          <w:spacing w:val="-2"/>
          <w:szCs w:val="22"/>
        </w:rPr>
        <w:t xml:space="preserve">urther information </w:t>
      </w:r>
      <w:r w:rsidRPr="00064862">
        <w:rPr>
          <w:rFonts w:ascii="Times New Roman" w:hAnsi="Times New Roman"/>
          <w:spacing w:val="-2"/>
          <w:szCs w:val="22"/>
        </w:rPr>
        <w:t xml:space="preserve">can be obtained </w:t>
      </w:r>
      <w:r w:rsidR="009830E4" w:rsidRPr="00064862">
        <w:rPr>
          <w:rFonts w:ascii="Times New Roman" w:hAnsi="Times New Roman"/>
          <w:spacing w:val="-2"/>
          <w:szCs w:val="22"/>
        </w:rPr>
        <w:t>at the address below during office hours</w:t>
      </w:r>
      <w:r w:rsidR="00234E85" w:rsidRPr="00064862">
        <w:rPr>
          <w:rFonts w:ascii="Times New Roman" w:hAnsi="Times New Roman"/>
          <w:spacing w:val="-2"/>
          <w:szCs w:val="22"/>
        </w:rPr>
        <w:t xml:space="preserve"> 09:00 to 15:00 hours</w:t>
      </w:r>
      <w:r w:rsidR="009830E4" w:rsidRPr="00064862">
        <w:rPr>
          <w:rFonts w:ascii="Times New Roman" w:hAnsi="Times New Roman"/>
          <w:spacing w:val="-2"/>
          <w:szCs w:val="22"/>
        </w:rPr>
        <w:t>.</w:t>
      </w:r>
    </w:p>
    <w:p w14:paraId="75878BB7" w14:textId="77777777" w:rsidR="009830E4" w:rsidRPr="00064862" w:rsidRDefault="009830E4">
      <w:pPr>
        <w:suppressAutoHyphens/>
        <w:rPr>
          <w:rFonts w:ascii="Times New Roman" w:hAnsi="Times New Roman"/>
          <w:spacing w:val="-2"/>
          <w:szCs w:val="22"/>
        </w:rPr>
      </w:pPr>
    </w:p>
    <w:p w14:paraId="1D05FFF1" w14:textId="163D25E0" w:rsidR="00EC3EA0" w:rsidRPr="00064862" w:rsidRDefault="009830E4" w:rsidP="00EC3EA0">
      <w:pPr>
        <w:jc w:val="both"/>
        <w:rPr>
          <w:rFonts w:ascii="Times New Roman" w:hAnsi="Times New Roman"/>
          <w:szCs w:val="22"/>
        </w:rPr>
      </w:pPr>
      <w:r w:rsidRPr="00064862">
        <w:rPr>
          <w:rFonts w:ascii="Times New Roman" w:hAnsi="Times New Roman"/>
          <w:spacing w:val="-2"/>
          <w:szCs w:val="22"/>
        </w:rPr>
        <w:t xml:space="preserve">Expressions of interest </w:t>
      </w:r>
      <w:r w:rsidR="00EC3EA0" w:rsidRPr="00064862">
        <w:rPr>
          <w:rFonts w:ascii="Times New Roman" w:hAnsi="Times New Roman"/>
          <w:spacing w:val="-2"/>
          <w:szCs w:val="22"/>
        </w:rPr>
        <w:t xml:space="preserve">in English language </w:t>
      </w:r>
      <w:r w:rsidRPr="00064862">
        <w:rPr>
          <w:rFonts w:ascii="Times New Roman" w:hAnsi="Times New Roman"/>
          <w:spacing w:val="-2"/>
          <w:szCs w:val="22"/>
        </w:rPr>
        <w:t xml:space="preserve">must be delivered </w:t>
      </w:r>
      <w:r w:rsidR="008929AC" w:rsidRPr="00064862">
        <w:rPr>
          <w:rFonts w:ascii="Times New Roman" w:hAnsi="Times New Roman"/>
          <w:spacing w:val="-2"/>
          <w:szCs w:val="22"/>
        </w:rPr>
        <w:t xml:space="preserve">in a written form </w:t>
      </w:r>
      <w:r w:rsidRPr="00064862">
        <w:rPr>
          <w:rFonts w:ascii="Times New Roman" w:hAnsi="Times New Roman"/>
          <w:spacing w:val="-2"/>
          <w:szCs w:val="22"/>
        </w:rPr>
        <w:t xml:space="preserve">to the </w:t>
      </w:r>
      <w:r w:rsidR="004847A4" w:rsidRPr="00064862">
        <w:rPr>
          <w:rFonts w:ascii="Times New Roman" w:hAnsi="Times New Roman"/>
          <w:b/>
          <w:spacing w:val="-2"/>
          <w:szCs w:val="22"/>
        </w:rPr>
        <w:t>e-mail address</w:t>
      </w:r>
      <w:r w:rsidR="003177F0">
        <w:rPr>
          <w:rFonts w:ascii="Times New Roman" w:hAnsi="Times New Roman"/>
          <w:b/>
          <w:spacing w:val="-2"/>
          <w:szCs w:val="22"/>
        </w:rPr>
        <w:t>es</w:t>
      </w:r>
      <w:r w:rsidR="004847A4" w:rsidRPr="00064862">
        <w:rPr>
          <w:rFonts w:ascii="Times New Roman" w:hAnsi="Times New Roman"/>
          <w:b/>
          <w:spacing w:val="-2"/>
          <w:szCs w:val="22"/>
        </w:rPr>
        <w:t xml:space="preserve"> below</w:t>
      </w:r>
      <w:r w:rsidR="008929AC" w:rsidRPr="00064862">
        <w:rPr>
          <w:rFonts w:ascii="Times New Roman" w:hAnsi="Times New Roman"/>
          <w:b/>
          <w:spacing w:val="-2"/>
          <w:szCs w:val="22"/>
        </w:rPr>
        <w:t xml:space="preserve">, </w:t>
      </w:r>
      <w:r w:rsidR="003177F0" w:rsidRPr="002C3335">
        <w:rPr>
          <w:rFonts w:ascii="Times New Roman" w:hAnsi="Times New Roman"/>
          <w:b/>
          <w:spacing w:val="-2"/>
          <w:szCs w:val="22"/>
        </w:rPr>
        <w:t xml:space="preserve">by </w:t>
      </w:r>
      <w:r w:rsidR="003177F0">
        <w:rPr>
          <w:rFonts w:ascii="Times New Roman" w:hAnsi="Times New Roman"/>
          <w:b/>
          <w:spacing w:val="-2"/>
          <w:szCs w:val="22"/>
        </w:rPr>
        <w:t xml:space="preserve">October </w:t>
      </w:r>
      <w:r w:rsidR="00A2541A">
        <w:rPr>
          <w:rFonts w:ascii="Times New Roman" w:hAnsi="Times New Roman"/>
          <w:b/>
          <w:spacing w:val="-2"/>
          <w:szCs w:val="22"/>
        </w:rPr>
        <w:t>16</w:t>
      </w:r>
      <w:bookmarkStart w:id="0" w:name="_GoBack"/>
      <w:bookmarkEnd w:id="0"/>
      <w:r w:rsidR="003177F0">
        <w:rPr>
          <w:rFonts w:ascii="Times New Roman" w:hAnsi="Times New Roman"/>
          <w:b/>
          <w:spacing w:val="-2"/>
          <w:szCs w:val="22"/>
        </w:rPr>
        <w:t xml:space="preserve">, </w:t>
      </w:r>
      <w:r w:rsidR="003177F0" w:rsidRPr="002C3335">
        <w:rPr>
          <w:rFonts w:ascii="Times New Roman" w:hAnsi="Times New Roman"/>
          <w:b/>
          <w:spacing w:val="-2"/>
          <w:szCs w:val="22"/>
        </w:rPr>
        <w:t>202</w:t>
      </w:r>
      <w:r w:rsidR="003177F0">
        <w:rPr>
          <w:rFonts w:ascii="Times New Roman" w:hAnsi="Times New Roman"/>
          <w:b/>
          <w:spacing w:val="-2"/>
          <w:szCs w:val="22"/>
        </w:rPr>
        <w:t>3</w:t>
      </w:r>
      <w:r w:rsidR="003177F0" w:rsidRPr="002C3335">
        <w:rPr>
          <w:rFonts w:ascii="Times New Roman" w:hAnsi="Times New Roman"/>
          <w:b/>
          <w:spacing w:val="-2"/>
          <w:szCs w:val="22"/>
        </w:rPr>
        <w:t>, 12:00 hours, noon</w:t>
      </w:r>
      <w:r w:rsidR="003177F0" w:rsidRPr="002C3335">
        <w:rPr>
          <w:rFonts w:ascii="Times New Roman" w:hAnsi="Times New Roman"/>
          <w:spacing w:val="-2"/>
          <w:szCs w:val="22"/>
        </w:rPr>
        <w:t xml:space="preserve">, </w:t>
      </w:r>
      <w:proofErr w:type="gramStart"/>
      <w:r w:rsidR="003177F0" w:rsidRPr="002C3335">
        <w:rPr>
          <w:rFonts w:ascii="Times New Roman" w:hAnsi="Times New Roman"/>
          <w:spacing w:val="-2"/>
          <w:szCs w:val="22"/>
        </w:rPr>
        <w:t>local</w:t>
      </w:r>
      <w:proofErr w:type="gramEnd"/>
      <w:r w:rsidR="003177F0" w:rsidRPr="002C3335">
        <w:rPr>
          <w:rFonts w:ascii="Times New Roman" w:hAnsi="Times New Roman"/>
          <w:spacing w:val="-2"/>
          <w:szCs w:val="22"/>
        </w:rPr>
        <w:t xml:space="preserve"> time.</w:t>
      </w:r>
      <w:r w:rsidR="00EC3EA0" w:rsidRPr="00064862">
        <w:rPr>
          <w:rFonts w:ascii="Times New Roman" w:hAnsi="Times New Roman"/>
          <w:szCs w:val="22"/>
        </w:rPr>
        <w:t xml:space="preserve"> </w:t>
      </w:r>
    </w:p>
    <w:p w14:paraId="36FB9511" w14:textId="77777777" w:rsidR="006322B2" w:rsidRPr="00064862" w:rsidRDefault="006322B2" w:rsidP="00EC3EA0">
      <w:pPr>
        <w:jc w:val="both"/>
        <w:rPr>
          <w:rFonts w:ascii="Times New Roman" w:hAnsi="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65"/>
        <w:gridCol w:w="3663"/>
      </w:tblGrid>
      <w:tr w:rsidR="00064862" w:rsidRPr="00064862" w14:paraId="04D16571" w14:textId="77777777" w:rsidTr="000516D7">
        <w:tc>
          <w:tcPr>
            <w:tcW w:w="1094" w:type="dxa"/>
            <w:shd w:val="clear" w:color="auto" w:fill="auto"/>
            <w:vAlign w:val="center"/>
          </w:tcPr>
          <w:p w14:paraId="4299EB3F" w14:textId="77777777" w:rsidR="00FF5DF7" w:rsidRPr="00064862" w:rsidRDefault="00FF5DF7" w:rsidP="00982D78">
            <w:pPr>
              <w:spacing w:after="75" w:line="360" w:lineRule="atLeast"/>
              <w:rPr>
                <w:rFonts w:ascii="Times New Roman" w:hAnsi="Times New Roman"/>
                <w:b/>
                <w:spacing w:val="-2"/>
                <w:szCs w:val="22"/>
              </w:rPr>
            </w:pPr>
            <w:r w:rsidRPr="00064862">
              <w:rPr>
                <w:rFonts w:ascii="Times New Roman" w:hAnsi="Times New Roman"/>
                <w:b/>
                <w:spacing w:val="-2"/>
                <w:szCs w:val="22"/>
              </w:rPr>
              <w:t>Contact:</w:t>
            </w:r>
          </w:p>
        </w:tc>
        <w:tc>
          <w:tcPr>
            <w:tcW w:w="3765" w:type="dxa"/>
            <w:shd w:val="clear" w:color="auto" w:fill="auto"/>
            <w:vAlign w:val="center"/>
          </w:tcPr>
          <w:p w14:paraId="25E29F16" w14:textId="77777777" w:rsidR="00FF5DF7" w:rsidRPr="00064862" w:rsidRDefault="00FF5DF7" w:rsidP="00982D78">
            <w:pPr>
              <w:spacing w:after="75" w:line="360" w:lineRule="atLeast"/>
              <w:rPr>
                <w:rFonts w:ascii="Times New Roman" w:hAnsi="Times New Roman"/>
                <w:b/>
                <w:spacing w:val="-2"/>
                <w:szCs w:val="22"/>
              </w:rPr>
            </w:pPr>
            <w:r w:rsidRPr="00064862">
              <w:rPr>
                <w:rFonts w:ascii="Times New Roman" w:hAnsi="Times New Roman"/>
                <w:b/>
                <w:spacing w:val="-2"/>
                <w:szCs w:val="22"/>
              </w:rPr>
              <w:t>E–mail:</w:t>
            </w:r>
          </w:p>
        </w:tc>
        <w:tc>
          <w:tcPr>
            <w:tcW w:w="3663" w:type="dxa"/>
            <w:shd w:val="clear" w:color="auto" w:fill="auto"/>
            <w:vAlign w:val="center"/>
          </w:tcPr>
          <w:p w14:paraId="01FDE89C" w14:textId="77777777" w:rsidR="00FF5DF7" w:rsidRPr="00064862" w:rsidRDefault="00FF5DF7" w:rsidP="00982D78">
            <w:pPr>
              <w:spacing w:after="75" w:line="360" w:lineRule="atLeast"/>
              <w:rPr>
                <w:rFonts w:ascii="Times New Roman" w:hAnsi="Times New Roman"/>
                <w:b/>
                <w:spacing w:val="-2"/>
                <w:szCs w:val="22"/>
              </w:rPr>
            </w:pPr>
            <w:r w:rsidRPr="00064862">
              <w:rPr>
                <w:rFonts w:ascii="Times New Roman" w:hAnsi="Times New Roman"/>
                <w:b/>
                <w:spacing w:val="-2"/>
                <w:szCs w:val="22"/>
              </w:rPr>
              <w:t>Address:</w:t>
            </w:r>
          </w:p>
        </w:tc>
      </w:tr>
      <w:tr w:rsidR="00064862" w:rsidRPr="00064862" w14:paraId="2CBEB578" w14:textId="77777777" w:rsidTr="000516D7">
        <w:trPr>
          <w:trHeight w:val="1248"/>
        </w:trPr>
        <w:tc>
          <w:tcPr>
            <w:tcW w:w="1094" w:type="dxa"/>
            <w:shd w:val="clear" w:color="auto" w:fill="auto"/>
          </w:tcPr>
          <w:p w14:paraId="702D5F71" w14:textId="77777777" w:rsidR="00FF5DF7" w:rsidRPr="00064862" w:rsidRDefault="00FF5DF7" w:rsidP="00982D78">
            <w:pPr>
              <w:spacing w:after="75" w:line="360" w:lineRule="atLeast"/>
              <w:rPr>
                <w:rFonts w:ascii="Arial" w:hAnsi="Arial" w:cs="Arial"/>
                <w:szCs w:val="22"/>
              </w:rPr>
            </w:pPr>
            <w:r w:rsidRPr="00064862">
              <w:rPr>
                <w:rFonts w:ascii="Times New Roman" w:hAnsi="Times New Roman"/>
                <w:spacing w:val="-2"/>
                <w:szCs w:val="22"/>
              </w:rPr>
              <w:t>To:</w:t>
            </w:r>
          </w:p>
        </w:tc>
        <w:tc>
          <w:tcPr>
            <w:tcW w:w="3765" w:type="dxa"/>
            <w:shd w:val="clear" w:color="auto" w:fill="auto"/>
          </w:tcPr>
          <w:p w14:paraId="17B35626" w14:textId="3D9FD0BF" w:rsidR="00FF5DF7" w:rsidRPr="00064862" w:rsidRDefault="00223C6D" w:rsidP="00982D78">
            <w:pPr>
              <w:spacing w:line="360" w:lineRule="atLeast"/>
              <w:rPr>
                <w:rFonts w:ascii="Times New Roman" w:hAnsi="Times New Roman"/>
                <w:spacing w:val="-2"/>
                <w:szCs w:val="22"/>
              </w:rPr>
            </w:pPr>
            <w:hyperlink r:id="rId8" w:history="1">
              <w:r w:rsidR="000516D7" w:rsidRPr="00064862">
                <w:rPr>
                  <w:rStyle w:val="Hyperlink"/>
                  <w:rFonts w:ascii="Times New Roman" w:hAnsi="Times New Roman"/>
                  <w:color w:val="auto"/>
                  <w:szCs w:val="22"/>
                </w:rPr>
                <w:t>zorica.petrovic@mfin.gov.rs</w:t>
              </w:r>
            </w:hyperlink>
          </w:p>
          <w:p w14:paraId="55FCADEB" w14:textId="12FE8BB8" w:rsidR="00FF5DF7" w:rsidRPr="00064862" w:rsidRDefault="00FF5DF7" w:rsidP="00982D78">
            <w:pPr>
              <w:spacing w:after="75" w:line="360" w:lineRule="atLeast"/>
              <w:rPr>
                <w:rFonts w:ascii="Times New Roman" w:hAnsi="Times New Roman"/>
                <w:spacing w:val="-2"/>
                <w:szCs w:val="22"/>
              </w:rPr>
            </w:pPr>
            <w:r w:rsidRPr="00064862">
              <w:rPr>
                <w:rFonts w:ascii="Times New Roman" w:hAnsi="Times New Roman"/>
                <w:spacing w:val="-2"/>
                <w:szCs w:val="22"/>
              </w:rPr>
              <w:t>Ms</w:t>
            </w:r>
            <w:r w:rsidR="00CB493B">
              <w:rPr>
                <w:rFonts w:ascii="Times New Roman" w:hAnsi="Times New Roman"/>
                <w:spacing w:val="-2"/>
                <w:szCs w:val="22"/>
              </w:rPr>
              <w:t>.</w:t>
            </w:r>
            <w:r w:rsidRPr="00064862">
              <w:rPr>
                <w:rFonts w:ascii="Times New Roman" w:hAnsi="Times New Roman"/>
                <w:spacing w:val="-2"/>
                <w:szCs w:val="22"/>
              </w:rPr>
              <w:t xml:space="preserve"> </w:t>
            </w:r>
            <w:r w:rsidR="000516D7" w:rsidRPr="00064862">
              <w:rPr>
                <w:rFonts w:ascii="Times New Roman" w:hAnsi="Times New Roman"/>
                <w:spacing w:val="-2"/>
                <w:szCs w:val="22"/>
              </w:rPr>
              <w:t>Zorica Petrovic</w:t>
            </w:r>
          </w:p>
          <w:p w14:paraId="59A90076" w14:textId="77777777" w:rsidR="00FF5DF7" w:rsidRPr="00064862" w:rsidRDefault="00FF5DF7" w:rsidP="00982D78">
            <w:pPr>
              <w:spacing w:after="75" w:line="360" w:lineRule="atLeast"/>
              <w:rPr>
                <w:rFonts w:ascii="Times New Roman" w:hAnsi="Times New Roman"/>
                <w:spacing w:val="-2"/>
                <w:szCs w:val="22"/>
              </w:rPr>
            </w:pPr>
            <w:r w:rsidRPr="00064862">
              <w:rPr>
                <w:rFonts w:ascii="Times New Roman" w:hAnsi="Times New Roman"/>
                <w:spacing w:val="-2"/>
                <w:szCs w:val="22"/>
              </w:rPr>
              <w:t>Procurement Specialist</w:t>
            </w:r>
          </w:p>
        </w:tc>
        <w:tc>
          <w:tcPr>
            <w:tcW w:w="3663" w:type="dxa"/>
            <w:vMerge w:val="restart"/>
            <w:shd w:val="clear" w:color="auto" w:fill="auto"/>
          </w:tcPr>
          <w:p w14:paraId="4383A4E1" w14:textId="77777777" w:rsidR="00FF5DF7" w:rsidRPr="00064862" w:rsidRDefault="00FF5DF7" w:rsidP="00982D78">
            <w:pPr>
              <w:spacing w:before="120"/>
              <w:rPr>
                <w:rFonts w:ascii="Times New Roman" w:hAnsi="Times New Roman"/>
                <w:spacing w:val="-2"/>
                <w:szCs w:val="22"/>
              </w:rPr>
            </w:pPr>
            <w:r w:rsidRPr="00064862">
              <w:rPr>
                <w:rFonts w:ascii="Times New Roman" w:hAnsi="Times New Roman"/>
                <w:spacing w:val="-2"/>
                <w:szCs w:val="22"/>
              </w:rPr>
              <w:t>Ministry of Finance</w:t>
            </w:r>
          </w:p>
          <w:p w14:paraId="2C5928CD" w14:textId="77777777" w:rsidR="00FF5DF7" w:rsidRPr="00064862" w:rsidRDefault="00FF5DF7" w:rsidP="00982D78">
            <w:pPr>
              <w:spacing w:before="120"/>
              <w:rPr>
                <w:rFonts w:ascii="Times New Roman" w:hAnsi="Times New Roman"/>
                <w:spacing w:val="-2"/>
                <w:szCs w:val="22"/>
              </w:rPr>
            </w:pPr>
            <w:r w:rsidRPr="00064862">
              <w:rPr>
                <w:rFonts w:ascii="Times New Roman" w:hAnsi="Times New Roman"/>
                <w:spacing w:val="-2"/>
                <w:szCs w:val="22"/>
              </w:rPr>
              <w:t>Central Fiduciary Unit</w:t>
            </w:r>
          </w:p>
          <w:p w14:paraId="737F0AE0" w14:textId="77777777" w:rsidR="00FF5DF7" w:rsidRPr="00064862" w:rsidRDefault="00FF5DF7" w:rsidP="00982D78">
            <w:pPr>
              <w:spacing w:before="120"/>
              <w:rPr>
                <w:rFonts w:ascii="Times New Roman" w:hAnsi="Times New Roman"/>
                <w:spacing w:val="-2"/>
                <w:szCs w:val="22"/>
              </w:rPr>
            </w:pPr>
            <w:r w:rsidRPr="00064862">
              <w:rPr>
                <w:rFonts w:ascii="Times New Roman" w:hAnsi="Times New Roman"/>
                <w:spacing w:val="-2"/>
                <w:szCs w:val="22"/>
              </w:rPr>
              <w:t>3-5 Sremska St</w:t>
            </w:r>
          </w:p>
          <w:p w14:paraId="6BD11B60" w14:textId="77777777" w:rsidR="00FF5DF7" w:rsidRPr="00064862" w:rsidRDefault="00FF5DF7" w:rsidP="00982D78">
            <w:pPr>
              <w:spacing w:before="120"/>
              <w:rPr>
                <w:rFonts w:ascii="Times New Roman" w:hAnsi="Times New Roman"/>
                <w:spacing w:val="-2"/>
                <w:szCs w:val="22"/>
              </w:rPr>
            </w:pPr>
            <w:r w:rsidRPr="00064862">
              <w:rPr>
                <w:rFonts w:ascii="Times New Roman" w:hAnsi="Times New Roman"/>
                <w:spacing w:val="-2"/>
                <w:szCs w:val="22"/>
              </w:rPr>
              <w:t>11000 Belgrade, Serbia</w:t>
            </w:r>
          </w:p>
          <w:p w14:paraId="50141036" w14:textId="60A49D9D" w:rsidR="00FF5DF7" w:rsidRPr="00064862" w:rsidRDefault="00FF5DF7" w:rsidP="004C23B0">
            <w:pPr>
              <w:spacing w:before="120"/>
              <w:rPr>
                <w:rFonts w:ascii="Times New Roman" w:hAnsi="Times New Roman"/>
                <w:spacing w:val="-2"/>
                <w:szCs w:val="22"/>
              </w:rPr>
            </w:pPr>
            <w:r w:rsidRPr="00064862">
              <w:rPr>
                <w:rFonts w:ascii="Times New Roman" w:hAnsi="Times New Roman"/>
                <w:spacing w:val="-2"/>
                <w:szCs w:val="22"/>
              </w:rPr>
              <w:t xml:space="preserve">Tel/Fax: (+381 11) </w:t>
            </w:r>
            <w:r w:rsidR="004C23B0">
              <w:rPr>
                <w:rFonts w:ascii="Times New Roman" w:hAnsi="Times New Roman"/>
                <w:spacing w:val="-2"/>
                <w:szCs w:val="22"/>
              </w:rPr>
              <w:t>765 2587</w:t>
            </w:r>
            <w:r w:rsidRPr="00064862">
              <w:rPr>
                <w:rFonts w:ascii="Times New Roman" w:hAnsi="Times New Roman"/>
                <w:spacing w:val="-2"/>
                <w:szCs w:val="22"/>
              </w:rPr>
              <w:t xml:space="preserve">      </w:t>
            </w:r>
          </w:p>
        </w:tc>
      </w:tr>
      <w:tr w:rsidR="00FF5DF7" w:rsidRPr="00064862" w14:paraId="247FB72E" w14:textId="77777777" w:rsidTr="000516D7">
        <w:tc>
          <w:tcPr>
            <w:tcW w:w="1094" w:type="dxa"/>
            <w:shd w:val="clear" w:color="auto" w:fill="auto"/>
          </w:tcPr>
          <w:p w14:paraId="2B448BDF" w14:textId="77777777" w:rsidR="00FF5DF7" w:rsidRPr="00064862" w:rsidRDefault="00FF5DF7" w:rsidP="00982D78">
            <w:pPr>
              <w:spacing w:after="75" w:line="360" w:lineRule="atLeast"/>
              <w:rPr>
                <w:rFonts w:ascii="Arial" w:hAnsi="Arial" w:cs="Arial"/>
                <w:sz w:val="21"/>
                <w:szCs w:val="21"/>
              </w:rPr>
            </w:pPr>
            <w:r w:rsidRPr="00064862">
              <w:rPr>
                <w:rFonts w:ascii="Times New Roman" w:hAnsi="Times New Roman"/>
                <w:spacing w:val="-2"/>
                <w:sz w:val="24"/>
              </w:rPr>
              <w:t>Cc:</w:t>
            </w:r>
          </w:p>
        </w:tc>
        <w:tc>
          <w:tcPr>
            <w:tcW w:w="3765" w:type="dxa"/>
            <w:shd w:val="clear" w:color="auto" w:fill="auto"/>
          </w:tcPr>
          <w:p w14:paraId="4727973C" w14:textId="77777777" w:rsidR="00FF5DF7" w:rsidRPr="00064862" w:rsidRDefault="00223C6D" w:rsidP="00982D78">
            <w:pPr>
              <w:spacing w:line="360" w:lineRule="atLeast"/>
              <w:rPr>
                <w:rStyle w:val="Hyperlink"/>
                <w:rFonts w:ascii="Times New Roman" w:hAnsi="Times New Roman"/>
                <w:color w:val="auto"/>
                <w:sz w:val="24"/>
                <w:szCs w:val="24"/>
              </w:rPr>
            </w:pPr>
            <w:hyperlink r:id="rId9" w:history="1">
              <w:r w:rsidR="00FF5DF7" w:rsidRPr="00064862">
                <w:rPr>
                  <w:rStyle w:val="Hyperlink"/>
                  <w:rFonts w:ascii="Times New Roman" w:hAnsi="Times New Roman"/>
                  <w:color w:val="auto"/>
                  <w:sz w:val="24"/>
                  <w:szCs w:val="24"/>
                </w:rPr>
                <w:t>ljiljana.dzuver@mfin.gov.rs</w:t>
              </w:r>
            </w:hyperlink>
          </w:p>
          <w:p w14:paraId="263F6AED" w14:textId="77777777" w:rsidR="000D3C6A" w:rsidRDefault="00223C6D" w:rsidP="00982D78">
            <w:pPr>
              <w:spacing w:line="360" w:lineRule="atLeast"/>
              <w:rPr>
                <w:rStyle w:val="Hyperlink"/>
                <w:rFonts w:ascii="Times New Roman" w:hAnsi="Times New Roman"/>
                <w:color w:val="auto"/>
                <w:sz w:val="24"/>
                <w:szCs w:val="24"/>
              </w:rPr>
            </w:pPr>
            <w:hyperlink r:id="rId10" w:history="1">
              <w:r w:rsidR="00064862" w:rsidRPr="00064862">
                <w:rPr>
                  <w:rStyle w:val="Hyperlink"/>
                  <w:rFonts w:ascii="Times New Roman" w:hAnsi="Times New Roman"/>
                  <w:color w:val="auto"/>
                  <w:sz w:val="24"/>
                  <w:szCs w:val="24"/>
                </w:rPr>
                <w:t>ognjen.popovic@mfin.gov.rs</w:t>
              </w:r>
            </w:hyperlink>
            <w:r w:rsidR="00064862" w:rsidRPr="00064862">
              <w:rPr>
                <w:rStyle w:val="Hyperlink"/>
                <w:rFonts w:ascii="Times New Roman" w:hAnsi="Times New Roman"/>
                <w:color w:val="auto"/>
                <w:sz w:val="24"/>
                <w:szCs w:val="24"/>
              </w:rPr>
              <w:t xml:space="preserve"> </w:t>
            </w:r>
          </w:p>
          <w:p w14:paraId="7FB6A43A" w14:textId="70D3A615" w:rsidR="004C23B0" w:rsidRPr="000D3C6A" w:rsidRDefault="004C23B0" w:rsidP="00982D78">
            <w:pPr>
              <w:spacing w:line="360" w:lineRule="atLeast"/>
              <w:rPr>
                <w:rFonts w:ascii="Times New Roman" w:hAnsi="Times New Roman"/>
                <w:sz w:val="24"/>
                <w:szCs w:val="24"/>
                <w:u w:val="single"/>
              </w:rPr>
            </w:pPr>
          </w:p>
        </w:tc>
        <w:tc>
          <w:tcPr>
            <w:tcW w:w="3663" w:type="dxa"/>
            <w:vMerge/>
            <w:shd w:val="clear" w:color="auto" w:fill="auto"/>
          </w:tcPr>
          <w:p w14:paraId="1CC74A72" w14:textId="77777777" w:rsidR="00FF5DF7" w:rsidRPr="00064862" w:rsidRDefault="00FF5DF7" w:rsidP="00982D78">
            <w:pPr>
              <w:spacing w:after="75" w:line="360" w:lineRule="atLeast"/>
              <w:rPr>
                <w:rFonts w:ascii="Times New Roman" w:hAnsi="Times New Roman"/>
                <w:spacing w:val="-2"/>
                <w:sz w:val="24"/>
              </w:rPr>
            </w:pPr>
          </w:p>
        </w:tc>
      </w:tr>
    </w:tbl>
    <w:p w14:paraId="52A3294A" w14:textId="77777777" w:rsidR="009830E4" w:rsidRPr="00064862" w:rsidRDefault="009830E4">
      <w:pPr>
        <w:suppressAutoHyphens/>
        <w:rPr>
          <w:spacing w:val="-2"/>
        </w:rPr>
      </w:pPr>
    </w:p>
    <w:sectPr w:rsidR="009830E4" w:rsidRPr="00064862"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0EB09" w14:textId="77777777" w:rsidR="00223C6D" w:rsidRDefault="00223C6D">
      <w:r>
        <w:separator/>
      </w:r>
    </w:p>
  </w:endnote>
  <w:endnote w:type="continuationSeparator" w:id="0">
    <w:p w14:paraId="3122574D" w14:textId="77777777" w:rsidR="00223C6D" w:rsidRDefault="00223C6D">
      <w:r>
        <w:rPr>
          <w:sz w:val="24"/>
        </w:rPr>
        <w:t xml:space="preserve"> </w:t>
      </w:r>
    </w:p>
  </w:endnote>
  <w:endnote w:type="continuationNotice" w:id="1">
    <w:p w14:paraId="68F6C2B7" w14:textId="77777777" w:rsidR="00223C6D" w:rsidRDefault="00223C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12739" w14:textId="77777777" w:rsidR="00223C6D" w:rsidRDefault="00223C6D">
      <w:r>
        <w:rPr>
          <w:sz w:val="24"/>
        </w:rPr>
        <w:separator/>
      </w:r>
    </w:p>
  </w:footnote>
  <w:footnote w:type="continuationSeparator" w:id="0">
    <w:p w14:paraId="5DD515A1" w14:textId="77777777" w:rsidR="00223C6D" w:rsidRDefault="0022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3DA"/>
    <w:multiLevelType w:val="hybridMultilevel"/>
    <w:tmpl w:val="77D004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 w15:restartNumberingAfterBreak="0">
    <w:nsid w:val="17A12199"/>
    <w:multiLevelType w:val="hybridMultilevel"/>
    <w:tmpl w:val="3DD0BF0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F7911"/>
    <w:multiLevelType w:val="hybridMultilevel"/>
    <w:tmpl w:val="CC8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C478E"/>
    <w:multiLevelType w:val="hybridMultilevel"/>
    <w:tmpl w:val="F5E84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364F4"/>
    <w:multiLevelType w:val="hybridMultilevel"/>
    <w:tmpl w:val="72D4B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0"/>
  </w:num>
  <w:num w:numId="6">
    <w:abstractNumId w:val="1"/>
  </w:num>
  <w:num w:numId="7">
    <w:abstractNumId w:val="2"/>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3CFC"/>
    <w:rsid w:val="000317E0"/>
    <w:rsid w:val="000367C6"/>
    <w:rsid w:val="000516D7"/>
    <w:rsid w:val="00064862"/>
    <w:rsid w:val="00073590"/>
    <w:rsid w:val="000A4184"/>
    <w:rsid w:val="000A4AD0"/>
    <w:rsid w:val="000A6DBA"/>
    <w:rsid w:val="000A7704"/>
    <w:rsid w:val="000C4041"/>
    <w:rsid w:val="000C5D08"/>
    <w:rsid w:val="000D3C6A"/>
    <w:rsid w:val="000D741D"/>
    <w:rsid w:val="000F7A9C"/>
    <w:rsid w:val="00123D63"/>
    <w:rsid w:val="001559FF"/>
    <w:rsid w:val="001A5D44"/>
    <w:rsid w:val="001B0D84"/>
    <w:rsid w:val="001D70EB"/>
    <w:rsid w:val="00215EAA"/>
    <w:rsid w:val="00217E25"/>
    <w:rsid w:val="00223C6D"/>
    <w:rsid w:val="00234E85"/>
    <w:rsid w:val="00266935"/>
    <w:rsid w:val="002727A9"/>
    <w:rsid w:val="002801EC"/>
    <w:rsid w:val="002A580B"/>
    <w:rsid w:val="002D0533"/>
    <w:rsid w:val="0030697E"/>
    <w:rsid w:val="003177F0"/>
    <w:rsid w:val="0035520E"/>
    <w:rsid w:val="00357959"/>
    <w:rsid w:val="00380B7F"/>
    <w:rsid w:val="00392917"/>
    <w:rsid w:val="003B1240"/>
    <w:rsid w:val="003C6879"/>
    <w:rsid w:val="003F3FFC"/>
    <w:rsid w:val="004030BD"/>
    <w:rsid w:val="004847A4"/>
    <w:rsid w:val="004C23B0"/>
    <w:rsid w:val="004C2E84"/>
    <w:rsid w:val="004E721D"/>
    <w:rsid w:val="004F2B9A"/>
    <w:rsid w:val="004F4CD7"/>
    <w:rsid w:val="00520D20"/>
    <w:rsid w:val="005768E4"/>
    <w:rsid w:val="00585C11"/>
    <w:rsid w:val="00593172"/>
    <w:rsid w:val="005E02F2"/>
    <w:rsid w:val="005F591A"/>
    <w:rsid w:val="00603AFF"/>
    <w:rsid w:val="00604368"/>
    <w:rsid w:val="006134C9"/>
    <w:rsid w:val="006322B2"/>
    <w:rsid w:val="006459D2"/>
    <w:rsid w:val="00652BAB"/>
    <w:rsid w:val="00652FC7"/>
    <w:rsid w:val="00653213"/>
    <w:rsid w:val="00654EA4"/>
    <w:rsid w:val="00673060"/>
    <w:rsid w:val="0068331F"/>
    <w:rsid w:val="006879EC"/>
    <w:rsid w:val="006D6898"/>
    <w:rsid w:val="006E2DE3"/>
    <w:rsid w:val="006F3706"/>
    <w:rsid w:val="006F64BB"/>
    <w:rsid w:val="00743271"/>
    <w:rsid w:val="00793A9A"/>
    <w:rsid w:val="007966BD"/>
    <w:rsid w:val="007C13EC"/>
    <w:rsid w:val="007D59F6"/>
    <w:rsid w:val="008244EC"/>
    <w:rsid w:val="0083303B"/>
    <w:rsid w:val="008439DD"/>
    <w:rsid w:val="008711BA"/>
    <w:rsid w:val="00890FDB"/>
    <w:rsid w:val="008929AC"/>
    <w:rsid w:val="008A4AA7"/>
    <w:rsid w:val="008D6819"/>
    <w:rsid w:val="008F7BF0"/>
    <w:rsid w:val="009137B7"/>
    <w:rsid w:val="00916E24"/>
    <w:rsid w:val="00930D65"/>
    <w:rsid w:val="009830E4"/>
    <w:rsid w:val="00994B88"/>
    <w:rsid w:val="009E196C"/>
    <w:rsid w:val="009E1E12"/>
    <w:rsid w:val="009E648D"/>
    <w:rsid w:val="00A05A45"/>
    <w:rsid w:val="00A2541A"/>
    <w:rsid w:val="00A36B57"/>
    <w:rsid w:val="00AA05B9"/>
    <w:rsid w:val="00AA63FD"/>
    <w:rsid w:val="00AB292D"/>
    <w:rsid w:val="00AB40E2"/>
    <w:rsid w:val="00AC014B"/>
    <w:rsid w:val="00AF2E68"/>
    <w:rsid w:val="00B00892"/>
    <w:rsid w:val="00B211D0"/>
    <w:rsid w:val="00B31A0C"/>
    <w:rsid w:val="00B3630A"/>
    <w:rsid w:val="00B4469E"/>
    <w:rsid w:val="00B554A6"/>
    <w:rsid w:val="00BA4299"/>
    <w:rsid w:val="00BB580B"/>
    <w:rsid w:val="00BC1BB9"/>
    <w:rsid w:val="00BD6CBC"/>
    <w:rsid w:val="00BE09A2"/>
    <w:rsid w:val="00C04236"/>
    <w:rsid w:val="00C40507"/>
    <w:rsid w:val="00C773EA"/>
    <w:rsid w:val="00CA146C"/>
    <w:rsid w:val="00CA1CA1"/>
    <w:rsid w:val="00CB493B"/>
    <w:rsid w:val="00CB5B57"/>
    <w:rsid w:val="00CD55B1"/>
    <w:rsid w:val="00D0225E"/>
    <w:rsid w:val="00D1785B"/>
    <w:rsid w:val="00D200D6"/>
    <w:rsid w:val="00D50A97"/>
    <w:rsid w:val="00D65226"/>
    <w:rsid w:val="00DC723F"/>
    <w:rsid w:val="00DD1723"/>
    <w:rsid w:val="00DD74D3"/>
    <w:rsid w:val="00DE64C9"/>
    <w:rsid w:val="00DF645E"/>
    <w:rsid w:val="00E0032B"/>
    <w:rsid w:val="00E07E32"/>
    <w:rsid w:val="00E12ECA"/>
    <w:rsid w:val="00E4650E"/>
    <w:rsid w:val="00E541E5"/>
    <w:rsid w:val="00E62637"/>
    <w:rsid w:val="00EB5460"/>
    <w:rsid w:val="00EC3EA0"/>
    <w:rsid w:val="00EC50B8"/>
    <w:rsid w:val="00F02757"/>
    <w:rsid w:val="00F06483"/>
    <w:rsid w:val="00F067D7"/>
    <w:rsid w:val="00F17486"/>
    <w:rsid w:val="00F17721"/>
    <w:rsid w:val="00F70A5E"/>
    <w:rsid w:val="00F71D9A"/>
    <w:rsid w:val="00F728E7"/>
    <w:rsid w:val="00F92B7E"/>
    <w:rsid w:val="00FC4A2C"/>
    <w:rsid w:val="00FC6003"/>
    <w:rsid w:val="00FD2628"/>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26"/>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rsid w:val="00B554A6"/>
    <w:rPr>
      <w:rFonts w:ascii="CG Times" w:hAnsi="CG Times"/>
      <w:spacing w:val="-2"/>
      <w:sz w:val="24"/>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locked/>
    <w:rsid w:val="00064862"/>
    <w:rPr>
      <w:rFonts w:ascii="CG Times" w:hAnsi="CG Times"/>
      <w:sz w:val="22"/>
    </w:rPr>
  </w:style>
  <w:style w:type="character" w:customStyle="1" w:styleId="y2iqfc">
    <w:name w:val="y2iqfc"/>
    <w:basedOn w:val="DefaultParagraphFont"/>
    <w:rsid w:val="000D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rica.petrovic@mfi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gnjen.popovic@mfin.gov.rs" TargetMode="External"/><Relationship Id="rId4" Type="http://schemas.openxmlformats.org/officeDocument/2006/relationships/settings" Target="settings.xml"/><Relationship Id="rId9" Type="http://schemas.openxmlformats.org/officeDocument/2006/relationships/hyperlink" Target="mailto:ljiljana.dzuver@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E9B5-2E87-4E08-82CF-4C685BD9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6180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Ministarstvo finansija</cp:lastModifiedBy>
  <cp:revision>22</cp:revision>
  <cp:lastPrinted>2021-12-03T08:56:00Z</cp:lastPrinted>
  <dcterms:created xsi:type="dcterms:W3CDTF">2020-07-14T10:35:00Z</dcterms:created>
  <dcterms:modified xsi:type="dcterms:W3CDTF">2023-10-06T11:13:00Z</dcterms:modified>
</cp:coreProperties>
</file>