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6A2" w:rsidRDefault="002452D4">
      <w:pPr>
        <w:spacing w:line="210" w:lineRule="atLeast"/>
        <w:jc w:val="center"/>
      </w:pPr>
      <w:bookmarkStart w:id="0" w:name="_GoBack"/>
      <w:bookmarkEnd w:id="0"/>
      <w:r>
        <w:rPr>
          <w:rFonts w:ascii="Verdana" w:eastAsia="Verdana" w:hAnsi="Verdana" w:cs="Verdana"/>
          <w:b/>
        </w:rPr>
        <w:t>ЗАКОН</w:t>
      </w:r>
    </w:p>
    <w:p w:rsidR="00D876A2" w:rsidRDefault="002452D4">
      <w:pPr>
        <w:spacing w:line="210" w:lineRule="atLeast"/>
        <w:jc w:val="center"/>
      </w:pPr>
      <w:r>
        <w:rPr>
          <w:rFonts w:ascii="Verdana" w:eastAsia="Verdana" w:hAnsi="Verdana" w:cs="Verdana"/>
          <w:b/>
        </w:rPr>
        <w:t>о пореском поступку и пореској администрацији</w:t>
      </w:r>
    </w:p>
    <w:p w:rsidR="00D876A2" w:rsidRDefault="002452D4">
      <w:pPr>
        <w:spacing w:line="210" w:lineRule="atLeast"/>
        <w:jc w:val="center"/>
      </w:pPr>
      <w:r>
        <w:rPr>
          <w:rFonts w:ascii="Verdana" w:eastAsia="Verdana" w:hAnsi="Verdana" w:cs="Verdana"/>
        </w:rPr>
        <w:t>“Службени гласник РС”, бр. 80 од 26. новембра 2002, 84 од 5. децембра 2002 - исправка, 23 од 13. марта 2003 - исправка, 70 од 10. јула 2003, 55 од 21. маја 2004, 61 од 18. јула 2005, 85 од 6. октобра 2005 -</w:t>
      </w:r>
      <w:r>
        <w:rPr>
          <w:rFonts w:ascii="Verdana" w:eastAsia="Verdana" w:hAnsi="Verdana" w:cs="Verdana"/>
          <w:color w:val="1C9500"/>
        </w:rPr>
        <w:t xml:space="preserve"> др. законик</w:t>
      </w:r>
      <w:r>
        <w:rPr>
          <w:rFonts w:ascii="Verdana" w:eastAsia="Verdana" w:hAnsi="Verdana" w:cs="Verdana"/>
        </w:rPr>
        <w:t xml:space="preserve">, 62 од 19. јула 2006 - </w:t>
      </w:r>
      <w:r>
        <w:rPr>
          <w:rFonts w:ascii="Verdana" w:eastAsia="Verdana" w:hAnsi="Verdana" w:cs="Verdana"/>
          <w:color w:val="1C9500"/>
        </w:rPr>
        <w:t>др. закон</w:t>
      </w:r>
      <w:r>
        <w:rPr>
          <w:rFonts w:ascii="Verdana" w:eastAsia="Verdana" w:hAnsi="Verdana" w:cs="Verdana"/>
        </w:rPr>
        <w:t xml:space="preserve">, 61 </w:t>
      </w:r>
      <w:r>
        <w:rPr>
          <w:rFonts w:ascii="Verdana" w:eastAsia="Verdana" w:hAnsi="Verdana" w:cs="Verdana"/>
        </w:rPr>
        <w:t xml:space="preserve">од 30. јуна 2007, 20 од 19. марта 2009, 72 од 3. септембра 2009 - </w:t>
      </w:r>
      <w:r>
        <w:rPr>
          <w:rFonts w:ascii="Verdana" w:eastAsia="Verdana" w:hAnsi="Verdana" w:cs="Verdana"/>
          <w:color w:val="1C9500"/>
        </w:rPr>
        <w:t>др. закон</w:t>
      </w:r>
      <w:r>
        <w:rPr>
          <w:rFonts w:ascii="Verdana" w:eastAsia="Verdana" w:hAnsi="Verdana" w:cs="Verdana"/>
        </w:rPr>
        <w:t>, 53 од 29. јула 2010, 101 од 30. децембра 2011, 2 од 13. јануара 2012 – исправка, 93 од 28. септембра 2012, 47 од 29. маја 2013, 108 од 6. децембра 2013, 68 од 3. јула 2014, 105 од</w:t>
      </w:r>
      <w:r>
        <w:rPr>
          <w:rFonts w:ascii="Verdana" w:eastAsia="Verdana" w:hAnsi="Verdana" w:cs="Verdana"/>
        </w:rPr>
        <w:t xml:space="preserve"> 3. октобра 2014, 91 од 5. новембра 2015 - Аутентично тумачење, 112 од 30. децембра 2015, 15 од 25. фебруара 2016, 108 од 29. децембра 2016, 30 од 20. априла 2018, 95 од 8. децембра 2018, 86 од 6. децембра 2019, 144 од 27. новембра 2020, 96 од 8. октобра 2</w:t>
      </w:r>
      <w:r>
        <w:rPr>
          <w:rFonts w:ascii="Verdana" w:eastAsia="Verdana" w:hAnsi="Verdana" w:cs="Verdana"/>
        </w:rPr>
        <w:t>021, 138 од 12. децембра 2022, 94 од 28. новембра 2024.</w:t>
      </w:r>
    </w:p>
    <w:p w:rsidR="00D876A2" w:rsidRDefault="002452D4">
      <w:pPr>
        <w:spacing w:line="210" w:lineRule="atLeast"/>
        <w:jc w:val="center"/>
      </w:pPr>
      <w:r>
        <w:rPr>
          <w:rFonts w:ascii="Verdana" w:eastAsia="Verdana" w:hAnsi="Verdana" w:cs="Verdana"/>
          <w:b/>
        </w:rPr>
        <w:t>Део први</w:t>
      </w:r>
    </w:p>
    <w:p w:rsidR="00D876A2" w:rsidRDefault="002452D4">
      <w:pPr>
        <w:spacing w:line="210" w:lineRule="atLeast"/>
        <w:jc w:val="center"/>
      </w:pPr>
      <w:r>
        <w:rPr>
          <w:rFonts w:ascii="Verdana" w:eastAsia="Verdana" w:hAnsi="Verdana" w:cs="Verdana"/>
          <w:b/>
        </w:rPr>
        <w:t>ОСНОВНЕ ОДРЕДБЕ</w:t>
      </w:r>
    </w:p>
    <w:p w:rsidR="00D876A2" w:rsidRDefault="002452D4">
      <w:pPr>
        <w:spacing w:line="210" w:lineRule="atLeast"/>
        <w:jc w:val="center"/>
      </w:pPr>
      <w:r>
        <w:rPr>
          <w:rFonts w:ascii="Verdana" w:eastAsia="Verdana" w:hAnsi="Verdana" w:cs="Verdana"/>
        </w:rPr>
        <w:t>Глава прва</w:t>
      </w:r>
    </w:p>
    <w:p w:rsidR="00D876A2" w:rsidRDefault="002452D4">
      <w:pPr>
        <w:spacing w:line="210" w:lineRule="atLeast"/>
        <w:jc w:val="center"/>
      </w:pPr>
      <w:r>
        <w:rPr>
          <w:rFonts w:ascii="Verdana" w:eastAsia="Verdana" w:hAnsi="Verdana" w:cs="Verdana"/>
        </w:rPr>
        <w:t>ПРЕДМЕТ ЗАКОНА</w:t>
      </w:r>
    </w:p>
    <w:p w:rsidR="00D876A2" w:rsidRDefault="002452D4">
      <w:pPr>
        <w:spacing w:line="210" w:lineRule="atLeast"/>
        <w:jc w:val="center"/>
      </w:pPr>
      <w:r>
        <w:rPr>
          <w:rFonts w:ascii="Verdana" w:eastAsia="Verdana" w:hAnsi="Verdana" w:cs="Verdana"/>
          <w:b/>
        </w:rPr>
        <w:t>Садржина Закона</w:t>
      </w:r>
    </w:p>
    <w:p w:rsidR="00D876A2" w:rsidRDefault="002452D4">
      <w:pPr>
        <w:spacing w:line="210" w:lineRule="atLeast"/>
        <w:jc w:val="center"/>
      </w:pPr>
      <w:r>
        <w:rPr>
          <w:rFonts w:ascii="Verdana" w:eastAsia="Verdana" w:hAnsi="Verdana" w:cs="Verdana"/>
        </w:rPr>
        <w:t>Члан 1.</w:t>
      </w:r>
    </w:p>
    <w:p w:rsidR="00D876A2" w:rsidRDefault="002452D4">
      <w:pPr>
        <w:spacing w:line="210" w:lineRule="atLeast"/>
      </w:pPr>
      <w:r>
        <w:rPr>
          <w:rFonts w:ascii="Verdana" w:eastAsia="Verdana" w:hAnsi="Verdana" w:cs="Verdana"/>
        </w:rPr>
        <w:t>Овим законом уређују се поступак утврђивања, наплате и контроле јавних прихода на које се овај закон примењује (у даљем текст</w:t>
      </w:r>
      <w:r>
        <w:rPr>
          <w:rFonts w:ascii="Verdana" w:eastAsia="Verdana" w:hAnsi="Verdana" w:cs="Verdana"/>
        </w:rPr>
        <w:t>у: порески поступак), права и обавезе пореских обвезника, регистрација пореских обвезника и пореска кривична дела и прекршаји.</w:t>
      </w:r>
    </w:p>
    <w:p w:rsidR="00D876A2" w:rsidRDefault="002452D4">
      <w:pPr>
        <w:spacing w:line="210" w:lineRule="atLeast"/>
      </w:pPr>
      <w:r>
        <w:rPr>
          <w:rFonts w:ascii="Verdana" w:eastAsia="Verdana" w:hAnsi="Verdana" w:cs="Verdana"/>
          <w:i/>
        </w:rPr>
        <w:t>Брисан је ранији став 2. (види члан 1. Закона - 95/2018-240)</w:t>
      </w:r>
    </w:p>
    <w:p w:rsidR="00D876A2" w:rsidRDefault="002452D4">
      <w:pPr>
        <w:spacing w:line="210" w:lineRule="atLeast"/>
      </w:pPr>
      <w:r>
        <w:rPr>
          <w:rFonts w:ascii="Verdana" w:eastAsia="Verdana" w:hAnsi="Verdana" w:cs="Verdana"/>
        </w:rPr>
        <w:t xml:space="preserve">Овим законом образује се Пореска управа, као орган управе у саставу </w:t>
      </w:r>
      <w:r>
        <w:rPr>
          <w:rFonts w:ascii="Verdana" w:eastAsia="Verdana" w:hAnsi="Verdana" w:cs="Verdana"/>
          <w:b/>
        </w:rPr>
        <w:t>министарства надлежног за послове финансија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rPr>
        <w:t xml:space="preserve"> и уређују њена надлежност и организација.</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93/2012</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Облици јавних прихода</w:t>
      </w:r>
    </w:p>
    <w:p w:rsidR="00D876A2" w:rsidRDefault="002452D4">
      <w:pPr>
        <w:spacing w:line="210" w:lineRule="atLeast"/>
        <w:jc w:val="center"/>
      </w:pPr>
      <w:r>
        <w:rPr>
          <w:rFonts w:ascii="Verdana" w:eastAsia="Verdana" w:hAnsi="Verdana" w:cs="Verdana"/>
        </w:rPr>
        <w:t>Члан 2.</w:t>
      </w:r>
    </w:p>
    <w:p w:rsidR="00D876A2" w:rsidRDefault="002452D4">
      <w:pPr>
        <w:spacing w:line="210" w:lineRule="atLeast"/>
      </w:pPr>
      <w:r>
        <w:rPr>
          <w:rFonts w:ascii="Verdana" w:eastAsia="Verdana" w:hAnsi="Verdana" w:cs="Verdana"/>
        </w:rPr>
        <w:t>Овај закон примењује се на</w:t>
      </w:r>
      <w:r>
        <w:rPr>
          <w:rFonts w:ascii="Verdana" w:eastAsia="Verdana" w:hAnsi="Verdana" w:cs="Verdana"/>
        </w:rPr>
        <w:t xml:space="preserve"> све јавне приходе које наплаћује Пореска управа, ако другим пореским законом није друкчије уређено (у даљем тексту: порез).</w:t>
      </w:r>
    </w:p>
    <w:p w:rsidR="00D876A2" w:rsidRDefault="002452D4">
      <w:pPr>
        <w:spacing w:line="210" w:lineRule="atLeast"/>
      </w:pPr>
      <w:r>
        <w:rPr>
          <w:rFonts w:ascii="Verdana" w:eastAsia="Verdana" w:hAnsi="Verdana" w:cs="Verdana"/>
          <w:b/>
        </w:rPr>
        <w:t>Овај закон примењује се и на камате по основу доспелог, а неплаћеног пореза и трошкове поступка принудне наплате пореза (у даљем те</w:t>
      </w:r>
      <w:r>
        <w:rPr>
          <w:rFonts w:ascii="Verdana" w:eastAsia="Verdana" w:hAnsi="Verdana" w:cs="Verdana"/>
          <w:b/>
        </w:rPr>
        <w:t>ксту: споредна пореска давања).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before="560" w:line="210" w:lineRule="atLeast"/>
        <w:jc w:val="center"/>
      </w:pPr>
      <w:r>
        <w:rPr>
          <w:rFonts w:ascii="Verdana" w:eastAsia="Verdana" w:hAnsi="Verdana" w:cs="Verdana"/>
          <w:b/>
        </w:rPr>
        <w:lastRenderedPageBreak/>
        <w:t>Члан 2а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Овај закон примењује се и на изворне јавне приходе јединица локалне самоуправе које те јединице утврђују, наплаћују и контролишу у јавноправном односу, као и на споредна пореска давања по тим основама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*7 </w:t>
      </w:r>
      <w:r>
        <w:rPr>
          <w:rFonts w:ascii="Verdana" w:eastAsia="Verdana" w:hAnsi="Verdana" w:cs="Verdana"/>
          <w:b/>
        </w:rPr>
        <w:t xml:space="preserve"> укључујући и изворне јавне приходе које једини</w:t>
      </w:r>
      <w:r>
        <w:rPr>
          <w:rFonts w:ascii="Verdana" w:eastAsia="Verdana" w:hAnsi="Verdana" w:cs="Verdana"/>
          <w:b/>
        </w:rPr>
        <w:t xml:space="preserve">це локалне самоуправе утврђују, наплаћују и контролишу у поступцима у којима доносе </w:t>
      </w:r>
      <w:r>
        <w:rPr>
          <w:rFonts w:ascii="Verdana" w:eastAsia="Verdana" w:hAnsi="Verdana" w:cs="Verdana"/>
          <w:b/>
          <w:vertAlign w:val="superscript"/>
        </w:rPr>
        <w:t xml:space="preserve">*8 </w:t>
      </w:r>
      <w:r>
        <w:rPr>
          <w:rFonts w:ascii="Verdana" w:eastAsia="Verdana" w:hAnsi="Verdana" w:cs="Verdana"/>
          <w:b/>
        </w:rPr>
        <w:t xml:space="preserve"> пореске акте,</w:t>
      </w:r>
      <w:r>
        <w:rPr>
          <w:rFonts w:ascii="Verdana" w:eastAsia="Verdana" w:hAnsi="Verdana" w:cs="Verdana"/>
          <w:b/>
          <w:vertAlign w:val="superscript"/>
        </w:rPr>
        <w:t xml:space="preserve">*10 </w:t>
      </w:r>
      <w:r>
        <w:rPr>
          <w:rFonts w:ascii="Verdana" w:eastAsia="Verdana" w:hAnsi="Verdana" w:cs="Verdana"/>
          <w:b/>
        </w:rPr>
        <w:t xml:space="preserve"> пореске управне акте, као и друге акте у управном поступку</w:t>
      </w:r>
      <w:r>
        <w:rPr>
          <w:rFonts w:ascii="Verdana" w:eastAsia="Verdana" w:hAnsi="Verdana" w:cs="Verdana"/>
          <w:b/>
          <w:vertAlign w:val="superscript"/>
        </w:rPr>
        <w:t xml:space="preserve">*8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Код утврђивања, наплате и контроле</w:t>
      </w:r>
      <w:r>
        <w:rPr>
          <w:rFonts w:ascii="Verdana" w:eastAsia="Verdana" w:hAnsi="Verdana" w:cs="Verdana"/>
          <w:b/>
          <w:vertAlign w:val="superscript"/>
        </w:rPr>
        <w:t xml:space="preserve">* </w:t>
      </w:r>
      <w:r>
        <w:rPr>
          <w:rFonts w:ascii="Verdana" w:eastAsia="Verdana" w:hAnsi="Verdana" w:cs="Verdana"/>
          <w:b/>
        </w:rPr>
        <w:t xml:space="preserve"> јавних прихода</w:t>
      </w:r>
      <w:r>
        <w:rPr>
          <w:rFonts w:ascii="Verdana" w:eastAsia="Verdana" w:hAnsi="Verdana" w:cs="Verdana"/>
          <w:b/>
          <w:vertAlign w:val="superscript"/>
        </w:rPr>
        <w:t xml:space="preserve">**** </w:t>
      </w:r>
      <w:r>
        <w:rPr>
          <w:rFonts w:ascii="Verdana" w:eastAsia="Verdana" w:hAnsi="Verdana" w:cs="Verdana"/>
          <w:b/>
        </w:rPr>
        <w:t xml:space="preserve"> и споредних пореских дава</w:t>
      </w:r>
      <w:r>
        <w:rPr>
          <w:rFonts w:ascii="Verdana" w:eastAsia="Verdana" w:hAnsi="Verdana" w:cs="Verdana"/>
          <w:b/>
        </w:rPr>
        <w:t>ња из става 1. овог члана,</w:t>
      </w:r>
      <w:r>
        <w:rPr>
          <w:rFonts w:ascii="Verdana" w:eastAsia="Verdana" w:hAnsi="Verdana" w:cs="Verdana"/>
          <w:b/>
          <w:vertAlign w:val="superscript"/>
        </w:rPr>
        <w:t xml:space="preserve">* </w:t>
      </w:r>
      <w:r>
        <w:rPr>
          <w:rFonts w:ascii="Verdana" w:eastAsia="Verdana" w:hAnsi="Verdana" w:cs="Verdana"/>
          <w:b/>
        </w:rPr>
        <w:t>  издавања прекршајног налога,</w:t>
      </w:r>
      <w:r>
        <w:rPr>
          <w:rFonts w:ascii="Verdana" w:eastAsia="Verdana" w:hAnsi="Verdana" w:cs="Verdana"/>
          <w:b/>
          <w:vertAlign w:val="superscript"/>
        </w:rPr>
        <w:t xml:space="preserve">*6 </w:t>
      </w:r>
      <w:r>
        <w:rPr>
          <w:rFonts w:ascii="Verdana" w:eastAsia="Verdana" w:hAnsi="Verdana" w:cs="Verdana"/>
          <w:b/>
        </w:rPr>
        <w:t> као и код подношења захтева за покретање прекршајног поступка за пореске прекршаје</w:t>
      </w:r>
      <w:r>
        <w:rPr>
          <w:rFonts w:ascii="Verdana" w:eastAsia="Verdana" w:hAnsi="Verdana" w:cs="Verdana"/>
          <w:b/>
          <w:vertAlign w:val="superscript"/>
        </w:rPr>
        <w:t xml:space="preserve">*** </w:t>
      </w:r>
      <w:r>
        <w:rPr>
          <w:rFonts w:ascii="Verdana" w:eastAsia="Verdana" w:hAnsi="Verdana" w:cs="Verdana"/>
          <w:b/>
        </w:rPr>
        <w:t xml:space="preserve"> надлежном прекршајном суду,</w:t>
      </w:r>
      <w:r>
        <w:rPr>
          <w:rFonts w:ascii="Verdana" w:eastAsia="Verdana" w:hAnsi="Verdana" w:cs="Verdana"/>
          <w:b/>
          <w:vertAlign w:val="superscript"/>
        </w:rPr>
        <w:t xml:space="preserve">*6 </w:t>
      </w:r>
      <w:r>
        <w:rPr>
          <w:rFonts w:ascii="Verdana" w:eastAsia="Verdana" w:hAnsi="Verdana" w:cs="Verdana"/>
          <w:b/>
        </w:rPr>
        <w:t xml:space="preserve"> надлежни орган јединице локалне самоуправе има права и обавезе које по овом </w:t>
      </w:r>
      <w:r>
        <w:rPr>
          <w:rFonts w:ascii="Verdana" w:eastAsia="Verdana" w:hAnsi="Verdana" w:cs="Verdana"/>
          <w:b/>
        </w:rPr>
        <w:t>закону има Пореска управа, осим права и обавеза које се односе 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идентификацију и регистрацију пореских обвезника;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процену пореске основице методом парификације и методом унакрсне процене;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откривање пореских кривичних дела;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4) брисана је</w:t>
      </w:r>
      <w:r>
        <w:rPr>
          <w:rFonts w:ascii="Verdana" w:eastAsia="Verdana" w:hAnsi="Verdana" w:cs="Verdana"/>
          <w:i/>
        </w:rPr>
        <w:t xml:space="preserve"> (види члан 1. Закона - 108/2016-14)</w:t>
      </w:r>
    </w:p>
    <w:p w:rsidR="00D876A2" w:rsidRDefault="002452D4">
      <w:pPr>
        <w:spacing w:line="210" w:lineRule="atLeast"/>
      </w:pPr>
      <w:r>
        <w:rPr>
          <w:rFonts w:ascii="Verdana" w:eastAsia="Verdana" w:hAnsi="Verdana" w:cs="Verdana"/>
          <w:i/>
        </w:rPr>
        <w:t>4а) брисана је (види члан 2. Закона – 47/2013-12)</w:t>
      </w:r>
    </w:p>
    <w:p w:rsidR="00D876A2" w:rsidRDefault="002452D4">
      <w:pPr>
        <w:spacing w:line="210" w:lineRule="atLeast"/>
      </w:pPr>
      <w:r>
        <w:rPr>
          <w:rFonts w:ascii="Verdana" w:eastAsia="Verdana" w:hAnsi="Verdana" w:cs="Verdana"/>
          <w:i/>
        </w:rPr>
        <w:t>5) брисана је (види члан 2. Закона – 53/2010-15)</w:t>
      </w:r>
    </w:p>
    <w:p w:rsidR="00D876A2" w:rsidRDefault="002452D4">
      <w:pPr>
        <w:spacing w:line="210" w:lineRule="atLeast"/>
      </w:pPr>
      <w:r>
        <w:rPr>
          <w:rFonts w:ascii="Verdana" w:eastAsia="Verdana" w:hAnsi="Verdana" w:cs="Verdana"/>
          <w:b/>
        </w:rPr>
        <w:t>6) остала права и обавезе Пореске управе садржане у одредбама члана 160.</w:t>
      </w:r>
      <w:r>
        <w:rPr>
          <w:rFonts w:ascii="Verdana" w:eastAsia="Verdana" w:hAnsi="Verdana" w:cs="Verdana"/>
          <w:b/>
          <w:vertAlign w:val="superscript"/>
        </w:rPr>
        <w:t xml:space="preserve">** </w:t>
      </w:r>
      <w:r>
        <w:rPr>
          <w:rFonts w:ascii="Verdana" w:eastAsia="Verdana" w:hAnsi="Verdana" w:cs="Verdana"/>
          <w:b/>
        </w:rPr>
        <w:t xml:space="preserve"> тач. </w:t>
      </w:r>
      <w:r>
        <w:rPr>
          <w:rFonts w:ascii="Verdana" w:eastAsia="Verdana" w:hAnsi="Verdana" w:cs="Verdana"/>
          <w:b/>
          <w:vertAlign w:val="superscript"/>
        </w:rPr>
        <w:t xml:space="preserve">***** </w:t>
      </w:r>
      <w:r>
        <w:rPr>
          <w:rFonts w:ascii="Verdana" w:eastAsia="Verdana" w:hAnsi="Verdana" w:cs="Verdana"/>
          <w:b/>
        </w:rPr>
        <w:t>9) и 12)</w:t>
      </w:r>
      <w:r>
        <w:rPr>
          <w:rFonts w:ascii="Verdana" w:eastAsia="Verdana" w:hAnsi="Verdana" w:cs="Verdana"/>
          <w:b/>
          <w:vertAlign w:val="superscript"/>
        </w:rPr>
        <w:t xml:space="preserve">*9 </w:t>
      </w:r>
      <w:r>
        <w:rPr>
          <w:rFonts w:ascii="Verdana" w:eastAsia="Verdana" w:hAnsi="Verdana" w:cs="Verdana"/>
          <w:b/>
        </w:rPr>
        <w:t>, чл. 161, 164.</w:t>
      </w:r>
      <w:r>
        <w:rPr>
          <w:rFonts w:ascii="Verdana" w:eastAsia="Verdana" w:hAnsi="Verdana" w:cs="Verdana"/>
          <w:b/>
          <w:vertAlign w:val="superscript"/>
        </w:rPr>
        <w:t xml:space="preserve">*** </w:t>
      </w:r>
      <w:r>
        <w:rPr>
          <w:rFonts w:ascii="Verdana" w:eastAsia="Verdana" w:hAnsi="Verdana" w:cs="Verdana"/>
          <w:b/>
        </w:rPr>
        <w:t xml:space="preserve"> и </w:t>
      </w:r>
      <w:r>
        <w:rPr>
          <w:rFonts w:ascii="Verdana" w:eastAsia="Verdana" w:hAnsi="Verdana" w:cs="Verdana"/>
          <w:b/>
        </w:rPr>
        <w:t>167 – 171.</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93/2012</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108/2016</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9</w:t>
      </w:r>
      <w:r>
        <w:rPr>
          <w:rFonts w:ascii="Verdana" w:eastAsia="Verdana" w:hAnsi="Verdana" w:cs="Verdana"/>
        </w:rPr>
        <w:t>Службени гласник РС, број 95/2018</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10</w:t>
      </w:r>
      <w:r>
        <w:rPr>
          <w:rFonts w:ascii="Verdana" w:eastAsia="Verdana" w:hAnsi="Verdana" w:cs="Verdana"/>
        </w:rPr>
        <w:t>Службени гласник РС, број 144/2020</w:t>
      </w:r>
    </w:p>
    <w:p w:rsidR="00D876A2" w:rsidRDefault="002452D4">
      <w:pPr>
        <w:spacing w:before="560" w:line="210" w:lineRule="atLeast"/>
        <w:jc w:val="center"/>
      </w:pPr>
      <w:r>
        <w:rPr>
          <w:rFonts w:ascii="Verdana" w:eastAsia="Verdana" w:hAnsi="Verdana" w:cs="Verdana"/>
          <w:b/>
        </w:rPr>
        <w:t>Члан 2б</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Одредбе овог закона којима су уређена овлашћења</w:t>
      </w:r>
      <w:r>
        <w:rPr>
          <w:rFonts w:ascii="Verdana" w:eastAsia="Verdana" w:hAnsi="Verdana" w:cs="Verdana"/>
          <w:b/>
          <w:vertAlign w:val="superscript"/>
        </w:rPr>
        <w:t xml:space="preserve">* </w:t>
      </w:r>
      <w:r>
        <w:rPr>
          <w:rFonts w:ascii="Verdana" w:eastAsia="Verdana" w:hAnsi="Verdana" w:cs="Verdana"/>
          <w:b/>
        </w:rPr>
        <w:t xml:space="preserve"> Пореске управе, права и обавезе пореских обвезника,</w:t>
      </w:r>
      <w:r>
        <w:rPr>
          <w:rFonts w:ascii="Verdana" w:eastAsia="Verdana" w:hAnsi="Verdana" w:cs="Verdana"/>
          <w:b/>
        </w:rPr>
        <w:t xml:space="preserve"> овлашћења</w:t>
      </w:r>
      <w:r>
        <w:rPr>
          <w:rFonts w:ascii="Verdana" w:eastAsia="Verdana" w:hAnsi="Verdana" w:cs="Verdana"/>
          <w:b/>
          <w:vertAlign w:val="superscript"/>
        </w:rPr>
        <w:t xml:space="preserve">** </w:t>
      </w:r>
      <w:r>
        <w:rPr>
          <w:rFonts w:ascii="Verdana" w:eastAsia="Verdana" w:hAnsi="Verdana" w:cs="Verdana"/>
          <w:b/>
        </w:rPr>
        <w:t xml:space="preserve"> пореских </w:t>
      </w:r>
      <w:r>
        <w:rPr>
          <w:rFonts w:ascii="Verdana" w:eastAsia="Verdana" w:hAnsi="Verdana" w:cs="Verdana"/>
          <w:b/>
        </w:rPr>
        <w:lastRenderedPageBreak/>
        <w:t>инспектора и пореских извршитеља Пореске управе, сходно се примењују и на овлашћења</w:t>
      </w:r>
      <w:r>
        <w:rPr>
          <w:rFonts w:ascii="Verdana" w:eastAsia="Verdana" w:hAnsi="Verdana" w:cs="Verdana"/>
          <w:b/>
          <w:vertAlign w:val="superscript"/>
        </w:rPr>
        <w:t xml:space="preserve">* </w:t>
      </w:r>
      <w:r>
        <w:rPr>
          <w:rFonts w:ascii="Verdana" w:eastAsia="Verdana" w:hAnsi="Verdana" w:cs="Verdana"/>
          <w:b/>
        </w:rPr>
        <w:t xml:space="preserve"> јединице локалне самоуправе, односно на права и обавезе обвезника изворних јавних прихода из члана 2а став 1. овог закона, на овлашћења</w:t>
      </w:r>
      <w:r>
        <w:rPr>
          <w:rFonts w:ascii="Verdana" w:eastAsia="Verdana" w:hAnsi="Verdana" w:cs="Verdana"/>
          <w:b/>
          <w:vertAlign w:val="superscript"/>
        </w:rPr>
        <w:t xml:space="preserve">** </w:t>
      </w:r>
      <w:r>
        <w:rPr>
          <w:rFonts w:ascii="Verdana" w:eastAsia="Verdana" w:hAnsi="Verdana" w:cs="Verdana"/>
          <w:b/>
        </w:rPr>
        <w:t xml:space="preserve"> пореских</w:t>
      </w:r>
      <w:r>
        <w:rPr>
          <w:rFonts w:ascii="Verdana" w:eastAsia="Verdana" w:hAnsi="Verdana" w:cs="Verdana"/>
          <w:b/>
        </w:rPr>
        <w:t xml:space="preserve"> инспектора јединице локалне самоуправе и пореских извршитеља јединице локалне самоуправе, у поступку утврђивања, наплате и контроле изворних прихода јединице локалне самоуправе на које се примењује овај закон.</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Одредбе овог закона којима се уређује прено</w:t>
      </w:r>
      <w:r>
        <w:rPr>
          <w:rFonts w:ascii="Verdana" w:eastAsia="Verdana" w:hAnsi="Verdana" w:cs="Verdana"/>
          <w:b/>
        </w:rPr>
        <w:t>с права својине на покретним и непокретним стварима на Републику Србију у поступку принудне наплате јавних прихода који припадају буџету Републике Србије, сходно се примењују и на пренос права својине на покретним и непокретним стварима на јединицу локалне</w:t>
      </w:r>
      <w:r>
        <w:rPr>
          <w:rFonts w:ascii="Verdana" w:eastAsia="Verdana" w:hAnsi="Verdana" w:cs="Verdana"/>
          <w:b/>
        </w:rPr>
        <w:t xml:space="preserve"> самоуправе у поступку принудне наплате изворних јавних прихода јединице локалне самоуправе.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jc w:val="center"/>
      </w:pPr>
      <w:r>
        <w:rPr>
          <w:rFonts w:ascii="Verdana" w:eastAsia="Verdana" w:hAnsi="Verdana" w:cs="Verdana"/>
          <w:b/>
        </w:rPr>
        <w:t>Однос према другим законима</w:t>
      </w:r>
    </w:p>
    <w:p w:rsidR="00D876A2" w:rsidRDefault="002452D4">
      <w:pPr>
        <w:spacing w:line="210" w:lineRule="atLeast"/>
        <w:jc w:val="center"/>
      </w:pPr>
      <w:r>
        <w:rPr>
          <w:rFonts w:ascii="Verdana" w:eastAsia="Verdana" w:hAnsi="Verdana" w:cs="Verdana"/>
        </w:rPr>
        <w:t>Члан 3.</w:t>
      </w:r>
    </w:p>
    <w:p w:rsidR="00D876A2" w:rsidRDefault="002452D4">
      <w:pPr>
        <w:spacing w:line="210" w:lineRule="atLeast"/>
      </w:pPr>
      <w:r>
        <w:rPr>
          <w:rFonts w:ascii="Verdana" w:eastAsia="Verdana" w:hAnsi="Verdana" w:cs="Verdana"/>
        </w:rPr>
        <w:t xml:space="preserve">Ако је другим законом питање из области коју уређује </w:t>
      </w:r>
      <w:r>
        <w:rPr>
          <w:rFonts w:ascii="Verdana" w:eastAsia="Verdana" w:hAnsi="Verdana" w:cs="Verdana"/>
        </w:rPr>
        <w:t>овај закон уређено на друкчији начин, примењују се одредбе овог закона.</w:t>
      </w:r>
    </w:p>
    <w:p w:rsidR="00D876A2" w:rsidRDefault="002452D4">
      <w:pPr>
        <w:spacing w:line="210" w:lineRule="atLeast"/>
      </w:pPr>
      <w:r>
        <w:rPr>
          <w:rFonts w:ascii="Verdana" w:eastAsia="Verdana" w:hAnsi="Verdana" w:cs="Verdana"/>
        </w:rPr>
        <w:t>Ако овим законом није друкчије прописано, порески поступак се спроводи по начелима и у складу са одредбама закона којим се уређује општи управни поступак</w:t>
      </w:r>
      <w:r>
        <w:rPr>
          <w:rFonts w:ascii="Verdana" w:eastAsia="Verdana" w:hAnsi="Verdana" w:cs="Verdana"/>
          <w:b/>
        </w:rPr>
        <w:t>, односно у складу са одредбама законa којим се уређује инспекцијски надзор</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i/>
        </w:rPr>
        <w:t>Брисан је ранији став 3. (види члан 3. Закона - 95/2018-240)</w:t>
      </w:r>
    </w:p>
    <w:p w:rsidR="00D876A2" w:rsidRDefault="002452D4">
      <w:pPr>
        <w:spacing w:line="210" w:lineRule="atLeast"/>
      </w:pPr>
      <w:r>
        <w:rPr>
          <w:rFonts w:ascii="Verdana" w:eastAsia="Verdana" w:hAnsi="Verdana" w:cs="Verdana"/>
        </w:rPr>
        <w:t>*Службени гласник РС, број 108/2016</w:t>
      </w:r>
    </w:p>
    <w:p w:rsidR="00D876A2" w:rsidRDefault="002452D4">
      <w:pPr>
        <w:spacing w:line="210" w:lineRule="atLeast"/>
        <w:jc w:val="center"/>
      </w:pPr>
      <w:r>
        <w:rPr>
          <w:rFonts w:ascii="Verdana" w:eastAsia="Verdana" w:hAnsi="Verdana" w:cs="Verdana"/>
        </w:rPr>
        <w:t>Глава друга</w:t>
      </w:r>
    </w:p>
    <w:p w:rsidR="00D876A2" w:rsidRDefault="002452D4">
      <w:pPr>
        <w:spacing w:line="210" w:lineRule="atLeast"/>
        <w:jc w:val="center"/>
      </w:pPr>
      <w:r>
        <w:rPr>
          <w:rFonts w:ascii="Verdana" w:eastAsia="Verdana" w:hAnsi="Verdana" w:cs="Verdana"/>
        </w:rPr>
        <w:t>НАЧЕЛА ПОРЕСКОГ ПОСТУПКА</w:t>
      </w:r>
    </w:p>
    <w:p w:rsidR="00D876A2" w:rsidRDefault="002452D4">
      <w:pPr>
        <w:spacing w:line="210" w:lineRule="atLeast"/>
        <w:jc w:val="center"/>
      </w:pPr>
      <w:r>
        <w:rPr>
          <w:rFonts w:ascii="Verdana" w:eastAsia="Verdana" w:hAnsi="Verdana" w:cs="Verdana"/>
          <w:b/>
        </w:rPr>
        <w:t>Начело законитости</w:t>
      </w:r>
    </w:p>
    <w:p w:rsidR="00D876A2" w:rsidRDefault="002452D4">
      <w:pPr>
        <w:spacing w:line="210" w:lineRule="atLeast"/>
        <w:jc w:val="center"/>
      </w:pPr>
      <w:r>
        <w:rPr>
          <w:rFonts w:ascii="Verdana" w:eastAsia="Verdana" w:hAnsi="Verdana" w:cs="Verdana"/>
        </w:rPr>
        <w:t>Члан 4.</w:t>
      </w:r>
    </w:p>
    <w:p w:rsidR="00D876A2" w:rsidRDefault="002452D4">
      <w:pPr>
        <w:spacing w:line="210" w:lineRule="atLeast"/>
      </w:pPr>
      <w:r>
        <w:rPr>
          <w:rFonts w:ascii="Verdana" w:eastAsia="Verdana" w:hAnsi="Verdana" w:cs="Verdana"/>
        </w:rPr>
        <w:t>Пореска управа ј</w:t>
      </w:r>
      <w:r>
        <w:rPr>
          <w:rFonts w:ascii="Verdana" w:eastAsia="Verdana" w:hAnsi="Verdana" w:cs="Verdana"/>
        </w:rPr>
        <w:t>е дужна да остварује сва права и обавезе из порескоправног односа у складу са законом.</w:t>
      </w:r>
    </w:p>
    <w:p w:rsidR="00D876A2" w:rsidRDefault="002452D4">
      <w:pPr>
        <w:spacing w:line="210" w:lineRule="atLeast"/>
      </w:pPr>
      <w:r>
        <w:rPr>
          <w:rFonts w:ascii="Verdana" w:eastAsia="Verdana" w:hAnsi="Verdana" w:cs="Verdana"/>
        </w:rPr>
        <w:t>У случајевима када је Пореска управа овлашћена да делује на основу дискреционих овлашћења, дужна је да делује у складу са сврхом тих овлашћења и у оквиру закона.</w:t>
      </w:r>
    </w:p>
    <w:p w:rsidR="00D876A2" w:rsidRDefault="002452D4">
      <w:pPr>
        <w:spacing w:line="210" w:lineRule="atLeast"/>
      </w:pPr>
      <w:r>
        <w:rPr>
          <w:rFonts w:ascii="Verdana" w:eastAsia="Verdana" w:hAnsi="Verdana" w:cs="Verdana"/>
        </w:rPr>
        <w:t>Пореска</w:t>
      </w:r>
      <w:r>
        <w:rPr>
          <w:rFonts w:ascii="Verdana" w:eastAsia="Verdana" w:hAnsi="Verdana" w:cs="Verdana"/>
        </w:rPr>
        <w:t xml:space="preserve"> управа је дужна да утврђује све чињенице које су битне за доношење законите и правилне одлуке, посвећујући једнаку пажњу чињеницама које иду у прилог и на штету пореском обвезнику.</w:t>
      </w:r>
    </w:p>
    <w:p w:rsidR="00D876A2" w:rsidRDefault="002452D4">
      <w:pPr>
        <w:spacing w:line="210" w:lineRule="atLeast"/>
        <w:jc w:val="center"/>
      </w:pPr>
      <w:r>
        <w:rPr>
          <w:rFonts w:ascii="Verdana" w:eastAsia="Verdana" w:hAnsi="Verdana" w:cs="Verdana"/>
          <w:b/>
        </w:rPr>
        <w:t>Начело временског важења пореских прописа</w:t>
      </w:r>
    </w:p>
    <w:p w:rsidR="00D876A2" w:rsidRDefault="002452D4">
      <w:pPr>
        <w:spacing w:line="210" w:lineRule="atLeast"/>
        <w:jc w:val="center"/>
      </w:pPr>
      <w:r>
        <w:rPr>
          <w:rFonts w:ascii="Verdana" w:eastAsia="Verdana" w:hAnsi="Verdana" w:cs="Verdana"/>
        </w:rPr>
        <w:t>Члан 5.</w:t>
      </w:r>
    </w:p>
    <w:p w:rsidR="00D876A2" w:rsidRDefault="002452D4">
      <w:pPr>
        <w:spacing w:line="210" w:lineRule="atLeast"/>
      </w:pPr>
      <w:r>
        <w:rPr>
          <w:rFonts w:ascii="Verdana" w:eastAsia="Verdana" w:hAnsi="Verdana" w:cs="Verdana"/>
        </w:rPr>
        <w:lastRenderedPageBreak/>
        <w:t>Пореска обавеза утврђује</w:t>
      </w:r>
      <w:r>
        <w:rPr>
          <w:rFonts w:ascii="Verdana" w:eastAsia="Verdana" w:hAnsi="Verdana" w:cs="Verdana"/>
        </w:rPr>
        <w:t xml:space="preserve"> се на основу прописа који су били на снази у време њеног настанка, осим ако је, у складу с уставом и законом, за поједине одредбе закона предвиђено да имају повратно дејство.</w:t>
      </w:r>
    </w:p>
    <w:p w:rsidR="00D876A2" w:rsidRDefault="002452D4">
      <w:pPr>
        <w:spacing w:line="210" w:lineRule="atLeast"/>
      </w:pPr>
      <w:r>
        <w:rPr>
          <w:rFonts w:ascii="Verdana" w:eastAsia="Verdana" w:hAnsi="Verdana" w:cs="Verdana"/>
          <w:b/>
        </w:rPr>
        <w:t xml:space="preserve">Изузетно од става 1. овог члана, пореска обавеза по основу пореза на имовину за </w:t>
      </w:r>
      <w:r>
        <w:rPr>
          <w:rFonts w:ascii="Verdana" w:eastAsia="Verdana" w:hAnsi="Verdana" w:cs="Verdana"/>
          <w:b/>
        </w:rPr>
        <w:t>календарске године које следе години у којој је настала пореска обавеза, утврђује се на основу закона којим се уређују порези на имовину који је на снази на дан 1. јануара календарске године за коју се пореска обавеза утврђује, осим ако је, у складу с уста</w:t>
      </w:r>
      <w:r>
        <w:rPr>
          <w:rFonts w:ascii="Verdana" w:eastAsia="Verdana" w:hAnsi="Verdana" w:cs="Verdana"/>
          <w:b/>
        </w:rPr>
        <w:t>вом и законом, за поједине одредбе закона предвиђено да имају повратно дејство.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Радње у пореском поступку регулисане су прописима који су на снази у време када се предузимају.</w:t>
      </w:r>
    </w:p>
    <w:p w:rsidR="00D876A2" w:rsidRDefault="002452D4">
      <w:pPr>
        <w:spacing w:line="210" w:lineRule="atLeast"/>
      </w:pPr>
      <w:r>
        <w:rPr>
          <w:rFonts w:ascii="Verdana" w:eastAsia="Verdana" w:hAnsi="Verdana" w:cs="Verdana"/>
        </w:rPr>
        <w:t>*Службени гласник РС, број 108/2013</w:t>
      </w:r>
    </w:p>
    <w:p w:rsidR="00D876A2" w:rsidRDefault="002452D4">
      <w:pPr>
        <w:spacing w:line="210" w:lineRule="atLeast"/>
        <w:jc w:val="center"/>
      </w:pPr>
      <w:r>
        <w:rPr>
          <w:rFonts w:ascii="Verdana" w:eastAsia="Verdana" w:hAnsi="Verdana" w:cs="Verdana"/>
          <w:b/>
        </w:rPr>
        <w:t>Начело омогућавања увида у чињенице</w:t>
      </w:r>
    </w:p>
    <w:p w:rsidR="00D876A2" w:rsidRDefault="002452D4">
      <w:pPr>
        <w:spacing w:line="210" w:lineRule="atLeast"/>
        <w:jc w:val="center"/>
      </w:pPr>
      <w:r>
        <w:rPr>
          <w:rFonts w:ascii="Verdana" w:eastAsia="Verdana" w:hAnsi="Verdana" w:cs="Verdana"/>
        </w:rPr>
        <w:t>Члан 6.</w:t>
      </w:r>
    </w:p>
    <w:p w:rsidR="00D876A2" w:rsidRDefault="002452D4">
      <w:pPr>
        <w:spacing w:line="210" w:lineRule="atLeast"/>
      </w:pPr>
      <w:r>
        <w:rPr>
          <w:rFonts w:ascii="Verdana" w:eastAsia="Verdana" w:hAnsi="Verdana" w:cs="Verdana"/>
        </w:rPr>
        <w:t>Пре доношења акта којим се утврђују обавезе и права пореског обвезника, Пореска управа је дужна да, на његов захтев, омогући пореском обвезнику увид у правну и чињеничну основу за доношење акта.</w:t>
      </w:r>
    </w:p>
    <w:p w:rsidR="00D876A2" w:rsidRDefault="002452D4">
      <w:pPr>
        <w:spacing w:line="210" w:lineRule="atLeast"/>
        <w:jc w:val="center"/>
      </w:pPr>
      <w:r>
        <w:rPr>
          <w:rFonts w:ascii="Verdana" w:eastAsia="Verdana" w:hAnsi="Verdana" w:cs="Verdana"/>
          <w:b/>
        </w:rPr>
        <w:t xml:space="preserve">Начело чувања </w:t>
      </w:r>
      <w:r>
        <w:rPr>
          <w:rFonts w:ascii="Verdana" w:eastAsia="Verdana" w:hAnsi="Verdana" w:cs="Verdana"/>
          <w:b/>
          <w:u w:val="single"/>
        </w:rPr>
        <w:t>тајног податка</w:t>
      </w:r>
      <w:r>
        <w:rPr>
          <w:rFonts w:ascii="Verdana" w:eastAsia="Verdana" w:hAnsi="Verdana" w:cs="Verdana"/>
          <w:b/>
          <w:u w:val="single"/>
          <w:vertAlign w:val="superscript"/>
        </w:rPr>
        <w:t xml:space="preserve">* </w:t>
      </w:r>
      <w:r>
        <w:rPr>
          <w:rFonts w:ascii="Verdana" w:eastAsia="Verdana" w:hAnsi="Verdana" w:cs="Verdana"/>
          <w:b/>
        </w:rPr>
        <w:t xml:space="preserve"> у пореском поступку</w:t>
      </w:r>
    </w:p>
    <w:p w:rsidR="00D876A2" w:rsidRDefault="002452D4">
      <w:pPr>
        <w:spacing w:line="210" w:lineRule="atLeast"/>
      </w:pPr>
      <w:r>
        <w:rPr>
          <w:rFonts w:ascii="Verdana" w:eastAsia="Verdana" w:hAnsi="Verdana" w:cs="Verdana"/>
        </w:rPr>
        <w:t>*С</w:t>
      </w:r>
      <w:r>
        <w:rPr>
          <w:rFonts w:ascii="Verdana" w:eastAsia="Verdana" w:hAnsi="Verdana" w:cs="Verdana"/>
        </w:rPr>
        <w:t>лужбени гласник РС, број 144/2020</w:t>
      </w:r>
    </w:p>
    <w:p w:rsidR="00D876A2" w:rsidRDefault="002452D4">
      <w:pPr>
        <w:spacing w:line="210" w:lineRule="atLeast"/>
        <w:jc w:val="center"/>
      </w:pPr>
      <w:r>
        <w:rPr>
          <w:rFonts w:ascii="Verdana" w:eastAsia="Verdana" w:hAnsi="Verdana" w:cs="Verdana"/>
        </w:rPr>
        <w:t>Члан 7.</w:t>
      </w:r>
    </w:p>
    <w:p w:rsidR="00D876A2" w:rsidRDefault="002452D4">
      <w:pPr>
        <w:spacing w:line="210" w:lineRule="atLeast"/>
      </w:pPr>
      <w:r>
        <w:rPr>
          <w:rFonts w:ascii="Verdana" w:eastAsia="Verdana" w:hAnsi="Verdana" w:cs="Verdana"/>
          <w:b/>
        </w:rPr>
        <w:t>Тајним податком у пореском поступку (у даљем тексту: тајни податак), у смислу овог закона, сматра се и чува као тајни податак:</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сваки документ, информација, податак или друга чињеница о пореском обвезнику до</w:t>
      </w:r>
      <w:r>
        <w:rPr>
          <w:rFonts w:ascii="Verdana" w:eastAsia="Verdana" w:hAnsi="Verdana" w:cs="Verdana"/>
          <w:b/>
        </w:rPr>
        <w:t xml:space="preserve"> којих су службена лица и сва друга лица која учествују у пореском поступку дошла у пореском,</w:t>
      </w:r>
      <w:r>
        <w:rPr>
          <w:rFonts w:ascii="Verdana" w:eastAsia="Verdana" w:hAnsi="Verdana" w:cs="Verdana"/>
          <w:b/>
          <w:vertAlign w:val="superscript"/>
        </w:rPr>
        <w:t xml:space="preserve">** </w:t>
      </w:r>
      <w:r>
        <w:rPr>
          <w:rFonts w:ascii="Verdana" w:eastAsia="Verdana" w:hAnsi="Verdana" w:cs="Verdana"/>
          <w:b/>
        </w:rPr>
        <w:t xml:space="preserve"> прекршајном, предистражном</w:t>
      </w:r>
      <w:r>
        <w:rPr>
          <w:rFonts w:ascii="Verdana" w:eastAsia="Verdana" w:hAnsi="Verdana" w:cs="Verdana"/>
          <w:b/>
          <w:vertAlign w:val="superscript"/>
        </w:rPr>
        <w:t xml:space="preserve">*** </w:t>
      </w:r>
      <w:r>
        <w:rPr>
          <w:rFonts w:ascii="Verdana" w:eastAsia="Verdana" w:hAnsi="Verdana" w:cs="Verdana"/>
          <w:b/>
        </w:rPr>
        <w:t xml:space="preserve"> или судском поступку;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2) подаци о техничким проналасцима или патентима, као и сви други подаци о технолошким поступцима које </w:t>
      </w:r>
      <w:r>
        <w:rPr>
          <w:rFonts w:ascii="Verdana" w:eastAsia="Verdana" w:hAnsi="Verdana" w:cs="Verdana"/>
          <w:b/>
        </w:rPr>
        <w:t>примењује порески обвезник, до којих су службена лица и сва друга лица која учествују у пореском поступку дошла у пореском,</w:t>
      </w:r>
      <w:r>
        <w:rPr>
          <w:rFonts w:ascii="Verdana" w:eastAsia="Verdana" w:hAnsi="Verdana" w:cs="Verdana"/>
          <w:b/>
          <w:vertAlign w:val="superscript"/>
        </w:rPr>
        <w:t xml:space="preserve">** </w:t>
      </w:r>
      <w:r>
        <w:rPr>
          <w:rFonts w:ascii="Verdana" w:eastAsia="Verdana" w:hAnsi="Verdana" w:cs="Verdana"/>
          <w:b/>
        </w:rPr>
        <w:t xml:space="preserve"> прекршајном, предистражном</w:t>
      </w:r>
      <w:r>
        <w:rPr>
          <w:rFonts w:ascii="Verdana" w:eastAsia="Verdana" w:hAnsi="Verdana" w:cs="Verdana"/>
          <w:b/>
          <w:vertAlign w:val="superscript"/>
        </w:rPr>
        <w:t xml:space="preserve">*** </w:t>
      </w:r>
      <w:r>
        <w:rPr>
          <w:rFonts w:ascii="Verdana" w:eastAsia="Verdana" w:hAnsi="Verdana" w:cs="Verdana"/>
          <w:b/>
        </w:rPr>
        <w:t xml:space="preserve"> или судском поступку.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Повреда</w:t>
      </w:r>
      <w:r>
        <w:rPr>
          <w:rFonts w:ascii="Verdana" w:eastAsia="Verdana" w:hAnsi="Verdana" w:cs="Verdana"/>
          <w:b/>
          <w:vertAlign w:val="superscript"/>
        </w:rPr>
        <w:t xml:space="preserve">** </w:t>
      </w:r>
      <w:r>
        <w:rPr>
          <w:rFonts w:ascii="Verdana" w:eastAsia="Verdana" w:hAnsi="Verdana" w:cs="Verdana"/>
          <w:b/>
        </w:rPr>
        <w:t xml:space="preserve"> тајног податка</w:t>
      </w:r>
      <w:r>
        <w:rPr>
          <w:rFonts w:ascii="Verdana" w:eastAsia="Verdana" w:hAnsi="Verdana" w:cs="Verdana"/>
          <w:b/>
          <w:vertAlign w:val="superscript"/>
        </w:rPr>
        <w:t xml:space="preserve">**** </w:t>
      </w:r>
      <w:r>
        <w:rPr>
          <w:rFonts w:ascii="Verdana" w:eastAsia="Verdana" w:hAnsi="Verdana" w:cs="Verdana"/>
          <w:b/>
        </w:rPr>
        <w:t xml:space="preserve"> угрожава интерес пореских обвезника и јавн</w:t>
      </w:r>
      <w:r>
        <w:rPr>
          <w:rFonts w:ascii="Verdana" w:eastAsia="Verdana" w:hAnsi="Verdana" w:cs="Verdana"/>
          <w:b/>
        </w:rPr>
        <w:t>и интерес Републике, који претежу над интересом за приступ информацијама од јавног значаја које представљају</w:t>
      </w:r>
      <w:r>
        <w:rPr>
          <w:rFonts w:ascii="Verdana" w:eastAsia="Verdana" w:hAnsi="Verdana" w:cs="Verdana"/>
          <w:b/>
          <w:vertAlign w:val="superscript"/>
        </w:rPr>
        <w:t xml:space="preserve">** </w:t>
      </w:r>
      <w:r>
        <w:rPr>
          <w:rFonts w:ascii="Verdana" w:eastAsia="Verdana" w:hAnsi="Verdana" w:cs="Verdana"/>
          <w:b/>
        </w:rPr>
        <w:t xml:space="preserve"> тајни податак</w:t>
      </w:r>
      <w:r>
        <w:rPr>
          <w:rFonts w:ascii="Verdana" w:eastAsia="Verdana" w:hAnsi="Verdana" w:cs="Verdana"/>
          <w:b/>
          <w:vertAlign w:val="superscript"/>
        </w:rPr>
        <w:t xml:space="preserve">**** </w:t>
      </w:r>
      <w:r>
        <w:rPr>
          <w:rFonts w:ascii="Verdana" w:eastAsia="Verdana" w:hAnsi="Verdana" w:cs="Verdana"/>
          <w:b/>
        </w:rPr>
        <w:t>, а због чијег би одавања могле наступити тешке правне или друге последице по интересе заштићене овим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Тајни подата</w:t>
      </w:r>
      <w:r>
        <w:rPr>
          <w:rFonts w:ascii="Verdana" w:eastAsia="Verdana" w:hAnsi="Verdana" w:cs="Verdana"/>
          <w:b/>
        </w:rPr>
        <w:t>к</w:t>
      </w:r>
      <w:r>
        <w:rPr>
          <w:rFonts w:ascii="Verdana" w:eastAsia="Verdana" w:hAnsi="Verdana" w:cs="Verdana"/>
          <w:b/>
          <w:vertAlign w:val="superscript"/>
        </w:rPr>
        <w:t xml:space="preserve">**** </w:t>
      </w:r>
      <w:r>
        <w:rPr>
          <w:rFonts w:ascii="Verdana" w:eastAsia="Verdana" w:hAnsi="Verdana" w:cs="Verdana"/>
          <w:b/>
        </w:rPr>
        <w:t xml:space="preserve"> дужна су да чувају сва службена лица и друга лица која учествују у пореском,</w:t>
      </w:r>
      <w:r>
        <w:rPr>
          <w:rFonts w:ascii="Verdana" w:eastAsia="Verdana" w:hAnsi="Verdana" w:cs="Verdana"/>
          <w:b/>
          <w:vertAlign w:val="superscript"/>
        </w:rPr>
        <w:t xml:space="preserve">** </w:t>
      </w:r>
      <w:r>
        <w:rPr>
          <w:rFonts w:ascii="Verdana" w:eastAsia="Verdana" w:hAnsi="Verdana" w:cs="Verdana"/>
          <w:b/>
        </w:rPr>
        <w:t xml:space="preserve"> прекршајном, предистражном</w:t>
      </w:r>
      <w:r>
        <w:rPr>
          <w:rFonts w:ascii="Verdana" w:eastAsia="Verdana" w:hAnsi="Verdana" w:cs="Verdana"/>
          <w:b/>
          <w:vertAlign w:val="superscript"/>
        </w:rPr>
        <w:t xml:space="preserve">*** </w:t>
      </w:r>
      <w:r>
        <w:rPr>
          <w:rFonts w:ascii="Verdana" w:eastAsia="Verdana" w:hAnsi="Verdana" w:cs="Verdana"/>
          <w:b/>
        </w:rPr>
        <w:t xml:space="preserve"> и судском поступку.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Обавеза чувања </w:t>
      </w:r>
      <w:r>
        <w:rPr>
          <w:rFonts w:ascii="Verdana" w:eastAsia="Verdana" w:hAnsi="Verdana" w:cs="Verdana"/>
          <w:b/>
        </w:rPr>
        <w:t>тајног податка</w:t>
      </w:r>
      <w:r>
        <w:rPr>
          <w:rFonts w:ascii="Verdana" w:eastAsia="Verdana" w:hAnsi="Verdana" w:cs="Verdana"/>
          <w:b/>
          <w:vertAlign w:val="superscript"/>
        </w:rPr>
        <w:t xml:space="preserve">**** </w:t>
      </w:r>
      <w:r>
        <w:rPr>
          <w:rFonts w:ascii="Verdana" w:eastAsia="Verdana" w:hAnsi="Verdana" w:cs="Verdana"/>
        </w:rPr>
        <w:t xml:space="preserve"> односи се и на лица из става 1. овог члана када им престане радни однос, односно</w:t>
      </w:r>
      <w:r>
        <w:rPr>
          <w:rFonts w:ascii="Verdana" w:eastAsia="Verdana" w:hAnsi="Verdana" w:cs="Verdana"/>
        </w:rPr>
        <w:t xml:space="preserve"> својство у којем су дошли до </w:t>
      </w:r>
      <w:r>
        <w:rPr>
          <w:rFonts w:ascii="Verdana" w:eastAsia="Verdana" w:hAnsi="Verdana" w:cs="Verdana"/>
        </w:rPr>
        <w:lastRenderedPageBreak/>
        <w:t>сазнања о документима, чињеницама, односно подацима из става 1. овог члана.</w:t>
      </w:r>
    </w:p>
    <w:p w:rsidR="00D876A2" w:rsidRDefault="002452D4">
      <w:pPr>
        <w:spacing w:line="210" w:lineRule="atLeast"/>
      </w:pPr>
      <w:r>
        <w:rPr>
          <w:rFonts w:ascii="Verdana" w:eastAsia="Verdana" w:hAnsi="Verdana" w:cs="Verdana"/>
        </w:rPr>
        <w:t xml:space="preserve">Обавеза чувања </w:t>
      </w:r>
      <w:r>
        <w:rPr>
          <w:rFonts w:ascii="Verdana" w:eastAsia="Verdana" w:hAnsi="Verdana" w:cs="Verdana"/>
          <w:b/>
        </w:rPr>
        <w:t>тајног податка</w:t>
      </w:r>
      <w:r>
        <w:rPr>
          <w:rFonts w:ascii="Verdana" w:eastAsia="Verdana" w:hAnsi="Verdana" w:cs="Verdana"/>
          <w:b/>
          <w:vertAlign w:val="superscript"/>
        </w:rPr>
        <w:t xml:space="preserve">**** </w:t>
      </w:r>
      <w:r>
        <w:rPr>
          <w:rFonts w:ascii="Verdana" w:eastAsia="Verdana" w:hAnsi="Verdana" w:cs="Verdana"/>
        </w:rPr>
        <w:t xml:space="preserve"> је повређена ако се документи, чињенице, односно подаци из става 1. овог члана неовлашћено користе или објаве.</w:t>
      </w:r>
    </w:p>
    <w:p w:rsidR="00D876A2" w:rsidRDefault="002452D4">
      <w:pPr>
        <w:spacing w:line="210" w:lineRule="atLeast"/>
      </w:pPr>
      <w:r>
        <w:rPr>
          <w:rFonts w:ascii="Verdana" w:eastAsia="Verdana" w:hAnsi="Verdana" w:cs="Verdana"/>
        </w:rPr>
        <w:t xml:space="preserve">Обавеза чувања </w:t>
      </w:r>
      <w:r>
        <w:rPr>
          <w:rFonts w:ascii="Verdana" w:eastAsia="Verdana" w:hAnsi="Verdana" w:cs="Verdana"/>
          <w:b/>
        </w:rPr>
        <w:t>тајног податка</w:t>
      </w:r>
      <w:r>
        <w:rPr>
          <w:rFonts w:ascii="Verdana" w:eastAsia="Verdana" w:hAnsi="Verdana" w:cs="Verdana"/>
          <w:b/>
          <w:vertAlign w:val="superscript"/>
        </w:rPr>
        <w:t xml:space="preserve">**** </w:t>
      </w:r>
      <w:r>
        <w:rPr>
          <w:rFonts w:ascii="Verdana" w:eastAsia="Verdana" w:hAnsi="Verdana" w:cs="Verdana"/>
        </w:rPr>
        <w:t xml:space="preserve"> није повређена:</w:t>
      </w:r>
    </w:p>
    <w:p w:rsidR="00D876A2" w:rsidRDefault="002452D4">
      <w:pPr>
        <w:spacing w:line="210" w:lineRule="atLeast"/>
      </w:pPr>
      <w:r>
        <w:rPr>
          <w:rFonts w:ascii="Verdana" w:eastAsia="Verdana" w:hAnsi="Verdana" w:cs="Verdana"/>
        </w:rPr>
        <w:t>1) радњом са којом се порески обвезник писмено сагласи;</w:t>
      </w:r>
    </w:p>
    <w:p w:rsidR="00D876A2" w:rsidRDefault="002452D4">
      <w:pPr>
        <w:spacing w:line="210" w:lineRule="atLeast"/>
      </w:pPr>
      <w:r>
        <w:rPr>
          <w:rFonts w:ascii="Verdana" w:eastAsia="Verdana" w:hAnsi="Verdana" w:cs="Verdana"/>
        </w:rPr>
        <w:t>2) ако се одређени документ, чињеница, односно податак не могу повезати са одређеним пореским обвезником;</w:t>
      </w:r>
    </w:p>
    <w:p w:rsidR="00D876A2" w:rsidRDefault="002452D4">
      <w:pPr>
        <w:spacing w:line="210" w:lineRule="atLeast"/>
      </w:pPr>
      <w:r>
        <w:rPr>
          <w:rFonts w:ascii="Verdana" w:eastAsia="Verdana" w:hAnsi="Verdana" w:cs="Verdana"/>
        </w:rPr>
        <w:t>3) ако се одређени документ, чињеница, односно податак износе током пореског,</w:t>
      </w:r>
      <w:r>
        <w:rPr>
          <w:rFonts w:ascii="Verdana" w:eastAsia="Verdana" w:hAnsi="Verdana" w:cs="Verdana"/>
          <w:b/>
        </w:rPr>
        <w:t xml:space="preserve"> прекршајног, предистражног</w:t>
      </w:r>
      <w:r>
        <w:rPr>
          <w:rFonts w:ascii="Verdana" w:eastAsia="Verdana" w:hAnsi="Verdana" w:cs="Verdana"/>
          <w:b/>
          <w:vertAlign w:val="superscript"/>
        </w:rPr>
        <w:t xml:space="preserve">*** </w:t>
      </w:r>
      <w:r>
        <w:rPr>
          <w:rFonts w:ascii="Verdana" w:eastAsia="Verdana" w:hAnsi="Verdana" w:cs="Verdana"/>
        </w:rPr>
        <w:t xml:space="preserve"> или судског поступка;</w:t>
      </w:r>
    </w:p>
    <w:p w:rsidR="00D876A2" w:rsidRDefault="002452D4">
      <w:pPr>
        <w:spacing w:line="210" w:lineRule="atLeast"/>
      </w:pPr>
      <w:r>
        <w:rPr>
          <w:rFonts w:ascii="Verdana" w:eastAsia="Verdana" w:hAnsi="Verdana" w:cs="Verdana"/>
          <w:b/>
        </w:rPr>
        <w:t>4) ако се ради о пореском идентификационом броју (у даљем тексту: ПИБ) пореског обвезника;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5) ако се одређени документ, чињ</w:t>
      </w:r>
      <w:r>
        <w:rPr>
          <w:rFonts w:ascii="Verdana" w:eastAsia="Verdana" w:hAnsi="Verdana" w:cs="Verdana"/>
        </w:rPr>
        <w:t>еница, односно податак користе од стране надлежног органа у поступку откривања кривичних дела или прекршаја;</w:t>
      </w:r>
    </w:p>
    <w:p w:rsidR="00D876A2" w:rsidRDefault="002452D4">
      <w:pPr>
        <w:spacing w:line="210" w:lineRule="atLeast"/>
      </w:pPr>
      <w:r>
        <w:rPr>
          <w:rFonts w:ascii="Verdana" w:eastAsia="Verdana" w:hAnsi="Verdana" w:cs="Verdana"/>
        </w:rPr>
        <w:t>6) ако се одређени документ, чињеница, односно податак, у складу са одредбама члана 157. овог закона, достављају овлашћеном лицу пореског органа ст</w:t>
      </w:r>
      <w:r>
        <w:rPr>
          <w:rFonts w:ascii="Verdana" w:eastAsia="Verdana" w:hAnsi="Verdana" w:cs="Verdana"/>
        </w:rPr>
        <w:t>ране државе у поступку размене информација и пружања правне помоћи;</w:t>
      </w:r>
    </w:p>
    <w:p w:rsidR="00D876A2" w:rsidRDefault="002452D4">
      <w:pPr>
        <w:spacing w:line="210" w:lineRule="atLeast"/>
      </w:pPr>
      <w:r>
        <w:rPr>
          <w:rFonts w:ascii="Verdana" w:eastAsia="Verdana" w:hAnsi="Verdana" w:cs="Verdana"/>
        </w:rPr>
        <w:t>7) ако се пореском јемцу омогући увид у податке о пореском обвезнику, битне за регулисање обавеза које проистичу из његовог односа према пореском обвезнику;</w:t>
      </w:r>
    </w:p>
    <w:p w:rsidR="00D876A2" w:rsidRDefault="002452D4">
      <w:pPr>
        <w:spacing w:line="210" w:lineRule="atLeast"/>
      </w:pPr>
      <w:r>
        <w:rPr>
          <w:rFonts w:ascii="Verdana" w:eastAsia="Verdana" w:hAnsi="Verdana" w:cs="Verdana"/>
          <w:b/>
        </w:rPr>
        <w:t>8) ако се одређени документ, чи</w:t>
      </w:r>
      <w:r>
        <w:rPr>
          <w:rFonts w:ascii="Verdana" w:eastAsia="Verdana" w:hAnsi="Verdana" w:cs="Verdana"/>
          <w:b/>
        </w:rPr>
        <w:t>њеница, односно податак у вези са постојањем пореског дуга, пружају у складу са одредбама посебног закона, осим уколико пружање документа, чињеница, односно података по свом обиму представља велике трошкове, односно захтева прекомерно ангажовање запослених</w:t>
      </w:r>
      <w:r>
        <w:rPr>
          <w:rFonts w:ascii="Verdana" w:eastAsia="Verdana" w:hAnsi="Verdana" w:cs="Verdana"/>
          <w:b/>
        </w:rPr>
        <w:t xml:space="preserve"> у Пореској управи, што порески орган опредељује у сваком конкретном случају;</w:t>
      </w:r>
      <w:r>
        <w:rPr>
          <w:rFonts w:ascii="Verdana" w:eastAsia="Verdana" w:hAnsi="Verdana" w:cs="Verdana"/>
          <w:b/>
          <w:vertAlign w:val="superscript"/>
        </w:rPr>
        <w:t xml:space="preserve">*6 </w:t>
      </w:r>
    </w:p>
    <w:p w:rsidR="00D876A2" w:rsidRDefault="002452D4">
      <w:pPr>
        <w:spacing w:line="210" w:lineRule="atLeast"/>
      </w:pPr>
      <w:r>
        <w:rPr>
          <w:rFonts w:ascii="Verdana" w:eastAsia="Verdana" w:hAnsi="Verdana" w:cs="Verdana"/>
          <w:b/>
        </w:rPr>
        <w:t>9) ако се одређени документ, чињеница, односно податак, пружају овлашћеном лицу другог државног органа и организације,</w:t>
      </w:r>
      <w:r>
        <w:rPr>
          <w:rFonts w:ascii="Verdana" w:eastAsia="Verdana" w:hAnsi="Verdana" w:cs="Verdana"/>
          <w:b/>
          <w:vertAlign w:val="superscript"/>
        </w:rPr>
        <w:t xml:space="preserve">*6 </w:t>
      </w:r>
      <w:r>
        <w:rPr>
          <w:rFonts w:ascii="Verdana" w:eastAsia="Verdana" w:hAnsi="Verdana" w:cs="Verdana"/>
          <w:b/>
        </w:rPr>
        <w:t xml:space="preserve"> органа територијалне аутономије</w:t>
      </w:r>
      <w:r>
        <w:rPr>
          <w:rFonts w:ascii="Verdana" w:eastAsia="Verdana" w:hAnsi="Verdana" w:cs="Verdana"/>
          <w:b/>
          <w:vertAlign w:val="superscript"/>
        </w:rPr>
        <w:t xml:space="preserve">*7 </w:t>
      </w:r>
      <w:r>
        <w:rPr>
          <w:rFonts w:ascii="Verdana" w:eastAsia="Verdana" w:hAnsi="Verdana" w:cs="Verdana"/>
          <w:b/>
        </w:rPr>
        <w:t xml:space="preserve"> и локалне самоупра</w:t>
      </w:r>
      <w:r>
        <w:rPr>
          <w:rFonts w:ascii="Verdana" w:eastAsia="Verdana" w:hAnsi="Verdana" w:cs="Verdana"/>
          <w:b/>
        </w:rPr>
        <w:t>ве у поступку размене информација неопходних за предузимање активности из делокруга надлежности тих органа.</w:t>
      </w:r>
      <w:r>
        <w:rPr>
          <w:rFonts w:ascii="Verdana" w:eastAsia="Verdana" w:hAnsi="Verdana" w:cs="Verdana"/>
          <w:b/>
          <w:vertAlign w:val="superscript"/>
        </w:rPr>
        <w:t xml:space="preserve">*6 </w:t>
      </w:r>
    </w:p>
    <w:p w:rsidR="00D876A2" w:rsidRDefault="002452D4">
      <w:pPr>
        <w:spacing w:line="210" w:lineRule="atLeast"/>
      </w:pPr>
      <w:r>
        <w:rPr>
          <w:rFonts w:ascii="Verdana" w:eastAsia="Verdana" w:hAnsi="Verdana" w:cs="Verdana"/>
          <w:b/>
        </w:rPr>
        <w:t>Пореска управа</w:t>
      </w:r>
      <w:r>
        <w:rPr>
          <w:rFonts w:ascii="Verdana" w:eastAsia="Verdana" w:hAnsi="Verdana" w:cs="Verdana"/>
          <w:b/>
          <w:vertAlign w:val="superscript"/>
        </w:rPr>
        <w:t xml:space="preserve">*** </w:t>
      </w:r>
      <w:r>
        <w:rPr>
          <w:rFonts w:ascii="Verdana" w:eastAsia="Verdana" w:hAnsi="Verdana" w:cs="Verdana"/>
          <w:b/>
        </w:rPr>
        <w:t xml:space="preserve"> најмање једном</w:t>
      </w:r>
      <w:r>
        <w:rPr>
          <w:rFonts w:ascii="Verdana" w:eastAsia="Verdana" w:hAnsi="Verdana" w:cs="Verdana"/>
          <w:b/>
          <w:vertAlign w:val="superscript"/>
        </w:rPr>
        <w:t xml:space="preserve">*6 </w:t>
      </w:r>
      <w:r>
        <w:rPr>
          <w:rFonts w:ascii="Verdana" w:eastAsia="Verdana" w:hAnsi="Verdana" w:cs="Verdana"/>
          <w:b/>
        </w:rPr>
        <w:t xml:space="preserve"> годишње</w:t>
      </w:r>
      <w:r>
        <w:rPr>
          <w:rFonts w:ascii="Verdana" w:eastAsia="Verdana" w:hAnsi="Verdana" w:cs="Verdana"/>
          <w:b/>
          <w:vertAlign w:val="superscript"/>
        </w:rPr>
        <w:t xml:space="preserve">***** </w:t>
      </w:r>
      <w:r>
        <w:rPr>
          <w:rFonts w:ascii="Verdana" w:eastAsia="Verdana" w:hAnsi="Verdana" w:cs="Verdana"/>
          <w:b/>
        </w:rPr>
        <w:t>, са пресеком стања на последњи дан</w:t>
      </w:r>
      <w:r>
        <w:rPr>
          <w:rFonts w:ascii="Verdana" w:eastAsia="Verdana" w:hAnsi="Verdana" w:cs="Verdana"/>
          <w:b/>
          <w:vertAlign w:val="superscript"/>
        </w:rPr>
        <w:t xml:space="preserve">*** </w:t>
      </w:r>
      <w:r>
        <w:rPr>
          <w:rFonts w:ascii="Verdana" w:eastAsia="Verdana" w:hAnsi="Verdana" w:cs="Verdana"/>
          <w:b/>
        </w:rPr>
        <w:t xml:space="preserve"> календарског месеца који претходи дану објављивања</w:t>
      </w:r>
      <w:r>
        <w:rPr>
          <w:rFonts w:ascii="Verdana" w:eastAsia="Verdana" w:hAnsi="Verdana" w:cs="Verdana"/>
          <w:b/>
          <w:vertAlign w:val="superscript"/>
        </w:rPr>
        <w:t xml:space="preserve">*6 </w:t>
      </w:r>
      <w:r>
        <w:rPr>
          <w:rFonts w:ascii="Verdana" w:eastAsia="Verdana" w:hAnsi="Verdana" w:cs="Verdana"/>
          <w:b/>
        </w:rPr>
        <w:t xml:space="preserve">, </w:t>
      </w:r>
      <w:r>
        <w:rPr>
          <w:rFonts w:ascii="Verdana" w:eastAsia="Verdana" w:hAnsi="Verdana" w:cs="Verdana"/>
          <w:b/>
        </w:rPr>
        <w:t>објављује на својој интернет страни назив, односно име и презиме, ПИБ и износ пореског дуга пореских дужника, и то правних лица са пореским дугом у износу од 20.000.000 динара и вишем и предузетника са пореским дугом у износу од 5.000.000 динара и вишем, ч</w:t>
      </w:r>
      <w:r>
        <w:rPr>
          <w:rFonts w:ascii="Verdana" w:eastAsia="Verdana" w:hAnsi="Verdana" w:cs="Verdana"/>
          <w:b/>
        </w:rPr>
        <w:t>име обавеза чувања</w:t>
      </w:r>
      <w:r>
        <w:rPr>
          <w:rFonts w:ascii="Verdana" w:eastAsia="Verdana" w:hAnsi="Verdana" w:cs="Verdana"/>
          <w:b/>
          <w:vertAlign w:val="superscript"/>
        </w:rPr>
        <w:t xml:space="preserve">*** </w:t>
      </w:r>
      <w:r>
        <w:rPr>
          <w:rFonts w:ascii="Verdana" w:eastAsia="Verdana" w:hAnsi="Verdana" w:cs="Verdana"/>
          <w:b/>
        </w:rPr>
        <w:t xml:space="preserve">  тајног податка</w:t>
      </w:r>
      <w:r>
        <w:rPr>
          <w:rFonts w:ascii="Verdana" w:eastAsia="Verdana" w:hAnsi="Verdana" w:cs="Verdana"/>
          <w:b/>
          <w:vertAlign w:val="superscript"/>
        </w:rPr>
        <w:t xml:space="preserve">**** </w:t>
      </w:r>
      <w:r>
        <w:rPr>
          <w:rFonts w:ascii="Verdana" w:eastAsia="Verdana" w:hAnsi="Verdana" w:cs="Verdana"/>
          <w:b/>
        </w:rPr>
        <w:t xml:space="preserve"> није повређена.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У погледу заштите тајних података, у свему осталом што није прописано овим законом, Пореска управа је дужна да поступа у </w:t>
      </w:r>
      <w:r>
        <w:rPr>
          <w:rFonts w:ascii="Verdana" w:eastAsia="Verdana" w:hAnsi="Verdana" w:cs="Verdana"/>
          <w:b/>
        </w:rPr>
        <w:lastRenderedPageBreak/>
        <w:t>складу са законом који уређује тајност података, односно законом који у</w:t>
      </w:r>
      <w:r>
        <w:rPr>
          <w:rFonts w:ascii="Verdana" w:eastAsia="Verdana" w:hAnsi="Verdana" w:cs="Verdana"/>
          <w:b/>
        </w:rPr>
        <w:t>ређује заштиту података о личности.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***Службани гласник РС, број 68/2014 </w:t>
      </w:r>
    </w:p>
    <w:p w:rsidR="00D876A2" w:rsidRDefault="002452D4">
      <w:pPr>
        <w:spacing w:line="210" w:lineRule="atLeast"/>
      </w:pPr>
      <w:r>
        <w:rPr>
          <w:rFonts w:ascii="Verdana" w:eastAsia="Verdana" w:hAnsi="Verdana" w:cs="Verdana"/>
        </w:rPr>
        <w:t>****Службени гласник РС, број 112/2015</w:t>
      </w:r>
    </w:p>
    <w:p w:rsidR="00D876A2" w:rsidRDefault="002452D4">
      <w:pPr>
        <w:spacing w:line="210" w:lineRule="atLeast"/>
      </w:pPr>
      <w:r>
        <w:rPr>
          <w:rFonts w:ascii="Verdana" w:eastAsia="Verdana" w:hAnsi="Verdana" w:cs="Verdana"/>
        </w:rPr>
        <w:t>*****Службени гласник РС, број 15/2016</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 xml:space="preserve">Службени гласник РС, број </w:t>
      </w:r>
      <w:r>
        <w:rPr>
          <w:rFonts w:ascii="Verdana" w:eastAsia="Verdana" w:hAnsi="Verdana" w:cs="Verdana"/>
        </w:rPr>
        <w:t>30/2018</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144/2020</w:t>
      </w:r>
    </w:p>
    <w:p w:rsidR="00D876A2" w:rsidRDefault="002452D4">
      <w:pPr>
        <w:spacing w:line="210" w:lineRule="atLeast"/>
        <w:jc w:val="center"/>
      </w:pPr>
      <w:r>
        <w:rPr>
          <w:rFonts w:ascii="Verdana" w:eastAsia="Verdana" w:hAnsi="Verdana" w:cs="Verdana"/>
          <w:b/>
        </w:rPr>
        <w:t>Начело поступања у доброј вери</w:t>
      </w:r>
    </w:p>
    <w:p w:rsidR="00D876A2" w:rsidRDefault="002452D4">
      <w:pPr>
        <w:spacing w:line="210" w:lineRule="atLeast"/>
        <w:jc w:val="center"/>
      </w:pPr>
      <w:r>
        <w:rPr>
          <w:rFonts w:ascii="Verdana" w:eastAsia="Verdana" w:hAnsi="Verdana" w:cs="Verdana"/>
        </w:rPr>
        <w:t>Члан 8.</w:t>
      </w:r>
    </w:p>
    <w:p w:rsidR="00D876A2" w:rsidRDefault="002452D4">
      <w:pPr>
        <w:spacing w:line="210" w:lineRule="atLeast"/>
      </w:pPr>
      <w:r>
        <w:rPr>
          <w:rFonts w:ascii="Verdana" w:eastAsia="Verdana" w:hAnsi="Verdana" w:cs="Verdana"/>
        </w:rPr>
        <w:t>Стране у пореском поступку дужне су да поступају у доброј вери.</w:t>
      </w:r>
    </w:p>
    <w:p w:rsidR="00D876A2" w:rsidRDefault="002452D4">
      <w:pPr>
        <w:spacing w:line="210" w:lineRule="atLeast"/>
      </w:pPr>
      <w:r>
        <w:rPr>
          <w:rFonts w:ascii="Verdana" w:eastAsia="Verdana" w:hAnsi="Verdana" w:cs="Verdana"/>
        </w:rPr>
        <w:t>Учесталост и трајање пореске контроле ограничавају се на нужну меру.</w:t>
      </w:r>
    </w:p>
    <w:p w:rsidR="00D876A2" w:rsidRDefault="002452D4">
      <w:pPr>
        <w:spacing w:line="210" w:lineRule="atLeast"/>
        <w:jc w:val="center"/>
      </w:pPr>
      <w:r>
        <w:rPr>
          <w:rFonts w:ascii="Verdana" w:eastAsia="Verdana" w:hAnsi="Verdana" w:cs="Verdana"/>
          <w:b/>
        </w:rPr>
        <w:t>Начело фактицитета</w:t>
      </w:r>
    </w:p>
    <w:p w:rsidR="00D876A2" w:rsidRDefault="002452D4">
      <w:pPr>
        <w:spacing w:line="210" w:lineRule="atLeast"/>
        <w:jc w:val="center"/>
      </w:pPr>
      <w:r>
        <w:rPr>
          <w:rFonts w:ascii="Verdana" w:eastAsia="Verdana" w:hAnsi="Verdana" w:cs="Verdana"/>
        </w:rPr>
        <w:t>Члан 9.</w:t>
      </w:r>
    </w:p>
    <w:p w:rsidR="00D876A2" w:rsidRDefault="002452D4">
      <w:pPr>
        <w:spacing w:line="210" w:lineRule="atLeast"/>
      </w:pPr>
      <w:r>
        <w:rPr>
          <w:rFonts w:ascii="Verdana" w:eastAsia="Verdana" w:hAnsi="Verdana" w:cs="Verdana"/>
        </w:rPr>
        <w:t>Пореске чиње</w:t>
      </w:r>
      <w:r>
        <w:rPr>
          <w:rFonts w:ascii="Verdana" w:eastAsia="Verdana" w:hAnsi="Verdana" w:cs="Verdana"/>
        </w:rPr>
        <w:t>нице утврђују се према њиховој економској суштини.</w:t>
      </w:r>
    </w:p>
    <w:p w:rsidR="00D876A2" w:rsidRDefault="002452D4">
      <w:pPr>
        <w:spacing w:line="210" w:lineRule="atLeast"/>
      </w:pPr>
      <w:r>
        <w:rPr>
          <w:rFonts w:ascii="Verdana" w:eastAsia="Verdana" w:hAnsi="Verdana" w:cs="Verdana"/>
        </w:rPr>
        <w:t>Ако се симулованим правним послом прикрива неки други правни посао, за утврђивање пореске обавезе основу чини дисимуловани правни посао.</w:t>
      </w:r>
    </w:p>
    <w:p w:rsidR="00D876A2" w:rsidRDefault="002452D4">
      <w:pPr>
        <w:spacing w:line="210" w:lineRule="atLeast"/>
      </w:pPr>
      <w:r>
        <w:rPr>
          <w:rFonts w:ascii="Verdana" w:eastAsia="Verdana" w:hAnsi="Verdana" w:cs="Verdana"/>
        </w:rPr>
        <w:t>Када су на прописима супротан начин остварени приходи, односно стечена имовина, Пореска управа ће утврдити пореску обавезу у складу са законом којим се уређује одговарајућа врста пореза.</w:t>
      </w:r>
    </w:p>
    <w:p w:rsidR="00D876A2" w:rsidRDefault="002452D4">
      <w:pPr>
        <w:spacing w:line="210" w:lineRule="atLeast"/>
        <w:jc w:val="center"/>
      </w:pPr>
      <w:r>
        <w:rPr>
          <w:rFonts w:ascii="Verdana" w:eastAsia="Verdana" w:hAnsi="Verdana" w:cs="Verdana"/>
        </w:rPr>
        <w:t>Глава трећа</w:t>
      </w:r>
    </w:p>
    <w:p w:rsidR="00D876A2" w:rsidRDefault="002452D4">
      <w:pPr>
        <w:spacing w:line="210" w:lineRule="atLeast"/>
        <w:jc w:val="center"/>
      </w:pPr>
      <w:r>
        <w:rPr>
          <w:rFonts w:ascii="Verdana" w:eastAsia="Verdana" w:hAnsi="Verdana" w:cs="Verdana"/>
        </w:rPr>
        <w:t>СТРАНКЕ У ПОРЕСКОМ ПОСТУПКУ</w:t>
      </w:r>
    </w:p>
    <w:p w:rsidR="00D876A2" w:rsidRDefault="002452D4">
      <w:pPr>
        <w:spacing w:line="210" w:lineRule="atLeast"/>
        <w:jc w:val="center"/>
      </w:pPr>
      <w:r>
        <w:rPr>
          <w:rFonts w:ascii="Verdana" w:eastAsia="Verdana" w:hAnsi="Verdana" w:cs="Verdana"/>
          <w:b/>
        </w:rPr>
        <w:t>Садржина порескоправног однос</w:t>
      </w:r>
      <w:r>
        <w:rPr>
          <w:rFonts w:ascii="Verdana" w:eastAsia="Verdana" w:hAnsi="Verdana" w:cs="Verdana"/>
          <w:b/>
        </w:rPr>
        <w:t>а</w:t>
      </w:r>
    </w:p>
    <w:p w:rsidR="00D876A2" w:rsidRDefault="002452D4">
      <w:pPr>
        <w:spacing w:line="210" w:lineRule="atLeast"/>
        <w:jc w:val="center"/>
      </w:pPr>
      <w:r>
        <w:rPr>
          <w:rFonts w:ascii="Verdana" w:eastAsia="Verdana" w:hAnsi="Verdana" w:cs="Verdana"/>
        </w:rPr>
        <w:t>Члан 10.</w:t>
      </w:r>
    </w:p>
    <w:p w:rsidR="00D876A2" w:rsidRDefault="002452D4">
      <w:pPr>
        <w:spacing w:line="210" w:lineRule="atLeast"/>
      </w:pPr>
      <w:r>
        <w:rPr>
          <w:rFonts w:ascii="Verdana" w:eastAsia="Verdana" w:hAnsi="Verdana" w:cs="Verdana"/>
        </w:rPr>
        <w:t>Порескоправни однос је однос јавног права који обухвата права и обавезе у пореском поступку Пореске управе с једне и физичког, односно правног лица</w:t>
      </w:r>
      <w:r>
        <w:rPr>
          <w:rFonts w:ascii="Verdana" w:eastAsia="Verdana" w:hAnsi="Verdana" w:cs="Verdana"/>
          <w:b/>
        </w:rPr>
        <w:t>, као и отвореног инвестиционог фонда, односно алтернативног инвестиционог фонда који нема својств</w:t>
      </w:r>
      <w:r>
        <w:rPr>
          <w:rFonts w:ascii="Verdana" w:eastAsia="Verdana" w:hAnsi="Verdana" w:cs="Verdana"/>
          <w:b/>
        </w:rPr>
        <w:t>о правног лица, а који је уписан у одговарајући регистар у складу са законом (у даљем тексту: фонд)</w:t>
      </w:r>
      <w:r>
        <w:rPr>
          <w:rFonts w:ascii="Verdana" w:eastAsia="Verdana" w:hAnsi="Verdana" w:cs="Verdana"/>
          <w:b/>
          <w:vertAlign w:val="superscript"/>
        </w:rPr>
        <w:t xml:space="preserve">*6 </w:t>
      </w:r>
      <w:r>
        <w:rPr>
          <w:rFonts w:ascii="Verdana" w:eastAsia="Verdana" w:hAnsi="Verdana" w:cs="Verdana"/>
        </w:rPr>
        <w:t>, с друге стране, којим се уређује:</w:t>
      </w:r>
    </w:p>
    <w:p w:rsidR="00D876A2" w:rsidRDefault="002452D4">
      <w:pPr>
        <w:spacing w:line="210" w:lineRule="atLeast"/>
      </w:pPr>
      <w:r>
        <w:rPr>
          <w:rFonts w:ascii="Verdana" w:eastAsia="Verdana" w:hAnsi="Verdana" w:cs="Verdana"/>
        </w:rPr>
        <w:t>1) обавеза плаћања пореза, обавеза обезбеђења пореске обавезе и обавеза плаћања споредних пореских давања од стране фи</w:t>
      </w:r>
      <w:r>
        <w:rPr>
          <w:rFonts w:ascii="Verdana" w:eastAsia="Verdana" w:hAnsi="Verdana" w:cs="Verdana"/>
        </w:rPr>
        <w:t>зичког, односно правног лица</w:t>
      </w:r>
      <w:r>
        <w:rPr>
          <w:rFonts w:ascii="Verdana" w:eastAsia="Verdana" w:hAnsi="Verdana" w:cs="Verdana"/>
          <w:b/>
        </w:rPr>
        <w:t>, као и фонда</w:t>
      </w:r>
      <w:r>
        <w:rPr>
          <w:rFonts w:ascii="Verdana" w:eastAsia="Verdana" w:hAnsi="Verdana" w:cs="Verdana"/>
          <w:b/>
          <w:vertAlign w:val="superscript"/>
        </w:rPr>
        <w:t xml:space="preserve">*6 </w:t>
      </w:r>
      <w:r>
        <w:rPr>
          <w:rFonts w:ascii="Verdana" w:eastAsia="Verdana" w:hAnsi="Verdana" w:cs="Verdana"/>
        </w:rPr>
        <w:t xml:space="preserve"> и право Пореске управе да захтева испуњење ових обавеза;</w:t>
      </w:r>
    </w:p>
    <w:p w:rsidR="00D876A2" w:rsidRDefault="002452D4">
      <w:pPr>
        <w:spacing w:line="210" w:lineRule="atLeast"/>
      </w:pPr>
      <w:r>
        <w:rPr>
          <w:rFonts w:ascii="Verdana" w:eastAsia="Verdana" w:hAnsi="Verdana" w:cs="Verdana"/>
        </w:rPr>
        <w:t>2) обавеза физичког, односно правног лица</w:t>
      </w:r>
      <w:r>
        <w:rPr>
          <w:rFonts w:ascii="Verdana" w:eastAsia="Verdana" w:hAnsi="Verdana" w:cs="Verdana"/>
          <w:b/>
        </w:rPr>
        <w:t>, као и фонда</w:t>
      </w:r>
      <w:r>
        <w:rPr>
          <w:rFonts w:ascii="Verdana" w:eastAsia="Verdana" w:hAnsi="Verdana" w:cs="Verdana"/>
          <w:b/>
          <w:vertAlign w:val="superscript"/>
        </w:rPr>
        <w:t xml:space="preserve">*6 </w:t>
      </w:r>
      <w:r>
        <w:rPr>
          <w:rFonts w:ascii="Verdana" w:eastAsia="Verdana" w:hAnsi="Verdana" w:cs="Verdana"/>
        </w:rPr>
        <w:t xml:space="preserve"> да, у складу са законом, утврди порез, односно, по одбитку, наплати порез у име пореског обвезни</w:t>
      </w:r>
      <w:r>
        <w:rPr>
          <w:rFonts w:ascii="Verdana" w:eastAsia="Verdana" w:hAnsi="Verdana" w:cs="Verdana"/>
        </w:rPr>
        <w:t xml:space="preserve">ка, води прописано </w:t>
      </w:r>
      <w:r>
        <w:rPr>
          <w:rFonts w:ascii="Verdana" w:eastAsia="Verdana" w:hAnsi="Verdana" w:cs="Verdana"/>
          <w:b/>
        </w:rPr>
        <w:t>рачуноводство</w:t>
      </w:r>
      <w:r>
        <w:rPr>
          <w:rFonts w:ascii="Verdana" w:eastAsia="Verdana" w:hAnsi="Verdana" w:cs="Verdana"/>
          <w:b/>
          <w:vertAlign w:val="superscript"/>
        </w:rPr>
        <w:t xml:space="preserve">*** </w:t>
      </w:r>
      <w:r>
        <w:rPr>
          <w:rFonts w:ascii="Verdana" w:eastAsia="Verdana" w:hAnsi="Verdana" w:cs="Verdana"/>
        </w:rPr>
        <w:t xml:space="preserve">, подноси пореске пријаве, </w:t>
      </w:r>
      <w:r>
        <w:rPr>
          <w:rFonts w:ascii="Verdana" w:eastAsia="Verdana" w:hAnsi="Verdana" w:cs="Verdana"/>
        </w:rPr>
        <w:lastRenderedPageBreak/>
        <w:t>доставља Пореској управи тражену документацију и податке, не обавља плаћања на начин друкчији од прописаног, дозволи преглед свог пословања службеном лицу Пореске управе и друге законом утврђен</w:t>
      </w:r>
      <w:r>
        <w:rPr>
          <w:rFonts w:ascii="Verdana" w:eastAsia="Verdana" w:hAnsi="Verdana" w:cs="Verdana"/>
        </w:rPr>
        <w:t>е обавезе чињења, нечињења или трпљења, у циљу благовременог и правилног плаћања пореза, као и право Пореске управе да захтева испуњење ових обавеза.</w:t>
      </w:r>
    </w:p>
    <w:p w:rsidR="00D876A2" w:rsidRDefault="002452D4">
      <w:pPr>
        <w:spacing w:line="210" w:lineRule="atLeast"/>
      </w:pPr>
      <w:r>
        <w:rPr>
          <w:rFonts w:ascii="Verdana" w:eastAsia="Verdana" w:hAnsi="Verdana" w:cs="Verdana"/>
          <w:b/>
        </w:rPr>
        <w:t>У порескоправном односу из става 1. овог члана, физичко, односно правно лице</w:t>
      </w:r>
      <w:r>
        <w:rPr>
          <w:rFonts w:ascii="Verdana" w:eastAsia="Verdana" w:hAnsi="Verdana" w:cs="Verdana"/>
          <w:b/>
          <w:vertAlign w:val="superscript"/>
        </w:rPr>
        <w:t xml:space="preserve">* </w:t>
      </w:r>
      <w:r>
        <w:rPr>
          <w:rFonts w:ascii="Verdana" w:eastAsia="Verdana" w:hAnsi="Verdana" w:cs="Verdana"/>
          <w:b/>
        </w:rPr>
        <w:t>, као и фонд</w:t>
      </w:r>
      <w:r>
        <w:rPr>
          <w:rFonts w:ascii="Verdana" w:eastAsia="Verdana" w:hAnsi="Verdana" w:cs="Verdana"/>
          <w:b/>
          <w:vertAlign w:val="superscript"/>
        </w:rPr>
        <w:t xml:space="preserve">*6 </w:t>
      </w:r>
      <w:r>
        <w:rPr>
          <w:rFonts w:ascii="Verdana" w:eastAsia="Verdana" w:hAnsi="Verdana" w:cs="Verdana"/>
          <w:b/>
        </w:rPr>
        <w:t xml:space="preserve"> има право: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на повраћај више или погрешно</w:t>
      </w:r>
      <w:r>
        <w:rPr>
          <w:rFonts w:ascii="Verdana" w:eastAsia="Verdana" w:hAnsi="Verdana" w:cs="Verdana"/>
          <w:b/>
          <w:vertAlign w:val="superscript"/>
        </w:rPr>
        <w:t xml:space="preserve">* </w:t>
      </w:r>
      <w:r>
        <w:rPr>
          <w:rFonts w:ascii="Verdana" w:eastAsia="Verdana" w:hAnsi="Verdana" w:cs="Verdana"/>
          <w:b/>
        </w:rPr>
        <w:t xml:space="preserve"> плаћеног</w:t>
      </w:r>
      <w:r>
        <w:rPr>
          <w:rFonts w:ascii="Verdana" w:eastAsia="Verdana" w:hAnsi="Verdana" w:cs="Verdana"/>
          <w:b/>
          <w:vertAlign w:val="superscript"/>
        </w:rPr>
        <w:t xml:space="preserve">**** </w:t>
      </w:r>
      <w:r>
        <w:rPr>
          <w:rFonts w:ascii="Verdana" w:eastAsia="Verdana" w:hAnsi="Verdana" w:cs="Verdana"/>
          <w:b/>
        </w:rPr>
        <w:t xml:space="preserve"> пореза, односно споредних пореских давања</w:t>
      </w:r>
      <w:r>
        <w:rPr>
          <w:rFonts w:ascii="Verdana" w:eastAsia="Verdana" w:hAnsi="Verdana" w:cs="Verdana"/>
          <w:b/>
          <w:vertAlign w:val="superscript"/>
        </w:rPr>
        <w:t xml:space="preserve">* </w:t>
      </w:r>
      <w:r>
        <w:rPr>
          <w:rFonts w:ascii="Verdana" w:eastAsia="Verdana" w:hAnsi="Verdana" w:cs="Verdana"/>
          <w:b/>
        </w:rPr>
        <w:t xml:space="preserve"> (у даљем тексту: преплата)</w:t>
      </w:r>
      <w:r>
        <w:rPr>
          <w:rFonts w:ascii="Verdana" w:eastAsia="Verdana" w:hAnsi="Verdana" w:cs="Verdana"/>
          <w:b/>
          <w:vertAlign w:val="superscript"/>
        </w:rPr>
        <w:t xml:space="preserve">*7 </w:t>
      </w:r>
      <w:r>
        <w:rPr>
          <w:rFonts w:ascii="Verdana" w:eastAsia="Verdana" w:hAnsi="Verdana" w:cs="Verdana"/>
          <w:b/>
        </w:rPr>
        <w:t>, као и на повраћај пореза када је то другим пореским законом предвиђено;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на пореску рефакцију</w:t>
      </w:r>
      <w:r>
        <w:rPr>
          <w:rFonts w:ascii="Verdana" w:eastAsia="Verdana" w:hAnsi="Verdana" w:cs="Verdana"/>
          <w:b/>
          <w:vertAlign w:val="superscript"/>
        </w:rPr>
        <w:t xml:space="preserve">* </w:t>
      </w:r>
      <w:r>
        <w:rPr>
          <w:rFonts w:ascii="Verdana" w:eastAsia="Verdana" w:hAnsi="Verdana" w:cs="Verdana"/>
          <w:b/>
        </w:rPr>
        <w:t xml:space="preserve">, односно на рефундацију пореза </w:t>
      </w:r>
      <w:r>
        <w:rPr>
          <w:rFonts w:ascii="Verdana" w:eastAsia="Verdana" w:hAnsi="Verdana" w:cs="Verdana"/>
          <w:b/>
        </w:rPr>
        <w:t>у складу са пореским законом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да користи порески кредит у односу на пореску обавезу, односно обавезу по основу споредних пореских давања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4) да користи </w:t>
      </w:r>
      <w:r>
        <w:rPr>
          <w:rFonts w:ascii="Verdana" w:eastAsia="Verdana" w:hAnsi="Verdana" w:cs="Verdana"/>
          <w:b/>
          <w:vertAlign w:val="superscript"/>
        </w:rPr>
        <w:t xml:space="preserve">** </w:t>
      </w:r>
      <w:r>
        <w:rPr>
          <w:rFonts w:ascii="Verdana" w:eastAsia="Verdana" w:hAnsi="Verdana" w:cs="Verdana"/>
          <w:b/>
        </w:rPr>
        <w:t xml:space="preserve"> преплату</w:t>
      </w:r>
      <w:r>
        <w:rPr>
          <w:rFonts w:ascii="Verdana" w:eastAsia="Verdana" w:hAnsi="Verdana" w:cs="Verdana"/>
          <w:b/>
          <w:vertAlign w:val="superscript"/>
        </w:rPr>
        <w:t xml:space="preserve">*7 </w:t>
      </w:r>
      <w:r>
        <w:rPr>
          <w:rFonts w:ascii="Verdana" w:eastAsia="Verdana" w:hAnsi="Verdana" w:cs="Verdana"/>
          <w:b/>
        </w:rPr>
        <w:t xml:space="preserve"> за намирење доспелих обавеза по другом основу, путем прекњижавања.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Ако </w:t>
      </w:r>
      <w:r>
        <w:rPr>
          <w:rFonts w:ascii="Verdana" w:eastAsia="Verdana" w:hAnsi="Verdana" w:cs="Verdana"/>
          <w:b/>
        </w:rPr>
        <w:t>се лице из става 2. овог члана определи за повраћај</w:t>
      </w:r>
      <w:r>
        <w:rPr>
          <w:rFonts w:ascii="Verdana" w:eastAsia="Verdana" w:hAnsi="Verdana" w:cs="Verdana"/>
          <w:b/>
          <w:vertAlign w:val="superscript"/>
        </w:rPr>
        <w:t xml:space="preserve">* </w:t>
      </w:r>
      <w:r>
        <w:rPr>
          <w:rFonts w:ascii="Verdana" w:eastAsia="Verdana" w:hAnsi="Verdana" w:cs="Verdana"/>
          <w:b/>
        </w:rPr>
        <w:t xml:space="preserve"> преплате</w:t>
      </w:r>
      <w:r>
        <w:rPr>
          <w:rFonts w:ascii="Verdana" w:eastAsia="Verdana" w:hAnsi="Verdana" w:cs="Verdana"/>
          <w:b/>
          <w:vertAlign w:val="superscript"/>
        </w:rPr>
        <w:t xml:space="preserve">*7 </w:t>
      </w:r>
      <w:r>
        <w:rPr>
          <w:rFonts w:ascii="Verdana" w:eastAsia="Verdana" w:hAnsi="Verdana" w:cs="Verdana"/>
          <w:b/>
        </w:rPr>
        <w:t>, као и за рефакцију</w:t>
      </w:r>
      <w:r>
        <w:rPr>
          <w:rFonts w:ascii="Verdana" w:eastAsia="Verdana" w:hAnsi="Verdana" w:cs="Verdana"/>
          <w:b/>
          <w:vertAlign w:val="superscript"/>
        </w:rPr>
        <w:t xml:space="preserve">* </w:t>
      </w:r>
      <w:r>
        <w:rPr>
          <w:rFonts w:ascii="Verdana" w:eastAsia="Verdana" w:hAnsi="Verdana" w:cs="Verdana"/>
          <w:b/>
        </w:rPr>
        <w:t>, односно рефундацију пореза, односно за намирење доспелих обавеза по другом основу путем прекњижавања</w:t>
      </w:r>
      <w:r>
        <w:rPr>
          <w:rFonts w:ascii="Verdana" w:eastAsia="Verdana" w:hAnsi="Verdana" w:cs="Verdana"/>
          <w:b/>
          <w:vertAlign w:val="superscript"/>
        </w:rPr>
        <w:t xml:space="preserve">*** </w:t>
      </w:r>
      <w:r>
        <w:rPr>
          <w:rFonts w:ascii="Verdana" w:eastAsia="Verdana" w:hAnsi="Verdana" w:cs="Verdana"/>
          <w:b/>
        </w:rPr>
        <w:t xml:space="preserve"> пореза, Пореска управа има обавезу да по захтеву донесе решење</w:t>
      </w:r>
      <w:r>
        <w:rPr>
          <w:rFonts w:ascii="Verdana" w:eastAsia="Verdana" w:hAnsi="Verdana" w:cs="Verdana"/>
          <w:b/>
        </w:rPr>
        <w:t xml:space="preserve"> без одлагања, а најкасније у року од 15 дана од дана пријема захтева</w:t>
      </w:r>
      <w:r>
        <w:rPr>
          <w:rFonts w:ascii="Verdana" w:eastAsia="Verdana" w:hAnsi="Verdana" w:cs="Verdana"/>
          <w:b/>
          <w:vertAlign w:val="superscript"/>
        </w:rPr>
        <w:t xml:space="preserve">* </w:t>
      </w:r>
      <w:r>
        <w:rPr>
          <w:rFonts w:ascii="Verdana" w:eastAsia="Verdana" w:hAnsi="Verdana" w:cs="Verdana"/>
          <w:b/>
        </w:rPr>
        <w:t>, ако пореским законом није друкчије уређено</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Уз захтев за повраћај</w:t>
      </w:r>
      <w:r>
        <w:rPr>
          <w:rFonts w:ascii="Verdana" w:eastAsia="Verdana" w:hAnsi="Verdana" w:cs="Verdana"/>
          <w:b/>
          <w:vertAlign w:val="superscript"/>
        </w:rPr>
        <w:t xml:space="preserve">***** </w:t>
      </w:r>
      <w:r>
        <w:rPr>
          <w:rFonts w:ascii="Verdana" w:eastAsia="Verdana" w:hAnsi="Verdana" w:cs="Verdana"/>
          <w:b/>
        </w:rPr>
        <w:t xml:space="preserve"> преплате</w:t>
      </w:r>
      <w:r>
        <w:rPr>
          <w:rFonts w:ascii="Verdana" w:eastAsia="Verdana" w:hAnsi="Verdana" w:cs="Verdana"/>
          <w:b/>
          <w:vertAlign w:val="superscript"/>
        </w:rPr>
        <w:t xml:space="preserve">*7 </w:t>
      </w:r>
      <w:r>
        <w:rPr>
          <w:rFonts w:ascii="Verdana" w:eastAsia="Verdana" w:hAnsi="Verdana" w:cs="Verdana"/>
          <w:b/>
        </w:rPr>
        <w:t xml:space="preserve"> доприноса за пензијско и инвалидско осигурање порески обвезник – физичко лице подноси и решењ</w:t>
      </w:r>
      <w:r>
        <w:rPr>
          <w:rFonts w:ascii="Verdana" w:eastAsia="Verdana" w:hAnsi="Verdana" w:cs="Verdana"/>
          <w:b/>
        </w:rPr>
        <w:t>е Републичког фонда за пензијско и инвалидско осигурање о утврђеном праву на повраћај доприноса за пензијско и инвалидско осигурање.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кредит је износ за који се умањује пореска обавеза.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Захтев из става 3. овог члана порески обвезник може поднети у електронском облику преко портала Пореске управе или у писменом облику – непосредно или путем поште.</w:t>
      </w:r>
      <w:r>
        <w:rPr>
          <w:rFonts w:ascii="Verdana" w:eastAsia="Verdana" w:hAnsi="Verdana" w:cs="Verdana"/>
          <w:b/>
          <w:vertAlign w:val="superscript"/>
        </w:rPr>
        <w:t xml:space="preserve">*6 </w:t>
      </w:r>
    </w:p>
    <w:p w:rsidR="00D876A2" w:rsidRDefault="002452D4">
      <w:pPr>
        <w:spacing w:line="210" w:lineRule="atLeast"/>
      </w:pPr>
      <w:r>
        <w:rPr>
          <w:rFonts w:ascii="Verdana" w:eastAsia="Verdana" w:hAnsi="Verdana" w:cs="Verdana"/>
        </w:rPr>
        <w:t>Друга права физичког, односно правног лица и обавезе Пореске управе из порескоправног одно</w:t>
      </w:r>
      <w:r>
        <w:rPr>
          <w:rFonts w:ascii="Verdana" w:eastAsia="Verdana" w:hAnsi="Verdana" w:cs="Verdana"/>
        </w:rPr>
        <w:t>са уређени су овим законом.</w:t>
      </w:r>
    </w:p>
    <w:p w:rsidR="00D876A2" w:rsidRDefault="002452D4">
      <w:pPr>
        <w:spacing w:line="210" w:lineRule="atLeast"/>
      </w:pPr>
      <w:r>
        <w:rPr>
          <w:rFonts w:ascii="Verdana" w:eastAsia="Verdana" w:hAnsi="Verdana" w:cs="Verdana"/>
          <w:b/>
        </w:rPr>
        <w:t>Ако порески обвезник предаје документ на језику и писму који код пореског органа нису у службеној употреби у складу са законом којим се уређују службена употреба језика и писама, порески орган ће одредити рок који не може бити к</w:t>
      </w:r>
      <w:r>
        <w:rPr>
          <w:rFonts w:ascii="Verdana" w:eastAsia="Verdana" w:hAnsi="Verdana" w:cs="Verdana"/>
          <w:b/>
        </w:rPr>
        <w:t>раћи од пет дана у којем ће порески обвезник доставити оверени превод на српски језик.</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порески обвезник у остављеном року не достави оверени превод из става 6. овог члана, сматра се да документ није ни поднет.</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w:t>
      </w:r>
      <w:r>
        <w:rPr>
          <w:rFonts w:ascii="Verdana" w:eastAsia="Verdana" w:hAnsi="Verdana" w:cs="Verdana"/>
        </w:rPr>
        <w:t>05</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lastRenderedPageBreak/>
        <w:t>****Службени гласник РС, број 68/2014</w:t>
      </w:r>
    </w:p>
    <w:p w:rsidR="00D876A2" w:rsidRDefault="002452D4">
      <w:pPr>
        <w:spacing w:line="210" w:lineRule="atLeast"/>
      </w:pPr>
      <w:r>
        <w:rPr>
          <w:rFonts w:ascii="Verdana" w:eastAsia="Verdana" w:hAnsi="Verdana" w:cs="Verdana"/>
        </w:rPr>
        <w:t>*****Службени гласник РС, број 86/2019</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144/2020</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Пореска управа у пореском пос</w:t>
      </w:r>
      <w:r>
        <w:rPr>
          <w:rFonts w:ascii="Verdana" w:eastAsia="Verdana" w:hAnsi="Verdana" w:cs="Verdana"/>
          <w:b/>
        </w:rPr>
        <w:t>тупку</w:t>
      </w:r>
    </w:p>
    <w:p w:rsidR="00D876A2" w:rsidRDefault="002452D4">
      <w:pPr>
        <w:spacing w:line="210" w:lineRule="atLeast"/>
        <w:jc w:val="center"/>
      </w:pPr>
      <w:r>
        <w:rPr>
          <w:rFonts w:ascii="Verdana" w:eastAsia="Verdana" w:hAnsi="Verdana" w:cs="Verdana"/>
        </w:rPr>
        <w:t>Члан 11.</w:t>
      </w:r>
    </w:p>
    <w:p w:rsidR="00D876A2" w:rsidRDefault="002452D4">
      <w:pPr>
        <w:spacing w:line="210" w:lineRule="atLeast"/>
      </w:pPr>
      <w:r>
        <w:rPr>
          <w:rFonts w:ascii="Verdana" w:eastAsia="Verdana" w:hAnsi="Verdana" w:cs="Verdana"/>
          <w:b/>
        </w:rPr>
        <w:t>Пореска управа, у оквиру послова државне управе, води првостепени</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t>порески поступак, јединствени регистар пореских обвезника и пореско рачуноводство, процењује тржишну вредност непокретности у складу са законом, открива пореска кривична дела и прекршаје и њихове извршиоце, надлежном прекршајном суду подноси захтеве за пок</w:t>
      </w:r>
      <w:r>
        <w:rPr>
          <w:rFonts w:ascii="Verdana" w:eastAsia="Verdana" w:hAnsi="Verdana" w:cs="Verdana"/>
          <w:b/>
        </w:rPr>
        <w:t>ретање прекршајног поступка за пореске прекршаје, прекршаје прописане законом који уређује фискалне касе</w:t>
      </w:r>
      <w:r>
        <w:rPr>
          <w:rFonts w:ascii="Verdana" w:eastAsia="Verdana" w:hAnsi="Verdana" w:cs="Verdana"/>
          <w:b/>
          <w:vertAlign w:val="superscript"/>
        </w:rPr>
        <w:t xml:space="preserve">** </w:t>
      </w:r>
      <w:r>
        <w:rPr>
          <w:rFonts w:ascii="Verdana" w:eastAsia="Verdana" w:hAnsi="Verdana" w:cs="Verdana"/>
          <w:b/>
        </w:rPr>
        <w:t xml:space="preserve"> и електронске фискалне уређаје</w:t>
      </w:r>
      <w:r>
        <w:rPr>
          <w:rFonts w:ascii="Verdana" w:eastAsia="Verdana" w:hAnsi="Verdana" w:cs="Verdana"/>
          <w:b/>
          <w:vertAlign w:val="superscript"/>
        </w:rPr>
        <w:t xml:space="preserve">*6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b/>
        </w:rPr>
        <w:t xml:space="preserve">   издаје прекршајне налоге за ове прекршаје и обавља друге послове одређене овим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Пореска управа са</w:t>
      </w:r>
      <w:r>
        <w:rPr>
          <w:rFonts w:ascii="Verdana" w:eastAsia="Verdana" w:hAnsi="Verdana" w:cs="Verdana"/>
        </w:rPr>
        <w:t>мостално извршава послове из става 1. овог члана на целокупној територији Републике Србије (у даљем тексту: Република) и организује се тако да обезбеђује функционално јединство у спровођењу пореских прописа.</w:t>
      </w:r>
    </w:p>
    <w:p w:rsidR="00D876A2" w:rsidRDefault="002452D4">
      <w:pPr>
        <w:spacing w:line="210" w:lineRule="atLeast"/>
      </w:pPr>
      <w:r>
        <w:rPr>
          <w:rFonts w:ascii="Verdana" w:eastAsia="Verdana" w:hAnsi="Verdana" w:cs="Verdana"/>
          <w:b/>
        </w:rPr>
        <w:t> У циљу обезбеђења јединственог спровођења пропи</w:t>
      </w:r>
      <w:r>
        <w:rPr>
          <w:rFonts w:ascii="Verdana" w:eastAsia="Verdana" w:hAnsi="Verdana" w:cs="Verdana"/>
          <w:b/>
        </w:rPr>
        <w:t xml:space="preserve">са из надлежности министарства надлежног за послове финансија, акти (објашњења, мишљења, инструкције, упутства и сл.) о примени тих прописа које даје министар надлежан за послове финансија, односно лице које он овласти, обавезујући су за поступање Пореске </w:t>
      </w:r>
      <w:r>
        <w:rPr>
          <w:rFonts w:ascii="Verdana" w:eastAsia="Verdana" w:hAnsi="Verdana" w:cs="Verdana"/>
          <w:b/>
        </w:rPr>
        <w:t>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Акти из става 3. овог члана објављују се на интернет странама министарства надлежног за послове финансија и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Надлежност организационих јединица Пореске управе  одређује се актом о унутрашњем уређењу и систематизацији радних места</w:t>
      </w:r>
      <w:r>
        <w:rPr>
          <w:rFonts w:ascii="Verdana" w:eastAsia="Verdana" w:hAnsi="Verdana" w:cs="Verdana"/>
          <w:b/>
        </w:rPr>
        <w:t xml:space="preserve"> у Пореској  управи и објављује на интернет странама Пореске управе, у делу у коме се уређује  предметна надлежност.</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108/2016</w:t>
      </w:r>
    </w:p>
    <w:p w:rsidR="00D876A2" w:rsidRDefault="002452D4">
      <w:pPr>
        <w:spacing w:line="210" w:lineRule="atLeast"/>
      </w:pPr>
      <w:r>
        <w:rPr>
          <w:rFonts w:ascii="Verdana" w:eastAsia="Verdana" w:hAnsi="Verdana" w:cs="Verdana"/>
        </w:rPr>
        <w:t>****Службени гласник РС, бр</w:t>
      </w:r>
      <w:r>
        <w:rPr>
          <w:rFonts w:ascii="Verdana" w:eastAsia="Verdana" w:hAnsi="Verdana" w:cs="Verdana"/>
        </w:rPr>
        <w:t>ој 30/2018</w:t>
      </w:r>
    </w:p>
    <w:p w:rsidR="00D876A2" w:rsidRDefault="002452D4">
      <w:pPr>
        <w:spacing w:line="210" w:lineRule="atLeast"/>
      </w:pPr>
      <w:r>
        <w:rPr>
          <w:rFonts w:ascii="Verdana" w:eastAsia="Verdana" w:hAnsi="Verdana" w:cs="Verdana"/>
        </w:rPr>
        <w:t>*****Службени гласник РС, број 95/2018</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96/2021</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 Порески обвезници и други порески дужници</w:t>
      </w:r>
    </w:p>
    <w:p w:rsidR="00D876A2" w:rsidRDefault="002452D4">
      <w:pPr>
        <w:spacing w:line="210" w:lineRule="atLeast"/>
        <w:jc w:val="center"/>
      </w:pPr>
      <w:r>
        <w:rPr>
          <w:rFonts w:ascii="Verdana" w:eastAsia="Verdana" w:hAnsi="Verdana" w:cs="Verdana"/>
        </w:rPr>
        <w:lastRenderedPageBreak/>
        <w:t>Члан 12.</w:t>
      </w:r>
    </w:p>
    <w:p w:rsidR="00D876A2" w:rsidRDefault="002452D4">
      <w:pPr>
        <w:spacing w:line="210" w:lineRule="atLeast"/>
      </w:pPr>
      <w:r>
        <w:rPr>
          <w:rFonts w:ascii="Verdana" w:eastAsia="Verdana" w:hAnsi="Verdana" w:cs="Verdana"/>
        </w:rPr>
        <w:t>Порески дужник је физичко или правно лице</w:t>
      </w:r>
      <w:r>
        <w:rPr>
          <w:rFonts w:ascii="Verdana" w:eastAsia="Verdana" w:hAnsi="Verdana" w:cs="Verdana"/>
          <w:b/>
        </w:rPr>
        <w:t>, као и фонд</w:t>
      </w:r>
      <w:r>
        <w:rPr>
          <w:rFonts w:ascii="Verdana" w:eastAsia="Verdana" w:hAnsi="Verdana" w:cs="Verdana"/>
          <w:b/>
          <w:vertAlign w:val="superscript"/>
        </w:rPr>
        <w:t xml:space="preserve">* </w:t>
      </w:r>
      <w:r>
        <w:rPr>
          <w:rFonts w:ascii="Verdana" w:eastAsia="Verdana" w:hAnsi="Verdana" w:cs="Verdana"/>
        </w:rPr>
        <w:t xml:space="preserve"> које дугује одређену радњу из порескоправног односа из члана 10. овог закона.</w:t>
      </w:r>
    </w:p>
    <w:p w:rsidR="00D876A2" w:rsidRDefault="002452D4">
      <w:pPr>
        <w:spacing w:line="210" w:lineRule="atLeast"/>
      </w:pPr>
      <w:r>
        <w:rPr>
          <w:rFonts w:ascii="Verdana" w:eastAsia="Verdana" w:hAnsi="Verdana" w:cs="Verdana"/>
        </w:rPr>
        <w:t>Порески обвезник је порески дужник који је обавезан да плати порез, односно споредно пореско давање.</w:t>
      </w:r>
    </w:p>
    <w:p w:rsidR="00D876A2" w:rsidRDefault="002452D4">
      <w:pPr>
        <w:spacing w:line="210" w:lineRule="atLeast"/>
      </w:pPr>
      <w:r>
        <w:rPr>
          <w:rFonts w:ascii="Verdana" w:eastAsia="Verdana" w:hAnsi="Verdana" w:cs="Verdana"/>
        </w:rPr>
        <w:t>Други порески дужници су:</w:t>
      </w:r>
    </w:p>
    <w:p w:rsidR="00D876A2" w:rsidRDefault="002452D4">
      <w:pPr>
        <w:spacing w:line="210" w:lineRule="atLeast"/>
      </w:pPr>
      <w:r>
        <w:rPr>
          <w:rFonts w:ascii="Verdana" w:eastAsia="Verdana" w:hAnsi="Verdana" w:cs="Verdana"/>
        </w:rPr>
        <w:t>1) порески јемац који одговара за плаћање обвезник</w:t>
      </w:r>
      <w:r>
        <w:rPr>
          <w:rFonts w:ascii="Verdana" w:eastAsia="Verdana" w:hAnsi="Verdana" w:cs="Verdana"/>
        </w:rPr>
        <w:t>овог пореског дуга, за случај да порески обвезник тај дуг не плати о доспелости;</w:t>
      </w:r>
    </w:p>
    <w:p w:rsidR="00D876A2" w:rsidRDefault="002452D4">
      <w:pPr>
        <w:spacing w:line="210" w:lineRule="atLeast"/>
      </w:pPr>
      <w:r>
        <w:rPr>
          <w:rFonts w:ascii="Verdana" w:eastAsia="Verdana" w:hAnsi="Verdana" w:cs="Verdana"/>
        </w:rPr>
        <w:t>2) исплатилац прихода пореском обвезнику (у даљем тексту: порески платац) који је дужан да обрачуна и по одбитку плати прописани порез на тај приход, у име и за рачун пореског</w:t>
      </w:r>
      <w:r>
        <w:rPr>
          <w:rFonts w:ascii="Verdana" w:eastAsia="Verdana" w:hAnsi="Verdana" w:cs="Verdana"/>
        </w:rPr>
        <w:t xml:space="preserve"> обвезника, на одговарајући уплатни рачун;</w:t>
      </w:r>
    </w:p>
    <w:p w:rsidR="00D876A2" w:rsidRDefault="002452D4">
      <w:pPr>
        <w:spacing w:line="210" w:lineRule="atLeast"/>
      </w:pPr>
      <w:r>
        <w:rPr>
          <w:rFonts w:ascii="Verdana" w:eastAsia="Verdana" w:hAnsi="Verdana" w:cs="Verdana"/>
        </w:rPr>
        <w:t xml:space="preserve">3) порески посредник који је дужан да са рачуна пореског дужника (пореског обвезника или пореског плаца) на основу њиховог налога за пренос средстава обустави и по одбитку уплати утврђени порез, у своје име, а за </w:t>
      </w:r>
      <w:r>
        <w:rPr>
          <w:rFonts w:ascii="Verdana" w:eastAsia="Verdana" w:hAnsi="Verdana" w:cs="Verdana"/>
        </w:rPr>
        <w:t>рачун пореског обвезника, односно пореског плаца, на одговарајући уплатни рачун;</w:t>
      </w:r>
    </w:p>
    <w:p w:rsidR="00D876A2" w:rsidRDefault="002452D4">
      <w:pPr>
        <w:spacing w:line="210" w:lineRule="atLeast"/>
      </w:pPr>
      <w:r>
        <w:rPr>
          <w:rFonts w:ascii="Verdana" w:eastAsia="Verdana" w:hAnsi="Verdana" w:cs="Verdana"/>
        </w:rPr>
        <w:t>4) остала правна и физичка лица</w:t>
      </w:r>
      <w:r>
        <w:rPr>
          <w:rFonts w:ascii="Verdana" w:eastAsia="Verdana" w:hAnsi="Verdana" w:cs="Verdana"/>
          <w:b/>
        </w:rPr>
        <w:t>, као и фонд</w:t>
      </w:r>
      <w:r>
        <w:rPr>
          <w:rFonts w:ascii="Verdana" w:eastAsia="Verdana" w:hAnsi="Verdana" w:cs="Verdana"/>
          <w:b/>
          <w:vertAlign w:val="superscript"/>
        </w:rPr>
        <w:t xml:space="preserve">* </w:t>
      </w:r>
      <w:r>
        <w:rPr>
          <w:rFonts w:ascii="Verdana" w:eastAsia="Verdana" w:hAnsi="Verdana" w:cs="Verdana"/>
        </w:rPr>
        <w:t xml:space="preserve"> која дугују какву радњу из порескоправног односа из члана 10. овог закона.</w:t>
      </w:r>
    </w:p>
    <w:p w:rsidR="00D876A2" w:rsidRDefault="002452D4">
      <w:pPr>
        <w:spacing w:line="210" w:lineRule="atLeast"/>
      </w:pPr>
      <w:r>
        <w:rPr>
          <w:rFonts w:ascii="Verdana" w:eastAsia="Verdana" w:hAnsi="Verdana" w:cs="Verdana"/>
        </w:rPr>
        <w:t>Порески обвезници и други порески дужници (у даљем тек</w:t>
      </w:r>
      <w:r>
        <w:rPr>
          <w:rFonts w:ascii="Verdana" w:eastAsia="Verdana" w:hAnsi="Verdana" w:cs="Verdana"/>
        </w:rPr>
        <w:t>сту: порески обвезници) странке су у пореском поступку.</w:t>
      </w:r>
    </w:p>
    <w:p w:rsidR="00D876A2" w:rsidRDefault="002452D4">
      <w:pPr>
        <w:spacing w:line="210" w:lineRule="atLeast"/>
      </w:pPr>
      <w:r>
        <w:rPr>
          <w:rFonts w:ascii="Verdana" w:eastAsia="Verdana" w:hAnsi="Verdana" w:cs="Verdana"/>
        </w:rPr>
        <w:t>*Службени гласник РС, број 144/2020</w:t>
      </w:r>
    </w:p>
    <w:p w:rsidR="00D876A2" w:rsidRDefault="002452D4">
      <w:pPr>
        <w:spacing w:line="210" w:lineRule="atLeast"/>
        <w:jc w:val="center"/>
      </w:pPr>
      <w:r>
        <w:rPr>
          <w:rFonts w:ascii="Verdana" w:eastAsia="Verdana" w:hAnsi="Verdana" w:cs="Verdana"/>
          <w:b/>
        </w:rPr>
        <w:t>Опште одредбе о заступању</w:t>
      </w:r>
    </w:p>
    <w:p w:rsidR="00D876A2" w:rsidRDefault="002452D4">
      <w:pPr>
        <w:spacing w:line="210" w:lineRule="atLeast"/>
        <w:jc w:val="center"/>
      </w:pPr>
      <w:r>
        <w:rPr>
          <w:rFonts w:ascii="Verdana" w:eastAsia="Verdana" w:hAnsi="Verdana" w:cs="Verdana"/>
        </w:rPr>
        <w:t>Члан 13.</w:t>
      </w:r>
    </w:p>
    <w:p w:rsidR="00D876A2" w:rsidRDefault="002452D4">
      <w:pPr>
        <w:spacing w:line="210" w:lineRule="atLeast"/>
      </w:pPr>
      <w:r>
        <w:rPr>
          <w:rFonts w:ascii="Verdana" w:eastAsia="Verdana" w:hAnsi="Verdana" w:cs="Verdana"/>
        </w:rPr>
        <w:t xml:space="preserve">Порески обвезник може учествовати у порескоправном односу преко свог пуномоћника или законског заступника, ако овим законом није </w:t>
      </w:r>
      <w:r>
        <w:rPr>
          <w:rFonts w:ascii="Verdana" w:eastAsia="Verdana" w:hAnsi="Verdana" w:cs="Verdana"/>
        </w:rPr>
        <w:t>друкчије одређено.</w:t>
      </w:r>
    </w:p>
    <w:p w:rsidR="00D876A2" w:rsidRDefault="002452D4">
      <w:pPr>
        <w:spacing w:line="210" w:lineRule="atLeast"/>
      </w:pPr>
      <w:r>
        <w:rPr>
          <w:rFonts w:ascii="Verdana" w:eastAsia="Verdana" w:hAnsi="Verdana" w:cs="Verdana"/>
        </w:rPr>
        <w:t>Ако порески обвезник лично учествује у порескоправном односу, може да има и пуномоћника, а ако пуномоћник у његово име учествује у порескоправном односу, може и лично да учествује.</w:t>
      </w:r>
    </w:p>
    <w:p w:rsidR="00D876A2" w:rsidRDefault="002452D4">
      <w:pPr>
        <w:spacing w:line="210" w:lineRule="atLeast"/>
        <w:jc w:val="center"/>
      </w:pPr>
      <w:r>
        <w:rPr>
          <w:rFonts w:ascii="Verdana" w:eastAsia="Verdana" w:hAnsi="Verdana" w:cs="Verdana"/>
          <w:b/>
        </w:rPr>
        <w:t>Порески пуномоћник</w:t>
      </w:r>
    </w:p>
    <w:p w:rsidR="00D876A2" w:rsidRDefault="002452D4">
      <w:pPr>
        <w:spacing w:line="210" w:lineRule="atLeast"/>
        <w:jc w:val="center"/>
      </w:pPr>
      <w:r>
        <w:rPr>
          <w:rFonts w:ascii="Verdana" w:eastAsia="Verdana" w:hAnsi="Verdana" w:cs="Verdana"/>
        </w:rPr>
        <w:t>Члан 14.</w:t>
      </w:r>
    </w:p>
    <w:p w:rsidR="00D876A2" w:rsidRDefault="002452D4">
      <w:pPr>
        <w:spacing w:line="210" w:lineRule="atLeast"/>
      </w:pPr>
      <w:r>
        <w:rPr>
          <w:rFonts w:ascii="Verdana" w:eastAsia="Verdana" w:hAnsi="Verdana" w:cs="Verdana"/>
        </w:rPr>
        <w:t xml:space="preserve">Пуномоћник пореског обвезника (у даљем тексту: порески пуномоћник) је </w:t>
      </w:r>
      <w:r>
        <w:rPr>
          <w:rFonts w:ascii="Verdana" w:eastAsia="Verdana" w:hAnsi="Verdana" w:cs="Verdana"/>
          <w:b/>
        </w:rPr>
        <w:t>физичко, односно правно</w:t>
      </w:r>
      <w:r>
        <w:rPr>
          <w:rFonts w:ascii="Verdana" w:eastAsia="Verdana" w:hAnsi="Verdana" w:cs="Verdana"/>
          <w:b/>
          <w:vertAlign w:val="superscript"/>
        </w:rPr>
        <w:t xml:space="preserve">** </w:t>
      </w:r>
      <w:r>
        <w:rPr>
          <w:rFonts w:ascii="Verdana" w:eastAsia="Verdana" w:hAnsi="Verdana" w:cs="Verdana"/>
        </w:rPr>
        <w:t xml:space="preserve"> лице - </w:t>
      </w:r>
      <w:r>
        <w:rPr>
          <w:rFonts w:ascii="Verdana" w:eastAsia="Verdana" w:hAnsi="Verdana" w:cs="Verdana"/>
          <w:b/>
        </w:rPr>
        <w:t>резидент Републике</w:t>
      </w:r>
      <w:r>
        <w:rPr>
          <w:rFonts w:ascii="Verdana" w:eastAsia="Verdana" w:hAnsi="Verdana" w:cs="Verdana"/>
          <w:b/>
          <w:vertAlign w:val="superscript"/>
        </w:rPr>
        <w:t xml:space="preserve">* </w:t>
      </w:r>
      <w:r>
        <w:rPr>
          <w:rFonts w:ascii="Verdana" w:eastAsia="Verdana" w:hAnsi="Verdana" w:cs="Verdana"/>
        </w:rPr>
        <w:t xml:space="preserve"> које у границама добијеног пуномоћја, у име и за рачун пореског обвезника извршава послове у вези са пореским обавезама обвезника (</w:t>
      </w:r>
      <w:r>
        <w:rPr>
          <w:rFonts w:ascii="Verdana" w:eastAsia="Verdana" w:hAnsi="Verdana" w:cs="Verdana"/>
        </w:rPr>
        <w:t>прима пореске акте, подноси пореске пријаве, плаћа порез и др.).</w:t>
      </w:r>
    </w:p>
    <w:p w:rsidR="00D876A2" w:rsidRDefault="002452D4">
      <w:pPr>
        <w:spacing w:line="210" w:lineRule="atLeast"/>
      </w:pPr>
      <w:r>
        <w:rPr>
          <w:rFonts w:ascii="Verdana" w:eastAsia="Verdana" w:hAnsi="Verdana" w:cs="Verdana"/>
        </w:rPr>
        <w:t xml:space="preserve">Порески обвезник </w:t>
      </w:r>
      <w:r>
        <w:rPr>
          <w:rFonts w:ascii="Verdana" w:eastAsia="Verdana" w:hAnsi="Verdana" w:cs="Verdana"/>
          <w:b/>
        </w:rPr>
        <w:t>физичко, односно правно лице</w:t>
      </w:r>
      <w:r>
        <w:rPr>
          <w:rFonts w:ascii="Verdana" w:eastAsia="Verdana" w:hAnsi="Verdana" w:cs="Verdana"/>
          <w:b/>
          <w:vertAlign w:val="superscript"/>
        </w:rPr>
        <w:t xml:space="preserve">* </w:t>
      </w:r>
      <w:r>
        <w:rPr>
          <w:rFonts w:ascii="Verdana" w:eastAsia="Verdana" w:hAnsi="Verdana" w:cs="Verdana"/>
        </w:rPr>
        <w:t xml:space="preserve"> – нерезидент Републике (у даљем тексту: нерезидент) који нема сталну пословну јединицу на територији Републике, односно који остварује приходе </w:t>
      </w:r>
      <w:r>
        <w:rPr>
          <w:rFonts w:ascii="Verdana" w:eastAsia="Verdana" w:hAnsi="Verdana" w:cs="Verdana"/>
        </w:rPr>
        <w:t xml:space="preserve">или стиче имовину на територији Републике ван пословања своје сталне пословне јединице, дужан је да у року од десет дана од дана почетка </w:t>
      </w:r>
      <w:r>
        <w:rPr>
          <w:rFonts w:ascii="Verdana" w:eastAsia="Verdana" w:hAnsi="Verdana" w:cs="Verdana"/>
        </w:rPr>
        <w:lastRenderedPageBreak/>
        <w:t>остваривања прихода, односно стицања имовине подложне опорезивању на територији Републике, обавести Пореску управу у се</w:t>
      </w:r>
      <w:r>
        <w:rPr>
          <w:rFonts w:ascii="Verdana" w:eastAsia="Verdana" w:hAnsi="Verdana" w:cs="Verdana"/>
        </w:rPr>
        <w:t>дишту о лицу које је његов порески пуномоћник.</w:t>
      </w:r>
    </w:p>
    <w:p w:rsidR="00D876A2" w:rsidRDefault="002452D4">
      <w:pPr>
        <w:spacing w:line="210" w:lineRule="atLeast"/>
      </w:pPr>
      <w:r>
        <w:rPr>
          <w:rFonts w:ascii="Verdana" w:eastAsia="Verdana" w:hAnsi="Verdana" w:cs="Verdana"/>
        </w:rPr>
        <w:t>Ако нерезидент остварује приходе који се опорезују по одбитку, за које</w:t>
      </w:r>
      <w:r>
        <w:rPr>
          <w:rFonts w:ascii="Verdana" w:eastAsia="Verdana" w:hAnsi="Verdana" w:cs="Verdana"/>
          <w:b/>
        </w:rPr>
        <w:t xml:space="preserve"> порески обвезник није дужан да поднесе пореску пријаву</w:t>
      </w:r>
      <w:r>
        <w:rPr>
          <w:rFonts w:ascii="Verdana" w:eastAsia="Verdana" w:hAnsi="Verdana" w:cs="Verdana"/>
          <w:b/>
          <w:vertAlign w:val="superscript"/>
        </w:rPr>
        <w:t xml:space="preserve">* </w:t>
      </w:r>
      <w:r>
        <w:rPr>
          <w:rFonts w:ascii="Verdana" w:eastAsia="Verdana" w:hAnsi="Verdana" w:cs="Verdana"/>
        </w:rPr>
        <w:t>, неће постојати обавеза одређивања пуномоћника.</w:t>
      </w:r>
    </w:p>
    <w:p w:rsidR="00D876A2" w:rsidRDefault="002452D4">
      <w:pPr>
        <w:spacing w:line="210" w:lineRule="atLeast"/>
      </w:pPr>
      <w:r>
        <w:rPr>
          <w:rFonts w:ascii="Verdana" w:eastAsia="Verdana" w:hAnsi="Verdana" w:cs="Verdana"/>
        </w:rPr>
        <w:t>*Службени гласник РС, број 101/20</w:t>
      </w:r>
      <w:r>
        <w:rPr>
          <w:rFonts w:ascii="Verdana" w:eastAsia="Verdana" w:hAnsi="Verdana" w:cs="Verdana"/>
        </w:rPr>
        <w:t>11</w:t>
      </w:r>
    </w:p>
    <w:p w:rsidR="00D876A2" w:rsidRDefault="002452D4">
      <w:pPr>
        <w:spacing w:line="210" w:lineRule="atLeast"/>
      </w:pPr>
      <w:r>
        <w:rPr>
          <w:rFonts w:ascii="Verdana" w:eastAsia="Verdana" w:hAnsi="Verdana" w:cs="Verdana"/>
        </w:rPr>
        <w:t>**Службени гласник РС, број 93/2012</w:t>
      </w:r>
    </w:p>
    <w:p w:rsidR="00D876A2" w:rsidRDefault="002452D4">
      <w:pPr>
        <w:spacing w:line="210" w:lineRule="atLeast"/>
        <w:jc w:val="center"/>
      </w:pPr>
      <w:r>
        <w:rPr>
          <w:rFonts w:ascii="Verdana" w:eastAsia="Verdana" w:hAnsi="Verdana" w:cs="Verdana"/>
          <w:b/>
        </w:rPr>
        <w:t xml:space="preserve">Законски заступник, пословођа </w:t>
      </w:r>
      <w:r>
        <w:rPr>
          <w:rFonts w:ascii="Verdana" w:eastAsia="Verdana" w:hAnsi="Verdana" w:cs="Verdana"/>
          <w:b/>
          <w:u w:val="single"/>
        </w:rPr>
        <w:t>предузетника</w:t>
      </w:r>
      <w:r>
        <w:rPr>
          <w:rFonts w:ascii="Verdana" w:eastAsia="Verdana" w:hAnsi="Verdana" w:cs="Verdana"/>
          <w:b/>
          <w:u w:val="single"/>
          <w:vertAlign w:val="superscript"/>
        </w:rPr>
        <w:t xml:space="preserve">* </w:t>
      </w:r>
      <w:r>
        <w:rPr>
          <w:rFonts w:ascii="Verdana" w:eastAsia="Verdana" w:hAnsi="Verdana" w:cs="Verdana"/>
          <w:b/>
        </w:rPr>
        <w:t xml:space="preserve"> и привремени старалац заоставштине</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jc w:val="center"/>
      </w:pPr>
      <w:r>
        <w:rPr>
          <w:rFonts w:ascii="Verdana" w:eastAsia="Verdana" w:hAnsi="Verdana" w:cs="Verdana"/>
        </w:rPr>
        <w:t>Члан 15.</w:t>
      </w:r>
    </w:p>
    <w:p w:rsidR="00D876A2" w:rsidRDefault="002452D4">
      <w:pPr>
        <w:spacing w:line="210" w:lineRule="atLeast"/>
      </w:pPr>
      <w:r>
        <w:rPr>
          <w:rFonts w:ascii="Verdana" w:eastAsia="Verdana" w:hAnsi="Verdana" w:cs="Verdana"/>
        </w:rPr>
        <w:t>Законски заступници физичких лица (родитељи малолетног лица, старалац пословно неспособног шт</w:t>
      </w:r>
      <w:r>
        <w:rPr>
          <w:rFonts w:ascii="Verdana" w:eastAsia="Verdana" w:hAnsi="Verdana" w:cs="Verdana"/>
        </w:rPr>
        <w:t xml:space="preserve">ићеника и др.) и правних лица (физичко лице које је као такво уписано у </w:t>
      </w:r>
      <w:r>
        <w:rPr>
          <w:rFonts w:ascii="Verdana" w:eastAsia="Verdana" w:hAnsi="Verdana" w:cs="Verdana"/>
          <w:b/>
        </w:rPr>
        <w:t>прописани</w:t>
      </w:r>
      <w:r>
        <w:rPr>
          <w:rFonts w:ascii="Verdana" w:eastAsia="Verdana" w:hAnsi="Verdana" w:cs="Verdana"/>
          <w:b/>
          <w:vertAlign w:val="superscript"/>
        </w:rPr>
        <w:t xml:space="preserve">* </w:t>
      </w:r>
      <w:r>
        <w:rPr>
          <w:rFonts w:ascii="Verdana" w:eastAsia="Verdana" w:hAnsi="Verdana" w:cs="Verdana"/>
        </w:rPr>
        <w:t xml:space="preserve"> регистар), као и пословођа </w:t>
      </w:r>
      <w:r>
        <w:rPr>
          <w:rFonts w:ascii="Verdana" w:eastAsia="Verdana" w:hAnsi="Verdana" w:cs="Verdana"/>
          <w:b/>
        </w:rPr>
        <w:t>предузетника</w:t>
      </w:r>
      <w:r>
        <w:rPr>
          <w:rFonts w:ascii="Verdana" w:eastAsia="Verdana" w:hAnsi="Verdana" w:cs="Verdana"/>
          <w:b/>
          <w:vertAlign w:val="superscript"/>
        </w:rPr>
        <w:t xml:space="preserve">** </w:t>
      </w:r>
      <w:r>
        <w:rPr>
          <w:rFonts w:ascii="Verdana" w:eastAsia="Verdana" w:hAnsi="Verdana" w:cs="Verdana"/>
        </w:rPr>
        <w:t xml:space="preserve"> и привремени старалац заоставштине, испуњавају пореске обавезе лица која заступају.</w:t>
      </w:r>
    </w:p>
    <w:p w:rsidR="00D876A2" w:rsidRDefault="002452D4">
      <w:pPr>
        <w:spacing w:line="210" w:lineRule="atLeast"/>
      </w:pPr>
      <w:r>
        <w:rPr>
          <w:rFonts w:ascii="Verdana" w:eastAsia="Verdana" w:hAnsi="Verdana" w:cs="Verdana"/>
          <w:b/>
        </w:rPr>
        <w:t>Ако предузетник нема пословођу, односно ако није постављен привремени старалац на заоставштини, пореске обавезе из става 1. овог члана испуњава предузетник, односно наследници као солидарни порески дужници.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Пореске обавезе фонда који се према одредбама </w:t>
      </w:r>
      <w:r>
        <w:rPr>
          <w:rFonts w:ascii="Verdana" w:eastAsia="Verdana" w:hAnsi="Verdana" w:cs="Verdana"/>
          <w:b/>
        </w:rPr>
        <w:t>овог закона сматра пореским обвезником испуњава друштвo за управљање фондом из имовине фонда.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Друштво за управљање фондом у име и за рачун фонда извршава послове у вези са пореским обавезама фонда (подноси пријаву за регистрацију, подноси пореске прија</w:t>
      </w:r>
      <w:r>
        <w:rPr>
          <w:rFonts w:ascii="Verdana" w:eastAsia="Verdana" w:hAnsi="Verdana" w:cs="Verdana"/>
          <w:b/>
        </w:rPr>
        <w:t>ве, прима пореске и пореско управне акте, води пословне књиге и евиденције ради опорезивања, врши испуњење, односно плаћање пореске обавезе фонда и др.).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pPr>
      <w:r>
        <w:rPr>
          <w:rFonts w:ascii="Verdana" w:eastAsia="Verdana" w:hAnsi="Verdana" w:cs="Verdana"/>
        </w:rPr>
        <w:t>***Службени гласник РС, бр</w:t>
      </w:r>
      <w:r>
        <w:rPr>
          <w:rFonts w:ascii="Verdana" w:eastAsia="Verdana" w:hAnsi="Verdana" w:cs="Verdana"/>
        </w:rPr>
        <w:t>ој 144/2020</w:t>
      </w:r>
    </w:p>
    <w:p w:rsidR="00D876A2" w:rsidRDefault="002452D4">
      <w:pPr>
        <w:spacing w:line="210" w:lineRule="atLeast"/>
        <w:jc w:val="center"/>
      </w:pPr>
      <w:r>
        <w:rPr>
          <w:rFonts w:ascii="Verdana" w:eastAsia="Verdana" w:hAnsi="Verdana" w:cs="Verdana"/>
          <w:b/>
        </w:rPr>
        <w:t>Заступник по службеној дужности</w:t>
      </w:r>
    </w:p>
    <w:p w:rsidR="00D876A2" w:rsidRDefault="002452D4">
      <w:pPr>
        <w:spacing w:line="210" w:lineRule="atLeast"/>
        <w:jc w:val="center"/>
      </w:pPr>
      <w:r>
        <w:rPr>
          <w:rFonts w:ascii="Verdana" w:eastAsia="Verdana" w:hAnsi="Verdana" w:cs="Verdana"/>
        </w:rPr>
        <w:t>Члан 16.</w:t>
      </w:r>
    </w:p>
    <w:p w:rsidR="00D876A2" w:rsidRDefault="002452D4">
      <w:pPr>
        <w:spacing w:line="210" w:lineRule="atLeast"/>
      </w:pPr>
      <w:r>
        <w:rPr>
          <w:rFonts w:ascii="Verdana" w:eastAsia="Verdana" w:hAnsi="Verdana" w:cs="Verdana"/>
        </w:rPr>
        <w:t>Пореска управа, по службеној дужности, из реда пореских саветника или адвоката поставља заступника:</w:t>
      </w:r>
    </w:p>
    <w:p w:rsidR="00D876A2" w:rsidRDefault="002452D4">
      <w:pPr>
        <w:spacing w:line="210" w:lineRule="atLeast"/>
      </w:pPr>
      <w:r>
        <w:rPr>
          <w:rFonts w:ascii="Verdana" w:eastAsia="Verdana" w:hAnsi="Verdana" w:cs="Verdana"/>
          <w:b/>
        </w:rPr>
        <w:t>1) пореском обвезнику чије се седиште не налази у месту и на адреси наведеној у пријави за регистрацију</w:t>
      </w:r>
      <w:r>
        <w:rPr>
          <w:rFonts w:ascii="Verdana" w:eastAsia="Verdana" w:hAnsi="Verdana" w:cs="Verdana"/>
          <w:b/>
        </w:rPr>
        <w:t xml:space="preserve"> прописаној актом из члана 27.</w:t>
      </w:r>
      <w:r>
        <w:rPr>
          <w:rFonts w:ascii="Verdana" w:eastAsia="Verdana" w:hAnsi="Verdana" w:cs="Verdana"/>
          <w:b/>
          <w:vertAlign w:val="superscript"/>
        </w:rPr>
        <w:t xml:space="preserve">* </w:t>
      </w:r>
      <w:r>
        <w:rPr>
          <w:rFonts w:ascii="Verdana" w:eastAsia="Verdana" w:hAnsi="Verdana" w:cs="Verdana"/>
          <w:b/>
        </w:rPr>
        <w:t xml:space="preserve"> став 5.</w:t>
      </w:r>
      <w:r>
        <w:rPr>
          <w:rFonts w:ascii="Verdana" w:eastAsia="Verdana" w:hAnsi="Verdana" w:cs="Verdana"/>
          <w:b/>
          <w:vertAlign w:val="superscript"/>
        </w:rPr>
        <w:t xml:space="preserve">*** </w:t>
      </w:r>
      <w:r>
        <w:rPr>
          <w:rFonts w:ascii="Verdana" w:eastAsia="Verdana" w:hAnsi="Verdana" w:cs="Verdana"/>
          <w:b/>
        </w:rPr>
        <w:t xml:space="preserve"> овог закона или у евиденционој пријави за ПДВ, која је уређена прописима о порезу на додату вредност;</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lastRenderedPageBreak/>
        <w:t>2) нерезиденту који није у року из члана 14. став 2. овог закона обавестио Пореску управу о свом пореском п</w:t>
      </w:r>
      <w:r>
        <w:rPr>
          <w:rFonts w:ascii="Verdana" w:eastAsia="Verdana" w:hAnsi="Verdana" w:cs="Verdana"/>
        </w:rPr>
        <w:t>уномоћнику;</w:t>
      </w:r>
    </w:p>
    <w:p w:rsidR="00D876A2" w:rsidRDefault="002452D4">
      <w:pPr>
        <w:spacing w:line="210" w:lineRule="atLeast"/>
      </w:pPr>
      <w:r>
        <w:rPr>
          <w:rFonts w:ascii="Verdana" w:eastAsia="Verdana" w:hAnsi="Verdana" w:cs="Verdana"/>
        </w:rPr>
        <w:t>3) непознатом власнику имовине која је предмет пореског поступка;</w:t>
      </w:r>
    </w:p>
    <w:p w:rsidR="00D876A2" w:rsidRDefault="002452D4">
      <w:pPr>
        <w:spacing w:line="210" w:lineRule="atLeast"/>
      </w:pPr>
      <w:r>
        <w:rPr>
          <w:rFonts w:ascii="Verdana" w:eastAsia="Verdana" w:hAnsi="Verdana" w:cs="Verdana"/>
        </w:rPr>
        <w:t>4) пореском обвезнику који очигледно избегава да учествује у пореском поступку, ако је његово учешће обавезно</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5) брисана је (види члан 2. Закона - 96/2021-3)</w:t>
      </w:r>
    </w:p>
    <w:p w:rsidR="00D876A2" w:rsidRDefault="002452D4">
      <w:pPr>
        <w:spacing w:line="210" w:lineRule="atLeast"/>
      </w:pPr>
      <w:r>
        <w:rPr>
          <w:rFonts w:ascii="Verdana" w:eastAsia="Verdana" w:hAnsi="Verdana" w:cs="Verdana"/>
        </w:rPr>
        <w:t>Ако је пореск</w:t>
      </w:r>
      <w:r>
        <w:rPr>
          <w:rFonts w:ascii="Verdana" w:eastAsia="Verdana" w:hAnsi="Verdana" w:cs="Verdana"/>
        </w:rPr>
        <w:t>и обвезник физичко лице које није пословно способно, а нема законског заступника, Пореска управа поставља заступника по службеној дужности из реда лица из става 1. овог члана и о томе одмах обавештава орган старатељства.</w:t>
      </w:r>
    </w:p>
    <w:p w:rsidR="00D876A2" w:rsidRDefault="002452D4">
      <w:pPr>
        <w:spacing w:line="210" w:lineRule="atLeast"/>
      </w:pPr>
      <w:r>
        <w:rPr>
          <w:rFonts w:ascii="Verdana" w:eastAsia="Verdana" w:hAnsi="Verdana" w:cs="Verdana"/>
        </w:rPr>
        <w:t>Закључак о постављењу заступника по</w:t>
      </w:r>
      <w:r>
        <w:rPr>
          <w:rFonts w:ascii="Verdana" w:eastAsia="Verdana" w:hAnsi="Verdana" w:cs="Verdana"/>
        </w:rPr>
        <w:t xml:space="preserve"> службеној дужности доставља се заступнику и објављује на</w:t>
      </w:r>
      <w:r>
        <w:rPr>
          <w:rFonts w:ascii="Verdana" w:eastAsia="Verdana" w:hAnsi="Verdana" w:cs="Verdana"/>
          <w:b/>
        </w:rPr>
        <w:t xml:space="preserve"> интернет страни Пореске управе и</w:t>
      </w:r>
      <w:r>
        <w:rPr>
          <w:rFonts w:ascii="Verdana" w:eastAsia="Verdana" w:hAnsi="Verdana" w:cs="Verdana"/>
          <w:b/>
          <w:vertAlign w:val="superscript"/>
        </w:rPr>
        <w:t xml:space="preserve">**** </w:t>
      </w:r>
      <w:r>
        <w:rPr>
          <w:rFonts w:ascii="Verdana" w:eastAsia="Verdana" w:hAnsi="Verdana" w:cs="Verdana"/>
        </w:rPr>
        <w:t xml:space="preserve"> огласној табли Пореске управе.</w:t>
      </w:r>
    </w:p>
    <w:p w:rsidR="00D876A2" w:rsidRDefault="002452D4">
      <w:pPr>
        <w:spacing w:line="210" w:lineRule="atLeast"/>
      </w:pPr>
      <w:r>
        <w:rPr>
          <w:rFonts w:ascii="Verdana" w:eastAsia="Verdana" w:hAnsi="Verdana" w:cs="Verdana"/>
          <w:b/>
        </w:rPr>
        <w:t>Против закључка из става 3. овог члана жалба није дозвољена.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Награду и надокнаду трошкова заступника по службеној дужности исплаћује Пореска управа, према тарифи коју прописује министар надлежан за послове финансија  (у даљем тексту: министар).</w:t>
      </w:r>
    </w:p>
    <w:p w:rsidR="00D876A2" w:rsidRDefault="002452D4">
      <w:pPr>
        <w:spacing w:line="210" w:lineRule="atLeast"/>
      </w:pPr>
      <w:r>
        <w:rPr>
          <w:rFonts w:ascii="Verdana" w:eastAsia="Verdana" w:hAnsi="Verdana" w:cs="Verdana"/>
        </w:rPr>
        <w:t>Пореска управа има право на повраћај средстава из става</w:t>
      </w:r>
      <w:r>
        <w:rPr>
          <w:rFonts w:ascii="Verdana" w:eastAsia="Verdana" w:hAnsi="Verdana" w:cs="Verdana"/>
          <w:b/>
        </w:rPr>
        <w:t xml:space="preserve"> 5.</w:t>
      </w:r>
      <w:r>
        <w:rPr>
          <w:rFonts w:ascii="Verdana" w:eastAsia="Verdana" w:hAnsi="Verdana" w:cs="Verdana"/>
          <w:b/>
          <w:vertAlign w:val="superscript"/>
        </w:rPr>
        <w:t xml:space="preserve">* </w:t>
      </w:r>
      <w:r>
        <w:rPr>
          <w:rFonts w:ascii="Verdana" w:eastAsia="Verdana" w:hAnsi="Verdana" w:cs="Verdana"/>
        </w:rPr>
        <w:t xml:space="preserve"> овог члана </w:t>
      </w:r>
      <w:r>
        <w:rPr>
          <w:rFonts w:ascii="Verdana" w:eastAsia="Verdana" w:hAnsi="Verdana" w:cs="Verdana"/>
        </w:rPr>
        <w:t>од пореског обвезника.</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***Службенмгласник Рс, број 53/2010</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u w:val="single"/>
        </w:rPr>
        <w:t>Бранилац по службеној дужности</w:t>
      </w:r>
      <w:r>
        <w:rPr>
          <w:rFonts w:ascii="Verdana" w:eastAsia="Verdana" w:hAnsi="Verdana" w:cs="Verdana"/>
          <w:b/>
          <w:u w:val="single"/>
          <w:vertAlign w:val="superscript"/>
        </w:rPr>
        <w:t xml:space="preserve">* * </w:t>
      </w:r>
    </w:p>
    <w:p w:rsidR="00D876A2" w:rsidRDefault="002452D4">
      <w:pPr>
        <w:spacing w:line="210" w:lineRule="atLeast"/>
      </w:pPr>
      <w:r>
        <w:rPr>
          <w:rFonts w:ascii="Verdana" w:eastAsia="Verdana" w:hAnsi="Verdana" w:cs="Verdana"/>
        </w:rPr>
        <w:t>*Службени гласник РС, број 138/2022</w:t>
      </w:r>
    </w:p>
    <w:p w:rsidR="00D876A2" w:rsidRDefault="002452D4">
      <w:pPr>
        <w:spacing w:before="560" w:line="210" w:lineRule="atLeast"/>
        <w:jc w:val="center"/>
      </w:pPr>
      <w:r>
        <w:rPr>
          <w:rFonts w:ascii="Verdana" w:eastAsia="Verdana" w:hAnsi="Verdana" w:cs="Verdana"/>
          <w:b/>
        </w:rPr>
        <w:t>Члан 16а</w:t>
      </w:r>
      <w:r>
        <w:rPr>
          <w:rFonts w:ascii="Verdana" w:eastAsia="Verdana" w:hAnsi="Verdana" w:cs="Verdana"/>
          <w:b/>
          <w:vertAlign w:val="superscript"/>
        </w:rPr>
        <w:t xml:space="preserve">* * </w:t>
      </w:r>
    </w:p>
    <w:p w:rsidR="00D876A2" w:rsidRDefault="002452D4">
      <w:pPr>
        <w:spacing w:line="210" w:lineRule="atLeast"/>
      </w:pPr>
      <w:r>
        <w:rPr>
          <w:rFonts w:ascii="Verdana" w:eastAsia="Verdana" w:hAnsi="Verdana" w:cs="Verdana"/>
          <w:b/>
        </w:rPr>
        <w:t>Пореска управа – Пореска полиција у предистражном поступку, осумњиченом који није обезбедио браниоца, поставља браниоца по службеној дужности приликом саслушања због постојања основа сумње да је учинио пореско кривично дело за које је прописана казна затво</w:t>
      </w:r>
      <w:r>
        <w:rPr>
          <w:rFonts w:ascii="Verdana" w:eastAsia="Verdana" w:hAnsi="Verdana" w:cs="Verdana"/>
          <w:b/>
        </w:rPr>
        <w:t>ра од осам година или тежа казна, у складу са закоником којим је уређен кривични поступак.</w:t>
      </w:r>
      <w:r>
        <w:rPr>
          <w:rFonts w:ascii="Verdana" w:eastAsia="Verdana" w:hAnsi="Verdana" w:cs="Verdana"/>
          <w:b/>
          <w:vertAlign w:val="superscript"/>
        </w:rPr>
        <w:t xml:space="preserve">* * </w:t>
      </w:r>
    </w:p>
    <w:p w:rsidR="00D876A2" w:rsidRDefault="002452D4">
      <w:pPr>
        <w:spacing w:line="210" w:lineRule="atLeast"/>
      </w:pPr>
      <w:r>
        <w:rPr>
          <w:rFonts w:ascii="Verdana" w:eastAsia="Verdana" w:hAnsi="Verdana" w:cs="Verdana"/>
          <w:b/>
        </w:rPr>
        <w:t>Решење о постављању браниоца по службеној дужности доставља се браниоцу.</w:t>
      </w:r>
      <w:r>
        <w:rPr>
          <w:rFonts w:ascii="Verdana" w:eastAsia="Verdana" w:hAnsi="Verdana" w:cs="Verdana"/>
          <w:b/>
          <w:vertAlign w:val="superscript"/>
        </w:rPr>
        <w:t xml:space="preserve">* * </w:t>
      </w:r>
    </w:p>
    <w:p w:rsidR="00D876A2" w:rsidRDefault="002452D4">
      <w:pPr>
        <w:spacing w:line="210" w:lineRule="atLeast"/>
      </w:pPr>
      <w:r>
        <w:rPr>
          <w:rFonts w:ascii="Verdana" w:eastAsia="Verdana" w:hAnsi="Verdana" w:cs="Verdana"/>
          <w:b/>
        </w:rPr>
        <w:t>Против решења из става 2. овог члана жалба није дозвољена.</w:t>
      </w:r>
      <w:r>
        <w:rPr>
          <w:rFonts w:ascii="Verdana" w:eastAsia="Verdana" w:hAnsi="Verdana" w:cs="Verdana"/>
          <w:b/>
          <w:vertAlign w:val="superscript"/>
        </w:rPr>
        <w:t xml:space="preserve">* * </w:t>
      </w:r>
    </w:p>
    <w:p w:rsidR="00D876A2" w:rsidRDefault="002452D4">
      <w:pPr>
        <w:spacing w:line="210" w:lineRule="atLeast"/>
      </w:pPr>
      <w:r>
        <w:rPr>
          <w:rFonts w:ascii="Verdana" w:eastAsia="Verdana" w:hAnsi="Verdana" w:cs="Verdana"/>
          <w:b/>
        </w:rPr>
        <w:t>Пореска управа исплаћ</w:t>
      </w:r>
      <w:r>
        <w:rPr>
          <w:rFonts w:ascii="Verdana" w:eastAsia="Verdana" w:hAnsi="Verdana" w:cs="Verdana"/>
          <w:b/>
        </w:rPr>
        <w:t>ује награду и нужне издатке браниоца постављеног по службеној дужности у складу са закоником којим је уређен кривични поступак.</w:t>
      </w:r>
      <w:r>
        <w:rPr>
          <w:rFonts w:ascii="Verdana" w:eastAsia="Verdana" w:hAnsi="Verdana" w:cs="Verdana"/>
          <w:b/>
          <w:vertAlign w:val="superscript"/>
        </w:rPr>
        <w:t xml:space="preserve">* * </w:t>
      </w:r>
    </w:p>
    <w:p w:rsidR="00D876A2" w:rsidRDefault="002452D4">
      <w:pPr>
        <w:spacing w:line="210" w:lineRule="atLeast"/>
      </w:pPr>
      <w:r>
        <w:rPr>
          <w:rFonts w:ascii="Verdana" w:eastAsia="Verdana" w:hAnsi="Verdana" w:cs="Verdana"/>
        </w:rPr>
        <w:lastRenderedPageBreak/>
        <w:t>*Службени гласник РС, број 138/2022</w:t>
      </w:r>
    </w:p>
    <w:p w:rsidR="00D876A2" w:rsidRDefault="002452D4">
      <w:pPr>
        <w:spacing w:line="210" w:lineRule="atLeast"/>
        <w:jc w:val="center"/>
      </w:pPr>
      <w:r>
        <w:rPr>
          <w:rFonts w:ascii="Verdana" w:eastAsia="Verdana" w:hAnsi="Verdana" w:cs="Verdana"/>
          <w:b/>
        </w:rPr>
        <w:t>Порески саветник</w:t>
      </w:r>
    </w:p>
    <w:p w:rsidR="00D876A2" w:rsidRDefault="002452D4">
      <w:pPr>
        <w:spacing w:line="210" w:lineRule="atLeast"/>
        <w:jc w:val="center"/>
      </w:pPr>
      <w:r>
        <w:rPr>
          <w:rFonts w:ascii="Verdana" w:eastAsia="Verdana" w:hAnsi="Verdana" w:cs="Verdana"/>
        </w:rPr>
        <w:t>Члан 17.</w:t>
      </w:r>
    </w:p>
    <w:p w:rsidR="00D876A2" w:rsidRDefault="002452D4">
      <w:pPr>
        <w:spacing w:line="210" w:lineRule="atLeast"/>
      </w:pPr>
      <w:r>
        <w:rPr>
          <w:rFonts w:ascii="Verdana" w:eastAsia="Verdana" w:hAnsi="Verdana" w:cs="Verdana"/>
        </w:rPr>
        <w:t>Порески саветник је лице које обавља послове пореског саветова</w:t>
      </w:r>
      <w:r>
        <w:rPr>
          <w:rFonts w:ascii="Verdana" w:eastAsia="Verdana" w:hAnsi="Verdana" w:cs="Verdana"/>
        </w:rPr>
        <w:t>ња пореског обвезника у пореском поступку.</w:t>
      </w:r>
    </w:p>
    <w:p w:rsidR="00D876A2" w:rsidRDefault="002452D4">
      <w:pPr>
        <w:spacing w:line="210" w:lineRule="atLeast"/>
      </w:pPr>
      <w:r>
        <w:rPr>
          <w:rFonts w:ascii="Verdana" w:eastAsia="Verdana" w:hAnsi="Verdana" w:cs="Verdana"/>
        </w:rPr>
        <w:t>Ако порески саветник наступа и као порески пуномоћник пореског обвезника, мора имати пуномоћје за обављање послова из члана 14. овог закона.</w:t>
      </w:r>
    </w:p>
    <w:p w:rsidR="00D876A2" w:rsidRDefault="002452D4">
      <w:pPr>
        <w:spacing w:line="210" w:lineRule="atLeast"/>
      </w:pPr>
      <w:r>
        <w:rPr>
          <w:rFonts w:ascii="Verdana" w:eastAsia="Verdana" w:hAnsi="Verdana" w:cs="Verdana"/>
        </w:rPr>
        <w:t>Обављање делатности пореског саветовања уређује се посебним законом.</w:t>
      </w:r>
    </w:p>
    <w:p w:rsidR="00D876A2" w:rsidRDefault="002452D4">
      <w:pPr>
        <w:spacing w:line="210" w:lineRule="atLeast"/>
        <w:jc w:val="center"/>
      </w:pPr>
      <w:r>
        <w:rPr>
          <w:rFonts w:ascii="Verdana" w:eastAsia="Verdana" w:hAnsi="Verdana" w:cs="Verdana"/>
        </w:rPr>
        <w:t>Гла</w:t>
      </w:r>
      <w:r>
        <w:rPr>
          <w:rFonts w:ascii="Verdana" w:eastAsia="Verdana" w:hAnsi="Verdana" w:cs="Verdana"/>
        </w:rPr>
        <w:t>ва четврта</w:t>
      </w:r>
    </w:p>
    <w:p w:rsidR="00D876A2" w:rsidRDefault="002452D4">
      <w:pPr>
        <w:spacing w:line="210" w:lineRule="atLeast"/>
        <w:jc w:val="center"/>
      </w:pPr>
      <w:r>
        <w:rPr>
          <w:rFonts w:ascii="Verdana" w:eastAsia="Verdana" w:hAnsi="Verdana" w:cs="Verdana"/>
        </w:rPr>
        <w:t>ПОРЕСКА ОБАВЕЗА</w:t>
      </w:r>
    </w:p>
    <w:p w:rsidR="00D876A2" w:rsidRDefault="002452D4">
      <w:pPr>
        <w:spacing w:line="210" w:lineRule="atLeast"/>
        <w:jc w:val="center"/>
      </w:pPr>
      <w:r>
        <w:rPr>
          <w:rFonts w:ascii="Verdana" w:eastAsia="Verdana" w:hAnsi="Verdana" w:cs="Verdana"/>
          <w:b/>
        </w:rPr>
        <w:t>Појам и настанак пореске обавезе</w:t>
      </w:r>
    </w:p>
    <w:p w:rsidR="00D876A2" w:rsidRDefault="002452D4">
      <w:pPr>
        <w:spacing w:line="210" w:lineRule="atLeast"/>
        <w:jc w:val="center"/>
      </w:pPr>
      <w:r>
        <w:rPr>
          <w:rFonts w:ascii="Verdana" w:eastAsia="Verdana" w:hAnsi="Verdana" w:cs="Verdana"/>
        </w:rPr>
        <w:t>Члан 18.</w:t>
      </w:r>
    </w:p>
    <w:p w:rsidR="00D876A2" w:rsidRDefault="002452D4">
      <w:pPr>
        <w:spacing w:line="210" w:lineRule="atLeast"/>
      </w:pPr>
      <w:r>
        <w:rPr>
          <w:rFonts w:ascii="Verdana" w:eastAsia="Verdana" w:hAnsi="Verdana" w:cs="Verdana"/>
        </w:rPr>
        <w:t>Обавеза плаћања пореза из члана 10. став 1. тачка 1) овог закона (у даљем тексту: пореска обавеза) представља дужност пореског обвезника да плати утврђени порез, под условима прописаним о</w:t>
      </w:r>
      <w:r>
        <w:rPr>
          <w:rFonts w:ascii="Verdana" w:eastAsia="Verdana" w:hAnsi="Verdana" w:cs="Verdana"/>
        </w:rPr>
        <w:t>вим законом или другим пореским законом.</w:t>
      </w:r>
    </w:p>
    <w:p w:rsidR="00D876A2" w:rsidRDefault="002452D4">
      <w:pPr>
        <w:spacing w:line="210" w:lineRule="atLeast"/>
      </w:pPr>
      <w:r>
        <w:rPr>
          <w:rFonts w:ascii="Verdana" w:eastAsia="Verdana" w:hAnsi="Verdana" w:cs="Verdana"/>
        </w:rPr>
        <w:t>Порески обвезник одговара за испуњење пореске обавезе од момента када су настале чињенице за које је пореским законом прописано да стварају пореску обавезу.</w:t>
      </w:r>
    </w:p>
    <w:p w:rsidR="00D876A2" w:rsidRDefault="002452D4">
      <w:pPr>
        <w:spacing w:line="210" w:lineRule="atLeast"/>
      </w:pPr>
      <w:r>
        <w:rPr>
          <w:rFonts w:ascii="Verdana" w:eastAsia="Verdana" w:hAnsi="Verdana" w:cs="Verdana"/>
        </w:rPr>
        <w:t>Одредбе о пореској обавези примењују се и на обавезу плаћа</w:t>
      </w:r>
      <w:r>
        <w:rPr>
          <w:rFonts w:ascii="Verdana" w:eastAsia="Verdana" w:hAnsi="Verdana" w:cs="Verdana"/>
        </w:rPr>
        <w:t>ња споредних пореских давања, осим ако је овим законом друкчије прописано.</w:t>
      </w:r>
    </w:p>
    <w:p w:rsidR="00D876A2" w:rsidRDefault="002452D4">
      <w:pPr>
        <w:spacing w:line="210" w:lineRule="atLeast"/>
      </w:pPr>
      <w:r>
        <w:rPr>
          <w:rFonts w:ascii="Verdana" w:eastAsia="Verdana" w:hAnsi="Verdana" w:cs="Verdana"/>
          <w:b/>
        </w:rPr>
        <w:t>Износ утврђеног пореза из става 1. овог члана сматра се дугованим порезом.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jc w:val="center"/>
      </w:pPr>
      <w:r>
        <w:rPr>
          <w:rFonts w:ascii="Verdana" w:eastAsia="Verdana" w:hAnsi="Verdana" w:cs="Verdana"/>
          <w:b/>
        </w:rPr>
        <w:t>Испуњење пореске обавезе</w:t>
      </w:r>
    </w:p>
    <w:p w:rsidR="00D876A2" w:rsidRDefault="002452D4">
      <w:pPr>
        <w:spacing w:line="210" w:lineRule="atLeast"/>
        <w:jc w:val="center"/>
      </w:pPr>
      <w:r>
        <w:rPr>
          <w:rFonts w:ascii="Verdana" w:eastAsia="Verdana" w:hAnsi="Verdana" w:cs="Verdana"/>
        </w:rPr>
        <w:t>Члан 19.</w:t>
      </w:r>
    </w:p>
    <w:p w:rsidR="00D876A2" w:rsidRDefault="002452D4">
      <w:pPr>
        <w:spacing w:line="210" w:lineRule="atLeast"/>
      </w:pPr>
      <w:r>
        <w:rPr>
          <w:rFonts w:ascii="Verdana" w:eastAsia="Verdana" w:hAnsi="Verdana" w:cs="Verdana"/>
        </w:rPr>
        <w:t>Испуњење пореске обавезе састоји се у плаћању, о доспелости, дугованог износа пореза.</w:t>
      </w:r>
    </w:p>
    <w:p w:rsidR="00D876A2" w:rsidRDefault="002452D4">
      <w:pPr>
        <w:spacing w:line="210" w:lineRule="atLeast"/>
      </w:pPr>
      <w:r>
        <w:rPr>
          <w:rFonts w:ascii="Verdana" w:eastAsia="Verdana" w:hAnsi="Verdana" w:cs="Verdana"/>
          <w:b/>
        </w:rPr>
        <w:t>Пореску обавезу: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испуњава порески обвезник непосредно;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испуњава друго лице, када је овим законом или другим пореским законом прописано да је одговорно за испу</w:t>
      </w:r>
      <w:r>
        <w:rPr>
          <w:rFonts w:ascii="Verdana" w:eastAsia="Verdana" w:hAnsi="Verdana" w:cs="Verdana"/>
          <w:b/>
        </w:rPr>
        <w:t>њење пореске обавезе пореског обвезника;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може да испуни друго лице које према пореском закону није одговорно за испуњење пореске обавезе.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обвезници – правна лица, предузетници или физичка лица</w:t>
      </w:r>
      <w:r>
        <w:rPr>
          <w:rFonts w:ascii="Verdana" w:eastAsia="Verdana" w:hAnsi="Verdana" w:cs="Verdana"/>
          <w:b/>
          <w:vertAlign w:val="superscript"/>
        </w:rPr>
        <w:t xml:space="preserve">* </w:t>
      </w:r>
      <w:r>
        <w:rPr>
          <w:rFonts w:ascii="Verdana" w:eastAsia="Verdana" w:hAnsi="Verdana" w:cs="Verdana"/>
          <w:b/>
        </w:rPr>
        <w:t>, као и фонд</w:t>
      </w:r>
      <w:r>
        <w:rPr>
          <w:rFonts w:ascii="Verdana" w:eastAsia="Verdana" w:hAnsi="Verdana" w:cs="Verdana"/>
          <w:b/>
          <w:vertAlign w:val="superscript"/>
        </w:rPr>
        <w:t xml:space="preserve">*** </w:t>
      </w:r>
      <w:r>
        <w:rPr>
          <w:rFonts w:ascii="Verdana" w:eastAsia="Verdana" w:hAnsi="Verdana" w:cs="Verdana"/>
          <w:b/>
        </w:rPr>
        <w:t xml:space="preserve"> која обављају делатност, чиј</w:t>
      </w:r>
      <w:r>
        <w:rPr>
          <w:rFonts w:ascii="Verdana" w:eastAsia="Verdana" w:hAnsi="Verdana" w:cs="Verdana"/>
          <w:b/>
        </w:rPr>
        <w:t xml:space="preserve">и су рачуни у тренутку плаћања блокирани ради извршења принудне наплате код </w:t>
      </w:r>
      <w:r>
        <w:rPr>
          <w:rFonts w:ascii="Verdana" w:eastAsia="Verdana" w:hAnsi="Verdana" w:cs="Verdana"/>
          <w:b/>
        </w:rPr>
        <w:lastRenderedPageBreak/>
        <w:t>организације надлежне за принудну наплату, могу међусобне новчане обавезе измиривати и уговарањем промене повериоца, односно дужника у одређеном облигационом односу (асигнација, це</w:t>
      </w:r>
      <w:r>
        <w:rPr>
          <w:rFonts w:ascii="Verdana" w:eastAsia="Verdana" w:hAnsi="Verdana" w:cs="Verdana"/>
          <w:b/>
        </w:rPr>
        <w:t>сија и др.), искључиво ради испуњења обавеза по основу јавних прихода на које се примењује овај закон.</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144/2020</w:t>
      </w:r>
    </w:p>
    <w:p w:rsidR="00D876A2" w:rsidRDefault="002452D4">
      <w:pPr>
        <w:spacing w:line="210" w:lineRule="atLeast"/>
        <w:jc w:val="center"/>
      </w:pPr>
      <w:r>
        <w:rPr>
          <w:rFonts w:ascii="Verdana" w:eastAsia="Verdana" w:hAnsi="Verdana" w:cs="Verdana"/>
          <w:b/>
        </w:rPr>
        <w:t>Испуњење пореске обавезе у случају ликвидације или стечаја</w:t>
      </w:r>
    </w:p>
    <w:p w:rsidR="00D876A2" w:rsidRDefault="002452D4">
      <w:pPr>
        <w:spacing w:line="210" w:lineRule="atLeast"/>
        <w:jc w:val="center"/>
      </w:pPr>
      <w:r>
        <w:rPr>
          <w:rFonts w:ascii="Verdana" w:eastAsia="Verdana" w:hAnsi="Verdana" w:cs="Verdana"/>
        </w:rPr>
        <w:t>Члан 20.</w:t>
      </w:r>
    </w:p>
    <w:p w:rsidR="00D876A2" w:rsidRDefault="002452D4">
      <w:pPr>
        <w:spacing w:line="210" w:lineRule="atLeast"/>
      </w:pPr>
      <w:r>
        <w:rPr>
          <w:rFonts w:ascii="Verdana" w:eastAsia="Verdana" w:hAnsi="Verdana" w:cs="Verdana"/>
        </w:rPr>
        <w:t>Пореску обавезу правног лица у ликвидацији испуњава ликвидациони управник из новчаних средстава правног лица, укључујући приходе од продаје имовине.</w:t>
      </w:r>
    </w:p>
    <w:p w:rsidR="00D876A2" w:rsidRDefault="002452D4">
      <w:pPr>
        <w:spacing w:line="210" w:lineRule="atLeast"/>
      </w:pPr>
      <w:r>
        <w:rPr>
          <w:rFonts w:ascii="Verdana" w:eastAsia="Verdana" w:hAnsi="Verdana" w:cs="Verdana"/>
        </w:rPr>
        <w:t>Пореску обавезу пословне јединице правн</w:t>
      </w:r>
      <w:r>
        <w:rPr>
          <w:rFonts w:ascii="Verdana" w:eastAsia="Verdana" w:hAnsi="Verdana" w:cs="Verdana"/>
        </w:rPr>
        <w:t>ог лица у ликвидацији непосредно испуњава правно лице чији је део та јединица, а ако је у ликвидацији и правно лице, пореску обавезу испуњава ликвидациони управник.</w:t>
      </w:r>
    </w:p>
    <w:p w:rsidR="00D876A2" w:rsidRDefault="002452D4">
      <w:pPr>
        <w:spacing w:line="210" w:lineRule="atLeast"/>
      </w:pPr>
      <w:r>
        <w:rPr>
          <w:rFonts w:ascii="Verdana" w:eastAsia="Verdana" w:hAnsi="Verdana" w:cs="Verdana"/>
        </w:rPr>
        <w:t>Ако правно лице у ликвидацији нема довољно новчаних средстава да испуни пореску обавезу у ц</w:t>
      </w:r>
      <w:r>
        <w:rPr>
          <w:rFonts w:ascii="Verdana" w:eastAsia="Verdana" w:hAnsi="Verdana" w:cs="Verdana"/>
        </w:rPr>
        <w:t>елости, укључујући и приходе од продаје имовине, преостали порески дуг платиће оснивачи, односно чланови правног лица, ако су, у складу са законом, статутом или оснивачким актом правног лица солидарно одговорни за обавезе правног лица.</w:t>
      </w:r>
    </w:p>
    <w:p w:rsidR="00D876A2" w:rsidRDefault="002452D4">
      <w:pPr>
        <w:spacing w:line="210" w:lineRule="atLeast"/>
      </w:pPr>
      <w:r>
        <w:rPr>
          <w:rFonts w:ascii="Verdana" w:eastAsia="Verdana" w:hAnsi="Verdana" w:cs="Verdana"/>
        </w:rPr>
        <w:t>Испуњење пореске оба</w:t>
      </w:r>
      <w:r>
        <w:rPr>
          <w:rFonts w:ascii="Verdana" w:eastAsia="Verdana" w:hAnsi="Verdana" w:cs="Verdana"/>
        </w:rPr>
        <w:t xml:space="preserve">везе у случају стечаја пореског обвезника </w:t>
      </w:r>
      <w:r>
        <w:rPr>
          <w:rFonts w:ascii="Verdana" w:eastAsia="Verdana" w:hAnsi="Verdana" w:cs="Verdana"/>
          <w:b/>
        </w:rPr>
        <w:t>који се спроводи банкротством</w:t>
      </w:r>
      <w:r>
        <w:rPr>
          <w:rFonts w:ascii="Verdana" w:eastAsia="Verdana" w:hAnsi="Verdana" w:cs="Verdana"/>
          <w:b/>
          <w:vertAlign w:val="superscript"/>
        </w:rPr>
        <w:t xml:space="preserve">* </w:t>
      </w:r>
      <w:r>
        <w:rPr>
          <w:rFonts w:ascii="Verdana" w:eastAsia="Verdana" w:hAnsi="Verdana" w:cs="Verdana"/>
        </w:rPr>
        <w:t xml:space="preserve"> уређено је законом којим се уређује стечај.</w:t>
      </w:r>
    </w:p>
    <w:p w:rsidR="00D876A2" w:rsidRDefault="002452D4">
      <w:pPr>
        <w:spacing w:line="210" w:lineRule="atLeast"/>
      </w:pPr>
      <w:r>
        <w:rPr>
          <w:rFonts w:ascii="Verdana" w:eastAsia="Verdana" w:hAnsi="Verdana" w:cs="Verdana"/>
          <w:b/>
        </w:rPr>
        <w:t>У случају стечаја пореског обвезника који се спроводи реорганизацијом, начин намирења пореског потраживања и мере реализације плана реорга</w:t>
      </w:r>
      <w:r>
        <w:rPr>
          <w:rFonts w:ascii="Verdana" w:eastAsia="Verdana" w:hAnsi="Verdana" w:cs="Verdana"/>
          <w:b/>
        </w:rPr>
        <w:t>низације, односно унапред припремљеног плана реорганизације, не могу бити предвиђени супротно одредбама овог закона и других пореских прописа.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Пореску обавезу у случају распуштања, односно престанка постојања фонда испуњава друштво за управљање фондом.</w:t>
      </w:r>
      <w:r>
        <w:rPr>
          <w:rFonts w:ascii="Verdana" w:eastAsia="Verdana" w:hAnsi="Verdana" w:cs="Verdana"/>
          <w:b/>
          <w:vertAlign w:val="superscript"/>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86/2019</w:t>
      </w:r>
    </w:p>
    <w:p w:rsidR="00D876A2" w:rsidRDefault="002452D4">
      <w:pPr>
        <w:spacing w:line="210" w:lineRule="atLeast"/>
      </w:pPr>
      <w:r>
        <w:rPr>
          <w:rFonts w:ascii="Verdana" w:eastAsia="Verdana" w:hAnsi="Verdana" w:cs="Verdana"/>
        </w:rPr>
        <w:t>**Службени гласник РС, број 144/2020</w:t>
      </w:r>
    </w:p>
    <w:p w:rsidR="00D876A2" w:rsidRDefault="002452D4">
      <w:pPr>
        <w:spacing w:line="210" w:lineRule="atLeast"/>
        <w:jc w:val="center"/>
      </w:pPr>
      <w:r>
        <w:rPr>
          <w:rFonts w:ascii="Verdana" w:eastAsia="Verdana" w:hAnsi="Verdana" w:cs="Verdana"/>
          <w:b/>
        </w:rPr>
        <w:t>Испуњење пореске обавезе у случају статусних промена</w:t>
      </w:r>
    </w:p>
    <w:p w:rsidR="00D876A2" w:rsidRDefault="002452D4">
      <w:pPr>
        <w:spacing w:line="210" w:lineRule="atLeast"/>
        <w:jc w:val="center"/>
      </w:pPr>
      <w:r>
        <w:rPr>
          <w:rFonts w:ascii="Verdana" w:eastAsia="Verdana" w:hAnsi="Verdana" w:cs="Verdana"/>
        </w:rPr>
        <w:t>Члан 21.</w:t>
      </w:r>
    </w:p>
    <w:p w:rsidR="00D876A2" w:rsidRDefault="002452D4">
      <w:pPr>
        <w:spacing w:line="210" w:lineRule="atLeast"/>
      </w:pPr>
      <w:r>
        <w:rPr>
          <w:rFonts w:ascii="Verdana" w:eastAsia="Verdana" w:hAnsi="Verdana" w:cs="Verdana"/>
        </w:rPr>
        <w:t>Пореску обавезу правног лица које престаје да постоји у статусној промени испуњава правни следбеник, без обзира да ли је</w:t>
      </w:r>
      <w:r>
        <w:rPr>
          <w:rFonts w:ascii="Verdana" w:eastAsia="Verdana" w:hAnsi="Verdana" w:cs="Verdana"/>
        </w:rPr>
        <w:t xml:space="preserve"> пре окончања поступка статусне промене знао да правни претходник није испунио, делимично или у потпуности, своју пореску обавезу.</w:t>
      </w:r>
    </w:p>
    <w:p w:rsidR="00D876A2" w:rsidRDefault="002452D4">
      <w:pPr>
        <w:spacing w:line="210" w:lineRule="atLeast"/>
      </w:pPr>
      <w:r>
        <w:rPr>
          <w:rFonts w:ascii="Verdana" w:eastAsia="Verdana" w:hAnsi="Verdana" w:cs="Verdana"/>
        </w:rPr>
        <w:t>Споредна пореска давања у вези са неиспуњеном пореском обавезом правног лица које престаје да постоји у статусној промени пад</w:t>
      </w:r>
      <w:r>
        <w:rPr>
          <w:rFonts w:ascii="Verdana" w:eastAsia="Verdana" w:hAnsi="Verdana" w:cs="Verdana"/>
        </w:rPr>
        <w:t>ају на терет правног следбеника.</w:t>
      </w:r>
    </w:p>
    <w:p w:rsidR="00D876A2" w:rsidRDefault="002452D4">
      <w:pPr>
        <w:spacing w:line="210" w:lineRule="atLeast"/>
      </w:pPr>
      <w:r>
        <w:rPr>
          <w:rFonts w:ascii="Verdana" w:eastAsia="Verdana" w:hAnsi="Verdana" w:cs="Verdana"/>
        </w:rPr>
        <w:lastRenderedPageBreak/>
        <w:t>Рок за испуњење пореске обавезе правног лица које престаје да постоји у статусној промени не мења се ако је испуњење те обавезе прешло на правног следбеника.</w:t>
      </w:r>
    </w:p>
    <w:p w:rsidR="00D876A2" w:rsidRDefault="002452D4">
      <w:pPr>
        <w:spacing w:line="210" w:lineRule="atLeast"/>
      </w:pPr>
      <w:r>
        <w:rPr>
          <w:rFonts w:ascii="Verdana" w:eastAsia="Verdana" w:hAnsi="Verdana" w:cs="Verdana"/>
        </w:rPr>
        <w:t>Правни следбеник на којег је прешла пореска обавеза једног или ви</w:t>
      </w:r>
      <w:r>
        <w:rPr>
          <w:rFonts w:ascii="Verdana" w:eastAsia="Verdana" w:hAnsi="Verdana" w:cs="Verdana"/>
        </w:rPr>
        <w:t>ше правних лица која престају да постоје у статусној промени је:</w:t>
      </w:r>
    </w:p>
    <w:p w:rsidR="00D876A2" w:rsidRDefault="002452D4">
      <w:pPr>
        <w:spacing w:line="210" w:lineRule="atLeast"/>
      </w:pPr>
      <w:r>
        <w:rPr>
          <w:rFonts w:ascii="Verdana" w:eastAsia="Verdana" w:hAnsi="Verdana" w:cs="Verdana"/>
        </w:rPr>
        <w:t>1) у случају спајања – правно лице које је настало спајањем два или више правних лица, пореских обвезника;</w:t>
      </w:r>
    </w:p>
    <w:p w:rsidR="00D876A2" w:rsidRDefault="002452D4">
      <w:pPr>
        <w:spacing w:line="210" w:lineRule="atLeast"/>
      </w:pPr>
      <w:r>
        <w:rPr>
          <w:rFonts w:ascii="Verdana" w:eastAsia="Verdana" w:hAnsi="Verdana" w:cs="Verdana"/>
        </w:rPr>
        <w:t>2) у случају припајања – правно лице коме се једно или више правних лица, пореских обвезника припојило;</w:t>
      </w:r>
    </w:p>
    <w:p w:rsidR="00D876A2" w:rsidRDefault="002452D4">
      <w:pPr>
        <w:spacing w:line="210" w:lineRule="atLeast"/>
      </w:pPr>
      <w:r>
        <w:rPr>
          <w:rFonts w:ascii="Verdana" w:eastAsia="Verdana" w:hAnsi="Verdana" w:cs="Verdana"/>
        </w:rPr>
        <w:t>3) у случају поделе – правна лица настала деобом пореског обвезника.</w:t>
      </w:r>
    </w:p>
    <w:p w:rsidR="00D876A2" w:rsidRDefault="002452D4">
      <w:pPr>
        <w:spacing w:line="210" w:lineRule="atLeast"/>
      </w:pPr>
      <w:r>
        <w:rPr>
          <w:rFonts w:ascii="Verdana" w:eastAsia="Verdana" w:hAnsi="Verdana" w:cs="Verdana"/>
        </w:rPr>
        <w:t>Ако постоји више правних следбеника, сви су они неограничено солидарно одговорни за</w:t>
      </w:r>
      <w:r>
        <w:rPr>
          <w:rFonts w:ascii="Verdana" w:eastAsia="Verdana" w:hAnsi="Verdana" w:cs="Verdana"/>
        </w:rPr>
        <w:t xml:space="preserve"> пореску обавезу правног претходника.</w:t>
      </w:r>
    </w:p>
    <w:p w:rsidR="00D876A2" w:rsidRDefault="002452D4">
      <w:pPr>
        <w:spacing w:line="210" w:lineRule="atLeast"/>
      </w:pPr>
      <w:r>
        <w:rPr>
          <w:rFonts w:ascii="Verdana" w:eastAsia="Verdana" w:hAnsi="Verdana" w:cs="Verdana"/>
        </w:rPr>
        <w:t>Промена организационог или својинског облика правног лица не утиче на испуњење пореске обавезе.</w:t>
      </w:r>
    </w:p>
    <w:p w:rsidR="00D876A2" w:rsidRDefault="002452D4">
      <w:pPr>
        <w:spacing w:line="210" w:lineRule="atLeast"/>
      </w:pPr>
      <w:r>
        <w:rPr>
          <w:rFonts w:ascii="Verdana" w:eastAsia="Verdana" w:hAnsi="Verdana" w:cs="Verdana"/>
          <w:b/>
        </w:rPr>
        <w:t xml:space="preserve">У случају правног лица које престаје да постоји у статусној промени, пореску пријаву прописану другим пореским законом, а </w:t>
      </w:r>
      <w:r>
        <w:rPr>
          <w:rFonts w:ascii="Verdana" w:eastAsia="Verdana" w:hAnsi="Verdana" w:cs="Verdana"/>
          <w:b/>
        </w:rPr>
        <w:t>чији рок за подношење наступа након извршеног брисања правног лица, подноси законски заступник правног следбеника или друго лице у складу са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 случају статусне промене фонда и испуњења пореске обавезе од стране друштва за управљање фондoм, сход</w:t>
      </w:r>
      <w:r>
        <w:rPr>
          <w:rFonts w:ascii="Verdana" w:eastAsia="Verdana" w:hAnsi="Verdana" w:cs="Verdana"/>
          <w:b/>
        </w:rPr>
        <w:t>но се примењују одредбе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144/2020</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Испуњење пореске обавезе у случају смрти физичког лица, пословне неспособности или проглашења физичког лица за нестало</w:t>
      </w:r>
    </w:p>
    <w:p w:rsidR="00D876A2" w:rsidRDefault="002452D4">
      <w:pPr>
        <w:spacing w:line="210" w:lineRule="atLeast"/>
        <w:jc w:val="center"/>
      </w:pPr>
      <w:r>
        <w:rPr>
          <w:rFonts w:ascii="Verdana" w:eastAsia="Verdana" w:hAnsi="Verdana" w:cs="Verdana"/>
        </w:rPr>
        <w:t>Члан 22.</w:t>
      </w:r>
    </w:p>
    <w:p w:rsidR="00D876A2" w:rsidRDefault="002452D4">
      <w:pPr>
        <w:spacing w:line="210" w:lineRule="atLeast"/>
      </w:pPr>
      <w:r>
        <w:rPr>
          <w:rFonts w:ascii="Verdana" w:eastAsia="Verdana" w:hAnsi="Verdana" w:cs="Verdana"/>
        </w:rPr>
        <w:t>Пореску обавезу пр</w:t>
      </w:r>
      <w:r>
        <w:rPr>
          <w:rFonts w:ascii="Verdana" w:eastAsia="Verdana" w:hAnsi="Verdana" w:cs="Verdana"/>
        </w:rPr>
        <w:t>еминулог лица испуњавају наследници, у оквиру вредности наслеђене имовине и у сразмери са уделом појединог наследника, у моменту прихватања наследства.</w:t>
      </w:r>
    </w:p>
    <w:p w:rsidR="00D876A2" w:rsidRDefault="002452D4">
      <w:pPr>
        <w:spacing w:line="210" w:lineRule="atLeast"/>
      </w:pPr>
      <w:r>
        <w:rPr>
          <w:rFonts w:ascii="Verdana" w:eastAsia="Verdana" w:hAnsi="Verdana" w:cs="Verdana"/>
          <w:b/>
        </w:rPr>
        <w:t>Одредба става 1. овог члана не примењује се на Републику као последњег законског наследника у смислу зак</w:t>
      </w:r>
      <w:r>
        <w:rPr>
          <w:rFonts w:ascii="Verdana" w:eastAsia="Verdana" w:hAnsi="Verdana" w:cs="Verdana"/>
          <w:b/>
        </w:rPr>
        <w:t>она који уређује наслеђивање.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Пореску обавезу пословно неспособног физичког лица или одсутног физичког лица коме се не зна пребивалиште испуњава заступник из имовине пореског обвезника.</w:t>
      </w:r>
    </w:p>
    <w:p w:rsidR="00D876A2" w:rsidRDefault="002452D4">
      <w:pPr>
        <w:spacing w:line="210" w:lineRule="atLeast"/>
      </w:pPr>
      <w:r>
        <w:rPr>
          <w:rFonts w:ascii="Verdana" w:eastAsia="Verdana" w:hAnsi="Verdana" w:cs="Verdana"/>
          <w:i/>
        </w:rPr>
        <w:t>Брисани су ранији ст. 4. и 5. (види члан 4. Закона - 94/2024-282)</w:t>
      </w:r>
    </w:p>
    <w:p w:rsidR="00D876A2" w:rsidRDefault="002452D4">
      <w:pPr>
        <w:spacing w:line="210" w:lineRule="atLeast"/>
      </w:pPr>
      <w:r>
        <w:rPr>
          <w:rFonts w:ascii="Verdana" w:eastAsia="Verdana" w:hAnsi="Verdana" w:cs="Verdana"/>
        </w:rPr>
        <w:t>*С</w:t>
      </w:r>
      <w:r>
        <w:rPr>
          <w:rFonts w:ascii="Verdana" w:eastAsia="Verdana" w:hAnsi="Verdana" w:cs="Verdana"/>
        </w:rPr>
        <w:t>лужбени гласник РС, број 94/2024</w:t>
      </w:r>
    </w:p>
    <w:p w:rsidR="00D876A2" w:rsidRDefault="002452D4">
      <w:pPr>
        <w:spacing w:line="210" w:lineRule="atLeast"/>
        <w:jc w:val="center"/>
      </w:pPr>
      <w:r>
        <w:rPr>
          <w:rFonts w:ascii="Verdana" w:eastAsia="Verdana" w:hAnsi="Verdana" w:cs="Verdana"/>
          <w:b/>
        </w:rPr>
        <w:t>Престанак пореске обавезе</w:t>
      </w:r>
    </w:p>
    <w:p w:rsidR="00D876A2" w:rsidRDefault="002452D4">
      <w:pPr>
        <w:spacing w:before="560" w:line="210" w:lineRule="atLeast"/>
        <w:jc w:val="center"/>
      </w:pPr>
      <w:r>
        <w:rPr>
          <w:rFonts w:ascii="Verdana" w:eastAsia="Verdana" w:hAnsi="Verdana" w:cs="Verdana"/>
          <w:b/>
        </w:rPr>
        <w:lastRenderedPageBreak/>
        <w:t>Члан 23.</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Пореска обавеза престаје: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наплатом пореза;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застарелошћу пореза, изузев пореских обавеза из става 2.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отпустом пореза;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наступањем трајне ненаплативости пореза.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Истеком рока застарелости, неплаћени порез и споредна пореска давања обезбеђени залогом или хипотеком могу се намирити само из оптерећене ствари, ако је залога или хипотека уписана у надлежни регистар.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 случ</w:t>
      </w:r>
      <w:r>
        <w:rPr>
          <w:rFonts w:ascii="Verdana" w:eastAsia="Verdana" w:hAnsi="Verdana" w:cs="Verdana"/>
          <w:b/>
        </w:rPr>
        <w:t>ају из става 1. тач. 2) и 4) овог члана Пореска управа доноси решење о престанку пореске обавезе због застарелости, односно услед ненаплативости пореске обавезе.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rPr>
        <w:t>Глава пета</w:t>
      </w:r>
    </w:p>
    <w:p w:rsidR="00D876A2" w:rsidRDefault="002452D4">
      <w:pPr>
        <w:spacing w:line="210" w:lineRule="atLeast"/>
        <w:jc w:val="center"/>
      </w:pPr>
      <w:r>
        <w:rPr>
          <w:rFonts w:ascii="Verdana" w:eastAsia="Verdana" w:hAnsi="Verdana" w:cs="Verdana"/>
        </w:rPr>
        <w:t>ПРАВА И ОБАВЕЗЕ ПОРЕСКИХ ОБВЕЗНИКА</w:t>
      </w:r>
    </w:p>
    <w:p w:rsidR="00D876A2" w:rsidRDefault="002452D4">
      <w:pPr>
        <w:spacing w:line="210" w:lineRule="atLeast"/>
        <w:jc w:val="center"/>
      </w:pPr>
      <w:r>
        <w:rPr>
          <w:rFonts w:ascii="Verdana" w:eastAsia="Verdana" w:hAnsi="Verdana" w:cs="Verdana"/>
          <w:b/>
        </w:rPr>
        <w:t>Права пореских обвезника</w:t>
      </w:r>
    </w:p>
    <w:p w:rsidR="00D876A2" w:rsidRDefault="002452D4">
      <w:pPr>
        <w:spacing w:line="210" w:lineRule="atLeast"/>
        <w:jc w:val="center"/>
      </w:pPr>
      <w:r>
        <w:rPr>
          <w:rFonts w:ascii="Verdana" w:eastAsia="Verdana" w:hAnsi="Verdana" w:cs="Verdana"/>
        </w:rPr>
        <w:t>Члан 24.</w:t>
      </w:r>
    </w:p>
    <w:p w:rsidR="00D876A2" w:rsidRDefault="002452D4">
      <w:pPr>
        <w:spacing w:line="210" w:lineRule="atLeast"/>
      </w:pPr>
      <w:r>
        <w:rPr>
          <w:rFonts w:ascii="Verdana" w:eastAsia="Verdana" w:hAnsi="Verdana" w:cs="Verdana"/>
        </w:rPr>
        <w:t>Порески обвезник, у складу са овим законом, има право да:</w:t>
      </w:r>
    </w:p>
    <w:p w:rsidR="00D876A2" w:rsidRDefault="002452D4">
      <w:pPr>
        <w:spacing w:line="210" w:lineRule="atLeast"/>
      </w:pPr>
      <w:r>
        <w:rPr>
          <w:rFonts w:ascii="Verdana" w:eastAsia="Verdana" w:hAnsi="Verdana" w:cs="Verdana"/>
        </w:rPr>
        <w:t>1) од Пореске управе  бесплатно добије информације о пореским прописима из којих произлази његова пореска обавеза, а ако је неук и основну правну помоћ, што омогућу</w:t>
      </w:r>
      <w:r>
        <w:rPr>
          <w:rFonts w:ascii="Verdana" w:eastAsia="Verdana" w:hAnsi="Verdana" w:cs="Verdana"/>
        </w:rPr>
        <w:t>је да пријави и плати порез и обрачуна и плати споредна пореска давања, у складу са прописима;</w:t>
      </w:r>
    </w:p>
    <w:p w:rsidR="00D876A2" w:rsidRDefault="002452D4">
      <w:pPr>
        <w:spacing w:line="210" w:lineRule="atLeast"/>
      </w:pPr>
      <w:r>
        <w:rPr>
          <w:rFonts w:ascii="Verdana" w:eastAsia="Verdana" w:hAnsi="Verdana" w:cs="Verdana"/>
        </w:rPr>
        <w:t>2) у писменом облику добије одговор на питање које је у таквом облику поставио Пореској управи , а тиче се његове пореске ситуације;</w:t>
      </w:r>
    </w:p>
    <w:p w:rsidR="00D876A2" w:rsidRDefault="002452D4">
      <w:pPr>
        <w:spacing w:line="210" w:lineRule="atLeast"/>
      </w:pPr>
      <w:r>
        <w:rPr>
          <w:rFonts w:ascii="Verdana" w:eastAsia="Verdana" w:hAnsi="Verdana" w:cs="Verdana"/>
        </w:rPr>
        <w:t>3) захтева да се Пореска упр</w:t>
      </w:r>
      <w:r>
        <w:rPr>
          <w:rFonts w:ascii="Verdana" w:eastAsia="Verdana" w:hAnsi="Verdana" w:cs="Verdana"/>
        </w:rPr>
        <w:t>ава  и њени службеници опходе према њему са поштовањем и уважавањем;</w:t>
      </w:r>
    </w:p>
    <w:p w:rsidR="00D876A2" w:rsidRDefault="002452D4">
      <w:pPr>
        <w:spacing w:line="210" w:lineRule="atLeast"/>
      </w:pPr>
      <w:r>
        <w:rPr>
          <w:rFonts w:ascii="Verdana" w:eastAsia="Verdana" w:hAnsi="Verdana" w:cs="Verdana"/>
        </w:rPr>
        <w:t xml:space="preserve">4) се о њему прикупљени подаци у пореском поступку од стране Пореске управе  чувају као </w:t>
      </w:r>
      <w:r>
        <w:rPr>
          <w:rFonts w:ascii="Verdana" w:eastAsia="Verdana" w:hAnsi="Verdana" w:cs="Verdana"/>
          <w:b/>
        </w:rPr>
        <w:t>тајни податак</w:t>
      </w:r>
      <w:r>
        <w:rPr>
          <w:rFonts w:ascii="Verdana" w:eastAsia="Verdana" w:hAnsi="Verdana" w:cs="Verdana"/>
          <w:b/>
          <w:vertAlign w:val="superscript"/>
        </w:rPr>
        <w:t xml:space="preserve">**** </w:t>
      </w:r>
      <w:r>
        <w:rPr>
          <w:rFonts w:ascii="Verdana" w:eastAsia="Verdana" w:hAnsi="Verdana" w:cs="Verdana"/>
        </w:rPr>
        <w:t xml:space="preserve"> и користе, односно чине доступним другим лицима, односно органима или организаци</w:t>
      </w:r>
      <w:r>
        <w:rPr>
          <w:rFonts w:ascii="Verdana" w:eastAsia="Verdana" w:hAnsi="Verdana" w:cs="Verdana"/>
        </w:rPr>
        <w:t>јама, на начин уређен у члану 7. овог закона;</w:t>
      </w:r>
    </w:p>
    <w:p w:rsidR="00D876A2" w:rsidRDefault="002452D4">
      <w:pPr>
        <w:spacing w:line="210" w:lineRule="atLeast"/>
      </w:pPr>
      <w:r>
        <w:rPr>
          <w:rFonts w:ascii="Verdana" w:eastAsia="Verdana" w:hAnsi="Verdana" w:cs="Verdana"/>
        </w:rPr>
        <w:t>5) Пореска управа  поштује његову приватност;</w:t>
      </w:r>
    </w:p>
    <w:p w:rsidR="00D876A2" w:rsidRDefault="002452D4">
      <w:pPr>
        <w:spacing w:line="210" w:lineRule="atLeast"/>
      </w:pPr>
      <w:r>
        <w:rPr>
          <w:rFonts w:ascii="Verdana" w:eastAsia="Verdana" w:hAnsi="Verdana" w:cs="Verdana"/>
        </w:rPr>
        <w:t>6) оствари увид у податке о утврђивању и наплати пореза који се о њему воде код Пореске управе  и захтева измену непотпуних или нетачних података;</w:t>
      </w:r>
    </w:p>
    <w:p w:rsidR="00D876A2" w:rsidRDefault="002452D4">
      <w:pPr>
        <w:spacing w:line="210" w:lineRule="atLeast"/>
      </w:pPr>
      <w:r>
        <w:rPr>
          <w:rFonts w:ascii="Verdana" w:eastAsia="Verdana" w:hAnsi="Verdana" w:cs="Verdana"/>
        </w:rPr>
        <w:t>7) заступа власти</w:t>
      </w:r>
      <w:r>
        <w:rPr>
          <w:rFonts w:ascii="Verdana" w:eastAsia="Verdana" w:hAnsi="Verdana" w:cs="Verdana"/>
        </w:rPr>
        <w:t>те интересе пред Пореском управом  непосредно или путем пуномоћника;</w:t>
      </w:r>
    </w:p>
    <w:p w:rsidR="00D876A2" w:rsidRDefault="002452D4">
      <w:pPr>
        <w:spacing w:line="210" w:lineRule="atLeast"/>
      </w:pPr>
      <w:r>
        <w:rPr>
          <w:rFonts w:ascii="Verdana" w:eastAsia="Verdana" w:hAnsi="Verdana" w:cs="Verdana"/>
        </w:rPr>
        <w:t>8) на прописан начин користи пореске олакшице;</w:t>
      </w:r>
    </w:p>
    <w:p w:rsidR="00D876A2" w:rsidRDefault="002452D4">
      <w:pPr>
        <w:spacing w:line="210" w:lineRule="atLeast"/>
      </w:pPr>
      <w:r>
        <w:rPr>
          <w:rFonts w:ascii="Verdana" w:eastAsia="Verdana" w:hAnsi="Verdana" w:cs="Verdana"/>
        </w:rPr>
        <w:lastRenderedPageBreak/>
        <w:t xml:space="preserve">9) на прописан начин и у прописаним роковима добије рефакцију, </w:t>
      </w:r>
      <w:r>
        <w:rPr>
          <w:rFonts w:ascii="Verdana" w:eastAsia="Verdana" w:hAnsi="Verdana" w:cs="Verdana"/>
          <w:b/>
        </w:rPr>
        <w:t>рефундацију,</w:t>
      </w:r>
      <w:r>
        <w:rPr>
          <w:rFonts w:ascii="Verdana" w:eastAsia="Verdana" w:hAnsi="Verdana" w:cs="Verdana"/>
          <w:b/>
          <w:vertAlign w:val="superscript"/>
        </w:rPr>
        <w:t xml:space="preserve">*** </w:t>
      </w:r>
      <w:r>
        <w:rPr>
          <w:rFonts w:ascii="Verdana" w:eastAsia="Verdana" w:hAnsi="Verdana" w:cs="Verdana"/>
        </w:rPr>
        <w:t xml:space="preserve"> односно повраћај </w:t>
      </w:r>
      <w:r>
        <w:rPr>
          <w:rFonts w:ascii="Verdana" w:eastAsia="Verdana" w:hAnsi="Verdana" w:cs="Verdana"/>
          <w:b/>
        </w:rPr>
        <w:t>преплате</w:t>
      </w:r>
      <w:r>
        <w:rPr>
          <w:rFonts w:ascii="Verdana" w:eastAsia="Verdana" w:hAnsi="Verdana" w:cs="Verdana"/>
          <w:b/>
          <w:vertAlign w:val="superscript"/>
        </w:rPr>
        <w:t xml:space="preserve">*6 </w:t>
      </w:r>
      <w:r>
        <w:rPr>
          <w:rFonts w:ascii="Verdana" w:eastAsia="Verdana" w:hAnsi="Verdana" w:cs="Verdana"/>
        </w:rPr>
        <w:t>;</w:t>
      </w:r>
    </w:p>
    <w:p w:rsidR="00D876A2" w:rsidRDefault="002452D4">
      <w:pPr>
        <w:spacing w:line="210" w:lineRule="atLeast"/>
      </w:pPr>
      <w:r>
        <w:rPr>
          <w:rFonts w:ascii="Verdana" w:eastAsia="Verdana" w:hAnsi="Verdana" w:cs="Verdana"/>
        </w:rPr>
        <w:t>10) присуствује током  пореске</w:t>
      </w:r>
      <w:r>
        <w:rPr>
          <w:rFonts w:ascii="Verdana" w:eastAsia="Verdana" w:hAnsi="Verdana" w:cs="Verdana"/>
        </w:rPr>
        <w:t xml:space="preserve"> контроле;</w:t>
      </w:r>
    </w:p>
    <w:p w:rsidR="00D876A2" w:rsidRDefault="002452D4">
      <w:pPr>
        <w:spacing w:line="210" w:lineRule="atLeast"/>
      </w:pPr>
      <w:r>
        <w:rPr>
          <w:rFonts w:ascii="Verdana" w:eastAsia="Verdana" w:hAnsi="Verdana" w:cs="Verdana"/>
        </w:rPr>
        <w:t>11) добије образложење аката донетих у поступку пореске контроле;</w:t>
      </w:r>
    </w:p>
    <w:p w:rsidR="00D876A2" w:rsidRDefault="002452D4">
      <w:pPr>
        <w:spacing w:line="210" w:lineRule="atLeast"/>
      </w:pPr>
      <w:r>
        <w:rPr>
          <w:rFonts w:ascii="Verdana" w:eastAsia="Verdana" w:hAnsi="Verdana" w:cs="Verdana"/>
        </w:rPr>
        <w:t>12) даје обавештења пореским органима у пореском поступку;</w:t>
      </w:r>
    </w:p>
    <w:p w:rsidR="00D876A2" w:rsidRDefault="002452D4">
      <w:pPr>
        <w:spacing w:line="210" w:lineRule="atLeast"/>
      </w:pPr>
      <w:r>
        <w:rPr>
          <w:rFonts w:ascii="Verdana" w:eastAsia="Verdana" w:hAnsi="Verdana" w:cs="Verdana"/>
        </w:rPr>
        <w:t>13) користи правна средства у пореском поступку;</w:t>
      </w:r>
    </w:p>
    <w:p w:rsidR="00D876A2" w:rsidRDefault="002452D4">
      <w:pPr>
        <w:spacing w:line="210" w:lineRule="atLeast"/>
      </w:pPr>
      <w:r>
        <w:rPr>
          <w:rFonts w:ascii="Verdana" w:eastAsia="Verdana" w:hAnsi="Verdana" w:cs="Verdana"/>
        </w:rPr>
        <w:t>14) користи и друга права утврђена овим законом и другим пореским закон</w:t>
      </w:r>
      <w:r>
        <w:rPr>
          <w:rFonts w:ascii="Verdana" w:eastAsia="Verdana" w:hAnsi="Verdana" w:cs="Verdana"/>
        </w:rPr>
        <w:t>има.</w:t>
      </w:r>
    </w:p>
    <w:p w:rsidR="00D876A2" w:rsidRDefault="002452D4">
      <w:pPr>
        <w:spacing w:line="210" w:lineRule="atLeast"/>
      </w:pPr>
      <w:r>
        <w:rPr>
          <w:rFonts w:ascii="Verdana" w:eastAsia="Verdana" w:hAnsi="Verdana" w:cs="Verdana"/>
        </w:rPr>
        <w:t>Порески обвезник чија су права из става 1. овог члана повређена има право на судску заштиту.</w:t>
      </w:r>
    </w:p>
    <w:p w:rsidR="00D876A2" w:rsidRDefault="002452D4">
      <w:pPr>
        <w:spacing w:line="210" w:lineRule="atLeast"/>
      </w:pPr>
      <w:r>
        <w:rPr>
          <w:rFonts w:ascii="Verdana" w:eastAsia="Verdana" w:hAnsi="Verdana" w:cs="Verdana"/>
        </w:rPr>
        <w:t>Ако суд утврди да су права пореског обвезника повређена, накнада претрпљене штете и судски трошкови падају на терет буџета Републике</w:t>
      </w:r>
      <w:r>
        <w:rPr>
          <w:rFonts w:ascii="Verdana" w:eastAsia="Verdana" w:hAnsi="Verdana" w:cs="Verdana"/>
          <w:b/>
        </w:rPr>
        <w:t xml:space="preserve">, односно на терет буџета </w:t>
      </w:r>
      <w:r>
        <w:rPr>
          <w:rFonts w:ascii="Verdana" w:eastAsia="Verdana" w:hAnsi="Verdana" w:cs="Verdana"/>
          <w:b/>
        </w:rPr>
        <w:t>јединица локалне самоуправе.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112/2015</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Обавезе пореског обвезника</w:t>
      </w:r>
    </w:p>
    <w:p w:rsidR="00D876A2" w:rsidRDefault="002452D4">
      <w:pPr>
        <w:spacing w:line="210" w:lineRule="atLeast"/>
        <w:jc w:val="center"/>
      </w:pPr>
      <w:r>
        <w:rPr>
          <w:rFonts w:ascii="Verdana" w:eastAsia="Verdana" w:hAnsi="Verdana" w:cs="Verdana"/>
        </w:rPr>
        <w:t>Члан 25.</w:t>
      </w:r>
    </w:p>
    <w:p w:rsidR="00D876A2" w:rsidRDefault="002452D4">
      <w:pPr>
        <w:spacing w:line="210" w:lineRule="atLeast"/>
      </w:pPr>
      <w:r>
        <w:rPr>
          <w:rFonts w:ascii="Verdana" w:eastAsia="Verdana" w:hAnsi="Verdana" w:cs="Verdana"/>
        </w:rPr>
        <w:t>Порески обвезник, у складу са овим законом, обавезан је да:</w:t>
      </w:r>
    </w:p>
    <w:p w:rsidR="00D876A2" w:rsidRDefault="002452D4">
      <w:pPr>
        <w:spacing w:line="210" w:lineRule="atLeast"/>
      </w:pPr>
      <w:r>
        <w:rPr>
          <w:rFonts w:ascii="Verdana" w:eastAsia="Verdana" w:hAnsi="Verdana" w:cs="Verdana"/>
          <w:b/>
        </w:rPr>
        <w:t>1) у прописаном року поднесе пријаву за регистрацију Пореској управи, осим обвезника за чију је регистрацију, односно упис у регистар, надлежна Агенција за привредне регистре и пријави све касније измене података у пријави који се не пријављују Агенцији за</w:t>
      </w:r>
      <w:r>
        <w:rPr>
          <w:rFonts w:ascii="Verdana" w:eastAsia="Verdana" w:hAnsi="Verdana" w:cs="Verdana"/>
          <w:b/>
        </w:rPr>
        <w:t xml:space="preserve"> привредне регистре, укључујући и податке о свим пословним просторима и пословним просторијама у којима складишти, односно смешта добра, као и о просторима и просторијама у којима обавља делатност коју пријављује Пореској управи, oсим ако су у складу са ов</w:t>
      </w:r>
      <w:r>
        <w:rPr>
          <w:rFonts w:ascii="Verdana" w:eastAsia="Verdana" w:hAnsi="Verdana" w:cs="Verdana"/>
          <w:b/>
        </w:rPr>
        <w:t>им законом и другим прописима ови подаци већ достављени Пореској управи;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2) поднесе пореску пријаву Пореској управи на прописаном обрасцу, у року и на начин уређен пореским прописима;</w:t>
      </w:r>
    </w:p>
    <w:p w:rsidR="00D876A2" w:rsidRDefault="002452D4">
      <w:pPr>
        <w:spacing w:line="210" w:lineRule="atLeast"/>
      </w:pPr>
      <w:r>
        <w:rPr>
          <w:rFonts w:ascii="Verdana" w:eastAsia="Verdana" w:hAnsi="Verdana" w:cs="Verdana"/>
        </w:rPr>
        <w:t>3) поднесе документацију и пружи информације које захтева Пореска у</w:t>
      </w:r>
      <w:r>
        <w:rPr>
          <w:rFonts w:ascii="Verdana" w:eastAsia="Verdana" w:hAnsi="Verdana" w:cs="Verdana"/>
        </w:rPr>
        <w:t>права, у складу са пореским прописима;</w:t>
      </w:r>
    </w:p>
    <w:p w:rsidR="00D876A2" w:rsidRDefault="002452D4">
      <w:pPr>
        <w:spacing w:line="210" w:lineRule="atLeast"/>
      </w:pPr>
      <w:r>
        <w:rPr>
          <w:rFonts w:ascii="Verdana" w:eastAsia="Verdana" w:hAnsi="Verdana" w:cs="Verdana"/>
        </w:rPr>
        <w:t>4) води прописане пословне књиге и евиденције ради опорезивања;</w:t>
      </w:r>
    </w:p>
    <w:p w:rsidR="00D876A2" w:rsidRDefault="002452D4">
      <w:pPr>
        <w:spacing w:line="210" w:lineRule="atLeast"/>
      </w:pPr>
      <w:r>
        <w:rPr>
          <w:rFonts w:ascii="Verdana" w:eastAsia="Verdana" w:hAnsi="Verdana" w:cs="Verdana"/>
        </w:rPr>
        <w:t>5) у законским роковима тачно обрачунава порез, када је по закону дужан да то сам чини;</w:t>
      </w:r>
    </w:p>
    <w:p w:rsidR="00D876A2" w:rsidRDefault="002452D4">
      <w:pPr>
        <w:spacing w:line="210" w:lineRule="atLeast"/>
      </w:pPr>
      <w:r>
        <w:rPr>
          <w:rFonts w:ascii="Verdana" w:eastAsia="Verdana" w:hAnsi="Verdana" w:cs="Verdana"/>
        </w:rPr>
        <w:lastRenderedPageBreak/>
        <w:t>6) плаћа порез на начин, под условима и у року прописаном законом</w:t>
      </w:r>
      <w:r>
        <w:rPr>
          <w:rFonts w:ascii="Verdana" w:eastAsia="Verdana" w:hAnsi="Verdana" w:cs="Verdana"/>
        </w:rPr>
        <w:t>;</w:t>
      </w:r>
    </w:p>
    <w:p w:rsidR="00D876A2" w:rsidRDefault="002452D4">
      <w:pPr>
        <w:spacing w:line="210" w:lineRule="atLeast"/>
      </w:pPr>
      <w:r>
        <w:rPr>
          <w:rFonts w:ascii="Verdana" w:eastAsia="Verdana" w:hAnsi="Verdana" w:cs="Verdana"/>
        </w:rPr>
        <w:t>7) не омета и не спречава службена лица која учествују у пореском поступку у обављању законом утврђене дужности;</w:t>
      </w:r>
    </w:p>
    <w:p w:rsidR="00D876A2" w:rsidRDefault="002452D4">
      <w:pPr>
        <w:spacing w:line="210" w:lineRule="atLeast"/>
      </w:pPr>
      <w:r>
        <w:rPr>
          <w:rFonts w:ascii="Verdana" w:eastAsia="Verdana" w:hAnsi="Verdana" w:cs="Verdana"/>
        </w:rPr>
        <w:t>8) обавести Пореску управу о отварању или затварању рачуна код банке, друге финансијске организације, поштанске штедионице или друге организа</w:t>
      </w:r>
      <w:r>
        <w:rPr>
          <w:rFonts w:ascii="Verdana" w:eastAsia="Verdana" w:hAnsi="Verdana" w:cs="Verdana"/>
        </w:rPr>
        <w:t xml:space="preserve">ције која обавља платни промет (у даљем тексту: </w:t>
      </w:r>
      <w:r>
        <w:rPr>
          <w:rFonts w:ascii="Verdana" w:eastAsia="Verdana" w:hAnsi="Verdana" w:cs="Verdana"/>
          <w:b/>
        </w:rPr>
        <w:t>банка</w:t>
      </w:r>
      <w:r>
        <w:rPr>
          <w:rFonts w:ascii="Verdana" w:eastAsia="Verdana" w:hAnsi="Verdana" w:cs="Verdana"/>
          <w:b/>
          <w:vertAlign w:val="superscript"/>
        </w:rPr>
        <w:t xml:space="preserve">* </w:t>
      </w:r>
      <w:r>
        <w:rPr>
          <w:rFonts w:ascii="Verdana" w:eastAsia="Verdana" w:hAnsi="Verdana" w:cs="Verdana"/>
        </w:rPr>
        <w:t>) у Аутономној покрајини Косово и Метохија  или у иностранству – у року од 15 дана од дана отварања, односно затварања рачуна;</w:t>
      </w:r>
    </w:p>
    <w:p w:rsidR="00D876A2" w:rsidRDefault="002452D4">
      <w:pPr>
        <w:spacing w:line="210" w:lineRule="atLeast"/>
      </w:pPr>
      <w:r>
        <w:rPr>
          <w:rFonts w:ascii="Verdana" w:eastAsia="Verdana" w:hAnsi="Verdana" w:cs="Verdana"/>
        </w:rPr>
        <w:t>9) буде присутан током пореске контроле;</w:t>
      </w:r>
    </w:p>
    <w:p w:rsidR="00D876A2" w:rsidRDefault="002452D4">
      <w:pPr>
        <w:spacing w:line="210" w:lineRule="atLeast"/>
      </w:pPr>
      <w:r>
        <w:rPr>
          <w:rFonts w:ascii="Verdana" w:eastAsia="Verdana" w:hAnsi="Verdana" w:cs="Verdana"/>
        </w:rPr>
        <w:t>10) извршава друге обавезе утврђе</w:t>
      </w:r>
      <w:r>
        <w:rPr>
          <w:rFonts w:ascii="Verdana" w:eastAsia="Verdana" w:hAnsi="Verdana" w:cs="Verdana"/>
        </w:rPr>
        <w:t>не овим законом и другим пореским законима.</w:t>
      </w:r>
    </w:p>
    <w:p w:rsidR="00D876A2" w:rsidRDefault="002452D4">
      <w:pPr>
        <w:spacing w:line="210" w:lineRule="atLeast"/>
      </w:pPr>
      <w:r>
        <w:rPr>
          <w:rFonts w:ascii="Verdana" w:eastAsia="Verdana" w:hAnsi="Verdana" w:cs="Verdana"/>
          <w:b/>
        </w:rPr>
        <w:t>Обавеза подношења пореских пријава из става 1. тачка 2) овог члана, односи се и на ликвидационог, односно стечајног управника, који је дужан да у поступку ликвидације, односно стечаја подноси пореске пријаве у ск</w:t>
      </w:r>
      <w:r>
        <w:rPr>
          <w:rFonts w:ascii="Verdana" w:eastAsia="Verdana" w:hAnsi="Verdana" w:cs="Verdana"/>
          <w:b/>
        </w:rPr>
        <w:t>ладу са пореским прописима, укључујући и пореску пријаву за порески период за који је рок за подношење пријаве датум после датума отварања поступка ликвидације, односно стечаја.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Акт којим се уређују поступак, начин, рокови, садржај и облик пријаве којо</w:t>
      </w:r>
      <w:r>
        <w:rPr>
          <w:rFonts w:ascii="Verdana" w:eastAsia="Verdana" w:hAnsi="Verdana" w:cs="Verdana"/>
          <w:b/>
        </w:rPr>
        <w:t>м порески обвезник пријављује пословни простор и пословне просторије, односно простор и просторије из става 1. тачка 1) овог члана, доноси министар, на предлог директора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61</w:t>
      </w:r>
      <w:r>
        <w:rPr>
          <w:rFonts w:ascii="Verdana" w:eastAsia="Verdana" w:hAnsi="Verdana" w:cs="Verdana"/>
        </w:rPr>
        <w:t>/200</w:t>
      </w:r>
    </w:p>
    <w:p w:rsidR="00D876A2" w:rsidRDefault="002452D4">
      <w:pPr>
        <w:spacing w:line="210" w:lineRule="atLeast"/>
      </w:pPr>
      <w:r>
        <w:rPr>
          <w:rFonts w:ascii="Verdana" w:eastAsia="Verdana" w:hAnsi="Verdana" w:cs="Verdana"/>
        </w:rPr>
        <w:t>***Службени гласник РС, број 112/2015</w:t>
      </w:r>
    </w:p>
    <w:p w:rsidR="00D876A2" w:rsidRDefault="002452D4">
      <w:pPr>
        <w:spacing w:line="210" w:lineRule="atLeast"/>
      </w:pPr>
      <w:r>
        <w:rPr>
          <w:rFonts w:ascii="Verdana" w:eastAsia="Verdana" w:hAnsi="Verdana" w:cs="Verdana"/>
        </w:rPr>
        <w:t>****Службени гласник РС, број 86/2019</w:t>
      </w:r>
    </w:p>
    <w:p w:rsidR="00D876A2" w:rsidRDefault="002452D4">
      <w:pPr>
        <w:spacing w:line="210" w:lineRule="atLeast"/>
        <w:jc w:val="center"/>
      </w:pPr>
      <w:r>
        <w:rPr>
          <w:rFonts w:ascii="Verdana" w:eastAsia="Verdana" w:hAnsi="Verdana" w:cs="Verdana"/>
        </w:rPr>
        <w:t>Глава шеста</w:t>
      </w:r>
    </w:p>
    <w:p w:rsidR="00D876A2" w:rsidRDefault="002452D4">
      <w:pPr>
        <w:spacing w:line="210" w:lineRule="atLeast"/>
        <w:jc w:val="center"/>
      </w:pPr>
      <w:r>
        <w:rPr>
          <w:rFonts w:ascii="Verdana" w:eastAsia="Verdana" w:hAnsi="Verdana" w:cs="Verdana"/>
        </w:rPr>
        <w:t>ИДЕНТИФИКАЦИЈА И РЕГИСТРАЦИЈА ПОРЕСКИХ ОБВЕЗНИКА</w:t>
      </w:r>
    </w:p>
    <w:p w:rsidR="00D876A2" w:rsidRDefault="002452D4">
      <w:pPr>
        <w:spacing w:line="210" w:lineRule="atLeast"/>
        <w:jc w:val="center"/>
      </w:pPr>
      <w:r>
        <w:rPr>
          <w:rFonts w:ascii="Verdana" w:eastAsia="Verdana" w:hAnsi="Verdana" w:cs="Verdana"/>
          <w:b/>
        </w:rPr>
        <w:t>Порески идентификациони број</w:t>
      </w:r>
    </w:p>
    <w:p w:rsidR="00D876A2" w:rsidRDefault="002452D4">
      <w:pPr>
        <w:spacing w:line="210" w:lineRule="atLeast"/>
        <w:jc w:val="center"/>
      </w:pPr>
      <w:r>
        <w:rPr>
          <w:rFonts w:ascii="Verdana" w:eastAsia="Verdana" w:hAnsi="Verdana" w:cs="Verdana"/>
        </w:rPr>
        <w:t>Члан 26.</w:t>
      </w:r>
    </w:p>
    <w:p w:rsidR="00D876A2" w:rsidRDefault="002452D4">
      <w:pPr>
        <w:spacing w:line="210" w:lineRule="atLeast"/>
      </w:pPr>
      <w:r>
        <w:rPr>
          <w:rFonts w:ascii="Verdana" w:eastAsia="Verdana" w:hAnsi="Verdana" w:cs="Verdana"/>
        </w:rPr>
        <w:t xml:space="preserve">У циљу идентификације пореских обвезника, Пореска управа додељује </w:t>
      </w:r>
      <w:r>
        <w:rPr>
          <w:rFonts w:ascii="Verdana" w:eastAsia="Verdana" w:hAnsi="Verdana" w:cs="Verdana"/>
          <w:b/>
        </w:rPr>
        <w:t>ПИБ</w:t>
      </w:r>
      <w:r>
        <w:rPr>
          <w:rFonts w:ascii="Verdana" w:eastAsia="Verdana" w:hAnsi="Verdana" w:cs="Verdana"/>
          <w:b/>
          <w:vertAlign w:val="superscript"/>
        </w:rPr>
        <w:t xml:space="preserve">*12 </w:t>
      </w:r>
      <w:r>
        <w:rPr>
          <w:rFonts w:ascii="Verdana" w:eastAsia="Verdana" w:hAnsi="Verdana" w:cs="Verdana"/>
        </w:rPr>
        <w:t xml:space="preserve"> фи</w:t>
      </w:r>
      <w:r>
        <w:rPr>
          <w:rFonts w:ascii="Verdana" w:eastAsia="Verdana" w:hAnsi="Verdana" w:cs="Verdana"/>
        </w:rPr>
        <w:t xml:space="preserve">зичким </w:t>
      </w:r>
      <w:r>
        <w:rPr>
          <w:rFonts w:ascii="Verdana" w:eastAsia="Verdana" w:hAnsi="Verdana" w:cs="Verdana"/>
          <w:b/>
        </w:rPr>
        <w:t xml:space="preserve">лицима, предузетницима, правним лицима и сталним пословним јединицама нерезидентног </w:t>
      </w:r>
      <w:r>
        <w:rPr>
          <w:rFonts w:ascii="Verdana" w:eastAsia="Verdana" w:hAnsi="Verdana" w:cs="Verdana"/>
          <w:b/>
          <w:vertAlign w:val="superscript"/>
        </w:rPr>
        <w:t xml:space="preserve">**** </w:t>
      </w:r>
      <w:r>
        <w:rPr>
          <w:rFonts w:ascii="Verdana" w:eastAsia="Verdana" w:hAnsi="Verdana" w:cs="Verdana"/>
          <w:b/>
        </w:rPr>
        <w:t>правног лица, као и фондовима.</w:t>
      </w:r>
      <w:r>
        <w:rPr>
          <w:rFonts w:ascii="Verdana" w:eastAsia="Verdana" w:hAnsi="Verdana" w:cs="Verdana"/>
          <w:b/>
          <w:vertAlign w:val="superscript"/>
        </w:rPr>
        <w:t xml:space="preserve">*12 </w:t>
      </w:r>
    </w:p>
    <w:p w:rsidR="00D876A2" w:rsidRDefault="002452D4">
      <w:pPr>
        <w:spacing w:line="210" w:lineRule="atLeast"/>
      </w:pPr>
      <w:r>
        <w:rPr>
          <w:rFonts w:ascii="Verdana" w:eastAsia="Verdana" w:hAnsi="Verdana" w:cs="Verdana"/>
          <w:b/>
        </w:rPr>
        <w:t>Не може се доделити ПИБ:</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b/>
        </w:rPr>
        <w:t>1) правном лицу чији оснивач</w:t>
      </w:r>
      <w:r>
        <w:rPr>
          <w:rFonts w:ascii="Verdana" w:eastAsia="Verdana" w:hAnsi="Verdana" w:cs="Verdana"/>
          <w:b/>
          <w:vertAlign w:val="superscript"/>
        </w:rPr>
        <w:t xml:space="preserve">*7 </w:t>
      </w:r>
      <w:r>
        <w:rPr>
          <w:rFonts w:ascii="Verdana" w:eastAsia="Verdana" w:hAnsi="Verdana" w:cs="Verdana"/>
          <w:b/>
        </w:rPr>
        <w:t>, односно члан (у даљем тексту: оснивач)</w:t>
      </w:r>
      <w:r>
        <w:rPr>
          <w:rFonts w:ascii="Verdana" w:eastAsia="Verdana" w:hAnsi="Verdana" w:cs="Verdana"/>
          <w:b/>
          <w:vertAlign w:val="superscript"/>
        </w:rPr>
        <w:t xml:space="preserve">*11 </w:t>
      </w:r>
      <w:r>
        <w:rPr>
          <w:rFonts w:ascii="Verdana" w:eastAsia="Verdana" w:hAnsi="Verdana" w:cs="Verdana"/>
        </w:rPr>
        <w:t xml:space="preserve"> </w:t>
      </w:r>
      <w:r>
        <w:rPr>
          <w:rFonts w:ascii="Verdana" w:eastAsia="Verdana" w:hAnsi="Verdana" w:cs="Verdana"/>
          <w:b/>
        </w:rPr>
        <w:t>– правно лице, предуз</w:t>
      </w:r>
      <w:r>
        <w:rPr>
          <w:rFonts w:ascii="Verdana" w:eastAsia="Verdana" w:hAnsi="Verdana" w:cs="Verdana"/>
          <w:b/>
        </w:rPr>
        <w:t>етник или физичко лице има доспеле, а</w:t>
      </w:r>
      <w:r>
        <w:rPr>
          <w:rFonts w:ascii="Verdana" w:eastAsia="Verdana" w:hAnsi="Verdana" w:cs="Verdana"/>
          <w:b/>
          <w:vertAlign w:val="superscript"/>
        </w:rPr>
        <w:t xml:space="preserve">*7 </w:t>
      </w:r>
      <w:r>
        <w:rPr>
          <w:rFonts w:ascii="Verdana" w:eastAsia="Verdana" w:hAnsi="Verdana" w:cs="Verdana"/>
        </w:rPr>
        <w:t xml:space="preserve"> </w:t>
      </w:r>
      <w:r>
        <w:rPr>
          <w:rFonts w:ascii="Verdana" w:eastAsia="Verdana" w:hAnsi="Verdana" w:cs="Verdana"/>
          <w:b/>
        </w:rPr>
        <w:t>неизмирене</w:t>
      </w:r>
      <w:r>
        <w:rPr>
          <w:rFonts w:ascii="Verdana" w:eastAsia="Verdana" w:hAnsi="Verdana" w:cs="Verdana"/>
          <w:b/>
          <w:vertAlign w:val="superscript"/>
        </w:rPr>
        <w:t xml:space="preserve">*11 </w:t>
      </w:r>
      <w:r>
        <w:rPr>
          <w:rFonts w:ascii="Verdana" w:eastAsia="Verdana" w:hAnsi="Verdana" w:cs="Verdana"/>
          <w:b/>
        </w:rPr>
        <w:t xml:space="preserve"> обавезе по основу јавних прихода настале у вези са обављањем делатности</w:t>
      </w:r>
      <w:r>
        <w:rPr>
          <w:rFonts w:ascii="Verdana" w:eastAsia="Verdana" w:hAnsi="Verdana" w:cs="Verdana"/>
          <w:b/>
          <w:vertAlign w:val="superscript"/>
        </w:rPr>
        <w:t xml:space="preserve">*7 </w:t>
      </w:r>
      <w:r>
        <w:rPr>
          <w:rFonts w:ascii="Verdana" w:eastAsia="Verdana" w:hAnsi="Verdana" w:cs="Verdana"/>
          <w:b/>
        </w:rPr>
        <w:t>, односно ако је правном лицу или предузетнику привремено одузет ПИБ у складу са овим законом</w:t>
      </w:r>
      <w:r>
        <w:rPr>
          <w:rFonts w:ascii="Verdana" w:eastAsia="Verdana" w:hAnsi="Verdana" w:cs="Verdana"/>
          <w:b/>
          <w:vertAlign w:val="superscript"/>
        </w:rPr>
        <w:t xml:space="preserve">*8 </w:t>
      </w:r>
      <w:r>
        <w:rPr>
          <w:rFonts w:ascii="Verdana" w:eastAsia="Verdana" w:hAnsi="Verdana" w:cs="Verdana"/>
          <w:b/>
        </w:rPr>
        <w:t xml:space="preserve">. Не може се доделити ПИБ ни правном лицу чији је </w:t>
      </w:r>
      <w:r>
        <w:rPr>
          <w:rFonts w:ascii="Verdana" w:eastAsia="Verdana" w:hAnsi="Verdana" w:cs="Verdana"/>
          <w:b/>
        </w:rPr>
        <w:lastRenderedPageBreak/>
        <w:t>оснивач</w:t>
      </w:r>
      <w:r>
        <w:rPr>
          <w:rFonts w:ascii="Verdana" w:eastAsia="Verdana" w:hAnsi="Verdana" w:cs="Verdana"/>
          <w:b/>
          <w:vertAlign w:val="superscript"/>
        </w:rPr>
        <w:t xml:space="preserve">*9 </w:t>
      </w:r>
      <w:r>
        <w:rPr>
          <w:rFonts w:ascii="Verdana" w:eastAsia="Verdana" w:hAnsi="Verdana" w:cs="Verdana"/>
          <w:b/>
        </w:rPr>
        <w:t xml:space="preserve"> – правно лице, предузетник или физичко лице истовремено оснивач лица коме је привремено одузет ПИБ, у складу са овим законом</w:t>
      </w:r>
      <w:r>
        <w:rPr>
          <w:rFonts w:ascii="Verdana" w:eastAsia="Verdana" w:hAnsi="Verdana" w:cs="Verdana"/>
          <w:b/>
          <w:vertAlign w:val="superscript"/>
        </w:rPr>
        <w:t xml:space="preserve">*9 </w:t>
      </w:r>
      <w:r>
        <w:rPr>
          <w:rFonts w:ascii="Verdana" w:eastAsia="Verdana" w:hAnsi="Verdana" w:cs="Verdana"/>
          <w:b/>
        </w:rPr>
        <w:t>;</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b/>
        </w:rPr>
        <w:t>2) правном лицу чији је оснивач физичко лице које је истовремен</w:t>
      </w:r>
      <w:r>
        <w:rPr>
          <w:rFonts w:ascii="Verdana" w:eastAsia="Verdana" w:hAnsi="Verdana" w:cs="Verdana"/>
          <w:b/>
        </w:rPr>
        <w:t>о оснивач и другог привредног субјекта који има неизмирених обавеза по основу јавних прихода у вези са обављањем делатности;</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b/>
        </w:rPr>
        <w:t>3) правном лицу насталом статусном променом издвајања уз оснивање, односно мешовитог издвајања у складу са законом којим се уређ</w:t>
      </w:r>
      <w:r>
        <w:rPr>
          <w:rFonts w:ascii="Verdana" w:eastAsia="Verdana" w:hAnsi="Verdana" w:cs="Verdana"/>
          <w:b/>
        </w:rPr>
        <w:t>ују привредна друштва</w:t>
      </w:r>
      <w:r>
        <w:rPr>
          <w:rFonts w:ascii="Verdana" w:eastAsia="Verdana" w:hAnsi="Verdana" w:cs="Verdana"/>
          <w:b/>
          <w:vertAlign w:val="superscript"/>
        </w:rPr>
        <w:t xml:space="preserve">*7 </w:t>
      </w:r>
      <w:r>
        <w:rPr>
          <w:rFonts w:ascii="Verdana" w:eastAsia="Verdana" w:hAnsi="Verdana" w:cs="Verdana"/>
          <w:b/>
        </w:rPr>
        <w:t>, односно статусне промене посебних облика организовања</w:t>
      </w:r>
      <w:r>
        <w:rPr>
          <w:rFonts w:ascii="Verdana" w:eastAsia="Verdana" w:hAnsi="Verdana" w:cs="Verdana"/>
          <w:b/>
          <w:vertAlign w:val="superscript"/>
        </w:rPr>
        <w:t xml:space="preserve">*12 </w:t>
      </w:r>
      <w:r>
        <w:rPr>
          <w:rFonts w:ascii="Verdana" w:eastAsia="Verdana" w:hAnsi="Verdana" w:cs="Verdana"/>
          <w:b/>
        </w:rPr>
        <w:t>, ако правно лице</w:t>
      </w:r>
      <w:r>
        <w:rPr>
          <w:rFonts w:ascii="Verdana" w:eastAsia="Verdana" w:hAnsi="Verdana" w:cs="Verdana"/>
          <w:b/>
          <w:vertAlign w:val="superscript"/>
        </w:rPr>
        <w:t xml:space="preserve">*7 </w:t>
      </w:r>
      <w:r>
        <w:rPr>
          <w:rFonts w:ascii="Verdana" w:eastAsia="Verdana" w:hAnsi="Verdana" w:cs="Verdana"/>
          <w:b/>
        </w:rPr>
        <w:t>, као и фонд</w:t>
      </w:r>
      <w:r>
        <w:rPr>
          <w:rFonts w:ascii="Verdana" w:eastAsia="Verdana" w:hAnsi="Verdana" w:cs="Verdana"/>
          <w:b/>
          <w:vertAlign w:val="superscript"/>
        </w:rPr>
        <w:t xml:space="preserve">*12 </w:t>
      </w:r>
      <w:r>
        <w:rPr>
          <w:rFonts w:ascii="Verdana" w:eastAsia="Verdana" w:hAnsi="Verdana" w:cs="Verdana"/>
          <w:b/>
        </w:rPr>
        <w:t xml:space="preserve"> које је предмет поделе има </w:t>
      </w:r>
      <w:r>
        <w:rPr>
          <w:rFonts w:ascii="Verdana" w:eastAsia="Verdana" w:hAnsi="Verdana" w:cs="Verdana"/>
          <w:b/>
          <w:vertAlign w:val="superscript"/>
        </w:rPr>
        <w:t xml:space="preserve">*7 </w:t>
      </w:r>
      <w:r>
        <w:rPr>
          <w:rFonts w:ascii="Verdana" w:eastAsia="Verdana" w:hAnsi="Verdana" w:cs="Verdana"/>
          <w:b/>
        </w:rPr>
        <w:t xml:space="preserve"> неизмирене</w:t>
      </w:r>
      <w:r>
        <w:rPr>
          <w:rFonts w:ascii="Verdana" w:eastAsia="Verdana" w:hAnsi="Verdana" w:cs="Verdana"/>
          <w:b/>
          <w:vertAlign w:val="superscript"/>
        </w:rPr>
        <w:t xml:space="preserve">*11 </w:t>
      </w:r>
      <w:r>
        <w:rPr>
          <w:rFonts w:ascii="Verdana" w:eastAsia="Verdana" w:hAnsi="Verdana" w:cs="Verdana"/>
          <w:b/>
        </w:rPr>
        <w:t xml:space="preserve"> обавезе по основу јавних прихода</w:t>
      </w:r>
      <w:r>
        <w:rPr>
          <w:rFonts w:ascii="Verdana" w:eastAsia="Verdana" w:hAnsi="Verdana" w:cs="Verdana"/>
          <w:b/>
          <w:vertAlign w:val="superscript"/>
        </w:rPr>
        <w:t xml:space="preserve">*7 </w:t>
      </w:r>
      <w:r>
        <w:rPr>
          <w:rFonts w:ascii="Verdana" w:eastAsia="Verdana" w:hAnsi="Verdana" w:cs="Verdana"/>
          <w:b/>
        </w:rPr>
        <w:t>, односно ако му је привремено одузет ПИБ у складу са о</w:t>
      </w:r>
      <w:r>
        <w:rPr>
          <w:rFonts w:ascii="Verdana" w:eastAsia="Verdana" w:hAnsi="Verdana" w:cs="Verdana"/>
          <w:b/>
        </w:rPr>
        <w:t>вим законом</w:t>
      </w:r>
      <w:r>
        <w:rPr>
          <w:rFonts w:ascii="Verdana" w:eastAsia="Verdana" w:hAnsi="Verdana" w:cs="Verdana"/>
          <w:b/>
          <w:vertAlign w:val="superscript"/>
        </w:rPr>
        <w:t xml:space="preserve">*8 </w:t>
      </w:r>
      <w:r>
        <w:rPr>
          <w:rFonts w:ascii="Verdana" w:eastAsia="Verdana" w:hAnsi="Verdana" w:cs="Verdana"/>
          <w:b/>
        </w:rPr>
        <w:t>;</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b/>
        </w:rPr>
        <w:t xml:space="preserve">4) предузетнику који има доспеле, а неизмирене обавезе по основу јавних прихода, настале у вези са обављањем делатности </w:t>
      </w:r>
      <w:r>
        <w:rPr>
          <w:rFonts w:ascii="Verdana" w:eastAsia="Verdana" w:hAnsi="Verdana" w:cs="Verdana"/>
          <w:b/>
          <w:vertAlign w:val="superscript"/>
        </w:rPr>
        <w:t xml:space="preserve">*7 </w:t>
      </w:r>
      <w:r>
        <w:rPr>
          <w:rFonts w:ascii="Verdana" w:eastAsia="Verdana" w:hAnsi="Verdana" w:cs="Verdana"/>
        </w:rPr>
        <w:t xml:space="preserve"> </w:t>
      </w:r>
      <w:r>
        <w:rPr>
          <w:rFonts w:ascii="Verdana" w:eastAsia="Verdana" w:hAnsi="Verdana" w:cs="Verdana"/>
          <w:b/>
        </w:rPr>
        <w:t>у другим привредним субјектима у којима је истовремено оснивач са уделом већим од 5%</w:t>
      </w:r>
      <w:r>
        <w:rPr>
          <w:rFonts w:ascii="Verdana" w:eastAsia="Verdana" w:hAnsi="Verdana" w:cs="Verdana"/>
          <w:b/>
          <w:vertAlign w:val="superscript"/>
        </w:rPr>
        <w:t xml:space="preserve">*11 </w:t>
      </w:r>
      <w:r>
        <w:rPr>
          <w:rFonts w:ascii="Verdana" w:eastAsia="Verdana" w:hAnsi="Verdana" w:cs="Verdana"/>
          <w:b/>
        </w:rPr>
        <w:t>, односно ако му је привр</w:t>
      </w:r>
      <w:r>
        <w:rPr>
          <w:rFonts w:ascii="Verdana" w:eastAsia="Verdana" w:hAnsi="Verdana" w:cs="Verdana"/>
          <w:b/>
        </w:rPr>
        <w:t>емено одузет ПИБ у складу са овим законом</w:t>
      </w:r>
      <w:r>
        <w:rPr>
          <w:rFonts w:ascii="Verdana" w:eastAsia="Verdana" w:hAnsi="Verdana" w:cs="Verdana"/>
          <w:b/>
          <w:vertAlign w:val="superscript"/>
        </w:rPr>
        <w:t xml:space="preserve">*8 </w:t>
      </w:r>
      <w:r>
        <w:rPr>
          <w:rFonts w:ascii="Verdana" w:eastAsia="Verdana" w:hAnsi="Verdana" w:cs="Verdana"/>
          <w:b/>
        </w:rPr>
        <w:t>.</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b/>
        </w:rPr>
        <w:t>Изузетно од става 2. овог члана, Пореска управа доделиће ПИБ:</w:t>
      </w:r>
      <w:r>
        <w:rPr>
          <w:rFonts w:ascii="Verdana" w:eastAsia="Verdana" w:hAnsi="Verdana" w:cs="Verdana"/>
          <w:b/>
          <w:vertAlign w:val="superscript"/>
        </w:rPr>
        <w:t xml:space="preserve">*12 </w:t>
      </w:r>
    </w:p>
    <w:p w:rsidR="00D876A2" w:rsidRDefault="002452D4">
      <w:pPr>
        <w:spacing w:line="210" w:lineRule="atLeast"/>
      </w:pPr>
      <w:r>
        <w:rPr>
          <w:rFonts w:ascii="Verdana" w:eastAsia="Verdana" w:hAnsi="Verdana" w:cs="Verdana"/>
          <w:b/>
        </w:rPr>
        <w:t>1) ако су доспеле, а неизмирене обавезе по основу јавних прихода до 100.000 динара и уколико ове обавезе буду измирене у року од осам дана од дана подношења захтева за доделу ПИБ, односно у том року буде пружена неопозива банкарска гаранција или меница ава</w:t>
      </w:r>
      <w:r>
        <w:rPr>
          <w:rFonts w:ascii="Verdana" w:eastAsia="Verdana" w:hAnsi="Verdana" w:cs="Verdana"/>
          <w:b/>
        </w:rPr>
        <w:t>лирана од стране пословне банке, или</w:t>
      </w:r>
      <w:r>
        <w:rPr>
          <w:rFonts w:ascii="Verdana" w:eastAsia="Verdana" w:hAnsi="Verdana" w:cs="Verdana"/>
          <w:b/>
          <w:vertAlign w:val="superscript"/>
        </w:rPr>
        <w:t xml:space="preserve">*12 </w:t>
      </w:r>
    </w:p>
    <w:p w:rsidR="00D876A2" w:rsidRDefault="002452D4">
      <w:pPr>
        <w:spacing w:line="210" w:lineRule="atLeast"/>
      </w:pPr>
      <w:r>
        <w:rPr>
          <w:rFonts w:ascii="Verdana" w:eastAsia="Verdana" w:hAnsi="Verdana" w:cs="Verdana"/>
          <w:b/>
        </w:rPr>
        <w:t>2) ако су доспеле, а неизмирене обавезе по основу јавних прихода настале у вези са обављањем делатности, обавезе привредних субјеката који су брисани из прописаних регистара правоснажном одлуком надлежног органа у п</w:t>
      </w:r>
      <w:r>
        <w:rPr>
          <w:rFonts w:ascii="Verdana" w:eastAsia="Verdana" w:hAnsi="Verdana" w:cs="Verdana"/>
          <w:b/>
        </w:rPr>
        <w:t>оступку стечаја.</w:t>
      </w:r>
      <w:r>
        <w:rPr>
          <w:rFonts w:ascii="Verdana" w:eastAsia="Verdana" w:hAnsi="Verdana" w:cs="Verdana"/>
          <w:b/>
          <w:vertAlign w:val="superscript"/>
        </w:rPr>
        <w:t xml:space="preserve">*12 </w:t>
      </w:r>
    </w:p>
    <w:p w:rsidR="00D876A2" w:rsidRDefault="002452D4">
      <w:pPr>
        <w:spacing w:line="210" w:lineRule="atLeast"/>
      </w:pPr>
      <w:r>
        <w:rPr>
          <w:rFonts w:ascii="Verdana" w:eastAsia="Verdana" w:hAnsi="Verdana" w:cs="Verdana"/>
          <w:b/>
        </w:rPr>
        <w:t xml:space="preserve"> Правним лицима, предузетницима и другим субјектима за чију регистрацију је надлежна Агенција за привредне регистре, ПИБ се додељује преко те Агенције, у року прописаном законом којим се уређује регистрација привредних субјеката.</w:t>
      </w:r>
      <w:r>
        <w:rPr>
          <w:rFonts w:ascii="Verdana" w:eastAsia="Verdana" w:hAnsi="Verdana" w:cs="Verdana"/>
          <w:b/>
          <w:vertAlign w:val="superscript"/>
        </w:rPr>
        <w:t xml:space="preserve">***** </w:t>
      </w:r>
      <w:r>
        <w:rPr>
          <w:rFonts w:ascii="Verdana" w:eastAsia="Verdana" w:hAnsi="Verdana" w:cs="Verdana"/>
          <w:b/>
        </w:rPr>
        <w:t xml:space="preserve"> Лицима за чију регистрацију је надлежан орган јединица локалне самоуправе, ПИБ се додељује преко тог органа, у року прописаном законом.</w:t>
      </w:r>
      <w:r>
        <w:rPr>
          <w:rFonts w:ascii="Verdana" w:eastAsia="Verdana" w:hAnsi="Verdana" w:cs="Verdana"/>
          <w:b/>
          <w:vertAlign w:val="superscript"/>
        </w:rPr>
        <w:t xml:space="preserve">*10 </w:t>
      </w:r>
    </w:p>
    <w:p w:rsidR="00D876A2" w:rsidRDefault="002452D4">
      <w:pPr>
        <w:spacing w:line="210" w:lineRule="atLeast"/>
      </w:pPr>
      <w:r>
        <w:rPr>
          <w:rFonts w:ascii="Verdana" w:eastAsia="Verdana" w:hAnsi="Verdana" w:cs="Verdana"/>
          <w:b/>
        </w:rPr>
        <w:t xml:space="preserve"> За субјекте из става 4. овог члана регистрациона пријава за доделу ПИБ подноси се преко Агенције за привредне реги</w:t>
      </w:r>
      <w:r>
        <w:rPr>
          <w:rFonts w:ascii="Verdana" w:eastAsia="Verdana" w:hAnsi="Verdana" w:cs="Verdana"/>
          <w:b/>
        </w:rPr>
        <w:t>стре, у оквиру регистрационе пријаве оснивања</w:t>
      </w:r>
      <w:r>
        <w:rPr>
          <w:rFonts w:ascii="Verdana" w:eastAsia="Verdana" w:hAnsi="Verdana" w:cs="Verdana"/>
          <w:b/>
          <w:vertAlign w:val="superscript"/>
        </w:rPr>
        <w:t xml:space="preserve">***** </w:t>
      </w:r>
      <w:r>
        <w:rPr>
          <w:rFonts w:ascii="Verdana" w:eastAsia="Verdana" w:hAnsi="Verdana" w:cs="Verdana"/>
          <w:b/>
        </w:rPr>
        <w:t>, односно преко другог надлежног органа у складу са законом</w:t>
      </w:r>
      <w:r>
        <w:rPr>
          <w:rFonts w:ascii="Verdana" w:eastAsia="Verdana" w:hAnsi="Verdana" w:cs="Verdana"/>
          <w:b/>
          <w:vertAlign w:val="superscript"/>
        </w:rPr>
        <w:t xml:space="preserve">*10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Приликом одлучивања по захтеву за доделу ПИБ из става 4. овог члана неће се утврђивати постојање сметњи за доделу ПИБ из</w:t>
      </w:r>
      <w:r>
        <w:rPr>
          <w:rFonts w:ascii="Verdana" w:eastAsia="Verdana" w:hAnsi="Verdana" w:cs="Verdana"/>
          <w:b/>
          <w:vertAlign w:val="superscript"/>
        </w:rPr>
        <w:t xml:space="preserve">***** </w:t>
      </w:r>
      <w:r>
        <w:rPr>
          <w:rFonts w:ascii="Verdana" w:eastAsia="Verdana" w:hAnsi="Verdana" w:cs="Verdana"/>
          <w:b/>
        </w:rPr>
        <w:t xml:space="preserve"> става 2</w:t>
      </w:r>
      <w:r>
        <w:rPr>
          <w:rFonts w:ascii="Verdana" w:eastAsia="Verdana" w:hAnsi="Verdana" w:cs="Verdana"/>
          <w:b/>
        </w:rPr>
        <w:t>.</w:t>
      </w:r>
      <w:r>
        <w:rPr>
          <w:rFonts w:ascii="Verdana" w:eastAsia="Verdana" w:hAnsi="Verdana" w:cs="Verdana"/>
          <w:b/>
          <w:vertAlign w:val="superscript"/>
        </w:rPr>
        <w:t xml:space="preserve">*6 </w:t>
      </w:r>
      <w:r>
        <w:rPr>
          <w:rFonts w:ascii="Verdana" w:eastAsia="Verdana" w:hAnsi="Verdana" w:cs="Verdana"/>
          <w:b/>
        </w:rPr>
        <w:t xml:space="preserve"> овог члана. </w:t>
      </w:r>
      <w:r>
        <w:rPr>
          <w:rFonts w:ascii="Verdana" w:eastAsia="Verdana" w:hAnsi="Verdana" w:cs="Verdana"/>
          <w:b/>
          <w:vertAlign w:val="superscript"/>
        </w:rPr>
        <w:t xml:space="preserve">***** </w:t>
      </w:r>
      <w:r>
        <w:rPr>
          <w:rFonts w:ascii="Verdana" w:eastAsia="Verdana" w:hAnsi="Verdana" w:cs="Verdana"/>
          <w:b/>
        </w:rPr>
        <w:t>Ако је правно лице, предузетник или физичко лице оснивач задруге, фонда, фондације, удружења, привредне коморе, другог правног лица, као и привредног друштва са уделом мањим од 5%, односно ако је оснивач привредног друштва или правно</w:t>
      </w:r>
      <w:r>
        <w:rPr>
          <w:rFonts w:ascii="Verdana" w:eastAsia="Verdana" w:hAnsi="Verdana" w:cs="Verdana"/>
          <w:b/>
        </w:rPr>
        <w:t xml:space="preserve">г лица истовремено оснивач задруге, фонда, фондације, удружења, привредне коморе, другог правног лица, као и </w:t>
      </w:r>
      <w:r>
        <w:rPr>
          <w:rFonts w:ascii="Verdana" w:eastAsia="Verdana" w:hAnsi="Verdana" w:cs="Verdana"/>
          <w:b/>
        </w:rPr>
        <w:lastRenderedPageBreak/>
        <w:t>привредног друштва са уделом мањим од 5%, Пореска управа доделиће ПИБ без утврђивања доспелих а неизмирених пореских обавеза по основу јавних прихо</w:t>
      </w:r>
      <w:r>
        <w:rPr>
          <w:rFonts w:ascii="Verdana" w:eastAsia="Verdana" w:hAnsi="Verdana" w:cs="Verdana"/>
          <w:b/>
        </w:rPr>
        <w:t>да тих лица.</w:t>
      </w:r>
      <w:r>
        <w:rPr>
          <w:rFonts w:ascii="Verdana" w:eastAsia="Verdana" w:hAnsi="Verdana" w:cs="Verdana"/>
          <w:b/>
          <w:vertAlign w:val="superscript"/>
        </w:rPr>
        <w:t xml:space="preserve">*11 </w:t>
      </w:r>
    </w:p>
    <w:p w:rsidR="00D876A2" w:rsidRDefault="002452D4">
      <w:pPr>
        <w:spacing w:line="210" w:lineRule="atLeast"/>
      </w:pPr>
      <w:r>
        <w:rPr>
          <w:rFonts w:ascii="Verdana" w:eastAsia="Verdana" w:hAnsi="Verdana" w:cs="Verdana"/>
          <w:b/>
        </w:rPr>
        <w:t>Уколико Пореска управа у року из става 4. овог члана, на основу података из своје евиденције и евиденције других надлежних органа утврди да пријава садржи податке који нису веродостојни или су против оснивача субјекта из тог става изречене</w:t>
      </w:r>
      <w:r>
        <w:rPr>
          <w:rFonts w:ascii="Verdana" w:eastAsia="Verdana" w:hAnsi="Verdana" w:cs="Verdana"/>
          <w:b/>
        </w:rPr>
        <w:t xml:space="preserve"> заштитне мере, односно мере безбедности забране вршења делатности у прекршајном или кривичном поступку, донеће у том року решење о одбијању захтева за доделу ПИБ.</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Пореска управа у поступку контроле</w:t>
      </w:r>
      <w:r>
        <w:rPr>
          <w:rFonts w:ascii="Verdana" w:eastAsia="Verdana" w:hAnsi="Verdana" w:cs="Verdana"/>
          <w:b/>
          <w:vertAlign w:val="superscript"/>
        </w:rPr>
        <w:t xml:space="preserve">***** </w:t>
      </w:r>
      <w:r>
        <w:rPr>
          <w:rFonts w:ascii="Verdana" w:eastAsia="Verdana" w:hAnsi="Verdana" w:cs="Verdana"/>
          <w:b/>
        </w:rPr>
        <w:t>, односно у поступку провере на основу под</w:t>
      </w:r>
      <w:r>
        <w:rPr>
          <w:rFonts w:ascii="Verdana" w:eastAsia="Verdana" w:hAnsi="Verdana" w:cs="Verdana"/>
          <w:b/>
        </w:rPr>
        <w:t>атака из службене евиденције,</w:t>
      </w:r>
      <w:r>
        <w:rPr>
          <w:rFonts w:ascii="Verdana" w:eastAsia="Verdana" w:hAnsi="Verdana" w:cs="Verdana"/>
          <w:b/>
          <w:vertAlign w:val="superscript"/>
        </w:rPr>
        <w:t xml:space="preserve">*9 </w:t>
      </w:r>
      <w:r>
        <w:rPr>
          <w:rFonts w:ascii="Verdana" w:eastAsia="Verdana" w:hAnsi="Verdana" w:cs="Verdana"/>
          <w:b/>
        </w:rPr>
        <w:t xml:space="preserve"> утврди да су у време доделе ПИБ постојале сметње за доделу ПИБ из</w:t>
      </w:r>
      <w:r>
        <w:rPr>
          <w:rFonts w:ascii="Verdana" w:eastAsia="Verdana" w:hAnsi="Verdana" w:cs="Verdana"/>
          <w:b/>
          <w:vertAlign w:val="superscript"/>
        </w:rPr>
        <w:t xml:space="preserve">***** </w:t>
      </w:r>
      <w:r>
        <w:rPr>
          <w:rFonts w:ascii="Verdana" w:eastAsia="Verdana" w:hAnsi="Verdana" w:cs="Verdana"/>
          <w:b/>
        </w:rPr>
        <w:t xml:space="preserve"> ст. 2. и 7.</w:t>
      </w:r>
      <w:r>
        <w:rPr>
          <w:rFonts w:ascii="Verdana" w:eastAsia="Verdana" w:hAnsi="Verdana" w:cs="Verdana"/>
          <w:b/>
          <w:vertAlign w:val="superscript"/>
        </w:rPr>
        <w:t xml:space="preserve">*6 </w:t>
      </w:r>
      <w:r>
        <w:rPr>
          <w:rFonts w:ascii="Verdana" w:eastAsia="Verdana" w:hAnsi="Verdana" w:cs="Verdana"/>
          <w:b/>
        </w:rPr>
        <w:t xml:space="preserve"> овог члана, Пореска управа ће решењем привремено одузети додељени ПИБ – до отклањања тих сметњи</w:t>
      </w:r>
      <w:r>
        <w:rPr>
          <w:rFonts w:ascii="Verdana" w:eastAsia="Verdana" w:hAnsi="Verdana" w:cs="Verdana"/>
          <w:b/>
          <w:vertAlign w:val="superscript"/>
        </w:rPr>
        <w:t xml:space="preserve">***** </w:t>
      </w:r>
      <w:r>
        <w:rPr>
          <w:rFonts w:ascii="Verdana" w:eastAsia="Verdana" w:hAnsi="Verdana" w:cs="Verdana"/>
          <w:b/>
        </w:rPr>
        <w:t>, а примерак решења доставиће банци и организацији надлежној за принудну наплату из новчаних средстава на рачуну обвезника</w:t>
      </w:r>
      <w:r>
        <w:rPr>
          <w:rFonts w:ascii="Verdana" w:eastAsia="Verdana" w:hAnsi="Verdana" w:cs="Verdana"/>
          <w:b/>
          <w:vertAlign w:val="superscript"/>
        </w:rPr>
        <w:t xml:space="preserve">*7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Министар, у споразуму са министром надлежним за послове</w:t>
      </w:r>
      <w:r>
        <w:rPr>
          <w:rFonts w:ascii="Verdana" w:eastAsia="Verdana" w:hAnsi="Verdana" w:cs="Verdana"/>
          <w:b/>
          <w:vertAlign w:val="superscript"/>
        </w:rPr>
        <w:t xml:space="preserve">***** </w:t>
      </w:r>
      <w:r>
        <w:rPr>
          <w:rFonts w:ascii="Verdana" w:eastAsia="Verdana" w:hAnsi="Verdana" w:cs="Verdana"/>
          <w:b/>
        </w:rPr>
        <w:t xml:space="preserve"> привреде</w:t>
      </w:r>
      <w:r>
        <w:rPr>
          <w:rFonts w:ascii="Verdana" w:eastAsia="Verdana" w:hAnsi="Verdana" w:cs="Verdana"/>
          <w:b/>
          <w:vertAlign w:val="superscript"/>
        </w:rPr>
        <w:t xml:space="preserve">*9 </w:t>
      </w:r>
      <w:r>
        <w:rPr>
          <w:rFonts w:ascii="Verdana" w:eastAsia="Verdana" w:hAnsi="Verdana" w:cs="Verdana"/>
          <w:b/>
        </w:rPr>
        <w:t xml:space="preserve">, ближе ће уредити садржину регистрационе пријаве </w:t>
      </w:r>
      <w:r>
        <w:rPr>
          <w:rFonts w:ascii="Verdana" w:eastAsia="Verdana" w:hAnsi="Verdana" w:cs="Verdana"/>
          <w:b/>
        </w:rPr>
        <w:t>из става 5. овог члана, као и рок, начин и поступак одлучивања по захтеву за доделу ПИБ субјектима из става 4.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 свему осталом што није уређено одредбама овог члана у погледу доделе и одузимања ПИБ субјектима из става 4. овог члана, приме</w:t>
      </w:r>
      <w:r>
        <w:rPr>
          <w:rFonts w:ascii="Verdana" w:eastAsia="Verdana" w:hAnsi="Verdana" w:cs="Verdana"/>
          <w:b/>
        </w:rPr>
        <w:t>њиваће се одредбе овог закона којим је уређена додела и одузимање ПИБ осталим субјектима.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ПИБ је јединствени и једини број физичког лица, предузетника и правног лица</w:t>
      </w:r>
      <w:r>
        <w:rPr>
          <w:rFonts w:ascii="Verdana" w:eastAsia="Verdana" w:hAnsi="Verdana" w:cs="Verdana"/>
          <w:b/>
          <w:vertAlign w:val="superscript"/>
        </w:rPr>
        <w:t xml:space="preserve">* </w:t>
      </w:r>
      <w:r>
        <w:rPr>
          <w:rFonts w:ascii="Verdana" w:eastAsia="Verdana" w:hAnsi="Verdana" w:cs="Verdana"/>
          <w:b/>
        </w:rPr>
        <w:t>, као и фонда,</w:t>
      </w:r>
      <w:r>
        <w:rPr>
          <w:rFonts w:ascii="Verdana" w:eastAsia="Verdana" w:hAnsi="Verdana" w:cs="Verdana"/>
          <w:b/>
          <w:vertAlign w:val="superscript"/>
        </w:rPr>
        <w:t xml:space="preserve">*12 </w:t>
      </w:r>
      <w:r>
        <w:rPr>
          <w:rFonts w:ascii="Verdana" w:eastAsia="Verdana" w:hAnsi="Verdana" w:cs="Verdana"/>
          <w:b/>
        </w:rPr>
        <w:t xml:space="preserve"> за све јавне приходе и задржава се до престанка</w:t>
      </w:r>
      <w:r>
        <w:rPr>
          <w:rFonts w:ascii="Verdana" w:eastAsia="Verdana" w:hAnsi="Verdana" w:cs="Verdana"/>
          <w:b/>
          <w:vertAlign w:val="superscript"/>
        </w:rPr>
        <w:t xml:space="preserve">* </w:t>
      </w:r>
      <w:r>
        <w:rPr>
          <w:rFonts w:ascii="Verdana" w:eastAsia="Verdana" w:hAnsi="Verdana" w:cs="Verdana"/>
          <w:b/>
        </w:rPr>
        <w:t xml:space="preserve"> постојања, одн</w:t>
      </w:r>
      <w:r>
        <w:rPr>
          <w:rFonts w:ascii="Verdana" w:eastAsia="Verdana" w:hAnsi="Verdana" w:cs="Verdana"/>
          <w:b/>
        </w:rPr>
        <w:t>осно смрти тог лица</w:t>
      </w:r>
      <w:r>
        <w:rPr>
          <w:rFonts w:ascii="Verdana" w:eastAsia="Verdana" w:hAnsi="Verdana" w:cs="Verdana"/>
          <w:b/>
          <w:vertAlign w:val="superscript"/>
        </w:rPr>
        <w:t xml:space="preserve">*7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ПИБ се користи у пореском поступку и обавезно се уноси у:</w:t>
      </w:r>
    </w:p>
    <w:p w:rsidR="00D876A2" w:rsidRDefault="002452D4">
      <w:pPr>
        <w:spacing w:line="210" w:lineRule="atLeast"/>
      </w:pPr>
      <w:r>
        <w:rPr>
          <w:rFonts w:ascii="Verdana" w:eastAsia="Verdana" w:hAnsi="Verdana" w:cs="Verdana"/>
        </w:rPr>
        <w:t>1) акт који порески обвезник подноси Пореској управи, организацијама обавезног социјалног осигурања, другим државним органима и организацијама и органима територијалне ауто</w:t>
      </w:r>
      <w:r>
        <w:rPr>
          <w:rFonts w:ascii="Verdana" w:eastAsia="Verdana" w:hAnsi="Verdana" w:cs="Verdana"/>
        </w:rPr>
        <w:t>номије и локалне самоуправе;</w:t>
      </w:r>
    </w:p>
    <w:p w:rsidR="00D876A2" w:rsidRDefault="002452D4">
      <w:pPr>
        <w:spacing w:line="210" w:lineRule="atLeast"/>
      </w:pPr>
      <w:r>
        <w:rPr>
          <w:rFonts w:ascii="Verdana" w:eastAsia="Verdana" w:hAnsi="Verdana" w:cs="Verdana"/>
        </w:rPr>
        <w:t>2) акт који Пореска управа доставља пореском обвезнику;</w:t>
      </w:r>
    </w:p>
    <w:p w:rsidR="00D876A2" w:rsidRDefault="002452D4">
      <w:pPr>
        <w:spacing w:line="210" w:lineRule="atLeast"/>
      </w:pPr>
      <w:r>
        <w:rPr>
          <w:rFonts w:ascii="Verdana" w:eastAsia="Verdana" w:hAnsi="Verdana" w:cs="Verdana"/>
        </w:rPr>
        <w:t>3) документ којим порески обвезник плаћа порез и споредна пореска давања;</w:t>
      </w:r>
    </w:p>
    <w:p w:rsidR="00D876A2" w:rsidRDefault="002452D4">
      <w:pPr>
        <w:spacing w:line="210" w:lineRule="atLeast"/>
      </w:pPr>
      <w:r>
        <w:rPr>
          <w:rFonts w:ascii="Verdana" w:eastAsia="Verdana" w:hAnsi="Verdana" w:cs="Verdana"/>
          <w:b/>
        </w:rPr>
        <w:t>4) налог којим се банци налаже плаћање пореза и споредних пореских давања;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5) акт који порески</w:t>
      </w:r>
      <w:r>
        <w:rPr>
          <w:rFonts w:ascii="Verdana" w:eastAsia="Verdana" w:hAnsi="Verdana" w:cs="Verdana"/>
        </w:rPr>
        <w:t xml:space="preserve"> обвезник подноси органима и организацијама надлежним за вођење регистра и рачуна, у смислу чл. 29. и 30. овог закона.</w:t>
      </w:r>
    </w:p>
    <w:p w:rsidR="00D876A2" w:rsidRDefault="002452D4">
      <w:pPr>
        <w:spacing w:line="210" w:lineRule="atLeast"/>
      </w:pPr>
      <w:r>
        <w:rPr>
          <w:rFonts w:ascii="Verdana" w:eastAsia="Verdana" w:hAnsi="Verdana" w:cs="Verdana"/>
          <w:b/>
        </w:rPr>
        <w:t>Ако порески обвезник не пријави све касније измене података у пријави за регистрацију, односно не поднесе документацију и пружи информаци</w:t>
      </w:r>
      <w:r>
        <w:rPr>
          <w:rFonts w:ascii="Verdana" w:eastAsia="Verdana" w:hAnsi="Verdana" w:cs="Verdana"/>
          <w:b/>
        </w:rPr>
        <w:t xml:space="preserve">је које захтева Пореска управа у року од пет дана од дана настанка измене података, односно од дана пријема захтева за достављање документације и информација, Пореска управа решењем одузима пореском обвезнику додељени ПИБ до испуњења </w:t>
      </w:r>
      <w:r>
        <w:rPr>
          <w:rFonts w:ascii="Verdana" w:eastAsia="Verdana" w:hAnsi="Verdana" w:cs="Verdana"/>
          <w:b/>
        </w:rPr>
        <w:lastRenderedPageBreak/>
        <w:t>обавезе из члана 25. т</w:t>
      </w:r>
      <w:r>
        <w:rPr>
          <w:rFonts w:ascii="Verdana" w:eastAsia="Verdana" w:hAnsi="Verdana" w:cs="Verdana"/>
          <w:b/>
        </w:rPr>
        <w:t>ач. 1) и 3) овог закона, а примерак решења доставља банци</w:t>
      </w:r>
      <w:r>
        <w:rPr>
          <w:rFonts w:ascii="Verdana" w:eastAsia="Verdana" w:hAnsi="Verdana" w:cs="Verdana"/>
          <w:b/>
          <w:vertAlign w:val="superscript"/>
        </w:rPr>
        <w:t xml:space="preserve">* </w:t>
      </w:r>
      <w:r>
        <w:rPr>
          <w:rFonts w:ascii="Verdana" w:eastAsia="Verdana" w:hAnsi="Verdana" w:cs="Verdana"/>
          <w:b/>
        </w:rPr>
        <w:t xml:space="preserve"> и организацији надлежној за принудну наплату из новчаних средстава на рачуну обвезника.</w:t>
      </w:r>
      <w:r>
        <w:rPr>
          <w:rFonts w:ascii="Verdana" w:eastAsia="Verdana" w:hAnsi="Verdana" w:cs="Verdana"/>
          <w:b/>
          <w:vertAlign w:val="superscript"/>
        </w:rPr>
        <w:t xml:space="preserve">*** </w:t>
      </w:r>
      <w:r>
        <w:rPr>
          <w:rFonts w:ascii="Verdana" w:eastAsia="Verdana" w:hAnsi="Verdana" w:cs="Verdana"/>
          <w:b/>
        </w:rPr>
        <w:t xml:space="preserve"> Пореска управа решењем одузима додељени ПИБ и у случајевима када је пореском обвезнику наложена забрана </w:t>
      </w:r>
      <w:r>
        <w:rPr>
          <w:rFonts w:ascii="Verdana" w:eastAsia="Verdana" w:hAnsi="Verdana" w:cs="Verdana"/>
          <w:b/>
        </w:rPr>
        <w:t>располагања новчаним средствима преко рачуна пореског обвезника отвореног код банке сходно чл. 66. и 87. овог закона и када та забрана траје дуже од годину дана.</w:t>
      </w:r>
      <w:r>
        <w:rPr>
          <w:rFonts w:ascii="Verdana" w:eastAsia="Verdana" w:hAnsi="Verdana" w:cs="Verdana"/>
          <w:b/>
          <w:vertAlign w:val="superscript"/>
        </w:rPr>
        <w:t xml:space="preserve">*8 </w:t>
      </w:r>
    </w:p>
    <w:p w:rsidR="00D876A2" w:rsidRDefault="002452D4">
      <w:pPr>
        <w:spacing w:line="210" w:lineRule="atLeast"/>
      </w:pPr>
      <w:r>
        <w:rPr>
          <w:rFonts w:ascii="Verdana" w:eastAsia="Verdana" w:hAnsi="Verdana" w:cs="Verdana"/>
          <w:b/>
        </w:rPr>
        <w:t>У случају из</w:t>
      </w:r>
      <w:r>
        <w:rPr>
          <w:rFonts w:ascii="Verdana" w:eastAsia="Verdana" w:hAnsi="Verdana" w:cs="Verdana"/>
          <w:b/>
          <w:vertAlign w:val="superscript"/>
        </w:rPr>
        <w:t xml:space="preserve">** </w:t>
      </w:r>
      <w:r>
        <w:rPr>
          <w:rFonts w:ascii="Verdana" w:eastAsia="Verdana" w:hAnsi="Verdana" w:cs="Verdana"/>
          <w:b/>
        </w:rPr>
        <w:t xml:space="preserve"> става 13.</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r>
        <w:rPr>
          <w:rFonts w:ascii="Verdana" w:eastAsia="Verdana" w:hAnsi="Verdana" w:cs="Verdana"/>
          <w:b/>
        </w:rPr>
        <w:t xml:space="preserve"> као и у другим случајевима одузимања ПИБ,</w:t>
      </w:r>
      <w:r>
        <w:rPr>
          <w:rFonts w:ascii="Verdana" w:eastAsia="Verdana" w:hAnsi="Verdana" w:cs="Verdana"/>
          <w:b/>
          <w:vertAlign w:val="superscript"/>
        </w:rPr>
        <w:t xml:space="preserve">*7 </w:t>
      </w:r>
      <w:r>
        <w:rPr>
          <w:rFonts w:ascii="Verdana" w:eastAsia="Verdana" w:hAnsi="Verdana" w:cs="Verdana"/>
          <w:b/>
        </w:rPr>
        <w:t xml:space="preserve"> банка је дужна да обустави извршење налога пореског обвезника за пренос средстава са рачуна обвезника од момента пријема решења, осим у сврху измиривања обавеза по основу пореза</w:t>
      </w:r>
      <w:r>
        <w:rPr>
          <w:rFonts w:ascii="Verdana" w:eastAsia="Verdana" w:hAnsi="Verdana" w:cs="Verdana"/>
          <w:b/>
          <w:vertAlign w:val="superscript"/>
        </w:rPr>
        <w:t xml:space="preserve">** </w:t>
      </w:r>
      <w:r>
        <w:rPr>
          <w:rFonts w:ascii="Verdana" w:eastAsia="Verdana" w:hAnsi="Verdana" w:cs="Verdana"/>
          <w:b/>
        </w:rPr>
        <w:t xml:space="preserve"> и споредних пореских давања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b/>
        </w:rPr>
        <w:t>При оснивању привредних субјеката у пост</w:t>
      </w:r>
      <w:r>
        <w:rPr>
          <w:rFonts w:ascii="Verdana" w:eastAsia="Verdana" w:hAnsi="Verdana" w:cs="Verdana"/>
          <w:b/>
        </w:rPr>
        <w:t>упку статусне промене код које привредни субјект наставља да постоји примењују се одредбе ст. 2. и 3. овог члана.</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b/>
        </w:rPr>
        <w:t>Одредбе става 2. тач. 1) и 2) овог члана сходно се примењују и на доделу ПИБ фондовима.</w:t>
      </w:r>
      <w:r>
        <w:rPr>
          <w:rFonts w:ascii="Verdana" w:eastAsia="Verdana" w:hAnsi="Verdana" w:cs="Verdana"/>
          <w:b/>
          <w:vertAlign w:val="superscript"/>
        </w:rPr>
        <w:t xml:space="preserve">*12 </w:t>
      </w:r>
    </w:p>
    <w:p w:rsidR="00D876A2" w:rsidRDefault="002452D4">
      <w:pPr>
        <w:spacing w:line="210" w:lineRule="atLeast"/>
      </w:pPr>
      <w:r>
        <w:rPr>
          <w:rFonts w:ascii="Verdana" w:eastAsia="Verdana" w:hAnsi="Verdana" w:cs="Verdana"/>
        </w:rPr>
        <w:t>ПИБ су дужни да користе и органи и организације</w:t>
      </w:r>
      <w:r>
        <w:rPr>
          <w:rFonts w:ascii="Verdana" w:eastAsia="Verdana" w:hAnsi="Verdana" w:cs="Verdana"/>
        </w:rPr>
        <w:t xml:space="preserve"> који, у складу са прописом, воде евиденцију о правним и физичким лицима и на основу те евиденције издају јавне исправе.</w:t>
      </w:r>
    </w:p>
    <w:p w:rsidR="00D876A2" w:rsidRDefault="002452D4">
      <w:pPr>
        <w:spacing w:line="210" w:lineRule="atLeast"/>
      </w:pPr>
      <w:r>
        <w:rPr>
          <w:rFonts w:ascii="Verdana" w:eastAsia="Verdana" w:hAnsi="Verdana" w:cs="Verdana"/>
        </w:rPr>
        <w:t>Министар је овлашћен да пропише и друге акте од значаја за порески поступак у које се уноси ПИБ.</w:t>
      </w:r>
    </w:p>
    <w:p w:rsidR="00D876A2" w:rsidRDefault="002452D4">
      <w:pPr>
        <w:spacing w:line="210" w:lineRule="atLeast"/>
      </w:pPr>
      <w:r>
        <w:rPr>
          <w:rFonts w:ascii="Verdana" w:eastAsia="Verdana" w:hAnsi="Verdana" w:cs="Verdana"/>
          <w:b/>
        </w:rPr>
        <w:t>У случају из става 13. овог члана, пор</w:t>
      </w:r>
      <w:r>
        <w:rPr>
          <w:rFonts w:ascii="Verdana" w:eastAsia="Verdana" w:hAnsi="Verdana" w:cs="Verdana"/>
          <w:b/>
        </w:rPr>
        <w:t>еским обвезницима према којима је отворен поступак стечаја, на захтев стечајног судије Пореска управа може вратити привремено одузети ПИБ, за време трајања поступка стечаја.</w:t>
      </w:r>
      <w:r>
        <w:rPr>
          <w:rFonts w:ascii="Verdana" w:eastAsia="Verdana" w:hAnsi="Verdana" w:cs="Verdana"/>
          <w:b/>
          <w:vertAlign w:val="superscript"/>
        </w:rPr>
        <w:t xml:space="preserve">*9 </w:t>
      </w:r>
    </w:p>
    <w:p w:rsidR="00D876A2" w:rsidRDefault="002452D4">
      <w:pPr>
        <w:spacing w:line="210" w:lineRule="atLeast"/>
      </w:pPr>
      <w:r>
        <w:rPr>
          <w:rFonts w:ascii="Verdana" w:eastAsia="Verdana" w:hAnsi="Verdana" w:cs="Verdana"/>
          <w:i/>
        </w:rPr>
        <w:t>Брисан је ранији став 19. (види члан 5. Закона - 108/2016-14)</w:t>
      </w:r>
    </w:p>
    <w:p w:rsidR="00D876A2" w:rsidRDefault="002452D4">
      <w:pPr>
        <w:spacing w:line="210" w:lineRule="atLeast"/>
      </w:pPr>
      <w:r>
        <w:rPr>
          <w:rFonts w:ascii="Verdana" w:eastAsia="Verdana" w:hAnsi="Verdana" w:cs="Verdana"/>
          <w:b/>
        </w:rPr>
        <w:t>У случајевима при</w:t>
      </w:r>
      <w:r>
        <w:rPr>
          <w:rFonts w:ascii="Verdana" w:eastAsia="Verdana" w:hAnsi="Verdana" w:cs="Verdana"/>
          <w:b/>
        </w:rPr>
        <w:t>временог одузимања ПИБ, Пореска управа може решењем изрећи привремену меру забране регистровања стицања удела или акција у привредним субјектима, односно оснивања нових привредних субјеката, оснивачима са уделом већим од 5% у привредним субјектима којима ј</w:t>
      </w:r>
      <w:r>
        <w:rPr>
          <w:rFonts w:ascii="Verdana" w:eastAsia="Verdana" w:hAnsi="Verdana" w:cs="Verdana"/>
          <w:b/>
        </w:rPr>
        <w:t>е привремено одузет ПИБ, за време док траје привремено одузимање ПИБ, а примерак решења доставља Агенцији за привредне регистре и Централном регистру, депоу и клирингу хартија од вредности.</w:t>
      </w:r>
      <w:r>
        <w:rPr>
          <w:rFonts w:ascii="Verdana" w:eastAsia="Verdana" w:hAnsi="Verdana" w:cs="Verdana"/>
          <w:b/>
          <w:vertAlign w:val="superscript"/>
        </w:rPr>
        <w:t xml:space="preserve">*11 </w:t>
      </w:r>
    </w:p>
    <w:p w:rsidR="00D876A2" w:rsidRDefault="002452D4">
      <w:pPr>
        <w:spacing w:line="210" w:lineRule="atLeast"/>
      </w:pPr>
      <w:r>
        <w:rPr>
          <w:rFonts w:ascii="Verdana" w:eastAsia="Verdana" w:hAnsi="Verdana" w:cs="Verdana"/>
          <w:b/>
        </w:rPr>
        <w:t>Упис привремене мере из</w:t>
      </w:r>
      <w:r>
        <w:rPr>
          <w:rFonts w:ascii="Verdana" w:eastAsia="Verdana" w:hAnsi="Verdana" w:cs="Verdana"/>
          <w:b/>
          <w:vertAlign w:val="superscript"/>
        </w:rPr>
        <w:t xml:space="preserve">*11 </w:t>
      </w:r>
      <w:r>
        <w:rPr>
          <w:rFonts w:ascii="Verdana" w:eastAsia="Verdana" w:hAnsi="Verdana" w:cs="Verdana"/>
          <w:b/>
        </w:rPr>
        <w:t xml:space="preserve"> става 20.</w:t>
      </w:r>
      <w:r>
        <w:rPr>
          <w:rFonts w:ascii="Verdana" w:eastAsia="Verdana" w:hAnsi="Verdana" w:cs="Verdana"/>
          <w:b/>
          <w:vertAlign w:val="superscript"/>
        </w:rPr>
        <w:t xml:space="preserve">*12 </w:t>
      </w:r>
      <w:r>
        <w:rPr>
          <w:rFonts w:ascii="Verdana" w:eastAsia="Verdana" w:hAnsi="Verdana" w:cs="Verdana"/>
          <w:b/>
        </w:rPr>
        <w:t xml:space="preserve"> овог члана у Агенцији за привредне регистре, врши се у складу са законом којим се уређује централна евиденција привремених ограничења права лица регистрованих у Агенцији за привредне регистре.</w:t>
      </w:r>
      <w:r>
        <w:rPr>
          <w:rFonts w:ascii="Verdana" w:eastAsia="Verdana" w:hAnsi="Verdana" w:cs="Verdana"/>
          <w:b/>
          <w:vertAlign w:val="superscript"/>
        </w:rPr>
        <w:t xml:space="preserve">*11 </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line="210" w:lineRule="atLeast"/>
      </w:pPr>
      <w:r>
        <w:rPr>
          <w:rFonts w:ascii="Verdana" w:eastAsia="Verdana" w:hAnsi="Verdana" w:cs="Verdana"/>
        </w:rPr>
        <w:t xml:space="preserve">**Службени гласник РС, </w:t>
      </w:r>
      <w:r>
        <w:rPr>
          <w:rFonts w:ascii="Verdana" w:eastAsia="Verdana" w:hAnsi="Verdana" w:cs="Verdana"/>
        </w:rPr>
        <w:t>број 55/2004</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lastRenderedPageBreak/>
        <w:t>*****Службени гласник РС, број 20/2009</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15/2016</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9</w:t>
      </w:r>
      <w:r>
        <w:rPr>
          <w:rFonts w:ascii="Verdana" w:eastAsia="Verdana" w:hAnsi="Verdana" w:cs="Verdana"/>
        </w:rPr>
        <w:t>Службени гласник РС, број 108/2016</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10</w:t>
      </w:r>
      <w:r>
        <w:rPr>
          <w:rFonts w:ascii="Verdana" w:eastAsia="Verdana" w:hAnsi="Verdana" w:cs="Verdana"/>
        </w:rPr>
        <w:t>Службени гласник РС, број 30/2018ђ</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11</w:t>
      </w:r>
      <w:r>
        <w:rPr>
          <w:rFonts w:ascii="Verdana" w:eastAsia="Verdana" w:hAnsi="Verdana" w:cs="Verdana"/>
        </w:rPr>
        <w:t>Службени гласник РС, број 86/2019</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12</w:t>
      </w:r>
      <w:r>
        <w:rPr>
          <w:rFonts w:ascii="Verdana" w:eastAsia="Verdana" w:hAnsi="Verdana" w:cs="Verdana"/>
        </w:rPr>
        <w:t>Службени гласник РС, број 144/2020</w:t>
      </w:r>
    </w:p>
    <w:p w:rsidR="00D876A2" w:rsidRDefault="002452D4">
      <w:pPr>
        <w:spacing w:line="210" w:lineRule="atLeast"/>
        <w:jc w:val="center"/>
      </w:pPr>
      <w:r>
        <w:rPr>
          <w:rFonts w:ascii="Verdana" w:eastAsia="Verdana" w:hAnsi="Verdana" w:cs="Verdana"/>
          <w:b/>
        </w:rPr>
        <w:t>Опште одредбе о регистрацији</w:t>
      </w:r>
    </w:p>
    <w:p w:rsidR="00D876A2" w:rsidRDefault="002452D4">
      <w:pPr>
        <w:spacing w:line="210" w:lineRule="atLeast"/>
        <w:jc w:val="center"/>
      </w:pPr>
      <w:r>
        <w:rPr>
          <w:rFonts w:ascii="Verdana" w:eastAsia="Verdana" w:hAnsi="Verdana" w:cs="Verdana"/>
        </w:rPr>
        <w:t>Члан 27.</w:t>
      </w:r>
    </w:p>
    <w:p w:rsidR="00D876A2" w:rsidRDefault="002452D4">
      <w:pPr>
        <w:spacing w:line="210" w:lineRule="atLeast"/>
      </w:pPr>
      <w:r>
        <w:rPr>
          <w:rFonts w:ascii="Verdana" w:eastAsia="Verdana" w:hAnsi="Verdana" w:cs="Verdana"/>
        </w:rPr>
        <w:t>Регистрација пореских обвезника врши се код Пореске управе.</w:t>
      </w:r>
    </w:p>
    <w:p w:rsidR="00D876A2" w:rsidRDefault="002452D4">
      <w:pPr>
        <w:spacing w:line="210" w:lineRule="atLeast"/>
      </w:pPr>
      <w:r>
        <w:rPr>
          <w:rFonts w:ascii="Verdana" w:eastAsia="Verdana" w:hAnsi="Verdana" w:cs="Verdana"/>
        </w:rPr>
        <w:t>ПИБ су дуж</w:t>
      </w:r>
      <w:r>
        <w:rPr>
          <w:rFonts w:ascii="Verdana" w:eastAsia="Verdana" w:hAnsi="Verdana" w:cs="Verdana"/>
        </w:rPr>
        <w:t>ни да имају:</w:t>
      </w:r>
    </w:p>
    <w:p w:rsidR="00D876A2" w:rsidRDefault="002452D4">
      <w:pPr>
        <w:spacing w:line="210" w:lineRule="atLeast"/>
      </w:pPr>
      <w:r>
        <w:rPr>
          <w:rFonts w:ascii="Verdana" w:eastAsia="Verdana" w:hAnsi="Verdana" w:cs="Verdana"/>
        </w:rPr>
        <w:t>1) резидентно правно лице;</w:t>
      </w:r>
    </w:p>
    <w:p w:rsidR="00D876A2" w:rsidRDefault="002452D4">
      <w:pPr>
        <w:spacing w:line="210" w:lineRule="atLeast"/>
      </w:pPr>
      <w:r>
        <w:rPr>
          <w:rFonts w:ascii="Verdana" w:eastAsia="Verdana" w:hAnsi="Verdana" w:cs="Verdana"/>
        </w:rPr>
        <w:t>2) државни орган и организација, орган и организација територијалне аутономије или локалне самоуправе, без својства правног лица;</w:t>
      </w:r>
    </w:p>
    <w:p w:rsidR="00D876A2" w:rsidRDefault="002452D4">
      <w:pPr>
        <w:spacing w:line="210" w:lineRule="atLeast"/>
      </w:pPr>
      <w:r>
        <w:rPr>
          <w:rFonts w:ascii="Verdana" w:eastAsia="Verdana" w:hAnsi="Verdana" w:cs="Verdana"/>
        </w:rPr>
        <w:t>3) резидентни предузетник</w:t>
      </w:r>
      <w:r>
        <w:rPr>
          <w:rFonts w:ascii="Verdana" w:eastAsia="Verdana" w:hAnsi="Verdana" w:cs="Verdana"/>
          <w:b/>
        </w:rPr>
        <w:t>, предузетник паушалац, предузетник пољопривредник и предузет</w:t>
      </w:r>
      <w:r>
        <w:rPr>
          <w:rFonts w:ascii="Verdana" w:eastAsia="Verdana" w:hAnsi="Verdana" w:cs="Verdana"/>
          <w:b/>
        </w:rPr>
        <w:t>ник друго лице дефинисани одредбама закона који уређује порез на доходак грађана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4) резидентно физичко лице ;</w:t>
      </w:r>
    </w:p>
    <w:p w:rsidR="00D876A2" w:rsidRDefault="002452D4">
      <w:pPr>
        <w:spacing w:line="210" w:lineRule="atLeast"/>
      </w:pPr>
      <w:r>
        <w:rPr>
          <w:rFonts w:ascii="Verdana" w:eastAsia="Verdana" w:hAnsi="Verdana" w:cs="Verdana"/>
        </w:rPr>
        <w:t>5) стална пословна јединица нерезидентног правног лица;</w:t>
      </w:r>
    </w:p>
    <w:p w:rsidR="00D876A2" w:rsidRDefault="002452D4">
      <w:pPr>
        <w:spacing w:line="210" w:lineRule="atLeast"/>
      </w:pPr>
      <w:r>
        <w:rPr>
          <w:rFonts w:ascii="Verdana" w:eastAsia="Verdana" w:hAnsi="Verdana" w:cs="Verdana"/>
        </w:rPr>
        <w:t>6) нерезидентно правно лице које одређује пуномоћника у складу са одредбом члана 14.</w:t>
      </w:r>
      <w:r>
        <w:rPr>
          <w:rFonts w:ascii="Verdana" w:eastAsia="Verdana" w:hAnsi="Verdana" w:cs="Verdana"/>
        </w:rPr>
        <w:t xml:space="preserve"> став 2. овог закона;</w:t>
      </w:r>
    </w:p>
    <w:p w:rsidR="00D876A2" w:rsidRDefault="002452D4">
      <w:pPr>
        <w:spacing w:line="210" w:lineRule="atLeast"/>
      </w:pPr>
      <w:r>
        <w:rPr>
          <w:rFonts w:ascii="Verdana" w:eastAsia="Verdana" w:hAnsi="Verdana" w:cs="Verdana"/>
        </w:rPr>
        <w:t>7) нерезидентно физичко лице које одређује пуномоћника у складу са одредбом члана 14. став 2. овог закона</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8) фонд.</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Под сталном пословном јединицом нерезидентног правног лица из става 2. тачка 5) овог члана, сматра се стална</w:t>
      </w:r>
      <w:r>
        <w:rPr>
          <w:rFonts w:ascii="Verdana" w:eastAsia="Verdana" w:hAnsi="Verdana" w:cs="Verdana"/>
          <w:b/>
        </w:rPr>
        <w:t xml:space="preserve"> пословна јединица нерезидентног правног лица дефинисана одредбама закона који уређује порез на добит</w:t>
      </w:r>
      <w:r>
        <w:rPr>
          <w:rFonts w:ascii="Verdana" w:eastAsia="Verdana" w:hAnsi="Verdana" w:cs="Verdana"/>
          <w:b/>
          <w:vertAlign w:val="superscript"/>
        </w:rPr>
        <w:t xml:space="preserve">* </w:t>
      </w:r>
      <w:r>
        <w:rPr>
          <w:rFonts w:ascii="Verdana" w:eastAsia="Verdana" w:hAnsi="Verdana" w:cs="Verdana"/>
          <w:b/>
        </w:rPr>
        <w:t xml:space="preserve"> правних лица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b/>
        </w:rPr>
        <w:t>На сталну пословну јединицу из става 3. овог члана примењују се одредбе овог закона које се односе на правна лица, ако овим законом није друкчије уређено.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Поступак, начин и рокови одређивања ПИБ-а, садржај и начин вођења јединственог регистра пореских об</w:t>
      </w:r>
      <w:r>
        <w:rPr>
          <w:rFonts w:ascii="Verdana" w:eastAsia="Verdana" w:hAnsi="Verdana" w:cs="Verdana"/>
        </w:rPr>
        <w:t>везника, као и садржај и облик пријаве за регистрацију и доказа о извршеној регистрацији уређују се актом министра.</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lastRenderedPageBreak/>
        <w:t>***Службени гласник РС, број 68/2014</w:t>
      </w:r>
    </w:p>
    <w:p w:rsidR="00D876A2" w:rsidRDefault="002452D4">
      <w:pPr>
        <w:spacing w:line="210" w:lineRule="atLeast"/>
      </w:pPr>
      <w:r>
        <w:rPr>
          <w:rFonts w:ascii="Verdana" w:eastAsia="Verdana" w:hAnsi="Verdana" w:cs="Verdana"/>
        </w:rPr>
        <w:t>****Службени гласник РС, број 14</w:t>
      </w:r>
      <w:r>
        <w:rPr>
          <w:rFonts w:ascii="Verdana" w:eastAsia="Verdana" w:hAnsi="Verdana" w:cs="Verdana"/>
        </w:rPr>
        <w:t>4/2020</w:t>
      </w:r>
    </w:p>
    <w:p w:rsidR="00D876A2" w:rsidRDefault="002452D4">
      <w:pPr>
        <w:spacing w:line="210" w:lineRule="atLeast"/>
        <w:jc w:val="center"/>
      </w:pPr>
      <w:r>
        <w:rPr>
          <w:rFonts w:ascii="Verdana" w:eastAsia="Verdana" w:hAnsi="Verdana" w:cs="Verdana"/>
          <w:b/>
        </w:rPr>
        <w:t>Место и време регистрације</w:t>
      </w:r>
    </w:p>
    <w:p w:rsidR="00D876A2" w:rsidRDefault="002452D4">
      <w:pPr>
        <w:spacing w:line="210" w:lineRule="atLeast"/>
        <w:jc w:val="center"/>
      </w:pPr>
      <w:r>
        <w:rPr>
          <w:rFonts w:ascii="Verdana" w:eastAsia="Verdana" w:hAnsi="Verdana" w:cs="Verdana"/>
        </w:rPr>
        <w:t>Члан 28.</w:t>
      </w:r>
    </w:p>
    <w:p w:rsidR="00D876A2" w:rsidRDefault="002452D4">
      <w:pPr>
        <w:spacing w:line="210" w:lineRule="atLeast"/>
      </w:pPr>
      <w:r>
        <w:rPr>
          <w:rFonts w:ascii="Verdana" w:eastAsia="Verdana" w:hAnsi="Verdana" w:cs="Verdana"/>
          <w:b/>
        </w:rPr>
        <w:t>Пријаву за регистрацију Пореској управи подносе: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резидентно правно лице за чију регистрацију, односно упис у регистар, није надлежна Агенција за привредне регистре и орган или организација из члана 27. став 2. тачка 2)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стална пословна јединица нерезидентног правног лица;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р</w:t>
      </w:r>
      <w:r>
        <w:rPr>
          <w:rFonts w:ascii="Verdana" w:eastAsia="Verdana" w:hAnsi="Verdana" w:cs="Verdana"/>
          <w:b/>
        </w:rPr>
        <w:t>езидентни предузетник за чију регистрацију није надлежна Агенција за привредне регистре.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Брисани су ранији ст. 2. и 3. (види члан 7. Закона - 94/2024-282)</w:t>
      </w:r>
    </w:p>
    <w:p w:rsidR="00D876A2" w:rsidRDefault="002452D4">
      <w:pPr>
        <w:spacing w:line="210" w:lineRule="atLeast"/>
      </w:pPr>
      <w:r>
        <w:rPr>
          <w:rFonts w:ascii="Verdana" w:eastAsia="Verdana" w:hAnsi="Verdana" w:cs="Verdana"/>
        </w:rPr>
        <w:t>Нерезидентно правно лице и нерезидентно физичко лице из члана 27. став 2. тач. 6) и 7) овог зако</w:t>
      </w:r>
      <w:r>
        <w:rPr>
          <w:rFonts w:ascii="Verdana" w:eastAsia="Verdana" w:hAnsi="Verdana" w:cs="Verdana"/>
        </w:rPr>
        <w:t>на подносе пријаву за регистрацију седишту Пореске управе.</w:t>
      </w:r>
    </w:p>
    <w:p w:rsidR="00D876A2" w:rsidRDefault="002452D4">
      <w:pPr>
        <w:spacing w:line="210" w:lineRule="atLeast"/>
      </w:pPr>
      <w:r>
        <w:rPr>
          <w:rFonts w:ascii="Verdana" w:eastAsia="Verdana" w:hAnsi="Verdana" w:cs="Verdana"/>
          <w:b/>
        </w:rPr>
        <w:t>Правна лица која су сврстана у велике пореске обвезнике (у даљем тексту: велики порески обвезници), воде се у регистру организационе јединице Пореске управе надлежне за велике пореске обвезнике.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Критеријуме за одређивање великих пореских обвезника, на основу којих Пореска управа врши идентификацију и одређује статус великих пореских обвезника</w:t>
      </w:r>
      <w:r>
        <w:rPr>
          <w:rFonts w:ascii="Verdana" w:eastAsia="Verdana" w:hAnsi="Verdana" w:cs="Verdana"/>
          <w:b/>
        </w:rPr>
        <w:t xml:space="preserve">, као и врсте пореза за које организациона јединица из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става 3.</w:t>
      </w:r>
      <w:r>
        <w:rPr>
          <w:rFonts w:ascii="Verdana" w:eastAsia="Verdana" w:hAnsi="Verdana" w:cs="Verdana"/>
          <w:b/>
          <w:vertAlign w:val="superscript"/>
        </w:rPr>
        <w:t xml:space="preserve">**** </w:t>
      </w:r>
      <w:r>
        <w:rPr>
          <w:rFonts w:ascii="Verdana" w:eastAsia="Verdana" w:hAnsi="Verdana" w:cs="Verdana"/>
          <w:b/>
        </w:rPr>
        <w:t xml:space="preserve"> овог члана извршава послове из над</w:t>
      </w:r>
      <w:r>
        <w:rPr>
          <w:rFonts w:ascii="Verdana" w:eastAsia="Verdana" w:hAnsi="Verdana" w:cs="Verdana"/>
          <w:b/>
        </w:rPr>
        <w:t>лежности Пореске управе,</w:t>
      </w:r>
      <w:r>
        <w:rPr>
          <w:rFonts w:ascii="Verdana" w:eastAsia="Verdana" w:hAnsi="Verdana" w:cs="Verdana"/>
          <w:b/>
          <w:vertAlign w:val="superscript"/>
        </w:rPr>
        <w:t xml:space="preserve">* </w:t>
      </w:r>
      <w:r>
        <w:rPr>
          <w:rFonts w:ascii="Verdana" w:eastAsia="Verdana" w:hAnsi="Verdana" w:cs="Verdana"/>
        </w:rPr>
        <w:t xml:space="preserve"> на предлог директора Пореске управе, прописује министар.</w:t>
      </w:r>
    </w:p>
    <w:p w:rsidR="00D876A2" w:rsidRDefault="002452D4">
      <w:pPr>
        <w:spacing w:line="210" w:lineRule="atLeast"/>
      </w:pPr>
      <w:r>
        <w:rPr>
          <w:rFonts w:ascii="Verdana" w:eastAsia="Verdana" w:hAnsi="Verdana" w:cs="Verdana"/>
        </w:rPr>
        <w:t>Правно лице, стална пословна јединица нерезидентног правног лица и предузетник, подносе пријаву за регистрацију у року од пет дана од дана уписа у судски или други регистар</w:t>
      </w:r>
      <w:r>
        <w:rPr>
          <w:rFonts w:ascii="Verdana" w:eastAsia="Verdana" w:hAnsi="Verdana" w:cs="Verdana"/>
        </w:rPr>
        <w:t>.</w:t>
      </w:r>
    </w:p>
    <w:p w:rsidR="00D876A2" w:rsidRDefault="002452D4">
      <w:pPr>
        <w:spacing w:line="210" w:lineRule="atLeast"/>
      </w:pPr>
      <w:r>
        <w:rPr>
          <w:rFonts w:ascii="Verdana" w:eastAsia="Verdana" w:hAnsi="Verdana" w:cs="Verdana"/>
          <w:b/>
        </w:rPr>
        <w:t>Фонд преко друштва за управљање фондом подноси пријаву за регистрацију седишту Пореске управе, у року од пет дана од дана уписа у прописани регистар у складу са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8. (види члан 11. Закона - 68/2014-3)</w:t>
      </w:r>
    </w:p>
    <w:p w:rsidR="00D876A2" w:rsidRDefault="002452D4">
      <w:pPr>
        <w:spacing w:line="210" w:lineRule="atLeast"/>
      </w:pPr>
      <w:r>
        <w:rPr>
          <w:rFonts w:ascii="Verdana" w:eastAsia="Verdana" w:hAnsi="Verdana" w:cs="Verdana"/>
        </w:rPr>
        <w:t>По извршеној регистр</w:t>
      </w:r>
      <w:r>
        <w:rPr>
          <w:rFonts w:ascii="Verdana" w:eastAsia="Verdana" w:hAnsi="Verdana" w:cs="Verdana"/>
        </w:rPr>
        <w:t>ацији, Пореска управа издаје пореском обвезнику доказ о извршеној регистрацији.</w:t>
      </w:r>
    </w:p>
    <w:p w:rsidR="00D876A2" w:rsidRDefault="002452D4">
      <w:pPr>
        <w:spacing w:line="210" w:lineRule="atLeast"/>
      </w:pPr>
      <w:r>
        <w:rPr>
          <w:rFonts w:ascii="Verdana" w:eastAsia="Verdana" w:hAnsi="Verdana" w:cs="Verdana"/>
        </w:rPr>
        <w:t>Ако порески обвезник не поднесе пријаву за регистрацију, Пореска управа ће по службеној дужности доделити ПИБ, на основу расположивих података, односно фактичких околности.</w:t>
      </w:r>
    </w:p>
    <w:p w:rsidR="00D876A2" w:rsidRDefault="002452D4">
      <w:pPr>
        <w:spacing w:line="210" w:lineRule="atLeast"/>
      </w:pPr>
      <w:r>
        <w:rPr>
          <w:rFonts w:ascii="Verdana" w:eastAsia="Verdana" w:hAnsi="Verdana" w:cs="Verdana"/>
        </w:rPr>
        <w:t>*Сл</w:t>
      </w:r>
      <w:r>
        <w:rPr>
          <w:rFonts w:ascii="Verdana" w:eastAsia="Verdana" w:hAnsi="Verdana" w:cs="Verdana"/>
        </w:rPr>
        <w:t>ужбени гласник РС, број 55/2004</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144/2020</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u w:val="single"/>
        </w:rPr>
        <w:lastRenderedPageBreak/>
        <w:t>Евиденција физичких лица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before="560" w:line="210" w:lineRule="atLeast"/>
        <w:jc w:val="center"/>
      </w:pPr>
      <w:r>
        <w:rPr>
          <w:rFonts w:ascii="Verdana" w:eastAsia="Verdana" w:hAnsi="Verdana" w:cs="Verdana"/>
          <w:b/>
        </w:rPr>
        <w:t>Члан 28а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Евиденција физичких лица је електронска база података о физичким лицима: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држављанима Републике са пребивалиштем у Републици;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држављанима Републике без пријављеног пребивалишта на територији Републике;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странцима са одобреним привременим борав</w:t>
      </w:r>
      <w:r>
        <w:rPr>
          <w:rFonts w:ascii="Verdana" w:eastAsia="Verdana" w:hAnsi="Verdana" w:cs="Verdana"/>
          <w:b/>
        </w:rPr>
        <w:t>ком или одобреним сталним настањењем у Републици;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странцима који немају дозволу за стално настањење или привремени боравак у Републици, а имају стечену имовину или права и обавезе по основу пензијског и инвалидског осигурања или својство пореског обве</w:t>
      </w:r>
      <w:r>
        <w:rPr>
          <w:rFonts w:ascii="Verdana" w:eastAsia="Verdana" w:hAnsi="Verdana" w:cs="Verdana"/>
          <w:b/>
        </w:rPr>
        <w:t>зника;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5) избеглицама у складу са законом који уређује избеглице и посебним прописима којимa се регулише положај избеглица;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6) тражиоцима азила, странцима којима је одобрено уточиште или супсидијарна заштита и привремена заштита у складу са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u w:val="single"/>
        </w:rPr>
        <w:t>Циљ успостављања евиденције физичких лица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before="560" w:line="210" w:lineRule="atLeast"/>
        <w:jc w:val="center"/>
      </w:pPr>
      <w:r>
        <w:rPr>
          <w:rFonts w:ascii="Verdana" w:eastAsia="Verdana" w:hAnsi="Verdana" w:cs="Verdana"/>
          <w:b/>
        </w:rPr>
        <w:t>Члан 28б</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Циљ успостављања евиденције физичких лица је обезбеђивање скупа података о физичким лицима неопходних Пореској управи за законито, </w:t>
      </w:r>
      <w:r>
        <w:rPr>
          <w:rFonts w:ascii="Verdana" w:eastAsia="Verdana" w:hAnsi="Verdana" w:cs="Verdana"/>
          <w:b/>
        </w:rPr>
        <w:t>поуздано, економично и ефикасно спровођење поступака провере испуњености услова за остваривање права и проверу поштовања пореских прописа, ради делотворног обезбеђивања извора финансирања надлежности Републике у складу са Уставом Републике Србије, као општ</w:t>
      </w:r>
      <w:r>
        <w:rPr>
          <w:rFonts w:ascii="Verdana" w:eastAsia="Verdana" w:hAnsi="Verdana" w:cs="Verdana"/>
          <w:b/>
        </w:rPr>
        <w:t>ег јавног интереса.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u w:val="single"/>
        </w:rPr>
        <w:t>Сврха обраде података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before="560" w:line="210" w:lineRule="atLeast"/>
        <w:jc w:val="center"/>
      </w:pPr>
      <w:r>
        <w:rPr>
          <w:rFonts w:ascii="Verdana" w:eastAsia="Verdana" w:hAnsi="Verdana" w:cs="Verdana"/>
          <w:b/>
        </w:rPr>
        <w:t>Члан 28в</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Подаци из евиденције физичких лица обрађују се са сврхом утврђивања чињеница од значаја за остваривање права и </w:t>
      </w:r>
      <w:r>
        <w:rPr>
          <w:rFonts w:ascii="Verdana" w:eastAsia="Verdana" w:hAnsi="Verdana" w:cs="Verdana"/>
          <w:b/>
        </w:rPr>
        <w:lastRenderedPageBreak/>
        <w:t>установљавање обав</w:t>
      </w:r>
      <w:r>
        <w:rPr>
          <w:rFonts w:ascii="Verdana" w:eastAsia="Verdana" w:hAnsi="Verdana" w:cs="Verdana"/>
          <w:b/>
        </w:rPr>
        <w:t>еза из порескоправног односа, на начин прописан законима који уређују област опорезивања.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u w:val="single"/>
        </w:rPr>
        <w:t>Садржина евиденције</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before="560" w:line="210" w:lineRule="atLeast"/>
        <w:jc w:val="center"/>
      </w:pPr>
      <w:r>
        <w:rPr>
          <w:rFonts w:ascii="Verdana" w:eastAsia="Verdana" w:hAnsi="Verdana" w:cs="Verdana"/>
          <w:b/>
        </w:rPr>
        <w:t>Члан 28г</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Евиденција физичких лица успоставља се на основу скупа подата</w:t>
      </w:r>
      <w:r>
        <w:rPr>
          <w:rFonts w:ascii="Verdana" w:eastAsia="Verdana" w:hAnsi="Verdana" w:cs="Verdana"/>
          <w:b/>
        </w:rPr>
        <w:t xml:space="preserve">ка нужних за остваривање прописане сврхе обраде, а преузетих из Централног регистра становништва, Јединственог регистра возила и евиденције оружја у легалном поседу министарства надлежног за унутрашње послове, као и података које Пореска управа прибавља у </w:t>
      </w:r>
      <w:r>
        <w:rPr>
          <w:rFonts w:ascii="Verdana" w:eastAsia="Verdana" w:hAnsi="Verdana" w:cs="Verdana"/>
          <w:b/>
        </w:rPr>
        <w:t>оквиру пореског поступка из Централног регистра обавезног социјалног осигурања и од пореског обвезника.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 Централног регистра становништва, преузимају се следећи подаци о физичким лицима: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за држављане Републике: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из евиденције о матичним бројеви</w:t>
      </w:r>
      <w:r>
        <w:rPr>
          <w:rFonts w:ascii="Verdana" w:eastAsia="Verdana" w:hAnsi="Verdana" w:cs="Verdana"/>
          <w:b/>
        </w:rPr>
        <w:t>ма грађана: јединствени матични број грађана;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из регистра матичних књига: лично име, лично име родитеља, датум, место, општина/град рођења; брачни статус (неожењен/неудата, у браку/разведен-а, удовац/удовица); датум смрти и животни статус (у животу/преминуо);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из евиденције пребивалишта, боравишт</w:t>
      </w:r>
      <w:r>
        <w:rPr>
          <w:rFonts w:ascii="Verdana" w:eastAsia="Verdana" w:hAnsi="Verdana" w:cs="Verdana"/>
          <w:b/>
        </w:rPr>
        <w:t>а и привременог боравка у иностранству: град, општина, насељeно место, улица, кућни број, спрат и број стана код адресе пребивалишта и боравишта, односно државa код привременог боравка у иностранству;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из евиденције о личним картама: регистарски број ли</w:t>
      </w:r>
      <w:r>
        <w:rPr>
          <w:rFonts w:ascii="Verdana" w:eastAsia="Verdana" w:hAnsi="Verdana" w:cs="Verdana"/>
          <w:b/>
        </w:rPr>
        <w:t>чне карте и датум истека рока на који је лична карта издата;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из евиденције о путним исправама: чињеница да ли грађанин поседује важећу путну исправу, регистарски број и датум истека рока важења на који је путна исправа издата;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из евиденције порески</w:t>
      </w:r>
      <w:r>
        <w:rPr>
          <w:rFonts w:ascii="Verdana" w:eastAsia="Verdana" w:hAnsi="Verdana" w:cs="Verdana"/>
          <w:b/>
        </w:rPr>
        <w:t>х обвезника (јединица локалне самоуправе): имовински статус (поседује/не поседује непокретност) и процењена вредност непокретности,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за странце којима је одобрен привремени боравак или стално настањење: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евиденцијски број странца;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лично име;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име родитеља,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 држављанство;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врста, број и рок важења стране путне исправе;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адреса становања или пребивалиште;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основ привременог боравка и број и датум решења о одобреном сталном настањењу у Републици,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за странце који немају дозволу з</w:t>
      </w:r>
      <w:r>
        <w:rPr>
          <w:rFonts w:ascii="Verdana" w:eastAsia="Verdana" w:hAnsi="Verdana" w:cs="Verdana"/>
          <w:b/>
        </w:rPr>
        <w:t>а стално настањење или привремени боравак у Републици, а имају стечену имовину или права и обавезе по основу пензијског и инвалидског осигурања или својство пореског обвезника: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евиденцијски број странца;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лично име;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датум рођења;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држављанств</w:t>
      </w:r>
      <w:r>
        <w:rPr>
          <w:rFonts w:ascii="Verdana" w:eastAsia="Verdana" w:hAnsi="Verdana" w:cs="Verdana"/>
          <w:b/>
        </w:rPr>
        <w:t>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подаци о имовини, праву или обавези,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за лица избегла из бивших југословенских република: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лично име;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датум пријављивања у Републици;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место у коме лице борави у Републици;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адреса стана,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5) за тражиоце азила, странце којима је од</w:t>
      </w:r>
      <w:r>
        <w:rPr>
          <w:rFonts w:ascii="Verdana" w:eastAsia="Verdana" w:hAnsi="Verdana" w:cs="Verdana"/>
          <w:b/>
        </w:rPr>
        <w:t>обрено уточиште или супсидијарна заштита и привремена заштита у складу са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евиденцијски број странца;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лично име;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име родитеља;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држављанство;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врста, број и рок важења стране путне исправе;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адреса становања.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 Јединственог регистра возила преузимају се подаци: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о врсти, типу и години производње возила;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о власнику возила (име и презиме, јединствени матични број грађана, пребивалиште и адреса, односно назив-фирма, матични број, седиште и адреса);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о к</w:t>
      </w:r>
      <w:r>
        <w:rPr>
          <w:rFonts w:ascii="Verdana" w:eastAsia="Verdana" w:hAnsi="Verdana" w:cs="Verdana"/>
          <w:b/>
        </w:rPr>
        <w:t>ориснику возила (име и презиме, јединствени матични број грађана, пребивалиште и адреса, односно назив-фирма, матични број, седиште и адреса, назив и место пословања огранка привредног друштва, филијале организације, предузетничке радње и сл.);</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 о огран</w:t>
      </w:r>
      <w:r>
        <w:rPr>
          <w:rFonts w:ascii="Verdana" w:eastAsia="Verdana" w:hAnsi="Verdana" w:cs="Verdana"/>
          <w:b/>
        </w:rPr>
        <w:t>ичењу власничких права – права залогодавца и залогопримаца на возилу.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 евиденције оружја у легалном поседу преузимају се подаци о врсти оружја и врсти оружног листа.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Подаци о физичким лицима које Пореска управа прибавља у оквиру пореског поступка су: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јединствени број који додељује Централни регистар обавезног социјалног осигурања осигураницима, осигураним лицима и обвезницима доприноса;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основ обавезног социјалног осигурања;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пословна способност (пуна, ограничена или одузета);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резиде</w:t>
      </w:r>
      <w:r>
        <w:rPr>
          <w:rFonts w:ascii="Verdana" w:eastAsia="Verdana" w:hAnsi="Verdana" w:cs="Verdana"/>
          <w:b/>
        </w:rPr>
        <w:t>нтност;</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5) поседовање дигиталног сертификата;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6) број чланова домаћинства;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7) основи остваривања прихода;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8) издржавано лице;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9) овлашћења за извршавање послова у вези са пореским обавезама и правима других лица;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10) број, ознака и врста платно</w:t>
      </w:r>
      <w:r>
        <w:rPr>
          <w:rFonts w:ascii="Verdana" w:eastAsia="Verdana" w:hAnsi="Verdana" w:cs="Verdana"/>
          <w:b/>
        </w:rPr>
        <w:t>г рачуна;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11) податке за контакт са Пореском управом.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Податке из става 5. тач. 1) и 2) овог члана Пореској управи доставља Централни регистар обавезног социјалног осигурања из Јединствене базе података осигураника, осигураних лица и евиденције обвезник</w:t>
      </w:r>
      <w:r>
        <w:rPr>
          <w:rFonts w:ascii="Verdana" w:eastAsia="Verdana" w:hAnsi="Verdana" w:cs="Verdana"/>
          <w:b/>
        </w:rPr>
        <w:t>а доприноса коју води, електронским путем у складу са техничким протоколом закљученим између Централног регистра обавезног социјалног осигурања и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Податке из става 5. тач. 3) до 11) овог члана доставља порески обвезник у пореском поступку.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Упис података у евиденцију физичких лица врши се на основу јединственог матичног броја грађана или евиденцијског броја странца.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Министарство надлежно за послове државне управе и посебна организација надлежна за развој и примену стандарда и мера у увођ</w:t>
      </w:r>
      <w:r>
        <w:rPr>
          <w:rFonts w:ascii="Verdana" w:eastAsia="Verdana" w:hAnsi="Verdana" w:cs="Verdana"/>
          <w:b/>
        </w:rPr>
        <w:t>ењу информационо-комуникационих технологија у органима државне управе и службама Владе омогућава Пореској управи преузимање података Централног регистра становништва из става 2.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Поступак преузимања података у електронском облику из става 3. о</w:t>
      </w:r>
      <w:r>
        <w:rPr>
          <w:rFonts w:ascii="Verdana" w:eastAsia="Verdana" w:hAnsi="Verdana" w:cs="Verdana"/>
          <w:b/>
        </w:rPr>
        <w:t>вог члана Пореска управа ће споразумно ближе уредити техничким протоколом са министарством надлежним за унутрашње послове.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Техничким протоколима из ст. 6. и 10. овог члана ближе се уређују правила размене и формат података, време и рокови њиховог преузим</w:t>
      </w:r>
      <w:r>
        <w:rPr>
          <w:rFonts w:ascii="Verdana" w:eastAsia="Verdana" w:hAnsi="Verdana" w:cs="Verdana"/>
          <w:b/>
        </w:rPr>
        <w:t>ања, као и поступање у случају информатичких безбедносних догађаја.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Начин провере података из става 5. тачка 10) овог члана Пореска управа ће ближе уредити техничким протоколом са Народном банком Србије.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u w:val="single"/>
        </w:rPr>
        <w:t>Надлежност за</w:t>
      </w:r>
      <w:r>
        <w:rPr>
          <w:rFonts w:ascii="Verdana" w:eastAsia="Verdana" w:hAnsi="Verdana" w:cs="Verdana"/>
          <w:b/>
          <w:u w:val="single"/>
        </w:rPr>
        <w:t xml:space="preserve"> вођење евиденције</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before="560" w:line="210" w:lineRule="atLeast"/>
        <w:jc w:val="center"/>
      </w:pPr>
      <w:r>
        <w:rPr>
          <w:rFonts w:ascii="Verdana" w:eastAsia="Verdana" w:hAnsi="Verdana" w:cs="Verdana"/>
          <w:b/>
        </w:rPr>
        <w:t>Члан 28д</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Евиденцију успоставља и води Пореска управа.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u w:val="single"/>
        </w:rPr>
        <w:t>Обрада података о личности</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before="560" w:line="210" w:lineRule="atLeast"/>
        <w:jc w:val="center"/>
      </w:pPr>
      <w:r>
        <w:rPr>
          <w:rFonts w:ascii="Verdana" w:eastAsia="Verdana" w:hAnsi="Verdana" w:cs="Verdana"/>
          <w:b/>
        </w:rPr>
        <w:t>Члан 28ђ</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Обрада података из евиденције физичких лица обухвата следеће радње: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електронско преузимање података из Централног регистра обавезног социјалног осигурања, Централног регистра становништва, Народне банке Србије и министарства надлежног за унутрашње пос</w:t>
      </w:r>
      <w:r>
        <w:rPr>
          <w:rFonts w:ascii="Verdana" w:eastAsia="Verdana" w:hAnsi="Verdana" w:cs="Verdana"/>
          <w:b/>
        </w:rPr>
        <w:t>лове, аутоматско упаривање са подацима прибављеним у оквиру пореског поступка и њихово бележење, похрањивање и чување у електронском облику;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аутоматизовано и периодично ажурирање, као и ажурирање по сазнању о постојању грешке у циљу обезбеђивања њихов</w:t>
      </w:r>
      <w:r>
        <w:rPr>
          <w:rFonts w:ascii="Verdana" w:eastAsia="Verdana" w:hAnsi="Verdana" w:cs="Verdana"/>
          <w:b/>
        </w:rPr>
        <w:t>е тачности у моменту преузимања и током времена;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груписање и разврставање по пореском статусу физичког лица, односно према томе да ли је физичко лице порески обвезник и ако јесте за који порески облик, на начин прописан законима који уређују област оп</w:t>
      </w:r>
      <w:r>
        <w:rPr>
          <w:rFonts w:ascii="Verdana" w:eastAsia="Verdana" w:hAnsi="Verdana" w:cs="Verdana"/>
          <w:b/>
        </w:rPr>
        <w:t>орезивања;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увид и употребу у оквиру спровођења пореског поступка;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5) аутоматско брисање по истеку рока за чување података.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Обрада података спроводи се у складу са мерама ограничења приступа запослених у Пореској управи према критеријуму надлежност</w:t>
      </w:r>
      <w:r>
        <w:rPr>
          <w:rFonts w:ascii="Verdana" w:eastAsia="Verdana" w:hAnsi="Verdana" w:cs="Verdana"/>
          <w:b/>
        </w:rPr>
        <w:t>и и одговорности овлашћених лица за законитост поступака које спроводе у оквиру надлежности Пореске управе, а које су утврђене интерним актима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lastRenderedPageBreak/>
        <w:t>*Службени гласник РС, број 94/2024</w:t>
      </w:r>
    </w:p>
    <w:p w:rsidR="00D876A2" w:rsidRDefault="002452D4">
      <w:pPr>
        <w:spacing w:line="210" w:lineRule="atLeast"/>
        <w:jc w:val="center"/>
      </w:pPr>
      <w:r>
        <w:rPr>
          <w:rFonts w:ascii="Verdana" w:eastAsia="Verdana" w:hAnsi="Verdana" w:cs="Verdana"/>
          <w:b/>
          <w:u w:val="single"/>
        </w:rPr>
        <w:t>Чување података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before="560" w:line="210" w:lineRule="atLeast"/>
        <w:jc w:val="center"/>
      </w:pPr>
      <w:r>
        <w:rPr>
          <w:rFonts w:ascii="Verdana" w:eastAsia="Verdana" w:hAnsi="Verdana" w:cs="Verdana"/>
          <w:b/>
        </w:rPr>
        <w:t>Члан 28</w:t>
      </w:r>
      <w:r>
        <w:rPr>
          <w:rFonts w:ascii="Verdana" w:eastAsia="Verdana" w:hAnsi="Verdana" w:cs="Verdana"/>
          <w:b/>
        </w:rPr>
        <w:t>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 евиденцији физичких лица подаци се чувају од дана уписа и бришу се у року од:</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пет година од дана смрти лица;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10 година од дана одјаве пребивалишта лица која су се трајно иселила из Републике, односно од тренутка обраде последњег податка стр</w:t>
      </w:r>
      <w:r>
        <w:rPr>
          <w:rFonts w:ascii="Verdana" w:eastAsia="Verdana" w:hAnsi="Verdana" w:cs="Verdana"/>
          <w:b/>
        </w:rPr>
        <w:t>анца на одобреном привременом боравку.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before="560" w:line="210" w:lineRule="atLeast"/>
        <w:jc w:val="center"/>
      </w:pPr>
      <w:r>
        <w:rPr>
          <w:rFonts w:ascii="Verdana" w:eastAsia="Verdana" w:hAnsi="Verdana" w:cs="Verdana"/>
          <w:b/>
        </w:rPr>
        <w:t>Члан 28ж</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Пореска управа је одговорна за заштиту, интегритет и обезбеђење података о личности.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Пореска управа предузима мере против неовлашћеног или случајног приступа подацима </w:t>
      </w:r>
      <w:r>
        <w:rPr>
          <w:rFonts w:ascii="Verdana" w:eastAsia="Verdana" w:hAnsi="Verdana" w:cs="Verdana"/>
          <w:b/>
        </w:rPr>
        <w:t xml:space="preserve">о физичким лицима, мењања, уништавања или губитка података, неовлашћеног преноса, других облика незаконите обраде података, као и мере против злоупотребе личних података, у складу са прописима који уређују заштиту електронског документа и заштиту података </w:t>
      </w:r>
      <w:r>
        <w:rPr>
          <w:rFonts w:ascii="Verdana" w:eastAsia="Verdana" w:hAnsi="Verdana" w:cs="Verdana"/>
          <w:b/>
        </w:rPr>
        <w:t>о личности.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Процедуре чувања, заштите и сигурности података, као и поступање у случају њихове повреде ближе уређује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Обавезе органа и организација надлежних за упис у регистар</w:t>
      </w:r>
    </w:p>
    <w:p w:rsidR="00D876A2" w:rsidRDefault="002452D4">
      <w:pPr>
        <w:spacing w:line="210" w:lineRule="atLeast"/>
        <w:jc w:val="center"/>
      </w:pPr>
      <w:r>
        <w:rPr>
          <w:rFonts w:ascii="Verdana" w:eastAsia="Verdana" w:hAnsi="Verdana" w:cs="Verdana"/>
        </w:rPr>
        <w:t>Члан 29.</w:t>
      </w:r>
    </w:p>
    <w:p w:rsidR="00D876A2" w:rsidRDefault="002452D4">
      <w:pPr>
        <w:spacing w:line="210" w:lineRule="atLeast"/>
      </w:pPr>
      <w:r>
        <w:rPr>
          <w:rFonts w:ascii="Verdana" w:eastAsia="Verdana" w:hAnsi="Verdana" w:cs="Verdana"/>
          <w:b/>
        </w:rPr>
        <w:t>Агенција за привредне регистре доставља обавештење Пореској управи о извршеном упису у Регистар привредних субјеката (оснивање, повезивање и престанак привредног субјекта, статусне промене и промене облика организовања тог субјекта, подаци о привредном суб</w:t>
      </w:r>
      <w:r>
        <w:rPr>
          <w:rFonts w:ascii="Verdana" w:eastAsia="Verdana" w:hAnsi="Verdana" w:cs="Verdana"/>
          <w:b/>
        </w:rPr>
        <w:t>јекту од значаја за правни промет, подаци у вези са стечајним поступком и други подаци одређени законом), као и о сваком другом решењу којим се врше промене оснивача, облика организовања, назива, делатности, висине основног улога и места седишта, или којим</w:t>
      </w:r>
      <w:r>
        <w:rPr>
          <w:rFonts w:ascii="Verdana" w:eastAsia="Verdana" w:hAnsi="Verdana" w:cs="Verdana"/>
          <w:b/>
        </w:rPr>
        <w:t xml:space="preserve"> се врши било која друга промена од значаја за утврђивање пореза.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Суд, орган локалне самоуправе, адвокатска комора, професионална удружења, као и други орган или организација надлежни за упис у одговарајући регистар лица која обављају одређену делатност </w:t>
      </w:r>
      <w:r>
        <w:rPr>
          <w:rFonts w:ascii="Verdana" w:eastAsia="Verdana" w:hAnsi="Verdana" w:cs="Verdana"/>
        </w:rPr>
        <w:t xml:space="preserve">дужни су да, у року од пет дана од дана извршеног уписа, Пореској управи доставе </w:t>
      </w:r>
      <w:r>
        <w:rPr>
          <w:rFonts w:ascii="Verdana" w:eastAsia="Verdana" w:hAnsi="Verdana" w:cs="Verdana"/>
        </w:rPr>
        <w:lastRenderedPageBreak/>
        <w:t>обавештење о упису, поништавању уписа и брисању из регистра, као и о сваком другом решењу којим се врши промена од значаја за утврђивање пореза.</w:t>
      </w:r>
    </w:p>
    <w:p w:rsidR="00D876A2" w:rsidRDefault="002452D4">
      <w:pPr>
        <w:spacing w:line="210" w:lineRule="atLeast"/>
      </w:pPr>
      <w:r>
        <w:rPr>
          <w:rFonts w:ascii="Verdana" w:eastAsia="Verdana" w:hAnsi="Verdana" w:cs="Verdana"/>
          <w:i/>
        </w:rPr>
        <w:t xml:space="preserve">Брисани су ранији ст. 3. и 4. </w:t>
      </w:r>
      <w:r>
        <w:rPr>
          <w:rFonts w:ascii="Verdana" w:eastAsia="Verdana" w:hAnsi="Verdana" w:cs="Verdana"/>
          <w:i/>
        </w:rPr>
        <w:t>(види члан 9. Закона  - 94/2024-282)</w:t>
      </w:r>
    </w:p>
    <w:p w:rsidR="00D876A2" w:rsidRDefault="002452D4">
      <w:pPr>
        <w:spacing w:line="210" w:lineRule="atLeast"/>
      </w:pPr>
      <w:r>
        <w:rPr>
          <w:rFonts w:ascii="Verdana" w:eastAsia="Verdana" w:hAnsi="Verdana" w:cs="Verdana"/>
          <w:b/>
        </w:rPr>
        <w:t>Подаци из</w:t>
      </w:r>
      <w:r>
        <w:rPr>
          <w:rFonts w:ascii="Verdana" w:eastAsia="Verdana" w:hAnsi="Verdana" w:cs="Verdana"/>
          <w:b/>
          <w:vertAlign w:val="superscript"/>
        </w:rPr>
        <w:t xml:space="preserve">** </w:t>
      </w:r>
      <w:r>
        <w:rPr>
          <w:rFonts w:ascii="Verdana" w:eastAsia="Verdana" w:hAnsi="Verdana" w:cs="Verdana"/>
          <w:b/>
        </w:rPr>
        <w:t xml:space="preserve"> ст. 1. и 2.</w:t>
      </w:r>
      <w:r>
        <w:rPr>
          <w:rFonts w:ascii="Verdana" w:eastAsia="Verdana" w:hAnsi="Verdana" w:cs="Verdana"/>
          <w:b/>
          <w:vertAlign w:val="superscript"/>
        </w:rPr>
        <w:t xml:space="preserve">*7 </w:t>
      </w:r>
      <w:r>
        <w:rPr>
          <w:rFonts w:ascii="Verdana" w:eastAsia="Verdana" w:hAnsi="Verdana" w:cs="Verdana"/>
          <w:b/>
        </w:rPr>
        <w:t xml:space="preserve"> овог члана достављају се у електронском облику.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6. (види члан 9. Закона  - 94/2024-282)</w:t>
      </w:r>
    </w:p>
    <w:p w:rsidR="00D876A2" w:rsidRDefault="002452D4">
      <w:pPr>
        <w:spacing w:line="210" w:lineRule="atLeast"/>
      </w:pPr>
      <w:r>
        <w:rPr>
          <w:rFonts w:ascii="Verdana" w:eastAsia="Verdana" w:hAnsi="Verdana" w:cs="Verdana"/>
          <w:b/>
        </w:rPr>
        <w:t>Орган, организација или друго лице надлежно за упис у прописани регистар лица која обављају делатност не може брисати лице из прописаног регистра без доказа о престанку пореских обавеза, односно брисању из евиденције прописане пореским законом који издаје</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b/>
        </w:rPr>
        <w:t xml:space="preserve"> Пореска управа, односно порески орган надлежне јединице локалне самоуправе</w:t>
      </w:r>
      <w:r>
        <w:rPr>
          <w:rFonts w:ascii="Verdana" w:eastAsia="Verdana" w:hAnsi="Verdana" w:cs="Verdana"/>
          <w:b/>
          <w:vertAlign w:val="superscript"/>
        </w:rPr>
        <w:t xml:space="preserve">*7 </w:t>
      </w:r>
      <w:r>
        <w:rPr>
          <w:rFonts w:ascii="Verdana" w:eastAsia="Verdana" w:hAnsi="Verdana" w:cs="Verdana"/>
          <w:b/>
        </w:rPr>
        <w:t>, не старијег од пет дана у моменту подношења захтева за брисање из прописаног регистра.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Орган, организација или друго лице надлежно за упис у прописани регистар лица која о</w:t>
      </w:r>
      <w:r>
        <w:rPr>
          <w:rFonts w:ascii="Verdana" w:eastAsia="Verdana" w:hAnsi="Verdana" w:cs="Verdana"/>
          <w:b/>
        </w:rPr>
        <w:t>бављају делатност, може брисати пореског обвезника предузетника из прописаног регистра, под условима прописаним у</w:t>
      </w:r>
      <w:r>
        <w:rPr>
          <w:rFonts w:ascii="Verdana" w:eastAsia="Verdana" w:hAnsi="Verdana" w:cs="Verdana"/>
          <w:b/>
          <w:vertAlign w:val="superscript"/>
        </w:rPr>
        <w:t xml:space="preserve">*** </w:t>
      </w:r>
      <w:r>
        <w:rPr>
          <w:rFonts w:ascii="Verdana" w:eastAsia="Verdana" w:hAnsi="Verdana" w:cs="Verdana"/>
          <w:b/>
        </w:rPr>
        <w:t xml:space="preserve"> ставу 4.</w:t>
      </w:r>
      <w:r>
        <w:rPr>
          <w:rFonts w:ascii="Verdana" w:eastAsia="Verdana" w:hAnsi="Verdana" w:cs="Verdana"/>
          <w:b/>
          <w:vertAlign w:val="superscript"/>
        </w:rPr>
        <w:t xml:space="preserve">*7 </w:t>
      </w:r>
      <w:r>
        <w:rPr>
          <w:rFonts w:ascii="Verdana" w:eastAsia="Verdana" w:hAnsi="Verdana" w:cs="Verdana"/>
          <w:b/>
        </w:rPr>
        <w:t xml:space="preserve"> овог члана, па и у случају непостојања доказа о престанку обавеза по основу доприноса за пензијско и инвалидско осигурање укол</w:t>
      </w:r>
      <w:r>
        <w:rPr>
          <w:rFonts w:ascii="Verdana" w:eastAsia="Verdana" w:hAnsi="Verdana" w:cs="Verdana"/>
          <w:b/>
        </w:rPr>
        <w:t>ико су та лица стекла право на пензију сходно одредбама закона којим се уређује пензијско и инвалидско осигурање.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Агенција за привредне регистре не може извршити брисање</w:t>
      </w:r>
      <w:r>
        <w:rPr>
          <w:rFonts w:ascii="Verdana" w:eastAsia="Verdana" w:hAnsi="Verdana" w:cs="Verdana"/>
          <w:b/>
          <w:vertAlign w:val="superscript"/>
        </w:rPr>
        <w:t xml:space="preserve">**** </w:t>
      </w:r>
      <w:r>
        <w:rPr>
          <w:rFonts w:ascii="Verdana" w:eastAsia="Verdana" w:hAnsi="Verdana" w:cs="Verdana"/>
          <w:b/>
        </w:rPr>
        <w:t xml:space="preserve"> правног лица или предузетника</w:t>
      </w:r>
      <w:r>
        <w:rPr>
          <w:rFonts w:ascii="Verdana" w:eastAsia="Verdana" w:hAnsi="Verdana" w:cs="Verdana"/>
          <w:b/>
          <w:vertAlign w:val="superscript"/>
        </w:rPr>
        <w:t xml:space="preserve">***** </w:t>
      </w:r>
      <w:r>
        <w:rPr>
          <w:rFonts w:ascii="Verdana" w:eastAsia="Verdana" w:hAnsi="Verdana" w:cs="Verdana"/>
          <w:b/>
        </w:rPr>
        <w:t xml:space="preserve"> из прописаног регистра, регистровати стат</w:t>
      </w:r>
      <w:r>
        <w:rPr>
          <w:rFonts w:ascii="Verdana" w:eastAsia="Verdana" w:hAnsi="Verdana" w:cs="Verdana"/>
          <w:b/>
        </w:rPr>
        <w:t>усне промене и вршити промене података који се односе на оснивача, односно члана, назив, седиште, улог и облик организовања, прекид или друге промене података у вези обављања делатности предузетника, у периоду од добијања обавештења Пореске управе да ће се</w:t>
      </w:r>
      <w:r>
        <w:rPr>
          <w:rFonts w:ascii="Verdana" w:eastAsia="Verdana" w:hAnsi="Verdana" w:cs="Verdana"/>
          <w:b/>
        </w:rPr>
        <w:t xml:space="preserve"> код</w:t>
      </w:r>
      <w:r>
        <w:rPr>
          <w:rFonts w:ascii="Verdana" w:eastAsia="Verdana" w:hAnsi="Verdana" w:cs="Verdana"/>
          <w:b/>
          <w:vertAlign w:val="superscript"/>
        </w:rPr>
        <w:t xml:space="preserve">**** </w:t>
      </w:r>
      <w:r>
        <w:rPr>
          <w:rFonts w:ascii="Verdana" w:eastAsia="Verdana" w:hAnsi="Verdana" w:cs="Verdana"/>
          <w:b/>
        </w:rPr>
        <w:t xml:space="preserve"> правног лица или предузетника</w:t>
      </w:r>
      <w:r>
        <w:rPr>
          <w:rFonts w:ascii="Verdana" w:eastAsia="Verdana" w:hAnsi="Verdana" w:cs="Verdana"/>
          <w:b/>
          <w:vertAlign w:val="superscript"/>
        </w:rPr>
        <w:t xml:space="preserve">***** </w:t>
      </w:r>
      <w:r>
        <w:rPr>
          <w:rFonts w:ascii="Verdana" w:eastAsia="Verdana" w:hAnsi="Verdana" w:cs="Verdana"/>
          <w:b/>
        </w:rPr>
        <w:t xml:space="preserve"> вршити пореска контрола,</w:t>
      </w:r>
      <w:r>
        <w:rPr>
          <w:rFonts w:ascii="Verdana" w:eastAsia="Verdana" w:hAnsi="Verdana" w:cs="Verdana"/>
          <w:b/>
          <w:vertAlign w:val="superscript"/>
        </w:rPr>
        <w:t xml:space="preserve">**** *7 </w:t>
      </w:r>
      <w:r>
        <w:rPr>
          <w:rFonts w:ascii="Verdana" w:eastAsia="Verdana" w:hAnsi="Verdana" w:cs="Verdana"/>
          <w:b/>
        </w:rPr>
        <w:t xml:space="preserve">  до добијања обавештења да је пореска контрола завршена,</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vertAlign w:val="superscript"/>
        </w:rPr>
        <w:t xml:space="preserve">*7 </w:t>
      </w:r>
      <w:r>
        <w:rPr>
          <w:rFonts w:ascii="Verdana" w:eastAsia="Verdana" w:hAnsi="Verdana" w:cs="Verdana"/>
          <w:b/>
        </w:rPr>
        <w:t xml:space="preserve"> као и у периоду од добијања обавештења да је</w:t>
      </w:r>
      <w:r>
        <w:rPr>
          <w:rFonts w:ascii="Verdana" w:eastAsia="Verdana" w:hAnsi="Verdana" w:cs="Verdana"/>
          <w:b/>
          <w:vertAlign w:val="superscript"/>
        </w:rPr>
        <w:t xml:space="preserve">**** </w:t>
      </w:r>
      <w:r>
        <w:rPr>
          <w:rFonts w:ascii="Verdana" w:eastAsia="Verdana" w:hAnsi="Verdana" w:cs="Verdana"/>
          <w:b/>
        </w:rPr>
        <w:t xml:space="preserve"> правном лицу или предузетнику</w:t>
      </w:r>
      <w:r>
        <w:rPr>
          <w:rFonts w:ascii="Verdana" w:eastAsia="Verdana" w:hAnsi="Verdana" w:cs="Verdana"/>
          <w:b/>
          <w:vertAlign w:val="superscript"/>
        </w:rPr>
        <w:t xml:space="preserve">***** </w:t>
      </w:r>
      <w:r>
        <w:rPr>
          <w:rFonts w:ascii="Verdana" w:eastAsia="Verdana" w:hAnsi="Verdana" w:cs="Verdana"/>
          <w:b/>
        </w:rPr>
        <w:t>, у складу са овим законом</w:t>
      </w:r>
      <w:r>
        <w:rPr>
          <w:rFonts w:ascii="Verdana" w:eastAsia="Verdana" w:hAnsi="Verdana" w:cs="Verdana"/>
          <w:b/>
        </w:rPr>
        <w:t>, привремено одузет ПИБ, до добијања обавештења да је том субјекту враћен ПИБ. Агенција за привредне регистре може вршити промене података у вези обављања делатности предузетника у случајевима одређивања, односно промене пословође предузетника, у складу са</w:t>
      </w:r>
      <w:r>
        <w:rPr>
          <w:rFonts w:ascii="Verdana" w:eastAsia="Verdana" w:hAnsi="Verdana" w:cs="Verdana"/>
          <w:b/>
        </w:rPr>
        <w:t xml:space="preserve">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Агенција за привредне регистре не може извршити регистровање стицања удела или акција у привредним субјектима, односно оснивање нових привредних субјеката, у случајевима када се као оснивач уписује правно лице или предузетник над којим је ус</w:t>
      </w:r>
      <w:r>
        <w:rPr>
          <w:rFonts w:ascii="Verdana" w:eastAsia="Verdana" w:hAnsi="Verdana" w:cs="Verdana"/>
          <w:b/>
        </w:rPr>
        <w:t>постављена мера из</w:t>
      </w:r>
      <w:r>
        <w:rPr>
          <w:rFonts w:ascii="Verdana" w:eastAsia="Verdana" w:hAnsi="Verdana" w:cs="Verdana"/>
          <w:b/>
          <w:vertAlign w:val="superscript"/>
        </w:rPr>
        <w:t xml:space="preserve">*6 </w:t>
      </w:r>
      <w:r>
        <w:rPr>
          <w:rFonts w:ascii="Verdana" w:eastAsia="Verdana" w:hAnsi="Verdana" w:cs="Verdana"/>
          <w:b/>
        </w:rPr>
        <w:t xml:space="preserve"> става 6.</w:t>
      </w:r>
      <w:r>
        <w:rPr>
          <w:rFonts w:ascii="Verdana" w:eastAsia="Verdana" w:hAnsi="Verdana" w:cs="Verdana"/>
          <w:b/>
          <w:vertAlign w:val="superscript"/>
        </w:rPr>
        <w:t xml:space="preserve">*7 </w:t>
      </w:r>
      <w:r>
        <w:rPr>
          <w:rFonts w:ascii="Verdana" w:eastAsia="Verdana" w:hAnsi="Verdana" w:cs="Verdana"/>
          <w:b/>
        </w:rPr>
        <w:t xml:space="preserve"> овог члана.</w:t>
      </w:r>
      <w:r>
        <w:rPr>
          <w:rFonts w:ascii="Verdana" w:eastAsia="Verdana" w:hAnsi="Verdana" w:cs="Verdana"/>
          <w:b/>
          <w:vertAlign w:val="superscript"/>
        </w:rPr>
        <w:t xml:space="preserve">*6 </w:t>
      </w:r>
    </w:p>
    <w:p w:rsidR="00D876A2" w:rsidRDefault="002452D4">
      <w:pPr>
        <w:spacing w:line="210" w:lineRule="atLeast"/>
      </w:pPr>
      <w:r>
        <w:rPr>
          <w:rFonts w:ascii="Verdana" w:eastAsia="Verdana" w:hAnsi="Verdana" w:cs="Verdana"/>
          <w:b/>
        </w:rPr>
        <w:t>Акт којим се уређују начин и поступак достављања и садржина обавештења из</w:t>
      </w:r>
      <w:r>
        <w:rPr>
          <w:rFonts w:ascii="Verdana" w:eastAsia="Verdana" w:hAnsi="Verdana" w:cs="Verdana"/>
          <w:b/>
          <w:vertAlign w:val="superscript"/>
        </w:rPr>
        <w:t xml:space="preserve">** </w:t>
      </w:r>
      <w:r>
        <w:rPr>
          <w:rFonts w:ascii="Verdana" w:eastAsia="Verdana" w:hAnsi="Verdana" w:cs="Verdana"/>
          <w:b/>
        </w:rPr>
        <w:t xml:space="preserve"> става 6.</w:t>
      </w:r>
      <w:r>
        <w:rPr>
          <w:rFonts w:ascii="Verdana" w:eastAsia="Verdana" w:hAnsi="Verdana" w:cs="Verdana"/>
          <w:b/>
          <w:vertAlign w:val="superscript"/>
        </w:rPr>
        <w:t xml:space="preserve">*7 </w:t>
      </w:r>
      <w:r>
        <w:rPr>
          <w:rFonts w:ascii="Verdana" w:eastAsia="Verdana" w:hAnsi="Verdana" w:cs="Verdana"/>
          <w:b/>
        </w:rPr>
        <w:t xml:space="preserve"> овог члана доноси министар, на предлог директора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У погледу заштите података о личности Пореска упра</w:t>
      </w:r>
      <w:r>
        <w:rPr>
          <w:rFonts w:ascii="Verdana" w:eastAsia="Verdana" w:hAnsi="Verdana" w:cs="Verdana"/>
          <w:b/>
        </w:rPr>
        <w:t>ва дужна је да поступа на исти начин као и орган који јој је те податке доставио, односно у складу са законом којим се уређује заштита података о личности.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w:t>
      </w:r>
      <w:r>
        <w:rPr>
          <w:rFonts w:ascii="Verdana" w:eastAsia="Verdana" w:hAnsi="Verdana" w:cs="Verdana"/>
        </w:rPr>
        <w:t>ој 112/2015</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*****Службени гласник РС, број 86/2019</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144/2020</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 xml:space="preserve">Обавезе </w:t>
      </w:r>
      <w:r>
        <w:rPr>
          <w:rFonts w:ascii="Verdana" w:eastAsia="Verdana" w:hAnsi="Verdana" w:cs="Verdana"/>
          <w:b/>
          <w:u w:val="single"/>
        </w:rPr>
        <w:t>банака</w:t>
      </w:r>
      <w:r>
        <w:rPr>
          <w:rFonts w:ascii="Verdana" w:eastAsia="Verdana" w:hAnsi="Verdana" w:cs="Verdana"/>
          <w:b/>
          <w:u w:val="single"/>
          <w:vertAlign w:val="superscript"/>
        </w:rPr>
        <w:t xml:space="preserve">* </w:t>
      </w:r>
      <w:r>
        <w:rPr>
          <w:rFonts w:ascii="Verdana" w:eastAsia="Verdana" w:hAnsi="Verdana" w:cs="Verdana"/>
          <w:b/>
        </w:rPr>
        <w:t xml:space="preserve"> приликом отварања рачуна</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jc w:val="center"/>
      </w:pPr>
      <w:r>
        <w:rPr>
          <w:rFonts w:ascii="Verdana" w:eastAsia="Verdana" w:hAnsi="Verdana" w:cs="Verdana"/>
        </w:rPr>
        <w:t>Члан 30.</w:t>
      </w:r>
    </w:p>
    <w:p w:rsidR="00D876A2" w:rsidRDefault="002452D4">
      <w:pPr>
        <w:spacing w:line="210" w:lineRule="atLeast"/>
      </w:pPr>
      <w:r>
        <w:rPr>
          <w:rFonts w:ascii="Verdana" w:eastAsia="Verdana" w:hAnsi="Verdana" w:cs="Verdana"/>
          <w:b/>
        </w:rPr>
        <w:t>Банка</w:t>
      </w:r>
      <w:r>
        <w:rPr>
          <w:rFonts w:ascii="Verdana" w:eastAsia="Verdana" w:hAnsi="Verdana" w:cs="Verdana"/>
          <w:b/>
          <w:vertAlign w:val="superscript"/>
        </w:rPr>
        <w:t xml:space="preserve">* </w:t>
      </w:r>
      <w:r>
        <w:rPr>
          <w:rFonts w:ascii="Verdana" w:eastAsia="Verdana" w:hAnsi="Verdana" w:cs="Verdana"/>
        </w:rPr>
        <w:t xml:space="preserve"> може отворити рачун правном лицу, предузетнику и физичком лицу</w:t>
      </w:r>
      <w:r>
        <w:rPr>
          <w:rFonts w:ascii="Verdana" w:eastAsia="Verdana" w:hAnsi="Verdana" w:cs="Verdana"/>
          <w:b/>
        </w:rPr>
        <w:t>, као и фонду</w:t>
      </w:r>
      <w:r>
        <w:rPr>
          <w:rFonts w:ascii="Verdana" w:eastAsia="Verdana" w:hAnsi="Verdana" w:cs="Verdana"/>
          <w:b/>
          <w:vertAlign w:val="superscript"/>
        </w:rPr>
        <w:t xml:space="preserve">** </w:t>
      </w:r>
      <w:r>
        <w:rPr>
          <w:rFonts w:ascii="Verdana" w:eastAsia="Verdana" w:hAnsi="Verdana" w:cs="Verdana"/>
        </w:rPr>
        <w:t>, под условом да, уз захтев за отварање рачуна, поднесу доказ о извршеној регистрацији.</w:t>
      </w:r>
    </w:p>
    <w:p w:rsidR="00D876A2" w:rsidRDefault="002452D4">
      <w:pPr>
        <w:spacing w:line="210" w:lineRule="atLeast"/>
      </w:pPr>
      <w:r>
        <w:rPr>
          <w:rFonts w:ascii="Verdana" w:eastAsia="Verdana" w:hAnsi="Verdana" w:cs="Verdana"/>
        </w:rPr>
        <w:t>За отварање привременог рачуна, који се користи у поступку оснивања правног лица, доказ о</w:t>
      </w:r>
      <w:r>
        <w:rPr>
          <w:rFonts w:ascii="Verdana" w:eastAsia="Verdana" w:hAnsi="Verdana" w:cs="Verdana"/>
        </w:rPr>
        <w:t xml:space="preserve"> извршеној регистрацији се не тражи.</w:t>
      </w:r>
    </w:p>
    <w:p w:rsidR="00D876A2" w:rsidRDefault="002452D4">
      <w:pPr>
        <w:spacing w:line="210" w:lineRule="atLeast"/>
      </w:pPr>
      <w:r>
        <w:rPr>
          <w:rFonts w:ascii="Verdana" w:eastAsia="Verdana" w:hAnsi="Verdana" w:cs="Verdana"/>
          <w:b/>
        </w:rPr>
        <w:t>Банка</w:t>
      </w:r>
      <w:r>
        <w:rPr>
          <w:rFonts w:ascii="Verdana" w:eastAsia="Verdana" w:hAnsi="Verdana" w:cs="Verdana"/>
          <w:b/>
          <w:vertAlign w:val="superscript"/>
        </w:rPr>
        <w:t xml:space="preserve">* </w:t>
      </w:r>
      <w:r>
        <w:rPr>
          <w:rFonts w:ascii="Verdana" w:eastAsia="Verdana" w:hAnsi="Verdana" w:cs="Verdana"/>
        </w:rPr>
        <w:t xml:space="preserve"> дужна је да, ради повезивања привременог рачуна са касније отвореним рачуном из става 1. овог члана, води евиденцију привремених рачуна у електронској форми, коју прописује министар.</w:t>
      </w:r>
    </w:p>
    <w:p w:rsidR="00D876A2" w:rsidRDefault="002452D4">
      <w:pPr>
        <w:spacing w:line="210" w:lineRule="atLeast"/>
      </w:pPr>
      <w:r>
        <w:rPr>
          <w:rFonts w:ascii="Verdana" w:eastAsia="Verdana" w:hAnsi="Verdana" w:cs="Verdana"/>
        </w:rPr>
        <w:t>*Службени гласник РС, број 5</w:t>
      </w:r>
      <w:r>
        <w:rPr>
          <w:rFonts w:ascii="Verdana" w:eastAsia="Verdana" w:hAnsi="Verdana" w:cs="Verdana"/>
        </w:rPr>
        <w:t>5/2004</w:t>
      </w:r>
    </w:p>
    <w:p w:rsidR="00D876A2" w:rsidRDefault="002452D4">
      <w:pPr>
        <w:spacing w:line="210" w:lineRule="atLeast"/>
      </w:pPr>
      <w:r>
        <w:rPr>
          <w:rFonts w:ascii="Verdana" w:eastAsia="Verdana" w:hAnsi="Verdana" w:cs="Verdana"/>
        </w:rPr>
        <w:t>**Службени гласник РС, број 144/2020</w:t>
      </w:r>
    </w:p>
    <w:p w:rsidR="00D876A2" w:rsidRDefault="002452D4">
      <w:pPr>
        <w:spacing w:before="560" w:line="210" w:lineRule="atLeast"/>
        <w:jc w:val="center"/>
      </w:pPr>
      <w:r>
        <w:rPr>
          <w:rFonts w:ascii="Verdana" w:eastAsia="Verdana" w:hAnsi="Verdana" w:cs="Verdana"/>
          <w:b/>
        </w:rPr>
        <w:t>Члан 30а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Банка ће дозволити исплату зарада, накнада зарада, као и других прихода физичких лица по основу којих постоји обавеза плаћања пореза по одбитку само ако налог којим се банци налаже исплата тих прихода,</w:t>
      </w:r>
      <w:r>
        <w:rPr>
          <w:rFonts w:ascii="Verdana" w:eastAsia="Verdana" w:hAnsi="Verdana" w:cs="Verdana"/>
          <w:b/>
        </w:rPr>
        <w:t xml:space="preserve"> као и плаћање пореза по одбитку садржи позив на број одобрења за плаћање укупне обавезе по том основу, који додељује Пореска управа, на начин из члана 41.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Изузетно од става 1. овог члана, банка као исплатилац прихода може извршити исплату к</w:t>
      </w:r>
      <w:r>
        <w:rPr>
          <w:rFonts w:ascii="Verdana" w:eastAsia="Verdana" w:hAnsi="Verdana" w:cs="Verdana"/>
          <w:b/>
        </w:rPr>
        <w:t>амате, укључујући и приписивање камате (у даљем тексту: исплата камате) на штедне улоге својим депонентима без позива на број одобрења из става 1.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108/2013</w:t>
      </w:r>
    </w:p>
    <w:p w:rsidR="00D876A2" w:rsidRDefault="002452D4">
      <w:pPr>
        <w:spacing w:before="560" w:line="210" w:lineRule="atLeast"/>
        <w:jc w:val="center"/>
      </w:pPr>
      <w:r>
        <w:rPr>
          <w:rFonts w:ascii="Verdana" w:eastAsia="Verdana" w:hAnsi="Verdana" w:cs="Verdana"/>
          <w:b/>
        </w:rPr>
        <w:t>Члан 30б</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Банка је дужна да Пореској управи достави у електронском облику податке 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извршеним платним налозима за исплату, односно налозима за пренос по исплатиоцима прихода и шифрама плаћања до 5-ог у месецу за претходни месец;</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уплаћеним новчаним средств</w:t>
      </w:r>
      <w:r>
        <w:rPr>
          <w:rFonts w:ascii="Verdana" w:eastAsia="Verdana" w:hAnsi="Verdana" w:cs="Verdana"/>
          <w:b/>
        </w:rPr>
        <w:t>има на девизне рачуне физичких лица, у року од 30 дана од дана уплате;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о уплатама на рачун обвезника пореза на доходак грађана по основу прихода од самосталних делатности у календарском месецу, у року од 15 дана по истеку календарског месеца.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Банка </w:t>
      </w:r>
      <w:r>
        <w:rPr>
          <w:rFonts w:ascii="Verdana" w:eastAsia="Verdana" w:hAnsi="Verdana" w:cs="Verdana"/>
          <w:b/>
        </w:rPr>
        <w:t>је дужна да на захтев Пореске управе и у разумном року који она одреди, у електронском облику достави податке о стању и промету на текућим рачунима и штедним улозима пореских обвезника – правних лица, предузетника и физичких лица, депозитима пореских обвез</w:t>
      </w:r>
      <w:r>
        <w:rPr>
          <w:rFonts w:ascii="Verdana" w:eastAsia="Verdana" w:hAnsi="Verdana" w:cs="Verdana"/>
          <w:b/>
        </w:rPr>
        <w:t>ника – правних лица, односно о бројевима текућих рачуна и штедних улога пореских обвезника – физичких лица и називу банака које их воде.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Врсте шифри плаћања за које се достављају подаци из става 1. тачка 1) овог члана и начин и поступак достављања података из става 1. овог члана ближе уређује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У погледу заштите података о личности Пореска управа дужна је да поступа на исти начин </w:t>
      </w:r>
      <w:r>
        <w:rPr>
          <w:rFonts w:ascii="Verdana" w:eastAsia="Verdana" w:hAnsi="Verdana" w:cs="Verdana"/>
          <w:b/>
        </w:rPr>
        <w:t>као и орган који јој је те податке доставио, односно у складу са законом којим се уређује заштита података о личности.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86/2019</w:t>
      </w:r>
    </w:p>
    <w:p w:rsidR="00D876A2" w:rsidRDefault="002452D4">
      <w:pPr>
        <w:spacing w:line="210" w:lineRule="atLeast"/>
        <w:jc w:val="center"/>
      </w:pPr>
      <w:r>
        <w:rPr>
          <w:rFonts w:ascii="Verdana" w:eastAsia="Verdana" w:hAnsi="Verdana" w:cs="Verdana"/>
        </w:rPr>
        <w:t>Глава седма</w:t>
      </w:r>
    </w:p>
    <w:p w:rsidR="00D876A2" w:rsidRDefault="002452D4">
      <w:pPr>
        <w:spacing w:line="210" w:lineRule="atLeast"/>
        <w:jc w:val="center"/>
      </w:pPr>
      <w:r>
        <w:rPr>
          <w:rFonts w:ascii="Verdana" w:eastAsia="Verdana" w:hAnsi="Verdana" w:cs="Verdana"/>
        </w:rPr>
        <w:t>ОСТАЛЕ ОСНОВНЕ ОДРЕДБЕ</w:t>
      </w:r>
    </w:p>
    <w:p w:rsidR="00D876A2" w:rsidRDefault="002452D4">
      <w:pPr>
        <w:spacing w:line="210" w:lineRule="atLeast"/>
        <w:jc w:val="center"/>
      </w:pPr>
      <w:r>
        <w:rPr>
          <w:rFonts w:ascii="Verdana" w:eastAsia="Verdana" w:hAnsi="Verdana" w:cs="Verdana"/>
          <w:b/>
        </w:rPr>
        <w:t>Секундарна пореска обавеза</w:t>
      </w:r>
    </w:p>
    <w:p w:rsidR="00D876A2" w:rsidRDefault="002452D4">
      <w:pPr>
        <w:spacing w:line="210" w:lineRule="atLeast"/>
        <w:jc w:val="center"/>
      </w:pPr>
      <w:r>
        <w:rPr>
          <w:rFonts w:ascii="Verdana" w:eastAsia="Verdana" w:hAnsi="Verdana" w:cs="Verdana"/>
        </w:rPr>
        <w:t>Чл</w:t>
      </w:r>
      <w:r>
        <w:rPr>
          <w:rFonts w:ascii="Verdana" w:eastAsia="Verdana" w:hAnsi="Verdana" w:cs="Verdana"/>
        </w:rPr>
        <w:t>ан 31.</w:t>
      </w:r>
    </w:p>
    <w:p w:rsidR="00D876A2" w:rsidRDefault="002452D4">
      <w:pPr>
        <w:spacing w:line="210" w:lineRule="atLeast"/>
      </w:pPr>
      <w:r>
        <w:rPr>
          <w:rFonts w:ascii="Verdana" w:eastAsia="Verdana" w:hAnsi="Verdana" w:cs="Verdana"/>
        </w:rPr>
        <w:t>Секундарна пореска обавеза настаје када је неко лице одговорно за доспелу пореску обавезу другог пореског обвезника или за доспелу секундарну пореску обавезу другог пореског обвезника.</w:t>
      </w:r>
    </w:p>
    <w:p w:rsidR="00D876A2" w:rsidRDefault="002452D4">
      <w:pPr>
        <w:spacing w:line="210" w:lineRule="atLeast"/>
      </w:pPr>
      <w:r>
        <w:rPr>
          <w:rFonts w:ascii="Verdana" w:eastAsia="Verdana" w:hAnsi="Verdana" w:cs="Verdana"/>
        </w:rPr>
        <w:t>Секундарна пореска обавеза односи се на:</w:t>
      </w:r>
    </w:p>
    <w:p w:rsidR="00D876A2" w:rsidRDefault="002452D4">
      <w:pPr>
        <w:spacing w:line="210" w:lineRule="atLeast"/>
      </w:pPr>
      <w:r>
        <w:rPr>
          <w:rFonts w:ascii="Verdana" w:eastAsia="Verdana" w:hAnsi="Verdana" w:cs="Verdana"/>
        </w:rPr>
        <w:t xml:space="preserve">1) законске заступнике </w:t>
      </w:r>
      <w:r>
        <w:rPr>
          <w:rFonts w:ascii="Verdana" w:eastAsia="Verdana" w:hAnsi="Verdana" w:cs="Verdana"/>
        </w:rPr>
        <w:t>који су свесно или без дужне пажње пропустили да испуне своју обавезу да реализују плаћање пореза за пореског обвезника, иако је овај био у могућности да то уради – за износ неплаћеног пореза;</w:t>
      </w:r>
    </w:p>
    <w:p w:rsidR="00D876A2" w:rsidRDefault="002452D4">
      <w:pPr>
        <w:spacing w:line="210" w:lineRule="atLeast"/>
      </w:pPr>
      <w:r>
        <w:rPr>
          <w:rFonts w:ascii="Verdana" w:eastAsia="Verdana" w:hAnsi="Verdana" w:cs="Verdana"/>
        </w:rPr>
        <w:t>2) лица која доприносе или помажу у избегавању плаћања пореза д</w:t>
      </w:r>
      <w:r>
        <w:rPr>
          <w:rFonts w:ascii="Verdana" w:eastAsia="Verdana" w:hAnsi="Verdana" w:cs="Verdana"/>
        </w:rPr>
        <w:t>ругог лица – за порески дуг тог другог лица чије је плаћање избегнуто;</w:t>
      </w:r>
    </w:p>
    <w:p w:rsidR="00D876A2" w:rsidRDefault="002452D4">
      <w:pPr>
        <w:spacing w:line="210" w:lineRule="atLeast"/>
      </w:pPr>
      <w:r>
        <w:rPr>
          <w:rFonts w:ascii="Verdana" w:eastAsia="Verdana" w:hAnsi="Verdana" w:cs="Verdana"/>
        </w:rPr>
        <w:t>3) лица одговорна за обрачунавање и плаћање пореза  – за износ тог пореза  који није плаћен</w:t>
      </w:r>
      <w:r>
        <w:rPr>
          <w:rFonts w:ascii="Verdana" w:eastAsia="Verdana" w:hAnsi="Verdana" w:cs="Verdana"/>
          <w:b/>
        </w:rPr>
        <w:t>, у случајевима када се утврди да то лице није поступало са дужном пажњом</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lastRenderedPageBreak/>
        <w:t>4) физичко лице</w:t>
      </w:r>
      <w:r>
        <w:rPr>
          <w:rFonts w:ascii="Verdana" w:eastAsia="Verdana" w:hAnsi="Verdana" w:cs="Verdana"/>
        </w:rPr>
        <w:t xml:space="preserve"> које је одговорно лице у правном лицу, које обрачунава и плаћа порез  и пропусти да уплати порез  – за износ тог пореза  који није плаћен</w:t>
      </w:r>
      <w:r>
        <w:rPr>
          <w:rFonts w:ascii="Verdana" w:eastAsia="Verdana" w:hAnsi="Verdana" w:cs="Verdana"/>
          <w:b/>
        </w:rPr>
        <w:t>, у случајевима када се утврди да то лице није поступало са дужном пажњом</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5) лице које је примило новчана средств</w:t>
      </w:r>
      <w:r>
        <w:rPr>
          <w:rFonts w:ascii="Verdana" w:eastAsia="Verdana" w:hAnsi="Verdana" w:cs="Verdana"/>
        </w:rPr>
        <w:t xml:space="preserve">а, ствари или права из имовине пореског обвезника (у даљем тексту: имовина) путем трансакције без накнаде или уз накнаду која је нижа од цене која би се могла постићи на тржишту, у периоду од </w:t>
      </w:r>
      <w:r>
        <w:rPr>
          <w:rFonts w:ascii="Verdana" w:eastAsia="Verdana" w:hAnsi="Verdana" w:cs="Verdana"/>
          <w:b/>
        </w:rPr>
        <w:t>пет година</w:t>
      </w:r>
      <w:r>
        <w:rPr>
          <w:rFonts w:ascii="Verdana" w:eastAsia="Verdana" w:hAnsi="Verdana" w:cs="Verdana"/>
          <w:b/>
          <w:vertAlign w:val="superscript"/>
        </w:rPr>
        <w:t xml:space="preserve">*** </w:t>
      </w:r>
      <w:r>
        <w:rPr>
          <w:rFonts w:ascii="Verdana" w:eastAsia="Verdana" w:hAnsi="Verdana" w:cs="Verdana"/>
        </w:rPr>
        <w:t xml:space="preserve"> пре доспелости пореске обавезе која није плаћена </w:t>
      </w:r>
      <w:r>
        <w:rPr>
          <w:rFonts w:ascii="Verdana" w:eastAsia="Verdana" w:hAnsi="Verdana" w:cs="Verdana"/>
        </w:rPr>
        <w:t>за пореског обвезника – за износ неплаћеног пореза, а највише до вредности примљене имовине, умањене за износ који је то лице за њу платило</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6) друштво за управљање фондом.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Одредба из става 2. тачка 5) овог члана примењује се у случају када је ли</w:t>
      </w:r>
      <w:r>
        <w:rPr>
          <w:rFonts w:ascii="Verdana" w:eastAsia="Verdana" w:hAnsi="Verdana" w:cs="Verdana"/>
        </w:rPr>
        <w:t xml:space="preserve">це примило имовину од пореског обвезника – правног лица само ако посредно или </w:t>
      </w:r>
      <w:r>
        <w:rPr>
          <w:rFonts w:ascii="Verdana" w:eastAsia="Verdana" w:hAnsi="Verdana" w:cs="Verdana"/>
          <w:b/>
        </w:rPr>
        <w:t>непосредно</w:t>
      </w:r>
      <w:r>
        <w:rPr>
          <w:rFonts w:ascii="Verdana" w:eastAsia="Verdana" w:hAnsi="Verdana" w:cs="Verdana"/>
          <w:b/>
          <w:vertAlign w:val="superscript"/>
        </w:rPr>
        <w:t xml:space="preserve">* </w:t>
      </w:r>
      <w:r>
        <w:rPr>
          <w:rFonts w:ascii="Verdana" w:eastAsia="Verdana" w:hAnsi="Verdana" w:cs="Verdana"/>
        </w:rPr>
        <w:t xml:space="preserve"> учешће тог лица у капиталу пореског обвезника износи или је износило најмање 10%.</w:t>
      </w:r>
    </w:p>
    <w:p w:rsidR="00D876A2" w:rsidRDefault="002452D4">
      <w:pPr>
        <w:spacing w:line="210" w:lineRule="atLeast"/>
      </w:pPr>
      <w:r>
        <w:rPr>
          <w:rFonts w:ascii="Verdana" w:eastAsia="Verdana" w:hAnsi="Verdana" w:cs="Verdana"/>
        </w:rPr>
        <w:t>Уколико друкчије није прописано, секундарна пореска обавеза обухвата</w:t>
      </w:r>
      <w:r>
        <w:rPr>
          <w:rFonts w:ascii="Verdana" w:eastAsia="Verdana" w:hAnsi="Verdana" w:cs="Verdana"/>
          <w:b/>
        </w:rPr>
        <w:t xml:space="preserve"> и</w:t>
      </w:r>
      <w:r>
        <w:rPr>
          <w:rFonts w:ascii="Verdana" w:eastAsia="Verdana" w:hAnsi="Verdana" w:cs="Verdana"/>
          <w:b/>
          <w:vertAlign w:val="superscript"/>
        </w:rPr>
        <w:t xml:space="preserve">** </w:t>
      </w:r>
      <w:r>
        <w:rPr>
          <w:rFonts w:ascii="Verdana" w:eastAsia="Verdana" w:hAnsi="Verdana" w:cs="Verdana"/>
        </w:rPr>
        <w:t xml:space="preserve"> камату и </w:t>
      </w:r>
      <w:r>
        <w:rPr>
          <w:rFonts w:ascii="Verdana" w:eastAsia="Verdana" w:hAnsi="Verdana" w:cs="Verdana"/>
        </w:rPr>
        <w:t>трошкове принудне наплате.</w:t>
      </w:r>
    </w:p>
    <w:p w:rsidR="00D876A2" w:rsidRDefault="002452D4">
      <w:pPr>
        <w:spacing w:line="210" w:lineRule="atLeast"/>
      </w:pPr>
      <w:r>
        <w:rPr>
          <w:rFonts w:ascii="Verdana" w:eastAsia="Verdana" w:hAnsi="Verdana" w:cs="Verdana"/>
        </w:rPr>
        <w:t>*Службени гласник РС, број 84/2002</w:t>
      </w:r>
    </w:p>
    <w:p w:rsidR="00D876A2" w:rsidRDefault="002452D4">
      <w:pPr>
        <w:spacing w:line="210" w:lineRule="atLeast"/>
      </w:pPr>
      <w:r>
        <w:rPr>
          <w:rFonts w:ascii="Verdana" w:eastAsia="Verdana" w:hAnsi="Verdana" w:cs="Verdana"/>
        </w:rPr>
        <w:t>**Службени гласник РС, број 93/2012</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****Службени гласник РС, број 144/2020</w:t>
      </w:r>
    </w:p>
    <w:p w:rsidR="00D876A2" w:rsidRDefault="002452D4">
      <w:pPr>
        <w:spacing w:line="210" w:lineRule="atLeast"/>
        <w:jc w:val="center"/>
      </w:pPr>
      <w:r>
        <w:rPr>
          <w:rFonts w:ascii="Verdana" w:eastAsia="Verdana" w:hAnsi="Verdana" w:cs="Verdana"/>
          <w:b/>
        </w:rPr>
        <w:t>Конверзија износа из стране валуте у динар</w:t>
      </w:r>
    </w:p>
    <w:p w:rsidR="00D876A2" w:rsidRDefault="002452D4">
      <w:pPr>
        <w:spacing w:line="210" w:lineRule="atLeast"/>
        <w:jc w:val="center"/>
      </w:pPr>
      <w:r>
        <w:rPr>
          <w:rFonts w:ascii="Verdana" w:eastAsia="Verdana" w:hAnsi="Verdana" w:cs="Verdana"/>
        </w:rPr>
        <w:t>Члан 32.</w:t>
      </w:r>
    </w:p>
    <w:p w:rsidR="00D876A2" w:rsidRDefault="002452D4">
      <w:pPr>
        <w:spacing w:line="210" w:lineRule="atLeast"/>
      </w:pPr>
      <w:r>
        <w:rPr>
          <w:rFonts w:ascii="Verdana" w:eastAsia="Verdana" w:hAnsi="Verdana" w:cs="Verdana"/>
        </w:rPr>
        <w:t>Трансакције у страној валути из којих произлази опорезивање конвертују се у динар:</w:t>
      </w:r>
    </w:p>
    <w:p w:rsidR="00D876A2" w:rsidRDefault="002452D4">
      <w:pPr>
        <w:spacing w:line="210" w:lineRule="atLeast"/>
      </w:pPr>
      <w:r>
        <w:rPr>
          <w:rFonts w:ascii="Verdana" w:eastAsia="Verdana" w:hAnsi="Verdana" w:cs="Verdana"/>
        </w:rPr>
        <w:t>1) по званичном</w:t>
      </w:r>
      <w:r>
        <w:rPr>
          <w:rFonts w:ascii="Verdana" w:eastAsia="Verdana" w:hAnsi="Verdana" w:cs="Verdana"/>
          <w:b/>
        </w:rPr>
        <w:t xml:space="preserve"> средњем курсу Народне банке Србије</w:t>
      </w:r>
      <w:r>
        <w:rPr>
          <w:rFonts w:ascii="Verdana" w:eastAsia="Verdana" w:hAnsi="Verdana" w:cs="Verdana"/>
          <w:b/>
          <w:vertAlign w:val="superscript"/>
        </w:rPr>
        <w:t xml:space="preserve">* </w:t>
      </w:r>
      <w:r>
        <w:rPr>
          <w:rFonts w:ascii="Verdana" w:eastAsia="Verdana" w:hAnsi="Verdana" w:cs="Verdana"/>
        </w:rPr>
        <w:t>, на дан када је трансакција обављена</w:t>
      </w:r>
      <w:r>
        <w:rPr>
          <w:rFonts w:ascii="Verdana" w:eastAsia="Verdana" w:hAnsi="Verdana" w:cs="Verdana"/>
          <w:b/>
        </w:rPr>
        <w:t>, осим ако је пореским законом друкчије уређено</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2) по тржишном курсу заснованом н</w:t>
      </w:r>
      <w:r>
        <w:rPr>
          <w:rFonts w:ascii="Verdana" w:eastAsia="Verdana" w:hAnsi="Verdana" w:cs="Verdana"/>
        </w:rPr>
        <w:t xml:space="preserve">а објављеним подацима о односу стране валуте и америчког долара, на дан када је трансакција обављена, ако </w:t>
      </w:r>
      <w:r>
        <w:rPr>
          <w:rFonts w:ascii="Verdana" w:eastAsia="Verdana" w:hAnsi="Verdana" w:cs="Verdana"/>
          <w:b/>
        </w:rPr>
        <w:t>Народна банка Србије</w:t>
      </w:r>
      <w:r>
        <w:rPr>
          <w:rFonts w:ascii="Verdana" w:eastAsia="Verdana" w:hAnsi="Verdana" w:cs="Verdana"/>
          <w:b/>
          <w:vertAlign w:val="superscript"/>
        </w:rPr>
        <w:t xml:space="preserve">* </w:t>
      </w:r>
      <w:r>
        <w:rPr>
          <w:rFonts w:ascii="Verdana" w:eastAsia="Verdana" w:hAnsi="Verdana" w:cs="Verdana"/>
        </w:rPr>
        <w:t xml:space="preserve"> не располаже </w:t>
      </w:r>
      <w:r>
        <w:rPr>
          <w:rFonts w:ascii="Verdana" w:eastAsia="Verdana" w:hAnsi="Verdana" w:cs="Verdana"/>
          <w:b/>
        </w:rPr>
        <w:t>средњим</w:t>
      </w:r>
      <w:r>
        <w:rPr>
          <w:rFonts w:ascii="Verdana" w:eastAsia="Verdana" w:hAnsi="Verdana" w:cs="Verdana"/>
          <w:b/>
          <w:vertAlign w:val="superscript"/>
        </w:rPr>
        <w:t xml:space="preserve">* </w:t>
      </w:r>
      <w:r>
        <w:rPr>
          <w:rFonts w:ascii="Verdana" w:eastAsia="Verdana" w:hAnsi="Verdana" w:cs="Verdana"/>
        </w:rPr>
        <w:t xml:space="preserve"> курсом те валуте према динару.</w:t>
      </w:r>
    </w:p>
    <w:p w:rsidR="00D876A2" w:rsidRDefault="002452D4">
      <w:pPr>
        <w:spacing w:line="210" w:lineRule="atLeast"/>
      </w:pPr>
      <w:r>
        <w:rPr>
          <w:rFonts w:ascii="Verdana" w:eastAsia="Verdana" w:hAnsi="Verdana" w:cs="Verdana"/>
          <w:i/>
        </w:rPr>
        <w:t>Брисан је ранији став 2. (види члан 12. Закона - 101/2011-266)</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jc w:val="center"/>
      </w:pPr>
      <w:r>
        <w:rPr>
          <w:rFonts w:ascii="Verdana" w:eastAsia="Verdana" w:hAnsi="Verdana" w:cs="Verdana"/>
          <w:b/>
        </w:rPr>
        <w:t>Део други</w:t>
      </w:r>
    </w:p>
    <w:p w:rsidR="00D876A2" w:rsidRDefault="002452D4">
      <w:pPr>
        <w:spacing w:line="210" w:lineRule="atLeast"/>
        <w:jc w:val="center"/>
      </w:pPr>
      <w:r>
        <w:rPr>
          <w:rFonts w:ascii="Verdana" w:eastAsia="Verdana" w:hAnsi="Verdana" w:cs="Verdana"/>
          <w:b/>
        </w:rPr>
        <w:t>ОПШТЕ О ПОРЕСКОМ ПОСТУПКУ И ПРВОСТЕПЕНИ ПОСТУПАК УТВРЂИВАЊА И НАПЛАТЕ ПОРЕЗА</w:t>
      </w:r>
    </w:p>
    <w:p w:rsidR="00D876A2" w:rsidRDefault="002452D4">
      <w:pPr>
        <w:spacing w:line="210" w:lineRule="atLeast"/>
        <w:jc w:val="center"/>
      </w:pPr>
      <w:r>
        <w:rPr>
          <w:rFonts w:ascii="Verdana" w:eastAsia="Verdana" w:hAnsi="Verdana" w:cs="Verdana"/>
        </w:rPr>
        <w:t>Глава прва</w:t>
      </w:r>
    </w:p>
    <w:p w:rsidR="00D876A2" w:rsidRDefault="002452D4">
      <w:pPr>
        <w:spacing w:line="210" w:lineRule="atLeast"/>
        <w:jc w:val="center"/>
      </w:pPr>
      <w:r>
        <w:rPr>
          <w:rFonts w:ascii="Verdana" w:eastAsia="Verdana" w:hAnsi="Verdana" w:cs="Verdana"/>
        </w:rPr>
        <w:t>ОПШТЕ О ПОРЕСКОМ ПОСТУПКУ</w:t>
      </w:r>
    </w:p>
    <w:p w:rsidR="00D876A2" w:rsidRDefault="002452D4">
      <w:pPr>
        <w:spacing w:line="210" w:lineRule="atLeast"/>
        <w:jc w:val="center"/>
      </w:pPr>
      <w:r>
        <w:rPr>
          <w:rFonts w:ascii="Verdana" w:eastAsia="Verdana" w:hAnsi="Verdana" w:cs="Verdana"/>
          <w:b/>
        </w:rPr>
        <w:lastRenderedPageBreak/>
        <w:t>Покретање пореског поступка</w:t>
      </w:r>
    </w:p>
    <w:p w:rsidR="00D876A2" w:rsidRDefault="002452D4">
      <w:pPr>
        <w:spacing w:line="210" w:lineRule="atLeast"/>
        <w:jc w:val="center"/>
      </w:pPr>
      <w:r>
        <w:rPr>
          <w:rFonts w:ascii="Verdana" w:eastAsia="Verdana" w:hAnsi="Verdana" w:cs="Verdana"/>
        </w:rPr>
        <w:t>Члан 33.</w:t>
      </w:r>
    </w:p>
    <w:p w:rsidR="00D876A2" w:rsidRDefault="002452D4">
      <w:pPr>
        <w:spacing w:line="210" w:lineRule="atLeast"/>
      </w:pPr>
      <w:r>
        <w:rPr>
          <w:rFonts w:ascii="Verdana" w:eastAsia="Verdana" w:hAnsi="Verdana" w:cs="Verdana"/>
        </w:rPr>
        <w:t>Порески поступак покреће Пореска управа по службеној дужнос</w:t>
      </w:r>
      <w:r>
        <w:rPr>
          <w:rFonts w:ascii="Verdana" w:eastAsia="Verdana" w:hAnsi="Verdana" w:cs="Verdana"/>
        </w:rPr>
        <w:t>ти, а изузетно по захтеву странке.</w:t>
      </w:r>
    </w:p>
    <w:p w:rsidR="00D876A2" w:rsidRDefault="002452D4">
      <w:pPr>
        <w:spacing w:line="210" w:lineRule="atLeast"/>
      </w:pPr>
      <w:r>
        <w:rPr>
          <w:rFonts w:ascii="Verdana" w:eastAsia="Verdana" w:hAnsi="Verdana" w:cs="Verdana"/>
        </w:rPr>
        <w:t>Порески поступак се покреће кад Пореска управа изврши ма коју радњу у циљу вођења поступка.</w:t>
      </w:r>
    </w:p>
    <w:p w:rsidR="00D876A2" w:rsidRDefault="002452D4">
      <w:pPr>
        <w:spacing w:line="210" w:lineRule="atLeast"/>
      </w:pPr>
      <w:r>
        <w:rPr>
          <w:rFonts w:ascii="Verdana" w:eastAsia="Verdana" w:hAnsi="Verdana" w:cs="Verdana"/>
        </w:rPr>
        <w:t>Ако Пореска управа по захтеву странке утврди да нема услова за покретање пореског поступка, у складу са законом, донеће о томе за</w:t>
      </w:r>
      <w:r>
        <w:rPr>
          <w:rFonts w:ascii="Verdana" w:eastAsia="Verdana" w:hAnsi="Verdana" w:cs="Verdana"/>
        </w:rPr>
        <w:t>кључак, против којег је жалба допуштена.</w:t>
      </w:r>
    </w:p>
    <w:p w:rsidR="00D876A2" w:rsidRDefault="002452D4">
      <w:pPr>
        <w:spacing w:line="210" w:lineRule="atLeast"/>
        <w:jc w:val="center"/>
      </w:pPr>
      <w:r>
        <w:rPr>
          <w:rFonts w:ascii="Verdana" w:eastAsia="Verdana" w:hAnsi="Verdana" w:cs="Verdana"/>
          <w:b/>
        </w:rPr>
        <w:t>Порески акт и порески управни акт</w:t>
      </w:r>
    </w:p>
    <w:p w:rsidR="00D876A2" w:rsidRDefault="002452D4">
      <w:pPr>
        <w:spacing w:line="210" w:lineRule="atLeast"/>
        <w:jc w:val="center"/>
      </w:pPr>
      <w:r>
        <w:rPr>
          <w:rFonts w:ascii="Verdana" w:eastAsia="Verdana" w:hAnsi="Verdana" w:cs="Verdana"/>
        </w:rPr>
        <w:t>Члан 34.</w:t>
      </w:r>
    </w:p>
    <w:p w:rsidR="00D876A2" w:rsidRDefault="002452D4">
      <w:pPr>
        <w:spacing w:line="210" w:lineRule="atLeast"/>
      </w:pPr>
      <w:r>
        <w:rPr>
          <w:rFonts w:ascii="Verdana" w:eastAsia="Verdana" w:hAnsi="Verdana" w:cs="Verdana"/>
        </w:rPr>
        <w:t xml:space="preserve">Порески акт је пореско решење, закључак, налог за пореску контролу, </w:t>
      </w:r>
      <w:r>
        <w:rPr>
          <w:rFonts w:ascii="Verdana" w:eastAsia="Verdana" w:hAnsi="Verdana" w:cs="Verdana"/>
          <w:b/>
        </w:rPr>
        <w:t>позив за пореску контролу,</w:t>
      </w:r>
      <w:r>
        <w:rPr>
          <w:rFonts w:ascii="Verdana" w:eastAsia="Verdana" w:hAnsi="Verdana" w:cs="Verdana"/>
          <w:b/>
          <w:vertAlign w:val="superscript"/>
        </w:rPr>
        <w:t xml:space="preserve">* </w:t>
      </w:r>
      <w:r>
        <w:rPr>
          <w:rFonts w:ascii="Verdana" w:eastAsia="Verdana" w:hAnsi="Verdana" w:cs="Verdana"/>
        </w:rPr>
        <w:t xml:space="preserve"> записник о пореској контроли и други акт којим се покреће, допуњује, мења и</w:t>
      </w:r>
      <w:r>
        <w:rPr>
          <w:rFonts w:ascii="Verdana" w:eastAsia="Verdana" w:hAnsi="Verdana" w:cs="Verdana"/>
        </w:rPr>
        <w:t>ли довршава нека радња у пореском поступку.</w:t>
      </w:r>
    </w:p>
    <w:p w:rsidR="00D876A2" w:rsidRDefault="002452D4">
      <w:pPr>
        <w:spacing w:line="210" w:lineRule="atLeast"/>
      </w:pPr>
      <w:r>
        <w:rPr>
          <w:rFonts w:ascii="Verdana" w:eastAsia="Verdana" w:hAnsi="Verdana" w:cs="Verdana"/>
        </w:rPr>
        <w:t>Порески управни акт, којим Пореска управа решава о појединачним правима и обавезама пореског дужника из порескоправног односа, је пореско решење и закључак.</w:t>
      </w:r>
    </w:p>
    <w:p w:rsidR="00D876A2" w:rsidRDefault="002452D4">
      <w:pPr>
        <w:spacing w:line="210" w:lineRule="atLeast"/>
      </w:pPr>
      <w:r>
        <w:rPr>
          <w:rFonts w:ascii="Verdana" w:eastAsia="Verdana" w:hAnsi="Verdana" w:cs="Verdana"/>
        </w:rPr>
        <w:t xml:space="preserve">Против пореског решења донетог у првостепеном пореском </w:t>
      </w:r>
      <w:r>
        <w:rPr>
          <w:rFonts w:ascii="Verdana" w:eastAsia="Verdana" w:hAnsi="Verdana" w:cs="Verdana"/>
        </w:rPr>
        <w:t>поступку допуштена је жалба.</w:t>
      </w:r>
    </w:p>
    <w:p w:rsidR="00D876A2" w:rsidRDefault="002452D4">
      <w:pPr>
        <w:spacing w:line="210" w:lineRule="atLeast"/>
      </w:pPr>
      <w:r>
        <w:rPr>
          <w:rFonts w:ascii="Verdana" w:eastAsia="Verdana" w:hAnsi="Verdana" w:cs="Verdana"/>
        </w:rPr>
        <w:t>Против закључка допуштена је жалба, ако овим законом није друкчије прописано.</w:t>
      </w:r>
    </w:p>
    <w:p w:rsidR="00D876A2" w:rsidRDefault="002452D4">
      <w:pPr>
        <w:spacing w:line="210" w:lineRule="atLeast"/>
      </w:pPr>
      <w:r>
        <w:rPr>
          <w:rFonts w:ascii="Verdana" w:eastAsia="Verdana" w:hAnsi="Verdana" w:cs="Verdana"/>
          <w:b/>
        </w:rPr>
        <w:t>Свако је дужан да поштује правноснажни и извршни акт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96/2021</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 xml:space="preserve">Облик </w:t>
      </w:r>
      <w:r>
        <w:rPr>
          <w:rFonts w:ascii="Verdana" w:eastAsia="Verdana" w:hAnsi="Verdana" w:cs="Verdana"/>
          <w:b/>
        </w:rPr>
        <w:t>и садржај пореског акта</w:t>
      </w:r>
    </w:p>
    <w:p w:rsidR="00D876A2" w:rsidRDefault="002452D4">
      <w:pPr>
        <w:spacing w:line="210" w:lineRule="atLeast"/>
        <w:jc w:val="center"/>
      </w:pPr>
      <w:r>
        <w:rPr>
          <w:rFonts w:ascii="Verdana" w:eastAsia="Verdana" w:hAnsi="Verdana" w:cs="Verdana"/>
        </w:rPr>
        <w:t>Члан 35.</w:t>
      </w:r>
    </w:p>
    <w:p w:rsidR="00D876A2" w:rsidRDefault="002452D4">
      <w:pPr>
        <w:spacing w:line="210" w:lineRule="atLeast"/>
      </w:pPr>
      <w:r>
        <w:rPr>
          <w:rFonts w:ascii="Verdana" w:eastAsia="Verdana" w:hAnsi="Verdana" w:cs="Verdana"/>
        </w:rPr>
        <w:t>Порески управни акт доноси се у писменом облику</w:t>
      </w:r>
      <w:r>
        <w:rPr>
          <w:rFonts w:ascii="Verdana" w:eastAsia="Verdana" w:hAnsi="Verdana" w:cs="Verdana"/>
          <w:b/>
        </w:rPr>
        <w:t>, односно у облику електронског документа у смислу прописа којима се уређује електронски документ</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Остали порески акти доносе се у писменом облику када је то прописано овим законом или на захтев пореског обвезника</w:t>
      </w:r>
      <w:r>
        <w:rPr>
          <w:rFonts w:ascii="Verdana" w:eastAsia="Verdana" w:hAnsi="Verdana" w:cs="Verdana"/>
          <w:b/>
        </w:rPr>
        <w:t>, односно у облику електронског документа у смислу прописа којима се уређује електронски документ</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Изузетно, овлашћено лице Пореске управе м</w:t>
      </w:r>
      <w:r>
        <w:rPr>
          <w:rFonts w:ascii="Verdana" w:eastAsia="Verdana" w:hAnsi="Verdana" w:cs="Verdana"/>
        </w:rPr>
        <w:t>оже донети порески акт, који се доноси у писменом облику, у усменом облику и наредити његово извршење без одлагања, ако је угрожен поступак наплате или контроле пореза.</w:t>
      </w:r>
    </w:p>
    <w:p w:rsidR="00D876A2" w:rsidRDefault="002452D4">
      <w:pPr>
        <w:spacing w:line="210" w:lineRule="atLeast"/>
      </w:pPr>
      <w:r>
        <w:rPr>
          <w:rFonts w:ascii="Verdana" w:eastAsia="Verdana" w:hAnsi="Verdana" w:cs="Verdana"/>
        </w:rPr>
        <w:t>Усмени порески акт из става 3. овог члана мора се издати у писменом облику најкасније у</w:t>
      </w:r>
      <w:r>
        <w:rPr>
          <w:rFonts w:ascii="Verdana" w:eastAsia="Verdana" w:hAnsi="Verdana" w:cs="Verdana"/>
        </w:rPr>
        <w:t xml:space="preserve"> року од три дана од дана његовог доношења.</w:t>
      </w:r>
    </w:p>
    <w:p w:rsidR="00D876A2" w:rsidRDefault="002452D4">
      <w:pPr>
        <w:spacing w:line="210" w:lineRule="atLeast"/>
      </w:pPr>
      <w:r>
        <w:rPr>
          <w:rFonts w:ascii="Verdana" w:eastAsia="Verdana" w:hAnsi="Verdana" w:cs="Verdana"/>
        </w:rPr>
        <w:lastRenderedPageBreak/>
        <w:t>*Службени гласник РС, број 30/2018</w:t>
      </w:r>
    </w:p>
    <w:p w:rsidR="00D876A2" w:rsidRDefault="002452D4">
      <w:pPr>
        <w:spacing w:line="210" w:lineRule="atLeast"/>
        <w:jc w:val="center"/>
      </w:pPr>
      <w:r>
        <w:rPr>
          <w:rFonts w:ascii="Verdana" w:eastAsia="Verdana" w:hAnsi="Verdana" w:cs="Verdana"/>
          <w:b/>
        </w:rPr>
        <w:t>Достављање</w:t>
      </w:r>
    </w:p>
    <w:p w:rsidR="00D876A2" w:rsidRDefault="002452D4">
      <w:pPr>
        <w:spacing w:line="210" w:lineRule="atLeast"/>
        <w:jc w:val="center"/>
      </w:pPr>
      <w:r>
        <w:rPr>
          <w:rFonts w:ascii="Verdana" w:eastAsia="Verdana" w:hAnsi="Verdana" w:cs="Verdana"/>
        </w:rPr>
        <w:t>Члан 36.</w:t>
      </w:r>
    </w:p>
    <w:p w:rsidR="00D876A2" w:rsidRDefault="002452D4">
      <w:pPr>
        <w:spacing w:line="210" w:lineRule="atLeast"/>
      </w:pPr>
      <w:r>
        <w:rPr>
          <w:rFonts w:ascii="Verdana" w:eastAsia="Verdana" w:hAnsi="Verdana" w:cs="Verdana"/>
          <w:b/>
        </w:rPr>
        <w:t>Порески акт из члана 34. овог закона, као и акта из члана 2а овог закона достављају се пореском обвезнику слањем препоручене пошиљке, обичне пошиљке или прек</w:t>
      </w:r>
      <w:r>
        <w:rPr>
          <w:rFonts w:ascii="Verdana" w:eastAsia="Verdana" w:hAnsi="Verdana" w:cs="Verdana"/>
          <w:b/>
        </w:rPr>
        <w:t>о службеног лица пореског органа, односно на адресу електронске поште пореског обвезника, преко портала Пореске управе, на начин прописан овим законом, односно преко јединственог електронског сандучића.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акт сматра се достављеним пореском обвезн</w:t>
      </w:r>
      <w:r>
        <w:rPr>
          <w:rFonts w:ascii="Verdana" w:eastAsia="Verdana" w:hAnsi="Verdana" w:cs="Verdana"/>
          <w:b/>
        </w:rPr>
        <w:t>ику када се уручи пореском обвезнику, његовом законском заступнику, његовом пуномоћнику, његовом пореском пуномоћнику или његовом заступнику по службеној дужности.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се достављање пореског акта врши слањем препоручене пошиљке, порески акт сматра се дос</w:t>
      </w:r>
      <w:r>
        <w:rPr>
          <w:rFonts w:ascii="Verdana" w:eastAsia="Verdana" w:hAnsi="Verdana" w:cs="Verdana"/>
          <w:b/>
        </w:rPr>
        <w:t>тављеним даном уручења, а ако уручење није било могуће, поновиће се слањем пореског акта препорученом пошиљком, а порески акт сматра се достављеним 15-ог дана од дана предаје пореског акта пошти, без обзира да ли је било могуће уручење пореском обвезнику.</w:t>
      </w:r>
      <w:r>
        <w:rPr>
          <w:rFonts w:ascii="Verdana" w:eastAsia="Verdana" w:hAnsi="Verdana" w:cs="Verdana"/>
          <w:b/>
          <w:vertAlign w:val="superscript"/>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се достављање пореског акта врши слањем обичне пошиљке, порески акт сматра се достављеним по истеку рока од 15 дана од дана предаје пореског акта пошти.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Достављање пореског акта пореском обвезнику – правном лицу и предузетнику врши се на адресу његовог седишта уписану у прописаном регистру, односно на посебну адресу за пријем поште која је регистрована код Агенције за привредне регистре.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Достављање порес</w:t>
      </w:r>
      <w:r>
        <w:rPr>
          <w:rFonts w:ascii="Verdana" w:eastAsia="Verdana" w:hAnsi="Verdana" w:cs="Verdana"/>
          <w:b/>
        </w:rPr>
        <w:t>ког акта пореском обвезнику – физичком лицу врши се на адресу његовог пребивалишта, односно боравишта.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је порески обвезник правно лице, порески акт сматра се достављеним и када се уручи</w:t>
      </w:r>
      <w:r>
        <w:rPr>
          <w:rFonts w:ascii="Verdana" w:eastAsia="Verdana" w:hAnsi="Verdana" w:cs="Verdana"/>
          <w:b/>
          <w:vertAlign w:val="superscript"/>
        </w:rPr>
        <w:t xml:space="preserve">* </w:t>
      </w:r>
      <w:r>
        <w:rPr>
          <w:rFonts w:ascii="Verdana" w:eastAsia="Verdana" w:hAnsi="Verdana" w:cs="Verdana"/>
          <w:b/>
        </w:rPr>
        <w:t xml:space="preserve"> одговорном лицу, односно</w:t>
      </w:r>
      <w:r>
        <w:rPr>
          <w:rFonts w:ascii="Verdana" w:eastAsia="Verdana" w:hAnsi="Verdana" w:cs="Verdana"/>
          <w:b/>
          <w:vertAlign w:val="superscript"/>
        </w:rPr>
        <w:t xml:space="preserve">** </w:t>
      </w:r>
      <w:r>
        <w:rPr>
          <w:rFonts w:ascii="Verdana" w:eastAsia="Verdana" w:hAnsi="Verdana" w:cs="Verdana"/>
          <w:b/>
        </w:rPr>
        <w:t xml:space="preserve"> лицу запосленом код правног лица.</w:t>
      </w:r>
      <w:r>
        <w:rPr>
          <w:rFonts w:ascii="Verdana" w:eastAsia="Verdana" w:hAnsi="Verdana" w:cs="Verdana"/>
          <w:b/>
          <w:vertAlign w:val="superscript"/>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је порески обвезник физичко лице, укључујући и предузетника, порески акт сматра се достављеним и када се уручи пунолетном члану његовог домаћинства у смислу закона којим се уређује порез на доходак грађана, односно лицу запосленом код предузетника.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Достављање пореског, односно пореско управног акта фонду врши се на адресу седишта друштва за управљање фондом уписану у прописаном регистру, односно на посебну адресу за пријем поште која је регистрована код Агенције за привредне регистре и порески акт с</w:t>
      </w:r>
      <w:r>
        <w:rPr>
          <w:rFonts w:ascii="Verdana" w:eastAsia="Verdana" w:hAnsi="Verdana" w:cs="Verdana"/>
          <w:b/>
        </w:rPr>
        <w:t>матра се достављеним када се уручи одговорном лицу друштва за управљање фондом, пуномоћнику, односно пореском пуномоћнику друштва за управљање фондом, као и запосленом код друштва за управљање фондом.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Достављање се, у смислу овог закона, сматра уредни</w:t>
      </w:r>
      <w:r>
        <w:rPr>
          <w:rFonts w:ascii="Verdana" w:eastAsia="Verdana" w:hAnsi="Verdana" w:cs="Verdana"/>
          <w:b/>
        </w:rPr>
        <w:t>м и када лица из</w:t>
      </w:r>
      <w:r>
        <w:rPr>
          <w:rFonts w:ascii="Verdana" w:eastAsia="Verdana" w:hAnsi="Verdana" w:cs="Verdana"/>
          <w:b/>
          <w:vertAlign w:val="superscript"/>
        </w:rPr>
        <w:t xml:space="preserve">* </w:t>
      </w:r>
      <w:r>
        <w:rPr>
          <w:rFonts w:ascii="Verdana" w:eastAsia="Verdana" w:hAnsi="Verdana" w:cs="Verdana"/>
          <w:b/>
        </w:rPr>
        <w:t xml:space="preserve"> ст. 7–9.</w:t>
      </w:r>
      <w:r>
        <w:rPr>
          <w:rFonts w:ascii="Verdana" w:eastAsia="Verdana" w:hAnsi="Verdana" w:cs="Verdana"/>
          <w:b/>
          <w:vertAlign w:val="superscript"/>
        </w:rPr>
        <w:t xml:space="preserve">**** </w:t>
      </w:r>
      <w:r>
        <w:rPr>
          <w:rFonts w:ascii="Verdana" w:eastAsia="Verdana" w:hAnsi="Verdana" w:cs="Verdana"/>
          <w:b/>
        </w:rPr>
        <w:t xml:space="preserve"> овог члана одбију да приме порески акт или одбију да </w:t>
      </w:r>
      <w:r>
        <w:rPr>
          <w:rFonts w:ascii="Verdana" w:eastAsia="Verdana" w:hAnsi="Verdana" w:cs="Verdana"/>
          <w:b/>
        </w:rPr>
        <w:lastRenderedPageBreak/>
        <w:t>потпишу пријем пореског акта, ако лице које врши достављање о томе сачини службену белешку.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10. (види члан 5. Закона - 112/2015-5)</w:t>
      </w:r>
    </w:p>
    <w:p w:rsidR="00D876A2" w:rsidRDefault="002452D4">
      <w:pPr>
        <w:spacing w:line="210" w:lineRule="atLeast"/>
      </w:pPr>
      <w:r>
        <w:rPr>
          <w:rFonts w:ascii="Verdana" w:eastAsia="Verdana" w:hAnsi="Verdana" w:cs="Verdana"/>
          <w:b/>
        </w:rPr>
        <w:t>Пореском обвезн</w:t>
      </w:r>
      <w:r>
        <w:rPr>
          <w:rFonts w:ascii="Verdana" w:eastAsia="Verdana" w:hAnsi="Verdana" w:cs="Verdana"/>
          <w:b/>
        </w:rPr>
        <w:t>ику порески акт се може доставити у електронском облику преко портала Пореске управе, као и ради информисања пореског обвезника преко јединственог електронског сандучића у складу са законом којим се уређује електронска управа.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акт се може доста</w:t>
      </w:r>
      <w:r>
        <w:rPr>
          <w:rFonts w:ascii="Verdana" w:eastAsia="Verdana" w:hAnsi="Verdana" w:cs="Verdana"/>
          <w:b/>
        </w:rPr>
        <w:t>вити у електронском облику физичком лицу које пореске пријаве подноси у електронском облику, преко портала Пореске управе, у ком случају није неопходна додатна сагласност физичког лица. Физичком лицу које пореске пријаве, у складу са одредбама овог закона,</w:t>
      </w:r>
      <w:r>
        <w:rPr>
          <w:rFonts w:ascii="Verdana" w:eastAsia="Verdana" w:hAnsi="Verdana" w:cs="Verdana"/>
          <w:b/>
        </w:rPr>
        <w:t xml:space="preserve"> подноси у папирном облику, порески акт се доставља у електронском облику, ако се исти сагласи са тим начином достављања.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 случају достављања пореског акта у електронском облику преко портала Пореске управе исти се сматра достављеним даном постављања</w:t>
      </w:r>
      <w:r>
        <w:rPr>
          <w:rFonts w:ascii="Verdana" w:eastAsia="Verdana" w:hAnsi="Verdana" w:cs="Verdana"/>
          <w:b/>
        </w:rPr>
        <w:t xml:space="preserve"> на портал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акт који доноси надлежни орган јединице локалне самоуправе може се доставити у електронском облику преко јединственог електронског сандучића</w:t>
      </w:r>
      <w:r>
        <w:rPr>
          <w:rFonts w:ascii="Verdana" w:eastAsia="Verdana" w:hAnsi="Verdana" w:cs="Verdana"/>
          <w:b/>
          <w:vertAlign w:val="superscript"/>
        </w:rPr>
        <w:t xml:space="preserve">*** </w:t>
      </w:r>
      <w:r>
        <w:rPr>
          <w:rFonts w:ascii="Verdana" w:eastAsia="Verdana" w:hAnsi="Verdana" w:cs="Verdana"/>
          <w:b/>
        </w:rPr>
        <w:t xml:space="preserve"> када се порески обвезник региструје</w:t>
      </w:r>
      <w:r>
        <w:rPr>
          <w:rFonts w:ascii="Verdana" w:eastAsia="Verdana" w:hAnsi="Verdana" w:cs="Verdana"/>
          <w:b/>
          <w:vertAlign w:val="superscript"/>
        </w:rPr>
        <w:t xml:space="preserve">**** </w:t>
      </w:r>
      <w:r>
        <w:rPr>
          <w:rFonts w:ascii="Verdana" w:eastAsia="Verdana" w:hAnsi="Verdana" w:cs="Verdana"/>
          <w:b/>
        </w:rPr>
        <w:t xml:space="preserve"> у складу са законом којим се ур</w:t>
      </w:r>
      <w:r>
        <w:rPr>
          <w:rFonts w:ascii="Verdana" w:eastAsia="Verdana" w:hAnsi="Verdana" w:cs="Verdana"/>
          <w:b/>
        </w:rPr>
        <w:t>еђује електронска управа</w:t>
      </w:r>
      <w:r>
        <w:rPr>
          <w:rFonts w:ascii="Verdana" w:eastAsia="Verdana" w:hAnsi="Verdana" w:cs="Verdana"/>
          <w:b/>
          <w:vertAlign w:val="superscript"/>
        </w:rPr>
        <w:t xml:space="preserve">*** </w:t>
      </w:r>
      <w:r>
        <w:rPr>
          <w:rFonts w:ascii="Verdana" w:eastAsia="Verdana" w:hAnsi="Verdana" w:cs="Verdana"/>
          <w:b/>
        </w:rPr>
        <w:t>, у ком случају није неопходна додатна сагласност пореског обвезника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Одредбе овог члана сходно се примењују и на достављање пореског акта другом учеснику у пореском поступку.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Пореска управа одређује начин достављања </w:t>
      </w:r>
      <w:r>
        <w:rPr>
          <w:rFonts w:ascii="Verdana" w:eastAsia="Verdana" w:hAnsi="Verdana" w:cs="Verdana"/>
          <w:b/>
        </w:rPr>
        <w:t>аката из</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ст. 1–13.</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Поступање са електронским документима обавља се у складу са законом којим се уређује електронски документ, односно законом којим се уређује електронска управа.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w:t>
      </w:r>
      <w:r>
        <w:rPr>
          <w:rFonts w:ascii="Verdana" w:eastAsia="Verdana" w:hAnsi="Verdana" w:cs="Verdana"/>
        </w:rPr>
        <w:t>ик РС, број 30/2018</w:t>
      </w:r>
    </w:p>
    <w:p w:rsidR="00D876A2" w:rsidRDefault="002452D4">
      <w:pPr>
        <w:spacing w:line="210" w:lineRule="atLeast"/>
      </w:pPr>
      <w:r>
        <w:rPr>
          <w:rFonts w:ascii="Verdana" w:eastAsia="Verdana" w:hAnsi="Verdana" w:cs="Verdana"/>
        </w:rPr>
        <w:t>***Службени гласник РС, број 86/2019</w:t>
      </w:r>
    </w:p>
    <w:p w:rsidR="00D876A2" w:rsidRDefault="002452D4">
      <w:pPr>
        <w:spacing w:line="210" w:lineRule="atLeast"/>
      </w:pPr>
      <w:r>
        <w:rPr>
          <w:rFonts w:ascii="Verdana" w:eastAsia="Verdana" w:hAnsi="Verdana" w:cs="Verdana"/>
        </w:rPr>
        <w:t>****Службени гласник РС, број 144/2020</w:t>
      </w:r>
    </w:p>
    <w:p w:rsidR="00D876A2" w:rsidRDefault="002452D4">
      <w:pPr>
        <w:spacing w:line="210" w:lineRule="atLeast"/>
        <w:jc w:val="center"/>
      </w:pPr>
      <w:r>
        <w:rPr>
          <w:rFonts w:ascii="Verdana" w:eastAsia="Verdana" w:hAnsi="Verdana" w:cs="Verdana"/>
          <w:b/>
        </w:rPr>
        <w:t>Пословне књиге и евиденције</w:t>
      </w:r>
    </w:p>
    <w:p w:rsidR="00D876A2" w:rsidRDefault="002452D4">
      <w:pPr>
        <w:spacing w:line="210" w:lineRule="atLeast"/>
        <w:jc w:val="center"/>
      </w:pPr>
      <w:r>
        <w:rPr>
          <w:rFonts w:ascii="Verdana" w:eastAsia="Verdana" w:hAnsi="Verdana" w:cs="Verdana"/>
        </w:rPr>
        <w:t>Члан 37.</w:t>
      </w:r>
    </w:p>
    <w:p w:rsidR="00D876A2" w:rsidRDefault="002452D4">
      <w:pPr>
        <w:spacing w:line="210" w:lineRule="atLeast"/>
      </w:pPr>
      <w:r>
        <w:rPr>
          <w:rFonts w:ascii="Verdana" w:eastAsia="Verdana" w:hAnsi="Verdana" w:cs="Verdana"/>
        </w:rPr>
        <w:t xml:space="preserve">Порески обвезници – правна лица, сталне пословне јединице нерезидентних </w:t>
      </w:r>
      <w:r>
        <w:rPr>
          <w:rFonts w:ascii="Verdana" w:eastAsia="Verdana" w:hAnsi="Verdana" w:cs="Verdana"/>
          <w:b/>
        </w:rPr>
        <w:t>правних лица, предузетници, као и фондови</w:t>
      </w:r>
      <w:r>
        <w:rPr>
          <w:rFonts w:ascii="Verdana" w:eastAsia="Verdana" w:hAnsi="Verdana" w:cs="Verdana"/>
          <w:b/>
          <w:vertAlign w:val="superscript"/>
        </w:rPr>
        <w:t xml:space="preserve">** </w:t>
      </w:r>
      <w:r>
        <w:rPr>
          <w:rFonts w:ascii="Verdana" w:eastAsia="Verdana" w:hAnsi="Verdana" w:cs="Verdana"/>
        </w:rPr>
        <w:t>, дужни су да воде пословне књиге и евиденције ради опорезивања, у складу са пореским законом.</w:t>
      </w:r>
    </w:p>
    <w:p w:rsidR="00D876A2" w:rsidRDefault="002452D4">
      <w:pPr>
        <w:spacing w:line="210" w:lineRule="atLeast"/>
      </w:pPr>
      <w:r>
        <w:rPr>
          <w:rFonts w:ascii="Verdana" w:eastAsia="Verdana" w:hAnsi="Verdana" w:cs="Verdana"/>
        </w:rPr>
        <w:t>Обавеза из става 1. овог члана обухвата и сталне пословне јединице резидентног пореског обвезника  у иностранству.</w:t>
      </w:r>
    </w:p>
    <w:p w:rsidR="00D876A2" w:rsidRDefault="002452D4">
      <w:pPr>
        <w:spacing w:line="210" w:lineRule="atLeast"/>
      </w:pPr>
      <w:r>
        <w:rPr>
          <w:rFonts w:ascii="Verdana" w:eastAsia="Verdana" w:hAnsi="Verdana" w:cs="Verdana"/>
        </w:rPr>
        <w:lastRenderedPageBreak/>
        <w:t>Порески обвезник – правно лице</w:t>
      </w:r>
      <w:r>
        <w:rPr>
          <w:rFonts w:ascii="Verdana" w:eastAsia="Verdana" w:hAnsi="Verdana" w:cs="Verdana"/>
          <w:b/>
        </w:rPr>
        <w:t>, као и фонд</w:t>
      </w:r>
      <w:r>
        <w:rPr>
          <w:rFonts w:ascii="Verdana" w:eastAsia="Verdana" w:hAnsi="Verdana" w:cs="Verdana"/>
          <w:b/>
          <w:vertAlign w:val="superscript"/>
        </w:rPr>
        <w:t xml:space="preserve">** </w:t>
      </w:r>
      <w:r>
        <w:rPr>
          <w:rFonts w:ascii="Verdana" w:eastAsia="Verdana" w:hAnsi="Verdana" w:cs="Verdana"/>
        </w:rPr>
        <w:t xml:space="preserve"> дужан је да, на захтев Пореске управе и у року који она одреди, достави пословне књиге и евиденције које у</w:t>
      </w:r>
      <w:r>
        <w:rPr>
          <w:rFonts w:ascii="Verdana" w:eastAsia="Verdana" w:hAnsi="Verdana" w:cs="Verdana"/>
          <w:b/>
        </w:rPr>
        <w:t xml:space="preserve"> иностранству или</w:t>
      </w:r>
      <w:r>
        <w:rPr>
          <w:rFonts w:ascii="Verdana" w:eastAsia="Verdana" w:hAnsi="Verdana" w:cs="Verdana"/>
          <w:b/>
          <w:vertAlign w:val="superscript"/>
        </w:rPr>
        <w:t xml:space="preserve">* </w:t>
      </w:r>
      <w:r>
        <w:rPr>
          <w:rFonts w:ascii="Verdana" w:eastAsia="Verdana" w:hAnsi="Verdana" w:cs="Verdana"/>
        </w:rPr>
        <w:t xml:space="preserve"> Аутономној покрајини Косово и Метохија  воде лица над којима порески обвезник има контролу или утицај, који му омогућују да обезб</w:t>
      </w:r>
      <w:r>
        <w:rPr>
          <w:rFonts w:ascii="Verdana" w:eastAsia="Verdana" w:hAnsi="Verdana" w:cs="Verdana"/>
        </w:rPr>
        <w:t>еди доставу тих пословних књига и евиденција.</w:t>
      </w:r>
    </w:p>
    <w:p w:rsidR="00D876A2" w:rsidRDefault="002452D4">
      <w:pPr>
        <w:spacing w:line="210" w:lineRule="atLeast"/>
      </w:pPr>
      <w:r>
        <w:rPr>
          <w:rFonts w:ascii="Verdana" w:eastAsia="Verdana" w:hAnsi="Verdana" w:cs="Verdana"/>
        </w:rPr>
        <w:t>Ако</w:t>
      </w:r>
      <w:r>
        <w:rPr>
          <w:rFonts w:ascii="Verdana" w:eastAsia="Verdana" w:hAnsi="Verdana" w:cs="Verdana"/>
          <w:b/>
        </w:rPr>
        <w:t xml:space="preserve"> инострани прописи или</w:t>
      </w:r>
      <w:r>
        <w:rPr>
          <w:rFonts w:ascii="Verdana" w:eastAsia="Verdana" w:hAnsi="Verdana" w:cs="Verdana"/>
          <w:b/>
          <w:vertAlign w:val="superscript"/>
        </w:rPr>
        <w:t xml:space="preserve">* </w:t>
      </w:r>
      <w:r>
        <w:rPr>
          <w:rFonts w:ascii="Verdana" w:eastAsia="Verdana" w:hAnsi="Verdana" w:cs="Verdana"/>
        </w:rPr>
        <w:t xml:space="preserve"> прописи Аутономне покрајине Косово и Метохија  не дозвољавају достављање пословних књига и евиденција из става 3. овог члана, порески обвезник из става 3. овог члана дужан је да дост</w:t>
      </w:r>
      <w:r>
        <w:rPr>
          <w:rFonts w:ascii="Verdana" w:eastAsia="Verdana" w:hAnsi="Verdana" w:cs="Verdana"/>
        </w:rPr>
        <w:t>ави оверене преписе.</w:t>
      </w:r>
    </w:p>
    <w:p w:rsidR="00D876A2" w:rsidRDefault="002452D4">
      <w:pPr>
        <w:spacing w:line="210" w:lineRule="atLeast"/>
      </w:pPr>
      <w:r>
        <w:rPr>
          <w:rFonts w:ascii="Verdana" w:eastAsia="Verdana" w:hAnsi="Verdana" w:cs="Verdana"/>
        </w:rPr>
        <w:t>Ако пословне књиге и евиденције из става 3. овог члана нису вођене на српском језику, на захтев Пореске управе прилаже се и оверени превод, чији трошак сноси порески обвезник.</w:t>
      </w:r>
    </w:p>
    <w:p w:rsidR="00D876A2" w:rsidRDefault="002452D4">
      <w:pPr>
        <w:spacing w:line="210" w:lineRule="atLeast"/>
      </w:pPr>
      <w:r>
        <w:rPr>
          <w:rFonts w:ascii="Verdana" w:eastAsia="Verdana" w:hAnsi="Verdana" w:cs="Verdana"/>
        </w:rPr>
        <w:t>Порески обвезник који податке обрађује средствима за аутома</w:t>
      </w:r>
      <w:r>
        <w:rPr>
          <w:rFonts w:ascii="Verdana" w:eastAsia="Verdana" w:hAnsi="Verdana" w:cs="Verdana"/>
        </w:rPr>
        <w:t>тску обраду података, дужан је да, на захтев Пореске управе, обезбеди извод података на медију који Пореска управа назначи, као и да омогући Пореској управи потпуни увид у рачуноводствени систем кроз документацију, а када је неопходно и кроз приступ хардве</w:t>
      </w:r>
      <w:r>
        <w:rPr>
          <w:rFonts w:ascii="Verdana" w:eastAsia="Verdana" w:hAnsi="Verdana" w:cs="Verdana"/>
        </w:rPr>
        <w:t>ру и софтверу.</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144/2020</w:t>
      </w:r>
    </w:p>
    <w:p w:rsidR="00D876A2" w:rsidRDefault="002452D4">
      <w:pPr>
        <w:spacing w:before="560" w:line="210" w:lineRule="atLeast"/>
        <w:jc w:val="center"/>
      </w:pPr>
      <w:r>
        <w:rPr>
          <w:rFonts w:ascii="Verdana" w:eastAsia="Verdana" w:hAnsi="Verdana" w:cs="Verdana"/>
          <w:b/>
        </w:rPr>
        <w:t>Члан 37а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обвезници – правна лица</w:t>
      </w:r>
      <w:r>
        <w:rPr>
          <w:rFonts w:ascii="Verdana" w:eastAsia="Verdana" w:hAnsi="Verdana" w:cs="Verdana"/>
          <w:b/>
          <w:vertAlign w:val="superscript"/>
        </w:rPr>
        <w:t xml:space="preserve">** </w:t>
      </w:r>
      <w:r>
        <w:rPr>
          <w:rFonts w:ascii="Verdana" w:eastAsia="Verdana" w:hAnsi="Verdana" w:cs="Verdana"/>
          <w:b/>
        </w:rPr>
        <w:t>, као и фондови</w:t>
      </w:r>
      <w:r>
        <w:rPr>
          <w:rFonts w:ascii="Verdana" w:eastAsia="Verdana" w:hAnsi="Verdana" w:cs="Verdana"/>
          <w:b/>
          <w:vertAlign w:val="superscript"/>
        </w:rPr>
        <w:t xml:space="preserve">*** </w:t>
      </w:r>
      <w:r>
        <w:rPr>
          <w:rFonts w:ascii="Verdana" w:eastAsia="Verdana" w:hAnsi="Verdana" w:cs="Verdana"/>
          <w:b/>
        </w:rPr>
        <w:t xml:space="preserve"> који врше обраду и унос података у пословне књиге на рачунару дужни су да на захтев пореског органа обез</w:t>
      </w:r>
      <w:r>
        <w:rPr>
          <w:rFonts w:ascii="Verdana" w:eastAsia="Verdana" w:hAnsi="Verdana" w:cs="Verdana"/>
          <w:b/>
        </w:rPr>
        <w:t>беде: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извод података из својих електронски вођених пословних књига и евиденција, у уређеним структурираним компјутерским датотекама, у стандардном облику који омогућава једноставну даљу електронску обраду података;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приступ и увид у податке у свој</w:t>
      </w:r>
      <w:r>
        <w:rPr>
          <w:rFonts w:ascii="Verdana" w:eastAsia="Verdana" w:hAnsi="Verdana" w:cs="Verdana"/>
          <w:b/>
        </w:rPr>
        <w:t>им електронско вођеним пословним књигама и евиденцијама;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приступ и увид у софтверску и хардверску опрему, као и базу података који се користе у оквиру система за електронско вођење пословних књига и евиденција и омогуће тест правилности електронских п</w:t>
      </w:r>
      <w:r>
        <w:rPr>
          <w:rFonts w:ascii="Verdana" w:eastAsia="Verdana" w:hAnsi="Verdana" w:cs="Verdana"/>
          <w:b/>
        </w:rPr>
        <w:t>рограма и електронске обраде података.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Подаци и начин увида у податке из става 1. овог члана морају бити обезбеђени на један од следећих начина: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на електронским медијима;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употребом савремених телекомуникацијских услуга;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непосредним укључењ</w:t>
      </w:r>
      <w:r>
        <w:rPr>
          <w:rFonts w:ascii="Verdana" w:eastAsia="Verdana" w:hAnsi="Verdana" w:cs="Verdana"/>
          <w:b/>
        </w:rPr>
        <w:t>ем пореског органа у систем пореског обвезника (локални прикључак);</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4) посредним укључењем пореског органа у систем пореског обвезника преко телекомуникацијских веза (даљинско прикључење).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 случајевима из става 2. овог члана, потребно је обезбедити од</w:t>
      </w:r>
      <w:r>
        <w:rPr>
          <w:rFonts w:ascii="Verdana" w:eastAsia="Verdana" w:hAnsi="Verdana" w:cs="Verdana"/>
          <w:b/>
        </w:rPr>
        <w:t>говарајући степен заштите, чувања тајности и целовитости података.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Обвезници из става 1. овог члана који електронски обрађују податке дужни су 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податке који су израђени или примљени у електронској форми чувају у електронској форми и омогуће досту</w:t>
      </w:r>
      <w:r>
        <w:rPr>
          <w:rFonts w:ascii="Verdana" w:eastAsia="Verdana" w:hAnsi="Verdana" w:cs="Verdana"/>
          <w:b/>
        </w:rPr>
        <w:t>пност до њих у електронској форми;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омогуће читљивост оригиналних података;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омогуће уредно чување података у законом прописаном периоду;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4) омогуће приступ до електронско вођених пословних књига и евиденција, чак и када су чуване у електронском </w:t>
      </w:r>
      <w:r>
        <w:rPr>
          <w:rFonts w:ascii="Verdana" w:eastAsia="Verdana" w:hAnsi="Verdana" w:cs="Verdana"/>
          <w:b/>
        </w:rPr>
        <w:t>облику код других лица или у другој држави;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5) чувају податке у одговарајућем облику који омогућава инспекцијски преглед у разумном времену;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6) обезбеде аутентичност издатих докумената и онога који их је издао, као и интегритет садржаја издатих докумената.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 правно лице</w:t>
      </w:r>
      <w:r>
        <w:rPr>
          <w:rFonts w:ascii="Verdana" w:eastAsia="Verdana" w:hAnsi="Verdana" w:cs="Verdana"/>
          <w:b/>
          <w:vertAlign w:val="superscript"/>
        </w:rPr>
        <w:t xml:space="preserve">** </w:t>
      </w:r>
      <w:r>
        <w:rPr>
          <w:rFonts w:ascii="Verdana" w:eastAsia="Verdana" w:hAnsi="Verdana" w:cs="Verdana"/>
          <w:b/>
        </w:rPr>
        <w:t>, као и фонд</w:t>
      </w:r>
      <w:r>
        <w:rPr>
          <w:rFonts w:ascii="Verdana" w:eastAsia="Verdana" w:hAnsi="Verdana" w:cs="Verdana"/>
          <w:b/>
          <w:vertAlign w:val="superscript"/>
        </w:rPr>
        <w:t xml:space="preserve">*** </w:t>
      </w:r>
      <w:r>
        <w:rPr>
          <w:rFonts w:ascii="Verdana" w:eastAsia="Verdana" w:hAnsi="Verdana" w:cs="Verdana"/>
          <w:b/>
        </w:rPr>
        <w:t xml:space="preserve"> мора пореском органу, на његов захтев, дати на располагање документацију из које се види пун опис електронског система за вођење пословних књига и евиденција. Документација мора поседовати следеће описе: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електронска решења (основа, грађење и деловање</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подсистем и датотеку (садржај, структура, односи);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функционалне поступке у оквиру електронских решења;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контролу која обезбеђује правилно и сигурно деловање електронских решења;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5) контролу која спречава неовлашћено додавање, промену или</w:t>
      </w:r>
      <w:r>
        <w:rPr>
          <w:rFonts w:ascii="Verdana" w:eastAsia="Verdana" w:hAnsi="Verdana" w:cs="Verdana"/>
          <w:b/>
        </w:rPr>
        <w:t xml:space="preserve"> брисање унетих електронских записа.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Свака промена електронских решења (електронских програма поступака и датотека) мора бити документована по временском настанку промене, заједно са узроком, врстом, последицом и датумом промене.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Акт за извршавање овог</w:t>
      </w:r>
      <w:r>
        <w:rPr>
          <w:rFonts w:ascii="Verdana" w:eastAsia="Verdana" w:hAnsi="Verdana" w:cs="Verdana"/>
          <w:b/>
        </w:rPr>
        <w:t xml:space="preserve"> члана донеће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144/2020</w:t>
      </w:r>
    </w:p>
    <w:p w:rsidR="00D876A2" w:rsidRDefault="002452D4">
      <w:pPr>
        <w:spacing w:line="210" w:lineRule="atLeast"/>
        <w:jc w:val="center"/>
      </w:pPr>
      <w:r>
        <w:rPr>
          <w:rFonts w:ascii="Verdana" w:eastAsia="Verdana" w:hAnsi="Verdana" w:cs="Verdana"/>
        </w:rPr>
        <w:t>Глава друга</w:t>
      </w:r>
    </w:p>
    <w:p w:rsidR="00D876A2" w:rsidRDefault="002452D4">
      <w:pPr>
        <w:spacing w:line="210" w:lineRule="atLeast"/>
        <w:jc w:val="center"/>
      </w:pPr>
      <w:r>
        <w:rPr>
          <w:rFonts w:ascii="Verdana" w:eastAsia="Verdana" w:hAnsi="Verdana" w:cs="Verdana"/>
        </w:rPr>
        <w:lastRenderedPageBreak/>
        <w:t>ПОРЕСКА ПРИЈАВА</w:t>
      </w:r>
    </w:p>
    <w:p w:rsidR="00D876A2" w:rsidRDefault="002452D4">
      <w:pPr>
        <w:spacing w:line="210" w:lineRule="atLeast"/>
        <w:jc w:val="center"/>
      </w:pPr>
      <w:r>
        <w:rPr>
          <w:rFonts w:ascii="Verdana" w:eastAsia="Verdana" w:hAnsi="Verdana" w:cs="Verdana"/>
          <w:b/>
        </w:rPr>
        <w:t>Појам пореске пријаве</w:t>
      </w:r>
    </w:p>
    <w:p w:rsidR="00D876A2" w:rsidRDefault="002452D4">
      <w:pPr>
        <w:spacing w:line="210" w:lineRule="atLeast"/>
        <w:jc w:val="center"/>
      </w:pPr>
      <w:r>
        <w:rPr>
          <w:rFonts w:ascii="Verdana" w:eastAsia="Verdana" w:hAnsi="Verdana" w:cs="Verdana"/>
        </w:rPr>
        <w:t>Члан 38.</w:t>
      </w:r>
    </w:p>
    <w:p w:rsidR="00D876A2" w:rsidRDefault="002452D4">
      <w:pPr>
        <w:spacing w:line="210" w:lineRule="atLeast"/>
      </w:pPr>
      <w:r>
        <w:rPr>
          <w:rFonts w:ascii="Verdana" w:eastAsia="Verdana" w:hAnsi="Verdana" w:cs="Verdana"/>
        </w:rPr>
        <w:t>Пореска пријава представља извештај пореског обвезника Пореско</w:t>
      </w:r>
      <w:r>
        <w:rPr>
          <w:rFonts w:ascii="Verdana" w:eastAsia="Verdana" w:hAnsi="Verdana" w:cs="Verdana"/>
        </w:rPr>
        <w:t>ј управи о оствареним приходима, извршеним расходима, добити, имовини, промету добара и услуга и другим трансакцијама од значаја за утврђивање пореза.</w:t>
      </w:r>
    </w:p>
    <w:p w:rsidR="00D876A2" w:rsidRDefault="002452D4">
      <w:pPr>
        <w:spacing w:line="210" w:lineRule="atLeast"/>
      </w:pPr>
      <w:r>
        <w:rPr>
          <w:rFonts w:ascii="Verdana" w:eastAsia="Verdana" w:hAnsi="Verdana" w:cs="Verdana"/>
        </w:rPr>
        <w:t>Пореска пријава подноси се на обрасцу, који прописује министар, уз који се прилажу одговарајући докази.</w:t>
      </w:r>
    </w:p>
    <w:p w:rsidR="00D876A2" w:rsidRDefault="002452D4">
      <w:pPr>
        <w:spacing w:line="210" w:lineRule="atLeast"/>
      </w:pPr>
      <w:r>
        <w:rPr>
          <w:rFonts w:ascii="Verdana" w:eastAsia="Verdana" w:hAnsi="Verdana" w:cs="Verdana"/>
          <w:b/>
        </w:rPr>
        <w:t>П</w:t>
      </w:r>
      <w:r>
        <w:rPr>
          <w:rFonts w:ascii="Verdana" w:eastAsia="Verdana" w:hAnsi="Verdana" w:cs="Verdana"/>
          <w:b/>
        </w:rPr>
        <w:t>орески обвезник, порески пуномоћник или друго лице које је порески обвезник овластио за подношење пореске пријаве, законски заступник и заступник по службеној дужности дужан је да потпише пореску пријаву, осим ако је друкчије уређено пореским прописом.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w:t>
      </w:r>
      <w:r>
        <w:rPr>
          <w:rFonts w:ascii="Verdana" w:eastAsia="Verdana" w:hAnsi="Verdana" w:cs="Verdana"/>
          <w:i/>
        </w:rPr>
        <w:t>рисани су ранији ст. 4. и 5. (види члан 10. Закона - 47/2013-12)</w:t>
      </w:r>
    </w:p>
    <w:p w:rsidR="00D876A2" w:rsidRDefault="002452D4">
      <w:pPr>
        <w:spacing w:line="210" w:lineRule="atLeast"/>
      </w:pPr>
      <w:r>
        <w:rPr>
          <w:rFonts w:ascii="Verdana" w:eastAsia="Verdana" w:hAnsi="Verdana" w:cs="Verdana"/>
        </w:rPr>
        <w:t>Ако је пореску пријаву, односно неки њен део припремио порески саветник, и он је обавезан да потпише пореску пријаву, уз уношење свог ПИБ-а.</w:t>
      </w:r>
    </w:p>
    <w:p w:rsidR="00D876A2" w:rsidRDefault="002452D4">
      <w:pPr>
        <w:spacing w:line="210" w:lineRule="atLeast"/>
      </w:pPr>
      <w:r>
        <w:rPr>
          <w:rFonts w:ascii="Verdana" w:eastAsia="Verdana" w:hAnsi="Verdana" w:cs="Verdana"/>
          <w:b/>
        </w:rPr>
        <w:t xml:space="preserve">Пореска пријава подноси се Пореској управи у року </w:t>
      </w:r>
      <w:r>
        <w:rPr>
          <w:rFonts w:ascii="Verdana" w:eastAsia="Verdana" w:hAnsi="Verdana" w:cs="Verdana"/>
          <w:b/>
        </w:rPr>
        <w:t>од 15 дана од дана настанка пореске обавезе, осим ако није друкчије прописано овим или другим пореским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6. (види члан 11. Закона - 94/2024-282)</w:t>
      </w:r>
    </w:p>
    <w:p w:rsidR="00D876A2" w:rsidRDefault="002452D4">
      <w:pPr>
        <w:spacing w:line="210" w:lineRule="atLeast"/>
      </w:pPr>
      <w:r>
        <w:rPr>
          <w:rFonts w:ascii="Verdana" w:eastAsia="Verdana" w:hAnsi="Verdana" w:cs="Verdana"/>
          <w:b/>
        </w:rPr>
        <w:t>Пореска пријава подноси се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у електронском облику за порезе који се плаћају</w:t>
      </w:r>
      <w:r>
        <w:rPr>
          <w:rFonts w:ascii="Verdana" w:eastAsia="Verdana" w:hAnsi="Verdana" w:cs="Verdana"/>
          <w:b/>
        </w:rPr>
        <w:t xml:space="preserve"> по одбитку у складу са законом којим се уређује порез на доходак грађана и законом којим се уређују доприноси за обавезно социјално осигурање (у даљем тексту: порез по одбитку), за порез на додату вредност, као и за: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порез на добит правних лица, ос</w:t>
      </w:r>
      <w:r>
        <w:rPr>
          <w:rFonts w:ascii="Verdana" w:eastAsia="Verdana" w:hAnsi="Verdana" w:cs="Verdana"/>
          <w:b/>
        </w:rPr>
        <w:t>им пореза на добит правних лица по одбитку – од 1. априла 2015.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годишњи порез на доходак грађана – од 1. априла 2015.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порез на добит правних лица по одбитку, као и порез на добит правних лица по решењу сагласно одговарајућим о</w:t>
      </w:r>
      <w:r>
        <w:rPr>
          <w:rFonts w:ascii="Verdana" w:eastAsia="Verdana" w:hAnsi="Verdana" w:cs="Verdana"/>
          <w:b/>
        </w:rPr>
        <w:t>дредбама закона који уређује порез на добит правних лица – од 1. марта 2016.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акцизе – од 1. јануара</w:t>
      </w:r>
      <w:r>
        <w:rPr>
          <w:rFonts w:ascii="Verdana" w:eastAsia="Verdana" w:hAnsi="Verdana" w:cs="Verdana"/>
          <w:b/>
          <w:vertAlign w:val="superscript"/>
        </w:rPr>
        <w:t xml:space="preserve">*** </w:t>
      </w:r>
      <w:r>
        <w:rPr>
          <w:rFonts w:ascii="Verdana" w:eastAsia="Verdana" w:hAnsi="Verdana" w:cs="Verdana"/>
          <w:b/>
        </w:rPr>
        <w:t xml:space="preserve"> 2017.</w:t>
      </w:r>
      <w:r>
        <w:rPr>
          <w:rFonts w:ascii="Verdana" w:eastAsia="Verdana" w:hAnsi="Verdana" w:cs="Verdana"/>
          <w:b/>
          <w:vertAlign w:val="superscript"/>
        </w:rPr>
        <w:t xml:space="preserve">**** </w:t>
      </w:r>
      <w:r>
        <w:rPr>
          <w:rFonts w:ascii="Verdana" w:eastAsia="Verdana" w:hAnsi="Verdana" w:cs="Verdana"/>
          <w:b/>
        </w:rPr>
        <w:t xml:space="preserve">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5) порез на приход од самосталних делатности за предузетнике који воде пословне књиге – од 1. јануара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2017.</w:t>
      </w:r>
      <w:r>
        <w:rPr>
          <w:rFonts w:ascii="Verdana" w:eastAsia="Verdana" w:hAnsi="Verdana" w:cs="Verdana"/>
          <w:b/>
          <w:vertAlign w:val="superscript"/>
        </w:rPr>
        <w:t xml:space="preserve">**** </w:t>
      </w:r>
      <w:r>
        <w:rPr>
          <w:rFonts w:ascii="Verdana" w:eastAsia="Verdana" w:hAnsi="Verdana" w:cs="Verdana"/>
          <w:b/>
        </w:rPr>
        <w:t xml:space="preserve">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6) порез на премије неживотног осигурања – од 1.</w:t>
      </w:r>
      <w:r>
        <w:rPr>
          <w:rFonts w:ascii="Verdana" w:eastAsia="Verdana" w:hAnsi="Verdana" w:cs="Verdana"/>
          <w:b/>
          <w:vertAlign w:val="superscript"/>
        </w:rPr>
        <w:t xml:space="preserve">*** </w:t>
      </w:r>
      <w:r>
        <w:rPr>
          <w:rFonts w:ascii="Verdana" w:eastAsia="Verdana" w:hAnsi="Verdana" w:cs="Verdana"/>
          <w:b/>
        </w:rPr>
        <w:t xml:space="preserve"> марта</w:t>
      </w:r>
      <w:r>
        <w:rPr>
          <w:rFonts w:ascii="Verdana" w:eastAsia="Verdana" w:hAnsi="Verdana" w:cs="Verdana"/>
          <w:b/>
          <w:vertAlign w:val="superscript"/>
        </w:rPr>
        <w:t xml:space="preserve">**** </w:t>
      </w:r>
      <w:r>
        <w:rPr>
          <w:rFonts w:ascii="Verdana" w:eastAsia="Verdana" w:hAnsi="Verdana" w:cs="Verdana"/>
          <w:b/>
        </w:rPr>
        <w:t xml:space="preserve"> 2016.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7) остале пореске облике, и то за: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пореску пријаву о обрачунатим и плаћеним доприносима за обавезно социјално осигурање за осниваче, односно чланов</w:t>
      </w:r>
      <w:r>
        <w:rPr>
          <w:rFonts w:ascii="Verdana" w:eastAsia="Verdana" w:hAnsi="Verdana" w:cs="Verdana"/>
          <w:b/>
        </w:rPr>
        <w:t>е привредног друштва – од 1. марта 2016.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 xml:space="preserve">(2) пореску пријаву о обрачунатом и плаћеном порезу самоопорезивањем и припадајућим доприносима на зараду, односно другу врсту прихода од стране физичког лица као пореског обвезника – од 1. марта 2016. </w:t>
      </w:r>
      <w:r>
        <w:rPr>
          <w:rFonts w:ascii="Verdana" w:eastAsia="Verdana" w:hAnsi="Verdana" w:cs="Verdana"/>
          <w:b/>
        </w:rPr>
        <w:t>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пореску пријаву за аконтационо – коначно утврђивање пореза на приходе од самосталне делатности за паушално опорезивање – од 1. јануара 2018.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пореску пријаву за утврђивање пореза на капиталне добитке (физичких лица, укључуј</w:t>
      </w:r>
      <w:r>
        <w:rPr>
          <w:rFonts w:ascii="Verdana" w:eastAsia="Verdana" w:hAnsi="Verdana" w:cs="Verdana"/>
          <w:b/>
        </w:rPr>
        <w:t>ући и предузетнике) – од 1. јануара 2018.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(5) пореску пријаву за утврђивање пореза на наслеђе и поклон – од 1. јануара 2018.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(6) пореску пријаву за утврђивање пореза на пренос апсолутних права – од 1. јануара 2018. године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(7) пореску пријаву за порез на имовину – од 1. јануара 2019.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8. (види члан 11. Закона - 94/2024-282)</w:t>
      </w:r>
    </w:p>
    <w:p w:rsidR="00D876A2" w:rsidRDefault="002452D4">
      <w:pPr>
        <w:spacing w:line="210" w:lineRule="atLeast"/>
      </w:pPr>
      <w:r>
        <w:rPr>
          <w:rFonts w:ascii="Verdana" w:eastAsia="Verdana" w:hAnsi="Verdana" w:cs="Verdana"/>
          <w:b/>
        </w:rPr>
        <w:t xml:space="preserve">Изузетно од </w:t>
      </w:r>
      <w:r>
        <w:rPr>
          <w:rFonts w:ascii="Verdana" w:eastAsia="Verdana" w:hAnsi="Verdana" w:cs="Verdana"/>
          <w:b/>
          <w:vertAlign w:val="superscript"/>
        </w:rPr>
        <w:t xml:space="preserve">**** </w:t>
      </w:r>
      <w:r>
        <w:rPr>
          <w:rFonts w:ascii="Verdana" w:eastAsia="Verdana" w:hAnsi="Verdana" w:cs="Verdana"/>
          <w:b/>
        </w:rPr>
        <w:t>става 6.</w:t>
      </w:r>
      <w:r>
        <w:rPr>
          <w:rFonts w:ascii="Verdana" w:eastAsia="Verdana" w:hAnsi="Verdana" w:cs="Verdana"/>
          <w:b/>
          <w:vertAlign w:val="superscript"/>
        </w:rPr>
        <w:t xml:space="preserve">*7 </w:t>
      </w:r>
      <w:r>
        <w:rPr>
          <w:rFonts w:ascii="Verdana" w:eastAsia="Verdana" w:hAnsi="Verdana" w:cs="Verdana"/>
          <w:b/>
        </w:rPr>
        <w:t xml:space="preserve"> овог члана, порески обвезници – физичка лица која су дужна да поднесу пореску пријаву</w:t>
      </w:r>
      <w:r>
        <w:rPr>
          <w:rFonts w:ascii="Verdana" w:eastAsia="Verdana" w:hAnsi="Verdana" w:cs="Verdana"/>
          <w:b/>
        </w:rPr>
        <w:t xml:space="preserve"> која није у вези са обављањем делатности, могу ту пријаву да поднесу у електронском облику или у писменом облику – непосредно или путем поште</w:t>
      </w:r>
      <w:r>
        <w:rPr>
          <w:rFonts w:ascii="Verdana" w:eastAsia="Verdana" w:hAnsi="Verdana" w:cs="Verdana"/>
          <w:b/>
          <w:vertAlign w:val="superscript"/>
        </w:rPr>
        <w:t xml:space="preserve">**** </w:t>
      </w:r>
      <w:r>
        <w:rPr>
          <w:rFonts w:ascii="Verdana" w:eastAsia="Verdana" w:hAnsi="Verdana" w:cs="Verdana"/>
          <w:b/>
        </w:rPr>
        <w:t>, oсим пореске пријаве за годишњи порез на доходак грађана коју подносе искључиво у електронском облику</w:t>
      </w:r>
      <w:r>
        <w:rPr>
          <w:rFonts w:ascii="Verdana" w:eastAsia="Verdana" w:hAnsi="Verdana" w:cs="Verdana"/>
          <w:b/>
          <w:vertAlign w:val="superscript"/>
        </w:rPr>
        <w:t xml:space="preserve">*6 </w:t>
      </w:r>
      <w:r>
        <w:rPr>
          <w:rFonts w:ascii="Verdana" w:eastAsia="Verdana" w:hAnsi="Verdana" w:cs="Verdana"/>
          <w:b/>
        </w:rPr>
        <w:t>.</w:t>
      </w:r>
      <w:r>
        <w:rPr>
          <w:rFonts w:ascii="Verdana" w:eastAsia="Verdana" w:hAnsi="Verdana" w:cs="Verdana"/>
          <w:b/>
          <w:vertAlign w:val="superscript"/>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Пореску пријаву подноси Пореска управа уместо пореског обвезника по службеној дужности, односно у случају када порески обвезник пропусти да је поднесе по налогу контроле, као и у другим случајевима прописаним овим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може подн</w:t>
      </w:r>
      <w:r>
        <w:rPr>
          <w:rFonts w:ascii="Verdana" w:eastAsia="Verdana" w:hAnsi="Verdana" w:cs="Verdana"/>
          <w:b/>
        </w:rPr>
        <w:t xml:space="preserve">ети пореску пријаву електронским путем или у писмeном облику – непосредно или путем поште и преко овлашћеног лица, у складу са законом, као и преко јавног бележника за пореске обавезе по основу пореза на имовину настале у вези са прометом непокретности, у </w:t>
      </w:r>
      <w:r>
        <w:rPr>
          <w:rFonts w:ascii="Verdana" w:eastAsia="Verdana" w:hAnsi="Verdana" w:cs="Verdana"/>
          <w:b/>
        </w:rPr>
        <w:t>складу са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Начин подношења пријаве преко јавног бележника ближе се уређује актом који заједнички доносе министар и министар надлежан за послове правосуђа.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Начин подношења пореске пријаве у електронском облику ближе уређује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105/2014</w:t>
      </w:r>
    </w:p>
    <w:p w:rsidR="00D876A2" w:rsidRDefault="002452D4">
      <w:pPr>
        <w:spacing w:line="210" w:lineRule="atLeast"/>
      </w:pPr>
      <w:r>
        <w:rPr>
          <w:rFonts w:ascii="Verdana" w:eastAsia="Verdana" w:hAnsi="Verdana" w:cs="Verdana"/>
        </w:rPr>
        <w:t>****Службени гласник РС, број 112/2015</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lastRenderedPageBreak/>
        <w:t>*</w:t>
      </w:r>
      <w:r>
        <w:rPr>
          <w:rFonts w:ascii="Verdana" w:eastAsia="Verdana" w:hAnsi="Verdana" w:cs="Verdana"/>
          <w:vertAlign w:val="superscript"/>
        </w:rPr>
        <w:t>6</w:t>
      </w:r>
      <w:r>
        <w:rPr>
          <w:rFonts w:ascii="Verdana" w:eastAsia="Verdana" w:hAnsi="Verdana" w:cs="Verdana"/>
        </w:rPr>
        <w:t>Службени гласник РС, број 138/2022</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Продужење рока за подношење пореске пријаве</w:t>
      </w:r>
    </w:p>
    <w:p w:rsidR="00D876A2" w:rsidRDefault="002452D4">
      <w:pPr>
        <w:spacing w:line="210" w:lineRule="atLeast"/>
        <w:jc w:val="center"/>
      </w:pPr>
      <w:r>
        <w:rPr>
          <w:rFonts w:ascii="Verdana" w:eastAsia="Verdana" w:hAnsi="Verdana" w:cs="Verdana"/>
        </w:rPr>
        <w:t>Члан 39.</w:t>
      </w:r>
    </w:p>
    <w:p w:rsidR="00D876A2" w:rsidRDefault="002452D4">
      <w:pPr>
        <w:spacing w:line="210" w:lineRule="atLeast"/>
      </w:pPr>
      <w:r>
        <w:rPr>
          <w:rFonts w:ascii="Verdana" w:eastAsia="Verdana" w:hAnsi="Verdana" w:cs="Verdana"/>
        </w:rPr>
        <w:t>Пореска управа може пореском обвезнику, на његов писмени захтев, поднет пре истека рока за подношење пореске пријаве, да одобри продужење рока подношења из оправданих ра</w:t>
      </w:r>
      <w:r>
        <w:rPr>
          <w:rFonts w:ascii="Verdana" w:eastAsia="Verdana" w:hAnsi="Verdana" w:cs="Verdana"/>
        </w:rPr>
        <w:t>злога (болест, одсуствовање из земље, несрећни случај, елементарна непогода већих размера и сл.), док ти разлози не престану, а најдуже за шест месеци од дана истека законског рока за подношење пријаве.</w:t>
      </w:r>
    </w:p>
    <w:p w:rsidR="00D876A2" w:rsidRDefault="002452D4">
      <w:pPr>
        <w:spacing w:line="210" w:lineRule="atLeast"/>
      </w:pPr>
      <w:r>
        <w:rPr>
          <w:rFonts w:ascii="Verdana" w:eastAsia="Verdana" w:hAnsi="Verdana" w:cs="Verdana"/>
        </w:rPr>
        <w:t>О захтеву за продужење рока за подношење пореске приј</w:t>
      </w:r>
      <w:r>
        <w:rPr>
          <w:rFonts w:ascii="Verdana" w:eastAsia="Verdana" w:hAnsi="Verdana" w:cs="Verdana"/>
        </w:rPr>
        <w:t>аве решава закључком Пореска управа  у року од пет дана од дана пријема захтева.</w:t>
      </w:r>
    </w:p>
    <w:p w:rsidR="00D876A2" w:rsidRDefault="002452D4">
      <w:pPr>
        <w:spacing w:line="210" w:lineRule="atLeast"/>
      </w:pPr>
      <w:r>
        <w:rPr>
          <w:rFonts w:ascii="Verdana" w:eastAsia="Verdana" w:hAnsi="Verdana" w:cs="Verdana"/>
        </w:rPr>
        <w:t>Ако је истекао законски рок за подношење пореске пријаве и захтев из става 1. овог члана је одбијен, пореска пријава се мора поднети у року од пет дана од дана достављања закључка о одбијању.</w:t>
      </w:r>
    </w:p>
    <w:p w:rsidR="00D876A2" w:rsidRDefault="002452D4">
      <w:pPr>
        <w:spacing w:line="210" w:lineRule="atLeast"/>
      </w:pPr>
      <w:r>
        <w:rPr>
          <w:rFonts w:ascii="Verdana" w:eastAsia="Verdana" w:hAnsi="Verdana" w:cs="Verdana"/>
        </w:rPr>
        <w:t>Против закључка из става 2. овог члана није дозвољена жалба.</w:t>
      </w:r>
    </w:p>
    <w:p w:rsidR="00D876A2" w:rsidRDefault="002452D4">
      <w:pPr>
        <w:spacing w:line="210" w:lineRule="atLeast"/>
      </w:pPr>
      <w:r>
        <w:rPr>
          <w:rFonts w:ascii="Verdana" w:eastAsia="Verdana" w:hAnsi="Verdana" w:cs="Verdana"/>
        </w:rPr>
        <w:t>*Сл</w:t>
      </w:r>
      <w:r>
        <w:rPr>
          <w:rFonts w:ascii="Verdana" w:eastAsia="Verdana" w:hAnsi="Verdana" w:cs="Verdana"/>
        </w:rPr>
        <w:t>ужбени гласник РС, број 94/2024</w:t>
      </w:r>
    </w:p>
    <w:p w:rsidR="00D876A2" w:rsidRDefault="002452D4">
      <w:pPr>
        <w:spacing w:line="210" w:lineRule="atLeast"/>
        <w:jc w:val="center"/>
      </w:pPr>
      <w:r>
        <w:rPr>
          <w:rFonts w:ascii="Verdana" w:eastAsia="Verdana" w:hAnsi="Verdana" w:cs="Verdana"/>
          <w:b/>
        </w:rPr>
        <w:t>Измењена пореска пријава</w:t>
      </w:r>
    </w:p>
    <w:p w:rsidR="00D876A2" w:rsidRDefault="002452D4">
      <w:pPr>
        <w:spacing w:line="210" w:lineRule="atLeast"/>
        <w:jc w:val="center"/>
      </w:pPr>
      <w:r>
        <w:rPr>
          <w:rFonts w:ascii="Verdana" w:eastAsia="Verdana" w:hAnsi="Verdana" w:cs="Verdana"/>
        </w:rPr>
        <w:t>Члан 40.</w:t>
      </w:r>
    </w:p>
    <w:p w:rsidR="00D876A2" w:rsidRDefault="002452D4">
      <w:pPr>
        <w:spacing w:line="210" w:lineRule="atLeast"/>
      </w:pPr>
      <w:r>
        <w:rPr>
          <w:rFonts w:ascii="Verdana" w:eastAsia="Verdana" w:hAnsi="Verdana" w:cs="Verdana"/>
        </w:rPr>
        <w:t>Ако порески обвезник  установи да пореска пријава, коју је поднео Пореској управи, садржи грешку</w:t>
      </w:r>
      <w:r>
        <w:rPr>
          <w:rFonts w:ascii="Verdana" w:eastAsia="Verdana" w:hAnsi="Verdana" w:cs="Verdana"/>
          <w:b/>
        </w:rPr>
        <w:t xml:space="preserve"> која за последицу има погрешно утврђену висину пореске обавезе, односно пропуст друге врсте</w:t>
      </w:r>
      <w:r>
        <w:rPr>
          <w:rFonts w:ascii="Verdana" w:eastAsia="Verdana" w:hAnsi="Verdana" w:cs="Verdana"/>
          <w:b/>
          <w:vertAlign w:val="superscript"/>
        </w:rPr>
        <w:t>*7</w:t>
      </w:r>
      <w:r>
        <w:rPr>
          <w:rFonts w:ascii="Verdana" w:eastAsia="Verdana" w:hAnsi="Verdana" w:cs="Verdana"/>
          <w:b/>
          <w:vertAlign w:val="superscript"/>
        </w:rPr>
        <w:t xml:space="preserve"> </w:t>
      </w:r>
      <w:r>
        <w:rPr>
          <w:rFonts w:ascii="Verdana" w:eastAsia="Verdana" w:hAnsi="Verdana" w:cs="Verdana"/>
        </w:rPr>
        <w:t>, дужан је да одмах</w:t>
      </w:r>
      <w:r>
        <w:rPr>
          <w:rFonts w:ascii="Verdana" w:eastAsia="Verdana" w:hAnsi="Verdana" w:cs="Verdana"/>
          <w:b/>
        </w:rPr>
        <w:t>, а најкасније до истека рока застарелости,</w:t>
      </w:r>
      <w:r>
        <w:rPr>
          <w:rFonts w:ascii="Verdana" w:eastAsia="Verdana" w:hAnsi="Verdana" w:cs="Verdana"/>
          <w:b/>
          <w:vertAlign w:val="superscript"/>
        </w:rPr>
        <w:t xml:space="preserve">**** </w:t>
      </w:r>
      <w:r>
        <w:rPr>
          <w:rFonts w:ascii="Verdana" w:eastAsia="Verdana" w:hAnsi="Verdana" w:cs="Verdana"/>
        </w:rPr>
        <w:t xml:space="preserve"> поднесе </w:t>
      </w:r>
      <w:r>
        <w:rPr>
          <w:rFonts w:ascii="Verdana" w:eastAsia="Verdana" w:hAnsi="Verdana" w:cs="Verdana"/>
          <w:b/>
        </w:rPr>
        <w:t>пореску пријаву у којој су грешка или пропуст отклоњени (у даљем тексту: измењена пореска пријава)</w:t>
      </w:r>
      <w:r>
        <w:rPr>
          <w:rFonts w:ascii="Verdana" w:eastAsia="Verdana" w:hAnsi="Verdana" w:cs="Verdana"/>
          <w:b/>
          <w:vertAlign w:val="superscript"/>
        </w:rPr>
        <w:t xml:space="preserve">*6 </w:t>
      </w:r>
      <w:r>
        <w:rPr>
          <w:rFonts w:ascii="Verdana" w:eastAsia="Verdana" w:hAnsi="Verdana" w:cs="Verdana"/>
        </w:rPr>
        <w:t>.</w:t>
      </w:r>
    </w:p>
    <w:p w:rsidR="00D876A2" w:rsidRDefault="002452D4">
      <w:pPr>
        <w:spacing w:line="210" w:lineRule="atLeast"/>
      </w:pPr>
      <w:r>
        <w:rPr>
          <w:rFonts w:ascii="Verdana" w:eastAsia="Verdana" w:hAnsi="Verdana" w:cs="Verdana"/>
        </w:rPr>
        <w:t>Првобитно поднета пореска пријава не враћа се пореском обвезнику.</w:t>
      </w:r>
    </w:p>
    <w:p w:rsidR="00D876A2" w:rsidRDefault="002452D4">
      <w:pPr>
        <w:spacing w:line="210" w:lineRule="atLeast"/>
      </w:pPr>
      <w:r>
        <w:rPr>
          <w:rFonts w:ascii="Verdana" w:eastAsia="Verdana" w:hAnsi="Verdana" w:cs="Verdana"/>
          <w:i/>
        </w:rPr>
        <w:t xml:space="preserve">Брисан је </w:t>
      </w:r>
      <w:r>
        <w:rPr>
          <w:rFonts w:ascii="Verdana" w:eastAsia="Verdana" w:hAnsi="Verdana" w:cs="Verdana"/>
          <w:i/>
        </w:rPr>
        <w:t>ранији став 3. (види члан 10. Закона – 53/2010-15)</w:t>
      </w:r>
    </w:p>
    <w:p w:rsidR="00D876A2" w:rsidRDefault="002452D4">
      <w:pPr>
        <w:spacing w:line="210" w:lineRule="atLeast"/>
      </w:pPr>
      <w:r>
        <w:rPr>
          <w:rFonts w:ascii="Verdana" w:eastAsia="Verdana" w:hAnsi="Verdana" w:cs="Verdana"/>
          <w:b/>
        </w:rPr>
        <w:t>Поднету пореску пријаву порески обвезник може да измени највише два пута подношењем измењене пореске пријаве.</w:t>
      </w:r>
      <w:r>
        <w:rPr>
          <w:rFonts w:ascii="Verdana" w:eastAsia="Verdana" w:hAnsi="Verdana" w:cs="Verdana"/>
          <w:b/>
          <w:vertAlign w:val="superscript"/>
        </w:rPr>
        <w:t xml:space="preserve">*6 </w:t>
      </w:r>
    </w:p>
    <w:p w:rsidR="00D876A2" w:rsidRDefault="002452D4">
      <w:pPr>
        <w:spacing w:line="210" w:lineRule="atLeast"/>
      </w:pPr>
      <w:r>
        <w:rPr>
          <w:rFonts w:ascii="Verdana" w:eastAsia="Verdana" w:hAnsi="Verdana" w:cs="Verdana"/>
        </w:rPr>
        <w:t>Под условом из</w:t>
      </w:r>
      <w:r>
        <w:rPr>
          <w:rFonts w:ascii="Verdana" w:eastAsia="Verdana" w:hAnsi="Verdana" w:cs="Verdana"/>
          <w:b/>
        </w:rPr>
        <w:t xml:space="preserve"> ст. 1. и 3.</w:t>
      </w:r>
      <w:r>
        <w:rPr>
          <w:rFonts w:ascii="Verdana" w:eastAsia="Verdana" w:hAnsi="Verdana" w:cs="Verdana"/>
          <w:b/>
          <w:vertAlign w:val="superscript"/>
        </w:rPr>
        <w:t xml:space="preserve">**** </w:t>
      </w:r>
      <w:r>
        <w:rPr>
          <w:rFonts w:ascii="Verdana" w:eastAsia="Verdana" w:hAnsi="Verdana" w:cs="Verdana"/>
        </w:rPr>
        <w:t xml:space="preserve"> овог члана, сматраће се да грешком или пропустом у првобитно</w:t>
      </w:r>
      <w:r>
        <w:rPr>
          <w:rFonts w:ascii="Verdana" w:eastAsia="Verdana" w:hAnsi="Verdana" w:cs="Verdana"/>
        </w:rPr>
        <w:t>ј пореској пријави из става 2. овог члана није учињено кривично дело или прекршај из овог закона.</w:t>
      </w:r>
    </w:p>
    <w:p w:rsidR="00D876A2" w:rsidRDefault="002452D4">
      <w:pPr>
        <w:spacing w:line="210" w:lineRule="atLeast"/>
      </w:pPr>
      <w:r>
        <w:rPr>
          <w:rFonts w:ascii="Verdana" w:eastAsia="Verdana" w:hAnsi="Verdana" w:cs="Verdana"/>
          <w:b/>
        </w:rPr>
        <w:t>Изузетно од</w:t>
      </w:r>
      <w:r>
        <w:rPr>
          <w:rFonts w:ascii="Verdana" w:eastAsia="Verdana" w:hAnsi="Verdana" w:cs="Verdana"/>
          <w:b/>
          <w:vertAlign w:val="superscript"/>
        </w:rPr>
        <w:t xml:space="preserve">* </w:t>
      </w:r>
      <w:r>
        <w:rPr>
          <w:rFonts w:ascii="Verdana" w:eastAsia="Verdana" w:hAnsi="Verdana" w:cs="Verdana"/>
          <w:b/>
        </w:rPr>
        <w:t xml:space="preserve"> ст. 1. и 3.</w:t>
      </w:r>
      <w:r>
        <w:rPr>
          <w:rFonts w:ascii="Verdana" w:eastAsia="Verdana" w:hAnsi="Verdana" w:cs="Verdana"/>
          <w:b/>
          <w:vertAlign w:val="superscript"/>
        </w:rPr>
        <w:t xml:space="preserve">**** </w:t>
      </w:r>
      <w:r>
        <w:rPr>
          <w:rFonts w:ascii="Verdana" w:eastAsia="Verdana" w:hAnsi="Verdana" w:cs="Verdana"/>
          <w:b/>
        </w:rPr>
        <w:t xml:space="preserve"> овог члана, порески обвезник не може поднети измењену пореску пријаву</w:t>
      </w:r>
      <w:r>
        <w:rPr>
          <w:rFonts w:ascii="Verdana" w:eastAsia="Verdana" w:hAnsi="Verdana" w:cs="Verdana"/>
          <w:b/>
          <w:vertAlign w:val="superscript"/>
        </w:rPr>
        <w:t xml:space="preserve">* </w:t>
      </w:r>
      <w:r>
        <w:rPr>
          <w:rFonts w:ascii="Verdana" w:eastAsia="Verdana" w:hAnsi="Verdana" w:cs="Verdana"/>
          <w:b/>
        </w:rPr>
        <w:t xml:space="preserve"> после покретања</w:t>
      </w:r>
      <w:r>
        <w:rPr>
          <w:rFonts w:ascii="Verdana" w:eastAsia="Verdana" w:hAnsi="Verdana" w:cs="Verdana"/>
          <w:b/>
          <w:vertAlign w:val="superscript"/>
        </w:rPr>
        <w:t xml:space="preserve">*** </w:t>
      </w:r>
      <w:r>
        <w:rPr>
          <w:rFonts w:ascii="Verdana" w:eastAsia="Verdana" w:hAnsi="Verdana" w:cs="Verdana"/>
          <w:b/>
        </w:rPr>
        <w:t xml:space="preserve"> поступка пореске контроле за контро</w:t>
      </w:r>
      <w:r>
        <w:rPr>
          <w:rFonts w:ascii="Verdana" w:eastAsia="Verdana" w:hAnsi="Verdana" w:cs="Verdana"/>
          <w:b/>
        </w:rPr>
        <w:t>лисани порески период</w:t>
      </w:r>
      <w:r>
        <w:rPr>
          <w:rFonts w:ascii="Verdana" w:eastAsia="Verdana" w:hAnsi="Verdana" w:cs="Verdana"/>
          <w:b/>
          <w:vertAlign w:val="superscript"/>
        </w:rPr>
        <w:t xml:space="preserve">* </w:t>
      </w:r>
      <w:r>
        <w:rPr>
          <w:rFonts w:ascii="Verdana" w:eastAsia="Verdana" w:hAnsi="Verdana" w:cs="Verdana"/>
          <w:b/>
        </w:rPr>
        <w:t>, односно након доношења решења о утврђивању пореза из члана 54. став 2. тачка 2) подтачка (2) овог закона</w:t>
      </w:r>
      <w:r>
        <w:rPr>
          <w:rFonts w:ascii="Verdana" w:eastAsia="Verdana" w:hAnsi="Verdana" w:cs="Verdana"/>
          <w:b/>
          <w:vertAlign w:val="superscript"/>
        </w:rPr>
        <w:t xml:space="preserve">***** </w:t>
      </w:r>
      <w:r>
        <w:rPr>
          <w:rFonts w:ascii="Verdana" w:eastAsia="Verdana" w:hAnsi="Verdana" w:cs="Verdana"/>
          <w:b/>
        </w:rPr>
        <w:t>, као и након покретања радњи пореске полиције у циљу откривања пореских кривичних дела</w:t>
      </w:r>
      <w:r>
        <w:rPr>
          <w:rFonts w:ascii="Verdana" w:eastAsia="Verdana" w:hAnsi="Verdana" w:cs="Verdana"/>
          <w:b/>
          <w:vertAlign w:val="superscript"/>
        </w:rPr>
        <w:t xml:space="preserve">*7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6. (в</w:t>
      </w:r>
      <w:r>
        <w:rPr>
          <w:rFonts w:ascii="Verdana" w:eastAsia="Verdana" w:hAnsi="Verdana" w:cs="Verdana"/>
          <w:i/>
        </w:rPr>
        <w:t>иди члан 16. Закона - 68/2014-3)</w:t>
      </w:r>
    </w:p>
    <w:p w:rsidR="00D876A2" w:rsidRDefault="002452D4">
      <w:pPr>
        <w:spacing w:line="210" w:lineRule="atLeast"/>
      </w:pPr>
      <w:r>
        <w:rPr>
          <w:rFonts w:ascii="Verdana" w:eastAsia="Verdana" w:hAnsi="Verdana" w:cs="Verdana"/>
          <w:b/>
        </w:rPr>
        <w:t xml:space="preserve">Порески обвезник не може поднети измењену пореску пријаву за порез на додату вредност, за порески период за који је поднео </w:t>
      </w:r>
      <w:r>
        <w:rPr>
          <w:rFonts w:ascii="Verdana" w:eastAsia="Verdana" w:hAnsi="Verdana" w:cs="Verdana"/>
          <w:b/>
        </w:rPr>
        <w:lastRenderedPageBreak/>
        <w:t>пореску пријаву, у коме се врши промена опредељења за повраћај, без обзира на висину износа за повра</w:t>
      </w:r>
      <w:r>
        <w:rPr>
          <w:rFonts w:ascii="Verdana" w:eastAsia="Verdana" w:hAnsi="Verdana" w:cs="Verdana"/>
          <w:b/>
        </w:rPr>
        <w:t>ћај.</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47/2013</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Пореска пријава за порез по одбитку</w:t>
      </w:r>
    </w:p>
    <w:p w:rsidR="00D876A2" w:rsidRDefault="002452D4">
      <w:pPr>
        <w:spacing w:before="560" w:line="210" w:lineRule="atLeast"/>
        <w:jc w:val="center"/>
      </w:pPr>
      <w:r>
        <w:rPr>
          <w:rFonts w:ascii="Verdana" w:eastAsia="Verdana" w:hAnsi="Verdana" w:cs="Verdana"/>
          <w:b/>
        </w:rPr>
        <w:t>Члан 41.</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Пореска пријава за</w:t>
      </w:r>
      <w:r>
        <w:rPr>
          <w:rFonts w:ascii="Verdana" w:eastAsia="Verdana" w:hAnsi="Verdana" w:cs="Verdana"/>
          <w:b/>
          <w:vertAlign w:val="superscript"/>
        </w:rPr>
        <w:t xml:space="preserve">* </w:t>
      </w:r>
      <w:r>
        <w:rPr>
          <w:rFonts w:ascii="Verdana" w:eastAsia="Verdana" w:hAnsi="Verdana" w:cs="Verdana"/>
          <w:b/>
        </w:rPr>
        <w:t xml:space="preserve"> порез по одбитку</w:t>
      </w:r>
      <w:r>
        <w:rPr>
          <w:rFonts w:ascii="Verdana" w:eastAsia="Verdana" w:hAnsi="Verdana" w:cs="Verdana"/>
          <w:b/>
          <w:vertAlign w:val="superscript"/>
        </w:rPr>
        <w:t xml:space="preserve">** </w:t>
      </w:r>
      <w:r>
        <w:rPr>
          <w:rFonts w:ascii="Verdana" w:eastAsia="Verdana" w:hAnsi="Verdana" w:cs="Verdana"/>
          <w:b/>
        </w:rPr>
        <w:t xml:space="preserve"> је извештај који порески обвезник, односно порески платац, подноси Пореској управи (у даљем тексту: појединачна пореска пријава).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w:t>
      </w:r>
      <w:r>
        <w:rPr>
          <w:rFonts w:ascii="Verdana" w:eastAsia="Verdana" w:hAnsi="Verdana" w:cs="Verdana"/>
          <w:b/>
        </w:rPr>
        <w:t>јединачна пореска пријава садржи: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збирне податке о обрачунатом порезу по одбитку од стране једног пореског плаца за све примаоце прихода;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појединачне податке о обрачунатом порезу по одбитку од стране једног пореског плаца за сваког примаоца прихо</w:t>
      </w:r>
      <w:r>
        <w:rPr>
          <w:rFonts w:ascii="Verdana" w:eastAsia="Verdana" w:hAnsi="Verdana" w:cs="Verdana"/>
          <w:b/>
        </w:rPr>
        <w:t>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Појединачна пореска пријава подноси се пре сваке исплате прихода на који се обрачунава и плаћа порез по одбитку у складу са законом којим се уређује порез на доходак грађана, као и пре сваког плаћања доприноса за обавезно социјално осигурање када се </w:t>
      </w:r>
      <w:r>
        <w:rPr>
          <w:rFonts w:ascii="Verdana" w:eastAsia="Verdana" w:hAnsi="Verdana" w:cs="Verdana"/>
          <w:b/>
        </w:rPr>
        <w:t>ти доприноси плаћају без исплате зараде, односно у другим случајевима када постоји обавеза обрачунавања и плаћања доприноса за обавезно социјално осигурање у складу са законом којим се уређују доприноси за обавезно социјално осигурање.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Изузетно од става 3. овог члана, код исплате камате на штедне улоге својим депонентима, банка је дужна да поднесе појединачну пореску пријаву, обрачуна и плати порез по одбитку на дан исплате камате, а најкасније првог наредног дана када ради платни промет</w:t>
      </w:r>
      <w:r>
        <w:rPr>
          <w:rFonts w:ascii="Verdana" w:eastAsia="Verdana" w:hAnsi="Verdana" w:cs="Verdana"/>
          <w:b/>
        </w:rPr>
        <w:t>, ако у моменту исплате камате платни промет није радио.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Појединачна пореска пријава и измењена појединачнa порескa пријавa подносе се искључиво у електронском облику.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појединачна пореска пријава садржи недостатке у погледу формалне исправности и м</w:t>
      </w:r>
      <w:r>
        <w:rPr>
          <w:rFonts w:ascii="Verdana" w:eastAsia="Verdana" w:hAnsi="Verdana" w:cs="Verdana"/>
          <w:b/>
        </w:rPr>
        <w:t>атематичке тачности, Пореска управа у електронском облику обавештава подносиоца појединачне пореске пријаве о тим недостацима.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Поновно достављање појединачне пореске пријаве са отклоњеним недостацима из става 6. овог члана, не сматра се подношењем измење</w:t>
      </w:r>
      <w:r>
        <w:rPr>
          <w:rFonts w:ascii="Verdana" w:eastAsia="Verdana" w:hAnsi="Verdana" w:cs="Verdana"/>
          <w:b/>
        </w:rPr>
        <w:t>не пореске пријаве.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Појединачна пореска пријава сматра се поднетом када Пореска управа потврди формалну исправност и математичку тачност исказаних података, додели број пријаве, број одобрења за плаћање укупног износа обавезе по том основу и у електронск</w:t>
      </w:r>
      <w:r>
        <w:rPr>
          <w:rFonts w:ascii="Verdana" w:eastAsia="Verdana" w:hAnsi="Verdana" w:cs="Verdana"/>
          <w:b/>
        </w:rPr>
        <w:t>ом облику достави те информације подносиоцу појединачне пореске пријаве.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Појединачну пореску пријаву по службеној дужности подноси Пореска управа уместо пореског обвезника, односно пореског плаца, у случају када порески обвезник, односно порески платац п</w:t>
      </w:r>
      <w:r>
        <w:rPr>
          <w:rFonts w:ascii="Verdana" w:eastAsia="Verdana" w:hAnsi="Verdana" w:cs="Verdana"/>
          <w:b/>
        </w:rPr>
        <w:t>ропусти да је поднесе у року прописаном законом којим се уређују доприноси за обавезно социјално осигурање.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На захтев Пореске управе Централни регистар обавезног социјалног осигурања (у даљем тексту: Централни регистар), у електронском облику доставља по</w:t>
      </w:r>
      <w:r>
        <w:rPr>
          <w:rFonts w:ascii="Verdana" w:eastAsia="Verdana" w:hAnsi="Verdana" w:cs="Verdana"/>
          <w:b/>
        </w:rPr>
        <w:t>реској управи податке потребне за утврђивање обавезе и подношење појединачне пореске пријаве по службеној дужности из става 9. овог члана, у року од три дана од дана достављања захтева.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платац из става 1. овог члана дужан је да лицу за које је пл</w:t>
      </w:r>
      <w:r>
        <w:rPr>
          <w:rFonts w:ascii="Verdana" w:eastAsia="Verdana" w:hAnsi="Verdana" w:cs="Verdana"/>
          <w:b/>
        </w:rPr>
        <w:t>атио порез по одбитку изда потврду која садржи податке о плаћеном порезу по одбитку најкасније до 31. јануара године која следи години у којој је плаћен порез по одбитку.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Пореска управа је дужна да Централном регистру у електронском облику доставља појед</w:t>
      </w:r>
      <w:r>
        <w:rPr>
          <w:rFonts w:ascii="Verdana" w:eastAsia="Verdana" w:hAnsi="Verdana" w:cs="Verdana"/>
          <w:b/>
        </w:rPr>
        <w:t>иначне податке о обрачунатим, односно плаћеним доприносима за обавезно социјално осигурање од стране једног пореског плаца за сваког примаоца прихода, као и збирне податке по исплатиоцима, на месечном нивоу, до краја текућег месеца за претходни месец за ко</w:t>
      </w:r>
      <w:r>
        <w:rPr>
          <w:rFonts w:ascii="Verdana" w:eastAsia="Verdana" w:hAnsi="Verdana" w:cs="Verdana"/>
          <w:b/>
        </w:rPr>
        <w:t>ји је извршен обрачун, односно исплата.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Акт за извршавање овог члана донеће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108/2013</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91/2015 (</w:t>
      </w:r>
      <w:hyperlink r:id="rId4" w:history="1">
        <w:r>
          <w:rPr>
            <w:rFonts w:ascii="Verdana" w:eastAsia="Verdana" w:hAnsi="Verdana" w:cs="Verdana"/>
            <w:color w:val="008000"/>
          </w:rPr>
          <w:t>Аутентично тумачење</w:t>
        </w:r>
      </w:hyperlink>
      <w:r>
        <w:rPr>
          <w:rFonts w:ascii="Verdana" w:eastAsia="Verdana" w:hAnsi="Verdana" w:cs="Verdana"/>
        </w:rPr>
        <w:t>)</w:t>
      </w:r>
    </w:p>
    <w:p w:rsidR="00D876A2" w:rsidRDefault="002452D4">
      <w:pPr>
        <w:spacing w:before="560" w:line="210" w:lineRule="atLeast"/>
        <w:jc w:val="center"/>
      </w:pPr>
      <w:r>
        <w:rPr>
          <w:rFonts w:ascii="Verdana" w:eastAsia="Verdana" w:hAnsi="Verdana" w:cs="Verdana"/>
          <w:b/>
        </w:rPr>
        <w:t>Члан 41а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је другим прописом предвиђено подношење извештаја са подацима о порезу по одбитку уређено на друкчији начин, примењују се одредбе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се пореским законом промени опорезивање прихода порезом по одбитку, до усклађивања са чланом 41. овог закона, начин утврђивања, плаћање и подношење пореске пријаве за порез по одбитку ближе ће уредити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lastRenderedPageBreak/>
        <w:t>*Службени гласник РС, број 47/2013</w:t>
      </w:r>
    </w:p>
    <w:p w:rsidR="00D876A2" w:rsidRDefault="002452D4">
      <w:pPr>
        <w:spacing w:line="210" w:lineRule="atLeast"/>
      </w:pPr>
      <w:r>
        <w:rPr>
          <w:rFonts w:ascii="Verdana" w:eastAsia="Verdana" w:hAnsi="Verdana" w:cs="Verdana"/>
        </w:rPr>
        <w:t>**С</w:t>
      </w:r>
      <w:r>
        <w:rPr>
          <w:rFonts w:ascii="Verdana" w:eastAsia="Verdana" w:hAnsi="Verdana" w:cs="Verdana"/>
        </w:rPr>
        <w:t>лужбени гласник РС, број 108/2013</w:t>
      </w:r>
    </w:p>
    <w:p w:rsidR="00D876A2" w:rsidRDefault="002452D4">
      <w:pPr>
        <w:spacing w:line="210" w:lineRule="atLeast"/>
        <w:jc w:val="center"/>
      </w:pPr>
      <w:r>
        <w:rPr>
          <w:rFonts w:ascii="Verdana" w:eastAsia="Verdana" w:hAnsi="Verdana" w:cs="Verdana"/>
          <w:b/>
          <w:u w:val="single"/>
        </w:rPr>
        <w:t>Пореска пријава о обрачунатим доприносима за обавезно социјално осигурање за осниваче, односно чланове привредног друштва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96/2021</w:t>
      </w:r>
    </w:p>
    <w:p w:rsidR="00D876A2" w:rsidRDefault="002452D4">
      <w:pPr>
        <w:spacing w:before="560" w:line="210" w:lineRule="atLeast"/>
        <w:jc w:val="center"/>
      </w:pPr>
      <w:r>
        <w:rPr>
          <w:rFonts w:ascii="Verdana" w:eastAsia="Verdana" w:hAnsi="Verdana" w:cs="Verdana"/>
          <w:b/>
        </w:rPr>
        <w:t>Члан 41б</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Пореску пријаву о обрачунатим доприносима за обавезн</w:t>
      </w:r>
      <w:r>
        <w:rPr>
          <w:rFonts w:ascii="Verdana" w:eastAsia="Verdana" w:hAnsi="Verdana" w:cs="Verdana"/>
          <w:b/>
        </w:rPr>
        <w:t>о социјално осигурање за осниваче, односно чланове привредног друштва, по службеној дужности подноси Пореска управа уместо пореског обвезника, односно пореског плаца, у случају када порески обвезник, односно порески платац пропусти да је поднесе у року про</w:t>
      </w:r>
      <w:r>
        <w:rPr>
          <w:rFonts w:ascii="Verdana" w:eastAsia="Verdana" w:hAnsi="Verdana" w:cs="Verdana"/>
          <w:b/>
        </w:rPr>
        <w:t>писаним законом којим се уређују доприноси за обавезно социјално осигурање.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96/2021</w:t>
      </w:r>
    </w:p>
    <w:p w:rsidR="00D876A2" w:rsidRDefault="002452D4">
      <w:pPr>
        <w:spacing w:line="210" w:lineRule="atLeast"/>
        <w:jc w:val="center"/>
      </w:pPr>
      <w:r>
        <w:rPr>
          <w:rFonts w:ascii="Verdana" w:eastAsia="Verdana" w:hAnsi="Verdana" w:cs="Verdana"/>
          <w:b/>
        </w:rPr>
        <w:t>Информативна пореска пријава</w:t>
      </w:r>
    </w:p>
    <w:p w:rsidR="00D876A2" w:rsidRDefault="002452D4">
      <w:pPr>
        <w:spacing w:line="210" w:lineRule="atLeast"/>
        <w:jc w:val="center"/>
      </w:pPr>
      <w:r>
        <w:rPr>
          <w:rFonts w:ascii="Verdana" w:eastAsia="Verdana" w:hAnsi="Verdana" w:cs="Verdana"/>
        </w:rPr>
        <w:t>Члан 42.</w:t>
      </w:r>
    </w:p>
    <w:p w:rsidR="00D876A2" w:rsidRDefault="002452D4">
      <w:pPr>
        <w:spacing w:line="210" w:lineRule="atLeast"/>
      </w:pPr>
      <w:r>
        <w:rPr>
          <w:rFonts w:ascii="Verdana" w:eastAsia="Verdana" w:hAnsi="Verdana" w:cs="Verdana"/>
        </w:rPr>
        <w:t>Информативна пореска пријава је извештај који садржи податке</w:t>
      </w:r>
      <w:r>
        <w:rPr>
          <w:rFonts w:ascii="Verdana" w:eastAsia="Verdana" w:hAnsi="Verdana" w:cs="Verdana"/>
          <w:b/>
        </w:rPr>
        <w:t xml:space="preserve"> од значаја за утврђивање пореске обавезе под</w:t>
      </w:r>
      <w:r>
        <w:rPr>
          <w:rFonts w:ascii="Verdana" w:eastAsia="Verdana" w:hAnsi="Verdana" w:cs="Verdana"/>
          <w:b/>
        </w:rPr>
        <w:t>носиоца те пријаве</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b/>
        </w:rPr>
        <w:t>Подацима из става 1. овог члана сматрају се нарочито подаци о имовини у вредности већој од 35.000.000 динара, о статусним променама, пословним активностима и новчаним трансакцијама лица које подноси информативну пореску пријаву.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Податке из</w:t>
      </w:r>
      <w:r>
        <w:rPr>
          <w:rFonts w:ascii="Verdana" w:eastAsia="Verdana" w:hAnsi="Verdana" w:cs="Verdana"/>
          <w:b/>
        </w:rPr>
        <w:t xml:space="preserve"> става 2.</w:t>
      </w:r>
      <w:r>
        <w:rPr>
          <w:rFonts w:ascii="Verdana" w:eastAsia="Verdana" w:hAnsi="Verdana" w:cs="Verdana"/>
          <w:b/>
          <w:vertAlign w:val="superscript"/>
        </w:rPr>
        <w:t xml:space="preserve">** </w:t>
      </w:r>
      <w:r>
        <w:rPr>
          <w:rFonts w:ascii="Verdana" w:eastAsia="Verdana" w:hAnsi="Verdana" w:cs="Verdana"/>
        </w:rPr>
        <w:t xml:space="preserve"> овог члана,</w:t>
      </w:r>
      <w:r>
        <w:rPr>
          <w:rFonts w:ascii="Verdana" w:eastAsia="Verdana" w:hAnsi="Verdana" w:cs="Verdana"/>
          <w:b/>
        </w:rPr>
        <w:t xml:space="preserve"> лица која су дужна да достављају податке,</w:t>
      </w:r>
      <w:r>
        <w:rPr>
          <w:rFonts w:ascii="Verdana" w:eastAsia="Verdana" w:hAnsi="Verdana" w:cs="Verdana"/>
          <w:b/>
          <w:vertAlign w:val="superscript"/>
        </w:rPr>
        <w:t xml:space="preserve">* </w:t>
      </w:r>
      <w:r>
        <w:rPr>
          <w:rFonts w:ascii="Verdana" w:eastAsia="Verdana" w:hAnsi="Verdana" w:cs="Verdana"/>
        </w:rPr>
        <w:t xml:space="preserve"> као и начин и рокове подношења информативне пореске пријаве, </w:t>
      </w:r>
      <w:r>
        <w:rPr>
          <w:rFonts w:ascii="Verdana" w:eastAsia="Verdana" w:hAnsi="Verdana" w:cs="Verdana"/>
          <w:b/>
        </w:rPr>
        <w:t>утврђујe</w:t>
      </w:r>
      <w:r>
        <w:rPr>
          <w:rFonts w:ascii="Verdana" w:eastAsia="Verdana" w:hAnsi="Verdana" w:cs="Verdana"/>
          <w:b/>
          <w:vertAlign w:val="superscript"/>
        </w:rPr>
        <w:t xml:space="preserve">* </w:t>
      </w:r>
      <w:r>
        <w:rPr>
          <w:rFonts w:ascii="Verdana" w:eastAsia="Verdana" w:hAnsi="Verdana" w:cs="Verdana"/>
        </w:rPr>
        <w:t xml:space="preserve"> министар.</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jc w:val="center"/>
      </w:pPr>
      <w:r>
        <w:rPr>
          <w:rFonts w:ascii="Verdana" w:eastAsia="Verdana" w:hAnsi="Verdana" w:cs="Verdana"/>
        </w:rPr>
        <w:t>Глава трећа</w:t>
      </w:r>
    </w:p>
    <w:p w:rsidR="00D876A2" w:rsidRDefault="002452D4">
      <w:pPr>
        <w:spacing w:line="210" w:lineRule="atLeast"/>
        <w:jc w:val="center"/>
      </w:pPr>
      <w:r>
        <w:rPr>
          <w:rFonts w:ascii="Verdana" w:eastAsia="Verdana" w:hAnsi="Verdana" w:cs="Verdana"/>
        </w:rPr>
        <w:t>УТВРЂИВАЊЕ Ч</w:t>
      </w:r>
      <w:r>
        <w:rPr>
          <w:rFonts w:ascii="Verdana" w:eastAsia="Verdana" w:hAnsi="Verdana" w:cs="Verdana"/>
        </w:rPr>
        <w:t>ИЊЕНИЦА</w:t>
      </w:r>
    </w:p>
    <w:p w:rsidR="00D876A2" w:rsidRDefault="002452D4">
      <w:pPr>
        <w:spacing w:line="210" w:lineRule="atLeast"/>
        <w:jc w:val="center"/>
      </w:pPr>
      <w:r>
        <w:rPr>
          <w:rFonts w:ascii="Verdana" w:eastAsia="Verdana" w:hAnsi="Verdana" w:cs="Verdana"/>
          <w:b/>
        </w:rPr>
        <w:t>Извођење и оцена доказа</w:t>
      </w:r>
    </w:p>
    <w:p w:rsidR="00D876A2" w:rsidRDefault="002452D4">
      <w:pPr>
        <w:spacing w:line="210" w:lineRule="atLeast"/>
        <w:jc w:val="center"/>
      </w:pPr>
      <w:r>
        <w:rPr>
          <w:rFonts w:ascii="Verdana" w:eastAsia="Verdana" w:hAnsi="Verdana" w:cs="Verdana"/>
        </w:rPr>
        <w:t>Члан 43.</w:t>
      </w:r>
    </w:p>
    <w:p w:rsidR="00D876A2" w:rsidRDefault="002452D4">
      <w:pPr>
        <w:spacing w:line="210" w:lineRule="atLeast"/>
      </w:pPr>
      <w:r>
        <w:rPr>
          <w:rFonts w:ascii="Verdana" w:eastAsia="Verdana" w:hAnsi="Verdana" w:cs="Verdana"/>
        </w:rPr>
        <w:t>Чињенице у пореском поступку утврђују се на основу доказа.</w:t>
      </w:r>
    </w:p>
    <w:p w:rsidR="00D876A2" w:rsidRDefault="002452D4">
      <w:pPr>
        <w:spacing w:line="210" w:lineRule="atLeast"/>
      </w:pPr>
      <w:r>
        <w:rPr>
          <w:rFonts w:ascii="Verdana" w:eastAsia="Verdana" w:hAnsi="Verdana" w:cs="Verdana"/>
        </w:rPr>
        <w:t>Као доказ у пореском поступку могу се употребити пореска пријава, порески биланс, пословне књиге и евиденције, рачуноводствени искази, пословна документациј</w:t>
      </w:r>
      <w:r>
        <w:rPr>
          <w:rFonts w:ascii="Verdana" w:eastAsia="Verdana" w:hAnsi="Verdana" w:cs="Verdana"/>
        </w:rPr>
        <w:t>а и друге исправе и информације којима располаже Пореска управа, прикупљене од пореског обвезника или трећих лица, исказ сведока, налаз вештака, увиђај и свако друго средство којим се чињенице могу утврдити.</w:t>
      </w:r>
    </w:p>
    <w:p w:rsidR="00D876A2" w:rsidRDefault="002452D4">
      <w:pPr>
        <w:spacing w:line="210" w:lineRule="atLeast"/>
      </w:pPr>
      <w:r>
        <w:rPr>
          <w:rFonts w:ascii="Verdana" w:eastAsia="Verdana" w:hAnsi="Verdana" w:cs="Verdana"/>
        </w:rPr>
        <w:lastRenderedPageBreak/>
        <w:t xml:space="preserve">Утврђивање чињеница у поступку пореске контроле врши се и према одредбама </w:t>
      </w:r>
      <w:r>
        <w:rPr>
          <w:rFonts w:ascii="Verdana" w:eastAsia="Verdana" w:hAnsi="Verdana" w:cs="Verdana"/>
          <w:b/>
        </w:rPr>
        <w:t>чл. 117–139.</w:t>
      </w:r>
      <w:r>
        <w:rPr>
          <w:rFonts w:ascii="Verdana" w:eastAsia="Verdana" w:hAnsi="Verdana" w:cs="Verdana"/>
          <w:b/>
          <w:vertAlign w:val="superscript"/>
        </w:rPr>
        <w:t xml:space="preserve">* </w:t>
      </w:r>
      <w:r>
        <w:rPr>
          <w:rFonts w:ascii="Verdana" w:eastAsia="Verdana" w:hAnsi="Verdana" w:cs="Verdana"/>
        </w:rPr>
        <w:t xml:space="preserve"> овог закона.</w:t>
      </w:r>
    </w:p>
    <w:p w:rsidR="00D876A2" w:rsidRDefault="002452D4">
      <w:pPr>
        <w:spacing w:line="210" w:lineRule="atLeast"/>
      </w:pPr>
      <w:r>
        <w:rPr>
          <w:rFonts w:ascii="Verdana" w:eastAsia="Verdana" w:hAnsi="Verdana" w:cs="Verdana"/>
        </w:rPr>
        <w:t>*Службени гласник РС, број 86/2019</w:t>
      </w:r>
    </w:p>
    <w:p w:rsidR="00D876A2" w:rsidRDefault="002452D4">
      <w:pPr>
        <w:spacing w:line="210" w:lineRule="atLeast"/>
        <w:jc w:val="center"/>
      </w:pPr>
      <w:r>
        <w:rPr>
          <w:rFonts w:ascii="Verdana" w:eastAsia="Verdana" w:hAnsi="Verdana" w:cs="Verdana"/>
          <w:b/>
        </w:rPr>
        <w:t>Достављање на увид и проверу исправа</w:t>
      </w:r>
    </w:p>
    <w:p w:rsidR="00D876A2" w:rsidRDefault="002452D4">
      <w:pPr>
        <w:spacing w:line="210" w:lineRule="atLeast"/>
        <w:jc w:val="center"/>
      </w:pPr>
      <w:r>
        <w:rPr>
          <w:rFonts w:ascii="Verdana" w:eastAsia="Verdana" w:hAnsi="Verdana" w:cs="Verdana"/>
        </w:rPr>
        <w:t>Члан 44.</w:t>
      </w:r>
    </w:p>
    <w:p w:rsidR="00D876A2" w:rsidRDefault="002452D4">
      <w:pPr>
        <w:spacing w:line="210" w:lineRule="atLeast"/>
      </w:pPr>
      <w:r>
        <w:rPr>
          <w:rFonts w:ascii="Verdana" w:eastAsia="Verdana" w:hAnsi="Verdana" w:cs="Verdana"/>
        </w:rPr>
        <w:t>Пореска управа може захтевати од пореског обвезника и трећих лица да, у р</w:t>
      </w:r>
      <w:r>
        <w:rPr>
          <w:rFonts w:ascii="Verdana" w:eastAsia="Verdana" w:hAnsi="Verdana" w:cs="Verdana"/>
        </w:rPr>
        <w:t>оку који она одреди, доставе на увид и проверу пословне књиге и евиденције, рачуноводствене исказе, пословну документацију и друге исправе и доказе, ради утврђивања чињеничног стања.</w:t>
      </w:r>
    </w:p>
    <w:p w:rsidR="00D876A2" w:rsidRDefault="002452D4">
      <w:pPr>
        <w:spacing w:line="210" w:lineRule="atLeast"/>
      </w:pPr>
      <w:r>
        <w:rPr>
          <w:rFonts w:ascii="Verdana" w:eastAsia="Verdana" w:hAnsi="Verdana" w:cs="Verdana"/>
        </w:rPr>
        <w:t>Пореска управа одлучује да ли ће се исправе из става 1. овог члана достав</w:t>
      </w:r>
      <w:r>
        <w:rPr>
          <w:rFonts w:ascii="Verdana" w:eastAsia="Verdana" w:hAnsi="Verdana" w:cs="Verdana"/>
        </w:rPr>
        <w:t>ити на увид и проверу у њеним службеним просторијама, односно електронским путем, или ће се увид и провера обавити код лица које је дужно да их достави.</w:t>
      </w:r>
    </w:p>
    <w:p w:rsidR="00D876A2" w:rsidRDefault="002452D4">
      <w:pPr>
        <w:spacing w:line="210" w:lineRule="atLeast"/>
        <w:jc w:val="center"/>
      </w:pPr>
      <w:r>
        <w:rPr>
          <w:rFonts w:ascii="Verdana" w:eastAsia="Verdana" w:hAnsi="Verdana" w:cs="Verdana"/>
          <w:b/>
        </w:rPr>
        <w:t>Давање информација</w:t>
      </w:r>
    </w:p>
    <w:p w:rsidR="00D876A2" w:rsidRDefault="002452D4">
      <w:pPr>
        <w:spacing w:line="210" w:lineRule="atLeast"/>
        <w:jc w:val="center"/>
      </w:pPr>
      <w:r>
        <w:rPr>
          <w:rFonts w:ascii="Verdana" w:eastAsia="Verdana" w:hAnsi="Verdana" w:cs="Verdana"/>
        </w:rPr>
        <w:t>Члан 45.</w:t>
      </w:r>
    </w:p>
    <w:p w:rsidR="00D876A2" w:rsidRDefault="002452D4">
      <w:pPr>
        <w:spacing w:line="210" w:lineRule="atLeast"/>
      </w:pPr>
      <w:r>
        <w:rPr>
          <w:rFonts w:ascii="Verdana" w:eastAsia="Verdana" w:hAnsi="Verdana" w:cs="Verdana"/>
          <w:b/>
        </w:rPr>
        <w:t>Порески обвезник дужан је да, на захтев Пореске управе и у разумном року ко</w:t>
      </w:r>
      <w:r>
        <w:rPr>
          <w:rFonts w:ascii="Verdana" w:eastAsia="Verdana" w:hAnsi="Verdana" w:cs="Verdana"/>
          <w:b/>
        </w:rPr>
        <w:t>ји она одреди, пружи све расположиве информације, неопходне за утврђивање чињеничног стања од значаја за опорезивање. Пореска управа може да захтева од других лица, привредних субјеката, банака, државних органа и организација, органа територијалне аутономи</w:t>
      </w:r>
      <w:r>
        <w:rPr>
          <w:rFonts w:ascii="Verdana" w:eastAsia="Verdana" w:hAnsi="Verdana" w:cs="Verdana"/>
          <w:b/>
        </w:rPr>
        <w:t>је и локалне самоуправе да, у разумном року који она одреди, пруже расположиве информације, као и податке од значаја за предузимање активности из делокруга надлежности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У захтеву за давање информација наводи се на кога се и на шта се оне </w:t>
      </w:r>
      <w:r>
        <w:rPr>
          <w:rFonts w:ascii="Verdana" w:eastAsia="Verdana" w:hAnsi="Verdana" w:cs="Verdana"/>
        </w:rPr>
        <w:t>односе</w:t>
      </w:r>
      <w:r>
        <w:rPr>
          <w:rFonts w:ascii="Verdana" w:eastAsia="Verdana" w:hAnsi="Verdana" w:cs="Verdana"/>
          <w:b/>
        </w:rPr>
        <w:t>, као и упозорење на последице ускраћивања давања информација, односно давања неистинитих информација.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Захтев за давање информација Пореска управа је, на тражење пореског обвезника, односно другог лица из става 1. овог члана, дужна да достави у пис</w:t>
      </w:r>
      <w:r>
        <w:rPr>
          <w:rFonts w:ascii="Verdana" w:eastAsia="Verdana" w:hAnsi="Verdana" w:cs="Verdana"/>
        </w:rPr>
        <w:t>меном облику.</w:t>
      </w:r>
    </w:p>
    <w:p w:rsidR="00D876A2" w:rsidRDefault="002452D4">
      <w:pPr>
        <w:spacing w:line="210" w:lineRule="atLeast"/>
      </w:pPr>
      <w:r>
        <w:rPr>
          <w:rFonts w:ascii="Verdana" w:eastAsia="Verdana" w:hAnsi="Verdana" w:cs="Verdana"/>
        </w:rPr>
        <w:t>Порески обвезник и друго лице из става 1. овог члана дужни су да дају информације у писменом облику.</w:t>
      </w:r>
    </w:p>
    <w:p w:rsidR="00D876A2" w:rsidRDefault="002452D4">
      <w:pPr>
        <w:spacing w:line="210" w:lineRule="atLeast"/>
      </w:pPr>
      <w:r>
        <w:rPr>
          <w:rFonts w:ascii="Verdana" w:eastAsia="Verdana" w:hAnsi="Verdana" w:cs="Verdana"/>
        </w:rPr>
        <w:t>Изузетно, Пореска управа ће наредити лицу дужном да испуни обавезу из става 1. овог члана да то учини усмено, на службеном месту, ако информа</w:t>
      </w:r>
      <w:r>
        <w:rPr>
          <w:rFonts w:ascii="Verdana" w:eastAsia="Verdana" w:hAnsi="Verdana" w:cs="Verdana"/>
        </w:rPr>
        <w:t>ција није дата када је захтевана или је дата у писменом облику, а није разјаснила чињенично стање.</w:t>
      </w:r>
    </w:p>
    <w:p w:rsidR="00D876A2" w:rsidRDefault="002452D4">
      <w:pPr>
        <w:spacing w:line="210" w:lineRule="atLeast"/>
      </w:pPr>
      <w:r>
        <w:rPr>
          <w:rFonts w:ascii="Verdana" w:eastAsia="Verdana" w:hAnsi="Verdana" w:cs="Verdana"/>
        </w:rPr>
        <w:t>О усменој информацији, датој на службеном месту, саставља се записник.</w:t>
      </w:r>
    </w:p>
    <w:p w:rsidR="00D876A2" w:rsidRDefault="002452D4">
      <w:pPr>
        <w:spacing w:line="210" w:lineRule="atLeast"/>
      </w:pPr>
      <w:r>
        <w:rPr>
          <w:rFonts w:ascii="Verdana" w:eastAsia="Verdana" w:hAnsi="Verdana" w:cs="Verdana"/>
        </w:rPr>
        <w:t>Записник из става 6. овог члана садржи имена присутних лица, место, датум и садржину и</w:t>
      </w:r>
      <w:r>
        <w:rPr>
          <w:rFonts w:ascii="Verdana" w:eastAsia="Verdana" w:hAnsi="Verdana" w:cs="Verdana"/>
        </w:rPr>
        <w:t>нформације, а потписују га службено лице Пореске управе и лице које је дало информацију.</w:t>
      </w:r>
    </w:p>
    <w:p w:rsidR="00D876A2" w:rsidRDefault="002452D4">
      <w:pPr>
        <w:spacing w:line="210" w:lineRule="atLeast"/>
      </w:pPr>
      <w:r>
        <w:rPr>
          <w:rFonts w:ascii="Verdana" w:eastAsia="Verdana" w:hAnsi="Verdana" w:cs="Verdana"/>
        </w:rPr>
        <w:t>Лицу које је дало усмену информацију издаје се, на лични захтев, копија записника.</w:t>
      </w:r>
    </w:p>
    <w:p w:rsidR="00D876A2" w:rsidRDefault="002452D4">
      <w:pPr>
        <w:spacing w:line="210" w:lineRule="atLeast"/>
      </w:pPr>
      <w:r>
        <w:rPr>
          <w:rFonts w:ascii="Verdana" w:eastAsia="Verdana" w:hAnsi="Verdana" w:cs="Verdana"/>
          <w:b/>
        </w:rPr>
        <w:lastRenderedPageBreak/>
        <w:t>Достављање</w:t>
      </w:r>
      <w:r>
        <w:rPr>
          <w:rFonts w:ascii="Verdana" w:eastAsia="Verdana" w:hAnsi="Verdana" w:cs="Verdana"/>
          <w:b/>
          <w:vertAlign w:val="superscript"/>
        </w:rPr>
        <w:t xml:space="preserve">** </w:t>
      </w:r>
      <w:r>
        <w:rPr>
          <w:rFonts w:ascii="Verdana" w:eastAsia="Verdana" w:hAnsi="Verdana" w:cs="Verdana"/>
          <w:b/>
        </w:rPr>
        <w:t xml:space="preserve"> информација и података</w:t>
      </w:r>
      <w:r>
        <w:rPr>
          <w:rFonts w:ascii="Verdana" w:eastAsia="Verdana" w:hAnsi="Verdana" w:cs="Verdana"/>
          <w:b/>
          <w:vertAlign w:val="superscript"/>
        </w:rPr>
        <w:t xml:space="preserve">*** </w:t>
      </w:r>
      <w:r>
        <w:rPr>
          <w:rFonts w:ascii="Verdana" w:eastAsia="Verdana" w:hAnsi="Verdana" w:cs="Verdana"/>
          <w:b/>
        </w:rPr>
        <w:t xml:space="preserve"> из става 1. овог члана, Пореска управа неће</w:t>
      </w:r>
      <w:r>
        <w:rPr>
          <w:rFonts w:ascii="Verdana" w:eastAsia="Verdana" w:hAnsi="Verdana" w:cs="Verdana"/>
          <w:b/>
        </w:rPr>
        <w:t xml:space="preserve"> захтевати ако су доступне путем службених евиденција и регистара.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***Службени гласник РС, број 144/2020</w:t>
      </w:r>
    </w:p>
    <w:p w:rsidR="00D876A2" w:rsidRDefault="002452D4">
      <w:pPr>
        <w:spacing w:line="210" w:lineRule="atLeast"/>
        <w:jc w:val="center"/>
      </w:pPr>
      <w:r>
        <w:rPr>
          <w:rFonts w:ascii="Verdana" w:eastAsia="Verdana" w:hAnsi="Verdana" w:cs="Verdana"/>
          <w:b/>
        </w:rPr>
        <w:t>Ускраћивање информација</w:t>
      </w:r>
    </w:p>
    <w:p w:rsidR="00D876A2" w:rsidRDefault="002452D4">
      <w:pPr>
        <w:spacing w:line="210" w:lineRule="atLeast"/>
        <w:jc w:val="center"/>
      </w:pPr>
      <w:r>
        <w:rPr>
          <w:rFonts w:ascii="Verdana" w:eastAsia="Verdana" w:hAnsi="Verdana" w:cs="Verdana"/>
        </w:rPr>
        <w:t>Члан 46.</w:t>
      </w:r>
    </w:p>
    <w:p w:rsidR="00D876A2" w:rsidRDefault="002452D4">
      <w:pPr>
        <w:spacing w:line="210" w:lineRule="atLeast"/>
      </w:pPr>
      <w:r>
        <w:rPr>
          <w:rFonts w:ascii="Verdana" w:eastAsia="Verdana" w:hAnsi="Verdana" w:cs="Verdana"/>
        </w:rPr>
        <w:t>Информације о чињеницама од значаја за опорезивање могу ускратити:</w:t>
      </w:r>
    </w:p>
    <w:p w:rsidR="00D876A2" w:rsidRDefault="002452D4">
      <w:pPr>
        <w:spacing w:line="210" w:lineRule="atLeast"/>
      </w:pPr>
      <w:r>
        <w:rPr>
          <w:rFonts w:ascii="Verdana" w:eastAsia="Verdana" w:hAnsi="Verdana" w:cs="Verdana"/>
        </w:rPr>
        <w:t>1) чланови породице пореског обвезника, у смислу закона којим се уређује порез на доходак грађана;</w:t>
      </w:r>
    </w:p>
    <w:p w:rsidR="00D876A2" w:rsidRDefault="002452D4">
      <w:pPr>
        <w:spacing w:line="210" w:lineRule="atLeast"/>
      </w:pPr>
      <w:r>
        <w:rPr>
          <w:rFonts w:ascii="Verdana" w:eastAsia="Verdana" w:hAnsi="Verdana" w:cs="Verdana"/>
        </w:rPr>
        <w:t>2) свештеник, адвокат, порески саветник, ревизор и лекар, о ономе што им је порески обвезн</w:t>
      </w:r>
      <w:r>
        <w:rPr>
          <w:rFonts w:ascii="Verdana" w:eastAsia="Verdana" w:hAnsi="Verdana" w:cs="Verdana"/>
        </w:rPr>
        <w:t>ик поверио или су у том својству сазнали, а односи се на пореску обавезу пореског обвезника.</w:t>
      </w:r>
    </w:p>
    <w:p w:rsidR="00D876A2" w:rsidRDefault="002452D4">
      <w:pPr>
        <w:spacing w:line="210" w:lineRule="atLeast"/>
      </w:pPr>
      <w:r>
        <w:rPr>
          <w:rFonts w:ascii="Verdana" w:eastAsia="Verdana" w:hAnsi="Verdana" w:cs="Verdana"/>
        </w:rPr>
        <w:t>Информације о чињеницама од значаја за опорезивање могу ускратити и помоћници лица из става 1. тачка 2) овог члана, као и лица која учествују у професионалној дела</w:t>
      </w:r>
      <w:r>
        <w:rPr>
          <w:rFonts w:ascii="Verdana" w:eastAsia="Verdana" w:hAnsi="Verdana" w:cs="Verdana"/>
        </w:rPr>
        <w:t>тности ради припреме за звање.</w:t>
      </w:r>
    </w:p>
    <w:p w:rsidR="00D876A2" w:rsidRDefault="002452D4">
      <w:pPr>
        <w:spacing w:line="210" w:lineRule="atLeast"/>
      </w:pPr>
      <w:r>
        <w:rPr>
          <w:rFonts w:ascii="Verdana" w:eastAsia="Verdana" w:hAnsi="Verdana" w:cs="Verdana"/>
        </w:rPr>
        <w:t>О праву на ускраћивање информација одлучују лица из става 1.  овог члана.</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jc w:val="center"/>
      </w:pPr>
      <w:r>
        <w:rPr>
          <w:rFonts w:ascii="Verdana" w:eastAsia="Verdana" w:hAnsi="Verdana" w:cs="Verdana"/>
          <w:b/>
        </w:rPr>
        <w:t>Ускраћивање давања стручног мишљења и предочавања исправа</w:t>
      </w:r>
    </w:p>
    <w:p w:rsidR="00D876A2" w:rsidRDefault="002452D4">
      <w:pPr>
        <w:spacing w:line="210" w:lineRule="atLeast"/>
        <w:jc w:val="center"/>
      </w:pPr>
      <w:r>
        <w:rPr>
          <w:rFonts w:ascii="Verdana" w:eastAsia="Verdana" w:hAnsi="Verdana" w:cs="Verdana"/>
        </w:rPr>
        <w:t>Члан 47.</w:t>
      </w:r>
    </w:p>
    <w:p w:rsidR="00D876A2" w:rsidRDefault="002452D4">
      <w:pPr>
        <w:spacing w:line="210" w:lineRule="atLeast"/>
      </w:pPr>
      <w:r>
        <w:rPr>
          <w:rFonts w:ascii="Verdana" w:eastAsia="Verdana" w:hAnsi="Verdana" w:cs="Verdana"/>
        </w:rPr>
        <w:t>Случајеви и услови под којима се може ускратити д</w:t>
      </w:r>
      <w:r>
        <w:rPr>
          <w:rFonts w:ascii="Verdana" w:eastAsia="Verdana" w:hAnsi="Verdana" w:cs="Verdana"/>
        </w:rPr>
        <w:t>авање информација, у складу са овим законом, односе се и на ускраћивање стручних мишљења и предочавање исправа или ствари.</w:t>
      </w:r>
    </w:p>
    <w:p w:rsidR="00D876A2" w:rsidRDefault="002452D4">
      <w:pPr>
        <w:spacing w:line="210" w:lineRule="atLeast"/>
      </w:pPr>
      <w:r>
        <w:rPr>
          <w:rFonts w:ascii="Verdana" w:eastAsia="Verdana" w:hAnsi="Verdana" w:cs="Verdana"/>
        </w:rPr>
        <w:t>Лице које у име пореског обвезника чува исправе, пословне књиге, остале евиденције и друге ствари, не може ускратити њихово предочава</w:t>
      </w:r>
      <w:r>
        <w:rPr>
          <w:rFonts w:ascii="Verdana" w:eastAsia="Verdana" w:hAnsi="Verdana" w:cs="Verdana"/>
        </w:rPr>
        <w:t>ње, ако би порески обвезник био дужан да их предочи да их сам чува.</w:t>
      </w:r>
    </w:p>
    <w:p w:rsidR="00D876A2" w:rsidRDefault="002452D4">
      <w:pPr>
        <w:spacing w:line="210" w:lineRule="atLeast"/>
        <w:jc w:val="center"/>
      </w:pPr>
      <w:r>
        <w:rPr>
          <w:rFonts w:ascii="Verdana" w:eastAsia="Verdana" w:hAnsi="Verdana" w:cs="Verdana"/>
          <w:b/>
        </w:rPr>
        <w:t>Вештачење</w:t>
      </w:r>
    </w:p>
    <w:p w:rsidR="00D876A2" w:rsidRDefault="002452D4">
      <w:pPr>
        <w:spacing w:line="210" w:lineRule="atLeast"/>
        <w:jc w:val="center"/>
      </w:pPr>
      <w:r>
        <w:rPr>
          <w:rFonts w:ascii="Verdana" w:eastAsia="Verdana" w:hAnsi="Verdana" w:cs="Verdana"/>
        </w:rPr>
        <w:t>Члан 48.</w:t>
      </w:r>
    </w:p>
    <w:p w:rsidR="00D876A2" w:rsidRDefault="002452D4">
      <w:pPr>
        <w:spacing w:line="210" w:lineRule="atLeast"/>
      </w:pPr>
      <w:r>
        <w:rPr>
          <w:rFonts w:ascii="Verdana" w:eastAsia="Verdana" w:hAnsi="Verdana" w:cs="Verdana"/>
        </w:rPr>
        <w:t>Пореска управа одлучује о потреби вештачења.</w:t>
      </w:r>
    </w:p>
    <w:p w:rsidR="00D876A2" w:rsidRDefault="002452D4">
      <w:pPr>
        <w:spacing w:line="210" w:lineRule="atLeast"/>
      </w:pPr>
      <w:r>
        <w:rPr>
          <w:rFonts w:ascii="Verdana" w:eastAsia="Verdana" w:hAnsi="Verdana" w:cs="Verdana"/>
        </w:rPr>
        <w:t>Ако не постоји опасност од одлагања, Пореска управа ће обавестити странке у пореском поступку о лицу које ће именовати за ве</w:t>
      </w:r>
      <w:r>
        <w:rPr>
          <w:rFonts w:ascii="Verdana" w:eastAsia="Verdana" w:hAnsi="Verdana" w:cs="Verdana"/>
        </w:rPr>
        <w:t>штака.</w:t>
      </w:r>
    </w:p>
    <w:p w:rsidR="00D876A2" w:rsidRDefault="002452D4">
      <w:pPr>
        <w:spacing w:line="210" w:lineRule="atLeast"/>
      </w:pPr>
      <w:r>
        <w:rPr>
          <w:rFonts w:ascii="Verdana" w:eastAsia="Verdana" w:hAnsi="Verdana" w:cs="Verdana"/>
        </w:rPr>
        <w:t>Вештаци се именују из реда пореских саветника а, по потреби, из реда судских вештака одговарајуће струке.</w:t>
      </w:r>
    </w:p>
    <w:p w:rsidR="00D876A2" w:rsidRDefault="002452D4">
      <w:pPr>
        <w:spacing w:line="210" w:lineRule="atLeast"/>
      </w:pPr>
      <w:r>
        <w:rPr>
          <w:rFonts w:ascii="Verdana" w:eastAsia="Verdana" w:hAnsi="Verdana" w:cs="Verdana"/>
        </w:rPr>
        <w:t>За вештака у одређеном пореском поступку не може бити именовано лице које је, у складу са законом којим се уређује порез на доходак грађана, односно законом којим се уређује порез на добит</w:t>
      </w:r>
      <w:r>
        <w:rPr>
          <w:rFonts w:ascii="Verdana" w:eastAsia="Verdana" w:hAnsi="Verdana" w:cs="Verdana"/>
          <w:b/>
        </w:rPr>
        <w:t xml:space="preserve"> правних лица</w:t>
      </w:r>
      <w:r>
        <w:rPr>
          <w:rFonts w:ascii="Verdana" w:eastAsia="Verdana" w:hAnsi="Verdana" w:cs="Verdana"/>
          <w:b/>
          <w:vertAlign w:val="superscript"/>
        </w:rPr>
        <w:t xml:space="preserve">* </w:t>
      </w:r>
      <w:r>
        <w:rPr>
          <w:rFonts w:ascii="Verdana" w:eastAsia="Verdana" w:hAnsi="Verdana" w:cs="Verdana"/>
        </w:rPr>
        <w:t>, повезано са пореским обвезником.</w:t>
      </w:r>
    </w:p>
    <w:p w:rsidR="00D876A2" w:rsidRDefault="002452D4">
      <w:pPr>
        <w:spacing w:line="210" w:lineRule="atLeast"/>
      </w:pPr>
      <w:r>
        <w:rPr>
          <w:rFonts w:ascii="Verdana" w:eastAsia="Verdana" w:hAnsi="Verdana" w:cs="Verdana"/>
        </w:rPr>
        <w:lastRenderedPageBreak/>
        <w:t>Странке у пореском</w:t>
      </w:r>
      <w:r>
        <w:rPr>
          <w:rFonts w:ascii="Verdana" w:eastAsia="Verdana" w:hAnsi="Verdana" w:cs="Verdana"/>
        </w:rPr>
        <w:t xml:space="preserve"> поступку могу тражити изузеће вештака ако постоји оправдана сумња у његову непристрасност или ако би због његовог вештачења могло доћи до повреде пословне тајне или штете за пословну делатност странке.</w:t>
      </w:r>
    </w:p>
    <w:p w:rsidR="00D876A2" w:rsidRDefault="002452D4">
      <w:pPr>
        <w:spacing w:line="210" w:lineRule="atLeast"/>
      </w:pPr>
      <w:r>
        <w:rPr>
          <w:rFonts w:ascii="Verdana" w:eastAsia="Verdana" w:hAnsi="Verdana" w:cs="Verdana"/>
        </w:rPr>
        <w:t>Образложен захтев за изузеће вештака подноси се Порес</w:t>
      </w:r>
      <w:r>
        <w:rPr>
          <w:rFonts w:ascii="Verdana" w:eastAsia="Verdana" w:hAnsi="Verdana" w:cs="Verdana"/>
        </w:rPr>
        <w:t>кој управи у року од три дана од дана пријема обавештења о именовању вештака.</w:t>
      </w:r>
    </w:p>
    <w:p w:rsidR="00D876A2" w:rsidRDefault="002452D4">
      <w:pPr>
        <w:spacing w:line="210" w:lineRule="atLeast"/>
      </w:pPr>
      <w:r>
        <w:rPr>
          <w:rFonts w:ascii="Verdana" w:eastAsia="Verdana" w:hAnsi="Verdana" w:cs="Verdana"/>
          <w:b/>
        </w:rPr>
        <w:t>Пореска управа одлучује о изузећу вештака.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О вештачењу се саставља налаз у писменом облику.</w:t>
      </w:r>
    </w:p>
    <w:p w:rsidR="00D876A2" w:rsidRDefault="002452D4">
      <w:pPr>
        <w:spacing w:line="210" w:lineRule="atLeast"/>
      </w:pPr>
      <w:r>
        <w:rPr>
          <w:rFonts w:ascii="Verdana" w:eastAsia="Verdana" w:hAnsi="Verdana" w:cs="Verdana"/>
        </w:rPr>
        <w:t>Вештак може бити позван да усмено образложи свој налаз.</w:t>
      </w:r>
    </w:p>
    <w:p w:rsidR="00D876A2" w:rsidRDefault="002452D4">
      <w:pPr>
        <w:spacing w:line="210" w:lineRule="atLeast"/>
      </w:pPr>
      <w:r>
        <w:rPr>
          <w:rFonts w:ascii="Verdana" w:eastAsia="Verdana" w:hAnsi="Verdana" w:cs="Verdana"/>
        </w:rPr>
        <w:t>Налаз вештака прилаже се сп</w:t>
      </w:r>
      <w:r>
        <w:rPr>
          <w:rFonts w:ascii="Verdana" w:eastAsia="Verdana" w:hAnsi="Verdana" w:cs="Verdana"/>
        </w:rPr>
        <w:t>ису.</w:t>
      </w:r>
    </w:p>
    <w:p w:rsidR="00D876A2" w:rsidRDefault="002452D4">
      <w:pPr>
        <w:spacing w:line="210" w:lineRule="atLeast"/>
      </w:pPr>
      <w:r>
        <w:rPr>
          <w:rFonts w:ascii="Verdana" w:eastAsia="Verdana" w:hAnsi="Verdana" w:cs="Verdana"/>
        </w:rPr>
        <w:t>*Службени гласник РС, број 93/2012</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Увиђај</w:t>
      </w:r>
    </w:p>
    <w:p w:rsidR="00D876A2" w:rsidRDefault="002452D4">
      <w:pPr>
        <w:spacing w:line="210" w:lineRule="atLeast"/>
        <w:jc w:val="center"/>
      </w:pPr>
      <w:r>
        <w:rPr>
          <w:rFonts w:ascii="Verdana" w:eastAsia="Verdana" w:hAnsi="Verdana" w:cs="Verdana"/>
        </w:rPr>
        <w:t>Члан 49.</w:t>
      </w:r>
    </w:p>
    <w:p w:rsidR="00D876A2" w:rsidRDefault="002452D4">
      <w:pPr>
        <w:spacing w:line="210" w:lineRule="atLeast"/>
      </w:pPr>
      <w:r>
        <w:rPr>
          <w:rFonts w:ascii="Verdana" w:eastAsia="Verdana" w:hAnsi="Verdana" w:cs="Verdana"/>
        </w:rPr>
        <w:t>Увиђај се обавља када је за утврђивање или разјашњење чињеница од значаја за опорезивање потребно непосредно опажање службеног лица Пореске управе.</w:t>
      </w:r>
    </w:p>
    <w:p w:rsidR="00D876A2" w:rsidRDefault="002452D4">
      <w:pPr>
        <w:spacing w:line="210" w:lineRule="atLeast"/>
      </w:pPr>
      <w:r>
        <w:rPr>
          <w:rFonts w:ascii="Verdana" w:eastAsia="Verdana" w:hAnsi="Verdana" w:cs="Verdana"/>
        </w:rPr>
        <w:t>Порески обвезник  може присуствовати увиђају.</w:t>
      </w:r>
    </w:p>
    <w:p w:rsidR="00D876A2" w:rsidRDefault="002452D4">
      <w:pPr>
        <w:spacing w:line="210" w:lineRule="atLeast"/>
      </w:pPr>
      <w:r>
        <w:rPr>
          <w:rFonts w:ascii="Verdana" w:eastAsia="Verdana" w:hAnsi="Verdana" w:cs="Verdana"/>
        </w:rPr>
        <w:t>Увиђај се обавља без присуства пореског обвезника,  ако би одлагање увиђаја могло да угрози утврђивање чињеница или би за последицу имало уништење доказа од значаја за опорезивање.</w:t>
      </w:r>
    </w:p>
    <w:p w:rsidR="00D876A2" w:rsidRDefault="002452D4">
      <w:pPr>
        <w:spacing w:line="210" w:lineRule="atLeast"/>
      </w:pPr>
      <w:r>
        <w:rPr>
          <w:rFonts w:ascii="Verdana" w:eastAsia="Verdana" w:hAnsi="Verdana" w:cs="Verdana"/>
        </w:rPr>
        <w:t>Увиђај се може обавити и уз у</w:t>
      </w:r>
      <w:r>
        <w:rPr>
          <w:rFonts w:ascii="Verdana" w:eastAsia="Verdana" w:hAnsi="Verdana" w:cs="Verdana"/>
        </w:rPr>
        <w:t>чествовање вештака.</w:t>
      </w:r>
    </w:p>
    <w:p w:rsidR="00D876A2" w:rsidRDefault="002452D4">
      <w:pPr>
        <w:spacing w:line="210" w:lineRule="atLeast"/>
      </w:pPr>
      <w:r>
        <w:rPr>
          <w:rFonts w:ascii="Verdana" w:eastAsia="Verdana" w:hAnsi="Verdana" w:cs="Verdana"/>
        </w:rPr>
        <w:t>Налази утврђени увиђајем уносе се у записник о обављеном увиђају, који потписују учесници.</w:t>
      </w:r>
    </w:p>
    <w:p w:rsidR="00D876A2" w:rsidRDefault="002452D4">
      <w:pPr>
        <w:spacing w:line="210" w:lineRule="atLeast"/>
      </w:pPr>
      <w:r>
        <w:rPr>
          <w:rFonts w:ascii="Verdana" w:eastAsia="Verdana" w:hAnsi="Verdana" w:cs="Verdana"/>
        </w:rPr>
        <w:t>У записник из става 5. овог члана обавезно се уносе и примедбе пореског обвезника, односно другог пореског дужника, као и разлози одбијања потпис</w:t>
      </w:r>
      <w:r>
        <w:rPr>
          <w:rFonts w:ascii="Verdana" w:eastAsia="Verdana" w:hAnsi="Verdana" w:cs="Verdana"/>
        </w:rPr>
        <w:t>ивања записника.</w:t>
      </w:r>
    </w:p>
    <w:p w:rsidR="00D876A2" w:rsidRDefault="002452D4">
      <w:pPr>
        <w:spacing w:line="210" w:lineRule="atLeast"/>
      </w:pPr>
      <w:r>
        <w:rPr>
          <w:rFonts w:ascii="Verdana" w:eastAsia="Verdana" w:hAnsi="Verdana" w:cs="Verdana"/>
        </w:rPr>
        <w:t>Записник о увиђају прилаже се спису.</w:t>
      </w:r>
    </w:p>
    <w:p w:rsidR="00D876A2" w:rsidRDefault="002452D4">
      <w:pPr>
        <w:spacing w:line="210" w:lineRule="atLeast"/>
      </w:pPr>
      <w:r>
        <w:rPr>
          <w:rFonts w:ascii="Verdana" w:eastAsia="Verdana" w:hAnsi="Verdana" w:cs="Verdana"/>
        </w:rPr>
        <w:t>*Службени гласник РС, број 23/2003</w:t>
      </w:r>
    </w:p>
    <w:p w:rsidR="00D876A2" w:rsidRDefault="002452D4">
      <w:pPr>
        <w:spacing w:line="210" w:lineRule="atLeast"/>
        <w:jc w:val="center"/>
      </w:pPr>
      <w:r>
        <w:rPr>
          <w:rFonts w:ascii="Verdana" w:eastAsia="Verdana" w:hAnsi="Verdana" w:cs="Verdana"/>
          <w:b/>
        </w:rPr>
        <w:t>Улазак на земљиште и у просторије</w:t>
      </w:r>
    </w:p>
    <w:p w:rsidR="00D876A2" w:rsidRDefault="002452D4">
      <w:pPr>
        <w:spacing w:line="210" w:lineRule="atLeast"/>
        <w:jc w:val="center"/>
      </w:pPr>
      <w:r>
        <w:rPr>
          <w:rFonts w:ascii="Verdana" w:eastAsia="Verdana" w:hAnsi="Verdana" w:cs="Verdana"/>
        </w:rPr>
        <w:t>Члан 50.</w:t>
      </w:r>
    </w:p>
    <w:p w:rsidR="00D876A2" w:rsidRDefault="002452D4">
      <w:pPr>
        <w:spacing w:line="210" w:lineRule="atLeast"/>
      </w:pPr>
      <w:r>
        <w:rPr>
          <w:rFonts w:ascii="Verdana" w:eastAsia="Verdana" w:hAnsi="Verdana" w:cs="Verdana"/>
        </w:rPr>
        <w:t>Власник или држалац ствари, просторија или земљишта које је предмет увиђаја, као и власник или држалац просторија или земљиш</w:t>
      </w:r>
      <w:r>
        <w:rPr>
          <w:rFonts w:ascii="Verdana" w:eastAsia="Verdana" w:hAnsi="Verdana" w:cs="Verdana"/>
        </w:rPr>
        <w:t>та, на којима се налазе предмети увиђаја, односно кроз које је или преко којих је потребно прећи, дужан је да омогући да се обави увиђај и друге радње у пореском поступку, у складу са одредбом члана 125. овог закона.</w:t>
      </w:r>
    </w:p>
    <w:p w:rsidR="00D876A2" w:rsidRDefault="002452D4">
      <w:pPr>
        <w:spacing w:line="210" w:lineRule="atLeast"/>
        <w:jc w:val="center"/>
      </w:pPr>
      <w:r>
        <w:rPr>
          <w:rFonts w:ascii="Verdana" w:eastAsia="Verdana" w:hAnsi="Verdana" w:cs="Verdana"/>
          <w:b/>
        </w:rPr>
        <w:t>Доказивање у пореском поступку</w:t>
      </w:r>
    </w:p>
    <w:p w:rsidR="00D876A2" w:rsidRDefault="002452D4">
      <w:pPr>
        <w:spacing w:line="210" w:lineRule="atLeast"/>
        <w:jc w:val="center"/>
      </w:pPr>
      <w:r>
        <w:rPr>
          <w:rFonts w:ascii="Verdana" w:eastAsia="Verdana" w:hAnsi="Verdana" w:cs="Verdana"/>
        </w:rPr>
        <w:t>Члан 51.</w:t>
      </w:r>
    </w:p>
    <w:p w:rsidR="00D876A2" w:rsidRDefault="002452D4">
      <w:pPr>
        <w:spacing w:line="210" w:lineRule="atLeast"/>
      </w:pPr>
      <w:r>
        <w:rPr>
          <w:rFonts w:ascii="Verdana" w:eastAsia="Verdana" w:hAnsi="Verdana" w:cs="Verdana"/>
        </w:rPr>
        <w:lastRenderedPageBreak/>
        <w:t>У пореском поступку терет доказа сноси:</w:t>
      </w:r>
    </w:p>
    <w:p w:rsidR="00D876A2" w:rsidRDefault="002452D4">
      <w:pPr>
        <w:spacing w:line="210" w:lineRule="atLeast"/>
      </w:pPr>
      <w:r>
        <w:rPr>
          <w:rFonts w:ascii="Verdana" w:eastAsia="Verdana" w:hAnsi="Verdana" w:cs="Verdana"/>
        </w:rPr>
        <w:t xml:space="preserve">1) </w:t>
      </w:r>
      <w:r>
        <w:rPr>
          <w:rFonts w:ascii="Verdana" w:eastAsia="Verdana" w:hAnsi="Verdana" w:cs="Verdana"/>
          <w:b/>
        </w:rPr>
        <w:t>Пореска управа</w:t>
      </w:r>
      <w:r>
        <w:rPr>
          <w:rFonts w:ascii="Verdana" w:eastAsia="Verdana" w:hAnsi="Verdana" w:cs="Verdana"/>
          <w:b/>
          <w:vertAlign w:val="superscript"/>
        </w:rPr>
        <w:t xml:space="preserve">* </w:t>
      </w:r>
      <w:r>
        <w:rPr>
          <w:rFonts w:ascii="Verdana" w:eastAsia="Verdana" w:hAnsi="Verdana" w:cs="Verdana"/>
        </w:rPr>
        <w:t xml:space="preserve"> – за чињенице на којима се заснива постојање пореске обавезе;</w:t>
      </w:r>
    </w:p>
    <w:p w:rsidR="00D876A2" w:rsidRDefault="002452D4">
      <w:pPr>
        <w:spacing w:line="210" w:lineRule="atLeast"/>
      </w:pPr>
      <w:r>
        <w:rPr>
          <w:rFonts w:ascii="Verdana" w:eastAsia="Verdana" w:hAnsi="Verdana" w:cs="Verdana"/>
        </w:rPr>
        <w:t>2) порески обвезник – за чињенице од утицаја на смањење или укидање пореза.</w:t>
      </w:r>
    </w:p>
    <w:p w:rsidR="00D876A2" w:rsidRDefault="002452D4">
      <w:pPr>
        <w:spacing w:line="210" w:lineRule="atLeast"/>
      </w:pPr>
      <w:r>
        <w:rPr>
          <w:rFonts w:ascii="Verdana" w:eastAsia="Verdana" w:hAnsi="Verdana" w:cs="Verdana"/>
        </w:rPr>
        <w:t>Став 1. тачка 1) овог члана не односи се на поступак уређ</w:t>
      </w:r>
      <w:r>
        <w:rPr>
          <w:rFonts w:ascii="Verdana" w:eastAsia="Verdana" w:hAnsi="Verdana" w:cs="Verdana"/>
        </w:rPr>
        <w:t>ен чл. 58-60. овог закона.</w:t>
      </w:r>
    </w:p>
    <w:p w:rsidR="00D876A2" w:rsidRDefault="002452D4">
      <w:pPr>
        <w:spacing w:line="210" w:lineRule="atLeast"/>
      </w:pPr>
      <w:r>
        <w:rPr>
          <w:rFonts w:ascii="Verdana" w:eastAsia="Verdana" w:hAnsi="Verdana" w:cs="Verdana"/>
        </w:rPr>
        <w:t xml:space="preserve">Сумња која проистекне због ускраћивања информација, односно недостављања доказа од стране пореског обвезника који је, у складу са овим законом, дужан да их достави Пореској управи, може у поступку утврђивања пореске обавезе бити </w:t>
      </w:r>
      <w:r>
        <w:rPr>
          <w:rFonts w:ascii="Verdana" w:eastAsia="Verdana" w:hAnsi="Verdana" w:cs="Verdana"/>
        </w:rPr>
        <w:t>на његову штету.</w:t>
      </w:r>
    </w:p>
    <w:p w:rsidR="00D876A2" w:rsidRDefault="002452D4">
      <w:pPr>
        <w:spacing w:line="210" w:lineRule="atLeast"/>
      </w:pPr>
      <w:r>
        <w:rPr>
          <w:rFonts w:ascii="Verdana" w:eastAsia="Verdana" w:hAnsi="Verdana" w:cs="Verdana"/>
        </w:rPr>
        <w:t>*Службени гласник РС, број 23/2003</w:t>
      </w:r>
    </w:p>
    <w:p w:rsidR="00D876A2" w:rsidRDefault="002452D4">
      <w:pPr>
        <w:spacing w:line="210" w:lineRule="atLeast"/>
        <w:jc w:val="center"/>
      </w:pPr>
      <w:r>
        <w:rPr>
          <w:rFonts w:ascii="Verdana" w:eastAsia="Verdana" w:hAnsi="Verdana" w:cs="Verdana"/>
          <w:b/>
        </w:rPr>
        <w:t>Доказивање да се ствар држи у својству заложног повериоца</w:t>
      </w:r>
    </w:p>
    <w:p w:rsidR="00D876A2" w:rsidRDefault="002452D4">
      <w:pPr>
        <w:spacing w:line="210" w:lineRule="atLeast"/>
        <w:jc w:val="center"/>
      </w:pPr>
      <w:r>
        <w:rPr>
          <w:rFonts w:ascii="Verdana" w:eastAsia="Verdana" w:hAnsi="Verdana" w:cs="Verdana"/>
        </w:rPr>
        <w:t>Члан 52.</w:t>
      </w:r>
    </w:p>
    <w:p w:rsidR="00D876A2" w:rsidRDefault="002452D4">
      <w:pPr>
        <w:spacing w:line="210" w:lineRule="atLeast"/>
      </w:pPr>
      <w:r>
        <w:rPr>
          <w:rFonts w:ascii="Verdana" w:eastAsia="Verdana" w:hAnsi="Verdana" w:cs="Verdana"/>
        </w:rPr>
        <w:t>Ко тврди да права која гласе на његово име или ствари које се налазе у његовој државини поседује или држи само као заступник другог лица,</w:t>
      </w:r>
      <w:r>
        <w:rPr>
          <w:rFonts w:ascii="Verdana" w:eastAsia="Verdana" w:hAnsi="Verdana" w:cs="Verdana"/>
        </w:rPr>
        <w:t xml:space="preserve"> заложни поверилац или фидуцијар, дужан је да у пореском поступку докаже ко је власник тих права, односно ствари или ће се сматрати да су његово власништво.</w:t>
      </w:r>
    </w:p>
    <w:p w:rsidR="00D876A2" w:rsidRDefault="002452D4">
      <w:pPr>
        <w:spacing w:line="210" w:lineRule="atLeast"/>
        <w:jc w:val="center"/>
      </w:pPr>
      <w:r>
        <w:rPr>
          <w:rFonts w:ascii="Verdana" w:eastAsia="Verdana" w:hAnsi="Verdana" w:cs="Verdana"/>
          <w:b/>
        </w:rPr>
        <w:t>Повраћај у пређашње стање</w:t>
      </w:r>
    </w:p>
    <w:p w:rsidR="00D876A2" w:rsidRDefault="002452D4">
      <w:pPr>
        <w:spacing w:line="210" w:lineRule="atLeast"/>
        <w:jc w:val="center"/>
      </w:pPr>
      <w:r>
        <w:rPr>
          <w:rFonts w:ascii="Verdana" w:eastAsia="Verdana" w:hAnsi="Verdana" w:cs="Verdana"/>
        </w:rPr>
        <w:t>Члан 53.</w:t>
      </w:r>
    </w:p>
    <w:p w:rsidR="00D876A2" w:rsidRDefault="002452D4">
      <w:pPr>
        <w:spacing w:line="210" w:lineRule="atLeast"/>
      </w:pPr>
      <w:r>
        <w:rPr>
          <w:rFonts w:ascii="Verdana" w:eastAsia="Verdana" w:hAnsi="Verdana" w:cs="Verdana"/>
        </w:rPr>
        <w:t>Ако је порески обвезник из оправданих разлога пропустио да изврш</w:t>
      </w:r>
      <w:r>
        <w:rPr>
          <w:rFonts w:ascii="Verdana" w:eastAsia="Verdana" w:hAnsi="Verdana" w:cs="Verdana"/>
        </w:rPr>
        <w:t>и неку радњу у законском року или у року који је одредила Пореска управа и због пропуштања трпи последицу, на његов захтев дозволиће се повраћај у пређашње стање.</w:t>
      </w:r>
    </w:p>
    <w:p w:rsidR="00D876A2" w:rsidRDefault="002452D4">
      <w:pPr>
        <w:spacing w:line="210" w:lineRule="atLeast"/>
      </w:pPr>
      <w:r>
        <w:rPr>
          <w:rFonts w:ascii="Verdana" w:eastAsia="Verdana" w:hAnsi="Verdana" w:cs="Verdana"/>
        </w:rPr>
        <w:t>Пропуштање рока од стране пореског заступника иде на терет пореског обвезника.</w:t>
      </w:r>
    </w:p>
    <w:p w:rsidR="00D876A2" w:rsidRDefault="002452D4">
      <w:pPr>
        <w:spacing w:line="210" w:lineRule="atLeast"/>
      </w:pPr>
      <w:r>
        <w:rPr>
          <w:rFonts w:ascii="Verdana" w:eastAsia="Verdana" w:hAnsi="Verdana" w:cs="Verdana"/>
        </w:rPr>
        <w:t>Захтев за повр</w:t>
      </w:r>
      <w:r>
        <w:rPr>
          <w:rFonts w:ascii="Verdana" w:eastAsia="Verdana" w:hAnsi="Verdana" w:cs="Verdana"/>
        </w:rPr>
        <w:t>аћај у пређашње стање подноси се у року од осам дана од дана када је престао разлог који је проузроковао пропуштање, односно од дана када је порески обвезник сазнао за узрок.</w:t>
      </w:r>
    </w:p>
    <w:p w:rsidR="00D876A2" w:rsidRDefault="002452D4">
      <w:pPr>
        <w:spacing w:line="210" w:lineRule="atLeast"/>
      </w:pPr>
      <w:r>
        <w:rPr>
          <w:rFonts w:ascii="Verdana" w:eastAsia="Verdana" w:hAnsi="Verdana" w:cs="Verdana"/>
        </w:rPr>
        <w:t>Разлози којима се образлаже захтев из става 3. овог члана морају бити оправдани.</w:t>
      </w:r>
    </w:p>
    <w:p w:rsidR="00D876A2" w:rsidRDefault="002452D4">
      <w:pPr>
        <w:spacing w:line="210" w:lineRule="atLeast"/>
      </w:pPr>
      <w:r>
        <w:rPr>
          <w:rFonts w:ascii="Verdana" w:eastAsia="Verdana" w:hAnsi="Verdana" w:cs="Verdana"/>
        </w:rPr>
        <w:t>О захтеву за повраћај у пређашње стање Пореска управа одлучује закључком.</w:t>
      </w:r>
    </w:p>
    <w:p w:rsidR="00D876A2" w:rsidRDefault="002452D4">
      <w:pPr>
        <w:spacing w:line="210" w:lineRule="atLeast"/>
      </w:pPr>
      <w:r>
        <w:rPr>
          <w:rFonts w:ascii="Verdana" w:eastAsia="Verdana" w:hAnsi="Verdana" w:cs="Verdana"/>
        </w:rPr>
        <w:t>Против закључка из става 5. овог члана није допуштена жалба, осим ако је захтев за повраћај у пређашње стање поднет због пропуштеног рока за жалбу на пореско решење.</w:t>
      </w:r>
    </w:p>
    <w:p w:rsidR="00D876A2" w:rsidRDefault="002452D4">
      <w:pPr>
        <w:spacing w:line="210" w:lineRule="atLeast"/>
      </w:pPr>
      <w:r>
        <w:rPr>
          <w:rFonts w:ascii="Verdana" w:eastAsia="Verdana" w:hAnsi="Verdana" w:cs="Verdana"/>
        </w:rPr>
        <w:t xml:space="preserve">По протеку рока </w:t>
      </w:r>
      <w:r>
        <w:rPr>
          <w:rFonts w:ascii="Verdana" w:eastAsia="Verdana" w:hAnsi="Verdana" w:cs="Verdana"/>
        </w:rPr>
        <w:t>од три месеца од пропуштеног рока, порески обвезник не може да поднесе захтев за повраћај у пређашње стање.</w:t>
      </w:r>
    </w:p>
    <w:p w:rsidR="00D876A2" w:rsidRDefault="002452D4">
      <w:pPr>
        <w:spacing w:line="210" w:lineRule="atLeast"/>
      </w:pPr>
      <w:r>
        <w:rPr>
          <w:rFonts w:ascii="Verdana" w:eastAsia="Verdana" w:hAnsi="Verdana" w:cs="Verdana"/>
        </w:rPr>
        <w:t xml:space="preserve">Изузетно од одредбе става 7. овог члана, порески обвезник може поднети захтев за повраћај у пређашње стање и извршити пропуштену радњу и по </w:t>
      </w:r>
      <w:r>
        <w:rPr>
          <w:rFonts w:ascii="Verdana" w:eastAsia="Verdana" w:hAnsi="Verdana" w:cs="Verdana"/>
        </w:rPr>
        <w:lastRenderedPageBreak/>
        <w:t xml:space="preserve">протеку </w:t>
      </w:r>
      <w:r>
        <w:rPr>
          <w:rFonts w:ascii="Verdana" w:eastAsia="Verdana" w:hAnsi="Verdana" w:cs="Verdana"/>
        </w:rPr>
        <w:t>три месеца од пропуштеног рока, ако захтев није могао да поднесе благовремено због више силе.</w:t>
      </w:r>
    </w:p>
    <w:p w:rsidR="00D876A2" w:rsidRDefault="002452D4">
      <w:pPr>
        <w:spacing w:line="210" w:lineRule="atLeast"/>
        <w:jc w:val="center"/>
      </w:pPr>
      <w:r>
        <w:rPr>
          <w:rFonts w:ascii="Verdana" w:eastAsia="Verdana" w:hAnsi="Verdana" w:cs="Verdana"/>
        </w:rPr>
        <w:t>Глава четврта</w:t>
      </w:r>
    </w:p>
    <w:p w:rsidR="00D876A2" w:rsidRDefault="002452D4">
      <w:pPr>
        <w:spacing w:line="210" w:lineRule="atLeast"/>
        <w:jc w:val="center"/>
      </w:pPr>
      <w:r>
        <w:rPr>
          <w:rFonts w:ascii="Verdana" w:eastAsia="Verdana" w:hAnsi="Verdana" w:cs="Verdana"/>
        </w:rPr>
        <w:t>УТВРЂИВАЊЕ ПОРЕЗА</w:t>
      </w:r>
    </w:p>
    <w:p w:rsidR="00D876A2" w:rsidRDefault="002452D4">
      <w:pPr>
        <w:spacing w:line="210" w:lineRule="atLeast"/>
        <w:jc w:val="center"/>
      </w:pPr>
      <w:r>
        <w:rPr>
          <w:rFonts w:ascii="Verdana" w:eastAsia="Verdana" w:hAnsi="Verdana" w:cs="Verdana"/>
          <w:b/>
        </w:rPr>
        <w:t>Појам утврђивања пореза</w:t>
      </w:r>
    </w:p>
    <w:p w:rsidR="00D876A2" w:rsidRDefault="002452D4">
      <w:pPr>
        <w:spacing w:line="210" w:lineRule="atLeast"/>
        <w:jc w:val="center"/>
      </w:pPr>
      <w:r>
        <w:rPr>
          <w:rFonts w:ascii="Verdana" w:eastAsia="Verdana" w:hAnsi="Verdana" w:cs="Verdana"/>
        </w:rPr>
        <w:t>Члан 54.</w:t>
      </w:r>
    </w:p>
    <w:p w:rsidR="00D876A2" w:rsidRDefault="002452D4">
      <w:pPr>
        <w:spacing w:line="210" w:lineRule="atLeast"/>
      </w:pPr>
      <w:r>
        <w:rPr>
          <w:rFonts w:ascii="Verdana" w:eastAsia="Verdana" w:hAnsi="Verdana" w:cs="Verdana"/>
        </w:rPr>
        <w:t>Утврђивање пореза је делатност Пореске управе, односно пореског обвезника, која се састоји у изда</w:t>
      </w:r>
      <w:r>
        <w:rPr>
          <w:rFonts w:ascii="Verdana" w:eastAsia="Verdana" w:hAnsi="Verdana" w:cs="Verdana"/>
        </w:rPr>
        <w:t>вању управних аката, односно у предузимању законом прописаних радњи, којима се установљава постојање појединачне пореске обавезе и одређују порески обвезник, пореска основица и износ пореске обавезе.</w:t>
      </w:r>
    </w:p>
    <w:p w:rsidR="00D876A2" w:rsidRDefault="002452D4">
      <w:pPr>
        <w:spacing w:line="210" w:lineRule="atLeast"/>
      </w:pPr>
      <w:r>
        <w:rPr>
          <w:rFonts w:ascii="Verdana" w:eastAsia="Verdana" w:hAnsi="Verdana" w:cs="Verdana"/>
        </w:rPr>
        <w:t>Утврђивање пореза обавља:</w:t>
      </w:r>
    </w:p>
    <w:p w:rsidR="00D876A2" w:rsidRDefault="002452D4">
      <w:pPr>
        <w:spacing w:line="210" w:lineRule="atLeast"/>
      </w:pPr>
      <w:r>
        <w:rPr>
          <w:rFonts w:ascii="Verdana" w:eastAsia="Verdana" w:hAnsi="Verdana" w:cs="Verdana"/>
        </w:rPr>
        <w:t>1) сам порески обвезник (самоо</w:t>
      </w:r>
      <w:r>
        <w:rPr>
          <w:rFonts w:ascii="Verdana" w:eastAsia="Verdana" w:hAnsi="Verdana" w:cs="Verdana"/>
        </w:rPr>
        <w:t>порезивање);</w:t>
      </w:r>
    </w:p>
    <w:p w:rsidR="00D876A2" w:rsidRDefault="002452D4">
      <w:pPr>
        <w:spacing w:line="210" w:lineRule="atLeast"/>
      </w:pPr>
      <w:r>
        <w:rPr>
          <w:rFonts w:ascii="Verdana" w:eastAsia="Verdana" w:hAnsi="Verdana" w:cs="Verdana"/>
        </w:rPr>
        <w:t>2) Пореска управа, доношењем пореског решења, и то:</w:t>
      </w:r>
    </w:p>
    <w:p w:rsidR="00D876A2" w:rsidRDefault="002452D4">
      <w:pPr>
        <w:spacing w:line="210" w:lineRule="atLeast"/>
      </w:pPr>
      <w:r>
        <w:rPr>
          <w:rFonts w:ascii="Verdana" w:eastAsia="Verdana" w:hAnsi="Verdana" w:cs="Verdana"/>
        </w:rPr>
        <w:t>(1) у поступку пореске контроле – ако порески обвезник, супротно закону, не обави утврђивање пореске обавезе или га изврши нетачно или непотпуно;</w:t>
      </w:r>
    </w:p>
    <w:p w:rsidR="00D876A2" w:rsidRDefault="002452D4">
      <w:pPr>
        <w:spacing w:line="210" w:lineRule="atLeast"/>
      </w:pPr>
      <w:r>
        <w:rPr>
          <w:rFonts w:ascii="Verdana" w:eastAsia="Verdana" w:hAnsi="Verdana" w:cs="Verdana"/>
        </w:rPr>
        <w:t>(2) у случајевима када је законом прописано д</w:t>
      </w:r>
      <w:r>
        <w:rPr>
          <w:rFonts w:ascii="Verdana" w:eastAsia="Verdana" w:hAnsi="Verdana" w:cs="Verdana"/>
        </w:rPr>
        <w:t>а се не спроводи самоопорезивање или када је законом прописано да се, упркос самоопорезивању, пореско решење мора донети.</w:t>
      </w:r>
    </w:p>
    <w:p w:rsidR="00D876A2" w:rsidRDefault="002452D4">
      <w:pPr>
        <w:spacing w:line="210" w:lineRule="atLeast"/>
      </w:pPr>
      <w:r>
        <w:rPr>
          <w:rFonts w:ascii="Verdana" w:eastAsia="Verdana" w:hAnsi="Verdana" w:cs="Verdana"/>
        </w:rPr>
        <w:t xml:space="preserve">Пореско решење о утврђивању пореза из става 2. тачка 2) овог члана, поред елемената уређених законом, садржи налог пореском обвезнику </w:t>
      </w:r>
      <w:r>
        <w:rPr>
          <w:rFonts w:ascii="Verdana" w:eastAsia="Verdana" w:hAnsi="Verdana" w:cs="Verdana"/>
        </w:rPr>
        <w:t>да порез плати у прописаном року</w:t>
      </w:r>
      <w:r>
        <w:rPr>
          <w:rFonts w:ascii="Verdana" w:eastAsia="Verdana" w:hAnsi="Verdana" w:cs="Verdana"/>
          <w:b/>
        </w:rPr>
        <w:t xml:space="preserve"> на прописане уплатне рачуне јавних прихода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Одредбе о утврђивању пореза примењују се и на утврђивање споредних пореских давања, осим ако је овим законом друкчије прописано.</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jc w:val="center"/>
      </w:pPr>
      <w:r>
        <w:rPr>
          <w:rFonts w:ascii="Verdana" w:eastAsia="Verdana" w:hAnsi="Verdana" w:cs="Verdana"/>
          <w:b/>
        </w:rPr>
        <w:t>Начин доношењ</w:t>
      </w:r>
      <w:r>
        <w:rPr>
          <w:rFonts w:ascii="Verdana" w:eastAsia="Verdana" w:hAnsi="Verdana" w:cs="Verdana"/>
          <w:b/>
        </w:rPr>
        <w:t>а пореског решења о утврђивању пореза</w:t>
      </w:r>
    </w:p>
    <w:p w:rsidR="00D876A2" w:rsidRDefault="002452D4">
      <w:pPr>
        <w:spacing w:line="210" w:lineRule="atLeast"/>
        <w:jc w:val="center"/>
      </w:pPr>
      <w:r>
        <w:rPr>
          <w:rFonts w:ascii="Verdana" w:eastAsia="Verdana" w:hAnsi="Verdana" w:cs="Verdana"/>
        </w:rPr>
        <w:t>Члан 55.</w:t>
      </w:r>
    </w:p>
    <w:p w:rsidR="00D876A2" w:rsidRDefault="002452D4">
      <w:pPr>
        <w:spacing w:line="210" w:lineRule="atLeast"/>
      </w:pPr>
      <w:r>
        <w:rPr>
          <w:rFonts w:ascii="Verdana" w:eastAsia="Verdana" w:hAnsi="Verdana" w:cs="Verdana"/>
        </w:rPr>
        <w:t>Пореско решење о утврђивању пореза из члана 54. став 2. тачка 2) подтачка (1) овог закона Пореска управа доноси на основу података из пословних књига и евиденција пореског обвезника, и чињеничног стања утврђен</w:t>
      </w:r>
      <w:r>
        <w:rPr>
          <w:rFonts w:ascii="Verdana" w:eastAsia="Verdana" w:hAnsi="Verdana" w:cs="Verdana"/>
        </w:rPr>
        <w:t>ог у поступку контроле, у складу са одредбом  члана 129. овог закона.</w:t>
      </w:r>
    </w:p>
    <w:p w:rsidR="00D876A2" w:rsidRDefault="002452D4">
      <w:pPr>
        <w:spacing w:line="210" w:lineRule="atLeast"/>
      </w:pPr>
      <w:r>
        <w:rPr>
          <w:rFonts w:ascii="Verdana" w:eastAsia="Verdana" w:hAnsi="Verdana" w:cs="Verdana"/>
        </w:rPr>
        <w:t>Пореско решење о утврђивању пореза из члана 54. став 2. тачка 2) подтачка (2) овог закона Пореска управа доноси на основу података из евиденција надлежних органа, података из пореске при</w:t>
      </w:r>
      <w:r>
        <w:rPr>
          <w:rFonts w:ascii="Verdana" w:eastAsia="Verdana" w:hAnsi="Verdana" w:cs="Verdana"/>
        </w:rPr>
        <w:t>јаве, односно измењене пореске пријаве а, по потреби, и на основу података из пословних књига и евиденција пореског обвезника.</w:t>
      </w:r>
    </w:p>
    <w:p w:rsidR="00D876A2" w:rsidRDefault="002452D4">
      <w:pPr>
        <w:spacing w:line="210" w:lineRule="atLeast"/>
      </w:pPr>
      <w:r>
        <w:rPr>
          <w:rFonts w:ascii="Verdana" w:eastAsia="Verdana" w:hAnsi="Verdana" w:cs="Verdana"/>
          <w:b/>
        </w:rPr>
        <w:t xml:space="preserve">Ако порески обвезник не поднесе пореску пријаву, пореско решење о утврђивању пореза донеће се на основу података из пословних </w:t>
      </w:r>
      <w:r>
        <w:rPr>
          <w:rFonts w:ascii="Verdana" w:eastAsia="Verdana" w:hAnsi="Verdana" w:cs="Verdana"/>
          <w:b/>
        </w:rPr>
        <w:lastRenderedPageBreak/>
        <w:t>књи</w:t>
      </w:r>
      <w:r>
        <w:rPr>
          <w:rFonts w:ascii="Verdana" w:eastAsia="Verdana" w:hAnsi="Verdana" w:cs="Verdana"/>
          <w:b/>
        </w:rPr>
        <w:t>га и евиденција пореског обвезника и чињеничног стања утврђеног у поступку контроле.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Изузетно од става 2. овог члана, ако порески обвезник не поднесе пореску пријаву, пореско решење о утврђивању пореза из члана 54. став 2. тачка 2) подтачка 2) овог закон</w:t>
      </w:r>
      <w:r>
        <w:rPr>
          <w:rFonts w:ascii="Verdana" w:eastAsia="Verdana" w:hAnsi="Verdana" w:cs="Verdana"/>
          <w:b/>
        </w:rPr>
        <w:t>а, Пореска управа доноси без претходног изјашњења обвезника о чињеницама које су од значаја за одлучивање, када се утврђивање пореза врши на основу података из евиденција надлежних органа, односно документације издате од стране надлежних органа и јавних бе</w:t>
      </w:r>
      <w:r>
        <w:rPr>
          <w:rFonts w:ascii="Verdana" w:eastAsia="Verdana" w:hAnsi="Verdana" w:cs="Verdana"/>
          <w:b/>
        </w:rPr>
        <w:t>лежника.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се у поступку доношења решења из ст. 1–3. овог члана утврди да подаци из пореске пријаве, пословних књига и евиденција не одговарају стварном стању, пореско решење о утврђивању пореза донеће се на основу процене пореске основице, на начин</w:t>
      </w:r>
      <w:r>
        <w:rPr>
          <w:rFonts w:ascii="Verdana" w:eastAsia="Verdana" w:hAnsi="Verdana" w:cs="Verdana"/>
          <w:b/>
        </w:rPr>
        <w:t xml:space="preserve"> уређен у одредбама чл. 58–60.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Изузетно, решење о утврђивању пореза Пореска управа може донети непосредним одлучивањем, када је основ за утврђивање пореза увид у податке из евиденција надлежних органа, без претходног изјашњавања обвезника о </w:t>
      </w:r>
      <w:r>
        <w:rPr>
          <w:rFonts w:ascii="Verdana" w:eastAsia="Verdana" w:hAnsi="Verdana" w:cs="Verdana"/>
          <w:b/>
        </w:rPr>
        <w:t>чињеницама које су од значаја за одлучивање.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108/2016</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****Службени гласник РС, број 95/2018</w:t>
      </w:r>
    </w:p>
    <w:p w:rsidR="00D876A2" w:rsidRDefault="002452D4">
      <w:pPr>
        <w:spacing w:line="210" w:lineRule="atLeast"/>
        <w:jc w:val="center"/>
      </w:pPr>
      <w:r>
        <w:rPr>
          <w:rFonts w:ascii="Verdana" w:eastAsia="Verdana" w:hAnsi="Verdana" w:cs="Verdana"/>
          <w:b/>
        </w:rPr>
        <w:t>Недоношење решења о утврђивању пореза у случају ревалоризације пореске обавезе</w:t>
      </w:r>
    </w:p>
    <w:p w:rsidR="00D876A2" w:rsidRDefault="002452D4">
      <w:pPr>
        <w:spacing w:line="210" w:lineRule="atLeast"/>
        <w:jc w:val="center"/>
      </w:pPr>
      <w:r>
        <w:rPr>
          <w:rFonts w:ascii="Verdana" w:eastAsia="Verdana" w:hAnsi="Verdana" w:cs="Verdana"/>
        </w:rPr>
        <w:t>Члан 56.</w:t>
      </w:r>
    </w:p>
    <w:p w:rsidR="00D876A2" w:rsidRDefault="002452D4">
      <w:pPr>
        <w:spacing w:line="210" w:lineRule="atLeast"/>
      </w:pPr>
      <w:r>
        <w:rPr>
          <w:rFonts w:ascii="Verdana" w:eastAsia="Verdana" w:hAnsi="Verdana" w:cs="Verdana"/>
        </w:rPr>
        <w:t xml:space="preserve">Изузетно, на предлог Владе Републике Србије (у даљем тексту: Влада), Народна скупштина Републике Србије може одлучити да се за поједине врсте пореза утврђени износи из </w:t>
      </w:r>
      <w:r>
        <w:rPr>
          <w:rFonts w:ascii="Verdana" w:eastAsia="Verdana" w:hAnsi="Verdana" w:cs="Verdana"/>
        </w:rPr>
        <w:t>претходне године за текућу годину задрже на истом нивоу или ревалоризују на вишем или нижем нивоу, применом одговарајуће формуле, у складу са прописом.</w:t>
      </w:r>
    </w:p>
    <w:p w:rsidR="00D876A2" w:rsidRDefault="002452D4">
      <w:pPr>
        <w:spacing w:line="210" w:lineRule="atLeast"/>
      </w:pPr>
      <w:r>
        <w:rPr>
          <w:rFonts w:ascii="Verdana" w:eastAsia="Verdana" w:hAnsi="Verdana" w:cs="Verdana"/>
          <w:b/>
        </w:rPr>
        <w:t>На начин из става 1. овог члана, на предлог</w:t>
      </w:r>
      <w:r>
        <w:rPr>
          <w:rFonts w:ascii="Verdana" w:eastAsia="Verdana" w:hAnsi="Verdana" w:cs="Verdana"/>
          <w:b/>
          <w:vertAlign w:val="superscript"/>
        </w:rPr>
        <w:t xml:space="preserve">* </w:t>
      </w:r>
      <w:r>
        <w:rPr>
          <w:rFonts w:ascii="Verdana" w:eastAsia="Verdana" w:hAnsi="Verdana" w:cs="Verdana"/>
          <w:b/>
        </w:rPr>
        <w:t xml:space="preserve"> општинског, односно градског већа</w:t>
      </w:r>
      <w:r>
        <w:rPr>
          <w:rFonts w:ascii="Verdana" w:eastAsia="Verdana" w:hAnsi="Verdana" w:cs="Verdana"/>
          <w:b/>
          <w:vertAlign w:val="superscript"/>
        </w:rPr>
        <w:t xml:space="preserve">** </w:t>
      </w:r>
      <w:r>
        <w:rPr>
          <w:rFonts w:ascii="Verdana" w:eastAsia="Verdana" w:hAnsi="Verdana" w:cs="Verdana"/>
          <w:b/>
        </w:rPr>
        <w:t>, може поступити и ску</w:t>
      </w:r>
      <w:r>
        <w:rPr>
          <w:rFonts w:ascii="Verdana" w:eastAsia="Verdana" w:hAnsi="Verdana" w:cs="Verdana"/>
          <w:b/>
        </w:rPr>
        <w:t>пштина јединице локалне самоуправе, у вези јавног прихода за чије је увођење законом овлашћена.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У случају</w:t>
      </w:r>
      <w:r>
        <w:rPr>
          <w:rFonts w:ascii="Verdana" w:eastAsia="Verdana" w:hAnsi="Verdana" w:cs="Verdana"/>
          <w:b/>
        </w:rPr>
        <w:t xml:space="preserve"> из ст. 1. и 2.</w:t>
      </w:r>
      <w:r>
        <w:rPr>
          <w:rFonts w:ascii="Verdana" w:eastAsia="Verdana" w:hAnsi="Verdana" w:cs="Verdana"/>
          <w:b/>
          <w:vertAlign w:val="superscript"/>
        </w:rPr>
        <w:t xml:space="preserve">* </w:t>
      </w:r>
      <w:r>
        <w:rPr>
          <w:rFonts w:ascii="Verdana" w:eastAsia="Verdana" w:hAnsi="Verdana" w:cs="Verdana"/>
        </w:rPr>
        <w:t xml:space="preserve"> овог члана, Пореска управа не доноси решење о утврђивању пореза, већ јавним огласом </w:t>
      </w:r>
      <w:r>
        <w:rPr>
          <w:rFonts w:ascii="Verdana" w:eastAsia="Verdana" w:hAnsi="Verdana" w:cs="Verdana"/>
          <w:b/>
        </w:rPr>
        <w:t>и објављивањем на интернет страни Пореске управ</w:t>
      </w:r>
      <w:r>
        <w:rPr>
          <w:rFonts w:ascii="Verdana" w:eastAsia="Verdana" w:hAnsi="Verdana" w:cs="Verdana"/>
          <w:b/>
        </w:rPr>
        <w:t>е,</w:t>
      </w:r>
      <w:r>
        <w:rPr>
          <w:rFonts w:ascii="Verdana" w:eastAsia="Verdana" w:hAnsi="Verdana" w:cs="Verdana"/>
          <w:b/>
          <w:vertAlign w:val="superscript"/>
        </w:rPr>
        <w:t xml:space="preserve">*** </w:t>
      </w:r>
      <w:r>
        <w:rPr>
          <w:rFonts w:ascii="Verdana" w:eastAsia="Verdana" w:hAnsi="Verdana" w:cs="Verdana"/>
        </w:rPr>
        <w:t xml:space="preserve"> обавештава пореске обвезнике о индексу ревалоризације и дану када, у складу са законом, порез доспева и евидентира ревалоризоване износе, у складу с одредбом члана 62. овог закона.</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lastRenderedPageBreak/>
        <w:t>***Службени гласник РС, број 30/2018</w:t>
      </w:r>
    </w:p>
    <w:p w:rsidR="00D876A2" w:rsidRDefault="002452D4">
      <w:pPr>
        <w:spacing w:line="210" w:lineRule="atLeast"/>
        <w:jc w:val="center"/>
      </w:pPr>
      <w:r>
        <w:rPr>
          <w:rFonts w:ascii="Verdana" w:eastAsia="Verdana" w:hAnsi="Verdana" w:cs="Verdana"/>
          <w:b/>
        </w:rPr>
        <w:t>Случај неисплативости доношења пореског решења</w:t>
      </w:r>
    </w:p>
    <w:p w:rsidR="00D876A2" w:rsidRDefault="002452D4">
      <w:pPr>
        <w:spacing w:line="210" w:lineRule="atLeast"/>
        <w:jc w:val="center"/>
      </w:pPr>
      <w:r>
        <w:rPr>
          <w:rFonts w:ascii="Verdana" w:eastAsia="Verdana" w:hAnsi="Verdana" w:cs="Verdana"/>
        </w:rPr>
        <w:t>Члан 57.</w:t>
      </w:r>
    </w:p>
    <w:p w:rsidR="00D876A2" w:rsidRDefault="002452D4">
      <w:pPr>
        <w:spacing w:line="210" w:lineRule="atLeast"/>
      </w:pPr>
      <w:r>
        <w:rPr>
          <w:rFonts w:ascii="Verdana" w:eastAsia="Verdana" w:hAnsi="Verdana" w:cs="Verdana"/>
        </w:rPr>
        <w:t>У случају када је порез погрешно утврђен у мањем износу, неће се доносити ново пореско решење ако би повећани износ пореза био</w:t>
      </w:r>
      <w:r>
        <w:rPr>
          <w:rFonts w:ascii="Verdana" w:eastAsia="Verdana" w:hAnsi="Verdana" w:cs="Verdana"/>
        </w:rPr>
        <w:t xml:space="preserve"> несразмеран трошковима поступка измене решења.</w:t>
      </w:r>
    </w:p>
    <w:p w:rsidR="00D876A2" w:rsidRDefault="002452D4">
      <w:pPr>
        <w:spacing w:line="210" w:lineRule="atLeast"/>
        <w:jc w:val="center"/>
      </w:pPr>
      <w:r>
        <w:rPr>
          <w:rFonts w:ascii="Verdana" w:eastAsia="Verdana" w:hAnsi="Verdana" w:cs="Verdana"/>
          <w:b/>
          <w:u w:val="single"/>
        </w:rPr>
        <w:t>Методе процене пореске основице</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before="560" w:line="210" w:lineRule="atLeast"/>
        <w:jc w:val="center"/>
      </w:pPr>
      <w:r>
        <w:rPr>
          <w:rFonts w:ascii="Verdana" w:eastAsia="Verdana" w:hAnsi="Verdana" w:cs="Verdana"/>
          <w:b/>
        </w:rPr>
        <w:t>Члан 58.</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Процена пореске основице може се утврдити применом једног од следећих метода: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методом парификације;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методом унакрсне п</w:t>
      </w:r>
      <w:r>
        <w:rPr>
          <w:rFonts w:ascii="Verdana" w:eastAsia="Verdana" w:hAnsi="Verdana" w:cs="Verdana"/>
          <w:b/>
        </w:rPr>
        <w:t>роцене.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jc w:val="center"/>
      </w:pPr>
      <w:r>
        <w:rPr>
          <w:rFonts w:ascii="Verdana" w:eastAsia="Verdana" w:hAnsi="Verdana" w:cs="Verdana"/>
          <w:b/>
          <w:u w:val="single"/>
        </w:rPr>
        <w:t>Процена пореске основице методом парификације</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before="560" w:line="210" w:lineRule="atLeast"/>
        <w:jc w:val="center"/>
      </w:pPr>
      <w:r>
        <w:rPr>
          <w:rFonts w:ascii="Verdana" w:eastAsia="Verdana" w:hAnsi="Verdana" w:cs="Verdana"/>
          <w:b/>
        </w:rPr>
        <w:t>Члан 58а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Процена пореске основице методом парификације врши се на један од следећих начина: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1) проценом на бази расположиве </w:t>
      </w:r>
      <w:r>
        <w:rPr>
          <w:rFonts w:ascii="Verdana" w:eastAsia="Verdana" w:hAnsi="Verdana" w:cs="Verdana"/>
          <w:b/>
        </w:rPr>
        <w:t>уредне пословне документације о пословању у одређеном периоду краћем од периода опорезивања (дневном, недељном или месечном), тако што се на основу података о том делу пословања процењује пореска основица за период за који се утврђује порез;</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2) проценом </w:t>
      </w:r>
      <w:r>
        <w:rPr>
          <w:rFonts w:ascii="Verdana" w:eastAsia="Verdana" w:hAnsi="Verdana" w:cs="Verdana"/>
          <w:b/>
        </w:rPr>
        <w:t>на бази података и чињеница о оствареном промету (дневном, недељном или месечном) утврђеним увиђајем или контролом, тако што се на основу тих података и чињеница процењује пореска основица за период за који се утврђује порез;</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3) упоређивањем са подацима </w:t>
      </w:r>
      <w:r>
        <w:rPr>
          <w:rFonts w:ascii="Verdana" w:eastAsia="Verdana" w:hAnsi="Verdana" w:cs="Verdana"/>
          <w:b/>
        </w:rPr>
        <w:t>других пореских обвезника који обављају исту или сличну делатност на истој или сличној локацији, под приближно једнаким условима.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jc w:val="center"/>
      </w:pPr>
      <w:r>
        <w:rPr>
          <w:rFonts w:ascii="Verdana" w:eastAsia="Verdana" w:hAnsi="Verdana" w:cs="Verdana"/>
          <w:b/>
        </w:rPr>
        <w:t>Унакрсна процена пореске основице</w:t>
      </w:r>
    </w:p>
    <w:p w:rsidR="00D876A2" w:rsidRDefault="002452D4">
      <w:pPr>
        <w:spacing w:line="210" w:lineRule="atLeast"/>
        <w:jc w:val="center"/>
      </w:pPr>
      <w:r>
        <w:rPr>
          <w:rFonts w:ascii="Verdana" w:eastAsia="Verdana" w:hAnsi="Verdana" w:cs="Verdana"/>
        </w:rPr>
        <w:t>Члан 59.</w:t>
      </w:r>
    </w:p>
    <w:p w:rsidR="00D876A2" w:rsidRDefault="002452D4">
      <w:pPr>
        <w:spacing w:line="210" w:lineRule="atLeast"/>
      </w:pPr>
      <w:r>
        <w:rPr>
          <w:rFonts w:ascii="Verdana" w:eastAsia="Verdana" w:hAnsi="Verdana" w:cs="Verdana"/>
          <w:b/>
        </w:rPr>
        <w:t>Метода унакрсне процене пореске основице користи се за утврђивање основице пореза на доходак грађана.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Основица пореза из става 1. овог члана утврђује се као разлика између вредности имовине на крају и на почетку календарске године умањена за износ пријав</w:t>
      </w:r>
      <w:r>
        <w:rPr>
          <w:rFonts w:ascii="Verdana" w:eastAsia="Verdana" w:hAnsi="Verdana" w:cs="Verdana"/>
          <w:b/>
        </w:rPr>
        <w:t>љеног дохотка и за вредност имовине прибављене средствима стеченим наслеђем, поклоном или на други законит бестеретан начин, као и за износ прихода који подлежу опорезивању порезом на доходак грађана а који не улазе у опорезивање годишњим порезом на дохода</w:t>
      </w:r>
      <w:r>
        <w:rPr>
          <w:rFonts w:ascii="Verdana" w:eastAsia="Verdana" w:hAnsi="Verdana" w:cs="Verdana"/>
          <w:b/>
        </w:rPr>
        <w:t>к грађана, за коју то порески обвезник, односно друго лице истиче и о томе пружи одговарајуће материјалне доказе.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Имовину, у смислу става 2. овог члана, чине: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непокретности (стан, кућа, пословна зграда и просторије, гаража, земљиште и др.);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акц</w:t>
      </w:r>
      <w:r>
        <w:rPr>
          <w:rFonts w:ascii="Verdana" w:eastAsia="Verdana" w:hAnsi="Verdana" w:cs="Verdana"/>
          <w:b/>
        </w:rPr>
        <w:t>ије и удели у правном лицу;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опрема за обављање самосталне делатности;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моторна возила, пловни објекти и ваздухоплови;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5) штедни улози и готов новац;</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6) друга имовинска права.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Вредност имовине на почетку календарске године чини збир укупне вредности имовине из става 3. овог члана са стањем на дан 1. јануара календарске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Вредност имовине на крају календарске године чини збир укупне вредности имовине из става 3. овог члан</w:t>
      </w:r>
      <w:r>
        <w:rPr>
          <w:rFonts w:ascii="Verdana" w:eastAsia="Verdana" w:hAnsi="Verdana" w:cs="Verdana"/>
          <w:b/>
        </w:rPr>
        <w:t>а са стањем на дан 31. децембра календарске године, увећана за вредност имовине која је у календарској години стечена теретно и отуђена теретно или бестеретно</w:t>
      </w:r>
      <w:r>
        <w:rPr>
          <w:rFonts w:ascii="Verdana" w:eastAsia="Verdana" w:hAnsi="Verdana" w:cs="Verdana"/>
          <w:b/>
          <w:vertAlign w:val="superscript"/>
        </w:rPr>
        <w:t xml:space="preserve">* </w:t>
      </w:r>
      <w:r>
        <w:rPr>
          <w:rFonts w:ascii="Verdana" w:eastAsia="Verdana" w:hAnsi="Verdana" w:cs="Verdana"/>
          <w:b/>
        </w:rPr>
        <w:t>, као и за средства која је порески обвезник употребио за куповину имовине из става 3. овог члан</w:t>
      </w:r>
      <w:r>
        <w:rPr>
          <w:rFonts w:ascii="Verdana" w:eastAsia="Verdana" w:hAnsi="Verdana" w:cs="Verdana"/>
          <w:b/>
        </w:rPr>
        <w:t>а на име трећих лица у календарској години.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Уколико порески обвезник, односно друго лице истиче да су одређена имовина, односно средства стечена наслеђем, поклоном или на други законит бестеретан начин, дужни су да о томе пруже одговарајуће материјалне </w:t>
      </w:r>
      <w:r>
        <w:rPr>
          <w:rFonts w:ascii="Verdana" w:eastAsia="Verdana" w:hAnsi="Verdana" w:cs="Verdana"/>
          <w:b/>
        </w:rPr>
        <w:t>доказе.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Пореска основица утврђена на начин из ст. 2–6. овог члана јесте непријављени приход.</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Непријављени приход из става 7. овог члана опорезује се као други приход, у смислу закона којим се уређује порез на доходак грађана, без признавања нормираних </w:t>
      </w:r>
      <w:r>
        <w:rPr>
          <w:rFonts w:ascii="Verdana" w:eastAsia="Verdana" w:hAnsi="Verdana" w:cs="Verdana"/>
          <w:b/>
        </w:rPr>
        <w:t>трошкова.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jc w:val="center"/>
      </w:pPr>
      <w:r>
        <w:rPr>
          <w:rFonts w:ascii="Verdana" w:eastAsia="Verdana" w:hAnsi="Verdana" w:cs="Verdana"/>
          <w:b/>
        </w:rPr>
        <w:t>Избор методе процене пореске основице</w:t>
      </w:r>
    </w:p>
    <w:p w:rsidR="00D876A2" w:rsidRDefault="002452D4">
      <w:pPr>
        <w:spacing w:line="210" w:lineRule="atLeast"/>
        <w:jc w:val="center"/>
      </w:pPr>
      <w:r>
        <w:rPr>
          <w:rFonts w:ascii="Verdana" w:eastAsia="Verdana" w:hAnsi="Verdana" w:cs="Verdana"/>
        </w:rPr>
        <w:t>Члан 60.</w:t>
      </w:r>
    </w:p>
    <w:p w:rsidR="00D876A2" w:rsidRDefault="002452D4">
      <w:pPr>
        <w:spacing w:line="210" w:lineRule="atLeast"/>
      </w:pPr>
      <w:r>
        <w:rPr>
          <w:rFonts w:ascii="Verdana" w:eastAsia="Verdana" w:hAnsi="Verdana" w:cs="Verdana"/>
        </w:rPr>
        <w:t>Пореска управа одлучује</w:t>
      </w:r>
      <w:r>
        <w:rPr>
          <w:rFonts w:ascii="Verdana" w:eastAsia="Verdana" w:hAnsi="Verdana" w:cs="Verdana"/>
          <w:b/>
        </w:rPr>
        <w:t xml:space="preserve"> које ће методе и начине из</w:t>
      </w:r>
      <w:r>
        <w:rPr>
          <w:rFonts w:ascii="Verdana" w:eastAsia="Verdana" w:hAnsi="Verdana" w:cs="Verdana"/>
          <w:b/>
          <w:vertAlign w:val="superscript"/>
        </w:rPr>
        <w:t xml:space="preserve">* </w:t>
      </w:r>
      <w:r>
        <w:rPr>
          <w:rFonts w:ascii="Verdana" w:eastAsia="Verdana" w:hAnsi="Verdana" w:cs="Verdana"/>
          <w:b/>
        </w:rPr>
        <w:t xml:space="preserve"> чл. 58, 58а и 59.</w:t>
      </w:r>
      <w:r>
        <w:rPr>
          <w:rFonts w:ascii="Verdana" w:eastAsia="Verdana" w:hAnsi="Verdana" w:cs="Verdana"/>
          <w:b/>
          <w:vertAlign w:val="superscript"/>
        </w:rPr>
        <w:t xml:space="preserve">** </w:t>
      </w:r>
      <w:r>
        <w:rPr>
          <w:rFonts w:ascii="Verdana" w:eastAsia="Verdana" w:hAnsi="Verdana" w:cs="Verdana"/>
        </w:rPr>
        <w:t xml:space="preserve"> овог закона користити за процену пореске основице.</w:t>
      </w:r>
    </w:p>
    <w:p w:rsidR="00D876A2" w:rsidRDefault="002452D4">
      <w:pPr>
        <w:spacing w:line="210" w:lineRule="atLeast"/>
      </w:pPr>
      <w:r>
        <w:rPr>
          <w:rFonts w:ascii="Verdana" w:eastAsia="Verdana" w:hAnsi="Verdana" w:cs="Verdana"/>
          <w:i/>
        </w:rPr>
        <w:lastRenderedPageBreak/>
        <w:t>Б</w:t>
      </w:r>
      <w:r>
        <w:rPr>
          <w:rFonts w:ascii="Verdana" w:eastAsia="Verdana" w:hAnsi="Verdana" w:cs="Verdana"/>
          <w:i/>
        </w:rPr>
        <w:t>рисан је ранији став 2. (види члан 3. Закона – 70/2003-1).</w:t>
      </w:r>
    </w:p>
    <w:p w:rsidR="00D876A2" w:rsidRDefault="002452D4">
      <w:pPr>
        <w:spacing w:line="210" w:lineRule="atLeast"/>
      </w:pPr>
      <w:r>
        <w:rPr>
          <w:rFonts w:ascii="Verdana" w:eastAsia="Verdana" w:hAnsi="Verdana" w:cs="Verdana"/>
        </w:rPr>
        <w:t>Министар ближе уређује начин и поступак процене пореске основице.</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93/2012</w:t>
      </w:r>
    </w:p>
    <w:p w:rsidR="00D876A2" w:rsidRDefault="002452D4">
      <w:pPr>
        <w:spacing w:line="210" w:lineRule="atLeast"/>
        <w:jc w:val="center"/>
      </w:pPr>
      <w:r>
        <w:rPr>
          <w:rFonts w:ascii="Verdana" w:eastAsia="Verdana" w:hAnsi="Verdana" w:cs="Verdana"/>
          <w:b/>
        </w:rPr>
        <w:t>Индицијарна метода за утврђивање минималног пореза на дохода</w:t>
      </w:r>
      <w:r>
        <w:rPr>
          <w:rFonts w:ascii="Verdana" w:eastAsia="Verdana" w:hAnsi="Verdana" w:cs="Verdana"/>
          <w:b/>
        </w:rPr>
        <w:t>к грађана</w:t>
      </w:r>
    </w:p>
    <w:p w:rsidR="00D876A2" w:rsidRDefault="002452D4">
      <w:pPr>
        <w:spacing w:line="210" w:lineRule="atLeast"/>
        <w:jc w:val="center"/>
      </w:pPr>
      <w:r>
        <w:rPr>
          <w:rFonts w:ascii="Verdana" w:eastAsia="Verdana" w:hAnsi="Verdana" w:cs="Verdana"/>
        </w:rPr>
        <w:t>Члан 61.</w:t>
      </w:r>
    </w:p>
    <w:p w:rsidR="00D876A2" w:rsidRDefault="002452D4">
      <w:pPr>
        <w:spacing w:line="210" w:lineRule="atLeast"/>
      </w:pPr>
      <w:r>
        <w:rPr>
          <w:rFonts w:ascii="Verdana" w:eastAsia="Verdana" w:hAnsi="Verdana" w:cs="Verdana"/>
        </w:rPr>
        <w:t>Порез на доходак грађана не може бити мањи од износа израчунатог на основу формуле по којој се одређени индекси примењују на факторе који представљају индиције луксузног животног стила пореског обвезника.</w:t>
      </w:r>
    </w:p>
    <w:p w:rsidR="00D876A2" w:rsidRDefault="002452D4">
      <w:pPr>
        <w:spacing w:line="210" w:lineRule="atLeast"/>
      </w:pPr>
      <w:r>
        <w:rPr>
          <w:rFonts w:ascii="Verdana" w:eastAsia="Verdana" w:hAnsi="Verdana" w:cs="Verdana"/>
        </w:rPr>
        <w:t>Влада, на предлог министра, ближе уређује примену методе из става 1. овог члана.</w:t>
      </w:r>
    </w:p>
    <w:p w:rsidR="00D876A2" w:rsidRDefault="002452D4">
      <w:pPr>
        <w:spacing w:line="210" w:lineRule="atLeast"/>
        <w:jc w:val="center"/>
      </w:pPr>
      <w:r>
        <w:rPr>
          <w:rFonts w:ascii="Verdana" w:eastAsia="Verdana" w:hAnsi="Verdana" w:cs="Verdana"/>
          <w:b/>
        </w:rPr>
        <w:t>Евидентирање износа пореске обавезе</w:t>
      </w:r>
    </w:p>
    <w:p w:rsidR="00D876A2" w:rsidRDefault="002452D4">
      <w:pPr>
        <w:spacing w:before="560" w:line="210" w:lineRule="atLeast"/>
        <w:jc w:val="center"/>
      </w:pPr>
      <w:r>
        <w:rPr>
          <w:rFonts w:ascii="Verdana" w:eastAsia="Verdana" w:hAnsi="Verdana" w:cs="Verdana"/>
          <w:b/>
        </w:rPr>
        <w:t>Члан 62.</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је порез утврђен на начин из члана 54. став 2. овог закона, Пореска управа евидентира износ пореске обавезе за сваког пореск</w:t>
      </w:r>
      <w:r>
        <w:rPr>
          <w:rFonts w:ascii="Verdana" w:eastAsia="Verdana" w:hAnsi="Verdana" w:cs="Verdana"/>
          <w:b/>
        </w:rPr>
        <w:t>ог обвезника.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Пореска управа евидентира износ утврђеног пореза на основу: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поднете пореске пријаве, укључујући и измењену пореску пријаву, односно пореске пријаве поднете по налазу контроле или по службеној дужности;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достављеног решења о утврђив</w:t>
      </w:r>
      <w:r>
        <w:rPr>
          <w:rFonts w:ascii="Verdana" w:eastAsia="Verdana" w:hAnsi="Verdana" w:cs="Verdana"/>
          <w:b/>
        </w:rPr>
        <w:t>ању пореза у случају: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када је извршено усклађивање износа пореске обавезе исказане у непотпуној или нетачно попуњеној пореској пријави и када пореска пријава није поднета;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када је законом прописано да се не спроводи самоопорезивање или када је законом прописано да се, и поред самоопорезивања, пореско решење мора донети;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јавног огласа из члана 56. став 3.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се у поступку контроле покренутом по захтев</w:t>
      </w:r>
      <w:r>
        <w:rPr>
          <w:rFonts w:ascii="Verdana" w:eastAsia="Verdana" w:hAnsi="Verdana" w:cs="Verdana"/>
          <w:b/>
        </w:rPr>
        <w:t>у пореског обвезника, односно по службеној дужности утврди да је грешком евидентиран нетачан износ пореза и споредних пореских давања, Пореска управа врши исправку у својим евиденцијама.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Начин и поступак исправке из става 3. овог члана ближе уређује мини</w:t>
      </w:r>
      <w:r>
        <w:rPr>
          <w:rFonts w:ascii="Verdana" w:eastAsia="Verdana" w:hAnsi="Verdana" w:cs="Verdana"/>
          <w:b/>
        </w:rPr>
        <w:t>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jc w:val="center"/>
      </w:pPr>
      <w:r>
        <w:rPr>
          <w:rFonts w:ascii="Verdana" w:eastAsia="Verdana" w:hAnsi="Verdana" w:cs="Verdana"/>
          <w:b/>
        </w:rPr>
        <w:t>Привремено утврђивање пореза</w:t>
      </w:r>
    </w:p>
    <w:p w:rsidR="00D876A2" w:rsidRDefault="002452D4">
      <w:pPr>
        <w:spacing w:line="210" w:lineRule="atLeast"/>
        <w:jc w:val="center"/>
      </w:pPr>
      <w:r>
        <w:rPr>
          <w:rFonts w:ascii="Verdana" w:eastAsia="Verdana" w:hAnsi="Verdana" w:cs="Verdana"/>
        </w:rPr>
        <w:t>Члан 63.</w:t>
      </w:r>
    </w:p>
    <w:p w:rsidR="00D876A2" w:rsidRDefault="002452D4">
      <w:pPr>
        <w:spacing w:line="210" w:lineRule="atLeast"/>
      </w:pPr>
      <w:r>
        <w:rPr>
          <w:rFonts w:ascii="Verdana" w:eastAsia="Verdana" w:hAnsi="Verdana" w:cs="Verdana"/>
        </w:rPr>
        <w:lastRenderedPageBreak/>
        <w:t>Ако Пореска управа, до истека законског рока за доношење пореског решења, не може да утврди порез на основу потпуно утврђеног чињеничног стања донеће привремено пореско решење</w:t>
      </w:r>
      <w:r>
        <w:rPr>
          <w:rFonts w:ascii="Verdana" w:eastAsia="Verdana" w:hAnsi="Verdana" w:cs="Verdana"/>
        </w:rPr>
        <w:t>, на основу до тада утврђеног чињеничног стања.</w:t>
      </w:r>
    </w:p>
    <w:p w:rsidR="00D876A2" w:rsidRDefault="002452D4">
      <w:pPr>
        <w:spacing w:line="210" w:lineRule="atLeast"/>
      </w:pPr>
      <w:r>
        <w:rPr>
          <w:rFonts w:ascii="Verdana" w:eastAsia="Verdana" w:hAnsi="Verdana" w:cs="Verdana"/>
        </w:rPr>
        <w:t>Решење којим се коначно утврђује порез укида решење из става 1. овог члана.</w:t>
      </w:r>
    </w:p>
    <w:p w:rsidR="00D876A2" w:rsidRDefault="002452D4">
      <w:pPr>
        <w:spacing w:line="210" w:lineRule="atLeast"/>
      </w:pPr>
      <w:r>
        <w:rPr>
          <w:rFonts w:ascii="Verdana" w:eastAsia="Verdana" w:hAnsi="Verdana" w:cs="Verdana"/>
        </w:rPr>
        <w:t>Крајњи рок за доношење решења којим се коначно утврђује порез је три године од дана доношења привременог решења.</w:t>
      </w:r>
    </w:p>
    <w:p w:rsidR="00D876A2" w:rsidRDefault="002452D4">
      <w:pPr>
        <w:spacing w:line="210" w:lineRule="atLeast"/>
        <w:jc w:val="center"/>
      </w:pPr>
      <w:r>
        <w:rPr>
          <w:rFonts w:ascii="Verdana" w:eastAsia="Verdana" w:hAnsi="Verdana" w:cs="Verdana"/>
        </w:rPr>
        <w:t>Глава пета</w:t>
      </w:r>
    </w:p>
    <w:p w:rsidR="00D876A2" w:rsidRDefault="002452D4">
      <w:pPr>
        <w:spacing w:line="210" w:lineRule="atLeast"/>
        <w:jc w:val="center"/>
      </w:pPr>
      <w:r>
        <w:rPr>
          <w:rFonts w:ascii="Verdana" w:eastAsia="Verdana" w:hAnsi="Verdana" w:cs="Verdana"/>
        </w:rPr>
        <w:t xml:space="preserve">НАПЛАТА </w:t>
      </w:r>
      <w:r>
        <w:rPr>
          <w:rFonts w:ascii="Verdana" w:eastAsia="Verdana" w:hAnsi="Verdana" w:cs="Verdana"/>
        </w:rPr>
        <w:t>ПОРЕЗА</w:t>
      </w:r>
    </w:p>
    <w:p w:rsidR="00D876A2" w:rsidRDefault="002452D4">
      <w:pPr>
        <w:spacing w:line="210" w:lineRule="atLeast"/>
        <w:jc w:val="center"/>
      </w:pPr>
      <w:r>
        <w:rPr>
          <w:rFonts w:ascii="Verdana" w:eastAsia="Verdana" w:hAnsi="Verdana" w:cs="Verdana"/>
          <w:i/>
        </w:rPr>
        <w:t>Поглавље прво</w:t>
      </w:r>
    </w:p>
    <w:p w:rsidR="00D876A2" w:rsidRDefault="002452D4">
      <w:pPr>
        <w:spacing w:line="210" w:lineRule="atLeast"/>
        <w:jc w:val="center"/>
      </w:pPr>
      <w:r>
        <w:rPr>
          <w:rFonts w:ascii="Verdana" w:eastAsia="Verdana" w:hAnsi="Verdana" w:cs="Verdana"/>
          <w:i/>
        </w:rPr>
        <w:t>ОПШТЕ О НАПЛАТИ ПОРЕЗА</w:t>
      </w:r>
    </w:p>
    <w:p w:rsidR="00D876A2" w:rsidRDefault="002452D4">
      <w:pPr>
        <w:spacing w:line="210" w:lineRule="atLeast"/>
        <w:jc w:val="center"/>
      </w:pPr>
      <w:r>
        <w:rPr>
          <w:rFonts w:ascii="Verdana" w:eastAsia="Verdana" w:hAnsi="Verdana" w:cs="Verdana"/>
          <w:b/>
        </w:rPr>
        <w:t>Врсте наплате пореза</w:t>
      </w:r>
    </w:p>
    <w:p w:rsidR="00D876A2" w:rsidRDefault="002452D4">
      <w:pPr>
        <w:spacing w:line="210" w:lineRule="atLeast"/>
        <w:jc w:val="center"/>
      </w:pPr>
      <w:r>
        <w:rPr>
          <w:rFonts w:ascii="Verdana" w:eastAsia="Verdana" w:hAnsi="Verdana" w:cs="Verdana"/>
        </w:rPr>
        <w:t>Члан 64.</w:t>
      </w:r>
    </w:p>
    <w:p w:rsidR="00D876A2" w:rsidRDefault="002452D4">
      <w:pPr>
        <w:spacing w:line="210" w:lineRule="atLeast"/>
      </w:pPr>
      <w:r>
        <w:rPr>
          <w:rFonts w:ascii="Verdana" w:eastAsia="Verdana" w:hAnsi="Verdana" w:cs="Verdana"/>
          <w:b/>
        </w:rPr>
        <w:t>Наплатом пореза сматра се свако плаћање, односно намирење пореза у складу са чланом 67. овог закона, као и наплата пореза спроведена на свим предметима принудне наплате у поступку пр</w:t>
      </w:r>
      <w:r>
        <w:rPr>
          <w:rFonts w:ascii="Verdana" w:eastAsia="Verdana" w:hAnsi="Verdana" w:cs="Verdana"/>
          <w:b/>
        </w:rPr>
        <w:t>инудне наплате.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Наплата пореза је, у смислу овог закона, редовна или принудна.</w:t>
      </w:r>
    </w:p>
    <w:p w:rsidR="00D876A2" w:rsidRDefault="002452D4">
      <w:pPr>
        <w:spacing w:line="210" w:lineRule="atLeast"/>
      </w:pPr>
      <w:r>
        <w:rPr>
          <w:rFonts w:ascii="Verdana" w:eastAsia="Verdana" w:hAnsi="Verdana" w:cs="Verdana"/>
        </w:rPr>
        <w:t>Редовна наплата пореза врши се о доспелости пореске обавезе.</w:t>
      </w:r>
    </w:p>
    <w:p w:rsidR="00D876A2" w:rsidRDefault="002452D4">
      <w:pPr>
        <w:spacing w:line="210" w:lineRule="atLeast"/>
      </w:pPr>
      <w:r>
        <w:rPr>
          <w:rFonts w:ascii="Verdana" w:eastAsia="Verdana" w:hAnsi="Verdana" w:cs="Verdana"/>
        </w:rPr>
        <w:t xml:space="preserve">Принудна наплата предузима се кад доспела пореска обавеза није намирена до истека рока из </w:t>
      </w:r>
      <w:r>
        <w:rPr>
          <w:rFonts w:ascii="Verdana" w:eastAsia="Verdana" w:hAnsi="Verdana" w:cs="Verdana"/>
          <w:b/>
        </w:rPr>
        <w:t>става 3.</w:t>
      </w:r>
      <w:r>
        <w:rPr>
          <w:rFonts w:ascii="Verdana" w:eastAsia="Verdana" w:hAnsi="Verdana" w:cs="Verdana"/>
          <w:b/>
          <w:vertAlign w:val="superscript"/>
        </w:rPr>
        <w:t xml:space="preserve">* </w:t>
      </w:r>
      <w:r>
        <w:rPr>
          <w:rFonts w:ascii="Verdana" w:eastAsia="Verdana" w:hAnsi="Verdana" w:cs="Verdana"/>
        </w:rPr>
        <w:t xml:space="preserve"> овог члана.</w:t>
      </w:r>
    </w:p>
    <w:p w:rsidR="00D876A2" w:rsidRDefault="002452D4">
      <w:pPr>
        <w:spacing w:line="210" w:lineRule="atLeast"/>
      </w:pPr>
      <w:r>
        <w:rPr>
          <w:rFonts w:ascii="Verdana" w:eastAsia="Verdana" w:hAnsi="Verdana" w:cs="Verdana"/>
        </w:rPr>
        <w:t>Одредбе о наплати пореза примењују се и на наплату споредних пореских давања, осим ако је овим законом друкчије прописано.</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Доспелост</w:t>
      </w:r>
    </w:p>
    <w:p w:rsidR="00D876A2" w:rsidRDefault="002452D4">
      <w:pPr>
        <w:spacing w:line="210" w:lineRule="atLeast"/>
        <w:jc w:val="center"/>
      </w:pPr>
      <w:r>
        <w:rPr>
          <w:rFonts w:ascii="Verdana" w:eastAsia="Verdana" w:hAnsi="Verdana" w:cs="Verdana"/>
        </w:rPr>
        <w:t>Члан 65.</w:t>
      </w:r>
    </w:p>
    <w:p w:rsidR="00D876A2" w:rsidRDefault="002452D4">
      <w:pPr>
        <w:spacing w:line="210" w:lineRule="atLeast"/>
      </w:pPr>
      <w:r>
        <w:rPr>
          <w:rFonts w:ascii="Verdana" w:eastAsia="Verdana" w:hAnsi="Verdana" w:cs="Verdana"/>
        </w:rPr>
        <w:t>Порез утврђен на начин из члана 54. став 2. овог закона доспева за плаћање у ро</w:t>
      </w:r>
      <w:r>
        <w:rPr>
          <w:rFonts w:ascii="Verdana" w:eastAsia="Verdana" w:hAnsi="Verdana" w:cs="Verdana"/>
        </w:rPr>
        <w:t>ку прописаном законом.</w:t>
      </w:r>
    </w:p>
    <w:p w:rsidR="00D876A2" w:rsidRDefault="002452D4">
      <w:pPr>
        <w:spacing w:line="210" w:lineRule="atLeast"/>
      </w:pPr>
      <w:r>
        <w:rPr>
          <w:rFonts w:ascii="Verdana" w:eastAsia="Verdana" w:hAnsi="Verdana" w:cs="Verdana"/>
          <w:i/>
        </w:rPr>
        <w:t>Брисан је ранији став 2. (види члан 11. Закона – 53/2010-15)</w:t>
      </w:r>
    </w:p>
    <w:p w:rsidR="00D876A2" w:rsidRDefault="002452D4">
      <w:pPr>
        <w:spacing w:line="210" w:lineRule="atLeast"/>
      </w:pPr>
      <w:r>
        <w:rPr>
          <w:rFonts w:ascii="Verdana" w:eastAsia="Verdana" w:hAnsi="Verdana" w:cs="Verdana"/>
          <w:b/>
        </w:rPr>
        <w:t xml:space="preserve">Изузетно од става 1. овог члана, порез по одбитку доспева за плаћање на дан који је у појединачној пореској пријави наведен као датум плаћања ако је тај дан ранији од рока </w:t>
      </w:r>
      <w:r>
        <w:rPr>
          <w:rFonts w:ascii="Verdana" w:eastAsia="Verdana" w:hAnsi="Verdana" w:cs="Verdana"/>
          <w:b/>
        </w:rPr>
        <w:t>прописаног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Обавеза плаћања новчане казне доспева у року од 15 дана од дана правоснажности решења о изрицању новчане казне.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Право  на повраћај </w:t>
      </w:r>
      <w:r>
        <w:rPr>
          <w:rFonts w:ascii="Verdana" w:eastAsia="Verdana" w:hAnsi="Verdana" w:cs="Verdana"/>
          <w:b/>
        </w:rPr>
        <w:t>преплате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rPr>
        <w:t xml:space="preserve"> на пореску рефакцију</w:t>
      </w:r>
      <w:r>
        <w:rPr>
          <w:rFonts w:ascii="Verdana" w:eastAsia="Verdana" w:hAnsi="Verdana" w:cs="Verdana"/>
          <w:b/>
        </w:rPr>
        <w:t>, односно на рефундацију пореза, као и на намирење доспел</w:t>
      </w:r>
      <w:r>
        <w:rPr>
          <w:rFonts w:ascii="Verdana" w:eastAsia="Verdana" w:hAnsi="Verdana" w:cs="Verdana"/>
          <w:b/>
        </w:rPr>
        <w:t>их обавеза по другом основу путем прекњижавања пореза,</w:t>
      </w:r>
      <w:r>
        <w:rPr>
          <w:rFonts w:ascii="Verdana" w:eastAsia="Verdana" w:hAnsi="Verdana" w:cs="Verdana"/>
          <w:b/>
          <w:vertAlign w:val="superscript"/>
        </w:rPr>
        <w:t xml:space="preserve">** </w:t>
      </w:r>
      <w:r>
        <w:rPr>
          <w:rFonts w:ascii="Verdana" w:eastAsia="Verdana" w:hAnsi="Verdana" w:cs="Verdana"/>
        </w:rPr>
        <w:t xml:space="preserve"> доспева истеком рока из члана </w:t>
      </w:r>
      <w:r>
        <w:rPr>
          <w:rFonts w:ascii="Verdana" w:eastAsia="Verdana" w:hAnsi="Verdana" w:cs="Verdana"/>
        </w:rPr>
        <w:lastRenderedPageBreak/>
        <w:t>75.</w:t>
      </w:r>
      <w:r>
        <w:rPr>
          <w:rFonts w:ascii="Verdana" w:eastAsia="Verdana" w:hAnsi="Verdana" w:cs="Verdana"/>
          <w:b/>
        </w:rPr>
        <w:t xml:space="preserve"> ст. 8–11.</w:t>
      </w:r>
      <w:r>
        <w:rPr>
          <w:rFonts w:ascii="Verdana" w:eastAsia="Verdana" w:hAnsi="Verdana" w:cs="Verdana"/>
          <w:b/>
          <w:vertAlign w:val="superscript"/>
        </w:rPr>
        <w:t xml:space="preserve">**** </w:t>
      </w:r>
      <w:r>
        <w:rPr>
          <w:rFonts w:ascii="Verdana" w:eastAsia="Verdana" w:hAnsi="Verdana" w:cs="Verdana"/>
        </w:rPr>
        <w:t xml:space="preserve"> овог закона</w:t>
      </w:r>
      <w:r>
        <w:rPr>
          <w:rFonts w:ascii="Verdana" w:eastAsia="Verdana" w:hAnsi="Verdana" w:cs="Verdana"/>
          <w:b/>
        </w:rPr>
        <w:t>, ако пореским законом није друкчије уређено</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93/2012</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Привремене мере обезбеђења наплате пореза</w:t>
      </w:r>
    </w:p>
    <w:p w:rsidR="00D876A2" w:rsidRDefault="002452D4">
      <w:pPr>
        <w:spacing w:line="210" w:lineRule="atLeast"/>
        <w:jc w:val="center"/>
      </w:pPr>
      <w:r>
        <w:rPr>
          <w:rFonts w:ascii="Verdana" w:eastAsia="Verdana" w:hAnsi="Verdana" w:cs="Verdana"/>
        </w:rPr>
        <w:t>Члан 66.</w:t>
      </w:r>
    </w:p>
    <w:p w:rsidR="00D876A2" w:rsidRDefault="002452D4">
      <w:pPr>
        <w:spacing w:line="210" w:lineRule="atLeast"/>
      </w:pPr>
      <w:r>
        <w:rPr>
          <w:rFonts w:ascii="Verdana" w:eastAsia="Verdana" w:hAnsi="Verdana" w:cs="Verdana"/>
        </w:rPr>
        <w:t>Ради обезбеђења наплате пореза који није доспео за наплату или који није утврђен, али је по</w:t>
      </w:r>
      <w:r>
        <w:rPr>
          <w:rFonts w:ascii="Verdana" w:eastAsia="Verdana" w:hAnsi="Verdana" w:cs="Verdana"/>
        </w:rPr>
        <w:t>кренут поступак утврђивања или контроле, а постоји опасност да порески обвезник осујети, онемогући, односно учини неефикасном његову наплату, Пореска управа може решењем установити привремене мере за обезбеђење наплате.</w:t>
      </w:r>
    </w:p>
    <w:p w:rsidR="00D876A2" w:rsidRDefault="002452D4">
      <w:pPr>
        <w:spacing w:line="210" w:lineRule="atLeast"/>
      </w:pPr>
      <w:r>
        <w:rPr>
          <w:rFonts w:ascii="Verdana" w:eastAsia="Verdana" w:hAnsi="Verdana" w:cs="Verdana"/>
        </w:rPr>
        <w:t>Решење из става 1. овог члана садржи</w:t>
      </w:r>
      <w:r>
        <w:rPr>
          <w:rFonts w:ascii="Verdana" w:eastAsia="Verdana" w:hAnsi="Verdana" w:cs="Verdana"/>
        </w:rPr>
        <w:t xml:space="preserve"> и образложење због чега Пореска управа сматра да постоји опасност да порески обвезник осујети, односно онемогући наплату недоспелог пореза</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b/>
        </w:rPr>
        <w:t xml:space="preserve"> а исто се истовремено доставља пореском обвезнику и надлежним регистрима, чиме постаје извршно</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Привремене </w:t>
      </w:r>
      <w:r>
        <w:rPr>
          <w:rFonts w:ascii="Verdana" w:eastAsia="Verdana" w:hAnsi="Verdana" w:cs="Verdana"/>
        </w:rPr>
        <w:t>мере су, у смислу овог закона, заложна права на покретним стварима, непокретностима, новчаним средствима и потраживањима пореског дужника.</w:t>
      </w:r>
    </w:p>
    <w:p w:rsidR="00D876A2" w:rsidRDefault="002452D4">
      <w:pPr>
        <w:spacing w:line="210" w:lineRule="atLeast"/>
      </w:pPr>
      <w:r>
        <w:rPr>
          <w:rFonts w:ascii="Verdana" w:eastAsia="Verdana" w:hAnsi="Verdana" w:cs="Verdana"/>
        </w:rPr>
        <w:t>Поступак установљавања  заложних права из става 3. овог члана спроводи се сходном применом</w:t>
      </w:r>
      <w:r>
        <w:rPr>
          <w:rFonts w:ascii="Verdana" w:eastAsia="Verdana" w:hAnsi="Verdana" w:cs="Verdana"/>
          <w:b/>
        </w:rPr>
        <w:t xml:space="preserve"> члана 87.</w:t>
      </w:r>
      <w:r>
        <w:rPr>
          <w:rFonts w:ascii="Verdana" w:eastAsia="Verdana" w:hAnsi="Verdana" w:cs="Verdana"/>
          <w:b/>
          <w:vertAlign w:val="superscript"/>
        </w:rPr>
        <w:t xml:space="preserve">** </w:t>
      </w:r>
      <w:r>
        <w:rPr>
          <w:rFonts w:ascii="Verdana" w:eastAsia="Verdana" w:hAnsi="Verdana" w:cs="Verdana"/>
        </w:rPr>
        <w:t xml:space="preserve"> овог закона.</w:t>
      </w:r>
    </w:p>
    <w:p w:rsidR="00D876A2" w:rsidRDefault="002452D4">
      <w:pPr>
        <w:spacing w:line="210" w:lineRule="atLeast"/>
      </w:pPr>
      <w:r>
        <w:rPr>
          <w:rFonts w:ascii="Verdana" w:eastAsia="Verdana" w:hAnsi="Verdana" w:cs="Verdana"/>
        </w:rPr>
        <w:t>Привремене мере трају до наплате пореза ради чијег су обезбеђења установљене или до момента када порески обвезник пружи одговарајуће обезбеђење пореске обавезе, у смислу члана 74. став 2. овог закона.</w:t>
      </w:r>
    </w:p>
    <w:p w:rsidR="00D876A2" w:rsidRDefault="002452D4">
      <w:pPr>
        <w:spacing w:line="210" w:lineRule="atLeast"/>
      </w:pPr>
      <w:r>
        <w:rPr>
          <w:rFonts w:ascii="Verdana" w:eastAsia="Verdana" w:hAnsi="Verdana" w:cs="Verdana"/>
          <w:b/>
        </w:rPr>
        <w:t>Када је, ради обезбеђења наплате пореза и споредних пор</w:t>
      </w:r>
      <w:r>
        <w:rPr>
          <w:rFonts w:ascii="Verdana" w:eastAsia="Verdana" w:hAnsi="Verdana" w:cs="Verdana"/>
          <w:b/>
        </w:rPr>
        <w:t>еских давања из става 1. овог члана, установљена привремена мера забране преноса новчаних средстава преко рачуна пореског обвезника и уписана у регистру блокираних рачуна који води надлежна организација, банка је дужна да порез и споредна пореска давања по</w:t>
      </w:r>
      <w:r>
        <w:rPr>
          <w:rFonts w:ascii="Verdana" w:eastAsia="Verdana" w:hAnsi="Verdana" w:cs="Verdana"/>
          <w:b/>
        </w:rPr>
        <w:t xml:space="preserve"> том основу, на основу пореског решења пренесе са рачуна пореског обвезника, до висине расположивих средстава на том рачуну, на прописани уплатни рачун јавних прихода.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Ради обезбеђења наплате пореза Пореска управа може решењем установити претходну меру </w:t>
      </w:r>
      <w:r>
        <w:rPr>
          <w:rFonts w:ascii="Verdana" w:eastAsia="Verdana" w:hAnsi="Verdana" w:cs="Verdana"/>
          <w:b/>
        </w:rPr>
        <w:t>обезбеђења наплате пореза, и то</w:t>
      </w:r>
      <w:r>
        <w:rPr>
          <w:rFonts w:ascii="Verdana" w:eastAsia="Verdana" w:hAnsi="Verdana" w:cs="Verdana"/>
          <w:b/>
          <w:vertAlign w:val="superscript"/>
        </w:rPr>
        <w:t xml:space="preserve">*** </w:t>
      </w:r>
      <w:r>
        <w:rPr>
          <w:rFonts w:ascii="Verdana" w:eastAsia="Verdana" w:hAnsi="Verdana" w:cs="Verdana"/>
          <w:b/>
        </w:rPr>
        <w:t>: забрану располагања и оптерећења на новчаним средствима на пословним рачунима пореског обвезника, новчаним и неновчаним потраживањима, забрану располагања и оптерећења средстава на текућим рачунима и штедним улозима,</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b/>
        </w:rPr>
        <w:t xml:space="preserve"> забрану располагања, отуђења и оптерећења покретних ствари, забрану располагања, </w:t>
      </w:r>
      <w:r>
        <w:rPr>
          <w:rFonts w:ascii="Verdana" w:eastAsia="Verdana" w:hAnsi="Verdana" w:cs="Verdana"/>
          <w:b/>
        </w:rPr>
        <w:lastRenderedPageBreak/>
        <w:t>отуђења и оптерећења непокретности или стварних права на непокретности уписаних у јавну књигу.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Решење о установљавању претходне мере обезбеђења наплате пореза истовреме</w:t>
      </w:r>
      <w:r>
        <w:rPr>
          <w:rFonts w:ascii="Verdana" w:eastAsia="Verdana" w:hAnsi="Verdana" w:cs="Verdana"/>
          <w:b/>
        </w:rPr>
        <w:t>но се доставља пореском обвезнику и надлежним регистрима, чиме постаје извршно.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Претходна мера обезбеђења наплате пореза траје до уписа заложног права у регистар покретних ствари, односно регистар непокретности, односно до наплате пореза у целости.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Против решења из </w:t>
      </w:r>
      <w:r>
        <w:rPr>
          <w:rFonts w:ascii="Verdana" w:eastAsia="Verdana" w:hAnsi="Verdana" w:cs="Verdana"/>
          <w:b/>
        </w:rPr>
        <w:t>ст. 1. и 7.</w:t>
      </w:r>
      <w:r>
        <w:rPr>
          <w:rFonts w:ascii="Verdana" w:eastAsia="Verdana" w:hAnsi="Verdana" w:cs="Verdana"/>
          <w:b/>
          <w:vertAlign w:val="superscript"/>
        </w:rPr>
        <w:t xml:space="preserve">*** </w:t>
      </w:r>
      <w:r>
        <w:rPr>
          <w:rFonts w:ascii="Verdana" w:eastAsia="Verdana" w:hAnsi="Verdana" w:cs="Verdana"/>
        </w:rPr>
        <w:t xml:space="preserve"> овог члана порески обвезник може изјавити жалбу.</w:t>
      </w:r>
    </w:p>
    <w:p w:rsidR="00D876A2" w:rsidRDefault="002452D4">
      <w:pPr>
        <w:spacing w:line="210" w:lineRule="atLeast"/>
      </w:pPr>
      <w:r>
        <w:rPr>
          <w:rFonts w:ascii="Verdana" w:eastAsia="Verdana" w:hAnsi="Verdana" w:cs="Verdana"/>
        </w:rPr>
        <w:t xml:space="preserve">Жалба из </w:t>
      </w:r>
      <w:r>
        <w:rPr>
          <w:rFonts w:ascii="Verdana" w:eastAsia="Verdana" w:hAnsi="Verdana" w:cs="Verdana"/>
          <w:b/>
        </w:rPr>
        <w:t>става 10.</w:t>
      </w:r>
      <w:r>
        <w:rPr>
          <w:rFonts w:ascii="Verdana" w:eastAsia="Verdana" w:hAnsi="Verdana" w:cs="Verdana"/>
          <w:b/>
          <w:vertAlign w:val="superscript"/>
        </w:rPr>
        <w:t xml:space="preserve">*** </w:t>
      </w:r>
      <w:r>
        <w:rPr>
          <w:rFonts w:ascii="Verdana" w:eastAsia="Verdana" w:hAnsi="Verdana" w:cs="Verdana"/>
        </w:rPr>
        <w:t xml:space="preserve"> овог члана не одлаже извршење.</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****Службени гласник РС, број 86/2019</w:t>
      </w:r>
    </w:p>
    <w:p w:rsidR="00D876A2" w:rsidRDefault="002452D4">
      <w:pPr>
        <w:spacing w:line="210" w:lineRule="atLeast"/>
        <w:jc w:val="center"/>
      </w:pPr>
      <w:r>
        <w:rPr>
          <w:rFonts w:ascii="Verdana" w:eastAsia="Verdana" w:hAnsi="Verdana" w:cs="Verdana"/>
          <w:i/>
        </w:rPr>
        <w:t>Поглавље друго</w:t>
      </w:r>
    </w:p>
    <w:p w:rsidR="00D876A2" w:rsidRDefault="002452D4">
      <w:pPr>
        <w:spacing w:line="210" w:lineRule="atLeast"/>
        <w:jc w:val="center"/>
      </w:pPr>
      <w:r>
        <w:rPr>
          <w:rFonts w:ascii="Verdana" w:eastAsia="Verdana" w:hAnsi="Verdana" w:cs="Verdana"/>
          <w:i/>
        </w:rPr>
        <w:t>РЕДОВНА НАПЛАТА ПОРЕЗА</w:t>
      </w:r>
    </w:p>
    <w:p w:rsidR="00D876A2" w:rsidRDefault="002452D4">
      <w:pPr>
        <w:spacing w:line="210" w:lineRule="atLeast"/>
        <w:jc w:val="center"/>
      </w:pPr>
      <w:r>
        <w:rPr>
          <w:rFonts w:ascii="Verdana" w:eastAsia="Verdana" w:hAnsi="Verdana" w:cs="Verdana"/>
          <w:b/>
        </w:rPr>
        <w:t>Облици редовне наплате пореза</w:t>
      </w:r>
    </w:p>
    <w:p w:rsidR="00D876A2" w:rsidRDefault="002452D4">
      <w:pPr>
        <w:spacing w:line="210" w:lineRule="atLeast"/>
        <w:jc w:val="center"/>
      </w:pPr>
      <w:r>
        <w:rPr>
          <w:rFonts w:ascii="Verdana" w:eastAsia="Verdana" w:hAnsi="Verdana" w:cs="Verdana"/>
        </w:rPr>
        <w:t>Члан 67.</w:t>
      </w:r>
    </w:p>
    <w:p w:rsidR="00D876A2" w:rsidRDefault="002452D4">
      <w:pPr>
        <w:spacing w:line="210" w:lineRule="atLeast"/>
      </w:pPr>
      <w:r>
        <w:rPr>
          <w:rFonts w:ascii="Verdana" w:eastAsia="Verdana" w:hAnsi="Verdana" w:cs="Verdana"/>
        </w:rPr>
        <w:t xml:space="preserve">Наплата пореза врши се, по правилу, плаћањем новчаног износа </w:t>
      </w:r>
      <w:r>
        <w:rPr>
          <w:rFonts w:ascii="Verdana" w:eastAsia="Verdana" w:hAnsi="Verdana" w:cs="Verdana"/>
          <w:b/>
        </w:rPr>
        <w:t>у динарима</w:t>
      </w:r>
      <w:r>
        <w:rPr>
          <w:rFonts w:ascii="Verdana" w:eastAsia="Verdana" w:hAnsi="Verdana" w:cs="Verdana"/>
          <w:b/>
          <w:vertAlign w:val="superscript"/>
        </w:rPr>
        <w:t xml:space="preserve">*** </w:t>
      </w:r>
      <w:r>
        <w:rPr>
          <w:rFonts w:ascii="Verdana" w:eastAsia="Verdana" w:hAnsi="Verdana" w:cs="Verdana"/>
        </w:rPr>
        <w:t xml:space="preserve"> о доспелости пореза на прописане уплатне рачуне јавних прихода, у роковима прописаним законом.</w:t>
      </w:r>
    </w:p>
    <w:p w:rsidR="00D876A2" w:rsidRDefault="002452D4">
      <w:pPr>
        <w:spacing w:line="210" w:lineRule="atLeast"/>
      </w:pPr>
      <w:r>
        <w:rPr>
          <w:rFonts w:ascii="Verdana" w:eastAsia="Verdana" w:hAnsi="Verdana" w:cs="Verdana"/>
        </w:rPr>
        <w:t>Министар може прописати плаћање појединих пореза преко пореске благајне.</w:t>
      </w:r>
    </w:p>
    <w:p w:rsidR="00D876A2" w:rsidRDefault="002452D4">
      <w:pPr>
        <w:spacing w:line="210" w:lineRule="atLeast"/>
      </w:pPr>
      <w:r>
        <w:rPr>
          <w:rFonts w:ascii="Verdana" w:eastAsia="Verdana" w:hAnsi="Verdana" w:cs="Verdana"/>
        </w:rPr>
        <w:t xml:space="preserve">Порез се може платити и куповином вредносног папира (таксене марке, доплатне поштанске </w:t>
      </w:r>
      <w:r>
        <w:rPr>
          <w:rFonts w:ascii="Verdana" w:eastAsia="Verdana" w:hAnsi="Verdana" w:cs="Verdana"/>
        </w:rPr>
        <w:t>марке, фискалне акцизне маркице и сл.) у случајевима прописаним законом.</w:t>
      </w:r>
    </w:p>
    <w:p w:rsidR="00D876A2" w:rsidRDefault="002452D4">
      <w:pPr>
        <w:spacing w:line="210" w:lineRule="atLeast"/>
      </w:pPr>
      <w:r>
        <w:rPr>
          <w:rFonts w:ascii="Verdana" w:eastAsia="Verdana" w:hAnsi="Verdana" w:cs="Verdana"/>
        </w:rPr>
        <w:t>Изузетно од одредби ст. 1–3. овог члана, пореска обавеза се може намирити:</w:t>
      </w:r>
    </w:p>
    <w:p w:rsidR="00D876A2" w:rsidRDefault="002452D4">
      <w:pPr>
        <w:spacing w:line="210" w:lineRule="atLeast"/>
      </w:pPr>
      <w:r>
        <w:rPr>
          <w:rFonts w:ascii="Verdana" w:eastAsia="Verdana" w:hAnsi="Verdana" w:cs="Verdana"/>
        </w:rPr>
        <w:t>1) путем компензације, на начин и под условима које, у складу са пореским законом, ближе уређује министар;</w:t>
      </w:r>
    </w:p>
    <w:p w:rsidR="00D876A2" w:rsidRDefault="002452D4">
      <w:pPr>
        <w:spacing w:line="210" w:lineRule="atLeast"/>
      </w:pPr>
      <w:r>
        <w:rPr>
          <w:rFonts w:ascii="Verdana" w:eastAsia="Verdana" w:hAnsi="Verdana" w:cs="Verdana"/>
          <w:i/>
        </w:rPr>
        <w:t>2</w:t>
      </w:r>
      <w:r>
        <w:rPr>
          <w:rFonts w:ascii="Verdana" w:eastAsia="Verdana" w:hAnsi="Verdana" w:cs="Verdana"/>
          <w:i/>
        </w:rPr>
        <w:t>) брисана је (види члан 4. Закона – 70/2003-1)</w:t>
      </w:r>
    </w:p>
    <w:p w:rsidR="00D876A2" w:rsidRDefault="002452D4">
      <w:pPr>
        <w:spacing w:line="210" w:lineRule="atLeast"/>
      </w:pPr>
      <w:r>
        <w:rPr>
          <w:rFonts w:ascii="Verdana" w:eastAsia="Verdana" w:hAnsi="Verdana" w:cs="Verdana"/>
        </w:rPr>
        <w:t>3) конверзијом потраживања по основу пореза у трајни улог Републике у капиталу пореског обвезника , на начин и под условима које пропише Влада</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3а) давањем уместо плаћања, односно заменом испуњења, када је </w:t>
      </w:r>
      <w:r>
        <w:rPr>
          <w:rFonts w:ascii="Verdana" w:eastAsia="Verdana" w:hAnsi="Verdana" w:cs="Verdana"/>
          <w:b/>
        </w:rPr>
        <w:t>пореска обавеза већа од 50.000.000 динара, на начин и под условима које утврди Влада одлуком, и то само у случајевима кaда постоји интерес Републике за стицање предметне имовине.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lastRenderedPageBreak/>
        <w:t>4) брисана је (види члан 4. Закона – 70/2003-1)</w:t>
      </w:r>
    </w:p>
    <w:p w:rsidR="00D876A2" w:rsidRDefault="002452D4">
      <w:pPr>
        <w:spacing w:line="210" w:lineRule="atLeast"/>
      </w:pPr>
      <w:r>
        <w:rPr>
          <w:rFonts w:ascii="Verdana" w:eastAsia="Verdana" w:hAnsi="Verdana" w:cs="Verdana"/>
          <w:b/>
        </w:rPr>
        <w:t xml:space="preserve">Изузетно од става 1. овог </w:t>
      </w:r>
      <w:r>
        <w:rPr>
          <w:rFonts w:ascii="Verdana" w:eastAsia="Verdana" w:hAnsi="Verdana" w:cs="Verdana"/>
          <w:b/>
        </w:rPr>
        <w:t>члана, нерезидент може извршити плаћање пореза у страној валути на девизни рачун за уплату пореза.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Начин плаћања пореза у страној валути ближе уређује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144/2020</w:t>
      </w:r>
    </w:p>
    <w:p w:rsidR="00D876A2" w:rsidRDefault="002452D4">
      <w:pPr>
        <w:spacing w:line="210" w:lineRule="atLeast"/>
      </w:pPr>
      <w:r>
        <w:rPr>
          <w:rFonts w:ascii="Verdana" w:eastAsia="Verdana" w:hAnsi="Verdana" w:cs="Verdana"/>
        </w:rPr>
        <w:t>***Службени гла</w:t>
      </w:r>
      <w:r>
        <w:rPr>
          <w:rFonts w:ascii="Verdana" w:eastAsia="Verdana" w:hAnsi="Verdana" w:cs="Verdana"/>
        </w:rPr>
        <w:t>сник РС, број 94/2024</w:t>
      </w:r>
    </w:p>
    <w:p w:rsidR="00D876A2" w:rsidRDefault="002452D4">
      <w:pPr>
        <w:spacing w:line="210" w:lineRule="atLeast"/>
        <w:jc w:val="center"/>
      </w:pPr>
      <w:r>
        <w:rPr>
          <w:rFonts w:ascii="Verdana" w:eastAsia="Verdana" w:hAnsi="Verdana" w:cs="Verdana"/>
          <w:b/>
        </w:rPr>
        <w:t>Дан плаћања пореза</w:t>
      </w:r>
    </w:p>
    <w:p w:rsidR="00D876A2" w:rsidRDefault="002452D4">
      <w:pPr>
        <w:spacing w:line="210" w:lineRule="atLeast"/>
        <w:jc w:val="center"/>
      </w:pPr>
      <w:r>
        <w:rPr>
          <w:rFonts w:ascii="Verdana" w:eastAsia="Verdana" w:hAnsi="Verdana" w:cs="Verdana"/>
        </w:rPr>
        <w:t>Члан 68.</w:t>
      </w:r>
    </w:p>
    <w:p w:rsidR="00D876A2" w:rsidRDefault="002452D4">
      <w:pPr>
        <w:spacing w:line="210" w:lineRule="atLeast"/>
      </w:pPr>
      <w:r>
        <w:rPr>
          <w:rFonts w:ascii="Verdana" w:eastAsia="Verdana" w:hAnsi="Verdana" w:cs="Verdana"/>
        </w:rPr>
        <w:t>Дан плаћања пореза је дан када је:</w:t>
      </w:r>
    </w:p>
    <w:p w:rsidR="00D876A2" w:rsidRDefault="002452D4">
      <w:pPr>
        <w:spacing w:line="210" w:lineRule="atLeast"/>
      </w:pPr>
      <w:r>
        <w:rPr>
          <w:rFonts w:ascii="Verdana" w:eastAsia="Verdana" w:hAnsi="Verdana" w:cs="Verdana"/>
          <w:b/>
        </w:rPr>
        <w:t>1) дуговани износ пореза и споредних пореских давања пореског дужника пренет на прописани уплатни рачун јавних прихода;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2) брисана је (види члан 23. Закона – 61/2007-8</w:t>
      </w:r>
      <w:r>
        <w:rPr>
          <w:rFonts w:ascii="Verdana" w:eastAsia="Verdana" w:hAnsi="Verdana" w:cs="Verdana"/>
          <w:i/>
        </w:rPr>
        <w:t>)</w:t>
      </w:r>
    </w:p>
    <w:p w:rsidR="00D876A2" w:rsidRDefault="002452D4">
      <w:pPr>
        <w:spacing w:line="210" w:lineRule="atLeast"/>
      </w:pPr>
      <w:r>
        <w:rPr>
          <w:rFonts w:ascii="Verdana" w:eastAsia="Verdana" w:hAnsi="Verdana" w:cs="Verdana"/>
          <w:b/>
        </w:rPr>
        <w:t>3) дуговани износ пореза за који је порески обвезник – физичко лице, а који се утврђује самоопорезивањем, односно по решењу, осим по основу прихода од самосталне делатности, уплаћен на пореској благајни;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4) на прописани начин поништен, односно купљен вредносни папир из члана 67. став 3. овог закона</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5) заплењени новац и приход од продаје покретних ствари и непокретности</w:t>
      </w:r>
      <w:r>
        <w:rPr>
          <w:rFonts w:ascii="Verdana" w:eastAsia="Verdana" w:hAnsi="Verdana" w:cs="Verdana"/>
          <w:b/>
          <w:vertAlign w:val="superscript"/>
        </w:rPr>
        <w:t xml:space="preserve">* </w:t>
      </w:r>
      <w:r>
        <w:rPr>
          <w:rFonts w:ascii="Verdana" w:eastAsia="Verdana" w:hAnsi="Verdana" w:cs="Verdana"/>
          <w:b/>
        </w:rPr>
        <w:t xml:space="preserve"> пренет</w:t>
      </w:r>
      <w:r>
        <w:rPr>
          <w:rFonts w:ascii="Verdana" w:eastAsia="Verdana" w:hAnsi="Verdana" w:cs="Verdana"/>
          <w:b/>
          <w:vertAlign w:val="superscript"/>
        </w:rPr>
        <w:t xml:space="preserve">*** </w:t>
      </w:r>
      <w:r>
        <w:rPr>
          <w:rFonts w:ascii="Verdana" w:eastAsia="Verdana" w:hAnsi="Verdana" w:cs="Verdana"/>
          <w:b/>
        </w:rPr>
        <w:t xml:space="preserve"> на одговарајући рачун јавних прихода;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6) донето решење Пореске управе </w:t>
      </w:r>
      <w:r>
        <w:rPr>
          <w:rFonts w:ascii="Verdana" w:eastAsia="Verdana" w:hAnsi="Verdana" w:cs="Verdana"/>
          <w:b/>
        </w:rPr>
        <w:t>о преносу ствари у својину Републике у складу са чланом 104.</w:t>
      </w:r>
      <w:r>
        <w:rPr>
          <w:rFonts w:ascii="Verdana" w:eastAsia="Verdana" w:hAnsi="Verdana" w:cs="Verdana"/>
          <w:b/>
          <w:vertAlign w:val="superscript"/>
        </w:rPr>
        <w:t xml:space="preserve">* </w:t>
      </w:r>
      <w:r>
        <w:rPr>
          <w:rFonts w:ascii="Verdana" w:eastAsia="Verdana" w:hAnsi="Verdana" w:cs="Verdana"/>
          <w:b/>
        </w:rPr>
        <w:t xml:space="preserve"> став 18.</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7) донето решење Пореске управе о преносу непокретности у својину Републике у складу са чланом 110. став 5. овог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8) износ остварен продајом покретних с</w:t>
      </w:r>
      <w:r>
        <w:rPr>
          <w:rFonts w:ascii="Verdana" w:eastAsia="Verdana" w:hAnsi="Verdana" w:cs="Verdana"/>
          <w:b/>
        </w:rPr>
        <w:t>твари и непокретности у поступку принудне наплате пореза и споредних пореских давања уплаћен на прописани уплатни рачун јавних прихода.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2. (види члан 23. Закона – 61/2007-8)</w:t>
      </w:r>
    </w:p>
    <w:p w:rsidR="00D876A2" w:rsidRDefault="002452D4">
      <w:pPr>
        <w:spacing w:line="210" w:lineRule="atLeast"/>
      </w:pPr>
      <w:r>
        <w:rPr>
          <w:rFonts w:ascii="Verdana" w:eastAsia="Verdana" w:hAnsi="Verdana" w:cs="Verdana"/>
        </w:rPr>
        <w:t xml:space="preserve">Даном намирења пореске обавезе путем компензације сматра </w:t>
      </w:r>
      <w:r>
        <w:rPr>
          <w:rFonts w:ascii="Verdana" w:eastAsia="Verdana" w:hAnsi="Verdana" w:cs="Verdana"/>
        </w:rPr>
        <w:t>се дан када је</w:t>
      </w:r>
      <w:r>
        <w:rPr>
          <w:rFonts w:ascii="Verdana" w:eastAsia="Verdana" w:hAnsi="Verdana" w:cs="Verdana"/>
          <w:b/>
        </w:rPr>
        <w:t xml:space="preserve"> документ о компензацији</w:t>
      </w:r>
      <w:r>
        <w:rPr>
          <w:rFonts w:ascii="Verdana" w:eastAsia="Verdana" w:hAnsi="Verdana" w:cs="Verdana"/>
          <w:b/>
          <w:vertAlign w:val="superscript"/>
        </w:rPr>
        <w:t xml:space="preserve">* </w:t>
      </w:r>
      <w:r>
        <w:rPr>
          <w:rFonts w:ascii="Verdana" w:eastAsia="Verdana" w:hAnsi="Verdana" w:cs="Verdana"/>
        </w:rPr>
        <w:t xml:space="preserve"> реализован</w:t>
      </w:r>
      <w:r>
        <w:rPr>
          <w:rFonts w:ascii="Verdana" w:eastAsia="Verdana" w:hAnsi="Verdana" w:cs="Verdana"/>
          <w:b/>
        </w:rPr>
        <w:t xml:space="preserve"> на начин и под условима из члана 67. став 4. тачка 1) овог закона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Даном намирења пореске обавезе путем конверзије пореског потраживања у трајни улог Републике у капиталу пореског обвезника сматра се дан када је Влада донела акт о конверзији.</w:t>
      </w:r>
    </w:p>
    <w:p w:rsidR="00D876A2" w:rsidRDefault="002452D4">
      <w:pPr>
        <w:spacing w:line="210" w:lineRule="atLeast"/>
      </w:pPr>
      <w:r>
        <w:rPr>
          <w:rFonts w:ascii="Verdana" w:eastAsia="Verdana" w:hAnsi="Verdana" w:cs="Verdana"/>
          <w:i/>
        </w:rPr>
        <w:t>Брисани су ранији ст. 4. и 6. (види члан 5. Закона – 70/2003-1)</w:t>
      </w:r>
    </w:p>
    <w:p w:rsidR="00D876A2" w:rsidRDefault="002452D4">
      <w:pPr>
        <w:spacing w:line="210" w:lineRule="atLeast"/>
      </w:pPr>
      <w:r>
        <w:rPr>
          <w:rFonts w:ascii="Verdana" w:eastAsia="Verdana" w:hAnsi="Verdana" w:cs="Verdana"/>
          <w:b/>
        </w:rPr>
        <w:t>Ако порески обве</w:t>
      </w:r>
      <w:r>
        <w:rPr>
          <w:rFonts w:ascii="Verdana" w:eastAsia="Verdana" w:hAnsi="Verdana" w:cs="Verdana"/>
          <w:b/>
        </w:rPr>
        <w:t>зник поднесе захтев за плаћање пореза путем прекњижавања, даном плаћања пореза сматра се: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1) дан на који је доспео порез који се плаћа путем прекњижавања, ако на тај дан постоји више плаћени порез по другом основу, или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дан на који је порез п</w:t>
      </w:r>
      <w:r>
        <w:rPr>
          <w:rFonts w:ascii="Verdana" w:eastAsia="Verdana" w:hAnsi="Verdana" w:cs="Verdana"/>
          <w:b/>
        </w:rPr>
        <w:t>о другом основу плаћен у износу већем од дугованог, ако је порез који се плаћа путем прекњижавања раније доспео.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Дан плаћања пореза из става 4. овог члана одређује се на основу чињеничног стања на дан одлучивања по захтеву.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Дан на који је порез</w:t>
      </w:r>
      <w:r>
        <w:rPr>
          <w:rFonts w:ascii="Verdana" w:eastAsia="Verdana" w:hAnsi="Verdana" w:cs="Verdana"/>
          <w:b/>
        </w:rPr>
        <w:t xml:space="preserve"> на додату вредност плаћен у износу већем од дугованог у смислу става 4. овог члана је дан на који порески обвезник има право да поднесе захтев за повраћај неискоришћеног износа пореског кредита у складу са законом којим се уређује порез на додату вредност</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Даном намирења пореске обавезе путем давања уместо плаћања, односно заменом испуњења, сматра се дан овере споразума којим је реализована одлука Владе из члана 67. став 4. тачка 3а) овог закона.</w:t>
      </w:r>
      <w:r>
        <w:rPr>
          <w:rFonts w:ascii="Verdana" w:eastAsia="Verdana" w:hAnsi="Verdana" w:cs="Verdana"/>
          <w:b/>
          <w:vertAlign w:val="superscript"/>
        </w:rPr>
        <w:t xml:space="preserve">*6 </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line="210" w:lineRule="atLeast"/>
      </w:pPr>
      <w:r>
        <w:rPr>
          <w:rFonts w:ascii="Verdana" w:eastAsia="Verdana" w:hAnsi="Verdana" w:cs="Verdana"/>
        </w:rPr>
        <w:t>**Службени гласн</w:t>
      </w:r>
      <w:r>
        <w:rPr>
          <w:rFonts w:ascii="Verdana" w:eastAsia="Verdana" w:hAnsi="Verdana" w:cs="Verdana"/>
        </w:rPr>
        <w:t>ик РС, број 55/2004</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144/2020</w:t>
      </w:r>
    </w:p>
    <w:p w:rsidR="00D876A2" w:rsidRDefault="002452D4">
      <w:pPr>
        <w:spacing w:line="210" w:lineRule="atLeast"/>
        <w:jc w:val="center"/>
      </w:pPr>
      <w:r>
        <w:rPr>
          <w:rFonts w:ascii="Verdana" w:eastAsia="Verdana" w:hAnsi="Verdana" w:cs="Verdana"/>
          <w:i/>
        </w:rPr>
        <w:t>Брисан је наслов изнад члана 69. (види члан 24. Закона – 61/2007-8)</w:t>
      </w:r>
    </w:p>
    <w:p w:rsidR="00D876A2" w:rsidRDefault="002452D4">
      <w:pPr>
        <w:spacing w:line="210" w:lineRule="atLeast"/>
        <w:jc w:val="center"/>
      </w:pPr>
      <w:r>
        <w:rPr>
          <w:rFonts w:ascii="Verdana" w:eastAsia="Verdana" w:hAnsi="Verdana" w:cs="Verdana"/>
          <w:i/>
        </w:rPr>
        <w:t xml:space="preserve">Члан 69. </w:t>
      </w:r>
    </w:p>
    <w:p w:rsidR="00D876A2" w:rsidRDefault="002452D4">
      <w:pPr>
        <w:spacing w:line="210" w:lineRule="atLeast"/>
        <w:jc w:val="center"/>
      </w:pPr>
      <w:r>
        <w:rPr>
          <w:rFonts w:ascii="Verdana" w:eastAsia="Verdana" w:hAnsi="Verdana" w:cs="Verdana"/>
          <w:i/>
        </w:rPr>
        <w:t>Брисан</w:t>
      </w:r>
      <w:r>
        <w:rPr>
          <w:rFonts w:ascii="Verdana" w:eastAsia="Verdana" w:hAnsi="Verdana" w:cs="Verdana"/>
          <w:i/>
        </w:rPr>
        <w:t xml:space="preserve"> је (види члан 24. Закона – 61/2007-8)</w:t>
      </w:r>
    </w:p>
    <w:p w:rsidR="00D876A2" w:rsidRDefault="002452D4">
      <w:pPr>
        <w:spacing w:line="210" w:lineRule="atLeast"/>
        <w:jc w:val="center"/>
      </w:pPr>
      <w:r>
        <w:rPr>
          <w:rFonts w:ascii="Verdana" w:eastAsia="Verdana" w:hAnsi="Verdana" w:cs="Verdana"/>
          <w:b/>
        </w:rPr>
        <w:t>Редослед намирења</w:t>
      </w:r>
    </w:p>
    <w:p w:rsidR="00D876A2" w:rsidRDefault="002452D4">
      <w:pPr>
        <w:spacing w:line="210" w:lineRule="atLeast"/>
        <w:jc w:val="center"/>
      </w:pPr>
      <w:r>
        <w:rPr>
          <w:rFonts w:ascii="Verdana" w:eastAsia="Verdana" w:hAnsi="Verdana" w:cs="Verdana"/>
        </w:rPr>
        <w:t>Члан 70.</w:t>
      </w:r>
    </w:p>
    <w:p w:rsidR="00D876A2" w:rsidRDefault="002452D4">
      <w:pPr>
        <w:spacing w:line="210" w:lineRule="atLeast"/>
      </w:pPr>
      <w:r>
        <w:rPr>
          <w:rFonts w:ascii="Verdana" w:eastAsia="Verdana" w:hAnsi="Verdana" w:cs="Verdana"/>
        </w:rPr>
        <w:t xml:space="preserve">Порески обвезник  одређује  приликом уплате врсту </w:t>
      </w:r>
      <w:r>
        <w:rPr>
          <w:rFonts w:ascii="Verdana" w:eastAsia="Verdana" w:hAnsi="Verdana" w:cs="Verdana"/>
          <w:b/>
        </w:rPr>
        <w:t>дугованог</w:t>
      </w:r>
      <w:r>
        <w:rPr>
          <w:rFonts w:ascii="Verdana" w:eastAsia="Verdana" w:hAnsi="Verdana" w:cs="Verdana"/>
          <w:b/>
          <w:vertAlign w:val="superscript"/>
        </w:rPr>
        <w:t xml:space="preserve">*** </w:t>
      </w:r>
      <w:r>
        <w:rPr>
          <w:rFonts w:ascii="Verdana" w:eastAsia="Verdana" w:hAnsi="Verdana" w:cs="Verdana"/>
        </w:rPr>
        <w:t xml:space="preserve"> пореза које плаћа.</w:t>
      </w:r>
    </w:p>
    <w:p w:rsidR="00D876A2" w:rsidRDefault="002452D4">
      <w:pPr>
        <w:spacing w:line="210" w:lineRule="atLeast"/>
      </w:pPr>
      <w:r>
        <w:rPr>
          <w:rFonts w:ascii="Verdana" w:eastAsia="Verdana" w:hAnsi="Verdana" w:cs="Verdana"/>
          <w:b/>
        </w:rPr>
        <w:t>Распоред уплаћеног износа врши се по следећем редоследу: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износ главне пореске обавезе;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камата;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трошкови наплате.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Ако порески обвезник дугује плаћање више врста пореза, а уплаћени износ није довољан за плаћање укупног пореског дуга, поједине врсте пореза наплаћују се по редоследу њиховог доспевања.</w:t>
      </w:r>
    </w:p>
    <w:p w:rsidR="00D876A2" w:rsidRDefault="002452D4">
      <w:pPr>
        <w:spacing w:line="210" w:lineRule="atLeast"/>
      </w:pPr>
      <w:r>
        <w:rPr>
          <w:rFonts w:ascii="Verdana" w:eastAsia="Verdana" w:hAnsi="Verdana" w:cs="Verdana"/>
        </w:rPr>
        <w:t xml:space="preserve">Код пореза из става 3. овог </w:t>
      </w:r>
      <w:r>
        <w:rPr>
          <w:rFonts w:ascii="Verdana" w:eastAsia="Verdana" w:hAnsi="Verdana" w:cs="Verdana"/>
        </w:rPr>
        <w:t>члана који доспевају истовремено, наплата се врши сразмерно учешћу појединог пореза у укупно доспелом пореском дугу.</w:t>
      </w:r>
    </w:p>
    <w:p w:rsidR="00D876A2" w:rsidRDefault="002452D4">
      <w:pPr>
        <w:spacing w:line="210" w:lineRule="atLeast"/>
      </w:pPr>
      <w:r>
        <w:rPr>
          <w:rFonts w:ascii="Verdana" w:eastAsia="Verdana" w:hAnsi="Verdana" w:cs="Verdana"/>
        </w:rPr>
        <w:lastRenderedPageBreak/>
        <w:t>Ако је износ уплате по основу пореза већи од дугованог износа, износ преплате</w:t>
      </w:r>
      <w:r>
        <w:rPr>
          <w:rFonts w:ascii="Verdana" w:eastAsia="Verdana" w:hAnsi="Verdana" w:cs="Verdana"/>
          <w:b/>
        </w:rPr>
        <w:t xml:space="preserve"> може да</w:t>
      </w:r>
      <w:r>
        <w:rPr>
          <w:rFonts w:ascii="Verdana" w:eastAsia="Verdana" w:hAnsi="Verdana" w:cs="Verdana"/>
          <w:b/>
          <w:vertAlign w:val="superscript"/>
        </w:rPr>
        <w:t xml:space="preserve">** </w:t>
      </w:r>
      <w:r>
        <w:rPr>
          <w:rFonts w:ascii="Verdana" w:eastAsia="Verdana" w:hAnsi="Verdana" w:cs="Verdana"/>
        </w:rPr>
        <w:t xml:space="preserve"> се користи за намирење обавеза по истом основу кој</w:t>
      </w:r>
      <w:r>
        <w:rPr>
          <w:rFonts w:ascii="Verdana" w:eastAsia="Verdana" w:hAnsi="Verdana" w:cs="Verdana"/>
        </w:rPr>
        <w:t>е касније доспевају.</w:t>
      </w:r>
    </w:p>
    <w:p w:rsidR="00D876A2" w:rsidRDefault="002452D4">
      <w:pPr>
        <w:spacing w:line="210" w:lineRule="atLeast"/>
      </w:pPr>
      <w:r>
        <w:rPr>
          <w:rFonts w:ascii="Verdana" w:eastAsia="Verdana" w:hAnsi="Verdana" w:cs="Verdana"/>
          <w:b/>
        </w:rPr>
        <w:t>У случају из става 5. овог члана, на захтев пореског обвезника: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намирује се дуговани порез по другом основу;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врши се повраћај, ако нема доспелих обавеза по другом основу.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Захтевом из става 6. овог члана не сматра се опредељење пореског обвезника да му се изврши повраћај пореза на додату вредност из пореске пријаве за порез на додату вредност.</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 случају када се у складу са законом којим се уређује порез на додату вреднос</w:t>
      </w:r>
      <w:r>
        <w:rPr>
          <w:rFonts w:ascii="Verdana" w:eastAsia="Verdana" w:hAnsi="Verdana" w:cs="Verdana"/>
          <w:b/>
        </w:rPr>
        <w:t>т врши повраћај пореза, пореском обвезнику се врши повраћај умањен за износ дугованог пореза доспелог по другом основу.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23/2003</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w:t>
      </w:r>
      <w:r>
        <w:rPr>
          <w:rFonts w:ascii="Verdana" w:eastAsia="Verdana" w:hAnsi="Verdana" w:cs="Verdana"/>
        </w:rPr>
        <w:t>С, број 112/2015</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  Опомена за плаћање пореза</w:t>
      </w:r>
    </w:p>
    <w:p w:rsidR="00D876A2" w:rsidRDefault="002452D4">
      <w:pPr>
        <w:spacing w:line="210" w:lineRule="atLeast"/>
        <w:jc w:val="center"/>
      </w:pPr>
      <w:r>
        <w:rPr>
          <w:rFonts w:ascii="Verdana" w:eastAsia="Verdana" w:hAnsi="Verdana" w:cs="Verdana"/>
        </w:rPr>
        <w:t>Члан 71.</w:t>
      </w:r>
    </w:p>
    <w:p w:rsidR="00D876A2" w:rsidRDefault="002452D4">
      <w:pPr>
        <w:spacing w:line="210" w:lineRule="atLeast"/>
      </w:pPr>
      <w:r>
        <w:rPr>
          <w:rFonts w:ascii="Verdana" w:eastAsia="Verdana" w:hAnsi="Verdana" w:cs="Verdana"/>
          <w:b/>
        </w:rPr>
        <w:t>Пореска управа може, пре доспелости пореске обавезе, односно пре издавања опомене, пореском обвезнику да пошаље подсетник писаним или електронским путем, као и смс</w:t>
      </w:r>
      <w:r>
        <w:rPr>
          <w:rFonts w:ascii="Verdana" w:eastAsia="Verdana" w:hAnsi="Verdana" w:cs="Verdana"/>
          <w:b/>
        </w:rPr>
        <w:t xml:space="preserve"> поруком, односно на други начин, када је то могуће, да пореску обавезу плати о доспелости, односно да доспелу, а неплаћену пореску обавезу, са каматом обрачунатом у складу са законом, плати у року од пет дана од дана достављања подсетника за доспелу порес</w:t>
      </w:r>
      <w:r>
        <w:rPr>
          <w:rFonts w:ascii="Verdana" w:eastAsia="Verdana" w:hAnsi="Verdana" w:cs="Verdana"/>
          <w:b/>
        </w:rPr>
        <w:t>ку обавезу.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Пореска управа ће пореском обвезнику који, у целости или делимично, није о доспелости платио порез, односно споредно пореско давање</w:t>
      </w:r>
      <w:r>
        <w:rPr>
          <w:rFonts w:ascii="Verdana" w:eastAsia="Verdana" w:hAnsi="Verdana" w:cs="Verdana"/>
          <w:b/>
        </w:rPr>
        <w:t>, као и у року из става 1. овог члана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осим у случају из члана 74.</w:t>
      </w:r>
      <w:r>
        <w:rPr>
          <w:rFonts w:ascii="Verdana" w:eastAsia="Verdana" w:hAnsi="Verdana" w:cs="Verdana"/>
          <w:b/>
          <w:vertAlign w:val="superscript"/>
        </w:rPr>
        <w:t xml:space="preserve">* </w:t>
      </w:r>
      <w:r>
        <w:rPr>
          <w:rFonts w:ascii="Verdana" w:eastAsia="Verdana" w:hAnsi="Verdana" w:cs="Verdana"/>
          <w:b/>
        </w:rPr>
        <w:t xml:space="preserve"> став 7.</w:t>
      </w:r>
      <w:r>
        <w:rPr>
          <w:rFonts w:ascii="Verdana" w:eastAsia="Verdana" w:hAnsi="Verdana" w:cs="Verdana"/>
          <w:b/>
          <w:vertAlign w:val="superscript"/>
        </w:rPr>
        <w:t xml:space="preserve">** </w:t>
      </w:r>
      <w:r>
        <w:rPr>
          <w:rFonts w:ascii="Verdana" w:eastAsia="Verdana" w:hAnsi="Verdana" w:cs="Verdana"/>
          <w:b/>
        </w:rPr>
        <w:t xml:space="preserve"> тачка 1) овог закона,</w:t>
      </w:r>
      <w:r>
        <w:rPr>
          <w:rFonts w:ascii="Verdana" w:eastAsia="Verdana" w:hAnsi="Verdana" w:cs="Verdana"/>
          <w:b/>
          <w:vertAlign w:val="superscript"/>
        </w:rPr>
        <w:t xml:space="preserve">* </w:t>
      </w:r>
      <w:r>
        <w:rPr>
          <w:rFonts w:ascii="Verdana" w:eastAsia="Verdana" w:hAnsi="Verdana" w:cs="Verdana"/>
        </w:rPr>
        <w:t xml:space="preserve"> послати опомену о врсти и износу пореза, односно споредних пореских давања доспелих за наплату,</w:t>
      </w:r>
      <w:r>
        <w:rPr>
          <w:rFonts w:ascii="Verdana" w:eastAsia="Verdana" w:hAnsi="Verdana" w:cs="Verdana"/>
          <w:b/>
        </w:rPr>
        <w:t xml:space="preserve"> у року од 30 дана од дана доспелости,</w:t>
      </w:r>
      <w:r>
        <w:rPr>
          <w:rFonts w:ascii="Verdana" w:eastAsia="Verdana" w:hAnsi="Verdana" w:cs="Verdana"/>
          <w:b/>
          <w:vertAlign w:val="superscript"/>
        </w:rPr>
        <w:t xml:space="preserve">*** </w:t>
      </w:r>
      <w:r>
        <w:rPr>
          <w:rFonts w:ascii="Verdana" w:eastAsia="Verdana" w:hAnsi="Verdana" w:cs="Verdana"/>
        </w:rPr>
        <w:t xml:space="preserve"> којом му налаже да доспели износ плати одмах, а најкасније у року од </w:t>
      </w:r>
      <w:r>
        <w:rPr>
          <w:rFonts w:ascii="Verdana" w:eastAsia="Verdana" w:hAnsi="Verdana" w:cs="Verdana"/>
          <w:b/>
        </w:rPr>
        <w:t>пет</w:t>
      </w:r>
      <w:r>
        <w:rPr>
          <w:rFonts w:ascii="Verdana" w:eastAsia="Verdana" w:hAnsi="Verdana" w:cs="Verdana"/>
          <w:b/>
          <w:vertAlign w:val="superscript"/>
        </w:rPr>
        <w:t xml:space="preserve">* </w:t>
      </w:r>
      <w:r>
        <w:rPr>
          <w:rFonts w:ascii="Verdana" w:eastAsia="Verdana" w:hAnsi="Verdana" w:cs="Verdana"/>
        </w:rPr>
        <w:t xml:space="preserve"> дана од дана пријема опомене</w:t>
      </w:r>
      <w:r>
        <w:rPr>
          <w:rFonts w:ascii="Verdana" w:eastAsia="Verdana" w:hAnsi="Verdana" w:cs="Verdana"/>
          <w:b/>
        </w:rPr>
        <w:t>, са обрачунат</w:t>
      </w:r>
      <w:r>
        <w:rPr>
          <w:rFonts w:ascii="Verdana" w:eastAsia="Verdana" w:hAnsi="Verdana" w:cs="Verdana"/>
          <w:b/>
        </w:rPr>
        <w:t>ом каматом од дана издавања опомене до дана уплате доспелог пореза, односно споредних пореских давања.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Опомена из</w:t>
      </w:r>
      <w:r>
        <w:rPr>
          <w:rFonts w:ascii="Verdana" w:eastAsia="Verdana" w:hAnsi="Verdana" w:cs="Verdana"/>
          <w:b/>
          <w:vertAlign w:val="superscript"/>
        </w:rPr>
        <w:t xml:space="preserve">* </w:t>
      </w:r>
      <w:r>
        <w:rPr>
          <w:rFonts w:ascii="Verdana" w:eastAsia="Verdana" w:hAnsi="Verdana" w:cs="Verdana"/>
          <w:b/>
        </w:rPr>
        <w:t xml:space="preserve"> става 2.</w:t>
      </w:r>
      <w:r>
        <w:rPr>
          <w:rFonts w:ascii="Verdana" w:eastAsia="Verdana" w:hAnsi="Verdana" w:cs="Verdana"/>
          <w:b/>
          <w:vertAlign w:val="superscript"/>
        </w:rPr>
        <w:t xml:space="preserve">**** </w:t>
      </w:r>
      <w:r>
        <w:rPr>
          <w:rFonts w:ascii="Verdana" w:eastAsia="Verdana" w:hAnsi="Verdana" w:cs="Verdana"/>
          <w:b/>
        </w:rPr>
        <w:t xml:space="preserve"> овог члана садржи и поуку пореском обвезнику да у року од пет дана може са Пореском управом да расправи спорна питања у вези</w:t>
      </w:r>
      <w:r>
        <w:rPr>
          <w:rFonts w:ascii="Verdana" w:eastAsia="Verdana" w:hAnsi="Verdana" w:cs="Verdana"/>
          <w:b/>
        </w:rPr>
        <w:t xml:space="preserve"> врсте и износа пореза, односно споредних пореских давања доспелих за наплату.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lastRenderedPageBreak/>
        <w:t>Опомена из</w:t>
      </w:r>
      <w:r>
        <w:rPr>
          <w:rFonts w:ascii="Verdana" w:eastAsia="Verdana" w:hAnsi="Verdana" w:cs="Verdana"/>
          <w:b/>
        </w:rPr>
        <w:t xml:space="preserve"> става 2.</w:t>
      </w:r>
      <w:r>
        <w:rPr>
          <w:rFonts w:ascii="Verdana" w:eastAsia="Verdana" w:hAnsi="Verdana" w:cs="Verdana"/>
          <w:b/>
          <w:vertAlign w:val="superscript"/>
        </w:rPr>
        <w:t xml:space="preserve">**** </w:t>
      </w:r>
      <w:r>
        <w:rPr>
          <w:rFonts w:ascii="Verdana" w:eastAsia="Verdana" w:hAnsi="Verdana" w:cs="Verdana"/>
        </w:rPr>
        <w:t xml:space="preserve"> овог члана доставља се на начин из члана 36. овог закона, а у циљу ефикасности шаље се, када је могуће, и</w:t>
      </w:r>
      <w:r>
        <w:rPr>
          <w:rFonts w:ascii="Verdana" w:eastAsia="Verdana" w:hAnsi="Verdana" w:cs="Verdana"/>
          <w:b/>
        </w:rPr>
        <w:t xml:space="preserve"> електронском поштом</w:t>
      </w:r>
      <w:r>
        <w:rPr>
          <w:rFonts w:ascii="Verdana" w:eastAsia="Verdana" w:hAnsi="Verdana" w:cs="Verdana"/>
          <w:b/>
          <w:vertAlign w:val="superscript"/>
        </w:rPr>
        <w:t xml:space="preserve">*** </w:t>
      </w:r>
      <w:r>
        <w:rPr>
          <w:rFonts w:ascii="Verdana" w:eastAsia="Verdana" w:hAnsi="Verdana" w:cs="Verdana"/>
        </w:rPr>
        <w:t>, телефаксом, телефон</w:t>
      </w:r>
      <w:r>
        <w:rPr>
          <w:rFonts w:ascii="Verdana" w:eastAsia="Verdana" w:hAnsi="Verdana" w:cs="Verdana"/>
        </w:rPr>
        <w:t>ом или по куриру.</w:t>
      </w:r>
    </w:p>
    <w:p w:rsidR="00D876A2" w:rsidRDefault="002452D4">
      <w:pPr>
        <w:spacing w:line="210" w:lineRule="atLeast"/>
      </w:pPr>
      <w:r>
        <w:rPr>
          <w:rFonts w:ascii="Verdana" w:eastAsia="Verdana" w:hAnsi="Verdana" w:cs="Verdana"/>
        </w:rPr>
        <w:t>Ако се опомена за плаћање пореза шаље телефоном, службено лице Пореске управе о томе саставља службену белешку и улаже је у списе предмета.</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w:t>
      </w:r>
      <w:r>
        <w:rPr>
          <w:rFonts w:ascii="Verdana" w:eastAsia="Verdana" w:hAnsi="Verdana" w:cs="Verdana"/>
        </w:rPr>
        <w:t>ој 68/2014</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Установљавање залоге пре принудне наплате пореза</w:t>
      </w:r>
      <w:r>
        <w:rPr>
          <w:rFonts w:ascii="Verdana" w:eastAsia="Verdana" w:hAnsi="Verdana" w:cs="Verdana"/>
          <w:b/>
          <w:u w:val="single"/>
        </w:rPr>
        <w:t xml:space="preserve"> и споредних пореских давања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jc w:val="center"/>
      </w:pPr>
      <w:r>
        <w:rPr>
          <w:rFonts w:ascii="Verdana" w:eastAsia="Verdana" w:hAnsi="Verdana" w:cs="Verdana"/>
        </w:rPr>
        <w:t>Члан 72.</w:t>
      </w:r>
    </w:p>
    <w:p w:rsidR="00D876A2" w:rsidRDefault="002452D4">
      <w:pPr>
        <w:spacing w:line="210" w:lineRule="atLeast"/>
      </w:pPr>
      <w:r>
        <w:rPr>
          <w:rFonts w:ascii="Verdana" w:eastAsia="Verdana" w:hAnsi="Verdana" w:cs="Verdana"/>
        </w:rPr>
        <w:t>Пореска управа може, одмах по доспелости пореза</w:t>
      </w:r>
      <w:r>
        <w:rPr>
          <w:rFonts w:ascii="Verdana" w:eastAsia="Verdana" w:hAnsi="Verdana" w:cs="Verdana"/>
          <w:b/>
        </w:rPr>
        <w:t xml:space="preserve"> и споредних пореских давања</w:t>
      </w:r>
      <w:r>
        <w:rPr>
          <w:rFonts w:ascii="Verdana" w:eastAsia="Verdana" w:hAnsi="Verdana" w:cs="Verdana"/>
          <w:b/>
          <w:vertAlign w:val="superscript"/>
        </w:rPr>
        <w:t xml:space="preserve">* </w:t>
      </w:r>
      <w:r>
        <w:rPr>
          <w:rFonts w:ascii="Verdana" w:eastAsia="Verdana" w:hAnsi="Verdana" w:cs="Verdana"/>
        </w:rPr>
        <w:t>, уписати заложно право у регистре заложних права из члана 87. став 5. овог закона.</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jc w:val="center"/>
      </w:pPr>
      <w:r>
        <w:rPr>
          <w:rFonts w:ascii="Verdana" w:eastAsia="Verdana" w:hAnsi="Verdana" w:cs="Verdana"/>
          <w:b/>
        </w:rPr>
        <w:t xml:space="preserve">Одлагање плаћања </w:t>
      </w:r>
      <w:r>
        <w:rPr>
          <w:rFonts w:ascii="Verdana" w:eastAsia="Verdana" w:hAnsi="Verdana" w:cs="Verdana"/>
          <w:b/>
          <w:u w:val="single"/>
        </w:rPr>
        <w:t>дугованог пореза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jc w:val="center"/>
      </w:pPr>
      <w:r>
        <w:rPr>
          <w:rFonts w:ascii="Verdana" w:eastAsia="Verdana" w:hAnsi="Verdana" w:cs="Verdana"/>
        </w:rPr>
        <w:t>Члан 73.</w:t>
      </w:r>
    </w:p>
    <w:p w:rsidR="00D876A2" w:rsidRDefault="002452D4">
      <w:pPr>
        <w:spacing w:line="210" w:lineRule="atLeast"/>
      </w:pPr>
      <w:r>
        <w:rPr>
          <w:rFonts w:ascii="Verdana" w:eastAsia="Verdana" w:hAnsi="Verdana" w:cs="Verdana"/>
        </w:rPr>
        <w:t xml:space="preserve">Пореска управа , на </w:t>
      </w:r>
      <w:r>
        <w:rPr>
          <w:rFonts w:ascii="Verdana" w:eastAsia="Verdana" w:hAnsi="Verdana" w:cs="Verdana"/>
          <w:b/>
        </w:rPr>
        <w:t xml:space="preserve">  образложени</w:t>
      </w:r>
      <w:r>
        <w:rPr>
          <w:rFonts w:ascii="Verdana" w:eastAsia="Verdana" w:hAnsi="Verdana" w:cs="Verdana"/>
          <w:b/>
          <w:vertAlign w:val="superscript"/>
        </w:rPr>
        <w:t xml:space="preserve">** </w:t>
      </w:r>
      <w:r>
        <w:rPr>
          <w:rFonts w:ascii="Verdana" w:eastAsia="Verdana" w:hAnsi="Verdana" w:cs="Verdana"/>
        </w:rPr>
        <w:t xml:space="preserve"> захтев пореског обве</w:t>
      </w:r>
      <w:r>
        <w:rPr>
          <w:rFonts w:ascii="Verdana" w:eastAsia="Verdana" w:hAnsi="Verdana" w:cs="Verdana"/>
        </w:rPr>
        <w:t xml:space="preserve">зника, у целости или делимично, </w:t>
      </w:r>
      <w:r>
        <w:rPr>
          <w:rFonts w:ascii="Verdana" w:eastAsia="Verdana" w:hAnsi="Verdana" w:cs="Verdana"/>
          <w:b/>
        </w:rPr>
        <w:t xml:space="preserve"> oдлаже плаћање дугованог пореза, осим годишњег пореза на доходак грађана</w:t>
      </w:r>
      <w:r>
        <w:rPr>
          <w:rFonts w:ascii="Verdana" w:eastAsia="Verdana" w:hAnsi="Verdana" w:cs="Verdana"/>
          <w:b/>
          <w:vertAlign w:val="superscript"/>
        </w:rPr>
        <w:t xml:space="preserve">*8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под условом да плаћање дугованог пореза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1) за пореског обвезника представља  непримерено велико оптерећење;</w:t>
      </w:r>
    </w:p>
    <w:p w:rsidR="00D876A2" w:rsidRDefault="002452D4">
      <w:pPr>
        <w:spacing w:line="210" w:lineRule="atLeast"/>
      </w:pPr>
      <w:r>
        <w:rPr>
          <w:rFonts w:ascii="Verdana" w:eastAsia="Verdana" w:hAnsi="Verdana" w:cs="Verdana"/>
        </w:rPr>
        <w:t>2) наноси  битну економску</w:t>
      </w:r>
      <w:r>
        <w:rPr>
          <w:rFonts w:ascii="Verdana" w:eastAsia="Verdana" w:hAnsi="Verdana" w:cs="Verdana"/>
        </w:rPr>
        <w:t xml:space="preserve"> штету пореском обвезнику.</w:t>
      </w:r>
    </w:p>
    <w:p w:rsidR="00D876A2" w:rsidRDefault="002452D4">
      <w:pPr>
        <w:spacing w:line="210" w:lineRule="atLeast"/>
      </w:pPr>
      <w:r>
        <w:rPr>
          <w:rFonts w:ascii="Verdana" w:eastAsia="Verdana" w:hAnsi="Verdana" w:cs="Verdana"/>
        </w:rPr>
        <w:t>Услове из става 1. овог члана ближе уређује Влада.</w:t>
      </w:r>
    </w:p>
    <w:p w:rsidR="00D876A2" w:rsidRDefault="002452D4">
      <w:pPr>
        <w:spacing w:line="210" w:lineRule="atLeast"/>
      </w:pPr>
      <w:r>
        <w:rPr>
          <w:rFonts w:ascii="Verdana" w:eastAsia="Verdana" w:hAnsi="Verdana" w:cs="Verdana"/>
          <w:b/>
        </w:rPr>
        <w:t>О одлагању плаћања</w:t>
      </w:r>
      <w:r>
        <w:rPr>
          <w:rFonts w:ascii="Verdana" w:eastAsia="Verdana" w:hAnsi="Verdana" w:cs="Verdana"/>
          <w:b/>
          <w:vertAlign w:val="superscript"/>
        </w:rPr>
        <w:t xml:space="preserve">** </w:t>
      </w:r>
      <w:r>
        <w:rPr>
          <w:rFonts w:ascii="Verdana" w:eastAsia="Verdana" w:hAnsi="Verdana" w:cs="Verdana"/>
          <w:b/>
        </w:rPr>
        <w:t xml:space="preserve"> дугованог пореза</w:t>
      </w:r>
      <w:r>
        <w:rPr>
          <w:rFonts w:ascii="Verdana" w:eastAsia="Verdana" w:hAnsi="Verdana" w:cs="Verdana"/>
          <w:b/>
          <w:vertAlign w:val="superscript"/>
        </w:rPr>
        <w:t xml:space="preserve">**** </w:t>
      </w:r>
      <w:r>
        <w:rPr>
          <w:rFonts w:ascii="Verdana" w:eastAsia="Verdana" w:hAnsi="Verdana" w:cs="Verdana"/>
          <w:b/>
        </w:rPr>
        <w:t>, по испуњењу услова из ст. 1. и 2. овог члана, одлучује: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министар или лице које он овласти на основу писменог предлога Пореске у</w:t>
      </w:r>
      <w:r>
        <w:rPr>
          <w:rFonts w:ascii="Verdana" w:eastAsia="Verdana" w:hAnsi="Verdana" w:cs="Verdana"/>
          <w:b/>
        </w:rPr>
        <w:t>праве, осим за изворне јавне приходе јединица локалне самоуправе;</w:t>
      </w:r>
      <w:r>
        <w:rPr>
          <w:rFonts w:ascii="Verdana" w:eastAsia="Verdana" w:hAnsi="Verdana" w:cs="Verdana"/>
          <w:b/>
          <w:vertAlign w:val="superscript"/>
        </w:rPr>
        <w:t xml:space="preserve">*8 </w:t>
      </w:r>
    </w:p>
    <w:p w:rsidR="00D876A2" w:rsidRDefault="002452D4">
      <w:pPr>
        <w:spacing w:line="210" w:lineRule="atLeast"/>
      </w:pPr>
      <w:r>
        <w:rPr>
          <w:rFonts w:ascii="Verdana" w:eastAsia="Verdana" w:hAnsi="Verdana" w:cs="Verdana"/>
          <w:b/>
        </w:rPr>
        <w:t>2) градоначелник, односно председник општине, односно лице које он овласти, јединице локалне самоуправе којој припадају изворни јавни приходи чија наплата се одлаже у складу са овим закон</w:t>
      </w:r>
      <w:r>
        <w:rPr>
          <w:rFonts w:ascii="Verdana" w:eastAsia="Verdana" w:hAnsi="Verdana" w:cs="Verdana"/>
          <w:b/>
        </w:rPr>
        <w:t>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Одлуком из става 3. овог члана може се одобрити одлагање плаћања дугованог пореза на рате, али најдуже до 60 месеци</w:t>
      </w:r>
      <w:r>
        <w:rPr>
          <w:rFonts w:ascii="Verdana" w:eastAsia="Verdana" w:hAnsi="Verdana" w:cs="Verdana"/>
          <w:b/>
          <w:vertAlign w:val="superscript"/>
        </w:rPr>
        <w:t xml:space="preserve">***** </w:t>
      </w:r>
      <w:r>
        <w:rPr>
          <w:rFonts w:ascii="Verdana" w:eastAsia="Verdana" w:hAnsi="Verdana" w:cs="Verdana"/>
          <w:b/>
        </w:rPr>
        <w:t>, уз могућност коришћења одложеног плаћања до 12 месеци</w:t>
      </w:r>
      <w:r>
        <w:rPr>
          <w:rFonts w:ascii="Verdana" w:eastAsia="Verdana" w:hAnsi="Verdana" w:cs="Verdana"/>
          <w:b/>
          <w:vertAlign w:val="superscript"/>
        </w:rPr>
        <w:t xml:space="preserve">*6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lastRenderedPageBreak/>
        <w:t>Одлука из става 3. овог члана мора да садржи образложене разло</w:t>
      </w:r>
      <w:r>
        <w:rPr>
          <w:rFonts w:ascii="Verdana" w:eastAsia="Verdana" w:hAnsi="Verdana" w:cs="Verdana"/>
        </w:rPr>
        <w:t>ге због којих се одлагање одобрава.</w:t>
      </w:r>
    </w:p>
    <w:p w:rsidR="00D876A2" w:rsidRDefault="002452D4">
      <w:pPr>
        <w:spacing w:line="210" w:lineRule="atLeast"/>
      </w:pPr>
      <w:r>
        <w:rPr>
          <w:rFonts w:ascii="Verdana" w:eastAsia="Verdana" w:hAnsi="Verdana" w:cs="Verdana"/>
        </w:rPr>
        <w:t>Одлагање плаћања</w:t>
      </w:r>
      <w:r>
        <w:rPr>
          <w:rFonts w:ascii="Verdana" w:eastAsia="Verdana" w:hAnsi="Verdana" w:cs="Verdana"/>
          <w:b/>
        </w:rPr>
        <w:t xml:space="preserve"> дугованог пореза</w:t>
      </w:r>
      <w:r>
        <w:rPr>
          <w:rFonts w:ascii="Verdana" w:eastAsia="Verdana" w:hAnsi="Verdana" w:cs="Verdana"/>
          <w:b/>
          <w:vertAlign w:val="superscript"/>
        </w:rPr>
        <w:t xml:space="preserve">*6 </w:t>
      </w:r>
      <w:r>
        <w:rPr>
          <w:rFonts w:ascii="Verdana" w:eastAsia="Verdana" w:hAnsi="Verdana" w:cs="Verdana"/>
          <w:b/>
        </w:rPr>
        <w:t xml:space="preserve"> из ст. 1. до 3. овог члана</w:t>
      </w:r>
      <w:r>
        <w:rPr>
          <w:rFonts w:ascii="Verdana" w:eastAsia="Verdana" w:hAnsi="Verdana" w:cs="Verdana"/>
          <w:b/>
          <w:vertAlign w:val="superscript"/>
        </w:rPr>
        <w:t xml:space="preserve">** </w:t>
      </w:r>
      <w:r>
        <w:rPr>
          <w:rFonts w:ascii="Verdana" w:eastAsia="Verdana" w:hAnsi="Verdana" w:cs="Verdana"/>
        </w:rPr>
        <w:t xml:space="preserve"> врши се потписивањем споразума између Пореске управе и пореског обвезника, односно решењем Пореске управе.</w:t>
      </w:r>
    </w:p>
    <w:p w:rsidR="00D876A2" w:rsidRDefault="002452D4">
      <w:pPr>
        <w:spacing w:line="210" w:lineRule="atLeast"/>
      </w:pPr>
      <w:r>
        <w:rPr>
          <w:rFonts w:ascii="Verdana" w:eastAsia="Verdana" w:hAnsi="Verdana" w:cs="Verdana"/>
          <w:b/>
        </w:rPr>
        <w:t>Изузетно, ако подносилац захтева за одлагање п</w:t>
      </w:r>
      <w:r>
        <w:rPr>
          <w:rFonts w:ascii="Verdana" w:eastAsia="Verdana" w:hAnsi="Verdana" w:cs="Verdana"/>
          <w:b/>
        </w:rPr>
        <w:t>лаћања</w:t>
      </w:r>
      <w:r>
        <w:rPr>
          <w:rFonts w:ascii="Verdana" w:eastAsia="Verdana" w:hAnsi="Verdana" w:cs="Verdana"/>
          <w:b/>
          <w:vertAlign w:val="superscript"/>
        </w:rPr>
        <w:t xml:space="preserve">* </w:t>
      </w:r>
      <w:r>
        <w:rPr>
          <w:rFonts w:ascii="Verdana" w:eastAsia="Verdana" w:hAnsi="Verdana" w:cs="Verdana"/>
          <w:b/>
        </w:rPr>
        <w:t xml:space="preserve"> дугованог пореза</w:t>
      </w:r>
      <w:r>
        <w:rPr>
          <w:rFonts w:ascii="Verdana" w:eastAsia="Verdana" w:hAnsi="Verdana" w:cs="Verdana"/>
          <w:b/>
          <w:vertAlign w:val="superscript"/>
        </w:rPr>
        <w:t xml:space="preserve">**** </w:t>
      </w:r>
      <w:r>
        <w:rPr>
          <w:rFonts w:ascii="Verdana" w:eastAsia="Verdana" w:hAnsi="Verdana" w:cs="Verdana"/>
          <w:b/>
        </w:rPr>
        <w:t>, који не испуњава услове из ст. 1. и 2. овог члана, као средство обезбеђења наплате понуди</w:t>
      </w:r>
      <w:r>
        <w:rPr>
          <w:rFonts w:ascii="Verdana" w:eastAsia="Verdana" w:hAnsi="Verdana" w:cs="Verdana"/>
          <w:b/>
          <w:vertAlign w:val="superscript"/>
        </w:rPr>
        <w:t xml:space="preserve">* </w:t>
      </w:r>
      <w:r>
        <w:rPr>
          <w:rFonts w:ascii="Verdana" w:eastAsia="Verdana" w:hAnsi="Verdana" w:cs="Verdana"/>
          <w:b/>
        </w:rPr>
        <w:t xml:space="preserve"> неопозиву банкарску гаранцију или</w:t>
      </w:r>
      <w:r>
        <w:rPr>
          <w:rFonts w:ascii="Verdana" w:eastAsia="Verdana" w:hAnsi="Verdana" w:cs="Verdana"/>
          <w:b/>
          <w:vertAlign w:val="superscript"/>
        </w:rPr>
        <w:t xml:space="preserve">*** </w:t>
      </w:r>
      <w:r>
        <w:rPr>
          <w:rFonts w:ascii="Verdana" w:eastAsia="Verdana" w:hAnsi="Verdana" w:cs="Verdana"/>
          <w:b/>
        </w:rPr>
        <w:t xml:space="preserve"> меницу авалирану од стране пословне банке, на износ који не може бити мањи од висине</w:t>
      </w:r>
      <w:r>
        <w:rPr>
          <w:rFonts w:ascii="Verdana" w:eastAsia="Verdana" w:hAnsi="Verdana" w:cs="Verdana"/>
          <w:b/>
          <w:vertAlign w:val="superscript"/>
        </w:rPr>
        <w:t xml:space="preserve">* </w:t>
      </w:r>
      <w:r>
        <w:rPr>
          <w:rFonts w:ascii="Verdana" w:eastAsia="Verdana" w:hAnsi="Verdana" w:cs="Verdana"/>
          <w:b/>
        </w:rPr>
        <w:t xml:space="preserve"> дугованог пореза</w:t>
      </w:r>
      <w:r>
        <w:rPr>
          <w:rFonts w:ascii="Verdana" w:eastAsia="Verdana" w:hAnsi="Verdana" w:cs="Verdana"/>
          <w:b/>
          <w:vertAlign w:val="superscript"/>
        </w:rPr>
        <w:t xml:space="preserve">**** </w:t>
      </w:r>
      <w:r>
        <w:rPr>
          <w:rFonts w:ascii="Verdana" w:eastAsia="Verdana" w:hAnsi="Verdana" w:cs="Verdana"/>
          <w:b/>
        </w:rPr>
        <w:t xml:space="preserve"> чије се плаћање одлаже,</w:t>
      </w:r>
      <w:r>
        <w:rPr>
          <w:rFonts w:ascii="Verdana" w:eastAsia="Verdana" w:hAnsi="Verdana" w:cs="Verdana"/>
          <w:b/>
          <w:vertAlign w:val="superscript"/>
        </w:rPr>
        <w:t xml:space="preserve">* </w:t>
      </w:r>
      <w:r>
        <w:rPr>
          <w:rFonts w:ascii="Verdana" w:eastAsia="Verdana" w:hAnsi="Verdana" w:cs="Verdana"/>
          <w:b/>
        </w:rPr>
        <w:t xml:space="preserve"> лице из става 3. овог члана</w:t>
      </w:r>
      <w:r>
        <w:rPr>
          <w:rFonts w:ascii="Verdana" w:eastAsia="Verdana" w:hAnsi="Verdana" w:cs="Verdana"/>
          <w:b/>
          <w:vertAlign w:val="superscript"/>
        </w:rPr>
        <w:t xml:space="preserve">** </w:t>
      </w:r>
      <w:r>
        <w:rPr>
          <w:rFonts w:ascii="Verdana" w:eastAsia="Verdana" w:hAnsi="Verdana" w:cs="Verdana"/>
          <w:b/>
        </w:rPr>
        <w:t>, може одлучити да се пореском обвезнику одобри одлагање плаћања</w:t>
      </w:r>
      <w:r>
        <w:rPr>
          <w:rFonts w:ascii="Verdana" w:eastAsia="Verdana" w:hAnsi="Verdana" w:cs="Verdana"/>
          <w:b/>
          <w:vertAlign w:val="superscript"/>
        </w:rPr>
        <w:t xml:space="preserve">* </w:t>
      </w:r>
      <w:r>
        <w:rPr>
          <w:rFonts w:ascii="Verdana" w:eastAsia="Verdana" w:hAnsi="Verdana" w:cs="Verdana"/>
          <w:b/>
        </w:rPr>
        <w:t xml:space="preserve"> дугованог пореза</w:t>
      </w:r>
      <w:r>
        <w:rPr>
          <w:rFonts w:ascii="Verdana" w:eastAsia="Verdana" w:hAnsi="Verdana" w:cs="Verdana"/>
          <w:b/>
          <w:vertAlign w:val="superscript"/>
        </w:rPr>
        <w:t xml:space="preserve">**** </w:t>
      </w:r>
      <w:r>
        <w:rPr>
          <w:rFonts w:ascii="Verdana" w:eastAsia="Verdana" w:hAnsi="Verdana" w:cs="Verdana"/>
          <w:b/>
        </w:rPr>
        <w:t xml:space="preserve"> на начин из става 4.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8. (види члан 23. Закона - 68/2</w:t>
      </w:r>
      <w:r>
        <w:rPr>
          <w:rFonts w:ascii="Verdana" w:eastAsia="Verdana" w:hAnsi="Verdana" w:cs="Verdana"/>
          <w:i/>
        </w:rPr>
        <w:t>014-3)</w:t>
      </w:r>
    </w:p>
    <w:p w:rsidR="00D876A2" w:rsidRDefault="002452D4">
      <w:pPr>
        <w:spacing w:line="210" w:lineRule="atLeast"/>
      </w:pPr>
      <w:r>
        <w:rPr>
          <w:rFonts w:ascii="Verdana" w:eastAsia="Verdana" w:hAnsi="Verdana" w:cs="Verdana"/>
          <w:b/>
        </w:rPr>
        <w:t>Захтев из става 1. овог члана порески обвезник може поднети</w:t>
      </w:r>
      <w:r>
        <w:rPr>
          <w:rFonts w:ascii="Verdana" w:eastAsia="Verdana" w:hAnsi="Verdana" w:cs="Verdana"/>
          <w:b/>
          <w:vertAlign w:val="superscript"/>
        </w:rPr>
        <w:t xml:space="preserve">*6 </w:t>
      </w:r>
      <w:r>
        <w:rPr>
          <w:rFonts w:ascii="Verdana" w:eastAsia="Verdana" w:hAnsi="Verdana" w:cs="Verdana"/>
          <w:b/>
        </w:rPr>
        <w:t xml:space="preserve"> у електронском облику преко портала Пореске управе</w:t>
      </w:r>
      <w:r>
        <w:rPr>
          <w:rFonts w:ascii="Verdana" w:eastAsia="Verdana" w:hAnsi="Verdana" w:cs="Verdana"/>
          <w:b/>
          <w:vertAlign w:val="superscript"/>
        </w:rPr>
        <w:t xml:space="preserve">*7 </w:t>
      </w:r>
      <w:r>
        <w:rPr>
          <w:rFonts w:ascii="Verdana" w:eastAsia="Verdana" w:hAnsi="Verdana" w:cs="Verdana"/>
          <w:b/>
        </w:rPr>
        <w:t xml:space="preserve"> или у писменом облику – непосредно или путем поште.</w:t>
      </w:r>
      <w:r>
        <w:rPr>
          <w:rFonts w:ascii="Verdana" w:eastAsia="Verdana" w:hAnsi="Verdana" w:cs="Verdana"/>
          <w:b/>
          <w:vertAlign w:val="superscript"/>
        </w:rPr>
        <w:t xml:space="preserve">*6 </w:t>
      </w:r>
    </w:p>
    <w:p w:rsidR="00D876A2" w:rsidRDefault="002452D4">
      <w:pPr>
        <w:spacing w:line="210" w:lineRule="atLeast"/>
      </w:pPr>
      <w:r>
        <w:rPr>
          <w:rFonts w:ascii="Verdana" w:eastAsia="Verdana" w:hAnsi="Verdana" w:cs="Verdana"/>
          <w:b/>
        </w:rPr>
        <w:t>Ако порески обвезник захтев из става 8. овог члана поднесе</w:t>
      </w:r>
      <w:r>
        <w:rPr>
          <w:rFonts w:ascii="Verdana" w:eastAsia="Verdana" w:hAnsi="Verdana" w:cs="Verdana"/>
          <w:b/>
          <w:vertAlign w:val="superscript"/>
        </w:rPr>
        <w:t xml:space="preserve">*6 </w:t>
      </w:r>
      <w:r>
        <w:rPr>
          <w:rFonts w:ascii="Verdana" w:eastAsia="Verdana" w:hAnsi="Verdana" w:cs="Verdana"/>
          <w:b/>
        </w:rPr>
        <w:t xml:space="preserve"> у електронском </w:t>
      </w:r>
      <w:r>
        <w:rPr>
          <w:rFonts w:ascii="Verdana" w:eastAsia="Verdana" w:hAnsi="Verdana" w:cs="Verdana"/>
          <w:b/>
        </w:rPr>
        <w:t>облику преко портала Пореске управе</w:t>
      </w:r>
      <w:r>
        <w:rPr>
          <w:rFonts w:ascii="Verdana" w:eastAsia="Verdana" w:hAnsi="Verdana" w:cs="Verdana"/>
          <w:b/>
          <w:vertAlign w:val="superscript"/>
        </w:rPr>
        <w:t xml:space="preserve">*7 </w:t>
      </w:r>
      <w:r>
        <w:rPr>
          <w:rFonts w:ascii="Verdana" w:eastAsia="Verdana" w:hAnsi="Verdana" w:cs="Verdana"/>
          <w:b/>
        </w:rPr>
        <w:t>, Пореска управа акт из става 6. овог члана донет у електронском облику, може да достави на адресу електронске поште пореског обвезника.</w:t>
      </w:r>
      <w:r>
        <w:rPr>
          <w:rFonts w:ascii="Verdana" w:eastAsia="Verdana" w:hAnsi="Verdana" w:cs="Verdana"/>
          <w:b/>
          <w:vertAlign w:val="superscript"/>
        </w:rPr>
        <w:t xml:space="preserve">*6 </w:t>
      </w:r>
    </w:p>
    <w:p w:rsidR="00D876A2" w:rsidRDefault="002452D4">
      <w:pPr>
        <w:spacing w:line="210" w:lineRule="atLeast"/>
      </w:pPr>
      <w:r>
        <w:rPr>
          <w:rFonts w:ascii="Verdana" w:eastAsia="Verdana" w:hAnsi="Verdana" w:cs="Verdana"/>
          <w:b/>
        </w:rPr>
        <w:t>Изузетно, у циљу ублажавања економских последица проузрокованих пандемијом, ви</w:t>
      </w:r>
      <w:r>
        <w:rPr>
          <w:rFonts w:ascii="Verdana" w:eastAsia="Verdana" w:hAnsi="Verdana" w:cs="Verdana"/>
          <w:b/>
        </w:rPr>
        <w:t>шом силом, односно другим ванредним догађајем насталим у току календарске године, одлaгање плаћања дугованог пореза, односно недоспелих пореских обавеза одобрава се на начин и под условима које утврди Влада.</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w:t>
      </w:r>
      <w:r>
        <w:rPr>
          <w:rFonts w:ascii="Verdana" w:eastAsia="Verdana" w:hAnsi="Verdana" w:cs="Verdana"/>
        </w:rPr>
        <w:t xml:space="preserve"> гласник РС, број 53/2010</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15/2016</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144/2020</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 xml:space="preserve">Обезбеђење наплате </w:t>
      </w:r>
      <w:r>
        <w:rPr>
          <w:rFonts w:ascii="Verdana" w:eastAsia="Verdana" w:hAnsi="Verdana" w:cs="Verdana"/>
          <w:b/>
          <w:u w:val="single"/>
        </w:rPr>
        <w:t>дугованог пореза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jc w:val="center"/>
      </w:pPr>
      <w:r>
        <w:rPr>
          <w:rFonts w:ascii="Verdana" w:eastAsia="Verdana" w:hAnsi="Verdana" w:cs="Verdana"/>
        </w:rPr>
        <w:t>Члан 74.</w:t>
      </w:r>
    </w:p>
    <w:p w:rsidR="00D876A2" w:rsidRDefault="002452D4">
      <w:pPr>
        <w:spacing w:line="210" w:lineRule="atLeast"/>
      </w:pPr>
      <w:r>
        <w:rPr>
          <w:rFonts w:ascii="Verdana" w:eastAsia="Verdana" w:hAnsi="Verdana" w:cs="Verdana"/>
        </w:rPr>
        <w:t xml:space="preserve">У поступку одлучивања о одлагању плаћања </w:t>
      </w:r>
      <w:r>
        <w:rPr>
          <w:rFonts w:ascii="Verdana" w:eastAsia="Verdana" w:hAnsi="Verdana" w:cs="Verdana"/>
          <w:b/>
        </w:rPr>
        <w:t>дугованог пореза</w:t>
      </w:r>
      <w:r>
        <w:rPr>
          <w:rFonts w:ascii="Verdana" w:eastAsia="Verdana" w:hAnsi="Verdana" w:cs="Verdana"/>
          <w:b/>
          <w:vertAlign w:val="superscript"/>
        </w:rPr>
        <w:t xml:space="preserve">**** </w:t>
      </w:r>
      <w:r>
        <w:rPr>
          <w:rFonts w:ascii="Verdana" w:eastAsia="Verdana" w:hAnsi="Verdana" w:cs="Verdana"/>
        </w:rPr>
        <w:t xml:space="preserve"> из члана 73.</w:t>
      </w:r>
      <w:r>
        <w:rPr>
          <w:rFonts w:ascii="Verdana" w:eastAsia="Verdana" w:hAnsi="Verdana" w:cs="Verdana"/>
          <w:b/>
        </w:rPr>
        <w:t xml:space="preserve"> став 3. овог закона</w:t>
      </w:r>
      <w:r>
        <w:rPr>
          <w:rFonts w:ascii="Verdana" w:eastAsia="Verdana" w:hAnsi="Verdana" w:cs="Verdana"/>
          <w:b/>
          <w:vertAlign w:val="superscript"/>
        </w:rPr>
        <w:t xml:space="preserve">* </w:t>
      </w:r>
      <w:r>
        <w:rPr>
          <w:rFonts w:ascii="Verdana" w:eastAsia="Verdana" w:hAnsi="Verdana" w:cs="Verdana"/>
        </w:rPr>
        <w:t xml:space="preserve">, од пореског обвезника се захтева давање средстава обезбеђења наплате, која не могу бити мања од висине </w:t>
      </w:r>
      <w:r>
        <w:rPr>
          <w:rFonts w:ascii="Verdana" w:eastAsia="Verdana" w:hAnsi="Verdana" w:cs="Verdana"/>
          <w:b/>
        </w:rPr>
        <w:t>дугованог пореза</w:t>
      </w:r>
      <w:r>
        <w:rPr>
          <w:rFonts w:ascii="Verdana" w:eastAsia="Verdana" w:hAnsi="Verdana" w:cs="Verdana"/>
          <w:b/>
          <w:vertAlign w:val="superscript"/>
        </w:rPr>
        <w:t xml:space="preserve">**** </w:t>
      </w:r>
      <w:r>
        <w:rPr>
          <w:rFonts w:ascii="Verdana" w:eastAsia="Verdana" w:hAnsi="Verdana" w:cs="Verdana"/>
        </w:rPr>
        <w:t xml:space="preserve"> чије се плаћање одлаже.</w:t>
      </w:r>
    </w:p>
    <w:p w:rsidR="00D876A2" w:rsidRDefault="002452D4">
      <w:pPr>
        <w:spacing w:line="210" w:lineRule="atLeast"/>
      </w:pPr>
      <w:r>
        <w:rPr>
          <w:rFonts w:ascii="Verdana" w:eastAsia="Verdana" w:hAnsi="Verdana" w:cs="Verdana"/>
        </w:rPr>
        <w:lastRenderedPageBreak/>
        <w:t>Средства обезбеђења наплате из става 1. овог члана су:</w:t>
      </w:r>
    </w:p>
    <w:p w:rsidR="00D876A2" w:rsidRDefault="002452D4">
      <w:pPr>
        <w:spacing w:line="210" w:lineRule="atLeast"/>
      </w:pPr>
      <w:r>
        <w:rPr>
          <w:rFonts w:ascii="Verdana" w:eastAsia="Verdana" w:hAnsi="Verdana" w:cs="Verdana"/>
        </w:rPr>
        <w:t>1) хипотека на непокретности пореског обвезника;</w:t>
      </w:r>
    </w:p>
    <w:p w:rsidR="00D876A2" w:rsidRDefault="002452D4">
      <w:pPr>
        <w:spacing w:line="210" w:lineRule="atLeast"/>
      </w:pPr>
      <w:r>
        <w:rPr>
          <w:rFonts w:ascii="Verdana" w:eastAsia="Verdana" w:hAnsi="Verdana" w:cs="Verdana"/>
        </w:rPr>
        <w:t>2</w:t>
      </w:r>
      <w:r>
        <w:rPr>
          <w:rFonts w:ascii="Verdana" w:eastAsia="Verdana" w:hAnsi="Verdana" w:cs="Verdana"/>
        </w:rPr>
        <w:t>) залога на покретним стварима пореског обвезника;</w:t>
      </w:r>
    </w:p>
    <w:p w:rsidR="00D876A2" w:rsidRDefault="002452D4">
      <w:pPr>
        <w:spacing w:line="210" w:lineRule="atLeast"/>
      </w:pPr>
      <w:r>
        <w:rPr>
          <w:rFonts w:ascii="Verdana" w:eastAsia="Verdana" w:hAnsi="Verdana" w:cs="Verdana"/>
        </w:rPr>
        <w:t>3) неопозива банкарска гаранција;</w:t>
      </w:r>
    </w:p>
    <w:p w:rsidR="00D876A2" w:rsidRDefault="002452D4">
      <w:pPr>
        <w:spacing w:line="210" w:lineRule="atLeast"/>
      </w:pPr>
      <w:r>
        <w:rPr>
          <w:rFonts w:ascii="Verdana" w:eastAsia="Verdana" w:hAnsi="Verdana" w:cs="Verdana"/>
        </w:rPr>
        <w:t xml:space="preserve">4) јемство другог лица које је власник имовине </w:t>
      </w:r>
      <w:r>
        <w:rPr>
          <w:rFonts w:ascii="Verdana" w:eastAsia="Verdana" w:hAnsi="Verdana" w:cs="Verdana"/>
          <w:b/>
        </w:rPr>
        <w:t xml:space="preserve">  ;</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5) трасирана меница, акцептирана од стране два жиранта, из чијих се зарада, на којима се установљава административн</w:t>
      </w:r>
      <w:r>
        <w:rPr>
          <w:rFonts w:ascii="Verdana" w:eastAsia="Verdana" w:hAnsi="Verdana" w:cs="Verdana"/>
          <w:b/>
        </w:rPr>
        <w:t>а забрана, порески дуг може наплатити;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6) меница авалирана од стране пословне банке.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се дуговани порез обезбеђује средствима из става 2. тач. 1), 2) и 4) овог члана, средства обезбеђења не могу бити мања од 120% висине дугованог пореза чија се на</w:t>
      </w:r>
      <w:r>
        <w:rPr>
          <w:rFonts w:ascii="Verdana" w:eastAsia="Verdana" w:hAnsi="Verdana" w:cs="Verdana"/>
          <w:b/>
        </w:rPr>
        <w:t>плата обезбеђује.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 поступку одлучивања о одлагању плаћања дугованог пореза из члана 73. став 3. овог закона, Пореска управа одлучује из којих од предложених, односно од других, пореском обвезнику доступних средстава обезбеђења, из става 2. овог члана</w:t>
      </w:r>
      <w:r>
        <w:rPr>
          <w:rFonts w:ascii="Verdana" w:eastAsia="Verdana" w:hAnsi="Verdana" w:cs="Verdana"/>
          <w:b/>
        </w:rPr>
        <w:t>, ће се најефикасније наплатити дуговани порез и о томе обавештава пореског обвезника.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Доказ да је обезбедио средства обезбеђења из става 4. овог члана порески обвезник доставља Пореској управи као услов за потписивање споразума, односно доношење реше</w:t>
      </w:r>
      <w:r>
        <w:rPr>
          <w:rFonts w:ascii="Verdana" w:eastAsia="Verdana" w:hAnsi="Verdana" w:cs="Verdana"/>
          <w:b/>
        </w:rPr>
        <w:t>ња из члана 73. став 6.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Изузетно од ст. 1–5. овог члана, од пореског обвезника не захтева се испуњење услова које је прописала Влада актом из члана 73. став 2. овог закона, као ни давање средстава обезбеђења наплате – ако дуговани порез и</w:t>
      </w:r>
      <w:r>
        <w:rPr>
          <w:rFonts w:ascii="Verdana" w:eastAsia="Verdana" w:hAnsi="Verdana" w:cs="Verdana"/>
          <w:b/>
        </w:rPr>
        <w:t>з члана 73. став 3. овог закона, по основу свих јавних прихода које наплаћује Пореска управа, на дан подношења захтева за одлагање његовог плаћања, износи, и то: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w:t>
      </w:r>
      <w:r>
        <w:rPr>
          <w:rFonts w:ascii="Verdana" w:eastAsia="Verdana" w:hAnsi="Verdana" w:cs="Verdana"/>
          <w:b/>
          <w:vertAlign w:val="superscript"/>
        </w:rPr>
        <w:t xml:space="preserve">***** </w:t>
      </w:r>
      <w:r>
        <w:rPr>
          <w:rFonts w:ascii="Verdana" w:eastAsia="Verdana" w:hAnsi="Verdana" w:cs="Verdana"/>
          <w:b/>
        </w:rPr>
        <w:t xml:space="preserve"> за правно лице, предузетника и фонд</w:t>
      </w:r>
      <w:r>
        <w:rPr>
          <w:rFonts w:ascii="Verdana" w:eastAsia="Verdana" w:hAnsi="Verdana" w:cs="Verdana"/>
          <w:b/>
          <w:vertAlign w:val="superscript"/>
        </w:rPr>
        <w:t xml:space="preserve">*8 </w:t>
      </w:r>
      <w:r>
        <w:rPr>
          <w:rFonts w:ascii="Verdana" w:eastAsia="Verdana" w:hAnsi="Verdana" w:cs="Verdana"/>
          <w:b/>
        </w:rPr>
        <w:t xml:space="preserve"> – до 1.500.000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за физичк</w:t>
      </w:r>
      <w:r>
        <w:rPr>
          <w:rFonts w:ascii="Verdana" w:eastAsia="Verdana" w:hAnsi="Verdana" w:cs="Verdana"/>
          <w:b/>
        </w:rPr>
        <w:t>о лице – до 200.000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се порески обвезник не придржава рокова из споразума, односно решења о одлагању плаћања дугованог пореза, или уколико у периоду за који је одложено плаћање дугованог пореза не измири текућу обавезу,</w:t>
      </w:r>
      <w:r>
        <w:rPr>
          <w:rFonts w:ascii="Verdana" w:eastAsia="Verdana" w:hAnsi="Verdana" w:cs="Verdana"/>
          <w:b/>
          <w:vertAlign w:val="superscript"/>
        </w:rPr>
        <w:t xml:space="preserve">**** </w:t>
      </w:r>
      <w:r>
        <w:rPr>
          <w:rFonts w:ascii="Verdana" w:eastAsia="Verdana" w:hAnsi="Verdana" w:cs="Verdana"/>
          <w:b/>
        </w:rPr>
        <w:t xml:space="preserve"> осим у случају</w:t>
      </w:r>
      <w:r>
        <w:rPr>
          <w:rFonts w:ascii="Verdana" w:eastAsia="Verdana" w:hAnsi="Verdana" w:cs="Verdana"/>
          <w:b/>
        </w:rPr>
        <w:t xml:space="preserve"> ако је поднео захтев за одлагање плаћања те текуће обавезе,</w:t>
      </w:r>
      <w:r>
        <w:rPr>
          <w:rFonts w:ascii="Verdana" w:eastAsia="Verdana" w:hAnsi="Verdana" w:cs="Verdana"/>
          <w:b/>
          <w:vertAlign w:val="superscript"/>
        </w:rPr>
        <w:t xml:space="preserve">*7 </w:t>
      </w:r>
      <w:r>
        <w:rPr>
          <w:rFonts w:ascii="Verdana" w:eastAsia="Verdana" w:hAnsi="Verdana" w:cs="Verdana"/>
          <w:b/>
        </w:rPr>
        <w:t xml:space="preserve"> Пореска управа ће по службеној дужности поништити споразум, односно укинути решење и доспели, а неплаћени порески дуг, водећи рачуна о ефикасности наплате, наплатити: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из средстава обез</w:t>
      </w:r>
      <w:r>
        <w:rPr>
          <w:rFonts w:ascii="Verdana" w:eastAsia="Verdana" w:hAnsi="Verdana" w:cs="Verdana"/>
          <w:b/>
        </w:rPr>
        <w:t>беђења;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у поступку принудне наплате пореског дуга.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Ако се доспели, а неплаћени порески дуг у случају из</w:t>
      </w:r>
      <w:r>
        <w:rPr>
          <w:rFonts w:ascii="Verdana" w:eastAsia="Verdana" w:hAnsi="Verdana" w:cs="Verdana"/>
          <w:b/>
          <w:vertAlign w:val="superscript"/>
        </w:rPr>
        <w:t xml:space="preserve">** </w:t>
      </w:r>
      <w:r>
        <w:rPr>
          <w:rFonts w:ascii="Verdana" w:eastAsia="Verdana" w:hAnsi="Verdana" w:cs="Verdana"/>
          <w:b/>
        </w:rPr>
        <w:t xml:space="preserve"> става 7.</w:t>
      </w:r>
      <w:r>
        <w:rPr>
          <w:rFonts w:ascii="Verdana" w:eastAsia="Verdana" w:hAnsi="Verdana" w:cs="Verdana"/>
          <w:b/>
          <w:vertAlign w:val="superscript"/>
        </w:rPr>
        <w:t xml:space="preserve">*** </w:t>
      </w:r>
      <w:r>
        <w:rPr>
          <w:rFonts w:ascii="Verdana" w:eastAsia="Verdana" w:hAnsi="Verdana" w:cs="Verdana"/>
          <w:b/>
        </w:rPr>
        <w:t xml:space="preserve"> овог члана, наплаћује из средстава обезбеђења, Пореска управа не доноси решење о принудној наплати, већ само обавештава пор</w:t>
      </w:r>
      <w:r>
        <w:rPr>
          <w:rFonts w:ascii="Verdana" w:eastAsia="Verdana" w:hAnsi="Verdana" w:cs="Verdana"/>
          <w:b/>
        </w:rPr>
        <w:t>еског обвезника да ће приступити принудној наплати доспелог, а неплаћеног дуга из датих средстава обезбеђења наплате у складу са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Ако се порески обвезник из става 6. овог члана не придржава рокова из споразума, односно решења о одлагању плаћања </w:t>
      </w:r>
      <w:r>
        <w:rPr>
          <w:rFonts w:ascii="Verdana" w:eastAsia="Verdana" w:hAnsi="Verdana" w:cs="Verdana"/>
          <w:b/>
        </w:rPr>
        <w:t>дугованог пореза, или уколико у периоду за који је одложено плаћање дугованог пореза не измири текућу обавезу, осим у случају ако је поднео захтев за одлагање плаћања те текуће обавезе, Пореска управа ће по службеној дужности поништити споразум, односно ук</w:t>
      </w:r>
      <w:r>
        <w:rPr>
          <w:rFonts w:ascii="Verdana" w:eastAsia="Verdana" w:hAnsi="Verdana" w:cs="Verdana"/>
          <w:b/>
        </w:rPr>
        <w:t>инути решење и доспели, а неплаћени дуговани порез наплатити у поступку принудне наплате над обвезником.</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b/>
        </w:rPr>
        <w:t>Порески обвезник за кога је Пореска управа по службеној дужности поништила споразум, односно укинула решење из</w:t>
      </w:r>
      <w:r>
        <w:rPr>
          <w:rFonts w:ascii="Verdana" w:eastAsia="Verdana" w:hAnsi="Verdana" w:cs="Verdana"/>
          <w:b/>
          <w:vertAlign w:val="superscript"/>
        </w:rPr>
        <w:t xml:space="preserve">** </w:t>
      </w:r>
      <w:r>
        <w:rPr>
          <w:rFonts w:ascii="Verdana" w:eastAsia="Verdana" w:hAnsi="Verdana" w:cs="Verdana"/>
          <w:b/>
        </w:rPr>
        <w:t xml:space="preserve"> ст. 7. и 9.</w:t>
      </w:r>
      <w:r>
        <w:rPr>
          <w:rFonts w:ascii="Verdana" w:eastAsia="Verdana" w:hAnsi="Verdana" w:cs="Verdana"/>
          <w:b/>
          <w:vertAlign w:val="superscript"/>
        </w:rPr>
        <w:t xml:space="preserve">*** </w:t>
      </w:r>
      <w:r>
        <w:rPr>
          <w:rFonts w:ascii="Verdana" w:eastAsia="Verdana" w:hAnsi="Verdana" w:cs="Verdana"/>
          <w:b/>
        </w:rPr>
        <w:t xml:space="preserve"> овог члана, нема п</w:t>
      </w:r>
      <w:r>
        <w:rPr>
          <w:rFonts w:ascii="Verdana" w:eastAsia="Verdana" w:hAnsi="Verdana" w:cs="Verdana"/>
          <w:b/>
        </w:rPr>
        <w:t>раво да поново поднесе захтев за одлагање плаћања тог</w:t>
      </w:r>
      <w:r>
        <w:rPr>
          <w:rFonts w:ascii="Verdana" w:eastAsia="Verdana" w:hAnsi="Verdana" w:cs="Verdana"/>
          <w:b/>
          <w:vertAlign w:val="superscript"/>
        </w:rPr>
        <w:t xml:space="preserve">** </w:t>
      </w:r>
      <w:r>
        <w:rPr>
          <w:rFonts w:ascii="Verdana" w:eastAsia="Verdana" w:hAnsi="Verdana" w:cs="Verdana"/>
          <w:b/>
        </w:rPr>
        <w:t xml:space="preserve"> дугованог пореза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Изузетно од става 10. овог члана, порески обвезник који своје пореске обавезе измири у износу једнаком или већем од збира износа главне пореске обавезе која је била предмет одлагања и износа главне пореске обавезе по другим основама доспелих до данa плаћањ</w:t>
      </w:r>
      <w:r>
        <w:rPr>
          <w:rFonts w:ascii="Verdana" w:eastAsia="Verdana" w:hAnsi="Verdana" w:cs="Verdana"/>
          <w:b/>
        </w:rPr>
        <w:t>а, може у року од пет дана од дана плаћања, поднети захтев за одлагање плаћања преостале камате која се односи на измирене обавезе, у складу са одредбама овог закона.</w:t>
      </w:r>
      <w:r>
        <w:rPr>
          <w:rFonts w:ascii="Verdana" w:eastAsia="Verdana" w:hAnsi="Verdana" w:cs="Verdana"/>
          <w:b/>
          <w:vertAlign w:val="superscript"/>
        </w:rPr>
        <w:t xml:space="preserve">*9 </w:t>
      </w:r>
    </w:p>
    <w:p w:rsidR="00D876A2" w:rsidRDefault="002452D4">
      <w:pPr>
        <w:spacing w:line="210" w:lineRule="atLeast"/>
      </w:pPr>
      <w:r>
        <w:rPr>
          <w:rFonts w:ascii="Verdana" w:eastAsia="Verdana" w:hAnsi="Verdana" w:cs="Verdana"/>
          <w:b/>
        </w:rPr>
        <w:t xml:space="preserve">Захтев за одлагање плаћања текуће обавезе из ст. 7. и 9. овог члана, порески обвезник </w:t>
      </w:r>
      <w:r>
        <w:rPr>
          <w:rFonts w:ascii="Verdana" w:eastAsia="Verdana" w:hAnsi="Verdana" w:cs="Verdana"/>
          <w:b/>
        </w:rPr>
        <w:t>може да поднесе најкасније у року од два дана од дана доспелости те текуће обавезе.</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b/>
        </w:rPr>
        <w:t>Када Пореска управа у поступку одлучивања не прихвати захтев за одлагање плаћања текуће обавезе из</w:t>
      </w:r>
      <w:r>
        <w:rPr>
          <w:rFonts w:ascii="Verdana" w:eastAsia="Verdana" w:hAnsi="Verdana" w:cs="Verdana"/>
          <w:b/>
          <w:vertAlign w:val="superscript"/>
        </w:rPr>
        <w:t xml:space="preserve">*7 </w:t>
      </w:r>
      <w:r>
        <w:rPr>
          <w:rFonts w:ascii="Verdana" w:eastAsia="Verdana" w:hAnsi="Verdana" w:cs="Verdana"/>
          <w:b/>
        </w:rPr>
        <w:t xml:space="preserve"> ст. 7, 9. и 12.</w:t>
      </w:r>
      <w:r>
        <w:rPr>
          <w:rFonts w:ascii="Verdana" w:eastAsia="Verdana" w:hAnsi="Verdana" w:cs="Verdana"/>
          <w:b/>
          <w:vertAlign w:val="superscript"/>
        </w:rPr>
        <w:t xml:space="preserve">*9 </w:t>
      </w:r>
      <w:r>
        <w:rPr>
          <w:rFonts w:ascii="Verdana" w:eastAsia="Verdana" w:hAnsi="Verdana" w:cs="Verdana"/>
          <w:b/>
        </w:rPr>
        <w:t xml:space="preserve"> овог члана, порески обвезник је дужан да ту текућу обавезу, са припадајућом каматом обрачунатом у складу са овим законом, плати у року од пет дана од дана достављања акта којим Пореска управа одбија наведени захтев. Ако порески обвезник у наложеном року н</w:t>
      </w:r>
      <w:r>
        <w:rPr>
          <w:rFonts w:ascii="Verdana" w:eastAsia="Verdana" w:hAnsi="Verdana" w:cs="Verdana"/>
          <w:b/>
        </w:rPr>
        <w:t>е плати текућу обавезу, са припадајућом каматом обрачунатом у складу са овим законом, сматра се да су испуњени услови за примену ст. 7. и 9. овог члана.</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b/>
        </w:rPr>
        <w:t>Изузетно од одредаба овог закона, на захтев пореског обвезника коме је одобрено одлагање плаћања дуг</w:t>
      </w:r>
      <w:r>
        <w:rPr>
          <w:rFonts w:ascii="Verdana" w:eastAsia="Verdana" w:hAnsi="Verdana" w:cs="Verdana"/>
          <w:b/>
        </w:rPr>
        <w:t>ованог пореза, Пореска управа може извршити замену средства обезбеђења наплате у том поступку, ако је ново средство обезбеђења исте врсте и веће вредности од постојећег средства обезбеђења и ако испуњава услове прописане одредбама овог члана.</w:t>
      </w:r>
      <w:r>
        <w:rPr>
          <w:rFonts w:ascii="Verdana" w:eastAsia="Verdana" w:hAnsi="Verdana" w:cs="Verdana"/>
          <w:b/>
          <w:vertAlign w:val="superscript"/>
        </w:rPr>
        <w:t xml:space="preserve">*9 </w:t>
      </w:r>
    </w:p>
    <w:p w:rsidR="00D876A2" w:rsidRDefault="002452D4">
      <w:pPr>
        <w:spacing w:line="210" w:lineRule="atLeast"/>
      </w:pPr>
      <w:r>
        <w:rPr>
          <w:rFonts w:ascii="Verdana" w:eastAsia="Verdana" w:hAnsi="Verdana" w:cs="Verdana"/>
          <w:b/>
        </w:rPr>
        <w:t xml:space="preserve">У случају </w:t>
      </w:r>
      <w:r>
        <w:rPr>
          <w:rFonts w:ascii="Verdana" w:eastAsia="Verdana" w:hAnsi="Verdana" w:cs="Verdana"/>
          <w:b/>
        </w:rPr>
        <w:t xml:space="preserve">из става 14. овог члана, након прибављања доказа да је обезбедио ново средство обезбеђења, у висини дугованог пореза који је предмет одлагања плаћања, Пореска управа у прописаном поступку дозвољава брисање постојећег средства обезбеђења из </w:t>
      </w:r>
      <w:r>
        <w:rPr>
          <w:rFonts w:ascii="Verdana" w:eastAsia="Verdana" w:hAnsi="Verdana" w:cs="Verdana"/>
          <w:b/>
        </w:rPr>
        <w:lastRenderedPageBreak/>
        <w:t>прописаног регис</w:t>
      </w:r>
      <w:r>
        <w:rPr>
          <w:rFonts w:ascii="Verdana" w:eastAsia="Verdana" w:hAnsi="Verdana" w:cs="Verdana"/>
          <w:b/>
        </w:rPr>
        <w:t>тра, односно враћа пореском обвезнику дато средство обезбеђења.</w:t>
      </w:r>
      <w:r>
        <w:rPr>
          <w:rFonts w:ascii="Verdana" w:eastAsia="Verdana" w:hAnsi="Verdana" w:cs="Verdana"/>
          <w:b/>
          <w:vertAlign w:val="superscript"/>
        </w:rPr>
        <w:t xml:space="preserve">*9 </w:t>
      </w:r>
    </w:p>
    <w:p w:rsidR="00D876A2" w:rsidRDefault="002452D4">
      <w:pPr>
        <w:spacing w:line="210" w:lineRule="atLeast"/>
      </w:pPr>
      <w:r>
        <w:rPr>
          <w:rFonts w:ascii="Verdana" w:eastAsia="Verdana" w:hAnsi="Verdana" w:cs="Verdana"/>
        </w:rPr>
        <w:t>*Службени гласник РС, број 23/2003</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15/2016</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w:t>
      </w:r>
      <w:r>
        <w:rPr>
          <w:rFonts w:ascii="Verdana" w:eastAsia="Verdana" w:hAnsi="Verdana" w:cs="Verdana"/>
        </w:rPr>
        <w:t>лужбени гласник РС, број 108/2016</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144/2020</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9</w:t>
      </w:r>
      <w:r>
        <w:rPr>
          <w:rFonts w:ascii="Verdana" w:eastAsia="Verdana" w:hAnsi="Verdana" w:cs="Verdana"/>
        </w:rPr>
        <w:t>Службени гласник РС, број 96/2021</w:t>
      </w:r>
    </w:p>
    <w:p w:rsidR="00D876A2" w:rsidRDefault="002452D4">
      <w:pPr>
        <w:spacing w:before="560" w:line="210" w:lineRule="atLeast"/>
        <w:jc w:val="center"/>
      </w:pPr>
      <w:r>
        <w:rPr>
          <w:rFonts w:ascii="Verdana" w:eastAsia="Verdana" w:hAnsi="Verdana" w:cs="Verdana"/>
          <w:b/>
        </w:rPr>
        <w:t>Члан 74а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Изузетно од члана 73. став 4. овог закона, надлежни орган може, на захтев пореског обвезника за давање</w:t>
      </w:r>
      <w:r>
        <w:rPr>
          <w:rFonts w:ascii="Verdana" w:eastAsia="Verdana" w:hAnsi="Verdana" w:cs="Verdana"/>
          <w:b/>
        </w:rPr>
        <w:t xml:space="preserve"> сагласности на предложени план реорганизације у смислу закона којим се уређује стечај, дати сагласност за одлагање плаћања дугованог пореза, чије је измиривање саставни део тог плана, у једнаким ратама до 60 месеци, уз могућност коришћења одложеног плаћањ</w:t>
      </w:r>
      <w:r>
        <w:rPr>
          <w:rFonts w:ascii="Verdana" w:eastAsia="Verdana" w:hAnsi="Verdana" w:cs="Verdana"/>
          <w:b/>
        </w:rPr>
        <w:t>а за првих</w:t>
      </w:r>
      <w:r>
        <w:rPr>
          <w:rFonts w:ascii="Verdana" w:eastAsia="Verdana" w:hAnsi="Verdana" w:cs="Verdana"/>
          <w:b/>
          <w:vertAlign w:val="superscript"/>
        </w:rPr>
        <w:t xml:space="preserve">* </w:t>
      </w:r>
      <w:r>
        <w:rPr>
          <w:rFonts w:ascii="Verdana" w:eastAsia="Verdana" w:hAnsi="Verdana" w:cs="Verdana"/>
          <w:b/>
        </w:rPr>
        <w:t xml:space="preserve"> 24 месеца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Сагласност за одлагање плаћања дугованог пореза у складу са ставом 1. овог члана даје лице из члана 73. став 3.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before="560" w:line="210" w:lineRule="atLeast"/>
        <w:jc w:val="center"/>
      </w:pPr>
      <w:r>
        <w:rPr>
          <w:rFonts w:ascii="Verdana" w:eastAsia="Verdana" w:hAnsi="Verdana" w:cs="Verdana"/>
          <w:b/>
        </w:rPr>
        <w:t>Члан 74б</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Изузетно од члана </w:t>
      </w:r>
      <w:r>
        <w:rPr>
          <w:rFonts w:ascii="Verdana" w:eastAsia="Verdana" w:hAnsi="Verdana" w:cs="Verdana"/>
          <w:b/>
        </w:rPr>
        <w:t>73. став 4. овог закона, надлежни орган може, на писмени и образложени захтев пореског обвезника који је закључио уговор о финансијском реструктурирању, у складу са законом којим се уређује споразумно финансијско реструктурирање привредних друштава, одобри</w:t>
      </w:r>
      <w:r>
        <w:rPr>
          <w:rFonts w:ascii="Verdana" w:eastAsia="Verdana" w:hAnsi="Verdana" w:cs="Verdana"/>
          <w:b/>
        </w:rPr>
        <w:t>ти одлагање плаћања</w:t>
      </w:r>
      <w:r>
        <w:rPr>
          <w:rFonts w:ascii="Verdana" w:eastAsia="Verdana" w:hAnsi="Verdana" w:cs="Verdana"/>
          <w:b/>
          <w:vertAlign w:val="superscript"/>
        </w:rPr>
        <w:t xml:space="preserve">* </w:t>
      </w:r>
      <w:r>
        <w:rPr>
          <w:rFonts w:ascii="Verdana" w:eastAsia="Verdana" w:hAnsi="Verdana" w:cs="Verdana"/>
          <w:b/>
        </w:rPr>
        <w:t xml:space="preserve"> дугованог пореза</w:t>
      </w:r>
      <w:r>
        <w:rPr>
          <w:rFonts w:ascii="Verdana" w:eastAsia="Verdana" w:hAnsi="Verdana" w:cs="Verdana"/>
          <w:b/>
          <w:vertAlign w:val="superscript"/>
        </w:rPr>
        <w:t xml:space="preserve">** </w:t>
      </w:r>
      <w:r>
        <w:rPr>
          <w:rFonts w:ascii="Verdana" w:eastAsia="Verdana" w:hAnsi="Verdana" w:cs="Verdana"/>
          <w:b/>
        </w:rPr>
        <w:t xml:space="preserve"> у једнаким ратама до 60 месеци, уз могућност коришћења одложеног плаћања за првих</w:t>
      </w:r>
      <w:r>
        <w:rPr>
          <w:rFonts w:ascii="Verdana" w:eastAsia="Verdana" w:hAnsi="Verdana" w:cs="Verdana"/>
          <w:b/>
          <w:vertAlign w:val="superscript"/>
        </w:rPr>
        <w:t xml:space="preserve">* </w:t>
      </w:r>
      <w:r>
        <w:rPr>
          <w:rFonts w:ascii="Verdana" w:eastAsia="Verdana" w:hAnsi="Verdana" w:cs="Verdana"/>
          <w:b/>
        </w:rPr>
        <w:t xml:space="preserve"> 24 месеца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 поступку одлучивања о одлагању плаћања</w:t>
      </w:r>
      <w:r>
        <w:rPr>
          <w:rFonts w:ascii="Verdana" w:eastAsia="Verdana" w:hAnsi="Verdana" w:cs="Verdana"/>
          <w:b/>
          <w:vertAlign w:val="superscript"/>
        </w:rPr>
        <w:t xml:space="preserve">* </w:t>
      </w:r>
      <w:r>
        <w:rPr>
          <w:rFonts w:ascii="Verdana" w:eastAsia="Verdana" w:hAnsi="Verdana" w:cs="Verdana"/>
          <w:b/>
        </w:rPr>
        <w:t xml:space="preserve"> дугованог пореза</w:t>
      </w:r>
      <w:r>
        <w:rPr>
          <w:rFonts w:ascii="Verdana" w:eastAsia="Verdana" w:hAnsi="Verdana" w:cs="Verdana"/>
          <w:b/>
          <w:vertAlign w:val="superscript"/>
        </w:rPr>
        <w:t xml:space="preserve">** </w:t>
      </w:r>
      <w:r>
        <w:rPr>
          <w:rFonts w:ascii="Verdana" w:eastAsia="Verdana" w:hAnsi="Verdana" w:cs="Verdana"/>
          <w:b/>
        </w:rPr>
        <w:t xml:space="preserve"> обвезника који је закључио уговор о финансијском реструктурирању, у складу са законом којим се уређује споразумно финансијско реструктурирање привредних друштава, не захтева се давање средстава обезбеђења наплате када је износ дуга чије се плаћање одлаже </w:t>
      </w:r>
      <w:r>
        <w:rPr>
          <w:rFonts w:ascii="Verdana" w:eastAsia="Verdana" w:hAnsi="Verdana" w:cs="Verdana"/>
          <w:b/>
        </w:rPr>
        <w:t>до висине из члана 74. став 6.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3. (види члан 5. Закона - 15/2016-24)</w:t>
      </w:r>
    </w:p>
    <w:p w:rsidR="00D876A2" w:rsidRDefault="002452D4">
      <w:pPr>
        <w:spacing w:line="210" w:lineRule="atLeast"/>
      </w:pPr>
      <w:r>
        <w:rPr>
          <w:rFonts w:ascii="Verdana" w:eastAsia="Verdana" w:hAnsi="Verdana" w:cs="Verdana"/>
          <w:b/>
        </w:rPr>
        <w:lastRenderedPageBreak/>
        <w:t>О одлагању плаћања</w:t>
      </w:r>
      <w:r>
        <w:rPr>
          <w:rFonts w:ascii="Verdana" w:eastAsia="Verdana" w:hAnsi="Verdana" w:cs="Verdana"/>
          <w:b/>
          <w:vertAlign w:val="superscript"/>
        </w:rPr>
        <w:t xml:space="preserve">* </w:t>
      </w:r>
      <w:r>
        <w:rPr>
          <w:rFonts w:ascii="Verdana" w:eastAsia="Verdana" w:hAnsi="Verdana" w:cs="Verdana"/>
          <w:b/>
        </w:rPr>
        <w:t xml:space="preserve"> дугованог пореза</w:t>
      </w:r>
      <w:r>
        <w:rPr>
          <w:rFonts w:ascii="Verdana" w:eastAsia="Verdana" w:hAnsi="Verdana" w:cs="Verdana"/>
          <w:b/>
          <w:vertAlign w:val="superscript"/>
        </w:rPr>
        <w:t xml:space="preserve">** </w:t>
      </w:r>
      <w:r>
        <w:rPr>
          <w:rFonts w:ascii="Verdana" w:eastAsia="Verdana" w:hAnsi="Verdana" w:cs="Verdana"/>
          <w:b/>
        </w:rPr>
        <w:t xml:space="preserve"> у складу са</w:t>
      </w:r>
      <w:r>
        <w:rPr>
          <w:rFonts w:ascii="Verdana" w:eastAsia="Verdana" w:hAnsi="Verdana" w:cs="Verdana"/>
          <w:b/>
          <w:vertAlign w:val="superscript"/>
        </w:rPr>
        <w:t xml:space="preserve">* </w:t>
      </w:r>
      <w:r>
        <w:rPr>
          <w:rFonts w:ascii="Verdana" w:eastAsia="Verdana" w:hAnsi="Verdana" w:cs="Verdana"/>
          <w:b/>
        </w:rPr>
        <w:t xml:space="preserve"> ст. 1. и 2.</w:t>
      </w:r>
      <w:r>
        <w:rPr>
          <w:rFonts w:ascii="Verdana" w:eastAsia="Verdana" w:hAnsi="Verdana" w:cs="Verdana"/>
          <w:b/>
          <w:vertAlign w:val="superscript"/>
        </w:rPr>
        <w:t xml:space="preserve">** </w:t>
      </w:r>
      <w:r>
        <w:rPr>
          <w:rFonts w:ascii="Verdana" w:eastAsia="Verdana" w:hAnsi="Verdana" w:cs="Verdana"/>
          <w:b/>
        </w:rPr>
        <w:t xml:space="preserve"> овог члана одлучује лице из члана 73. став 3.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w:t>
      </w:r>
      <w:r>
        <w:rPr>
          <w:rFonts w:ascii="Verdana" w:eastAsia="Verdana" w:hAnsi="Verdana" w:cs="Verdana"/>
        </w:rPr>
        <w:t>С, број 101/2011</w:t>
      </w:r>
    </w:p>
    <w:p w:rsidR="00D876A2" w:rsidRDefault="002452D4">
      <w:pPr>
        <w:spacing w:line="210" w:lineRule="atLeast"/>
      </w:pPr>
      <w:r>
        <w:rPr>
          <w:rFonts w:ascii="Verdana" w:eastAsia="Verdana" w:hAnsi="Verdana" w:cs="Verdana"/>
        </w:rPr>
        <w:t>**Службени гласник РС, број 15/2016</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i/>
        </w:rPr>
        <w:t>Поглавље треће</w:t>
      </w:r>
    </w:p>
    <w:p w:rsidR="00D876A2" w:rsidRDefault="002452D4">
      <w:pPr>
        <w:spacing w:line="210" w:lineRule="atLeast"/>
        <w:jc w:val="center"/>
      </w:pPr>
      <w:r>
        <w:rPr>
          <w:rFonts w:ascii="Verdana" w:eastAsia="Verdana" w:hAnsi="Verdana" w:cs="Verdana"/>
          <w:i/>
        </w:rPr>
        <w:t>КАМАТА</w:t>
      </w:r>
    </w:p>
    <w:p w:rsidR="00D876A2" w:rsidRDefault="002452D4">
      <w:pPr>
        <w:spacing w:line="210" w:lineRule="atLeast"/>
        <w:jc w:val="center"/>
      </w:pPr>
      <w:r>
        <w:rPr>
          <w:rFonts w:ascii="Verdana" w:eastAsia="Verdana" w:hAnsi="Verdana" w:cs="Verdana"/>
          <w:b/>
        </w:rPr>
        <w:t>Опште одредбе о камати</w:t>
      </w:r>
    </w:p>
    <w:p w:rsidR="00D876A2" w:rsidRDefault="002452D4">
      <w:pPr>
        <w:spacing w:line="210" w:lineRule="atLeast"/>
        <w:jc w:val="center"/>
      </w:pPr>
      <w:r>
        <w:rPr>
          <w:rFonts w:ascii="Verdana" w:eastAsia="Verdana" w:hAnsi="Verdana" w:cs="Verdana"/>
        </w:rPr>
        <w:t>Члан 75.</w:t>
      </w:r>
    </w:p>
    <w:p w:rsidR="00D876A2" w:rsidRDefault="002452D4">
      <w:pPr>
        <w:spacing w:line="210" w:lineRule="atLeast"/>
      </w:pPr>
      <w:r>
        <w:rPr>
          <w:rFonts w:ascii="Verdana" w:eastAsia="Verdana" w:hAnsi="Verdana" w:cs="Verdana"/>
        </w:rPr>
        <w:t>На износ мање или више плаћеног пореза и споредних пореских давања</w:t>
      </w:r>
      <w:r>
        <w:rPr>
          <w:rFonts w:ascii="Verdana" w:eastAsia="Verdana" w:hAnsi="Verdana" w:cs="Verdana"/>
          <w:b/>
        </w:rPr>
        <w:t>, осим камате,</w:t>
      </w:r>
      <w:r>
        <w:rPr>
          <w:rFonts w:ascii="Verdana" w:eastAsia="Verdana" w:hAnsi="Verdana" w:cs="Verdana"/>
          <w:b/>
          <w:vertAlign w:val="superscript"/>
        </w:rPr>
        <w:t xml:space="preserve">*** </w:t>
      </w:r>
      <w:r>
        <w:rPr>
          <w:rFonts w:ascii="Verdana" w:eastAsia="Verdana" w:hAnsi="Verdana" w:cs="Verdana"/>
        </w:rPr>
        <w:t xml:space="preserve"> обрачунава се и плаћа камата по стопи једнакој годишњој </w:t>
      </w:r>
      <w:r>
        <w:rPr>
          <w:rFonts w:ascii="Verdana" w:eastAsia="Verdana" w:hAnsi="Verdana" w:cs="Verdana"/>
          <w:b/>
        </w:rPr>
        <w:t>референтној</w:t>
      </w:r>
      <w:r>
        <w:rPr>
          <w:rFonts w:ascii="Verdana" w:eastAsia="Verdana" w:hAnsi="Verdana" w:cs="Verdana"/>
          <w:b/>
          <w:vertAlign w:val="superscript"/>
        </w:rPr>
        <w:t xml:space="preserve">* </w:t>
      </w:r>
      <w:r>
        <w:rPr>
          <w:rFonts w:ascii="Verdana" w:eastAsia="Verdana" w:hAnsi="Verdana" w:cs="Verdana"/>
        </w:rPr>
        <w:t xml:space="preserve"> стопи </w:t>
      </w:r>
      <w:r>
        <w:rPr>
          <w:rFonts w:ascii="Verdana" w:eastAsia="Verdana" w:hAnsi="Verdana" w:cs="Verdana"/>
          <w:b/>
        </w:rPr>
        <w:t>Народне банке Србије, увећаној за десет процентних поена, применом простог интересног рачуна од сто</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На дуговани порез и споредна пореска давања</w:t>
      </w:r>
      <w:r>
        <w:rPr>
          <w:rFonts w:ascii="Verdana" w:eastAsia="Verdana" w:hAnsi="Verdana" w:cs="Verdana"/>
          <w:b/>
        </w:rPr>
        <w:t>, осим камате,</w:t>
      </w:r>
      <w:r>
        <w:rPr>
          <w:rFonts w:ascii="Verdana" w:eastAsia="Verdana" w:hAnsi="Verdana" w:cs="Verdana"/>
          <w:b/>
          <w:vertAlign w:val="superscript"/>
        </w:rPr>
        <w:t xml:space="preserve">*** </w:t>
      </w:r>
      <w:r>
        <w:rPr>
          <w:rFonts w:ascii="Verdana" w:eastAsia="Verdana" w:hAnsi="Verdana" w:cs="Verdana"/>
        </w:rPr>
        <w:t xml:space="preserve"> камата се обр</w:t>
      </w:r>
      <w:r>
        <w:rPr>
          <w:rFonts w:ascii="Verdana" w:eastAsia="Verdana" w:hAnsi="Verdana" w:cs="Verdana"/>
        </w:rPr>
        <w:t>ачунава почев од наредног дана од дана доспелости.</w:t>
      </w:r>
    </w:p>
    <w:p w:rsidR="00D876A2" w:rsidRDefault="002452D4">
      <w:pPr>
        <w:spacing w:line="210" w:lineRule="atLeast"/>
      </w:pPr>
      <w:r>
        <w:rPr>
          <w:rFonts w:ascii="Verdana" w:eastAsia="Verdana" w:hAnsi="Verdana" w:cs="Verdana"/>
          <w:b/>
        </w:rPr>
        <w:t>Камата се обрачунава за календарски број дана периода доцње у измирењу обавеза у односу на календарски број дана у години (365, односно 366 дана) декурзивним начином обрачуна, без приписа камате главници и</w:t>
      </w:r>
      <w:r>
        <w:rPr>
          <w:rFonts w:ascii="Verdana" w:eastAsia="Verdana" w:hAnsi="Verdana" w:cs="Verdana"/>
          <w:b/>
        </w:rPr>
        <w:t>стеком обрачунског периода.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Камата се у смислу става 3. овог члана обрачунава за све календарске дане у обрачунском периоду.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Под обрачунским периодом подразумева се период од првог дана доцње, односно промене износа дуга и/или промене стопе из став</w:t>
      </w:r>
      <w:r>
        <w:rPr>
          <w:rFonts w:ascii="Verdana" w:eastAsia="Verdana" w:hAnsi="Verdana" w:cs="Verdana"/>
          <w:b/>
        </w:rPr>
        <w:t>а 1. овог члана и/или истека сваке календарске године у периоду доцње за који се врши обрачун.</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Укупан износ камате представља збир обрачунате камате за поједине обрачунске периоде из става 5.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Ако се у току контроле утврди разлика поре</w:t>
      </w:r>
      <w:r>
        <w:rPr>
          <w:rFonts w:ascii="Verdana" w:eastAsia="Verdana" w:hAnsi="Verdana" w:cs="Verdana"/>
        </w:rPr>
        <w:t>ске обавезе, камата се обрачунава од дана када је пореску обавезу порески обвезник био дужан да плати.</w:t>
      </w:r>
    </w:p>
    <w:p w:rsidR="00D876A2" w:rsidRDefault="002452D4">
      <w:pPr>
        <w:spacing w:line="210" w:lineRule="atLeast"/>
      </w:pPr>
      <w:r>
        <w:rPr>
          <w:rFonts w:ascii="Verdana" w:eastAsia="Verdana" w:hAnsi="Verdana" w:cs="Verdana"/>
        </w:rPr>
        <w:t>На износ више плаћеног пореза и споредних пореских давања</w:t>
      </w:r>
      <w:r>
        <w:rPr>
          <w:rFonts w:ascii="Verdana" w:eastAsia="Verdana" w:hAnsi="Verdana" w:cs="Verdana"/>
          <w:b/>
        </w:rPr>
        <w:t>, осим камате,</w:t>
      </w:r>
      <w:r>
        <w:rPr>
          <w:rFonts w:ascii="Verdana" w:eastAsia="Verdana" w:hAnsi="Verdana" w:cs="Verdana"/>
          <w:b/>
          <w:vertAlign w:val="superscript"/>
        </w:rPr>
        <w:t xml:space="preserve">*** </w:t>
      </w:r>
      <w:r>
        <w:rPr>
          <w:rFonts w:ascii="Verdana" w:eastAsia="Verdana" w:hAnsi="Verdana" w:cs="Verdana"/>
        </w:rPr>
        <w:t xml:space="preserve"> камата се обрачунава по истеку рока од 30 дана од дана пријема захтева за пов</w:t>
      </w:r>
      <w:r>
        <w:rPr>
          <w:rFonts w:ascii="Verdana" w:eastAsia="Verdana" w:hAnsi="Verdana" w:cs="Verdana"/>
        </w:rPr>
        <w:t>раћај.</w:t>
      </w:r>
    </w:p>
    <w:p w:rsidR="00D876A2" w:rsidRDefault="002452D4">
      <w:pPr>
        <w:spacing w:line="210" w:lineRule="atLeast"/>
      </w:pPr>
      <w:r>
        <w:rPr>
          <w:rFonts w:ascii="Verdana" w:eastAsia="Verdana" w:hAnsi="Verdana" w:cs="Verdana"/>
        </w:rPr>
        <w:t xml:space="preserve">Ако је основ за повраћај </w:t>
      </w:r>
      <w:r>
        <w:rPr>
          <w:rFonts w:ascii="Verdana" w:eastAsia="Verdana" w:hAnsi="Verdana" w:cs="Verdana"/>
          <w:b/>
        </w:rPr>
        <w:t>поништено или измењено</w:t>
      </w:r>
      <w:r>
        <w:rPr>
          <w:rFonts w:ascii="Verdana" w:eastAsia="Verdana" w:hAnsi="Verdana" w:cs="Verdana"/>
          <w:b/>
          <w:vertAlign w:val="superscript"/>
        </w:rPr>
        <w:t xml:space="preserve">**** </w:t>
      </w:r>
      <w:r>
        <w:rPr>
          <w:rFonts w:ascii="Verdana" w:eastAsia="Verdana" w:hAnsi="Verdana" w:cs="Verdana"/>
        </w:rPr>
        <w:t xml:space="preserve"> решење или други акт о задужењу, камата се обрачунава од дана уплате пореза.</w:t>
      </w:r>
    </w:p>
    <w:p w:rsidR="00D876A2" w:rsidRDefault="002452D4">
      <w:pPr>
        <w:spacing w:line="210" w:lineRule="atLeast"/>
      </w:pPr>
      <w:r>
        <w:rPr>
          <w:rFonts w:ascii="Verdana" w:eastAsia="Verdana" w:hAnsi="Verdana" w:cs="Verdana"/>
          <w:b/>
        </w:rPr>
        <w:t>Ако се обвезнику пореза на додату вредност, у року прописаном законом којим се уређује порез на додату вредност, не изв</w:t>
      </w:r>
      <w:r>
        <w:rPr>
          <w:rFonts w:ascii="Verdana" w:eastAsia="Verdana" w:hAnsi="Verdana" w:cs="Verdana"/>
          <w:b/>
        </w:rPr>
        <w:t>рши повраћај тог пореза, камата се обрачунава од наредног дана од дана истека тог рока.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Обвезнику који је поднео захтев за рефакцију, односно за рефундацију пореза, камата се обрачунава по истеку рока од 30 дана </w:t>
      </w:r>
      <w:r>
        <w:rPr>
          <w:rFonts w:ascii="Verdana" w:eastAsia="Verdana" w:hAnsi="Verdana" w:cs="Verdana"/>
          <w:b/>
        </w:rPr>
        <w:lastRenderedPageBreak/>
        <w:t>од дана доношења решења којим му је утврђ</w:t>
      </w:r>
      <w:r>
        <w:rPr>
          <w:rFonts w:ascii="Verdana" w:eastAsia="Verdana" w:hAnsi="Verdana" w:cs="Verdana"/>
          <w:b/>
        </w:rPr>
        <w:t>ено право на рефакцију, односно за рефундацију.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12. (види члан 8. Закона - 112/2015-5)</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93/2012</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112/2015</w:t>
      </w:r>
    </w:p>
    <w:p w:rsidR="00D876A2" w:rsidRDefault="002452D4">
      <w:pPr>
        <w:spacing w:line="210" w:lineRule="atLeast"/>
        <w:jc w:val="center"/>
      </w:pPr>
      <w:r>
        <w:rPr>
          <w:rFonts w:ascii="Verdana" w:eastAsia="Verdana" w:hAnsi="Verdana" w:cs="Verdana"/>
          <w:b/>
        </w:rPr>
        <w:t>Камата на порески дуг чија је наплата одложена</w:t>
      </w:r>
    </w:p>
    <w:p w:rsidR="00D876A2" w:rsidRDefault="002452D4">
      <w:pPr>
        <w:spacing w:line="210" w:lineRule="atLeast"/>
        <w:jc w:val="center"/>
      </w:pPr>
      <w:r>
        <w:rPr>
          <w:rFonts w:ascii="Verdana" w:eastAsia="Verdana" w:hAnsi="Verdana" w:cs="Verdana"/>
        </w:rPr>
        <w:t>Члан 76.</w:t>
      </w:r>
    </w:p>
    <w:p w:rsidR="00D876A2" w:rsidRDefault="002452D4">
      <w:pPr>
        <w:spacing w:line="210" w:lineRule="atLeast"/>
      </w:pPr>
      <w:r>
        <w:rPr>
          <w:rFonts w:ascii="Verdana" w:eastAsia="Verdana" w:hAnsi="Verdana" w:cs="Verdana"/>
        </w:rPr>
        <w:t>Ако је, у складу са</w:t>
      </w:r>
      <w:r>
        <w:rPr>
          <w:rFonts w:ascii="Verdana" w:eastAsia="Verdana" w:hAnsi="Verdana" w:cs="Verdana"/>
          <w:b/>
        </w:rPr>
        <w:t xml:space="preserve"> чланом 147. став 2. овог закона наплата дугованог пореза</w:t>
      </w:r>
      <w:r>
        <w:rPr>
          <w:rFonts w:ascii="Verdana" w:eastAsia="Verdana" w:hAnsi="Verdana" w:cs="Verdana"/>
          <w:b/>
          <w:vertAlign w:val="superscript"/>
        </w:rPr>
        <w:t xml:space="preserve">* </w:t>
      </w:r>
      <w:r>
        <w:rPr>
          <w:rFonts w:ascii="Verdana" w:eastAsia="Verdana" w:hAnsi="Verdana" w:cs="Verdana"/>
        </w:rPr>
        <w:t xml:space="preserve"> привремено одложена због обуставе извршења </w:t>
      </w:r>
      <w:r>
        <w:rPr>
          <w:rFonts w:ascii="Verdana" w:eastAsia="Verdana" w:hAnsi="Verdana" w:cs="Verdana"/>
        </w:rPr>
        <w:t>коначног пореског акта (у току управног спора и сл.), камата се обрачунава и за време док траје одлагање, односно обустава, по стопи из члана 75. став 1. овог закона.</w:t>
      </w:r>
    </w:p>
    <w:p w:rsidR="00D876A2" w:rsidRDefault="002452D4">
      <w:pPr>
        <w:spacing w:line="210" w:lineRule="atLeast"/>
      </w:pPr>
      <w:r>
        <w:rPr>
          <w:rFonts w:ascii="Verdana" w:eastAsia="Verdana" w:hAnsi="Verdana" w:cs="Verdana"/>
          <w:i/>
        </w:rPr>
        <w:t>Брисан је ранији став 2. (види члан 27. Закона - 68/2014-3)</w:t>
      </w:r>
    </w:p>
    <w:p w:rsidR="00D876A2" w:rsidRDefault="002452D4">
      <w:pPr>
        <w:spacing w:line="210" w:lineRule="atLeast"/>
      </w:pPr>
      <w:r>
        <w:rPr>
          <w:rFonts w:ascii="Verdana" w:eastAsia="Verdana" w:hAnsi="Verdana" w:cs="Verdana"/>
          <w:b/>
        </w:rPr>
        <w:t>Ако је, у складу са одредбама</w:t>
      </w:r>
      <w:r>
        <w:rPr>
          <w:rFonts w:ascii="Verdana" w:eastAsia="Verdana" w:hAnsi="Verdana" w:cs="Verdana"/>
          <w:b/>
        </w:rPr>
        <w:t xml:space="preserve"> чл. 73, 74, 74а и 74б овог закона, плаћање дугованог пореза одложено, камата се обрачунава и за време док траје одлагање, по стопи једнакој годишњој референтној стопи Народне банке Србије.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Пореском обвезнику коме је у складу са одредбама чл. 73, 74, 74а</w:t>
      </w:r>
      <w:r>
        <w:rPr>
          <w:rFonts w:ascii="Verdana" w:eastAsia="Verdana" w:hAnsi="Verdana" w:cs="Verdana"/>
          <w:b/>
        </w:rPr>
        <w:t xml:space="preserve"> и 74б овог закона, плаћање дугованог пореза одложено, а који редовно измирује рате доспелих обавеза које су одложене, укључујући и текуће обавезе у складу са законом, отписује се 50% камате која се односи на тaj дуг плаћен у том периоду, по истеку сваких </w:t>
      </w:r>
      <w:r>
        <w:rPr>
          <w:rFonts w:ascii="Verdana" w:eastAsia="Verdana" w:hAnsi="Verdana" w:cs="Verdana"/>
          <w:b/>
        </w:rPr>
        <w:t>12 месеци, до измирења тог дуга у потпуности.</w:t>
      </w:r>
      <w:r>
        <w:rPr>
          <w:rFonts w:ascii="Verdana" w:eastAsia="Verdana" w:hAnsi="Verdana" w:cs="Verdana"/>
          <w:b/>
          <w:vertAlign w:val="superscript"/>
        </w:rPr>
        <w:t xml:space="preserve">* </w:t>
      </w:r>
      <w:r>
        <w:rPr>
          <w:rFonts w:ascii="Verdana" w:eastAsia="Verdana" w:hAnsi="Verdana" w:cs="Verdana"/>
          <w:b/>
        </w:rPr>
        <w:t xml:space="preserve"> Право на отпис 50% камате се не остварује за одлагање плаћања дугованог пореза, када је обавеза утврђена решењем у поступку пореске контроле</w:t>
      </w:r>
      <w:r>
        <w:rPr>
          <w:rFonts w:ascii="Verdana" w:eastAsia="Verdana" w:hAnsi="Verdana" w:cs="Verdana"/>
          <w:b/>
          <w:vertAlign w:val="superscript"/>
        </w:rPr>
        <w:t xml:space="preserve">** </w:t>
      </w:r>
      <w:r>
        <w:rPr>
          <w:rFonts w:ascii="Verdana" w:eastAsia="Verdana" w:hAnsi="Verdana" w:cs="Verdana"/>
          <w:b/>
        </w:rPr>
        <w:t>, као и у случају из члана 74. став 11. овог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Када </w:t>
      </w:r>
      <w:r>
        <w:rPr>
          <w:rFonts w:ascii="Verdana" w:eastAsia="Verdana" w:hAnsi="Verdana" w:cs="Verdana"/>
          <w:b/>
        </w:rPr>
        <w:t>порески обвезник и пре истека рока плаћања дугованог пореза на рате у склaду са овим законом исплати дуговани порез у потпуности, пореском обвезнику се отписује 50% камате на тај дуг.</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15/2016</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***Службени гласник РС, број 96/2021</w:t>
      </w:r>
    </w:p>
    <w:p w:rsidR="00D876A2" w:rsidRDefault="002452D4">
      <w:pPr>
        <w:spacing w:line="210" w:lineRule="atLeast"/>
        <w:jc w:val="center"/>
      </w:pPr>
      <w:r>
        <w:rPr>
          <w:rFonts w:ascii="Verdana" w:eastAsia="Verdana" w:hAnsi="Verdana" w:cs="Verdana"/>
          <w:i/>
        </w:rPr>
        <w:t>Поглавље четврто</w:t>
      </w:r>
    </w:p>
    <w:p w:rsidR="00D876A2" w:rsidRDefault="002452D4">
      <w:pPr>
        <w:spacing w:line="210" w:lineRule="atLeast"/>
        <w:jc w:val="center"/>
      </w:pPr>
      <w:r>
        <w:rPr>
          <w:rFonts w:ascii="Verdana" w:eastAsia="Verdana" w:hAnsi="Verdana" w:cs="Verdana"/>
          <w:i/>
        </w:rPr>
        <w:t>ПРИНУДНА НАПЛАТА ПОРЕЗА</w:t>
      </w:r>
    </w:p>
    <w:p w:rsidR="00D876A2" w:rsidRDefault="002452D4">
      <w:pPr>
        <w:spacing w:line="210" w:lineRule="atLeast"/>
        <w:jc w:val="center"/>
      </w:pPr>
      <w:r>
        <w:rPr>
          <w:rFonts w:ascii="Verdana" w:eastAsia="Verdana" w:hAnsi="Verdana" w:cs="Verdana"/>
        </w:rPr>
        <w:t>I. ОПШТЕ О ПРИНУДНОЈ НАПЛАТИ ПОРЕЗА</w:t>
      </w:r>
    </w:p>
    <w:p w:rsidR="00D876A2" w:rsidRDefault="002452D4">
      <w:pPr>
        <w:spacing w:line="210" w:lineRule="atLeast"/>
        <w:jc w:val="center"/>
      </w:pPr>
      <w:r>
        <w:rPr>
          <w:rFonts w:ascii="Verdana" w:eastAsia="Verdana" w:hAnsi="Verdana" w:cs="Verdana"/>
          <w:b/>
        </w:rPr>
        <w:t>Почетак поступка принудне наплате пореза</w:t>
      </w:r>
    </w:p>
    <w:p w:rsidR="00D876A2" w:rsidRDefault="002452D4">
      <w:pPr>
        <w:spacing w:line="210" w:lineRule="atLeast"/>
        <w:jc w:val="center"/>
      </w:pPr>
      <w:r>
        <w:rPr>
          <w:rFonts w:ascii="Verdana" w:eastAsia="Verdana" w:hAnsi="Verdana" w:cs="Verdana"/>
        </w:rPr>
        <w:t>Члан 77.</w:t>
      </w:r>
    </w:p>
    <w:p w:rsidR="00D876A2" w:rsidRDefault="002452D4">
      <w:pPr>
        <w:spacing w:line="210" w:lineRule="atLeast"/>
      </w:pPr>
      <w:r>
        <w:rPr>
          <w:rFonts w:ascii="Verdana" w:eastAsia="Verdana" w:hAnsi="Verdana" w:cs="Verdana"/>
          <w:b/>
        </w:rPr>
        <w:lastRenderedPageBreak/>
        <w:t>Пореска управа може, пореском обвезнику који није платио порез, а који је доспео за плаћање, односно споредно пореско давање у року из опомене, да пошаље упозорење писаним или електронским путем, као и смс поруком, односно на други начин, када је то могуће</w:t>
      </w:r>
      <w:r>
        <w:rPr>
          <w:rFonts w:ascii="Verdana" w:eastAsia="Verdana" w:hAnsi="Verdana" w:cs="Verdana"/>
          <w:b/>
        </w:rPr>
        <w:t>, да доспелу а неплаћену пореску обавезу, са каматом обрачунатом у складу са законом, плати у року од пет дана од дана достављања упозорења.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порески обвезник није платио порез, односно споредно пореско давање, у року из члана 71. став 2. овог закона</w:t>
      </w:r>
      <w:r>
        <w:rPr>
          <w:rFonts w:ascii="Verdana" w:eastAsia="Verdana" w:hAnsi="Verdana" w:cs="Verdana"/>
          <w:b/>
        </w:rPr>
        <w:t>, односно у року из става 1. овог члана, Пореска управа почиње поступак принудне наплате пореза, односно споредних пореских давања, доношењем решења о принудној наплати пореза.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 решењу из</w:t>
      </w:r>
      <w:r>
        <w:rPr>
          <w:rFonts w:ascii="Verdana" w:eastAsia="Verdana" w:hAnsi="Verdana" w:cs="Verdana"/>
          <w:b/>
          <w:vertAlign w:val="superscript"/>
        </w:rPr>
        <w:t xml:space="preserve">* </w:t>
      </w:r>
      <w:r>
        <w:rPr>
          <w:rFonts w:ascii="Verdana" w:eastAsia="Verdana" w:hAnsi="Verdana" w:cs="Verdana"/>
          <w:b/>
        </w:rPr>
        <w:t xml:space="preserve"> става 2.</w:t>
      </w:r>
      <w:r>
        <w:rPr>
          <w:rFonts w:ascii="Verdana" w:eastAsia="Verdana" w:hAnsi="Verdana" w:cs="Verdana"/>
          <w:b/>
          <w:vertAlign w:val="superscript"/>
        </w:rPr>
        <w:t xml:space="preserve">** </w:t>
      </w:r>
      <w:r>
        <w:rPr>
          <w:rFonts w:ascii="Verdana" w:eastAsia="Verdana" w:hAnsi="Verdana" w:cs="Verdana"/>
          <w:b/>
        </w:rPr>
        <w:t xml:space="preserve"> овог члана наводи се основ пореског дуга, његов пр</w:t>
      </w:r>
      <w:r>
        <w:rPr>
          <w:rFonts w:ascii="Verdana" w:eastAsia="Verdana" w:hAnsi="Verdana" w:cs="Verdana"/>
          <w:b/>
        </w:rPr>
        <w:t>еостали неплаћени износ из опомене из члана 71. овог закона достављене пореском обвезнику, са обрачунатом каматом од дана издавања опомене до дана доношења решења, а порески обвезник се обавештава о својим правима у поступку принудне наплате.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Решење из с</w:t>
      </w:r>
      <w:r>
        <w:rPr>
          <w:rFonts w:ascii="Verdana" w:eastAsia="Verdana" w:hAnsi="Verdana" w:cs="Verdana"/>
          <w:b/>
        </w:rPr>
        <w:t>тава 2. овог члана истовремено се доставља пореском обвезнику и организацији надлежној за принудну наплату, односно другим регистрима, чиме постаје извршно.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Против решења о принудној наплати пореза може се изјавити жалба у року од осам дана од дана дост</w:t>
      </w:r>
      <w:r>
        <w:rPr>
          <w:rFonts w:ascii="Verdana" w:eastAsia="Verdana" w:hAnsi="Verdana" w:cs="Verdana"/>
        </w:rPr>
        <w:t>ављања решења.</w:t>
      </w:r>
    </w:p>
    <w:p w:rsidR="00D876A2" w:rsidRDefault="002452D4">
      <w:pPr>
        <w:spacing w:line="210" w:lineRule="atLeast"/>
      </w:pPr>
      <w:r>
        <w:rPr>
          <w:rFonts w:ascii="Verdana" w:eastAsia="Verdana" w:hAnsi="Verdana" w:cs="Verdana"/>
          <w:i/>
        </w:rPr>
        <w:t>Брисан је ранији став 6. (види члан 3. Закона - 138/2022-273)</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Правне последице почетка поступка принудне наплате пореза</w:t>
      </w:r>
    </w:p>
    <w:p w:rsidR="00D876A2" w:rsidRDefault="002452D4">
      <w:pPr>
        <w:spacing w:line="210" w:lineRule="atLeast"/>
        <w:jc w:val="center"/>
      </w:pPr>
      <w:r>
        <w:rPr>
          <w:rFonts w:ascii="Verdana" w:eastAsia="Verdana" w:hAnsi="Verdana" w:cs="Verdana"/>
        </w:rPr>
        <w:t>Члан 78.</w:t>
      </w:r>
    </w:p>
    <w:p w:rsidR="00D876A2" w:rsidRDefault="002452D4">
      <w:pPr>
        <w:spacing w:line="210" w:lineRule="atLeast"/>
      </w:pPr>
      <w:r>
        <w:rPr>
          <w:rFonts w:ascii="Verdana" w:eastAsia="Verdana" w:hAnsi="Verdana" w:cs="Verdana"/>
        </w:rPr>
        <w:t>Покретање поступка принудне наплате пореза има за последицу:</w:t>
      </w:r>
    </w:p>
    <w:p w:rsidR="00D876A2" w:rsidRDefault="002452D4">
      <w:pPr>
        <w:spacing w:line="210" w:lineRule="atLeast"/>
      </w:pPr>
      <w:r>
        <w:rPr>
          <w:rFonts w:ascii="Verdana" w:eastAsia="Verdana" w:hAnsi="Verdana" w:cs="Verdana"/>
        </w:rPr>
        <w:t>1) наплату из целокупне имовине пореског обвезника, осим из дела одређеног у члану 82. овог закона;</w:t>
      </w:r>
    </w:p>
    <w:p w:rsidR="00D876A2" w:rsidRDefault="002452D4">
      <w:pPr>
        <w:spacing w:line="210" w:lineRule="atLeast"/>
      </w:pPr>
      <w:r>
        <w:rPr>
          <w:rFonts w:ascii="Verdana" w:eastAsia="Verdana" w:hAnsi="Verdana" w:cs="Verdana"/>
        </w:rPr>
        <w:t>2) плаћање трошкова из члана 83. овог закона</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увећање пореског дуга, који у себи не садржи</w:t>
      </w:r>
      <w:r>
        <w:rPr>
          <w:rFonts w:ascii="Verdana" w:eastAsia="Verdana" w:hAnsi="Verdana" w:cs="Verdana"/>
          <w:b/>
        </w:rPr>
        <w:t xml:space="preserve"> камату и који је предмет принудне наплате за 5% на дан почетка поступка принудне наплате на који се обрачунава камата (у даљем тексту: увећање пореског дуга).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Износ увећања пореског дуга је приход буџета Републике, осим износа увећања пореског дуга кој</w:t>
      </w:r>
      <w:r>
        <w:rPr>
          <w:rFonts w:ascii="Verdana" w:eastAsia="Verdana" w:hAnsi="Verdana" w:cs="Verdana"/>
          <w:b/>
        </w:rPr>
        <w:t>и је правна последица принудне наплате изворних прихода јединице локалне самоуправе, који припада буџету јединице локалне самоуправе.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112/2015</w:t>
      </w:r>
    </w:p>
    <w:p w:rsidR="00D876A2" w:rsidRDefault="002452D4">
      <w:pPr>
        <w:spacing w:line="210" w:lineRule="atLeast"/>
        <w:jc w:val="center"/>
      </w:pPr>
      <w:r>
        <w:rPr>
          <w:rFonts w:ascii="Verdana" w:eastAsia="Verdana" w:hAnsi="Verdana" w:cs="Verdana"/>
          <w:b/>
        </w:rPr>
        <w:lastRenderedPageBreak/>
        <w:t>Прекид поступка принудне наплате пореза</w:t>
      </w:r>
    </w:p>
    <w:p w:rsidR="00D876A2" w:rsidRDefault="002452D4">
      <w:pPr>
        <w:spacing w:line="210" w:lineRule="atLeast"/>
        <w:jc w:val="center"/>
      </w:pPr>
      <w:r>
        <w:rPr>
          <w:rFonts w:ascii="Verdana" w:eastAsia="Verdana" w:hAnsi="Verdana" w:cs="Verdana"/>
        </w:rPr>
        <w:t>Члан 79.</w:t>
      </w:r>
    </w:p>
    <w:p w:rsidR="00D876A2" w:rsidRDefault="002452D4">
      <w:pPr>
        <w:spacing w:line="210" w:lineRule="atLeast"/>
      </w:pPr>
      <w:r>
        <w:rPr>
          <w:rFonts w:ascii="Verdana" w:eastAsia="Verdana" w:hAnsi="Verdana" w:cs="Verdana"/>
        </w:rPr>
        <w:t>Поступак принудне наплате прекида се:</w:t>
      </w:r>
    </w:p>
    <w:p w:rsidR="00D876A2" w:rsidRDefault="002452D4">
      <w:pPr>
        <w:spacing w:line="210" w:lineRule="atLeast"/>
      </w:pPr>
      <w:r>
        <w:rPr>
          <w:rFonts w:ascii="Verdana" w:eastAsia="Verdana" w:hAnsi="Verdana" w:cs="Verdana"/>
        </w:rPr>
        <w:t>1) ако Пореска управа покрене стечајни поступак против пореског обвезника у смислу члана 112. овог закона;</w:t>
      </w:r>
    </w:p>
    <w:p w:rsidR="00D876A2" w:rsidRDefault="002452D4">
      <w:pPr>
        <w:spacing w:line="210" w:lineRule="atLeast"/>
      </w:pPr>
      <w:r>
        <w:rPr>
          <w:rFonts w:ascii="Verdana" w:eastAsia="Verdana" w:hAnsi="Verdana" w:cs="Verdana"/>
        </w:rPr>
        <w:t>2) ако Пореска управа одобри одлагање плаћања пореза из</w:t>
      </w:r>
      <w:r>
        <w:rPr>
          <w:rFonts w:ascii="Verdana" w:eastAsia="Verdana" w:hAnsi="Verdana" w:cs="Verdana"/>
          <w:b/>
        </w:rPr>
        <w:t xml:space="preserve"> члана 73,</w:t>
      </w:r>
      <w:r>
        <w:rPr>
          <w:rFonts w:ascii="Verdana" w:eastAsia="Verdana" w:hAnsi="Verdana" w:cs="Verdana"/>
          <w:b/>
          <w:vertAlign w:val="superscript"/>
        </w:rPr>
        <w:t xml:space="preserve">*** </w:t>
      </w:r>
      <w:r>
        <w:rPr>
          <w:rFonts w:ascii="Verdana" w:eastAsia="Verdana" w:hAnsi="Verdana" w:cs="Verdana"/>
          <w:b/>
        </w:rPr>
        <w:t xml:space="preserve"> односно члана 74б</w:t>
      </w:r>
      <w:r>
        <w:rPr>
          <w:rFonts w:ascii="Verdana" w:eastAsia="Verdana" w:hAnsi="Verdana" w:cs="Verdana"/>
          <w:b/>
          <w:vertAlign w:val="superscript"/>
        </w:rPr>
        <w:t xml:space="preserve">** </w:t>
      </w:r>
      <w:r>
        <w:rPr>
          <w:rFonts w:ascii="Verdana" w:eastAsia="Verdana" w:hAnsi="Verdana" w:cs="Verdana"/>
        </w:rPr>
        <w:t xml:space="preserve"> овог закона;</w:t>
      </w:r>
    </w:p>
    <w:p w:rsidR="00D876A2" w:rsidRDefault="002452D4">
      <w:pPr>
        <w:spacing w:line="210" w:lineRule="atLeast"/>
      </w:pPr>
      <w:r>
        <w:rPr>
          <w:rFonts w:ascii="Verdana" w:eastAsia="Verdana" w:hAnsi="Verdana" w:cs="Verdana"/>
        </w:rPr>
        <w:t>3) ако се утврди постојање грешке код обрачуна пореске обавезе која има за резултат  нижи порез, до исправке утврђивања;</w:t>
      </w:r>
    </w:p>
    <w:p w:rsidR="00D876A2" w:rsidRDefault="002452D4">
      <w:pPr>
        <w:spacing w:line="210" w:lineRule="atLeast"/>
      </w:pPr>
      <w:r>
        <w:rPr>
          <w:rFonts w:ascii="Verdana" w:eastAsia="Verdana" w:hAnsi="Verdana" w:cs="Verdana"/>
        </w:rPr>
        <w:t>4) у случају из члана 147.</w:t>
      </w:r>
      <w:r>
        <w:rPr>
          <w:rFonts w:ascii="Verdana" w:eastAsia="Verdana" w:hAnsi="Verdana" w:cs="Verdana"/>
          <w:b/>
        </w:rPr>
        <w:t xml:space="preserve"> ст. 2. и 6.</w:t>
      </w:r>
      <w:r>
        <w:rPr>
          <w:rFonts w:ascii="Verdana" w:eastAsia="Verdana" w:hAnsi="Verdana" w:cs="Verdana"/>
          <w:b/>
          <w:vertAlign w:val="superscript"/>
        </w:rPr>
        <w:t xml:space="preserve">* </w:t>
      </w:r>
      <w:r>
        <w:rPr>
          <w:rFonts w:ascii="Verdana" w:eastAsia="Verdana" w:hAnsi="Verdana" w:cs="Verdana"/>
        </w:rPr>
        <w:t xml:space="preserve"> овог закона.</w:t>
      </w:r>
    </w:p>
    <w:p w:rsidR="00D876A2" w:rsidRDefault="002452D4">
      <w:pPr>
        <w:spacing w:line="210" w:lineRule="atLeast"/>
      </w:pPr>
      <w:r>
        <w:rPr>
          <w:rFonts w:ascii="Verdana" w:eastAsia="Verdana" w:hAnsi="Verdana" w:cs="Verdana"/>
        </w:rPr>
        <w:t>Поступак принудне наплате може се прекинути ако, по истеку рока из члана 71.</w:t>
      </w:r>
      <w:r>
        <w:rPr>
          <w:rFonts w:ascii="Verdana" w:eastAsia="Verdana" w:hAnsi="Verdana" w:cs="Verdana"/>
          <w:b/>
        </w:rPr>
        <w:t xml:space="preserve"> став</w:t>
      </w:r>
      <w:r>
        <w:rPr>
          <w:rFonts w:ascii="Verdana" w:eastAsia="Verdana" w:hAnsi="Verdana" w:cs="Verdana"/>
          <w:b/>
        </w:rPr>
        <w:t xml:space="preserve"> 2.</w:t>
      </w:r>
      <w:r>
        <w:rPr>
          <w:rFonts w:ascii="Verdana" w:eastAsia="Verdana" w:hAnsi="Verdana" w:cs="Verdana"/>
          <w:b/>
          <w:vertAlign w:val="superscript"/>
        </w:rPr>
        <w:t xml:space="preserve">**** </w:t>
      </w:r>
      <w:r>
        <w:rPr>
          <w:rFonts w:ascii="Verdana" w:eastAsia="Verdana" w:hAnsi="Verdana" w:cs="Verdana"/>
        </w:rPr>
        <w:t xml:space="preserve"> овог закона, порески обвезник поднесе захтев за одлагање наплате, под условима из </w:t>
      </w:r>
      <w:r>
        <w:rPr>
          <w:rFonts w:ascii="Verdana" w:eastAsia="Verdana" w:hAnsi="Verdana" w:cs="Verdana"/>
          <w:b/>
        </w:rPr>
        <w:t>члана 73,</w:t>
      </w:r>
      <w:r>
        <w:rPr>
          <w:rFonts w:ascii="Verdana" w:eastAsia="Verdana" w:hAnsi="Verdana" w:cs="Verdana"/>
          <w:b/>
          <w:vertAlign w:val="superscript"/>
        </w:rPr>
        <w:t xml:space="preserve">*** </w:t>
      </w:r>
      <w:r>
        <w:rPr>
          <w:rFonts w:ascii="Verdana" w:eastAsia="Verdana" w:hAnsi="Verdana" w:cs="Verdana"/>
          <w:b/>
        </w:rPr>
        <w:t xml:space="preserve"> односно члана 74б</w:t>
      </w:r>
      <w:r>
        <w:rPr>
          <w:rFonts w:ascii="Verdana" w:eastAsia="Verdana" w:hAnsi="Verdana" w:cs="Verdana"/>
          <w:b/>
          <w:vertAlign w:val="superscript"/>
        </w:rPr>
        <w:t xml:space="preserve">** </w:t>
      </w:r>
      <w:r>
        <w:rPr>
          <w:rFonts w:ascii="Verdana" w:eastAsia="Verdana" w:hAnsi="Verdana" w:cs="Verdana"/>
        </w:rPr>
        <w:t xml:space="preserve"> овог закона.</w:t>
      </w:r>
    </w:p>
    <w:p w:rsidR="00D876A2" w:rsidRDefault="002452D4">
      <w:pPr>
        <w:spacing w:line="210" w:lineRule="atLeast"/>
      </w:pPr>
      <w:r>
        <w:rPr>
          <w:rFonts w:ascii="Verdana" w:eastAsia="Verdana" w:hAnsi="Verdana" w:cs="Verdana"/>
        </w:rPr>
        <w:t>У случају из ст. 1. и 2. овог члана, Пореска управа доноси закључак о прекиду поступка принудне наплате, који се дост</w:t>
      </w:r>
      <w:r>
        <w:rPr>
          <w:rFonts w:ascii="Verdana" w:eastAsia="Verdana" w:hAnsi="Verdana" w:cs="Verdana"/>
        </w:rPr>
        <w:t>авља и организацији која спроводи принудну наплату са рачуна.</w:t>
      </w:r>
    </w:p>
    <w:p w:rsidR="00D876A2" w:rsidRDefault="002452D4">
      <w:pPr>
        <w:spacing w:line="210" w:lineRule="atLeast"/>
      </w:pPr>
      <w:r>
        <w:rPr>
          <w:rFonts w:ascii="Verdana" w:eastAsia="Verdana" w:hAnsi="Verdana" w:cs="Verdana"/>
        </w:rPr>
        <w:t xml:space="preserve">Прекид из ст. 1. и 2. овог члана не утиче на заложно право, ни на </w:t>
      </w:r>
      <w:r>
        <w:rPr>
          <w:rFonts w:ascii="Verdana" w:eastAsia="Verdana" w:hAnsi="Verdana" w:cs="Verdana"/>
          <w:b/>
        </w:rPr>
        <w:t>увећање пореског дуга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 xml:space="preserve">***Службени гласник РС, број </w:t>
      </w:r>
      <w:r>
        <w:rPr>
          <w:rFonts w:ascii="Verdana" w:eastAsia="Verdana" w:hAnsi="Verdana" w:cs="Verdana"/>
        </w:rPr>
        <w:t>68/2014</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Обустава поступка принудне наплате</w:t>
      </w:r>
    </w:p>
    <w:p w:rsidR="00D876A2" w:rsidRDefault="002452D4">
      <w:pPr>
        <w:spacing w:line="210" w:lineRule="atLeast"/>
        <w:jc w:val="center"/>
      </w:pPr>
      <w:r>
        <w:rPr>
          <w:rFonts w:ascii="Verdana" w:eastAsia="Verdana" w:hAnsi="Verdana" w:cs="Verdana"/>
        </w:rPr>
        <w:t>Члан 80.</w:t>
      </w:r>
    </w:p>
    <w:p w:rsidR="00D876A2" w:rsidRDefault="002452D4">
      <w:pPr>
        <w:spacing w:line="210" w:lineRule="atLeast"/>
      </w:pPr>
      <w:r>
        <w:rPr>
          <w:rFonts w:ascii="Verdana" w:eastAsia="Verdana" w:hAnsi="Verdana" w:cs="Verdana"/>
        </w:rPr>
        <w:t>Поступак принудне наплате обуставља се:</w:t>
      </w:r>
    </w:p>
    <w:p w:rsidR="00D876A2" w:rsidRDefault="002452D4">
      <w:pPr>
        <w:spacing w:line="210" w:lineRule="atLeast"/>
      </w:pPr>
      <w:r>
        <w:rPr>
          <w:rFonts w:ascii="Verdana" w:eastAsia="Verdana" w:hAnsi="Verdana" w:cs="Verdana"/>
        </w:rPr>
        <w:t>1) ако је пореска обавеза поништена;</w:t>
      </w:r>
    </w:p>
    <w:p w:rsidR="00D876A2" w:rsidRDefault="002452D4">
      <w:pPr>
        <w:spacing w:line="210" w:lineRule="atLeast"/>
      </w:pPr>
      <w:r>
        <w:rPr>
          <w:rFonts w:ascii="Verdana" w:eastAsia="Verdana" w:hAnsi="Verdana" w:cs="Verdana"/>
        </w:rPr>
        <w:t>2) ако порески обвезник накнадно плати дуговану обавезу, укључујући настале трошкове и</w:t>
      </w:r>
      <w:r>
        <w:rPr>
          <w:rFonts w:ascii="Verdana" w:eastAsia="Verdana" w:hAnsi="Verdana" w:cs="Verdana"/>
          <w:b/>
        </w:rPr>
        <w:t xml:space="preserve"> из</w:t>
      </w:r>
      <w:r>
        <w:rPr>
          <w:rFonts w:ascii="Verdana" w:eastAsia="Verdana" w:hAnsi="Verdana" w:cs="Verdana"/>
          <w:b/>
        </w:rPr>
        <w:t>нос увећања пореског дуга.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У случају из става 1. овог члана заложно право престаје, у складу са овим законом, мере уновчавања се укидају и имовина враћа пореском обвезнику.</w:t>
      </w:r>
    </w:p>
    <w:p w:rsidR="00D876A2" w:rsidRDefault="002452D4">
      <w:pPr>
        <w:spacing w:line="210" w:lineRule="atLeast"/>
      </w:pPr>
      <w:r>
        <w:rPr>
          <w:rFonts w:ascii="Verdana" w:eastAsia="Verdana" w:hAnsi="Verdana" w:cs="Verdana"/>
        </w:rPr>
        <w:t>У случају из става 1. овог члана Пореска управа издаје решење о обустави поступка</w:t>
      </w:r>
      <w:r>
        <w:rPr>
          <w:rFonts w:ascii="Verdana" w:eastAsia="Verdana" w:hAnsi="Verdana" w:cs="Verdana"/>
        </w:rPr>
        <w:t xml:space="preserve"> принудне наплате, које се доставља и организацији која спроводи принудну наплату са рачуна.</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jc w:val="center"/>
      </w:pPr>
      <w:r>
        <w:rPr>
          <w:rFonts w:ascii="Verdana" w:eastAsia="Verdana" w:hAnsi="Verdana" w:cs="Verdana"/>
          <w:b/>
        </w:rPr>
        <w:t>Начела поступка принудне наплате пореза</w:t>
      </w:r>
    </w:p>
    <w:p w:rsidR="00D876A2" w:rsidRDefault="002452D4">
      <w:pPr>
        <w:spacing w:line="210" w:lineRule="atLeast"/>
        <w:jc w:val="center"/>
      </w:pPr>
      <w:r>
        <w:rPr>
          <w:rFonts w:ascii="Verdana" w:eastAsia="Verdana" w:hAnsi="Verdana" w:cs="Verdana"/>
        </w:rPr>
        <w:t>Члан 81.</w:t>
      </w:r>
    </w:p>
    <w:p w:rsidR="00D876A2" w:rsidRDefault="002452D4">
      <w:pPr>
        <w:spacing w:line="210" w:lineRule="atLeast"/>
      </w:pPr>
      <w:r>
        <w:rPr>
          <w:rFonts w:ascii="Verdana" w:eastAsia="Verdana" w:hAnsi="Verdana" w:cs="Verdana"/>
        </w:rPr>
        <w:lastRenderedPageBreak/>
        <w:t>У поступку принудне наплате пореза Пореска управа примењује радње уређене овим законом, водећи рачуна о економичности поступка.</w:t>
      </w:r>
    </w:p>
    <w:p w:rsidR="00D876A2" w:rsidRDefault="002452D4">
      <w:pPr>
        <w:spacing w:line="210" w:lineRule="atLeast"/>
      </w:pPr>
      <w:r>
        <w:rPr>
          <w:rFonts w:ascii="Verdana" w:eastAsia="Verdana" w:hAnsi="Verdana" w:cs="Verdana"/>
        </w:rPr>
        <w:t>Поступак принудне наплате неће бити покренут ако је очигледно да порески обвезник нема имовину из које наплата може да буде извр</w:t>
      </w:r>
      <w:r>
        <w:rPr>
          <w:rFonts w:ascii="Verdana" w:eastAsia="Verdana" w:hAnsi="Verdana" w:cs="Verdana"/>
        </w:rPr>
        <w:t>шена, што не искључује могућност принудне наплате од других пореских обвезника или пореских дужника.</w:t>
      </w:r>
    </w:p>
    <w:p w:rsidR="00D876A2" w:rsidRDefault="002452D4">
      <w:pPr>
        <w:spacing w:line="210" w:lineRule="atLeast"/>
      </w:pPr>
      <w:r>
        <w:rPr>
          <w:rFonts w:ascii="Verdana" w:eastAsia="Verdana" w:hAnsi="Verdana" w:cs="Verdana"/>
        </w:rPr>
        <w:t>Наплата се не врши из предмета принудне наплате ако су трошкови принудне наплате већи од вредности предмета принудне наплате.</w:t>
      </w:r>
    </w:p>
    <w:p w:rsidR="00D876A2" w:rsidRDefault="002452D4">
      <w:pPr>
        <w:spacing w:line="210" w:lineRule="atLeast"/>
      </w:pPr>
      <w:r>
        <w:rPr>
          <w:rFonts w:ascii="Verdana" w:eastAsia="Verdana" w:hAnsi="Verdana" w:cs="Verdana"/>
        </w:rPr>
        <w:t>Принудна наплата се врши у он</w:t>
      </w:r>
      <w:r>
        <w:rPr>
          <w:rFonts w:ascii="Verdana" w:eastAsia="Verdana" w:hAnsi="Verdana" w:cs="Verdana"/>
        </w:rPr>
        <w:t>ој мери</w:t>
      </w:r>
      <w:r>
        <w:rPr>
          <w:rFonts w:ascii="Verdana" w:eastAsia="Verdana" w:hAnsi="Verdana" w:cs="Verdana"/>
          <w:b/>
        </w:rPr>
        <w:t xml:space="preserve"> у којој се покрива дуговани износ пореза и споредна пореска давања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У извршавању принудне наплате пореза Пореска управа је обавезна да поштује достојанство пореског обвезника.</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jc w:val="center"/>
      </w:pPr>
      <w:r>
        <w:rPr>
          <w:rFonts w:ascii="Verdana" w:eastAsia="Verdana" w:hAnsi="Verdana" w:cs="Verdana"/>
          <w:b/>
        </w:rPr>
        <w:t>Изузимање од принудне наплате</w:t>
      </w:r>
    </w:p>
    <w:p w:rsidR="00D876A2" w:rsidRDefault="002452D4">
      <w:pPr>
        <w:spacing w:line="210" w:lineRule="atLeast"/>
      </w:pPr>
      <w:r>
        <w:rPr>
          <w:rFonts w:ascii="Verdana" w:eastAsia="Verdana" w:hAnsi="Verdana" w:cs="Verdana"/>
        </w:rPr>
        <w:t>*Служ</w:t>
      </w:r>
      <w:r>
        <w:rPr>
          <w:rFonts w:ascii="Verdana" w:eastAsia="Verdana" w:hAnsi="Verdana" w:cs="Verdana"/>
        </w:rPr>
        <w:t>бени гласник РС, број 61/2007</w:t>
      </w:r>
    </w:p>
    <w:p w:rsidR="00D876A2" w:rsidRDefault="002452D4">
      <w:pPr>
        <w:spacing w:before="560" w:line="210" w:lineRule="atLeast"/>
        <w:jc w:val="center"/>
      </w:pPr>
      <w:r>
        <w:rPr>
          <w:rFonts w:ascii="Verdana" w:eastAsia="Verdana" w:hAnsi="Verdana" w:cs="Verdana"/>
          <w:b/>
        </w:rPr>
        <w:t>Члан 82.</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Предмет принудне наплате не могу бити имовина и приходи пореског обвезника који су законом изузети од извршења.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jc w:val="center"/>
      </w:pPr>
      <w:r>
        <w:rPr>
          <w:rFonts w:ascii="Verdana" w:eastAsia="Verdana" w:hAnsi="Verdana" w:cs="Verdana"/>
          <w:b/>
          <w:u w:val="single"/>
        </w:rPr>
        <w:t>Трошкови поступка принудне наплате пореза</w:t>
      </w:r>
      <w:r>
        <w:rPr>
          <w:rFonts w:ascii="Verdana" w:eastAsia="Verdana" w:hAnsi="Verdana" w:cs="Verdana"/>
          <w:b/>
          <w:u w:val="single"/>
          <w:vertAlign w:val="superscript"/>
        </w:rPr>
        <w:t xml:space="preserve">* </w:t>
      </w:r>
      <w:r>
        <w:rPr>
          <w:rFonts w:ascii="Verdana" w:eastAsia="Verdana" w:hAnsi="Verdana" w:cs="Verdana"/>
          <w:b/>
        </w:rPr>
        <w:t xml:space="preserve"> </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jc w:val="center"/>
      </w:pPr>
      <w:r>
        <w:rPr>
          <w:rFonts w:ascii="Verdana" w:eastAsia="Verdana" w:hAnsi="Verdana" w:cs="Verdana"/>
        </w:rPr>
        <w:t>Члан 83.</w:t>
      </w:r>
    </w:p>
    <w:p w:rsidR="00D876A2" w:rsidRDefault="002452D4">
      <w:pPr>
        <w:spacing w:line="210" w:lineRule="atLeast"/>
      </w:pPr>
      <w:r>
        <w:rPr>
          <w:rFonts w:ascii="Verdana" w:eastAsia="Verdana" w:hAnsi="Verdana" w:cs="Verdana"/>
          <w:i/>
        </w:rPr>
        <w:t>Брисан је ранији став 1. (види члан 31. Закона - 68/2014-3)</w:t>
      </w:r>
    </w:p>
    <w:p w:rsidR="00D876A2" w:rsidRDefault="002452D4">
      <w:pPr>
        <w:spacing w:line="210" w:lineRule="atLeast"/>
      </w:pPr>
      <w:r>
        <w:rPr>
          <w:rFonts w:ascii="Verdana" w:eastAsia="Verdana" w:hAnsi="Verdana" w:cs="Verdana"/>
        </w:rPr>
        <w:t>Трошкови принудне наплате падају на терет пореског обвезника.</w:t>
      </w:r>
    </w:p>
    <w:p w:rsidR="00D876A2" w:rsidRDefault="002452D4">
      <w:pPr>
        <w:spacing w:line="210" w:lineRule="atLeast"/>
      </w:pPr>
      <w:r>
        <w:rPr>
          <w:rFonts w:ascii="Verdana" w:eastAsia="Verdana" w:hAnsi="Verdana" w:cs="Verdana"/>
        </w:rPr>
        <w:t>Висину трошкова п</w:t>
      </w:r>
      <w:r>
        <w:rPr>
          <w:rFonts w:ascii="Verdana" w:eastAsia="Verdana" w:hAnsi="Verdana" w:cs="Verdana"/>
        </w:rPr>
        <w:t xml:space="preserve">ринудне наплате из </w:t>
      </w:r>
      <w:r>
        <w:rPr>
          <w:rFonts w:ascii="Verdana" w:eastAsia="Verdana" w:hAnsi="Verdana" w:cs="Verdana"/>
          <w:b/>
        </w:rPr>
        <w:t>става 1.</w:t>
      </w:r>
      <w:r>
        <w:rPr>
          <w:rFonts w:ascii="Verdana" w:eastAsia="Verdana" w:hAnsi="Verdana" w:cs="Verdana"/>
          <w:b/>
          <w:vertAlign w:val="superscript"/>
        </w:rPr>
        <w:t xml:space="preserve">* </w:t>
      </w:r>
      <w:r>
        <w:rPr>
          <w:rFonts w:ascii="Verdana" w:eastAsia="Verdana" w:hAnsi="Verdana" w:cs="Verdana"/>
        </w:rPr>
        <w:t xml:space="preserve"> овог закона прописује Влада, на предлог министра.</w:t>
      </w:r>
    </w:p>
    <w:p w:rsidR="00D876A2" w:rsidRDefault="002452D4">
      <w:pPr>
        <w:spacing w:line="210" w:lineRule="atLeast"/>
      </w:pPr>
      <w:r>
        <w:rPr>
          <w:rFonts w:ascii="Verdana" w:eastAsia="Verdana" w:hAnsi="Verdana" w:cs="Verdana"/>
        </w:rPr>
        <w:t>Ако порески обвезник плати пореску обавезу по отпочињању поступка принудне наплате, не ослобађа се плаћања  насталих трошкова принудне наплате из</w:t>
      </w:r>
      <w:r>
        <w:rPr>
          <w:rFonts w:ascii="Verdana" w:eastAsia="Verdana" w:hAnsi="Verdana" w:cs="Verdana"/>
          <w:b/>
        </w:rPr>
        <w:t xml:space="preserve"> става 1.</w:t>
      </w:r>
      <w:r>
        <w:rPr>
          <w:rFonts w:ascii="Verdana" w:eastAsia="Verdana" w:hAnsi="Verdana" w:cs="Verdana"/>
          <w:b/>
          <w:vertAlign w:val="superscript"/>
        </w:rPr>
        <w:t xml:space="preserve">* </w:t>
      </w:r>
      <w:r>
        <w:rPr>
          <w:rFonts w:ascii="Verdana" w:eastAsia="Verdana" w:hAnsi="Verdana" w:cs="Verdana"/>
        </w:rPr>
        <w:t xml:space="preserve"> овог члана.</w:t>
      </w:r>
    </w:p>
    <w:p w:rsidR="00D876A2" w:rsidRDefault="002452D4">
      <w:pPr>
        <w:spacing w:line="210" w:lineRule="atLeast"/>
      </w:pPr>
      <w:r>
        <w:rPr>
          <w:rFonts w:ascii="Verdana" w:eastAsia="Verdana" w:hAnsi="Verdana" w:cs="Verdana"/>
        </w:rPr>
        <w:t>Трошков</w:t>
      </w:r>
      <w:r>
        <w:rPr>
          <w:rFonts w:ascii="Verdana" w:eastAsia="Verdana" w:hAnsi="Verdana" w:cs="Verdana"/>
        </w:rPr>
        <w:t>и, у смислу</w:t>
      </w:r>
      <w:r>
        <w:rPr>
          <w:rFonts w:ascii="Verdana" w:eastAsia="Verdana" w:hAnsi="Verdana" w:cs="Verdana"/>
          <w:b/>
        </w:rPr>
        <w:t xml:space="preserve"> става 1.</w:t>
      </w:r>
      <w:r>
        <w:rPr>
          <w:rFonts w:ascii="Verdana" w:eastAsia="Verdana" w:hAnsi="Verdana" w:cs="Verdana"/>
          <w:b/>
          <w:vertAlign w:val="superscript"/>
        </w:rPr>
        <w:t xml:space="preserve">* </w:t>
      </w:r>
      <w:r>
        <w:rPr>
          <w:rFonts w:ascii="Verdana" w:eastAsia="Verdana" w:hAnsi="Verdana" w:cs="Verdana"/>
        </w:rPr>
        <w:t xml:space="preserve"> овог члана, не укључују трошкове настале грешком Пореске управе.</w:t>
      </w:r>
    </w:p>
    <w:p w:rsidR="00D876A2" w:rsidRDefault="002452D4">
      <w:pPr>
        <w:spacing w:line="210" w:lineRule="atLeast"/>
      </w:pPr>
      <w:r>
        <w:rPr>
          <w:rFonts w:ascii="Verdana" w:eastAsia="Verdana" w:hAnsi="Verdana" w:cs="Verdana"/>
          <w:i/>
        </w:rPr>
        <w:t>Брисани су ранији ст. 6. и 7. (види члан 31. Закона – 68/2014-3)</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jc w:val="center"/>
      </w:pPr>
      <w:r>
        <w:rPr>
          <w:rFonts w:ascii="Verdana" w:eastAsia="Verdana" w:hAnsi="Verdana" w:cs="Verdana"/>
          <w:b/>
        </w:rPr>
        <w:t>Предмети принудне наплате</w:t>
      </w:r>
    </w:p>
    <w:p w:rsidR="00D876A2" w:rsidRDefault="002452D4">
      <w:pPr>
        <w:spacing w:line="210" w:lineRule="atLeast"/>
        <w:jc w:val="center"/>
      </w:pPr>
      <w:r>
        <w:rPr>
          <w:rFonts w:ascii="Verdana" w:eastAsia="Verdana" w:hAnsi="Verdana" w:cs="Verdana"/>
        </w:rPr>
        <w:lastRenderedPageBreak/>
        <w:t>Члан 84.</w:t>
      </w:r>
    </w:p>
    <w:p w:rsidR="00D876A2" w:rsidRDefault="002452D4">
      <w:pPr>
        <w:spacing w:line="210" w:lineRule="atLeast"/>
      </w:pPr>
      <w:r>
        <w:rPr>
          <w:rFonts w:ascii="Verdana" w:eastAsia="Verdana" w:hAnsi="Verdana" w:cs="Verdana"/>
        </w:rPr>
        <w:t>Наплата пореза</w:t>
      </w:r>
      <w:r>
        <w:rPr>
          <w:rFonts w:ascii="Verdana" w:eastAsia="Verdana" w:hAnsi="Verdana" w:cs="Verdana"/>
          <w:b/>
        </w:rPr>
        <w:t xml:space="preserve"> и споредних пореских давања</w:t>
      </w:r>
      <w:r>
        <w:rPr>
          <w:rFonts w:ascii="Verdana" w:eastAsia="Verdana" w:hAnsi="Verdana" w:cs="Verdana"/>
          <w:b/>
          <w:vertAlign w:val="superscript"/>
        </w:rPr>
        <w:t xml:space="preserve">* </w:t>
      </w:r>
      <w:r>
        <w:rPr>
          <w:rFonts w:ascii="Verdana" w:eastAsia="Verdana" w:hAnsi="Verdana" w:cs="Verdana"/>
        </w:rPr>
        <w:t>, у поступку принудне наплате, спроводи се на:</w:t>
      </w:r>
    </w:p>
    <w:p w:rsidR="00D876A2" w:rsidRDefault="002452D4">
      <w:pPr>
        <w:spacing w:line="210" w:lineRule="atLeast"/>
      </w:pPr>
      <w:r>
        <w:rPr>
          <w:rFonts w:ascii="Verdana" w:eastAsia="Verdana" w:hAnsi="Verdana" w:cs="Verdana"/>
        </w:rPr>
        <w:t>1) новчаним средствима пореског обвезника;</w:t>
      </w:r>
    </w:p>
    <w:p w:rsidR="00D876A2" w:rsidRDefault="002452D4">
      <w:pPr>
        <w:spacing w:line="210" w:lineRule="atLeast"/>
      </w:pPr>
      <w:r>
        <w:rPr>
          <w:rFonts w:ascii="Verdana" w:eastAsia="Verdana" w:hAnsi="Verdana" w:cs="Verdana"/>
        </w:rPr>
        <w:t>2) новчаним потраживањима пореског обвезника;</w:t>
      </w:r>
    </w:p>
    <w:p w:rsidR="00D876A2" w:rsidRDefault="002452D4">
      <w:pPr>
        <w:spacing w:line="210" w:lineRule="atLeast"/>
      </w:pPr>
      <w:r>
        <w:rPr>
          <w:rFonts w:ascii="Verdana" w:eastAsia="Verdana" w:hAnsi="Verdana" w:cs="Verdana"/>
          <w:b/>
        </w:rPr>
        <w:t>2а) заради, односно накнади зараде, односно пензији,</w:t>
      </w:r>
      <w:r>
        <w:rPr>
          <w:rFonts w:ascii="Verdana" w:eastAsia="Verdana" w:hAnsi="Verdana" w:cs="Verdana"/>
          <w:b/>
          <w:vertAlign w:val="superscript"/>
        </w:rPr>
        <w:t xml:space="preserve">** </w:t>
      </w:r>
      <w:r>
        <w:rPr>
          <w:rFonts w:ascii="Verdana" w:eastAsia="Verdana" w:hAnsi="Verdana" w:cs="Verdana"/>
          <w:b/>
        </w:rPr>
        <w:t xml:space="preserve"> као и на другим врстама прихода на</w:t>
      </w:r>
      <w:r>
        <w:rPr>
          <w:rFonts w:ascii="Verdana" w:eastAsia="Verdana" w:hAnsi="Verdana" w:cs="Verdana"/>
          <w:b/>
        </w:rPr>
        <w:t xml:space="preserve"> текућим рачунима физичких лица,</w:t>
      </w:r>
      <w:r>
        <w:rPr>
          <w:rFonts w:ascii="Verdana" w:eastAsia="Verdana" w:hAnsi="Verdana" w:cs="Verdana"/>
          <w:b/>
          <w:vertAlign w:val="superscript"/>
        </w:rPr>
        <w:t xml:space="preserve">*** </w:t>
      </w:r>
      <w:r>
        <w:rPr>
          <w:rFonts w:ascii="Verdana" w:eastAsia="Verdana" w:hAnsi="Verdana" w:cs="Verdana"/>
          <w:b/>
        </w:rPr>
        <w:t xml:space="preserve"> у делу који није изузет од извршења према закону којим се уређује извршење и обезбеђење;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3) неновчаним потраживањима и другим правима пореског обвезника;</w:t>
      </w:r>
    </w:p>
    <w:p w:rsidR="00D876A2" w:rsidRDefault="002452D4">
      <w:pPr>
        <w:spacing w:line="210" w:lineRule="atLeast"/>
      </w:pPr>
      <w:r>
        <w:rPr>
          <w:rFonts w:ascii="Verdana" w:eastAsia="Verdana" w:hAnsi="Verdana" w:cs="Verdana"/>
        </w:rPr>
        <w:t>4) готовом новцу и хартијама од вредности;</w:t>
      </w:r>
    </w:p>
    <w:p w:rsidR="00D876A2" w:rsidRDefault="002452D4">
      <w:pPr>
        <w:spacing w:line="210" w:lineRule="atLeast"/>
      </w:pPr>
      <w:r>
        <w:rPr>
          <w:rFonts w:ascii="Verdana" w:eastAsia="Verdana" w:hAnsi="Verdana" w:cs="Verdana"/>
          <w:b/>
        </w:rPr>
        <w:t>4а) штедним улозима</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5) покретним стварима;</w:t>
      </w:r>
    </w:p>
    <w:p w:rsidR="00D876A2" w:rsidRDefault="002452D4">
      <w:pPr>
        <w:spacing w:line="210" w:lineRule="atLeast"/>
      </w:pPr>
      <w:r>
        <w:rPr>
          <w:rFonts w:ascii="Verdana" w:eastAsia="Verdana" w:hAnsi="Verdana" w:cs="Verdana"/>
        </w:rPr>
        <w:t>6) непокретностима.</w:t>
      </w:r>
    </w:p>
    <w:p w:rsidR="00D876A2" w:rsidRDefault="002452D4">
      <w:pPr>
        <w:spacing w:line="210" w:lineRule="atLeast"/>
      </w:pPr>
      <w:r>
        <w:rPr>
          <w:rFonts w:ascii="Verdana" w:eastAsia="Verdana" w:hAnsi="Verdana" w:cs="Verdana"/>
        </w:rPr>
        <w:t>Принудна наплата се може спровести на једном или више предмета у исто време.</w:t>
      </w:r>
    </w:p>
    <w:p w:rsidR="00D876A2" w:rsidRDefault="002452D4">
      <w:pPr>
        <w:spacing w:line="210" w:lineRule="atLeast"/>
      </w:pPr>
      <w:r>
        <w:rPr>
          <w:rFonts w:ascii="Verdana" w:eastAsia="Verdana" w:hAnsi="Verdana" w:cs="Verdana"/>
        </w:rPr>
        <w:t>Предмети принудне наплате одређују се решењем.</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Права трећих лица</w:t>
      </w:r>
    </w:p>
    <w:p w:rsidR="00D876A2" w:rsidRDefault="002452D4">
      <w:pPr>
        <w:spacing w:line="210" w:lineRule="atLeast"/>
        <w:jc w:val="center"/>
      </w:pPr>
      <w:r>
        <w:rPr>
          <w:rFonts w:ascii="Verdana" w:eastAsia="Verdana" w:hAnsi="Verdana" w:cs="Verdana"/>
        </w:rPr>
        <w:t>Члан 85.</w:t>
      </w:r>
    </w:p>
    <w:p w:rsidR="00D876A2" w:rsidRDefault="002452D4">
      <w:pPr>
        <w:spacing w:line="210" w:lineRule="atLeast"/>
      </w:pPr>
      <w:r>
        <w:rPr>
          <w:rFonts w:ascii="Verdana" w:eastAsia="Verdana" w:hAnsi="Verdana" w:cs="Verdana"/>
        </w:rPr>
        <w:t>Треће лице, осим члана домаћинства пореског обвезника, које тврди да има право на ствари која је предмет поступка принудне наплате  а које би спречило продају имовине, може поднети надлежном с</w:t>
      </w:r>
      <w:r>
        <w:rPr>
          <w:rFonts w:ascii="Verdana" w:eastAsia="Verdana" w:hAnsi="Verdana" w:cs="Verdana"/>
        </w:rPr>
        <w:t>уду излучну тужбу.</w:t>
      </w:r>
    </w:p>
    <w:p w:rsidR="00D876A2" w:rsidRDefault="002452D4">
      <w:pPr>
        <w:spacing w:line="210" w:lineRule="atLeast"/>
      </w:pPr>
      <w:r>
        <w:rPr>
          <w:rFonts w:ascii="Verdana" w:eastAsia="Verdana" w:hAnsi="Verdana" w:cs="Verdana"/>
        </w:rPr>
        <w:t>Суд може да наложи прекид или обустављање спровођења одређене мере у току поступка принудне наплате на ствари из става 1. овог члана.</w:t>
      </w:r>
    </w:p>
    <w:p w:rsidR="00D876A2" w:rsidRDefault="002452D4">
      <w:pPr>
        <w:spacing w:line="210" w:lineRule="atLeast"/>
      </w:pPr>
      <w:r>
        <w:rPr>
          <w:rFonts w:ascii="Verdana" w:eastAsia="Verdana" w:hAnsi="Verdana" w:cs="Verdana"/>
        </w:rPr>
        <w:t>Ако лице из става 1. овог члана пружи доказ да има право на ствари која је предмет принудне наплате , П</w:t>
      </w:r>
      <w:r>
        <w:rPr>
          <w:rFonts w:ascii="Verdana" w:eastAsia="Verdana" w:hAnsi="Verdana" w:cs="Verdana"/>
        </w:rPr>
        <w:t>ореска управа може да прекине, односно обустави примену мера принудне наплате над тим предметом.</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before="560" w:line="210" w:lineRule="atLeast"/>
        <w:jc w:val="center"/>
      </w:pPr>
      <w:r>
        <w:rPr>
          <w:rFonts w:ascii="Verdana" w:eastAsia="Verdana" w:hAnsi="Verdana" w:cs="Verdana"/>
          <w:b/>
        </w:rPr>
        <w:t>Члан 85а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Ради обезбеђења наплате пореза који је доспео за наплату, Пореска управа може решењем установити претходну меру о</w:t>
      </w:r>
      <w:r>
        <w:rPr>
          <w:rFonts w:ascii="Verdana" w:eastAsia="Verdana" w:hAnsi="Verdana" w:cs="Verdana"/>
          <w:b/>
        </w:rPr>
        <w:t>безбеђења наплате пореза, и то: забрану располагања новчаним средствима</w:t>
      </w:r>
      <w:r>
        <w:rPr>
          <w:rFonts w:ascii="Verdana" w:eastAsia="Verdana" w:hAnsi="Verdana" w:cs="Verdana"/>
          <w:b/>
          <w:vertAlign w:val="superscript"/>
        </w:rPr>
        <w:t xml:space="preserve">* </w:t>
      </w:r>
      <w:r>
        <w:rPr>
          <w:rFonts w:ascii="Verdana" w:eastAsia="Verdana" w:hAnsi="Verdana" w:cs="Verdana"/>
          <w:b/>
        </w:rPr>
        <w:t xml:space="preserve">, забрану располагања и оптерећења на новчаним средствима на пословним рачунима пореског обвезника, новчаним и неновчаним </w:t>
      </w:r>
      <w:r>
        <w:rPr>
          <w:rFonts w:ascii="Verdana" w:eastAsia="Verdana" w:hAnsi="Verdana" w:cs="Verdana"/>
          <w:b/>
        </w:rPr>
        <w:lastRenderedPageBreak/>
        <w:t xml:space="preserve">потраживањима, забрану располагања и оптерећења средстава на </w:t>
      </w:r>
      <w:r>
        <w:rPr>
          <w:rFonts w:ascii="Verdana" w:eastAsia="Verdana" w:hAnsi="Verdana" w:cs="Verdana"/>
          <w:b/>
        </w:rPr>
        <w:t>текућим рачунима и штедним улозима,</w:t>
      </w:r>
      <w:r>
        <w:rPr>
          <w:rFonts w:ascii="Verdana" w:eastAsia="Verdana" w:hAnsi="Verdana" w:cs="Verdana"/>
          <w:b/>
          <w:vertAlign w:val="superscript"/>
        </w:rPr>
        <w:t xml:space="preserve">** </w:t>
      </w:r>
      <w:r>
        <w:rPr>
          <w:rFonts w:ascii="Verdana" w:eastAsia="Verdana" w:hAnsi="Verdana" w:cs="Verdana"/>
          <w:b/>
        </w:rPr>
        <w:t xml:space="preserve"> забрану располагања, отуђења и оптерећења покретних ствари, забрану располагања, отуђења и оптерећења непокретности или стварних права на непокретности уписаних у јавну књигу, као и забрану извршења од стране трећих л</w:t>
      </w:r>
      <w:r>
        <w:rPr>
          <w:rFonts w:ascii="Verdana" w:eastAsia="Verdana" w:hAnsi="Verdana" w:cs="Verdana"/>
          <w:b/>
        </w:rPr>
        <w:t>ица.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Решење о установљавању претходне мере обезбеђења наплате пореза истовремено се доставља пореском обвезнику и надлежним регистрима, чиме постаје извршно.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Претходна мера обезбеђења наплате пореза траје до доношења решења о принудној наплати из новча</w:t>
      </w:r>
      <w:r>
        <w:rPr>
          <w:rFonts w:ascii="Verdana" w:eastAsia="Verdana" w:hAnsi="Verdana" w:cs="Verdana"/>
          <w:b/>
        </w:rPr>
        <w:t>них средства пореског обвезника и уписа у регистар блокираних рачуна који води надлежна организација, уписа заложног права у регистар покретних ствари, односно регистар непокретности, односно до наплате пореза у целости.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Против решења из става 1. овог чл</w:t>
      </w:r>
      <w:r>
        <w:rPr>
          <w:rFonts w:ascii="Verdana" w:eastAsia="Verdana" w:hAnsi="Verdana" w:cs="Verdana"/>
          <w:b/>
        </w:rPr>
        <w:t>ана порески обвезник може изјавити жалбу, која не одлаже извршење.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**Службени гласник РС, број 86/2019</w:t>
      </w:r>
    </w:p>
    <w:p w:rsidR="00D876A2" w:rsidRDefault="002452D4">
      <w:pPr>
        <w:spacing w:line="210" w:lineRule="atLeast"/>
        <w:jc w:val="center"/>
      </w:pPr>
      <w:r>
        <w:rPr>
          <w:rFonts w:ascii="Verdana" w:eastAsia="Verdana" w:hAnsi="Verdana" w:cs="Verdana"/>
        </w:rPr>
        <w:t>II. ЗАЛОГА</w:t>
      </w:r>
    </w:p>
    <w:p w:rsidR="00D876A2" w:rsidRDefault="002452D4">
      <w:pPr>
        <w:spacing w:line="210" w:lineRule="atLeast"/>
        <w:jc w:val="center"/>
      </w:pPr>
      <w:r>
        <w:rPr>
          <w:rFonts w:ascii="Verdana" w:eastAsia="Verdana" w:hAnsi="Verdana" w:cs="Verdana"/>
          <w:b/>
        </w:rPr>
        <w:t>Обезбеђење пореског потраживања у принудној наплати</w:t>
      </w:r>
    </w:p>
    <w:p w:rsidR="00D876A2" w:rsidRDefault="002452D4">
      <w:pPr>
        <w:spacing w:line="210" w:lineRule="atLeast"/>
        <w:jc w:val="center"/>
      </w:pPr>
      <w:r>
        <w:rPr>
          <w:rFonts w:ascii="Verdana" w:eastAsia="Verdana" w:hAnsi="Verdana" w:cs="Verdana"/>
        </w:rPr>
        <w:t>Члан 86.</w:t>
      </w:r>
    </w:p>
    <w:p w:rsidR="00D876A2" w:rsidRDefault="002452D4">
      <w:pPr>
        <w:spacing w:line="210" w:lineRule="atLeast"/>
      </w:pPr>
      <w:r>
        <w:rPr>
          <w:rFonts w:ascii="Verdana" w:eastAsia="Verdana" w:hAnsi="Verdana" w:cs="Verdana"/>
        </w:rPr>
        <w:t>Ради обезбеђења пореског потраживања у прину</w:t>
      </w:r>
      <w:r>
        <w:rPr>
          <w:rFonts w:ascii="Verdana" w:eastAsia="Verdana" w:hAnsi="Verdana" w:cs="Verdana"/>
        </w:rPr>
        <w:t>дној наплати пореза на стварима, односно имовинским правима пореског обвезника, установљава се законско заложно право у корист пореског повериоца.</w:t>
      </w:r>
    </w:p>
    <w:p w:rsidR="00D876A2" w:rsidRDefault="002452D4">
      <w:pPr>
        <w:spacing w:line="210" w:lineRule="atLeast"/>
      </w:pPr>
      <w:r>
        <w:rPr>
          <w:rFonts w:ascii="Verdana" w:eastAsia="Verdana" w:hAnsi="Verdana" w:cs="Verdana"/>
        </w:rPr>
        <w:t>Порески поверилац је, у смислу овог закона, Република</w:t>
      </w:r>
      <w:r>
        <w:rPr>
          <w:rFonts w:ascii="Verdana" w:eastAsia="Verdana" w:hAnsi="Verdana" w:cs="Verdana"/>
          <w:b/>
        </w:rPr>
        <w:t>, односно јединица локалне самоуправе – за изворне јавне приходе које утврђује, наплаћује и контролише у јавноправном односу</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Залога траје до намирења пореског дуга или поништења пореског решења.</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jc w:val="center"/>
      </w:pPr>
      <w:r>
        <w:rPr>
          <w:rFonts w:ascii="Verdana" w:eastAsia="Verdana" w:hAnsi="Verdana" w:cs="Verdana"/>
          <w:b/>
        </w:rPr>
        <w:t>Поступак установљавања</w:t>
      </w:r>
      <w:r>
        <w:rPr>
          <w:rFonts w:ascii="Verdana" w:eastAsia="Verdana" w:hAnsi="Verdana" w:cs="Verdana"/>
          <w:b/>
        </w:rPr>
        <w:t xml:space="preserve"> залоге</w:t>
      </w:r>
    </w:p>
    <w:p w:rsidR="00D876A2" w:rsidRDefault="002452D4">
      <w:pPr>
        <w:spacing w:line="210" w:lineRule="atLeast"/>
        <w:jc w:val="center"/>
      </w:pPr>
      <w:r>
        <w:rPr>
          <w:rFonts w:ascii="Verdana" w:eastAsia="Verdana" w:hAnsi="Verdana" w:cs="Verdana"/>
        </w:rPr>
        <w:t>Члан 87.</w:t>
      </w:r>
    </w:p>
    <w:p w:rsidR="00D876A2" w:rsidRDefault="002452D4">
      <w:pPr>
        <w:spacing w:line="210" w:lineRule="atLeast"/>
      </w:pPr>
      <w:r>
        <w:rPr>
          <w:rFonts w:ascii="Verdana" w:eastAsia="Verdana" w:hAnsi="Verdana" w:cs="Verdana"/>
        </w:rPr>
        <w:t>Пореска управа решењем налаже:</w:t>
      </w:r>
    </w:p>
    <w:p w:rsidR="00D876A2" w:rsidRDefault="002452D4">
      <w:pPr>
        <w:spacing w:line="210" w:lineRule="atLeast"/>
      </w:pPr>
      <w:r>
        <w:rPr>
          <w:rFonts w:ascii="Verdana" w:eastAsia="Verdana" w:hAnsi="Verdana" w:cs="Verdana"/>
        </w:rPr>
        <w:t>1) попис покретних ствари;</w:t>
      </w:r>
    </w:p>
    <w:p w:rsidR="00D876A2" w:rsidRDefault="002452D4">
      <w:pPr>
        <w:spacing w:line="210" w:lineRule="atLeast"/>
      </w:pPr>
      <w:r>
        <w:rPr>
          <w:rFonts w:ascii="Verdana" w:eastAsia="Verdana" w:hAnsi="Verdana" w:cs="Verdana"/>
        </w:rPr>
        <w:t>2) попис непокретности;</w:t>
      </w:r>
    </w:p>
    <w:p w:rsidR="00D876A2" w:rsidRDefault="002452D4">
      <w:pPr>
        <w:spacing w:line="210" w:lineRule="atLeast"/>
      </w:pPr>
      <w:r>
        <w:rPr>
          <w:rFonts w:ascii="Verdana" w:eastAsia="Verdana" w:hAnsi="Verdana" w:cs="Verdana"/>
          <w:b/>
        </w:rPr>
        <w:t>3) забрану преноса новчаних средстава преко рачуна пореског обвезника отвореног код банке, осим у сврху измирења обавеза по основу пореза и упис забране у регистар блокираних рачуна који води надлежна организација;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 xml:space="preserve">3а) забрану исплате или преноса других </w:t>
      </w:r>
      <w:r>
        <w:rPr>
          <w:rFonts w:ascii="Verdana" w:eastAsia="Verdana" w:hAnsi="Verdana" w:cs="Verdana"/>
          <w:b/>
        </w:rPr>
        <w:t>врста прихода са текућих рачуна физичких лица до преноса средстава у сврху измирења обавезе по основу пореза;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3б) забрану исплате штедног улога до преноса средстава у сврху измирења обавезе по основу пореза;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4) забрану дужницима пореског обвезника да</w:t>
      </w:r>
      <w:r>
        <w:rPr>
          <w:rFonts w:ascii="Verdana" w:eastAsia="Verdana" w:hAnsi="Verdana" w:cs="Verdana"/>
        </w:rPr>
        <w:t xml:space="preserve"> пореском обвезнику плате готовинске дугове и упис забране у одговарајући регистар;</w:t>
      </w:r>
    </w:p>
    <w:p w:rsidR="00D876A2" w:rsidRDefault="002452D4">
      <w:pPr>
        <w:spacing w:line="210" w:lineRule="atLeast"/>
      </w:pPr>
      <w:r>
        <w:rPr>
          <w:rFonts w:ascii="Verdana" w:eastAsia="Verdana" w:hAnsi="Verdana" w:cs="Verdana"/>
        </w:rPr>
        <w:t>5) забрану дужницима пореског обвезника да испуне друге обавезе према њему и упис забране у регистар покретних ствари.</w:t>
      </w:r>
    </w:p>
    <w:p w:rsidR="00D876A2" w:rsidRDefault="002452D4">
      <w:pPr>
        <w:spacing w:line="210" w:lineRule="atLeast"/>
      </w:pPr>
      <w:r>
        <w:rPr>
          <w:rFonts w:ascii="Verdana" w:eastAsia="Verdana" w:hAnsi="Verdana" w:cs="Verdana"/>
        </w:rPr>
        <w:t>Решење из става 1. овог члана</w:t>
      </w:r>
      <w:r>
        <w:rPr>
          <w:rFonts w:ascii="Verdana" w:eastAsia="Verdana" w:hAnsi="Verdana" w:cs="Verdana"/>
          <w:b/>
        </w:rPr>
        <w:t xml:space="preserve"> истовремено се доставља</w:t>
      </w:r>
      <w:r>
        <w:rPr>
          <w:rFonts w:ascii="Verdana" w:eastAsia="Verdana" w:hAnsi="Verdana" w:cs="Verdana"/>
          <w:b/>
          <w:vertAlign w:val="superscript"/>
        </w:rPr>
        <w:t xml:space="preserve">** </w:t>
      </w:r>
      <w:r>
        <w:rPr>
          <w:rFonts w:ascii="Verdana" w:eastAsia="Verdana" w:hAnsi="Verdana" w:cs="Verdana"/>
        </w:rPr>
        <w:t xml:space="preserve"> пореском обвезнику и одговарајућим регистрима, дужницима пореског обвезника, односно </w:t>
      </w:r>
      <w:r>
        <w:rPr>
          <w:rFonts w:ascii="Verdana" w:eastAsia="Verdana" w:hAnsi="Verdana" w:cs="Verdana"/>
          <w:b/>
        </w:rPr>
        <w:t>банци</w:t>
      </w:r>
      <w:r>
        <w:rPr>
          <w:rFonts w:ascii="Verdana" w:eastAsia="Verdana" w:hAnsi="Verdana" w:cs="Verdana"/>
          <w:b/>
          <w:vertAlign w:val="superscript"/>
        </w:rPr>
        <w:t xml:space="preserve">* </w:t>
      </w:r>
      <w:r>
        <w:rPr>
          <w:rFonts w:ascii="Verdana" w:eastAsia="Verdana" w:hAnsi="Verdana" w:cs="Verdana"/>
          <w:b/>
        </w:rPr>
        <w:t>, чиме постаје извршно</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По извршеном попису покретних ствари или непокретности, Пореска управа решењем налаже одговарајућем органу да изврши упис заложног пр</w:t>
      </w:r>
      <w:r>
        <w:rPr>
          <w:rFonts w:ascii="Verdana" w:eastAsia="Verdana" w:hAnsi="Verdana" w:cs="Verdana"/>
        </w:rPr>
        <w:t>ава у регистар покретних ствари, односно непокретности.</w:t>
      </w:r>
    </w:p>
    <w:p w:rsidR="00D876A2" w:rsidRDefault="002452D4">
      <w:pPr>
        <w:spacing w:line="210" w:lineRule="atLeast"/>
      </w:pPr>
      <w:r>
        <w:rPr>
          <w:rFonts w:ascii="Verdana" w:eastAsia="Verdana" w:hAnsi="Verdana" w:cs="Verdana"/>
        </w:rPr>
        <w:t>Уз решење из става 3. овог члана, Пореска управа доставља записник о попису покретних ствари или непокретности из чл. 89. и 90. овог закона.</w:t>
      </w:r>
    </w:p>
    <w:p w:rsidR="00D876A2" w:rsidRDefault="002452D4">
      <w:pPr>
        <w:spacing w:line="210" w:lineRule="atLeast"/>
      </w:pPr>
      <w:r>
        <w:rPr>
          <w:rFonts w:ascii="Verdana" w:eastAsia="Verdana" w:hAnsi="Verdana" w:cs="Verdana"/>
        </w:rPr>
        <w:t xml:space="preserve">Решење из става 1. </w:t>
      </w:r>
      <w:r>
        <w:rPr>
          <w:rFonts w:ascii="Verdana" w:eastAsia="Verdana" w:hAnsi="Verdana" w:cs="Verdana"/>
          <w:b/>
        </w:rPr>
        <w:t>тач. 3), 4) и 5)</w:t>
      </w:r>
      <w:r>
        <w:rPr>
          <w:rFonts w:ascii="Verdana" w:eastAsia="Verdana" w:hAnsi="Verdana" w:cs="Verdana"/>
          <w:b/>
          <w:vertAlign w:val="superscript"/>
        </w:rPr>
        <w:t xml:space="preserve">** </w:t>
      </w:r>
      <w:r>
        <w:rPr>
          <w:rFonts w:ascii="Verdana" w:eastAsia="Verdana" w:hAnsi="Verdana" w:cs="Verdana"/>
        </w:rPr>
        <w:t xml:space="preserve"> и става 3. овог члан</w:t>
      </w:r>
      <w:r>
        <w:rPr>
          <w:rFonts w:ascii="Verdana" w:eastAsia="Verdana" w:hAnsi="Verdana" w:cs="Verdana"/>
        </w:rPr>
        <w:t>а уписује се одмах по достављању, код надлежног органа, у заложни регистар покретних ствари, у регистар непокретности, односно у регистар блокираних рачуна, са датумом и тачним временом пријема.</w:t>
      </w:r>
    </w:p>
    <w:p w:rsidR="00D876A2" w:rsidRDefault="002452D4">
      <w:pPr>
        <w:spacing w:line="210" w:lineRule="atLeast"/>
      </w:pPr>
      <w:r>
        <w:rPr>
          <w:rFonts w:ascii="Verdana" w:eastAsia="Verdana" w:hAnsi="Verdana" w:cs="Verdana"/>
          <w:i/>
        </w:rPr>
        <w:t>Брисан је ранији став 6. (види члан 32. Закона - 30/2018-17)</w:t>
      </w:r>
    </w:p>
    <w:p w:rsidR="00D876A2" w:rsidRDefault="002452D4">
      <w:pPr>
        <w:spacing w:line="210" w:lineRule="atLeast"/>
      </w:pPr>
      <w:r>
        <w:rPr>
          <w:rFonts w:ascii="Verdana" w:eastAsia="Verdana" w:hAnsi="Verdana" w:cs="Verdana"/>
        </w:rPr>
        <w:t>Законско заложно право у корист Републике установљава се уписом у одговарајући регистар.</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i/>
        </w:rPr>
        <w:t>Брисан је ранији назив члана 87а (види члан 33. Закона - 30/2018-17)</w:t>
      </w:r>
    </w:p>
    <w:p w:rsidR="00D876A2" w:rsidRDefault="002452D4">
      <w:pPr>
        <w:spacing w:line="210" w:lineRule="atLeast"/>
        <w:jc w:val="center"/>
      </w:pPr>
      <w:r>
        <w:rPr>
          <w:rFonts w:ascii="Verdana" w:eastAsia="Verdana" w:hAnsi="Verdana" w:cs="Verdana"/>
          <w:i/>
        </w:rPr>
        <w:t>Члан 87а</w:t>
      </w:r>
    </w:p>
    <w:p w:rsidR="00D876A2" w:rsidRDefault="002452D4">
      <w:pPr>
        <w:spacing w:line="210" w:lineRule="atLeast"/>
        <w:jc w:val="center"/>
      </w:pPr>
      <w:r>
        <w:rPr>
          <w:rFonts w:ascii="Verdana" w:eastAsia="Verdana" w:hAnsi="Verdana" w:cs="Verdana"/>
          <w:i/>
        </w:rPr>
        <w:t>Брисан је (види чл</w:t>
      </w:r>
      <w:r>
        <w:rPr>
          <w:rFonts w:ascii="Verdana" w:eastAsia="Verdana" w:hAnsi="Verdana" w:cs="Verdana"/>
          <w:i/>
        </w:rPr>
        <w:t>ан 33. Закона - 30/2018-17)</w:t>
      </w:r>
    </w:p>
    <w:p w:rsidR="00D876A2" w:rsidRDefault="002452D4">
      <w:pPr>
        <w:spacing w:before="560" w:line="210" w:lineRule="atLeast"/>
        <w:jc w:val="center"/>
      </w:pPr>
      <w:r>
        <w:rPr>
          <w:rFonts w:ascii="Verdana" w:eastAsia="Verdana" w:hAnsi="Verdana" w:cs="Verdana"/>
          <w:b/>
        </w:rPr>
        <w:t>Правни ефекти залоге</w:t>
      </w:r>
      <w:r>
        <w:rPr>
          <w:rFonts w:ascii="Verdana" w:eastAsia="Verdana" w:hAnsi="Verdana" w:cs="Verdana"/>
          <w:b/>
          <w:vertAlign w:val="superscript"/>
        </w:rPr>
        <w:t xml:space="preserve">* </w:t>
      </w:r>
    </w:p>
    <w:p w:rsidR="00D876A2" w:rsidRDefault="002452D4">
      <w:pPr>
        <w:spacing w:line="210" w:lineRule="atLeast"/>
        <w:jc w:val="center"/>
      </w:pPr>
      <w:r>
        <w:rPr>
          <w:rFonts w:ascii="Verdana" w:eastAsia="Verdana" w:hAnsi="Verdana" w:cs="Verdana"/>
        </w:rPr>
        <w:t>Члан 88.</w:t>
      </w:r>
    </w:p>
    <w:p w:rsidR="00D876A2" w:rsidRDefault="002452D4">
      <w:pPr>
        <w:spacing w:line="210" w:lineRule="atLeast"/>
      </w:pPr>
      <w:r>
        <w:rPr>
          <w:rFonts w:ascii="Verdana" w:eastAsia="Verdana" w:hAnsi="Verdana" w:cs="Verdana"/>
        </w:rPr>
        <w:t xml:space="preserve">После достављања решења </w:t>
      </w:r>
      <w:r>
        <w:rPr>
          <w:rFonts w:ascii="Verdana" w:eastAsia="Verdana" w:hAnsi="Verdana" w:cs="Verdana"/>
          <w:b/>
        </w:rPr>
        <w:t>из члана 87. став 1. тач. 1) и 2)</w:t>
      </w:r>
      <w:r>
        <w:rPr>
          <w:rFonts w:ascii="Verdana" w:eastAsia="Verdana" w:hAnsi="Verdana" w:cs="Verdana"/>
          <w:b/>
          <w:vertAlign w:val="superscript"/>
        </w:rPr>
        <w:t xml:space="preserve">** </w:t>
      </w:r>
      <w:r>
        <w:rPr>
          <w:rFonts w:ascii="Verdana" w:eastAsia="Verdana" w:hAnsi="Verdana" w:cs="Verdana"/>
        </w:rPr>
        <w:t xml:space="preserve"> овог закона, пореском обвезнику није дозвољено да располаже предметима принудне наплате на којима је залога</w:t>
      </w:r>
      <w:r>
        <w:rPr>
          <w:rFonts w:ascii="Verdana" w:eastAsia="Verdana" w:hAnsi="Verdana" w:cs="Verdana"/>
          <w:b/>
        </w:rPr>
        <w:t>, односно хипотека</w:t>
      </w:r>
      <w:r>
        <w:rPr>
          <w:rFonts w:ascii="Verdana" w:eastAsia="Verdana" w:hAnsi="Verdana" w:cs="Verdana"/>
          <w:b/>
          <w:vertAlign w:val="superscript"/>
        </w:rPr>
        <w:t xml:space="preserve">** </w:t>
      </w:r>
      <w:r>
        <w:rPr>
          <w:rFonts w:ascii="Verdana" w:eastAsia="Verdana" w:hAnsi="Verdana" w:cs="Verdana"/>
        </w:rPr>
        <w:t xml:space="preserve"> успост</w:t>
      </w:r>
      <w:r>
        <w:rPr>
          <w:rFonts w:ascii="Verdana" w:eastAsia="Verdana" w:hAnsi="Verdana" w:cs="Verdana"/>
        </w:rPr>
        <w:t>ављена .</w:t>
      </w:r>
    </w:p>
    <w:p w:rsidR="00D876A2" w:rsidRDefault="002452D4">
      <w:pPr>
        <w:spacing w:line="210" w:lineRule="atLeast"/>
      </w:pPr>
      <w:r>
        <w:rPr>
          <w:rFonts w:ascii="Verdana" w:eastAsia="Verdana" w:hAnsi="Verdana" w:cs="Verdana"/>
        </w:rPr>
        <w:t>Решењем о принудној наплати пореза из новчаних средстава пореског обвезника обустављају се све финансијске трансакције преко рачуна пореског обвезника, осим трансакција које се односе на намиривање пореза.</w:t>
      </w:r>
    </w:p>
    <w:p w:rsidR="00D876A2" w:rsidRDefault="002452D4">
      <w:pPr>
        <w:spacing w:line="210" w:lineRule="atLeast"/>
      </w:pPr>
      <w:r>
        <w:rPr>
          <w:rFonts w:ascii="Verdana" w:eastAsia="Verdana" w:hAnsi="Verdana" w:cs="Verdana"/>
        </w:rPr>
        <w:lastRenderedPageBreak/>
        <w:t>Решењем из члана 87. став 1. тач. 4) и 5)</w:t>
      </w:r>
      <w:r>
        <w:rPr>
          <w:rFonts w:ascii="Verdana" w:eastAsia="Verdana" w:hAnsi="Verdana" w:cs="Verdana"/>
        </w:rPr>
        <w:t xml:space="preserve"> овог закона забрањује се дужницима да намирују своје обавезе према пореском обвезнику, од дана достављања тог решења.</w:t>
      </w:r>
    </w:p>
    <w:p w:rsidR="00D876A2" w:rsidRDefault="002452D4">
      <w:pPr>
        <w:spacing w:line="210" w:lineRule="atLeast"/>
      </w:pPr>
      <w:r>
        <w:rPr>
          <w:rFonts w:ascii="Verdana" w:eastAsia="Verdana" w:hAnsi="Verdana" w:cs="Verdana"/>
        </w:rPr>
        <w:t>Република стиче заложно право на стварима, којим се обезбеђује и потраживање у односу на споредна пореска давања, чији се приоритет одређује у складу са временом уписа у регистар или временом обавештења дужника.</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w:t>
      </w:r>
      <w:r>
        <w:rPr>
          <w:rFonts w:ascii="Verdana" w:eastAsia="Verdana" w:hAnsi="Verdana" w:cs="Verdana"/>
        </w:rPr>
        <w:t>и гласник РС, број 108/2016</w:t>
      </w:r>
    </w:p>
    <w:p w:rsidR="00D876A2" w:rsidRDefault="002452D4">
      <w:pPr>
        <w:spacing w:line="210" w:lineRule="atLeast"/>
        <w:jc w:val="center"/>
      </w:pPr>
      <w:r>
        <w:rPr>
          <w:rFonts w:ascii="Verdana" w:eastAsia="Verdana" w:hAnsi="Verdana" w:cs="Verdana"/>
          <w:b/>
        </w:rPr>
        <w:t>Попис покретних ствари</w:t>
      </w:r>
    </w:p>
    <w:p w:rsidR="00D876A2" w:rsidRDefault="002452D4">
      <w:pPr>
        <w:spacing w:line="210" w:lineRule="atLeast"/>
        <w:jc w:val="center"/>
      </w:pPr>
      <w:r>
        <w:rPr>
          <w:rFonts w:ascii="Verdana" w:eastAsia="Verdana" w:hAnsi="Verdana" w:cs="Verdana"/>
        </w:rPr>
        <w:t>Члан 89.</w:t>
      </w:r>
    </w:p>
    <w:p w:rsidR="00D876A2" w:rsidRDefault="002452D4">
      <w:pPr>
        <w:spacing w:line="210" w:lineRule="atLeast"/>
      </w:pPr>
      <w:r>
        <w:rPr>
          <w:rFonts w:ascii="Verdana" w:eastAsia="Verdana" w:hAnsi="Verdana" w:cs="Verdana"/>
        </w:rPr>
        <w:t>Службеник Пореске управе овлашћен за спровођење принудне наплате (у даљем тексту: порески извршитељ) има право да, ради састављања пописа, уђе на земљиште и у просторије у којима порески обвезник обавља своју пословну делатност .</w:t>
      </w:r>
    </w:p>
    <w:p w:rsidR="00D876A2" w:rsidRDefault="002452D4">
      <w:pPr>
        <w:spacing w:line="210" w:lineRule="atLeast"/>
      </w:pPr>
      <w:r>
        <w:rPr>
          <w:rFonts w:ascii="Verdana" w:eastAsia="Verdana" w:hAnsi="Verdana" w:cs="Verdana"/>
          <w:b/>
        </w:rPr>
        <w:t>Ако порески извршитељ треб</w:t>
      </w:r>
      <w:r>
        <w:rPr>
          <w:rFonts w:ascii="Verdana" w:eastAsia="Verdana" w:hAnsi="Verdana" w:cs="Verdana"/>
          <w:b/>
        </w:rPr>
        <w:t>а да уђе у стан или другу просторију ради вршења пописа, процене и заплене покретних ствари које се налазе у стану или другој просторији или пописа и процене стана или друге просторије које су предмет обезбеђења наплате пореске обавезе или принудне наплате</w:t>
      </w:r>
      <w:r>
        <w:rPr>
          <w:rFonts w:ascii="Verdana" w:eastAsia="Verdana" w:hAnsi="Verdana" w:cs="Verdana"/>
          <w:b/>
        </w:rPr>
        <w:t xml:space="preserve"> пореске обавезе у поступку установљавања привремене мере обезбеђења наплате пореза, заложног права или у поступку принудне наплате пореске обавезе, а њихов држалац не дозвољава улазак у стан или друге просторије, Пореска управа подноси захтев надлежном су</w:t>
      </w:r>
      <w:r>
        <w:rPr>
          <w:rFonts w:ascii="Verdana" w:eastAsia="Verdana" w:hAnsi="Verdana" w:cs="Verdana"/>
          <w:b/>
        </w:rPr>
        <w:t>ду за доношење решења којим се пореском извршитељу дозвољава улазак у стан или друге просторије против воље њиховог држаоца, ради извршења радњи у поступку установљавања привремене мере обезбеђења наплате пореске обавезе, заложног права и других радњи у по</w:t>
      </w:r>
      <w:r>
        <w:rPr>
          <w:rFonts w:ascii="Verdana" w:eastAsia="Verdana" w:hAnsi="Verdana" w:cs="Verdana"/>
          <w:b/>
        </w:rPr>
        <w:t>ступку принудне наплате пореске обавезе у складу са овим законом. Уз захтев се прилаже извршно решење Пореске управе из чл. 66, 77. и 87.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Суд је дужан да решење по захтеву из става 2. овог члана донесе најкасније у року од 15 дана од дана пр</w:t>
      </w:r>
      <w:r>
        <w:rPr>
          <w:rFonts w:ascii="Verdana" w:eastAsia="Verdana" w:hAnsi="Verdana" w:cs="Verdana"/>
          <w:b/>
        </w:rPr>
        <w:t>ијема уредног захтева.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Пре приступања попису, порески извршитељ ће показати документе којима потврђује своја овлашћења и решење о принудној наплати и позвати пореског обвезника да плати дуговани износ</w:t>
      </w:r>
      <w:r>
        <w:rPr>
          <w:rFonts w:ascii="Verdana" w:eastAsia="Verdana" w:hAnsi="Verdana" w:cs="Verdana"/>
          <w:b/>
        </w:rPr>
        <w:t xml:space="preserve"> пореза и споредних пореских давања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Попис покретни</w:t>
      </w:r>
      <w:r>
        <w:rPr>
          <w:rFonts w:ascii="Verdana" w:eastAsia="Verdana" w:hAnsi="Verdana" w:cs="Verdana"/>
        </w:rPr>
        <w:t>х ствари из става 1. овог члана спроводи се у присуству два пунолетна сведока.</w:t>
      </w:r>
    </w:p>
    <w:p w:rsidR="00D876A2" w:rsidRDefault="002452D4">
      <w:pPr>
        <w:spacing w:line="210" w:lineRule="atLeast"/>
      </w:pPr>
      <w:r>
        <w:rPr>
          <w:rFonts w:ascii="Verdana" w:eastAsia="Verdana" w:hAnsi="Verdana" w:cs="Verdana"/>
        </w:rPr>
        <w:t>Ако у току пописа порески обвезник истакне да је на покретној ствари установљено заложно право и уписано у регистар заложних права у корист приватноправног повериоца, порески из</w:t>
      </w:r>
      <w:r>
        <w:rPr>
          <w:rFonts w:ascii="Verdana" w:eastAsia="Verdana" w:hAnsi="Verdana" w:cs="Verdana"/>
        </w:rPr>
        <w:t>вршитељ то узима у обзир при утврђивању прихода који се могу реализовати.</w:t>
      </w:r>
    </w:p>
    <w:p w:rsidR="00D876A2" w:rsidRDefault="002452D4">
      <w:pPr>
        <w:spacing w:line="210" w:lineRule="atLeast"/>
      </w:pPr>
      <w:r>
        <w:rPr>
          <w:rFonts w:ascii="Verdana" w:eastAsia="Verdana" w:hAnsi="Verdana" w:cs="Verdana"/>
        </w:rPr>
        <w:lastRenderedPageBreak/>
        <w:t>Порески извршитељ може да, ако процени да су основане тврдње пореског обвезника или других лица да на одређеним стварима постоје права која би могла спречити извршење, не утврди прио</w:t>
      </w:r>
      <w:r>
        <w:rPr>
          <w:rFonts w:ascii="Verdana" w:eastAsia="Verdana" w:hAnsi="Verdana" w:cs="Verdana"/>
        </w:rPr>
        <w:t>ритет приликом пописа ствари.</w:t>
      </w:r>
    </w:p>
    <w:p w:rsidR="00D876A2" w:rsidRDefault="002452D4">
      <w:pPr>
        <w:spacing w:line="210" w:lineRule="atLeast"/>
      </w:pPr>
      <w:r>
        <w:rPr>
          <w:rFonts w:ascii="Verdana" w:eastAsia="Verdana" w:hAnsi="Verdana" w:cs="Verdana"/>
        </w:rPr>
        <w:t>Првенство у попису имају ствари које се најлакше могу уновчити.</w:t>
      </w:r>
    </w:p>
    <w:p w:rsidR="00D876A2" w:rsidRDefault="002452D4">
      <w:pPr>
        <w:spacing w:line="210" w:lineRule="atLeast"/>
      </w:pPr>
      <w:r>
        <w:rPr>
          <w:rFonts w:ascii="Verdana" w:eastAsia="Verdana" w:hAnsi="Verdana" w:cs="Verdana"/>
        </w:rPr>
        <w:t>Порески извршитељ је овлашћен да удаљи лице које омета спровођење принудне наплате, као и да затражи помоћ полиције ако се ометање настави или ако лице које посед</w:t>
      </w:r>
      <w:r>
        <w:rPr>
          <w:rFonts w:ascii="Verdana" w:eastAsia="Verdana" w:hAnsi="Verdana" w:cs="Verdana"/>
        </w:rPr>
        <w:t>ује ствари одбије да их учини доступним за потребе спровођења принудне наплате.</w:t>
      </w:r>
    </w:p>
    <w:p w:rsidR="00D876A2" w:rsidRDefault="002452D4">
      <w:pPr>
        <w:spacing w:line="210" w:lineRule="atLeast"/>
      </w:pPr>
      <w:r>
        <w:rPr>
          <w:rFonts w:ascii="Verdana" w:eastAsia="Verdana" w:hAnsi="Verdana" w:cs="Verdana"/>
          <w:b/>
        </w:rPr>
        <w:t>У случају из става 9. овог члана, полиција је дужна да пружи затражену помоћ у најкраћем року од пријема позива.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w:t>
      </w:r>
      <w:r>
        <w:rPr>
          <w:rFonts w:ascii="Verdana" w:eastAsia="Verdana" w:hAnsi="Verdana" w:cs="Verdana"/>
        </w:rPr>
        <w:t>ј 61/2007</w:t>
      </w:r>
    </w:p>
    <w:p w:rsidR="00D876A2" w:rsidRDefault="002452D4">
      <w:pPr>
        <w:spacing w:line="210" w:lineRule="atLeast"/>
        <w:jc w:val="center"/>
      </w:pPr>
      <w:r>
        <w:rPr>
          <w:rFonts w:ascii="Verdana" w:eastAsia="Verdana" w:hAnsi="Verdana" w:cs="Verdana"/>
          <w:b/>
        </w:rPr>
        <w:t>Попис непокретности</w:t>
      </w:r>
    </w:p>
    <w:p w:rsidR="00D876A2" w:rsidRDefault="002452D4">
      <w:pPr>
        <w:spacing w:line="210" w:lineRule="atLeast"/>
        <w:jc w:val="center"/>
      </w:pPr>
      <w:r>
        <w:rPr>
          <w:rFonts w:ascii="Verdana" w:eastAsia="Verdana" w:hAnsi="Verdana" w:cs="Verdana"/>
        </w:rPr>
        <w:t>Члан 90.</w:t>
      </w:r>
    </w:p>
    <w:p w:rsidR="00D876A2" w:rsidRDefault="002452D4">
      <w:pPr>
        <w:spacing w:line="210" w:lineRule="atLeast"/>
      </w:pPr>
      <w:r>
        <w:rPr>
          <w:rFonts w:ascii="Verdana" w:eastAsia="Verdana" w:hAnsi="Verdana" w:cs="Verdana"/>
        </w:rPr>
        <w:t>Пореска управа прибавља, по службеној дужности, доказ о непокретностима које су својина пореског обвезника,  од органа надлежног за вођење регистра непокретности</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2. (види члан 18. Закона – 55/</w:t>
      </w:r>
      <w:r>
        <w:rPr>
          <w:rFonts w:ascii="Verdana" w:eastAsia="Verdana" w:hAnsi="Verdana" w:cs="Verdana"/>
          <w:i/>
        </w:rPr>
        <w:t>2004-32)</w:t>
      </w:r>
    </w:p>
    <w:p w:rsidR="00D876A2" w:rsidRDefault="002452D4">
      <w:pPr>
        <w:spacing w:line="210" w:lineRule="atLeast"/>
      </w:pPr>
      <w:r>
        <w:rPr>
          <w:rFonts w:ascii="Verdana" w:eastAsia="Verdana" w:hAnsi="Verdana" w:cs="Verdana"/>
        </w:rPr>
        <w:t>Орган надлежан за вођење регистра непокретности дужан је да, у року од три дана од дана пријема захтева из става 1. овог члана, достави Пореској управи тражене доказе .</w:t>
      </w:r>
    </w:p>
    <w:p w:rsidR="00D876A2" w:rsidRDefault="002452D4">
      <w:pPr>
        <w:spacing w:line="210" w:lineRule="atLeast"/>
      </w:pPr>
      <w:r>
        <w:rPr>
          <w:rFonts w:ascii="Verdana" w:eastAsia="Verdana" w:hAnsi="Verdana" w:cs="Verdana"/>
        </w:rPr>
        <w:t xml:space="preserve">Ради састављања пописа, порески извршитељи имају право да уђу на земљиште и у </w:t>
      </w:r>
      <w:r>
        <w:rPr>
          <w:rFonts w:ascii="Verdana" w:eastAsia="Verdana" w:hAnsi="Verdana" w:cs="Verdana"/>
        </w:rPr>
        <w:t>просторије у којима порески обвезник обавља своју пословну делатност,</w:t>
      </w:r>
      <w:r>
        <w:rPr>
          <w:rFonts w:ascii="Verdana" w:eastAsia="Verdana" w:hAnsi="Verdana" w:cs="Verdana"/>
          <w:b/>
        </w:rPr>
        <w:t xml:space="preserve"> а на основу судског решења из члана 89. став 2. овог закона и у стан пореског обвезника или члана породице са којим порески обвезник живи у домаћинству</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*Службени гласник РС, број 55/</w:t>
      </w:r>
      <w:r>
        <w:rPr>
          <w:rFonts w:ascii="Verdana" w:eastAsia="Verdana" w:hAnsi="Verdana" w:cs="Verdana"/>
        </w:rPr>
        <w:t>2004</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jc w:val="center"/>
      </w:pPr>
      <w:r>
        <w:rPr>
          <w:rFonts w:ascii="Verdana" w:eastAsia="Verdana" w:hAnsi="Verdana" w:cs="Verdana"/>
          <w:b/>
        </w:rPr>
        <w:t>Престанак залоге</w:t>
      </w:r>
    </w:p>
    <w:p w:rsidR="00D876A2" w:rsidRDefault="002452D4">
      <w:pPr>
        <w:spacing w:line="210" w:lineRule="atLeast"/>
        <w:jc w:val="center"/>
      </w:pPr>
      <w:r>
        <w:rPr>
          <w:rFonts w:ascii="Verdana" w:eastAsia="Verdana" w:hAnsi="Verdana" w:cs="Verdana"/>
        </w:rPr>
        <w:t>Члан 91.</w:t>
      </w:r>
    </w:p>
    <w:p w:rsidR="00D876A2" w:rsidRDefault="002452D4">
      <w:pPr>
        <w:spacing w:line="210" w:lineRule="atLeast"/>
      </w:pPr>
      <w:r>
        <w:rPr>
          <w:rFonts w:ascii="Verdana" w:eastAsia="Verdana" w:hAnsi="Verdana" w:cs="Verdana"/>
        </w:rPr>
        <w:t xml:space="preserve">Пореска управа, у року од два дана од дана намирења пореске обавезе, подноси захтев за брисање залоге, односно хипотеке и обавештава </w:t>
      </w:r>
      <w:r>
        <w:rPr>
          <w:rFonts w:ascii="Verdana" w:eastAsia="Verdana" w:hAnsi="Verdana" w:cs="Verdana"/>
          <w:b/>
        </w:rPr>
        <w:t>банку</w:t>
      </w:r>
      <w:r>
        <w:rPr>
          <w:rFonts w:ascii="Verdana" w:eastAsia="Verdana" w:hAnsi="Verdana" w:cs="Verdana"/>
          <w:b/>
          <w:vertAlign w:val="superscript"/>
        </w:rPr>
        <w:t xml:space="preserve">* </w:t>
      </w:r>
      <w:r>
        <w:rPr>
          <w:rFonts w:ascii="Verdana" w:eastAsia="Verdana" w:hAnsi="Verdana" w:cs="Verdana"/>
        </w:rPr>
        <w:t xml:space="preserve"> и дужника пореског обвезника о престанку важења </w:t>
      </w:r>
      <w:r>
        <w:rPr>
          <w:rFonts w:ascii="Verdana" w:eastAsia="Verdana" w:hAnsi="Verdana" w:cs="Verdana"/>
        </w:rPr>
        <w:t>решења из члана 87. став 1. тач. 3)–5) и став 3. овог закона.</w:t>
      </w:r>
    </w:p>
    <w:p w:rsidR="00D876A2" w:rsidRDefault="002452D4">
      <w:pPr>
        <w:spacing w:line="210" w:lineRule="atLeast"/>
      </w:pPr>
      <w:r>
        <w:rPr>
          <w:rFonts w:ascii="Verdana" w:eastAsia="Verdana" w:hAnsi="Verdana" w:cs="Verdana"/>
        </w:rPr>
        <w:t>У року из става 1. овог члана Пореска управа обавештава и пореског обвезника о престанку важења решења о принудној наплати пореза.</w:t>
      </w:r>
    </w:p>
    <w:p w:rsidR="00D876A2" w:rsidRDefault="002452D4">
      <w:pPr>
        <w:spacing w:line="210" w:lineRule="atLeast"/>
      </w:pPr>
      <w:r>
        <w:rPr>
          <w:rFonts w:ascii="Verdana" w:eastAsia="Verdana" w:hAnsi="Verdana" w:cs="Verdana"/>
          <w:i/>
        </w:rPr>
        <w:t>Брисан је ранији став 3. (види члан 28. Закона - 101/2011-266)</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jc w:val="center"/>
      </w:pPr>
      <w:r>
        <w:rPr>
          <w:rFonts w:ascii="Verdana" w:eastAsia="Verdana" w:hAnsi="Verdana" w:cs="Verdana"/>
        </w:rPr>
        <w:t>III. УНОВЧАВАЊЕ</w:t>
      </w:r>
    </w:p>
    <w:p w:rsidR="00D876A2" w:rsidRDefault="002452D4">
      <w:pPr>
        <w:spacing w:line="210" w:lineRule="atLeast"/>
        <w:jc w:val="center"/>
      </w:pPr>
      <w:r>
        <w:rPr>
          <w:rFonts w:ascii="Verdana" w:eastAsia="Verdana" w:hAnsi="Verdana" w:cs="Verdana"/>
          <w:b/>
        </w:rPr>
        <w:lastRenderedPageBreak/>
        <w:t>Средства принудне наплате</w:t>
      </w:r>
    </w:p>
    <w:p w:rsidR="00D876A2" w:rsidRDefault="002452D4">
      <w:pPr>
        <w:spacing w:line="210" w:lineRule="atLeast"/>
        <w:jc w:val="center"/>
      </w:pPr>
      <w:r>
        <w:rPr>
          <w:rFonts w:ascii="Verdana" w:eastAsia="Verdana" w:hAnsi="Verdana" w:cs="Verdana"/>
        </w:rPr>
        <w:t>Члан 92.</w:t>
      </w:r>
    </w:p>
    <w:p w:rsidR="00D876A2" w:rsidRDefault="002452D4">
      <w:pPr>
        <w:spacing w:line="210" w:lineRule="atLeast"/>
      </w:pPr>
      <w:r>
        <w:rPr>
          <w:rFonts w:ascii="Verdana" w:eastAsia="Verdana" w:hAnsi="Verdana" w:cs="Verdana"/>
        </w:rPr>
        <w:t>Принудна наплата спроводи се на:</w:t>
      </w:r>
    </w:p>
    <w:p w:rsidR="00D876A2" w:rsidRDefault="002452D4">
      <w:pPr>
        <w:spacing w:line="210" w:lineRule="atLeast"/>
      </w:pPr>
      <w:r>
        <w:rPr>
          <w:rFonts w:ascii="Verdana" w:eastAsia="Verdana" w:hAnsi="Verdana" w:cs="Verdana"/>
        </w:rPr>
        <w:t>1) новчаним средствима пореског обвезника – преносом средстава са рачуна пореског обвезника, укључујући и средства на девизном рачуну, на уплатни рачун јавних прихода;</w:t>
      </w:r>
    </w:p>
    <w:p w:rsidR="00D876A2" w:rsidRDefault="002452D4">
      <w:pPr>
        <w:spacing w:line="210" w:lineRule="atLeast"/>
      </w:pPr>
      <w:r>
        <w:rPr>
          <w:rFonts w:ascii="Verdana" w:eastAsia="Verdana" w:hAnsi="Verdana" w:cs="Verdana"/>
        </w:rPr>
        <w:t>2) новчаним потраживањима пореског обвезника – преносом потраживања на уплатни рачун јав</w:t>
      </w:r>
      <w:r>
        <w:rPr>
          <w:rFonts w:ascii="Verdana" w:eastAsia="Verdana" w:hAnsi="Verdana" w:cs="Verdana"/>
        </w:rPr>
        <w:t>них прихода;</w:t>
      </w:r>
    </w:p>
    <w:p w:rsidR="00D876A2" w:rsidRDefault="002452D4">
      <w:pPr>
        <w:spacing w:line="210" w:lineRule="atLeast"/>
      </w:pPr>
      <w:r>
        <w:rPr>
          <w:rFonts w:ascii="Verdana" w:eastAsia="Verdana" w:hAnsi="Verdana" w:cs="Verdana"/>
          <w:b/>
        </w:rPr>
        <w:t>2а) заради, односно накнади зараде, односно пензији, као и на другим врстама прихода на текућим рачунима физичких лица – запленом на одређеном делу тог примања и налогом исплатиоцу, односно банци, да новчани износ за који је одређено извршење,</w:t>
      </w:r>
      <w:r>
        <w:rPr>
          <w:rFonts w:ascii="Verdana" w:eastAsia="Verdana" w:hAnsi="Verdana" w:cs="Verdana"/>
          <w:b/>
        </w:rPr>
        <w:t xml:space="preserve"> обуставља и уплаћује, односно преноси на прописани уплатни рачун јавних прихода до потпуне исплате;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3) неновчаним потраживањима пореског обвезника – забраном, преносом потраживања и пописом са проценом, запленом и продајом предмета потраживања;</w:t>
      </w:r>
    </w:p>
    <w:p w:rsidR="00D876A2" w:rsidRDefault="002452D4">
      <w:pPr>
        <w:spacing w:line="210" w:lineRule="atLeast"/>
      </w:pPr>
      <w:r>
        <w:rPr>
          <w:rFonts w:ascii="Verdana" w:eastAsia="Verdana" w:hAnsi="Verdana" w:cs="Verdana"/>
        </w:rPr>
        <w:t>4) гот</w:t>
      </w:r>
      <w:r>
        <w:rPr>
          <w:rFonts w:ascii="Verdana" w:eastAsia="Verdana" w:hAnsi="Verdana" w:cs="Verdana"/>
        </w:rPr>
        <w:t>овом новцу и хартијама од вредности – пописом и запленом;</w:t>
      </w:r>
    </w:p>
    <w:p w:rsidR="00D876A2" w:rsidRDefault="002452D4">
      <w:pPr>
        <w:spacing w:line="210" w:lineRule="atLeast"/>
      </w:pPr>
      <w:r>
        <w:rPr>
          <w:rFonts w:ascii="Verdana" w:eastAsia="Verdana" w:hAnsi="Verdana" w:cs="Verdana"/>
          <w:b/>
        </w:rPr>
        <w:t>4а) штедним улозима – пленидбом и преносом средстава на уплатни рачун јавних прихода;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5) покретним стварима – запленом и продајом;</w:t>
      </w:r>
    </w:p>
    <w:p w:rsidR="00D876A2" w:rsidRDefault="002452D4">
      <w:pPr>
        <w:spacing w:line="210" w:lineRule="atLeast"/>
      </w:pPr>
      <w:r>
        <w:rPr>
          <w:rFonts w:ascii="Verdana" w:eastAsia="Verdana" w:hAnsi="Verdana" w:cs="Verdana"/>
        </w:rPr>
        <w:t xml:space="preserve">6) непокретностима – запленом, утврђивањем почетне вредности и </w:t>
      </w:r>
      <w:r>
        <w:rPr>
          <w:rFonts w:ascii="Verdana" w:eastAsia="Verdana" w:hAnsi="Verdana" w:cs="Verdana"/>
        </w:rPr>
        <w:t>продајом.</w:t>
      </w:r>
    </w:p>
    <w:p w:rsidR="00D876A2" w:rsidRDefault="002452D4">
      <w:pPr>
        <w:spacing w:line="210" w:lineRule="atLeast"/>
      </w:pPr>
      <w:r>
        <w:rPr>
          <w:rFonts w:ascii="Verdana" w:eastAsia="Verdana" w:hAnsi="Verdana" w:cs="Verdana"/>
        </w:rPr>
        <w:t xml:space="preserve">Пореска управа може на основу решења, по било којем редоследу, примењивати једно или више </w:t>
      </w:r>
      <w:r>
        <w:rPr>
          <w:rFonts w:ascii="Verdana" w:eastAsia="Verdana" w:hAnsi="Verdana" w:cs="Verdana"/>
          <w:b/>
        </w:rPr>
        <w:t>средстава</w:t>
      </w:r>
      <w:r>
        <w:rPr>
          <w:rFonts w:ascii="Verdana" w:eastAsia="Verdana" w:hAnsi="Verdana" w:cs="Verdana"/>
          <w:b/>
          <w:vertAlign w:val="superscript"/>
        </w:rPr>
        <w:t xml:space="preserve">* </w:t>
      </w:r>
      <w:r>
        <w:rPr>
          <w:rFonts w:ascii="Verdana" w:eastAsia="Verdana" w:hAnsi="Verdana" w:cs="Verdana"/>
        </w:rPr>
        <w:t xml:space="preserve"> принудне наплате из става 1. овог члана.</w:t>
      </w:r>
    </w:p>
    <w:p w:rsidR="00D876A2" w:rsidRDefault="002452D4">
      <w:pPr>
        <w:spacing w:line="210" w:lineRule="atLeast"/>
      </w:pPr>
      <w:r>
        <w:rPr>
          <w:rFonts w:ascii="Verdana" w:eastAsia="Verdana" w:hAnsi="Verdana" w:cs="Verdana"/>
        </w:rPr>
        <w:t>Решење из става 2. овог члана доставља се пореском обвезнику и његовим дужницима, односно</w:t>
      </w:r>
      <w:r>
        <w:rPr>
          <w:rFonts w:ascii="Verdana" w:eastAsia="Verdana" w:hAnsi="Verdana" w:cs="Verdana"/>
          <w:b/>
        </w:rPr>
        <w:t xml:space="preserve"> организацији </w:t>
      </w:r>
      <w:r>
        <w:rPr>
          <w:rFonts w:ascii="Verdana" w:eastAsia="Verdana" w:hAnsi="Verdana" w:cs="Verdana"/>
          <w:b/>
        </w:rPr>
        <w:t>надлежној за принудну наплату, односно банци</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*Службени гласник РС, број 84/2002</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Приходи од уновчавања</w:t>
      </w:r>
    </w:p>
    <w:p w:rsidR="00D876A2" w:rsidRDefault="002452D4">
      <w:pPr>
        <w:spacing w:line="210" w:lineRule="atLeast"/>
        <w:jc w:val="center"/>
      </w:pPr>
      <w:r>
        <w:rPr>
          <w:rFonts w:ascii="Verdana" w:eastAsia="Verdana" w:hAnsi="Verdana" w:cs="Verdana"/>
        </w:rPr>
        <w:t>Члан 93.</w:t>
      </w:r>
    </w:p>
    <w:p w:rsidR="00D876A2" w:rsidRDefault="002452D4">
      <w:pPr>
        <w:spacing w:line="210" w:lineRule="atLeast"/>
      </w:pPr>
      <w:r>
        <w:rPr>
          <w:rFonts w:ascii="Verdana" w:eastAsia="Verdana" w:hAnsi="Verdana" w:cs="Verdana"/>
        </w:rPr>
        <w:t xml:space="preserve">Заплењени новац и </w:t>
      </w:r>
      <w:r>
        <w:rPr>
          <w:rFonts w:ascii="Verdana" w:eastAsia="Verdana" w:hAnsi="Verdana" w:cs="Verdana"/>
          <w:b/>
        </w:rPr>
        <w:t>приходе</w:t>
      </w:r>
      <w:r>
        <w:rPr>
          <w:rFonts w:ascii="Verdana" w:eastAsia="Verdana" w:hAnsi="Verdana" w:cs="Verdana"/>
          <w:b/>
          <w:vertAlign w:val="superscript"/>
        </w:rPr>
        <w:t xml:space="preserve">* </w:t>
      </w:r>
      <w:r>
        <w:rPr>
          <w:rFonts w:ascii="Verdana" w:eastAsia="Verdana" w:hAnsi="Verdana" w:cs="Verdana"/>
        </w:rPr>
        <w:t xml:space="preserve"> од продаје покретних ствари и непокретно</w:t>
      </w:r>
      <w:r>
        <w:rPr>
          <w:rFonts w:ascii="Verdana" w:eastAsia="Verdana" w:hAnsi="Verdana" w:cs="Verdana"/>
        </w:rPr>
        <w:t xml:space="preserve">сти </w:t>
      </w:r>
      <w:r>
        <w:rPr>
          <w:rFonts w:ascii="Verdana" w:eastAsia="Verdana" w:hAnsi="Verdana" w:cs="Verdana"/>
          <w:b/>
        </w:rPr>
        <w:t>Пореска управа уплаћује</w:t>
      </w:r>
      <w:r>
        <w:rPr>
          <w:rFonts w:ascii="Verdana" w:eastAsia="Verdana" w:hAnsi="Verdana" w:cs="Verdana"/>
          <w:b/>
          <w:vertAlign w:val="superscript"/>
        </w:rPr>
        <w:t xml:space="preserve">* </w:t>
      </w:r>
      <w:r>
        <w:rPr>
          <w:rFonts w:ascii="Verdana" w:eastAsia="Verdana" w:hAnsi="Verdana" w:cs="Verdana"/>
        </w:rPr>
        <w:t xml:space="preserve"> на одговарајући уплатни рачун јавних прихода.</w:t>
      </w:r>
    </w:p>
    <w:p w:rsidR="00D876A2" w:rsidRDefault="002452D4">
      <w:pPr>
        <w:spacing w:line="210" w:lineRule="atLeast"/>
      </w:pPr>
      <w:r>
        <w:rPr>
          <w:rFonts w:ascii="Verdana" w:eastAsia="Verdana" w:hAnsi="Verdana" w:cs="Verdana"/>
        </w:rPr>
        <w:t xml:space="preserve">Ако је продајом остварена већа цена од износа пореске обавезе, разлика се враћа пореском обвезнику у року од 30 дана, а камата се обрачунава у </w:t>
      </w:r>
      <w:r>
        <w:rPr>
          <w:rFonts w:ascii="Verdana" w:eastAsia="Verdana" w:hAnsi="Verdana" w:cs="Verdana"/>
        </w:rPr>
        <w:lastRenderedPageBreak/>
        <w:t>корист пореског обвезника по истеку т</w:t>
      </w:r>
      <w:r>
        <w:rPr>
          <w:rFonts w:ascii="Verdana" w:eastAsia="Verdana" w:hAnsi="Verdana" w:cs="Verdana"/>
        </w:rPr>
        <w:t>ог рока, у складу са чланом 75. овог закона.</w:t>
      </w:r>
    </w:p>
    <w:p w:rsidR="00D876A2" w:rsidRDefault="002452D4">
      <w:pPr>
        <w:spacing w:line="210" w:lineRule="atLeast"/>
      </w:pPr>
      <w:r>
        <w:rPr>
          <w:rFonts w:ascii="Verdana" w:eastAsia="Verdana" w:hAnsi="Verdana" w:cs="Verdana"/>
        </w:rPr>
        <w:t>У случају да је у року из става 2. овог члана пореском обвезнику доспела нова пореска обавеза која није плаћена, разлика остварена продајом покретних ствари, односно непокретности по већој цени користи се за нам</w:t>
      </w:r>
      <w:r>
        <w:rPr>
          <w:rFonts w:ascii="Verdana" w:eastAsia="Verdana" w:hAnsi="Verdana" w:cs="Verdana"/>
        </w:rPr>
        <w:t>ирење те обавезе.</w:t>
      </w:r>
    </w:p>
    <w:p w:rsidR="00D876A2" w:rsidRDefault="002452D4">
      <w:pPr>
        <w:spacing w:line="210" w:lineRule="atLeast"/>
      </w:pPr>
      <w:r>
        <w:rPr>
          <w:rFonts w:ascii="Verdana" w:eastAsia="Verdana" w:hAnsi="Verdana" w:cs="Verdana"/>
          <w:b/>
        </w:rPr>
        <w:t>Приходи од уновчавања предмета принудне наплате из члана 84. овог закона распоређују се решењем Пореске управе према редоследу намирења из члана 70.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jc w:val="center"/>
      </w:pPr>
      <w:r>
        <w:rPr>
          <w:rFonts w:ascii="Verdana" w:eastAsia="Verdana" w:hAnsi="Verdana" w:cs="Verdana"/>
          <w:b/>
        </w:rPr>
        <w:t>Пр</w:t>
      </w:r>
      <w:r>
        <w:rPr>
          <w:rFonts w:ascii="Verdana" w:eastAsia="Verdana" w:hAnsi="Verdana" w:cs="Verdana"/>
          <w:b/>
        </w:rPr>
        <w:t>иходи од ствари пренетих у имовину Републике</w:t>
      </w:r>
    </w:p>
    <w:p w:rsidR="00D876A2" w:rsidRDefault="002452D4">
      <w:pPr>
        <w:spacing w:line="210" w:lineRule="atLeast"/>
        <w:jc w:val="center"/>
      </w:pPr>
      <w:r>
        <w:rPr>
          <w:rFonts w:ascii="Verdana" w:eastAsia="Verdana" w:hAnsi="Verdana" w:cs="Verdana"/>
        </w:rPr>
        <w:t>Члан 94.</w:t>
      </w:r>
    </w:p>
    <w:p w:rsidR="00D876A2" w:rsidRDefault="002452D4">
      <w:pPr>
        <w:spacing w:line="210" w:lineRule="atLeast"/>
      </w:pPr>
      <w:r>
        <w:rPr>
          <w:rFonts w:ascii="Verdana" w:eastAsia="Verdana" w:hAnsi="Verdana" w:cs="Verdana"/>
        </w:rPr>
        <w:t xml:space="preserve">У случају да се продаја реализује на начин из члана 104. </w:t>
      </w:r>
      <w:r>
        <w:rPr>
          <w:rFonts w:ascii="Verdana" w:eastAsia="Verdana" w:hAnsi="Verdana" w:cs="Verdana"/>
          <w:b/>
        </w:rPr>
        <w:t>став 18.</w:t>
      </w:r>
      <w:r>
        <w:rPr>
          <w:rFonts w:ascii="Verdana" w:eastAsia="Verdana" w:hAnsi="Verdana" w:cs="Verdana"/>
          <w:b/>
          <w:vertAlign w:val="superscript"/>
        </w:rPr>
        <w:t xml:space="preserve">** </w:t>
      </w:r>
      <w:r>
        <w:rPr>
          <w:rFonts w:ascii="Verdana" w:eastAsia="Verdana" w:hAnsi="Verdana" w:cs="Verdana"/>
        </w:rPr>
        <w:t xml:space="preserve"> и члана 110. став 5. овог закона, сматраће се да процењена вредност покретних ствари, односно трећина утврђене почетне вредности непо</w:t>
      </w:r>
      <w:r>
        <w:rPr>
          <w:rFonts w:ascii="Verdana" w:eastAsia="Verdana" w:hAnsi="Verdana" w:cs="Verdana"/>
        </w:rPr>
        <w:t>кретности представља цену која је уплаћена на одговарајући уплатни рачун јавних прихода.</w:t>
      </w:r>
    </w:p>
    <w:p w:rsidR="00D876A2" w:rsidRDefault="002452D4">
      <w:pPr>
        <w:spacing w:line="210" w:lineRule="atLeast"/>
      </w:pPr>
      <w:r>
        <w:rPr>
          <w:rFonts w:ascii="Verdana" w:eastAsia="Verdana" w:hAnsi="Verdana" w:cs="Verdana"/>
        </w:rPr>
        <w:t>Ако на покретној ствари, односно непокретности из става 1. овог члана постоји приоритетно заложно право другог повериоца које мора да буде намирено, у оквиру износа из</w:t>
      </w:r>
      <w:r>
        <w:rPr>
          <w:rFonts w:ascii="Verdana" w:eastAsia="Verdana" w:hAnsi="Verdana" w:cs="Verdana"/>
        </w:rPr>
        <w:t xml:space="preserve"> става 1. овог члана прво ће се намирити тај поверилац.</w:t>
      </w:r>
    </w:p>
    <w:p w:rsidR="00D876A2" w:rsidRDefault="002452D4">
      <w:pPr>
        <w:spacing w:line="210" w:lineRule="atLeast"/>
      </w:pPr>
      <w:r>
        <w:rPr>
          <w:rFonts w:ascii="Verdana" w:eastAsia="Verdana" w:hAnsi="Verdana" w:cs="Verdana"/>
          <w:b/>
        </w:rPr>
        <w:t>Ако је процењена вредност покретних ствари, односно трећина утврђене почетне вредности непокретности</w:t>
      </w:r>
      <w:r>
        <w:rPr>
          <w:rFonts w:ascii="Verdana" w:eastAsia="Verdana" w:hAnsi="Verdana" w:cs="Verdana"/>
          <w:b/>
          <w:vertAlign w:val="superscript"/>
        </w:rPr>
        <w:t xml:space="preserve">* </w:t>
      </w:r>
      <w:r>
        <w:rPr>
          <w:rFonts w:ascii="Verdana" w:eastAsia="Verdana" w:hAnsi="Verdana" w:cs="Verdana"/>
          <w:b/>
        </w:rPr>
        <w:t xml:space="preserve"> на којој није постојало приоритетно заложно право другог повериоца из става 2. овог члана</w:t>
      </w:r>
      <w:r>
        <w:rPr>
          <w:rFonts w:ascii="Verdana" w:eastAsia="Verdana" w:hAnsi="Verdana" w:cs="Verdana"/>
          <w:b/>
          <w:vertAlign w:val="superscript"/>
        </w:rPr>
        <w:t xml:space="preserve">*** </w:t>
      </w:r>
      <w:r>
        <w:rPr>
          <w:rFonts w:ascii="Verdana" w:eastAsia="Verdana" w:hAnsi="Verdana" w:cs="Verdana"/>
          <w:b/>
        </w:rPr>
        <w:t>, већа од износа пореске обавезе, разлика се враћа пореском обвезнику</w:t>
      </w:r>
      <w:r>
        <w:rPr>
          <w:rFonts w:ascii="Verdana" w:eastAsia="Verdana" w:hAnsi="Verdana" w:cs="Verdana"/>
          <w:b/>
          <w:vertAlign w:val="superscript"/>
        </w:rPr>
        <w:t xml:space="preserve">* </w:t>
      </w:r>
      <w:r>
        <w:rPr>
          <w:rFonts w:ascii="Verdana" w:eastAsia="Verdana" w:hAnsi="Verdana" w:cs="Verdana"/>
        </w:rPr>
        <w:t xml:space="preserve"> .</w:t>
      </w:r>
    </w:p>
    <w:p w:rsidR="00D876A2" w:rsidRDefault="002452D4">
      <w:pPr>
        <w:spacing w:line="210" w:lineRule="atLeast"/>
      </w:pPr>
      <w:r>
        <w:rPr>
          <w:rFonts w:ascii="Verdana" w:eastAsia="Verdana" w:hAnsi="Verdana" w:cs="Verdana"/>
          <w:b/>
        </w:rPr>
        <w:t>Ако је на покретној ствари, односно непокретности, постојало приоритетно заложно право другог повериоца које је намирено у оквиру износа из става 1. овог члана, пореском обвезнику вр</w:t>
      </w:r>
      <w:r>
        <w:rPr>
          <w:rFonts w:ascii="Verdana" w:eastAsia="Verdana" w:hAnsi="Verdana" w:cs="Verdana"/>
          <w:b/>
        </w:rPr>
        <w:t>аћа се разлика између процењене вредности покретне ствари, односно трећине утврђене вредности непокретности, и збира износа за који је намирено приоритетно заложно право другог повериоца и износа за који је намирена пореска обавеза.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Начин и поступак повраћаја разлике из ст. 3. и 4. овог члана прописује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jc w:val="center"/>
      </w:pPr>
      <w:r>
        <w:rPr>
          <w:rFonts w:ascii="Verdana" w:eastAsia="Verdana" w:hAnsi="Verdana" w:cs="Verdana"/>
          <w:b/>
        </w:rPr>
        <w:t>Принудна наплата из новчаних средстава</w:t>
      </w:r>
    </w:p>
    <w:p w:rsidR="00D876A2" w:rsidRDefault="002452D4">
      <w:pPr>
        <w:spacing w:line="210" w:lineRule="atLeast"/>
        <w:jc w:val="center"/>
      </w:pPr>
      <w:r>
        <w:rPr>
          <w:rFonts w:ascii="Verdana" w:eastAsia="Verdana" w:hAnsi="Verdana" w:cs="Verdana"/>
        </w:rPr>
        <w:t>Члан 95.</w:t>
      </w:r>
    </w:p>
    <w:p w:rsidR="00D876A2" w:rsidRDefault="002452D4">
      <w:pPr>
        <w:spacing w:line="210" w:lineRule="atLeast"/>
      </w:pPr>
      <w:r>
        <w:rPr>
          <w:rFonts w:ascii="Verdana" w:eastAsia="Verdana" w:hAnsi="Verdana" w:cs="Verdana"/>
        </w:rPr>
        <w:lastRenderedPageBreak/>
        <w:t>Принудна напла</w:t>
      </w:r>
      <w:r>
        <w:rPr>
          <w:rFonts w:ascii="Verdana" w:eastAsia="Verdana" w:hAnsi="Verdana" w:cs="Verdana"/>
        </w:rPr>
        <w:t xml:space="preserve">та пореза и споредних пореских давања из новчаних средстава пореског обвезника, на основу решења из члана 92. став 2. овог закона, је пренос средстава са рачуна пореског обвезника отвореног код </w:t>
      </w:r>
      <w:r>
        <w:rPr>
          <w:rFonts w:ascii="Verdana" w:eastAsia="Verdana" w:hAnsi="Verdana" w:cs="Verdana"/>
          <w:b/>
        </w:rPr>
        <w:t>банке</w:t>
      </w:r>
      <w:r>
        <w:rPr>
          <w:rFonts w:ascii="Verdana" w:eastAsia="Verdana" w:hAnsi="Verdana" w:cs="Verdana"/>
          <w:b/>
          <w:vertAlign w:val="superscript"/>
        </w:rPr>
        <w:t xml:space="preserve">* </w:t>
      </w:r>
      <w:r>
        <w:rPr>
          <w:rFonts w:ascii="Verdana" w:eastAsia="Verdana" w:hAnsi="Verdana" w:cs="Verdana"/>
        </w:rPr>
        <w:t xml:space="preserve"> на одговарајући уплатни рачун јавних прихода, на основ</w:t>
      </w:r>
      <w:r>
        <w:rPr>
          <w:rFonts w:ascii="Verdana" w:eastAsia="Verdana" w:hAnsi="Verdana" w:cs="Verdana"/>
        </w:rPr>
        <w:t>у решења о принудној наплати пореза.</w:t>
      </w:r>
    </w:p>
    <w:p w:rsidR="00D876A2" w:rsidRDefault="002452D4">
      <w:pPr>
        <w:spacing w:line="210" w:lineRule="atLeast"/>
      </w:pPr>
      <w:r>
        <w:rPr>
          <w:rFonts w:ascii="Verdana" w:eastAsia="Verdana" w:hAnsi="Verdana" w:cs="Verdana"/>
          <w:b/>
        </w:rPr>
        <w:t>Решење из става 1. овог члана садржи и налог организацији за послове принудне наплате да обрачуна камату на начин прописан овим законом, од дана доношења решења до дана преноса целокупног износа пореза и споредних порес</w:t>
      </w:r>
      <w:r>
        <w:rPr>
          <w:rFonts w:ascii="Verdana" w:eastAsia="Verdana" w:hAnsi="Verdana" w:cs="Verdana"/>
          <w:b/>
        </w:rPr>
        <w:t>ких давања и да износ обрачунате камате пренесе на одговарајуће рачуне јавних прихода.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Решење из става 1. овог члана извршава се на начин уређен</w:t>
      </w:r>
      <w:r>
        <w:rPr>
          <w:rFonts w:ascii="Verdana" w:eastAsia="Verdana" w:hAnsi="Verdana" w:cs="Verdana"/>
          <w:b/>
        </w:rPr>
        <w:t xml:space="preserve"> законом којим се уређује платни промет</w:t>
      </w:r>
      <w:r>
        <w:rPr>
          <w:rFonts w:ascii="Verdana" w:eastAsia="Verdana" w:hAnsi="Verdana" w:cs="Verdana"/>
          <w:b/>
          <w:vertAlign w:val="superscript"/>
        </w:rPr>
        <w:t xml:space="preserve">* </w:t>
      </w:r>
      <w:r>
        <w:rPr>
          <w:rFonts w:ascii="Verdana" w:eastAsia="Verdana" w:hAnsi="Verdana" w:cs="Verdana"/>
          <w:b/>
        </w:rPr>
        <w:t xml:space="preserve">, односно на начин уређен одредбама других закона, а које се односе </w:t>
      </w:r>
      <w:r>
        <w:rPr>
          <w:rFonts w:ascii="Verdana" w:eastAsia="Verdana" w:hAnsi="Verdana" w:cs="Verdana"/>
          <w:b/>
        </w:rPr>
        <w:t>на принудну наплату са рачуна клијената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b/>
        </w:rPr>
        <w:t>Ако на рачуну пореског обвезника привремено нема довољно средстава, организација надлежна за принудну наплату, односно банка извршава решење сукцесивно, према расположивим средствима на рачуну, док се решење у ц</w:t>
      </w:r>
      <w:r>
        <w:rPr>
          <w:rFonts w:ascii="Verdana" w:eastAsia="Verdana" w:hAnsi="Verdana" w:cs="Verdana"/>
          <w:b/>
        </w:rPr>
        <w:t>елини не изврши.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Ако </w:t>
      </w:r>
      <w:r>
        <w:rPr>
          <w:rFonts w:ascii="Verdana" w:eastAsia="Verdana" w:hAnsi="Verdana" w:cs="Verdana"/>
          <w:b/>
        </w:rPr>
        <w:t>банка</w:t>
      </w:r>
      <w:r>
        <w:rPr>
          <w:rFonts w:ascii="Verdana" w:eastAsia="Verdana" w:hAnsi="Verdana" w:cs="Verdana"/>
          <w:b/>
          <w:vertAlign w:val="superscript"/>
        </w:rPr>
        <w:t xml:space="preserve">* </w:t>
      </w:r>
      <w:r>
        <w:rPr>
          <w:rFonts w:ascii="Verdana" w:eastAsia="Verdana" w:hAnsi="Verdana" w:cs="Verdana"/>
        </w:rPr>
        <w:t xml:space="preserve"> не поступи на начин уређен у ставу 2. овог члана, наплата дугованог износа пореза и споредних пореских давања врши се непосредно из средстава која се налазе на рачуну </w:t>
      </w:r>
      <w:r>
        <w:rPr>
          <w:rFonts w:ascii="Verdana" w:eastAsia="Verdana" w:hAnsi="Verdana" w:cs="Verdana"/>
          <w:b/>
        </w:rPr>
        <w:t>банке</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Решење о принудној наплати пореза из новчаних сре</w:t>
      </w:r>
      <w:r>
        <w:rPr>
          <w:rFonts w:ascii="Verdana" w:eastAsia="Verdana" w:hAnsi="Verdana" w:cs="Verdana"/>
        </w:rPr>
        <w:t>дстава пореског обвезника производи правно дејство од дана достављања</w:t>
      </w:r>
      <w:r>
        <w:rPr>
          <w:rFonts w:ascii="Verdana" w:eastAsia="Verdana" w:hAnsi="Verdana" w:cs="Verdana"/>
          <w:b/>
        </w:rPr>
        <w:t xml:space="preserve"> организацији надлежној за принудну наплату</w:t>
      </w:r>
      <w:r>
        <w:rPr>
          <w:rFonts w:ascii="Verdana" w:eastAsia="Verdana" w:hAnsi="Verdana" w:cs="Verdana"/>
          <w:b/>
          <w:vertAlign w:val="superscript"/>
        </w:rPr>
        <w:t xml:space="preserve">* </w:t>
      </w:r>
      <w:r>
        <w:rPr>
          <w:rFonts w:ascii="Verdana" w:eastAsia="Verdana" w:hAnsi="Verdana" w:cs="Verdana"/>
        </w:rPr>
        <w:t xml:space="preserve"> до дана намирења обавеза, односно дана поништења решења.</w:t>
      </w:r>
    </w:p>
    <w:p w:rsidR="00D876A2" w:rsidRDefault="002452D4">
      <w:pPr>
        <w:spacing w:line="210" w:lineRule="atLeast"/>
      </w:pPr>
      <w:r>
        <w:rPr>
          <w:rFonts w:ascii="Verdana" w:eastAsia="Verdana" w:hAnsi="Verdana" w:cs="Verdana"/>
          <w:b/>
        </w:rPr>
        <w:t>Решењем из члана 92. став 2. овог закона, ради обезбеђења наплате пореза и споредних</w:t>
      </w:r>
      <w:r>
        <w:rPr>
          <w:rFonts w:ascii="Verdana" w:eastAsia="Verdana" w:hAnsi="Verdana" w:cs="Verdana"/>
          <w:b/>
        </w:rPr>
        <w:t xml:space="preserve"> пореских давања после почетка поступка принудне наплате из новчаних средстава пореског обвезника на његовим рачунима, Пореска управа може да установи и привремену меру обезбеђења наплате пореског потраживања.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Привремена мера из става 7. овог члана је</w:t>
      </w:r>
      <w:r>
        <w:rPr>
          <w:rFonts w:ascii="Verdana" w:eastAsia="Verdana" w:hAnsi="Verdana" w:cs="Verdana"/>
          <w:b/>
        </w:rPr>
        <w:t xml:space="preserve"> забрана пореском обвезнику да новчане обавезе које има према трећим лицима измирује уговарањем промене поверилаца, односно дужника у одређеном облигационом односу (асигнација, цесија и др.), пребијањем (компензација) и на други начин у складу са законом.</w:t>
      </w:r>
      <w:r>
        <w:rPr>
          <w:rFonts w:ascii="Verdana" w:eastAsia="Verdana" w:hAnsi="Verdana" w:cs="Verdana"/>
          <w:b/>
          <w:vertAlign w:val="superscript"/>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Банка је дужна да по пријему налога од стране организације надлежне за принудну наплату, издатог на основу решења из става 2. овог члана, одмах обустави измирење новчаних обавеза које порески обвезник има према трећим лицима на основу уговора о промен</w:t>
      </w:r>
      <w:r>
        <w:rPr>
          <w:rFonts w:ascii="Verdana" w:eastAsia="Verdana" w:hAnsi="Verdana" w:cs="Verdana"/>
          <w:b/>
        </w:rPr>
        <w:t xml:space="preserve">и поверилаца, односно дужника у одређеном облигационом односу (асигнација, цесија и др.), по основу пребијања (компензација) и по другом основу у складу са законом, осим за плаћања по основу исплата зарада и накнада трошкова (за долазак на рад и одлазак с </w:t>
      </w:r>
      <w:r>
        <w:rPr>
          <w:rFonts w:ascii="Verdana" w:eastAsia="Verdana" w:hAnsi="Verdana" w:cs="Verdana"/>
          <w:b/>
        </w:rPr>
        <w:t xml:space="preserve">рада и за време проведено на службеном путу у земљи и иностранству), као и по основу других примања (отпремнина при одласку у пензију, солидарна помоћ и помоћ у </w:t>
      </w:r>
      <w:r>
        <w:rPr>
          <w:rFonts w:ascii="Verdana" w:eastAsia="Verdana" w:hAnsi="Verdana" w:cs="Verdana"/>
          <w:b/>
        </w:rPr>
        <w:lastRenderedPageBreak/>
        <w:t>случају смрти запосленог или члана његове уже породице) и новчаних накнада из социјалног програ</w:t>
      </w:r>
      <w:r>
        <w:rPr>
          <w:rFonts w:ascii="Verdana" w:eastAsia="Verdana" w:hAnsi="Verdana" w:cs="Verdana"/>
          <w:b/>
        </w:rPr>
        <w:t>ма за запослене којима престаје радни однос у процесу реструктурирања предузећа и припреме за приватизацију, стечаја и ликвидације.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112/2015</w:t>
      </w:r>
    </w:p>
    <w:p w:rsidR="00D876A2" w:rsidRDefault="002452D4">
      <w:pPr>
        <w:spacing w:line="210" w:lineRule="atLeast"/>
      </w:pPr>
      <w:r>
        <w:rPr>
          <w:rFonts w:ascii="Verdana" w:eastAsia="Verdana" w:hAnsi="Verdana" w:cs="Verdana"/>
        </w:rPr>
        <w:t>****Службе</w:t>
      </w:r>
      <w:r>
        <w:rPr>
          <w:rFonts w:ascii="Verdana" w:eastAsia="Verdana" w:hAnsi="Verdana" w:cs="Verdana"/>
        </w:rPr>
        <w:t>ни гласник РС, број 30/2018</w:t>
      </w:r>
    </w:p>
    <w:p w:rsidR="00D876A2" w:rsidRDefault="002452D4">
      <w:pPr>
        <w:spacing w:line="210" w:lineRule="atLeast"/>
        <w:jc w:val="center"/>
      </w:pPr>
      <w:r>
        <w:rPr>
          <w:rFonts w:ascii="Verdana" w:eastAsia="Verdana" w:hAnsi="Verdana" w:cs="Verdana"/>
          <w:b/>
        </w:rPr>
        <w:t>Принудна наплата из новчаних потраживања</w:t>
      </w:r>
    </w:p>
    <w:p w:rsidR="00D876A2" w:rsidRDefault="002452D4">
      <w:pPr>
        <w:spacing w:line="210" w:lineRule="atLeast"/>
        <w:jc w:val="center"/>
      </w:pPr>
      <w:r>
        <w:rPr>
          <w:rFonts w:ascii="Verdana" w:eastAsia="Verdana" w:hAnsi="Verdana" w:cs="Verdana"/>
        </w:rPr>
        <w:t>Члан 96.</w:t>
      </w:r>
    </w:p>
    <w:p w:rsidR="00D876A2" w:rsidRDefault="002452D4">
      <w:pPr>
        <w:spacing w:line="210" w:lineRule="atLeast"/>
      </w:pPr>
      <w:r>
        <w:rPr>
          <w:rFonts w:ascii="Verdana" w:eastAsia="Verdana" w:hAnsi="Verdana" w:cs="Verdana"/>
        </w:rPr>
        <w:t>Принудна наплата из новчаних потраживања пореског обвезника извршава се на основу решења из члана 92. став 2. овог закона.</w:t>
      </w:r>
    </w:p>
    <w:p w:rsidR="00D876A2" w:rsidRDefault="002452D4">
      <w:pPr>
        <w:spacing w:line="210" w:lineRule="atLeast"/>
      </w:pPr>
      <w:r>
        <w:rPr>
          <w:rFonts w:ascii="Verdana" w:eastAsia="Verdana" w:hAnsi="Verdana" w:cs="Verdana"/>
        </w:rPr>
        <w:t>Решењем из става 1. овог члана налаже се дужнику пореск</w:t>
      </w:r>
      <w:r>
        <w:rPr>
          <w:rFonts w:ascii="Verdana" w:eastAsia="Verdana" w:hAnsi="Verdana" w:cs="Verdana"/>
        </w:rPr>
        <w:t>ог обвезника да свој дуг намири уплатом на уплатни рачун јавних прихода по доспелости потраживања.</w:t>
      </w:r>
    </w:p>
    <w:p w:rsidR="00D876A2" w:rsidRDefault="002452D4">
      <w:pPr>
        <w:spacing w:line="210" w:lineRule="atLeast"/>
      </w:pPr>
      <w:r>
        <w:rPr>
          <w:rFonts w:ascii="Verdana" w:eastAsia="Verdana" w:hAnsi="Verdana" w:cs="Verdana"/>
          <w:b/>
        </w:rPr>
        <w:t>Ако дужник из става 2. овог члана не изврши плаћање, по доспелости, Пореска управа врши принудну наплату из новчаних средстава са рачуна дужника пореског обв</w:t>
      </w:r>
      <w:r>
        <w:rPr>
          <w:rFonts w:ascii="Verdana" w:eastAsia="Verdana" w:hAnsi="Verdana" w:cs="Verdana"/>
          <w:b/>
        </w:rPr>
        <w:t>езника, у складу са чланом 95.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before="560" w:line="210" w:lineRule="atLeast"/>
        <w:jc w:val="center"/>
      </w:pPr>
      <w:r>
        <w:rPr>
          <w:rFonts w:ascii="Verdana" w:eastAsia="Verdana" w:hAnsi="Verdana" w:cs="Verdana"/>
          <w:b/>
        </w:rPr>
        <w:t>Члан 96а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Принудна наплата пореза и споредних пореских давања из зараде, накнаде зараде, односно пензије</w:t>
      </w:r>
      <w:r>
        <w:rPr>
          <w:rFonts w:ascii="Verdana" w:eastAsia="Verdana" w:hAnsi="Verdana" w:cs="Verdana"/>
          <w:b/>
          <w:vertAlign w:val="superscript"/>
        </w:rPr>
        <w:t xml:space="preserve">* </w:t>
      </w:r>
      <w:r>
        <w:rPr>
          <w:rFonts w:ascii="Verdana" w:eastAsia="Verdana" w:hAnsi="Verdana" w:cs="Verdana"/>
          <w:b/>
        </w:rPr>
        <w:t>, као и на другим врстама прихода на текућим рачунима</w:t>
      </w:r>
      <w:r>
        <w:rPr>
          <w:rFonts w:ascii="Verdana" w:eastAsia="Verdana" w:hAnsi="Verdana" w:cs="Verdana"/>
          <w:b/>
          <w:vertAlign w:val="superscript"/>
        </w:rPr>
        <w:t xml:space="preserve">** </w:t>
      </w:r>
      <w:r>
        <w:rPr>
          <w:rFonts w:ascii="Verdana" w:eastAsia="Verdana" w:hAnsi="Verdana" w:cs="Verdana"/>
          <w:b/>
        </w:rPr>
        <w:t xml:space="preserve"> пореског обвезника извршава се на основу решења из члана 92. став 2.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Решењем из става 1. овог члана одређује се заплена на одређеном делу зараде, накнаде зараде, односно пензије, и налаже исплатиоцу ових прихода да приликом сваке исплате ти</w:t>
      </w:r>
      <w:r>
        <w:rPr>
          <w:rFonts w:ascii="Verdana" w:eastAsia="Verdana" w:hAnsi="Verdana" w:cs="Verdana"/>
          <w:b/>
        </w:rPr>
        <w:t>х прихода, почев од прве наредне исплате од пријема решења из става 1. овог члана, па све до потпуне наплате пореза и споредних пореских давања, врши обуставу на заради, накнади зараде, односно пензији и уплату обустављеног износа на прописани уплатни рачу</w:t>
      </w:r>
      <w:r>
        <w:rPr>
          <w:rFonts w:ascii="Verdana" w:eastAsia="Verdana" w:hAnsi="Verdana" w:cs="Verdana"/>
          <w:b/>
        </w:rPr>
        <w:t>н јавних прихода.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Исплатилац зараде, накнаде зараде, односно пензије, је дужан да поступа по налогу из решења из става 2.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Исплатилац зараде, накнаде зараде, односно пензије, је дужан да обавести</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t>Пореску управу, односно порески орган надлежне јединице локалне самоуправе</w:t>
      </w:r>
      <w:r>
        <w:rPr>
          <w:rFonts w:ascii="Verdana" w:eastAsia="Verdana" w:hAnsi="Verdana" w:cs="Verdana"/>
          <w:b/>
          <w:vertAlign w:val="superscript"/>
        </w:rPr>
        <w:t xml:space="preserve">*** </w:t>
      </w:r>
      <w:r>
        <w:rPr>
          <w:rFonts w:ascii="Verdana" w:eastAsia="Verdana" w:hAnsi="Verdana" w:cs="Verdana"/>
          <w:b/>
        </w:rPr>
        <w:t xml:space="preserve"> о променама од утицаја на извршење решења из става 2. овог члана, најкасније у року од пет дана од дана настанка промене.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исплатилац зараде, накнаде зараде, односно пензиј</w:t>
      </w:r>
      <w:r>
        <w:rPr>
          <w:rFonts w:ascii="Verdana" w:eastAsia="Verdana" w:hAnsi="Verdana" w:cs="Verdana"/>
          <w:b/>
        </w:rPr>
        <w:t xml:space="preserve">е, не обустави и не уплати износ зараде, накнаде зараде, односно пензије, </w:t>
      </w:r>
      <w:r>
        <w:rPr>
          <w:rFonts w:ascii="Verdana" w:eastAsia="Verdana" w:hAnsi="Verdana" w:cs="Verdana"/>
          <w:b/>
        </w:rPr>
        <w:lastRenderedPageBreak/>
        <w:t>на коме се спроводи принудна наплата, на прописани уплатни рачун јавних прихода, у року из става 2. овог члана, Пореска управа врши принудну наплату из новчаних средстава са рачуна и</w:t>
      </w:r>
      <w:r>
        <w:rPr>
          <w:rFonts w:ascii="Verdana" w:eastAsia="Verdana" w:hAnsi="Verdana" w:cs="Verdana"/>
          <w:b/>
        </w:rPr>
        <w:t>сплатиоца, у складу са чланом 95.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Принудна наплата пореза и споредних пореских давања из других прихода на текућим рачунима, на основу решења из члана 92. став 2. овог закона, је заплена и пренос средстава са текућег рачуна отвореног код бан</w:t>
      </w:r>
      <w:r>
        <w:rPr>
          <w:rFonts w:ascii="Verdana" w:eastAsia="Verdana" w:hAnsi="Verdana" w:cs="Verdana"/>
          <w:b/>
        </w:rPr>
        <w:t>ке на одговарајући уплатни рачун јавних прихода, на основу решења о принудној наплати.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Решење из става 1. овог члана садржи и налог банци код које се води текући рачун да обрачуна камату на начин прописан овим законом, од дана доношења решења до дана пр</w:t>
      </w:r>
      <w:r>
        <w:rPr>
          <w:rFonts w:ascii="Verdana" w:eastAsia="Verdana" w:hAnsi="Verdana" w:cs="Verdana"/>
          <w:b/>
        </w:rPr>
        <w:t>еноса целокупног износа пореза и споредних пореских давања и да износ обрачунате камате пренесе на одговарајуће уплатне рачуне јавних прихода.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Ако на текућем рачуну нема довољно средстава, банка извршава решење сукцесивно, према расположивим средствима </w:t>
      </w:r>
      <w:r>
        <w:rPr>
          <w:rFonts w:ascii="Verdana" w:eastAsia="Verdana" w:hAnsi="Verdana" w:cs="Verdana"/>
          <w:b/>
        </w:rPr>
        <w:t>на текућем рачуну, док се решење у целини не изврши.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банка не поступи на начин уређен у ст. 7. и 8. овог члана, наплата дугованог износа пореза и споредних пореских давања врши се непосредно из средстава која се налазе на рачуну банке.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Решење о п</w:t>
      </w:r>
      <w:r>
        <w:rPr>
          <w:rFonts w:ascii="Verdana" w:eastAsia="Verdana" w:hAnsi="Verdana" w:cs="Verdana"/>
          <w:b/>
        </w:rPr>
        <w:t>ринудној наплати из других прихода на текућим рачунима производи правно дејство од дана достављања банци.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овим законом није друкчије прописано, на принудну наплату пореза и споредних пореских давања из зараде, накнаде зараде, односно пензије</w:t>
      </w:r>
      <w:r>
        <w:rPr>
          <w:rFonts w:ascii="Verdana" w:eastAsia="Verdana" w:hAnsi="Verdana" w:cs="Verdana"/>
          <w:b/>
          <w:vertAlign w:val="superscript"/>
        </w:rPr>
        <w:t xml:space="preserve">* </w:t>
      </w:r>
      <w:r>
        <w:rPr>
          <w:rFonts w:ascii="Verdana" w:eastAsia="Verdana" w:hAnsi="Verdana" w:cs="Verdana"/>
          <w:b/>
        </w:rPr>
        <w:t xml:space="preserve">, као </w:t>
      </w:r>
      <w:r>
        <w:rPr>
          <w:rFonts w:ascii="Verdana" w:eastAsia="Verdana" w:hAnsi="Verdana" w:cs="Verdana"/>
          <w:b/>
        </w:rPr>
        <w:t>и на другим врстама прихода на текућим рачунима</w:t>
      </w:r>
      <w:r>
        <w:rPr>
          <w:rFonts w:ascii="Verdana" w:eastAsia="Verdana" w:hAnsi="Verdana" w:cs="Verdana"/>
          <w:b/>
          <w:vertAlign w:val="superscript"/>
        </w:rPr>
        <w:t xml:space="preserve">** </w:t>
      </w:r>
      <w:r>
        <w:rPr>
          <w:rFonts w:ascii="Verdana" w:eastAsia="Verdana" w:hAnsi="Verdana" w:cs="Verdana"/>
          <w:b/>
        </w:rPr>
        <w:t xml:space="preserve"> пореског обвезника, сходно се примењују одредбе закона којим се уређује извршење и обезбеђење.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Принудна наплата из неновчаних потраживања</w:t>
      </w:r>
    </w:p>
    <w:p w:rsidR="00D876A2" w:rsidRDefault="002452D4">
      <w:pPr>
        <w:spacing w:line="210" w:lineRule="atLeast"/>
        <w:jc w:val="center"/>
      </w:pPr>
      <w:r>
        <w:rPr>
          <w:rFonts w:ascii="Verdana" w:eastAsia="Verdana" w:hAnsi="Verdana" w:cs="Verdana"/>
        </w:rPr>
        <w:t>Члан 97.</w:t>
      </w:r>
    </w:p>
    <w:p w:rsidR="00D876A2" w:rsidRDefault="002452D4">
      <w:pPr>
        <w:spacing w:line="210" w:lineRule="atLeast"/>
      </w:pPr>
      <w:r>
        <w:rPr>
          <w:rFonts w:ascii="Verdana" w:eastAsia="Verdana" w:hAnsi="Verdana" w:cs="Verdana"/>
        </w:rPr>
        <w:t>Принудна наплата из неновчаних потраживања пореског обвезника када потраживање гласи на предају ствари или пренос права својине на пореског обвезника, извршава се на основу решења из члана 92. став 2. ов</w:t>
      </w:r>
      <w:r>
        <w:rPr>
          <w:rFonts w:ascii="Verdana" w:eastAsia="Verdana" w:hAnsi="Verdana" w:cs="Verdana"/>
        </w:rPr>
        <w:t>ог закона.</w:t>
      </w:r>
    </w:p>
    <w:p w:rsidR="00D876A2" w:rsidRDefault="002452D4">
      <w:pPr>
        <w:spacing w:line="210" w:lineRule="atLeast"/>
      </w:pPr>
      <w:r>
        <w:rPr>
          <w:rFonts w:ascii="Verdana" w:eastAsia="Verdana" w:hAnsi="Verdana" w:cs="Verdana"/>
        </w:rPr>
        <w:t>Решењем из става 1. овог члана налаже се дужнику пореског обвезника да, по доспелости, преда дуговану покретну ствар или непокретност Пореској управи .</w:t>
      </w:r>
    </w:p>
    <w:p w:rsidR="00D876A2" w:rsidRDefault="002452D4">
      <w:pPr>
        <w:spacing w:line="210" w:lineRule="atLeast"/>
      </w:pPr>
      <w:r>
        <w:rPr>
          <w:rFonts w:ascii="Verdana" w:eastAsia="Verdana" w:hAnsi="Verdana" w:cs="Verdana"/>
          <w:b/>
        </w:rPr>
        <w:t>Ако дужник из става 2. овог члана не изврши плаћање, по доспелости, Пореска управа врши прину</w:t>
      </w:r>
      <w:r>
        <w:rPr>
          <w:rFonts w:ascii="Verdana" w:eastAsia="Verdana" w:hAnsi="Verdana" w:cs="Verdana"/>
          <w:b/>
        </w:rPr>
        <w:t>дну наплату из неновчаног потраживања дужника пореског обвезника, у складу са чл. 99 – 111.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lastRenderedPageBreak/>
        <w:t>Када</w:t>
      </w:r>
      <w:r>
        <w:rPr>
          <w:rFonts w:ascii="Verdana" w:eastAsia="Verdana" w:hAnsi="Verdana" w:cs="Verdana"/>
          <w:b/>
        </w:rPr>
        <w:t xml:space="preserve"> Пореска управа</w:t>
      </w:r>
      <w:r>
        <w:rPr>
          <w:rFonts w:ascii="Verdana" w:eastAsia="Verdana" w:hAnsi="Verdana" w:cs="Verdana"/>
          <w:b/>
          <w:vertAlign w:val="superscript"/>
        </w:rPr>
        <w:t xml:space="preserve">** </w:t>
      </w:r>
      <w:r>
        <w:rPr>
          <w:rFonts w:ascii="Verdana" w:eastAsia="Verdana" w:hAnsi="Verdana" w:cs="Verdana"/>
        </w:rPr>
        <w:t xml:space="preserve"> дође у посед ствари,  њихова продаја врши се у складу са чл. 99–104, односно чл. 105–111. овог закона.</w:t>
      </w:r>
    </w:p>
    <w:p w:rsidR="00D876A2" w:rsidRDefault="002452D4">
      <w:pPr>
        <w:spacing w:line="210" w:lineRule="atLeast"/>
      </w:pPr>
      <w:r>
        <w:rPr>
          <w:rFonts w:ascii="Verdana" w:eastAsia="Verdana" w:hAnsi="Verdana" w:cs="Verdana"/>
        </w:rPr>
        <w:t>Принудна наплата из дру</w:t>
      </w:r>
      <w:r>
        <w:rPr>
          <w:rFonts w:ascii="Verdana" w:eastAsia="Verdana" w:hAnsi="Verdana" w:cs="Verdana"/>
        </w:rPr>
        <w:t>гих неновчаних потраживања врши се сходном применом одредаба ст. 2. и 3. овог члана.</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jc w:val="center"/>
      </w:pPr>
      <w:r>
        <w:rPr>
          <w:rFonts w:ascii="Verdana" w:eastAsia="Verdana" w:hAnsi="Verdana" w:cs="Verdana"/>
          <w:b/>
        </w:rPr>
        <w:t>Принудна наплата из готовог новца и хартија од вредности</w:t>
      </w:r>
    </w:p>
    <w:p w:rsidR="00D876A2" w:rsidRDefault="002452D4">
      <w:pPr>
        <w:spacing w:line="210" w:lineRule="atLeast"/>
        <w:jc w:val="center"/>
      </w:pPr>
      <w:r>
        <w:rPr>
          <w:rFonts w:ascii="Verdana" w:eastAsia="Verdana" w:hAnsi="Verdana" w:cs="Verdana"/>
        </w:rPr>
        <w:t>Члан 98.</w:t>
      </w:r>
    </w:p>
    <w:p w:rsidR="00D876A2" w:rsidRDefault="002452D4">
      <w:pPr>
        <w:spacing w:line="210" w:lineRule="atLeast"/>
      </w:pPr>
      <w:r>
        <w:rPr>
          <w:rFonts w:ascii="Verdana" w:eastAsia="Verdana" w:hAnsi="Verdana" w:cs="Verdana"/>
        </w:rPr>
        <w:t>Принудна наплата пореза и споредн</w:t>
      </w:r>
      <w:r>
        <w:rPr>
          <w:rFonts w:ascii="Verdana" w:eastAsia="Verdana" w:hAnsi="Verdana" w:cs="Verdana"/>
        </w:rPr>
        <w:t>их пореских давања из готовог новца извршава се на основу решења из члана 92. став 2. овог закона, у складу са одредбама чл. 89. и 99. и чл. 101–103. овог закона.</w:t>
      </w:r>
    </w:p>
    <w:p w:rsidR="00D876A2" w:rsidRDefault="002452D4">
      <w:pPr>
        <w:spacing w:line="210" w:lineRule="atLeast"/>
      </w:pPr>
      <w:r>
        <w:rPr>
          <w:rFonts w:ascii="Verdana" w:eastAsia="Verdana" w:hAnsi="Verdana" w:cs="Verdana"/>
        </w:rPr>
        <w:t>Решење о принудној наплати из хартија од вредности Пореска управа доставља банци или другом правном лицу код кога се хартије од вредности чувају, као и пореском обвезнику.</w:t>
      </w:r>
    </w:p>
    <w:p w:rsidR="00D876A2" w:rsidRDefault="002452D4">
      <w:pPr>
        <w:spacing w:line="210" w:lineRule="atLeast"/>
      </w:pPr>
      <w:r>
        <w:rPr>
          <w:rFonts w:ascii="Verdana" w:eastAsia="Verdana" w:hAnsi="Verdana" w:cs="Verdana"/>
        </w:rPr>
        <w:t>Банка, односно друго правно лице код кога се хартије од вредности чувају, доставља П</w:t>
      </w:r>
      <w:r>
        <w:rPr>
          <w:rFonts w:ascii="Verdana" w:eastAsia="Verdana" w:hAnsi="Verdana" w:cs="Verdana"/>
        </w:rPr>
        <w:t>ореској управи податке о хартијама од вредности, укључујући и процену њихове вредности у року од пет дана од дана пријема решења.</w:t>
      </w:r>
    </w:p>
    <w:p w:rsidR="00D876A2" w:rsidRDefault="002452D4">
      <w:pPr>
        <w:spacing w:line="210" w:lineRule="atLeast"/>
      </w:pPr>
      <w:r>
        <w:rPr>
          <w:rFonts w:ascii="Verdana" w:eastAsia="Verdana" w:hAnsi="Verdana" w:cs="Verdana"/>
        </w:rPr>
        <w:t>У року од наредних осам дана банка, односно друго правно лице из става 3. овог члана, дужни су да продају хартије од вредности</w:t>
      </w:r>
      <w:r>
        <w:rPr>
          <w:rFonts w:ascii="Verdana" w:eastAsia="Verdana" w:hAnsi="Verdana" w:cs="Verdana"/>
        </w:rPr>
        <w:t xml:space="preserve"> под најбољим условима на тржишту.</w:t>
      </w:r>
    </w:p>
    <w:p w:rsidR="00D876A2" w:rsidRDefault="002452D4">
      <w:pPr>
        <w:spacing w:line="210" w:lineRule="atLeast"/>
      </w:pPr>
      <w:r>
        <w:rPr>
          <w:rFonts w:ascii="Verdana" w:eastAsia="Verdana" w:hAnsi="Verdana" w:cs="Verdana"/>
        </w:rPr>
        <w:t>Остварена цена, од које се одбија провизија и трошкови продаје, уплаћује се на рачун Пореске управе и најкасније наредног радног дана уплаћује на одговарајући уплатни рачун јавних прихода.</w:t>
      </w:r>
    </w:p>
    <w:p w:rsidR="00D876A2" w:rsidRDefault="002452D4">
      <w:pPr>
        <w:spacing w:line="210" w:lineRule="atLeast"/>
        <w:jc w:val="center"/>
      </w:pPr>
      <w:r>
        <w:rPr>
          <w:rFonts w:ascii="Verdana" w:eastAsia="Verdana" w:hAnsi="Verdana" w:cs="Verdana"/>
          <w:b/>
          <w:u w:val="single"/>
        </w:rPr>
        <w:t>Принудна наплата из штедних улог</w:t>
      </w:r>
      <w:r>
        <w:rPr>
          <w:rFonts w:ascii="Verdana" w:eastAsia="Verdana" w:hAnsi="Verdana" w:cs="Verdana"/>
          <w:b/>
          <w:u w:val="single"/>
        </w:rPr>
        <w:t>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before="560" w:line="210" w:lineRule="atLeast"/>
        <w:jc w:val="center"/>
      </w:pPr>
      <w:r>
        <w:rPr>
          <w:rFonts w:ascii="Verdana" w:eastAsia="Verdana" w:hAnsi="Verdana" w:cs="Verdana"/>
          <w:b/>
        </w:rPr>
        <w:t>Члан 98а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Принудна наплата пореза и споредних пореских давања из штедних улога, на основу решења из члана 92. став 2. овог закона, је пленидба и пренос средстава са штедног улога отвореног код банке на одговарајући уплатни рачун јавних прихода, на основу решења о пр</w:t>
      </w:r>
      <w:r>
        <w:rPr>
          <w:rFonts w:ascii="Verdana" w:eastAsia="Verdana" w:hAnsi="Verdana" w:cs="Verdana"/>
          <w:b/>
        </w:rPr>
        <w:t>инудној наплати.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Решење из става 1. овог члана садржи и налог банци код које се води штедни улог да обрачуна камату на начин прописан овим законом, од дана доношења решења до дана преноса целокупног износа пореза и споредних пореских давања и да износ об</w:t>
      </w:r>
      <w:r>
        <w:rPr>
          <w:rFonts w:ascii="Verdana" w:eastAsia="Verdana" w:hAnsi="Verdana" w:cs="Verdana"/>
          <w:b/>
        </w:rPr>
        <w:t>рачунате камате пренесе на одговарајуће уплатне рачуне јавних прихода.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на штедном улогу нема довољно средстава, банка извршава решење сукцесивно, према расположивим средствима на штедном улогу, док се решење у целини не изврши.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Ако банка не поступи</w:t>
      </w:r>
      <w:r>
        <w:rPr>
          <w:rFonts w:ascii="Verdana" w:eastAsia="Verdana" w:hAnsi="Verdana" w:cs="Verdana"/>
          <w:b/>
        </w:rPr>
        <w:t xml:space="preserve"> на начин уређен у ст. 2. и 3. овог члана, наплата дугованог износа пореза и споредних пореских давања врши се непосредно из средстава која се налазе на рачуну банке.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Решење о принудној наплати из штедних улога производи правно дејство од дана достављања</w:t>
      </w:r>
      <w:r>
        <w:rPr>
          <w:rFonts w:ascii="Verdana" w:eastAsia="Verdana" w:hAnsi="Verdana" w:cs="Verdana"/>
          <w:b/>
        </w:rPr>
        <w:t xml:space="preserve"> банци.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овим законом није друкчије прописано, на принудну наплату пореза и споредних пореских давања из штедних улога, сходно се примењују одредбе закона којим се уређује извршење и обезбеђење.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Принудна наплата из</w:t>
      </w:r>
      <w:r>
        <w:rPr>
          <w:rFonts w:ascii="Verdana" w:eastAsia="Verdana" w:hAnsi="Verdana" w:cs="Verdana"/>
          <w:b/>
        </w:rPr>
        <w:t xml:space="preserve"> покретних ствари</w:t>
      </w:r>
    </w:p>
    <w:p w:rsidR="00D876A2" w:rsidRDefault="002452D4">
      <w:pPr>
        <w:spacing w:line="210" w:lineRule="atLeast"/>
        <w:jc w:val="center"/>
      </w:pPr>
      <w:r>
        <w:rPr>
          <w:rFonts w:ascii="Verdana" w:eastAsia="Verdana" w:hAnsi="Verdana" w:cs="Verdana"/>
          <w:i/>
        </w:rPr>
        <w:t>Попис покретних ствари</w:t>
      </w:r>
    </w:p>
    <w:p w:rsidR="00D876A2" w:rsidRDefault="002452D4">
      <w:pPr>
        <w:spacing w:line="210" w:lineRule="atLeast"/>
        <w:jc w:val="center"/>
      </w:pPr>
      <w:r>
        <w:rPr>
          <w:rFonts w:ascii="Verdana" w:eastAsia="Verdana" w:hAnsi="Verdana" w:cs="Verdana"/>
        </w:rPr>
        <w:t>Члан 99.</w:t>
      </w:r>
    </w:p>
    <w:p w:rsidR="00D876A2" w:rsidRDefault="002452D4">
      <w:pPr>
        <w:spacing w:line="210" w:lineRule="atLeast"/>
      </w:pPr>
      <w:r>
        <w:rPr>
          <w:rFonts w:ascii="Verdana" w:eastAsia="Verdana" w:hAnsi="Verdana" w:cs="Verdana"/>
        </w:rPr>
        <w:t>Покретне ствари пописује, процењује, плени и продаје порески извршитељ, на основу решења из члана 92. став 2. овог закона.</w:t>
      </w:r>
    </w:p>
    <w:p w:rsidR="00D876A2" w:rsidRDefault="002452D4">
      <w:pPr>
        <w:spacing w:line="210" w:lineRule="atLeast"/>
      </w:pPr>
      <w:r>
        <w:rPr>
          <w:rFonts w:ascii="Verdana" w:eastAsia="Verdana" w:hAnsi="Verdana" w:cs="Verdana"/>
          <w:b/>
        </w:rPr>
        <w:t>Ако су покретне ствари пописане у поступку установљавања заложеног права у складу с</w:t>
      </w:r>
      <w:r>
        <w:rPr>
          <w:rFonts w:ascii="Verdana" w:eastAsia="Verdana" w:hAnsi="Verdana" w:cs="Verdana"/>
          <w:b/>
        </w:rPr>
        <w:t>а овим законом, поступак принудне наплате почиње проценом пописаних покретних ствари.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jc w:val="center"/>
      </w:pPr>
      <w:r>
        <w:rPr>
          <w:rFonts w:ascii="Verdana" w:eastAsia="Verdana" w:hAnsi="Verdana" w:cs="Verdana"/>
          <w:i/>
        </w:rPr>
        <w:t>Процена покретних ствари</w:t>
      </w:r>
    </w:p>
    <w:p w:rsidR="00D876A2" w:rsidRDefault="002452D4">
      <w:pPr>
        <w:spacing w:line="210" w:lineRule="atLeast"/>
        <w:jc w:val="center"/>
      </w:pPr>
      <w:r>
        <w:rPr>
          <w:rFonts w:ascii="Verdana" w:eastAsia="Verdana" w:hAnsi="Verdana" w:cs="Verdana"/>
        </w:rPr>
        <w:t>Члан 100.</w:t>
      </w:r>
    </w:p>
    <w:p w:rsidR="00D876A2" w:rsidRDefault="002452D4">
      <w:pPr>
        <w:spacing w:line="210" w:lineRule="atLeast"/>
      </w:pPr>
      <w:r>
        <w:rPr>
          <w:rFonts w:ascii="Verdana" w:eastAsia="Verdana" w:hAnsi="Verdana" w:cs="Verdana"/>
        </w:rPr>
        <w:t>Процену пописаних ствари врши порески извршитељ током пописа.</w:t>
      </w:r>
    </w:p>
    <w:p w:rsidR="00D876A2" w:rsidRDefault="002452D4">
      <w:pPr>
        <w:spacing w:line="210" w:lineRule="atLeast"/>
      </w:pPr>
      <w:r>
        <w:rPr>
          <w:rFonts w:ascii="Verdana" w:eastAsia="Verdana" w:hAnsi="Verdana" w:cs="Verdana"/>
        </w:rPr>
        <w:t>Пореска управа може одредити друго с</w:t>
      </w:r>
      <w:r>
        <w:rPr>
          <w:rFonts w:ascii="Verdana" w:eastAsia="Verdana" w:hAnsi="Verdana" w:cs="Verdana"/>
        </w:rPr>
        <w:t>тручно лице као проценитеља или прибавити извештај о цени ствари од стручних институција или организација.</w:t>
      </w:r>
    </w:p>
    <w:p w:rsidR="00D876A2" w:rsidRDefault="002452D4">
      <w:pPr>
        <w:spacing w:line="210" w:lineRule="atLeast"/>
      </w:pPr>
      <w:r>
        <w:rPr>
          <w:rFonts w:ascii="Verdana" w:eastAsia="Verdana" w:hAnsi="Verdana" w:cs="Verdana"/>
        </w:rPr>
        <w:t>О извршеном попису и процени саставља се записник.</w:t>
      </w:r>
    </w:p>
    <w:p w:rsidR="00D876A2" w:rsidRDefault="002452D4">
      <w:pPr>
        <w:spacing w:line="210" w:lineRule="atLeast"/>
      </w:pPr>
      <w:r>
        <w:rPr>
          <w:rFonts w:ascii="Verdana" w:eastAsia="Verdana" w:hAnsi="Verdana" w:cs="Verdana"/>
        </w:rPr>
        <w:t>Записник из става 3. овог члана доставља се пореском обвезнику на начин из члана 36. овог закона.</w:t>
      </w:r>
    </w:p>
    <w:p w:rsidR="00D876A2" w:rsidRDefault="002452D4">
      <w:pPr>
        <w:spacing w:line="210" w:lineRule="atLeast"/>
      </w:pPr>
      <w:r>
        <w:rPr>
          <w:rFonts w:ascii="Verdana" w:eastAsia="Verdana" w:hAnsi="Verdana" w:cs="Verdana"/>
        </w:rPr>
        <w:t>На процену пописаних ствари порески обвезник може изјавити приговор у року од три дана од дана достављања записника.</w:t>
      </w:r>
    </w:p>
    <w:p w:rsidR="00D876A2" w:rsidRDefault="002452D4">
      <w:pPr>
        <w:spacing w:line="210" w:lineRule="atLeast"/>
      </w:pPr>
      <w:r>
        <w:rPr>
          <w:rFonts w:ascii="Verdana" w:eastAsia="Verdana" w:hAnsi="Verdana" w:cs="Verdana"/>
        </w:rPr>
        <w:t>Поступак принудне наплате прекида се до доношења закључка по приговору.</w:t>
      </w:r>
    </w:p>
    <w:p w:rsidR="00D876A2" w:rsidRDefault="002452D4">
      <w:pPr>
        <w:spacing w:line="210" w:lineRule="atLeast"/>
      </w:pPr>
      <w:r>
        <w:rPr>
          <w:rFonts w:ascii="Verdana" w:eastAsia="Verdana" w:hAnsi="Verdana" w:cs="Verdana"/>
        </w:rPr>
        <w:t>Закључак по приговору из става 6. овог члана не може се побијати правним леком.</w:t>
      </w:r>
    </w:p>
    <w:p w:rsidR="00D876A2" w:rsidRDefault="002452D4">
      <w:pPr>
        <w:spacing w:line="210" w:lineRule="atLeast"/>
        <w:jc w:val="center"/>
      </w:pPr>
      <w:r>
        <w:rPr>
          <w:rFonts w:ascii="Verdana" w:eastAsia="Verdana" w:hAnsi="Verdana" w:cs="Verdana"/>
          <w:i/>
        </w:rPr>
        <w:t>Заплена покретних ствари</w:t>
      </w:r>
    </w:p>
    <w:p w:rsidR="00D876A2" w:rsidRDefault="002452D4">
      <w:pPr>
        <w:spacing w:line="210" w:lineRule="atLeast"/>
        <w:jc w:val="center"/>
      </w:pPr>
      <w:r>
        <w:rPr>
          <w:rFonts w:ascii="Verdana" w:eastAsia="Verdana" w:hAnsi="Verdana" w:cs="Verdana"/>
        </w:rPr>
        <w:t>Члан 101.</w:t>
      </w:r>
    </w:p>
    <w:p w:rsidR="00D876A2" w:rsidRDefault="002452D4">
      <w:pPr>
        <w:spacing w:line="210" w:lineRule="atLeast"/>
      </w:pPr>
      <w:r>
        <w:rPr>
          <w:rFonts w:ascii="Verdana" w:eastAsia="Verdana" w:hAnsi="Verdana" w:cs="Verdana"/>
          <w:b/>
        </w:rPr>
        <w:t xml:space="preserve">Пописана покретна ствар, на којој је уписана залога у корист Републике или је покренут поступак установљавања заложног права </w:t>
      </w:r>
      <w:r>
        <w:rPr>
          <w:rFonts w:ascii="Verdana" w:eastAsia="Verdana" w:hAnsi="Verdana" w:cs="Verdana"/>
          <w:b/>
        </w:rPr>
        <w:lastRenderedPageBreak/>
        <w:t>у корист Републи</w:t>
      </w:r>
      <w:r>
        <w:rPr>
          <w:rFonts w:ascii="Verdana" w:eastAsia="Verdana" w:hAnsi="Verdana" w:cs="Verdana"/>
          <w:b/>
        </w:rPr>
        <w:t>ке, не одузима се од пореског обвезника у моменту пописа.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2. (види члан 10. Закона – 70/2003-1)</w:t>
      </w:r>
    </w:p>
    <w:p w:rsidR="00D876A2" w:rsidRDefault="002452D4">
      <w:pPr>
        <w:spacing w:line="210" w:lineRule="atLeast"/>
      </w:pPr>
      <w:r>
        <w:rPr>
          <w:rFonts w:ascii="Verdana" w:eastAsia="Verdana" w:hAnsi="Verdana" w:cs="Verdana"/>
        </w:rPr>
        <w:t>Пописана покретна ствар одузима се од пореског обвезника по истеку рока из члана 104.</w:t>
      </w:r>
      <w:r>
        <w:rPr>
          <w:rFonts w:ascii="Verdana" w:eastAsia="Verdana" w:hAnsi="Verdana" w:cs="Verdana"/>
          <w:b/>
        </w:rPr>
        <w:t xml:space="preserve"> ст. 4. и 7.</w:t>
      </w:r>
      <w:r>
        <w:rPr>
          <w:rFonts w:ascii="Verdana" w:eastAsia="Verdana" w:hAnsi="Verdana" w:cs="Verdana"/>
          <w:b/>
          <w:vertAlign w:val="superscript"/>
        </w:rPr>
        <w:t xml:space="preserve">**** </w:t>
      </w:r>
      <w:r>
        <w:rPr>
          <w:rFonts w:ascii="Verdana" w:eastAsia="Verdana" w:hAnsi="Verdana" w:cs="Verdana"/>
        </w:rPr>
        <w:t xml:space="preserve"> овог закона</w:t>
      </w:r>
      <w:r>
        <w:rPr>
          <w:rFonts w:ascii="Verdana" w:eastAsia="Verdana" w:hAnsi="Verdana" w:cs="Verdana"/>
          <w:b/>
        </w:rPr>
        <w:t>, о чему се саставља записник.</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Изузетно, ако постоје основи сумње да ће порески обвезник угрозити принудну наплату пореза тако што ће сакрити, отуђити, уништити или учинити неупотребљивом пописану покретну ствар, укључујући и пописану покретну ствар на </w:t>
      </w:r>
      <w:r>
        <w:rPr>
          <w:rFonts w:ascii="Verdana" w:eastAsia="Verdana" w:hAnsi="Verdana" w:cs="Verdana"/>
          <w:b/>
        </w:rPr>
        <w:t>којој је, у складу са законом, установљено заложено право Републике, пре или у поступку принудне наплате, ствар ће се одузети у моменту пописа.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Порески извршитељ је дужан да образложи постојање основа сумње из</w:t>
      </w:r>
      <w:r>
        <w:rPr>
          <w:rFonts w:ascii="Verdana" w:eastAsia="Verdana" w:hAnsi="Verdana" w:cs="Verdana"/>
          <w:b/>
        </w:rPr>
        <w:t xml:space="preserve"> става 3.</w:t>
      </w:r>
      <w:r>
        <w:rPr>
          <w:rFonts w:ascii="Verdana" w:eastAsia="Verdana" w:hAnsi="Verdana" w:cs="Verdana"/>
          <w:b/>
          <w:vertAlign w:val="superscript"/>
        </w:rPr>
        <w:t xml:space="preserve">*** </w:t>
      </w:r>
      <w:r>
        <w:rPr>
          <w:rFonts w:ascii="Verdana" w:eastAsia="Verdana" w:hAnsi="Verdana" w:cs="Verdana"/>
        </w:rPr>
        <w:t xml:space="preserve"> овог члана.</w:t>
      </w:r>
    </w:p>
    <w:p w:rsidR="00D876A2" w:rsidRDefault="002452D4">
      <w:pPr>
        <w:spacing w:line="210" w:lineRule="atLeast"/>
      </w:pPr>
      <w:r>
        <w:rPr>
          <w:rFonts w:ascii="Verdana" w:eastAsia="Verdana" w:hAnsi="Verdana" w:cs="Verdana"/>
          <w:b/>
        </w:rPr>
        <w:t>У случају из става</w:t>
      </w:r>
      <w:r>
        <w:rPr>
          <w:rFonts w:ascii="Verdana" w:eastAsia="Verdana" w:hAnsi="Verdana" w:cs="Verdana"/>
          <w:b/>
        </w:rPr>
        <w:t xml:space="preserve"> 3. овог члана, саставља се записник о попису, процени и заплени покретних ствари.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jc w:val="center"/>
      </w:pPr>
      <w:r>
        <w:rPr>
          <w:rFonts w:ascii="Verdana" w:eastAsia="Verdana" w:hAnsi="Verdana" w:cs="Verdana"/>
          <w:i/>
        </w:rPr>
        <w:t>Обавештавање потенцијал</w:t>
      </w:r>
      <w:r>
        <w:rPr>
          <w:rFonts w:ascii="Verdana" w:eastAsia="Verdana" w:hAnsi="Verdana" w:cs="Verdana"/>
          <w:i/>
        </w:rPr>
        <w:t>них власника</w:t>
      </w:r>
    </w:p>
    <w:p w:rsidR="00D876A2" w:rsidRDefault="002452D4">
      <w:pPr>
        <w:spacing w:line="210" w:lineRule="atLeast"/>
        <w:jc w:val="center"/>
      </w:pPr>
      <w:r>
        <w:rPr>
          <w:rFonts w:ascii="Verdana" w:eastAsia="Verdana" w:hAnsi="Verdana" w:cs="Verdana"/>
        </w:rPr>
        <w:t>Члан 102.</w:t>
      </w:r>
    </w:p>
    <w:p w:rsidR="00D876A2" w:rsidRDefault="002452D4">
      <w:pPr>
        <w:spacing w:line="210" w:lineRule="atLeast"/>
      </w:pPr>
      <w:r>
        <w:rPr>
          <w:rFonts w:ascii="Verdana" w:eastAsia="Verdana" w:hAnsi="Verdana" w:cs="Verdana"/>
        </w:rPr>
        <w:t>Порески извршитељ је дужан да о извршеном попису обавести сва лица, изузев чланова домаћинства пореског обвезника, за која је указано да им припадају пописане ствари и да их упути да у року од осам дана од дана пријема обавештења мог</w:t>
      </w:r>
      <w:r>
        <w:rPr>
          <w:rFonts w:ascii="Verdana" w:eastAsia="Verdana" w:hAnsi="Verdana" w:cs="Verdana"/>
        </w:rPr>
        <w:t>у поднети надлежном суду излучну тужбу.</w:t>
      </w:r>
    </w:p>
    <w:p w:rsidR="00D876A2" w:rsidRDefault="002452D4">
      <w:pPr>
        <w:spacing w:line="210" w:lineRule="atLeast"/>
      </w:pPr>
      <w:r>
        <w:rPr>
          <w:rFonts w:ascii="Verdana" w:eastAsia="Verdana" w:hAnsi="Verdana" w:cs="Verdana"/>
        </w:rPr>
        <w:t>Обавештење из става 1. овог члана даје се усмено, ако су та лица присутна попису и то се уноси у записник о попису и процени покретних ствари, који се доставља тим лицима, а одсутна лица се обавештавају писмено.</w:t>
      </w:r>
    </w:p>
    <w:p w:rsidR="00D876A2" w:rsidRDefault="002452D4">
      <w:pPr>
        <w:spacing w:line="210" w:lineRule="atLeast"/>
      </w:pPr>
      <w:r>
        <w:rPr>
          <w:rFonts w:ascii="Verdana" w:eastAsia="Verdana" w:hAnsi="Verdana" w:cs="Verdana"/>
        </w:rPr>
        <w:t>У сл</w:t>
      </w:r>
      <w:r>
        <w:rPr>
          <w:rFonts w:ascii="Verdana" w:eastAsia="Verdana" w:hAnsi="Verdana" w:cs="Verdana"/>
        </w:rPr>
        <w:t>учају прекида из члана 85. став 3. овог закона, ствар се може оставити на чување пореском обвезнику или трећем лицу.</w:t>
      </w:r>
    </w:p>
    <w:p w:rsidR="00D876A2" w:rsidRDefault="002452D4">
      <w:pPr>
        <w:spacing w:line="210" w:lineRule="atLeast"/>
      </w:pPr>
      <w:r>
        <w:rPr>
          <w:rFonts w:ascii="Verdana" w:eastAsia="Verdana" w:hAnsi="Verdana" w:cs="Verdana"/>
        </w:rPr>
        <w:t>Порески обвезник, односно треће лице дужни су да ствар из става 3. овог члана сачувају у непромењеном стању до окончања спора по излучној т</w:t>
      </w:r>
      <w:r>
        <w:rPr>
          <w:rFonts w:ascii="Verdana" w:eastAsia="Verdana" w:hAnsi="Verdana" w:cs="Verdana"/>
        </w:rPr>
        <w:t>ужби.</w:t>
      </w:r>
    </w:p>
    <w:p w:rsidR="00D876A2" w:rsidRDefault="002452D4">
      <w:pPr>
        <w:spacing w:line="210" w:lineRule="atLeast"/>
      </w:pPr>
      <w:r>
        <w:rPr>
          <w:rFonts w:ascii="Verdana" w:eastAsia="Verdana" w:hAnsi="Verdana" w:cs="Verdana"/>
          <w:b/>
        </w:rPr>
        <w:t>До прекида принудне наплате неће доћи ако је ствар подложна кварењу или ако њено чување изискује велике трошкове.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 случају из става 5. овог члана, Пореска управа ствар продаје непосредном погодбом, без одлагања.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Ако се по излучној тужби утврди д</w:t>
      </w:r>
      <w:r>
        <w:rPr>
          <w:rFonts w:ascii="Verdana" w:eastAsia="Verdana" w:hAnsi="Verdana" w:cs="Verdana"/>
        </w:rPr>
        <w:t xml:space="preserve">а подносилац тужбе није власник пописане ствари, а порески обвезник је отуђи, уништи или оштети и тиме угрози наплату пореске обавезе, Пореска управа је дужна да у року од пет дана од дана сазнања за овакав поступак пореског обвезника поднесе </w:t>
      </w:r>
      <w:r>
        <w:rPr>
          <w:rFonts w:ascii="Verdana" w:eastAsia="Verdana" w:hAnsi="Verdana" w:cs="Verdana"/>
        </w:rPr>
        <w:lastRenderedPageBreak/>
        <w:t>кривичну приј</w:t>
      </w:r>
      <w:r>
        <w:rPr>
          <w:rFonts w:ascii="Verdana" w:eastAsia="Verdana" w:hAnsi="Verdana" w:cs="Verdana"/>
        </w:rPr>
        <w:t xml:space="preserve">аву </w:t>
      </w:r>
      <w:r>
        <w:rPr>
          <w:rFonts w:ascii="Verdana" w:eastAsia="Verdana" w:hAnsi="Verdana" w:cs="Verdana"/>
          <w:b/>
        </w:rPr>
        <w:t>јавном</w:t>
      </w:r>
      <w:r>
        <w:rPr>
          <w:rFonts w:ascii="Verdana" w:eastAsia="Verdana" w:hAnsi="Verdana" w:cs="Verdana"/>
          <w:b/>
          <w:vertAlign w:val="superscript"/>
        </w:rPr>
        <w:t xml:space="preserve">** </w:t>
      </w:r>
      <w:r>
        <w:rPr>
          <w:rFonts w:ascii="Verdana" w:eastAsia="Verdana" w:hAnsi="Verdana" w:cs="Verdana"/>
        </w:rPr>
        <w:t xml:space="preserve"> тужиоцу, а принудна наплата ће се без одлагања довршити применом средстава и у односу на предмете извршења из члана 92. став 1. овог закона.</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jc w:val="center"/>
      </w:pPr>
      <w:r>
        <w:rPr>
          <w:rFonts w:ascii="Verdana" w:eastAsia="Verdana" w:hAnsi="Verdana" w:cs="Verdana"/>
          <w:i/>
        </w:rPr>
        <w:t>Принудна наплата када је ства</w:t>
      </w:r>
      <w:r>
        <w:rPr>
          <w:rFonts w:ascii="Verdana" w:eastAsia="Verdana" w:hAnsi="Verdana" w:cs="Verdana"/>
          <w:i/>
        </w:rPr>
        <w:t>р у поседу другог лица</w:t>
      </w:r>
    </w:p>
    <w:p w:rsidR="00D876A2" w:rsidRDefault="002452D4">
      <w:pPr>
        <w:spacing w:line="210" w:lineRule="atLeast"/>
        <w:jc w:val="center"/>
      </w:pPr>
      <w:r>
        <w:rPr>
          <w:rFonts w:ascii="Verdana" w:eastAsia="Verdana" w:hAnsi="Verdana" w:cs="Verdana"/>
        </w:rPr>
        <w:t>Члан 103.</w:t>
      </w:r>
    </w:p>
    <w:p w:rsidR="00D876A2" w:rsidRDefault="002452D4">
      <w:pPr>
        <w:spacing w:line="210" w:lineRule="atLeast"/>
      </w:pPr>
      <w:r>
        <w:rPr>
          <w:rFonts w:ascii="Verdana" w:eastAsia="Verdana" w:hAnsi="Verdana" w:cs="Verdana"/>
        </w:rPr>
        <w:t>Ако се одређена ствар пореског обвезника налази код другог лица, оно је дужно да је, на захтев пореског извршитеља, преда за сврху принудне наплате или да плати пореску обавезу пореском извршитељу.</w:t>
      </w:r>
    </w:p>
    <w:p w:rsidR="00D876A2" w:rsidRDefault="002452D4">
      <w:pPr>
        <w:spacing w:line="210" w:lineRule="atLeast"/>
      </w:pPr>
      <w:r>
        <w:rPr>
          <w:rFonts w:ascii="Verdana" w:eastAsia="Verdana" w:hAnsi="Verdana" w:cs="Verdana"/>
        </w:rPr>
        <w:t>У случају из става 1. овог члана, сматраће се да су радње другог лица извршене по налогу пореског обвезника.</w:t>
      </w:r>
    </w:p>
    <w:p w:rsidR="00D876A2" w:rsidRDefault="002452D4">
      <w:pPr>
        <w:spacing w:line="210" w:lineRule="atLeast"/>
      </w:pPr>
      <w:r>
        <w:rPr>
          <w:rFonts w:ascii="Verdana" w:eastAsia="Verdana" w:hAnsi="Verdana" w:cs="Verdana"/>
        </w:rPr>
        <w:t>Порески извршитељ дужан је да лицу из става 1. овог члана изда потврду о предаји ствари, односно о уплати дугованог пореза.</w:t>
      </w:r>
    </w:p>
    <w:p w:rsidR="00D876A2" w:rsidRDefault="002452D4">
      <w:pPr>
        <w:spacing w:line="210" w:lineRule="atLeast"/>
        <w:jc w:val="center"/>
      </w:pPr>
      <w:r>
        <w:rPr>
          <w:rFonts w:ascii="Verdana" w:eastAsia="Verdana" w:hAnsi="Verdana" w:cs="Verdana"/>
          <w:i/>
        </w:rPr>
        <w:t>Продаја покретних ствар</w:t>
      </w:r>
      <w:r>
        <w:rPr>
          <w:rFonts w:ascii="Verdana" w:eastAsia="Verdana" w:hAnsi="Verdana" w:cs="Verdana"/>
          <w:i/>
        </w:rPr>
        <w:t>и</w:t>
      </w:r>
    </w:p>
    <w:p w:rsidR="00D876A2" w:rsidRDefault="002452D4">
      <w:pPr>
        <w:spacing w:line="210" w:lineRule="atLeast"/>
        <w:jc w:val="center"/>
      </w:pPr>
      <w:r>
        <w:rPr>
          <w:rFonts w:ascii="Verdana" w:eastAsia="Verdana" w:hAnsi="Verdana" w:cs="Verdana"/>
        </w:rPr>
        <w:t>Члан 104.</w:t>
      </w:r>
    </w:p>
    <w:p w:rsidR="00D876A2" w:rsidRDefault="002452D4">
      <w:pPr>
        <w:spacing w:line="210" w:lineRule="atLeast"/>
      </w:pPr>
      <w:r>
        <w:rPr>
          <w:rFonts w:ascii="Verdana" w:eastAsia="Verdana" w:hAnsi="Verdana" w:cs="Verdana"/>
        </w:rPr>
        <w:t>Продаја покретних ствари врши се путем усменог јавног надметања или непосредном погодбом између купца и Пореске управе</w:t>
      </w:r>
      <w:r>
        <w:rPr>
          <w:rFonts w:ascii="Verdana" w:eastAsia="Verdana" w:hAnsi="Verdana" w:cs="Verdana"/>
          <w:b/>
        </w:rPr>
        <w:t>, о чему се доноси закључак.</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Усменим јавним надметањем, у смислу овог закона, сматра се усмено јавно надметање на коме уче</w:t>
      </w:r>
      <w:r>
        <w:rPr>
          <w:rFonts w:ascii="Verdana" w:eastAsia="Verdana" w:hAnsi="Verdana" w:cs="Verdana"/>
          <w:b/>
        </w:rPr>
        <w:t>ствују најмање два понуђача.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на неком усменом јавном надметању не учествују најмање два понуђача, усмено јавно надметање се поново оглашава у року од осам дана од дана за који је било оглашено усмено јавно надметање на коме није било најмање два по</w:t>
      </w:r>
      <w:r>
        <w:rPr>
          <w:rFonts w:ascii="Verdana" w:eastAsia="Verdana" w:hAnsi="Verdana" w:cs="Verdana"/>
          <w:b/>
        </w:rPr>
        <w:t>нуђача.</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b/>
        </w:rPr>
        <w:t>Ако је покретна ствар подложна кварењу или ако њено чување изискује велике трошкове, Пореска управа ту ствар продаје непосредном погодбом, без одлагања.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Продаја путем усменог јавног надметања одредиће се код ствари веће вредности, када се мож</w:t>
      </w:r>
      <w:r>
        <w:rPr>
          <w:rFonts w:ascii="Verdana" w:eastAsia="Verdana" w:hAnsi="Verdana" w:cs="Verdana"/>
        </w:rPr>
        <w:t>е очекивати да ће се продати по цени већој од износа који би се добио продајом путем непосредне погодбе.</w:t>
      </w:r>
    </w:p>
    <w:p w:rsidR="00D876A2" w:rsidRDefault="002452D4">
      <w:pPr>
        <w:spacing w:line="210" w:lineRule="atLeast"/>
      </w:pPr>
      <w:r>
        <w:rPr>
          <w:rFonts w:ascii="Verdana" w:eastAsia="Verdana" w:hAnsi="Verdana" w:cs="Verdana"/>
          <w:b/>
        </w:rPr>
        <w:t>На усменом јавном надметању на коме се продају покретне ствари чија је појединачна вредност преко 200.000 динара, могу учествовати само лица која положе депозит у висини од 10% од процењене вредности покретне ствари. У случају да купац покретне ствари у ро</w:t>
      </w:r>
      <w:r>
        <w:rPr>
          <w:rFonts w:ascii="Verdana" w:eastAsia="Verdana" w:hAnsi="Verdana" w:cs="Verdana"/>
          <w:b/>
        </w:rPr>
        <w:t>ку од осам дана од дана када му је достављен записник о продаји покретне ствари не уплати износ за који му је покретна ствар продата, продаја се у односу на тог купца оглашава неважећом, а купац губи право на повраћај положеног депозита и не може бити пону</w:t>
      </w:r>
      <w:r>
        <w:rPr>
          <w:rFonts w:ascii="Verdana" w:eastAsia="Verdana" w:hAnsi="Verdana" w:cs="Verdana"/>
          <w:b/>
        </w:rPr>
        <w:t>ђач у даљем поступку продаје те ствари.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Продаји заплењених покретних ствари приступа се по истеку рока од </w:t>
      </w:r>
      <w:r>
        <w:rPr>
          <w:rFonts w:ascii="Verdana" w:eastAsia="Verdana" w:hAnsi="Verdana" w:cs="Verdana"/>
          <w:b/>
        </w:rPr>
        <w:t>осам</w:t>
      </w:r>
      <w:r>
        <w:rPr>
          <w:rFonts w:ascii="Verdana" w:eastAsia="Verdana" w:hAnsi="Verdana" w:cs="Verdana"/>
          <w:b/>
          <w:vertAlign w:val="superscript"/>
        </w:rPr>
        <w:t xml:space="preserve">*** </w:t>
      </w:r>
      <w:r>
        <w:rPr>
          <w:rFonts w:ascii="Verdana" w:eastAsia="Verdana" w:hAnsi="Verdana" w:cs="Verdana"/>
        </w:rPr>
        <w:t xml:space="preserve"> дана од дана пописа.</w:t>
      </w:r>
    </w:p>
    <w:p w:rsidR="00D876A2" w:rsidRDefault="002452D4">
      <w:pPr>
        <w:spacing w:line="210" w:lineRule="atLeast"/>
      </w:pPr>
      <w:r>
        <w:rPr>
          <w:rFonts w:ascii="Verdana" w:eastAsia="Verdana" w:hAnsi="Verdana" w:cs="Verdana"/>
          <w:i/>
        </w:rPr>
        <w:lastRenderedPageBreak/>
        <w:t>Брисан је ранији став 5. (види члан 24. Закона – 55/2004-32)</w:t>
      </w:r>
    </w:p>
    <w:p w:rsidR="00D876A2" w:rsidRDefault="002452D4">
      <w:pPr>
        <w:spacing w:line="210" w:lineRule="atLeast"/>
      </w:pPr>
      <w:r>
        <w:rPr>
          <w:rFonts w:ascii="Verdana" w:eastAsia="Verdana" w:hAnsi="Verdana" w:cs="Verdana"/>
        </w:rPr>
        <w:t>Пореска управа ће, у року од пет дана од дана заплене,</w:t>
      </w:r>
      <w:r>
        <w:rPr>
          <w:rFonts w:ascii="Verdana" w:eastAsia="Verdana" w:hAnsi="Verdana" w:cs="Verdana"/>
        </w:rPr>
        <w:t xml:space="preserve"> огласити продају ствари на </w:t>
      </w:r>
      <w:r>
        <w:rPr>
          <w:rFonts w:ascii="Verdana" w:eastAsia="Verdana" w:hAnsi="Verdana" w:cs="Verdana"/>
          <w:b/>
        </w:rPr>
        <w:t>интернет страни и</w:t>
      </w:r>
      <w:r>
        <w:rPr>
          <w:rFonts w:ascii="Verdana" w:eastAsia="Verdana" w:hAnsi="Verdana" w:cs="Verdana"/>
          <w:b/>
          <w:vertAlign w:val="superscript"/>
        </w:rPr>
        <w:t xml:space="preserve">*6 </w:t>
      </w:r>
      <w:r>
        <w:rPr>
          <w:rFonts w:ascii="Verdana" w:eastAsia="Verdana" w:hAnsi="Verdana" w:cs="Verdana"/>
          <w:b/>
        </w:rPr>
        <w:t xml:space="preserve"> огласној табли. Оглашавање продаје ствари врши се и у дневном листу који се продаје на територији целе Републике, ако је процењена вредност покретних ствари које се продају путем усменог јавног надметања већ</w:t>
      </w:r>
      <w:r>
        <w:rPr>
          <w:rFonts w:ascii="Verdana" w:eastAsia="Verdana" w:hAnsi="Verdana" w:cs="Verdana"/>
          <w:b/>
        </w:rPr>
        <w:t>а од 1.000.000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Порески обвезник, лица запослена у Пореској управи и са њима повезана лица не могу бити купци ствари из става 1. овог члана.</w:t>
      </w:r>
    </w:p>
    <w:p w:rsidR="00D876A2" w:rsidRDefault="002452D4">
      <w:pPr>
        <w:spacing w:line="210" w:lineRule="atLeast"/>
      </w:pPr>
      <w:r>
        <w:rPr>
          <w:rFonts w:ascii="Verdana" w:eastAsia="Verdana" w:hAnsi="Verdana" w:cs="Verdana"/>
        </w:rPr>
        <w:t>Забрана за лица из</w:t>
      </w:r>
      <w:r>
        <w:rPr>
          <w:rFonts w:ascii="Verdana" w:eastAsia="Verdana" w:hAnsi="Verdana" w:cs="Verdana"/>
          <w:b/>
        </w:rPr>
        <w:t xml:space="preserve"> става 9.</w:t>
      </w:r>
      <w:r>
        <w:rPr>
          <w:rFonts w:ascii="Verdana" w:eastAsia="Verdana" w:hAnsi="Verdana" w:cs="Verdana"/>
          <w:b/>
          <w:vertAlign w:val="superscript"/>
        </w:rPr>
        <w:t xml:space="preserve">*6 </w:t>
      </w:r>
      <w:r>
        <w:rPr>
          <w:rFonts w:ascii="Verdana" w:eastAsia="Verdana" w:hAnsi="Verdana" w:cs="Verdana"/>
        </w:rPr>
        <w:t xml:space="preserve"> овог члана односи се и на препродају купљених ствари, њихово давање у зак</w:t>
      </w:r>
      <w:r>
        <w:rPr>
          <w:rFonts w:ascii="Verdana" w:eastAsia="Verdana" w:hAnsi="Verdana" w:cs="Verdana"/>
        </w:rPr>
        <w:t>уп, на поклон или на коришћење тим лицима, у периоду од годину дана по извршеној продаји.</w:t>
      </w:r>
    </w:p>
    <w:p w:rsidR="00D876A2" w:rsidRDefault="002452D4">
      <w:pPr>
        <w:spacing w:line="210" w:lineRule="atLeast"/>
      </w:pPr>
      <w:r>
        <w:rPr>
          <w:rFonts w:ascii="Verdana" w:eastAsia="Verdana" w:hAnsi="Verdana" w:cs="Verdana"/>
        </w:rPr>
        <w:t>На првом усменом јавном надметању, као и у року одређеном за продају непосредном погодбом, покретна ствар се не може продати по цени нижој</w:t>
      </w:r>
      <w:r>
        <w:rPr>
          <w:rFonts w:ascii="Verdana" w:eastAsia="Verdana" w:hAnsi="Verdana" w:cs="Verdana"/>
          <w:b/>
        </w:rPr>
        <w:t xml:space="preserve"> од 60%</w:t>
      </w:r>
      <w:r>
        <w:rPr>
          <w:rFonts w:ascii="Verdana" w:eastAsia="Verdana" w:hAnsi="Verdana" w:cs="Verdana"/>
          <w:b/>
          <w:vertAlign w:val="superscript"/>
        </w:rPr>
        <w:t xml:space="preserve">*6 </w:t>
      </w:r>
      <w:r>
        <w:rPr>
          <w:rFonts w:ascii="Verdana" w:eastAsia="Verdana" w:hAnsi="Verdana" w:cs="Verdana"/>
        </w:rPr>
        <w:t xml:space="preserve"> процењене вреднос</w:t>
      </w:r>
      <w:r>
        <w:rPr>
          <w:rFonts w:ascii="Verdana" w:eastAsia="Verdana" w:hAnsi="Verdana" w:cs="Verdana"/>
        </w:rPr>
        <w:t>ти.</w:t>
      </w:r>
    </w:p>
    <w:p w:rsidR="00D876A2" w:rsidRDefault="002452D4">
      <w:pPr>
        <w:spacing w:line="210" w:lineRule="atLeast"/>
      </w:pPr>
      <w:r>
        <w:rPr>
          <w:rFonts w:ascii="Verdana" w:eastAsia="Verdana" w:hAnsi="Verdana" w:cs="Verdana"/>
        </w:rPr>
        <w:t>Ако се покретна ствар не прода на првом усменом јавном надметању, закључком се одређује и заказује друго, у року од осам дана од дана одржавања првог јавног надметања.</w:t>
      </w:r>
    </w:p>
    <w:p w:rsidR="00D876A2" w:rsidRDefault="002452D4">
      <w:pPr>
        <w:spacing w:line="210" w:lineRule="atLeast"/>
      </w:pPr>
      <w:r>
        <w:rPr>
          <w:rFonts w:ascii="Verdana" w:eastAsia="Verdana" w:hAnsi="Verdana" w:cs="Verdana"/>
        </w:rPr>
        <w:t>На другом усменом јавном надметању покретна ствар се не може продати по цени нижој</w:t>
      </w:r>
      <w:r>
        <w:rPr>
          <w:rFonts w:ascii="Verdana" w:eastAsia="Verdana" w:hAnsi="Verdana" w:cs="Verdana"/>
          <w:b/>
        </w:rPr>
        <w:t xml:space="preserve"> о</w:t>
      </w:r>
      <w:r>
        <w:rPr>
          <w:rFonts w:ascii="Verdana" w:eastAsia="Verdana" w:hAnsi="Verdana" w:cs="Verdana"/>
          <w:b/>
        </w:rPr>
        <w:t>д 30%</w:t>
      </w:r>
      <w:r>
        <w:rPr>
          <w:rFonts w:ascii="Verdana" w:eastAsia="Verdana" w:hAnsi="Verdana" w:cs="Verdana"/>
          <w:b/>
          <w:vertAlign w:val="superscript"/>
        </w:rPr>
        <w:t xml:space="preserve">*6 </w:t>
      </w:r>
      <w:r>
        <w:rPr>
          <w:rFonts w:ascii="Verdana" w:eastAsia="Verdana" w:hAnsi="Verdana" w:cs="Verdana"/>
        </w:rPr>
        <w:t xml:space="preserve"> утврђене процењене вредности.</w:t>
      </w:r>
    </w:p>
    <w:p w:rsidR="00D876A2" w:rsidRDefault="002452D4">
      <w:pPr>
        <w:spacing w:line="210" w:lineRule="atLeast"/>
      </w:pPr>
      <w:r>
        <w:rPr>
          <w:rFonts w:ascii="Verdana" w:eastAsia="Verdana" w:hAnsi="Verdana" w:cs="Verdana"/>
          <w:b/>
        </w:rPr>
        <w:t>Ако покретна ствар не буде продата ни на другом усменом јавном надметању, јавна надметања се понављају на начин из става 12. овог члана, са најнижом ценом од једне трећине процењене вредности, све до продаје ствари, о</w:t>
      </w:r>
      <w:r>
        <w:rPr>
          <w:rFonts w:ascii="Verdana" w:eastAsia="Verdana" w:hAnsi="Verdana" w:cs="Verdana"/>
          <w:b/>
        </w:rPr>
        <w:t>дносно истека рока од три месеца од дана доношења закључка о одређивању продаје путем усменог јавног надметања.</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b/>
        </w:rPr>
        <w:t>Покретне ствари које нису продате непосредном погодбом у року из става 11. овог члана продају се по правилима која важе за друго и наредна ус</w:t>
      </w:r>
      <w:r>
        <w:rPr>
          <w:rFonts w:ascii="Verdana" w:eastAsia="Verdana" w:hAnsi="Verdana" w:cs="Verdana"/>
          <w:b/>
        </w:rPr>
        <w:t>мена јавна надметања. Покретне ствари се могу продати на првом усменом јавном надметању за износ који је мањи од 60% од утврђене почетне вредности, односно по цени нижој од 30% утврђене почетне вредности, на другом усменом јавном надметању, ако се са тим п</w:t>
      </w:r>
      <w:r>
        <w:rPr>
          <w:rFonts w:ascii="Verdana" w:eastAsia="Verdana" w:hAnsi="Verdana" w:cs="Verdana"/>
          <w:b/>
        </w:rPr>
        <w:t>исмено сагласи порески обвезник.</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i/>
        </w:rPr>
        <w:t>Брисан је ранији став 15 (види члан 18. Закона - 47/2013-12)</w:t>
      </w:r>
    </w:p>
    <w:p w:rsidR="00D876A2" w:rsidRDefault="002452D4">
      <w:pPr>
        <w:spacing w:line="210" w:lineRule="atLeast"/>
      </w:pPr>
      <w:r>
        <w:rPr>
          <w:rFonts w:ascii="Verdana" w:eastAsia="Verdana" w:hAnsi="Verdana" w:cs="Verdana"/>
        </w:rPr>
        <w:t xml:space="preserve">Када су заплењене ствари продате, Пореска управа ће </w:t>
      </w:r>
      <w:r>
        <w:rPr>
          <w:rFonts w:ascii="Verdana" w:eastAsia="Verdana" w:hAnsi="Verdana" w:cs="Verdana"/>
          <w:b/>
        </w:rPr>
        <w:t>купцу, после извршене уплате износа за који му је покретна ствар продата,</w:t>
      </w:r>
      <w:r>
        <w:rPr>
          <w:rFonts w:ascii="Verdana" w:eastAsia="Verdana" w:hAnsi="Verdana" w:cs="Verdana"/>
          <w:b/>
          <w:vertAlign w:val="superscript"/>
        </w:rPr>
        <w:t xml:space="preserve">*** </w:t>
      </w:r>
      <w:r>
        <w:rPr>
          <w:rFonts w:ascii="Verdana" w:eastAsia="Verdana" w:hAnsi="Verdana" w:cs="Verdana"/>
        </w:rPr>
        <w:t xml:space="preserve"> издати документ о продаји имо</w:t>
      </w:r>
      <w:r>
        <w:rPr>
          <w:rFonts w:ascii="Verdana" w:eastAsia="Verdana" w:hAnsi="Verdana" w:cs="Verdana"/>
        </w:rPr>
        <w:t>вине којим се купцу потврђује да је на њега пренето право својине и да је правни основ стицања права својине куповина ствари у поступку принудне наплате пореза.</w:t>
      </w:r>
    </w:p>
    <w:p w:rsidR="00D876A2" w:rsidRDefault="002452D4">
      <w:pPr>
        <w:spacing w:line="210" w:lineRule="atLeast"/>
      </w:pPr>
      <w:r>
        <w:rPr>
          <w:rFonts w:ascii="Verdana" w:eastAsia="Verdana" w:hAnsi="Verdana" w:cs="Verdana"/>
        </w:rPr>
        <w:t>Поступак продаје заплењених ствари прекида се када постигнута цена достигне висину дугованог по</w:t>
      </w:r>
      <w:r>
        <w:rPr>
          <w:rFonts w:ascii="Verdana" w:eastAsia="Verdana" w:hAnsi="Verdana" w:cs="Verdana"/>
        </w:rPr>
        <w:t>реза и споредних пореских давања, а преостале ствари враћају се пореском обвезнику.</w:t>
      </w:r>
    </w:p>
    <w:p w:rsidR="00D876A2" w:rsidRDefault="002452D4">
      <w:pPr>
        <w:spacing w:line="210" w:lineRule="atLeast"/>
      </w:pPr>
      <w:r>
        <w:rPr>
          <w:rFonts w:ascii="Verdana" w:eastAsia="Verdana" w:hAnsi="Verdana" w:cs="Verdana"/>
        </w:rPr>
        <w:t>Ако продаја заплењених ствари није успела на првом усменом јавном надметању, као и на наредним јавним надметањима, односно путем непосредне погодбе</w:t>
      </w:r>
      <w:r>
        <w:rPr>
          <w:rFonts w:ascii="Verdana" w:eastAsia="Verdana" w:hAnsi="Verdana" w:cs="Verdana"/>
          <w:b/>
        </w:rPr>
        <w:t>, у року од три месеца од</w:t>
      </w:r>
      <w:r>
        <w:rPr>
          <w:rFonts w:ascii="Verdana" w:eastAsia="Verdana" w:hAnsi="Verdana" w:cs="Verdana"/>
          <w:b/>
        </w:rPr>
        <w:t xml:space="preserve"> дана доношења закључка </w:t>
      </w:r>
      <w:r>
        <w:rPr>
          <w:rFonts w:ascii="Verdana" w:eastAsia="Verdana" w:hAnsi="Verdana" w:cs="Verdana"/>
          <w:b/>
        </w:rPr>
        <w:lastRenderedPageBreak/>
        <w:t>о одређивању продаје путем усменог јавног надметања, односно непосредне погодбе,</w:t>
      </w:r>
      <w:r>
        <w:rPr>
          <w:rFonts w:ascii="Verdana" w:eastAsia="Verdana" w:hAnsi="Verdana" w:cs="Verdana"/>
          <w:b/>
          <w:vertAlign w:val="superscript"/>
        </w:rPr>
        <w:t xml:space="preserve">*7 </w:t>
      </w:r>
      <w:r>
        <w:rPr>
          <w:rFonts w:ascii="Verdana" w:eastAsia="Verdana" w:hAnsi="Verdana" w:cs="Verdana"/>
          <w:b/>
        </w:rPr>
        <w:t xml:space="preserve"> ствари се преносе у својину Републике решењем Пореске управе</w:t>
      </w:r>
      <w:r>
        <w:rPr>
          <w:rFonts w:ascii="Verdana" w:eastAsia="Verdana" w:hAnsi="Verdana" w:cs="Verdana"/>
          <w:b/>
          <w:vertAlign w:val="superscript"/>
        </w:rPr>
        <w:t xml:space="preserve">* </w:t>
      </w:r>
      <w:r>
        <w:rPr>
          <w:rFonts w:ascii="Verdana" w:eastAsia="Verdana" w:hAnsi="Verdana" w:cs="Verdana"/>
          <w:b/>
        </w:rPr>
        <w:t>, односно у својину јединице локалне самоуправе решењем надлежног органа јединице лока</w:t>
      </w:r>
      <w:r>
        <w:rPr>
          <w:rFonts w:ascii="Verdana" w:eastAsia="Verdana" w:hAnsi="Verdana" w:cs="Verdana"/>
          <w:b/>
        </w:rPr>
        <w:t>лне самоуправе,</w:t>
      </w:r>
      <w:r>
        <w:rPr>
          <w:rFonts w:ascii="Verdana" w:eastAsia="Verdana" w:hAnsi="Verdana" w:cs="Verdana"/>
          <w:b/>
          <w:vertAlign w:val="superscript"/>
        </w:rPr>
        <w:t xml:space="preserve">***** </w:t>
      </w:r>
      <w:r>
        <w:rPr>
          <w:rFonts w:ascii="Verdana" w:eastAsia="Verdana" w:hAnsi="Verdana" w:cs="Verdana"/>
        </w:rPr>
        <w:t xml:space="preserve"> по цени која ће се утврдити накнадном проценом њихове вредности .</w:t>
      </w:r>
    </w:p>
    <w:p w:rsidR="00D876A2" w:rsidRDefault="002452D4">
      <w:pPr>
        <w:spacing w:line="210" w:lineRule="atLeast"/>
      </w:pPr>
      <w:r>
        <w:rPr>
          <w:rFonts w:ascii="Verdana" w:eastAsia="Verdana" w:hAnsi="Verdana" w:cs="Verdana"/>
          <w:b/>
        </w:rPr>
        <w:t>Орган надлежан за евиденцију покретних ствари у државној својини дужан је да, у року од 30 дана од дана правоснажности решења из става 18. овог члана, покретне ствари п</w:t>
      </w:r>
      <w:r>
        <w:rPr>
          <w:rFonts w:ascii="Verdana" w:eastAsia="Verdana" w:hAnsi="Verdana" w:cs="Verdana"/>
          <w:b/>
        </w:rPr>
        <w:t>ренете у својину Републике преузме у државину.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материјалне и правне недостатке покретне ствари који настану на покретној ствари након доставе решења из става 18. овог члана и извршене записничке примопредаје ствари надлежном органу за евиденцију п</w:t>
      </w:r>
      <w:r>
        <w:rPr>
          <w:rFonts w:ascii="Verdana" w:eastAsia="Verdana" w:hAnsi="Verdana" w:cs="Verdana"/>
          <w:b/>
        </w:rPr>
        <w:t>окретних ствари у државној својини, као и за штету која настане услед истих, одговара надлежни орган за евиденцију покретних ствари у државној својини.</w:t>
      </w:r>
      <w:r>
        <w:rPr>
          <w:rFonts w:ascii="Verdana" w:eastAsia="Verdana" w:hAnsi="Verdana" w:cs="Verdana"/>
          <w:b/>
          <w:vertAlign w:val="superscript"/>
        </w:rPr>
        <w:t xml:space="preserve">*6 </w:t>
      </w:r>
    </w:p>
    <w:p w:rsidR="00D876A2" w:rsidRDefault="002452D4">
      <w:pPr>
        <w:spacing w:line="210" w:lineRule="atLeast"/>
      </w:pPr>
      <w:r>
        <w:rPr>
          <w:rFonts w:ascii="Verdana" w:eastAsia="Verdana" w:hAnsi="Verdana" w:cs="Verdana"/>
          <w:b/>
        </w:rPr>
        <w:t>Влада ближе уређује начин и поступак са стварима из става 19.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Покретне ствари на ус</w:t>
      </w:r>
      <w:r>
        <w:rPr>
          <w:rFonts w:ascii="Verdana" w:eastAsia="Verdana" w:hAnsi="Verdana" w:cs="Verdana"/>
        </w:rPr>
        <w:t>меном јавном надметању или непосредном погодбом купују се у виђеном стању.</w:t>
      </w:r>
    </w:p>
    <w:p w:rsidR="00D876A2" w:rsidRDefault="002452D4">
      <w:pPr>
        <w:spacing w:line="210" w:lineRule="atLeast"/>
      </w:pPr>
      <w:r>
        <w:rPr>
          <w:rFonts w:ascii="Verdana" w:eastAsia="Verdana" w:hAnsi="Verdana" w:cs="Verdana"/>
        </w:rPr>
        <w:t>О извршеној продаји покретних ствари саставља се записник.</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47/2013</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112/2015</w:t>
      </w:r>
    </w:p>
    <w:p w:rsidR="00D876A2" w:rsidRDefault="002452D4">
      <w:pPr>
        <w:spacing w:line="210" w:lineRule="atLeast"/>
        <w:jc w:val="center"/>
      </w:pPr>
      <w:r>
        <w:rPr>
          <w:rFonts w:ascii="Verdana" w:eastAsia="Verdana" w:hAnsi="Verdana" w:cs="Verdana"/>
          <w:b/>
        </w:rPr>
        <w:t>Принудна наплата из непокретности</w:t>
      </w:r>
    </w:p>
    <w:p w:rsidR="00D876A2" w:rsidRDefault="002452D4">
      <w:pPr>
        <w:spacing w:line="210" w:lineRule="atLeast"/>
        <w:jc w:val="center"/>
      </w:pPr>
      <w:r>
        <w:rPr>
          <w:rFonts w:ascii="Verdana" w:eastAsia="Verdana" w:hAnsi="Verdana" w:cs="Verdana"/>
          <w:i/>
        </w:rPr>
        <w:t>Попис непокретности</w:t>
      </w:r>
    </w:p>
    <w:p w:rsidR="00D876A2" w:rsidRDefault="002452D4">
      <w:pPr>
        <w:spacing w:line="210" w:lineRule="atLeast"/>
        <w:jc w:val="center"/>
      </w:pPr>
      <w:r>
        <w:rPr>
          <w:rFonts w:ascii="Verdana" w:eastAsia="Verdana" w:hAnsi="Verdana" w:cs="Verdana"/>
        </w:rPr>
        <w:t>Члан 105.</w:t>
      </w:r>
    </w:p>
    <w:p w:rsidR="00D876A2" w:rsidRDefault="002452D4">
      <w:pPr>
        <w:spacing w:line="210" w:lineRule="atLeast"/>
      </w:pPr>
      <w:r>
        <w:rPr>
          <w:rFonts w:ascii="Verdana" w:eastAsia="Verdana" w:hAnsi="Verdana" w:cs="Verdana"/>
        </w:rPr>
        <w:t>Непокретност се пописује, одређује њена почетна вредност и продаје од стране пореског извршитеља у поступку принудне наплате, на основу решења о принудној наплати из члана 92. став 2. овог закона.</w:t>
      </w:r>
    </w:p>
    <w:p w:rsidR="00D876A2" w:rsidRDefault="002452D4">
      <w:pPr>
        <w:spacing w:line="210" w:lineRule="atLeast"/>
      </w:pPr>
      <w:r>
        <w:rPr>
          <w:rFonts w:ascii="Verdana" w:eastAsia="Verdana" w:hAnsi="Verdana" w:cs="Verdana"/>
          <w:b/>
        </w:rPr>
        <w:t>Од дана пописа непокретности, пореском обвезнику није дозво</w:t>
      </w:r>
      <w:r>
        <w:rPr>
          <w:rFonts w:ascii="Verdana" w:eastAsia="Verdana" w:hAnsi="Verdana" w:cs="Verdana"/>
          <w:b/>
        </w:rPr>
        <w:t>љено да располаже предметом принудне наплате.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Забрана из става 2. овог члана се уписује у прописани регистар непокретности.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108/2016</w:t>
      </w:r>
    </w:p>
    <w:p w:rsidR="00D876A2" w:rsidRDefault="002452D4">
      <w:pPr>
        <w:spacing w:line="210" w:lineRule="atLeast"/>
        <w:jc w:val="center"/>
      </w:pPr>
      <w:r>
        <w:rPr>
          <w:rFonts w:ascii="Verdana" w:eastAsia="Verdana" w:hAnsi="Verdana" w:cs="Verdana"/>
          <w:b/>
          <w:i/>
        </w:rPr>
        <w:t>Заплена непокретности која није уписана у одговарајући регистар</w:t>
      </w:r>
      <w:r>
        <w:rPr>
          <w:rFonts w:ascii="Verdana" w:eastAsia="Verdana" w:hAnsi="Verdana" w:cs="Verdana"/>
          <w:b/>
          <w:i/>
          <w:vertAlign w:val="superscript"/>
        </w:rPr>
        <w:t xml:space="preserve">* </w:t>
      </w:r>
    </w:p>
    <w:p w:rsidR="00D876A2" w:rsidRDefault="002452D4">
      <w:pPr>
        <w:spacing w:line="210" w:lineRule="atLeast"/>
      </w:pPr>
      <w:r>
        <w:rPr>
          <w:rFonts w:ascii="Verdana" w:eastAsia="Verdana" w:hAnsi="Verdana" w:cs="Verdana"/>
        </w:rPr>
        <w:lastRenderedPageBreak/>
        <w:t>*Службени гласник РС, број</w:t>
      </w:r>
      <w:r>
        <w:rPr>
          <w:rFonts w:ascii="Verdana" w:eastAsia="Verdana" w:hAnsi="Verdana" w:cs="Verdana"/>
        </w:rPr>
        <w:t xml:space="preserve"> 70/2003</w:t>
      </w:r>
    </w:p>
    <w:p w:rsidR="00D876A2" w:rsidRDefault="002452D4">
      <w:pPr>
        <w:spacing w:line="210" w:lineRule="atLeast"/>
        <w:jc w:val="center"/>
      </w:pPr>
      <w:r>
        <w:rPr>
          <w:rFonts w:ascii="Verdana" w:eastAsia="Verdana" w:hAnsi="Verdana" w:cs="Verdana"/>
        </w:rPr>
        <w:t>Члан 106.</w:t>
      </w:r>
    </w:p>
    <w:p w:rsidR="00D876A2" w:rsidRDefault="002452D4">
      <w:pPr>
        <w:spacing w:line="210" w:lineRule="atLeast"/>
      </w:pPr>
      <w:r>
        <w:rPr>
          <w:rFonts w:ascii="Verdana" w:eastAsia="Verdana" w:hAnsi="Verdana" w:cs="Verdana"/>
          <w:b/>
        </w:rPr>
        <w:t>Заплену непокретности која није уписана у одговарајући регистар врши порески извршитељ у моменту пописа.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Пре приступања заплени, порески извршитељ ће показати документ којим потврђује своја овлашћења и решење о принудној наплати и позв</w:t>
      </w:r>
      <w:r>
        <w:rPr>
          <w:rFonts w:ascii="Verdana" w:eastAsia="Verdana" w:hAnsi="Verdana" w:cs="Verdana"/>
        </w:rPr>
        <w:t>ати пореског обвезника да плати дуговани износ.</w:t>
      </w:r>
    </w:p>
    <w:p w:rsidR="00D876A2" w:rsidRDefault="002452D4">
      <w:pPr>
        <w:spacing w:line="210" w:lineRule="atLeast"/>
      </w:pPr>
      <w:r>
        <w:rPr>
          <w:rFonts w:ascii="Verdana" w:eastAsia="Verdana" w:hAnsi="Verdana" w:cs="Verdana"/>
        </w:rPr>
        <w:t>Заплена непокретности из става 1. овог члана спроводи се у присуству два пунолетна сведока.</w:t>
      </w:r>
    </w:p>
    <w:p w:rsidR="00D876A2" w:rsidRDefault="002452D4">
      <w:pPr>
        <w:spacing w:line="210" w:lineRule="atLeast"/>
      </w:pPr>
      <w:r>
        <w:rPr>
          <w:rFonts w:ascii="Verdana" w:eastAsia="Verdana" w:hAnsi="Verdana" w:cs="Verdana"/>
        </w:rPr>
        <w:t xml:space="preserve">Порески извршитељ овлашћен је да удаљи лице које омета спровођење принудне наплате, као и да затражи помоћ полиције </w:t>
      </w:r>
      <w:r>
        <w:rPr>
          <w:rFonts w:ascii="Verdana" w:eastAsia="Verdana" w:hAnsi="Verdana" w:cs="Verdana"/>
        </w:rPr>
        <w:t>ако се ометање настави или ако лице које поседује непокретност одбије да је учини доступном ради спровођења принудне наплате.</w:t>
      </w:r>
    </w:p>
    <w:p w:rsidR="00D876A2" w:rsidRDefault="002452D4">
      <w:pPr>
        <w:spacing w:line="210" w:lineRule="atLeast"/>
      </w:pPr>
      <w:r>
        <w:rPr>
          <w:rFonts w:ascii="Verdana" w:eastAsia="Verdana" w:hAnsi="Verdana" w:cs="Verdana"/>
          <w:i/>
        </w:rPr>
        <w:t>Брисани су ранији ст. 5. и 6. (види члан 12. Закона – 70/2003-1)</w:t>
      </w:r>
    </w:p>
    <w:p w:rsidR="00D876A2" w:rsidRDefault="002452D4">
      <w:pPr>
        <w:spacing w:line="210" w:lineRule="atLeast"/>
      </w:pPr>
      <w:r>
        <w:rPr>
          <w:rFonts w:ascii="Verdana" w:eastAsia="Verdana" w:hAnsi="Verdana" w:cs="Verdana"/>
          <w:b/>
        </w:rPr>
        <w:t>У случају из става 4. овог члана, полиција је дужна да пружи затр</w:t>
      </w:r>
      <w:r>
        <w:rPr>
          <w:rFonts w:ascii="Verdana" w:eastAsia="Verdana" w:hAnsi="Verdana" w:cs="Verdana"/>
          <w:b/>
        </w:rPr>
        <w:t>ажену помоћ у најкраћем року од пријема позива.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О извршеној заплени непокретности </w:t>
      </w:r>
      <w:r>
        <w:rPr>
          <w:rFonts w:ascii="Verdana" w:eastAsia="Verdana" w:hAnsi="Verdana" w:cs="Verdana"/>
          <w:b/>
        </w:rPr>
        <w:t>из става 1. овог члана</w:t>
      </w:r>
      <w:r>
        <w:rPr>
          <w:rFonts w:ascii="Verdana" w:eastAsia="Verdana" w:hAnsi="Verdana" w:cs="Verdana"/>
          <w:b/>
          <w:vertAlign w:val="superscript"/>
        </w:rPr>
        <w:t xml:space="preserve">** </w:t>
      </w:r>
      <w:r>
        <w:rPr>
          <w:rFonts w:ascii="Verdana" w:eastAsia="Verdana" w:hAnsi="Verdana" w:cs="Verdana"/>
        </w:rPr>
        <w:t xml:space="preserve"> саставља се записник.</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jc w:val="center"/>
      </w:pPr>
      <w:r>
        <w:rPr>
          <w:rFonts w:ascii="Verdana" w:eastAsia="Verdana" w:hAnsi="Verdana" w:cs="Verdana"/>
          <w:i/>
        </w:rPr>
        <w:t>Утврђивање почетне вредности непокретности</w:t>
      </w:r>
    </w:p>
    <w:p w:rsidR="00D876A2" w:rsidRDefault="002452D4">
      <w:pPr>
        <w:spacing w:line="210" w:lineRule="atLeast"/>
        <w:jc w:val="center"/>
      </w:pPr>
      <w:r>
        <w:rPr>
          <w:rFonts w:ascii="Verdana" w:eastAsia="Verdana" w:hAnsi="Verdana" w:cs="Verdana"/>
        </w:rPr>
        <w:t>Члан 107.</w:t>
      </w:r>
    </w:p>
    <w:p w:rsidR="00D876A2" w:rsidRDefault="002452D4">
      <w:pPr>
        <w:spacing w:line="210" w:lineRule="atLeast"/>
      </w:pPr>
      <w:r>
        <w:rPr>
          <w:rFonts w:ascii="Verdana" w:eastAsia="Verdana" w:hAnsi="Verdana" w:cs="Verdana"/>
        </w:rPr>
        <w:t>У року од три дана од коначности решења о принудној наплати, Пореска управа утврђује почетну вредност непокретности .</w:t>
      </w:r>
    </w:p>
    <w:p w:rsidR="00D876A2" w:rsidRDefault="002452D4">
      <w:pPr>
        <w:spacing w:line="210" w:lineRule="atLeast"/>
      </w:pPr>
      <w:r>
        <w:rPr>
          <w:rFonts w:ascii="Verdana" w:eastAsia="Verdana" w:hAnsi="Verdana" w:cs="Verdana"/>
        </w:rPr>
        <w:t>Начин утврђивања почетне вредности непокретности уређује министар.</w:t>
      </w:r>
    </w:p>
    <w:p w:rsidR="00D876A2" w:rsidRDefault="002452D4">
      <w:pPr>
        <w:spacing w:line="210" w:lineRule="atLeast"/>
      </w:pPr>
      <w:r>
        <w:rPr>
          <w:rFonts w:ascii="Verdana" w:eastAsia="Verdana" w:hAnsi="Verdana" w:cs="Verdana"/>
        </w:rPr>
        <w:t>Почетна вредност непокретности из става 1. овог члана утврђује се решењем.</w:t>
      </w:r>
    </w:p>
    <w:p w:rsidR="00D876A2" w:rsidRDefault="002452D4">
      <w:pPr>
        <w:spacing w:line="210" w:lineRule="atLeast"/>
      </w:pPr>
      <w:r>
        <w:rPr>
          <w:rFonts w:ascii="Verdana" w:eastAsia="Verdana" w:hAnsi="Verdana" w:cs="Verdana"/>
        </w:rPr>
        <w:t>Приликом утврђивања почетне вредности непокретности води се рачуна и о томе колико непокретност мање вреди због тога што на њој остају одређена права и терети после продаје.</w:t>
      </w:r>
    </w:p>
    <w:p w:rsidR="00D876A2" w:rsidRDefault="002452D4">
      <w:pPr>
        <w:spacing w:line="210" w:lineRule="atLeast"/>
      </w:pPr>
      <w:r>
        <w:rPr>
          <w:rFonts w:ascii="Verdana" w:eastAsia="Verdana" w:hAnsi="Verdana" w:cs="Verdana"/>
        </w:rPr>
        <w:t xml:space="preserve">Против </w:t>
      </w:r>
      <w:r>
        <w:rPr>
          <w:rFonts w:ascii="Verdana" w:eastAsia="Verdana" w:hAnsi="Verdana" w:cs="Verdana"/>
        </w:rPr>
        <w:t>решења о утврђивању почетне вредности непокретности порески обвезник може изјавити приговор у року од три дана од дана пријема.</w:t>
      </w:r>
    </w:p>
    <w:p w:rsidR="00D876A2" w:rsidRDefault="002452D4">
      <w:pPr>
        <w:spacing w:line="210" w:lineRule="atLeast"/>
      </w:pPr>
      <w:r>
        <w:rPr>
          <w:rFonts w:ascii="Verdana" w:eastAsia="Verdana" w:hAnsi="Verdana" w:cs="Verdana"/>
        </w:rPr>
        <w:t>Против решења по приговору жалба није допуштена.</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jc w:val="center"/>
      </w:pPr>
      <w:r>
        <w:rPr>
          <w:rFonts w:ascii="Verdana" w:eastAsia="Verdana" w:hAnsi="Verdana" w:cs="Verdana"/>
          <w:i/>
        </w:rPr>
        <w:t>Опште о продаји непокретности</w:t>
      </w:r>
    </w:p>
    <w:p w:rsidR="00D876A2" w:rsidRDefault="002452D4">
      <w:pPr>
        <w:spacing w:line="210" w:lineRule="atLeast"/>
        <w:jc w:val="center"/>
      </w:pPr>
      <w:r>
        <w:rPr>
          <w:rFonts w:ascii="Verdana" w:eastAsia="Verdana" w:hAnsi="Verdana" w:cs="Verdana"/>
        </w:rPr>
        <w:t>Члан 108.</w:t>
      </w:r>
    </w:p>
    <w:p w:rsidR="00D876A2" w:rsidRDefault="002452D4">
      <w:pPr>
        <w:spacing w:line="210" w:lineRule="atLeast"/>
      </w:pPr>
      <w:r>
        <w:rPr>
          <w:rFonts w:ascii="Verdana" w:eastAsia="Verdana" w:hAnsi="Verdana" w:cs="Verdana"/>
        </w:rPr>
        <w:t>Прод</w:t>
      </w:r>
      <w:r>
        <w:rPr>
          <w:rFonts w:ascii="Verdana" w:eastAsia="Verdana" w:hAnsi="Verdana" w:cs="Verdana"/>
        </w:rPr>
        <w:t xml:space="preserve">аји  непокретности приступа се по истеку рока </w:t>
      </w:r>
      <w:r>
        <w:rPr>
          <w:rFonts w:ascii="Verdana" w:eastAsia="Verdana" w:hAnsi="Verdana" w:cs="Verdana"/>
          <w:b/>
        </w:rPr>
        <w:t>од осам дана од</w:t>
      </w:r>
      <w:r>
        <w:rPr>
          <w:rFonts w:ascii="Verdana" w:eastAsia="Verdana" w:hAnsi="Verdana" w:cs="Verdana"/>
          <w:b/>
          <w:vertAlign w:val="superscript"/>
        </w:rPr>
        <w:t xml:space="preserve">* </w:t>
      </w:r>
      <w:r>
        <w:rPr>
          <w:rFonts w:ascii="Verdana" w:eastAsia="Verdana" w:hAnsi="Verdana" w:cs="Verdana"/>
          <w:b/>
        </w:rPr>
        <w:t xml:space="preserve"> дана коначности</w:t>
      </w:r>
      <w:r>
        <w:rPr>
          <w:rFonts w:ascii="Verdana" w:eastAsia="Verdana" w:hAnsi="Verdana" w:cs="Verdana"/>
          <w:b/>
          <w:vertAlign w:val="superscript"/>
        </w:rPr>
        <w:t xml:space="preserve">** </w:t>
      </w:r>
      <w:r>
        <w:rPr>
          <w:rFonts w:ascii="Verdana" w:eastAsia="Verdana" w:hAnsi="Verdana" w:cs="Verdana"/>
          <w:b/>
        </w:rPr>
        <w:t xml:space="preserve"> решења из члана 107. став 3, односно достављања решења донетог по приговору из члана 107. став 5. овог закона</w:t>
      </w:r>
      <w:r>
        <w:rPr>
          <w:rFonts w:ascii="Verdana" w:eastAsia="Verdana" w:hAnsi="Verdana" w:cs="Verdana"/>
          <w:b/>
          <w:vertAlign w:val="superscript"/>
        </w:rPr>
        <w:t xml:space="preserve">* </w:t>
      </w:r>
      <w:r>
        <w:rPr>
          <w:rFonts w:ascii="Verdana" w:eastAsia="Verdana" w:hAnsi="Verdana" w:cs="Verdana"/>
        </w:rPr>
        <w:t xml:space="preserve">, а </w:t>
      </w:r>
      <w:r>
        <w:rPr>
          <w:rFonts w:ascii="Verdana" w:eastAsia="Verdana" w:hAnsi="Verdana" w:cs="Verdana"/>
        </w:rPr>
        <w:lastRenderedPageBreak/>
        <w:t>до продаје може доћи и у краћем року, ако порески обвезник</w:t>
      </w:r>
      <w:r>
        <w:rPr>
          <w:rFonts w:ascii="Verdana" w:eastAsia="Verdana" w:hAnsi="Verdana" w:cs="Verdana"/>
        </w:rPr>
        <w:t xml:space="preserve"> на то пристане.</w:t>
      </w:r>
    </w:p>
    <w:p w:rsidR="00D876A2" w:rsidRDefault="002452D4">
      <w:pPr>
        <w:spacing w:line="210" w:lineRule="atLeast"/>
      </w:pPr>
      <w:r>
        <w:rPr>
          <w:rFonts w:ascii="Verdana" w:eastAsia="Verdana" w:hAnsi="Verdana" w:cs="Verdana"/>
        </w:rPr>
        <w:t>Пореска управа, наредног дана по истеку рока из става 1. овог члана, доноси закључак о одређивању продаје непокретности путем усменог јавног надметања.</w:t>
      </w:r>
    </w:p>
    <w:p w:rsidR="00D876A2" w:rsidRDefault="002452D4">
      <w:pPr>
        <w:spacing w:line="210" w:lineRule="atLeast"/>
      </w:pPr>
      <w:r>
        <w:rPr>
          <w:rFonts w:ascii="Verdana" w:eastAsia="Verdana" w:hAnsi="Verdana" w:cs="Verdana"/>
        </w:rPr>
        <w:t xml:space="preserve">Оглас о продаји непокретности објављује се на огласној табли организационе јединице </w:t>
      </w:r>
      <w:r>
        <w:rPr>
          <w:rFonts w:ascii="Verdana" w:eastAsia="Verdana" w:hAnsi="Verdana" w:cs="Verdana"/>
          <w:b/>
        </w:rPr>
        <w:t>кој</w:t>
      </w:r>
      <w:r>
        <w:rPr>
          <w:rFonts w:ascii="Verdana" w:eastAsia="Verdana" w:hAnsi="Verdana" w:cs="Verdana"/>
          <w:b/>
        </w:rPr>
        <w:t>а је надлежна за територију на којој се налази непокретност или интернет страни Пореске управе</w:t>
      </w:r>
      <w:r>
        <w:rPr>
          <w:rFonts w:ascii="Verdana" w:eastAsia="Verdana" w:hAnsi="Verdana" w:cs="Verdana"/>
          <w:b/>
          <w:vertAlign w:val="superscript"/>
        </w:rPr>
        <w:t xml:space="preserve">*** </w:t>
      </w:r>
      <w:r>
        <w:rPr>
          <w:rFonts w:ascii="Verdana" w:eastAsia="Verdana" w:hAnsi="Verdana" w:cs="Verdana"/>
        </w:rPr>
        <w:t xml:space="preserve"> и истовремено се доставља, ради оглашавања, дневном листу који покрива целу територију Републике, као и пореском обвезнику, заложним повериоцима и лицима кој</w:t>
      </w:r>
      <w:r>
        <w:rPr>
          <w:rFonts w:ascii="Verdana" w:eastAsia="Verdana" w:hAnsi="Verdana" w:cs="Verdana"/>
        </w:rPr>
        <w:t>а имају законско право прече куповине на тој непокретности.</w:t>
      </w:r>
    </w:p>
    <w:p w:rsidR="00D876A2" w:rsidRDefault="002452D4">
      <w:pPr>
        <w:spacing w:line="210" w:lineRule="atLeast"/>
      </w:pPr>
      <w:r>
        <w:rPr>
          <w:rFonts w:ascii="Verdana" w:eastAsia="Verdana" w:hAnsi="Verdana" w:cs="Verdana"/>
        </w:rPr>
        <w:t>Оглас о одређивању продаје непокретности садржи нарочито:</w:t>
      </w:r>
    </w:p>
    <w:p w:rsidR="00D876A2" w:rsidRDefault="002452D4">
      <w:pPr>
        <w:spacing w:line="210" w:lineRule="atLeast"/>
      </w:pPr>
      <w:r>
        <w:rPr>
          <w:rFonts w:ascii="Verdana" w:eastAsia="Verdana" w:hAnsi="Verdana" w:cs="Verdana"/>
        </w:rPr>
        <w:t>1) опис и адресу заплењене непокретности која се продаје;</w:t>
      </w:r>
    </w:p>
    <w:p w:rsidR="00D876A2" w:rsidRDefault="002452D4">
      <w:pPr>
        <w:spacing w:line="210" w:lineRule="atLeast"/>
      </w:pPr>
      <w:r>
        <w:rPr>
          <w:rFonts w:ascii="Verdana" w:eastAsia="Verdana" w:hAnsi="Verdana" w:cs="Verdana"/>
        </w:rPr>
        <w:t>2) утврђену почетну вредност непокретности;</w:t>
      </w:r>
    </w:p>
    <w:p w:rsidR="00D876A2" w:rsidRDefault="002452D4">
      <w:pPr>
        <w:spacing w:line="210" w:lineRule="atLeast"/>
      </w:pPr>
      <w:r>
        <w:rPr>
          <w:rFonts w:ascii="Verdana" w:eastAsia="Verdana" w:hAnsi="Verdana" w:cs="Verdana"/>
        </w:rPr>
        <w:t>3) назначење службености и терета ко</w:t>
      </w:r>
      <w:r>
        <w:rPr>
          <w:rFonts w:ascii="Verdana" w:eastAsia="Verdana" w:hAnsi="Verdana" w:cs="Verdana"/>
        </w:rPr>
        <w:t>је преузима купац;</w:t>
      </w:r>
    </w:p>
    <w:p w:rsidR="00D876A2" w:rsidRDefault="002452D4">
      <w:pPr>
        <w:spacing w:line="210" w:lineRule="atLeast"/>
      </w:pPr>
      <w:r>
        <w:rPr>
          <w:rFonts w:ascii="Verdana" w:eastAsia="Verdana" w:hAnsi="Verdana" w:cs="Verdana"/>
        </w:rPr>
        <w:t>4) начин, место, датум и сат продаје;</w:t>
      </w:r>
    </w:p>
    <w:p w:rsidR="00D876A2" w:rsidRDefault="002452D4">
      <w:pPr>
        <w:spacing w:line="210" w:lineRule="atLeast"/>
      </w:pPr>
      <w:r>
        <w:rPr>
          <w:rFonts w:ascii="Verdana" w:eastAsia="Verdana" w:hAnsi="Verdana" w:cs="Verdana"/>
        </w:rPr>
        <w:t>5) износ депозита који полажу лица која учествују на усменом јавном надметању;</w:t>
      </w:r>
    </w:p>
    <w:p w:rsidR="00D876A2" w:rsidRDefault="002452D4">
      <w:pPr>
        <w:spacing w:line="210" w:lineRule="atLeast"/>
      </w:pPr>
      <w:r>
        <w:rPr>
          <w:rFonts w:ascii="Verdana" w:eastAsia="Verdana" w:hAnsi="Verdana" w:cs="Verdana"/>
        </w:rPr>
        <w:t>6) рок у којем је купац непокретности дужан да уплати износ за који му је непокретност продата.</w:t>
      </w:r>
    </w:p>
    <w:p w:rsidR="00D876A2" w:rsidRDefault="002452D4">
      <w:pPr>
        <w:spacing w:line="210" w:lineRule="atLeast"/>
      </w:pPr>
      <w:r>
        <w:rPr>
          <w:rFonts w:ascii="Verdana" w:eastAsia="Verdana" w:hAnsi="Verdana" w:cs="Verdana"/>
        </w:rPr>
        <w:t>На непокретности продато</w:t>
      </w:r>
      <w:r>
        <w:rPr>
          <w:rFonts w:ascii="Verdana" w:eastAsia="Verdana" w:hAnsi="Verdana" w:cs="Verdana"/>
        </w:rPr>
        <w:t>ј јавним надметањем или на други начин не постоји право рекламације.</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i/>
        </w:rPr>
        <w:t>Продаја непокретности путем усменог јавног надметања</w:t>
      </w:r>
    </w:p>
    <w:p w:rsidR="00D876A2" w:rsidRDefault="002452D4">
      <w:pPr>
        <w:spacing w:line="210" w:lineRule="atLeast"/>
        <w:jc w:val="center"/>
      </w:pPr>
      <w:r>
        <w:rPr>
          <w:rFonts w:ascii="Verdana" w:eastAsia="Verdana" w:hAnsi="Verdana" w:cs="Verdana"/>
        </w:rPr>
        <w:t>Члан 109.</w:t>
      </w:r>
    </w:p>
    <w:p w:rsidR="00D876A2" w:rsidRDefault="002452D4">
      <w:pPr>
        <w:spacing w:line="210" w:lineRule="atLeast"/>
      </w:pPr>
      <w:r>
        <w:rPr>
          <w:rFonts w:ascii="Verdana" w:eastAsia="Verdana" w:hAnsi="Verdana" w:cs="Verdana"/>
        </w:rPr>
        <w:t>Продаја непокрет</w:t>
      </w:r>
      <w:r>
        <w:rPr>
          <w:rFonts w:ascii="Verdana" w:eastAsia="Verdana" w:hAnsi="Verdana" w:cs="Verdana"/>
        </w:rPr>
        <w:t>ности врши се у седишту организационе јединице Пореске управе која ту продају спроводи.</w:t>
      </w:r>
    </w:p>
    <w:p w:rsidR="00D876A2" w:rsidRDefault="002452D4">
      <w:pPr>
        <w:spacing w:line="210" w:lineRule="atLeast"/>
      </w:pPr>
      <w:r>
        <w:rPr>
          <w:rFonts w:ascii="Verdana" w:eastAsia="Verdana" w:hAnsi="Verdana" w:cs="Verdana"/>
        </w:rPr>
        <w:t>На усменом јавном надметању могу учествовати само лица која су положила депозит.</w:t>
      </w:r>
    </w:p>
    <w:p w:rsidR="00D876A2" w:rsidRDefault="002452D4">
      <w:pPr>
        <w:spacing w:line="210" w:lineRule="atLeast"/>
      </w:pPr>
      <w:r>
        <w:rPr>
          <w:rFonts w:ascii="Verdana" w:eastAsia="Verdana" w:hAnsi="Verdana" w:cs="Verdana"/>
        </w:rPr>
        <w:t>Депозит из става 2. овог члана полаже се на рачун Пореске управе у висини од 5% утврђене почетне вредности непокретности.</w:t>
      </w:r>
    </w:p>
    <w:p w:rsidR="00D876A2" w:rsidRDefault="002452D4">
      <w:pPr>
        <w:spacing w:line="210" w:lineRule="atLeast"/>
      </w:pPr>
      <w:r>
        <w:rPr>
          <w:rFonts w:ascii="Verdana" w:eastAsia="Verdana" w:hAnsi="Verdana" w:cs="Verdana"/>
        </w:rPr>
        <w:t>Понуђачима чија понуда није прихваћена депозит се враћа одмах по закључењу јавног надметања.</w:t>
      </w:r>
    </w:p>
    <w:p w:rsidR="00D876A2" w:rsidRDefault="002452D4">
      <w:pPr>
        <w:spacing w:line="210" w:lineRule="atLeast"/>
      </w:pPr>
      <w:r>
        <w:rPr>
          <w:rFonts w:ascii="Verdana" w:eastAsia="Verdana" w:hAnsi="Verdana" w:cs="Verdana"/>
        </w:rPr>
        <w:t>Заинтересовани понуђачи имају право да на</w:t>
      </w:r>
      <w:r>
        <w:rPr>
          <w:rFonts w:ascii="Verdana" w:eastAsia="Verdana" w:hAnsi="Verdana" w:cs="Verdana"/>
        </w:rPr>
        <w:t>јкасније до дана одржавања јавне продаје разгледају непокретност која је предмет јавне продаје.</w:t>
      </w:r>
    </w:p>
    <w:p w:rsidR="00D876A2" w:rsidRDefault="002452D4">
      <w:pPr>
        <w:spacing w:line="210" w:lineRule="atLeast"/>
      </w:pPr>
      <w:r>
        <w:rPr>
          <w:rFonts w:ascii="Verdana" w:eastAsia="Verdana" w:hAnsi="Verdana" w:cs="Verdana"/>
        </w:rPr>
        <w:lastRenderedPageBreak/>
        <w:t>На првом усменом јавном надметању непокретност се не може продати по цени нижој од 75% утврђене почетне вредности.</w:t>
      </w:r>
    </w:p>
    <w:p w:rsidR="00D876A2" w:rsidRDefault="002452D4">
      <w:pPr>
        <w:spacing w:line="210" w:lineRule="atLeast"/>
      </w:pPr>
      <w:r>
        <w:rPr>
          <w:rFonts w:ascii="Verdana" w:eastAsia="Verdana" w:hAnsi="Verdana" w:cs="Verdana"/>
        </w:rPr>
        <w:t>Ако се непокретност не прода на првом усменом</w:t>
      </w:r>
      <w:r>
        <w:rPr>
          <w:rFonts w:ascii="Verdana" w:eastAsia="Verdana" w:hAnsi="Verdana" w:cs="Verdana"/>
        </w:rPr>
        <w:t xml:space="preserve"> јавном надметању, закључком се одређује и заказује друго у року од осам дана од дана одржавања првог јавног надметања.</w:t>
      </w:r>
    </w:p>
    <w:p w:rsidR="00D876A2" w:rsidRDefault="002452D4">
      <w:pPr>
        <w:spacing w:line="210" w:lineRule="atLeast"/>
      </w:pPr>
      <w:r>
        <w:rPr>
          <w:rFonts w:ascii="Verdana" w:eastAsia="Verdana" w:hAnsi="Verdana" w:cs="Verdana"/>
        </w:rPr>
        <w:t>На другом усменом јавном надметању непокретност се не може продати по цени нижој од 50% утврђене почетне вредности.</w:t>
      </w:r>
    </w:p>
    <w:p w:rsidR="00D876A2" w:rsidRDefault="002452D4">
      <w:pPr>
        <w:spacing w:line="210" w:lineRule="atLeast"/>
      </w:pPr>
      <w:r>
        <w:rPr>
          <w:rFonts w:ascii="Verdana" w:eastAsia="Verdana" w:hAnsi="Verdana" w:cs="Verdana"/>
        </w:rPr>
        <w:t xml:space="preserve">Ако непокретност не </w:t>
      </w:r>
      <w:r>
        <w:rPr>
          <w:rFonts w:ascii="Verdana" w:eastAsia="Verdana" w:hAnsi="Verdana" w:cs="Verdana"/>
        </w:rPr>
        <w:t>буде продата ни на другом усменом јавном надметању, јавна надметања се понављају на начин из става 7. овог члана, са најнижом ценом од једне трећине утврђене почетне вредности, све до продаје непокретности, односно истека рока из члана 110. став 1. овог за</w:t>
      </w:r>
      <w:r>
        <w:rPr>
          <w:rFonts w:ascii="Verdana" w:eastAsia="Verdana" w:hAnsi="Verdana" w:cs="Verdana"/>
        </w:rPr>
        <w:t>кона.</w:t>
      </w:r>
    </w:p>
    <w:p w:rsidR="00D876A2" w:rsidRDefault="002452D4">
      <w:pPr>
        <w:spacing w:line="210" w:lineRule="atLeast"/>
      </w:pPr>
      <w:r>
        <w:rPr>
          <w:rFonts w:ascii="Verdana" w:eastAsia="Verdana" w:hAnsi="Verdana" w:cs="Verdana"/>
          <w:b/>
        </w:rPr>
        <w:t>Непокретност се може продати на првом усменом јавном надметању за износ мањи од 75% од утврђене почетне вредности, односно по цени нижој од 50% од утврђене почетне вредности, на другом усменом јавном надметању, ако се са тим писмено сагласи порески о</w:t>
      </w:r>
      <w:r>
        <w:rPr>
          <w:rFonts w:ascii="Verdana" w:eastAsia="Verdana" w:hAnsi="Verdana" w:cs="Verdana"/>
          <w:b/>
        </w:rPr>
        <w:t>бвезник.</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О току усменог јавног надметања саставља се записник.</w:t>
      </w:r>
    </w:p>
    <w:p w:rsidR="00D876A2" w:rsidRDefault="002452D4">
      <w:pPr>
        <w:spacing w:line="210" w:lineRule="atLeast"/>
      </w:pPr>
      <w:r>
        <w:rPr>
          <w:rFonts w:ascii="Verdana" w:eastAsia="Verdana" w:hAnsi="Verdana" w:cs="Verdana"/>
        </w:rPr>
        <w:t>По окончању продаје непокретности путем усменог јавног надметања, Пореска управа доноси решење о продаји непокретности.</w:t>
      </w:r>
    </w:p>
    <w:p w:rsidR="00D876A2" w:rsidRDefault="002452D4">
      <w:pPr>
        <w:spacing w:line="210" w:lineRule="atLeast"/>
      </w:pPr>
      <w:r>
        <w:rPr>
          <w:rFonts w:ascii="Verdana" w:eastAsia="Verdana" w:hAnsi="Verdana" w:cs="Verdana"/>
          <w:b/>
        </w:rPr>
        <w:t>Лице које има законско право прече куповине непокретности која је предмет принудне наплате пореза има првенство над најповољнијим понуђачем на усменом јавном надметању, ако по закључењу усменог јавног надметања изјави на записник о продаји непокретности да</w:t>
      </w:r>
      <w:r>
        <w:rPr>
          <w:rFonts w:ascii="Verdana" w:eastAsia="Verdana" w:hAnsi="Verdana" w:cs="Verdana"/>
          <w:b/>
        </w:rPr>
        <w:t xml:space="preserve"> непокретност купује под истим условима.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jc w:val="center"/>
      </w:pPr>
      <w:r>
        <w:rPr>
          <w:rFonts w:ascii="Verdana" w:eastAsia="Verdana" w:hAnsi="Verdana" w:cs="Verdana"/>
          <w:i/>
        </w:rPr>
        <w:t>Продаја непокретности непосредном погодбом</w:t>
      </w:r>
    </w:p>
    <w:p w:rsidR="00D876A2" w:rsidRDefault="002452D4">
      <w:pPr>
        <w:spacing w:line="210" w:lineRule="atLeast"/>
        <w:jc w:val="center"/>
      </w:pPr>
      <w:r>
        <w:rPr>
          <w:rFonts w:ascii="Verdana" w:eastAsia="Verdana" w:hAnsi="Verdana" w:cs="Verdana"/>
        </w:rPr>
        <w:t>Члан 110.</w:t>
      </w:r>
    </w:p>
    <w:p w:rsidR="00D876A2" w:rsidRDefault="002452D4">
      <w:pPr>
        <w:spacing w:line="210" w:lineRule="atLeast"/>
      </w:pPr>
      <w:r>
        <w:rPr>
          <w:rFonts w:ascii="Verdana" w:eastAsia="Verdana" w:hAnsi="Verdana" w:cs="Verdana"/>
        </w:rPr>
        <w:t>Ако непокретност не буде продата по правилима о усменом јавном надметању у року од три м</w:t>
      </w:r>
      <w:r>
        <w:rPr>
          <w:rFonts w:ascii="Verdana" w:eastAsia="Verdana" w:hAnsi="Verdana" w:cs="Verdana"/>
        </w:rPr>
        <w:t>есеца од дана доношења закључка о одређивању јавне продаје усменим јавним надметањем, директор Пореске управе</w:t>
      </w:r>
      <w:r>
        <w:rPr>
          <w:rFonts w:ascii="Verdana" w:eastAsia="Verdana" w:hAnsi="Verdana" w:cs="Verdana"/>
          <w:b/>
        </w:rPr>
        <w:t xml:space="preserve"> или лице у Пореској управи које он за то овласти,</w:t>
      </w:r>
      <w:r>
        <w:rPr>
          <w:rFonts w:ascii="Verdana" w:eastAsia="Verdana" w:hAnsi="Verdana" w:cs="Verdana"/>
          <w:b/>
          <w:vertAlign w:val="superscript"/>
        </w:rPr>
        <w:t xml:space="preserve">* </w:t>
      </w:r>
      <w:r>
        <w:rPr>
          <w:rFonts w:ascii="Verdana" w:eastAsia="Verdana" w:hAnsi="Verdana" w:cs="Verdana"/>
        </w:rPr>
        <w:t xml:space="preserve"> закључком одређује продају непокретности непосредном погодбом.</w:t>
      </w:r>
    </w:p>
    <w:p w:rsidR="00D876A2" w:rsidRDefault="002452D4">
      <w:pPr>
        <w:spacing w:line="210" w:lineRule="atLeast"/>
      </w:pPr>
      <w:r>
        <w:rPr>
          <w:rFonts w:ascii="Verdana" w:eastAsia="Verdana" w:hAnsi="Verdana" w:cs="Verdana"/>
        </w:rPr>
        <w:t>У случају из става 1. овог члан</w:t>
      </w:r>
      <w:r>
        <w:rPr>
          <w:rFonts w:ascii="Verdana" w:eastAsia="Verdana" w:hAnsi="Verdana" w:cs="Verdana"/>
        </w:rPr>
        <w:t>а, непокретност се не може продати по цени нижој од једне трећине утврђене почетне вредности.</w:t>
      </w:r>
    </w:p>
    <w:p w:rsidR="00D876A2" w:rsidRDefault="002452D4">
      <w:pPr>
        <w:spacing w:line="210" w:lineRule="atLeast"/>
      </w:pPr>
      <w:r>
        <w:rPr>
          <w:rFonts w:ascii="Verdana" w:eastAsia="Verdana" w:hAnsi="Verdana" w:cs="Verdana"/>
        </w:rPr>
        <w:t>О току непосредне погодбе саставља се записник.</w:t>
      </w:r>
    </w:p>
    <w:p w:rsidR="00D876A2" w:rsidRDefault="002452D4">
      <w:pPr>
        <w:spacing w:line="210" w:lineRule="atLeast"/>
      </w:pPr>
      <w:r>
        <w:rPr>
          <w:rFonts w:ascii="Verdana" w:eastAsia="Verdana" w:hAnsi="Verdana" w:cs="Verdana"/>
        </w:rPr>
        <w:t>По окончању продаје непокретности непосредном погодбом, Пореска управа доноси решење о продаји непокретности.</w:t>
      </w:r>
    </w:p>
    <w:p w:rsidR="00D876A2" w:rsidRDefault="002452D4">
      <w:pPr>
        <w:spacing w:line="210" w:lineRule="atLeast"/>
      </w:pPr>
      <w:r>
        <w:rPr>
          <w:rFonts w:ascii="Verdana" w:eastAsia="Verdana" w:hAnsi="Verdana" w:cs="Verdana"/>
        </w:rPr>
        <w:t xml:space="preserve">Ако </w:t>
      </w:r>
      <w:r>
        <w:rPr>
          <w:rFonts w:ascii="Verdana" w:eastAsia="Verdana" w:hAnsi="Verdana" w:cs="Verdana"/>
        </w:rPr>
        <w:t>се непокретност не може продати ни путем непосредне погодбе у року од шест месеци од дана доношења закључка из члана 108. став 2. овог закона, Пореска управа ће донети решење којим непокретност преноси у својину Републике</w:t>
      </w:r>
      <w:r>
        <w:rPr>
          <w:rFonts w:ascii="Verdana" w:eastAsia="Verdana" w:hAnsi="Verdana" w:cs="Verdana"/>
          <w:b/>
        </w:rPr>
        <w:t>, односно надлежни орган јединице л</w:t>
      </w:r>
      <w:r>
        <w:rPr>
          <w:rFonts w:ascii="Verdana" w:eastAsia="Verdana" w:hAnsi="Verdana" w:cs="Verdana"/>
          <w:b/>
        </w:rPr>
        <w:t xml:space="preserve">окалне </w:t>
      </w:r>
      <w:r>
        <w:rPr>
          <w:rFonts w:ascii="Verdana" w:eastAsia="Verdana" w:hAnsi="Verdana" w:cs="Verdana"/>
          <w:b/>
        </w:rPr>
        <w:lastRenderedPageBreak/>
        <w:t>самоуправе ће донети решење којим непокретност преноси у својину јединице локалне самоуправе,</w:t>
      </w:r>
      <w:r>
        <w:rPr>
          <w:rFonts w:ascii="Verdana" w:eastAsia="Verdana" w:hAnsi="Verdana" w:cs="Verdana"/>
          <w:b/>
          <w:vertAlign w:val="superscript"/>
        </w:rPr>
        <w:t xml:space="preserve">** </w:t>
      </w:r>
      <w:r>
        <w:rPr>
          <w:rFonts w:ascii="Verdana" w:eastAsia="Verdana" w:hAnsi="Verdana" w:cs="Verdana"/>
        </w:rPr>
        <w:t xml:space="preserve"> у вредности једне трећине утврђене почетне вредности.</w:t>
      </w:r>
    </w:p>
    <w:p w:rsidR="00D876A2" w:rsidRDefault="002452D4">
      <w:pPr>
        <w:spacing w:line="210" w:lineRule="atLeast"/>
      </w:pPr>
      <w:r>
        <w:rPr>
          <w:rFonts w:ascii="Verdana" w:eastAsia="Verdana" w:hAnsi="Verdana" w:cs="Verdana"/>
        </w:rPr>
        <w:t>Решење из става 5. овог члана доставља се пореском обвезнику и органу надлежном за регистар непокр</w:t>
      </w:r>
      <w:r>
        <w:rPr>
          <w:rFonts w:ascii="Verdana" w:eastAsia="Verdana" w:hAnsi="Verdana" w:cs="Verdana"/>
        </w:rPr>
        <w:t>етности.</w:t>
      </w:r>
    </w:p>
    <w:p w:rsidR="00D876A2" w:rsidRDefault="002452D4">
      <w:pPr>
        <w:spacing w:line="210" w:lineRule="atLeast"/>
      </w:pPr>
      <w:r>
        <w:rPr>
          <w:rFonts w:ascii="Verdana" w:eastAsia="Verdana" w:hAnsi="Verdana" w:cs="Verdana"/>
        </w:rPr>
        <w:t>Пореска управа намирује приоритетно хипотекарно потраживање до једне трећине утврђене почетне вредности непокретности.</w:t>
      </w:r>
    </w:p>
    <w:p w:rsidR="00D876A2" w:rsidRDefault="002452D4">
      <w:pPr>
        <w:spacing w:line="210" w:lineRule="atLeast"/>
      </w:pPr>
      <w:r>
        <w:rPr>
          <w:rFonts w:ascii="Verdana" w:eastAsia="Verdana" w:hAnsi="Verdana" w:cs="Verdana"/>
        </w:rPr>
        <w:t>По намирењу потраживања приоритетних поверилаца, Пореска управа доставља доказ о намирењу органу надлежном за вођење регистра, с</w:t>
      </w:r>
      <w:r>
        <w:rPr>
          <w:rFonts w:ascii="Verdana" w:eastAsia="Verdana" w:hAnsi="Verdana" w:cs="Verdana"/>
        </w:rPr>
        <w:t>а налогом да се хипотека брише.</w:t>
      </w:r>
    </w:p>
    <w:p w:rsidR="00D876A2" w:rsidRDefault="002452D4">
      <w:pPr>
        <w:spacing w:line="210" w:lineRule="atLeast"/>
      </w:pPr>
      <w:r>
        <w:rPr>
          <w:rFonts w:ascii="Verdana" w:eastAsia="Verdana" w:hAnsi="Verdana" w:cs="Verdana"/>
        </w:rPr>
        <w:t>Купци не могу бити, по основу јавног надметања или по основу непосредне погодбе, порески обвезник и лица запослена у Пореској управи, као ни са њима повезана лица.</w:t>
      </w:r>
    </w:p>
    <w:p w:rsidR="00D876A2" w:rsidRDefault="002452D4">
      <w:pPr>
        <w:spacing w:line="210" w:lineRule="atLeast"/>
      </w:pPr>
      <w:r>
        <w:rPr>
          <w:rFonts w:ascii="Verdana" w:eastAsia="Verdana" w:hAnsi="Verdana" w:cs="Verdana"/>
        </w:rPr>
        <w:t>Забрана за лица из става 9. овог члана односи се и на препро</w:t>
      </w:r>
      <w:r>
        <w:rPr>
          <w:rFonts w:ascii="Verdana" w:eastAsia="Verdana" w:hAnsi="Verdana" w:cs="Verdana"/>
        </w:rPr>
        <w:t>дају купљене непокретности, њено давање у закуп, на поклон или на коришћење тим лицима, у периоду од годину дана по извршеној продаји.</w:t>
      </w:r>
    </w:p>
    <w:p w:rsidR="00D876A2" w:rsidRDefault="002452D4">
      <w:pPr>
        <w:spacing w:line="210" w:lineRule="atLeast"/>
      </w:pPr>
      <w:r>
        <w:rPr>
          <w:rFonts w:ascii="Verdana" w:eastAsia="Verdana" w:hAnsi="Verdana" w:cs="Verdana"/>
          <w:b/>
        </w:rPr>
        <w:t>Орган надлежан за евиденцију непокретности у државној својини дужан је да, у року од 30 дана од дана правоснажности решењ</w:t>
      </w:r>
      <w:r>
        <w:rPr>
          <w:rFonts w:ascii="Verdana" w:eastAsia="Verdana" w:hAnsi="Verdana" w:cs="Verdana"/>
          <w:b/>
        </w:rPr>
        <w:t>а из става 5. овог члана, непокретности пренете у својину Републике преузме у државину.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материјалне и правне недостатке непокретности који настану на непокретности након доставе решења из става 6. овог члана и извршене записничке примопредаје непокре</w:t>
      </w:r>
      <w:r>
        <w:rPr>
          <w:rFonts w:ascii="Verdana" w:eastAsia="Verdana" w:hAnsi="Verdana" w:cs="Verdana"/>
          <w:b/>
        </w:rPr>
        <w:t>тности ослобођене од лица и ствари надлежном органу за евиденцију непокретности у државној својини, као и за штету која настане услед истих, одговара надлежни орган за евиденцију непокретности у државној својини.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Влада ближе уређује начин и поступак са</w:t>
      </w:r>
      <w:r>
        <w:rPr>
          <w:rFonts w:ascii="Verdana" w:eastAsia="Verdana" w:hAnsi="Verdana" w:cs="Verdana"/>
          <w:b/>
        </w:rPr>
        <w:t xml:space="preserve"> непокретностима из става 11.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jc w:val="center"/>
      </w:pPr>
      <w:r>
        <w:rPr>
          <w:rFonts w:ascii="Verdana" w:eastAsia="Verdana" w:hAnsi="Verdana" w:cs="Verdana"/>
          <w:i/>
        </w:rPr>
        <w:t>Поступак са оствареним приходом од продаје непокретности</w:t>
      </w:r>
    </w:p>
    <w:p w:rsidR="00D876A2" w:rsidRDefault="002452D4">
      <w:pPr>
        <w:spacing w:line="210" w:lineRule="atLeast"/>
        <w:jc w:val="center"/>
      </w:pPr>
      <w:r>
        <w:rPr>
          <w:rFonts w:ascii="Verdana" w:eastAsia="Verdana" w:hAnsi="Verdana" w:cs="Verdana"/>
        </w:rPr>
        <w:t>Члан 111.</w:t>
      </w:r>
    </w:p>
    <w:p w:rsidR="00D876A2" w:rsidRDefault="002452D4">
      <w:pPr>
        <w:spacing w:line="210" w:lineRule="atLeast"/>
      </w:pPr>
      <w:r>
        <w:rPr>
          <w:rFonts w:ascii="Verdana" w:eastAsia="Verdana" w:hAnsi="Verdana" w:cs="Verdana"/>
        </w:rPr>
        <w:t>Купац непокретности дужан је да уплати износ за који му је непокретност продата у року од осам дана од дана закључења усменог јавног надметања, по умањењу тог износа за положени депозит, који постаје део плаћене цене.</w:t>
      </w:r>
    </w:p>
    <w:p w:rsidR="00D876A2" w:rsidRDefault="002452D4">
      <w:pPr>
        <w:spacing w:line="210" w:lineRule="atLeast"/>
      </w:pPr>
      <w:r>
        <w:rPr>
          <w:rFonts w:ascii="Verdana" w:eastAsia="Verdana" w:hAnsi="Verdana" w:cs="Verdana"/>
        </w:rPr>
        <w:t>У случају да купац у остављеном року н</w:t>
      </w:r>
      <w:r>
        <w:rPr>
          <w:rFonts w:ascii="Verdana" w:eastAsia="Verdana" w:hAnsi="Verdana" w:cs="Verdana"/>
        </w:rPr>
        <w:t xml:space="preserve">е уплати износ за који му је непокретност продата, продаја се решењем оглашава неважећом, а купац губи право на повраћај положеног депозита </w:t>
      </w:r>
      <w:r>
        <w:rPr>
          <w:rFonts w:ascii="Verdana" w:eastAsia="Verdana" w:hAnsi="Verdana" w:cs="Verdana"/>
          <w:b/>
        </w:rPr>
        <w:t>и не може бити понуђач у поступку продаје те непокретности, у периоду од шест месеци</w:t>
      </w:r>
      <w:r>
        <w:rPr>
          <w:rFonts w:ascii="Verdana" w:eastAsia="Verdana" w:hAnsi="Verdana" w:cs="Verdana"/>
          <w:b/>
          <w:vertAlign w:val="superscript"/>
        </w:rPr>
        <w:t xml:space="preserve">** </w:t>
      </w:r>
      <w:r>
        <w:rPr>
          <w:rFonts w:ascii="Verdana" w:eastAsia="Verdana" w:hAnsi="Verdana" w:cs="Verdana"/>
          <w:b/>
        </w:rPr>
        <w:t xml:space="preserve"> од истека последњег дана рок</w:t>
      </w:r>
      <w:r>
        <w:rPr>
          <w:rFonts w:ascii="Verdana" w:eastAsia="Verdana" w:hAnsi="Verdana" w:cs="Verdana"/>
          <w:b/>
        </w:rPr>
        <w:t>а из става 1. овог члана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b/>
        </w:rPr>
        <w:lastRenderedPageBreak/>
        <w:t>У случају из става 2. овог члана, Пореска управа позива другог најповољнијег понуђача, ако понуђена цена није нижа од цене прописане овим законом, да се изјасни да ли купује непокретност за понуђени износ. Ако други најповољн</w:t>
      </w:r>
      <w:r>
        <w:rPr>
          <w:rFonts w:ascii="Verdana" w:eastAsia="Verdana" w:hAnsi="Verdana" w:cs="Verdana"/>
          <w:b/>
        </w:rPr>
        <w:t>ији понуђач писмено пристане да купи непокретност за понуђену цену, доноси се решење о продаји непокретности том понуђачу.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купац из става 3. овог члана не уплати износ, за који му је непокретност продата у остављеном року, продаја се решењем оглашав</w:t>
      </w:r>
      <w:r>
        <w:rPr>
          <w:rFonts w:ascii="Verdana" w:eastAsia="Verdana" w:hAnsi="Verdana" w:cs="Verdana"/>
          <w:b/>
        </w:rPr>
        <w:t>а неважећом, а купац губи право на повраћај положеног депозита ако му није враћен и не може бити понуђач у поступку продаје те непокретности у периоду од шест месеци</w:t>
      </w:r>
      <w:r>
        <w:rPr>
          <w:rFonts w:ascii="Verdana" w:eastAsia="Verdana" w:hAnsi="Verdana" w:cs="Verdana"/>
          <w:b/>
          <w:vertAlign w:val="superscript"/>
        </w:rPr>
        <w:t xml:space="preserve">** </w:t>
      </w:r>
      <w:r>
        <w:rPr>
          <w:rFonts w:ascii="Verdana" w:eastAsia="Verdana" w:hAnsi="Verdana" w:cs="Verdana"/>
          <w:b/>
        </w:rPr>
        <w:t xml:space="preserve"> од истека последњег дана рока за уплату износа за који му је непокретност продата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b/>
        </w:rPr>
        <w:t>У случају из става 4. овог члана Пореска управа наставља поступак продаје непокретности у року од осам дана од дана доношења решења о оглашавању продаје неважећом, на начин и под условима који су важили за усмено јавно надметање које се понавља.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У случ</w:t>
      </w:r>
      <w:r>
        <w:rPr>
          <w:rFonts w:ascii="Verdana" w:eastAsia="Verdana" w:hAnsi="Verdana" w:cs="Verdana"/>
        </w:rPr>
        <w:t>ају постојања приоритетног хипотекарног потраживања другог повериоца на продатој непокретности, из износа одређеног у ставу 1. овог члана прво се намирује потраживање тог повериоца у складу са чланом 110. став 7. овог закона.</w:t>
      </w:r>
    </w:p>
    <w:p w:rsidR="00D876A2" w:rsidRDefault="002452D4">
      <w:pPr>
        <w:spacing w:line="210" w:lineRule="atLeast"/>
      </w:pPr>
      <w:r>
        <w:rPr>
          <w:rFonts w:ascii="Verdana" w:eastAsia="Verdana" w:hAnsi="Verdana" w:cs="Verdana"/>
        </w:rPr>
        <w:t>По извршеној уплати износа за који је непокретност продата усменим јавним надметањем, односно непосредном погодбом и коначности решења о продаји непокретности из члана 109. став 12. и члана 110. став 4. овог закона, Пореска управа доноси решење о предаји н</w:t>
      </w:r>
      <w:r>
        <w:rPr>
          <w:rFonts w:ascii="Verdana" w:eastAsia="Verdana" w:hAnsi="Verdana" w:cs="Verdana"/>
        </w:rPr>
        <w:t>епокретности купцу.</w:t>
      </w:r>
    </w:p>
    <w:p w:rsidR="00D876A2" w:rsidRDefault="002452D4">
      <w:pPr>
        <w:spacing w:line="210" w:lineRule="atLeast"/>
      </w:pPr>
      <w:r>
        <w:rPr>
          <w:rFonts w:ascii="Verdana" w:eastAsia="Verdana" w:hAnsi="Verdana" w:cs="Verdana"/>
        </w:rPr>
        <w:t>Решење о продаји непокретности купцу из члана 109. став 12. и члана 110. став 4. овог закона доставља се и пореском обвезнику и органу надлежном за вођење регистра непокретности.</w:t>
      </w:r>
    </w:p>
    <w:p w:rsidR="00D876A2" w:rsidRDefault="002452D4">
      <w:pPr>
        <w:spacing w:line="210" w:lineRule="atLeast"/>
      </w:pPr>
      <w:r>
        <w:rPr>
          <w:rFonts w:ascii="Verdana" w:eastAsia="Verdana" w:hAnsi="Verdana" w:cs="Verdana"/>
        </w:rPr>
        <w:t>По коначности решења о намирењу приоритетног хипотекарног</w:t>
      </w:r>
      <w:r>
        <w:rPr>
          <w:rFonts w:ascii="Verdana" w:eastAsia="Verdana" w:hAnsi="Verdana" w:cs="Verdana"/>
        </w:rPr>
        <w:t xml:space="preserve"> повериоца </w:t>
      </w:r>
      <w:r>
        <w:rPr>
          <w:rFonts w:ascii="Verdana" w:eastAsia="Verdana" w:hAnsi="Verdana" w:cs="Verdana"/>
          <w:b/>
        </w:rPr>
        <w:t>из става 6.</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r>
        <w:rPr>
          <w:rFonts w:ascii="Verdana" w:eastAsia="Verdana" w:hAnsi="Verdana" w:cs="Verdana"/>
        </w:rPr>
        <w:t>, Пореска управа доставља то решење, уз доказ да је извршена уплата, органу надлежном за вођење регистра непокретности, ради брисања хипотеке на непокретности.</w:t>
      </w:r>
    </w:p>
    <w:p w:rsidR="00D876A2" w:rsidRDefault="002452D4">
      <w:pPr>
        <w:spacing w:line="210" w:lineRule="atLeast"/>
      </w:pPr>
      <w:r>
        <w:rPr>
          <w:rFonts w:ascii="Verdana" w:eastAsia="Verdana" w:hAnsi="Verdana" w:cs="Verdana"/>
        </w:rPr>
        <w:t>На заштиту купца и његових права, као и на све остало што</w:t>
      </w:r>
      <w:r>
        <w:rPr>
          <w:rFonts w:ascii="Verdana" w:eastAsia="Verdana" w:hAnsi="Verdana" w:cs="Verdana"/>
        </w:rPr>
        <w:t xml:space="preserve"> није посебно уређено овим законом у вези са продајом непокретности, сходно се примењују одредбе закона којим се </w:t>
      </w:r>
      <w:r>
        <w:rPr>
          <w:rFonts w:ascii="Verdana" w:eastAsia="Verdana" w:hAnsi="Verdana" w:cs="Verdana"/>
          <w:b/>
        </w:rPr>
        <w:t>уређују извршење и обезбеђење</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*Службени гласник РС, број 23/2003</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jc w:val="center"/>
      </w:pPr>
      <w:r>
        <w:rPr>
          <w:rFonts w:ascii="Verdana" w:eastAsia="Verdana" w:hAnsi="Verdana" w:cs="Verdana"/>
          <w:i/>
        </w:rPr>
        <w:t>Проглашење несолвентности</w:t>
      </w:r>
    </w:p>
    <w:p w:rsidR="00D876A2" w:rsidRDefault="002452D4">
      <w:pPr>
        <w:spacing w:line="210" w:lineRule="atLeast"/>
        <w:jc w:val="center"/>
      </w:pPr>
      <w:r>
        <w:rPr>
          <w:rFonts w:ascii="Verdana" w:eastAsia="Verdana" w:hAnsi="Verdana" w:cs="Verdana"/>
        </w:rPr>
        <w:t>Члан 112.</w:t>
      </w:r>
    </w:p>
    <w:p w:rsidR="00D876A2" w:rsidRDefault="002452D4">
      <w:pPr>
        <w:spacing w:line="210" w:lineRule="atLeast"/>
      </w:pPr>
      <w:r>
        <w:rPr>
          <w:rFonts w:ascii="Verdana" w:eastAsia="Verdana" w:hAnsi="Verdana" w:cs="Verdana"/>
        </w:rPr>
        <w:t xml:space="preserve">Када се у поступку принудне наплате утврди да порески обвезник нема имовину из које се порески дуг принудном наплатом може намирити, </w:t>
      </w:r>
      <w:r>
        <w:rPr>
          <w:rFonts w:ascii="Verdana" w:eastAsia="Verdana" w:hAnsi="Verdana" w:cs="Verdana"/>
        </w:rPr>
        <w:lastRenderedPageBreak/>
        <w:t>односно да му је имовина која се предаје Републ</w:t>
      </w:r>
      <w:r>
        <w:rPr>
          <w:rFonts w:ascii="Verdana" w:eastAsia="Verdana" w:hAnsi="Verdana" w:cs="Verdana"/>
        </w:rPr>
        <w:t>ици по вредности мања од пореског дуга, Пореска управа ће решењем констатовати његову привремену несолвентност и покренути стечајни поступак, у својству повериоца, у складу са законом, ако је порески обвезник правно лице .</w:t>
      </w:r>
    </w:p>
    <w:p w:rsidR="00D876A2" w:rsidRDefault="002452D4">
      <w:pPr>
        <w:spacing w:line="210" w:lineRule="atLeast"/>
      </w:pPr>
      <w:r>
        <w:rPr>
          <w:rFonts w:ascii="Verdana" w:eastAsia="Verdana" w:hAnsi="Verdana" w:cs="Verdana"/>
        </w:rPr>
        <w:t>Ако порески обвезник поново поста</w:t>
      </w:r>
      <w:r>
        <w:rPr>
          <w:rFonts w:ascii="Verdana" w:eastAsia="Verdana" w:hAnsi="Verdana" w:cs="Verdana"/>
        </w:rPr>
        <w:t>не солвентан, Пореска управа ставља ван снаге решење о проглашеној несолвентности и наставља поступак принудне наплате.</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jc w:val="center"/>
      </w:pPr>
      <w:r>
        <w:rPr>
          <w:rFonts w:ascii="Verdana" w:eastAsia="Verdana" w:hAnsi="Verdana" w:cs="Verdana"/>
        </w:rPr>
        <w:t>Глава шеста</w:t>
      </w:r>
    </w:p>
    <w:p w:rsidR="00D876A2" w:rsidRDefault="002452D4">
      <w:pPr>
        <w:spacing w:line="210" w:lineRule="atLeast"/>
        <w:jc w:val="center"/>
      </w:pPr>
      <w:r>
        <w:rPr>
          <w:rFonts w:ascii="Verdana" w:eastAsia="Verdana" w:hAnsi="Verdana" w:cs="Verdana"/>
        </w:rPr>
        <w:t>ПОСТУПАК УТВРЂИВАЊА И НАПЛАТЕ ПОРЕЗА ПО ОСНОВУ СЕКУНДАРНЕ ПОРЕСКЕ ОБАВЕЗЕ</w:t>
      </w:r>
    </w:p>
    <w:p w:rsidR="00D876A2" w:rsidRDefault="002452D4">
      <w:pPr>
        <w:spacing w:line="210" w:lineRule="atLeast"/>
        <w:jc w:val="center"/>
      </w:pPr>
      <w:r>
        <w:rPr>
          <w:rFonts w:ascii="Verdana" w:eastAsia="Verdana" w:hAnsi="Verdana" w:cs="Verdana"/>
          <w:b/>
        </w:rPr>
        <w:t>Утврђивање и на</w:t>
      </w:r>
      <w:r>
        <w:rPr>
          <w:rFonts w:ascii="Verdana" w:eastAsia="Verdana" w:hAnsi="Verdana" w:cs="Verdana"/>
          <w:b/>
        </w:rPr>
        <w:t>плата пореза по основу секундарне пореске обавезе</w:t>
      </w:r>
    </w:p>
    <w:p w:rsidR="00D876A2" w:rsidRDefault="002452D4">
      <w:pPr>
        <w:spacing w:line="210" w:lineRule="atLeast"/>
        <w:jc w:val="center"/>
      </w:pPr>
      <w:r>
        <w:rPr>
          <w:rFonts w:ascii="Verdana" w:eastAsia="Verdana" w:hAnsi="Verdana" w:cs="Verdana"/>
        </w:rPr>
        <w:t>Члан 113.</w:t>
      </w:r>
    </w:p>
    <w:p w:rsidR="00D876A2" w:rsidRDefault="002452D4">
      <w:pPr>
        <w:spacing w:line="210" w:lineRule="atLeast"/>
      </w:pPr>
      <w:r>
        <w:rPr>
          <w:rFonts w:ascii="Verdana" w:eastAsia="Verdana" w:hAnsi="Verdana" w:cs="Verdana"/>
        </w:rPr>
        <w:t>Порез по основу секундарне пореске обавезе из члана 31. овог закона утврђује Пореска управа решењем.</w:t>
      </w:r>
    </w:p>
    <w:p w:rsidR="00D876A2" w:rsidRDefault="002452D4">
      <w:pPr>
        <w:spacing w:line="210" w:lineRule="atLeast"/>
      </w:pPr>
      <w:r>
        <w:rPr>
          <w:rFonts w:ascii="Verdana" w:eastAsia="Verdana" w:hAnsi="Verdana" w:cs="Verdana"/>
        </w:rPr>
        <w:t>Решење из става 1. овог члана не доноси се ако је пореска обавеза престала на начин из члана 23. овог закона.</w:t>
      </w:r>
    </w:p>
    <w:p w:rsidR="00D876A2" w:rsidRDefault="002452D4">
      <w:pPr>
        <w:spacing w:line="210" w:lineRule="atLeast"/>
      </w:pPr>
      <w:r>
        <w:rPr>
          <w:rFonts w:ascii="Verdana" w:eastAsia="Verdana" w:hAnsi="Verdana" w:cs="Verdana"/>
        </w:rPr>
        <w:t xml:space="preserve">Ако законом није друкчије прописано, решење из става 1. овог члана доноси се само ако предузетим мерама принудне наплате према пореском обвезнику </w:t>
      </w:r>
      <w:r>
        <w:rPr>
          <w:rFonts w:ascii="Verdana" w:eastAsia="Verdana" w:hAnsi="Verdana" w:cs="Verdana"/>
        </w:rPr>
        <w:t>порез није наплаћен.</w:t>
      </w:r>
    </w:p>
    <w:p w:rsidR="00D876A2" w:rsidRDefault="002452D4">
      <w:pPr>
        <w:spacing w:line="210" w:lineRule="atLeast"/>
      </w:pPr>
      <w:r>
        <w:rPr>
          <w:rFonts w:ascii="Verdana" w:eastAsia="Verdana" w:hAnsi="Verdana" w:cs="Verdana"/>
        </w:rPr>
        <w:t xml:space="preserve">Ограничење из става 3. овог члана не примењује се у случају из члана 31. став 2. </w:t>
      </w:r>
      <w:r>
        <w:rPr>
          <w:rFonts w:ascii="Verdana" w:eastAsia="Verdana" w:hAnsi="Verdana" w:cs="Verdana"/>
          <w:b/>
        </w:rPr>
        <w:t>тач. 2)-4)</w:t>
      </w:r>
      <w:r>
        <w:rPr>
          <w:rFonts w:ascii="Verdana" w:eastAsia="Verdana" w:hAnsi="Verdana" w:cs="Verdana"/>
          <w:b/>
          <w:vertAlign w:val="superscript"/>
        </w:rPr>
        <w:t xml:space="preserve">* </w:t>
      </w:r>
      <w:r>
        <w:rPr>
          <w:rFonts w:ascii="Verdana" w:eastAsia="Verdana" w:hAnsi="Verdana" w:cs="Verdana"/>
        </w:rPr>
        <w:t xml:space="preserve"> овог закона.</w:t>
      </w:r>
    </w:p>
    <w:p w:rsidR="00D876A2" w:rsidRDefault="002452D4">
      <w:pPr>
        <w:spacing w:line="210" w:lineRule="atLeast"/>
      </w:pPr>
      <w:r>
        <w:rPr>
          <w:rFonts w:ascii="Verdana" w:eastAsia="Verdana" w:hAnsi="Verdana" w:cs="Verdana"/>
          <w:b/>
        </w:rPr>
        <w:t>Решењем о утврђивању пореза по основу секундарне пореске обавезе из става 1. овог члана, налаже се лицу одговорном за секундарну</w:t>
      </w:r>
      <w:r>
        <w:rPr>
          <w:rFonts w:ascii="Verdana" w:eastAsia="Verdana" w:hAnsi="Verdana" w:cs="Verdana"/>
          <w:b/>
        </w:rPr>
        <w:t xml:space="preserve"> пореску обавезу да утврђени порез измири у року из тог решења.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лице одговорно за секундарну пореску обавезу не измири порез и споредна пореска давања по основу секундарне пореске обавезе у року који је наложен решењем из става 1. овог члана, Пореск</w:t>
      </w:r>
      <w:r>
        <w:rPr>
          <w:rFonts w:ascii="Verdana" w:eastAsia="Verdana" w:hAnsi="Verdana" w:cs="Verdana"/>
          <w:b/>
        </w:rPr>
        <w:t>а управа том лицу издаје опомену, у складу са чланом 71.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Принудна наплата пореза и споредних пореских давања по основу секундарне пореске обавезе, утврђених решењем из става 1. овог члана, врши се у складу са овим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w:t>
      </w:r>
      <w:r>
        <w:rPr>
          <w:rFonts w:ascii="Verdana" w:eastAsia="Verdana" w:hAnsi="Verdana" w:cs="Verdana"/>
        </w:rPr>
        <w:t>ник РС, број 84/2002</w:t>
      </w:r>
    </w:p>
    <w:p w:rsidR="00D876A2" w:rsidRDefault="002452D4">
      <w:pPr>
        <w:spacing w:line="210" w:lineRule="atLeast"/>
      </w:pPr>
      <w:r>
        <w:rPr>
          <w:rFonts w:ascii="Verdana" w:eastAsia="Verdana" w:hAnsi="Verdana" w:cs="Verdana"/>
        </w:rPr>
        <w:t>**Службени гласник РС, број 108/2016</w:t>
      </w:r>
    </w:p>
    <w:p w:rsidR="00D876A2" w:rsidRDefault="002452D4">
      <w:pPr>
        <w:spacing w:line="210" w:lineRule="atLeast"/>
        <w:jc w:val="center"/>
      </w:pPr>
      <w:r>
        <w:rPr>
          <w:rFonts w:ascii="Verdana" w:eastAsia="Verdana" w:hAnsi="Verdana" w:cs="Verdana"/>
        </w:rPr>
        <w:t>Глава седма</w:t>
      </w:r>
    </w:p>
    <w:p w:rsidR="00D876A2" w:rsidRDefault="002452D4">
      <w:pPr>
        <w:spacing w:line="210" w:lineRule="atLeast"/>
        <w:jc w:val="center"/>
      </w:pPr>
      <w:r>
        <w:rPr>
          <w:rFonts w:ascii="Verdana" w:eastAsia="Verdana" w:hAnsi="Verdana" w:cs="Verdana"/>
        </w:rPr>
        <w:t>ОСТАЛИ ОБЛИЦИ ПРЕСТАНКА ПОРЕСКОГ ДУГА</w:t>
      </w:r>
    </w:p>
    <w:p w:rsidR="00D876A2" w:rsidRDefault="002452D4">
      <w:pPr>
        <w:spacing w:line="210" w:lineRule="atLeast"/>
        <w:jc w:val="center"/>
      </w:pPr>
      <w:r>
        <w:rPr>
          <w:rFonts w:ascii="Verdana" w:eastAsia="Verdana" w:hAnsi="Verdana" w:cs="Verdana"/>
          <w:b/>
          <w:u w:val="single"/>
        </w:rPr>
        <w:t>Застарелост права на утврђивање и наплату пореза и споредних пореских давања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lastRenderedPageBreak/>
        <w:t>*Службени гласник РС, број 53/2010</w:t>
      </w:r>
    </w:p>
    <w:p w:rsidR="00D876A2" w:rsidRDefault="002452D4">
      <w:pPr>
        <w:spacing w:before="560" w:line="210" w:lineRule="atLeast"/>
        <w:jc w:val="center"/>
      </w:pPr>
      <w:r>
        <w:rPr>
          <w:rFonts w:ascii="Verdana" w:eastAsia="Verdana" w:hAnsi="Verdana" w:cs="Verdana"/>
          <w:b/>
        </w:rPr>
        <w:t>Члан 114.</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Право Пореске управе на утврђивање и наплату пореза и споредних пореских давања застарева за пет година од дана када је застарелост почела да тече.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Застарелост права на утврђивање пореза и споредних пореских давања почиње да тече од првог дана наредне го</w:t>
      </w:r>
      <w:r>
        <w:rPr>
          <w:rFonts w:ascii="Verdana" w:eastAsia="Verdana" w:hAnsi="Verdana" w:cs="Verdana"/>
          <w:b/>
        </w:rPr>
        <w:t>дине од године у којој је требало утврдити порез, односно споредно пореско давање.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Застарелост права на наплату пореза и споредних пореских давања почиње да тече од првог дана наредне године од године у којој је обавеза пореског дужника доспела за плаћањ</w:t>
      </w:r>
      <w:r>
        <w:rPr>
          <w:rFonts w:ascii="Verdana" w:eastAsia="Verdana" w:hAnsi="Verdana" w:cs="Verdana"/>
          <w:b/>
        </w:rPr>
        <w:t>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Пореска управа, по истеку рока из става 1. овог члана, применом одредаба члана 23. став 1. тачка 2), члана 114д и члана 114з овог закона, по захтеву странке, доноси решење о престанку пореске обавезе, због застарелости.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Пореска управа решење из ста</w:t>
      </w:r>
      <w:r>
        <w:rPr>
          <w:rFonts w:ascii="Verdana" w:eastAsia="Verdana" w:hAnsi="Verdana" w:cs="Verdana"/>
          <w:b/>
        </w:rPr>
        <w:t>ва 4. овог члана може донети и без захтева странке, водећи рачуна о економичности поступка.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u w:val="single"/>
        </w:rPr>
        <w:t>Застарелост права на повраћај и рефакцију</w:t>
      </w:r>
      <w:r>
        <w:rPr>
          <w:rFonts w:ascii="Verdana" w:eastAsia="Verdana" w:hAnsi="Verdana" w:cs="Verdana"/>
          <w:b/>
          <w:u w:val="single"/>
          <w:vertAlign w:val="superscript"/>
        </w:rPr>
        <w:t xml:space="preserve">* </w:t>
      </w:r>
      <w:r>
        <w:rPr>
          <w:rFonts w:ascii="Verdana" w:eastAsia="Verdana" w:hAnsi="Verdana" w:cs="Verdana"/>
          <w:b/>
        </w:rPr>
        <w:t xml:space="preserve"> </w:t>
      </w:r>
      <w:r>
        <w:rPr>
          <w:rFonts w:ascii="Verdana" w:eastAsia="Verdana" w:hAnsi="Verdana" w:cs="Verdana"/>
          <w:b/>
          <w:u w:val="single"/>
        </w:rPr>
        <w:t>односно рефундацију, пореза и</w:t>
      </w:r>
      <w:r>
        <w:rPr>
          <w:rFonts w:ascii="Verdana" w:eastAsia="Verdana" w:hAnsi="Verdana" w:cs="Verdana"/>
          <w:b/>
          <w:u w:val="single"/>
          <w:vertAlign w:val="superscript"/>
        </w:rPr>
        <w:t xml:space="preserve">** </w:t>
      </w:r>
      <w:r>
        <w:rPr>
          <w:rFonts w:ascii="Verdana" w:eastAsia="Verdana" w:hAnsi="Verdana" w:cs="Verdana"/>
          <w:b/>
        </w:rPr>
        <w:t xml:space="preserve"> </w:t>
      </w:r>
      <w:r>
        <w:rPr>
          <w:rFonts w:ascii="Verdana" w:eastAsia="Verdana" w:hAnsi="Verdana" w:cs="Verdana"/>
          <w:b/>
          <w:u w:val="single"/>
        </w:rPr>
        <w:t>споредних пор</w:t>
      </w:r>
      <w:r>
        <w:rPr>
          <w:rFonts w:ascii="Verdana" w:eastAsia="Verdana" w:hAnsi="Verdana" w:cs="Verdana"/>
          <w:b/>
          <w:u w:val="single"/>
        </w:rPr>
        <w:t>еских давања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before="560" w:line="210" w:lineRule="atLeast"/>
        <w:jc w:val="center"/>
      </w:pPr>
      <w:r>
        <w:rPr>
          <w:rFonts w:ascii="Verdana" w:eastAsia="Verdana" w:hAnsi="Verdana" w:cs="Verdana"/>
          <w:b/>
        </w:rPr>
        <w:t>Члан 114а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Право пореског обвезника</w:t>
      </w:r>
      <w:r>
        <w:rPr>
          <w:rFonts w:ascii="Verdana" w:eastAsia="Verdana" w:hAnsi="Verdana" w:cs="Verdana"/>
          <w:b/>
          <w:vertAlign w:val="superscript"/>
        </w:rPr>
        <w:t xml:space="preserve">* </w:t>
      </w:r>
      <w:r>
        <w:rPr>
          <w:rFonts w:ascii="Verdana" w:eastAsia="Verdana" w:hAnsi="Verdana" w:cs="Verdana"/>
          <w:b/>
        </w:rPr>
        <w:t xml:space="preserve"> на повраћај,</w:t>
      </w:r>
      <w:r>
        <w:rPr>
          <w:rFonts w:ascii="Verdana" w:eastAsia="Verdana" w:hAnsi="Verdana" w:cs="Verdana"/>
          <w:b/>
          <w:vertAlign w:val="superscript"/>
        </w:rPr>
        <w:t xml:space="preserve">**** </w:t>
      </w:r>
      <w:r>
        <w:rPr>
          <w:rFonts w:ascii="Verdana" w:eastAsia="Verdana" w:hAnsi="Verdana" w:cs="Verdana"/>
          <w:b/>
        </w:rPr>
        <w:t xml:space="preserve"> порески кредит,</w:t>
      </w:r>
      <w:r>
        <w:rPr>
          <w:rFonts w:ascii="Verdana" w:eastAsia="Verdana" w:hAnsi="Verdana" w:cs="Verdana"/>
          <w:b/>
          <w:vertAlign w:val="superscript"/>
        </w:rPr>
        <w:t xml:space="preserve">***** </w:t>
      </w:r>
      <w:r>
        <w:rPr>
          <w:rFonts w:ascii="Verdana" w:eastAsia="Verdana" w:hAnsi="Verdana" w:cs="Verdana"/>
          <w:b/>
        </w:rPr>
        <w:t xml:space="preserve"> рефакцију и рефундацију</w:t>
      </w:r>
      <w:r>
        <w:rPr>
          <w:rFonts w:ascii="Verdana" w:eastAsia="Verdana" w:hAnsi="Verdana" w:cs="Verdana"/>
          <w:b/>
          <w:vertAlign w:val="superscript"/>
        </w:rPr>
        <w:t xml:space="preserve">**** </w:t>
      </w:r>
      <w:r>
        <w:rPr>
          <w:rFonts w:ascii="Verdana" w:eastAsia="Verdana" w:hAnsi="Verdana" w:cs="Verdana"/>
          <w:b/>
        </w:rPr>
        <w:t>, као и намирење доспелих обавеза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путем прекњижавања</w:t>
      </w:r>
      <w:r>
        <w:rPr>
          <w:rFonts w:ascii="Verdana" w:eastAsia="Verdana" w:hAnsi="Verdana" w:cs="Verdana"/>
          <w:b/>
          <w:vertAlign w:val="superscript"/>
        </w:rPr>
        <w:t xml:space="preserve">** </w:t>
      </w:r>
      <w:r>
        <w:rPr>
          <w:rFonts w:ascii="Verdana" w:eastAsia="Verdana" w:hAnsi="Verdana" w:cs="Verdana"/>
          <w:b/>
        </w:rPr>
        <w:t xml:space="preserve"> по</w:t>
      </w:r>
      <w:r>
        <w:rPr>
          <w:rFonts w:ascii="Verdana" w:eastAsia="Verdana" w:hAnsi="Verdana" w:cs="Verdana"/>
          <w:b/>
        </w:rPr>
        <w:t>реза и повраћај споредних пореских давања застарева за</w:t>
      </w:r>
      <w:r>
        <w:rPr>
          <w:rFonts w:ascii="Verdana" w:eastAsia="Verdana" w:hAnsi="Verdana" w:cs="Verdana"/>
          <w:b/>
          <w:vertAlign w:val="superscript"/>
        </w:rPr>
        <w:t xml:space="preserve">* </w:t>
      </w:r>
      <w:r>
        <w:rPr>
          <w:rFonts w:ascii="Verdana" w:eastAsia="Verdana" w:hAnsi="Verdana" w:cs="Verdana"/>
          <w:b/>
        </w:rPr>
        <w:t xml:space="preserve"> пет година</w:t>
      </w:r>
      <w:r>
        <w:rPr>
          <w:rFonts w:ascii="Verdana" w:eastAsia="Verdana" w:hAnsi="Verdana" w:cs="Verdana"/>
          <w:b/>
          <w:vertAlign w:val="superscript"/>
        </w:rPr>
        <w:t xml:space="preserve">*** </w:t>
      </w:r>
      <w:r>
        <w:rPr>
          <w:rFonts w:ascii="Verdana" w:eastAsia="Verdana" w:hAnsi="Verdana" w:cs="Verdana"/>
          <w:b/>
        </w:rPr>
        <w:t xml:space="preserve"> од дана када је застарелост почела да тече.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Застарелост права</w:t>
      </w:r>
      <w:r>
        <w:rPr>
          <w:rFonts w:ascii="Verdana" w:eastAsia="Verdana" w:hAnsi="Verdana" w:cs="Verdana"/>
          <w:b/>
          <w:vertAlign w:val="superscript"/>
        </w:rPr>
        <w:t xml:space="preserve">* </w:t>
      </w:r>
      <w:r>
        <w:rPr>
          <w:rFonts w:ascii="Verdana" w:eastAsia="Verdana" w:hAnsi="Verdana" w:cs="Verdana"/>
          <w:b/>
        </w:rPr>
        <w:t xml:space="preserve"> на повраћај,</w:t>
      </w:r>
      <w:r>
        <w:rPr>
          <w:rFonts w:ascii="Verdana" w:eastAsia="Verdana" w:hAnsi="Verdana" w:cs="Verdana"/>
          <w:b/>
          <w:vertAlign w:val="superscript"/>
        </w:rPr>
        <w:t xml:space="preserve">**** </w:t>
      </w:r>
      <w:r>
        <w:rPr>
          <w:rFonts w:ascii="Verdana" w:eastAsia="Verdana" w:hAnsi="Verdana" w:cs="Verdana"/>
          <w:b/>
        </w:rPr>
        <w:t xml:space="preserve"> порески кредит,</w:t>
      </w:r>
      <w:r>
        <w:rPr>
          <w:rFonts w:ascii="Verdana" w:eastAsia="Verdana" w:hAnsi="Verdana" w:cs="Verdana"/>
          <w:b/>
          <w:vertAlign w:val="superscript"/>
        </w:rPr>
        <w:t xml:space="preserve">***** </w:t>
      </w:r>
      <w:r>
        <w:rPr>
          <w:rFonts w:ascii="Verdana" w:eastAsia="Verdana" w:hAnsi="Verdana" w:cs="Verdana"/>
          <w:b/>
        </w:rPr>
        <w:t xml:space="preserve"> рефакцију и рефундацију</w:t>
      </w:r>
      <w:r>
        <w:rPr>
          <w:rFonts w:ascii="Verdana" w:eastAsia="Verdana" w:hAnsi="Verdana" w:cs="Verdana"/>
          <w:b/>
          <w:vertAlign w:val="superscript"/>
        </w:rPr>
        <w:t xml:space="preserve">**** </w:t>
      </w:r>
      <w:r>
        <w:rPr>
          <w:rFonts w:ascii="Verdana" w:eastAsia="Verdana" w:hAnsi="Verdana" w:cs="Verdana"/>
          <w:b/>
        </w:rPr>
        <w:t>, као и намирење доспелих обавеза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путем прекњи</w:t>
      </w:r>
      <w:r>
        <w:rPr>
          <w:rFonts w:ascii="Verdana" w:eastAsia="Verdana" w:hAnsi="Verdana" w:cs="Verdana"/>
          <w:b/>
        </w:rPr>
        <w:t>жавања</w:t>
      </w:r>
      <w:r>
        <w:rPr>
          <w:rFonts w:ascii="Verdana" w:eastAsia="Verdana" w:hAnsi="Verdana" w:cs="Verdana"/>
          <w:b/>
          <w:vertAlign w:val="superscript"/>
        </w:rPr>
        <w:t xml:space="preserve">** </w:t>
      </w:r>
      <w:r>
        <w:rPr>
          <w:rFonts w:ascii="Verdana" w:eastAsia="Verdana" w:hAnsi="Verdana" w:cs="Verdana"/>
          <w:b/>
        </w:rPr>
        <w:t xml:space="preserve"> пореза и повраћај споредних пореских давања почиње да тече од првог дана наредне године од године у којој је порески обвезник стекао право</w:t>
      </w:r>
      <w:r>
        <w:rPr>
          <w:rFonts w:ascii="Verdana" w:eastAsia="Verdana" w:hAnsi="Verdana" w:cs="Verdana"/>
          <w:b/>
          <w:vertAlign w:val="superscript"/>
        </w:rPr>
        <w:t xml:space="preserve">* </w:t>
      </w:r>
      <w:r>
        <w:rPr>
          <w:rFonts w:ascii="Verdana" w:eastAsia="Verdana" w:hAnsi="Verdana" w:cs="Verdana"/>
          <w:b/>
        </w:rPr>
        <w:t xml:space="preserve"> на повраћај,</w:t>
      </w:r>
      <w:r>
        <w:rPr>
          <w:rFonts w:ascii="Verdana" w:eastAsia="Verdana" w:hAnsi="Verdana" w:cs="Verdana"/>
          <w:b/>
          <w:vertAlign w:val="superscript"/>
        </w:rPr>
        <w:t xml:space="preserve">**** </w:t>
      </w:r>
      <w:r>
        <w:rPr>
          <w:rFonts w:ascii="Verdana" w:eastAsia="Verdana" w:hAnsi="Verdana" w:cs="Verdana"/>
          <w:b/>
        </w:rPr>
        <w:t xml:space="preserve"> порески кредит,</w:t>
      </w:r>
      <w:r>
        <w:rPr>
          <w:rFonts w:ascii="Verdana" w:eastAsia="Verdana" w:hAnsi="Verdana" w:cs="Verdana"/>
          <w:b/>
          <w:vertAlign w:val="superscript"/>
        </w:rPr>
        <w:t xml:space="preserve">***** </w:t>
      </w:r>
      <w:r>
        <w:rPr>
          <w:rFonts w:ascii="Verdana" w:eastAsia="Verdana" w:hAnsi="Verdana" w:cs="Verdana"/>
          <w:b/>
        </w:rPr>
        <w:t xml:space="preserve"> рефакцију и рефундацију</w:t>
      </w:r>
      <w:r>
        <w:rPr>
          <w:rFonts w:ascii="Verdana" w:eastAsia="Verdana" w:hAnsi="Verdana" w:cs="Verdana"/>
          <w:b/>
          <w:vertAlign w:val="superscript"/>
        </w:rPr>
        <w:t xml:space="preserve">**** </w:t>
      </w:r>
      <w:r>
        <w:rPr>
          <w:rFonts w:ascii="Verdana" w:eastAsia="Verdana" w:hAnsi="Verdana" w:cs="Verdana"/>
          <w:b/>
        </w:rPr>
        <w:t>, као и намирење доспелих обавеза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путем прекњижавања</w:t>
      </w:r>
      <w:r>
        <w:rPr>
          <w:rFonts w:ascii="Verdana" w:eastAsia="Verdana" w:hAnsi="Verdana" w:cs="Verdana"/>
          <w:b/>
          <w:vertAlign w:val="superscript"/>
        </w:rPr>
        <w:t xml:space="preserve">** </w:t>
      </w:r>
      <w:r>
        <w:rPr>
          <w:rFonts w:ascii="Verdana" w:eastAsia="Verdana" w:hAnsi="Verdana" w:cs="Verdana"/>
          <w:b/>
        </w:rPr>
        <w:t xml:space="preserve"> пореза и повраћај споредних пореских давања.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Пореска управа, по истеку рока из става 1. овог члана, применом одредаба члана 114д и члана 114з овог закона, по службеној дужности, доноси решење о престанку права на повраћај, порески </w:t>
      </w:r>
      <w:r>
        <w:rPr>
          <w:rFonts w:ascii="Verdana" w:eastAsia="Verdana" w:hAnsi="Verdana" w:cs="Verdana"/>
          <w:b/>
        </w:rPr>
        <w:lastRenderedPageBreak/>
        <w:t xml:space="preserve">кредит, као и на намирење доспелих обавеза путем прекњижавања пореза, </w:t>
      </w:r>
      <w:r>
        <w:rPr>
          <w:rFonts w:ascii="Verdana" w:eastAsia="Verdana" w:hAnsi="Verdana" w:cs="Verdana"/>
          <w:b/>
        </w:rPr>
        <w:t>због застарелости.</w:t>
      </w:r>
      <w:r>
        <w:rPr>
          <w:rFonts w:ascii="Verdana" w:eastAsia="Verdana" w:hAnsi="Verdana" w:cs="Verdana"/>
          <w:b/>
          <w:vertAlign w:val="superscript"/>
        </w:rPr>
        <w:t xml:space="preserve">*6 </w:t>
      </w:r>
    </w:p>
    <w:p w:rsidR="00D876A2" w:rsidRDefault="002452D4">
      <w:pPr>
        <w:spacing w:line="210" w:lineRule="atLeast"/>
      </w:pPr>
      <w:r>
        <w:rPr>
          <w:rFonts w:ascii="Verdana" w:eastAsia="Verdana" w:hAnsi="Verdana" w:cs="Verdana"/>
          <w:b/>
        </w:rPr>
        <w:t>По истеку рока из става 1. овог члана престаје право пореског обвезника на рефакцију и рефундацију.”</w:t>
      </w:r>
      <w:r>
        <w:rPr>
          <w:rFonts w:ascii="Verdana" w:eastAsia="Verdana" w:hAnsi="Verdana" w:cs="Verdana"/>
          <w:b/>
          <w:vertAlign w:val="superscript"/>
        </w:rPr>
        <w:t xml:space="preserve">*6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w:t>
      </w:r>
      <w:r>
        <w:rPr>
          <w:rFonts w:ascii="Verdana" w:eastAsia="Verdana" w:hAnsi="Verdana" w:cs="Verdana"/>
        </w:rPr>
        <w:t>С, број 101/2011</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u w:val="single"/>
        </w:rPr>
        <w:t>Застарелост покретања и вођења прекршајног поступка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before="560" w:line="210" w:lineRule="atLeast"/>
        <w:jc w:val="center"/>
      </w:pPr>
      <w:r>
        <w:rPr>
          <w:rFonts w:ascii="Verdana" w:eastAsia="Verdana" w:hAnsi="Verdana" w:cs="Verdana"/>
          <w:b/>
        </w:rPr>
        <w:t>Члан 114б</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Прекршајни поступак за који</w:t>
      </w:r>
      <w:r>
        <w:rPr>
          <w:rFonts w:ascii="Verdana" w:eastAsia="Verdana" w:hAnsi="Verdana" w:cs="Verdana"/>
          <w:b/>
        </w:rPr>
        <w:t xml:space="preserve"> у складу са законом Пореска управа подноси захтев за покретање, односно издаје прекршајне налоге, не може се покренути ни водити ако протекне пет година од дана када је прекршај учињен.</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На питања застарелости</w:t>
      </w:r>
      <w:r>
        <w:rPr>
          <w:rFonts w:ascii="Verdana" w:eastAsia="Verdana" w:hAnsi="Verdana" w:cs="Verdana"/>
          <w:b/>
          <w:vertAlign w:val="superscript"/>
        </w:rPr>
        <w:t xml:space="preserve">* </w:t>
      </w:r>
      <w:r>
        <w:rPr>
          <w:rFonts w:ascii="Verdana" w:eastAsia="Verdana" w:hAnsi="Verdana" w:cs="Verdana"/>
          <w:b/>
        </w:rPr>
        <w:t xml:space="preserve"> покретања и вођења првостепеног</w:t>
      </w:r>
      <w:r>
        <w:rPr>
          <w:rFonts w:ascii="Verdana" w:eastAsia="Verdana" w:hAnsi="Verdana" w:cs="Verdana"/>
          <w:b/>
          <w:vertAlign w:val="superscript"/>
        </w:rPr>
        <w:t xml:space="preserve">** </w:t>
      </w:r>
      <w:r>
        <w:rPr>
          <w:rFonts w:ascii="Verdana" w:eastAsia="Verdana" w:hAnsi="Verdana" w:cs="Verdana"/>
          <w:b/>
        </w:rPr>
        <w:t xml:space="preserve"> прек</w:t>
      </w:r>
      <w:r>
        <w:rPr>
          <w:rFonts w:ascii="Verdana" w:eastAsia="Verdana" w:hAnsi="Verdana" w:cs="Verdana"/>
          <w:b/>
        </w:rPr>
        <w:t>ршајног поступка из става 1. овог члана</w:t>
      </w:r>
      <w:r>
        <w:rPr>
          <w:rFonts w:ascii="Verdana" w:eastAsia="Verdana" w:hAnsi="Verdana" w:cs="Verdana"/>
          <w:b/>
          <w:vertAlign w:val="superscript"/>
        </w:rPr>
        <w:t xml:space="preserve">*** </w:t>
      </w:r>
      <w:r>
        <w:rPr>
          <w:rFonts w:ascii="Verdana" w:eastAsia="Verdana" w:hAnsi="Verdana" w:cs="Verdana"/>
          <w:b/>
        </w:rPr>
        <w:t>, прекид застарелости, застарелост извршења казне и друга питања</w:t>
      </w:r>
      <w:r>
        <w:rPr>
          <w:rFonts w:ascii="Verdana" w:eastAsia="Verdana" w:hAnsi="Verdana" w:cs="Verdana"/>
          <w:b/>
          <w:vertAlign w:val="superscript"/>
        </w:rPr>
        <w:t xml:space="preserve">** </w:t>
      </w:r>
      <w:r>
        <w:rPr>
          <w:rFonts w:ascii="Verdana" w:eastAsia="Verdana" w:hAnsi="Verdana" w:cs="Verdana"/>
          <w:b/>
        </w:rPr>
        <w:t xml:space="preserve"> која нису уређена овим законом примењују се одредбе закона којим се</w:t>
      </w:r>
      <w:r>
        <w:rPr>
          <w:rFonts w:ascii="Verdana" w:eastAsia="Verdana" w:hAnsi="Verdana" w:cs="Verdana"/>
          <w:b/>
          <w:vertAlign w:val="superscript"/>
        </w:rPr>
        <w:t xml:space="preserve">* </w:t>
      </w:r>
      <w:r>
        <w:rPr>
          <w:rFonts w:ascii="Verdana" w:eastAsia="Verdana" w:hAnsi="Verdana" w:cs="Verdana"/>
          <w:b/>
        </w:rPr>
        <w:t xml:space="preserve"> уређују прекршаји</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w:t>
      </w:r>
      <w:r>
        <w:rPr>
          <w:rFonts w:ascii="Verdana" w:eastAsia="Verdana" w:hAnsi="Verdana" w:cs="Verdana"/>
        </w:rPr>
        <w:t xml:space="preserve"> РС, број 93/2012</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i/>
        </w:rPr>
        <w:t>Брисан је наслов изнад члана 114в који је додат у броју 61/2007 (види члан 26. Закона – 53/2010-15)</w:t>
      </w:r>
    </w:p>
    <w:p w:rsidR="00D876A2" w:rsidRDefault="002452D4">
      <w:pPr>
        <w:spacing w:line="210" w:lineRule="atLeast"/>
        <w:jc w:val="center"/>
      </w:pPr>
      <w:r>
        <w:rPr>
          <w:rFonts w:ascii="Verdana" w:eastAsia="Verdana" w:hAnsi="Verdana" w:cs="Verdana"/>
          <w:i/>
        </w:rPr>
        <w:t>Члан 114в</w:t>
      </w:r>
    </w:p>
    <w:p w:rsidR="00D876A2" w:rsidRDefault="002452D4">
      <w:pPr>
        <w:spacing w:line="210" w:lineRule="atLeast"/>
        <w:jc w:val="center"/>
      </w:pPr>
      <w:r>
        <w:rPr>
          <w:rFonts w:ascii="Verdana" w:eastAsia="Verdana" w:hAnsi="Verdana" w:cs="Verdana"/>
          <w:i/>
        </w:rPr>
        <w:t>Брисан је члан 114в који је додат у броју 61/2007 (види члан 26. Закона – 53/2010-15)</w:t>
      </w:r>
    </w:p>
    <w:p w:rsidR="00D876A2" w:rsidRDefault="002452D4">
      <w:pPr>
        <w:spacing w:line="210" w:lineRule="atLeast"/>
        <w:jc w:val="center"/>
      </w:pPr>
      <w:r>
        <w:rPr>
          <w:rFonts w:ascii="Verdana" w:eastAsia="Verdana" w:hAnsi="Verdana" w:cs="Verdana"/>
          <w:i/>
        </w:rPr>
        <w:t>Члан 114г</w:t>
      </w:r>
    </w:p>
    <w:p w:rsidR="00D876A2" w:rsidRDefault="002452D4">
      <w:pPr>
        <w:spacing w:line="210" w:lineRule="atLeast"/>
        <w:jc w:val="center"/>
      </w:pPr>
      <w:r>
        <w:rPr>
          <w:rFonts w:ascii="Verdana" w:eastAsia="Verdana" w:hAnsi="Verdana" w:cs="Verdana"/>
          <w:i/>
        </w:rPr>
        <w:t>Брисан је члан 114г који је додат у броју 61/2007 (види члан 27. Закона – 53/2010-15)</w:t>
      </w:r>
    </w:p>
    <w:p w:rsidR="00D876A2" w:rsidRDefault="002452D4">
      <w:pPr>
        <w:spacing w:line="210" w:lineRule="atLeast"/>
        <w:jc w:val="center"/>
      </w:pPr>
      <w:r>
        <w:rPr>
          <w:rFonts w:ascii="Verdana" w:eastAsia="Verdana" w:hAnsi="Verdana" w:cs="Verdana"/>
          <w:b/>
          <w:u w:val="single"/>
        </w:rPr>
        <w:t>Прекид рока застарелости</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lastRenderedPageBreak/>
        <w:t>*Службени гласник РС, број 61/2007</w:t>
      </w:r>
    </w:p>
    <w:p w:rsidR="00D876A2" w:rsidRDefault="002452D4">
      <w:pPr>
        <w:spacing w:before="560" w:line="210" w:lineRule="atLeast"/>
        <w:jc w:val="center"/>
      </w:pPr>
      <w:r>
        <w:rPr>
          <w:rFonts w:ascii="Verdana" w:eastAsia="Verdana" w:hAnsi="Verdana" w:cs="Verdana"/>
          <w:b/>
        </w:rPr>
        <w:t>Члан 114д</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Застарелост се прекида сваком радњом Пореске управе предузетом против пореског дужника у циљу утврђивања и наплате пореза и споредних пореских давања, односно радњом пореског обвезника предузетом у циљу остваривања права на повраћај, порески кредит, рефакц</w:t>
      </w:r>
      <w:r>
        <w:rPr>
          <w:rFonts w:ascii="Verdana" w:eastAsia="Verdana" w:hAnsi="Verdana" w:cs="Verdana"/>
          <w:b/>
        </w:rPr>
        <w:t>ију и рефундацију, као и намирење доспелих обавеза путем прекњижавања и повраћај споредних пореских давања.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После прекида застарелост почиње тећи изнова, а време које је протекло пре прекида не рачуна се 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рок за застарелост.</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jc w:val="center"/>
      </w:pPr>
      <w:r>
        <w:rPr>
          <w:rFonts w:ascii="Verdana" w:eastAsia="Verdana" w:hAnsi="Verdana" w:cs="Verdana"/>
          <w:b/>
          <w:u w:val="single"/>
        </w:rPr>
        <w:t>Урачунавање времена претходника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before="560" w:line="210" w:lineRule="atLeast"/>
        <w:jc w:val="center"/>
      </w:pPr>
      <w:r>
        <w:rPr>
          <w:rFonts w:ascii="Verdana" w:eastAsia="Verdana" w:hAnsi="Verdana" w:cs="Verdana"/>
          <w:b/>
        </w:rPr>
        <w:t>Члан 114ђ</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 време застарелости рачуна се и време које је протекло у корист претходника пореског обвезника и другог</w:t>
      </w:r>
      <w:r>
        <w:rPr>
          <w:rFonts w:ascii="Verdana" w:eastAsia="Verdana" w:hAnsi="Verdana" w:cs="Verdana"/>
          <w:b/>
        </w:rPr>
        <w:t xml:space="preserve"> пореског дужника.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jc w:val="center"/>
      </w:pPr>
      <w:r>
        <w:rPr>
          <w:rFonts w:ascii="Verdana" w:eastAsia="Verdana" w:hAnsi="Verdana" w:cs="Verdana"/>
          <w:b/>
          <w:u w:val="single"/>
        </w:rPr>
        <w:t>Остале одредбе о застарелости</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before="560" w:line="210" w:lineRule="atLeast"/>
        <w:jc w:val="center"/>
      </w:pPr>
      <w:r>
        <w:rPr>
          <w:rFonts w:ascii="Verdana" w:eastAsia="Verdana" w:hAnsi="Verdana" w:cs="Verdana"/>
          <w:b/>
        </w:rPr>
        <w:t>Члан 114е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Одредбе овог закона којима се уређује застарелост права на утврђивање, наплату и повраћај</w:t>
      </w:r>
      <w:r>
        <w:rPr>
          <w:rFonts w:ascii="Verdana" w:eastAsia="Verdana" w:hAnsi="Verdana" w:cs="Verdana"/>
          <w:b/>
          <w:vertAlign w:val="superscript"/>
        </w:rPr>
        <w:t xml:space="preserve">* </w:t>
      </w:r>
      <w:r>
        <w:rPr>
          <w:rFonts w:ascii="Verdana" w:eastAsia="Verdana" w:hAnsi="Verdana" w:cs="Verdana"/>
          <w:b/>
        </w:rPr>
        <w:t>, као и намирење доспелих обав</w:t>
      </w:r>
      <w:r>
        <w:rPr>
          <w:rFonts w:ascii="Verdana" w:eastAsia="Verdana" w:hAnsi="Verdana" w:cs="Verdana"/>
          <w:b/>
        </w:rPr>
        <w:t>еза путем прекњижавања</w:t>
      </w:r>
      <w:r>
        <w:rPr>
          <w:rFonts w:ascii="Verdana" w:eastAsia="Verdana" w:hAnsi="Verdana" w:cs="Verdana"/>
          <w:b/>
          <w:vertAlign w:val="superscript"/>
        </w:rPr>
        <w:t xml:space="preserve">** </w:t>
      </w:r>
      <w:r>
        <w:rPr>
          <w:rFonts w:ascii="Verdana" w:eastAsia="Verdana" w:hAnsi="Verdana" w:cs="Verdana"/>
          <w:b/>
        </w:rPr>
        <w:t xml:space="preserve"> не примењују се на доприносе за обавезно</w:t>
      </w:r>
      <w:r>
        <w:rPr>
          <w:rFonts w:ascii="Verdana" w:eastAsia="Verdana" w:hAnsi="Verdana" w:cs="Verdana"/>
          <w:b/>
          <w:vertAlign w:val="superscript"/>
        </w:rPr>
        <w:t xml:space="preserve">* </w:t>
      </w:r>
      <w:r>
        <w:rPr>
          <w:rFonts w:ascii="Verdana" w:eastAsia="Verdana" w:hAnsi="Verdana" w:cs="Verdana"/>
          <w:b/>
        </w:rPr>
        <w:t xml:space="preserve"> пензијско и инвалидско осигурање и доприносе за обавезно здравствено осигурање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112/2015</w:t>
      </w:r>
    </w:p>
    <w:p w:rsidR="00D876A2" w:rsidRDefault="002452D4">
      <w:pPr>
        <w:spacing w:line="210" w:lineRule="atLeast"/>
      </w:pPr>
      <w:r>
        <w:rPr>
          <w:rFonts w:ascii="Verdana" w:eastAsia="Verdana" w:hAnsi="Verdana" w:cs="Verdana"/>
        </w:rPr>
        <w:t>**Службени гласник РС, број 96/2021</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u w:val="single"/>
        </w:rPr>
        <w:t>Апсолутна застарелост</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before="560" w:line="210" w:lineRule="atLeast"/>
        <w:jc w:val="center"/>
      </w:pPr>
      <w:r>
        <w:rPr>
          <w:rFonts w:ascii="Verdana" w:eastAsia="Verdana" w:hAnsi="Verdana" w:cs="Verdana"/>
          <w:b/>
        </w:rPr>
        <w:t>Члан 114ж</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Право на утврђивање, наплату, повраћај,</w:t>
      </w:r>
      <w:r>
        <w:rPr>
          <w:rFonts w:ascii="Verdana" w:eastAsia="Verdana" w:hAnsi="Verdana" w:cs="Verdana"/>
          <w:b/>
          <w:vertAlign w:val="superscript"/>
        </w:rPr>
        <w:t xml:space="preserve">* </w:t>
      </w:r>
      <w:r>
        <w:rPr>
          <w:rFonts w:ascii="Verdana" w:eastAsia="Verdana" w:hAnsi="Verdana" w:cs="Verdana"/>
          <w:b/>
        </w:rPr>
        <w:t xml:space="preserve"> порески кредит,</w:t>
      </w:r>
      <w:r>
        <w:rPr>
          <w:rFonts w:ascii="Verdana" w:eastAsia="Verdana" w:hAnsi="Verdana" w:cs="Verdana"/>
          <w:b/>
          <w:vertAlign w:val="superscript"/>
        </w:rPr>
        <w:t xml:space="preserve">*** </w:t>
      </w:r>
      <w:r>
        <w:rPr>
          <w:rFonts w:ascii="Verdana" w:eastAsia="Verdana" w:hAnsi="Verdana" w:cs="Verdana"/>
          <w:b/>
        </w:rPr>
        <w:t xml:space="preserve"> рефакцију</w:t>
      </w:r>
      <w:r>
        <w:rPr>
          <w:rFonts w:ascii="Verdana" w:eastAsia="Verdana" w:hAnsi="Verdana" w:cs="Verdana"/>
          <w:b/>
          <w:vertAlign w:val="superscript"/>
        </w:rPr>
        <w:t xml:space="preserve">* </w:t>
      </w:r>
      <w:r>
        <w:rPr>
          <w:rFonts w:ascii="Verdana" w:eastAsia="Verdana" w:hAnsi="Verdana" w:cs="Verdana"/>
          <w:b/>
        </w:rPr>
        <w:t>, рефундацију,</w:t>
      </w:r>
      <w:r>
        <w:rPr>
          <w:rFonts w:ascii="Verdana" w:eastAsia="Verdana" w:hAnsi="Verdana" w:cs="Verdana"/>
          <w:b/>
          <w:vertAlign w:val="superscript"/>
        </w:rPr>
        <w:t xml:space="preserve">** </w:t>
      </w:r>
      <w:r>
        <w:rPr>
          <w:rFonts w:ascii="Verdana" w:eastAsia="Verdana" w:hAnsi="Verdana" w:cs="Verdana"/>
          <w:b/>
        </w:rPr>
        <w:t xml:space="preserve"> као и намирење доспелих обавеза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путем прекњижавања пор</w:t>
      </w:r>
      <w:r>
        <w:rPr>
          <w:rFonts w:ascii="Verdana" w:eastAsia="Verdana" w:hAnsi="Verdana" w:cs="Verdana"/>
          <w:b/>
        </w:rPr>
        <w:t>еза, увек застарева у року од десет година од истека године у којој је порез требало утврдити или наплатити, односно у којој је извршена преплата</w:t>
      </w:r>
      <w:r>
        <w:rPr>
          <w:rFonts w:ascii="Verdana" w:eastAsia="Verdana" w:hAnsi="Verdana" w:cs="Verdana"/>
          <w:b/>
          <w:vertAlign w:val="superscript"/>
        </w:rPr>
        <w:t xml:space="preserve">* </w:t>
      </w:r>
      <w:r>
        <w:rPr>
          <w:rFonts w:ascii="Verdana" w:eastAsia="Verdana" w:hAnsi="Verdana" w:cs="Verdana"/>
          <w:b/>
        </w:rPr>
        <w:t>, осим ако овим законом није друкчије прописано</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Пореска управа, по истеку рока из става 1. овог члана</w:t>
      </w:r>
      <w:r>
        <w:rPr>
          <w:rFonts w:ascii="Verdana" w:eastAsia="Verdana" w:hAnsi="Verdana" w:cs="Verdana"/>
          <w:b/>
        </w:rPr>
        <w:t>, по службеној дужности, доноси решење о престанку пореске обавезе, односно о престанку права на повраћај,</w:t>
      </w:r>
      <w:r>
        <w:rPr>
          <w:rFonts w:ascii="Verdana" w:eastAsia="Verdana" w:hAnsi="Verdana" w:cs="Verdana"/>
          <w:b/>
          <w:vertAlign w:val="superscript"/>
        </w:rPr>
        <w:t xml:space="preserve">** </w:t>
      </w:r>
      <w:r>
        <w:rPr>
          <w:rFonts w:ascii="Verdana" w:eastAsia="Verdana" w:hAnsi="Verdana" w:cs="Verdana"/>
          <w:b/>
        </w:rPr>
        <w:t xml:space="preserve"> порески кредит,</w:t>
      </w:r>
      <w:r>
        <w:rPr>
          <w:rFonts w:ascii="Verdana" w:eastAsia="Verdana" w:hAnsi="Verdana" w:cs="Verdana"/>
          <w:b/>
          <w:vertAlign w:val="superscript"/>
        </w:rPr>
        <w:t xml:space="preserve">*** </w:t>
      </w:r>
      <w:r>
        <w:rPr>
          <w:rFonts w:ascii="Verdana" w:eastAsia="Verdana" w:hAnsi="Verdana" w:cs="Verdana"/>
          <w:b/>
        </w:rPr>
        <w:t xml:space="preserve"> рефакцију, рефундацију, као и на намирење доспелих обавеза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путем прекњижавања пореза, због застарелости.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w:t>
      </w:r>
      <w:r>
        <w:rPr>
          <w:rFonts w:ascii="Verdana" w:eastAsia="Verdana" w:hAnsi="Verdana" w:cs="Verdana"/>
        </w:rPr>
        <w:t>ник РС, број 20/2009</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15/2016</w:t>
      </w:r>
    </w:p>
    <w:p w:rsidR="00D876A2" w:rsidRDefault="002452D4">
      <w:pPr>
        <w:spacing w:line="210" w:lineRule="atLeast"/>
        <w:jc w:val="center"/>
      </w:pPr>
      <w:r>
        <w:rPr>
          <w:rFonts w:ascii="Verdana" w:eastAsia="Verdana" w:hAnsi="Verdana" w:cs="Verdana"/>
          <w:b/>
          <w:u w:val="single"/>
        </w:rPr>
        <w:t>Застој застарелости права на утврђивање и наплату пореза и споредних пореских давања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before="560" w:line="210" w:lineRule="atLeast"/>
        <w:jc w:val="center"/>
      </w:pPr>
      <w:r>
        <w:rPr>
          <w:rFonts w:ascii="Verdana" w:eastAsia="Verdana" w:hAnsi="Verdana" w:cs="Verdana"/>
          <w:b/>
        </w:rPr>
        <w:t>Ч</w:t>
      </w:r>
      <w:r>
        <w:rPr>
          <w:rFonts w:ascii="Verdana" w:eastAsia="Verdana" w:hAnsi="Verdana" w:cs="Verdana"/>
          <w:b/>
        </w:rPr>
        <w:t>лан 114з</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Застарелост права Пореске управе на утврђивање и наплату пореза и споредних пореских давања не тече: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за време од покретања управног спора до правоснажности судске одлуке;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за време када је другим законом прописано да се порески поступак не може отпочети, односно да се започети порески поступак прекида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за време када је у складу са одредбама чл. 73, 74, 74а и 74б овог закона, плаћање дугованог пореза одложено.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Време трајања застоја застарелости из става 1. овог члана не рачуна се у</w:t>
      </w:r>
      <w:r>
        <w:rPr>
          <w:rFonts w:ascii="Verdana" w:eastAsia="Verdana" w:hAnsi="Verdana" w:cs="Verdana"/>
          <w:b/>
          <w:vertAlign w:val="superscript"/>
        </w:rPr>
        <w:t xml:space="preserve">* </w:t>
      </w:r>
      <w:r>
        <w:rPr>
          <w:rFonts w:ascii="Verdana" w:eastAsia="Verdana" w:hAnsi="Verdana" w:cs="Verdana"/>
          <w:b/>
        </w:rPr>
        <w:t xml:space="preserve"> апсолутни</w:t>
      </w:r>
      <w:r>
        <w:rPr>
          <w:rFonts w:ascii="Verdana" w:eastAsia="Verdana" w:hAnsi="Verdana" w:cs="Verdana"/>
          <w:b/>
          <w:vertAlign w:val="superscript"/>
        </w:rPr>
        <w:t xml:space="preserve">** </w:t>
      </w:r>
      <w:r>
        <w:rPr>
          <w:rFonts w:ascii="Verdana" w:eastAsia="Verdana" w:hAnsi="Verdana" w:cs="Verdana"/>
          <w:b/>
        </w:rPr>
        <w:t xml:space="preserve"> рок за застарелост.</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112/2015</w:t>
      </w:r>
    </w:p>
    <w:p w:rsidR="00D876A2" w:rsidRDefault="002452D4">
      <w:pPr>
        <w:spacing w:line="210" w:lineRule="atLeast"/>
      </w:pPr>
      <w:r>
        <w:rPr>
          <w:rFonts w:ascii="Verdana" w:eastAsia="Verdana" w:hAnsi="Verdana" w:cs="Verdana"/>
        </w:rPr>
        <w:t>***Службени гласник РС, број 15/2016</w:t>
      </w:r>
    </w:p>
    <w:p w:rsidR="00D876A2" w:rsidRDefault="002452D4">
      <w:pPr>
        <w:spacing w:line="210" w:lineRule="atLeast"/>
        <w:jc w:val="center"/>
      </w:pPr>
      <w:r>
        <w:rPr>
          <w:rFonts w:ascii="Verdana" w:eastAsia="Verdana" w:hAnsi="Verdana" w:cs="Verdana"/>
          <w:b/>
          <w:u w:val="single"/>
        </w:rPr>
        <w:t>Отпуст</w:t>
      </w:r>
      <w:r>
        <w:rPr>
          <w:rFonts w:ascii="Verdana" w:eastAsia="Verdana" w:hAnsi="Verdana" w:cs="Verdana"/>
          <w:b/>
          <w:u w:val="single"/>
          <w:vertAlign w:val="superscript"/>
        </w:rPr>
        <w:t xml:space="preserve">** </w:t>
      </w:r>
      <w:r>
        <w:rPr>
          <w:rFonts w:ascii="Verdana" w:eastAsia="Verdana" w:hAnsi="Verdana" w:cs="Verdana"/>
          <w:b/>
        </w:rPr>
        <w:t xml:space="preserve"> пореза </w:t>
      </w:r>
      <w:r>
        <w:rPr>
          <w:rFonts w:ascii="Verdana" w:eastAsia="Verdana" w:hAnsi="Verdana" w:cs="Verdana"/>
          <w:b/>
          <w:u w:val="single"/>
        </w:rPr>
        <w:t>и споредних пореских давања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rPr>
        <w:t>Члан 115.</w:t>
      </w:r>
    </w:p>
    <w:p w:rsidR="00D876A2" w:rsidRDefault="002452D4">
      <w:pPr>
        <w:spacing w:line="210" w:lineRule="atLeast"/>
      </w:pPr>
      <w:r>
        <w:rPr>
          <w:rFonts w:ascii="Verdana" w:eastAsia="Verdana" w:hAnsi="Verdana" w:cs="Verdana"/>
        </w:rPr>
        <w:lastRenderedPageBreak/>
        <w:t xml:space="preserve">Влада може, на предлог министра,  донети одлуку о делимичном или потпуном </w:t>
      </w:r>
      <w:r>
        <w:rPr>
          <w:rFonts w:ascii="Verdana" w:eastAsia="Verdana" w:hAnsi="Verdana" w:cs="Verdana"/>
          <w:b/>
        </w:rPr>
        <w:t>отпусту</w:t>
      </w:r>
      <w:r>
        <w:rPr>
          <w:rFonts w:ascii="Verdana" w:eastAsia="Verdana" w:hAnsi="Verdana" w:cs="Verdana"/>
          <w:b/>
          <w:vertAlign w:val="superscript"/>
        </w:rPr>
        <w:t xml:space="preserve">**** </w:t>
      </w:r>
      <w:r>
        <w:rPr>
          <w:rFonts w:ascii="Verdana" w:eastAsia="Verdana" w:hAnsi="Verdana" w:cs="Verdana"/>
        </w:rPr>
        <w:t xml:space="preserve"> пореза и споредних пореских давања</w:t>
      </w:r>
      <w:r>
        <w:rPr>
          <w:rFonts w:ascii="Verdana" w:eastAsia="Verdana" w:hAnsi="Verdana" w:cs="Verdana"/>
          <w:b/>
        </w:rPr>
        <w:t>, осим доприноса за обав</w:t>
      </w:r>
      <w:r>
        <w:rPr>
          <w:rFonts w:ascii="Verdana" w:eastAsia="Verdana" w:hAnsi="Verdana" w:cs="Verdana"/>
          <w:b/>
        </w:rPr>
        <w:t>езно социјално осигурање,</w:t>
      </w:r>
      <w:r>
        <w:rPr>
          <w:rFonts w:ascii="Verdana" w:eastAsia="Verdana" w:hAnsi="Verdana" w:cs="Verdana"/>
          <w:b/>
          <w:vertAlign w:val="superscript"/>
        </w:rPr>
        <w:t xml:space="preserve">** </w:t>
      </w:r>
      <w:r>
        <w:rPr>
          <w:rFonts w:ascii="Verdana" w:eastAsia="Verdana" w:hAnsi="Verdana" w:cs="Verdana"/>
        </w:rPr>
        <w:t xml:space="preserve"> пореског обвезника који се продаје у поступку приватизације, односно који је у поступку реструктурирања.</w:t>
      </w:r>
    </w:p>
    <w:p w:rsidR="00D876A2" w:rsidRDefault="002452D4">
      <w:pPr>
        <w:spacing w:line="210" w:lineRule="atLeast"/>
      </w:pPr>
      <w:r>
        <w:rPr>
          <w:rFonts w:ascii="Verdana" w:eastAsia="Verdana" w:hAnsi="Verdana" w:cs="Verdana"/>
          <w:b/>
        </w:rPr>
        <w:t>Влада може, на предлог министра,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уз претходну сагласност јединице локалне самоуправе којој припадају изворни јавни при</w:t>
      </w:r>
      <w:r>
        <w:rPr>
          <w:rFonts w:ascii="Verdana" w:eastAsia="Verdana" w:hAnsi="Verdana" w:cs="Verdana"/>
          <w:b/>
        </w:rPr>
        <w:t xml:space="preserve">ходи на које се примењује овај закон, донети одлуку о делимичном или потпуном </w:t>
      </w:r>
      <w:r>
        <w:rPr>
          <w:rFonts w:ascii="Verdana" w:eastAsia="Verdana" w:hAnsi="Verdana" w:cs="Verdana"/>
          <w:b/>
          <w:vertAlign w:val="superscript"/>
        </w:rPr>
        <w:t xml:space="preserve">** </w:t>
      </w:r>
      <w:r>
        <w:rPr>
          <w:rFonts w:ascii="Verdana" w:eastAsia="Verdana" w:hAnsi="Verdana" w:cs="Verdana"/>
          <w:b/>
        </w:rPr>
        <w:t>отпусту</w:t>
      </w:r>
      <w:r>
        <w:rPr>
          <w:rFonts w:ascii="Verdana" w:eastAsia="Verdana" w:hAnsi="Verdana" w:cs="Verdana"/>
          <w:b/>
          <w:vertAlign w:val="superscript"/>
        </w:rPr>
        <w:t xml:space="preserve">**** </w:t>
      </w:r>
      <w:r>
        <w:rPr>
          <w:rFonts w:ascii="Verdana" w:eastAsia="Verdana" w:hAnsi="Verdana" w:cs="Verdana"/>
          <w:b/>
        </w:rPr>
        <w:t xml:space="preserve"> тих јавних прихода, пореском обвезнику који се продаје у поступку приватизације, односно који је у поступку реструктурирања.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Влада може, на предлог министра, д</w:t>
      </w:r>
      <w:r>
        <w:rPr>
          <w:rFonts w:ascii="Verdana" w:eastAsia="Verdana" w:hAnsi="Verdana" w:cs="Verdana"/>
          <w:b/>
        </w:rPr>
        <w:t xml:space="preserve">онети одлуку о делимичном или потпуном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отпусту</w:t>
      </w:r>
      <w:r>
        <w:rPr>
          <w:rFonts w:ascii="Verdana" w:eastAsia="Verdana" w:hAnsi="Verdana" w:cs="Verdana"/>
          <w:b/>
          <w:vertAlign w:val="superscript"/>
        </w:rPr>
        <w:t xml:space="preserve">**** </w:t>
      </w:r>
      <w:r>
        <w:rPr>
          <w:rFonts w:ascii="Verdana" w:eastAsia="Verdana" w:hAnsi="Verdana" w:cs="Verdana"/>
          <w:b/>
        </w:rPr>
        <w:t xml:space="preserve"> пореза и споредних пореских давања, укључујући таксе, накнаде и друге јавне приходе</w:t>
      </w:r>
      <w:r>
        <w:rPr>
          <w:rFonts w:ascii="Verdana" w:eastAsia="Verdana" w:hAnsi="Verdana" w:cs="Verdana"/>
          <w:b/>
          <w:vertAlign w:val="superscript"/>
        </w:rPr>
        <w:t xml:space="preserve">* </w:t>
      </w:r>
      <w:r>
        <w:rPr>
          <w:rFonts w:ascii="Verdana" w:eastAsia="Verdana" w:hAnsi="Verdana" w:cs="Verdana"/>
          <w:b/>
        </w:rPr>
        <w:t>, осим доприноса за обавезно социјално осигурање,</w:t>
      </w:r>
      <w:r>
        <w:rPr>
          <w:rFonts w:ascii="Verdana" w:eastAsia="Verdana" w:hAnsi="Verdana" w:cs="Verdana"/>
          <w:b/>
          <w:vertAlign w:val="superscript"/>
        </w:rPr>
        <w:t xml:space="preserve">** </w:t>
      </w:r>
      <w:r>
        <w:rPr>
          <w:rFonts w:ascii="Verdana" w:eastAsia="Verdana" w:hAnsi="Verdana" w:cs="Verdana"/>
          <w:b/>
        </w:rPr>
        <w:t xml:space="preserve"> пореског обвезника код којег је промењена власничка структура, </w:t>
      </w:r>
      <w:r>
        <w:rPr>
          <w:rFonts w:ascii="Verdana" w:eastAsia="Verdana" w:hAnsi="Verdana" w:cs="Verdana"/>
          <w:b/>
        </w:rPr>
        <w:t>по основу преузетих уговорних обавеза од стране Републике.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4. (види члан 23. Закона - 94/2024-282)</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93/2012</w:t>
      </w:r>
    </w:p>
    <w:p w:rsidR="00D876A2" w:rsidRDefault="002452D4">
      <w:pPr>
        <w:spacing w:line="210" w:lineRule="atLeast"/>
      </w:pPr>
      <w:r>
        <w:rPr>
          <w:rFonts w:ascii="Verdana" w:eastAsia="Verdana" w:hAnsi="Verdana" w:cs="Verdana"/>
        </w:rPr>
        <w:t>****Службени гласник РС,</w:t>
      </w:r>
      <w:r>
        <w:rPr>
          <w:rFonts w:ascii="Verdana" w:eastAsia="Verdana" w:hAnsi="Verdana" w:cs="Verdana"/>
        </w:rPr>
        <w:t xml:space="preserve"> број 94/2024</w:t>
      </w:r>
    </w:p>
    <w:p w:rsidR="00D876A2" w:rsidRDefault="002452D4">
      <w:pPr>
        <w:spacing w:line="210" w:lineRule="atLeast"/>
        <w:jc w:val="center"/>
      </w:pPr>
      <w:r>
        <w:rPr>
          <w:rFonts w:ascii="Verdana" w:eastAsia="Verdana" w:hAnsi="Verdana" w:cs="Verdana"/>
          <w:b/>
          <w:u w:val="single"/>
        </w:rPr>
        <w:t>Трајна ненаплативост пореза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before="560" w:line="210" w:lineRule="atLeast"/>
        <w:jc w:val="center"/>
      </w:pPr>
      <w:r>
        <w:rPr>
          <w:rFonts w:ascii="Verdana" w:eastAsia="Verdana" w:hAnsi="Verdana" w:cs="Verdana"/>
          <w:b/>
        </w:rPr>
        <w:t>Члан 115б</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Трајна ненаплативост пореза наступа у случају испуњења следећих услова: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порески обвезник је брисан сагласно другим прописима из прописаног регистра, односно уписан у матичну књигу умрлих;</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не постоји лице одговорно за испуњење неплаћене пореске обавезе тог пореског обвезника;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3) наплата пореза није обезбеђена залогом </w:t>
      </w:r>
      <w:r>
        <w:rPr>
          <w:rFonts w:ascii="Verdana" w:eastAsia="Verdana" w:hAnsi="Verdana" w:cs="Verdana"/>
          <w:b/>
        </w:rPr>
        <w:t>или хипотеком.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 случају из става 1. овог члана Пореска управа по службеној дужности доноси решење о престанку пореске обавезе услед ненаплативости пореске обавезе.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u w:val="single"/>
        </w:rPr>
        <w:t>Отпис</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before="560" w:line="210" w:lineRule="atLeast"/>
        <w:jc w:val="center"/>
      </w:pPr>
      <w:r>
        <w:rPr>
          <w:rFonts w:ascii="Verdana" w:eastAsia="Verdana" w:hAnsi="Verdana" w:cs="Verdana"/>
          <w:b/>
        </w:rPr>
        <w:lastRenderedPageBreak/>
        <w:t>Члан 115в</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Порез и споредна пореска давања Пореска управа отписује на основу: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решења из члана 23. став 3.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одлуке Владе из члана 115.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Преплату Пореска управа отписује на основу решења 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застарелости права пореског обвезни</w:t>
      </w:r>
      <w:r>
        <w:rPr>
          <w:rFonts w:ascii="Verdana" w:eastAsia="Verdana" w:hAnsi="Verdana" w:cs="Verdana"/>
          <w:b/>
        </w:rPr>
        <w:t>ка на повраћај, порески кредит, рефакцију и рефундацију, као и намирење доспелих обавеза путем прекњижавања у складу са чланом 114а и чланом 114ж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брисању пореског обвезника из прописаног регистра сагласно другим прописима, осим ако пореск</w:t>
      </w:r>
      <w:r>
        <w:rPr>
          <w:rFonts w:ascii="Verdana" w:eastAsia="Verdana" w:hAnsi="Verdana" w:cs="Verdana"/>
          <w:b/>
        </w:rPr>
        <w:t>и обвезник има правног следбеника, односно ако постоји лице одговорно за испуњење пореске обавезе тог обвезника.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Право на преплату пореског обвезника који је брисан из прописаног регистра припада правном следбенику, односно лицу које је сагласно прописим</w:t>
      </w:r>
      <w:r>
        <w:rPr>
          <w:rFonts w:ascii="Verdana" w:eastAsia="Verdana" w:hAnsi="Verdana" w:cs="Verdana"/>
          <w:b/>
        </w:rPr>
        <w:t>а одговорно за испуњење пореске обавезе тог пореског обвезника, сразмерно односу пореске обавезе коју испуњава и укупног дуга брисаног пореског обвезника.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u w:val="single"/>
        </w:rPr>
        <w:t>Сумњива и спорна потраживања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94/202</w:t>
      </w:r>
      <w:r>
        <w:rPr>
          <w:rFonts w:ascii="Verdana" w:eastAsia="Verdana" w:hAnsi="Verdana" w:cs="Verdana"/>
        </w:rPr>
        <w:t>4</w:t>
      </w:r>
    </w:p>
    <w:p w:rsidR="00D876A2" w:rsidRDefault="002452D4">
      <w:pPr>
        <w:spacing w:before="560" w:line="210" w:lineRule="atLeast"/>
        <w:jc w:val="center"/>
      </w:pPr>
      <w:r>
        <w:rPr>
          <w:rFonts w:ascii="Verdana" w:eastAsia="Verdana" w:hAnsi="Verdana" w:cs="Verdana"/>
          <w:b/>
        </w:rPr>
        <w:t>Члан 115г</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Сумњивим, односно спорним потраживањима сматрају се неплаћене пореске обавезе: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привредног друштва над којим је отворен стечајни поступак – од момента отварања стечајног поступка до његовог окончања или обуставе;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привредног друштва к</w:t>
      </w:r>
      <w:r>
        <w:rPr>
          <w:rFonts w:ascii="Verdana" w:eastAsia="Verdana" w:hAnsi="Verdana" w:cs="Verdana"/>
          <w:b/>
        </w:rPr>
        <w:t>оје је брисано из прописаног регистра у поступку принудне ликвидације – од дана брисања из надлежног регистра до дана утврђивања обавезе другог лица за њихово измиривање или доношења решења о ненаплативости или апсолутној застарелости;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преминулог лица</w:t>
      </w:r>
      <w:r>
        <w:rPr>
          <w:rFonts w:ascii="Verdana" w:eastAsia="Verdana" w:hAnsi="Verdana" w:cs="Verdana"/>
          <w:b/>
        </w:rPr>
        <w:t xml:space="preserve"> – од дана сазнања о смрти лица до дана утврђивања обавезе наследника за њихово испуњење или доношења решења о ненаплативости или апсолутној застарелости;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пословно неспособног физичког лица у висини изнад вредности његове имовине – од дана сазнања о п</w:t>
      </w:r>
      <w:r>
        <w:rPr>
          <w:rFonts w:ascii="Verdana" w:eastAsia="Verdana" w:hAnsi="Verdana" w:cs="Verdana"/>
          <w:b/>
        </w:rPr>
        <w:t>ословној неспособности до дана правоснажности решења о враћању пословне способности или до дана доношења решења о ненаплативости или апсолутној застарелости;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5) одсутног физичког лица у висини изнад вредности његове имовине – од дана сазнања о одсутности до дана престанка разлога за постављање заступника из члана 22. став 3. овог закона, односно до дана доношења решења о ненаплативости или апсолутној застарелос</w:t>
      </w:r>
      <w:r>
        <w:rPr>
          <w:rFonts w:ascii="Verdana" w:eastAsia="Verdana" w:hAnsi="Verdana" w:cs="Verdana"/>
          <w:b/>
        </w:rPr>
        <w:t>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i/>
        </w:rPr>
        <w:t>Брисан је наслов изнад члана 115а који је додат у броју 93/2012 (види члан 38. Закона – 68/2014-3)</w:t>
      </w:r>
    </w:p>
    <w:p w:rsidR="00D876A2" w:rsidRDefault="002452D4">
      <w:pPr>
        <w:spacing w:line="210" w:lineRule="atLeast"/>
        <w:jc w:val="center"/>
      </w:pPr>
      <w:r>
        <w:rPr>
          <w:rFonts w:ascii="Verdana" w:eastAsia="Verdana" w:hAnsi="Verdana" w:cs="Verdana"/>
          <w:i/>
        </w:rPr>
        <w:t xml:space="preserve">Члан 115а </w:t>
      </w:r>
    </w:p>
    <w:p w:rsidR="00D876A2" w:rsidRDefault="002452D4">
      <w:pPr>
        <w:spacing w:line="210" w:lineRule="atLeast"/>
        <w:jc w:val="center"/>
      </w:pPr>
      <w:r>
        <w:rPr>
          <w:rFonts w:ascii="Verdana" w:eastAsia="Verdana" w:hAnsi="Verdana" w:cs="Verdana"/>
          <w:i/>
        </w:rPr>
        <w:t>Брисан је члан 115а који је додат у броју 93/2012 (види члан 38. Закона – 68/2014-3)</w:t>
      </w:r>
    </w:p>
    <w:p w:rsidR="00D876A2" w:rsidRDefault="002452D4">
      <w:pPr>
        <w:spacing w:line="210" w:lineRule="atLeast"/>
        <w:jc w:val="center"/>
      </w:pPr>
      <w:r>
        <w:rPr>
          <w:rFonts w:ascii="Verdana" w:eastAsia="Verdana" w:hAnsi="Verdana" w:cs="Verdana"/>
          <w:b/>
        </w:rPr>
        <w:t>Део трећи</w:t>
      </w:r>
    </w:p>
    <w:p w:rsidR="00D876A2" w:rsidRDefault="002452D4">
      <w:pPr>
        <w:spacing w:line="210" w:lineRule="atLeast"/>
        <w:jc w:val="center"/>
      </w:pPr>
      <w:r>
        <w:rPr>
          <w:rFonts w:ascii="Verdana" w:eastAsia="Verdana" w:hAnsi="Verdana" w:cs="Verdana"/>
          <w:b/>
          <w:u w:val="single"/>
        </w:rPr>
        <w:t>ПРУЖАЊЕ ПОРЕСКИХ УСЛУГА, ПОРЕСКА КОНТРОЛА И ПОРЕСКА ПОЛИЦИЈА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rPr>
        <w:t>Глава прва</w:t>
      </w:r>
    </w:p>
    <w:p w:rsidR="00D876A2" w:rsidRDefault="002452D4">
      <w:pPr>
        <w:spacing w:line="210" w:lineRule="atLeast"/>
        <w:jc w:val="center"/>
      </w:pPr>
      <w:r>
        <w:rPr>
          <w:rFonts w:ascii="Verdana" w:eastAsia="Verdana" w:hAnsi="Verdana" w:cs="Verdana"/>
          <w:b/>
        </w:rPr>
        <w:t>ПОРЕСКЕ УСЛУГЕ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i/>
        </w:rPr>
        <w:t>Брисан је ранији назив члана 116. (види члан 39. Закона - 30/2018-17)</w:t>
      </w:r>
    </w:p>
    <w:p w:rsidR="00D876A2" w:rsidRDefault="002452D4">
      <w:pPr>
        <w:spacing w:line="210" w:lineRule="atLeast"/>
        <w:jc w:val="center"/>
      </w:pPr>
      <w:r>
        <w:rPr>
          <w:rFonts w:ascii="Verdana" w:eastAsia="Verdana" w:hAnsi="Verdana" w:cs="Verdana"/>
          <w:i/>
        </w:rPr>
        <w:t>Члан 116.</w:t>
      </w:r>
    </w:p>
    <w:p w:rsidR="00D876A2" w:rsidRDefault="002452D4">
      <w:pPr>
        <w:spacing w:line="210" w:lineRule="atLeast"/>
        <w:jc w:val="center"/>
      </w:pPr>
      <w:r>
        <w:rPr>
          <w:rFonts w:ascii="Verdana" w:eastAsia="Verdana" w:hAnsi="Verdana" w:cs="Verdana"/>
          <w:i/>
        </w:rPr>
        <w:t>Брисан је (види</w:t>
      </w:r>
      <w:r>
        <w:rPr>
          <w:rFonts w:ascii="Verdana" w:eastAsia="Verdana" w:hAnsi="Verdana" w:cs="Verdana"/>
          <w:i/>
        </w:rPr>
        <w:t xml:space="preserve"> члан 39. Закона - 30/2018-17)</w:t>
      </w:r>
    </w:p>
    <w:p w:rsidR="00D876A2" w:rsidRDefault="002452D4">
      <w:pPr>
        <w:spacing w:line="210" w:lineRule="atLeast"/>
        <w:jc w:val="center"/>
      </w:pPr>
      <w:r>
        <w:rPr>
          <w:rFonts w:ascii="Verdana" w:eastAsia="Verdana" w:hAnsi="Verdana" w:cs="Verdana"/>
          <w:i/>
        </w:rPr>
        <w:t>Брисан је ранији назив члана 117. (види члан 40. Закона - 30/2018-17)</w:t>
      </w:r>
    </w:p>
    <w:p w:rsidR="00D876A2" w:rsidRDefault="002452D4">
      <w:pPr>
        <w:spacing w:before="560" w:line="210" w:lineRule="atLeast"/>
        <w:jc w:val="center"/>
      </w:pPr>
      <w:r>
        <w:rPr>
          <w:rFonts w:ascii="Verdana" w:eastAsia="Verdana" w:hAnsi="Verdana" w:cs="Verdana"/>
          <w:b/>
        </w:rPr>
        <w:t>Члан 117.</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Пореска управа, у складу са законом, обавља: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пружање пореске услуге;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пореску контролу;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радње у циљу откривања пореских кривичних</w:t>
      </w:r>
      <w:r>
        <w:rPr>
          <w:rFonts w:ascii="Verdana" w:eastAsia="Verdana" w:hAnsi="Verdana" w:cs="Verdana"/>
          <w:b/>
        </w:rPr>
        <w:t xml:space="preserve"> дела.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u w:val="single"/>
        </w:rPr>
        <w:t>Пружање пореских услуга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before="560" w:line="210" w:lineRule="atLeast"/>
        <w:jc w:val="center"/>
      </w:pPr>
      <w:r>
        <w:rPr>
          <w:rFonts w:ascii="Verdana" w:eastAsia="Verdana" w:hAnsi="Verdana" w:cs="Verdana"/>
          <w:b/>
        </w:rPr>
        <w:t>Члан 117а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Пружање пореских услуга је скуп радњи у порескоправном односу којима се обезбеђује остваривање права пореских обвезника, </w:t>
      </w:r>
      <w:r>
        <w:rPr>
          <w:rFonts w:ascii="Verdana" w:eastAsia="Verdana" w:hAnsi="Verdana" w:cs="Verdana"/>
          <w:b/>
        </w:rPr>
        <w:lastRenderedPageBreak/>
        <w:t xml:space="preserve">односно којима се </w:t>
      </w:r>
      <w:r>
        <w:rPr>
          <w:rFonts w:ascii="Verdana" w:eastAsia="Verdana" w:hAnsi="Verdana" w:cs="Verdana"/>
          <w:b/>
        </w:rPr>
        <w:t>стварају једнаки услови за поштовање пореских прописа.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before="560" w:line="210" w:lineRule="atLeast"/>
        <w:jc w:val="center"/>
      </w:pPr>
      <w:r>
        <w:rPr>
          <w:rFonts w:ascii="Verdana" w:eastAsia="Verdana" w:hAnsi="Verdana" w:cs="Verdana"/>
          <w:b/>
        </w:rPr>
        <w:t>Члан 117б</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Пореска управа пружа пореске услуге на јединственом пореском месту, које је посебно обележено и успостављено у складу са унутрашњом организацијом Пореск</w:t>
      </w:r>
      <w:r>
        <w:rPr>
          <w:rFonts w:ascii="Verdana" w:eastAsia="Verdana" w:hAnsi="Verdana" w:cs="Verdana"/>
          <w:b/>
        </w:rPr>
        <w:t>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2. (види члан 25. Закона - 94/2024-282)</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before="560" w:line="210" w:lineRule="atLeast"/>
        <w:jc w:val="center"/>
      </w:pPr>
      <w:r>
        <w:rPr>
          <w:rFonts w:ascii="Verdana" w:eastAsia="Verdana" w:hAnsi="Verdana" w:cs="Verdana"/>
          <w:b/>
        </w:rPr>
        <w:t>Члан 117в</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На јединственом месту за пружање пореских услуга врши се: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пружање правне помоћи пореском обвезнику о његовим правима и обавезама које прописује закон;</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примање захтева за признавање права или друго поступање у пореско управној ствари;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пружање правне помоћи при попуњавању пореских пријава, састављању захтева и пружање друге правне помоћи од значаја за поштовање пореских прописа;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обавештавање подносиоца захтева које су радње предузете у пореском поступку и донетим пореско управним</w:t>
      </w:r>
      <w:r>
        <w:rPr>
          <w:rFonts w:ascii="Verdana" w:eastAsia="Verdana" w:hAnsi="Verdana" w:cs="Verdana"/>
          <w:b/>
        </w:rPr>
        <w:t xml:space="preserve"> актима;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5) пријем, обрада и евидентирање пореских пријава.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u w:val="single"/>
        </w:rPr>
        <w:t>Обрада пореске пријаве и других извештаја пореског обвезника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before="560" w:line="210" w:lineRule="atLeast"/>
        <w:jc w:val="center"/>
      </w:pPr>
      <w:r>
        <w:rPr>
          <w:rFonts w:ascii="Verdana" w:eastAsia="Verdana" w:hAnsi="Verdana" w:cs="Verdana"/>
          <w:b/>
        </w:rPr>
        <w:t>Члан 117г</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 поступку пријема и обраде пореске пријаве и д</w:t>
      </w:r>
      <w:r>
        <w:rPr>
          <w:rFonts w:ascii="Verdana" w:eastAsia="Verdana" w:hAnsi="Verdana" w:cs="Verdana"/>
          <w:b/>
        </w:rPr>
        <w:t>ругих извештаја, проверава се тачност и потпуност пореске пријаве и других извештаја, које порески обвезник, у складу са законом, доставља Пореској управи.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Ако пореска пријава и други извештаји који се достављају уз пријаву садрже недостатке из става 1. </w:t>
      </w:r>
      <w:r>
        <w:rPr>
          <w:rFonts w:ascii="Verdana" w:eastAsia="Verdana" w:hAnsi="Verdana" w:cs="Verdana"/>
          <w:b/>
        </w:rPr>
        <w:t>овог члана Пореска управа обавештава подносиоца пријаве о тим недостацима.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подносилац пријаве не поступи по обавештењу из става 2. овог члана, сматраће се да пореска пријава, односно други извештаји нису ни поднети Пореској управи.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lastRenderedPageBreak/>
        <w:t>*Службени гласни</w:t>
      </w:r>
      <w:r>
        <w:rPr>
          <w:rFonts w:ascii="Verdana" w:eastAsia="Verdana" w:hAnsi="Verdana" w:cs="Verdana"/>
        </w:rPr>
        <w:t>к РС, број 30/2018</w:t>
      </w:r>
    </w:p>
    <w:p w:rsidR="00D876A2" w:rsidRDefault="002452D4">
      <w:pPr>
        <w:spacing w:before="560" w:line="210" w:lineRule="atLeast"/>
        <w:jc w:val="center"/>
      </w:pPr>
      <w:r>
        <w:rPr>
          <w:rFonts w:ascii="Verdana" w:eastAsia="Verdana" w:hAnsi="Verdana" w:cs="Verdana"/>
          <w:b/>
        </w:rPr>
        <w:t>Глава друга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before="560" w:line="210" w:lineRule="atLeast"/>
        <w:jc w:val="center"/>
      </w:pPr>
      <w:r>
        <w:rPr>
          <w:rFonts w:ascii="Verdana" w:eastAsia="Verdana" w:hAnsi="Verdana" w:cs="Verdana"/>
          <w:b/>
        </w:rPr>
        <w:t>ПОРЕСКА КОНТРОЛА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План пореске контроле</w:t>
      </w:r>
    </w:p>
    <w:p w:rsidR="00D876A2" w:rsidRDefault="002452D4">
      <w:pPr>
        <w:spacing w:line="210" w:lineRule="atLeast"/>
        <w:jc w:val="center"/>
      </w:pPr>
      <w:r>
        <w:rPr>
          <w:rFonts w:ascii="Verdana" w:eastAsia="Verdana" w:hAnsi="Verdana" w:cs="Verdana"/>
        </w:rPr>
        <w:t>Члан 118.</w:t>
      </w:r>
    </w:p>
    <w:p w:rsidR="00D876A2" w:rsidRDefault="002452D4">
      <w:pPr>
        <w:spacing w:line="210" w:lineRule="atLeast"/>
      </w:pPr>
      <w:r>
        <w:rPr>
          <w:rFonts w:ascii="Verdana" w:eastAsia="Verdana" w:hAnsi="Verdana" w:cs="Verdana"/>
        </w:rPr>
        <w:t>Пореска контрола врши се на основу годишњег плана,  који доноси директор Пореске управе, а који је зас</w:t>
      </w:r>
      <w:r>
        <w:rPr>
          <w:rFonts w:ascii="Verdana" w:eastAsia="Verdana" w:hAnsi="Verdana" w:cs="Verdana"/>
        </w:rPr>
        <w:t>нован на оцени пореског значаја и пореског ризика пореског обвезника</w:t>
      </w:r>
      <w:r>
        <w:rPr>
          <w:rFonts w:ascii="Verdana" w:eastAsia="Verdana" w:hAnsi="Verdana" w:cs="Verdana"/>
          <w:b/>
        </w:rPr>
        <w:t>, као и на основу ванредног плана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При утврђивању плана из става 1. овог члана, обавезно се има у виду и процена утицаја пореске контроле на ефикасност наплате пореза у одређеним делатн</w:t>
      </w:r>
      <w:r>
        <w:rPr>
          <w:rFonts w:ascii="Verdana" w:eastAsia="Verdana" w:hAnsi="Verdana" w:cs="Verdana"/>
        </w:rPr>
        <w:t>остима.</w:t>
      </w:r>
    </w:p>
    <w:p w:rsidR="00D876A2" w:rsidRDefault="002452D4">
      <w:pPr>
        <w:spacing w:line="210" w:lineRule="atLeast"/>
      </w:pPr>
      <w:r>
        <w:rPr>
          <w:rFonts w:ascii="Verdana" w:eastAsia="Verdana" w:hAnsi="Verdana" w:cs="Verdana"/>
          <w:b/>
        </w:rPr>
        <w:t>У случајевима кад је дошло до поремећаја у промету на тржишту или постоји индиција да је повећан обим нелегалне трговине, пореска контрола врши се на основу ванредног плана контроле који доноси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i/>
        </w:rPr>
        <w:t>Брисанa је ранијa Главa другa (види члан 43. Закона - 30/2018-17)</w:t>
      </w:r>
    </w:p>
    <w:p w:rsidR="00D876A2" w:rsidRDefault="002452D4">
      <w:pPr>
        <w:spacing w:line="210" w:lineRule="atLeast"/>
        <w:jc w:val="center"/>
      </w:pPr>
      <w:r>
        <w:rPr>
          <w:rFonts w:ascii="Verdana" w:eastAsia="Verdana" w:hAnsi="Verdana" w:cs="Verdana"/>
          <w:i/>
        </w:rPr>
        <w:t>Чл. 119-122.</w:t>
      </w:r>
    </w:p>
    <w:p w:rsidR="00D876A2" w:rsidRDefault="002452D4">
      <w:pPr>
        <w:spacing w:line="210" w:lineRule="atLeast"/>
        <w:jc w:val="center"/>
      </w:pPr>
      <w:r>
        <w:rPr>
          <w:rFonts w:ascii="Verdana" w:eastAsia="Verdana" w:hAnsi="Verdana" w:cs="Verdana"/>
          <w:i/>
        </w:rPr>
        <w:t>Брисани су (види члан 43. Закона - 30/2018-17)</w:t>
      </w:r>
    </w:p>
    <w:p w:rsidR="00D876A2" w:rsidRDefault="002452D4">
      <w:pPr>
        <w:spacing w:line="210" w:lineRule="atLeast"/>
        <w:jc w:val="center"/>
      </w:pPr>
      <w:r>
        <w:rPr>
          <w:rFonts w:ascii="Verdana" w:eastAsia="Verdana" w:hAnsi="Verdana" w:cs="Verdana"/>
          <w:i/>
        </w:rPr>
        <w:t>Брисан је ранији назив Главе треће (види члан 44. Закона - 30/2018-17)</w:t>
      </w:r>
    </w:p>
    <w:p w:rsidR="00D876A2" w:rsidRDefault="002452D4">
      <w:pPr>
        <w:spacing w:line="210" w:lineRule="atLeast"/>
        <w:jc w:val="center"/>
      </w:pPr>
      <w:r>
        <w:rPr>
          <w:rFonts w:ascii="Verdana" w:eastAsia="Verdana" w:hAnsi="Verdana" w:cs="Verdana"/>
          <w:b/>
          <w:u w:val="single"/>
        </w:rPr>
        <w:t>Појам пореске контроле</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before="560" w:line="210" w:lineRule="atLeast"/>
        <w:jc w:val="center"/>
      </w:pPr>
      <w:r>
        <w:rPr>
          <w:rFonts w:ascii="Verdana" w:eastAsia="Verdana" w:hAnsi="Verdana" w:cs="Verdana"/>
          <w:b/>
        </w:rPr>
        <w:t>Члан 123.</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Пореска контрола је поступак провере и утврђивања законитости и правилности испуњавања пореске обавезе, као и поступак провере тачности, потпуности и усклађености са законом, односно другим прописима, подат</w:t>
      </w:r>
      <w:r>
        <w:rPr>
          <w:rFonts w:ascii="Verdana" w:eastAsia="Verdana" w:hAnsi="Verdana" w:cs="Verdana"/>
          <w:b/>
        </w:rPr>
        <w:t>ака исказаних у пореској пријави, пореском билансу, рачуноводственим извештајима и другим евиденцијама пореског обвезника који врши Пореска управа, у складу са овим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Ако се у пореској контроли утврде неправилности или пропусти у извршавању обавез</w:t>
      </w:r>
      <w:r>
        <w:rPr>
          <w:rFonts w:ascii="Verdana" w:eastAsia="Verdana" w:hAnsi="Verdana" w:cs="Verdana"/>
          <w:b/>
        </w:rPr>
        <w:t>а из порескоправног односа, пореском обвезнику се налаже да их отклони.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инспектор је службено лице које је овлашћено да врши пореску контролу на основу налога за</w:t>
      </w:r>
      <w:r>
        <w:rPr>
          <w:rFonts w:ascii="Verdana" w:eastAsia="Verdana" w:hAnsi="Verdana" w:cs="Verdana"/>
          <w:b/>
          <w:vertAlign w:val="superscript"/>
        </w:rPr>
        <w:t xml:space="preserve">* </w:t>
      </w:r>
      <w:r>
        <w:rPr>
          <w:rFonts w:ascii="Verdana" w:eastAsia="Verdana" w:hAnsi="Verdana" w:cs="Verdana"/>
          <w:b/>
        </w:rPr>
        <w:t xml:space="preserve"> пореску</w:t>
      </w:r>
      <w:r>
        <w:rPr>
          <w:rFonts w:ascii="Verdana" w:eastAsia="Verdana" w:hAnsi="Verdana" w:cs="Verdana"/>
          <w:b/>
          <w:vertAlign w:val="superscript"/>
        </w:rPr>
        <w:t xml:space="preserve">** </w:t>
      </w:r>
      <w:r>
        <w:rPr>
          <w:rFonts w:ascii="Verdana" w:eastAsia="Verdana" w:hAnsi="Verdana" w:cs="Verdana"/>
          <w:b/>
        </w:rPr>
        <w:t xml:space="preserve"> контролу, односно позива</w:t>
      </w:r>
      <w:r>
        <w:rPr>
          <w:rFonts w:ascii="Verdana" w:eastAsia="Verdana" w:hAnsi="Verdana" w:cs="Verdana"/>
          <w:b/>
          <w:vertAlign w:val="superscript"/>
        </w:rPr>
        <w:t xml:space="preserve">* </w:t>
      </w:r>
      <w:r>
        <w:rPr>
          <w:rFonts w:ascii="Verdana" w:eastAsia="Verdana" w:hAnsi="Verdana" w:cs="Verdana"/>
          <w:b/>
        </w:rPr>
        <w:t xml:space="preserve"> за пореску контролу</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*Службени гласник </w:t>
      </w:r>
      <w:r>
        <w:rPr>
          <w:rFonts w:ascii="Verdana" w:eastAsia="Verdana" w:hAnsi="Verdana" w:cs="Verdana"/>
        </w:rPr>
        <w:t>РС, број 30/2018</w:t>
      </w:r>
    </w:p>
    <w:p w:rsidR="00D876A2" w:rsidRDefault="002452D4">
      <w:pPr>
        <w:spacing w:line="210" w:lineRule="atLeast"/>
      </w:pPr>
      <w:r>
        <w:rPr>
          <w:rFonts w:ascii="Verdana" w:eastAsia="Verdana" w:hAnsi="Verdana" w:cs="Verdana"/>
        </w:rPr>
        <w:t>**Службени гласник РС, број 96/2021</w:t>
      </w:r>
    </w:p>
    <w:p w:rsidR="00D876A2" w:rsidRDefault="002452D4">
      <w:pPr>
        <w:spacing w:line="210" w:lineRule="atLeast"/>
        <w:jc w:val="center"/>
      </w:pPr>
      <w:r>
        <w:rPr>
          <w:rFonts w:ascii="Verdana" w:eastAsia="Verdana" w:hAnsi="Verdana" w:cs="Verdana"/>
          <w:b/>
        </w:rPr>
        <w:t>Отпочињање</w:t>
      </w:r>
      <w:r>
        <w:rPr>
          <w:rFonts w:ascii="Verdana" w:eastAsia="Verdana" w:hAnsi="Verdana" w:cs="Verdana"/>
          <w:b/>
          <w:u w:val="single"/>
        </w:rPr>
        <w:t xml:space="preserve"> пореске</w:t>
      </w:r>
      <w:r>
        <w:rPr>
          <w:rFonts w:ascii="Verdana" w:eastAsia="Verdana" w:hAnsi="Verdana" w:cs="Verdana"/>
          <w:b/>
          <w:u w:val="single"/>
          <w:vertAlign w:val="superscript"/>
        </w:rPr>
        <w:t xml:space="preserve">* </w:t>
      </w:r>
      <w:r>
        <w:rPr>
          <w:rFonts w:ascii="Verdana" w:eastAsia="Verdana" w:hAnsi="Verdana" w:cs="Verdana"/>
          <w:b/>
        </w:rPr>
        <w:t xml:space="preserve"> контроле</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rPr>
        <w:t>Члан 124.</w:t>
      </w:r>
    </w:p>
    <w:p w:rsidR="00D876A2" w:rsidRDefault="002452D4">
      <w:pPr>
        <w:spacing w:line="210" w:lineRule="atLeast"/>
      </w:pPr>
      <w:r>
        <w:rPr>
          <w:rFonts w:ascii="Verdana" w:eastAsia="Verdana" w:hAnsi="Verdana" w:cs="Verdana"/>
        </w:rPr>
        <w:t xml:space="preserve">Налог за </w:t>
      </w:r>
      <w:r>
        <w:rPr>
          <w:rFonts w:ascii="Verdana" w:eastAsia="Verdana" w:hAnsi="Verdana" w:cs="Verdana"/>
          <w:b/>
        </w:rPr>
        <w:t>пореску</w:t>
      </w:r>
      <w:r>
        <w:rPr>
          <w:rFonts w:ascii="Verdana" w:eastAsia="Verdana" w:hAnsi="Verdana" w:cs="Verdana"/>
          <w:b/>
          <w:vertAlign w:val="superscript"/>
        </w:rPr>
        <w:t xml:space="preserve">*6 </w:t>
      </w:r>
      <w:r>
        <w:rPr>
          <w:rFonts w:ascii="Verdana" w:eastAsia="Verdana" w:hAnsi="Verdana" w:cs="Verdana"/>
        </w:rPr>
        <w:t xml:space="preserve"> контролу</w:t>
      </w:r>
      <w:r>
        <w:rPr>
          <w:rFonts w:ascii="Verdana" w:eastAsia="Verdana" w:hAnsi="Verdana" w:cs="Verdana"/>
          <w:b/>
        </w:rPr>
        <w:t xml:space="preserve">, односно позив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за пореску контролу</w:t>
      </w:r>
      <w:r>
        <w:rPr>
          <w:rFonts w:ascii="Verdana" w:eastAsia="Verdana" w:hAnsi="Verdana" w:cs="Verdana"/>
          <w:b/>
          <w:vertAlign w:val="superscript"/>
        </w:rPr>
        <w:t xml:space="preserve">*7 </w:t>
      </w:r>
      <w:r>
        <w:rPr>
          <w:rFonts w:ascii="Verdana" w:eastAsia="Verdana" w:hAnsi="Verdana" w:cs="Verdana"/>
          <w:b/>
        </w:rPr>
        <w:t xml:space="preserve"> из члана 123. став 3. овог закона,</w:t>
      </w:r>
      <w:r>
        <w:rPr>
          <w:rFonts w:ascii="Verdana" w:eastAsia="Verdana" w:hAnsi="Verdana" w:cs="Verdana"/>
          <w:b/>
          <w:vertAlign w:val="superscript"/>
        </w:rPr>
        <w:t xml:space="preserve">**** </w:t>
      </w:r>
      <w:r>
        <w:rPr>
          <w:rFonts w:ascii="Verdana" w:eastAsia="Verdana" w:hAnsi="Verdana" w:cs="Verdana"/>
        </w:rPr>
        <w:t xml:space="preserve"> Пореска управа </w:t>
      </w:r>
      <w:r>
        <w:rPr>
          <w:rFonts w:ascii="Verdana" w:eastAsia="Verdana" w:hAnsi="Verdana" w:cs="Verdana"/>
        </w:rPr>
        <w:t>доставља пореском обвезнику</w:t>
      </w:r>
      <w:r>
        <w:rPr>
          <w:rFonts w:ascii="Verdana" w:eastAsia="Verdana" w:hAnsi="Verdana" w:cs="Verdana"/>
          <w:b/>
        </w:rPr>
        <w:t>, на начин из члана 36. овог закона,</w:t>
      </w:r>
      <w:r>
        <w:rPr>
          <w:rFonts w:ascii="Verdana" w:eastAsia="Verdana" w:hAnsi="Verdana" w:cs="Verdana"/>
          <w:b/>
          <w:vertAlign w:val="superscript"/>
        </w:rPr>
        <w:t xml:space="preserve">* </w:t>
      </w:r>
      <w:r>
        <w:rPr>
          <w:rFonts w:ascii="Verdana" w:eastAsia="Verdana" w:hAnsi="Verdana" w:cs="Verdana"/>
        </w:rPr>
        <w:t xml:space="preserve"> непосредно пре почетка контроле.</w:t>
      </w:r>
    </w:p>
    <w:p w:rsidR="00D876A2" w:rsidRDefault="002452D4">
      <w:pPr>
        <w:spacing w:line="210" w:lineRule="atLeast"/>
      </w:pPr>
      <w:r>
        <w:rPr>
          <w:rFonts w:ascii="Verdana" w:eastAsia="Verdana" w:hAnsi="Verdana" w:cs="Verdana"/>
          <w:b/>
        </w:rPr>
        <w:t>У случају из члана 118. став 3. овог закона,</w:t>
      </w:r>
      <w:r>
        <w:rPr>
          <w:rFonts w:ascii="Verdana" w:eastAsia="Verdana" w:hAnsi="Verdana" w:cs="Verdana"/>
          <w:b/>
          <w:vertAlign w:val="superscript"/>
        </w:rPr>
        <w:t xml:space="preserve">**** </w:t>
      </w:r>
      <w:r>
        <w:rPr>
          <w:rFonts w:ascii="Verdana" w:eastAsia="Verdana" w:hAnsi="Verdana" w:cs="Verdana"/>
          <w:b/>
        </w:rPr>
        <w:t xml:space="preserve"> контроле евидентирања промета преко фискалних каса,</w:t>
      </w:r>
      <w:r>
        <w:rPr>
          <w:rFonts w:ascii="Verdana" w:eastAsia="Verdana" w:hAnsi="Verdana" w:cs="Verdana"/>
          <w:b/>
          <w:vertAlign w:val="superscript"/>
        </w:rPr>
        <w:t xml:space="preserve">**** </w:t>
      </w:r>
      <w:r>
        <w:rPr>
          <w:rFonts w:ascii="Verdana" w:eastAsia="Verdana" w:hAnsi="Verdana" w:cs="Verdana"/>
          <w:b/>
        </w:rPr>
        <w:t xml:space="preserve"> електронских фискалних уређаја,</w:t>
      </w:r>
      <w:r>
        <w:rPr>
          <w:rFonts w:ascii="Verdana" w:eastAsia="Verdana" w:hAnsi="Verdana" w:cs="Verdana"/>
          <w:b/>
          <w:vertAlign w:val="superscript"/>
        </w:rPr>
        <w:t xml:space="preserve">*7 </w:t>
      </w:r>
      <w:r>
        <w:rPr>
          <w:rFonts w:ascii="Verdana" w:eastAsia="Verdana" w:hAnsi="Verdana" w:cs="Verdana"/>
          <w:b/>
        </w:rPr>
        <w:t xml:space="preserve"> контроле у вези радног ангажовања лица, контроле отпремања и допремања производа у акцизна складишта, поступак пореске контроле врши се без достављања налога, односно позива за пореску контролу пореском обвезнику.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инспектор је дужан да покаже</w:t>
      </w:r>
      <w:r>
        <w:rPr>
          <w:rFonts w:ascii="Verdana" w:eastAsia="Verdana" w:hAnsi="Verdana" w:cs="Verdana"/>
          <w:b/>
        </w:rPr>
        <w:t xml:space="preserve"> службену легитимацију пореском обвезнику</w:t>
      </w:r>
      <w:r>
        <w:rPr>
          <w:rFonts w:ascii="Verdana" w:eastAsia="Verdana" w:hAnsi="Verdana" w:cs="Verdana"/>
          <w:b/>
          <w:vertAlign w:val="superscript"/>
        </w:rPr>
        <w:t xml:space="preserve">* </w:t>
      </w:r>
      <w:r>
        <w:rPr>
          <w:rFonts w:ascii="Verdana" w:eastAsia="Verdana" w:hAnsi="Verdana" w:cs="Verdana"/>
          <w:b/>
        </w:rPr>
        <w:t xml:space="preserve"> уколико пореску контролу врши на основу налога за пореску контролу</w:t>
      </w:r>
      <w:r>
        <w:rPr>
          <w:rFonts w:ascii="Verdana" w:eastAsia="Verdana" w:hAnsi="Verdana" w:cs="Verdana"/>
          <w:b/>
          <w:vertAlign w:val="superscript"/>
        </w:rPr>
        <w:t xml:space="preserve">*7 </w:t>
      </w:r>
      <w:r>
        <w:rPr>
          <w:rFonts w:ascii="Verdana" w:eastAsia="Verdana" w:hAnsi="Verdana" w:cs="Verdana"/>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Пореска управа може да одложи почетак спровођења</w:t>
      </w:r>
      <w:r>
        <w:rPr>
          <w:rFonts w:ascii="Verdana" w:eastAsia="Verdana" w:hAnsi="Verdana" w:cs="Verdana"/>
          <w:b/>
        </w:rPr>
        <w:t xml:space="preserve"> пореске</w:t>
      </w:r>
      <w:r>
        <w:rPr>
          <w:rFonts w:ascii="Verdana" w:eastAsia="Verdana" w:hAnsi="Verdana" w:cs="Verdana"/>
          <w:b/>
          <w:vertAlign w:val="superscript"/>
        </w:rPr>
        <w:t xml:space="preserve">**** </w:t>
      </w:r>
      <w:r>
        <w:rPr>
          <w:rFonts w:ascii="Verdana" w:eastAsia="Verdana" w:hAnsi="Verdana" w:cs="Verdana"/>
        </w:rPr>
        <w:t xml:space="preserve"> контроле ако порески обвезник поднесе усмени приговор одмах по пријему нало</w:t>
      </w:r>
      <w:r>
        <w:rPr>
          <w:rFonts w:ascii="Verdana" w:eastAsia="Verdana" w:hAnsi="Verdana" w:cs="Verdana"/>
        </w:rPr>
        <w:t>га</w:t>
      </w:r>
      <w:r>
        <w:rPr>
          <w:rFonts w:ascii="Verdana" w:eastAsia="Verdana" w:hAnsi="Verdana" w:cs="Verdana"/>
          <w:b/>
        </w:rPr>
        <w:t>, односно позива за пореску контролу</w:t>
      </w:r>
      <w:r>
        <w:rPr>
          <w:rFonts w:ascii="Verdana" w:eastAsia="Verdana" w:hAnsi="Verdana" w:cs="Verdana"/>
          <w:b/>
          <w:vertAlign w:val="superscript"/>
        </w:rPr>
        <w:t xml:space="preserve">*7 </w:t>
      </w:r>
      <w:r>
        <w:rPr>
          <w:rFonts w:ascii="Verdana" w:eastAsia="Verdana" w:hAnsi="Verdana" w:cs="Verdana"/>
        </w:rPr>
        <w:t xml:space="preserve"> из става 1. овог члана, наводећи разлоге за одлагање контроле, с тим што је у року од 24 часа од пријема налога</w:t>
      </w:r>
      <w:r>
        <w:rPr>
          <w:rFonts w:ascii="Verdana" w:eastAsia="Verdana" w:hAnsi="Verdana" w:cs="Verdana"/>
          <w:b/>
        </w:rPr>
        <w:t>, односно позива за пореску контролу</w:t>
      </w:r>
      <w:r>
        <w:rPr>
          <w:rFonts w:ascii="Verdana" w:eastAsia="Verdana" w:hAnsi="Verdana" w:cs="Verdana"/>
          <w:b/>
          <w:vertAlign w:val="superscript"/>
        </w:rPr>
        <w:t xml:space="preserve">*7 </w:t>
      </w:r>
      <w:r>
        <w:rPr>
          <w:rFonts w:ascii="Verdana" w:eastAsia="Verdana" w:hAnsi="Verdana" w:cs="Verdana"/>
        </w:rPr>
        <w:t xml:space="preserve"> дужан да достави приговор у писменом облику Пореској управи.</w:t>
      </w:r>
    </w:p>
    <w:p w:rsidR="00D876A2" w:rsidRDefault="002452D4">
      <w:pPr>
        <w:spacing w:line="210" w:lineRule="atLeast"/>
      </w:pPr>
      <w:r>
        <w:rPr>
          <w:rFonts w:ascii="Verdana" w:eastAsia="Verdana" w:hAnsi="Verdana" w:cs="Verdana"/>
        </w:rPr>
        <w:t>Ак</w:t>
      </w:r>
      <w:r>
        <w:rPr>
          <w:rFonts w:ascii="Verdana" w:eastAsia="Verdana" w:hAnsi="Verdana" w:cs="Verdana"/>
        </w:rPr>
        <w:t xml:space="preserve">о порески инспектор оцени да је усмени приговор изјављен да би се ометала </w:t>
      </w:r>
      <w:r>
        <w:rPr>
          <w:rFonts w:ascii="Verdana" w:eastAsia="Verdana" w:hAnsi="Verdana" w:cs="Verdana"/>
          <w:b/>
        </w:rPr>
        <w:t>пореска</w:t>
      </w:r>
      <w:r>
        <w:rPr>
          <w:rFonts w:ascii="Verdana" w:eastAsia="Verdana" w:hAnsi="Verdana" w:cs="Verdana"/>
          <w:b/>
          <w:vertAlign w:val="superscript"/>
        </w:rPr>
        <w:t xml:space="preserve">**** </w:t>
      </w:r>
      <w:r>
        <w:rPr>
          <w:rFonts w:ascii="Verdana" w:eastAsia="Verdana" w:hAnsi="Verdana" w:cs="Verdana"/>
        </w:rPr>
        <w:t xml:space="preserve"> контрола, отпочеће поступак контроле и навести у записнику разлоге на основу којих је донео такву одлуку.</w:t>
      </w:r>
    </w:p>
    <w:p w:rsidR="00D876A2" w:rsidRDefault="002452D4">
      <w:pPr>
        <w:spacing w:line="210" w:lineRule="atLeast"/>
      </w:pPr>
      <w:r>
        <w:rPr>
          <w:rFonts w:ascii="Verdana" w:eastAsia="Verdana" w:hAnsi="Verdana" w:cs="Verdana"/>
        </w:rPr>
        <w:t xml:space="preserve">По приговору из става </w:t>
      </w:r>
      <w:r>
        <w:rPr>
          <w:rFonts w:ascii="Verdana" w:eastAsia="Verdana" w:hAnsi="Verdana" w:cs="Verdana"/>
          <w:b/>
        </w:rPr>
        <w:t>4.</w:t>
      </w:r>
      <w:r>
        <w:rPr>
          <w:rFonts w:ascii="Verdana" w:eastAsia="Verdana" w:hAnsi="Verdana" w:cs="Verdana"/>
          <w:b/>
          <w:vertAlign w:val="superscript"/>
        </w:rPr>
        <w:t xml:space="preserve">* </w:t>
      </w:r>
      <w:r>
        <w:rPr>
          <w:rFonts w:ascii="Verdana" w:eastAsia="Verdana" w:hAnsi="Verdana" w:cs="Verdana"/>
        </w:rPr>
        <w:t xml:space="preserve"> овог члана, Пореска управа доноси за</w:t>
      </w:r>
      <w:r>
        <w:rPr>
          <w:rFonts w:ascii="Verdana" w:eastAsia="Verdana" w:hAnsi="Verdana" w:cs="Verdana"/>
        </w:rPr>
        <w:t>кључак против којег није допуштен правни лек.</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112/2015</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*****Службени гласник РС, број 95/2018</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w:t>
      </w:r>
      <w:r>
        <w:rPr>
          <w:rFonts w:ascii="Verdana" w:eastAsia="Verdana" w:hAnsi="Verdana" w:cs="Verdana"/>
        </w:rPr>
        <w:t>рој 86/2019</w:t>
      </w:r>
    </w:p>
    <w:p w:rsidR="00D876A2" w:rsidRDefault="002452D4">
      <w:pPr>
        <w:spacing w:line="210" w:lineRule="atLeast"/>
      </w:pPr>
      <w:r>
        <w:rPr>
          <w:rFonts w:ascii="Verdana" w:eastAsia="Verdana" w:hAnsi="Verdana" w:cs="Verdana"/>
        </w:rPr>
        <w:lastRenderedPageBreak/>
        <w:t>*</w:t>
      </w:r>
      <w:r>
        <w:rPr>
          <w:rFonts w:ascii="Verdana" w:eastAsia="Verdana" w:hAnsi="Verdana" w:cs="Verdana"/>
          <w:vertAlign w:val="superscript"/>
        </w:rPr>
        <w:t>7</w:t>
      </w:r>
      <w:r>
        <w:rPr>
          <w:rFonts w:ascii="Verdana" w:eastAsia="Verdana" w:hAnsi="Verdana" w:cs="Verdana"/>
        </w:rPr>
        <w:t>Службени гласник РС, број 96/2021</w:t>
      </w:r>
    </w:p>
    <w:p w:rsidR="00D876A2" w:rsidRDefault="002452D4">
      <w:pPr>
        <w:spacing w:line="210" w:lineRule="atLeast"/>
        <w:jc w:val="center"/>
      </w:pPr>
      <w:r>
        <w:rPr>
          <w:rFonts w:ascii="Verdana" w:eastAsia="Verdana" w:hAnsi="Verdana" w:cs="Verdana"/>
          <w:b/>
        </w:rPr>
        <w:t>Место</w:t>
      </w:r>
      <w:r>
        <w:rPr>
          <w:rFonts w:ascii="Verdana" w:eastAsia="Verdana" w:hAnsi="Verdana" w:cs="Verdana"/>
          <w:b/>
          <w:u w:val="single"/>
        </w:rPr>
        <w:t xml:space="preserve"> пореске</w:t>
      </w:r>
      <w:r>
        <w:rPr>
          <w:rFonts w:ascii="Verdana" w:eastAsia="Verdana" w:hAnsi="Verdana" w:cs="Verdana"/>
          <w:b/>
          <w:u w:val="single"/>
          <w:vertAlign w:val="superscript"/>
        </w:rPr>
        <w:t xml:space="preserve">* </w:t>
      </w:r>
      <w:r>
        <w:rPr>
          <w:rFonts w:ascii="Verdana" w:eastAsia="Verdana" w:hAnsi="Verdana" w:cs="Verdana"/>
          <w:b/>
        </w:rPr>
        <w:t xml:space="preserve"> контроле</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rPr>
        <w:t>Члан 125.</w:t>
      </w:r>
    </w:p>
    <w:p w:rsidR="00D876A2" w:rsidRDefault="002452D4">
      <w:pPr>
        <w:spacing w:line="210" w:lineRule="atLeast"/>
      </w:pPr>
      <w:r>
        <w:rPr>
          <w:rFonts w:ascii="Verdana" w:eastAsia="Verdana" w:hAnsi="Verdana" w:cs="Verdana"/>
          <w:b/>
        </w:rPr>
        <w:t>Пореска</w:t>
      </w:r>
      <w:r>
        <w:rPr>
          <w:rFonts w:ascii="Verdana" w:eastAsia="Verdana" w:hAnsi="Verdana" w:cs="Verdana"/>
          <w:b/>
          <w:vertAlign w:val="superscript"/>
        </w:rPr>
        <w:t xml:space="preserve">**** </w:t>
      </w:r>
      <w:r>
        <w:rPr>
          <w:rFonts w:ascii="Verdana" w:eastAsia="Verdana" w:hAnsi="Verdana" w:cs="Verdana"/>
          <w:b/>
        </w:rPr>
        <w:t xml:space="preserve"> контрола врши се у пословним просторијама пореског обвезника</w:t>
      </w:r>
      <w:r>
        <w:rPr>
          <w:rFonts w:ascii="Verdana" w:eastAsia="Verdana" w:hAnsi="Verdana" w:cs="Verdana"/>
          <w:b/>
          <w:vertAlign w:val="superscript"/>
        </w:rPr>
        <w:t xml:space="preserve">* </w:t>
      </w:r>
      <w:r>
        <w:rPr>
          <w:rFonts w:ascii="Verdana" w:eastAsia="Verdana" w:hAnsi="Verdana" w:cs="Verdana"/>
          <w:b/>
        </w:rPr>
        <w:t>, у службеним просторијама Пореске управе</w:t>
      </w:r>
      <w:r>
        <w:rPr>
          <w:rFonts w:ascii="Verdana" w:eastAsia="Verdana" w:hAnsi="Verdana" w:cs="Verdana"/>
          <w:b/>
          <w:vertAlign w:val="superscript"/>
        </w:rPr>
        <w:t xml:space="preserve">**** </w:t>
      </w:r>
      <w:r>
        <w:rPr>
          <w:rFonts w:ascii="Verdana" w:eastAsia="Verdana" w:hAnsi="Verdana" w:cs="Verdana"/>
          <w:b/>
        </w:rPr>
        <w:t xml:space="preserve"> или на другом месту, у зависности од предмета контроле.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Порески обвезник дужан је да, ако се</w:t>
      </w:r>
      <w:r>
        <w:rPr>
          <w:rFonts w:ascii="Verdana" w:eastAsia="Verdana" w:hAnsi="Verdana" w:cs="Verdana"/>
          <w:b/>
        </w:rPr>
        <w:t xml:space="preserve"> пореска</w:t>
      </w:r>
      <w:r>
        <w:rPr>
          <w:rFonts w:ascii="Verdana" w:eastAsia="Verdana" w:hAnsi="Verdana" w:cs="Verdana"/>
          <w:b/>
          <w:vertAlign w:val="superscript"/>
        </w:rPr>
        <w:t xml:space="preserve">**** </w:t>
      </w:r>
      <w:r>
        <w:rPr>
          <w:rFonts w:ascii="Verdana" w:eastAsia="Verdana" w:hAnsi="Verdana" w:cs="Verdana"/>
        </w:rPr>
        <w:t xml:space="preserve"> контрола врши у његовим пословним просторијама, обезбеди одговарајуће место за рад пореског инспектора.</w:t>
      </w:r>
    </w:p>
    <w:p w:rsidR="00D876A2" w:rsidRDefault="002452D4">
      <w:pPr>
        <w:spacing w:line="210" w:lineRule="atLeast"/>
      </w:pPr>
      <w:r>
        <w:rPr>
          <w:rFonts w:ascii="Verdana" w:eastAsia="Verdana" w:hAnsi="Verdana" w:cs="Verdana"/>
        </w:rPr>
        <w:t>Ако не постоји одговарајући простор за врше</w:t>
      </w:r>
      <w:r>
        <w:rPr>
          <w:rFonts w:ascii="Verdana" w:eastAsia="Verdana" w:hAnsi="Verdana" w:cs="Verdana"/>
        </w:rPr>
        <w:t>ње</w:t>
      </w:r>
      <w:r>
        <w:rPr>
          <w:rFonts w:ascii="Verdana" w:eastAsia="Verdana" w:hAnsi="Verdana" w:cs="Verdana"/>
          <w:b/>
        </w:rPr>
        <w:t xml:space="preserve"> пореске</w:t>
      </w:r>
      <w:r>
        <w:rPr>
          <w:rFonts w:ascii="Verdana" w:eastAsia="Verdana" w:hAnsi="Verdana" w:cs="Verdana"/>
          <w:b/>
          <w:vertAlign w:val="superscript"/>
        </w:rPr>
        <w:t xml:space="preserve">**** </w:t>
      </w:r>
      <w:r>
        <w:rPr>
          <w:rFonts w:ascii="Verdana" w:eastAsia="Verdana" w:hAnsi="Verdana" w:cs="Verdana"/>
        </w:rPr>
        <w:t xml:space="preserve"> контроле, уз пристанак пореског обвезника, контрола се може обавити у његовим стамбеним просторијама, односно на другом месту које одреди Пореска управа, у складу са </w:t>
      </w:r>
      <w:r>
        <w:rPr>
          <w:rFonts w:ascii="Verdana" w:eastAsia="Verdana" w:hAnsi="Verdana" w:cs="Verdana"/>
          <w:b/>
        </w:rPr>
        <w:t>ставом 1. овог члана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Ако се</w:t>
      </w:r>
      <w:r>
        <w:rPr>
          <w:rFonts w:ascii="Verdana" w:eastAsia="Verdana" w:hAnsi="Verdana" w:cs="Verdana"/>
          <w:b/>
        </w:rPr>
        <w:t xml:space="preserve"> пореска</w:t>
      </w:r>
      <w:r>
        <w:rPr>
          <w:rFonts w:ascii="Verdana" w:eastAsia="Verdana" w:hAnsi="Verdana" w:cs="Verdana"/>
          <w:b/>
          <w:vertAlign w:val="superscript"/>
        </w:rPr>
        <w:t xml:space="preserve">**** </w:t>
      </w:r>
      <w:r>
        <w:rPr>
          <w:rFonts w:ascii="Verdana" w:eastAsia="Verdana" w:hAnsi="Verdana" w:cs="Verdana"/>
        </w:rPr>
        <w:t xml:space="preserve"> контрола не обавља у пословним</w:t>
      </w:r>
      <w:r>
        <w:rPr>
          <w:rFonts w:ascii="Verdana" w:eastAsia="Verdana" w:hAnsi="Verdana" w:cs="Verdana"/>
        </w:rPr>
        <w:t xml:space="preserve"> просторијама пореског обвезника, порески инспектор је дужан да прегледа просторије и о томе сачини белешку, која се уноси у записник из члана 128. овог закона.</w:t>
      </w:r>
    </w:p>
    <w:p w:rsidR="00D876A2" w:rsidRDefault="002452D4">
      <w:pPr>
        <w:spacing w:line="210" w:lineRule="atLeast"/>
      </w:pPr>
      <w:r>
        <w:rPr>
          <w:rFonts w:ascii="Verdana" w:eastAsia="Verdana" w:hAnsi="Verdana" w:cs="Verdana"/>
          <w:b/>
        </w:rPr>
        <w:t>Изузетно од става 1. овог члана, по одобрењу суда порески инспектор има право да уђе и у стан п</w:t>
      </w:r>
      <w:r>
        <w:rPr>
          <w:rFonts w:ascii="Verdana" w:eastAsia="Verdana" w:hAnsi="Verdana" w:cs="Verdana"/>
          <w:b/>
        </w:rPr>
        <w:t>ореског обвезника, ради вршења контроле.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Пореском обвезнику или његовом пуномоћнику, односно заступнику мора се пружити могућност да присуствују прегледу земљишта, просторија, односно стана из </w:t>
      </w:r>
      <w:r>
        <w:rPr>
          <w:rFonts w:ascii="Verdana" w:eastAsia="Verdana" w:hAnsi="Verdana" w:cs="Verdana"/>
          <w:b/>
        </w:rPr>
        <w:t>става 5.</w:t>
      </w:r>
      <w:r>
        <w:rPr>
          <w:rFonts w:ascii="Verdana" w:eastAsia="Verdana" w:hAnsi="Verdana" w:cs="Verdana"/>
          <w:b/>
          <w:vertAlign w:val="superscript"/>
        </w:rPr>
        <w:t xml:space="preserve">** </w:t>
      </w:r>
      <w:r>
        <w:rPr>
          <w:rFonts w:ascii="Verdana" w:eastAsia="Verdana" w:hAnsi="Verdana" w:cs="Verdana"/>
        </w:rPr>
        <w:t xml:space="preserve"> овог члана.</w:t>
      </w:r>
    </w:p>
    <w:p w:rsidR="00D876A2" w:rsidRDefault="002452D4">
      <w:pPr>
        <w:spacing w:line="210" w:lineRule="atLeast"/>
      </w:pPr>
      <w:r>
        <w:rPr>
          <w:rFonts w:ascii="Verdana" w:eastAsia="Verdana" w:hAnsi="Verdana" w:cs="Verdana"/>
        </w:rPr>
        <w:t xml:space="preserve">Ако лица из </w:t>
      </w:r>
      <w:r>
        <w:rPr>
          <w:rFonts w:ascii="Verdana" w:eastAsia="Verdana" w:hAnsi="Verdana" w:cs="Verdana"/>
          <w:b/>
        </w:rPr>
        <w:t>става 6.</w:t>
      </w:r>
      <w:r>
        <w:rPr>
          <w:rFonts w:ascii="Verdana" w:eastAsia="Verdana" w:hAnsi="Verdana" w:cs="Verdana"/>
          <w:b/>
          <w:vertAlign w:val="superscript"/>
        </w:rPr>
        <w:t xml:space="preserve">** </w:t>
      </w:r>
      <w:r>
        <w:rPr>
          <w:rFonts w:ascii="Verdana" w:eastAsia="Verdana" w:hAnsi="Verdana" w:cs="Verdana"/>
        </w:rPr>
        <w:t xml:space="preserve"> овог члана </w:t>
      </w:r>
      <w:r>
        <w:rPr>
          <w:rFonts w:ascii="Verdana" w:eastAsia="Verdana" w:hAnsi="Verdana" w:cs="Verdana"/>
        </w:rPr>
        <w:t xml:space="preserve">не користе могућност да присуствују прегледу земљишта, просторија, односно стана, а порески инспектор оцени да се на тај начин онемогућава или одлаже спровођење пореске контроле, обавиће контролу из </w:t>
      </w:r>
      <w:r>
        <w:rPr>
          <w:rFonts w:ascii="Verdana" w:eastAsia="Verdana" w:hAnsi="Verdana" w:cs="Verdana"/>
          <w:b/>
        </w:rPr>
        <w:t>става 5.</w:t>
      </w:r>
      <w:r>
        <w:rPr>
          <w:rFonts w:ascii="Verdana" w:eastAsia="Verdana" w:hAnsi="Verdana" w:cs="Verdana"/>
          <w:b/>
          <w:vertAlign w:val="superscript"/>
        </w:rPr>
        <w:t xml:space="preserve">** </w:t>
      </w:r>
      <w:r>
        <w:rPr>
          <w:rFonts w:ascii="Verdana" w:eastAsia="Verdana" w:hAnsi="Verdana" w:cs="Verdana"/>
        </w:rPr>
        <w:t xml:space="preserve"> овог члана и без њиховог присуства, уз присус</w:t>
      </w:r>
      <w:r>
        <w:rPr>
          <w:rFonts w:ascii="Verdana" w:eastAsia="Verdana" w:hAnsi="Verdana" w:cs="Verdana"/>
        </w:rPr>
        <w:t>тво два пунолетна сведока.</w:t>
      </w:r>
    </w:p>
    <w:p w:rsidR="00D876A2" w:rsidRDefault="002452D4">
      <w:pPr>
        <w:spacing w:line="210" w:lineRule="atLeast"/>
      </w:pPr>
      <w:r>
        <w:rPr>
          <w:rFonts w:ascii="Verdana" w:eastAsia="Verdana" w:hAnsi="Verdana" w:cs="Verdana"/>
        </w:rPr>
        <w:t xml:space="preserve">Чињенице из </w:t>
      </w:r>
      <w:r>
        <w:rPr>
          <w:rFonts w:ascii="Verdana" w:eastAsia="Verdana" w:hAnsi="Verdana" w:cs="Verdana"/>
          <w:b/>
        </w:rPr>
        <w:t>става 7.</w:t>
      </w:r>
      <w:r>
        <w:rPr>
          <w:rFonts w:ascii="Verdana" w:eastAsia="Verdana" w:hAnsi="Verdana" w:cs="Verdana"/>
          <w:b/>
          <w:vertAlign w:val="superscript"/>
        </w:rPr>
        <w:t xml:space="preserve">** </w:t>
      </w:r>
      <w:r>
        <w:rPr>
          <w:rFonts w:ascii="Verdana" w:eastAsia="Verdana" w:hAnsi="Verdana" w:cs="Verdana"/>
        </w:rPr>
        <w:t xml:space="preserve"> овог члана порески инспектор уноси у записник.</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Време</w:t>
      </w:r>
      <w:r>
        <w:rPr>
          <w:rFonts w:ascii="Verdana" w:eastAsia="Verdana" w:hAnsi="Verdana" w:cs="Verdana"/>
          <w:b/>
          <w:u w:val="single"/>
        </w:rPr>
        <w:t xml:space="preserve"> пореск</w:t>
      </w:r>
      <w:r>
        <w:rPr>
          <w:rFonts w:ascii="Verdana" w:eastAsia="Verdana" w:hAnsi="Verdana" w:cs="Verdana"/>
          <w:b/>
          <w:u w:val="single"/>
        </w:rPr>
        <w:t>е</w:t>
      </w:r>
      <w:r>
        <w:rPr>
          <w:rFonts w:ascii="Verdana" w:eastAsia="Verdana" w:hAnsi="Verdana" w:cs="Verdana"/>
          <w:b/>
          <w:u w:val="single"/>
          <w:vertAlign w:val="superscript"/>
        </w:rPr>
        <w:t xml:space="preserve">* </w:t>
      </w:r>
      <w:r>
        <w:rPr>
          <w:rFonts w:ascii="Verdana" w:eastAsia="Verdana" w:hAnsi="Verdana" w:cs="Verdana"/>
          <w:b/>
        </w:rPr>
        <w:t xml:space="preserve"> контроле</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rPr>
        <w:t>Члан 126.</w:t>
      </w:r>
    </w:p>
    <w:p w:rsidR="00D876A2" w:rsidRDefault="002452D4">
      <w:pPr>
        <w:spacing w:line="210" w:lineRule="atLeast"/>
      </w:pPr>
      <w:r>
        <w:rPr>
          <w:rFonts w:ascii="Verdana" w:eastAsia="Verdana" w:hAnsi="Verdana" w:cs="Verdana"/>
          <w:b/>
        </w:rPr>
        <w:t>Пореска</w:t>
      </w:r>
      <w:r>
        <w:rPr>
          <w:rFonts w:ascii="Verdana" w:eastAsia="Verdana" w:hAnsi="Verdana" w:cs="Verdana"/>
          <w:b/>
          <w:vertAlign w:val="superscript"/>
        </w:rPr>
        <w:t xml:space="preserve">* </w:t>
      </w:r>
      <w:r>
        <w:rPr>
          <w:rFonts w:ascii="Verdana" w:eastAsia="Verdana" w:hAnsi="Verdana" w:cs="Verdana"/>
        </w:rPr>
        <w:t xml:space="preserve"> контрола обавља се у току радног времена пореског обвезника, а изузетно и по истеку радног времена, ако то налаже сврха контроле или ако порески обвезник на то пристане.</w:t>
      </w:r>
    </w:p>
    <w:p w:rsidR="00D876A2" w:rsidRDefault="002452D4">
      <w:pPr>
        <w:spacing w:line="210" w:lineRule="atLeast"/>
      </w:pPr>
      <w:r>
        <w:rPr>
          <w:rFonts w:ascii="Verdana" w:eastAsia="Verdana" w:hAnsi="Verdana" w:cs="Verdana"/>
        </w:rPr>
        <w:lastRenderedPageBreak/>
        <w:t xml:space="preserve">Порески инспектор </w:t>
      </w:r>
      <w:r>
        <w:rPr>
          <w:rFonts w:ascii="Verdana" w:eastAsia="Verdana" w:hAnsi="Verdana" w:cs="Verdana"/>
        </w:rPr>
        <w:t>може привремено запечатити пословни или складишни простор пореског обвезника по истеку радног времена пореског обвезника.</w:t>
      </w:r>
    </w:p>
    <w:p w:rsidR="00D876A2" w:rsidRDefault="002452D4">
      <w:pPr>
        <w:spacing w:line="210" w:lineRule="atLeast"/>
      </w:pPr>
      <w:r>
        <w:rPr>
          <w:rFonts w:ascii="Verdana" w:eastAsia="Verdana" w:hAnsi="Verdana" w:cs="Verdana"/>
        </w:rPr>
        <w:t>Мера из става 2. овог члана остаје најдуже до почетка радног времена пореског обвезника првог наредног радног дана.</w:t>
      </w:r>
    </w:p>
    <w:p w:rsidR="00D876A2" w:rsidRDefault="002452D4">
      <w:pPr>
        <w:spacing w:line="210" w:lineRule="atLeast"/>
      </w:pPr>
      <w:r>
        <w:rPr>
          <w:rFonts w:ascii="Verdana" w:eastAsia="Verdana" w:hAnsi="Verdana" w:cs="Verdana"/>
        </w:rPr>
        <w:t>О мери из става 2.</w:t>
      </w:r>
      <w:r>
        <w:rPr>
          <w:rFonts w:ascii="Verdana" w:eastAsia="Verdana" w:hAnsi="Verdana" w:cs="Verdana"/>
        </w:rPr>
        <w:t xml:space="preserve"> овог члана доноси се закључак, против којег правни лек није допуштен.</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Обавеза учествовања пореског обвезника у поступку</w:t>
      </w:r>
      <w:r>
        <w:rPr>
          <w:rFonts w:ascii="Verdana" w:eastAsia="Verdana" w:hAnsi="Verdana" w:cs="Verdana"/>
          <w:b/>
          <w:u w:val="single"/>
        </w:rPr>
        <w:t xml:space="preserve"> пореске</w:t>
      </w:r>
      <w:r>
        <w:rPr>
          <w:rFonts w:ascii="Verdana" w:eastAsia="Verdana" w:hAnsi="Verdana" w:cs="Verdana"/>
          <w:b/>
          <w:u w:val="single"/>
          <w:vertAlign w:val="superscript"/>
        </w:rPr>
        <w:t xml:space="preserve">* </w:t>
      </w:r>
      <w:r>
        <w:rPr>
          <w:rFonts w:ascii="Verdana" w:eastAsia="Verdana" w:hAnsi="Verdana" w:cs="Verdana"/>
          <w:b/>
        </w:rPr>
        <w:t xml:space="preserve"> контроле</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rPr>
        <w:t>Члан 127.</w:t>
      </w:r>
    </w:p>
    <w:p w:rsidR="00D876A2" w:rsidRDefault="002452D4">
      <w:pPr>
        <w:spacing w:line="210" w:lineRule="atLeast"/>
      </w:pPr>
      <w:r>
        <w:rPr>
          <w:rFonts w:ascii="Verdana" w:eastAsia="Verdana" w:hAnsi="Verdana" w:cs="Verdana"/>
        </w:rPr>
        <w:t>Порески обвезник је дужан да учествује у утврђивању чињеничног стања и даје обавештења и изјаве на захтев пореског инспектора.</w:t>
      </w:r>
    </w:p>
    <w:p w:rsidR="00D876A2" w:rsidRDefault="002452D4">
      <w:pPr>
        <w:spacing w:line="210" w:lineRule="atLeast"/>
      </w:pPr>
      <w:r>
        <w:rPr>
          <w:rFonts w:ascii="Verdana" w:eastAsia="Verdana" w:hAnsi="Verdana" w:cs="Verdana"/>
        </w:rPr>
        <w:t>Порески обвезник је дужан да пореском инспектору омогући увид у стање сировина, репродукционог материјала, полупроизвода, готових</w:t>
      </w:r>
      <w:r>
        <w:rPr>
          <w:rFonts w:ascii="Verdana" w:eastAsia="Verdana" w:hAnsi="Verdana" w:cs="Verdana"/>
        </w:rPr>
        <w:t xml:space="preserve"> производа и робе (у даљем тексту: роба) и опреме, као и да омогући увид у пословне књиге, евиденције и другу документацију или исправе.</w:t>
      </w:r>
    </w:p>
    <w:p w:rsidR="00D876A2" w:rsidRDefault="002452D4">
      <w:pPr>
        <w:spacing w:line="210" w:lineRule="atLeast"/>
      </w:pPr>
      <w:r>
        <w:rPr>
          <w:rFonts w:ascii="Verdana" w:eastAsia="Verdana" w:hAnsi="Verdana" w:cs="Verdana"/>
        </w:rPr>
        <w:t xml:space="preserve">Ако није у могућности да присуствује </w:t>
      </w:r>
      <w:r>
        <w:rPr>
          <w:rFonts w:ascii="Verdana" w:eastAsia="Verdana" w:hAnsi="Verdana" w:cs="Verdana"/>
          <w:b/>
        </w:rPr>
        <w:t>пореској</w:t>
      </w:r>
      <w:r>
        <w:rPr>
          <w:rFonts w:ascii="Verdana" w:eastAsia="Verdana" w:hAnsi="Verdana" w:cs="Verdana"/>
          <w:b/>
          <w:vertAlign w:val="superscript"/>
        </w:rPr>
        <w:t xml:space="preserve">* </w:t>
      </w:r>
      <w:r>
        <w:rPr>
          <w:rFonts w:ascii="Verdana" w:eastAsia="Verdana" w:hAnsi="Verdana" w:cs="Verdana"/>
        </w:rPr>
        <w:t xml:space="preserve"> контроли, порески обвезник ће одредити лице које, у његово име, извршав</w:t>
      </w:r>
      <w:r>
        <w:rPr>
          <w:rFonts w:ascii="Verdana" w:eastAsia="Verdana" w:hAnsi="Verdana" w:cs="Verdana"/>
        </w:rPr>
        <w:t>а обавезе из ст. 1. и 2. овог члана.</w:t>
      </w:r>
    </w:p>
    <w:p w:rsidR="00D876A2" w:rsidRDefault="002452D4">
      <w:pPr>
        <w:spacing w:line="210" w:lineRule="atLeast"/>
      </w:pPr>
      <w:r>
        <w:rPr>
          <w:rFonts w:ascii="Verdana" w:eastAsia="Verdana" w:hAnsi="Verdana" w:cs="Verdana"/>
        </w:rPr>
        <w:t>Неизвршавање обавеза из ст. 1–3. овог члана пореског обвезника не одлаже вршење</w:t>
      </w:r>
      <w:r>
        <w:rPr>
          <w:rFonts w:ascii="Verdana" w:eastAsia="Verdana" w:hAnsi="Verdana" w:cs="Verdana"/>
          <w:b/>
        </w:rPr>
        <w:t xml:space="preserve"> пореске</w:t>
      </w:r>
      <w:r>
        <w:rPr>
          <w:rFonts w:ascii="Verdana" w:eastAsia="Verdana" w:hAnsi="Verdana" w:cs="Verdana"/>
          <w:b/>
          <w:vertAlign w:val="superscript"/>
        </w:rPr>
        <w:t xml:space="preserve">* </w:t>
      </w:r>
      <w:r>
        <w:rPr>
          <w:rFonts w:ascii="Verdana" w:eastAsia="Verdana" w:hAnsi="Verdana" w:cs="Verdana"/>
        </w:rPr>
        <w:t xml:space="preserve"> контроле.</w:t>
      </w:r>
    </w:p>
    <w:p w:rsidR="00D876A2" w:rsidRDefault="002452D4">
      <w:pPr>
        <w:spacing w:line="210" w:lineRule="atLeast"/>
      </w:pPr>
      <w:r>
        <w:rPr>
          <w:rFonts w:ascii="Verdana" w:eastAsia="Verdana" w:hAnsi="Verdana" w:cs="Verdana"/>
        </w:rPr>
        <w:t>Порески инспектор може захтевати податке, односно увид у документацију и од запослених код пореског обвезника или други</w:t>
      </w:r>
      <w:r>
        <w:rPr>
          <w:rFonts w:ascii="Verdana" w:eastAsia="Verdana" w:hAnsi="Verdana" w:cs="Verdana"/>
        </w:rPr>
        <w:t>х лица.</w:t>
      </w:r>
    </w:p>
    <w:p w:rsidR="00D876A2" w:rsidRDefault="002452D4">
      <w:pPr>
        <w:spacing w:line="210" w:lineRule="atLeast"/>
      </w:pPr>
      <w:r>
        <w:rPr>
          <w:rFonts w:ascii="Verdana" w:eastAsia="Verdana" w:hAnsi="Verdana" w:cs="Verdana"/>
        </w:rPr>
        <w:t>Порески инспектор захтев из става 5. овог члана саопштава усмено.</w:t>
      </w:r>
    </w:p>
    <w:p w:rsidR="00D876A2" w:rsidRDefault="002452D4">
      <w:pPr>
        <w:spacing w:line="210" w:lineRule="atLeast"/>
      </w:pPr>
      <w:r>
        <w:rPr>
          <w:rFonts w:ascii="Verdana" w:eastAsia="Verdana" w:hAnsi="Verdana" w:cs="Verdana"/>
        </w:rPr>
        <w:t>Лица из става 5. овог члана дужна су да податке којима располажу, односно документацију учине доступним пореском инспектору.</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Записник</w:t>
      </w:r>
    </w:p>
    <w:p w:rsidR="00D876A2" w:rsidRDefault="002452D4">
      <w:pPr>
        <w:spacing w:line="210" w:lineRule="atLeast"/>
        <w:jc w:val="center"/>
      </w:pPr>
      <w:r>
        <w:rPr>
          <w:rFonts w:ascii="Verdana" w:eastAsia="Verdana" w:hAnsi="Verdana" w:cs="Verdana"/>
        </w:rPr>
        <w:t>Члан 128.</w:t>
      </w:r>
    </w:p>
    <w:p w:rsidR="00D876A2" w:rsidRDefault="002452D4">
      <w:pPr>
        <w:spacing w:line="210" w:lineRule="atLeast"/>
      </w:pPr>
      <w:r>
        <w:rPr>
          <w:rFonts w:ascii="Verdana" w:eastAsia="Verdana" w:hAnsi="Verdana" w:cs="Verdana"/>
        </w:rPr>
        <w:t xml:space="preserve">Порески инспектор саставља записник о </w:t>
      </w:r>
      <w:r>
        <w:rPr>
          <w:rFonts w:ascii="Verdana" w:eastAsia="Verdana" w:hAnsi="Verdana" w:cs="Verdana"/>
          <w:b/>
        </w:rPr>
        <w:t>пореској</w:t>
      </w:r>
      <w:r>
        <w:rPr>
          <w:rFonts w:ascii="Verdana" w:eastAsia="Verdana" w:hAnsi="Verdana" w:cs="Verdana"/>
          <w:b/>
          <w:vertAlign w:val="superscript"/>
        </w:rPr>
        <w:t xml:space="preserve">***** </w:t>
      </w:r>
      <w:r>
        <w:rPr>
          <w:rFonts w:ascii="Verdana" w:eastAsia="Verdana" w:hAnsi="Verdana" w:cs="Verdana"/>
        </w:rPr>
        <w:t xml:space="preserve"> контроли.</w:t>
      </w:r>
    </w:p>
    <w:p w:rsidR="00D876A2" w:rsidRDefault="002452D4">
      <w:pPr>
        <w:spacing w:line="210" w:lineRule="atLeast"/>
      </w:pPr>
      <w:r>
        <w:rPr>
          <w:rFonts w:ascii="Verdana" w:eastAsia="Verdana" w:hAnsi="Verdana" w:cs="Verdana"/>
        </w:rPr>
        <w:t>Свака страница записника мора бити означена редним бројем и потписана.</w:t>
      </w:r>
    </w:p>
    <w:p w:rsidR="00D876A2" w:rsidRDefault="002452D4">
      <w:pPr>
        <w:spacing w:line="210" w:lineRule="atLeast"/>
      </w:pPr>
      <w:r>
        <w:rPr>
          <w:rFonts w:ascii="Verdana" w:eastAsia="Verdana" w:hAnsi="Verdana" w:cs="Verdana"/>
          <w:b/>
        </w:rPr>
        <w:t>Записник о пореској контроли доставља се пореском обвезнику.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Изузетно од става 3. овог члана, записник о</w:t>
      </w:r>
      <w:r>
        <w:rPr>
          <w:rFonts w:ascii="Verdana" w:eastAsia="Verdana" w:hAnsi="Verdana" w:cs="Verdana"/>
          <w:b/>
          <w:vertAlign w:val="superscript"/>
        </w:rPr>
        <w:t xml:space="preserve">**** </w:t>
      </w:r>
      <w:r>
        <w:rPr>
          <w:rFonts w:ascii="Verdana" w:eastAsia="Verdana" w:hAnsi="Verdana" w:cs="Verdana"/>
          <w:b/>
        </w:rPr>
        <w:t xml:space="preserve"> пореск</w:t>
      </w:r>
      <w:r>
        <w:rPr>
          <w:rFonts w:ascii="Verdana" w:eastAsia="Verdana" w:hAnsi="Verdana" w:cs="Verdana"/>
          <w:b/>
        </w:rPr>
        <w:t>ој</w:t>
      </w:r>
      <w:r>
        <w:rPr>
          <w:rFonts w:ascii="Verdana" w:eastAsia="Verdana" w:hAnsi="Verdana" w:cs="Verdana"/>
          <w:b/>
          <w:vertAlign w:val="superscript"/>
        </w:rPr>
        <w:t xml:space="preserve">***** </w:t>
      </w:r>
      <w:r>
        <w:rPr>
          <w:rFonts w:ascii="Verdana" w:eastAsia="Verdana" w:hAnsi="Verdana" w:cs="Verdana"/>
          <w:b/>
        </w:rPr>
        <w:t xml:space="preserve"> контроли евидентирања промета преко фискалне касе</w:t>
      </w:r>
      <w:r>
        <w:rPr>
          <w:rFonts w:ascii="Verdana" w:eastAsia="Verdana" w:hAnsi="Verdana" w:cs="Verdana"/>
          <w:b/>
          <w:vertAlign w:val="superscript"/>
        </w:rPr>
        <w:t xml:space="preserve">**** </w:t>
      </w:r>
      <w:r>
        <w:rPr>
          <w:rFonts w:ascii="Verdana" w:eastAsia="Verdana" w:hAnsi="Verdana" w:cs="Verdana"/>
          <w:b/>
        </w:rPr>
        <w:t>, електронског фискалног уређаја</w:t>
      </w:r>
      <w:r>
        <w:rPr>
          <w:rFonts w:ascii="Verdana" w:eastAsia="Verdana" w:hAnsi="Verdana" w:cs="Verdana"/>
          <w:b/>
          <w:vertAlign w:val="superscript"/>
        </w:rPr>
        <w:t xml:space="preserve">*6 </w:t>
      </w:r>
      <w:r>
        <w:rPr>
          <w:rFonts w:ascii="Verdana" w:eastAsia="Verdana" w:hAnsi="Verdana" w:cs="Verdana"/>
          <w:b/>
        </w:rPr>
        <w:t xml:space="preserve"> и других контрола које се врше у складу са одредбом члана 118. став 3. и члана 124. став 2. овог закона, доставља се без одлагања по окончању контроле.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lastRenderedPageBreak/>
        <w:t>На записник о</w:t>
      </w:r>
      <w:r>
        <w:rPr>
          <w:rFonts w:ascii="Verdana" w:eastAsia="Verdana" w:hAnsi="Verdana" w:cs="Verdana"/>
          <w:b/>
        </w:rPr>
        <w:t xml:space="preserve"> пореској</w:t>
      </w:r>
      <w:r>
        <w:rPr>
          <w:rFonts w:ascii="Verdana" w:eastAsia="Verdana" w:hAnsi="Verdana" w:cs="Verdana"/>
          <w:b/>
          <w:vertAlign w:val="superscript"/>
        </w:rPr>
        <w:t xml:space="preserve">***** </w:t>
      </w:r>
      <w:r>
        <w:rPr>
          <w:rFonts w:ascii="Verdana" w:eastAsia="Verdana" w:hAnsi="Verdana" w:cs="Verdana"/>
        </w:rPr>
        <w:t xml:space="preserve"> контроли порески обвезник има право да поднесе примедбе у року од </w:t>
      </w:r>
      <w:r>
        <w:rPr>
          <w:rFonts w:ascii="Verdana" w:eastAsia="Verdana" w:hAnsi="Verdana" w:cs="Verdana"/>
          <w:b/>
        </w:rPr>
        <w:t>осам</w:t>
      </w:r>
      <w:r>
        <w:rPr>
          <w:rFonts w:ascii="Verdana" w:eastAsia="Verdana" w:hAnsi="Verdana" w:cs="Verdana"/>
          <w:b/>
          <w:vertAlign w:val="superscript"/>
        </w:rPr>
        <w:t xml:space="preserve">*** </w:t>
      </w:r>
      <w:r>
        <w:rPr>
          <w:rFonts w:ascii="Verdana" w:eastAsia="Verdana" w:hAnsi="Verdana" w:cs="Verdana"/>
        </w:rPr>
        <w:t xml:space="preserve"> дана од дана пријема записника</w:t>
      </w:r>
      <w:r>
        <w:rPr>
          <w:rFonts w:ascii="Verdana" w:eastAsia="Verdana" w:hAnsi="Verdana" w:cs="Verdana"/>
          <w:b/>
        </w:rPr>
        <w:t>, осим на донето усмено решење из члана 133. став 2.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На записник о пореској</w:t>
      </w:r>
      <w:r>
        <w:rPr>
          <w:rFonts w:ascii="Verdana" w:eastAsia="Verdana" w:hAnsi="Verdana" w:cs="Verdana"/>
          <w:b/>
          <w:vertAlign w:val="superscript"/>
        </w:rPr>
        <w:t xml:space="preserve">***** </w:t>
      </w:r>
      <w:r>
        <w:rPr>
          <w:rFonts w:ascii="Verdana" w:eastAsia="Verdana" w:hAnsi="Verdana" w:cs="Verdana"/>
          <w:b/>
        </w:rPr>
        <w:t xml:space="preserve"> контроли из става 4. ово</w:t>
      </w:r>
      <w:r>
        <w:rPr>
          <w:rFonts w:ascii="Verdana" w:eastAsia="Verdana" w:hAnsi="Verdana" w:cs="Verdana"/>
          <w:b/>
        </w:rPr>
        <w:t>г члана порески обвезник има право да поднесе примедбе у року од два дана од дана пријема записника</w:t>
      </w:r>
      <w:r>
        <w:rPr>
          <w:rFonts w:ascii="Verdana" w:eastAsia="Verdana" w:hAnsi="Verdana" w:cs="Verdana"/>
          <w:b/>
          <w:vertAlign w:val="superscript"/>
        </w:rPr>
        <w:t xml:space="preserve">**** </w:t>
      </w:r>
      <w:r>
        <w:rPr>
          <w:rFonts w:ascii="Verdana" w:eastAsia="Verdana" w:hAnsi="Verdana" w:cs="Verdana"/>
          <w:b/>
        </w:rPr>
        <w:t>, осим на донето усмено решење из члана 133. став 2. овог закона, за пореског обвезника који делатност обавља на простору одржавања манифестација</w:t>
      </w:r>
      <w:r>
        <w:rPr>
          <w:rFonts w:ascii="Verdana" w:eastAsia="Verdana" w:hAnsi="Verdana" w:cs="Verdana"/>
          <w:b/>
          <w:vertAlign w:val="superscript"/>
        </w:rPr>
        <w:t xml:space="preserve">*7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Ако су примедбе поднете на страном језику у року из </w:t>
      </w:r>
      <w:r>
        <w:rPr>
          <w:rFonts w:ascii="Verdana" w:eastAsia="Verdana" w:hAnsi="Verdana" w:cs="Verdana"/>
          <w:b/>
        </w:rPr>
        <w:t>ст. 5. и 6.</w:t>
      </w:r>
      <w:r>
        <w:rPr>
          <w:rFonts w:ascii="Verdana" w:eastAsia="Verdana" w:hAnsi="Verdana" w:cs="Verdana"/>
          <w:b/>
          <w:vertAlign w:val="superscript"/>
        </w:rPr>
        <w:t xml:space="preserve">**** </w:t>
      </w:r>
      <w:r>
        <w:rPr>
          <w:rFonts w:ascii="Verdana" w:eastAsia="Verdana" w:hAnsi="Verdana" w:cs="Verdana"/>
        </w:rPr>
        <w:t xml:space="preserve"> овог члана, сматраће се да су благовремено поднете ако се у року од наредна два дана достави превод примедби на српски језик </w:t>
      </w:r>
      <w:r>
        <w:rPr>
          <w:rFonts w:ascii="Verdana" w:eastAsia="Verdana" w:hAnsi="Verdana" w:cs="Verdana"/>
          <w:b/>
        </w:rPr>
        <w:t>оверен од стране овлашћеног лица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 xml:space="preserve">Ако су у примедбама </w:t>
      </w:r>
      <w:r>
        <w:rPr>
          <w:rFonts w:ascii="Verdana" w:eastAsia="Verdana" w:hAnsi="Verdana" w:cs="Verdana"/>
        </w:rPr>
        <w:t>изнети нови докази и чињенице, због којих би требало променити чињенично стање утврђено у записнику или изменити раније правне оцене, порески инспектор ће о таквим доказима и чињеницама или о новим правним оценама саставити допунски записник</w:t>
      </w:r>
      <w:r>
        <w:rPr>
          <w:rFonts w:ascii="Verdana" w:eastAsia="Verdana" w:hAnsi="Verdana" w:cs="Verdana"/>
          <w:b/>
        </w:rPr>
        <w:t xml:space="preserve"> у року до 30 д</w:t>
      </w:r>
      <w:r>
        <w:rPr>
          <w:rFonts w:ascii="Verdana" w:eastAsia="Verdana" w:hAnsi="Verdana" w:cs="Verdana"/>
          <w:b/>
        </w:rPr>
        <w:t>ана</w:t>
      </w:r>
      <w:r>
        <w:rPr>
          <w:rFonts w:ascii="Verdana" w:eastAsia="Verdana" w:hAnsi="Verdana" w:cs="Verdana"/>
          <w:b/>
          <w:vertAlign w:val="superscript"/>
        </w:rPr>
        <w:t xml:space="preserve">*6 </w:t>
      </w:r>
      <w:r>
        <w:rPr>
          <w:rFonts w:ascii="Verdana" w:eastAsia="Verdana" w:hAnsi="Verdana" w:cs="Verdana"/>
          <w:b/>
        </w:rPr>
        <w:t xml:space="preserve"> од дана пријема примедаба из ст. 5–7. овог члана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На допунски записник из</w:t>
      </w:r>
      <w:r>
        <w:rPr>
          <w:rFonts w:ascii="Verdana" w:eastAsia="Verdana" w:hAnsi="Verdana" w:cs="Verdana"/>
          <w:b/>
        </w:rPr>
        <w:t xml:space="preserve"> става 8.</w:t>
      </w:r>
      <w:r>
        <w:rPr>
          <w:rFonts w:ascii="Verdana" w:eastAsia="Verdana" w:hAnsi="Verdana" w:cs="Verdana"/>
          <w:b/>
          <w:vertAlign w:val="superscript"/>
        </w:rPr>
        <w:t xml:space="preserve">**** </w:t>
      </w:r>
      <w:r>
        <w:rPr>
          <w:rFonts w:ascii="Verdana" w:eastAsia="Verdana" w:hAnsi="Verdana" w:cs="Verdana"/>
        </w:rPr>
        <w:t xml:space="preserve"> овог члана не може се изјавити приговор.</w:t>
      </w:r>
    </w:p>
    <w:p w:rsidR="00D876A2" w:rsidRDefault="002452D4">
      <w:pPr>
        <w:spacing w:line="210" w:lineRule="atLeast"/>
      </w:pPr>
      <w:r>
        <w:rPr>
          <w:rFonts w:ascii="Verdana" w:eastAsia="Verdana" w:hAnsi="Verdana" w:cs="Verdana"/>
          <w:i/>
        </w:rPr>
        <w:t>Брисан је ранији став 8. (види члан 17. Закона – 20/2009-39)</w:t>
      </w:r>
    </w:p>
    <w:p w:rsidR="00D876A2" w:rsidRDefault="002452D4">
      <w:pPr>
        <w:spacing w:line="210" w:lineRule="atLeast"/>
      </w:pPr>
      <w:r>
        <w:rPr>
          <w:rFonts w:ascii="Verdana" w:eastAsia="Verdana" w:hAnsi="Verdana" w:cs="Verdana"/>
          <w:b/>
        </w:rPr>
        <w:t>Изузетно, ако је порески инспектор после достављања з</w:t>
      </w:r>
      <w:r>
        <w:rPr>
          <w:rFonts w:ascii="Verdana" w:eastAsia="Verdana" w:hAnsi="Verdana" w:cs="Verdana"/>
          <w:b/>
        </w:rPr>
        <w:t>аписника пореском обвезнику, односно допунског записника, дошао до нових сазнања или чињеница које утичу на утврђено чињенично стање, саставља додатак записника који се доставља пореском обвезнику.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На додатак записника порески обвезник има право да п</w:t>
      </w:r>
      <w:r>
        <w:rPr>
          <w:rFonts w:ascii="Verdana" w:eastAsia="Verdana" w:hAnsi="Verdana" w:cs="Verdana"/>
          <w:b/>
        </w:rPr>
        <w:t>однесе примедбе у року од осам дана од дана пријема додатка записника.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112/2015</w:t>
      </w:r>
    </w:p>
    <w:p w:rsidR="00D876A2" w:rsidRDefault="002452D4">
      <w:pPr>
        <w:spacing w:line="210" w:lineRule="atLeast"/>
      </w:pPr>
      <w:r>
        <w:rPr>
          <w:rFonts w:ascii="Verdana" w:eastAsia="Verdana" w:hAnsi="Verdana" w:cs="Verdana"/>
        </w:rPr>
        <w:t>*****Службени гласник РС, број 3</w:t>
      </w:r>
      <w:r>
        <w:rPr>
          <w:rFonts w:ascii="Verdana" w:eastAsia="Verdana" w:hAnsi="Verdana" w:cs="Verdana"/>
        </w:rPr>
        <w:t>0/2018</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96/2021</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138/2022</w:t>
      </w:r>
    </w:p>
    <w:p w:rsidR="00D876A2" w:rsidRDefault="002452D4">
      <w:pPr>
        <w:spacing w:line="210" w:lineRule="atLeast"/>
        <w:jc w:val="center"/>
      </w:pPr>
      <w:r>
        <w:rPr>
          <w:rFonts w:ascii="Verdana" w:eastAsia="Verdana" w:hAnsi="Verdana" w:cs="Verdana"/>
          <w:b/>
        </w:rPr>
        <w:t>Пореско решење које се доноси у</w:t>
      </w:r>
      <w:r>
        <w:rPr>
          <w:rFonts w:ascii="Verdana" w:eastAsia="Verdana" w:hAnsi="Verdana" w:cs="Verdana"/>
          <w:b/>
          <w:u w:val="single"/>
        </w:rPr>
        <w:t xml:space="preserve"> пореској</w:t>
      </w:r>
      <w:r>
        <w:rPr>
          <w:rFonts w:ascii="Verdana" w:eastAsia="Verdana" w:hAnsi="Verdana" w:cs="Verdana"/>
          <w:b/>
          <w:u w:val="single"/>
          <w:vertAlign w:val="superscript"/>
        </w:rPr>
        <w:t xml:space="preserve">* </w:t>
      </w:r>
      <w:r>
        <w:rPr>
          <w:rFonts w:ascii="Verdana" w:eastAsia="Verdana" w:hAnsi="Verdana" w:cs="Verdana"/>
          <w:b/>
        </w:rPr>
        <w:t xml:space="preserve"> контроли</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rPr>
        <w:t>Члан 129.</w:t>
      </w:r>
    </w:p>
    <w:p w:rsidR="00D876A2" w:rsidRDefault="002452D4">
      <w:pPr>
        <w:spacing w:line="210" w:lineRule="atLeast"/>
      </w:pPr>
      <w:r>
        <w:rPr>
          <w:rFonts w:ascii="Verdana" w:eastAsia="Verdana" w:hAnsi="Verdana" w:cs="Verdana"/>
        </w:rPr>
        <w:t xml:space="preserve">Ако се у поступку </w:t>
      </w:r>
      <w:r>
        <w:rPr>
          <w:rFonts w:ascii="Verdana" w:eastAsia="Verdana" w:hAnsi="Verdana" w:cs="Verdana"/>
          <w:b/>
        </w:rPr>
        <w:t>пореске</w:t>
      </w:r>
      <w:r>
        <w:rPr>
          <w:rFonts w:ascii="Verdana" w:eastAsia="Verdana" w:hAnsi="Verdana" w:cs="Verdana"/>
          <w:b/>
          <w:vertAlign w:val="superscript"/>
        </w:rPr>
        <w:t xml:space="preserve">** </w:t>
      </w:r>
      <w:r>
        <w:rPr>
          <w:rFonts w:ascii="Verdana" w:eastAsia="Verdana" w:hAnsi="Verdana" w:cs="Verdana"/>
        </w:rPr>
        <w:t xml:space="preserve"> контроле утврди да порески обвезник није применио,</w:t>
      </w:r>
      <w:r>
        <w:rPr>
          <w:rFonts w:ascii="Verdana" w:eastAsia="Verdana" w:hAnsi="Verdana" w:cs="Verdana"/>
        </w:rPr>
        <w:t xml:space="preserve"> или није правилно применио прописе приликом утврђивања пореза  на основу записника о извршеној </w:t>
      </w:r>
      <w:r>
        <w:rPr>
          <w:rFonts w:ascii="Verdana" w:eastAsia="Verdana" w:hAnsi="Verdana" w:cs="Verdana"/>
          <w:b/>
        </w:rPr>
        <w:t xml:space="preserve">пореској контроли, допунског </w:t>
      </w:r>
      <w:r>
        <w:rPr>
          <w:rFonts w:ascii="Verdana" w:eastAsia="Verdana" w:hAnsi="Verdana" w:cs="Verdana"/>
          <w:b/>
        </w:rPr>
        <w:lastRenderedPageBreak/>
        <w:t>записника, односно додатка записника о пореској контроли</w:t>
      </w:r>
      <w:r>
        <w:rPr>
          <w:rFonts w:ascii="Verdana" w:eastAsia="Verdana" w:hAnsi="Verdana" w:cs="Verdana"/>
          <w:b/>
          <w:vertAlign w:val="superscript"/>
        </w:rPr>
        <w:t xml:space="preserve">** </w:t>
      </w:r>
      <w:r>
        <w:rPr>
          <w:rFonts w:ascii="Verdana" w:eastAsia="Verdana" w:hAnsi="Verdana" w:cs="Verdana"/>
        </w:rPr>
        <w:t xml:space="preserve"> доноси се решење из члана 54. став 2. тачка 2) подтачка (1) овог закона.</w:t>
      </w:r>
    </w:p>
    <w:p w:rsidR="00D876A2" w:rsidRDefault="002452D4">
      <w:pPr>
        <w:spacing w:line="210" w:lineRule="atLeast"/>
      </w:pPr>
      <w:r>
        <w:rPr>
          <w:rFonts w:ascii="Verdana" w:eastAsia="Verdana" w:hAnsi="Verdana" w:cs="Verdana"/>
        </w:rPr>
        <w:t xml:space="preserve">Пореска управа доноси решење из става 1. овог члана у року од 60 дана од дана достављања записника, </w:t>
      </w:r>
      <w:r>
        <w:rPr>
          <w:rFonts w:ascii="Verdana" w:eastAsia="Verdana" w:hAnsi="Verdana" w:cs="Verdana"/>
          <w:b/>
        </w:rPr>
        <w:t>допунског записника, односно додатка записника о пореској</w:t>
      </w:r>
      <w:r>
        <w:rPr>
          <w:rFonts w:ascii="Verdana" w:eastAsia="Verdana" w:hAnsi="Verdana" w:cs="Verdana"/>
          <w:b/>
          <w:vertAlign w:val="superscript"/>
        </w:rPr>
        <w:t xml:space="preserve">** </w:t>
      </w:r>
      <w:r>
        <w:rPr>
          <w:rFonts w:ascii="Verdana" w:eastAsia="Verdana" w:hAnsi="Verdana" w:cs="Verdana"/>
        </w:rPr>
        <w:t xml:space="preserve"> контроли. </w:t>
      </w:r>
      <w:r>
        <w:rPr>
          <w:rFonts w:ascii="Verdana" w:eastAsia="Verdana" w:hAnsi="Verdana" w:cs="Verdana"/>
          <w:b/>
        </w:rPr>
        <w:t>Решењем из става 1. овог члана, налаже се пореском обвезнику да у року од 15 дана од дана достављања решења плати утврђену пореску обавезу на прописане уплатне рачуне јавних прихода, односно да отклони друге утврђене неправилности.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У решењу из става 1. </w:t>
      </w:r>
      <w:r>
        <w:rPr>
          <w:rFonts w:ascii="Verdana" w:eastAsia="Verdana" w:hAnsi="Verdana" w:cs="Verdana"/>
          <w:b/>
        </w:rPr>
        <w:t>овог члана Пореска управа налаже пореском обвезнику и да поднесе пореску пријаву у којој отклања утврђене неправилности ако је пореска пријава основ за евидентирање износа утврђеног пореза из члана 62. став 2. тачка 1)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порески обвезник н</w:t>
      </w:r>
      <w:r>
        <w:rPr>
          <w:rFonts w:ascii="Verdana" w:eastAsia="Verdana" w:hAnsi="Verdana" w:cs="Verdana"/>
          <w:b/>
        </w:rPr>
        <w:t>е поднесе пореску пријаву по налогу из решења из става 3. овог члана, Пореска управа подноси пореску пријаву уместо пореског обвезника.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u w:val="single"/>
        </w:rPr>
        <w:t>Утврђивање пореске обавезе лицу које обавља нер</w:t>
      </w:r>
      <w:r>
        <w:rPr>
          <w:rFonts w:ascii="Verdana" w:eastAsia="Verdana" w:hAnsi="Verdana" w:cs="Verdana"/>
          <w:b/>
          <w:u w:val="single"/>
        </w:rPr>
        <w:t>егистровану, односно непријављену делатност</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93/2012</w:t>
      </w:r>
    </w:p>
    <w:p w:rsidR="00D876A2" w:rsidRDefault="002452D4">
      <w:pPr>
        <w:spacing w:before="560" w:line="210" w:lineRule="atLeast"/>
        <w:jc w:val="center"/>
      </w:pPr>
      <w:r>
        <w:rPr>
          <w:rFonts w:ascii="Verdana" w:eastAsia="Verdana" w:hAnsi="Verdana" w:cs="Verdana"/>
          <w:b/>
        </w:rPr>
        <w:t>Члан 129а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Изузетно од члана 118, члана 124. ст. 1, 2, 4. и 6. и члана 126. овог закона, пореска контрола код лица које обавља нерегистровану, односно непријављену делатност </w:t>
      </w:r>
      <w:r>
        <w:rPr>
          <w:rFonts w:ascii="Verdana" w:eastAsia="Verdana" w:hAnsi="Verdana" w:cs="Verdana"/>
          <w:b/>
        </w:rPr>
        <w:t>врши се без плана контроле и налога за контролу, односно позива.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се у поступку</w:t>
      </w:r>
      <w:r>
        <w:rPr>
          <w:rFonts w:ascii="Verdana" w:eastAsia="Verdana" w:hAnsi="Verdana" w:cs="Verdana"/>
          <w:b/>
          <w:vertAlign w:val="superscript"/>
        </w:rPr>
        <w:t xml:space="preserve">* </w:t>
      </w:r>
      <w:r>
        <w:rPr>
          <w:rFonts w:ascii="Verdana" w:eastAsia="Verdana" w:hAnsi="Verdana" w:cs="Verdana"/>
          <w:b/>
        </w:rPr>
        <w:t xml:space="preserve"> пореске</w:t>
      </w:r>
      <w:r>
        <w:rPr>
          <w:rFonts w:ascii="Verdana" w:eastAsia="Verdana" w:hAnsi="Verdana" w:cs="Verdana"/>
          <w:b/>
          <w:vertAlign w:val="superscript"/>
        </w:rPr>
        <w:t xml:space="preserve">*** </w:t>
      </w:r>
      <w:r>
        <w:rPr>
          <w:rFonts w:ascii="Verdana" w:eastAsia="Verdana" w:hAnsi="Verdana" w:cs="Verdana"/>
          <w:b/>
        </w:rPr>
        <w:t xml:space="preserve"> контроле утврди да лице обавља нерегистровану, односно непријављену делатност, пореска обавеза том лицу утврђује се решењем, применом методе процене пореск</w:t>
      </w:r>
      <w:r>
        <w:rPr>
          <w:rFonts w:ascii="Verdana" w:eastAsia="Verdana" w:hAnsi="Verdana" w:cs="Verdana"/>
          <w:b/>
        </w:rPr>
        <w:t>е основице парификацијом.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Пореска обавеза по основу прихода остварених обављањем делатности из става 2. овог члана утврђује се применом пореске стопе по којој се утврђује и плаћа порез на доходак грађана на друге приходе, без признавања нормираних трошко</w:t>
      </w:r>
      <w:r>
        <w:rPr>
          <w:rFonts w:ascii="Verdana" w:eastAsia="Verdana" w:hAnsi="Verdana" w:cs="Verdana"/>
          <w:b/>
        </w:rPr>
        <w:t>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Решење о утврђивању пореза из става 2. овог члана доставља се лицу које обавља нерегистровану, односно непријављену делатност, са налогом да у року од 15 дана од дана достављања решења плати утврђену пореску обавезу на прописане уплатне рачуне јавн</w:t>
      </w:r>
      <w:r>
        <w:rPr>
          <w:rFonts w:ascii="Verdana" w:eastAsia="Verdana" w:hAnsi="Verdana" w:cs="Verdana"/>
          <w:b/>
        </w:rPr>
        <w:t>их прихода, а у додатном року од 30 дана, код надлежних органа изврши регистрацију, односно пријаву те делатности и отклони друге утврђене повреде закона.на.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93/2012</w:t>
      </w:r>
    </w:p>
    <w:p w:rsidR="00D876A2" w:rsidRDefault="002452D4">
      <w:pPr>
        <w:spacing w:line="210" w:lineRule="atLeast"/>
      </w:pPr>
      <w:r>
        <w:rPr>
          <w:rFonts w:ascii="Verdana" w:eastAsia="Verdana" w:hAnsi="Verdana" w:cs="Verdana"/>
        </w:rPr>
        <w:lastRenderedPageBreak/>
        <w:t>**Службени гласник РС, број 112/2015</w:t>
      </w:r>
    </w:p>
    <w:p w:rsidR="00D876A2" w:rsidRDefault="002452D4">
      <w:pPr>
        <w:spacing w:line="210" w:lineRule="atLeast"/>
      </w:pPr>
      <w:r>
        <w:rPr>
          <w:rFonts w:ascii="Verdana" w:eastAsia="Verdana" w:hAnsi="Verdana" w:cs="Verdana"/>
        </w:rPr>
        <w:t>***Службени гласник РС,</w:t>
      </w:r>
      <w:r>
        <w:rPr>
          <w:rFonts w:ascii="Verdana" w:eastAsia="Verdana" w:hAnsi="Verdana" w:cs="Verdana"/>
        </w:rPr>
        <w:t xml:space="preserve"> број 30/2018</w:t>
      </w:r>
    </w:p>
    <w:p w:rsidR="00D876A2" w:rsidRDefault="002452D4">
      <w:pPr>
        <w:spacing w:before="560" w:line="210" w:lineRule="atLeast"/>
        <w:jc w:val="center"/>
      </w:pPr>
      <w:r>
        <w:rPr>
          <w:rFonts w:ascii="Verdana" w:eastAsia="Verdana" w:hAnsi="Verdana" w:cs="Verdana"/>
          <w:b/>
        </w:rPr>
        <w:t>Члан 129б</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се у поступку</w:t>
      </w:r>
      <w:r>
        <w:rPr>
          <w:rFonts w:ascii="Verdana" w:eastAsia="Verdana" w:hAnsi="Verdana" w:cs="Verdana"/>
          <w:b/>
          <w:vertAlign w:val="superscript"/>
        </w:rPr>
        <w:t xml:space="preserve">* </w:t>
      </w:r>
      <w:r>
        <w:rPr>
          <w:rFonts w:ascii="Verdana" w:eastAsia="Verdana" w:hAnsi="Verdana" w:cs="Verdana"/>
          <w:b/>
        </w:rPr>
        <w:t xml:space="preserve"> пореске</w:t>
      </w:r>
      <w:r>
        <w:rPr>
          <w:rFonts w:ascii="Verdana" w:eastAsia="Verdana" w:hAnsi="Verdana" w:cs="Verdana"/>
          <w:b/>
          <w:vertAlign w:val="superscript"/>
        </w:rPr>
        <w:t xml:space="preserve">*** </w:t>
      </w:r>
      <w:r>
        <w:rPr>
          <w:rFonts w:ascii="Verdana" w:eastAsia="Verdana" w:hAnsi="Verdana" w:cs="Verdana"/>
          <w:b/>
        </w:rPr>
        <w:t xml:space="preserve"> контроле утврди да лице, које је обављајући нерегистровану, односно непријављену делатност, стављало робу у промет, порески инспектор</w:t>
      </w:r>
      <w:r>
        <w:rPr>
          <w:rFonts w:ascii="Verdana" w:eastAsia="Verdana" w:hAnsi="Verdana" w:cs="Verdana"/>
          <w:b/>
          <w:vertAlign w:val="superscript"/>
        </w:rPr>
        <w:t xml:space="preserve">* </w:t>
      </w:r>
      <w:r>
        <w:rPr>
          <w:rFonts w:ascii="Verdana" w:eastAsia="Verdana" w:hAnsi="Verdana" w:cs="Verdana"/>
          <w:b/>
        </w:rPr>
        <w:t xml:space="preserve"> решењем одузима</w:t>
      </w:r>
      <w:r>
        <w:rPr>
          <w:rFonts w:ascii="Verdana" w:eastAsia="Verdana" w:hAnsi="Verdana" w:cs="Verdana"/>
          <w:b/>
          <w:vertAlign w:val="superscript"/>
        </w:rPr>
        <w:t xml:space="preserve">*** </w:t>
      </w:r>
      <w:r>
        <w:rPr>
          <w:rFonts w:ascii="Verdana" w:eastAsia="Verdana" w:hAnsi="Verdana" w:cs="Verdana"/>
          <w:b/>
        </w:rPr>
        <w:t xml:space="preserve"> робу коју је затекао у контроли</w:t>
      </w:r>
      <w:r>
        <w:rPr>
          <w:rFonts w:ascii="Verdana" w:eastAsia="Verdana" w:hAnsi="Verdana" w:cs="Verdana"/>
          <w:b/>
          <w:vertAlign w:val="superscript"/>
        </w:rPr>
        <w:t xml:space="preserve">* </w:t>
      </w:r>
      <w:r>
        <w:rPr>
          <w:rFonts w:ascii="Verdana" w:eastAsia="Verdana" w:hAnsi="Verdana" w:cs="Verdana"/>
          <w:b/>
        </w:rPr>
        <w:t>, са којо</w:t>
      </w:r>
      <w:r>
        <w:rPr>
          <w:rFonts w:ascii="Verdana" w:eastAsia="Verdana" w:hAnsi="Verdana" w:cs="Verdana"/>
          <w:b/>
        </w:rPr>
        <w:t>м се поступа на начин уређен чланом 134. овог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инспектор може решењем привремено одузети опрему којом обвезник обавља нерегистровану, односно непријављену делатност, а коју затекне у поступку контроле.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Привремено одузета опрема из с</w:t>
      </w:r>
      <w:r>
        <w:rPr>
          <w:rFonts w:ascii="Verdana" w:eastAsia="Verdana" w:hAnsi="Verdana" w:cs="Verdana"/>
          <w:b/>
        </w:rPr>
        <w:t>тава 2. овог члана, може се оставити на чување лицу од кога је привремено одузета до истека рока из члана 129а став 4. овог закона, уколико се процени да би трошкови одузимања и чувања били несразмерно велики у односу на пореску обавезу.авезу.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93/2012</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before="560" w:line="210" w:lineRule="atLeast"/>
        <w:jc w:val="center"/>
      </w:pPr>
      <w:r>
        <w:rPr>
          <w:rFonts w:ascii="Verdana" w:eastAsia="Verdana" w:hAnsi="Verdana" w:cs="Verdana"/>
          <w:b/>
        </w:rPr>
        <w:t>Члан 129в</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лице које обавља нерегистровану, односно непријављену делатност, у року прописаном чланом 129а став 4. овог закона, изврши регистрац</w:t>
      </w:r>
      <w:r>
        <w:rPr>
          <w:rFonts w:ascii="Verdana" w:eastAsia="Verdana" w:hAnsi="Verdana" w:cs="Verdana"/>
          <w:b/>
        </w:rPr>
        <w:t>ију, односно пријаву делатности, плати утврђену пореску обавезу и отклони друге утврђене неправилности, одузета</w:t>
      </w:r>
      <w:r>
        <w:rPr>
          <w:rFonts w:ascii="Verdana" w:eastAsia="Verdana" w:hAnsi="Verdana" w:cs="Verdana"/>
          <w:b/>
          <w:vertAlign w:val="superscript"/>
        </w:rPr>
        <w:t xml:space="preserve">* </w:t>
      </w:r>
      <w:r>
        <w:rPr>
          <w:rFonts w:ascii="Verdana" w:eastAsia="Verdana" w:hAnsi="Verdana" w:cs="Verdana"/>
          <w:b/>
        </w:rPr>
        <w:t xml:space="preserve"> опрема му се враћа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Ако лице које обавља нерегистровану, односно непријављену делатност, не поступи по налозима из решења Пореске управе </w:t>
      </w:r>
      <w:r>
        <w:rPr>
          <w:rFonts w:ascii="Verdana" w:eastAsia="Verdana" w:hAnsi="Verdana" w:cs="Verdana"/>
          <w:b/>
        </w:rPr>
        <w:t>из члана 129а став 2. овог закона, са одузетом</w:t>
      </w:r>
      <w:r>
        <w:rPr>
          <w:rFonts w:ascii="Verdana" w:eastAsia="Verdana" w:hAnsi="Verdana" w:cs="Verdana"/>
          <w:b/>
          <w:vertAlign w:val="superscript"/>
        </w:rPr>
        <w:t xml:space="preserve">* </w:t>
      </w:r>
      <w:r>
        <w:rPr>
          <w:rFonts w:ascii="Verdana" w:eastAsia="Verdana" w:hAnsi="Verdana" w:cs="Verdana"/>
          <w:b/>
        </w:rPr>
        <w:t xml:space="preserve"> опремом</w:t>
      </w:r>
      <w:r>
        <w:rPr>
          <w:rFonts w:ascii="Verdana" w:eastAsia="Verdana" w:hAnsi="Verdana" w:cs="Verdana"/>
          <w:b/>
          <w:vertAlign w:val="superscript"/>
        </w:rPr>
        <w:t xml:space="preserve">** </w:t>
      </w:r>
      <w:r>
        <w:rPr>
          <w:rFonts w:ascii="Verdana" w:eastAsia="Verdana" w:hAnsi="Verdana" w:cs="Verdana"/>
          <w:b/>
        </w:rPr>
        <w:t xml:space="preserve"> се поступа на начин уређен чланом 134.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се лицу, коме је у претходном периоду решењем утврђена неправилност из члана 129а овог закона и који је у року поступио по налогу из тог р</w:t>
      </w:r>
      <w:r>
        <w:rPr>
          <w:rFonts w:ascii="Verdana" w:eastAsia="Verdana" w:hAnsi="Verdana" w:cs="Verdana"/>
          <w:b/>
        </w:rPr>
        <w:t>ешења, у поступку накнадне пореске контроле утврди да обавља нерегистровану, односно непријављену делатност, као и да ставља робу у промет, порески инспектор решењем трајно одузима робу и опрему коју је затекао у поступку пореске контроле.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w:t>
      </w:r>
      <w:r>
        <w:rPr>
          <w:rFonts w:ascii="Verdana" w:eastAsia="Verdana" w:hAnsi="Verdana" w:cs="Verdana"/>
        </w:rPr>
        <w:t>сник РС, број 93/2012</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i/>
        </w:rPr>
        <w:t>Брисанa је ранијa Главa трећа А (види члан 54. Закона - 30/2018-17)</w:t>
      </w:r>
    </w:p>
    <w:p w:rsidR="00D876A2" w:rsidRDefault="002452D4">
      <w:pPr>
        <w:spacing w:line="210" w:lineRule="atLeast"/>
        <w:jc w:val="center"/>
      </w:pPr>
      <w:r>
        <w:rPr>
          <w:rFonts w:ascii="Verdana" w:eastAsia="Verdana" w:hAnsi="Verdana" w:cs="Verdana"/>
          <w:i/>
        </w:rPr>
        <w:lastRenderedPageBreak/>
        <w:t>Чл. 129г-129л</w:t>
      </w:r>
    </w:p>
    <w:p w:rsidR="00D876A2" w:rsidRDefault="002452D4">
      <w:pPr>
        <w:spacing w:line="210" w:lineRule="atLeast"/>
        <w:jc w:val="center"/>
      </w:pPr>
      <w:r>
        <w:rPr>
          <w:rFonts w:ascii="Verdana" w:eastAsia="Verdana" w:hAnsi="Verdana" w:cs="Verdana"/>
          <w:i/>
        </w:rPr>
        <w:t>Брисани су (види члан 54. Закона - 30/2018-17)</w:t>
      </w:r>
    </w:p>
    <w:p w:rsidR="00D876A2" w:rsidRDefault="002452D4">
      <w:pPr>
        <w:spacing w:line="210" w:lineRule="atLeast"/>
        <w:jc w:val="center"/>
      </w:pPr>
      <w:r>
        <w:rPr>
          <w:rFonts w:ascii="Verdana" w:eastAsia="Verdana" w:hAnsi="Verdana" w:cs="Verdana"/>
          <w:i/>
        </w:rPr>
        <w:t>Брисана је Глава трећа ОВЛАШЋЕЊА ПОРЕСКЕ УПРАВЕ У ОБЛАСТИ ИГАРА НА СРЕЋУ (види члан 7. Закона - 95/2018-240)</w:t>
      </w:r>
    </w:p>
    <w:p w:rsidR="00D876A2" w:rsidRDefault="002452D4">
      <w:pPr>
        <w:spacing w:line="210" w:lineRule="atLeast"/>
        <w:jc w:val="center"/>
      </w:pPr>
      <w:r>
        <w:rPr>
          <w:rFonts w:ascii="Verdana" w:eastAsia="Verdana" w:hAnsi="Verdana" w:cs="Verdana"/>
          <w:i/>
        </w:rPr>
        <w:t>Називи чл. 129м–129р и чл. 129љ–129р</w:t>
      </w:r>
    </w:p>
    <w:p w:rsidR="00D876A2" w:rsidRDefault="002452D4">
      <w:pPr>
        <w:spacing w:line="210" w:lineRule="atLeast"/>
        <w:jc w:val="center"/>
      </w:pPr>
      <w:r>
        <w:rPr>
          <w:rFonts w:ascii="Verdana" w:eastAsia="Verdana" w:hAnsi="Verdana" w:cs="Verdana"/>
          <w:i/>
        </w:rPr>
        <w:t>Брисани су (види члан 7. Закона - 95/2018-240)</w:t>
      </w:r>
    </w:p>
    <w:p w:rsidR="00D876A2" w:rsidRDefault="002452D4">
      <w:pPr>
        <w:spacing w:line="210" w:lineRule="atLeast"/>
        <w:jc w:val="center"/>
      </w:pPr>
      <w:r>
        <w:rPr>
          <w:rFonts w:ascii="Verdana" w:eastAsia="Verdana" w:hAnsi="Verdana" w:cs="Verdana"/>
        </w:rPr>
        <w:t>Глава четврта</w:t>
      </w:r>
    </w:p>
    <w:p w:rsidR="00D876A2" w:rsidRDefault="002452D4">
      <w:pPr>
        <w:spacing w:line="210" w:lineRule="atLeast"/>
        <w:jc w:val="center"/>
      </w:pPr>
      <w:r>
        <w:rPr>
          <w:rFonts w:ascii="Verdana" w:eastAsia="Verdana" w:hAnsi="Verdana" w:cs="Verdana"/>
        </w:rPr>
        <w:t>МЕРЕ ЗА ОТКЛАЊАЊЕ УТВРЂЕНИХ ПОВРЕДА ЗАКОНА И НЕПР</w:t>
      </w:r>
      <w:r>
        <w:rPr>
          <w:rFonts w:ascii="Verdana" w:eastAsia="Verdana" w:hAnsi="Verdana" w:cs="Verdana"/>
        </w:rPr>
        <w:t>АВИЛНОСТИ У ПРИМЕНИ ПРОПИСА</w:t>
      </w:r>
    </w:p>
    <w:p w:rsidR="00D876A2" w:rsidRDefault="002452D4">
      <w:pPr>
        <w:spacing w:line="210" w:lineRule="atLeast"/>
        <w:jc w:val="center"/>
      </w:pPr>
      <w:r>
        <w:rPr>
          <w:rFonts w:ascii="Verdana" w:eastAsia="Verdana" w:hAnsi="Verdana" w:cs="Verdana"/>
          <w:b/>
        </w:rPr>
        <w:t>Мере  у току пореске контроле</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line="210" w:lineRule="atLeast"/>
        <w:jc w:val="center"/>
      </w:pPr>
      <w:r>
        <w:rPr>
          <w:rFonts w:ascii="Verdana" w:eastAsia="Verdana" w:hAnsi="Verdana" w:cs="Verdana"/>
        </w:rPr>
        <w:t>Члан 130.</w:t>
      </w:r>
    </w:p>
    <w:p w:rsidR="00D876A2" w:rsidRDefault="002452D4">
      <w:pPr>
        <w:spacing w:line="210" w:lineRule="atLeast"/>
      </w:pPr>
      <w:r>
        <w:rPr>
          <w:rFonts w:ascii="Verdana" w:eastAsia="Verdana" w:hAnsi="Verdana" w:cs="Verdana"/>
        </w:rPr>
        <w:t>У току пореске контроле порески инспектор одузеће робу у случајевима:</w:t>
      </w:r>
    </w:p>
    <w:p w:rsidR="00D876A2" w:rsidRDefault="002452D4">
      <w:pPr>
        <w:spacing w:line="210" w:lineRule="atLeast"/>
      </w:pPr>
      <w:r>
        <w:rPr>
          <w:rFonts w:ascii="Verdana" w:eastAsia="Verdana" w:hAnsi="Verdana" w:cs="Verdana"/>
        </w:rPr>
        <w:t>1) када постоји сумња да су роба или сировине, односно репродукциони материјал, упо</w:t>
      </w:r>
      <w:r>
        <w:rPr>
          <w:rFonts w:ascii="Verdana" w:eastAsia="Verdana" w:hAnsi="Verdana" w:cs="Verdana"/>
        </w:rPr>
        <w:t xml:space="preserve">требљени, набављени без </w:t>
      </w:r>
      <w:r>
        <w:rPr>
          <w:rFonts w:ascii="Verdana" w:eastAsia="Verdana" w:hAnsi="Verdana" w:cs="Verdana"/>
          <w:b/>
        </w:rPr>
        <w:t>обрачунатог</w:t>
      </w:r>
      <w:r>
        <w:rPr>
          <w:rFonts w:ascii="Verdana" w:eastAsia="Verdana" w:hAnsi="Verdana" w:cs="Verdana"/>
          <w:b/>
          <w:vertAlign w:val="superscript"/>
        </w:rPr>
        <w:t xml:space="preserve">** </w:t>
      </w:r>
      <w:r>
        <w:rPr>
          <w:rFonts w:ascii="Verdana" w:eastAsia="Verdana" w:hAnsi="Verdana" w:cs="Verdana"/>
        </w:rPr>
        <w:t xml:space="preserve"> пореза или на неки други, супротан прописима, начин, а порески обвезник нема доказа да их је набавио у складу са прописима и уз плаћање пореза, ако је оно прописано;</w:t>
      </w:r>
    </w:p>
    <w:p w:rsidR="00D876A2" w:rsidRDefault="002452D4">
      <w:pPr>
        <w:spacing w:line="210" w:lineRule="atLeast"/>
      </w:pPr>
      <w:r>
        <w:rPr>
          <w:rFonts w:ascii="Verdana" w:eastAsia="Verdana" w:hAnsi="Verdana" w:cs="Verdana"/>
        </w:rPr>
        <w:t>2) када робу ставља у промет лице које није регистр</w:t>
      </w:r>
      <w:r>
        <w:rPr>
          <w:rFonts w:ascii="Verdana" w:eastAsia="Verdana" w:hAnsi="Verdana" w:cs="Verdana"/>
        </w:rPr>
        <w:t>овано, односно овлашћено за обављање те делатности;</w:t>
      </w:r>
    </w:p>
    <w:p w:rsidR="00D876A2" w:rsidRDefault="002452D4">
      <w:pPr>
        <w:spacing w:line="210" w:lineRule="atLeast"/>
      </w:pPr>
      <w:r>
        <w:rPr>
          <w:rFonts w:ascii="Verdana" w:eastAsia="Verdana" w:hAnsi="Verdana" w:cs="Verdana"/>
        </w:rPr>
        <w:t>3) када се врши производња робе ради стављања у промет, односно када се врши промет робе, а роба није прописно евидентирана у пословним књигама и другим прописаним евиденцијама;</w:t>
      </w:r>
    </w:p>
    <w:p w:rsidR="00D876A2" w:rsidRDefault="002452D4">
      <w:pPr>
        <w:spacing w:line="210" w:lineRule="atLeast"/>
      </w:pPr>
      <w:r>
        <w:rPr>
          <w:rFonts w:ascii="Verdana" w:eastAsia="Verdana" w:hAnsi="Verdana" w:cs="Verdana"/>
        </w:rPr>
        <w:t xml:space="preserve">4) када се врши транспорт </w:t>
      </w:r>
      <w:r>
        <w:rPr>
          <w:rFonts w:ascii="Verdana" w:eastAsia="Verdana" w:hAnsi="Verdana" w:cs="Verdana"/>
        </w:rPr>
        <w:t>робе без прописане документације (отпремница, товарни лист, рачун и сл.);</w:t>
      </w:r>
    </w:p>
    <w:p w:rsidR="00D876A2" w:rsidRDefault="002452D4">
      <w:pPr>
        <w:spacing w:line="210" w:lineRule="atLeast"/>
      </w:pPr>
      <w:r>
        <w:rPr>
          <w:rFonts w:ascii="Verdana" w:eastAsia="Verdana" w:hAnsi="Verdana" w:cs="Verdana"/>
        </w:rPr>
        <w:t>5) када се роба продаје ван регистрованих пословних просторија или другог места одређеног за продају од стране надлежног органа</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6) када се добра складиште, односно смештају у пр</w:t>
      </w:r>
      <w:r>
        <w:rPr>
          <w:rFonts w:ascii="Verdana" w:eastAsia="Verdana" w:hAnsi="Verdana" w:cs="Verdana"/>
          <w:b/>
        </w:rPr>
        <w:t>осторима и просторијама о којима Пореска управа није обавештена.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У случају из става 1. овог члана порески инспектор одузеће и превозно или друго средство којим се роба транспортује, односно ставља у промет, ако је вредност робе већа од једне трећине вр</w:t>
      </w:r>
      <w:r>
        <w:rPr>
          <w:rFonts w:ascii="Verdana" w:eastAsia="Verdana" w:hAnsi="Verdana" w:cs="Verdana"/>
        </w:rPr>
        <w:t>едности тог средства.</w:t>
      </w:r>
    </w:p>
    <w:p w:rsidR="00D876A2" w:rsidRDefault="002452D4">
      <w:pPr>
        <w:spacing w:line="210" w:lineRule="atLeast"/>
      </w:pPr>
      <w:r>
        <w:rPr>
          <w:rFonts w:ascii="Verdana" w:eastAsia="Verdana" w:hAnsi="Verdana" w:cs="Verdana"/>
        </w:rPr>
        <w:t>Превозно или друго средство одузеће се и када вредност робе није већа од једне трећине вредности тог средства, ако је оно, после фабричке израде, додатно опремљено посебним простором за скривање или тајно транспортовање робе.</w:t>
      </w:r>
    </w:p>
    <w:p w:rsidR="00D876A2" w:rsidRDefault="002452D4">
      <w:pPr>
        <w:spacing w:line="210" w:lineRule="atLeast"/>
      </w:pPr>
      <w:r>
        <w:rPr>
          <w:rFonts w:ascii="Verdana" w:eastAsia="Verdana" w:hAnsi="Verdana" w:cs="Verdana"/>
          <w:b/>
        </w:rPr>
        <w:t>У току п</w:t>
      </w:r>
      <w:r>
        <w:rPr>
          <w:rFonts w:ascii="Verdana" w:eastAsia="Verdana" w:hAnsi="Verdana" w:cs="Verdana"/>
          <w:b/>
        </w:rPr>
        <w:t>ореске контроле порески инспектор може, уз потврду, привремено одузети пословне књиге, евиденције, другу документацију или исправе, до окончања поступка пореске контроле.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Ако порески обвезник пословне књиге и евиденције из члана 37. овог закона води на средствима за аутоматску обраду података, порески инспектор може, уз потврду, привремено одузети и средства за аутоматску обраду података, до окончања поступка пореске контро</w:t>
      </w:r>
      <w:r>
        <w:rPr>
          <w:rFonts w:ascii="Verdana" w:eastAsia="Verdana" w:hAnsi="Verdana" w:cs="Verdana"/>
          <w:b/>
        </w:rPr>
        <w:t>ле.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144/2020</w:t>
      </w:r>
    </w:p>
    <w:p w:rsidR="00D876A2" w:rsidRDefault="002452D4">
      <w:pPr>
        <w:spacing w:line="210" w:lineRule="atLeast"/>
        <w:jc w:val="center"/>
      </w:pPr>
      <w:r>
        <w:rPr>
          <w:rFonts w:ascii="Verdana" w:eastAsia="Verdana" w:hAnsi="Verdana" w:cs="Verdana"/>
          <w:b/>
        </w:rPr>
        <w:t>Мере привремене забране обављања делатности у току пореске контроле</w:t>
      </w:r>
    </w:p>
    <w:p w:rsidR="00D876A2" w:rsidRDefault="002452D4">
      <w:pPr>
        <w:spacing w:line="210" w:lineRule="atLeast"/>
        <w:jc w:val="center"/>
      </w:pPr>
      <w:r>
        <w:rPr>
          <w:rFonts w:ascii="Verdana" w:eastAsia="Verdana" w:hAnsi="Verdana" w:cs="Verdana"/>
        </w:rPr>
        <w:t>Члан 131.</w:t>
      </w:r>
    </w:p>
    <w:p w:rsidR="00D876A2" w:rsidRDefault="002452D4">
      <w:pPr>
        <w:spacing w:line="210" w:lineRule="atLeast"/>
      </w:pPr>
      <w:r>
        <w:rPr>
          <w:rFonts w:ascii="Verdana" w:eastAsia="Verdana" w:hAnsi="Verdana" w:cs="Verdana"/>
          <w:b/>
        </w:rPr>
        <w:t>У току пореске контроле порески инспектор изриче пореском обвезнику забрану вршења делатности</w:t>
      </w:r>
      <w:r>
        <w:rPr>
          <w:rFonts w:ascii="Verdana" w:eastAsia="Verdana" w:hAnsi="Verdana" w:cs="Verdana"/>
          <w:b/>
          <w:vertAlign w:val="superscript"/>
        </w:rPr>
        <w:t xml:space="preserve">*** </w:t>
      </w:r>
      <w:r>
        <w:rPr>
          <w:rFonts w:ascii="Verdana" w:eastAsia="Verdana" w:hAnsi="Verdana" w:cs="Verdana"/>
          <w:b/>
        </w:rPr>
        <w:t xml:space="preserve">  ако утврди да се: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1) делатност обавља тако да робу и услуге не прати веродостојна документација од значаја за утврђивање пореза (отпремница, фактура, изј</w:t>
      </w:r>
      <w:r>
        <w:rPr>
          <w:rFonts w:ascii="Verdana" w:eastAsia="Verdana" w:hAnsi="Verdana" w:cs="Verdana"/>
        </w:rPr>
        <w:t>ава купца и др.);</w:t>
      </w:r>
    </w:p>
    <w:p w:rsidR="00D876A2" w:rsidRDefault="002452D4">
      <w:pPr>
        <w:spacing w:line="210" w:lineRule="atLeast"/>
      </w:pPr>
      <w:r>
        <w:rPr>
          <w:rFonts w:ascii="Verdana" w:eastAsia="Verdana" w:hAnsi="Verdana" w:cs="Verdana"/>
        </w:rPr>
        <w:t>2) избегава утврђивање и плаћање пореза тако што се не уплаћује дневни пазар, у складу са прописима;</w:t>
      </w:r>
    </w:p>
    <w:p w:rsidR="00D876A2" w:rsidRDefault="002452D4">
      <w:pPr>
        <w:spacing w:line="210" w:lineRule="atLeast"/>
      </w:pPr>
      <w:r>
        <w:rPr>
          <w:rFonts w:ascii="Verdana" w:eastAsia="Verdana" w:hAnsi="Verdana" w:cs="Verdana"/>
        </w:rPr>
        <w:t>3) избегава утврђивање и плаћање пореза радним ангажовањем лица која немају закључен уговор о раду или други акт о радном ангажовању доне</w:t>
      </w:r>
      <w:r>
        <w:rPr>
          <w:rFonts w:ascii="Verdana" w:eastAsia="Verdana" w:hAnsi="Verdana" w:cs="Verdana"/>
        </w:rPr>
        <w:t>т у складу са прописима о радним односима, као и ако та лица нису, у складу са прописима, пријављена надлежној организацији обавезног социјалног осигурања;</w:t>
      </w:r>
    </w:p>
    <w:p w:rsidR="00D876A2" w:rsidRDefault="002452D4">
      <w:pPr>
        <w:spacing w:line="210" w:lineRule="atLeast"/>
      </w:pPr>
      <w:r>
        <w:rPr>
          <w:rFonts w:ascii="Verdana" w:eastAsia="Verdana" w:hAnsi="Verdana" w:cs="Verdana"/>
        </w:rPr>
        <w:t>4) промет од продаје роба или пружања услуга не региструје преко фискалне касе</w:t>
      </w:r>
      <w:r>
        <w:rPr>
          <w:rFonts w:ascii="Verdana" w:eastAsia="Verdana" w:hAnsi="Verdana" w:cs="Verdana"/>
          <w:b/>
        </w:rPr>
        <w:t>, електронског фискалн</w:t>
      </w:r>
      <w:r>
        <w:rPr>
          <w:rFonts w:ascii="Verdana" w:eastAsia="Verdana" w:hAnsi="Verdana" w:cs="Verdana"/>
          <w:b/>
        </w:rPr>
        <w:t>ог уређаја</w:t>
      </w:r>
      <w:r>
        <w:rPr>
          <w:rFonts w:ascii="Verdana" w:eastAsia="Verdana" w:hAnsi="Verdana" w:cs="Verdana"/>
          <w:b/>
          <w:vertAlign w:val="superscript"/>
        </w:rPr>
        <w:t xml:space="preserve">***** </w:t>
      </w:r>
      <w:r>
        <w:rPr>
          <w:rFonts w:ascii="Verdana" w:eastAsia="Verdana" w:hAnsi="Verdana" w:cs="Verdana"/>
        </w:rPr>
        <w:t xml:space="preserve"> или на други прописани начин</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5) брисана  је (види члан 8. Закона - 95/2018-240)</w:t>
      </w:r>
    </w:p>
    <w:p w:rsidR="00D876A2" w:rsidRDefault="002452D4">
      <w:pPr>
        <w:spacing w:line="210" w:lineRule="atLeast"/>
      </w:pPr>
      <w:r>
        <w:rPr>
          <w:rFonts w:ascii="Verdana" w:eastAsia="Verdana" w:hAnsi="Verdana" w:cs="Verdana"/>
          <w:b/>
        </w:rPr>
        <w:t>Забрана вршења делатности пореском обвезнику коме су у току пореске контроле утврђене неправилности из става 1. овог члана, изриче се: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у трајању</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b/>
        </w:rPr>
        <w:t xml:space="preserve"> од</w:t>
      </w:r>
      <w:r>
        <w:rPr>
          <w:rFonts w:ascii="Verdana" w:eastAsia="Verdana" w:hAnsi="Verdana" w:cs="Verdana"/>
          <w:b/>
          <w:vertAlign w:val="superscript"/>
        </w:rPr>
        <w:t xml:space="preserve">*6 </w:t>
      </w:r>
      <w:r>
        <w:rPr>
          <w:rFonts w:ascii="Verdana" w:eastAsia="Verdana" w:hAnsi="Verdana" w:cs="Verdana"/>
          <w:b/>
        </w:rPr>
        <w:t xml:space="preserve"> 15 дана уколико се у поступку контроле код пореског обвезника утврди неправилност први пут;</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у трајању</w:t>
      </w:r>
      <w:r>
        <w:rPr>
          <w:rFonts w:ascii="Verdana" w:eastAsia="Verdana" w:hAnsi="Verdana" w:cs="Verdana"/>
          <w:b/>
          <w:vertAlign w:val="superscript"/>
        </w:rPr>
        <w:t xml:space="preserve">*** </w:t>
      </w:r>
      <w:r>
        <w:rPr>
          <w:rFonts w:ascii="Verdana" w:eastAsia="Verdana" w:hAnsi="Verdana" w:cs="Verdana"/>
          <w:b/>
        </w:rPr>
        <w:t xml:space="preserve"> од</w:t>
      </w:r>
      <w:r>
        <w:rPr>
          <w:rFonts w:ascii="Verdana" w:eastAsia="Verdana" w:hAnsi="Verdana" w:cs="Verdana"/>
          <w:b/>
          <w:vertAlign w:val="superscript"/>
        </w:rPr>
        <w:t xml:space="preserve">*6 </w:t>
      </w:r>
      <w:r>
        <w:rPr>
          <w:rFonts w:ascii="Verdana" w:eastAsia="Verdana" w:hAnsi="Verdana" w:cs="Verdana"/>
          <w:b/>
        </w:rPr>
        <w:t xml:space="preserve"> 90 дана уколико се у поступку контроле код пореског обвезника утврди неправилност други пут;</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у трајању</w:t>
      </w:r>
      <w:r>
        <w:rPr>
          <w:rFonts w:ascii="Verdana" w:eastAsia="Verdana" w:hAnsi="Verdana" w:cs="Verdana"/>
          <w:b/>
          <w:vertAlign w:val="superscript"/>
        </w:rPr>
        <w:t xml:space="preserve">*** </w:t>
      </w:r>
      <w:r>
        <w:rPr>
          <w:rFonts w:ascii="Verdana" w:eastAsia="Verdana" w:hAnsi="Verdana" w:cs="Verdana"/>
          <w:b/>
        </w:rPr>
        <w:t xml:space="preserve"> од</w:t>
      </w:r>
      <w:r>
        <w:rPr>
          <w:rFonts w:ascii="Verdana" w:eastAsia="Verdana" w:hAnsi="Verdana" w:cs="Verdana"/>
          <w:b/>
          <w:vertAlign w:val="superscript"/>
        </w:rPr>
        <w:t xml:space="preserve">*6 </w:t>
      </w:r>
      <w:r>
        <w:rPr>
          <w:rFonts w:ascii="Verdana" w:eastAsia="Verdana" w:hAnsi="Verdana" w:cs="Verdana"/>
          <w:b/>
        </w:rPr>
        <w:t xml:space="preserve"> једне го</w:t>
      </w:r>
      <w:r>
        <w:rPr>
          <w:rFonts w:ascii="Verdana" w:eastAsia="Verdana" w:hAnsi="Verdana" w:cs="Verdana"/>
          <w:b/>
        </w:rPr>
        <w:t>дине уколико се у поступку контроле код пореског обвезника утврди ова неправилност трећи пут.</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Забрана вршења делатности из става 2. овог члана, изриче се за неправилности утврђене у периоду од 24 месеца од прве утврђене неправилности у поступку пореске</w:t>
      </w:r>
      <w:r>
        <w:rPr>
          <w:rFonts w:ascii="Verdana" w:eastAsia="Verdana" w:hAnsi="Verdana" w:cs="Verdana"/>
          <w:b/>
        </w:rPr>
        <w:t xml:space="preserve"> контроле.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Забрана вршења делатности пореском обвезнику изриче се за пословне просторије пореског обвезника у којима су у току пореске контроле утврђене неправилности из става 1. тач. 1)–4)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Ако порески обвезник врши продају акцизних произ</w:t>
      </w:r>
      <w:r>
        <w:rPr>
          <w:rFonts w:ascii="Verdana" w:eastAsia="Verdana" w:hAnsi="Verdana" w:cs="Verdana"/>
          <w:b/>
        </w:rPr>
        <w:t>вода који нису обележени на прописани начин,</w:t>
      </w:r>
      <w:r>
        <w:rPr>
          <w:rFonts w:ascii="Verdana" w:eastAsia="Verdana" w:hAnsi="Verdana" w:cs="Verdana"/>
          <w:b/>
          <w:vertAlign w:val="superscript"/>
        </w:rPr>
        <w:t xml:space="preserve">** </w:t>
      </w:r>
      <w:r>
        <w:rPr>
          <w:rFonts w:ascii="Verdana" w:eastAsia="Verdana" w:hAnsi="Verdana" w:cs="Verdana"/>
          <w:b/>
        </w:rPr>
        <w:t xml:space="preserve"> изриче му се</w:t>
      </w:r>
      <w:r>
        <w:rPr>
          <w:rFonts w:ascii="Verdana" w:eastAsia="Verdana" w:hAnsi="Verdana" w:cs="Verdana"/>
          <w:b/>
          <w:vertAlign w:val="superscript"/>
        </w:rPr>
        <w:t xml:space="preserve">*** </w:t>
      </w:r>
      <w:r>
        <w:rPr>
          <w:rFonts w:ascii="Verdana" w:eastAsia="Verdana" w:hAnsi="Verdana" w:cs="Verdana"/>
          <w:b/>
        </w:rPr>
        <w:t xml:space="preserve"> заштитна мера – забране обављања делатности за правно лице, односно предузетника у трајању од три месеца до једне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Изузетно од става 2. овог члана, забрана вршења делатности пореско</w:t>
      </w:r>
      <w:r>
        <w:rPr>
          <w:rFonts w:ascii="Verdana" w:eastAsia="Verdana" w:hAnsi="Verdana" w:cs="Verdana"/>
          <w:b/>
        </w:rPr>
        <w:t>м обвезнику који делатност обавља на простору одржавања манифестација (вашара, фестивала, изложби и других манифестација у склопу културних, музичких, спортских и других друштвених активности) изриче се за период трајања те манифестације.</w:t>
      </w:r>
      <w:r>
        <w:rPr>
          <w:rFonts w:ascii="Verdana" w:eastAsia="Verdana" w:hAnsi="Verdana" w:cs="Verdana"/>
          <w:b/>
          <w:vertAlign w:val="superscript"/>
        </w:rPr>
        <w:t xml:space="preserve">*6 </w:t>
      </w:r>
    </w:p>
    <w:p w:rsidR="00D876A2" w:rsidRDefault="002452D4">
      <w:pPr>
        <w:spacing w:line="210" w:lineRule="atLeast"/>
      </w:pPr>
      <w:r>
        <w:rPr>
          <w:rFonts w:ascii="Verdana" w:eastAsia="Verdana" w:hAnsi="Verdana" w:cs="Verdana"/>
        </w:rPr>
        <w:t>*Службени глас</w:t>
      </w:r>
      <w:r>
        <w:rPr>
          <w:rFonts w:ascii="Verdana" w:eastAsia="Verdana" w:hAnsi="Verdana" w:cs="Verdana"/>
        </w:rPr>
        <w:t>ник РС, број 61/2005</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****Службени гласник РС, број 95/2018</w:t>
      </w:r>
    </w:p>
    <w:p w:rsidR="00D876A2" w:rsidRDefault="002452D4">
      <w:pPr>
        <w:spacing w:line="210" w:lineRule="atLeast"/>
      </w:pPr>
      <w:r>
        <w:rPr>
          <w:rFonts w:ascii="Verdana" w:eastAsia="Verdana" w:hAnsi="Verdana" w:cs="Verdana"/>
        </w:rPr>
        <w:t>*****Службени гласник РС, број 96/2021</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138/2022</w:t>
      </w:r>
    </w:p>
    <w:p w:rsidR="00D876A2" w:rsidRDefault="002452D4">
      <w:pPr>
        <w:spacing w:line="210" w:lineRule="atLeast"/>
        <w:jc w:val="center"/>
      </w:pPr>
      <w:r>
        <w:rPr>
          <w:rFonts w:ascii="Verdana" w:eastAsia="Verdana" w:hAnsi="Verdana" w:cs="Verdana"/>
          <w:b/>
        </w:rPr>
        <w:t>Мере после обављене пореске контроле</w:t>
      </w:r>
    </w:p>
    <w:p w:rsidR="00D876A2" w:rsidRDefault="002452D4">
      <w:pPr>
        <w:spacing w:line="210" w:lineRule="atLeast"/>
        <w:jc w:val="center"/>
      </w:pPr>
      <w:r>
        <w:rPr>
          <w:rFonts w:ascii="Verdana" w:eastAsia="Verdana" w:hAnsi="Verdana" w:cs="Verdana"/>
        </w:rPr>
        <w:t>Члан 132.</w:t>
      </w:r>
    </w:p>
    <w:p w:rsidR="00D876A2" w:rsidRDefault="002452D4">
      <w:pPr>
        <w:spacing w:line="210" w:lineRule="atLeast"/>
      </w:pPr>
      <w:r>
        <w:rPr>
          <w:rFonts w:ascii="Verdana" w:eastAsia="Verdana" w:hAnsi="Verdana" w:cs="Verdana"/>
        </w:rPr>
        <w:t xml:space="preserve">Ако се у поступку пореске контроле </w:t>
      </w:r>
      <w:r>
        <w:rPr>
          <w:rFonts w:ascii="Verdana" w:eastAsia="Verdana" w:hAnsi="Verdana" w:cs="Verdana"/>
          <w:b/>
        </w:rPr>
        <w:t>констатује повреда прописа, односно неправилност у њиховој примени</w:t>
      </w:r>
      <w:r>
        <w:rPr>
          <w:rFonts w:ascii="Verdana" w:eastAsia="Verdana" w:hAnsi="Verdana" w:cs="Verdana"/>
          <w:b/>
          <w:vertAlign w:val="superscript"/>
        </w:rPr>
        <w:t xml:space="preserve">** </w:t>
      </w:r>
      <w:r>
        <w:rPr>
          <w:rFonts w:ascii="Verdana" w:eastAsia="Verdana" w:hAnsi="Verdana" w:cs="Verdana"/>
        </w:rPr>
        <w:t>, на основу записника, односно допунског записника</w:t>
      </w:r>
      <w:r>
        <w:rPr>
          <w:rFonts w:ascii="Verdana" w:eastAsia="Verdana" w:hAnsi="Verdana" w:cs="Verdana"/>
          <w:b/>
        </w:rPr>
        <w:t>, као и додатка записника</w:t>
      </w:r>
      <w:r>
        <w:rPr>
          <w:rFonts w:ascii="Verdana" w:eastAsia="Verdana" w:hAnsi="Verdana" w:cs="Verdana"/>
          <w:b/>
          <w:vertAlign w:val="superscript"/>
        </w:rPr>
        <w:t xml:space="preserve">*** </w:t>
      </w:r>
      <w:r>
        <w:rPr>
          <w:rFonts w:ascii="Verdana" w:eastAsia="Verdana" w:hAnsi="Verdana" w:cs="Verdana"/>
        </w:rPr>
        <w:t xml:space="preserve"> из члана 128. овог закона, Пореска управа доноси решење из члана 129. ов</w:t>
      </w:r>
      <w:r>
        <w:rPr>
          <w:rFonts w:ascii="Verdana" w:eastAsia="Verdana" w:hAnsi="Verdana" w:cs="Verdana"/>
        </w:rPr>
        <w:t>ог закона.</w:t>
      </w:r>
    </w:p>
    <w:p w:rsidR="00D876A2" w:rsidRDefault="002452D4">
      <w:pPr>
        <w:spacing w:line="210" w:lineRule="atLeast"/>
      </w:pPr>
      <w:r>
        <w:rPr>
          <w:rFonts w:ascii="Verdana" w:eastAsia="Verdana" w:hAnsi="Verdana" w:cs="Verdana"/>
        </w:rPr>
        <w:t>Решењем из става 1. овог члана налаже се пореском обвезнику да у року одређеном решењем отклони утврђене повреде закона, односно неправилности у примени прописа.</w:t>
      </w:r>
    </w:p>
    <w:p w:rsidR="00D876A2" w:rsidRDefault="002452D4">
      <w:pPr>
        <w:spacing w:line="210" w:lineRule="atLeast"/>
      </w:pPr>
      <w:r>
        <w:rPr>
          <w:rFonts w:ascii="Verdana" w:eastAsia="Verdana" w:hAnsi="Verdana" w:cs="Verdana"/>
        </w:rPr>
        <w:t>Ако порески обвезник не поступи по решењу из става 1. овог члана у остављеном року,</w:t>
      </w:r>
      <w:r>
        <w:rPr>
          <w:rFonts w:ascii="Verdana" w:eastAsia="Verdana" w:hAnsi="Verdana" w:cs="Verdana"/>
        </w:rPr>
        <w:t xml:space="preserve"> Пореска управа предузима мере:</w:t>
      </w:r>
    </w:p>
    <w:p w:rsidR="00D876A2" w:rsidRDefault="002452D4">
      <w:pPr>
        <w:spacing w:line="210" w:lineRule="atLeast"/>
      </w:pPr>
      <w:r>
        <w:rPr>
          <w:rFonts w:ascii="Verdana" w:eastAsia="Verdana" w:hAnsi="Verdana" w:cs="Verdana"/>
        </w:rPr>
        <w:t>1) забране располагања средствима на рачуну, осим у сврху измирења обавеза по основу пореза;</w:t>
      </w:r>
    </w:p>
    <w:p w:rsidR="00D876A2" w:rsidRDefault="002452D4">
      <w:pPr>
        <w:spacing w:line="210" w:lineRule="atLeast"/>
      </w:pPr>
      <w:r>
        <w:rPr>
          <w:rFonts w:ascii="Verdana" w:eastAsia="Verdana" w:hAnsi="Verdana" w:cs="Verdana"/>
        </w:rPr>
        <w:t>2) привремене забране обављања делатности;</w:t>
      </w:r>
    </w:p>
    <w:p w:rsidR="00D876A2" w:rsidRDefault="002452D4">
      <w:pPr>
        <w:spacing w:line="210" w:lineRule="atLeast"/>
      </w:pPr>
      <w:r>
        <w:rPr>
          <w:rFonts w:ascii="Verdana" w:eastAsia="Verdana" w:hAnsi="Verdana" w:cs="Verdana"/>
        </w:rPr>
        <w:t>3) привремене забране обављања појединих послова;</w:t>
      </w:r>
    </w:p>
    <w:p w:rsidR="00D876A2" w:rsidRDefault="002452D4">
      <w:pPr>
        <w:spacing w:line="210" w:lineRule="atLeast"/>
      </w:pPr>
      <w:r>
        <w:rPr>
          <w:rFonts w:ascii="Verdana" w:eastAsia="Verdana" w:hAnsi="Verdana" w:cs="Verdana"/>
          <w:i/>
        </w:rPr>
        <w:t>4) брисана је (види члан 15. Закона – 70/2003-1)</w:t>
      </w:r>
    </w:p>
    <w:p w:rsidR="00D876A2" w:rsidRDefault="002452D4">
      <w:pPr>
        <w:spacing w:line="210" w:lineRule="atLeast"/>
      </w:pPr>
      <w:r>
        <w:rPr>
          <w:rFonts w:ascii="Verdana" w:eastAsia="Verdana" w:hAnsi="Verdana" w:cs="Verdana"/>
        </w:rPr>
        <w:t>5) привремене забране отуђења ствари у случају основане сумње да ће порески обвезник осујетити, односно онемогућити измиривање пореске обавезе.</w:t>
      </w:r>
    </w:p>
    <w:p w:rsidR="00D876A2" w:rsidRDefault="002452D4">
      <w:pPr>
        <w:spacing w:line="210" w:lineRule="atLeast"/>
      </w:pPr>
      <w:r>
        <w:rPr>
          <w:rFonts w:ascii="Verdana" w:eastAsia="Verdana" w:hAnsi="Verdana" w:cs="Verdana"/>
        </w:rPr>
        <w:t>Мере из става 3. овог члана може наложити и порески инспектор у</w:t>
      </w:r>
      <w:r>
        <w:rPr>
          <w:rFonts w:ascii="Verdana" w:eastAsia="Verdana" w:hAnsi="Verdana" w:cs="Verdana"/>
        </w:rPr>
        <w:t xml:space="preserve"> случају из члана 130. став 1. овог закона, у току  пореске контроле.</w:t>
      </w:r>
    </w:p>
    <w:p w:rsidR="00D876A2" w:rsidRDefault="002452D4">
      <w:pPr>
        <w:spacing w:line="210" w:lineRule="atLeast"/>
      </w:pPr>
      <w:r>
        <w:rPr>
          <w:rFonts w:ascii="Verdana" w:eastAsia="Verdana" w:hAnsi="Verdana" w:cs="Verdana"/>
        </w:rPr>
        <w:t>Дејство мера из става 3. овог члана траје док порески обвезник не отклони утврђене повреде закона, односно неправилности у примени прописа.</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line="210" w:lineRule="atLeast"/>
      </w:pPr>
      <w:r>
        <w:rPr>
          <w:rFonts w:ascii="Verdana" w:eastAsia="Verdana" w:hAnsi="Verdana" w:cs="Verdana"/>
        </w:rPr>
        <w:lastRenderedPageBreak/>
        <w:t xml:space="preserve">**Службени </w:t>
      </w:r>
      <w:r>
        <w:rPr>
          <w:rFonts w:ascii="Verdana" w:eastAsia="Verdana" w:hAnsi="Verdana" w:cs="Verdana"/>
        </w:rPr>
        <w:t>гласник РС, број 55/2004</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Решење о мерама</w:t>
      </w:r>
    </w:p>
    <w:p w:rsidR="00D876A2" w:rsidRDefault="002452D4">
      <w:pPr>
        <w:spacing w:line="210" w:lineRule="atLeast"/>
        <w:jc w:val="center"/>
      </w:pPr>
      <w:r>
        <w:rPr>
          <w:rFonts w:ascii="Verdana" w:eastAsia="Verdana" w:hAnsi="Verdana" w:cs="Verdana"/>
        </w:rPr>
        <w:t>Члан 133.</w:t>
      </w:r>
    </w:p>
    <w:p w:rsidR="00D876A2" w:rsidRDefault="002452D4">
      <w:pPr>
        <w:spacing w:line="210" w:lineRule="atLeast"/>
      </w:pPr>
      <w:r>
        <w:rPr>
          <w:rFonts w:ascii="Verdana" w:eastAsia="Verdana" w:hAnsi="Verdana" w:cs="Verdana"/>
        </w:rPr>
        <w:t>Мере из чл. 130. и 131. и члана 132. став 4. овог закона порески инспектор наређује решењем.</w:t>
      </w:r>
    </w:p>
    <w:p w:rsidR="00D876A2" w:rsidRDefault="002452D4">
      <w:pPr>
        <w:spacing w:line="210" w:lineRule="atLeast"/>
      </w:pPr>
      <w:r>
        <w:rPr>
          <w:rFonts w:ascii="Verdana" w:eastAsia="Verdana" w:hAnsi="Verdana" w:cs="Verdana"/>
        </w:rPr>
        <w:t xml:space="preserve">Порески инспектор може мере из </w:t>
      </w:r>
      <w:r>
        <w:rPr>
          <w:rFonts w:ascii="Verdana" w:eastAsia="Verdana" w:hAnsi="Verdana" w:cs="Verdana"/>
          <w:b/>
        </w:rPr>
        <w:t>чл. 130. и 131.</w:t>
      </w:r>
      <w:r>
        <w:rPr>
          <w:rFonts w:ascii="Verdana" w:eastAsia="Verdana" w:hAnsi="Verdana" w:cs="Verdana"/>
          <w:b/>
          <w:vertAlign w:val="superscript"/>
        </w:rPr>
        <w:t xml:space="preserve">** </w:t>
      </w:r>
      <w:r>
        <w:rPr>
          <w:rFonts w:ascii="Verdana" w:eastAsia="Verdana" w:hAnsi="Verdana" w:cs="Verdana"/>
        </w:rPr>
        <w:t xml:space="preserve"> овог закона наредити усме</w:t>
      </w:r>
      <w:r>
        <w:rPr>
          <w:rFonts w:ascii="Verdana" w:eastAsia="Verdana" w:hAnsi="Verdana" w:cs="Verdana"/>
        </w:rPr>
        <w:t>ним решењем, када оцени да је угрожена наплата пореза.</w:t>
      </w:r>
    </w:p>
    <w:p w:rsidR="00D876A2" w:rsidRDefault="002452D4">
      <w:pPr>
        <w:spacing w:line="210" w:lineRule="atLeast"/>
      </w:pPr>
      <w:r>
        <w:rPr>
          <w:rFonts w:ascii="Verdana" w:eastAsia="Verdana" w:hAnsi="Verdana" w:cs="Verdana"/>
        </w:rPr>
        <w:t>Констатација о донетом усменом решењу уноси се у записник о пореској контроли.</w:t>
      </w:r>
    </w:p>
    <w:p w:rsidR="00D876A2" w:rsidRDefault="002452D4">
      <w:pPr>
        <w:spacing w:line="210" w:lineRule="atLeast"/>
      </w:pPr>
      <w:r>
        <w:rPr>
          <w:rFonts w:ascii="Verdana" w:eastAsia="Verdana" w:hAnsi="Verdana" w:cs="Verdana"/>
          <w:b/>
        </w:rPr>
        <w:t>У случају из става 2. овог члана, порески инспектор је дужан да у року од три дана од дана издавања усменог решења, донесе</w:t>
      </w:r>
      <w:r>
        <w:rPr>
          <w:rFonts w:ascii="Verdana" w:eastAsia="Verdana" w:hAnsi="Verdana" w:cs="Verdana"/>
          <w:b/>
        </w:rPr>
        <w:t xml:space="preserve"> решење у писменом облику и достави га пореском обвезнику.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Мере из члана 132. став 3. овог закона доноси решењем Пореска управа.</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138/2022</w:t>
      </w:r>
    </w:p>
    <w:p w:rsidR="00D876A2" w:rsidRDefault="002452D4">
      <w:pPr>
        <w:spacing w:line="210" w:lineRule="atLeast"/>
        <w:jc w:val="center"/>
      </w:pPr>
      <w:r>
        <w:rPr>
          <w:rFonts w:ascii="Verdana" w:eastAsia="Verdana" w:hAnsi="Verdana" w:cs="Verdana"/>
          <w:b/>
        </w:rPr>
        <w:t>Поступак са стварима одузетим у поступку контроле</w:t>
      </w:r>
    </w:p>
    <w:p w:rsidR="00D876A2" w:rsidRDefault="002452D4">
      <w:pPr>
        <w:spacing w:line="210" w:lineRule="atLeast"/>
        <w:jc w:val="center"/>
      </w:pPr>
      <w:r>
        <w:rPr>
          <w:rFonts w:ascii="Verdana" w:eastAsia="Verdana" w:hAnsi="Verdana" w:cs="Verdana"/>
        </w:rPr>
        <w:t>Чла</w:t>
      </w:r>
      <w:r>
        <w:rPr>
          <w:rFonts w:ascii="Verdana" w:eastAsia="Verdana" w:hAnsi="Verdana" w:cs="Verdana"/>
        </w:rPr>
        <w:t>н 134.</w:t>
      </w:r>
    </w:p>
    <w:p w:rsidR="00D876A2" w:rsidRDefault="002452D4">
      <w:pPr>
        <w:spacing w:line="210" w:lineRule="atLeast"/>
      </w:pPr>
      <w:r>
        <w:rPr>
          <w:rFonts w:ascii="Verdana" w:eastAsia="Verdana" w:hAnsi="Verdana" w:cs="Verdana"/>
        </w:rPr>
        <w:t xml:space="preserve">Кад порески инспектор нареди меру одузимања ствари из члана 130. овог закона, дужан је да </w:t>
      </w:r>
      <w:r>
        <w:rPr>
          <w:rFonts w:ascii="Verdana" w:eastAsia="Verdana" w:hAnsi="Verdana" w:cs="Verdana"/>
          <w:b/>
        </w:rPr>
        <w:t>одузете ствари по врсти и количини</w:t>
      </w:r>
      <w:r>
        <w:rPr>
          <w:rFonts w:ascii="Verdana" w:eastAsia="Verdana" w:hAnsi="Verdana" w:cs="Verdana"/>
          <w:b/>
          <w:vertAlign w:val="superscript"/>
        </w:rPr>
        <w:t xml:space="preserve">***** </w:t>
      </w:r>
      <w:r>
        <w:rPr>
          <w:rFonts w:ascii="Verdana" w:eastAsia="Verdana" w:hAnsi="Verdana" w:cs="Verdana"/>
        </w:rPr>
        <w:t xml:space="preserve"> ускладишти на месту одређеном актом министра</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Вредност ствари из става 1. овог члана</w:t>
      </w:r>
      <w:r>
        <w:rPr>
          <w:rFonts w:ascii="Verdana" w:eastAsia="Verdana" w:hAnsi="Verdana" w:cs="Verdana"/>
          <w:b/>
          <w:vertAlign w:val="superscript"/>
        </w:rPr>
        <w:t xml:space="preserve">** </w:t>
      </w:r>
      <w:r>
        <w:rPr>
          <w:rFonts w:ascii="Verdana" w:eastAsia="Verdana" w:hAnsi="Verdana" w:cs="Verdana"/>
          <w:b/>
        </w:rPr>
        <w:t xml:space="preserve"> утврђује комисија</w:t>
      </w:r>
      <w:r>
        <w:rPr>
          <w:rFonts w:ascii="Verdana" w:eastAsia="Verdana" w:hAnsi="Verdana" w:cs="Verdana"/>
          <w:b/>
          <w:vertAlign w:val="superscript"/>
        </w:rPr>
        <w:t xml:space="preserve">***** </w:t>
      </w:r>
      <w:r>
        <w:rPr>
          <w:rFonts w:ascii="Verdana" w:eastAsia="Verdana" w:hAnsi="Verdana" w:cs="Verdana"/>
          <w:b/>
        </w:rPr>
        <w:t xml:space="preserve"> у висини</w:t>
      </w:r>
      <w:r>
        <w:rPr>
          <w:rFonts w:ascii="Verdana" w:eastAsia="Verdana" w:hAnsi="Verdana" w:cs="Verdana"/>
          <w:b/>
          <w:vertAlign w:val="superscript"/>
        </w:rPr>
        <w:t xml:space="preserve">** </w:t>
      </w:r>
      <w:r>
        <w:rPr>
          <w:rFonts w:ascii="Verdana" w:eastAsia="Verdana" w:hAnsi="Verdana" w:cs="Verdana"/>
          <w:b/>
        </w:rPr>
        <w:t xml:space="preserve"> цене по којој се та ствар може набавити на тржишту</w:t>
      </w:r>
      <w:r>
        <w:rPr>
          <w:rFonts w:ascii="Verdana" w:eastAsia="Verdana" w:hAnsi="Verdana" w:cs="Verdana"/>
          <w:b/>
          <w:vertAlign w:val="superscript"/>
        </w:rPr>
        <w:t xml:space="preserve">**** </w:t>
      </w:r>
      <w:r>
        <w:rPr>
          <w:rFonts w:ascii="Verdana" w:eastAsia="Verdana" w:hAnsi="Verdana" w:cs="Verdana"/>
          <w:b/>
        </w:rPr>
        <w:t xml:space="preserve"> у моменту одузимања</w:t>
      </w:r>
      <w:r>
        <w:rPr>
          <w:rFonts w:ascii="Verdana" w:eastAsia="Verdana" w:hAnsi="Verdana" w:cs="Verdana"/>
          <w:b/>
          <w:vertAlign w:val="superscript"/>
        </w:rPr>
        <w:t xml:space="preserve">** </w:t>
      </w:r>
      <w:r>
        <w:rPr>
          <w:rFonts w:ascii="Verdana" w:eastAsia="Verdana" w:hAnsi="Verdana" w:cs="Verdana"/>
          <w:b/>
        </w:rPr>
        <w:t>, у року од пет дана од дана одузимања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Ако је одузета ствар подложна кварењу или ако њено чување изискује велике трошкове, Пореска управа</w:t>
      </w:r>
      <w:r>
        <w:rPr>
          <w:rFonts w:ascii="Verdana" w:eastAsia="Verdana" w:hAnsi="Verdana" w:cs="Verdana"/>
          <w:b/>
        </w:rPr>
        <w:t xml:space="preserve"> поступа на начин </w:t>
      </w:r>
      <w:r>
        <w:rPr>
          <w:rFonts w:ascii="Verdana" w:eastAsia="Verdana" w:hAnsi="Verdana" w:cs="Verdana"/>
          <w:b/>
        </w:rPr>
        <w:t>из члана 104.</w:t>
      </w:r>
      <w:r>
        <w:rPr>
          <w:rFonts w:ascii="Verdana" w:eastAsia="Verdana" w:hAnsi="Verdana" w:cs="Verdana"/>
          <w:b/>
          <w:vertAlign w:val="superscript"/>
        </w:rPr>
        <w:t xml:space="preserve">* </w:t>
      </w:r>
      <w:r>
        <w:rPr>
          <w:rFonts w:ascii="Verdana" w:eastAsia="Verdana" w:hAnsi="Verdana" w:cs="Verdana"/>
          <w:b/>
        </w:rPr>
        <w:t xml:space="preserve"> став 4.</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i/>
        </w:rPr>
        <w:t>Брисани су ранији ст. 4. и 5. (види члан 26. Закона - 47/2013-12)</w:t>
      </w:r>
    </w:p>
    <w:p w:rsidR="00D876A2" w:rsidRDefault="002452D4">
      <w:pPr>
        <w:spacing w:line="210" w:lineRule="atLeast"/>
      </w:pPr>
      <w:r>
        <w:rPr>
          <w:rFonts w:ascii="Verdana" w:eastAsia="Verdana" w:hAnsi="Verdana" w:cs="Verdana"/>
        </w:rPr>
        <w:t>По коначности решења из члана 133. став 1. овог закона, односно по окончању поступка покренутог</w:t>
      </w:r>
      <w:r>
        <w:rPr>
          <w:rFonts w:ascii="Verdana" w:eastAsia="Verdana" w:hAnsi="Verdana" w:cs="Verdana"/>
          <w:b/>
        </w:rPr>
        <w:t xml:space="preserve"> на основу кривичне пријаве из члана 137. став 1.</w:t>
      </w:r>
      <w:r>
        <w:rPr>
          <w:rFonts w:ascii="Verdana" w:eastAsia="Verdana" w:hAnsi="Verdana" w:cs="Verdana"/>
          <w:b/>
          <w:vertAlign w:val="superscript"/>
        </w:rPr>
        <w:t>*</w:t>
      </w:r>
      <w:r>
        <w:rPr>
          <w:rFonts w:ascii="Verdana" w:eastAsia="Verdana" w:hAnsi="Verdana" w:cs="Verdana"/>
          <w:b/>
          <w:vertAlign w:val="superscript"/>
        </w:rPr>
        <w:t xml:space="preserve">6 </w:t>
      </w:r>
      <w:r>
        <w:rPr>
          <w:rFonts w:ascii="Verdana" w:eastAsia="Verdana" w:hAnsi="Verdana" w:cs="Verdana"/>
        </w:rPr>
        <w:t xml:space="preserve"> овог закона, одузете ствари, осим ствари из </w:t>
      </w:r>
      <w:r>
        <w:rPr>
          <w:rFonts w:ascii="Verdana" w:eastAsia="Verdana" w:hAnsi="Verdana" w:cs="Verdana"/>
          <w:b/>
        </w:rPr>
        <w:t>става 3.</w:t>
      </w:r>
      <w:r>
        <w:rPr>
          <w:rFonts w:ascii="Verdana" w:eastAsia="Verdana" w:hAnsi="Verdana" w:cs="Verdana"/>
          <w:b/>
          <w:vertAlign w:val="superscript"/>
        </w:rPr>
        <w:t xml:space="preserve">*** </w:t>
      </w:r>
      <w:r>
        <w:rPr>
          <w:rFonts w:ascii="Verdana" w:eastAsia="Verdana" w:hAnsi="Verdana" w:cs="Verdana"/>
        </w:rPr>
        <w:t xml:space="preserve"> овог члана, продају се путем јавне продаје, односно преко трговачке мреже, а </w:t>
      </w:r>
      <w:r>
        <w:rPr>
          <w:rFonts w:ascii="Verdana" w:eastAsia="Verdana" w:hAnsi="Verdana" w:cs="Verdana"/>
          <w:b/>
        </w:rPr>
        <w:t>одузети акцизни производи, изузев деривата нафте, папирне тубе за цигарете, филтери за цигарете, папир за цигарете, маш</w:t>
      </w:r>
      <w:r>
        <w:rPr>
          <w:rFonts w:ascii="Verdana" w:eastAsia="Verdana" w:hAnsi="Verdana" w:cs="Verdana"/>
          <w:b/>
        </w:rPr>
        <w:t>инице за пуњење папирних туба за цигарете, као и друге машинице за увијање резаног дувана</w:t>
      </w:r>
      <w:r>
        <w:rPr>
          <w:rFonts w:ascii="Verdana" w:eastAsia="Verdana" w:hAnsi="Verdana" w:cs="Verdana"/>
          <w:b/>
          <w:vertAlign w:val="superscript"/>
        </w:rPr>
        <w:t xml:space="preserve">***** </w:t>
      </w:r>
      <w:r>
        <w:rPr>
          <w:rFonts w:ascii="Verdana" w:eastAsia="Verdana" w:hAnsi="Verdana" w:cs="Verdana"/>
        </w:rPr>
        <w:t xml:space="preserve"> комисијски се уништавају.</w:t>
      </w:r>
    </w:p>
    <w:p w:rsidR="00D876A2" w:rsidRDefault="002452D4">
      <w:pPr>
        <w:spacing w:line="210" w:lineRule="atLeast"/>
      </w:pPr>
      <w:r>
        <w:rPr>
          <w:rFonts w:ascii="Verdana" w:eastAsia="Verdana" w:hAnsi="Verdana" w:cs="Verdana"/>
          <w:b/>
        </w:rPr>
        <w:t>Пре јавне продаје из става 4. овог члана, Пореска управа поново врши утврђивање вредности одузетих ствари у случају када је протекло в</w:t>
      </w:r>
      <w:r>
        <w:rPr>
          <w:rFonts w:ascii="Verdana" w:eastAsia="Verdana" w:hAnsi="Verdana" w:cs="Verdana"/>
          <w:b/>
        </w:rPr>
        <w:t>ише од годину дана од дана одузимања ствари.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Јавна продаја одузетих ствари из става 4. овог члана врши се у складу са одредбама овог закона које уређују јавну продају покретних ствари у поступку принудне наплате.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Влада уређује поступак са одузе</w:t>
      </w:r>
      <w:r>
        <w:rPr>
          <w:rFonts w:ascii="Verdana" w:eastAsia="Verdana" w:hAnsi="Verdana" w:cs="Verdana"/>
          <w:b/>
        </w:rPr>
        <w:t>тим стварима из овог члана за случај кад се одузете ствари не продају на поновљеним усменим јавним надметањима, под условом из</w:t>
      </w:r>
      <w:r>
        <w:rPr>
          <w:rFonts w:ascii="Verdana" w:eastAsia="Verdana" w:hAnsi="Verdana" w:cs="Verdana"/>
          <w:b/>
          <w:vertAlign w:val="superscript"/>
        </w:rPr>
        <w:t xml:space="preserve">** </w:t>
      </w:r>
      <w:r>
        <w:rPr>
          <w:rFonts w:ascii="Verdana" w:eastAsia="Verdana" w:hAnsi="Verdana" w:cs="Verdana"/>
          <w:b/>
        </w:rPr>
        <w:t xml:space="preserve"> става 4.</w:t>
      </w:r>
      <w:r>
        <w:rPr>
          <w:rFonts w:ascii="Verdana" w:eastAsia="Verdana" w:hAnsi="Verdana" w:cs="Verdana"/>
          <w:b/>
          <w:vertAlign w:val="superscript"/>
        </w:rPr>
        <w:t xml:space="preserve">***** </w:t>
      </w:r>
      <w:r>
        <w:rPr>
          <w:rFonts w:ascii="Verdana" w:eastAsia="Verdana" w:hAnsi="Verdana" w:cs="Verdana"/>
          <w:b/>
        </w:rPr>
        <w:t xml:space="preserve"> овог члана, у року од три месеца од правоснажности решења из члана 133. став 1. овог закона, односно по окончањ</w:t>
      </w:r>
      <w:r>
        <w:rPr>
          <w:rFonts w:ascii="Verdana" w:eastAsia="Verdana" w:hAnsi="Verdana" w:cs="Verdana"/>
          <w:b/>
        </w:rPr>
        <w:t>у поступка покренутог</w:t>
      </w:r>
      <w:r>
        <w:rPr>
          <w:rFonts w:ascii="Verdana" w:eastAsia="Verdana" w:hAnsi="Verdana" w:cs="Verdana"/>
          <w:b/>
          <w:vertAlign w:val="superscript"/>
        </w:rPr>
        <w:t xml:space="preserve">** </w:t>
      </w:r>
      <w:r>
        <w:rPr>
          <w:rFonts w:ascii="Verdana" w:eastAsia="Verdana" w:hAnsi="Verdana" w:cs="Verdana"/>
          <w:b/>
        </w:rPr>
        <w:t xml:space="preserve"> на основу кривичне пријаве из члана 137. став 1.</w:t>
      </w:r>
      <w:r>
        <w:rPr>
          <w:rFonts w:ascii="Verdana" w:eastAsia="Verdana" w:hAnsi="Verdana" w:cs="Verdana"/>
          <w:b/>
          <w:vertAlign w:val="superscript"/>
        </w:rPr>
        <w:t xml:space="preserve">*6 </w:t>
      </w:r>
      <w:r>
        <w:rPr>
          <w:rFonts w:ascii="Verdana" w:eastAsia="Verdana" w:hAnsi="Verdana" w:cs="Verdana"/>
          <w:b/>
        </w:rPr>
        <w:t xml:space="preserve">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Купац одузетих ствари не може бити порески обвезник</w:t>
      </w:r>
      <w:r>
        <w:rPr>
          <w:rFonts w:ascii="Verdana" w:eastAsia="Verdana" w:hAnsi="Verdana" w:cs="Verdana"/>
          <w:b/>
          <w:vertAlign w:val="superscript"/>
        </w:rPr>
        <w:t xml:space="preserve">** </w:t>
      </w:r>
      <w:r>
        <w:rPr>
          <w:rFonts w:ascii="Verdana" w:eastAsia="Verdana" w:hAnsi="Verdana" w:cs="Verdana"/>
          <w:b/>
        </w:rPr>
        <w:t xml:space="preserve"> од којег су ствари одузете</w:t>
      </w:r>
      <w:r>
        <w:rPr>
          <w:rFonts w:ascii="Verdana" w:eastAsia="Verdana" w:hAnsi="Verdana" w:cs="Verdana"/>
          <w:b/>
          <w:vertAlign w:val="superscript"/>
        </w:rPr>
        <w:t xml:space="preserve">*6 </w:t>
      </w:r>
      <w:r>
        <w:rPr>
          <w:rFonts w:ascii="Verdana" w:eastAsia="Verdana" w:hAnsi="Verdana" w:cs="Verdana"/>
          <w:b/>
        </w:rPr>
        <w:t>, лице запослено у Пореској управи и са њима повезана лица.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Средства остваре</w:t>
      </w:r>
      <w:r>
        <w:rPr>
          <w:rFonts w:ascii="Verdana" w:eastAsia="Verdana" w:hAnsi="Verdana" w:cs="Verdana"/>
        </w:rPr>
        <w:t>на продајом ствари, по одбитку трошкова, уплаћују се у буџет Републике.</w:t>
      </w:r>
    </w:p>
    <w:p w:rsidR="00D876A2" w:rsidRDefault="002452D4">
      <w:pPr>
        <w:spacing w:line="210" w:lineRule="atLeast"/>
      </w:pPr>
      <w:r>
        <w:rPr>
          <w:rFonts w:ascii="Verdana" w:eastAsia="Verdana" w:hAnsi="Verdana" w:cs="Verdana"/>
          <w:b/>
        </w:rPr>
        <w:t>Изузетно, Влада може ствари из става 1. овог члана, осим ствари које се комисијски уништавају у смислу става 4. овог члана,</w:t>
      </w:r>
      <w:r>
        <w:rPr>
          <w:rFonts w:ascii="Verdana" w:eastAsia="Verdana" w:hAnsi="Verdana" w:cs="Verdana"/>
          <w:b/>
          <w:vertAlign w:val="superscript"/>
        </w:rPr>
        <w:t xml:space="preserve">***** </w:t>
      </w:r>
      <w:r>
        <w:rPr>
          <w:rFonts w:ascii="Verdana" w:eastAsia="Verdana" w:hAnsi="Verdana" w:cs="Verdana"/>
          <w:b/>
        </w:rPr>
        <w:t xml:space="preserve"> уступити без накнаде државним органима, хуманитарним организацијама и другим корисницима хуманитарне помоћи, установама културе, као и у друге оправдане сврхе.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Одузете ствари из става 1. овог члана које се не могу продати, односно употребити због здра</w:t>
      </w:r>
      <w:r>
        <w:rPr>
          <w:rFonts w:ascii="Verdana" w:eastAsia="Verdana" w:hAnsi="Verdana" w:cs="Verdana"/>
          <w:b/>
        </w:rPr>
        <w:t>вствених, ветеринарских, фитосанитарних, сигурносних и других прописаних разлога или услед већег оштећења, уништавају се у складу са прописима.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Трошкове</w:t>
      </w:r>
      <w:r>
        <w:rPr>
          <w:rFonts w:ascii="Verdana" w:eastAsia="Verdana" w:hAnsi="Verdana" w:cs="Verdana"/>
          <w:b/>
          <w:vertAlign w:val="superscript"/>
        </w:rPr>
        <w:t xml:space="preserve">*** </w:t>
      </w:r>
      <w:r>
        <w:rPr>
          <w:rFonts w:ascii="Verdana" w:eastAsia="Verdana" w:hAnsi="Verdana" w:cs="Verdana"/>
          <w:b/>
        </w:rPr>
        <w:t xml:space="preserve"> превоза и</w:t>
      </w:r>
      <w:r>
        <w:rPr>
          <w:rFonts w:ascii="Verdana" w:eastAsia="Verdana" w:hAnsi="Verdana" w:cs="Verdana"/>
          <w:b/>
          <w:vertAlign w:val="superscript"/>
        </w:rPr>
        <w:t xml:space="preserve">***** </w:t>
      </w:r>
      <w:r>
        <w:rPr>
          <w:rFonts w:ascii="Verdana" w:eastAsia="Verdana" w:hAnsi="Verdana" w:cs="Verdana"/>
          <w:b/>
        </w:rPr>
        <w:t xml:space="preserve"> уништавања сноси порески обвезник од кога су одузете ствари, а ако је он непозн</w:t>
      </w:r>
      <w:r>
        <w:rPr>
          <w:rFonts w:ascii="Verdana" w:eastAsia="Verdana" w:hAnsi="Verdana" w:cs="Verdana"/>
          <w:b/>
        </w:rPr>
        <w:t>ат или недоступан, трошкове</w:t>
      </w:r>
      <w:r>
        <w:rPr>
          <w:rFonts w:ascii="Verdana" w:eastAsia="Verdana" w:hAnsi="Verdana" w:cs="Verdana"/>
          <w:b/>
          <w:vertAlign w:val="superscript"/>
        </w:rPr>
        <w:t xml:space="preserve">*** </w:t>
      </w:r>
      <w:r>
        <w:rPr>
          <w:rFonts w:ascii="Verdana" w:eastAsia="Verdana" w:hAnsi="Verdana" w:cs="Verdana"/>
          <w:b/>
        </w:rPr>
        <w:t xml:space="preserve"> превоза и</w:t>
      </w:r>
      <w:r>
        <w:rPr>
          <w:rFonts w:ascii="Verdana" w:eastAsia="Verdana" w:hAnsi="Verdana" w:cs="Verdana"/>
          <w:b/>
          <w:vertAlign w:val="superscript"/>
        </w:rPr>
        <w:t xml:space="preserve">***** </w:t>
      </w:r>
      <w:r>
        <w:rPr>
          <w:rFonts w:ascii="Verdana" w:eastAsia="Verdana" w:hAnsi="Verdana" w:cs="Verdana"/>
          <w:b/>
        </w:rPr>
        <w:t xml:space="preserve"> уништавања сноси Пореска управа.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Акт за извршавање овог члана донеће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68/2014</w:t>
      </w:r>
    </w:p>
    <w:p w:rsidR="00D876A2" w:rsidRDefault="002452D4">
      <w:pPr>
        <w:spacing w:line="210" w:lineRule="atLeast"/>
        <w:jc w:val="center"/>
      </w:pPr>
      <w:r>
        <w:rPr>
          <w:rFonts w:ascii="Verdana" w:eastAsia="Verdana" w:hAnsi="Verdana" w:cs="Verdana"/>
          <w:i/>
        </w:rPr>
        <w:t>Брисан је наслов изнад члана 134а који је додат у броју 55/2004 (види члан 32. Закона – 53/2010-15)</w:t>
      </w:r>
    </w:p>
    <w:p w:rsidR="00D876A2" w:rsidRDefault="002452D4">
      <w:pPr>
        <w:spacing w:line="210" w:lineRule="atLeast"/>
        <w:jc w:val="center"/>
      </w:pPr>
      <w:r>
        <w:rPr>
          <w:rFonts w:ascii="Verdana" w:eastAsia="Verdana" w:hAnsi="Verdana" w:cs="Verdana"/>
          <w:i/>
        </w:rPr>
        <w:t xml:space="preserve">Члан 134а </w:t>
      </w:r>
    </w:p>
    <w:p w:rsidR="00D876A2" w:rsidRDefault="002452D4">
      <w:pPr>
        <w:spacing w:line="210" w:lineRule="atLeast"/>
        <w:jc w:val="center"/>
      </w:pPr>
      <w:r>
        <w:rPr>
          <w:rFonts w:ascii="Verdana" w:eastAsia="Verdana" w:hAnsi="Verdana" w:cs="Verdana"/>
          <w:i/>
        </w:rPr>
        <w:t>Брисан је члан 134а који је дода</w:t>
      </w:r>
      <w:r>
        <w:rPr>
          <w:rFonts w:ascii="Verdana" w:eastAsia="Verdana" w:hAnsi="Verdana" w:cs="Verdana"/>
          <w:i/>
        </w:rPr>
        <w:t>т у броју 55/2004 (види члан 32. Закона – 53/2010-15)</w:t>
      </w:r>
    </w:p>
    <w:p w:rsidR="00D876A2" w:rsidRDefault="002452D4">
      <w:pPr>
        <w:spacing w:line="210" w:lineRule="atLeast"/>
        <w:jc w:val="center"/>
      </w:pPr>
      <w:r>
        <w:rPr>
          <w:rFonts w:ascii="Verdana" w:eastAsia="Verdana" w:hAnsi="Verdana" w:cs="Verdana"/>
          <w:b/>
          <w:u w:val="single"/>
        </w:rPr>
        <w:t>Означавање непокретности у току принудне наплате и када је изречена мера забране вршења делатности</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68/2014 </w:t>
      </w:r>
    </w:p>
    <w:p w:rsidR="00D876A2" w:rsidRDefault="002452D4">
      <w:pPr>
        <w:spacing w:before="560" w:line="210" w:lineRule="atLeast"/>
        <w:jc w:val="center"/>
      </w:pPr>
      <w:r>
        <w:rPr>
          <w:rFonts w:ascii="Verdana" w:eastAsia="Verdana" w:hAnsi="Verdana" w:cs="Verdana"/>
          <w:b/>
        </w:rPr>
        <w:lastRenderedPageBreak/>
        <w:t>Члан 134а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Непокретности обвезника које су предмет принудне напл</w:t>
      </w:r>
      <w:r>
        <w:rPr>
          <w:rFonts w:ascii="Verdana" w:eastAsia="Verdana" w:hAnsi="Verdana" w:cs="Verdana"/>
          <w:b/>
        </w:rPr>
        <w:t>ате, односно објекти у којима је забрањено обављање делатности у складу са чланом 131. овог закона видно се означавају ознаком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Начин означавања, садржину и изглед ознаке из става 1. овог члана, ближе уређује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*Службени гласник </w:t>
      </w:r>
      <w:r>
        <w:rPr>
          <w:rFonts w:ascii="Verdana" w:eastAsia="Verdana" w:hAnsi="Verdana" w:cs="Verdana"/>
        </w:rPr>
        <w:t>РС, број 68/2014</w:t>
      </w:r>
    </w:p>
    <w:p w:rsidR="00D876A2" w:rsidRDefault="002452D4">
      <w:pPr>
        <w:spacing w:line="210" w:lineRule="atLeast"/>
        <w:jc w:val="center"/>
      </w:pPr>
      <w:r>
        <w:rPr>
          <w:rFonts w:ascii="Verdana" w:eastAsia="Verdana" w:hAnsi="Verdana" w:cs="Verdana"/>
        </w:rPr>
        <w:t>Глава пета</w:t>
      </w:r>
    </w:p>
    <w:p w:rsidR="00D876A2" w:rsidRDefault="002452D4">
      <w:pPr>
        <w:spacing w:line="210" w:lineRule="atLeast"/>
        <w:jc w:val="center"/>
      </w:pPr>
      <w:r>
        <w:rPr>
          <w:rFonts w:ascii="Verdana" w:eastAsia="Verdana" w:hAnsi="Verdana" w:cs="Verdana"/>
        </w:rPr>
        <w:t>ОТКРИВАЊЕ ПОРЕСКИХ КРИВИЧНИХ ДЕЛА</w:t>
      </w:r>
    </w:p>
    <w:p w:rsidR="00D876A2" w:rsidRDefault="002452D4">
      <w:pPr>
        <w:spacing w:line="210" w:lineRule="atLeast"/>
        <w:jc w:val="center"/>
      </w:pPr>
      <w:r>
        <w:rPr>
          <w:rFonts w:ascii="Verdana" w:eastAsia="Verdana" w:hAnsi="Verdana" w:cs="Verdana"/>
          <w:b/>
        </w:rPr>
        <w:t>Пореска полиција</w:t>
      </w:r>
    </w:p>
    <w:p w:rsidR="00D876A2" w:rsidRDefault="002452D4">
      <w:pPr>
        <w:spacing w:line="210" w:lineRule="atLeast"/>
        <w:jc w:val="center"/>
      </w:pPr>
      <w:r>
        <w:rPr>
          <w:rFonts w:ascii="Verdana" w:eastAsia="Verdana" w:hAnsi="Verdana" w:cs="Verdana"/>
        </w:rPr>
        <w:t>Члан 135.</w:t>
      </w:r>
    </w:p>
    <w:p w:rsidR="00D876A2" w:rsidRDefault="002452D4">
      <w:pPr>
        <w:spacing w:line="210" w:lineRule="atLeast"/>
      </w:pPr>
      <w:r>
        <w:rPr>
          <w:rFonts w:ascii="Verdana" w:eastAsia="Verdana" w:hAnsi="Verdana" w:cs="Verdana"/>
        </w:rPr>
        <w:t>Откривање пореских кривичних дела и њихових извршилаца обавља Пореска полиција.</w:t>
      </w:r>
    </w:p>
    <w:p w:rsidR="00D876A2" w:rsidRDefault="002452D4">
      <w:pPr>
        <w:spacing w:line="210" w:lineRule="atLeast"/>
      </w:pPr>
      <w:r>
        <w:rPr>
          <w:rFonts w:ascii="Verdana" w:eastAsia="Verdana" w:hAnsi="Verdana" w:cs="Verdana"/>
          <w:b/>
        </w:rPr>
        <w:t xml:space="preserve">Пореска кривична дела су кривична дела утврђена овим и другим законом, која као могућу </w:t>
      </w:r>
      <w:r>
        <w:rPr>
          <w:rFonts w:ascii="Verdana" w:eastAsia="Verdana" w:hAnsi="Verdana" w:cs="Verdana"/>
          <w:b/>
        </w:rPr>
        <w:t>последицу имају потпуно или делимично избегавање плаћања пореза, сачињавање или подношење фалсификованог документа од значаја за опорезивање, угрожавање наплате пореза и пореске контроле, недозвољен промет акцизних производа и друге незаконите радње које с</w:t>
      </w:r>
      <w:r>
        <w:rPr>
          <w:rFonts w:ascii="Verdana" w:eastAsia="Verdana" w:hAnsi="Verdana" w:cs="Verdana"/>
          <w:b/>
        </w:rPr>
        <w:t>у у вези са избегавањем и помагањем у избегавању плаћања пореза.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Ради откривања пореских кривичних дела и њихових извршилаца Пореска полиција у</w:t>
      </w:r>
      <w:r>
        <w:rPr>
          <w:rFonts w:ascii="Verdana" w:eastAsia="Verdana" w:hAnsi="Verdana" w:cs="Verdana"/>
          <w:b/>
          <w:vertAlign w:val="superscript"/>
        </w:rPr>
        <w:t xml:space="preserve">* </w:t>
      </w:r>
      <w:r>
        <w:rPr>
          <w:rFonts w:ascii="Verdana" w:eastAsia="Verdana" w:hAnsi="Verdana" w:cs="Verdana"/>
          <w:b/>
        </w:rPr>
        <w:t xml:space="preserve"> предистражном</w:t>
      </w:r>
      <w:r>
        <w:rPr>
          <w:rFonts w:ascii="Verdana" w:eastAsia="Verdana" w:hAnsi="Verdana" w:cs="Verdana"/>
          <w:b/>
          <w:vertAlign w:val="superscript"/>
        </w:rPr>
        <w:t xml:space="preserve">*** </w:t>
      </w:r>
      <w:r>
        <w:rPr>
          <w:rFonts w:ascii="Verdana" w:eastAsia="Verdana" w:hAnsi="Verdana" w:cs="Verdana"/>
          <w:b/>
        </w:rPr>
        <w:t xml:space="preserve"> поступку поступа као орган унутрашњих послова и овлашћена је да, у складу са законом, пред</w:t>
      </w:r>
      <w:r>
        <w:rPr>
          <w:rFonts w:ascii="Verdana" w:eastAsia="Verdana" w:hAnsi="Verdana" w:cs="Verdana"/>
          <w:b/>
        </w:rPr>
        <w:t>узима све потражене радње, изузев ограничења кретања.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Пореска полиција, у складу са одредбама закона којим се уређује кривични поступак, може позивати и саслушавати осумњиченог укључујући и његово принудно довођење, пре покретања кривичног поступка извршити претресање стана, пословних или других просторија, п</w:t>
      </w:r>
      <w:r>
        <w:rPr>
          <w:rFonts w:ascii="Verdana" w:eastAsia="Verdana" w:hAnsi="Verdana" w:cs="Verdana"/>
          <w:b/>
        </w:rPr>
        <w:t>ревозних средстава и лица када постоје основи сумње да је извршено пореско кривично дело и извршити</w:t>
      </w:r>
      <w:r>
        <w:rPr>
          <w:rFonts w:ascii="Verdana" w:eastAsia="Verdana" w:hAnsi="Verdana" w:cs="Verdana"/>
          <w:b/>
          <w:vertAlign w:val="superscript"/>
        </w:rPr>
        <w:t xml:space="preserve">* </w:t>
      </w:r>
      <w:r>
        <w:rPr>
          <w:rFonts w:ascii="Verdana" w:eastAsia="Verdana" w:hAnsi="Verdana" w:cs="Verdana"/>
          <w:b/>
        </w:rPr>
        <w:t xml:space="preserve"> привремено одузимање</w:t>
      </w:r>
      <w:r>
        <w:rPr>
          <w:rFonts w:ascii="Verdana" w:eastAsia="Verdana" w:hAnsi="Verdana" w:cs="Verdana"/>
          <w:b/>
          <w:vertAlign w:val="superscript"/>
        </w:rPr>
        <w:t xml:space="preserve">*** </w:t>
      </w:r>
      <w:r>
        <w:rPr>
          <w:rFonts w:ascii="Verdana" w:eastAsia="Verdana" w:hAnsi="Verdana" w:cs="Verdana"/>
          <w:b/>
        </w:rPr>
        <w:t xml:space="preserve"> предмета који могу послужити као доказ у кривичном поступку за пореска кривична дела. Претресање стана и других просторија може с</w:t>
      </w:r>
      <w:r>
        <w:rPr>
          <w:rFonts w:ascii="Verdana" w:eastAsia="Verdana" w:hAnsi="Verdana" w:cs="Verdana"/>
          <w:b/>
        </w:rPr>
        <w:t>е вршити само на основу</w:t>
      </w:r>
      <w:r>
        <w:rPr>
          <w:rFonts w:ascii="Verdana" w:eastAsia="Verdana" w:hAnsi="Verdana" w:cs="Verdana"/>
          <w:b/>
          <w:vertAlign w:val="superscript"/>
        </w:rPr>
        <w:t xml:space="preserve">* </w:t>
      </w:r>
      <w:r>
        <w:rPr>
          <w:rFonts w:ascii="Verdana" w:eastAsia="Verdana" w:hAnsi="Verdana" w:cs="Verdana"/>
          <w:b/>
        </w:rPr>
        <w:t xml:space="preserve"> наредбе</w:t>
      </w:r>
      <w:r>
        <w:rPr>
          <w:rFonts w:ascii="Verdana" w:eastAsia="Verdana" w:hAnsi="Verdana" w:cs="Verdana"/>
          <w:b/>
          <w:vertAlign w:val="superscript"/>
        </w:rPr>
        <w:t xml:space="preserve">*** </w:t>
      </w:r>
      <w:r>
        <w:rPr>
          <w:rFonts w:ascii="Verdana" w:eastAsia="Verdana" w:hAnsi="Verdana" w:cs="Verdana"/>
          <w:b/>
        </w:rPr>
        <w:t xml:space="preserve"> суда и уз присуство два сведока.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Овлашћења из ст. 3. и 4. овог члана Пореска полиција предузима самостално или у сарадњи са Министарством унутрашњих послова. Са Министарством унутрашњих послова пореска полиција остварује и друге облике сарадње.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Облик и начин остваривања сарадње из ст</w:t>
      </w:r>
      <w:r>
        <w:rPr>
          <w:rFonts w:ascii="Verdana" w:eastAsia="Verdana" w:hAnsi="Verdana" w:cs="Verdana"/>
          <w:b/>
        </w:rPr>
        <w:t>ава 5. овог члана споразумно ће својим актом ближе уредити министар</w:t>
      </w:r>
      <w:r>
        <w:rPr>
          <w:rFonts w:ascii="Verdana" w:eastAsia="Verdana" w:hAnsi="Verdana" w:cs="Verdana"/>
          <w:b/>
          <w:vertAlign w:val="superscript"/>
        </w:rPr>
        <w:t xml:space="preserve">* </w:t>
      </w:r>
      <w:r>
        <w:rPr>
          <w:rFonts w:ascii="Verdana" w:eastAsia="Verdana" w:hAnsi="Verdana" w:cs="Verdana"/>
          <w:b/>
        </w:rPr>
        <w:t xml:space="preserve"> надлежан за послове</w:t>
      </w:r>
      <w:r>
        <w:rPr>
          <w:rFonts w:ascii="Verdana" w:eastAsia="Verdana" w:hAnsi="Verdana" w:cs="Verdana"/>
          <w:b/>
          <w:vertAlign w:val="superscript"/>
        </w:rPr>
        <w:t xml:space="preserve">** </w:t>
      </w:r>
      <w:r>
        <w:rPr>
          <w:rFonts w:ascii="Verdana" w:eastAsia="Verdana" w:hAnsi="Verdana" w:cs="Verdana"/>
          <w:b/>
        </w:rPr>
        <w:t xml:space="preserve"> финансија и министар</w:t>
      </w:r>
      <w:r>
        <w:rPr>
          <w:rFonts w:ascii="Verdana" w:eastAsia="Verdana" w:hAnsi="Verdana" w:cs="Verdana"/>
          <w:b/>
          <w:vertAlign w:val="superscript"/>
        </w:rPr>
        <w:t xml:space="preserve">* </w:t>
      </w:r>
      <w:r>
        <w:rPr>
          <w:rFonts w:ascii="Verdana" w:eastAsia="Verdana" w:hAnsi="Verdana" w:cs="Verdana"/>
          <w:b/>
        </w:rPr>
        <w:t xml:space="preserve"> надлежан за унутрашње послове</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lastRenderedPageBreak/>
        <w:t>*Службени гласник РС, број 61/2005</w:t>
      </w:r>
    </w:p>
    <w:p w:rsidR="00D876A2" w:rsidRDefault="002452D4">
      <w:pPr>
        <w:spacing w:line="210" w:lineRule="atLeast"/>
      </w:pPr>
      <w:r>
        <w:rPr>
          <w:rFonts w:ascii="Verdana" w:eastAsia="Verdana" w:hAnsi="Verdana" w:cs="Verdana"/>
        </w:rPr>
        <w:t>**Службени гласник РС, број 93/2012</w:t>
      </w:r>
    </w:p>
    <w:p w:rsidR="00D876A2" w:rsidRDefault="002452D4">
      <w:pPr>
        <w:spacing w:line="210" w:lineRule="atLeast"/>
      </w:pPr>
      <w:r>
        <w:rPr>
          <w:rFonts w:ascii="Verdana" w:eastAsia="Verdana" w:hAnsi="Verdana" w:cs="Verdana"/>
        </w:rPr>
        <w:t>***Службени гласник РС, број 68/201</w:t>
      </w:r>
      <w:r>
        <w:rPr>
          <w:rFonts w:ascii="Verdana" w:eastAsia="Verdana" w:hAnsi="Verdana" w:cs="Verdana"/>
        </w:rPr>
        <w:t>4</w:t>
      </w:r>
    </w:p>
    <w:p w:rsidR="00D876A2" w:rsidRDefault="002452D4">
      <w:pPr>
        <w:spacing w:line="210" w:lineRule="atLeast"/>
      </w:pPr>
      <w:r>
        <w:rPr>
          <w:rFonts w:ascii="Verdana" w:eastAsia="Verdana" w:hAnsi="Verdana" w:cs="Verdana"/>
        </w:rPr>
        <w:t>****Службени гласник РС, број 112/2015</w:t>
      </w:r>
    </w:p>
    <w:p w:rsidR="00D876A2" w:rsidRDefault="002452D4">
      <w:pPr>
        <w:spacing w:line="210" w:lineRule="atLeast"/>
        <w:jc w:val="center"/>
      </w:pPr>
      <w:r>
        <w:rPr>
          <w:rFonts w:ascii="Verdana" w:eastAsia="Verdana" w:hAnsi="Verdana" w:cs="Verdana"/>
          <w:b/>
        </w:rPr>
        <w:t>Достављање извештаја Пореској полицији</w:t>
      </w:r>
    </w:p>
    <w:p w:rsidR="00D876A2" w:rsidRDefault="002452D4">
      <w:pPr>
        <w:spacing w:line="210" w:lineRule="atLeast"/>
        <w:jc w:val="center"/>
      </w:pPr>
      <w:r>
        <w:rPr>
          <w:rFonts w:ascii="Verdana" w:eastAsia="Verdana" w:hAnsi="Verdana" w:cs="Verdana"/>
        </w:rPr>
        <w:t>Члан 136.</w:t>
      </w:r>
    </w:p>
    <w:p w:rsidR="00D876A2" w:rsidRDefault="002452D4">
      <w:pPr>
        <w:spacing w:line="210" w:lineRule="atLeast"/>
      </w:pPr>
      <w:r>
        <w:rPr>
          <w:rFonts w:ascii="Verdana" w:eastAsia="Verdana" w:hAnsi="Verdana" w:cs="Verdana"/>
        </w:rPr>
        <w:t>Ако порески инспектор у поступку пореске контроле</w:t>
      </w:r>
      <w:r>
        <w:rPr>
          <w:rFonts w:ascii="Verdana" w:eastAsia="Verdana" w:hAnsi="Verdana" w:cs="Verdana"/>
          <w:b/>
        </w:rPr>
        <w:t xml:space="preserve"> дође до сазнања</w:t>
      </w:r>
      <w:r>
        <w:rPr>
          <w:rFonts w:ascii="Verdana" w:eastAsia="Verdana" w:hAnsi="Verdana" w:cs="Verdana"/>
          <w:b/>
          <w:vertAlign w:val="superscript"/>
        </w:rPr>
        <w:t xml:space="preserve">* </w:t>
      </w:r>
      <w:r>
        <w:rPr>
          <w:rFonts w:ascii="Verdana" w:eastAsia="Verdana" w:hAnsi="Verdana" w:cs="Verdana"/>
        </w:rPr>
        <w:t xml:space="preserve"> да чињенице и околности указују на постојање основа сумње да је извршено пореско кривично дело, ду</w:t>
      </w:r>
      <w:r>
        <w:rPr>
          <w:rFonts w:ascii="Verdana" w:eastAsia="Verdana" w:hAnsi="Verdana" w:cs="Verdana"/>
        </w:rPr>
        <w:t>жан је да о томе састави извештај и да га, заједно са прибављеним доказима, одмах достави надлежном руководиоцу Пореске управе.</w:t>
      </w:r>
    </w:p>
    <w:p w:rsidR="00D876A2" w:rsidRDefault="002452D4">
      <w:pPr>
        <w:spacing w:line="210" w:lineRule="atLeast"/>
      </w:pPr>
      <w:r>
        <w:rPr>
          <w:rFonts w:ascii="Verdana" w:eastAsia="Verdana" w:hAnsi="Verdana" w:cs="Verdana"/>
          <w:b/>
        </w:rPr>
        <w:t>У случају из става 1. овог члана, Пореска управа не подноси захтев за покретање прекршајног поступка, нити издаје прекршајни нал</w:t>
      </w:r>
      <w:r>
        <w:rPr>
          <w:rFonts w:ascii="Verdana" w:eastAsia="Verdana" w:hAnsi="Verdana" w:cs="Verdana"/>
          <w:b/>
        </w:rPr>
        <w:t>ог, осим у случају прописаном у члану 137. став 3.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Надлежни руководилац Пореске управе из става 1. овог члана дужан је да у року од 24 сата од пријема извештаја из става 1. овог члана тај извештај са доказима проследи руководиоцу Пореске пол</w:t>
      </w:r>
      <w:r>
        <w:rPr>
          <w:rFonts w:ascii="Verdana" w:eastAsia="Verdana" w:hAnsi="Verdana" w:cs="Verdana"/>
        </w:rPr>
        <w:t>иције.</w:t>
      </w:r>
    </w:p>
    <w:p w:rsidR="00D876A2" w:rsidRDefault="002452D4">
      <w:pPr>
        <w:spacing w:line="210" w:lineRule="atLeast"/>
      </w:pPr>
      <w:r>
        <w:rPr>
          <w:rFonts w:ascii="Verdana" w:eastAsia="Verdana" w:hAnsi="Verdana" w:cs="Verdana"/>
        </w:rPr>
        <w:t>Ако порески инспектор у поступку пореске контроле утврди да чињенице и околности указују на постојање основа сумње да је извршено кривично дело из других области, или прекршај за који Пореска управа није надлежна, Пореска управа подноси кривичну, од</w:t>
      </w:r>
      <w:r>
        <w:rPr>
          <w:rFonts w:ascii="Verdana" w:eastAsia="Verdana" w:hAnsi="Verdana" w:cs="Verdana"/>
        </w:rPr>
        <w:t>носно прекршајну пријаву надлежном државном органу.</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Подношење кривичне пријаве</w:t>
      </w:r>
    </w:p>
    <w:p w:rsidR="00D876A2" w:rsidRDefault="002452D4">
      <w:pPr>
        <w:spacing w:line="210" w:lineRule="atLeast"/>
        <w:jc w:val="center"/>
      </w:pPr>
      <w:r>
        <w:rPr>
          <w:rFonts w:ascii="Verdana" w:eastAsia="Verdana" w:hAnsi="Verdana" w:cs="Verdana"/>
        </w:rPr>
        <w:t>Члан 137.</w:t>
      </w:r>
    </w:p>
    <w:p w:rsidR="00D876A2" w:rsidRDefault="002452D4">
      <w:pPr>
        <w:spacing w:line="210" w:lineRule="atLeast"/>
      </w:pPr>
      <w:r>
        <w:rPr>
          <w:rFonts w:ascii="Verdana" w:eastAsia="Verdana" w:hAnsi="Verdana" w:cs="Verdana"/>
        </w:rPr>
        <w:t>На основу прикупљених обавештења Пореска полиција саставља кривичну пријаву, у којој наводи доказе за које је сазнала приликом прику</w:t>
      </w:r>
      <w:r>
        <w:rPr>
          <w:rFonts w:ascii="Verdana" w:eastAsia="Verdana" w:hAnsi="Verdana" w:cs="Verdana"/>
        </w:rPr>
        <w:t xml:space="preserve">пљања обавештења </w:t>
      </w:r>
      <w:r>
        <w:rPr>
          <w:rFonts w:ascii="Verdana" w:eastAsia="Verdana" w:hAnsi="Verdana" w:cs="Verdana"/>
          <w:b/>
        </w:rPr>
        <w:t>у складу са овлашћењима из члана 135. ст. 3. и 4. овог закона, укључујући и чињенице и доказе из извештаја пореског инспектора из члана 136. став 1. овог закона,</w:t>
      </w:r>
      <w:r>
        <w:rPr>
          <w:rFonts w:ascii="Verdana" w:eastAsia="Verdana" w:hAnsi="Verdana" w:cs="Verdana"/>
          <w:b/>
          <w:vertAlign w:val="superscript"/>
        </w:rPr>
        <w:t xml:space="preserve">** </w:t>
      </w:r>
      <w:r>
        <w:rPr>
          <w:rFonts w:ascii="Verdana" w:eastAsia="Verdana" w:hAnsi="Verdana" w:cs="Verdana"/>
        </w:rPr>
        <w:t xml:space="preserve"> и подноси је </w:t>
      </w:r>
      <w:r>
        <w:rPr>
          <w:rFonts w:ascii="Verdana" w:eastAsia="Verdana" w:hAnsi="Verdana" w:cs="Verdana"/>
          <w:b/>
        </w:rPr>
        <w:t>јавном</w:t>
      </w:r>
      <w:r>
        <w:rPr>
          <w:rFonts w:ascii="Verdana" w:eastAsia="Verdana" w:hAnsi="Verdana" w:cs="Verdana"/>
          <w:b/>
          <w:vertAlign w:val="superscript"/>
        </w:rPr>
        <w:t xml:space="preserve">* </w:t>
      </w:r>
      <w:r>
        <w:rPr>
          <w:rFonts w:ascii="Verdana" w:eastAsia="Verdana" w:hAnsi="Verdana" w:cs="Verdana"/>
        </w:rPr>
        <w:t xml:space="preserve"> тужиоцу.</w:t>
      </w:r>
    </w:p>
    <w:p w:rsidR="00D876A2" w:rsidRDefault="002452D4">
      <w:pPr>
        <w:spacing w:line="210" w:lineRule="atLeast"/>
      </w:pPr>
      <w:r>
        <w:rPr>
          <w:rFonts w:ascii="Verdana" w:eastAsia="Verdana" w:hAnsi="Verdana" w:cs="Verdana"/>
          <w:b/>
        </w:rPr>
        <w:t>Ако је Пореска полиција саставила и поднела</w:t>
      </w:r>
      <w:r>
        <w:rPr>
          <w:rFonts w:ascii="Verdana" w:eastAsia="Verdana" w:hAnsi="Verdana" w:cs="Verdana"/>
          <w:b/>
        </w:rPr>
        <w:t xml:space="preserve"> кривичну пријаву на основу извештаја пореског инспектора из члана 136. став 1. овог закона, инспектор Пореске полиције писмено обавештава руководиоца Пореске управе из члана 136. став 1.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Пореска полиција на основу извештаја пореског ин</w:t>
      </w:r>
      <w:r>
        <w:rPr>
          <w:rFonts w:ascii="Verdana" w:eastAsia="Verdana" w:hAnsi="Verdana" w:cs="Verdana"/>
          <w:b/>
        </w:rPr>
        <w:t>спектора из члана 136. став 1. овог закона, утврди да чињенице и околности које је порески инспектор навео у извештају не указују на постојање основа сумње да је извршено пореско кривично дело, те да нема услова за подношење кривичне пријаве, инспектор Пор</w:t>
      </w:r>
      <w:r>
        <w:rPr>
          <w:rFonts w:ascii="Verdana" w:eastAsia="Verdana" w:hAnsi="Verdana" w:cs="Verdana"/>
          <w:b/>
        </w:rPr>
        <w:t>еске полиције о томе обавештава надлежног руководиоца Пореске управе ради подношења захтева за покретање прекршајног поступка из члана 165. став 2.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lastRenderedPageBreak/>
        <w:t>Уз кривичну пријаву из става 1. овог члана достављају се и документација, прибављени извешта</w:t>
      </w:r>
      <w:r>
        <w:rPr>
          <w:rFonts w:ascii="Verdana" w:eastAsia="Verdana" w:hAnsi="Verdana" w:cs="Verdana"/>
        </w:rPr>
        <w:t>ји, изјаве и други материјали који су релевантни за успешно вођење поступка.</w:t>
      </w:r>
    </w:p>
    <w:p w:rsidR="00D876A2" w:rsidRDefault="002452D4">
      <w:pPr>
        <w:spacing w:line="210" w:lineRule="atLeast"/>
      </w:pPr>
      <w:r>
        <w:rPr>
          <w:rFonts w:ascii="Verdana" w:eastAsia="Verdana" w:hAnsi="Verdana" w:cs="Verdana"/>
        </w:rPr>
        <w:t>Ако Пореска полиција, после подношења кривичне пријаве, сазна за нове чињенице, доказе или трагове кривичног дела, дужна је да прикупи потребна обавештења и извештај о томе, као д</w:t>
      </w:r>
      <w:r>
        <w:rPr>
          <w:rFonts w:ascii="Verdana" w:eastAsia="Verdana" w:hAnsi="Verdana" w:cs="Verdana"/>
        </w:rPr>
        <w:t xml:space="preserve">опуну кривичне пријаве, достави </w:t>
      </w:r>
      <w:r>
        <w:rPr>
          <w:rFonts w:ascii="Verdana" w:eastAsia="Verdana" w:hAnsi="Verdana" w:cs="Verdana"/>
          <w:b/>
        </w:rPr>
        <w:t>јавном</w:t>
      </w:r>
      <w:r>
        <w:rPr>
          <w:rFonts w:ascii="Verdana" w:eastAsia="Verdana" w:hAnsi="Verdana" w:cs="Verdana"/>
          <w:b/>
          <w:vertAlign w:val="superscript"/>
        </w:rPr>
        <w:t xml:space="preserve">* </w:t>
      </w:r>
      <w:r>
        <w:rPr>
          <w:rFonts w:ascii="Verdana" w:eastAsia="Verdana" w:hAnsi="Verdana" w:cs="Verdana"/>
        </w:rPr>
        <w:t xml:space="preserve"> тужиоцу.</w:t>
      </w:r>
    </w:p>
    <w:p w:rsidR="00D876A2" w:rsidRDefault="002452D4">
      <w:pPr>
        <w:spacing w:line="210" w:lineRule="atLeast"/>
      </w:pPr>
      <w:r>
        <w:rPr>
          <w:rFonts w:ascii="Verdana" w:eastAsia="Verdana" w:hAnsi="Verdana" w:cs="Verdana"/>
        </w:rPr>
        <w:t>Пореска полиција дужна је да у кривичном поступку сарађује са судом и тужилаштвом.</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i/>
        </w:rPr>
        <w:t xml:space="preserve">Брисан је назив члана 138. (види члан 57. Закона - </w:t>
      </w:r>
      <w:r>
        <w:rPr>
          <w:rFonts w:ascii="Verdana" w:eastAsia="Verdana" w:hAnsi="Verdana" w:cs="Verdana"/>
          <w:i/>
        </w:rPr>
        <w:t>68/2014-3)</w:t>
      </w:r>
    </w:p>
    <w:p w:rsidR="00D876A2" w:rsidRDefault="002452D4">
      <w:pPr>
        <w:spacing w:line="210" w:lineRule="atLeast"/>
        <w:jc w:val="center"/>
      </w:pPr>
      <w:r>
        <w:rPr>
          <w:rFonts w:ascii="Verdana" w:eastAsia="Verdana" w:hAnsi="Verdana" w:cs="Verdana"/>
          <w:i/>
        </w:rPr>
        <w:t>Члан 138.</w:t>
      </w:r>
    </w:p>
    <w:p w:rsidR="00D876A2" w:rsidRDefault="002452D4">
      <w:pPr>
        <w:spacing w:line="210" w:lineRule="atLeast"/>
        <w:jc w:val="center"/>
      </w:pPr>
      <w:r>
        <w:rPr>
          <w:rFonts w:ascii="Verdana" w:eastAsia="Verdana" w:hAnsi="Verdana" w:cs="Verdana"/>
          <w:i/>
        </w:rPr>
        <w:t>Брисан је (види члан 57. Закона - 68/2014-3) </w:t>
      </w:r>
    </w:p>
    <w:p w:rsidR="00D876A2" w:rsidRDefault="002452D4">
      <w:pPr>
        <w:spacing w:line="210" w:lineRule="atLeast"/>
        <w:jc w:val="center"/>
      </w:pPr>
      <w:r>
        <w:rPr>
          <w:rFonts w:ascii="Verdana" w:eastAsia="Verdana" w:hAnsi="Verdana" w:cs="Verdana"/>
          <w:b/>
        </w:rPr>
        <w:t>Пријава надлежном органу</w:t>
      </w:r>
    </w:p>
    <w:p w:rsidR="00D876A2" w:rsidRDefault="002452D4">
      <w:pPr>
        <w:spacing w:line="210" w:lineRule="atLeast"/>
        <w:jc w:val="center"/>
      </w:pPr>
      <w:r>
        <w:rPr>
          <w:rFonts w:ascii="Verdana" w:eastAsia="Verdana" w:hAnsi="Verdana" w:cs="Verdana"/>
        </w:rPr>
        <w:t>Члан 139.</w:t>
      </w:r>
    </w:p>
    <w:p w:rsidR="00D876A2" w:rsidRDefault="002452D4">
      <w:pPr>
        <w:spacing w:line="210" w:lineRule="atLeast"/>
      </w:pPr>
      <w:r>
        <w:rPr>
          <w:rFonts w:ascii="Verdana" w:eastAsia="Verdana" w:hAnsi="Verdana" w:cs="Verdana"/>
        </w:rPr>
        <w:t xml:space="preserve">Ако се у поступку из члана 135. став 3. овог закона утврди да у радњама лица нема елемената </w:t>
      </w:r>
      <w:r>
        <w:rPr>
          <w:rFonts w:ascii="Verdana" w:eastAsia="Verdana" w:hAnsi="Verdana" w:cs="Verdana"/>
          <w:b/>
        </w:rPr>
        <w:t>пореског</w:t>
      </w:r>
      <w:r>
        <w:rPr>
          <w:rFonts w:ascii="Verdana" w:eastAsia="Verdana" w:hAnsi="Verdana" w:cs="Verdana"/>
          <w:b/>
          <w:vertAlign w:val="superscript"/>
        </w:rPr>
        <w:t xml:space="preserve">* </w:t>
      </w:r>
      <w:r>
        <w:rPr>
          <w:rFonts w:ascii="Verdana" w:eastAsia="Verdana" w:hAnsi="Verdana" w:cs="Verdana"/>
        </w:rPr>
        <w:t xml:space="preserve"> кривичног дела, већ оне представљају друга кажњива дела, инспектор Пореске полиције ће поднети одговарајућу пријаву надлежном органу.</w:t>
      </w:r>
    </w:p>
    <w:p w:rsidR="00D876A2" w:rsidRDefault="002452D4">
      <w:pPr>
        <w:spacing w:line="210" w:lineRule="atLeast"/>
      </w:pPr>
      <w:r>
        <w:rPr>
          <w:rFonts w:ascii="Verdana" w:eastAsia="Verdana" w:hAnsi="Verdana" w:cs="Verdana"/>
          <w:i/>
        </w:rPr>
        <w:t>Брисани су ранији ст. 2. и 3. (види члан 58. Закона - 68/2014-3)</w:t>
      </w:r>
    </w:p>
    <w:p w:rsidR="00D876A2" w:rsidRDefault="002452D4">
      <w:pPr>
        <w:spacing w:line="210" w:lineRule="atLeast"/>
      </w:pPr>
      <w:r>
        <w:rPr>
          <w:rFonts w:ascii="Verdana" w:eastAsia="Verdana" w:hAnsi="Verdana" w:cs="Verdana"/>
          <w:b/>
        </w:rPr>
        <w:t xml:space="preserve">Чињенице и доказе од значаја за висину пореске обавезе, </w:t>
      </w:r>
      <w:r>
        <w:rPr>
          <w:rFonts w:ascii="Verdana" w:eastAsia="Verdana" w:hAnsi="Verdana" w:cs="Verdana"/>
          <w:b/>
        </w:rPr>
        <w:t>утврђене у поступку из члана 135. став 3. овог закона, инспектор Пореске полиције доставља организационом делу Пореске управе надлежном за послове контроле.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Део четврти</w:t>
      </w:r>
    </w:p>
    <w:p w:rsidR="00D876A2" w:rsidRDefault="002452D4">
      <w:pPr>
        <w:spacing w:line="210" w:lineRule="atLeast"/>
        <w:jc w:val="center"/>
      </w:pPr>
      <w:r>
        <w:rPr>
          <w:rFonts w:ascii="Verdana" w:eastAsia="Verdana" w:hAnsi="Verdana" w:cs="Verdana"/>
          <w:b/>
        </w:rPr>
        <w:t>ПОСТУПАК ПО П</w:t>
      </w:r>
      <w:r>
        <w:rPr>
          <w:rFonts w:ascii="Verdana" w:eastAsia="Verdana" w:hAnsi="Verdana" w:cs="Verdana"/>
          <w:b/>
        </w:rPr>
        <w:t>РАВНОМ ЛЕКУ</w:t>
      </w:r>
    </w:p>
    <w:p w:rsidR="00D876A2" w:rsidRDefault="002452D4">
      <w:pPr>
        <w:spacing w:line="210" w:lineRule="atLeast"/>
        <w:jc w:val="center"/>
      </w:pPr>
      <w:r>
        <w:rPr>
          <w:rFonts w:ascii="Verdana" w:eastAsia="Verdana" w:hAnsi="Verdana" w:cs="Verdana"/>
          <w:b/>
        </w:rPr>
        <w:t>Допуштеност жалбе</w:t>
      </w:r>
    </w:p>
    <w:p w:rsidR="00D876A2" w:rsidRDefault="002452D4">
      <w:pPr>
        <w:spacing w:line="210" w:lineRule="atLeast"/>
        <w:jc w:val="center"/>
      </w:pPr>
      <w:r>
        <w:rPr>
          <w:rFonts w:ascii="Verdana" w:eastAsia="Verdana" w:hAnsi="Verdana" w:cs="Verdana"/>
        </w:rPr>
        <w:t>Члан 140.</w:t>
      </w:r>
    </w:p>
    <w:p w:rsidR="00D876A2" w:rsidRDefault="002452D4">
      <w:pPr>
        <w:spacing w:line="210" w:lineRule="atLeast"/>
      </w:pPr>
      <w:r>
        <w:rPr>
          <w:rFonts w:ascii="Verdana" w:eastAsia="Verdana" w:hAnsi="Verdana" w:cs="Verdana"/>
        </w:rPr>
        <w:t>Против пореског управног акта којим је одлучено о појединачним правима и обавезама из порескоправног односа може се поднети жалба.</w:t>
      </w:r>
    </w:p>
    <w:p w:rsidR="00D876A2" w:rsidRDefault="002452D4">
      <w:pPr>
        <w:spacing w:line="210" w:lineRule="atLeast"/>
      </w:pPr>
      <w:r>
        <w:rPr>
          <w:rFonts w:ascii="Verdana" w:eastAsia="Verdana" w:hAnsi="Verdana" w:cs="Verdana"/>
        </w:rPr>
        <w:t>Жалба се може поднети и када по захтеву пореског обвезника за доношење пореског управ</w:t>
      </w:r>
      <w:r>
        <w:rPr>
          <w:rFonts w:ascii="Verdana" w:eastAsia="Verdana" w:hAnsi="Verdana" w:cs="Verdana"/>
        </w:rPr>
        <w:t>ног акта решење није донето у прописаном року.</w:t>
      </w:r>
    </w:p>
    <w:p w:rsidR="00D876A2" w:rsidRDefault="002452D4">
      <w:pPr>
        <w:spacing w:line="210" w:lineRule="atLeast"/>
      </w:pPr>
      <w:r>
        <w:rPr>
          <w:rFonts w:ascii="Verdana" w:eastAsia="Verdana" w:hAnsi="Verdana" w:cs="Verdana"/>
        </w:rPr>
        <w:t>Против коначног пореског управног акта може се покренути управни спор, ако законом није друкчије прописано.</w:t>
      </w:r>
    </w:p>
    <w:p w:rsidR="00D876A2" w:rsidRDefault="002452D4">
      <w:pPr>
        <w:spacing w:line="210" w:lineRule="atLeast"/>
      </w:pPr>
      <w:r>
        <w:rPr>
          <w:rFonts w:ascii="Verdana" w:eastAsia="Verdana" w:hAnsi="Verdana" w:cs="Verdana"/>
        </w:rPr>
        <w:lastRenderedPageBreak/>
        <w:t>Тужба у управном спору може се поднети, као да је жалба одбијена, и онда када подносилац тужбе истакн</w:t>
      </w:r>
      <w:r>
        <w:rPr>
          <w:rFonts w:ascii="Verdana" w:eastAsia="Verdana" w:hAnsi="Verdana" w:cs="Verdana"/>
        </w:rPr>
        <w:t>е да о његовој жалби одлука није донета у законском року.</w:t>
      </w:r>
    </w:p>
    <w:p w:rsidR="00D876A2" w:rsidRDefault="002452D4">
      <w:pPr>
        <w:spacing w:line="210" w:lineRule="atLeast"/>
      </w:pPr>
      <w:r>
        <w:rPr>
          <w:rFonts w:ascii="Verdana" w:eastAsia="Verdana" w:hAnsi="Verdana" w:cs="Verdana"/>
        </w:rPr>
        <w:t>Поднета тужба не одлаже извршење пореског управног акта.</w:t>
      </w:r>
    </w:p>
    <w:p w:rsidR="00D876A2" w:rsidRDefault="002452D4">
      <w:pPr>
        <w:spacing w:line="210" w:lineRule="atLeast"/>
        <w:jc w:val="center"/>
      </w:pPr>
      <w:r>
        <w:rPr>
          <w:rFonts w:ascii="Verdana" w:eastAsia="Verdana" w:hAnsi="Verdana" w:cs="Verdana"/>
          <w:b/>
        </w:rPr>
        <w:t>Право на подношење жалбе</w:t>
      </w:r>
    </w:p>
    <w:p w:rsidR="00D876A2" w:rsidRDefault="002452D4">
      <w:pPr>
        <w:spacing w:line="210" w:lineRule="atLeast"/>
        <w:jc w:val="center"/>
      </w:pPr>
      <w:r>
        <w:rPr>
          <w:rFonts w:ascii="Verdana" w:eastAsia="Verdana" w:hAnsi="Verdana" w:cs="Verdana"/>
        </w:rPr>
        <w:t>Члан 141.</w:t>
      </w:r>
    </w:p>
    <w:p w:rsidR="00D876A2" w:rsidRDefault="002452D4">
      <w:pPr>
        <w:spacing w:line="210" w:lineRule="atLeast"/>
      </w:pPr>
      <w:r>
        <w:rPr>
          <w:rFonts w:ascii="Verdana" w:eastAsia="Verdana" w:hAnsi="Verdana" w:cs="Verdana"/>
        </w:rPr>
        <w:t xml:space="preserve">Жалбу може поднети лице о чијим је правима или обавезама одлучено у првостепеном пореском поступку и лице </w:t>
      </w:r>
      <w:r>
        <w:rPr>
          <w:rFonts w:ascii="Verdana" w:eastAsia="Verdana" w:hAnsi="Verdana" w:cs="Verdana"/>
        </w:rPr>
        <w:t>које има правни интерес.</w:t>
      </w:r>
    </w:p>
    <w:p w:rsidR="00D876A2" w:rsidRDefault="002452D4">
      <w:pPr>
        <w:spacing w:line="210" w:lineRule="atLeast"/>
        <w:jc w:val="center"/>
      </w:pPr>
      <w:r>
        <w:rPr>
          <w:rFonts w:ascii="Verdana" w:eastAsia="Verdana" w:hAnsi="Verdana" w:cs="Verdana"/>
          <w:b/>
        </w:rPr>
        <w:t>Рок за жалбу</w:t>
      </w:r>
    </w:p>
    <w:p w:rsidR="00D876A2" w:rsidRDefault="002452D4">
      <w:pPr>
        <w:spacing w:line="210" w:lineRule="atLeast"/>
        <w:jc w:val="center"/>
      </w:pPr>
      <w:r>
        <w:rPr>
          <w:rFonts w:ascii="Verdana" w:eastAsia="Verdana" w:hAnsi="Verdana" w:cs="Verdana"/>
        </w:rPr>
        <w:t>Члан 142.</w:t>
      </w:r>
    </w:p>
    <w:p w:rsidR="00D876A2" w:rsidRDefault="002452D4">
      <w:pPr>
        <w:spacing w:line="210" w:lineRule="atLeast"/>
      </w:pPr>
      <w:r>
        <w:rPr>
          <w:rFonts w:ascii="Verdana" w:eastAsia="Verdana" w:hAnsi="Verdana" w:cs="Verdana"/>
        </w:rPr>
        <w:t>Жалба се подноси у року од 15 дана од дана пријема пореског управног акта, осим ако законом није друкчије прописано.</w:t>
      </w:r>
    </w:p>
    <w:p w:rsidR="00D876A2" w:rsidRDefault="002452D4">
      <w:pPr>
        <w:spacing w:line="210" w:lineRule="atLeast"/>
        <w:jc w:val="center"/>
      </w:pPr>
      <w:r>
        <w:rPr>
          <w:rFonts w:ascii="Verdana" w:eastAsia="Verdana" w:hAnsi="Verdana" w:cs="Verdana"/>
          <w:b/>
        </w:rPr>
        <w:t>Подношење жалбе</w:t>
      </w:r>
    </w:p>
    <w:p w:rsidR="00D876A2" w:rsidRDefault="002452D4">
      <w:pPr>
        <w:spacing w:line="210" w:lineRule="atLeast"/>
        <w:jc w:val="center"/>
      </w:pPr>
      <w:r>
        <w:rPr>
          <w:rFonts w:ascii="Verdana" w:eastAsia="Verdana" w:hAnsi="Verdana" w:cs="Verdana"/>
        </w:rPr>
        <w:t>Члан 143.</w:t>
      </w:r>
    </w:p>
    <w:p w:rsidR="00D876A2" w:rsidRDefault="002452D4">
      <w:pPr>
        <w:spacing w:line="210" w:lineRule="atLeast"/>
      </w:pPr>
      <w:r>
        <w:rPr>
          <w:rFonts w:ascii="Verdana" w:eastAsia="Verdana" w:hAnsi="Verdana" w:cs="Verdana"/>
        </w:rPr>
        <w:t xml:space="preserve">Жалба се подноси </w:t>
      </w:r>
      <w:r>
        <w:rPr>
          <w:rFonts w:ascii="Verdana" w:eastAsia="Verdana" w:hAnsi="Verdana" w:cs="Verdana"/>
          <w:b/>
        </w:rPr>
        <w:t xml:space="preserve">надлежном другостепеном органу (у даљем тексту: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а предаје се непосредно или препорученом поштом, односно изјављује на записник првостепеном пореском органу.</w:t>
      </w:r>
    </w:p>
    <w:p w:rsidR="00D876A2" w:rsidRDefault="002452D4">
      <w:pPr>
        <w:spacing w:line="210" w:lineRule="atLeast"/>
      </w:pPr>
      <w:r>
        <w:rPr>
          <w:rFonts w:ascii="Verdana" w:eastAsia="Verdana" w:hAnsi="Verdana" w:cs="Verdana"/>
        </w:rPr>
        <w:t>Жалба поднета у законском року ненадлежном органу сматра се као благовремено поднета надлежном органу.</w:t>
      </w:r>
    </w:p>
    <w:p w:rsidR="00D876A2" w:rsidRDefault="002452D4">
      <w:pPr>
        <w:spacing w:line="210" w:lineRule="atLeast"/>
      </w:pPr>
      <w:r>
        <w:rPr>
          <w:rFonts w:ascii="Verdana" w:eastAsia="Verdana" w:hAnsi="Verdana" w:cs="Verdana"/>
        </w:rPr>
        <w:t>У жалби се наводе пор</w:t>
      </w:r>
      <w:r>
        <w:rPr>
          <w:rFonts w:ascii="Verdana" w:eastAsia="Verdana" w:hAnsi="Verdana" w:cs="Verdana"/>
        </w:rPr>
        <w:t>ески управни акт против којег се подноси жалба, жалбени разлози и докази за поништење, измену или укидање тог акта.</w:t>
      </w:r>
    </w:p>
    <w:p w:rsidR="00D876A2" w:rsidRDefault="002452D4">
      <w:pPr>
        <w:spacing w:line="210" w:lineRule="atLeast"/>
      </w:pPr>
      <w:r>
        <w:rPr>
          <w:rFonts w:ascii="Verdana" w:eastAsia="Verdana" w:hAnsi="Verdana" w:cs="Verdana"/>
        </w:rPr>
        <w:t>У поступку по жалби терет доказивања је на жалиоцу.</w:t>
      </w:r>
    </w:p>
    <w:p w:rsidR="00D876A2" w:rsidRDefault="002452D4">
      <w:pPr>
        <w:spacing w:line="210" w:lineRule="atLeast"/>
      </w:pPr>
      <w:r>
        <w:rPr>
          <w:rFonts w:ascii="Verdana" w:eastAsia="Verdana" w:hAnsi="Verdana" w:cs="Verdana"/>
        </w:rPr>
        <w:t>Подносилац жалбе дужан је да жалбу потпише.</w:t>
      </w:r>
    </w:p>
    <w:p w:rsidR="00D876A2" w:rsidRDefault="002452D4">
      <w:pPr>
        <w:spacing w:line="210" w:lineRule="atLeast"/>
      </w:pPr>
      <w:r>
        <w:rPr>
          <w:rFonts w:ascii="Verdana" w:eastAsia="Verdana" w:hAnsi="Verdana" w:cs="Verdana"/>
        </w:rPr>
        <w:t>*Службени гласник РС, број 108/2016</w:t>
      </w:r>
    </w:p>
    <w:p w:rsidR="00D876A2" w:rsidRDefault="002452D4">
      <w:pPr>
        <w:spacing w:line="210" w:lineRule="atLeast"/>
        <w:jc w:val="center"/>
      </w:pPr>
      <w:r>
        <w:rPr>
          <w:rFonts w:ascii="Verdana" w:eastAsia="Verdana" w:hAnsi="Verdana" w:cs="Verdana"/>
          <w:b/>
        </w:rPr>
        <w:t>Поступање првостепеног органа по жалби</w:t>
      </w:r>
    </w:p>
    <w:p w:rsidR="00D876A2" w:rsidRDefault="002452D4">
      <w:pPr>
        <w:spacing w:line="210" w:lineRule="atLeast"/>
        <w:jc w:val="center"/>
      </w:pPr>
      <w:r>
        <w:rPr>
          <w:rFonts w:ascii="Verdana" w:eastAsia="Verdana" w:hAnsi="Verdana" w:cs="Verdana"/>
        </w:rPr>
        <w:t>Члан 144.</w:t>
      </w:r>
    </w:p>
    <w:p w:rsidR="00D876A2" w:rsidRDefault="002452D4">
      <w:pPr>
        <w:spacing w:line="210" w:lineRule="atLeast"/>
      </w:pPr>
      <w:r>
        <w:rPr>
          <w:rFonts w:ascii="Verdana" w:eastAsia="Verdana" w:hAnsi="Verdana" w:cs="Verdana"/>
        </w:rPr>
        <w:t>Недопуштену, неблаговремену или од неовлашћеног лица изјављену жалбу првостепени порески орган одбациће закључком.</w:t>
      </w:r>
    </w:p>
    <w:p w:rsidR="00D876A2" w:rsidRDefault="002452D4">
      <w:pPr>
        <w:spacing w:line="210" w:lineRule="atLeast"/>
      </w:pPr>
      <w:r>
        <w:rPr>
          <w:rFonts w:ascii="Verdana" w:eastAsia="Verdana" w:hAnsi="Verdana" w:cs="Verdana"/>
        </w:rPr>
        <w:t>Против закључка из става 1. овог члана може се поднети жалба у року од осам дана од дана при</w:t>
      </w:r>
      <w:r>
        <w:rPr>
          <w:rFonts w:ascii="Verdana" w:eastAsia="Verdana" w:hAnsi="Verdana" w:cs="Verdana"/>
        </w:rPr>
        <w:t>јема закључка.</w:t>
      </w:r>
    </w:p>
    <w:p w:rsidR="00D876A2" w:rsidRDefault="002452D4">
      <w:pPr>
        <w:spacing w:line="210" w:lineRule="atLeast"/>
      </w:pPr>
      <w:r>
        <w:rPr>
          <w:rFonts w:ascii="Verdana" w:eastAsia="Verdana" w:hAnsi="Verdana" w:cs="Verdana"/>
        </w:rPr>
        <w:t>Првостепени порески орган може усвојити жалбу и порески управни акт изменити ако:</w:t>
      </w:r>
    </w:p>
    <w:p w:rsidR="00D876A2" w:rsidRDefault="002452D4">
      <w:pPr>
        <w:spacing w:line="210" w:lineRule="atLeast"/>
      </w:pPr>
      <w:r>
        <w:rPr>
          <w:rFonts w:ascii="Verdana" w:eastAsia="Verdana" w:hAnsi="Verdana" w:cs="Verdana"/>
        </w:rPr>
        <w:t>1) оцени да је жалба оправдана и да није потребно спроводити ново утврђивање чињеница;</w:t>
      </w:r>
    </w:p>
    <w:p w:rsidR="00D876A2" w:rsidRDefault="002452D4">
      <w:pPr>
        <w:spacing w:line="210" w:lineRule="atLeast"/>
      </w:pPr>
      <w:r>
        <w:rPr>
          <w:rFonts w:ascii="Verdana" w:eastAsia="Verdana" w:hAnsi="Verdana" w:cs="Verdana"/>
        </w:rPr>
        <w:t>2) оцени да је спроведени поступак био непотпун, а то је могло бити од утицаја на решавање;</w:t>
      </w:r>
    </w:p>
    <w:p w:rsidR="00D876A2" w:rsidRDefault="002452D4">
      <w:pPr>
        <w:spacing w:line="210" w:lineRule="atLeast"/>
      </w:pPr>
      <w:r>
        <w:rPr>
          <w:rFonts w:ascii="Verdana" w:eastAsia="Verdana" w:hAnsi="Verdana" w:cs="Verdana"/>
        </w:rPr>
        <w:t>3) жалилац у жалби износи нове чињенице и доказе који би могли бити од утицаја на друкчије решавање ствари;</w:t>
      </w:r>
    </w:p>
    <w:p w:rsidR="00D876A2" w:rsidRDefault="002452D4">
      <w:pPr>
        <w:spacing w:line="210" w:lineRule="atLeast"/>
      </w:pPr>
      <w:r>
        <w:rPr>
          <w:rFonts w:ascii="Verdana" w:eastAsia="Verdana" w:hAnsi="Verdana" w:cs="Verdana"/>
        </w:rPr>
        <w:lastRenderedPageBreak/>
        <w:t>4) жалиоцу није, а морало је бити, омогућено да учествуј</w:t>
      </w:r>
      <w:r>
        <w:rPr>
          <w:rFonts w:ascii="Verdana" w:eastAsia="Verdana" w:hAnsi="Verdana" w:cs="Verdana"/>
        </w:rPr>
        <w:t>е у поступку;</w:t>
      </w:r>
    </w:p>
    <w:p w:rsidR="00D876A2" w:rsidRDefault="002452D4">
      <w:pPr>
        <w:spacing w:line="210" w:lineRule="atLeast"/>
      </w:pPr>
      <w:r>
        <w:rPr>
          <w:rFonts w:ascii="Verdana" w:eastAsia="Verdana" w:hAnsi="Verdana" w:cs="Verdana"/>
        </w:rPr>
        <w:t>5) је жалилац пропустио да учествује у поступку, али је у жалби оправдао то пропуштање.</w:t>
      </w:r>
    </w:p>
    <w:p w:rsidR="00D876A2" w:rsidRDefault="002452D4">
      <w:pPr>
        <w:spacing w:line="210" w:lineRule="atLeast"/>
      </w:pPr>
      <w:r>
        <w:rPr>
          <w:rFonts w:ascii="Verdana" w:eastAsia="Verdana" w:hAnsi="Verdana" w:cs="Verdana"/>
        </w:rPr>
        <w:t>У случају из става 3. тачка 1) овог члана не спроводи се допунски поступак, а у случају из става 3. тач. 2)–5) овог члана допунски поступак се спроводи.</w:t>
      </w:r>
    </w:p>
    <w:p w:rsidR="00D876A2" w:rsidRDefault="002452D4">
      <w:pPr>
        <w:spacing w:line="210" w:lineRule="atLeast"/>
      </w:pPr>
      <w:r>
        <w:rPr>
          <w:rFonts w:ascii="Verdana" w:eastAsia="Verdana" w:hAnsi="Verdana" w:cs="Verdana"/>
        </w:rPr>
        <w:t>П</w:t>
      </w:r>
      <w:r>
        <w:rPr>
          <w:rFonts w:ascii="Verdana" w:eastAsia="Verdana" w:hAnsi="Verdana" w:cs="Verdana"/>
        </w:rPr>
        <w:t>ротив новог пореског управног акта из става 3. овог члана може се поднети жалба.</w:t>
      </w:r>
    </w:p>
    <w:p w:rsidR="00D876A2" w:rsidRDefault="002452D4">
      <w:pPr>
        <w:spacing w:line="210" w:lineRule="atLeast"/>
      </w:pPr>
      <w:r>
        <w:rPr>
          <w:rFonts w:ascii="Verdana" w:eastAsia="Verdana" w:hAnsi="Verdana" w:cs="Verdana"/>
        </w:rPr>
        <w:t>Првостепени орган може изменити нови порески управни акт из става 3. овог члана све док жалбу не достави на решавање другостепеном органу.</w:t>
      </w:r>
    </w:p>
    <w:p w:rsidR="00D876A2" w:rsidRDefault="002452D4">
      <w:pPr>
        <w:spacing w:line="210" w:lineRule="atLeast"/>
      </w:pPr>
      <w:r>
        <w:rPr>
          <w:rFonts w:ascii="Verdana" w:eastAsia="Verdana" w:hAnsi="Verdana" w:cs="Verdana"/>
        </w:rPr>
        <w:t>У случају из става 3. овог члана прв</w:t>
      </w:r>
      <w:r>
        <w:rPr>
          <w:rFonts w:ascii="Verdana" w:eastAsia="Verdana" w:hAnsi="Verdana" w:cs="Verdana"/>
        </w:rPr>
        <w:t>остепени порески орган одлучиће у року од 30 дана од дана пријема жалбе.</w:t>
      </w:r>
    </w:p>
    <w:p w:rsidR="00D876A2" w:rsidRDefault="002452D4">
      <w:pPr>
        <w:spacing w:line="210" w:lineRule="atLeast"/>
        <w:jc w:val="center"/>
      </w:pPr>
      <w:r>
        <w:rPr>
          <w:rFonts w:ascii="Verdana" w:eastAsia="Verdana" w:hAnsi="Verdana" w:cs="Verdana"/>
          <w:b/>
        </w:rPr>
        <w:t>Орган надлежан за решавање по жалби</w:t>
      </w:r>
    </w:p>
    <w:p w:rsidR="00D876A2" w:rsidRDefault="002452D4">
      <w:pPr>
        <w:spacing w:line="210" w:lineRule="atLeast"/>
        <w:jc w:val="center"/>
      </w:pPr>
      <w:r>
        <w:rPr>
          <w:rFonts w:ascii="Verdana" w:eastAsia="Verdana" w:hAnsi="Verdana" w:cs="Verdana"/>
        </w:rPr>
        <w:t>Члан 145.</w:t>
      </w:r>
    </w:p>
    <w:p w:rsidR="00D876A2" w:rsidRDefault="002452D4">
      <w:pPr>
        <w:spacing w:line="210" w:lineRule="atLeast"/>
      </w:pPr>
      <w:r>
        <w:rPr>
          <w:rFonts w:ascii="Verdana" w:eastAsia="Verdana" w:hAnsi="Verdana" w:cs="Verdana"/>
        </w:rPr>
        <w:t xml:space="preserve">О жалби против првостепеног пореског управног акта одлучује </w:t>
      </w:r>
      <w:r>
        <w:rPr>
          <w:rFonts w:ascii="Verdana" w:eastAsia="Verdana" w:hAnsi="Verdana" w:cs="Verdana"/>
          <w:b/>
        </w:rPr>
        <w:t xml:space="preserve"> другостепени орган</w:t>
      </w:r>
      <w:r>
        <w:rPr>
          <w:rFonts w:ascii="Verdana" w:eastAsia="Verdana" w:hAnsi="Verdana" w:cs="Verdana"/>
          <w:b/>
          <w:vertAlign w:val="superscript"/>
        </w:rPr>
        <w:t xml:space="preserve">* </w:t>
      </w:r>
      <w:r>
        <w:rPr>
          <w:rFonts w:ascii="Verdana" w:eastAsia="Verdana" w:hAnsi="Verdana" w:cs="Verdana"/>
        </w:rPr>
        <w:t xml:space="preserve"> одређен овим законом.</w:t>
      </w:r>
    </w:p>
    <w:p w:rsidR="00D876A2" w:rsidRDefault="002452D4">
      <w:pPr>
        <w:spacing w:line="210" w:lineRule="atLeast"/>
      </w:pPr>
      <w:r>
        <w:rPr>
          <w:rFonts w:ascii="Verdana" w:eastAsia="Verdana" w:hAnsi="Verdana" w:cs="Verdana"/>
        </w:rPr>
        <w:t>*Службени гласник РС, број 108/20</w:t>
      </w:r>
      <w:r>
        <w:rPr>
          <w:rFonts w:ascii="Verdana" w:eastAsia="Verdana" w:hAnsi="Verdana" w:cs="Verdana"/>
        </w:rPr>
        <w:t>16</w:t>
      </w:r>
    </w:p>
    <w:p w:rsidR="00D876A2" w:rsidRDefault="002452D4">
      <w:pPr>
        <w:spacing w:line="210" w:lineRule="atLeast"/>
        <w:jc w:val="center"/>
      </w:pPr>
      <w:r>
        <w:rPr>
          <w:rFonts w:ascii="Verdana" w:eastAsia="Verdana" w:hAnsi="Verdana" w:cs="Verdana"/>
          <w:b/>
        </w:rPr>
        <w:t>Странке у поступку по жалби</w:t>
      </w:r>
    </w:p>
    <w:p w:rsidR="00D876A2" w:rsidRDefault="002452D4">
      <w:pPr>
        <w:spacing w:line="210" w:lineRule="atLeast"/>
        <w:jc w:val="center"/>
      </w:pPr>
      <w:r>
        <w:rPr>
          <w:rFonts w:ascii="Verdana" w:eastAsia="Verdana" w:hAnsi="Verdana" w:cs="Verdana"/>
        </w:rPr>
        <w:t>Члан 146.</w:t>
      </w:r>
    </w:p>
    <w:p w:rsidR="00D876A2" w:rsidRDefault="002452D4">
      <w:pPr>
        <w:spacing w:line="210" w:lineRule="atLeast"/>
      </w:pPr>
      <w:r>
        <w:rPr>
          <w:rFonts w:ascii="Verdana" w:eastAsia="Verdana" w:hAnsi="Verdana" w:cs="Verdana"/>
        </w:rPr>
        <w:t>Странке у поступку по жалби су:</w:t>
      </w:r>
    </w:p>
    <w:p w:rsidR="00D876A2" w:rsidRDefault="002452D4">
      <w:pPr>
        <w:spacing w:line="210" w:lineRule="atLeast"/>
      </w:pPr>
      <w:r>
        <w:rPr>
          <w:rFonts w:ascii="Verdana" w:eastAsia="Verdana" w:hAnsi="Verdana" w:cs="Verdana"/>
        </w:rPr>
        <w:t>1) жалилац;</w:t>
      </w:r>
    </w:p>
    <w:p w:rsidR="00D876A2" w:rsidRDefault="002452D4">
      <w:pPr>
        <w:spacing w:line="210" w:lineRule="atLeast"/>
      </w:pPr>
      <w:r>
        <w:rPr>
          <w:rFonts w:ascii="Verdana" w:eastAsia="Verdana" w:hAnsi="Verdana" w:cs="Verdana"/>
        </w:rPr>
        <w:t>2) лице које има правни интерес.</w:t>
      </w:r>
    </w:p>
    <w:p w:rsidR="00D876A2" w:rsidRDefault="002452D4">
      <w:pPr>
        <w:spacing w:line="210" w:lineRule="atLeast"/>
        <w:jc w:val="center"/>
      </w:pPr>
      <w:r>
        <w:rPr>
          <w:rFonts w:ascii="Verdana" w:eastAsia="Verdana" w:hAnsi="Verdana" w:cs="Verdana"/>
          <w:b/>
        </w:rPr>
        <w:t>Правно дејство жалбе</w:t>
      </w:r>
    </w:p>
    <w:p w:rsidR="00D876A2" w:rsidRDefault="002452D4">
      <w:pPr>
        <w:spacing w:line="210" w:lineRule="atLeast"/>
        <w:jc w:val="center"/>
      </w:pPr>
      <w:r>
        <w:rPr>
          <w:rFonts w:ascii="Verdana" w:eastAsia="Verdana" w:hAnsi="Verdana" w:cs="Verdana"/>
        </w:rPr>
        <w:t>Члан 147.</w:t>
      </w:r>
    </w:p>
    <w:p w:rsidR="00D876A2" w:rsidRDefault="002452D4">
      <w:pPr>
        <w:spacing w:line="210" w:lineRule="atLeast"/>
      </w:pPr>
      <w:r>
        <w:rPr>
          <w:rFonts w:ascii="Verdana" w:eastAsia="Verdana" w:hAnsi="Verdana" w:cs="Verdana"/>
        </w:rPr>
        <w:t>Жалба не одлаже извршење пореског управног акта.</w:t>
      </w:r>
    </w:p>
    <w:p w:rsidR="00D876A2" w:rsidRDefault="002452D4">
      <w:pPr>
        <w:spacing w:line="210" w:lineRule="atLeast"/>
      </w:pPr>
      <w:r>
        <w:rPr>
          <w:rFonts w:ascii="Verdana" w:eastAsia="Verdana" w:hAnsi="Verdana" w:cs="Verdana"/>
        </w:rPr>
        <w:t xml:space="preserve">Изузетно,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може одложити извршење по</w:t>
      </w:r>
      <w:r>
        <w:rPr>
          <w:rFonts w:ascii="Verdana" w:eastAsia="Verdana" w:hAnsi="Verdana" w:cs="Verdana"/>
        </w:rPr>
        <w:t xml:space="preserve">реског управног акта </w:t>
      </w:r>
      <w:r>
        <w:rPr>
          <w:rFonts w:ascii="Verdana" w:eastAsia="Verdana" w:hAnsi="Verdana" w:cs="Verdana"/>
          <w:b/>
        </w:rPr>
        <w:t>којим је утврђена пореска обавеза</w:t>
      </w:r>
      <w:r>
        <w:rPr>
          <w:rFonts w:ascii="Verdana" w:eastAsia="Verdana" w:hAnsi="Verdana" w:cs="Verdana"/>
          <w:b/>
          <w:vertAlign w:val="superscript"/>
        </w:rPr>
        <w:t xml:space="preserve">*** </w:t>
      </w:r>
      <w:r>
        <w:rPr>
          <w:rFonts w:ascii="Verdana" w:eastAsia="Verdana" w:hAnsi="Verdana" w:cs="Verdana"/>
        </w:rPr>
        <w:t xml:space="preserve"> против којег је изјављена жалба, ако порески </w:t>
      </w:r>
      <w:r>
        <w:rPr>
          <w:rFonts w:ascii="Verdana" w:eastAsia="Verdana" w:hAnsi="Verdana" w:cs="Verdana"/>
          <w:b/>
        </w:rPr>
        <w:t>обвезник</w:t>
      </w:r>
      <w:r>
        <w:rPr>
          <w:rFonts w:ascii="Verdana" w:eastAsia="Verdana" w:hAnsi="Verdana" w:cs="Verdana"/>
          <w:b/>
          <w:vertAlign w:val="superscript"/>
        </w:rPr>
        <w:t xml:space="preserve">* </w:t>
      </w:r>
      <w:r>
        <w:rPr>
          <w:rFonts w:ascii="Verdana" w:eastAsia="Verdana" w:hAnsi="Verdana" w:cs="Verdana"/>
        </w:rPr>
        <w:t xml:space="preserve"> документује да би плаћањем пореза или споредних пореских давања пре коначности побијаног акта претрпео битну економску штету.</w:t>
      </w:r>
    </w:p>
    <w:p w:rsidR="00D876A2" w:rsidRDefault="002452D4">
      <w:pPr>
        <w:spacing w:line="210" w:lineRule="atLeast"/>
      </w:pPr>
      <w:r>
        <w:rPr>
          <w:rFonts w:ascii="Verdana" w:eastAsia="Verdana" w:hAnsi="Verdana" w:cs="Verdana"/>
        </w:rPr>
        <w:t>Закључак о одла</w:t>
      </w:r>
      <w:r>
        <w:rPr>
          <w:rFonts w:ascii="Verdana" w:eastAsia="Verdana" w:hAnsi="Verdana" w:cs="Verdana"/>
        </w:rPr>
        <w:t xml:space="preserve">гању извршења, против којег жалба није допуштена, доноси </w:t>
      </w:r>
      <w:r>
        <w:rPr>
          <w:rFonts w:ascii="Verdana" w:eastAsia="Verdana" w:hAnsi="Verdana" w:cs="Verdana"/>
          <w:b/>
        </w:rPr>
        <w:t>другостепени орган у року од пет дана од дана пријема захтева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 xml:space="preserve">По жалби другостепени  орган мора одлучити у року од </w:t>
      </w:r>
      <w:r>
        <w:rPr>
          <w:rFonts w:ascii="Verdana" w:eastAsia="Verdana" w:hAnsi="Verdana" w:cs="Verdana"/>
          <w:b/>
        </w:rPr>
        <w:t>60</w:t>
      </w:r>
      <w:r>
        <w:rPr>
          <w:rFonts w:ascii="Verdana" w:eastAsia="Verdana" w:hAnsi="Verdana" w:cs="Verdana"/>
          <w:b/>
          <w:vertAlign w:val="superscript"/>
        </w:rPr>
        <w:t xml:space="preserve">** </w:t>
      </w:r>
      <w:r>
        <w:rPr>
          <w:rFonts w:ascii="Verdana" w:eastAsia="Verdana" w:hAnsi="Verdana" w:cs="Verdana"/>
        </w:rPr>
        <w:t xml:space="preserve"> дана од дана предаје жалбе.</w:t>
      </w:r>
    </w:p>
    <w:p w:rsidR="00D876A2" w:rsidRDefault="002452D4">
      <w:pPr>
        <w:spacing w:line="210" w:lineRule="atLeast"/>
      </w:pPr>
      <w:r>
        <w:rPr>
          <w:rFonts w:ascii="Verdana" w:eastAsia="Verdana" w:hAnsi="Verdana" w:cs="Verdana"/>
        </w:rPr>
        <w:t xml:space="preserve">Ако се поступак по жалби оконча на начин из члана 152. став 3. овог закона, првостепени порески орган је дужан да поступи по налогу другостепеног  органа у року од </w:t>
      </w:r>
      <w:r>
        <w:rPr>
          <w:rFonts w:ascii="Verdana" w:eastAsia="Verdana" w:hAnsi="Verdana" w:cs="Verdana"/>
          <w:b/>
        </w:rPr>
        <w:t>40</w:t>
      </w:r>
      <w:r>
        <w:rPr>
          <w:rFonts w:ascii="Verdana" w:eastAsia="Verdana" w:hAnsi="Verdana" w:cs="Verdana"/>
          <w:b/>
          <w:vertAlign w:val="superscript"/>
        </w:rPr>
        <w:t xml:space="preserve">** </w:t>
      </w:r>
      <w:r>
        <w:rPr>
          <w:rFonts w:ascii="Verdana" w:eastAsia="Verdana" w:hAnsi="Verdana" w:cs="Verdana"/>
        </w:rPr>
        <w:t xml:space="preserve"> дана од дана пријема другостепеног решења.</w:t>
      </w:r>
    </w:p>
    <w:p w:rsidR="00D876A2" w:rsidRDefault="002452D4">
      <w:pPr>
        <w:spacing w:line="210" w:lineRule="atLeast"/>
      </w:pPr>
      <w:r>
        <w:rPr>
          <w:rFonts w:ascii="Verdana" w:eastAsia="Verdana" w:hAnsi="Verdana" w:cs="Verdana"/>
        </w:rPr>
        <w:t>Ако је на основу пореског решења против кој</w:t>
      </w:r>
      <w:r>
        <w:rPr>
          <w:rFonts w:ascii="Verdana" w:eastAsia="Verdana" w:hAnsi="Verdana" w:cs="Verdana"/>
        </w:rPr>
        <w:t xml:space="preserve">ег је изјављена жалба покренут поступак принудне наплате, а поступак по жалби се не оконча у року из ст. </w:t>
      </w:r>
      <w:r>
        <w:rPr>
          <w:rFonts w:ascii="Verdana" w:eastAsia="Verdana" w:hAnsi="Verdana" w:cs="Verdana"/>
        </w:rPr>
        <w:lastRenderedPageBreak/>
        <w:t>4. и 5. овог члана, принудна наплата се прекида закључком док се пореском обвезнику не достави решење по жалби, односно док првостепени порески орган н</w:t>
      </w:r>
      <w:r>
        <w:rPr>
          <w:rFonts w:ascii="Verdana" w:eastAsia="Verdana" w:hAnsi="Verdana" w:cs="Verdana"/>
        </w:rPr>
        <w:t xml:space="preserve">е поступи по налогу </w:t>
      </w:r>
      <w:r>
        <w:rPr>
          <w:rFonts w:ascii="Verdana" w:eastAsia="Verdana" w:hAnsi="Verdana" w:cs="Verdana"/>
          <w:b/>
        </w:rPr>
        <w:t>другостепеног органа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*Службени гласник РС, број 84/2002</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108/2016</w:t>
      </w:r>
    </w:p>
    <w:p w:rsidR="00D876A2" w:rsidRDefault="002452D4">
      <w:pPr>
        <w:spacing w:line="210" w:lineRule="atLeast"/>
        <w:jc w:val="center"/>
      </w:pPr>
      <w:r>
        <w:rPr>
          <w:rFonts w:ascii="Verdana" w:eastAsia="Verdana" w:hAnsi="Verdana" w:cs="Verdana"/>
          <w:b/>
        </w:rPr>
        <w:t>Одустанак од жалбе</w:t>
      </w:r>
    </w:p>
    <w:p w:rsidR="00D876A2" w:rsidRDefault="002452D4">
      <w:pPr>
        <w:spacing w:line="210" w:lineRule="atLeast"/>
        <w:jc w:val="center"/>
      </w:pPr>
      <w:r>
        <w:rPr>
          <w:rFonts w:ascii="Verdana" w:eastAsia="Verdana" w:hAnsi="Verdana" w:cs="Verdana"/>
        </w:rPr>
        <w:t>Члан 148.</w:t>
      </w:r>
    </w:p>
    <w:p w:rsidR="00D876A2" w:rsidRDefault="002452D4">
      <w:pPr>
        <w:spacing w:line="210" w:lineRule="atLeast"/>
      </w:pPr>
      <w:r>
        <w:rPr>
          <w:rFonts w:ascii="Verdana" w:eastAsia="Verdana" w:hAnsi="Verdana" w:cs="Verdana"/>
        </w:rPr>
        <w:t>Подносилац жалбе може одустати од жалбе до доношења решења по жалби.</w:t>
      </w:r>
    </w:p>
    <w:p w:rsidR="00D876A2" w:rsidRDefault="002452D4">
      <w:pPr>
        <w:spacing w:line="210" w:lineRule="atLeast"/>
      </w:pPr>
      <w:r>
        <w:rPr>
          <w:rFonts w:ascii="Verdana" w:eastAsia="Verdana" w:hAnsi="Verdana" w:cs="Verdana"/>
        </w:rPr>
        <w:t>Ако порески обвезник одустане од жалбе, поступак по жалби обуставља се закључком.</w:t>
      </w:r>
    </w:p>
    <w:p w:rsidR="00D876A2" w:rsidRDefault="002452D4">
      <w:pPr>
        <w:spacing w:line="210" w:lineRule="atLeast"/>
      </w:pPr>
      <w:r>
        <w:rPr>
          <w:rFonts w:ascii="Verdana" w:eastAsia="Verdana" w:hAnsi="Verdana" w:cs="Verdana"/>
        </w:rPr>
        <w:t>Одустанком од жалбе порески обвезник не губи право на нову жалбу ако рок за жалбу није истекао.</w:t>
      </w:r>
    </w:p>
    <w:p w:rsidR="00D876A2" w:rsidRDefault="002452D4">
      <w:pPr>
        <w:spacing w:line="210" w:lineRule="atLeast"/>
        <w:jc w:val="center"/>
      </w:pPr>
      <w:r>
        <w:rPr>
          <w:rFonts w:ascii="Verdana" w:eastAsia="Verdana" w:hAnsi="Verdana" w:cs="Verdana"/>
          <w:b/>
        </w:rPr>
        <w:t>Привремени прекид поступка</w:t>
      </w:r>
    </w:p>
    <w:p w:rsidR="00D876A2" w:rsidRDefault="002452D4">
      <w:pPr>
        <w:spacing w:line="210" w:lineRule="atLeast"/>
        <w:jc w:val="center"/>
      </w:pPr>
      <w:r>
        <w:rPr>
          <w:rFonts w:ascii="Verdana" w:eastAsia="Verdana" w:hAnsi="Verdana" w:cs="Verdana"/>
        </w:rPr>
        <w:t>Члан 149.</w:t>
      </w:r>
    </w:p>
    <w:p w:rsidR="00D876A2" w:rsidRDefault="002452D4">
      <w:pPr>
        <w:spacing w:line="210" w:lineRule="atLeast"/>
      </w:pPr>
      <w:r>
        <w:rPr>
          <w:rFonts w:ascii="Verdana" w:eastAsia="Verdana" w:hAnsi="Verdana" w:cs="Verdana"/>
        </w:rPr>
        <w:t xml:space="preserve">Ако одлука по жалби зависи од претходног </w:t>
      </w:r>
      <w:r>
        <w:rPr>
          <w:rFonts w:ascii="Verdana" w:eastAsia="Verdana" w:hAnsi="Verdana" w:cs="Verdana"/>
        </w:rPr>
        <w:t xml:space="preserve">питања које је предмет судског спора или је у надлежности другог управног органа,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закључком привремено прекида поступак по жалби до решавања претходног питања.</w:t>
      </w:r>
    </w:p>
    <w:p w:rsidR="00D876A2" w:rsidRDefault="002452D4">
      <w:pPr>
        <w:spacing w:line="210" w:lineRule="atLeast"/>
      </w:pPr>
      <w:r>
        <w:rPr>
          <w:rFonts w:ascii="Verdana" w:eastAsia="Verdana" w:hAnsi="Verdana" w:cs="Verdana"/>
        </w:rPr>
        <w:t>*Службени гласник РС, број 108/2016</w:t>
      </w:r>
    </w:p>
    <w:p w:rsidR="00D876A2" w:rsidRDefault="002452D4">
      <w:pPr>
        <w:spacing w:line="210" w:lineRule="atLeast"/>
        <w:jc w:val="center"/>
      </w:pPr>
      <w:r>
        <w:rPr>
          <w:rFonts w:ascii="Verdana" w:eastAsia="Verdana" w:hAnsi="Verdana" w:cs="Verdana"/>
          <w:b/>
        </w:rPr>
        <w:t xml:space="preserve">Решавање </w:t>
      </w:r>
      <w:r>
        <w:rPr>
          <w:rFonts w:ascii="Verdana" w:eastAsia="Verdana" w:hAnsi="Verdana" w:cs="Verdana"/>
          <w:b/>
          <w:u w:val="single"/>
        </w:rPr>
        <w:t>другостепеног органа</w:t>
      </w:r>
      <w:r>
        <w:rPr>
          <w:rFonts w:ascii="Verdana" w:eastAsia="Verdana" w:hAnsi="Verdana" w:cs="Verdana"/>
          <w:b/>
          <w:u w:val="single"/>
          <w:vertAlign w:val="superscript"/>
        </w:rPr>
        <w:t xml:space="preserve">* </w:t>
      </w:r>
      <w:r>
        <w:rPr>
          <w:rFonts w:ascii="Verdana" w:eastAsia="Verdana" w:hAnsi="Verdana" w:cs="Verdana"/>
          <w:b/>
        </w:rPr>
        <w:t xml:space="preserve"> по жалб</w:t>
      </w:r>
      <w:r>
        <w:rPr>
          <w:rFonts w:ascii="Verdana" w:eastAsia="Verdana" w:hAnsi="Verdana" w:cs="Verdana"/>
          <w:b/>
        </w:rPr>
        <w:t>и</w:t>
      </w:r>
    </w:p>
    <w:p w:rsidR="00D876A2" w:rsidRDefault="002452D4">
      <w:pPr>
        <w:spacing w:line="210" w:lineRule="atLeast"/>
      </w:pPr>
      <w:r>
        <w:rPr>
          <w:rFonts w:ascii="Verdana" w:eastAsia="Verdana" w:hAnsi="Verdana" w:cs="Verdana"/>
        </w:rPr>
        <w:t>*Службени гласник РС, број 108/2016</w:t>
      </w:r>
    </w:p>
    <w:p w:rsidR="00D876A2" w:rsidRDefault="002452D4">
      <w:pPr>
        <w:spacing w:line="210" w:lineRule="atLeast"/>
        <w:jc w:val="center"/>
      </w:pPr>
      <w:r>
        <w:rPr>
          <w:rFonts w:ascii="Verdana" w:eastAsia="Verdana" w:hAnsi="Verdana" w:cs="Verdana"/>
        </w:rPr>
        <w:t>Члан 150.</w:t>
      </w:r>
    </w:p>
    <w:p w:rsidR="00D876A2" w:rsidRDefault="002452D4">
      <w:pPr>
        <w:spacing w:line="210" w:lineRule="atLeast"/>
      </w:pPr>
      <w:r>
        <w:rPr>
          <w:rFonts w:ascii="Verdana" w:eastAsia="Verdana" w:hAnsi="Verdana" w:cs="Verdana"/>
        </w:rPr>
        <w:t xml:space="preserve">Ако је жалба недопуштена, неблаговремена или изјављена од неовлашћеног лица, а првостепени порески орган је пропустио да је због тога одбаци, одбациће је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 xml:space="preserve">Ако жалбу не одбаци, </w:t>
      </w:r>
      <w:r>
        <w:rPr>
          <w:rFonts w:ascii="Verdana" w:eastAsia="Verdana" w:hAnsi="Verdana" w:cs="Verdana"/>
          <w:b/>
        </w:rPr>
        <w:t>другостепен</w:t>
      </w:r>
      <w:r>
        <w:rPr>
          <w:rFonts w:ascii="Verdana" w:eastAsia="Verdana" w:hAnsi="Verdana" w:cs="Verdana"/>
          <w:b/>
        </w:rPr>
        <w:t>и орган</w:t>
      </w:r>
      <w:r>
        <w:rPr>
          <w:rFonts w:ascii="Verdana" w:eastAsia="Verdana" w:hAnsi="Verdana" w:cs="Verdana"/>
          <w:b/>
          <w:vertAlign w:val="superscript"/>
        </w:rPr>
        <w:t xml:space="preserve">* </w:t>
      </w:r>
      <w:r>
        <w:rPr>
          <w:rFonts w:ascii="Verdana" w:eastAsia="Verdana" w:hAnsi="Verdana" w:cs="Verdana"/>
        </w:rPr>
        <w:t xml:space="preserve"> узима предмет у решавање.</w:t>
      </w:r>
    </w:p>
    <w:p w:rsidR="00D876A2" w:rsidRDefault="002452D4">
      <w:pPr>
        <w:spacing w:line="210" w:lineRule="atLeast"/>
      </w:pP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може да:</w:t>
      </w:r>
    </w:p>
    <w:p w:rsidR="00D876A2" w:rsidRDefault="002452D4">
      <w:pPr>
        <w:spacing w:line="210" w:lineRule="atLeast"/>
      </w:pPr>
      <w:r>
        <w:rPr>
          <w:rFonts w:ascii="Verdana" w:eastAsia="Verdana" w:hAnsi="Verdana" w:cs="Verdana"/>
        </w:rPr>
        <w:t>1) одбије жалбу;</w:t>
      </w:r>
    </w:p>
    <w:p w:rsidR="00D876A2" w:rsidRDefault="002452D4">
      <w:pPr>
        <w:spacing w:line="210" w:lineRule="atLeast"/>
      </w:pPr>
      <w:r>
        <w:rPr>
          <w:rFonts w:ascii="Verdana" w:eastAsia="Verdana" w:hAnsi="Verdana" w:cs="Verdana"/>
        </w:rPr>
        <w:t>2) поништи порески управни акт у целости или делимично;</w:t>
      </w:r>
    </w:p>
    <w:p w:rsidR="00D876A2" w:rsidRDefault="002452D4">
      <w:pPr>
        <w:spacing w:line="210" w:lineRule="atLeast"/>
      </w:pPr>
      <w:r>
        <w:rPr>
          <w:rFonts w:ascii="Verdana" w:eastAsia="Verdana" w:hAnsi="Verdana" w:cs="Verdana"/>
        </w:rPr>
        <w:t>3) измени порески управни акт.</w:t>
      </w:r>
    </w:p>
    <w:p w:rsidR="00D876A2" w:rsidRDefault="002452D4">
      <w:pPr>
        <w:spacing w:line="210" w:lineRule="atLeast"/>
      </w:pPr>
      <w:r>
        <w:rPr>
          <w:rFonts w:ascii="Verdana" w:eastAsia="Verdana" w:hAnsi="Verdana" w:cs="Verdana"/>
        </w:rPr>
        <w:t>*Службени гласник РС, број 108/2016</w:t>
      </w:r>
    </w:p>
    <w:p w:rsidR="00D876A2" w:rsidRDefault="002452D4">
      <w:pPr>
        <w:spacing w:line="210" w:lineRule="atLeast"/>
        <w:jc w:val="center"/>
      </w:pPr>
      <w:r>
        <w:rPr>
          <w:rFonts w:ascii="Verdana" w:eastAsia="Verdana" w:hAnsi="Verdana" w:cs="Verdana"/>
          <w:b/>
        </w:rPr>
        <w:t>Одбијање жалбе</w:t>
      </w:r>
    </w:p>
    <w:p w:rsidR="00D876A2" w:rsidRDefault="002452D4">
      <w:pPr>
        <w:spacing w:line="210" w:lineRule="atLeast"/>
        <w:jc w:val="center"/>
      </w:pPr>
      <w:r>
        <w:rPr>
          <w:rFonts w:ascii="Verdana" w:eastAsia="Verdana" w:hAnsi="Verdana" w:cs="Verdana"/>
        </w:rPr>
        <w:t>Члан 151.</w:t>
      </w:r>
    </w:p>
    <w:p w:rsidR="00D876A2" w:rsidRDefault="002452D4">
      <w:pPr>
        <w:spacing w:line="210" w:lineRule="atLeast"/>
      </w:pP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ће о</w:t>
      </w:r>
      <w:r>
        <w:rPr>
          <w:rFonts w:ascii="Verdana" w:eastAsia="Verdana" w:hAnsi="Verdana" w:cs="Verdana"/>
        </w:rPr>
        <w:t>дбити жалбу када утврди да је првостепени поступак правилно спроведен и да је порески управни акт правилно и на закону заснован, а жалба неоснована.</w:t>
      </w:r>
    </w:p>
    <w:p w:rsidR="00D876A2" w:rsidRDefault="002452D4">
      <w:pPr>
        <w:spacing w:line="210" w:lineRule="atLeast"/>
      </w:pPr>
      <w:r>
        <w:rPr>
          <w:rFonts w:ascii="Verdana" w:eastAsia="Verdana" w:hAnsi="Verdana" w:cs="Verdana"/>
          <w:b/>
        </w:rPr>
        <w:lastRenderedPageBreak/>
        <w:t>Другостепени орган</w:t>
      </w:r>
      <w:r>
        <w:rPr>
          <w:rFonts w:ascii="Verdana" w:eastAsia="Verdana" w:hAnsi="Verdana" w:cs="Verdana"/>
          <w:b/>
          <w:vertAlign w:val="superscript"/>
        </w:rPr>
        <w:t xml:space="preserve">* </w:t>
      </w:r>
      <w:r>
        <w:rPr>
          <w:rFonts w:ascii="Verdana" w:eastAsia="Verdana" w:hAnsi="Verdana" w:cs="Verdana"/>
        </w:rPr>
        <w:t xml:space="preserve"> одбиће жалбу и када нађе да је у првостепеном поступку било недостатака, али да су они такви да нису могли утицати на решење пореске управне ствари.</w:t>
      </w:r>
    </w:p>
    <w:p w:rsidR="00D876A2" w:rsidRDefault="002452D4">
      <w:pPr>
        <w:spacing w:line="210" w:lineRule="atLeast"/>
      </w:pPr>
      <w:r>
        <w:rPr>
          <w:rFonts w:ascii="Verdana" w:eastAsia="Verdana" w:hAnsi="Verdana" w:cs="Verdana"/>
        </w:rPr>
        <w:t xml:space="preserve">Ако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нађе да је првостепени порески управни акт заснован на закону, али због других ра</w:t>
      </w:r>
      <w:r>
        <w:rPr>
          <w:rFonts w:ascii="Verdana" w:eastAsia="Verdana" w:hAnsi="Verdana" w:cs="Verdana"/>
        </w:rPr>
        <w:t>злога, а не због оних наведених у акту, он ће у свом решењу навести те разлоге, а жалбу одбити.</w:t>
      </w:r>
    </w:p>
    <w:p w:rsidR="00D876A2" w:rsidRDefault="002452D4">
      <w:pPr>
        <w:spacing w:line="210" w:lineRule="atLeast"/>
      </w:pPr>
      <w:r>
        <w:rPr>
          <w:rFonts w:ascii="Verdana" w:eastAsia="Verdana" w:hAnsi="Verdana" w:cs="Verdana"/>
        </w:rPr>
        <w:t>*Службени гласник РС, број 108/2016</w:t>
      </w:r>
    </w:p>
    <w:p w:rsidR="00D876A2" w:rsidRDefault="002452D4">
      <w:pPr>
        <w:spacing w:line="210" w:lineRule="atLeast"/>
        <w:jc w:val="center"/>
      </w:pPr>
      <w:r>
        <w:rPr>
          <w:rFonts w:ascii="Verdana" w:eastAsia="Verdana" w:hAnsi="Verdana" w:cs="Verdana"/>
          <w:b/>
        </w:rPr>
        <w:t>Поништавање пореског управног акта</w:t>
      </w:r>
    </w:p>
    <w:p w:rsidR="00D876A2" w:rsidRDefault="002452D4">
      <w:pPr>
        <w:spacing w:line="210" w:lineRule="atLeast"/>
        <w:jc w:val="center"/>
      </w:pPr>
      <w:r>
        <w:rPr>
          <w:rFonts w:ascii="Verdana" w:eastAsia="Verdana" w:hAnsi="Verdana" w:cs="Verdana"/>
        </w:rPr>
        <w:t>Члан 152.</w:t>
      </w:r>
    </w:p>
    <w:p w:rsidR="00D876A2" w:rsidRDefault="002452D4">
      <w:pPr>
        <w:spacing w:line="210" w:lineRule="atLeast"/>
      </w:pPr>
      <w:r>
        <w:rPr>
          <w:rFonts w:ascii="Verdana" w:eastAsia="Verdana" w:hAnsi="Verdana" w:cs="Verdana"/>
        </w:rPr>
        <w:t xml:space="preserve">Ако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утврди да су у првостепеном пореском поступку чињенице непотпуно или погрешно утврђене, да се у поступку није водило рачуна о правилима поступка која би била од утицаја на решавање пореске управне ствари, или да је диспозитив побијаног пореског управног а</w:t>
      </w:r>
      <w:r>
        <w:rPr>
          <w:rFonts w:ascii="Verdana" w:eastAsia="Verdana" w:hAnsi="Verdana" w:cs="Verdana"/>
        </w:rPr>
        <w:t>кта нејасан или је у противречности с образложењем, он ће допунити поступак и отклонити изложене недостатке, сам или преко првостепеног пореског органа или замољеног органа.</w:t>
      </w:r>
    </w:p>
    <w:p w:rsidR="00D876A2" w:rsidRDefault="002452D4">
      <w:pPr>
        <w:spacing w:line="210" w:lineRule="atLeast"/>
      </w:pPr>
      <w:r>
        <w:rPr>
          <w:rFonts w:ascii="Verdana" w:eastAsia="Verdana" w:hAnsi="Verdana" w:cs="Verdana"/>
        </w:rPr>
        <w:t xml:space="preserve">Ако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нађе да се на основу чињеница утврђених у допунском пост</w:t>
      </w:r>
      <w:r>
        <w:rPr>
          <w:rFonts w:ascii="Verdana" w:eastAsia="Verdana" w:hAnsi="Verdana" w:cs="Verdana"/>
        </w:rPr>
        <w:t>упку пореска управна ствар мора решити друкчије него што је решена у првостепеном пореском управном акту, он ће решењем поништити првостепени порески управни акт и сам решити пореску управну ствар.</w:t>
      </w:r>
    </w:p>
    <w:p w:rsidR="00D876A2" w:rsidRDefault="002452D4">
      <w:pPr>
        <w:spacing w:line="210" w:lineRule="atLeast"/>
      </w:pPr>
      <w:r>
        <w:rPr>
          <w:rFonts w:ascii="Verdana" w:eastAsia="Verdana" w:hAnsi="Verdana" w:cs="Verdana"/>
        </w:rPr>
        <w:t xml:space="preserve">Ако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нађе да ће недостатке првостепен</w:t>
      </w:r>
      <w:r>
        <w:rPr>
          <w:rFonts w:ascii="Verdana" w:eastAsia="Verdana" w:hAnsi="Verdana" w:cs="Verdana"/>
        </w:rPr>
        <w:t xml:space="preserve">ог пореског поступка брже и економичније отклонити првостепени порески орган, он ће својим решењем поништити првостепени порески управни акт и вратити предмет првостепеном пореском органу на поновни поступак. У том случају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дужан је да</w:t>
      </w:r>
      <w:r>
        <w:rPr>
          <w:rFonts w:ascii="Verdana" w:eastAsia="Verdana" w:hAnsi="Verdana" w:cs="Verdana"/>
        </w:rPr>
        <w:t xml:space="preserve"> својим решењем укаже првостепеном пореском органу у којем погледу треба да допуни поступак, а првостепени орган дужан је да у свему поступи по другостепеном решењу и да без одлагања, а најкасније у року од </w:t>
      </w:r>
      <w:r>
        <w:rPr>
          <w:rFonts w:ascii="Verdana" w:eastAsia="Verdana" w:hAnsi="Verdana" w:cs="Verdana"/>
          <w:b/>
        </w:rPr>
        <w:t>40</w:t>
      </w:r>
      <w:r>
        <w:rPr>
          <w:rFonts w:ascii="Verdana" w:eastAsia="Verdana" w:hAnsi="Verdana" w:cs="Verdana"/>
          <w:b/>
          <w:vertAlign w:val="superscript"/>
        </w:rPr>
        <w:t xml:space="preserve">* </w:t>
      </w:r>
      <w:r>
        <w:rPr>
          <w:rFonts w:ascii="Verdana" w:eastAsia="Verdana" w:hAnsi="Verdana" w:cs="Verdana"/>
        </w:rPr>
        <w:t xml:space="preserve"> дана од дана пријема другостепеног решења, д</w:t>
      </w:r>
      <w:r>
        <w:rPr>
          <w:rFonts w:ascii="Verdana" w:eastAsia="Verdana" w:hAnsi="Verdana" w:cs="Verdana"/>
        </w:rPr>
        <w:t>онесе ново решење.</w:t>
      </w:r>
    </w:p>
    <w:p w:rsidR="00D876A2" w:rsidRDefault="002452D4">
      <w:pPr>
        <w:spacing w:line="210" w:lineRule="atLeast"/>
      </w:pPr>
      <w:r>
        <w:rPr>
          <w:rFonts w:ascii="Verdana" w:eastAsia="Verdana" w:hAnsi="Verdana" w:cs="Verdana"/>
        </w:rPr>
        <w:t>Против новог решења из става 3. овог члана допуштена је жалба.</w:t>
      </w:r>
    </w:p>
    <w:p w:rsidR="00D876A2" w:rsidRDefault="002452D4">
      <w:pPr>
        <w:spacing w:line="210" w:lineRule="atLeast"/>
      </w:pPr>
      <w:r>
        <w:rPr>
          <w:rFonts w:ascii="Verdana" w:eastAsia="Verdana" w:hAnsi="Verdana" w:cs="Verdana"/>
        </w:rPr>
        <w:t xml:space="preserve">Ако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утврди да су у првостепеном пореском управном акту погрешно оцењени докази, да је из утврђених чињеница изведен погрешан закључак у погледу чињеничн</w:t>
      </w:r>
      <w:r>
        <w:rPr>
          <w:rFonts w:ascii="Verdana" w:eastAsia="Verdana" w:hAnsi="Verdana" w:cs="Verdana"/>
        </w:rPr>
        <w:t>ог стања, да је погрешно примењен правни пропис на основу којег се решава ствар, или ако нађе да је на основу слободне оцене требало донети друкчије решење, он ће својим решењем поништити првостепени порески управни акт и сам решити ствар.</w:t>
      </w:r>
    </w:p>
    <w:p w:rsidR="00D876A2" w:rsidRDefault="002452D4">
      <w:pPr>
        <w:spacing w:line="210" w:lineRule="atLeast"/>
      </w:pPr>
      <w:r>
        <w:rPr>
          <w:rFonts w:ascii="Verdana" w:eastAsia="Verdana" w:hAnsi="Verdana" w:cs="Verdana"/>
        </w:rPr>
        <w:t xml:space="preserve">Ако </w:t>
      </w:r>
      <w:r>
        <w:rPr>
          <w:rFonts w:ascii="Verdana" w:eastAsia="Verdana" w:hAnsi="Verdana" w:cs="Verdana"/>
          <w:b/>
        </w:rPr>
        <w:t>другостепени</w:t>
      </w:r>
      <w:r>
        <w:rPr>
          <w:rFonts w:ascii="Verdana" w:eastAsia="Verdana" w:hAnsi="Verdana" w:cs="Verdana"/>
          <w:b/>
        </w:rPr>
        <w:t xml:space="preserve"> орган</w:t>
      </w:r>
      <w:r>
        <w:rPr>
          <w:rFonts w:ascii="Verdana" w:eastAsia="Verdana" w:hAnsi="Verdana" w:cs="Verdana"/>
          <w:b/>
          <w:vertAlign w:val="superscript"/>
        </w:rPr>
        <w:t xml:space="preserve">** </w:t>
      </w:r>
      <w:r>
        <w:rPr>
          <w:rFonts w:ascii="Verdana" w:eastAsia="Verdana" w:hAnsi="Verdana" w:cs="Verdana"/>
        </w:rPr>
        <w:t xml:space="preserve"> утврди да је порески управни акт правилан у погледу утврђених чињеница и у погледу примене закона, али да се циљ због којег је акт донет може постићи и другим средствима повољнијим за пореског обвезника, он ће изменити првостепени порески управни</w:t>
      </w:r>
      <w:r>
        <w:rPr>
          <w:rFonts w:ascii="Verdana" w:eastAsia="Verdana" w:hAnsi="Verdana" w:cs="Verdana"/>
        </w:rPr>
        <w:t xml:space="preserve"> акт у том смислу.</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108/2016</w:t>
      </w:r>
    </w:p>
    <w:p w:rsidR="00D876A2" w:rsidRDefault="002452D4">
      <w:pPr>
        <w:spacing w:line="210" w:lineRule="atLeast"/>
        <w:jc w:val="center"/>
      </w:pPr>
      <w:r>
        <w:rPr>
          <w:rFonts w:ascii="Verdana" w:eastAsia="Verdana" w:hAnsi="Verdana" w:cs="Verdana"/>
          <w:b/>
        </w:rPr>
        <w:lastRenderedPageBreak/>
        <w:t>Оглашавање пореског управног акта ништавим</w:t>
      </w:r>
    </w:p>
    <w:p w:rsidR="00D876A2" w:rsidRDefault="002452D4">
      <w:pPr>
        <w:spacing w:line="210" w:lineRule="atLeast"/>
        <w:jc w:val="center"/>
      </w:pPr>
      <w:r>
        <w:rPr>
          <w:rFonts w:ascii="Verdana" w:eastAsia="Verdana" w:hAnsi="Verdana" w:cs="Verdana"/>
        </w:rPr>
        <w:t>Члан 153.</w:t>
      </w:r>
    </w:p>
    <w:p w:rsidR="00D876A2" w:rsidRDefault="002452D4">
      <w:pPr>
        <w:spacing w:line="210" w:lineRule="atLeast"/>
      </w:pPr>
      <w:r>
        <w:rPr>
          <w:rFonts w:ascii="Verdana" w:eastAsia="Verdana" w:hAnsi="Verdana" w:cs="Verdana"/>
        </w:rPr>
        <w:t xml:space="preserve">Ако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утврди да је у првостепеном поступку учињена неправилност која чини порески управни акт</w:t>
      </w:r>
      <w:r>
        <w:rPr>
          <w:rFonts w:ascii="Verdana" w:eastAsia="Verdana" w:hAnsi="Verdana" w:cs="Verdana"/>
        </w:rPr>
        <w:t xml:space="preserve"> ништавим, огласиће такав акт ништавим, као и онај део поступка који је спроведен после те неправилности.</w:t>
      </w:r>
    </w:p>
    <w:p w:rsidR="00D876A2" w:rsidRDefault="002452D4">
      <w:pPr>
        <w:spacing w:line="210" w:lineRule="atLeast"/>
      </w:pPr>
      <w:r>
        <w:rPr>
          <w:rFonts w:ascii="Verdana" w:eastAsia="Verdana" w:hAnsi="Verdana" w:cs="Verdana"/>
        </w:rPr>
        <w:t xml:space="preserve">Ако </w:t>
      </w:r>
      <w:r>
        <w:rPr>
          <w:rFonts w:ascii="Verdana" w:eastAsia="Verdana" w:hAnsi="Verdana" w:cs="Verdana"/>
          <w:b/>
        </w:rPr>
        <w:t>другостепени орган</w:t>
      </w:r>
      <w:r>
        <w:rPr>
          <w:rFonts w:ascii="Verdana" w:eastAsia="Verdana" w:hAnsi="Verdana" w:cs="Verdana"/>
          <w:b/>
          <w:vertAlign w:val="superscript"/>
        </w:rPr>
        <w:t xml:space="preserve">* </w:t>
      </w:r>
      <w:r>
        <w:rPr>
          <w:rFonts w:ascii="Verdana" w:eastAsia="Verdana" w:hAnsi="Verdana" w:cs="Verdana"/>
        </w:rPr>
        <w:t xml:space="preserve"> утврди да је првостепени порески управни акт донео ненадлежни орган, он ће тај акт по службеној дужности поништити и доставит</w:t>
      </w:r>
      <w:r>
        <w:rPr>
          <w:rFonts w:ascii="Verdana" w:eastAsia="Verdana" w:hAnsi="Verdana" w:cs="Verdana"/>
        </w:rPr>
        <w:t>и предмет надлежном органу на решавање.</w:t>
      </w:r>
    </w:p>
    <w:p w:rsidR="00D876A2" w:rsidRDefault="002452D4">
      <w:pPr>
        <w:spacing w:line="210" w:lineRule="atLeast"/>
      </w:pPr>
      <w:r>
        <w:rPr>
          <w:rFonts w:ascii="Verdana" w:eastAsia="Verdana" w:hAnsi="Verdana" w:cs="Verdana"/>
        </w:rPr>
        <w:t>*Службени гласник РС, број 108/2016</w:t>
      </w:r>
    </w:p>
    <w:p w:rsidR="00D876A2" w:rsidRDefault="002452D4">
      <w:pPr>
        <w:spacing w:line="210" w:lineRule="atLeast"/>
        <w:jc w:val="center"/>
      </w:pPr>
      <w:r>
        <w:rPr>
          <w:rFonts w:ascii="Verdana" w:eastAsia="Verdana" w:hAnsi="Verdana" w:cs="Verdana"/>
          <w:b/>
        </w:rPr>
        <w:t>Поништавање и измена пореског решења у вези с управним спором</w:t>
      </w:r>
    </w:p>
    <w:p w:rsidR="00D876A2" w:rsidRDefault="002452D4">
      <w:pPr>
        <w:spacing w:line="210" w:lineRule="atLeast"/>
        <w:jc w:val="center"/>
      </w:pPr>
      <w:r>
        <w:rPr>
          <w:rFonts w:ascii="Verdana" w:eastAsia="Verdana" w:hAnsi="Verdana" w:cs="Verdana"/>
        </w:rPr>
        <w:t>Члан 154.</w:t>
      </w:r>
    </w:p>
    <w:p w:rsidR="00D876A2" w:rsidRDefault="002452D4">
      <w:pPr>
        <w:spacing w:line="210" w:lineRule="atLeast"/>
      </w:pPr>
      <w:r>
        <w:rPr>
          <w:rFonts w:ascii="Verdana" w:eastAsia="Verdana" w:hAnsi="Verdana" w:cs="Verdana"/>
        </w:rPr>
        <w:t xml:space="preserve">Порески орган против чијег је решења благовремено покренут управни спор може, до окончања спора, да поништи </w:t>
      </w:r>
      <w:r>
        <w:rPr>
          <w:rFonts w:ascii="Verdana" w:eastAsia="Verdana" w:hAnsi="Verdana" w:cs="Verdana"/>
        </w:rPr>
        <w:t>или измени своје решење из оних разлога из којих би суд могао да поништи то решење.</w:t>
      </w:r>
    </w:p>
    <w:p w:rsidR="00D876A2" w:rsidRDefault="002452D4">
      <w:pPr>
        <w:spacing w:line="210" w:lineRule="atLeast"/>
      </w:pPr>
      <w:r>
        <w:rPr>
          <w:rFonts w:ascii="Verdana" w:eastAsia="Verdana" w:hAnsi="Verdana" w:cs="Verdana"/>
        </w:rPr>
        <w:t>Поништавање или измена решења из става 1. овог члана може се извршити само ако се на тај начин отклања неправилност или незаконитост у поступку доношења решења и ако се тим</w:t>
      </w:r>
      <w:r>
        <w:rPr>
          <w:rFonts w:ascii="Verdana" w:eastAsia="Verdana" w:hAnsi="Verdana" w:cs="Verdana"/>
        </w:rPr>
        <w:t>е порески обвезник не доводи у неповољнији положај.</w:t>
      </w:r>
    </w:p>
    <w:p w:rsidR="00D876A2" w:rsidRDefault="002452D4">
      <w:pPr>
        <w:spacing w:line="210" w:lineRule="atLeast"/>
      </w:pPr>
      <w:r>
        <w:rPr>
          <w:rFonts w:ascii="Verdana" w:eastAsia="Verdana" w:hAnsi="Verdana" w:cs="Verdana"/>
        </w:rPr>
        <w:t>Пореско решење из става 1. овог члана доставља се пореском обвезнику и надлежном суду.</w:t>
      </w:r>
    </w:p>
    <w:p w:rsidR="00D876A2" w:rsidRDefault="002452D4">
      <w:pPr>
        <w:spacing w:line="210" w:lineRule="atLeast"/>
        <w:jc w:val="center"/>
      </w:pPr>
      <w:r>
        <w:rPr>
          <w:rFonts w:ascii="Verdana" w:eastAsia="Verdana" w:hAnsi="Verdana" w:cs="Verdana"/>
          <w:b/>
        </w:rPr>
        <w:t>Део пети</w:t>
      </w:r>
    </w:p>
    <w:p w:rsidR="00D876A2" w:rsidRDefault="002452D4">
      <w:pPr>
        <w:spacing w:line="210" w:lineRule="atLeast"/>
        <w:jc w:val="center"/>
      </w:pPr>
      <w:r>
        <w:rPr>
          <w:rFonts w:ascii="Verdana" w:eastAsia="Verdana" w:hAnsi="Verdana" w:cs="Verdana"/>
          <w:b/>
        </w:rPr>
        <w:t>ПРАВНА ПОМОЋ У ПОРЕСКИМ СТВАРИМА</w:t>
      </w:r>
    </w:p>
    <w:p w:rsidR="00D876A2" w:rsidRDefault="002452D4">
      <w:pPr>
        <w:spacing w:line="210" w:lineRule="atLeast"/>
        <w:jc w:val="center"/>
      </w:pPr>
      <w:r>
        <w:rPr>
          <w:rFonts w:ascii="Verdana" w:eastAsia="Verdana" w:hAnsi="Verdana" w:cs="Verdana"/>
          <w:b/>
        </w:rPr>
        <w:t>Опште одредбе</w:t>
      </w:r>
    </w:p>
    <w:p w:rsidR="00D876A2" w:rsidRDefault="002452D4">
      <w:pPr>
        <w:spacing w:line="210" w:lineRule="atLeast"/>
        <w:jc w:val="center"/>
      </w:pPr>
      <w:r>
        <w:rPr>
          <w:rFonts w:ascii="Verdana" w:eastAsia="Verdana" w:hAnsi="Verdana" w:cs="Verdana"/>
        </w:rPr>
        <w:t>Члан 155.</w:t>
      </w:r>
    </w:p>
    <w:p w:rsidR="00D876A2" w:rsidRDefault="002452D4">
      <w:pPr>
        <w:spacing w:line="210" w:lineRule="atLeast"/>
      </w:pPr>
      <w:r>
        <w:rPr>
          <w:rFonts w:ascii="Verdana" w:eastAsia="Verdana" w:hAnsi="Verdana" w:cs="Verdana"/>
        </w:rPr>
        <w:t>Правна помоћ, у смислу овог закона, је помоћ коју д</w:t>
      </w:r>
      <w:r>
        <w:rPr>
          <w:rFonts w:ascii="Verdana" w:eastAsia="Verdana" w:hAnsi="Verdana" w:cs="Verdana"/>
        </w:rPr>
        <w:t>ржавни органи и организације, органи територијалне аутономије и локалне самоуправе пружају Пореској управи достављањем информација или применом одређених мера потребних за спровођење пореског поступка, а на основу захтева Пореске управе.</w:t>
      </w:r>
    </w:p>
    <w:p w:rsidR="00D876A2" w:rsidRDefault="002452D4">
      <w:pPr>
        <w:spacing w:line="210" w:lineRule="atLeast"/>
        <w:jc w:val="center"/>
      </w:pPr>
      <w:r>
        <w:rPr>
          <w:rFonts w:ascii="Verdana" w:eastAsia="Verdana" w:hAnsi="Verdana" w:cs="Verdana"/>
          <w:b/>
        </w:rPr>
        <w:t>Услови пружања правне помоћи</w:t>
      </w:r>
    </w:p>
    <w:p w:rsidR="00D876A2" w:rsidRDefault="002452D4">
      <w:pPr>
        <w:spacing w:line="210" w:lineRule="atLeast"/>
        <w:jc w:val="center"/>
      </w:pPr>
      <w:r>
        <w:rPr>
          <w:rFonts w:ascii="Verdana" w:eastAsia="Verdana" w:hAnsi="Verdana" w:cs="Verdana"/>
        </w:rPr>
        <w:t>Члан 156.</w:t>
      </w:r>
    </w:p>
    <w:p w:rsidR="00D876A2" w:rsidRDefault="002452D4">
      <w:pPr>
        <w:spacing w:line="210" w:lineRule="atLeast"/>
      </w:pPr>
      <w:r>
        <w:rPr>
          <w:rFonts w:ascii="Verdana" w:eastAsia="Verdana" w:hAnsi="Verdana" w:cs="Verdana"/>
        </w:rPr>
        <w:t>Пореска управа може захтевати правну помоћ у пореском поступку ако:</w:t>
      </w:r>
    </w:p>
    <w:p w:rsidR="00D876A2" w:rsidRDefault="002452D4">
      <w:pPr>
        <w:spacing w:line="210" w:lineRule="atLeast"/>
      </w:pPr>
      <w:r>
        <w:rPr>
          <w:rFonts w:ascii="Verdana" w:eastAsia="Verdana" w:hAnsi="Verdana" w:cs="Verdana"/>
        </w:rPr>
        <w:t>1) не може сама да обави службену радњу;</w:t>
      </w:r>
    </w:p>
    <w:p w:rsidR="00D876A2" w:rsidRDefault="002452D4">
      <w:pPr>
        <w:spacing w:line="210" w:lineRule="atLeast"/>
      </w:pPr>
      <w:r>
        <w:rPr>
          <w:rFonts w:ascii="Verdana" w:eastAsia="Verdana" w:hAnsi="Verdana" w:cs="Verdana"/>
        </w:rPr>
        <w:t>2) не располаже одговарајућим уређајима или средствима, неопходним за обављање службене радње;</w:t>
      </w:r>
    </w:p>
    <w:p w:rsidR="00D876A2" w:rsidRDefault="002452D4">
      <w:pPr>
        <w:spacing w:line="210" w:lineRule="atLeast"/>
      </w:pPr>
      <w:r>
        <w:rPr>
          <w:rFonts w:ascii="Verdana" w:eastAsia="Verdana" w:hAnsi="Verdana" w:cs="Verdana"/>
        </w:rPr>
        <w:t>3) би службен</w:t>
      </w:r>
      <w:r>
        <w:rPr>
          <w:rFonts w:ascii="Verdana" w:eastAsia="Verdana" w:hAnsi="Verdana" w:cs="Verdana"/>
        </w:rPr>
        <w:t>у радњу могла да обави само уз значајно већи трошак него замољени орган, односно организација.</w:t>
      </w:r>
    </w:p>
    <w:p w:rsidR="00D876A2" w:rsidRDefault="002452D4">
      <w:pPr>
        <w:spacing w:line="210" w:lineRule="atLeast"/>
      </w:pPr>
      <w:r>
        <w:rPr>
          <w:rFonts w:ascii="Verdana" w:eastAsia="Verdana" w:hAnsi="Verdana" w:cs="Verdana"/>
        </w:rPr>
        <w:lastRenderedPageBreak/>
        <w:t>Ако замољени орган, односно организација одбије да пружи тражену правну помоћ или не одговори на захтев Пореске управе у остављеном року, Пореска управа обавештава министра.</w:t>
      </w:r>
    </w:p>
    <w:p w:rsidR="00D876A2" w:rsidRDefault="002452D4">
      <w:pPr>
        <w:spacing w:line="210" w:lineRule="atLeast"/>
        <w:jc w:val="center"/>
      </w:pPr>
      <w:r>
        <w:rPr>
          <w:rFonts w:ascii="Verdana" w:eastAsia="Verdana" w:hAnsi="Verdana" w:cs="Verdana"/>
          <w:b/>
        </w:rPr>
        <w:t>Међународна правна помоћ</w:t>
      </w:r>
    </w:p>
    <w:p w:rsidR="00D876A2" w:rsidRDefault="002452D4">
      <w:pPr>
        <w:spacing w:line="210" w:lineRule="atLeast"/>
        <w:jc w:val="center"/>
      </w:pPr>
      <w:r>
        <w:rPr>
          <w:rFonts w:ascii="Verdana" w:eastAsia="Verdana" w:hAnsi="Verdana" w:cs="Verdana"/>
        </w:rPr>
        <w:t>Члан 157.</w:t>
      </w:r>
    </w:p>
    <w:p w:rsidR="00D876A2" w:rsidRDefault="002452D4">
      <w:pPr>
        <w:spacing w:line="210" w:lineRule="atLeast"/>
      </w:pPr>
      <w:r>
        <w:rPr>
          <w:rFonts w:ascii="Verdana" w:eastAsia="Verdana" w:hAnsi="Verdana" w:cs="Verdana"/>
        </w:rPr>
        <w:t>Међународном правном помоћи, у смислу овог зако</w:t>
      </w:r>
      <w:r>
        <w:rPr>
          <w:rFonts w:ascii="Verdana" w:eastAsia="Verdana" w:hAnsi="Verdana" w:cs="Verdana"/>
        </w:rPr>
        <w:t>на, сматра се право Пореске управе да се у току пореског поступка обрати за пружање правне помоћи иностраном пореском органу, као и обавеза Пореске управе да такву помоћ пружи иностраном пореском органу.</w:t>
      </w:r>
    </w:p>
    <w:p w:rsidR="00D876A2" w:rsidRDefault="002452D4">
      <w:pPr>
        <w:spacing w:line="210" w:lineRule="atLeast"/>
      </w:pPr>
      <w:r>
        <w:rPr>
          <w:rFonts w:ascii="Verdana" w:eastAsia="Verdana" w:hAnsi="Verdana" w:cs="Verdana"/>
        </w:rPr>
        <w:t>Пружање међународне правне помоћи заснива се на међу</w:t>
      </w:r>
      <w:r>
        <w:rPr>
          <w:rFonts w:ascii="Verdana" w:eastAsia="Verdana" w:hAnsi="Verdana" w:cs="Verdana"/>
        </w:rPr>
        <w:t>народним уговорима.</w:t>
      </w:r>
    </w:p>
    <w:p w:rsidR="00D876A2" w:rsidRDefault="002452D4">
      <w:pPr>
        <w:spacing w:line="210" w:lineRule="atLeast"/>
      </w:pPr>
      <w:r>
        <w:rPr>
          <w:rFonts w:ascii="Verdana" w:eastAsia="Verdana" w:hAnsi="Verdana" w:cs="Verdana"/>
        </w:rPr>
        <w:t>Ако пружање међународне правне помоћи није уређено међународним уговором, правна помоћ ће се пружити под условима:</w:t>
      </w:r>
    </w:p>
    <w:p w:rsidR="00D876A2" w:rsidRDefault="002452D4">
      <w:pPr>
        <w:spacing w:line="210" w:lineRule="atLeast"/>
      </w:pPr>
      <w:r>
        <w:rPr>
          <w:rFonts w:ascii="Verdana" w:eastAsia="Verdana" w:hAnsi="Verdana" w:cs="Verdana"/>
        </w:rPr>
        <w:t>1) ако постоји реципроцитет;</w:t>
      </w:r>
    </w:p>
    <w:p w:rsidR="00D876A2" w:rsidRDefault="002452D4">
      <w:pPr>
        <w:spacing w:line="210" w:lineRule="atLeast"/>
      </w:pPr>
      <w:r>
        <w:rPr>
          <w:rFonts w:ascii="Verdana" w:eastAsia="Verdana" w:hAnsi="Verdana" w:cs="Verdana"/>
        </w:rPr>
        <w:t>2) ако се држава која прима правну помоћ обавеже да примљене информације и документацију кор</w:t>
      </w:r>
      <w:r>
        <w:rPr>
          <w:rFonts w:ascii="Verdana" w:eastAsia="Verdana" w:hAnsi="Verdana" w:cs="Verdana"/>
        </w:rPr>
        <w:t xml:space="preserve">исти само у сврху пореског, прекршајног или кривичног поступка, као и да ће бити доступне само лицима, органима управе, односно правосудним органима надлежним за одређени порески предмет или спровођење прекршајног, односно кривичног поступка у вези са тим </w:t>
      </w:r>
      <w:r>
        <w:rPr>
          <w:rFonts w:ascii="Verdana" w:eastAsia="Verdana" w:hAnsi="Verdana" w:cs="Verdana"/>
        </w:rPr>
        <w:t>предметом;</w:t>
      </w:r>
    </w:p>
    <w:p w:rsidR="00D876A2" w:rsidRDefault="002452D4">
      <w:pPr>
        <w:spacing w:line="210" w:lineRule="atLeast"/>
      </w:pPr>
      <w:r>
        <w:rPr>
          <w:rFonts w:ascii="Verdana" w:eastAsia="Verdana" w:hAnsi="Verdana" w:cs="Verdana"/>
        </w:rPr>
        <w:t>3) ако држава којој се пружа правна помоћ изрази спремност да код пореза на доходак, добит и имовину споразумно избегне могуће двоструко опорезивање одговарајућим разграничењем пореске јурисдикције;</w:t>
      </w:r>
    </w:p>
    <w:p w:rsidR="00D876A2" w:rsidRDefault="002452D4">
      <w:pPr>
        <w:spacing w:line="210" w:lineRule="atLeast"/>
      </w:pPr>
      <w:r>
        <w:rPr>
          <w:rFonts w:ascii="Verdana" w:eastAsia="Verdana" w:hAnsi="Verdana" w:cs="Verdana"/>
        </w:rPr>
        <w:t xml:space="preserve">4) ако задовољење замолнице не угрожава јавни </w:t>
      </w:r>
      <w:r>
        <w:rPr>
          <w:rFonts w:ascii="Verdana" w:eastAsia="Verdana" w:hAnsi="Verdana" w:cs="Verdana"/>
        </w:rPr>
        <w:t>поредак или друге битне интересе Републике;</w:t>
      </w:r>
    </w:p>
    <w:p w:rsidR="00D876A2" w:rsidRDefault="002452D4">
      <w:pPr>
        <w:spacing w:line="210" w:lineRule="atLeast"/>
      </w:pPr>
      <w:r>
        <w:rPr>
          <w:rFonts w:ascii="Verdana" w:eastAsia="Verdana" w:hAnsi="Verdana" w:cs="Verdana"/>
        </w:rPr>
        <w:t>5) ако не постоји опасност да би пружање правне помоћи довело до одавања</w:t>
      </w:r>
      <w:r>
        <w:rPr>
          <w:rFonts w:ascii="Verdana" w:eastAsia="Verdana" w:hAnsi="Verdana" w:cs="Verdana"/>
          <w:b/>
        </w:rPr>
        <w:t xml:space="preserve"> тајног податка или пословне тајне</w:t>
      </w:r>
      <w:r>
        <w:rPr>
          <w:rFonts w:ascii="Verdana" w:eastAsia="Verdana" w:hAnsi="Verdana" w:cs="Verdana"/>
          <w:b/>
          <w:vertAlign w:val="superscript"/>
        </w:rPr>
        <w:t xml:space="preserve">* </w:t>
      </w:r>
      <w:r>
        <w:rPr>
          <w:rFonts w:ascii="Verdana" w:eastAsia="Verdana" w:hAnsi="Verdana" w:cs="Verdana"/>
        </w:rPr>
        <w:t xml:space="preserve"> или да би се резидентном пореском обвезнику могла нанети штета већих размера.</w:t>
      </w:r>
    </w:p>
    <w:p w:rsidR="00D876A2" w:rsidRDefault="002452D4">
      <w:pPr>
        <w:spacing w:line="210" w:lineRule="atLeast"/>
      </w:pPr>
      <w:r>
        <w:rPr>
          <w:rFonts w:ascii="Verdana" w:eastAsia="Verdana" w:hAnsi="Verdana" w:cs="Verdana"/>
        </w:rPr>
        <w:t>*Службени гласник РС, бро</w:t>
      </w:r>
      <w:r>
        <w:rPr>
          <w:rFonts w:ascii="Verdana" w:eastAsia="Verdana" w:hAnsi="Verdana" w:cs="Verdana"/>
        </w:rPr>
        <w:t>ј 112/2015</w:t>
      </w:r>
    </w:p>
    <w:p w:rsidR="00D876A2" w:rsidRDefault="002452D4">
      <w:pPr>
        <w:spacing w:line="210" w:lineRule="atLeast"/>
        <w:jc w:val="center"/>
      </w:pPr>
      <w:r>
        <w:rPr>
          <w:rFonts w:ascii="Verdana" w:eastAsia="Verdana" w:hAnsi="Verdana" w:cs="Verdana"/>
          <w:b/>
        </w:rPr>
        <w:t>Обавезе државних органа и организација и органа територијалне аутономије и локалне самоуправе</w:t>
      </w:r>
    </w:p>
    <w:p w:rsidR="00D876A2" w:rsidRDefault="002452D4">
      <w:pPr>
        <w:spacing w:line="210" w:lineRule="atLeast"/>
        <w:jc w:val="center"/>
      </w:pPr>
      <w:r>
        <w:rPr>
          <w:rFonts w:ascii="Verdana" w:eastAsia="Verdana" w:hAnsi="Verdana" w:cs="Verdana"/>
        </w:rPr>
        <w:t>Члан 158.</w:t>
      </w:r>
    </w:p>
    <w:p w:rsidR="00D876A2" w:rsidRDefault="002452D4">
      <w:pPr>
        <w:spacing w:line="210" w:lineRule="atLeast"/>
      </w:pPr>
      <w:r>
        <w:rPr>
          <w:rFonts w:ascii="Verdana" w:eastAsia="Verdana" w:hAnsi="Verdana" w:cs="Verdana"/>
        </w:rPr>
        <w:t>Државни органи и организације, органи територијалне аутономије и локалне самоуправе дужни су да Пореској управи по службеној дужности доставе</w:t>
      </w:r>
      <w:r>
        <w:rPr>
          <w:rFonts w:ascii="Verdana" w:eastAsia="Verdana" w:hAnsi="Verdana" w:cs="Verdana"/>
        </w:rPr>
        <w:t xml:space="preserve"> чињенице које су сазнали вршећи послове из своје надлежности, а које су од значаја за утврђивање пореске обавезе.</w:t>
      </w:r>
    </w:p>
    <w:p w:rsidR="00D876A2" w:rsidRDefault="002452D4">
      <w:pPr>
        <w:spacing w:line="210" w:lineRule="atLeast"/>
      </w:pPr>
      <w:r>
        <w:rPr>
          <w:rFonts w:ascii="Verdana" w:eastAsia="Verdana" w:hAnsi="Verdana" w:cs="Verdana"/>
          <w:b/>
        </w:rPr>
        <w:t>Лица из става 1. овог члана дужна су да на захтев Пореске управе доставе податке којима располажу вршећи послове из своје надлежности, а који</w:t>
      </w:r>
      <w:r>
        <w:rPr>
          <w:rFonts w:ascii="Verdana" w:eastAsia="Verdana" w:hAnsi="Verdana" w:cs="Verdana"/>
          <w:b/>
        </w:rPr>
        <w:t xml:space="preserve"> су од значаја за утврђивање пореске обавезе.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jc w:val="center"/>
      </w:pPr>
      <w:r>
        <w:rPr>
          <w:rFonts w:ascii="Verdana" w:eastAsia="Verdana" w:hAnsi="Verdana" w:cs="Verdana"/>
          <w:i/>
        </w:rPr>
        <w:t>Брисан је наслов изнад члана 159. (види члан 46. Закона – 61/2007-8)</w:t>
      </w:r>
    </w:p>
    <w:p w:rsidR="00D876A2" w:rsidRDefault="002452D4">
      <w:pPr>
        <w:spacing w:before="560" w:line="210" w:lineRule="atLeast"/>
        <w:jc w:val="center"/>
      </w:pPr>
      <w:r>
        <w:rPr>
          <w:rFonts w:ascii="Verdana" w:eastAsia="Verdana" w:hAnsi="Verdana" w:cs="Verdana"/>
          <w:b/>
        </w:rPr>
        <w:lastRenderedPageBreak/>
        <w:t>Члан 159.</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Јединица локалне самоуправе води податке који су од значаја за утврђивање пореза на имовину </w:t>
      </w:r>
      <w:r>
        <w:rPr>
          <w:rFonts w:ascii="Verdana" w:eastAsia="Verdana" w:hAnsi="Verdana" w:cs="Verdana"/>
          <w:b/>
        </w:rPr>
        <w:t>и других изворних јавних прихода из члана 2а овог закона, као и податке о наплати тих изворних јавних прихода у јединственом пореском информационом систему јединица локалне самоуправе (у даљем тексту: јединствени информациони систем локалних пореских админ</w:t>
      </w:r>
      <w:r>
        <w:rPr>
          <w:rFonts w:ascii="Verdana" w:eastAsia="Verdana" w:hAnsi="Verdana" w:cs="Verdana"/>
          <w:b/>
        </w:rPr>
        <w:t>истрација).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Посебна организација надлежна за развој и примену стандарда и мера у увођењу информационо-комуникационих технологија у органима државне управе и службама Владе</w:t>
      </w:r>
      <w:r>
        <w:rPr>
          <w:rFonts w:ascii="Verdana" w:eastAsia="Verdana" w:hAnsi="Verdana" w:cs="Verdana"/>
          <w:b/>
          <w:vertAlign w:val="superscript"/>
        </w:rPr>
        <w:t xml:space="preserve">** </w:t>
      </w:r>
      <w:r>
        <w:rPr>
          <w:rFonts w:ascii="Verdana" w:eastAsia="Verdana" w:hAnsi="Verdana" w:cs="Verdana"/>
          <w:b/>
        </w:rPr>
        <w:t xml:space="preserve"> успоставља и води јединствени информациони систем локалних пореских администрац</w:t>
      </w:r>
      <w:r>
        <w:rPr>
          <w:rFonts w:ascii="Verdana" w:eastAsia="Verdana" w:hAnsi="Verdana" w:cs="Verdana"/>
          <w:b/>
        </w:rPr>
        <w:t>ија и обезбеђује техничке услове за његову примену.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У јединственом информационом систему локалних пореских администрација воде се подаци о пореском обвезнику, и то: назив, односно лично име, ПИБ, као и подаци из пореских пријава и других аката и регистара, који су од значаја за утврђивање изворних јавних пр</w:t>
      </w:r>
      <w:r>
        <w:rPr>
          <w:rFonts w:ascii="Verdana" w:eastAsia="Verdana" w:hAnsi="Verdana" w:cs="Verdana"/>
          <w:b/>
        </w:rPr>
        <w:t>ихода jeдиница локалне самоуправе, подаци о утврђеним изворним јавним приходима јединица локалне самоуправе, као и подаци о наплати тих јавних прихода.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Посебна организација надлежна за развој и примену стандарда и мера у увођењу информационо-комуникацион</w:t>
      </w:r>
      <w:r>
        <w:rPr>
          <w:rFonts w:ascii="Verdana" w:eastAsia="Verdana" w:hAnsi="Verdana" w:cs="Verdana"/>
          <w:b/>
        </w:rPr>
        <w:t>их технологија у органима државне управе и службама Владе, у име и за потребе Јединственог информационог система локалних пореских администрација преузима податке из изворних регистара, односно изведених регистара и то из: Централног регистра становништва,</w:t>
      </w:r>
      <w:r>
        <w:rPr>
          <w:rFonts w:ascii="Verdana" w:eastAsia="Verdana" w:hAnsi="Verdana" w:cs="Verdana"/>
          <w:b/>
        </w:rPr>
        <w:t xml:space="preserve"> Јединственог регистра пореских обвезника, Јединственог регистра рачуна Народне банке Србије, Регистра пребивалишта, Регистра привредних друштава, односно предузетника, Катастра непокретности и других регистара неопходних за његово вођење, у складу са зако</w:t>
      </w:r>
      <w:r>
        <w:rPr>
          <w:rFonts w:ascii="Verdana" w:eastAsia="Verdana" w:hAnsi="Verdana" w:cs="Verdana"/>
          <w:b/>
        </w:rPr>
        <w:t>ном којим се уређује електронска управа.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Право приступа подацима у јединственом информационом систему локалних пореских администрација</w:t>
      </w:r>
      <w:r>
        <w:rPr>
          <w:rFonts w:ascii="Verdana" w:eastAsia="Verdana" w:hAnsi="Verdana" w:cs="Verdana"/>
          <w:b/>
          <w:vertAlign w:val="superscript"/>
        </w:rPr>
        <w:t xml:space="preserve">* </w:t>
      </w:r>
      <w:r>
        <w:rPr>
          <w:rFonts w:ascii="Verdana" w:eastAsia="Verdana" w:hAnsi="Verdana" w:cs="Verdana"/>
          <w:b/>
        </w:rPr>
        <w:t xml:space="preserve"> посебна организација</w:t>
      </w:r>
      <w:r>
        <w:rPr>
          <w:rFonts w:ascii="Verdana" w:eastAsia="Verdana" w:hAnsi="Verdana" w:cs="Verdana"/>
          <w:b/>
          <w:vertAlign w:val="superscript"/>
        </w:rPr>
        <w:t xml:space="preserve">** </w:t>
      </w:r>
      <w:r>
        <w:rPr>
          <w:rFonts w:ascii="Verdana" w:eastAsia="Verdana" w:hAnsi="Verdana" w:cs="Verdana"/>
          <w:b/>
        </w:rPr>
        <w:t xml:space="preserve"> из става 2. овог члана одобрава органима и организацијама којима су ти подаци неопходни у вр</w:t>
      </w:r>
      <w:r>
        <w:rPr>
          <w:rFonts w:ascii="Verdana" w:eastAsia="Verdana" w:hAnsi="Verdana" w:cs="Verdana"/>
          <w:b/>
        </w:rPr>
        <w:t>шењу управних или других поступака утврђених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Јединствени информациони систем локалних пореских администрација обезбеђује и вршење других поступака у вези са утврђивањем и наплатом изворних јавних прихода јединица локалне самоуправе, као и поднош</w:t>
      </w:r>
      <w:r>
        <w:rPr>
          <w:rFonts w:ascii="Verdana" w:eastAsia="Verdana" w:hAnsi="Verdana" w:cs="Verdana"/>
          <w:b/>
        </w:rPr>
        <w:t>ење електронских пореских пријава.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before="560" w:line="210" w:lineRule="atLeast"/>
        <w:jc w:val="center"/>
      </w:pPr>
      <w:r>
        <w:rPr>
          <w:rFonts w:ascii="Verdana" w:eastAsia="Verdana" w:hAnsi="Verdana" w:cs="Verdana"/>
          <w:b/>
        </w:rPr>
        <w:t>Члан 159а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Статус резидента државе са којом је закључен уговор о избегавању двоструког опорезивања нерезидент доказује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xml:space="preserve"> потврдом о </w:t>
      </w:r>
      <w:r>
        <w:rPr>
          <w:rFonts w:ascii="Verdana" w:eastAsia="Verdana" w:hAnsi="Verdana" w:cs="Verdana"/>
          <w:b/>
        </w:rPr>
        <w:lastRenderedPageBreak/>
        <w:t xml:space="preserve">резидентности </w:t>
      </w:r>
      <w:r>
        <w:rPr>
          <w:rFonts w:ascii="Verdana" w:eastAsia="Verdana" w:hAnsi="Verdana" w:cs="Verdana"/>
          <w:b/>
        </w:rPr>
        <w:t>овереном од надлежног органа друге државе уговорнице чији је резидент и то на посебном обрасцу</w:t>
      </w:r>
      <w:r>
        <w:rPr>
          <w:rFonts w:ascii="Verdana" w:eastAsia="Verdana" w:hAnsi="Verdana" w:cs="Verdana"/>
          <w:b/>
          <w:vertAlign w:val="superscript"/>
        </w:rPr>
        <w:t xml:space="preserve">* </w:t>
      </w:r>
      <w:r>
        <w:rPr>
          <w:rFonts w:ascii="Verdana" w:eastAsia="Verdana" w:hAnsi="Verdana" w:cs="Verdana"/>
          <w:b/>
        </w:rPr>
        <w:t xml:space="preserve"> или овереном преводу потврде на обрасцу који прописује надлежни орган државе са којом је закључен уговор о избегавању двоструког опорезивања</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Статус резидента Републике Србије,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резидент доказује потврдом на посебном обрасцу, осим у случајевима када се статус резидента доказује потврдом на обрасцу који прописује надлежни орган државе са којом је закључен уговор о избегавању двоструког опорезив</w:t>
      </w:r>
      <w:r>
        <w:rPr>
          <w:rFonts w:ascii="Verdana" w:eastAsia="Verdana" w:hAnsi="Verdana" w:cs="Verdana"/>
          <w:b/>
        </w:rPr>
        <w:t>ања.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Поступак и начин издавања, као и изглед образаца из ст. 1. и 2. овог члана прописује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Потврду из става 2.</w:t>
      </w:r>
      <w:r>
        <w:rPr>
          <w:rFonts w:ascii="Verdana" w:eastAsia="Verdana" w:hAnsi="Verdana" w:cs="Verdana"/>
          <w:b/>
          <w:vertAlign w:val="superscript"/>
        </w:rPr>
        <w:t xml:space="preserve">***** </w:t>
      </w:r>
      <w:r>
        <w:rPr>
          <w:rFonts w:ascii="Verdana" w:eastAsia="Verdana" w:hAnsi="Verdana" w:cs="Verdana"/>
          <w:b/>
        </w:rPr>
        <w:t xml:space="preserve"> овог члана издаје</w:t>
      </w:r>
      <w:r>
        <w:rPr>
          <w:rFonts w:ascii="Verdana" w:eastAsia="Verdana" w:hAnsi="Verdana" w:cs="Verdana"/>
          <w:b/>
          <w:vertAlign w:val="superscript"/>
        </w:rPr>
        <w:t xml:space="preserve">* </w:t>
      </w:r>
      <w:r>
        <w:rPr>
          <w:rFonts w:ascii="Verdana" w:eastAsia="Verdana" w:hAnsi="Verdana" w:cs="Verdana"/>
          <w:b/>
        </w:rPr>
        <w:t xml:space="preserve"> Пореска управа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w:t>
      </w:r>
      <w:r>
        <w:rPr>
          <w:rFonts w:ascii="Verdana" w:eastAsia="Verdana" w:hAnsi="Verdana" w:cs="Verdana"/>
        </w:rPr>
        <w:t>и гласник РС, број 47/2013</w:t>
      </w:r>
    </w:p>
    <w:p w:rsidR="00D876A2" w:rsidRDefault="002452D4">
      <w:pPr>
        <w:spacing w:line="210" w:lineRule="atLeast"/>
      </w:pPr>
      <w:r>
        <w:rPr>
          <w:rFonts w:ascii="Verdana" w:eastAsia="Verdana" w:hAnsi="Verdana" w:cs="Verdana"/>
        </w:rPr>
        <w:t>****Службени гласник РС, број 108/2013</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before="560" w:line="210" w:lineRule="atLeast"/>
        <w:jc w:val="center"/>
      </w:pPr>
      <w:r>
        <w:rPr>
          <w:rFonts w:ascii="Verdana" w:eastAsia="Verdana" w:hAnsi="Verdana" w:cs="Verdana"/>
          <w:b/>
        </w:rPr>
        <w:t>Члан 159б</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Државни органи и организације</w:t>
      </w:r>
      <w:r>
        <w:rPr>
          <w:rFonts w:ascii="Verdana" w:eastAsia="Verdana" w:hAnsi="Verdana" w:cs="Verdana"/>
          <w:b/>
          <w:vertAlign w:val="superscript"/>
        </w:rPr>
        <w:t xml:space="preserve">* </w:t>
      </w:r>
      <w:r>
        <w:rPr>
          <w:rFonts w:ascii="Verdana" w:eastAsia="Verdana" w:hAnsi="Verdana" w:cs="Verdana"/>
          <w:b/>
        </w:rPr>
        <w:t>, органи територијалне аутономије и локалне самоуправе, јавна предузећа и правна и физичка лица којима су по</w:t>
      </w:r>
      <w:r>
        <w:rPr>
          <w:rFonts w:ascii="Verdana" w:eastAsia="Verdana" w:hAnsi="Verdana" w:cs="Verdana"/>
          <w:b/>
        </w:rPr>
        <w:t>верена јавна овлашћења</w:t>
      </w:r>
      <w:r>
        <w:rPr>
          <w:rFonts w:ascii="Verdana" w:eastAsia="Verdana" w:hAnsi="Verdana" w:cs="Verdana"/>
          <w:b/>
          <w:vertAlign w:val="superscript"/>
        </w:rPr>
        <w:t xml:space="preserve">** </w:t>
      </w:r>
      <w:r>
        <w:rPr>
          <w:rFonts w:ascii="Verdana" w:eastAsia="Verdana" w:hAnsi="Verdana" w:cs="Verdana"/>
          <w:b/>
        </w:rPr>
        <w:t xml:space="preserve"> дужни су да на захтев органа јединице локалне самоуправе, у року од 30 дана од дана пријема захтева, доставе податке којима располажу вршећи послове из своје надлежности, а који су од значаја за утврђивање</w:t>
      </w:r>
      <w:r>
        <w:rPr>
          <w:rFonts w:ascii="Verdana" w:eastAsia="Verdana" w:hAnsi="Verdana" w:cs="Verdana"/>
          <w:b/>
          <w:vertAlign w:val="superscript"/>
        </w:rPr>
        <w:t xml:space="preserve">* </w:t>
      </w:r>
      <w:r>
        <w:rPr>
          <w:rFonts w:ascii="Verdana" w:eastAsia="Verdana" w:hAnsi="Verdana" w:cs="Verdana"/>
          <w:b/>
        </w:rPr>
        <w:t>, контролу и наплату</w:t>
      </w:r>
      <w:r>
        <w:rPr>
          <w:rFonts w:ascii="Verdana" w:eastAsia="Verdana" w:hAnsi="Verdana" w:cs="Verdana"/>
          <w:b/>
          <w:vertAlign w:val="superscript"/>
        </w:rPr>
        <w:t xml:space="preserve">** </w:t>
      </w:r>
      <w:r>
        <w:rPr>
          <w:rFonts w:ascii="Verdana" w:eastAsia="Verdana" w:hAnsi="Verdana" w:cs="Verdana"/>
          <w:b/>
        </w:rPr>
        <w:t xml:space="preserve"> изворних прихода јединице локалне самоуправе на које се примењује овај закон.</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Јединица локалне самоуправе не плаћа накнаду трошкова, односно таксу, за податке које прибавља од органа и организација из става 1. овог члана, за потребе утврђивања њених изв</w:t>
      </w:r>
      <w:r>
        <w:rPr>
          <w:rFonts w:ascii="Verdana" w:eastAsia="Verdana" w:hAnsi="Verdana" w:cs="Verdana"/>
          <w:b/>
        </w:rPr>
        <w:t>орних прихода на које се примењује овај закон.</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95/2018</w:t>
      </w:r>
    </w:p>
    <w:p w:rsidR="00D876A2" w:rsidRDefault="002452D4">
      <w:pPr>
        <w:spacing w:line="210" w:lineRule="atLeast"/>
        <w:jc w:val="center"/>
      </w:pPr>
      <w:r>
        <w:rPr>
          <w:rFonts w:ascii="Verdana" w:eastAsia="Verdana" w:hAnsi="Verdana" w:cs="Verdana"/>
          <w:b/>
        </w:rPr>
        <w:t>Део шести</w:t>
      </w:r>
    </w:p>
    <w:p w:rsidR="00D876A2" w:rsidRDefault="002452D4">
      <w:pPr>
        <w:spacing w:line="210" w:lineRule="atLeast"/>
        <w:jc w:val="center"/>
      </w:pPr>
      <w:r>
        <w:rPr>
          <w:rFonts w:ascii="Verdana" w:eastAsia="Verdana" w:hAnsi="Verdana" w:cs="Verdana"/>
          <w:b/>
        </w:rPr>
        <w:t>НАДЛЕЖНОСТ И ОРГАНИЗАЦИЈА ПОРЕСКЕ УПРАВЕ</w:t>
      </w:r>
    </w:p>
    <w:p w:rsidR="00D876A2" w:rsidRDefault="002452D4">
      <w:pPr>
        <w:spacing w:line="210" w:lineRule="atLeast"/>
        <w:jc w:val="center"/>
      </w:pPr>
      <w:r>
        <w:rPr>
          <w:rFonts w:ascii="Verdana" w:eastAsia="Verdana" w:hAnsi="Verdana" w:cs="Verdana"/>
          <w:b/>
        </w:rPr>
        <w:t>Надлежност Пореске управе</w:t>
      </w:r>
    </w:p>
    <w:p w:rsidR="00D876A2" w:rsidRDefault="002452D4">
      <w:pPr>
        <w:spacing w:line="210" w:lineRule="atLeast"/>
        <w:jc w:val="center"/>
      </w:pPr>
      <w:r>
        <w:rPr>
          <w:rFonts w:ascii="Verdana" w:eastAsia="Verdana" w:hAnsi="Verdana" w:cs="Verdana"/>
        </w:rPr>
        <w:t>Члан 160.</w:t>
      </w:r>
    </w:p>
    <w:p w:rsidR="00D876A2" w:rsidRDefault="002452D4">
      <w:pPr>
        <w:spacing w:line="210" w:lineRule="atLeast"/>
      </w:pPr>
      <w:r>
        <w:rPr>
          <w:rFonts w:ascii="Verdana" w:eastAsia="Verdana" w:hAnsi="Verdana" w:cs="Verdana"/>
        </w:rPr>
        <w:t>Пореска управа:</w:t>
      </w:r>
    </w:p>
    <w:p w:rsidR="00D876A2" w:rsidRDefault="002452D4">
      <w:pPr>
        <w:spacing w:line="210" w:lineRule="atLeast"/>
      </w:pPr>
      <w:r>
        <w:rPr>
          <w:rFonts w:ascii="Verdana" w:eastAsia="Verdana" w:hAnsi="Verdana" w:cs="Verdana"/>
        </w:rPr>
        <w:lastRenderedPageBreak/>
        <w:t>1) врши регистрацију пореских обв</w:t>
      </w:r>
      <w:r>
        <w:rPr>
          <w:rFonts w:ascii="Verdana" w:eastAsia="Verdana" w:hAnsi="Verdana" w:cs="Verdana"/>
        </w:rPr>
        <w:t>езника додељивањем ПИБ и води јединствен регистар пореских обвезника;</w:t>
      </w:r>
    </w:p>
    <w:p w:rsidR="00D876A2" w:rsidRDefault="002452D4">
      <w:pPr>
        <w:spacing w:line="210" w:lineRule="atLeast"/>
      </w:pPr>
      <w:r>
        <w:rPr>
          <w:rFonts w:ascii="Verdana" w:eastAsia="Verdana" w:hAnsi="Verdana" w:cs="Verdana"/>
          <w:i/>
        </w:rPr>
        <w:t>1а) брисана је (види члан 10. Закона - 95/2018-240)</w:t>
      </w:r>
    </w:p>
    <w:p w:rsidR="00D876A2" w:rsidRDefault="002452D4">
      <w:pPr>
        <w:spacing w:line="210" w:lineRule="atLeast"/>
      </w:pPr>
      <w:r>
        <w:rPr>
          <w:rFonts w:ascii="Verdana" w:eastAsia="Verdana" w:hAnsi="Verdana" w:cs="Verdana"/>
        </w:rPr>
        <w:t>2) врши утврђивање пореза у складу са законом;</w:t>
      </w:r>
    </w:p>
    <w:p w:rsidR="00D876A2" w:rsidRDefault="002452D4">
      <w:pPr>
        <w:spacing w:line="210" w:lineRule="atLeast"/>
      </w:pPr>
      <w:r>
        <w:rPr>
          <w:rFonts w:ascii="Verdana" w:eastAsia="Verdana" w:hAnsi="Verdana" w:cs="Verdana"/>
        </w:rPr>
        <w:t>3) врши пореску контролу у складу са законом;</w:t>
      </w:r>
    </w:p>
    <w:p w:rsidR="00D876A2" w:rsidRDefault="002452D4">
      <w:pPr>
        <w:spacing w:line="210" w:lineRule="atLeast"/>
      </w:pPr>
      <w:r>
        <w:rPr>
          <w:rFonts w:ascii="Verdana" w:eastAsia="Verdana" w:hAnsi="Verdana" w:cs="Verdana"/>
          <w:b/>
        </w:rPr>
        <w:t>3а) врши анализу пореских ризика и процену пореског јаза;</w:t>
      </w:r>
      <w:r>
        <w:rPr>
          <w:rFonts w:ascii="Verdana" w:eastAsia="Verdana" w:hAnsi="Verdana" w:cs="Verdana"/>
          <w:b/>
          <w:vertAlign w:val="superscript"/>
        </w:rPr>
        <w:t xml:space="preserve">*8 </w:t>
      </w:r>
    </w:p>
    <w:p w:rsidR="00D876A2" w:rsidRDefault="002452D4">
      <w:pPr>
        <w:spacing w:line="210" w:lineRule="atLeast"/>
      </w:pPr>
      <w:r>
        <w:rPr>
          <w:rFonts w:ascii="Verdana" w:eastAsia="Verdana" w:hAnsi="Verdana" w:cs="Verdana"/>
        </w:rPr>
        <w:t>4) врши редовну и принудну наплату пореза и споредних пореских давања;</w:t>
      </w:r>
    </w:p>
    <w:p w:rsidR="00D876A2" w:rsidRDefault="002452D4">
      <w:pPr>
        <w:spacing w:line="210" w:lineRule="atLeast"/>
      </w:pPr>
      <w:r>
        <w:rPr>
          <w:rFonts w:ascii="Verdana" w:eastAsia="Verdana" w:hAnsi="Verdana" w:cs="Verdana"/>
        </w:rPr>
        <w:t>5) открива пореска кривична дела и њихове извршиоце и у вези са тим предузима законом прописане мере;</w:t>
      </w:r>
    </w:p>
    <w:p w:rsidR="00D876A2" w:rsidRDefault="002452D4">
      <w:pPr>
        <w:spacing w:line="210" w:lineRule="atLeast"/>
      </w:pPr>
      <w:r>
        <w:rPr>
          <w:rFonts w:ascii="Verdana" w:eastAsia="Verdana" w:hAnsi="Verdana" w:cs="Verdana"/>
          <w:i/>
        </w:rPr>
        <w:t>5а) брисана је (види ч</w:t>
      </w:r>
      <w:r>
        <w:rPr>
          <w:rFonts w:ascii="Verdana" w:eastAsia="Verdana" w:hAnsi="Verdana" w:cs="Verdana"/>
          <w:i/>
        </w:rPr>
        <w:t>лан 61. Закона - 68/2014-3)</w:t>
      </w:r>
    </w:p>
    <w:p w:rsidR="00D876A2" w:rsidRDefault="002452D4">
      <w:pPr>
        <w:spacing w:line="210" w:lineRule="atLeast"/>
      </w:pPr>
      <w:r>
        <w:rPr>
          <w:rFonts w:ascii="Verdana" w:eastAsia="Verdana" w:hAnsi="Verdana" w:cs="Verdana"/>
          <w:b/>
        </w:rPr>
        <w:t xml:space="preserve">6) издаје прекршајне налоге, односно надлежном прекршајном суду подноси захтеве за покретање прекршајног поступка за пореске прекршаје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 прекршаје прописане законом који уређује фискалне касе</w:t>
      </w:r>
      <w:r>
        <w:rPr>
          <w:rFonts w:ascii="Verdana" w:eastAsia="Verdana" w:hAnsi="Verdana" w:cs="Verdana"/>
          <w:b/>
          <w:vertAlign w:val="superscript"/>
        </w:rPr>
        <w:t xml:space="preserve">*6 </w:t>
      </w:r>
      <w:r>
        <w:rPr>
          <w:rFonts w:ascii="Verdana" w:eastAsia="Verdana" w:hAnsi="Verdana" w:cs="Verdana"/>
          <w:b/>
        </w:rPr>
        <w:t xml:space="preserve"> и електронске фискалне уређаје</w:t>
      </w:r>
      <w:r>
        <w:rPr>
          <w:rFonts w:ascii="Verdana" w:eastAsia="Verdana" w:hAnsi="Verdana" w:cs="Verdana"/>
          <w:b/>
          <w:vertAlign w:val="superscript"/>
        </w:rPr>
        <w:t xml:space="preserve">*7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6а) брисана је (види члан 35. Закона – 53/2010-15)</w:t>
      </w:r>
    </w:p>
    <w:p w:rsidR="00D876A2" w:rsidRDefault="002452D4">
      <w:pPr>
        <w:spacing w:line="210" w:lineRule="atLeast"/>
      </w:pPr>
      <w:r>
        <w:rPr>
          <w:rFonts w:ascii="Verdana" w:eastAsia="Verdana" w:hAnsi="Verdana" w:cs="Verdana"/>
          <w:i/>
        </w:rPr>
        <w:t>7) брисана је (види члан 19. Закона - 108/2016-14)</w:t>
      </w:r>
    </w:p>
    <w:p w:rsidR="00D876A2" w:rsidRDefault="002452D4">
      <w:pPr>
        <w:spacing w:line="210" w:lineRule="atLeast"/>
      </w:pPr>
      <w:r>
        <w:rPr>
          <w:rFonts w:ascii="Verdana" w:eastAsia="Verdana" w:hAnsi="Verdana" w:cs="Verdana"/>
          <w:i/>
        </w:rPr>
        <w:t>7а) брисана је (види члан 45. Закона - 101/2011-266)</w:t>
      </w:r>
    </w:p>
    <w:p w:rsidR="00D876A2" w:rsidRDefault="002452D4">
      <w:pPr>
        <w:spacing w:line="210" w:lineRule="atLeast"/>
      </w:pPr>
      <w:r>
        <w:rPr>
          <w:rFonts w:ascii="Verdana" w:eastAsia="Verdana" w:hAnsi="Verdana" w:cs="Verdana"/>
          <w:i/>
        </w:rPr>
        <w:t>7б) брисана је (види члан 19. Закона - 108/2016-14)</w:t>
      </w:r>
    </w:p>
    <w:p w:rsidR="00D876A2" w:rsidRDefault="002452D4">
      <w:pPr>
        <w:spacing w:line="210" w:lineRule="atLeast"/>
      </w:pPr>
      <w:r>
        <w:rPr>
          <w:rFonts w:ascii="Verdana" w:eastAsia="Verdana" w:hAnsi="Verdana" w:cs="Verdana"/>
        </w:rPr>
        <w:t>8) стара</w:t>
      </w:r>
      <w:r>
        <w:rPr>
          <w:rFonts w:ascii="Verdana" w:eastAsia="Verdana" w:hAnsi="Verdana" w:cs="Verdana"/>
        </w:rPr>
        <w:t xml:space="preserve"> се о примени међународних </w:t>
      </w:r>
      <w:r>
        <w:rPr>
          <w:rFonts w:ascii="Verdana" w:eastAsia="Verdana" w:hAnsi="Verdana" w:cs="Verdana"/>
          <w:b/>
        </w:rPr>
        <w:t>пореских</w:t>
      </w:r>
      <w:r>
        <w:rPr>
          <w:rFonts w:ascii="Verdana" w:eastAsia="Verdana" w:hAnsi="Verdana" w:cs="Verdana"/>
          <w:b/>
          <w:vertAlign w:val="superscript"/>
        </w:rPr>
        <w:t xml:space="preserve">*8 </w:t>
      </w:r>
      <w:r>
        <w:rPr>
          <w:rFonts w:ascii="Verdana" w:eastAsia="Verdana" w:hAnsi="Verdana" w:cs="Verdana"/>
        </w:rPr>
        <w:t xml:space="preserve"> уговора</w:t>
      </w:r>
      <w:r>
        <w:rPr>
          <w:rFonts w:ascii="Verdana" w:eastAsia="Verdana" w:hAnsi="Verdana" w:cs="Verdana"/>
          <w:b/>
          <w:vertAlign w:val="superscript"/>
        </w:rPr>
        <w:t xml:space="preserve">*8 </w:t>
      </w:r>
      <w:r>
        <w:rPr>
          <w:rFonts w:ascii="Verdana" w:eastAsia="Verdana" w:hAnsi="Verdana" w:cs="Verdana"/>
        </w:rPr>
        <w:t>;</w:t>
      </w:r>
    </w:p>
    <w:p w:rsidR="00D876A2" w:rsidRDefault="002452D4">
      <w:pPr>
        <w:spacing w:line="210" w:lineRule="atLeast"/>
      </w:pPr>
      <w:r>
        <w:rPr>
          <w:rFonts w:ascii="Verdana" w:eastAsia="Verdana" w:hAnsi="Verdana" w:cs="Verdana"/>
        </w:rPr>
        <w:t xml:space="preserve">9) развија </w:t>
      </w:r>
      <w:r>
        <w:rPr>
          <w:rFonts w:ascii="Verdana" w:eastAsia="Verdana" w:hAnsi="Verdana" w:cs="Verdana"/>
          <w:b/>
        </w:rPr>
        <w:t>и одржава</w:t>
      </w:r>
      <w:r>
        <w:rPr>
          <w:rFonts w:ascii="Verdana" w:eastAsia="Verdana" w:hAnsi="Verdana" w:cs="Verdana"/>
          <w:b/>
          <w:vertAlign w:val="superscript"/>
        </w:rPr>
        <w:t xml:space="preserve">* </w:t>
      </w:r>
      <w:r>
        <w:rPr>
          <w:rFonts w:ascii="Verdana" w:eastAsia="Verdana" w:hAnsi="Verdana" w:cs="Verdana"/>
        </w:rPr>
        <w:t xml:space="preserve"> јединствени порески информациони систем;</w:t>
      </w:r>
    </w:p>
    <w:p w:rsidR="00D876A2" w:rsidRDefault="002452D4">
      <w:pPr>
        <w:spacing w:line="210" w:lineRule="atLeast"/>
      </w:pPr>
      <w:r>
        <w:rPr>
          <w:rFonts w:ascii="Verdana" w:eastAsia="Verdana" w:hAnsi="Verdana" w:cs="Verdana"/>
        </w:rPr>
        <w:t xml:space="preserve">10) води пореско </w:t>
      </w:r>
      <w:r>
        <w:rPr>
          <w:rFonts w:ascii="Verdana" w:eastAsia="Verdana" w:hAnsi="Verdana" w:cs="Verdana"/>
          <w:b/>
        </w:rPr>
        <w:t>рачуноводство</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11) планира и спроводи обуку запослених;</w:t>
      </w:r>
    </w:p>
    <w:p w:rsidR="00D876A2" w:rsidRDefault="002452D4">
      <w:pPr>
        <w:spacing w:line="210" w:lineRule="atLeast"/>
      </w:pPr>
      <w:r>
        <w:rPr>
          <w:rFonts w:ascii="Verdana" w:eastAsia="Verdana" w:hAnsi="Verdana" w:cs="Verdana"/>
          <w:b/>
        </w:rPr>
        <w:t>11а) врши унутрашњу контролу над применом закона и других прописа</w:t>
      </w:r>
      <w:r>
        <w:rPr>
          <w:rFonts w:ascii="Verdana" w:eastAsia="Verdana" w:hAnsi="Verdana" w:cs="Verdana"/>
          <w:b/>
        </w:rPr>
        <w:t xml:space="preserve"> од стране њених организационих јединица, као и унутрашњу контролу рада и понашања пореских службеника и намештеника у вези са радом и у случајевима када се утврди противправно поступање или понашање покреће и води одговарајуће поступке ради утврђивања одг</w:t>
      </w:r>
      <w:r>
        <w:rPr>
          <w:rFonts w:ascii="Verdana" w:eastAsia="Verdana" w:hAnsi="Verdana" w:cs="Verdana"/>
          <w:b/>
        </w:rPr>
        <w:t>оворности;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11б) брисана је (види члан 66. Закона - 30/2018-17)</w:t>
      </w:r>
    </w:p>
    <w:p w:rsidR="00D876A2" w:rsidRDefault="002452D4">
      <w:pPr>
        <w:spacing w:line="210" w:lineRule="atLeast"/>
      </w:pPr>
      <w:r>
        <w:rPr>
          <w:rFonts w:ascii="Verdana" w:eastAsia="Verdana" w:hAnsi="Verdana" w:cs="Verdana"/>
          <w:b/>
        </w:rPr>
        <w:t>11в) обавља интерну ревизију свих организационих делова Пореске управе у складу са законом и међународним стандардима интерне ревизије у јавном сектору;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12) пружа стручну помоћ порески</w:t>
      </w:r>
      <w:r>
        <w:rPr>
          <w:rFonts w:ascii="Verdana" w:eastAsia="Verdana" w:hAnsi="Verdana" w:cs="Verdana"/>
        </w:rPr>
        <w:t xml:space="preserve">м обвезницима у примени пореских прописа </w:t>
      </w:r>
      <w:r>
        <w:rPr>
          <w:rFonts w:ascii="Verdana" w:eastAsia="Verdana" w:hAnsi="Verdana" w:cs="Verdana"/>
          <w:b/>
        </w:rPr>
        <w:t>за порезе које утврђује, контролише и наплаћује</w:t>
      </w:r>
      <w:r>
        <w:rPr>
          <w:rFonts w:ascii="Verdana" w:eastAsia="Verdana" w:hAnsi="Verdana" w:cs="Verdana"/>
          <w:b/>
          <w:vertAlign w:val="superscript"/>
        </w:rPr>
        <w:t xml:space="preserve">*** </w:t>
      </w:r>
      <w:r>
        <w:rPr>
          <w:rFonts w:ascii="Verdana" w:eastAsia="Verdana" w:hAnsi="Verdana" w:cs="Verdana"/>
        </w:rPr>
        <w:t>, у складу са кодексом понашања запослених у Пореској управи;</w:t>
      </w:r>
    </w:p>
    <w:p w:rsidR="00D876A2" w:rsidRDefault="002452D4">
      <w:pPr>
        <w:spacing w:line="210" w:lineRule="atLeast"/>
      </w:pPr>
      <w:r>
        <w:rPr>
          <w:rFonts w:ascii="Verdana" w:eastAsia="Verdana" w:hAnsi="Verdana" w:cs="Verdana"/>
        </w:rPr>
        <w:t>13) обезбеђује јавност у раду;</w:t>
      </w:r>
    </w:p>
    <w:p w:rsidR="00D876A2" w:rsidRDefault="002452D4">
      <w:pPr>
        <w:spacing w:line="210" w:lineRule="atLeast"/>
      </w:pPr>
      <w:r>
        <w:rPr>
          <w:rFonts w:ascii="Verdana" w:eastAsia="Verdana" w:hAnsi="Verdana" w:cs="Verdana"/>
          <w:i/>
        </w:rPr>
        <w:t>13а) брисана је (види члан 66. Закона - 30/2018-17)</w:t>
      </w:r>
    </w:p>
    <w:p w:rsidR="00D876A2" w:rsidRDefault="002452D4">
      <w:pPr>
        <w:spacing w:line="210" w:lineRule="atLeast"/>
      </w:pPr>
      <w:r>
        <w:rPr>
          <w:rFonts w:ascii="Verdana" w:eastAsia="Verdana" w:hAnsi="Verdana" w:cs="Verdana"/>
          <w:i/>
        </w:rPr>
        <w:t>13б) брисана је (ви</w:t>
      </w:r>
      <w:r>
        <w:rPr>
          <w:rFonts w:ascii="Verdana" w:eastAsia="Verdana" w:hAnsi="Verdana" w:cs="Verdana"/>
          <w:i/>
        </w:rPr>
        <w:t>ди члан 66. Закона - 30/2018-17)</w:t>
      </w:r>
    </w:p>
    <w:p w:rsidR="00D876A2" w:rsidRDefault="002452D4">
      <w:pPr>
        <w:spacing w:line="210" w:lineRule="atLeast"/>
      </w:pPr>
      <w:r>
        <w:rPr>
          <w:rFonts w:ascii="Verdana" w:eastAsia="Verdana" w:hAnsi="Verdana" w:cs="Verdana"/>
          <w:i/>
        </w:rPr>
        <w:lastRenderedPageBreak/>
        <w:t>13в) брисана је (види члан 66. Закона - 30/2018-17)</w:t>
      </w:r>
    </w:p>
    <w:p w:rsidR="00D876A2" w:rsidRDefault="002452D4">
      <w:pPr>
        <w:spacing w:line="210" w:lineRule="atLeast"/>
      </w:pPr>
      <w:r>
        <w:rPr>
          <w:rFonts w:ascii="Verdana" w:eastAsia="Verdana" w:hAnsi="Verdana" w:cs="Verdana"/>
          <w:i/>
        </w:rPr>
        <w:t>13г) брисана је (види члан 29. Закона - 47/2013-12)</w:t>
      </w:r>
    </w:p>
    <w:p w:rsidR="00D876A2" w:rsidRDefault="002452D4">
      <w:pPr>
        <w:spacing w:line="210" w:lineRule="atLeast"/>
      </w:pPr>
      <w:r>
        <w:rPr>
          <w:rFonts w:ascii="Verdana" w:eastAsia="Verdana" w:hAnsi="Verdana" w:cs="Verdana"/>
          <w:i/>
        </w:rPr>
        <w:t>13д) брисана је (види члан 10. Закона - 95/2018-240)</w:t>
      </w:r>
    </w:p>
    <w:p w:rsidR="00D876A2" w:rsidRDefault="002452D4">
      <w:pPr>
        <w:spacing w:line="210" w:lineRule="atLeast"/>
      </w:pPr>
      <w:r>
        <w:rPr>
          <w:rFonts w:ascii="Verdana" w:eastAsia="Verdana" w:hAnsi="Verdana" w:cs="Verdana"/>
        </w:rPr>
        <w:t>14) обавља друге послове у складу са законом</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15) обавља и друг</w:t>
      </w:r>
      <w:r>
        <w:rPr>
          <w:rFonts w:ascii="Verdana" w:eastAsia="Verdana" w:hAnsi="Verdana" w:cs="Verdana"/>
          <w:b/>
        </w:rPr>
        <w:t>е послове на основу закључених уговора уз накнаду, у складу са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95/2018</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96/2021</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Пореска полиција</w:t>
      </w:r>
    </w:p>
    <w:p w:rsidR="00D876A2" w:rsidRDefault="002452D4">
      <w:pPr>
        <w:spacing w:line="210" w:lineRule="atLeast"/>
        <w:jc w:val="center"/>
      </w:pPr>
      <w:r>
        <w:rPr>
          <w:rFonts w:ascii="Verdana" w:eastAsia="Verdana" w:hAnsi="Verdana" w:cs="Verdana"/>
        </w:rPr>
        <w:t>Члан 161.</w:t>
      </w:r>
    </w:p>
    <w:p w:rsidR="00D876A2" w:rsidRDefault="002452D4">
      <w:pPr>
        <w:spacing w:line="210" w:lineRule="atLeast"/>
      </w:pPr>
      <w:r>
        <w:rPr>
          <w:rFonts w:ascii="Verdana" w:eastAsia="Verdana" w:hAnsi="Verdana" w:cs="Verdana"/>
        </w:rPr>
        <w:t>За извршавање послова на откривању и пријављивању пореских кривичних дела и њихових извршилаца образује се Пореска полиција, као посебна организациона јединица Пореске управе.</w:t>
      </w:r>
    </w:p>
    <w:p w:rsidR="00D876A2" w:rsidRDefault="002452D4">
      <w:pPr>
        <w:spacing w:line="210" w:lineRule="atLeast"/>
      </w:pPr>
      <w:r>
        <w:rPr>
          <w:rFonts w:ascii="Verdana" w:eastAsia="Verdana" w:hAnsi="Verdana" w:cs="Verdana"/>
        </w:rPr>
        <w:t xml:space="preserve">Пореска полиција планира, организује и извршава послове из става 1. овог члана, </w:t>
      </w:r>
      <w:r>
        <w:rPr>
          <w:rFonts w:ascii="Verdana" w:eastAsia="Verdana" w:hAnsi="Verdana" w:cs="Verdana"/>
        </w:rPr>
        <w:t>у складу са законом.</w:t>
      </w:r>
    </w:p>
    <w:p w:rsidR="00D876A2" w:rsidRDefault="002452D4">
      <w:pPr>
        <w:spacing w:line="210" w:lineRule="atLeast"/>
      </w:pPr>
      <w:r>
        <w:rPr>
          <w:rFonts w:ascii="Verdana" w:eastAsia="Verdana" w:hAnsi="Verdana" w:cs="Verdana"/>
        </w:rPr>
        <w:t>Пореском полицијом руководи главни инспектор Пореске полиције кога, на предлог министра, поставља Влада.</w:t>
      </w:r>
    </w:p>
    <w:p w:rsidR="00D876A2" w:rsidRDefault="002452D4">
      <w:pPr>
        <w:spacing w:line="210" w:lineRule="atLeast"/>
        <w:jc w:val="center"/>
      </w:pPr>
      <w:r>
        <w:rPr>
          <w:rFonts w:ascii="Verdana" w:eastAsia="Verdana" w:hAnsi="Verdana" w:cs="Verdana"/>
          <w:b/>
        </w:rPr>
        <w:t>Службена значка и легитимација</w:t>
      </w:r>
    </w:p>
    <w:p w:rsidR="00D876A2" w:rsidRDefault="002452D4">
      <w:pPr>
        <w:spacing w:line="210" w:lineRule="atLeast"/>
        <w:jc w:val="center"/>
      </w:pPr>
      <w:r>
        <w:rPr>
          <w:rFonts w:ascii="Verdana" w:eastAsia="Verdana" w:hAnsi="Verdana" w:cs="Verdana"/>
        </w:rPr>
        <w:t>Члан 162.</w:t>
      </w:r>
    </w:p>
    <w:p w:rsidR="00D876A2" w:rsidRDefault="002452D4">
      <w:pPr>
        <w:spacing w:line="210" w:lineRule="atLeast"/>
      </w:pPr>
      <w:r>
        <w:rPr>
          <w:rFonts w:ascii="Verdana" w:eastAsia="Verdana" w:hAnsi="Verdana" w:cs="Verdana"/>
        </w:rPr>
        <w:t xml:space="preserve">Инспектору </w:t>
      </w:r>
      <w:r>
        <w:rPr>
          <w:rFonts w:ascii="Verdana" w:eastAsia="Verdana" w:hAnsi="Verdana" w:cs="Verdana"/>
          <w:b/>
        </w:rPr>
        <w:t>Пореске полиције</w:t>
      </w:r>
      <w:r>
        <w:rPr>
          <w:rFonts w:ascii="Verdana" w:eastAsia="Verdana" w:hAnsi="Verdana" w:cs="Verdana"/>
          <w:b/>
          <w:vertAlign w:val="superscript"/>
        </w:rPr>
        <w:t xml:space="preserve">* </w:t>
      </w:r>
      <w:r>
        <w:rPr>
          <w:rFonts w:ascii="Verdana" w:eastAsia="Verdana" w:hAnsi="Verdana" w:cs="Verdana"/>
        </w:rPr>
        <w:t xml:space="preserve"> издаје се службена значка и легитимација овлашћеног службен</w:t>
      </w:r>
      <w:r>
        <w:rPr>
          <w:rFonts w:ascii="Verdana" w:eastAsia="Verdana" w:hAnsi="Verdana" w:cs="Verdana"/>
        </w:rPr>
        <w:t>ог лица.</w:t>
      </w:r>
    </w:p>
    <w:p w:rsidR="00D876A2" w:rsidRDefault="002452D4">
      <w:pPr>
        <w:spacing w:line="210" w:lineRule="atLeast"/>
      </w:pPr>
      <w:r>
        <w:rPr>
          <w:rFonts w:ascii="Verdana" w:eastAsia="Verdana" w:hAnsi="Verdana" w:cs="Verdana"/>
        </w:rPr>
        <w:t xml:space="preserve">Инспектор </w:t>
      </w:r>
      <w:r>
        <w:rPr>
          <w:rFonts w:ascii="Verdana" w:eastAsia="Verdana" w:hAnsi="Verdana" w:cs="Verdana"/>
          <w:b/>
        </w:rPr>
        <w:t>Пореске полиције</w:t>
      </w:r>
      <w:r>
        <w:rPr>
          <w:rFonts w:ascii="Verdana" w:eastAsia="Verdana" w:hAnsi="Verdana" w:cs="Verdana"/>
          <w:b/>
          <w:vertAlign w:val="superscript"/>
        </w:rPr>
        <w:t xml:space="preserve">* </w:t>
      </w:r>
      <w:r>
        <w:rPr>
          <w:rFonts w:ascii="Verdana" w:eastAsia="Verdana" w:hAnsi="Verdana" w:cs="Verdana"/>
        </w:rPr>
        <w:t xml:space="preserve"> у обављању послова мора имати службену значку и легитимацију.</w:t>
      </w:r>
    </w:p>
    <w:p w:rsidR="00D876A2" w:rsidRDefault="002452D4">
      <w:pPr>
        <w:spacing w:line="210" w:lineRule="atLeast"/>
      </w:pPr>
      <w:r>
        <w:rPr>
          <w:rFonts w:ascii="Verdana" w:eastAsia="Verdana" w:hAnsi="Verdana" w:cs="Verdana"/>
        </w:rPr>
        <w:t xml:space="preserve">Акт о службеној легитимацији инспектора </w:t>
      </w:r>
      <w:r>
        <w:rPr>
          <w:rFonts w:ascii="Verdana" w:eastAsia="Verdana" w:hAnsi="Verdana" w:cs="Verdana"/>
          <w:b/>
        </w:rPr>
        <w:t>Пореске полиције</w:t>
      </w:r>
      <w:r>
        <w:rPr>
          <w:rFonts w:ascii="Verdana" w:eastAsia="Verdana" w:hAnsi="Verdana" w:cs="Verdana"/>
          <w:b/>
          <w:vertAlign w:val="superscript"/>
        </w:rPr>
        <w:t xml:space="preserve">* </w:t>
      </w:r>
      <w:r>
        <w:rPr>
          <w:rFonts w:ascii="Verdana" w:eastAsia="Verdana" w:hAnsi="Verdana" w:cs="Verdana"/>
        </w:rPr>
        <w:t xml:space="preserve">, пореског инспектора и пореског извршитеља, као и о службеној значки инспектора </w:t>
      </w:r>
      <w:r>
        <w:rPr>
          <w:rFonts w:ascii="Verdana" w:eastAsia="Verdana" w:hAnsi="Verdana" w:cs="Verdana"/>
          <w:b/>
        </w:rPr>
        <w:t>Пореске полиције</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rPr>
        <w:t xml:space="preserve"> доноси министар.</w:t>
      </w:r>
    </w:p>
    <w:p w:rsidR="00D876A2" w:rsidRDefault="002452D4">
      <w:pPr>
        <w:spacing w:line="210" w:lineRule="atLeast"/>
      </w:pPr>
      <w:r>
        <w:rPr>
          <w:rFonts w:ascii="Verdana" w:eastAsia="Verdana" w:hAnsi="Verdana" w:cs="Verdana"/>
          <w:b/>
        </w:rPr>
        <w:t>Акт о службеној легитимацији инспектора и извршитеља у органу јединице локалне самоуправе надлежном за утврђивање, наплату и контролу изворних прихода јединице локалне самоуправе доноси надлежни орган јединице локалне самоуправе, уз сагл</w:t>
      </w:r>
      <w:r>
        <w:rPr>
          <w:rFonts w:ascii="Verdana" w:eastAsia="Verdana" w:hAnsi="Verdana" w:cs="Verdana"/>
          <w:b/>
        </w:rPr>
        <w:t>асност министра надлежног за послове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Инспектор Пореске полиције мора имати заштитну опрему са ознакама Пореске полиције чији изглед и случајеве у којима се користи, прописује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23/2003</w:t>
      </w:r>
    </w:p>
    <w:p w:rsidR="00D876A2" w:rsidRDefault="002452D4">
      <w:pPr>
        <w:spacing w:line="210" w:lineRule="atLeast"/>
      </w:pPr>
      <w:r>
        <w:rPr>
          <w:rFonts w:ascii="Verdana" w:eastAsia="Verdana" w:hAnsi="Verdana" w:cs="Verdana"/>
        </w:rPr>
        <w:t>**Службени гласник РС</w:t>
      </w:r>
      <w:r>
        <w:rPr>
          <w:rFonts w:ascii="Verdana" w:eastAsia="Verdana" w:hAnsi="Verdana" w:cs="Verdana"/>
        </w:rPr>
        <w:t>, број 55/2004</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before="560" w:line="210" w:lineRule="atLeast"/>
        <w:jc w:val="center"/>
      </w:pPr>
      <w:r>
        <w:rPr>
          <w:rFonts w:ascii="Verdana" w:eastAsia="Verdana" w:hAnsi="Verdana" w:cs="Verdana"/>
          <w:b/>
        </w:rPr>
        <w:t>Члан 162а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службеник на јединственом месту за пружање пореских услуга и порески службеник који поступа по захтевима пореских обвезника за издавање пореских уверења може имати службену униформу.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Изглед униформе пореских службеника из става 1. овог члана, као и случајеве у којима се користи, прописује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 xml:space="preserve">Пореско </w:t>
      </w:r>
      <w:r>
        <w:rPr>
          <w:rFonts w:ascii="Verdana" w:eastAsia="Verdana" w:hAnsi="Verdana" w:cs="Verdana"/>
          <w:b/>
          <w:u w:val="single"/>
        </w:rPr>
        <w:t>рачуноводство</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jc w:val="center"/>
      </w:pPr>
      <w:r>
        <w:rPr>
          <w:rFonts w:ascii="Verdana" w:eastAsia="Verdana" w:hAnsi="Verdana" w:cs="Verdana"/>
        </w:rPr>
        <w:t>Члан 163.</w:t>
      </w:r>
    </w:p>
    <w:p w:rsidR="00D876A2" w:rsidRDefault="002452D4">
      <w:pPr>
        <w:spacing w:line="210" w:lineRule="atLeast"/>
      </w:pPr>
      <w:r>
        <w:rPr>
          <w:rFonts w:ascii="Verdana" w:eastAsia="Verdana" w:hAnsi="Verdana" w:cs="Verdana"/>
        </w:rPr>
        <w:t xml:space="preserve">Пореска управа води пореско </w:t>
      </w:r>
      <w:r>
        <w:rPr>
          <w:rFonts w:ascii="Verdana" w:eastAsia="Verdana" w:hAnsi="Verdana" w:cs="Verdana"/>
          <w:b/>
        </w:rPr>
        <w:t>рачуноводство</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b/>
        </w:rPr>
        <w:t>Садржину, поступак и начин вођења пореског рачуноводства ближе уређује министар, на предлог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Исправа издата на основу података из пореског </w:t>
      </w:r>
      <w:r>
        <w:rPr>
          <w:rFonts w:ascii="Verdana" w:eastAsia="Verdana" w:hAnsi="Verdana" w:cs="Verdana"/>
          <w:b/>
        </w:rPr>
        <w:t>рачуноводства</w:t>
      </w:r>
      <w:r>
        <w:rPr>
          <w:rFonts w:ascii="Verdana" w:eastAsia="Verdana" w:hAnsi="Verdana" w:cs="Verdana"/>
          <w:b/>
          <w:vertAlign w:val="superscript"/>
        </w:rPr>
        <w:t xml:space="preserve">* </w:t>
      </w:r>
      <w:r>
        <w:rPr>
          <w:rFonts w:ascii="Verdana" w:eastAsia="Verdana" w:hAnsi="Verdana" w:cs="Verdana"/>
        </w:rPr>
        <w:t xml:space="preserve"> сматра се јавном исправом.</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jc w:val="center"/>
      </w:pPr>
      <w:r>
        <w:rPr>
          <w:rFonts w:ascii="Verdana" w:eastAsia="Verdana" w:hAnsi="Verdana" w:cs="Verdana"/>
          <w:b/>
          <w:u w:val="single"/>
        </w:rPr>
        <w:t>Ванби</w:t>
      </w:r>
      <w:r>
        <w:rPr>
          <w:rFonts w:ascii="Verdana" w:eastAsia="Verdana" w:hAnsi="Verdana" w:cs="Verdana"/>
          <w:b/>
          <w:u w:val="single"/>
        </w:rPr>
        <w:t>лансно пореско рачуноводство</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jc w:val="center"/>
      </w:pPr>
      <w:r>
        <w:rPr>
          <w:rFonts w:ascii="Verdana" w:eastAsia="Verdana" w:hAnsi="Verdana" w:cs="Verdana"/>
          <w:i/>
        </w:rPr>
        <w:t>Члан 163а</w:t>
      </w:r>
    </w:p>
    <w:p w:rsidR="00D876A2" w:rsidRDefault="002452D4">
      <w:pPr>
        <w:spacing w:line="210" w:lineRule="atLeast"/>
        <w:jc w:val="center"/>
      </w:pPr>
      <w:r>
        <w:rPr>
          <w:rFonts w:ascii="Verdana" w:eastAsia="Verdana" w:hAnsi="Verdana" w:cs="Verdana"/>
          <w:i/>
        </w:rPr>
        <w:t>Брисан је (види члан 30. Закона - 94/2024-282)</w:t>
      </w:r>
    </w:p>
    <w:p w:rsidR="00D876A2" w:rsidRDefault="002452D4">
      <w:pPr>
        <w:spacing w:line="210" w:lineRule="atLeast"/>
        <w:jc w:val="center"/>
      </w:pPr>
      <w:r>
        <w:rPr>
          <w:rFonts w:ascii="Verdana" w:eastAsia="Verdana" w:hAnsi="Verdana" w:cs="Verdana"/>
          <w:b/>
        </w:rPr>
        <w:t>Порески информациони систем</w:t>
      </w:r>
    </w:p>
    <w:p w:rsidR="00D876A2" w:rsidRDefault="002452D4">
      <w:pPr>
        <w:spacing w:line="210" w:lineRule="atLeast"/>
        <w:jc w:val="center"/>
      </w:pPr>
      <w:r>
        <w:rPr>
          <w:rFonts w:ascii="Verdana" w:eastAsia="Verdana" w:hAnsi="Verdana" w:cs="Verdana"/>
        </w:rPr>
        <w:t>Члан 164.</w:t>
      </w:r>
    </w:p>
    <w:p w:rsidR="00D876A2" w:rsidRDefault="002452D4">
      <w:pPr>
        <w:spacing w:line="210" w:lineRule="atLeast"/>
      </w:pPr>
      <w:r>
        <w:rPr>
          <w:rFonts w:ascii="Verdana" w:eastAsia="Verdana" w:hAnsi="Verdana" w:cs="Verdana"/>
        </w:rPr>
        <w:t>Информациони систем Пореске управе је јединствен.</w:t>
      </w:r>
    </w:p>
    <w:p w:rsidR="00D876A2" w:rsidRDefault="002452D4">
      <w:pPr>
        <w:spacing w:line="210" w:lineRule="atLeast"/>
      </w:pPr>
      <w:r>
        <w:rPr>
          <w:rFonts w:ascii="Verdana" w:eastAsia="Verdana" w:hAnsi="Verdana" w:cs="Verdana"/>
        </w:rPr>
        <w:t>Програм развоја информационог система Пореске</w:t>
      </w:r>
      <w:r>
        <w:rPr>
          <w:rFonts w:ascii="Verdana" w:eastAsia="Verdana" w:hAnsi="Verdana" w:cs="Verdana"/>
        </w:rPr>
        <w:t xml:space="preserve"> управе доноси министар, на предлог директора Пореске управе.</w:t>
      </w:r>
    </w:p>
    <w:p w:rsidR="00D876A2" w:rsidRDefault="002452D4">
      <w:pPr>
        <w:spacing w:line="210" w:lineRule="atLeast"/>
      </w:pPr>
      <w:r>
        <w:rPr>
          <w:rFonts w:ascii="Verdana" w:eastAsia="Verdana" w:hAnsi="Verdana" w:cs="Verdana"/>
        </w:rPr>
        <w:t>Програм из става 2. овог члана садржи нарочито:</w:t>
      </w:r>
    </w:p>
    <w:p w:rsidR="00D876A2" w:rsidRDefault="002452D4">
      <w:pPr>
        <w:spacing w:line="210" w:lineRule="atLeast"/>
      </w:pPr>
      <w:r>
        <w:rPr>
          <w:rFonts w:ascii="Verdana" w:eastAsia="Verdana" w:hAnsi="Verdana" w:cs="Verdana"/>
        </w:rPr>
        <w:t>1) стварање техничких претпоставки за развијање јединственог информационог система Пореске управе;</w:t>
      </w:r>
    </w:p>
    <w:p w:rsidR="00D876A2" w:rsidRDefault="002452D4">
      <w:pPr>
        <w:spacing w:line="210" w:lineRule="atLeast"/>
      </w:pPr>
      <w:r>
        <w:rPr>
          <w:rFonts w:ascii="Verdana" w:eastAsia="Verdana" w:hAnsi="Verdana" w:cs="Verdana"/>
        </w:rPr>
        <w:lastRenderedPageBreak/>
        <w:t>2) развојне правце, динамику изградње и опремањ</w:t>
      </w:r>
      <w:r>
        <w:rPr>
          <w:rFonts w:ascii="Verdana" w:eastAsia="Verdana" w:hAnsi="Verdana" w:cs="Verdana"/>
        </w:rPr>
        <w:t>а;</w:t>
      </w:r>
    </w:p>
    <w:p w:rsidR="00D876A2" w:rsidRDefault="002452D4">
      <w:pPr>
        <w:spacing w:line="210" w:lineRule="atLeast"/>
      </w:pPr>
      <w:r>
        <w:rPr>
          <w:rFonts w:ascii="Verdana" w:eastAsia="Verdana" w:hAnsi="Verdana" w:cs="Verdana"/>
        </w:rPr>
        <w:t>3) потребна средства и начин њиховог обезбеђивања.</w:t>
      </w:r>
    </w:p>
    <w:p w:rsidR="00D876A2" w:rsidRDefault="002452D4">
      <w:pPr>
        <w:spacing w:line="210" w:lineRule="atLeast"/>
      </w:pPr>
      <w:r>
        <w:rPr>
          <w:rFonts w:ascii="Verdana" w:eastAsia="Verdana" w:hAnsi="Verdana" w:cs="Verdana"/>
        </w:rPr>
        <w:t>У оквиру свог информационог система, Пореска управа уређује и обезбеђује стандарде, дефиниције, класификације и номенклатуре, кодирање података, технику обраде, пренос и исказивање података.</w:t>
      </w:r>
    </w:p>
    <w:p w:rsidR="00D876A2" w:rsidRDefault="002452D4">
      <w:pPr>
        <w:spacing w:line="210" w:lineRule="atLeast"/>
        <w:jc w:val="center"/>
      </w:pPr>
      <w:r>
        <w:rPr>
          <w:rFonts w:ascii="Verdana" w:eastAsia="Verdana" w:hAnsi="Verdana" w:cs="Verdana"/>
          <w:b/>
          <w:u w:val="single"/>
        </w:rPr>
        <w:t>Овлашћења П</w:t>
      </w:r>
      <w:r>
        <w:rPr>
          <w:rFonts w:ascii="Verdana" w:eastAsia="Verdana" w:hAnsi="Verdana" w:cs="Verdana"/>
          <w:b/>
          <w:u w:val="single"/>
        </w:rPr>
        <w:t>ореске управе у пореском и</w:t>
      </w:r>
      <w:r>
        <w:rPr>
          <w:rFonts w:ascii="Verdana" w:eastAsia="Verdana" w:hAnsi="Verdana" w:cs="Verdana"/>
          <w:b/>
          <w:u w:val="single"/>
          <w:vertAlign w:val="superscript"/>
        </w:rPr>
        <w:t xml:space="preserve">* </w:t>
      </w:r>
      <w:r>
        <w:rPr>
          <w:rFonts w:ascii="Verdana" w:eastAsia="Verdana" w:hAnsi="Verdana" w:cs="Verdana"/>
          <w:b/>
          <w:u w:val="single"/>
        </w:rPr>
        <w:t xml:space="preserve"> прекршајном</w:t>
      </w:r>
      <w:r>
        <w:rPr>
          <w:rFonts w:ascii="Verdana" w:eastAsia="Verdana" w:hAnsi="Verdana" w:cs="Verdana"/>
          <w:b/>
          <w:u w:val="single"/>
          <w:vertAlign w:val="superscript"/>
        </w:rPr>
        <w:t xml:space="preserve">** </w:t>
      </w:r>
      <w:r>
        <w:rPr>
          <w:rFonts w:ascii="Verdana" w:eastAsia="Verdana" w:hAnsi="Verdana" w:cs="Verdana"/>
          <w:b/>
          <w:u w:val="single"/>
        </w:rPr>
        <w:t xml:space="preserve"> поступку</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93/2012</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jc w:val="center"/>
      </w:pPr>
      <w:r>
        <w:rPr>
          <w:rFonts w:ascii="Verdana" w:eastAsia="Verdana" w:hAnsi="Verdana" w:cs="Verdana"/>
        </w:rPr>
        <w:t>Члан 165.</w:t>
      </w:r>
    </w:p>
    <w:p w:rsidR="00D876A2" w:rsidRDefault="002452D4">
      <w:pPr>
        <w:spacing w:line="210" w:lineRule="atLeast"/>
      </w:pPr>
      <w:r>
        <w:rPr>
          <w:rFonts w:ascii="Verdana" w:eastAsia="Verdana" w:hAnsi="Verdana" w:cs="Verdana"/>
        </w:rPr>
        <w:t>По жалбама изјављеним против првостепених решења донетих у пореском поступку</w:t>
      </w:r>
      <w:r>
        <w:rPr>
          <w:rFonts w:ascii="Verdana" w:eastAsia="Verdana" w:hAnsi="Verdana" w:cs="Verdana"/>
          <w:b/>
        </w:rPr>
        <w:t>, односно у поступцима из члана 2а став 1. о</w:t>
      </w:r>
      <w:r>
        <w:rPr>
          <w:rFonts w:ascii="Verdana" w:eastAsia="Verdana" w:hAnsi="Verdana" w:cs="Verdana"/>
          <w:b/>
        </w:rPr>
        <w:t>вог закона,</w:t>
      </w:r>
      <w:r>
        <w:rPr>
          <w:rFonts w:ascii="Verdana" w:eastAsia="Verdana" w:hAnsi="Verdana" w:cs="Verdana"/>
          <w:b/>
          <w:vertAlign w:val="superscript"/>
        </w:rPr>
        <w:t xml:space="preserve">** </w:t>
      </w:r>
      <w:r>
        <w:rPr>
          <w:rFonts w:ascii="Verdana" w:eastAsia="Verdana" w:hAnsi="Verdana" w:cs="Verdana"/>
        </w:rPr>
        <w:t xml:space="preserve"> решава </w:t>
      </w:r>
      <w:r>
        <w:rPr>
          <w:rFonts w:ascii="Verdana" w:eastAsia="Verdana" w:hAnsi="Verdana" w:cs="Verdana"/>
          <w:b/>
        </w:rPr>
        <w:t>другостепени орган – министарство надлежно за послове финансија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b/>
        </w:rPr>
        <w:t>Пореска управа издаје прекршајне налоге</w:t>
      </w:r>
      <w:r>
        <w:rPr>
          <w:rFonts w:ascii="Verdana" w:eastAsia="Verdana" w:hAnsi="Verdana" w:cs="Verdana"/>
          <w:b/>
          <w:vertAlign w:val="superscript"/>
        </w:rPr>
        <w:t xml:space="preserve">* </w:t>
      </w:r>
      <w:r>
        <w:rPr>
          <w:rFonts w:ascii="Verdana" w:eastAsia="Verdana" w:hAnsi="Verdana" w:cs="Verdana"/>
          <w:b/>
        </w:rPr>
        <w:t xml:space="preserve"> и подноси захтеве за покретање прекршајног поступка</w:t>
      </w:r>
      <w:r>
        <w:rPr>
          <w:rFonts w:ascii="Verdana" w:eastAsia="Verdana" w:hAnsi="Verdana" w:cs="Verdana"/>
          <w:b/>
          <w:vertAlign w:val="superscript"/>
        </w:rPr>
        <w:t xml:space="preserve">*** </w:t>
      </w:r>
      <w:r>
        <w:rPr>
          <w:rFonts w:ascii="Verdana" w:eastAsia="Verdana" w:hAnsi="Verdana" w:cs="Verdana"/>
          <w:b/>
        </w:rPr>
        <w:t xml:space="preserve"> сходном применом закона којим се уређују прекршаји.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2. (види члан 38. Закона – 53/2010-15).</w:t>
      </w:r>
    </w:p>
    <w:p w:rsidR="00D876A2" w:rsidRDefault="002452D4">
      <w:pPr>
        <w:spacing w:line="210" w:lineRule="atLeast"/>
      </w:pPr>
      <w:r>
        <w:rPr>
          <w:rFonts w:ascii="Verdana" w:eastAsia="Verdana" w:hAnsi="Verdana" w:cs="Verdana"/>
          <w:i/>
        </w:rPr>
        <w:t>Брисан је ранији став 3. (види члан 48. Закона – 61/2007-8).</w:t>
      </w:r>
    </w:p>
    <w:p w:rsidR="00D876A2" w:rsidRDefault="002452D4">
      <w:pPr>
        <w:spacing w:line="210" w:lineRule="atLeast"/>
      </w:pPr>
      <w:r>
        <w:rPr>
          <w:rFonts w:ascii="Verdana" w:eastAsia="Verdana" w:hAnsi="Verdana" w:cs="Verdana"/>
          <w:i/>
        </w:rPr>
        <w:t>Брисан је ранији став 3. (види члан 21. Закона – 108/2016-14)</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108/2016</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Ослобађање од трошкова у пореском поступку</w:t>
      </w:r>
    </w:p>
    <w:p w:rsidR="00D876A2" w:rsidRDefault="002452D4">
      <w:pPr>
        <w:spacing w:line="210" w:lineRule="atLeast"/>
        <w:jc w:val="center"/>
      </w:pPr>
      <w:r>
        <w:rPr>
          <w:rFonts w:ascii="Verdana" w:eastAsia="Verdana" w:hAnsi="Verdana" w:cs="Verdana"/>
        </w:rPr>
        <w:t>Члан 166.</w:t>
      </w:r>
    </w:p>
    <w:p w:rsidR="00D876A2" w:rsidRDefault="002452D4">
      <w:pPr>
        <w:spacing w:line="210" w:lineRule="atLeast"/>
      </w:pPr>
      <w:r>
        <w:rPr>
          <w:rFonts w:ascii="Verdana" w:eastAsia="Verdana" w:hAnsi="Verdana" w:cs="Verdana"/>
        </w:rPr>
        <w:t>У пореском поступку Пореска управа не плаћа таксе, накнаде и друге трошкове за радње и услуге које јој, у том поступку, пружају државни органи, органи надлежни за во</w:t>
      </w:r>
      <w:r>
        <w:rPr>
          <w:rFonts w:ascii="Verdana" w:eastAsia="Verdana" w:hAnsi="Verdana" w:cs="Verdana"/>
        </w:rPr>
        <w:t xml:space="preserve">ђење регистара, </w:t>
      </w:r>
      <w:r>
        <w:rPr>
          <w:rFonts w:ascii="Verdana" w:eastAsia="Verdana" w:hAnsi="Verdana" w:cs="Verdana"/>
          <w:b/>
        </w:rPr>
        <w:t>банке</w:t>
      </w:r>
      <w:r>
        <w:rPr>
          <w:rFonts w:ascii="Verdana" w:eastAsia="Verdana" w:hAnsi="Verdana" w:cs="Verdana"/>
          <w:b/>
          <w:vertAlign w:val="superscript"/>
        </w:rPr>
        <w:t xml:space="preserve">* </w:t>
      </w:r>
      <w:r>
        <w:rPr>
          <w:rFonts w:ascii="Verdana" w:eastAsia="Verdana" w:hAnsi="Verdana" w:cs="Verdana"/>
        </w:rPr>
        <w:t xml:space="preserve"> и други органи и организације.</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jc w:val="center"/>
      </w:pPr>
      <w:r>
        <w:rPr>
          <w:rFonts w:ascii="Verdana" w:eastAsia="Verdana" w:hAnsi="Verdana" w:cs="Verdana"/>
          <w:b/>
        </w:rPr>
        <w:t>Руковођење</w:t>
      </w:r>
    </w:p>
    <w:p w:rsidR="00D876A2" w:rsidRDefault="002452D4">
      <w:pPr>
        <w:spacing w:line="210" w:lineRule="atLeast"/>
        <w:jc w:val="center"/>
      </w:pPr>
      <w:r>
        <w:rPr>
          <w:rFonts w:ascii="Verdana" w:eastAsia="Verdana" w:hAnsi="Verdana" w:cs="Verdana"/>
        </w:rPr>
        <w:t>Члан 167.</w:t>
      </w:r>
    </w:p>
    <w:p w:rsidR="00D876A2" w:rsidRDefault="002452D4">
      <w:pPr>
        <w:spacing w:line="210" w:lineRule="atLeast"/>
      </w:pPr>
      <w:r>
        <w:rPr>
          <w:rFonts w:ascii="Verdana" w:eastAsia="Verdana" w:hAnsi="Verdana" w:cs="Verdana"/>
        </w:rPr>
        <w:t>Пореском управом руководи директор.</w:t>
      </w:r>
    </w:p>
    <w:p w:rsidR="00D876A2" w:rsidRDefault="002452D4">
      <w:pPr>
        <w:spacing w:line="210" w:lineRule="atLeast"/>
      </w:pPr>
      <w:r>
        <w:rPr>
          <w:rFonts w:ascii="Verdana" w:eastAsia="Verdana" w:hAnsi="Verdana" w:cs="Verdana"/>
        </w:rPr>
        <w:t>Директора поставља Влада, на предлог министра.</w:t>
      </w:r>
    </w:p>
    <w:p w:rsidR="00D876A2" w:rsidRDefault="002452D4">
      <w:pPr>
        <w:spacing w:line="210" w:lineRule="atLeast"/>
      </w:pPr>
      <w:r>
        <w:rPr>
          <w:rFonts w:ascii="Verdana" w:eastAsia="Verdana" w:hAnsi="Verdana" w:cs="Verdana"/>
        </w:rPr>
        <w:t>Директор Пореске управе обезбеђује координацију рада и јединст</w:t>
      </w:r>
      <w:r>
        <w:rPr>
          <w:rFonts w:ascii="Verdana" w:eastAsia="Verdana" w:hAnsi="Verdana" w:cs="Verdana"/>
        </w:rPr>
        <w:t xml:space="preserve">вену примену пореских прописа на целокупној територији Републике, која се остварује актима министра (правилници, наредбе, упутства, обавезне инструкције) и непосредним </w:t>
      </w:r>
      <w:r>
        <w:rPr>
          <w:rFonts w:ascii="Verdana" w:eastAsia="Verdana" w:hAnsi="Verdana" w:cs="Verdana"/>
          <w:b/>
        </w:rPr>
        <w:t>издавањем интерних аката за рад (упутства, наредбе, инструкције и др.)</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lastRenderedPageBreak/>
        <w:t>На предлог дир</w:t>
      </w:r>
      <w:r>
        <w:rPr>
          <w:rFonts w:ascii="Verdana" w:eastAsia="Verdana" w:hAnsi="Verdana" w:cs="Verdana"/>
        </w:rPr>
        <w:t>ектора Пореске управе, министар уређује:</w:t>
      </w:r>
    </w:p>
    <w:p w:rsidR="00D876A2" w:rsidRDefault="002452D4">
      <w:pPr>
        <w:spacing w:line="210" w:lineRule="atLeast"/>
      </w:pPr>
      <w:r>
        <w:rPr>
          <w:rFonts w:ascii="Verdana" w:eastAsia="Verdana" w:hAnsi="Verdana" w:cs="Verdana"/>
        </w:rPr>
        <w:t xml:space="preserve">1) </w:t>
      </w:r>
      <w:r>
        <w:rPr>
          <w:rFonts w:ascii="Verdana" w:eastAsia="Verdana" w:hAnsi="Verdana" w:cs="Verdana"/>
          <w:b/>
        </w:rPr>
        <w:t>унутрашње уређење</w:t>
      </w:r>
      <w:r>
        <w:rPr>
          <w:rFonts w:ascii="Verdana" w:eastAsia="Verdana" w:hAnsi="Verdana" w:cs="Verdana"/>
          <w:b/>
          <w:vertAlign w:val="superscript"/>
        </w:rPr>
        <w:t xml:space="preserve">* </w:t>
      </w:r>
      <w:r>
        <w:rPr>
          <w:rFonts w:ascii="Verdana" w:eastAsia="Verdana" w:hAnsi="Verdana" w:cs="Verdana"/>
        </w:rPr>
        <w:t xml:space="preserve"> и систематизацију радних места у Пореској управи, којом се прописују посебна знања и способности за поједина радна места;</w:t>
      </w:r>
    </w:p>
    <w:p w:rsidR="00D876A2" w:rsidRDefault="002452D4">
      <w:pPr>
        <w:spacing w:line="210" w:lineRule="atLeast"/>
      </w:pPr>
      <w:r>
        <w:rPr>
          <w:rFonts w:ascii="Verdana" w:eastAsia="Verdana" w:hAnsi="Verdana" w:cs="Verdana"/>
          <w:b/>
        </w:rPr>
        <w:t>2) права и обавезе запослених у Пореској управи (у даљем тексту: порес</w:t>
      </w:r>
      <w:r>
        <w:rPr>
          <w:rFonts w:ascii="Verdana" w:eastAsia="Verdana" w:hAnsi="Verdana" w:cs="Verdana"/>
          <w:b/>
        </w:rPr>
        <w:t>ки службеници) из радног односа које се односе на: висину основног и додатног коефицијента, платне групе и платне разреде за звања пореских службеника утврђена овим законом, критеријуме, висину и периоде за стимулативно награђивање,</w:t>
      </w:r>
      <w:r>
        <w:rPr>
          <w:rFonts w:ascii="Verdana" w:eastAsia="Verdana" w:hAnsi="Verdana" w:cs="Verdana"/>
          <w:b/>
          <w:vertAlign w:val="superscript"/>
        </w:rPr>
        <w:t xml:space="preserve">* </w:t>
      </w:r>
      <w:r>
        <w:rPr>
          <w:rFonts w:ascii="Verdana" w:eastAsia="Verdana" w:hAnsi="Verdana" w:cs="Verdana"/>
          <w:b/>
        </w:rPr>
        <w:t xml:space="preserve"> покретање и вођење по</w:t>
      </w:r>
      <w:r>
        <w:rPr>
          <w:rFonts w:ascii="Verdana" w:eastAsia="Verdana" w:hAnsi="Verdana" w:cs="Verdana"/>
          <w:b/>
        </w:rPr>
        <w:t>ступка за утврђивање одговорности пореских службеника и намештеника за штету,</w:t>
      </w:r>
      <w:r>
        <w:rPr>
          <w:rFonts w:ascii="Verdana" w:eastAsia="Verdana" w:hAnsi="Verdana" w:cs="Verdana"/>
          <w:b/>
          <w:vertAlign w:val="superscript"/>
        </w:rPr>
        <w:t xml:space="preserve">** </w:t>
      </w:r>
      <w:r>
        <w:rPr>
          <w:rFonts w:ascii="Verdana" w:eastAsia="Verdana" w:hAnsi="Verdana" w:cs="Verdana"/>
          <w:b/>
        </w:rPr>
        <w:t xml:space="preserve"> покретање и вођење дисциплинског поступка</w:t>
      </w:r>
      <w:r>
        <w:rPr>
          <w:rFonts w:ascii="Verdana" w:eastAsia="Verdana" w:hAnsi="Verdana" w:cs="Verdana"/>
          <w:b/>
          <w:vertAlign w:val="superscript"/>
        </w:rPr>
        <w:t xml:space="preserve">* </w:t>
      </w:r>
      <w:r>
        <w:rPr>
          <w:rFonts w:ascii="Verdana" w:eastAsia="Verdana" w:hAnsi="Verdana" w:cs="Verdana"/>
          <w:b/>
        </w:rPr>
        <w:t xml:space="preserve"> против пореских службеника и намештеника</w:t>
      </w:r>
      <w:r>
        <w:rPr>
          <w:rFonts w:ascii="Verdana" w:eastAsia="Verdana" w:hAnsi="Verdana" w:cs="Verdana"/>
          <w:b/>
          <w:vertAlign w:val="superscript"/>
        </w:rPr>
        <w:t xml:space="preserve">** </w:t>
      </w:r>
      <w:r>
        <w:rPr>
          <w:rFonts w:ascii="Verdana" w:eastAsia="Verdana" w:hAnsi="Verdana" w:cs="Verdana"/>
          <w:b/>
        </w:rPr>
        <w:t>, као и изрицање дисциплинских мера, овлашћење за вођење дисциплинског поступка и пренош</w:t>
      </w:r>
      <w:r>
        <w:rPr>
          <w:rFonts w:ascii="Verdana" w:eastAsia="Verdana" w:hAnsi="Verdana" w:cs="Verdana"/>
          <w:b/>
        </w:rPr>
        <w:t>ење тог овлашћења</w:t>
      </w:r>
      <w:r>
        <w:rPr>
          <w:rFonts w:ascii="Verdana" w:eastAsia="Verdana" w:hAnsi="Verdana" w:cs="Verdana"/>
          <w:b/>
          <w:vertAlign w:val="superscript"/>
        </w:rPr>
        <w:t xml:space="preserve">* </w:t>
      </w:r>
      <w:r>
        <w:rPr>
          <w:rFonts w:ascii="Verdana" w:eastAsia="Verdana" w:hAnsi="Verdana" w:cs="Verdana"/>
          <w:b/>
        </w:rPr>
        <w:t>, као и евиденција изречених мера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3) стручно образовање, оспособљавање и усавршавање </w:t>
      </w:r>
      <w:r>
        <w:rPr>
          <w:rFonts w:ascii="Verdana" w:eastAsia="Verdana" w:hAnsi="Verdana" w:cs="Verdana"/>
          <w:b/>
        </w:rPr>
        <w:t>пореских службеника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 xml:space="preserve">4) правила понашања </w:t>
      </w:r>
      <w:r>
        <w:rPr>
          <w:rFonts w:ascii="Verdana" w:eastAsia="Verdana" w:hAnsi="Verdana" w:cs="Verdana"/>
          <w:b/>
        </w:rPr>
        <w:t>пореских службеника</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5) послове који су неспојиви са службеном дужношћу;</w:t>
      </w:r>
    </w:p>
    <w:p w:rsidR="00D876A2" w:rsidRDefault="002452D4">
      <w:pPr>
        <w:spacing w:line="210" w:lineRule="atLeast"/>
      </w:pPr>
      <w:r>
        <w:rPr>
          <w:rFonts w:ascii="Verdana" w:eastAsia="Verdana" w:hAnsi="Verdana" w:cs="Verdana"/>
          <w:b/>
        </w:rPr>
        <w:t xml:space="preserve">5а) поступак и начин вршења </w:t>
      </w:r>
      <w:r>
        <w:rPr>
          <w:rFonts w:ascii="Verdana" w:eastAsia="Verdana" w:hAnsi="Verdana" w:cs="Verdana"/>
          <w:b/>
        </w:rPr>
        <w:t>унутрашње контроле;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6) друга питања у складу са </w:t>
      </w:r>
      <w:r>
        <w:rPr>
          <w:rFonts w:ascii="Verdana" w:eastAsia="Verdana" w:hAnsi="Verdana" w:cs="Verdana"/>
          <w:b/>
        </w:rPr>
        <w:t>овим и другим</w:t>
      </w:r>
      <w:r>
        <w:rPr>
          <w:rFonts w:ascii="Verdana" w:eastAsia="Verdana" w:hAnsi="Verdana" w:cs="Verdana"/>
          <w:b/>
          <w:vertAlign w:val="superscript"/>
        </w:rPr>
        <w:t xml:space="preserve">* </w:t>
      </w:r>
      <w:r>
        <w:rPr>
          <w:rFonts w:ascii="Verdana" w:eastAsia="Verdana" w:hAnsi="Verdana" w:cs="Verdana"/>
        </w:rPr>
        <w:t xml:space="preserve"> законом.</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138/2022</w:t>
      </w:r>
    </w:p>
    <w:p w:rsidR="00D876A2" w:rsidRDefault="002452D4">
      <w:pPr>
        <w:spacing w:line="210" w:lineRule="atLeast"/>
        <w:jc w:val="center"/>
      </w:pPr>
      <w:r>
        <w:rPr>
          <w:rFonts w:ascii="Verdana" w:eastAsia="Verdana" w:hAnsi="Verdana" w:cs="Verdana"/>
          <w:i/>
        </w:rPr>
        <w:t>Члан 167а</w:t>
      </w:r>
    </w:p>
    <w:p w:rsidR="00D876A2" w:rsidRDefault="002452D4">
      <w:pPr>
        <w:spacing w:line="210" w:lineRule="atLeast"/>
        <w:jc w:val="center"/>
      </w:pPr>
      <w:r>
        <w:rPr>
          <w:rFonts w:ascii="Verdana" w:eastAsia="Verdana" w:hAnsi="Verdana" w:cs="Verdana"/>
          <w:i/>
        </w:rPr>
        <w:t>Брисан је (види члан 12. Закона - 86/2019-4)</w:t>
      </w:r>
    </w:p>
    <w:p w:rsidR="00D876A2" w:rsidRDefault="002452D4">
      <w:pPr>
        <w:spacing w:line="210" w:lineRule="atLeast"/>
        <w:jc w:val="center"/>
      </w:pPr>
      <w:r>
        <w:rPr>
          <w:rFonts w:ascii="Verdana" w:eastAsia="Verdana" w:hAnsi="Verdana" w:cs="Verdana"/>
          <w:b/>
        </w:rPr>
        <w:t>Организационе јединице</w:t>
      </w:r>
    </w:p>
    <w:p w:rsidR="00D876A2" w:rsidRDefault="002452D4">
      <w:pPr>
        <w:spacing w:line="210" w:lineRule="atLeast"/>
        <w:jc w:val="center"/>
      </w:pPr>
      <w:r>
        <w:rPr>
          <w:rFonts w:ascii="Verdana" w:eastAsia="Verdana" w:hAnsi="Verdana" w:cs="Verdana"/>
        </w:rPr>
        <w:t>Члан 168.</w:t>
      </w:r>
    </w:p>
    <w:p w:rsidR="00D876A2" w:rsidRDefault="002452D4">
      <w:pPr>
        <w:spacing w:line="210" w:lineRule="atLeast"/>
      </w:pPr>
      <w:r>
        <w:rPr>
          <w:rFonts w:ascii="Verdana" w:eastAsia="Verdana" w:hAnsi="Verdana" w:cs="Verdana"/>
        </w:rPr>
        <w:t>За обављање послова из надлежности Пореске управе образују се организационе јединице.</w:t>
      </w:r>
    </w:p>
    <w:p w:rsidR="00D876A2" w:rsidRDefault="002452D4">
      <w:pPr>
        <w:spacing w:line="210" w:lineRule="atLeast"/>
      </w:pPr>
      <w:r>
        <w:rPr>
          <w:rFonts w:ascii="Verdana" w:eastAsia="Verdana" w:hAnsi="Verdana" w:cs="Verdana"/>
        </w:rPr>
        <w:t>Начин образовања, број, структура, мрежа и делокруг организационих јединица из става 1. овог члана уређују се актом министра, на предлог директора Пореске управе.</w:t>
      </w:r>
    </w:p>
    <w:p w:rsidR="00D876A2" w:rsidRDefault="002452D4">
      <w:pPr>
        <w:spacing w:line="210" w:lineRule="atLeast"/>
      </w:pPr>
      <w:r>
        <w:rPr>
          <w:rFonts w:ascii="Verdana" w:eastAsia="Verdana" w:hAnsi="Verdana" w:cs="Verdana"/>
        </w:rPr>
        <w:t>Одређени послови Пореске управе могу се вршити изван седишта организационе јединице, о чему о</w:t>
      </w:r>
      <w:r>
        <w:rPr>
          <w:rFonts w:ascii="Verdana" w:eastAsia="Verdana" w:hAnsi="Verdana" w:cs="Verdana"/>
        </w:rPr>
        <w:t>длучује директор Пореске управе.</w:t>
      </w:r>
    </w:p>
    <w:p w:rsidR="00D876A2" w:rsidRDefault="002452D4">
      <w:pPr>
        <w:spacing w:before="560" w:line="210" w:lineRule="atLeast"/>
        <w:jc w:val="center"/>
      </w:pPr>
      <w:r>
        <w:rPr>
          <w:rFonts w:ascii="Verdana" w:eastAsia="Verdana" w:hAnsi="Verdana" w:cs="Verdana"/>
          <w:b/>
        </w:rPr>
        <w:t>Члан 168а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Организационим јединицама конституисаним на основу акта из члана 168. овог закона руководе запослени, које распоређује директор Пореске управе, уз претходну сагласност министра.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lastRenderedPageBreak/>
        <w:t>*Службени гласник РС, број 108/</w:t>
      </w:r>
      <w:r>
        <w:rPr>
          <w:rFonts w:ascii="Verdana" w:eastAsia="Verdana" w:hAnsi="Verdana" w:cs="Verdana"/>
        </w:rPr>
        <w:t>2013</w:t>
      </w:r>
    </w:p>
    <w:p w:rsidR="00D876A2" w:rsidRDefault="002452D4">
      <w:pPr>
        <w:spacing w:line="210" w:lineRule="atLeast"/>
        <w:jc w:val="center"/>
      </w:pPr>
      <w:r>
        <w:rPr>
          <w:rFonts w:ascii="Verdana" w:eastAsia="Verdana" w:hAnsi="Verdana" w:cs="Verdana"/>
          <w:b/>
        </w:rPr>
        <w:t>Радни односи</w:t>
      </w:r>
    </w:p>
    <w:p w:rsidR="00D876A2" w:rsidRDefault="002452D4">
      <w:pPr>
        <w:spacing w:line="210" w:lineRule="atLeast"/>
        <w:jc w:val="center"/>
      </w:pPr>
      <w:r>
        <w:rPr>
          <w:rFonts w:ascii="Verdana" w:eastAsia="Verdana" w:hAnsi="Verdana" w:cs="Verdana"/>
        </w:rPr>
        <w:t>Члан 169.</w:t>
      </w:r>
    </w:p>
    <w:p w:rsidR="00D876A2" w:rsidRDefault="002452D4">
      <w:pPr>
        <w:spacing w:line="210" w:lineRule="atLeast"/>
      </w:pPr>
      <w:r>
        <w:rPr>
          <w:rFonts w:ascii="Verdana" w:eastAsia="Verdana" w:hAnsi="Verdana" w:cs="Verdana"/>
        </w:rPr>
        <w:t xml:space="preserve">На </w:t>
      </w:r>
      <w:r>
        <w:rPr>
          <w:rFonts w:ascii="Verdana" w:eastAsia="Verdana" w:hAnsi="Verdana" w:cs="Verdana"/>
          <w:b/>
        </w:rPr>
        <w:t>пореске службенике</w:t>
      </w:r>
      <w:r>
        <w:rPr>
          <w:rFonts w:ascii="Verdana" w:eastAsia="Verdana" w:hAnsi="Verdana" w:cs="Verdana"/>
          <w:b/>
          <w:vertAlign w:val="superscript"/>
        </w:rPr>
        <w:t xml:space="preserve">** </w:t>
      </w:r>
      <w:r>
        <w:rPr>
          <w:rFonts w:ascii="Verdana" w:eastAsia="Verdana" w:hAnsi="Verdana" w:cs="Verdana"/>
        </w:rPr>
        <w:t xml:space="preserve"> примењују се прописи о државној управи, прописи о радним односима и платама у државним органима, као и прописи из области здравственог и пензијско-инвалидског осигурања и образовања, ако овим законом ниј</w:t>
      </w:r>
      <w:r>
        <w:rPr>
          <w:rFonts w:ascii="Verdana" w:eastAsia="Verdana" w:hAnsi="Verdana" w:cs="Verdana"/>
        </w:rPr>
        <w:t>е друкчије прописано.</w:t>
      </w:r>
    </w:p>
    <w:p w:rsidR="00D876A2" w:rsidRDefault="002452D4">
      <w:pPr>
        <w:spacing w:line="210" w:lineRule="atLeast"/>
      </w:pPr>
      <w:r>
        <w:rPr>
          <w:rFonts w:ascii="Verdana" w:eastAsia="Verdana" w:hAnsi="Verdana" w:cs="Verdana"/>
          <w:i/>
        </w:rPr>
        <w:t>Брисани су ранији ст. 2. и 3. (види члан 24. Закона – 20/2009-39)</w:t>
      </w:r>
    </w:p>
    <w:p w:rsidR="00D876A2" w:rsidRDefault="002452D4">
      <w:pPr>
        <w:spacing w:line="210" w:lineRule="atLeast"/>
      </w:pPr>
      <w:r>
        <w:rPr>
          <w:rFonts w:ascii="Verdana" w:eastAsia="Verdana" w:hAnsi="Verdana" w:cs="Verdana"/>
          <w:b/>
        </w:rPr>
        <w:t>Порески службеници</w:t>
      </w:r>
      <w:r>
        <w:rPr>
          <w:rFonts w:ascii="Verdana" w:eastAsia="Verdana" w:hAnsi="Verdana" w:cs="Verdana"/>
          <w:b/>
          <w:vertAlign w:val="superscript"/>
        </w:rPr>
        <w:t xml:space="preserve">** </w:t>
      </w:r>
      <w:r>
        <w:rPr>
          <w:rFonts w:ascii="Verdana" w:eastAsia="Verdana" w:hAnsi="Verdana" w:cs="Verdana"/>
        </w:rPr>
        <w:t xml:space="preserve"> дужни су да извршавају налоге </w:t>
      </w:r>
      <w:r>
        <w:rPr>
          <w:rFonts w:ascii="Verdana" w:eastAsia="Verdana" w:hAnsi="Verdana" w:cs="Verdana"/>
          <w:b/>
        </w:rPr>
        <w:t>министра,</w:t>
      </w:r>
      <w:r>
        <w:rPr>
          <w:rFonts w:ascii="Verdana" w:eastAsia="Verdana" w:hAnsi="Verdana" w:cs="Verdana"/>
          <w:b/>
          <w:vertAlign w:val="superscript"/>
        </w:rPr>
        <w:t xml:space="preserve">** </w:t>
      </w:r>
      <w:r>
        <w:rPr>
          <w:rFonts w:ascii="Verdana" w:eastAsia="Verdana" w:hAnsi="Verdana" w:cs="Verdana"/>
        </w:rPr>
        <w:t xml:space="preserve"> директора, односно непосредног руководиоца издате ради обављања послова</w:t>
      </w:r>
      <w:r>
        <w:rPr>
          <w:rFonts w:ascii="Verdana" w:eastAsia="Verdana" w:hAnsi="Verdana" w:cs="Verdana"/>
          <w:b/>
        </w:rPr>
        <w:t xml:space="preserve"> или у вези са радом</w:t>
      </w:r>
      <w:r>
        <w:rPr>
          <w:rFonts w:ascii="Verdana" w:eastAsia="Verdana" w:hAnsi="Verdana" w:cs="Verdana"/>
          <w:b/>
          <w:vertAlign w:val="superscript"/>
        </w:rPr>
        <w:t xml:space="preserve">*** </w:t>
      </w:r>
      <w:r>
        <w:rPr>
          <w:rFonts w:ascii="Verdana" w:eastAsia="Verdana" w:hAnsi="Verdana" w:cs="Verdana"/>
        </w:rPr>
        <w:t>, осим о</w:t>
      </w:r>
      <w:r>
        <w:rPr>
          <w:rFonts w:ascii="Verdana" w:eastAsia="Verdana" w:hAnsi="Verdana" w:cs="Verdana"/>
        </w:rPr>
        <w:t>них којима се налаже извршење радњи које представљају кривично дело.</w:t>
      </w:r>
    </w:p>
    <w:p w:rsidR="00D876A2" w:rsidRDefault="002452D4">
      <w:pPr>
        <w:spacing w:line="210" w:lineRule="atLeast"/>
      </w:pPr>
      <w:r>
        <w:rPr>
          <w:rFonts w:ascii="Verdana" w:eastAsia="Verdana" w:hAnsi="Verdana" w:cs="Verdana"/>
          <w:i/>
        </w:rPr>
        <w:t>Брисан је ранији став 5. (види члан 24. Закона – 20/2009-39)</w:t>
      </w:r>
    </w:p>
    <w:p w:rsidR="00D876A2" w:rsidRDefault="002452D4">
      <w:pPr>
        <w:spacing w:line="210" w:lineRule="atLeast"/>
      </w:pPr>
      <w:r>
        <w:rPr>
          <w:rFonts w:ascii="Verdana" w:eastAsia="Verdana" w:hAnsi="Verdana" w:cs="Verdana"/>
          <w:b/>
        </w:rPr>
        <w:t>Порески службеници</w:t>
      </w:r>
      <w:r>
        <w:rPr>
          <w:rFonts w:ascii="Verdana" w:eastAsia="Verdana" w:hAnsi="Verdana" w:cs="Verdana"/>
          <w:b/>
          <w:vertAlign w:val="superscript"/>
        </w:rPr>
        <w:t xml:space="preserve">** </w:t>
      </w:r>
      <w:r>
        <w:rPr>
          <w:rFonts w:ascii="Verdana" w:eastAsia="Verdana" w:hAnsi="Verdana" w:cs="Verdana"/>
        </w:rPr>
        <w:t xml:space="preserve"> не могу обављати послове који су неспојиви са службеном дужношћу, а приликом обављања послова из своје н</w:t>
      </w:r>
      <w:r>
        <w:rPr>
          <w:rFonts w:ascii="Verdana" w:eastAsia="Verdana" w:hAnsi="Verdana" w:cs="Verdana"/>
        </w:rPr>
        <w:t>адлежности дужни су да поштују правила понашања запослених у Пореској управи.</w:t>
      </w:r>
    </w:p>
    <w:p w:rsidR="00D876A2" w:rsidRDefault="002452D4">
      <w:pPr>
        <w:spacing w:line="210" w:lineRule="atLeast"/>
      </w:pPr>
      <w:r>
        <w:rPr>
          <w:rFonts w:ascii="Verdana" w:eastAsia="Verdana" w:hAnsi="Verdana" w:cs="Verdana"/>
          <w:b/>
        </w:rPr>
        <w:t>Порески службеници</w:t>
      </w:r>
      <w:r>
        <w:rPr>
          <w:rFonts w:ascii="Verdana" w:eastAsia="Verdana" w:hAnsi="Verdana" w:cs="Verdana"/>
          <w:b/>
          <w:vertAlign w:val="superscript"/>
        </w:rPr>
        <w:t xml:space="preserve">** </w:t>
      </w:r>
      <w:r>
        <w:rPr>
          <w:rFonts w:ascii="Verdana" w:eastAsia="Verdana" w:hAnsi="Verdana" w:cs="Verdana"/>
        </w:rPr>
        <w:t xml:space="preserve"> су дужни да се стручно образују, оспособљавају и усавршавају према програму Пореске управе.</w:t>
      </w:r>
    </w:p>
    <w:p w:rsidR="00D876A2" w:rsidRDefault="002452D4">
      <w:pPr>
        <w:spacing w:line="210" w:lineRule="atLeast"/>
      </w:pPr>
      <w:r>
        <w:rPr>
          <w:rFonts w:ascii="Verdana" w:eastAsia="Verdana" w:hAnsi="Verdana" w:cs="Verdana"/>
        </w:rPr>
        <w:t>Инспектору Пореске полиције рачуна се увећани стаж осигурања, та</w:t>
      </w:r>
      <w:r>
        <w:rPr>
          <w:rFonts w:ascii="Verdana" w:eastAsia="Verdana" w:hAnsi="Verdana" w:cs="Verdana"/>
        </w:rPr>
        <w:t>ко што се сваких 12 месеци ефективно проведених на раду рачуна</w:t>
      </w:r>
      <w:r>
        <w:rPr>
          <w:rFonts w:ascii="Verdana" w:eastAsia="Verdana" w:hAnsi="Verdana" w:cs="Verdana"/>
          <w:b/>
        </w:rPr>
        <w:t xml:space="preserve"> највише</w:t>
      </w:r>
      <w:r>
        <w:rPr>
          <w:rFonts w:ascii="Verdana" w:eastAsia="Verdana" w:hAnsi="Verdana" w:cs="Verdana"/>
          <w:b/>
          <w:vertAlign w:val="superscript"/>
        </w:rPr>
        <w:t xml:space="preserve">*** </w:t>
      </w:r>
      <w:r>
        <w:rPr>
          <w:rFonts w:ascii="Verdana" w:eastAsia="Verdana" w:hAnsi="Verdana" w:cs="Verdana"/>
        </w:rPr>
        <w:t xml:space="preserve"> као 16 месеци стажа осигурања.</w:t>
      </w:r>
    </w:p>
    <w:p w:rsidR="00D876A2" w:rsidRDefault="002452D4">
      <w:pPr>
        <w:spacing w:line="210" w:lineRule="atLeast"/>
      </w:pPr>
      <w:r>
        <w:rPr>
          <w:rFonts w:ascii="Verdana" w:eastAsia="Verdana" w:hAnsi="Verdana" w:cs="Verdana"/>
        </w:rPr>
        <w:t>Инспектору Пореске полиције</w:t>
      </w:r>
      <w:r>
        <w:rPr>
          <w:rFonts w:ascii="Verdana" w:eastAsia="Verdana" w:hAnsi="Verdana" w:cs="Verdana"/>
          <w:b/>
        </w:rPr>
        <w:t>, пореском инспектору и пореском извршитељу</w:t>
      </w:r>
      <w:r>
        <w:rPr>
          <w:rFonts w:ascii="Verdana" w:eastAsia="Verdana" w:hAnsi="Verdana" w:cs="Verdana"/>
          <w:b/>
          <w:vertAlign w:val="superscript"/>
        </w:rPr>
        <w:t xml:space="preserve">* </w:t>
      </w:r>
      <w:r>
        <w:rPr>
          <w:rFonts w:ascii="Verdana" w:eastAsia="Verdana" w:hAnsi="Verdana" w:cs="Verdana"/>
        </w:rPr>
        <w:t xml:space="preserve"> код кога настану промене у психофизичком или општем здравственом стању, које </w:t>
      </w:r>
      <w:r>
        <w:rPr>
          <w:rFonts w:ascii="Verdana" w:eastAsia="Verdana" w:hAnsi="Verdana" w:cs="Verdana"/>
        </w:rPr>
        <w:t>га чине неспособним за вршење послова инспектора Пореске полиције,</w:t>
      </w:r>
      <w:r>
        <w:rPr>
          <w:rFonts w:ascii="Verdana" w:eastAsia="Verdana" w:hAnsi="Verdana" w:cs="Verdana"/>
          <w:b/>
        </w:rPr>
        <w:t xml:space="preserve"> пореског инспектора и пореског извршитеља,</w:t>
      </w:r>
      <w:r>
        <w:rPr>
          <w:rFonts w:ascii="Verdana" w:eastAsia="Verdana" w:hAnsi="Verdana" w:cs="Verdana"/>
          <w:b/>
          <w:vertAlign w:val="superscript"/>
        </w:rPr>
        <w:t xml:space="preserve">* </w:t>
      </w:r>
      <w:r>
        <w:rPr>
          <w:rFonts w:ascii="Verdana" w:eastAsia="Verdana" w:hAnsi="Verdana" w:cs="Verdana"/>
        </w:rPr>
        <w:t xml:space="preserve"> престаје радни однос, ако не постоји могућност распоређивања на друге послове у Пореској управи.</w:t>
      </w:r>
    </w:p>
    <w:p w:rsidR="00D876A2" w:rsidRDefault="002452D4">
      <w:pPr>
        <w:spacing w:line="210" w:lineRule="atLeast"/>
      </w:pPr>
      <w:r>
        <w:rPr>
          <w:rFonts w:ascii="Verdana" w:eastAsia="Verdana" w:hAnsi="Verdana" w:cs="Verdana"/>
        </w:rPr>
        <w:t xml:space="preserve">Променом психофизичког или општег здравственог </w:t>
      </w:r>
      <w:r>
        <w:rPr>
          <w:rFonts w:ascii="Verdana" w:eastAsia="Verdana" w:hAnsi="Verdana" w:cs="Verdana"/>
        </w:rPr>
        <w:t xml:space="preserve">стања из </w:t>
      </w:r>
      <w:r>
        <w:rPr>
          <w:rFonts w:ascii="Verdana" w:eastAsia="Verdana" w:hAnsi="Verdana" w:cs="Verdana"/>
          <w:b/>
        </w:rPr>
        <w:t>става 6.</w:t>
      </w:r>
      <w:r>
        <w:rPr>
          <w:rFonts w:ascii="Verdana" w:eastAsia="Verdana" w:hAnsi="Verdana" w:cs="Verdana"/>
          <w:b/>
          <w:vertAlign w:val="superscript"/>
        </w:rPr>
        <w:t xml:space="preserve">** </w:t>
      </w:r>
      <w:r>
        <w:rPr>
          <w:rFonts w:ascii="Verdana" w:eastAsia="Verdana" w:hAnsi="Verdana" w:cs="Verdana"/>
        </w:rPr>
        <w:t xml:space="preserve"> овог члана сматра се губитак радне способности у смислу прописа о пензијско-инвалидском осигурању, а инспектор Пореске полиције</w:t>
      </w:r>
      <w:r>
        <w:rPr>
          <w:rFonts w:ascii="Verdana" w:eastAsia="Verdana" w:hAnsi="Verdana" w:cs="Verdana"/>
          <w:b/>
        </w:rPr>
        <w:t>, порески инспектор и порески извршитељ</w:t>
      </w:r>
      <w:r>
        <w:rPr>
          <w:rFonts w:ascii="Verdana" w:eastAsia="Verdana" w:hAnsi="Verdana" w:cs="Verdana"/>
          <w:b/>
          <w:vertAlign w:val="superscript"/>
        </w:rPr>
        <w:t xml:space="preserve">* </w:t>
      </w:r>
      <w:r>
        <w:rPr>
          <w:rFonts w:ascii="Verdana" w:eastAsia="Verdana" w:hAnsi="Verdana" w:cs="Verdana"/>
        </w:rPr>
        <w:t xml:space="preserve"> коме по том основу престане радни однос има право на инвалидску пензију.</w:t>
      </w:r>
    </w:p>
    <w:p w:rsidR="00D876A2" w:rsidRDefault="002452D4">
      <w:pPr>
        <w:spacing w:line="210" w:lineRule="atLeast"/>
      </w:pPr>
      <w:r>
        <w:rPr>
          <w:rFonts w:ascii="Verdana" w:eastAsia="Verdana" w:hAnsi="Verdana" w:cs="Verdana"/>
          <w:b/>
        </w:rPr>
        <w:t>Промене психофизичког или општег здравственог стања из</w:t>
      </w:r>
      <w:r>
        <w:rPr>
          <w:rFonts w:ascii="Verdana" w:eastAsia="Verdana" w:hAnsi="Verdana" w:cs="Verdana"/>
          <w:b/>
          <w:vertAlign w:val="superscript"/>
        </w:rPr>
        <w:t xml:space="preserve">* </w:t>
      </w:r>
      <w:r>
        <w:rPr>
          <w:rFonts w:ascii="Verdana" w:eastAsia="Verdana" w:hAnsi="Verdana" w:cs="Verdana"/>
          <w:b/>
        </w:rPr>
        <w:t xml:space="preserve"> става 6.</w:t>
      </w:r>
      <w:r>
        <w:rPr>
          <w:rFonts w:ascii="Verdana" w:eastAsia="Verdana" w:hAnsi="Verdana" w:cs="Verdana"/>
          <w:b/>
          <w:vertAlign w:val="superscript"/>
        </w:rPr>
        <w:t xml:space="preserve">** </w:t>
      </w:r>
      <w:r>
        <w:rPr>
          <w:rFonts w:ascii="Verdana" w:eastAsia="Verdana" w:hAnsi="Verdana" w:cs="Verdana"/>
          <w:b/>
        </w:rPr>
        <w:t xml:space="preserve"> овог члана утврђује надлежна комисија организације обавезног социјалног осигурања, на предлог директора Пореске у</w:t>
      </w:r>
      <w:r>
        <w:rPr>
          <w:rFonts w:ascii="Verdana" w:eastAsia="Verdana" w:hAnsi="Verdana" w:cs="Verdana"/>
          <w:b/>
        </w:rPr>
        <w:t>праве или лица које он овласти.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Пореском службенику из става 5. овог члана може престати радни однос и пре испуњења општих услова за стицање старосне пензије, а у складу са прописима о пензијском и инвалидском осигурању.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w:t>
      </w:r>
      <w:r>
        <w:rPr>
          <w:rFonts w:ascii="Verdana" w:eastAsia="Verdana" w:hAnsi="Verdana" w:cs="Verdana"/>
        </w:rPr>
        <w:t>/2005</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u w:val="single"/>
        </w:rPr>
        <w:lastRenderedPageBreak/>
        <w:t>Начин попуњавања извршилачких радних места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before="560" w:line="210" w:lineRule="atLeast"/>
        <w:jc w:val="center"/>
      </w:pPr>
      <w:r>
        <w:rPr>
          <w:rFonts w:ascii="Verdana" w:eastAsia="Verdana" w:hAnsi="Verdana" w:cs="Verdana"/>
          <w:b/>
        </w:rPr>
        <w:t>Члан 169а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Попуњавање извршилачких радних места у Пореској управи врши се у складу са прописима </w:t>
      </w:r>
      <w:r>
        <w:rPr>
          <w:rFonts w:ascii="Verdana" w:eastAsia="Verdana" w:hAnsi="Verdana" w:cs="Verdana"/>
          <w:b/>
        </w:rPr>
        <w:t>којима се уређује рад државних службеника ако овим законом није другачије уређено.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Радно место</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у Пореској управи попуњава се трајним премештајем пореског службеника, путем јавног конкурса или, изузетно, преузимањем државног службеника из другог држав</w:t>
      </w:r>
      <w:r>
        <w:rPr>
          <w:rFonts w:ascii="Verdana" w:eastAsia="Verdana" w:hAnsi="Verdana" w:cs="Verdana"/>
          <w:b/>
        </w:rPr>
        <w:t>ног органа.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Одлуку о попуњавању радних места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на начин из става 2. овог члана доноси директор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u w:val="single"/>
        </w:rPr>
        <w:t>Попуњавање радних места</w:t>
      </w:r>
      <w:r>
        <w:rPr>
          <w:rFonts w:ascii="Verdana" w:eastAsia="Verdana" w:hAnsi="Verdana" w:cs="Verdana"/>
          <w:b/>
          <w:u w:val="single"/>
          <w:vertAlign w:val="superscript"/>
        </w:rPr>
        <w:t xml:space="preserve">* </w:t>
      </w:r>
      <w:r>
        <w:rPr>
          <w:rFonts w:ascii="Verdana" w:eastAsia="Verdana" w:hAnsi="Verdana" w:cs="Verdana"/>
        </w:rPr>
        <w:t xml:space="preserve"> </w:t>
      </w:r>
      <w:r>
        <w:rPr>
          <w:rFonts w:ascii="Verdana" w:eastAsia="Verdana" w:hAnsi="Verdana" w:cs="Verdana"/>
          <w:b/>
          <w:u w:val="single"/>
        </w:rPr>
        <w:t> путем јавног конкурса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before="560" w:line="210" w:lineRule="atLeast"/>
        <w:jc w:val="center"/>
      </w:pPr>
      <w:r>
        <w:rPr>
          <w:rFonts w:ascii="Verdana" w:eastAsia="Verdana" w:hAnsi="Verdana" w:cs="Verdana"/>
          <w:b/>
        </w:rPr>
        <w:t>Члан 169б</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Јавни конкурс се објављује на интернет страни Пореске управе, на порталу е-управе, у периодичном издању огласа националне службе за запошљавање и на интернет страни службе з</w:t>
      </w:r>
      <w:r>
        <w:rPr>
          <w:rFonts w:ascii="Verdana" w:eastAsia="Verdana" w:hAnsi="Verdana" w:cs="Verdana"/>
          <w:b/>
        </w:rPr>
        <w:t>а управљање кадровима.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Оглас о јавном конкурсу садржи податке о: државном органу, радном месту, условима за запослење на радном месту, месту рада, стручној оспособљености,</w:t>
      </w:r>
      <w:r>
        <w:rPr>
          <w:rFonts w:ascii="Verdana" w:eastAsia="Verdana" w:hAnsi="Verdana" w:cs="Verdana"/>
          <w:b/>
          <w:vertAlign w:val="superscript"/>
        </w:rPr>
        <w:t xml:space="preserve">* </w:t>
      </w:r>
      <w:r>
        <w:rPr>
          <w:rFonts w:ascii="Verdana" w:eastAsia="Verdana" w:hAnsi="Verdana" w:cs="Verdana"/>
          <w:b/>
        </w:rPr>
        <w:t xml:space="preserve"> знањима и вештинама које се оцењују у изборном поступку, начину њихове провере </w:t>
      </w:r>
      <w:r>
        <w:rPr>
          <w:rFonts w:ascii="Verdana" w:eastAsia="Verdana" w:hAnsi="Verdana" w:cs="Verdana"/>
          <w:b/>
        </w:rPr>
        <w:t>(писмена провера, усмени разговор или други начин)</w:t>
      </w:r>
      <w:r>
        <w:rPr>
          <w:rFonts w:ascii="Verdana" w:eastAsia="Verdana" w:hAnsi="Verdana" w:cs="Verdana"/>
          <w:b/>
          <w:vertAlign w:val="superscript"/>
        </w:rPr>
        <w:t xml:space="preserve">** </w:t>
      </w:r>
      <w:r>
        <w:rPr>
          <w:rFonts w:ascii="Verdana" w:eastAsia="Verdana" w:hAnsi="Verdana" w:cs="Verdana"/>
          <w:b/>
        </w:rPr>
        <w:t>, року у коме се подносе пријаве, личном имену лица задуженог за давање обавештења о јавном конкурсу, адреси на коју се пријаве подносе и доказима који се прилажу уз пријаву.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Јавни конкурс спроводи кон</w:t>
      </w:r>
      <w:r>
        <w:rPr>
          <w:rFonts w:ascii="Verdana" w:eastAsia="Verdana" w:hAnsi="Verdana" w:cs="Verdana"/>
          <w:b/>
        </w:rPr>
        <w:t>курсна комисија коју именује директор Пореске управе. Конкурсна комисија има председника и два члана који, по потреби, могу имати заменике.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4. (види члан 71. Закона - 30/2018-17)</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u w:val="single"/>
        </w:rPr>
        <w:t>Изборни поступак</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before="560" w:line="210" w:lineRule="atLeast"/>
        <w:jc w:val="center"/>
      </w:pPr>
      <w:r>
        <w:rPr>
          <w:rFonts w:ascii="Verdana" w:eastAsia="Verdana" w:hAnsi="Verdana" w:cs="Verdana"/>
          <w:b/>
        </w:rPr>
        <w:lastRenderedPageBreak/>
        <w:t>Члан 169в</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Конкурсна комисија саставља списак кандидата који испуњавају услове конкурса и међу њима спроводи изборни поступак.</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Поступак избора кандидата спроводи с</w:t>
      </w:r>
      <w:r>
        <w:rPr>
          <w:rFonts w:ascii="Verdana" w:eastAsia="Verdana" w:hAnsi="Verdana" w:cs="Verdana"/>
          <w:b/>
        </w:rPr>
        <w:t>е ради оцене стручне оспособљености, знања и вештина кандидата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конкурсна комисија после спроведеног поступка избора, утврди да ниједан кандидат није испунио</w:t>
      </w:r>
      <w:r>
        <w:rPr>
          <w:rFonts w:ascii="Verdana" w:eastAsia="Verdana" w:hAnsi="Verdana" w:cs="Verdana"/>
          <w:b/>
          <w:vertAlign w:val="superscript"/>
        </w:rPr>
        <w:t xml:space="preserve">* </w:t>
      </w:r>
      <w:r>
        <w:rPr>
          <w:rFonts w:ascii="Verdana" w:eastAsia="Verdana" w:hAnsi="Verdana" w:cs="Verdana"/>
          <w:b/>
        </w:rPr>
        <w:t xml:space="preserve"> мерила прописана</w:t>
      </w:r>
      <w:r>
        <w:rPr>
          <w:rFonts w:ascii="Verdana" w:eastAsia="Verdana" w:hAnsi="Verdana" w:cs="Verdana"/>
          <w:b/>
          <w:vertAlign w:val="superscript"/>
        </w:rPr>
        <w:t xml:space="preserve">** </w:t>
      </w:r>
      <w:r>
        <w:rPr>
          <w:rFonts w:ascii="Verdana" w:eastAsia="Verdana" w:hAnsi="Verdana" w:cs="Verdana"/>
          <w:b/>
        </w:rPr>
        <w:t xml:space="preserve"> за избор, односно да не одговара потребама радног места, саставља з</w:t>
      </w:r>
      <w:r>
        <w:rPr>
          <w:rFonts w:ascii="Verdana" w:eastAsia="Verdana" w:hAnsi="Verdana" w:cs="Verdana"/>
          <w:b/>
        </w:rPr>
        <w:t>аписник у коме констатује да јавни конкурс није успео, о чему се</w:t>
      </w:r>
      <w:r>
        <w:rPr>
          <w:rFonts w:ascii="Verdana" w:eastAsia="Verdana" w:hAnsi="Verdana" w:cs="Verdana"/>
          <w:b/>
          <w:vertAlign w:val="superscript"/>
        </w:rPr>
        <w:t xml:space="preserve">* </w:t>
      </w:r>
      <w:r>
        <w:rPr>
          <w:rFonts w:ascii="Verdana" w:eastAsia="Verdana" w:hAnsi="Verdana" w:cs="Verdana"/>
          <w:b/>
        </w:rPr>
        <w:t xml:space="preserve"> решењем обавештавају кандидати који су учествовали у изборном поступку</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u w:val="single"/>
        </w:rPr>
        <w:t>Листа за избор кандидата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w:t>
      </w:r>
      <w:r>
        <w:rPr>
          <w:rFonts w:ascii="Verdana" w:eastAsia="Verdana" w:hAnsi="Verdana" w:cs="Verdana"/>
        </w:rPr>
        <w:t>ник РС, број 20/2009</w:t>
      </w:r>
    </w:p>
    <w:p w:rsidR="00D876A2" w:rsidRDefault="002452D4">
      <w:pPr>
        <w:spacing w:before="560" w:line="210" w:lineRule="atLeast"/>
        <w:jc w:val="center"/>
      </w:pPr>
      <w:r>
        <w:rPr>
          <w:rFonts w:ascii="Verdana" w:eastAsia="Verdana" w:hAnsi="Verdana" w:cs="Verdana"/>
          <w:b/>
        </w:rPr>
        <w:t>Члан 169г</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конкурсна комисија после спроведеног поступка избора утврди да неки од кандидата или сви кандидати испуњавају</w:t>
      </w:r>
      <w:r>
        <w:rPr>
          <w:rFonts w:ascii="Verdana" w:eastAsia="Verdana" w:hAnsi="Verdana" w:cs="Verdana"/>
          <w:b/>
          <w:vertAlign w:val="superscript"/>
        </w:rPr>
        <w:t xml:space="preserve">* </w:t>
      </w:r>
      <w:r>
        <w:rPr>
          <w:rFonts w:ascii="Verdana" w:eastAsia="Verdana" w:hAnsi="Verdana" w:cs="Verdana"/>
          <w:b/>
        </w:rPr>
        <w:t xml:space="preserve"> мерила прописана</w:t>
      </w:r>
      <w:r>
        <w:rPr>
          <w:rFonts w:ascii="Verdana" w:eastAsia="Verdana" w:hAnsi="Verdana" w:cs="Verdana"/>
          <w:b/>
          <w:vertAlign w:val="superscript"/>
        </w:rPr>
        <w:t xml:space="preserve">** </w:t>
      </w:r>
      <w:r>
        <w:rPr>
          <w:rFonts w:ascii="Verdana" w:eastAsia="Verdana" w:hAnsi="Verdana" w:cs="Verdana"/>
          <w:b/>
        </w:rPr>
        <w:t xml:space="preserve"> за избор, сачињава листу за избор кандидата од највише три кандидата са најбољим резулт</w:t>
      </w:r>
      <w:r>
        <w:rPr>
          <w:rFonts w:ascii="Verdana" w:eastAsia="Verdana" w:hAnsi="Verdana" w:cs="Verdana"/>
          <w:b/>
        </w:rPr>
        <w:t>атом постигнутим у поступку избора (у даљем тексту: листа за избор кандидата) и исту доставља директору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Директор Пореске управе са листе за избор кандидата бира кандидата и решењем одлучује о његовом пријему у радни однос</w:t>
      </w:r>
      <w:r>
        <w:rPr>
          <w:rFonts w:ascii="Verdana" w:eastAsia="Verdana" w:hAnsi="Verdana" w:cs="Verdana"/>
          <w:b/>
          <w:vertAlign w:val="superscript"/>
        </w:rPr>
        <w:t xml:space="preserve">* </w:t>
      </w:r>
      <w:r>
        <w:rPr>
          <w:rFonts w:ascii="Verdana" w:eastAsia="Verdana" w:hAnsi="Verdana" w:cs="Verdana"/>
          <w:b/>
        </w:rPr>
        <w:t xml:space="preserve"> уколико је иза</w:t>
      </w:r>
      <w:r>
        <w:rPr>
          <w:rFonts w:ascii="Verdana" w:eastAsia="Verdana" w:hAnsi="Verdana" w:cs="Verdana"/>
          <w:b/>
        </w:rPr>
        <w:t>бран кандидат који није државни службеник, односно доноси решење о премештају ако је изабран кандидат који је државни службеник</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Решење из става 2. овог члана садржи лично име кандидата, врсту и степен</w:t>
      </w:r>
      <w:r>
        <w:rPr>
          <w:rFonts w:ascii="Verdana" w:eastAsia="Verdana" w:hAnsi="Verdana" w:cs="Verdana"/>
          <w:b/>
          <w:vertAlign w:val="superscript"/>
        </w:rPr>
        <w:t xml:space="preserve">* </w:t>
      </w:r>
      <w:r>
        <w:rPr>
          <w:rFonts w:ascii="Verdana" w:eastAsia="Verdana" w:hAnsi="Verdana" w:cs="Verdana"/>
          <w:b/>
        </w:rPr>
        <w:t xml:space="preserve"> образовања</w:t>
      </w:r>
      <w:r>
        <w:rPr>
          <w:rFonts w:ascii="Verdana" w:eastAsia="Verdana" w:hAnsi="Verdana" w:cs="Verdana"/>
          <w:b/>
          <w:vertAlign w:val="superscript"/>
        </w:rPr>
        <w:t xml:space="preserve">** </w:t>
      </w:r>
      <w:r>
        <w:rPr>
          <w:rFonts w:ascii="Verdana" w:eastAsia="Verdana" w:hAnsi="Verdana" w:cs="Verdana"/>
          <w:b/>
        </w:rPr>
        <w:t xml:space="preserve"> и назив унутрашње организационе ј</w:t>
      </w:r>
      <w:r>
        <w:rPr>
          <w:rFonts w:ascii="Verdana" w:eastAsia="Verdana" w:hAnsi="Verdana" w:cs="Verdana"/>
          <w:b/>
        </w:rPr>
        <w:t>единице Пореске управе у коју се прима и назив радног места на које се распоређује.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Кандидати на јавном конкурсу који су учествовали у изборном поступку,</w:t>
      </w:r>
      <w:r>
        <w:rPr>
          <w:rFonts w:ascii="Verdana" w:eastAsia="Verdana" w:hAnsi="Verdana" w:cs="Verdana"/>
          <w:b/>
          <w:vertAlign w:val="superscript"/>
        </w:rPr>
        <w:t xml:space="preserve">** </w:t>
      </w:r>
      <w:r>
        <w:rPr>
          <w:rFonts w:ascii="Verdana" w:eastAsia="Verdana" w:hAnsi="Verdana" w:cs="Verdana"/>
          <w:b/>
        </w:rPr>
        <w:t xml:space="preserve"> имају право да изјаве жалбу у року од осам дана од дана пријема решења из става 2. овог члана</w:t>
      </w:r>
      <w:r>
        <w:rPr>
          <w:rFonts w:ascii="Verdana" w:eastAsia="Verdana" w:hAnsi="Verdana" w:cs="Verdana"/>
          <w:b/>
          <w:vertAlign w:val="superscript"/>
        </w:rPr>
        <w:t xml:space="preserve">* </w:t>
      </w:r>
      <w:r>
        <w:rPr>
          <w:rFonts w:ascii="Verdana" w:eastAsia="Verdana" w:hAnsi="Verdana" w:cs="Verdana"/>
          <w:b/>
        </w:rPr>
        <w:t xml:space="preserve"> и члана 169в став 3. овог закона</w:t>
      </w:r>
      <w:r>
        <w:rPr>
          <w:rFonts w:ascii="Verdana" w:eastAsia="Verdana" w:hAnsi="Verdana" w:cs="Verdana"/>
          <w:b/>
          <w:vertAlign w:val="superscript"/>
        </w:rPr>
        <w:t xml:space="preserve">** </w:t>
      </w:r>
      <w:r>
        <w:rPr>
          <w:rFonts w:ascii="Verdana" w:eastAsia="Verdana" w:hAnsi="Verdana" w:cs="Verdana"/>
          <w:b/>
        </w:rPr>
        <w:t>. Жалба се подноси Жалбеној комисији Владе, преко доносиоца првостепеног решења.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u w:val="single"/>
        </w:rPr>
        <w:t>Попуњавање радних места преузимањем државног службеника из другог државног органа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before="560" w:line="210" w:lineRule="atLeast"/>
        <w:jc w:val="center"/>
      </w:pPr>
      <w:r>
        <w:rPr>
          <w:rFonts w:ascii="Verdana" w:eastAsia="Verdana" w:hAnsi="Verdana" w:cs="Verdana"/>
          <w:b/>
        </w:rPr>
        <w:lastRenderedPageBreak/>
        <w:t>Члан 169д</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Радно место на неодређено време у Пореској управи може се попунити преузимањем државног службеника из другог државног органа.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Преузимање државног службеника из другог државног органа врши се на основу споразума потписаног између директора Пореске управе и руководиоца државног органа из којег се преузима државни службеник у Пореску управу, уз сагласност тог државног службеника.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jc w:val="center"/>
      </w:pPr>
      <w:r>
        <w:rPr>
          <w:rFonts w:ascii="Verdana" w:eastAsia="Verdana" w:hAnsi="Verdana" w:cs="Verdana"/>
          <w:b/>
          <w:u w:val="single"/>
        </w:rPr>
        <w:t>Рад на одређено време</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before="560" w:line="210" w:lineRule="atLeast"/>
        <w:jc w:val="center"/>
      </w:pPr>
      <w:r>
        <w:rPr>
          <w:rFonts w:ascii="Verdana" w:eastAsia="Verdana" w:hAnsi="Verdana" w:cs="Verdana"/>
          <w:b/>
        </w:rPr>
        <w:t>Члан 169ђ</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Радни однос на одређено време заснива се ради замене одсутног пореског службеника, до његовог повратка, ради попуњавања упражњеног радног места, до</w:t>
      </w:r>
      <w:r>
        <w:rPr>
          <w:rFonts w:ascii="Verdana" w:eastAsia="Verdana" w:hAnsi="Verdana" w:cs="Verdana"/>
          <w:b/>
        </w:rPr>
        <w:t xml:space="preserve"> окончања поступка попуне на неодређено време или због привременог повећања обима послова на појединим радним местима које постојећи број пореских службеника не може благовремено да обави.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Радни однос на одређено време заснива се најдуже до 12 месеци.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jc w:val="center"/>
      </w:pPr>
      <w:r>
        <w:rPr>
          <w:rFonts w:ascii="Verdana" w:eastAsia="Verdana" w:hAnsi="Verdana" w:cs="Verdana"/>
          <w:b/>
          <w:u w:val="single"/>
        </w:rPr>
        <w:t>Привремени премештај</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before="560" w:line="210" w:lineRule="atLeast"/>
        <w:jc w:val="center"/>
      </w:pPr>
      <w:r>
        <w:rPr>
          <w:rFonts w:ascii="Verdana" w:eastAsia="Verdana" w:hAnsi="Verdana" w:cs="Verdana"/>
          <w:b/>
        </w:rPr>
        <w:t>Члан 169е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Поред случајева привременог премештаја државних службеника у истом државном органу, уређених прописима о радним односима у државним органима, порески с</w:t>
      </w:r>
      <w:r>
        <w:rPr>
          <w:rFonts w:ascii="Verdana" w:eastAsia="Verdana" w:hAnsi="Verdana" w:cs="Verdana"/>
          <w:b/>
        </w:rPr>
        <w:t>лужбеник, може бити премештен на радно место у више звање у трајању до 12 месеци, уколико испуњава услове у погледу степена и врсте стручне спреме, знања и способности и уколико је потребно да се радно место хитно попуни.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службеник који је привре</w:t>
      </w:r>
      <w:r>
        <w:rPr>
          <w:rFonts w:ascii="Verdana" w:eastAsia="Verdana" w:hAnsi="Verdana" w:cs="Verdana"/>
          <w:b/>
        </w:rPr>
        <w:t>мено премештен у складу са ставом 1. овог члана, стиче сва права радног места на које је привремено премештен, док премештај траје.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службеник може бити привремено премештен због потребе рада, на друго радно место и то како у оквиру функције којој</w:t>
      </w:r>
      <w:r>
        <w:rPr>
          <w:rFonts w:ascii="Verdana" w:eastAsia="Verdana" w:hAnsi="Verdana" w:cs="Verdana"/>
          <w:b/>
        </w:rPr>
        <w:t xml:space="preserve"> припада радно место са кога се премешта, тако и са радног места које припада основним функцијама Пореске управе на радно место у осталим функцијама и обрнуто, под условом да испуњава услове за рад на том радном месту предвиђене актом о унутрашњем уређењу </w:t>
      </w:r>
      <w:r>
        <w:rPr>
          <w:rFonts w:ascii="Verdana" w:eastAsia="Verdana" w:hAnsi="Verdana" w:cs="Verdana"/>
          <w:b/>
        </w:rPr>
        <w:t>и систематизацији радних места.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lastRenderedPageBreak/>
        <w:t>*Службени гласник РС, број 20/2009</w:t>
      </w:r>
    </w:p>
    <w:p w:rsidR="00D876A2" w:rsidRDefault="002452D4">
      <w:pPr>
        <w:spacing w:line="210" w:lineRule="atLeast"/>
        <w:jc w:val="center"/>
      </w:pPr>
      <w:r>
        <w:rPr>
          <w:rFonts w:ascii="Verdana" w:eastAsia="Verdana" w:hAnsi="Verdana" w:cs="Verdana"/>
          <w:i/>
        </w:rPr>
        <w:t>Брисан је ранији назив члана 169ж (види члан 74. Закона - 30/2018-17)</w:t>
      </w:r>
    </w:p>
    <w:p w:rsidR="00D876A2" w:rsidRDefault="002452D4">
      <w:pPr>
        <w:spacing w:line="210" w:lineRule="atLeast"/>
        <w:jc w:val="center"/>
      </w:pPr>
      <w:r>
        <w:rPr>
          <w:rFonts w:ascii="Verdana" w:eastAsia="Verdana" w:hAnsi="Verdana" w:cs="Verdana"/>
          <w:i/>
        </w:rPr>
        <w:t>Члан 169ж</w:t>
      </w:r>
    </w:p>
    <w:p w:rsidR="00D876A2" w:rsidRDefault="002452D4">
      <w:pPr>
        <w:spacing w:line="210" w:lineRule="atLeast"/>
        <w:jc w:val="center"/>
      </w:pPr>
      <w:r>
        <w:rPr>
          <w:rFonts w:ascii="Verdana" w:eastAsia="Verdana" w:hAnsi="Verdana" w:cs="Verdana"/>
          <w:i/>
        </w:rPr>
        <w:t>Брисан је (види члан 74. Закона - 30/2018-17)</w:t>
      </w:r>
    </w:p>
    <w:p w:rsidR="00D876A2" w:rsidRDefault="002452D4">
      <w:pPr>
        <w:spacing w:line="210" w:lineRule="atLeast"/>
        <w:jc w:val="center"/>
      </w:pPr>
      <w:r>
        <w:rPr>
          <w:rFonts w:ascii="Verdana" w:eastAsia="Verdana" w:hAnsi="Verdana" w:cs="Verdana"/>
          <w:b/>
          <w:u w:val="single"/>
        </w:rPr>
        <w:t>Радно време</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before="560" w:line="210" w:lineRule="atLeast"/>
        <w:jc w:val="center"/>
      </w:pPr>
      <w:r>
        <w:rPr>
          <w:rFonts w:ascii="Verdana" w:eastAsia="Verdana" w:hAnsi="Verdana" w:cs="Verdana"/>
          <w:b/>
        </w:rPr>
        <w:t>Члан 169з</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Радно време се утврђује општим прописом који важи за државне органе.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Изузетно од редовног радног времена, порески службеници и намештеници су дужни да обављају послове и у мање повољном радном времену.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Радом у мање повољном радном времену сматра се: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рад у сменама;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рад суботом, недељом, празницима и другим нерадним данима;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рад дужи од пуног радног времена (прековремени рад);</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ноћни рад.</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jc w:val="center"/>
      </w:pPr>
      <w:r>
        <w:rPr>
          <w:rFonts w:ascii="Verdana" w:eastAsia="Verdana" w:hAnsi="Verdana" w:cs="Verdana"/>
          <w:b/>
          <w:u w:val="single"/>
        </w:rPr>
        <w:t>Приправност</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before="560" w:line="210" w:lineRule="atLeast"/>
        <w:jc w:val="center"/>
      </w:pPr>
      <w:r>
        <w:rPr>
          <w:rFonts w:ascii="Verdana" w:eastAsia="Verdana" w:hAnsi="Verdana" w:cs="Verdana"/>
          <w:b/>
        </w:rPr>
        <w:t>Члан 169и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w:t>
      </w:r>
      <w:r>
        <w:rPr>
          <w:rFonts w:ascii="Verdana" w:eastAsia="Verdana" w:hAnsi="Verdana" w:cs="Verdana"/>
          <w:b/>
        </w:rPr>
        <w:t>иправност се сматра радом у мање повољном радном времену у којем порески службеници и намештеници, ван радног времена морају бити доступни (у приправности), да би, уколико се укаже потреба, извршили одређене послове свог радног места.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Приправност за рад </w:t>
      </w:r>
      <w:r>
        <w:rPr>
          <w:rFonts w:ascii="Verdana" w:eastAsia="Verdana" w:hAnsi="Verdana" w:cs="Verdana"/>
          <w:b/>
        </w:rPr>
        <w:t>не убраја се у редовну радну обавезу.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Ближе услове и начин извршења приправности за рад, прописује министар, на предлог директора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jc w:val="center"/>
      </w:pPr>
      <w:r>
        <w:rPr>
          <w:rFonts w:ascii="Verdana" w:eastAsia="Verdana" w:hAnsi="Verdana" w:cs="Verdana"/>
          <w:b/>
          <w:u w:val="single"/>
        </w:rPr>
        <w:t>Разврставање извршилачких радних места пореских службеника по звањима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before="560" w:line="210" w:lineRule="atLeast"/>
        <w:jc w:val="center"/>
      </w:pPr>
      <w:r>
        <w:rPr>
          <w:rFonts w:ascii="Verdana" w:eastAsia="Verdana" w:hAnsi="Verdana" w:cs="Verdana"/>
          <w:b/>
        </w:rPr>
        <w:t>Члан 169ј</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Звања пореских службеника на извршилачким радним местима у Пореској управи уређују се овим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Брисани су ранији ст. 2. и 3. (види члан 75. Закона - 30/2018-17)</w:t>
      </w:r>
    </w:p>
    <w:p w:rsidR="00D876A2" w:rsidRDefault="002452D4">
      <w:pPr>
        <w:spacing w:line="210" w:lineRule="atLeast"/>
      </w:pPr>
      <w:r>
        <w:rPr>
          <w:rFonts w:ascii="Verdana" w:eastAsia="Verdana" w:hAnsi="Verdana" w:cs="Verdana"/>
          <w:b/>
        </w:rPr>
        <w:t>Разврставање радних места у звања и опис</w:t>
      </w:r>
      <w:r>
        <w:rPr>
          <w:rFonts w:ascii="Verdana" w:eastAsia="Verdana" w:hAnsi="Verdana" w:cs="Verdana"/>
          <w:b/>
        </w:rPr>
        <w:t xml:space="preserve"> послова радних места уређују се актом о унутрашњем уређењу и систематизацији радних места у Пореској управи.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jc w:val="center"/>
      </w:pPr>
      <w:r>
        <w:rPr>
          <w:rFonts w:ascii="Verdana" w:eastAsia="Verdana" w:hAnsi="Verdana" w:cs="Verdana"/>
          <w:b/>
          <w:u w:val="single"/>
        </w:rPr>
        <w:t>Основ и услови за разврставање звања пореских службеника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before="560" w:line="210" w:lineRule="atLeast"/>
        <w:jc w:val="center"/>
      </w:pPr>
      <w:r>
        <w:rPr>
          <w:rFonts w:ascii="Verdana" w:eastAsia="Verdana" w:hAnsi="Verdana" w:cs="Verdana"/>
          <w:b/>
        </w:rPr>
        <w:t>Члан 169к</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Радна места пореских службеника разврставају се по звањима, у зависности од сложености и одговорности послова, потребних знања и способности и услова за рад, и то су: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са средњим образовањем: млађи порески референт, порески референт и виши порески рефе</w:t>
      </w:r>
      <w:r>
        <w:rPr>
          <w:rFonts w:ascii="Verdana" w:eastAsia="Verdana" w:hAnsi="Verdana" w:cs="Verdana"/>
          <w:b/>
        </w:rPr>
        <w:t>рент;</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са високим образовањем стеченим на основним академским студијама у обиму од најмање 180 ЕСПБ бодова, основним струковним студијама, односно на студијама у трајању до три године: млађи порески сарадник, порески сарадник и виши порески сарадник;</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са високим образовањем стеченим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w:t>
      </w:r>
      <w:r>
        <w:rPr>
          <w:rFonts w:ascii="Verdana" w:eastAsia="Verdana" w:hAnsi="Verdana" w:cs="Verdana"/>
          <w:b/>
        </w:rPr>
        <w:t>ајмање четири године или специјалистичким студијама на факултету: млађи порески саветник, порески саветник, порески саветник I, виши порески саветник и главни порески саветник.</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рад на извршилачким радним местима из става 1. овог члана потребно је да п</w:t>
      </w:r>
      <w:r>
        <w:rPr>
          <w:rFonts w:ascii="Verdana" w:eastAsia="Verdana" w:hAnsi="Verdana" w:cs="Verdana"/>
          <w:b/>
        </w:rPr>
        <w:t>орески службеници, поред општих услова утврђених законом, испуњавају следеће услове: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за рад на пословима са средњим образовањем: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млађи порески референт – завршен приправнички стаж;</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порески референт – најмање две године радног искуства у ст</w:t>
      </w:r>
      <w:r>
        <w:rPr>
          <w:rFonts w:ascii="Verdana" w:eastAsia="Verdana" w:hAnsi="Verdana" w:cs="Verdana"/>
          <w:b/>
        </w:rPr>
        <w:t>руци;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виши порески референт – најмање три године радног искуства у струци;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за рад на пословима са високим образовањем стеченим на основним академским студијама у обиму од најмање 180 ЕСПБ бодова, основним струковним студијама, односно на студија</w:t>
      </w:r>
      <w:r>
        <w:rPr>
          <w:rFonts w:ascii="Verdana" w:eastAsia="Verdana" w:hAnsi="Verdana" w:cs="Verdana"/>
          <w:b/>
        </w:rPr>
        <w:t>ма у трајању до три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(1) млађи порески сарадник – завршен приправнички стаж или најмање пет година радног стажа у државним органима;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порески сарадник – најмање две године радног искуства у струци;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виши порески сарадник – најмање три го</w:t>
      </w:r>
      <w:r>
        <w:rPr>
          <w:rFonts w:ascii="Verdana" w:eastAsia="Verdana" w:hAnsi="Verdana" w:cs="Verdana"/>
          <w:b/>
        </w:rPr>
        <w:t>дине радног искуства у струци;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за рад на пословима са високим образовањем стеченим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w:t>
      </w:r>
      <w:r>
        <w:rPr>
          <w:rFonts w:ascii="Verdana" w:eastAsia="Verdana" w:hAnsi="Verdana" w:cs="Verdana"/>
          <w:b/>
        </w:rPr>
        <w:t>дијама, односно на основним студијама у трајању од најмање четири године или специјалистичким студијама на факултету: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млађи порески саветник – завршен приправнички стаж или најмање пет година радног стажа у државним органима;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порески саветник –</w:t>
      </w:r>
      <w:r>
        <w:rPr>
          <w:rFonts w:ascii="Verdana" w:eastAsia="Verdana" w:hAnsi="Verdana" w:cs="Verdana"/>
          <w:b/>
        </w:rPr>
        <w:t xml:space="preserve"> најмање три године радног искуства у струци;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порески саветник I – најмање пет година радног искуства у струци;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виши порески саветник – најмање седам година радног искуства у струци;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(5) главни порески саветник – најмање девет година радног и</w:t>
      </w:r>
      <w:r>
        <w:rPr>
          <w:rFonts w:ascii="Verdana" w:eastAsia="Verdana" w:hAnsi="Verdana" w:cs="Verdana"/>
          <w:b/>
        </w:rPr>
        <w:t>скуства у струци.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Порески службеници са одговарајућим образовањем из става 1. овог члана стичу почетно звање млађег пореског референта, млађег пореског сарадника и млађег пореског саветника, по завршеном приправничком стажу и положеном државном стручном </w:t>
      </w:r>
      <w:r>
        <w:rPr>
          <w:rFonts w:ascii="Verdana" w:eastAsia="Verdana" w:hAnsi="Verdana" w:cs="Verdana"/>
          <w:b/>
        </w:rPr>
        <w:t>испиту.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i/>
        </w:rPr>
        <w:t>Брисан је ранији назив члана 169л (види члан 77. Закона - 30/2018-17)</w:t>
      </w:r>
    </w:p>
    <w:p w:rsidR="00D876A2" w:rsidRDefault="002452D4">
      <w:pPr>
        <w:spacing w:line="210" w:lineRule="atLeast"/>
        <w:jc w:val="center"/>
      </w:pPr>
      <w:r>
        <w:rPr>
          <w:rFonts w:ascii="Verdana" w:eastAsia="Verdana" w:hAnsi="Verdana" w:cs="Verdana"/>
          <w:i/>
        </w:rPr>
        <w:t>Члан 169л</w:t>
      </w:r>
    </w:p>
    <w:p w:rsidR="00D876A2" w:rsidRDefault="002452D4">
      <w:pPr>
        <w:spacing w:line="210" w:lineRule="atLeast"/>
        <w:jc w:val="center"/>
      </w:pPr>
      <w:r>
        <w:rPr>
          <w:rFonts w:ascii="Verdana" w:eastAsia="Verdana" w:hAnsi="Verdana" w:cs="Verdana"/>
          <w:i/>
        </w:rPr>
        <w:t>Брисан је (види члан 77. Закона - 30/2018-17)</w:t>
      </w:r>
    </w:p>
    <w:p w:rsidR="00D876A2" w:rsidRDefault="002452D4">
      <w:pPr>
        <w:spacing w:line="210" w:lineRule="atLeast"/>
        <w:jc w:val="center"/>
      </w:pPr>
      <w:r>
        <w:rPr>
          <w:rFonts w:ascii="Verdana" w:eastAsia="Verdana" w:hAnsi="Verdana" w:cs="Verdana"/>
          <w:b/>
          <w:u w:val="single"/>
        </w:rPr>
        <w:t>Напредовање пореских службеника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before="560" w:line="210" w:lineRule="atLeast"/>
        <w:jc w:val="center"/>
      </w:pPr>
      <w:r>
        <w:rPr>
          <w:rFonts w:ascii="Verdana" w:eastAsia="Verdana" w:hAnsi="Verdana" w:cs="Verdana"/>
          <w:b/>
        </w:rPr>
        <w:t>Члан 169љ</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службеник може да напредује премештајем: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на извршилачко радно место чији се послови обављају у непосредно вишем звању;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на радно место руководиоца унутрашње организационе јединице чији се послови обављају у непосредно вишем звању.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Порески службеник може да напредује премештајем сходно ставу 1. овог члана, под следећим условима: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да постоји упражњено одговарајуће радно место;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да испуњава услове за рад на радном месту на које се премешта или распоређује;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да за последње д</w:t>
      </w:r>
      <w:r>
        <w:rPr>
          <w:rFonts w:ascii="Verdana" w:eastAsia="Verdana" w:hAnsi="Verdana" w:cs="Verdana"/>
          <w:b/>
        </w:rPr>
        <w:t>ве године пре стицања звања није кажњен за кривично дело и да није кажњен дисциплинском мером због повреде радне дужности;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да се против њега не води кривични поступак за кривично дело за које се гони по службеној дужности нити дисциплински поступак зб</w:t>
      </w:r>
      <w:r>
        <w:rPr>
          <w:rFonts w:ascii="Verdana" w:eastAsia="Verdana" w:hAnsi="Verdana" w:cs="Verdana"/>
          <w:b/>
        </w:rPr>
        <w:t>ог повреде радне дужности;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5) да је два пута узастопно пре стицања непосредно вишег звања оцењен најмање оценом: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„нарочито се истиче” за радно место у звању главни порески саветник,</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„истиче се” за радно место у осталим звањима.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Изузетно, пореск</w:t>
      </w:r>
      <w:r>
        <w:rPr>
          <w:rFonts w:ascii="Verdana" w:eastAsia="Verdana" w:hAnsi="Verdana" w:cs="Verdana"/>
          <w:b/>
        </w:rPr>
        <w:t>и службеник који је напредовао премештајем јер му је два пута узастопно одређена оцена „нарочито се истиче” може да буде премештен сходно ставу 1. овог члана, ако му поново буде одређена оцена „нарочито се истиче.”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службеник може напредовати у см</w:t>
      </w:r>
      <w:r>
        <w:rPr>
          <w:rFonts w:ascii="Verdana" w:eastAsia="Verdana" w:hAnsi="Verdana" w:cs="Verdana"/>
          <w:b/>
        </w:rPr>
        <w:t>ислу става 3. овог члана само једном, о чему решењем одлучује директор Пореске управе, на образложен предлог непосредног руководиоца.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u w:val="single"/>
        </w:rPr>
        <w:t>Губитак звања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before="560" w:line="210" w:lineRule="atLeast"/>
        <w:jc w:val="center"/>
      </w:pPr>
      <w:r>
        <w:rPr>
          <w:rFonts w:ascii="Verdana" w:eastAsia="Verdana" w:hAnsi="Verdana" w:cs="Verdana"/>
          <w:b/>
        </w:rPr>
        <w:t>Члан 169м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службеник губи</w:t>
      </w:r>
      <w:r>
        <w:rPr>
          <w:rFonts w:ascii="Verdana" w:eastAsia="Verdana" w:hAnsi="Verdana" w:cs="Verdana"/>
          <w:b/>
        </w:rPr>
        <w:t xml:space="preserve"> звање: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престанком радног односа у Пореској управи;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ако му се у дисциплинском поступку изрекне дисциплинска мера – премештај на радно место у нижем звању, за време за које је та мера изречена.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jc w:val="center"/>
      </w:pPr>
      <w:r>
        <w:rPr>
          <w:rFonts w:ascii="Verdana" w:eastAsia="Verdana" w:hAnsi="Verdana" w:cs="Verdana"/>
          <w:i/>
        </w:rPr>
        <w:t>Члан 169н</w:t>
      </w:r>
    </w:p>
    <w:p w:rsidR="00D876A2" w:rsidRDefault="002452D4">
      <w:pPr>
        <w:spacing w:line="210" w:lineRule="atLeast"/>
        <w:jc w:val="center"/>
      </w:pPr>
      <w:r>
        <w:rPr>
          <w:rFonts w:ascii="Verdana" w:eastAsia="Verdana" w:hAnsi="Verdana" w:cs="Verdana"/>
          <w:i/>
        </w:rPr>
        <w:t>Брисан је (види члан 79. Закона - 30/2018-17)</w:t>
      </w:r>
    </w:p>
    <w:p w:rsidR="00D876A2" w:rsidRDefault="002452D4">
      <w:pPr>
        <w:spacing w:line="210" w:lineRule="atLeast"/>
        <w:jc w:val="center"/>
      </w:pPr>
      <w:r>
        <w:rPr>
          <w:rFonts w:ascii="Verdana" w:eastAsia="Verdana" w:hAnsi="Verdana" w:cs="Verdana"/>
          <w:i/>
        </w:rPr>
        <w:t>Брисан је ранији назив члана 169њ (види члан 79. Закона - 30/2018-17)</w:t>
      </w:r>
    </w:p>
    <w:p w:rsidR="00D876A2" w:rsidRDefault="002452D4">
      <w:pPr>
        <w:spacing w:line="210" w:lineRule="atLeast"/>
        <w:jc w:val="center"/>
      </w:pPr>
      <w:r>
        <w:rPr>
          <w:rFonts w:ascii="Verdana" w:eastAsia="Verdana" w:hAnsi="Verdana" w:cs="Verdana"/>
          <w:i/>
        </w:rPr>
        <w:t>Члан 169њ</w:t>
      </w:r>
    </w:p>
    <w:p w:rsidR="00D876A2" w:rsidRDefault="002452D4">
      <w:pPr>
        <w:spacing w:line="210" w:lineRule="atLeast"/>
        <w:jc w:val="center"/>
      </w:pPr>
      <w:r>
        <w:rPr>
          <w:rFonts w:ascii="Verdana" w:eastAsia="Verdana" w:hAnsi="Verdana" w:cs="Verdana"/>
          <w:i/>
        </w:rPr>
        <w:lastRenderedPageBreak/>
        <w:t>Брисан је (види члан 79. Закона - 30/2018-17)</w:t>
      </w:r>
    </w:p>
    <w:p w:rsidR="00D876A2" w:rsidRDefault="002452D4">
      <w:pPr>
        <w:spacing w:line="210" w:lineRule="atLeast"/>
        <w:jc w:val="center"/>
      </w:pPr>
      <w:r>
        <w:rPr>
          <w:rFonts w:ascii="Verdana" w:eastAsia="Verdana" w:hAnsi="Verdana" w:cs="Verdana"/>
          <w:i/>
        </w:rPr>
        <w:t>Брисан је ранији назив члана 169о (види члан 79. Закона - 30/2018-17)</w:t>
      </w:r>
    </w:p>
    <w:p w:rsidR="00D876A2" w:rsidRDefault="002452D4">
      <w:pPr>
        <w:spacing w:line="210" w:lineRule="atLeast"/>
        <w:jc w:val="center"/>
      </w:pPr>
      <w:r>
        <w:rPr>
          <w:rFonts w:ascii="Verdana" w:eastAsia="Verdana" w:hAnsi="Verdana" w:cs="Verdana"/>
          <w:i/>
        </w:rPr>
        <w:t>Члан 169о</w:t>
      </w:r>
    </w:p>
    <w:p w:rsidR="00D876A2" w:rsidRDefault="002452D4">
      <w:pPr>
        <w:spacing w:line="210" w:lineRule="atLeast"/>
        <w:jc w:val="center"/>
      </w:pPr>
      <w:r>
        <w:rPr>
          <w:rFonts w:ascii="Verdana" w:eastAsia="Verdana" w:hAnsi="Verdana" w:cs="Verdana"/>
          <w:i/>
        </w:rPr>
        <w:t>Брис</w:t>
      </w:r>
      <w:r>
        <w:rPr>
          <w:rFonts w:ascii="Verdana" w:eastAsia="Verdana" w:hAnsi="Verdana" w:cs="Verdana"/>
          <w:i/>
        </w:rPr>
        <w:t>ан је (види члан 79. Закона - 30/2018-17)</w:t>
      </w:r>
    </w:p>
    <w:p w:rsidR="00D876A2" w:rsidRDefault="002452D4">
      <w:pPr>
        <w:spacing w:line="210" w:lineRule="atLeast"/>
        <w:jc w:val="center"/>
      </w:pPr>
      <w:r>
        <w:rPr>
          <w:rFonts w:ascii="Verdana" w:eastAsia="Verdana" w:hAnsi="Verdana" w:cs="Verdana"/>
          <w:b/>
          <w:u w:val="single"/>
        </w:rPr>
        <w:t>Плате</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jc w:val="center"/>
      </w:pPr>
      <w:r>
        <w:rPr>
          <w:rFonts w:ascii="Verdana" w:eastAsia="Verdana" w:hAnsi="Verdana" w:cs="Verdana"/>
          <w:b/>
          <w:i/>
        </w:rPr>
        <w:t>Основна плата</w:t>
      </w:r>
      <w:r>
        <w:rPr>
          <w:rFonts w:ascii="Verdana" w:eastAsia="Verdana" w:hAnsi="Verdana" w:cs="Verdana"/>
          <w:b/>
          <w:i/>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before="560" w:line="210" w:lineRule="atLeast"/>
        <w:jc w:val="center"/>
      </w:pPr>
      <w:r>
        <w:rPr>
          <w:rFonts w:ascii="Verdana" w:eastAsia="Verdana" w:hAnsi="Verdana" w:cs="Verdana"/>
          <w:b/>
        </w:rPr>
        <w:t>Члан 169п</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службеници имају право на плату која се састоји од основне плате и додатака на плату.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Основна плата одређује се множењем основног коефицијента и додатног коефицијента, уколико је предвиђен за одређено радно место, са основицом за обрачун и исплату плата која се утврђује у складу са законом којим се уређују плате државних службеника и намешт</w:t>
      </w:r>
      <w:r>
        <w:rPr>
          <w:rFonts w:ascii="Verdana" w:eastAsia="Verdana" w:hAnsi="Verdana" w:cs="Verdana"/>
          <w:b/>
        </w:rPr>
        <w:t>еника.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Брисан је ранији став 3. (види члан 80. Закона - 30/2018-17)</w:t>
      </w:r>
    </w:p>
    <w:p w:rsidR="00D876A2" w:rsidRDefault="002452D4">
      <w:pPr>
        <w:spacing w:line="210" w:lineRule="atLeast"/>
      </w:pPr>
      <w:r>
        <w:rPr>
          <w:rFonts w:ascii="Verdana" w:eastAsia="Verdana" w:hAnsi="Verdana" w:cs="Verdana"/>
          <w:b/>
        </w:rPr>
        <w:t>Додатни коефицијент може се утврдити за одређена радна места, у зависности од посебних услова рада, одговорности, сложености послова, обима, тежине и природе посла.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Основна плата увећа</w:t>
      </w:r>
      <w:r>
        <w:rPr>
          <w:rFonts w:ascii="Verdana" w:eastAsia="Verdana" w:hAnsi="Verdana" w:cs="Verdana"/>
          <w:b/>
        </w:rPr>
        <w:t>ва се по основу додатака, у складу са законом којим се уређују плате државних службеника и намештеника</w:t>
      </w:r>
      <w:r>
        <w:rPr>
          <w:rFonts w:ascii="Verdana" w:eastAsia="Verdana" w:hAnsi="Verdana" w:cs="Verdana"/>
          <w:b/>
          <w:vertAlign w:val="superscript"/>
        </w:rPr>
        <w:t xml:space="preserve">* </w:t>
      </w:r>
      <w:r>
        <w:rPr>
          <w:rFonts w:ascii="Verdana" w:eastAsia="Verdana" w:hAnsi="Verdana" w:cs="Verdana"/>
          <w:b/>
        </w:rPr>
        <w:t xml:space="preserve"> и одредбама овог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Намештеницима у Пореској управи, поред коефицијента прописаног за радна места намештеника у складу са законом којим се ур</w:t>
      </w:r>
      <w:r>
        <w:rPr>
          <w:rFonts w:ascii="Verdana" w:eastAsia="Verdana" w:hAnsi="Verdana" w:cs="Verdana"/>
          <w:b/>
        </w:rPr>
        <w:t>еђују плате државних службеника и намештеника, може се утврдити и додатни коефицијент.</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Плата утврђена по одредбама</w:t>
      </w:r>
      <w:r>
        <w:rPr>
          <w:rFonts w:ascii="Verdana" w:eastAsia="Verdana" w:hAnsi="Verdana" w:cs="Verdana"/>
          <w:b/>
          <w:vertAlign w:val="superscript"/>
        </w:rPr>
        <w:t xml:space="preserve">** </w:t>
      </w:r>
      <w:r>
        <w:rPr>
          <w:rFonts w:ascii="Verdana" w:eastAsia="Verdana" w:hAnsi="Verdana" w:cs="Verdana"/>
          <w:b/>
        </w:rPr>
        <w:t xml:space="preserve"> ст. 1–5.</w:t>
      </w:r>
      <w:r>
        <w:rPr>
          <w:rFonts w:ascii="Verdana" w:eastAsia="Verdana" w:hAnsi="Verdana" w:cs="Verdana"/>
          <w:b/>
          <w:vertAlign w:val="superscript"/>
        </w:rPr>
        <w:t xml:space="preserve">*** </w:t>
      </w:r>
      <w:r>
        <w:rPr>
          <w:rFonts w:ascii="Verdana" w:eastAsia="Verdana" w:hAnsi="Verdana" w:cs="Verdana"/>
          <w:b/>
        </w:rPr>
        <w:t xml:space="preserve"> овог члана, може се кориговати тако да износ плате пореских службеника и намештеника у Пореској управи не буде мањи од плате лица запосленог у надлежном органу подручне јединице локалне самоуправе на истим пословима.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Плата утврђена по одредбама</w:t>
      </w:r>
      <w:r>
        <w:rPr>
          <w:rFonts w:ascii="Verdana" w:eastAsia="Verdana" w:hAnsi="Verdana" w:cs="Verdana"/>
          <w:b/>
          <w:vertAlign w:val="superscript"/>
        </w:rPr>
        <w:t xml:space="preserve">** </w:t>
      </w:r>
      <w:r>
        <w:rPr>
          <w:rFonts w:ascii="Verdana" w:eastAsia="Verdana" w:hAnsi="Verdana" w:cs="Verdana"/>
          <w:b/>
        </w:rPr>
        <w:t xml:space="preserve"> ст. </w:t>
      </w:r>
      <w:r>
        <w:rPr>
          <w:rFonts w:ascii="Verdana" w:eastAsia="Verdana" w:hAnsi="Verdana" w:cs="Verdana"/>
          <w:b/>
        </w:rPr>
        <w:t>1–6.</w:t>
      </w:r>
      <w:r>
        <w:rPr>
          <w:rFonts w:ascii="Verdana" w:eastAsia="Verdana" w:hAnsi="Verdana" w:cs="Verdana"/>
          <w:b/>
          <w:vertAlign w:val="superscript"/>
        </w:rPr>
        <w:t xml:space="preserve">*** </w:t>
      </w:r>
      <w:r>
        <w:rPr>
          <w:rFonts w:ascii="Verdana" w:eastAsia="Verdana" w:hAnsi="Verdana" w:cs="Verdana"/>
          <w:b/>
        </w:rPr>
        <w:t xml:space="preserve"> овог члана, може се кориговати сходно радном учинку пореског службеника и намештеника, а критеријуме, начин и поступак кориговања прописује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Висину основног и додатног коефицијента, платне групе и платне разреде за звања пореских служб</w:t>
      </w:r>
      <w:r>
        <w:rPr>
          <w:rFonts w:ascii="Verdana" w:eastAsia="Verdana" w:hAnsi="Verdana" w:cs="Verdana"/>
          <w:b/>
        </w:rPr>
        <w:t>еника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као и висину додатног коефицијента из</w:t>
      </w:r>
      <w:r>
        <w:rPr>
          <w:rFonts w:ascii="Verdana" w:eastAsia="Verdana" w:hAnsi="Verdana" w:cs="Verdana"/>
          <w:b/>
          <w:vertAlign w:val="superscript"/>
        </w:rPr>
        <w:t xml:space="preserve">* </w:t>
      </w:r>
      <w:r>
        <w:rPr>
          <w:rFonts w:ascii="Verdana" w:eastAsia="Verdana" w:hAnsi="Verdana" w:cs="Verdana"/>
          <w:b/>
        </w:rPr>
        <w:t xml:space="preserve"> става 5.</w:t>
      </w:r>
      <w:r>
        <w:rPr>
          <w:rFonts w:ascii="Verdana" w:eastAsia="Verdana" w:hAnsi="Verdana" w:cs="Verdana"/>
          <w:b/>
          <w:vertAlign w:val="superscript"/>
        </w:rPr>
        <w:t xml:space="preserve">*** </w:t>
      </w:r>
      <w:r>
        <w:rPr>
          <w:rFonts w:ascii="Verdana" w:eastAsia="Verdana" w:hAnsi="Verdana" w:cs="Verdana"/>
          <w:b/>
        </w:rPr>
        <w:t xml:space="preserve"> овог члана за намештенике прописује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lastRenderedPageBreak/>
        <w:t>*Службени гласник РС, број 20/2009</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i/>
        </w:rPr>
        <w:t>Накнаде плате, накнада трошкова, отпр</w:t>
      </w:r>
      <w:r>
        <w:rPr>
          <w:rFonts w:ascii="Verdana" w:eastAsia="Verdana" w:hAnsi="Verdana" w:cs="Verdana"/>
          <w:b/>
          <w:i/>
        </w:rPr>
        <w:t>емнина и друга примања</w:t>
      </w:r>
      <w:r>
        <w:rPr>
          <w:rFonts w:ascii="Verdana" w:eastAsia="Verdana" w:hAnsi="Verdana" w:cs="Verdana"/>
          <w:b/>
          <w:i/>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before="560" w:line="210" w:lineRule="atLeast"/>
        <w:jc w:val="center"/>
      </w:pPr>
      <w:r>
        <w:rPr>
          <w:rFonts w:ascii="Verdana" w:eastAsia="Verdana" w:hAnsi="Verdana" w:cs="Verdana"/>
          <w:b/>
        </w:rPr>
        <w:t>Члан 169р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службеник има право на накнаду плате, накнаду трошкова, отпремнину и друга примања, у складу са законом којим су уређују плате државних службеника и намештеника, осим ако за на</w:t>
      </w:r>
      <w:r>
        <w:rPr>
          <w:rFonts w:ascii="Verdana" w:eastAsia="Verdana" w:hAnsi="Verdana" w:cs="Verdana"/>
          <w:b/>
        </w:rPr>
        <w:t>кнаде плате, трошкове и друга примања није друкчије уређено овим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jc w:val="center"/>
      </w:pPr>
      <w:r>
        <w:rPr>
          <w:rFonts w:ascii="Verdana" w:eastAsia="Verdana" w:hAnsi="Verdana" w:cs="Verdana"/>
          <w:i/>
        </w:rPr>
        <w:t>Брисан је ранији назив члана 169с (види члан 81. Закона - 30/2018-17)</w:t>
      </w:r>
    </w:p>
    <w:p w:rsidR="00D876A2" w:rsidRDefault="002452D4">
      <w:pPr>
        <w:spacing w:line="210" w:lineRule="atLeast"/>
        <w:jc w:val="center"/>
      </w:pPr>
      <w:r>
        <w:rPr>
          <w:rFonts w:ascii="Verdana" w:eastAsia="Verdana" w:hAnsi="Verdana" w:cs="Verdana"/>
          <w:i/>
        </w:rPr>
        <w:t>Члан 169с</w:t>
      </w:r>
    </w:p>
    <w:p w:rsidR="00D876A2" w:rsidRDefault="002452D4">
      <w:pPr>
        <w:spacing w:line="210" w:lineRule="atLeast"/>
        <w:jc w:val="center"/>
      </w:pPr>
      <w:r>
        <w:rPr>
          <w:rFonts w:ascii="Verdana" w:eastAsia="Verdana" w:hAnsi="Verdana" w:cs="Verdana"/>
          <w:i/>
        </w:rPr>
        <w:t>Брисан је (види члан 81. Закона - 30/2018-17)</w:t>
      </w:r>
    </w:p>
    <w:p w:rsidR="00D876A2" w:rsidRDefault="002452D4">
      <w:pPr>
        <w:spacing w:line="210" w:lineRule="atLeast"/>
        <w:jc w:val="center"/>
      </w:pPr>
      <w:r>
        <w:rPr>
          <w:rFonts w:ascii="Verdana" w:eastAsia="Verdana" w:hAnsi="Verdana" w:cs="Verdana"/>
          <w:b/>
          <w:u w:val="single"/>
        </w:rPr>
        <w:t>Признања, награде и</w:t>
      </w:r>
      <w:r>
        <w:rPr>
          <w:rFonts w:ascii="Verdana" w:eastAsia="Verdana" w:hAnsi="Verdana" w:cs="Verdana"/>
          <w:b/>
          <w:u w:val="single"/>
          <w:vertAlign w:val="superscript"/>
        </w:rPr>
        <w:t xml:space="preserve">* </w:t>
      </w:r>
      <w:r>
        <w:rPr>
          <w:rFonts w:ascii="Verdana" w:eastAsia="Verdana" w:hAnsi="Verdana" w:cs="Verdana"/>
        </w:rPr>
        <w:t xml:space="preserve"> </w:t>
      </w:r>
      <w:r>
        <w:rPr>
          <w:rFonts w:ascii="Verdana" w:eastAsia="Verdana" w:hAnsi="Verdana" w:cs="Verdana"/>
          <w:b/>
          <w:u w:val="single"/>
        </w:rPr>
        <w:t> увећања плата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before="560" w:line="210" w:lineRule="atLeast"/>
        <w:jc w:val="center"/>
      </w:pPr>
      <w:r>
        <w:rPr>
          <w:rFonts w:ascii="Verdana" w:eastAsia="Verdana" w:hAnsi="Verdana" w:cs="Verdana"/>
          <w:b/>
        </w:rPr>
        <w:t>Члан 169т</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изузетна достигнућа у обављању послова Пореске управе, ванредни допринос унапређењу рада службе, јачању угледа Пореске управе, креативан рад, иновације или други вид стваралаштва, који је у знатној мери допринео резултатима рада службе, пореском службен</w:t>
      </w:r>
      <w:r>
        <w:rPr>
          <w:rFonts w:ascii="Verdana" w:eastAsia="Verdana" w:hAnsi="Verdana" w:cs="Verdana"/>
          <w:b/>
        </w:rPr>
        <w:t>ику</w:t>
      </w:r>
      <w:r>
        <w:rPr>
          <w:rFonts w:ascii="Verdana" w:eastAsia="Verdana" w:hAnsi="Verdana" w:cs="Verdana"/>
          <w:b/>
          <w:vertAlign w:val="superscript"/>
        </w:rPr>
        <w:t xml:space="preserve">* </w:t>
      </w:r>
      <w:r>
        <w:rPr>
          <w:rFonts w:ascii="Verdana" w:eastAsia="Verdana" w:hAnsi="Verdana" w:cs="Verdana"/>
          <w:b/>
        </w:rPr>
        <w:t xml:space="preserve"> и намештенику</w:t>
      </w:r>
      <w:r>
        <w:rPr>
          <w:rFonts w:ascii="Verdana" w:eastAsia="Verdana" w:hAnsi="Verdana" w:cs="Verdana"/>
          <w:b/>
          <w:vertAlign w:val="superscript"/>
        </w:rPr>
        <w:t xml:space="preserve">** </w:t>
      </w:r>
      <w:r>
        <w:rPr>
          <w:rFonts w:ascii="Verdana" w:eastAsia="Verdana" w:hAnsi="Verdana" w:cs="Verdana"/>
          <w:b/>
        </w:rPr>
        <w:t xml:space="preserve"> могу се доделити признања и новчане награде.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Признања и новчане награде</w:t>
      </w:r>
      <w:r>
        <w:rPr>
          <w:rFonts w:ascii="Verdana" w:eastAsia="Verdana" w:hAnsi="Verdana" w:cs="Verdana"/>
          <w:b/>
          <w:vertAlign w:val="superscript"/>
        </w:rPr>
        <w:t xml:space="preserve">* </w:t>
      </w:r>
      <w:r>
        <w:rPr>
          <w:rFonts w:ascii="Verdana" w:eastAsia="Verdana" w:hAnsi="Verdana" w:cs="Verdana"/>
          <w:b/>
        </w:rPr>
        <w:t xml:space="preserve"> могу се додељивати квартално и</w:t>
      </w:r>
      <w:r>
        <w:rPr>
          <w:rFonts w:ascii="Verdana" w:eastAsia="Verdana" w:hAnsi="Verdana" w:cs="Verdana"/>
          <w:b/>
          <w:vertAlign w:val="superscript"/>
        </w:rPr>
        <w:t xml:space="preserve">** </w:t>
      </w:r>
      <w:r>
        <w:rPr>
          <w:rFonts w:ascii="Verdana" w:eastAsia="Verdana" w:hAnsi="Verdana" w:cs="Verdana"/>
          <w:b/>
        </w:rPr>
        <w:t xml:space="preserve"> на дан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изузетно постигнуте резултате рада у обављању послова Пореске управе, пореском службенику и нам</w:t>
      </w:r>
      <w:r>
        <w:rPr>
          <w:rFonts w:ascii="Verdana" w:eastAsia="Verdana" w:hAnsi="Verdana" w:cs="Verdana"/>
          <w:b/>
        </w:rPr>
        <w:t>ештенику може се увећати основна плата за 30%.</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Врсте, поступак доделе признања</w:t>
      </w:r>
      <w:r>
        <w:rPr>
          <w:rFonts w:ascii="Verdana" w:eastAsia="Verdana" w:hAnsi="Verdana" w:cs="Verdana"/>
          <w:b/>
          <w:vertAlign w:val="superscript"/>
        </w:rPr>
        <w:t xml:space="preserve">* </w:t>
      </w:r>
      <w:r>
        <w:rPr>
          <w:rFonts w:ascii="Verdana" w:eastAsia="Verdana" w:hAnsi="Verdana" w:cs="Verdana"/>
          <w:b/>
        </w:rPr>
        <w:t>, критеријуме за утврђивање висине, као</w:t>
      </w:r>
      <w:r>
        <w:rPr>
          <w:rFonts w:ascii="Verdana" w:eastAsia="Verdana" w:hAnsi="Verdana" w:cs="Verdana"/>
          <w:b/>
          <w:vertAlign w:val="superscript"/>
        </w:rPr>
        <w:t xml:space="preserve">** </w:t>
      </w:r>
      <w:r>
        <w:rPr>
          <w:rFonts w:ascii="Verdana" w:eastAsia="Verdana" w:hAnsi="Verdana" w:cs="Verdana"/>
          <w:b/>
        </w:rPr>
        <w:t xml:space="preserve"> и висину новчаних награда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и увећања плата</w:t>
      </w:r>
      <w:r>
        <w:rPr>
          <w:rFonts w:ascii="Verdana" w:eastAsia="Verdana" w:hAnsi="Verdana" w:cs="Verdana"/>
          <w:b/>
          <w:vertAlign w:val="superscript"/>
        </w:rPr>
        <w:t xml:space="preserve">** </w:t>
      </w:r>
      <w:r>
        <w:rPr>
          <w:rFonts w:ascii="Verdana" w:eastAsia="Verdana" w:hAnsi="Verdana" w:cs="Verdana"/>
          <w:b/>
        </w:rPr>
        <w:t xml:space="preserve"> прописује министар, на предлог директора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 xml:space="preserve">Брисан је ранији став </w:t>
      </w:r>
      <w:r>
        <w:rPr>
          <w:rFonts w:ascii="Verdana" w:eastAsia="Verdana" w:hAnsi="Verdana" w:cs="Verdana"/>
          <w:i/>
        </w:rPr>
        <w:t>4. (види члан 30. Закона 93/2012-3)</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pPr>
      <w:r>
        <w:rPr>
          <w:rFonts w:ascii="Verdana" w:eastAsia="Verdana" w:hAnsi="Verdana" w:cs="Verdana"/>
        </w:rPr>
        <w:lastRenderedPageBreak/>
        <w:t>***Службени гласник РС, број 30/2018</w:t>
      </w:r>
    </w:p>
    <w:p w:rsidR="00D876A2" w:rsidRDefault="002452D4">
      <w:pPr>
        <w:spacing w:before="560" w:line="210" w:lineRule="atLeast"/>
        <w:jc w:val="center"/>
      </w:pPr>
      <w:r>
        <w:rPr>
          <w:rFonts w:ascii="Verdana" w:eastAsia="Verdana" w:hAnsi="Verdana" w:cs="Verdana"/>
          <w:b/>
        </w:rPr>
        <w:t>Члан 169ћ</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службеници, у зависности од природе послова и услова рада, имају право на службену униформу,</w:t>
      </w:r>
      <w:r>
        <w:rPr>
          <w:rFonts w:ascii="Verdana" w:eastAsia="Verdana" w:hAnsi="Verdana" w:cs="Verdana"/>
          <w:b/>
        </w:rPr>
        <w:t xml:space="preserve"> радну одећу и обућу.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Акт којим се уређује право из става 1. овог члана доноси министар.</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jc w:val="center"/>
      </w:pPr>
      <w:r>
        <w:rPr>
          <w:rFonts w:ascii="Verdana" w:eastAsia="Verdana" w:hAnsi="Verdana" w:cs="Verdana"/>
          <w:b/>
          <w:u w:val="single"/>
        </w:rPr>
        <w:t>Послови неспојиви са службеном дужношћу</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before="560" w:line="210" w:lineRule="atLeast"/>
        <w:jc w:val="center"/>
      </w:pPr>
      <w:r>
        <w:rPr>
          <w:rFonts w:ascii="Verdana" w:eastAsia="Verdana" w:hAnsi="Verdana" w:cs="Verdana"/>
          <w:b/>
        </w:rPr>
        <w:t>Члан 169у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службеник не може да обавља пла</w:t>
      </w:r>
      <w:r>
        <w:rPr>
          <w:rFonts w:ascii="Verdana" w:eastAsia="Verdana" w:hAnsi="Verdana" w:cs="Verdana"/>
          <w:b/>
        </w:rPr>
        <w:t>ћени или неплаћени посао који је спојив са његовим послом у Пореској управи или у вези са радом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службеник, као ни чланови његовог породичног домаћинства, не могу бити власници или сувласници привредног субјекта чија је делатност с</w:t>
      </w:r>
      <w:r>
        <w:rPr>
          <w:rFonts w:ascii="Verdana" w:eastAsia="Verdana" w:hAnsi="Verdana" w:cs="Verdana"/>
          <w:b/>
        </w:rPr>
        <w:t>појива или у вези са радом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Министар, на предлог директора Пореске управе, утврђује послове из става 1.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Члановима породичног домаћинства пореског службеника, у смислу одредаба овог члана, сматрају се: брачни друг, деца (брачна, ванбрачна, усвојена и на издржавању) и родитељи, ако их порески службеник издржава или са њима живи у заједничком домаћинству.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w:t>
      </w:r>
      <w:r>
        <w:rPr>
          <w:rFonts w:ascii="Verdana" w:eastAsia="Verdana" w:hAnsi="Verdana" w:cs="Verdana"/>
          <w:b/>
        </w:rPr>
        <w:t>ески службеник приликом заснивања радног односа или на захтев овлашћеног лица Пореске управе, под материјалном и кривичном одговорношћу, даје писану изјаву о подацима који су од значаја за утврђивање постојања сукоба интереса у раду или у вези са радом пор</w:t>
      </w:r>
      <w:r>
        <w:rPr>
          <w:rFonts w:ascii="Verdana" w:eastAsia="Verdana" w:hAnsi="Verdana" w:cs="Verdana"/>
          <w:b/>
        </w:rPr>
        <w:t>еског службеника. Порески службеник у изјави наводи да подаци наведени у истој могу бити предмет провере.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службеник је дужан да пријави сваку промену података датих у смислу одредаба овог члана у року од 15 дана од дана када је промена настала.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Изјаве пореског службеника дате у смислу одредаба овог члана чувају се у досијеу тог пореског службеника.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before="560" w:line="210" w:lineRule="atLeast"/>
        <w:jc w:val="center"/>
      </w:pPr>
      <w:r>
        <w:rPr>
          <w:rFonts w:ascii="Verdana" w:eastAsia="Verdana" w:hAnsi="Verdana" w:cs="Verdana"/>
          <w:b/>
        </w:rPr>
        <w:t>Члан 169ф</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Општа правила понашања пореских службеника и намештеника приликом обављања послова у Пореској управи</w:t>
      </w:r>
      <w:r>
        <w:rPr>
          <w:rFonts w:ascii="Verdana" w:eastAsia="Verdana" w:hAnsi="Verdana" w:cs="Verdana"/>
          <w:b/>
        </w:rPr>
        <w:t xml:space="preserve"> и ван ње, њихово </w:t>
      </w:r>
      <w:r>
        <w:rPr>
          <w:rFonts w:ascii="Verdana" w:eastAsia="Verdana" w:hAnsi="Verdana" w:cs="Verdana"/>
          <w:b/>
        </w:rPr>
        <w:lastRenderedPageBreak/>
        <w:t xml:space="preserve">понашање у току и ван радног времена, однос према јавности, колегама, руководиоцима и потчињеним пореским службеницима, као и државним службеницима и намештеницима у другим државним органима уређује министар, на предлог директора Пореске </w:t>
      </w:r>
      <w:r>
        <w:rPr>
          <w:rFonts w:ascii="Verdana" w:eastAsia="Verdana" w:hAnsi="Verdana" w:cs="Verdana"/>
          <w:b/>
        </w:rPr>
        <w:t>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20/2009</w:t>
      </w:r>
    </w:p>
    <w:p w:rsidR="00D876A2" w:rsidRDefault="002452D4">
      <w:pPr>
        <w:spacing w:line="210" w:lineRule="atLeast"/>
        <w:jc w:val="center"/>
      </w:pPr>
      <w:r>
        <w:rPr>
          <w:rFonts w:ascii="Verdana" w:eastAsia="Verdana" w:hAnsi="Verdana" w:cs="Verdana"/>
          <w:b/>
          <w:u w:val="single"/>
        </w:rPr>
        <w:t>Одговорност пореских службеника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before="560" w:line="210" w:lineRule="atLeast"/>
        <w:jc w:val="center"/>
      </w:pPr>
      <w:r>
        <w:rPr>
          <w:rFonts w:ascii="Verdana" w:eastAsia="Verdana" w:hAnsi="Verdana" w:cs="Verdana"/>
          <w:b/>
        </w:rPr>
        <w:t>Члан 169х</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службеници су дисциплински одговорни за повреде дужности из радног односа.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На дисциплинску одговорност пореских службеника примењују се одредбе закона којим се уређују права и дужности државних службеника, ако овим законом није друкчије прописано.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u w:val="single"/>
        </w:rPr>
        <w:t>Теже повреде дужности из радног односа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w:t>
      </w:r>
      <w:r>
        <w:rPr>
          <w:rFonts w:ascii="Verdana" w:eastAsia="Verdana" w:hAnsi="Verdana" w:cs="Verdana"/>
        </w:rPr>
        <w:t>бени гласник РС, број 30/2018</w:t>
      </w:r>
    </w:p>
    <w:p w:rsidR="00D876A2" w:rsidRDefault="002452D4">
      <w:pPr>
        <w:spacing w:before="560" w:line="210" w:lineRule="atLeast"/>
        <w:jc w:val="center"/>
      </w:pPr>
      <w:r>
        <w:rPr>
          <w:rFonts w:ascii="Verdana" w:eastAsia="Verdana" w:hAnsi="Verdana" w:cs="Verdana"/>
          <w:b/>
        </w:rPr>
        <w:t>Члан 169ц</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Поред повреда радних дужности предвиђених законом којим се уређују права и обавезе државних службеника, тежом повредом радне обавезе сматра се 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обављање послова који су неспојиви са службеном дужношћу запосл</w:t>
      </w:r>
      <w:r>
        <w:rPr>
          <w:rFonts w:ascii="Verdana" w:eastAsia="Verdana" w:hAnsi="Verdana" w:cs="Verdana"/>
          <w:b/>
        </w:rPr>
        <w:t>ених у Министарству финансија – Пореска управа;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пропуштање пријаве или неблаговремено пријављивање промене података насталих у току радног односа од значаја за утврђивање постојања сукоба интереса запосленог;</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коришћење имовине поверене на чување,</w:t>
      </w:r>
      <w:r>
        <w:rPr>
          <w:rFonts w:ascii="Verdana" w:eastAsia="Verdana" w:hAnsi="Verdana" w:cs="Verdana"/>
          <w:b/>
        </w:rPr>
        <w:t xml:space="preserve"> држање или употребу противно сврси, начину и условима коришћења које је определио руководилац органа или лице овлашћено за располагање имовином;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неовлашћено или незаконито сачињавање и издавање или употреба службене исправе, преправљање садржине, упо</w:t>
      </w:r>
      <w:r>
        <w:rPr>
          <w:rFonts w:ascii="Verdana" w:eastAsia="Verdana" w:hAnsi="Verdana" w:cs="Verdana"/>
          <w:b/>
        </w:rPr>
        <w:t>треба, овера или уништење исправа или пореских евиденција;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5) одбијање, неоправдано неодазивање или избегавање прописаног здравственог прегледа, односно одбијање подвргавању одговарајућој анализи у овлашћеној здравственој установи коју одреди послодавац </w:t>
      </w:r>
      <w:r>
        <w:rPr>
          <w:rFonts w:ascii="Verdana" w:eastAsia="Verdana" w:hAnsi="Verdana" w:cs="Verdana"/>
          <w:b/>
        </w:rPr>
        <w:t xml:space="preserve">или на други одговарајући начин у складу са општим актом, ради утврђивања присуства алкохола или других </w:t>
      </w:r>
      <w:r>
        <w:rPr>
          <w:rFonts w:ascii="Verdana" w:eastAsia="Verdana" w:hAnsi="Verdana" w:cs="Verdana"/>
          <w:b/>
        </w:rPr>
        <w:lastRenderedPageBreak/>
        <w:t>опојних средстава у крви запосленог као и ради утврђивања евентуалне злоупотребе права одсуствовања у случају болести;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6) неовлашћено иступање у јавно</w:t>
      </w:r>
      <w:r>
        <w:rPr>
          <w:rFonts w:ascii="Verdana" w:eastAsia="Verdana" w:hAnsi="Verdana" w:cs="Verdana"/>
          <w:b/>
        </w:rPr>
        <w:t>сти при изношењу ставова Пореске управе и свако иступање у јавности којим се нарушава и умањује углед Пореске управе и поверење јавности у пореску службу.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rPr>
        <w:t>Средства за рад</w:t>
      </w:r>
    </w:p>
    <w:p w:rsidR="00D876A2" w:rsidRDefault="002452D4">
      <w:pPr>
        <w:spacing w:line="210" w:lineRule="atLeast"/>
        <w:jc w:val="center"/>
      </w:pPr>
      <w:r>
        <w:rPr>
          <w:rFonts w:ascii="Verdana" w:eastAsia="Verdana" w:hAnsi="Verdana" w:cs="Verdana"/>
        </w:rPr>
        <w:t>Члан 170.</w:t>
      </w:r>
    </w:p>
    <w:p w:rsidR="00D876A2" w:rsidRDefault="002452D4">
      <w:pPr>
        <w:spacing w:line="210" w:lineRule="atLeast"/>
      </w:pPr>
      <w:r>
        <w:rPr>
          <w:rFonts w:ascii="Verdana" w:eastAsia="Verdana" w:hAnsi="Verdana" w:cs="Verdana"/>
        </w:rPr>
        <w:t>Средства за рад Пореске управе обезбеђују се у буџету Републике.</w:t>
      </w:r>
    </w:p>
    <w:p w:rsidR="00D876A2" w:rsidRDefault="002452D4">
      <w:pPr>
        <w:spacing w:line="210" w:lineRule="atLeast"/>
      </w:pPr>
      <w:r>
        <w:rPr>
          <w:rFonts w:ascii="Verdana" w:eastAsia="Verdana" w:hAnsi="Verdana" w:cs="Verdana"/>
          <w:b/>
        </w:rPr>
        <w:t>За стручно образовање, оспособљавање и усавршавање запослених, пројектовање и изградњу информационог система, као и за стимулативно награђивање запослених могу се, на предлог министра, обезбе</w:t>
      </w:r>
      <w:r>
        <w:rPr>
          <w:rFonts w:ascii="Verdana" w:eastAsia="Verdana" w:hAnsi="Verdana" w:cs="Verdana"/>
          <w:b/>
        </w:rPr>
        <w:t>дити додатна средства из буџета Републике.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Министар врши распоред средстава из става 2.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93/2012</w:t>
      </w:r>
    </w:p>
    <w:p w:rsidR="00D876A2" w:rsidRDefault="002452D4">
      <w:pPr>
        <w:spacing w:line="210" w:lineRule="atLeast"/>
        <w:jc w:val="center"/>
      </w:pPr>
      <w:r>
        <w:rPr>
          <w:rFonts w:ascii="Verdana" w:eastAsia="Verdana" w:hAnsi="Verdana" w:cs="Verdana"/>
          <w:b/>
        </w:rPr>
        <w:t>Политичка неутралност</w:t>
      </w:r>
    </w:p>
    <w:p w:rsidR="00D876A2" w:rsidRDefault="002452D4">
      <w:pPr>
        <w:spacing w:line="210" w:lineRule="atLeast"/>
        <w:jc w:val="center"/>
      </w:pPr>
      <w:r>
        <w:rPr>
          <w:rFonts w:ascii="Verdana" w:eastAsia="Verdana" w:hAnsi="Verdana" w:cs="Verdana"/>
        </w:rPr>
        <w:t>Члан 171.</w:t>
      </w:r>
    </w:p>
    <w:p w:rsidR="00D876A2" w:rsidRDefault="002452D4">
      <w:pPr>
        <w:spacing w:line="210" w:lineRule="atLeast"/>
      </w:pPr>
      <w:r>
        <w:rPr>
          <w:rFonts w:ascii="Verdana" w:eastAsia="Verdana" w:hAnsi="Verdana" w:cs="Verdana"/>
        </w:rPr>
        <w:t>У вршењу послова из своје надлежности службена лица Пореске управе дужна су да послов</w:t>
      </w:r>
      <w:r>
        <w:rPr>
          <w:rFonts w:ascii="Verdana" w:eastAsia="Verdana" w:hAnsi="Verdana" w:cs="Verdana"/>
        </w:rPr>
        <w:t>е обављају у складу са законом, при чему се не могу руководити својим политичким убеђењима.</w:t>
      </w:r>
    </w:p>
    <w:p w:rsidR="00D876A2" w:rsidRDefault="002452D4">
      <w:pPr>
        <w:spacing w:line="210" w:lineRule="atLeast"/>
        <w:jc w:val="center"/>
      </w:pPr>
      <w:r>
        <w:rPr>
          <w:rFonts w:ascii="Verdana" w:eastAsia="Verdana" w:hAnsi="Verdana" w:cs="Verdana"/>
          <w:b/>
        </w:rPr>
        <w:t>Део седми</w:t>
      </w:r>
    </w:p>
    <w:p w:rsidR="00D876A2" w:rsidRDefault="002452D4">
      <w:pPr>
        <w:spacing w:line="210" w:lineRule="atLeast"/>
        <w:jc w:val="center"/>
      </w:pPr>
      <w:r>
        <w:rPr>
          <w:rFonts w:ascii="Verdana" w:eastAsia="Verdana" w:hAnsi="Verdana" w:cs="Verdana"/>
          <w:b/>
        </w:rPr>
        <w:t>КАЗНЕНЕ ОДРЕДБЕ</w:t>
      </w:r>
    </w:p>
    <w:p w:rsidR="00D876A2" w:rsidRDefault="002452D4">
      <w:pPr>
        <w:spacing w:line="210" w:lineRule="atLeast"/>
        <w:jc w:val="center"/>
      </w:pPr>
      <w:r>
        <w:rPr>
          <w:rFonts w:ascii="Verdana" w:eastAsia="Verdana" w:hAnsi="Verdana" w:cs="Verdana"/>
        </w:rPr>
        <w:t>Глава прва</w:t>
      </w:r>
    </w:p>
    <w:p w:rsidR="00D876A2" w:rsidRDefault="002452D4">
      <w:pPr>
        <w:spacing w:line="210" w:lineRule="atLeast"/>
        <w:jc w:val="center"/>
      </w:pPr>
      <w:r>
        <w:rPr>
          <w:rFonts w:ascii="Verdana" w:eastAsia="Verdana" w:hAnsi="Verdana" w:cs="Verdana"/>
        </w:rPr>
        <w:t>ПОРЕСКА КРИВИЧНА ДЕЛА</w:t>
      </w:r>
    </w:p>
    <w:p w:rsidR="00D876A2" w:rsidRDefault="002452D4">
      <w:pPr>
        <w:spacing w:line="210" w:lineRule="atLeast"/>
        <w:jc w:val="center"/>
      </w:pPr>
      <w:r>
        <w:rPr>
          <w:rFonts w:ascii="Verdana" w:eastAsia="Verdana" w:hAnsi="Verdana" w:cs="Verdana"/>
          <w:b/>
        </w:rPr>
        <w:t>Избегавање плаћања пореза</w:t>
      </w:r>
    </w:p>
    <w:p w:rsidR="00D876A2" w:rsidRDefault="002452D4">
      <w:pPr>
        <w:spacing w:line="210" w:lineRule="atLeast"/>
        <w:jc w:val="center"/>
      </w:pPr>
      <w:r>
        <w:rPr>
          <w:rFonts w:ascii="Verdana" w:eastAsia="Verdana" w:hAnsi="Verdana" w:cs="Verdana"/>
          <w:i/>
        </w:rPr>
        <w:t>Члан 172.</w:t>
      </w:r>
    </w:p>
    <w:p w:rsidR="00D876A2" w:rsidRDefault="002452D4">
      <w:pPr>
        <w:spacing w:line="210" w:lineRule="atLeast"/>
        <w:jc w:val="center"/>
      </w:pPr>
      <w:r>
        <w:rPr>
          <w:rFonts w:ascii="Verdana" w:eastAsia="Verdana" w:hAnsi="Verdana" w:cs="Verdana"/>
          <w:i/>
        </w:rPr>
        <w:t>Престао је да важи (види члан 431. Законика – 85/2005-30)</w:t>
      </w:r>
    </w:p>
    <w:p w:rsidR="00D876A2" w:rsidRDefault="002452D4">
      <w:pPr>
        <w:spacing w:line="210" w:lineRule="atLeast"/>
        <w:jc w:val="center"/>
      </w:pPr>
      <w:r>
        <w:rPr>
          <w:rFonts w:ascii="Verdana" w:eastAsia="Verdana" w:hAnsi="Verdana" w:cs="Verdana"/>
          <w:b/>
        </w:rPr>
        <w:t>Неуплаћивање пореза по одбитку</w:t>
      </w:r>
    </w:p>
    <w:p w:rsidR="00D876A2" w:rsidRDefault="002452D4">
      <w:pPr>
        <w:spacing w:line="210" w:lineRule="atLeast"/>
        <w:jc w:val="center"/>
      </w:pPr>
      <w:r>
        <w:rPr>
          <w:rFonts w:ascii="Verdana" w:eastAsia="Verdana" w:hAnsi="Verdana" w:cs="Verdana"/>
          <w:i/>
        </w:rPr>
        <w:t>Члан 173.</w:t>
      </w:r>
    </w:p>
    <w:p w:rsidR="00D876A2" w:rsidRDefault="002452D4">
      <w:pPr>
        <w:spacing w:line="210" w:lineRule="atLeast"/>
        <w:jc w:val="center"/>
      </w:pPr>
      <w:r>
        <w:rPr>
          <w:rFonts w:ascii="Verdana" w:eastAsia="Verdana" w:hAnsi="Verdana" w:cs="Verdana"/>
          <w:i/>
        </w:rPr>
        <w:t>Престао је да важи (види члан 189. Закона – 72/2009-53)</w:t>
      </w:r>
    </w:p>
    <w:p w:rsidR="00D876A2" w:rsidRDefault="002452D4">
      <w:pPr>
        <w:spacing w:line="210" w:lineRule="atLeast"/>
        <w:jc w:val="center"/>
      </w:pPr>
      <w:r>
        <w:rPr>
          <w:rFonts w:ascii="Verdana" w:eastAsia="Verdana" w:hAnsi="Verdana" w:cs="Verdana"/>
          <w:b/>
          <w:u w:val="single"/>
        </w:rPr>
        <w:t>Пореска превара у вези са порезом на додату вредност</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144/2020</w:t>
      </w:r>
    </w:p>
    <w:p w:rsidR="00D876A2" w:rsidRDefault="002452D4">
      <w:pPr>
        <w:spacing w:before="560" w:line="210" w:lineRule="atLeast"/>
        <w:jc w:val="center"/>
      </w:pPr>
      <w:r>
        <w:rPr>
          <w:rFonts w:ascii="Verdana" w:eastAsia="Verdana" w:hAnsi="Verdana" w:cs="Verdana"/>
          <w:b/>
        </w:rPr>
        <w:t>Члан 173а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Ко у намери да он или друго лице, у претходних 12 месеци</w:t>
      </w:r>
      <w:r>
        <w:rPr>
          <w:rFonts w:ascii="Verdana" w:eastAsia="Verdana" w:hAnsi="Verdana" w:cs="Verdana"/>
          <w:b/>
        </w:rPr>
        <w:t xml:space="preserve"> оствари право на неосновани повраћај пореза на додату вредност или </w:t>
      </w:r>
      <w:r>
        <w:rPr>
          <w:rFonts w:ascii="Verdana" w:eastAsia="Verdana" w:hAnsi="Verdana" w:cs="Verdana"/>
          <w:b/>
        </w:rPr>
        <w:lastRenderedPageBreak/>
        <w:t xml:space="preserve">порески кредит код пореза на додату вредност, поднесе једну или више пореских пријава пореза на додату вредност неистинитог садржаја, а износ повраћаја или пореског кредита прелази милион </w:t>
      </w:r>
      <w:r>
        <w:rPr>
          <w:rFonts w:ascii="Verdana" w:eastAsia="Verdana" w:hAnsi="Verdana" w:cs="Verdana"/>
          <w:b/>
        </w:rPr>
        <w:t>динара, казниће се затвором од једне до пет година и новчаном казном.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Ко у намери да он или друго лице, у претходних 12 месеци потпуно или делимично избегне плаћање пореза на додату вредност, не поднесе једну или више пореских пријава пореза на додату вр</w:t>
      </w:r>
      <w:r>
        <w:rPr>
          <w:rFonts w:ascii="Verdana" w:eastAsia="Verdana" w:hAnsi="Verdana" w:cs="Verdana"/>
          <w:b/>
        </w:rPr>
        <w:t>едност, поднесе једну или више пореских пријава пореза на додату вредност неистинитог садржаја или ко у истој намери на други начин избегне плаћање пореза на додату вредност, а износ пореза чије се плаћање избегава прелази милион динара, казниће се затворо</w:t>
      </w:r>
      <w:r>
        <w:rPr>
          <w:rFonts w:ascii="Verdana" w:eastAsia="Verdana" w:hAnsi="Verdana" w:cs="Verdana"/>
          <w:b/>
        </w:rPr>
        <w:t>м од једне до пет година и новчаном казном.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износ пореза на додату вредност из ст. 1. и 2. овог члана прелази пет милиона динара, учинилац ће се казнити затвором од две до осам година и новчаном казном.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износ пореза на додату вредност из ст. 1.</w:t>
      </w:r>
      <w:r>
        <w:rPr>
          <w:rFonts w:ascii="Verdana" w:eastAsia="Verdana" w:hAnsi="Verdana" w:cs="Verdana"/>
          <w:b/>
        </w:rPr>
        <w:t xml:space="preserve"> и 2. овог члана прелази 15 милиона динара, учинилац ће се казнити затвором од три до десет година и новчаном казном.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Физичком лицу, предузетнику и одговорном лицу у правном лицу – пореском обвезнику за кривично дело из ст. 1. до 4. овог члана изриче се </w:t>
      </w:r>
      <w:r>
        <w:rPr>
          <w:rFonts w:ascii="Verdana" w:eastAsia="Verdana" w:hAnsi="Verdana" w:cs="Verdana"/>
          <w:b/>
        </w:rPr>
        <w:t>и мера безбедности забране вршења позива, делатности и дужности од једне до пет година.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144/2020</w:t>
      </w:r>
    </w:p>
    <w:p w:rsidR="00D876A2" w:rsidRDefault="002452D4">
      <w:pPr>
        <w:spacing w:line="210" w:lineRule="atLeast"/>
        <w:jc w:val="center"/>
      </w:pPr>
      <w:r>
        <w:rPr>
          <w:rFonts w:ascii="Verdana" w:eastAsia="Verdana" w:hAnsi="Verdana" w:cs="Verdana"/>
          <w:b/>
        </w:rPr>
        <w:t>Састављање или подношење фалсификованог документа од значаја за опорезивање</w:t>
      </w:r>
    </w:p>
    <w:p w:rsidR="00D876A2" w:rsidRDefault="002452D4">
      <w:pPr>
        <w:spacing w:line="210" w:lineRule="atLeast"/>
        <w:jc w:val="center"/>
      </w:pPr>
      <w:r>
        <w:rPr>
          <w:rFonts w:ascii="Verdana" w:eastAsia="Verdana" w:hAnsi="Verdana" w:cs="Verdana"/>
          <w:i/>
        </w:rPr>
        <w:t>Члан 174.</w:t>
      </w:r>
    </w:p>
    <w:p w:rsidR="00D876A2" w:rsidRDefault="002452D4">
      <w:pPr>
        <w:spacing w:line="210" w:lineRule="atLeast"/>
        <w:jc w:val="center"/>
      </w:pPr>
      <w:r>
        <w:rPr>
          <w:rFonts w:ascii="Verdana" w:eastAsia="Verdana" w:hAnsi="Verdana" w:cs="Verdana"/>
          <w:i/>
        </w:rPr>
        <w:t xml:space="preserve">Престао је да важи (види члан 431. Законика </w:t>
      </w:r>
      <w:r>
        <w:rPr>
          <w:rFonts w:ascii="Verdana" w:eastAsia="Verdana" w:hAnsi="Verdana" w:cs="Verdana"/>
          <w:i/>
        </w:rPr>
        <w:t>– 85/2005-30)</w:t>
      </w:r>
    </w:p>
    <w:p w:rsidR="00D876A2" w:rsidRDefault="002452D4">
      <w:pPr>
        <w:spacing w:line="210" w:lineRule="atLeast"/>
        <w:jc w:val="center"/>
      </w:pPr>
      <w:r>
        <w:rPr>
          <w:rFonts w:ascii="Verdana" w:eastAsia="Verdana" w:hAnsi="Verdana" w:cs="Verdana"/>
          <w:b/>
        </w:rPr>
        <w:t>Угрожавање наплате пореза и пореске контроле</w:t>
      </w:r>
    </w:p>
    <w:p w:rsidR="00D876A2" w:rsidRDefault="002452D4">
      <w:pPr>
        <w:spacing w:before="560" w:line="210" w:lineRule="atLeast"/>
        <w:jc w:val="center"/>
      </w:pPr>
      <w:r>
        <w:rPr>
          <w:rFonts w:ascii="Verdana" w:eastAsia="Verdana" w:hAnsi="Verdana" w:cs="Verdana"/>
          <w:b/>
        </w:rPr>
        <w:t>Члан 175.</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Ко у намери да угрози наплату пореза који није доспео за наплату или који није утврђен, али је покренут поступак утврђивања или контроле, односно пореза који је утврђен њему или другом лицу, по установљавању</w:t>
      </w:r>
      <w:r>
        <w:rPr>
          <w:rFonts w:ascii="Verdana" w:eastAsia="Verdana" w:hAnsi="Verdana" w:cs="Verdana"/>
          <w:b/>
          <w:vertAlign w:val="superscript"/>
        </w:rPr>
        <w:t xml:space="preserve">* </w:t>
      </w:r>
      <w:r>
        <w:rPr>
          <w:rFonts w:ascii="Verdana" w:eastAsia="Verdana" w:hAnsi="Verdana" w:cs="Verdana"/>
          <w:b/>
        </w:rPr>
        <w:t xml:space="preserve"> претходне мере обезбеђења,</w:t>
      </w:r>
      <w:r>
        <w:rPr>
          <w:rFonts w:ascii="Verdana" w:eastAsia="Verdana" w:hAnsi="Verdana" w:cs="Verdana"/>
          <w:b/>
          <w:vertAlign w:val="superscript"/>
        </w:rPr>
        <w:t xml:space="preserve">** </w:t>
      </w:r>
      <w:r>
        <w:rPr>
          <w:rFonts w:ascii="Verdana" w:eastAsia="Verdana" w:hAnsi="Verdana" w:cs="Verdana"/>
          <w:b/>
        </w:rPr>
        <w:t xml:space="preserve"> привремене мере </w:t>
      </w:r>
      <w:r>
        <w:rPr>
          <w:rFonts w:ascii="Verdana" w:eastAsia="Verdana" w:hAnsi="Verdana" w:cs="Verdana"/>
          <w:b/>
        </w:rPr>
        <w:t>за обезбеђење наплате пореза у складу са законом, односно у поступку принудне наплате или пореске контроле отуђи, сакрије, оштети, уништи или учини неупотребљивом ствар на којој је установљена</w:t>
      </w:r>
      <w:r>
        <w:rPr>
          <w:rFonts w:ascii="Verdana" w:eastAsia="Verdana" w:hAnsi="Verdana" w:cs="Verdana"/>
          <w:b/>
          <w:vertAlign w:val="superscript"/>
        </w:rPr>
        <w:t xml:space="preserve">* </w:t>
      </w:r>
      <w:r>
        <w:rPr>
          <w:rFonts w:ascii="Verdana" w:eastAsia="Verdana" w:hAnsi="Verdana" w:cs="Verdana"/>
          <w:b/>
        </w:rPr>
        <w:t xml:space="preserve"> претходна мера обезбеђења пореза који је доспео за наплату,</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b/>
        </w:rPr>
        <w:t xml:space="preserve"> привремена мера за обезбеђење наплате, односно ствар која је предмет принудне наплате пореза или пореске контроле, казниће се затвором до једне године и новчаном казном.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Казном затвора из става 1. овог члана казниће се и ко даје лажне податке о чињениц</w:t>
      </w:r>
      <w:r>
        <w:rPr>
          <w:rFonts w:ascii="Verdana" w:eastAsia="Verdana" w:hAnsi="Verdana" w:cs="Verdana"/>
          <w:b/>
        </w:rPr>
        <w:t>ама које су од значаја за спровођење принудне наплате пореза, односно пореске контроле.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61/2005</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u w:val="single"/>
        </w:rPr>
        <w:t>Недозвољен промет опреме за фискализацију</w:t>
      </w:r>
      <w:r>
        <w:rPr>
          <w:rFonts w:ascii="Verdana" w:eastAsia="Verdana" w:hAnsi="Verdana" w:cs="Verdana"/>
          <w:b/>
          <w:u w:val="single"/>
          <w:vertAlign w:val="superscript"/>
        </w:rPr>
        <w:t xml:space="preserve">* * </w:t>
      </w:r>
    </w:p>
    <w:p w:rsidR="00D876A2" w:rsidRDefault="002452D4">
      <w:pPr>
        <w:spacing w:line="210" w:lineRule="atLeast"/>
      </w:pPr>
      <w:r>
        <w:rPr>
          <w:rFonts w:ascii="Verdana" w:eastAsia="Verdana" w:hAnsi="Verdana" w:cs="Verdana"/>
        </w:rPr>
        <w:t>*Службени гласник РС, број 138/2022</w:t>
      </w:r>
    </w:p>
    <w:p w:rsidR="00D876A2" w:rsidRDefault="002452D4">
      <w:pPr>
        <w:spacing w:before="560" w:line="210" w:lineRule="atLeast"/>
        <w:jc w:val="center"/>
      </w:pPr>
      <w:r>
        <w:rPr>
          <w:rFonts w:ascii="Verdana" w:eastAsia="Verdana" w:hAnsi="Verdana" w:cs="Verdana"/>
          <w:b/>
        </w:rPr>
        <w:t>Члан 175а</w:t>
      </w:r>
      <w:r>
        <w:rPr>
          <w:rFonts w:ascii="Verdana" w:eastAsia="Verdana" w:hAnsi="Verdana" w:cs="Verdana"/>
          <w:b/>
          <w:vertAlign w:val="superscript"/>
        </w:rPr>
        <w:t xml:space="preserve">* * </w:t>
      </w:r>
    </w:p>
    <w:p w:rsidR="00D876A2" w:rsidRDefault="002452D4">
      <w:pPr>
        <w:spacing w:line="210" w:lineRule="atLeast"/>
      </w:pPr>
      <w:r>
        <w:rPr>
          <w:rFonts w:ascii="Verdana" w:eastAsia="Verdana" w:hAnsi="Verdana" w:cs="Verdana"/>
          <w:b/>
        </w:rPr>
        <w:t>Ко супротно прописима којима се уређује фискализација неовлашћено производи, прерађује, продаје или ко набавља ради продаје, држи или преноси или ко посредује у продаји или куповини или на други начин неовлашћено ставља у промет електронске уређаје, опрем</w:t>
      </w:r>
      <w:r>
        <w:rPr>
          <w:rFonts w:ascii="Verdana" w:eastAsia="Verdana" w:hAnsi="Verdana" w:cs="Verdana"/>
          <w:b/>
        </w:rPr>
        <w:t>у и софтвер који нису евидентирани у регистру произвођача електронских фискалних уређаја, а који служе за избегавање евидентирања промета на мало на начин уређен прописима којима се уређује фискализација, казниће се затвором од једне до пет година.</w:t>
      </w:r>
      <w:r>
        <w:rPr>
          <w:rFonts w:ascii="Verdana" w:eastAsia="Verdana" w:hAnsi="Verdana" w:cs="Verdana"/>
          <w:b/>
          <w:vertAlign w:val="superscript"/>
        </w:rPr>
        <w:t xml:space="preserve">* * </w:t>
      </w:r>
    </w:p>
    <w:p w:rsidR="00D876A2" w:rsidRDefault="002452D4">
      <w:pPr>
        <w:spacing w:line="210" w:lineRule="atLeast"/>
      </w:pPr>
      <w:r>
        <w:rPr>
          <w:rFonts w:ascii="Verdana" w:eastAsia="Verdana" w:hAnsi="Verdana" w:cs="Verdana"/>
          <w:b/>
        </w:rPr>
        <w:t xml:space="preserve">За </w:t>
      </w:r>
      <w:r>
        <w:rPr>
          <w:rFonts w:ascii="Verdana" w:eastAsia="Verdana" w:hAnsi="Verdana" w:cs="Verdana"/>
          <w:b/>
        </w:rPr>
        <w:t>кривично дело из става 1. овог члана одговорном лицу у правном лицу и предузетнику изриче се и мера безбедности забране вршења позива, делатности и дужности у трајању од једне до пет година.</w:t>
      </w:r>
      <w:r>
        <w:rPr>
          <w:rFonts w:ascii="Verdana" w:eastAsia="Verdana" w:hAnsi="Verdana" w:cs="Verdana"/>
          <w:b/>
          <w:vertAlign w:val="superscript"/>
        </w:rPr>
        <w:t xml:space="preserve">* * </w:t>
      </w:r>
    </w:p>
    <w:p w:rsidR="00D876A2" w:rsidRDefault="002452D4">
      <w:pPr>
        <w:spacing w:line="210" w:lineRule="atLeast"/>
      </w:pPr>
      <w:r>
        <w:rPr>
          <w:rFonts w:ascii="Verdana" w:eastAsia="Verdana" w:hAnsi="Verdana" w:cs="Verdana"/>
          <w:b/>
        </w:rPr>
        <w:t xml:space="preserve">Електронски уређаји, опрема и софтвер из става 1. овог члана </w:t>
      </w:r>
      <w:r>
        <w:rPr>
          <w:rFonts w:ascii="Verdana" w:eastAsia="Verdana" w:hAnsi="Verdana" w:cs="Verdana"/>
          <w:b/>
        </w:rPr>
        <w:t>одузеће се.</w:t>
      </w:r>
      <w:r>
        <w:rPr>
          <w:rFonts w:ascii="Verdana" w:eastAsia="Verdana" w:hAnsi="Verdana" w:cs="Verdana"/>
          <w:b/>
          <w:vertAlign w:val="superscript"/>
        </w:rPr>
        <w:t xml:space="preserve">* * </w:t>
      </w:r>
    </w:p>
    <w:p w:rsidR="00D876A2" w:rsidRDefault="002452D4">
      <w:pPr>
        <w:spacing w:line="210" w:lineRule="atLeast"/>
      </w:pPr>
      <w:r>
        <w:rPr>
          <w:rFonts w:ascii="Verdana" w:eastAsia="Verdana" w:hAnsi="Verdana" w:cs="Verdana"/>
        </w:rPr>
        <w:t>*Службени гласник РС, број 138/2022</w:t>
      </w:r>
    </w:p>
    <w:p w:rsidR="00D876A2" w:rsidRDefault="002452D4">
      <w:pPr>
        <w:spacing w:line="210" w:lineRule="atLeast"/>
        <w:jc w:val="center"/>
      </w:pPr>
      <w:r>
        <w:rPr>
          <w:rFonts w:ascii="Verdana" w:eastAsia="Verdana" w:hAnsi="Verdana" w:cs="Verdana"/>
          <w:b/>
          <w:u w:val="single"/>
        </w:rPr>
        <w:t>Недозвољен промет рачуноводствених и других софтвера</w:t>
      </w:r>
      <w:r>
        <w:rPr>
          <w:rFonts w:ascii="Verdana" w:eastAsia="Verdana" w:hAnsi="Verdana" w:cs="Verdana"/>
          <w:b/>
          <w:u w:val="single"/>
          <w:vertAlign w:val="superscript"/>
        </w:rPr>
        <w:t xml:space="preserve">* * </w:t>
      </w:r>
    </w:p>
    <w:p w:rsidR="00D876A2" w:rsidRDefault="002452D4">
      <w:pPr>
        <w:spacing w:line="210" w:lineRule="atLeast"/>
      </w:pPr>
      <w:r>
        <w:rPr>
          <w:rFonts w:ascii="Verdana" w:eastAsia="Verdana" w:hAnsi="Verdana" w:cs="Verdana"/>
        </w:rPr>
        <w:t>*Службени гласник РС, број 138/2022</w:t>
      </w:r>
    </w:p>
    <w:p w:rsidR="00D876A2" w:rsidRDefault="002452D4">
      <w:pPr>
        <w:spacing w:before="560" w:line="210" w:lineRule="atLeast"/>
        <w:jc w:val="center"/>
      </w:pPr>
      <w:r>
        <w:rPr>
          <w:rFonts w:ascii="Verdana" w:eastAsia="Verdana" w:hAnsi="Verdana" w:cs="Verdana"/>
          <w:b/>
        </w:rPr>
        <w:t>Члан 175б</w:t>
      </w:r>
      <w:r>
        <w:rPr>
          <w:rFonts w:ascii="Verdana" w:eastAsia="Verdana" w:hAnsi="Verdana" w:cs="Verdana"/>
          <w:b/>
          <w:vertAlign w:val="superscript"/>
        </w:rPr>
        <w:t xml:space="preserve">* * </w:t>
      </w:r>
    </w:p>
    <w:p w:rsidR="00D876A2" w:rsidRDefault="002452D4">
      <w:pPr>
        <w:spacing w:line="210" w:lineRule="atLeast"/>
      </w:pPr>
      <w:r>
        <w:rPr>
          <w:rFonts w:ascii="Verdana" w:eastAsia="Verdana" w:hAnsi="Verdana" w:cs="Verdana"/>
          <w:b/>
        </w:rPr>
        <w:t>Ко супротно прописима неовлашћено производи, прерађује, продаје или ко набавља ради продаје, држи</w:t>
      </w:r>
      <w:r>
        <w:rPr>
          <w:rFonts w:ascii="Verdana" w:eastAsia="Verdana" w:hAnsi="Verdana" w:cs="Verdana"/>
          <w:b/>
        </w:rPr>
        <w:t xml:space="preserve"> или преноси или ко посредује у продаји или куповини или на други начин неовлашћено ставља у промет рачуноводствене и друге софтвере који служе за избегавање евидентирања промета, односно избегавање плаћања пореза, казниће се затвором од једне до пет годин</w:t>
      </w:r>
      <w:r>
        <w:rPr>
          <w:rFonts w:ascii="Verdana" w:eastAsia="Verdana" w:hAnsi="Verdana" w:cs="Verdana"/>
          <w:b/>
        </w:rPr>
        <w:t>а.</w:t>
      </w:r>
      <w:r>
        <w:rPr>
          <w:rFonts w:ascii="Verdana" w:eastAsia="Verdana" w:hAnsi="Verdana" w:cs="Verdana"/>
          <w:b/>
          <w:vertAlign w:val="superscript"/>
        </w:rPr>
        <w:t xml:space="preserve">* * </w:t>
      </w:r>
    </w:p>
    <w:p w:rsidR="00D876A2" w:rsidRDefault="002452D4">
      <w:pPr>
        <w:spacing w:line="210" w:lineRule="atLeast"/>
      </w:pPr>
      <w:r>
        <w:rPr>
          <w:rFonts w:ascii="Verdana" w:eastAsia="Verdana" w:hAnsi="Verdana" w:cs="Verdana"/>
          <w:b/>
        </w:rPr>
        <w:t>За кривично дело из става 1. овог члана одговорном лицу у правном лицу и предузетнику изриче се и мера безбедности забране вршења позива, делатности и дужности у трајању од једне до пет година.</w:t>
      </w:r>
      <w:r>
        <w:rPr>
          <w:rFonts w:ascii="Verdana" w:eastAsia="Verdana" w:hAnsi="Verdana" w:cs="Verdana"/>
          <w:b/>
          <w:vertAlign w:val="superscript"/>
        </w:rPr>
        <w:t xml:space="preserve">* * </w:t>
      </w:r>
    </w:p>
    <w:p w:rsidR="00D876A2" w:rsidRDefault="002452D4">
      <w:pPr>
        <w:spacing w:line="210" w:lineRule="atLeast"/>
      </w:pPr>
      <w:r>
        <w:rPr>
          <w:rFonts w:ascii="Verdana" w:eastAsia="Verdana" w:hAnsi="Verdana" w:cs="Verdana"/>
          <w:b/>
        </w:rPr>
        <w:t>Рачуноводствени и други софтвери из става 1. овог ч</w:t>
      </w:r>
      <w:r>
        <w:rPr>
          <w:rFonts w:ascii="Verdana" w:eastAsia="Verdana" w:hAnsi="Verdana" w:cs="Verdana"/>
          <w:b/>
        </w:rPr>
        <w:t>лана одузеће се.</w:t>
      </w:r>
      <w:r>
        <w:rPr>
          <w:rFonts w:ascii="Verdana" w:eastAsia="Verdana" w:hAnsi="Verdana" w:cs="Verdana"/>
          <w:b/>
          <w:vertAlign w:val="superscript"/>
        </w:rPr>
        <w:t xml:space="preserve">* * </w:t>
      </w:r>
    </w:p>
    <w:p w:rsidR="00D876A2" w:rsidRDefault="002452D4">
      <w:pPr>
        <w:spacing w:line="210" w:lineRule="atLeast"/>
      </w:pPr>
      <w:r>
        <w:rPr>
          <w:rFonts w:ascii="Verdana" w:eastAsia="Verdana" w:hAnsi="Verdana" w:cs="Verdana"/>
        </w:rPr>
        <w:t>*Службени гласник РС, број 138/2022</w:t>
      </w:r>
    </w:p>
    <w:p w:rsidR="00D876A2" w:rsidRDefault="002452D4">
      <w:pPr>
        <w:spacing w:line="210" w:lineRule="atLeast"/>
        <w:jc w:val="center"/>
      </w:pPr>
      <w:r>
        <w:rPr>
          <w:rFonts w:ascii="Verdana" w:eastAsia="Verdana" w:hAnsi="Verdana" w:cs="Verdana"/>
          <w:b/>
        </w:rPr>
        <w:t>Недозвољен промет акцизних производа</w:t>
      </w:r>
    </w:p>
    <w:p w:rsidR="00D876A2" w:rsidRDefault="002452D4">
      <w:pPr>
        <w:spacing w:line="210" w:lineRule="atLeast"/>
        <w:jc w:val="center"/>
      </w:pPr>
      <w:r>
        <w:rPr>
          <w:rFonts w:ascii="Verdana" w:eastAsia="Verdana" w:hAnsi="Verdana" w:cs="Verdana"/>
        </w:rPr>
        <w:lastRenderedPageBreak/>
        <w:t>Члан 176.</w:t>
      </w:r>
    </w:p>
    <w:p w:rsidR="00D876A2" w:rsidRDefault="002452D4">
      <w:pPr>
        <w:spacing w:line="210" w:lineRule="atLeast"/>
      </w:pPr>
      <w:r>
        <w:rPr>
          <w:rFonts w:ascii="Verdana" w:eastAsia="Verdana" w:hAnsi="Verdana" w:cs="Verdana"/>
        </w:rPr>
        <w:t xml:space="preserve">Ко </w:t>
      </w:r>
      <w:r>
        <w:rPr>
          <w:rFonts w:ascii="Verdana" w:eastAsia="Verdana" w:hAnsi="Verdana" w:cs="Verdana"/>
          <w:b/>
        </w:rPr>
        <w:t>супротно прописима који регулишу опорезивање акцизама,</w:t>
      </w:r>
      <w:r>
        <w:rPr>
          <w:rFonts w:ascii="Verdana" w:eastAsia="Verdana" w:hAnsi="Verdana" w:cs="Verdana"/>
          <w:b/>
          <w:vertAlign w:val="superscript"/>
        </w:rPr>
        <w:t xml:space="preserve">*** </w:t>
      </w:r>
      <w:r>
        <w:rPr>
          <w:rFonts w:ascii="Verdana" w:eastAsia="Verdana" w:hAnsi="Verdana" w:cs="Verdana"/>
          <w:b/>
        </w:rPr>
        <w:t xml:space="preserve"> неовлашћено производи, прерађује, продаје или ко набавља ради продаје, држи или преноси ил</w:t>
      </w:r>
      <w:r>
        <w:rPr>
          <w:rFonts w:ascii="Verdana" w:eastAsia="Verdana" w:hAnsi="Verdana" w:cs="Verdana"/>
          <w:b/>
        </w:rPr>
        <w:t>и ко посредује у продаји или куповини или на други начин неовлашћено ставља у промет производе</w:t>
      </w:r>
      <w:r>
        <w:rPr>
          <w:rFonts w:ascii="Verdana" w:eastAsia="Verdana" w:hAnsi="Verdana" w:cs="Verdana"/>
          <w:b/>
          <w:vertAlign w:val="superscript"/>
        </w:rPr>
        <w:t xml:space="preserve">**** </w:t>
      </w:r>
      <w:r>
        <w:rPr>
          <w:rFonts w:ascii="Verdana" w:eastAsia="Verdana" w:hAnsi="Verdana" w:cs="Verdana"/>
        </w:rPr>
        <w:t xml:space="preserve"> који </w:t>
      </w:r>
      <w:r>
        <w:rPr>
          <w:rFonts w:ascii="Verdana" w:eastAsia="Verdana" w:hAnsi="Verdana" w:cs="Verdana"/>
          <w:b/>
        </w:rPr>
        <w:t>се у складу са законом сматрају акцизним производима</w:t>
      </w:r>
      <w:r>
        <w:rPr>
          <w:rFonts w:ascii="Verdana" w:eastAsia="Verdana" w:hAnsi="Verdana" w:cs="Verdana"/>
          <w:b/>
          <w:vertAlign w:val="superscript"/>
        </w:rPr>
        <w:t xml:space="preserve">** </w:t>
      </w:r>
      <w:r>
        <w:rPr>
          <w:rFonts w:ascii="Verdana" w:eastAsia="Verdana" w:hAnsi="Verdana" w:cs="Verdana"/>
        </w:rPr>
        <w:t>, казниће се затвором од шест месеци до пет година.</w:t>
      </w:r>
    </w:p>
    <w:p w:rsidR="00D876A2" w:rsidRDefault="002452D4">
      <w:pPr>
        <w:spacing w:line="210" w:lineRule="atLeast"/>
      </w:pPr>
      <w:r>
        <w:rPr>
          <w:rFonts w:ascii="Verdana" w:eastAsia="Verdana" w:hAnsi="Verdana" w:cs="Verdana"/>
        </w:rPr>
        <w:t>Предузетник, односно одговорно лице у правном лицу које се бави производњом или увозом производа који, у складу са законом, морају бити посебно обележени контролним акцизним маркицама, а не предузме мере да ови производи пре стављања у промет буду обележни</w:t>
      </w:r>
      <w:r>
        <w:rPr>
          <w:rFonts w:ascii="Verdana" w:eastAsia="Verdana" w:hAnsi="Verdana" w:cs="Verdana"/>
        </w:rPr>
        <w:t xml:space="preserve"> контролним акцизним маркицама, казниће се затвором од шест месеци до три године.</w:t>
      </w:r>
    </w:p>
    <w:p w:rsidR="00D876A2" w:rsidRDefault="002452D4">
      <w:pPr>
        <w:spacing w:line="210" w:lineRule="atLeast"/>
      </w:pPr>
      <w:r>
        <w:rPr>
          <w:rFonts w:ascii="Verdana" w:eastAsia="Verdana" w:hAnsi="Verdana" w:cs="Verdana"/>
        </w:rPr>
        <w:t>Предузетнику се за кривично дело из ст. 1. и 2. овог члана изриче и мера безбедности забране вршења позива, делатности или дужности од једне године до пет година.</w:t>
      </w:r>
    </w:p>
    <w:p w:rsidR="00D876A2" w:rsidRDefault="002452D4">
      <w:pPr>
        <w:spacing w:line="210" w:lineRule="atLeast"/>
      </w:pPr>
      <w:r>
        <w:rPr>
          <w:rFonts w:ascii="Verdana" w:eastAsia="Verdana" w:hAnsi="Verdana" w:cs="Verdana"/>
        </w:rPr>
        <w:t xml:space="preserve">Одговорном </w:t>
      </w:r>
      <w:r>
        <w:rPr>
          <w:rFonts w:ascii="Verdana" w:eastAsia="Verdana" w:hAnsi="Verdana" w:cs="Verdana"/>
        </w:rPr>
        <w:t>лицу у правном лицу се за кривично дело из ст. 1. и 2. овог члана изриче и мера безбедности забране вршења позива, односно дужности у трајању од једне године до пет година.</w:t>
      </w:r>
    </w:p>
    <w:p w:rsidR="00D876A2" w:rsidRDefault="002452D4">
      <w:pPr>
        <w:spacing w:line="210" w:lineRule="atLeast"/>
      </w:pPr>
      <w:r>
        <w:rPr>
          <w:rFonts w:ascii="Verdana" w:eastAsia="Verdana" w:hAnsi="Verdana" w:cs="Verdana"/>
          <w:b/>
        </w:rPr>
        <w:t>Производи који</w:t>
      </w:r>
      <w:r>
        <w:rPr>
          <w:rFonts w:ascii="Verdana" w:eastAsia="Verdana" w:hAnsi="Verdana" w:cs="Verdana"/>
          <w:b/>
          <w:vertAlign w:val="superscript"/>
        </w:rPr>
        <w:t xml:space="preserve">* </w:t>
      </w:r>
      <w:r>
        <w:rPr>
          <w:rFonts w:ascii="Verdana" w:eastAsia="Verdana" w:hAnsi="Verdana" w:cs="Verdana"/>
          <w:b/>
        </w:rPr>
        <w:t xml:space="preserve"> се у складу са законом сматрају акцизним производима а који су</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t>супротно прописима који регулишу опорезивање акцизама, набављени ради стављања у промет или</w:t>
      </w:r>
      <w:r>
        <w:rPr>
          <w:rFonts w:ascii="Verdana" w:eastAsia="Verdana" w:hAnsi="Verdana" w:cs="Verdana"/>
          <w:b/>
          <w:vertAlign w:val="superscript"/>
        </w:rPr>
        <w:t xml:space="preserve">*** </w:t>
      </w:r>
      <w:r>
        <w:rPr>
          <w:rFonts w:ascii="Verdana" w:eastAsia="Verdana" w:hAnsi="Verdana" w:cs="Verdana"/>
          <w:b/>
        </w:rPr>
        <w:t xml:space="preserve"> стављени у промет, као и производи који</w:t>
      </w:r>
      <w:r>
        <w:rPr>
          <w:rFonts w:ascii="Verdana" w:eastAsia="Verdana" w:hAnsi="Verdana" w:cs="Verdana"/>
          <w:b/>
          <w:vertAlign w:val="superscript"/>
        </w:rPr>
        <w:t xml:space="preserve">** </w:t>
      </w:r>
      <w:r>
        <w:rPr>
          <w:rFonts w:ascii="Verdana" w:eastAsia="Verdana" w:hAnsi="Verdana" w:cs="Verdana"/>
          <w:b/>
        </w:rPr>
        <w:t xml:space="preserve"> нису посебно обележени прописаним контролним акцизним маркицама и имовинска корист остварена кривичним делом, одузеће</w:t>
      </w:r>
      <w:r>
        <w:rPr>
          <w:rFonts w:ascii="Verdana" w:eastAsia="Verdana" w:hAnsi="Verdana" w:cs="Verdana"/>
          <w:b/>
        </w:rPr>
        <w:t xml:space="preserve"> се.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pPr>
      <w:r>
        <w:rPr>
          <w:rFonts w:ascii="Verdana" w:eastAsia="Verdana" w:hAnsi="Verdana" w:cs="Verdana"/>
        </w:rPr>
        <w:t>***Службени гласник РС, број 15/2016</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jc w:val="center"/>
      </w:pPr>
      <w:r>
        <w:rPr>
          <w:rFonts w:ascii="Verdana" w:eastAsia="Verdana" w:hAnsi="Verdana" w:cs="Verdana"/>
          <w:b/>
          <w:u w:val="single"/>
        </w:rPr>
        <w:t>Недозвољено складиштење робе</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before="560" w:line="210" w:lineRule="atLeast"/>
        <w:jc w:val="center"/>
      </w:pPr>
      <w:r>
        <w:rPr>
          <w:rFonts w:ascii="Verdana" w:eastAsia="Verdana" w:hAnsi="Verdana" w:cs="Verdana"/>
          <w:b/>
        </w:rPr>
        <w:t>Члан 176а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Ко складишти, односно смешта добра или дозволи складиштење, односно смештање добара за која не поседује прописану документацију о пореклу, казниће се затвором од три месеца до три године и новчаном казном.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Казном из става 1. овог члана, казниће се и ко с</w:t>
      </w:r>
      <w:r>
        <w:rPr>
          <w:rFonts w:ascii="Verdana" w:eastAsia="Verdana" w:hAnsi="Verdana" w:cs="Verdana"/>
          <w:b/>
        </w:rPr>
        <w:t>кладишти, односно смешта добра у</w:t>
      </w:r>
      <w:r>
        <w:rPr>
          <w:rFonts w:ascii="Verdana" w:eastAsia="Verdana" w:hAnsi="Verdana" w:cs="Verdana"/>
          <w:b/>
          <w:vertAlign w:val="superscript"/>
        </w:rPr>
        <w:t xml:space="preserve">** </w:t>
      </w:r>
      <w:r>
        <w:rPr>
          <w:rFonts w:ascii="Verdana" w:eastAsia="Verdana" w:hAnsi="Verdana" w:cs="Verdana"/>
          <w:b/>
        </w:rPr>
        <w:t xml:space="preserve"> просторима и</w:t>
      </w:r>
      <w:r>
        <w:rPr>
          <w:rFonts w:ascii="Verdana" w:eastAsia="Verdana" w:hAnsi="Verdana" w:cs="Verdana"/>
          <w:b/>
          <w:vertAlign w:val="superscript"/>
        </w:rPr>
        <w:t xml:space="preserve">*** </w:t>
      </w:r>
      <w:r>
        <w:rPr>
          <w:rFonts w:ascii="Verdana" w:eastAsia="Verdana" w:hAnsi="Verdana" w:cs="Verdana"/>
          <w:b/>
        </w:rPr>
        <w:t xml:space="preserve"> просторијама о којима није обавестио Пореску управу.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кривично дело из</w:t>
      </w:r>
      <w:r>
        <w:rPr>
          <w:rFonts w:ascii="Verdana" w:eastAsia="Verdana" w:hAnsi="Verdana" w:cs="Verdana"/>
          <w:b/>
          <w:vertAlign w:val="superscript"/>
        </w:rPr>
        <w:t xml:space="preserve">* </w:t>
      </w:r>
      <w:r>
        <w:rPr>
          <w:rFonts w:ascii="Verdana" w:eastAsia="Verdana" w:hAnsi="Verdana" w:cs="Verdana"/>
          <w:b/>
        </w:rPr>
        <w:t xml:space="preserve"> ст. 1. и 2.</w:t>
      </w:r>
      <w:r>
        <w:rPr>
          <w:rFonts w:ascii="Verdana" w:eastAsia="Verdana" w:hAnsi="Verdana" w:cs="Verdana"/>
          <w:b/>
          <w:vertAlign w:val="superscript"/>
        </w:rPr>
        <w:t xml:space="preserve">** </w:t>
      </w:r>
      <w:r>
        <w:rPr>
          <w:rFonts w:ascii="Verdana" w:eastAsia="Verdana" w:hAnsi="Verdana" w:cs="Verdana"/>
          <w:b/>
        </w:rPr>
        <w:t xml:space="preserve"> овог члана одговорном лицу у правном лицу и предузетнику изриче се и мера безбедности забране </w:t>
      </w:r>
      <w:r>
        <w:rPr>
          <w:rFonts w:ascii="Verdana" w:eastAsia="Verdana" w:hAnsi="Verdana" w:cs="Verdana"/>
          <w:b/>
        </w:rPr>
        <w:lastRenderedPageBreak/>
        <w:t>вршења позива, д</w:t>
      </w:r>
      <w:r>
        <w:rPr>
          <w:rFonts w:ascii="Verdana" w:eastAsia="Verdana" w:hAnsi="Verdana" w:cs="Verdana"/>
          <w:b/>
        </w:rPr>
        <w:t>елатности или дужности у трајању од једне до пет година.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Роба из</w:t>
      </w:r>
      <w:r>
        <w:rPr>
          <w:rFonts w:ascii="Verdana" w:eastAsia="Verdana" w:hAnsi="Verdana" w:cs="Verdana"/>
          <w:b/>
          <w:vertAlign w:val="superscript"/>
        </w:rPr>
        <w:t xml:space="preserve">* </w:t>
      </w:r>
      <w:r>
        <w:rPr>
          <w:rFonts w:ascii="Verdana" w:eastAsia="Verdana" w:hAnsi="Verdana" w:cs="Verdana"/>
          <w:b/>
        </w:rPr>
        <w:t xml:space="preserve"> ст. 1. и 2.</w:t>
      </w:r>
      <w:r>
        <w:rPr>
          <w:rFonts w:ascii="Verdana" w:eastAsia="Verdana" w:hAnsi="Verdana" w:cs="Verdana"/>
          <w:b/>
          <w:vertAlign w:val="superscript"/>
        </w:rPr>
        <w:t xml:space="preserve">** </w:t>
      </w:r>
      <w:r>
        <w:rPr>
          <w:rFonts w:ascii="Verdana" w:eastAsia="Verdana" w:hAnsi="Verdana" w:cs="Verdana"/>
          <w:b/>
        </w:rPr>
        <w:t xml:space="preserve"> овог члана одузеће се.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***Службени гласник РС, број 86/2019</w:t>
      </w:r>
    </w:p>
    <w:p w:rsidR="00D876A2" w:rsidRDefault="002452D4">
      <w:pPr>
        <w:spacing w:line="210" w:lineRule="atLeast"/>
        <w:jc w:val="center"/>
      </w:pPr>
      <w:r>
        <w:rPr>
          <w:rFonts w:ascii="Verdana" w:eastAsia="Verdana" w:hAnsi="Verdana" w:cs="Verdana"/>
        </w:rPr>
        <w:t>Глава друга</w:t>
      </w:r>
    </w:p>
    <w:p w:rsidR="00D876A2" w:rsidRDefault="002452D4">
      <w:pPr>
        <w:spacing w:line="210" w:lineRule="atLeast"/>
        <w:jc w:val="center"/>
      </w:pPr>
      <w:r>
        <w:rPr>
          <w:rFonts w:ascii="Verdana" w:eastAsia="Verdana" w:hAnsi="Verdana" w:cs="Verdana"/>
        </w:rPr>
        <w:t>ПОРЕСКИ ПРЕКРШАЈИ</w:t>
      </w:r>
    </w:p>
    <w:p w:rsidR="00D876A2" w:rsidRDefault="002452D4">
      <w:pPr>
        <w:spacing w:line="210" w:lineRule="atLeast"/>
        <w:jc w:val="center"/>
      </w:pPr>
      <w:r>
        <w:rPr>
          <w:rFonts w:ascii="Verdana" w:eastAsia="Verdana" w:hAnsi="Verdana" w:cs="Verdana"/>
          <w:b/>
          <w:u w:val="single"/>
        </w:rPr>
        <w:t>Појам</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w:t>
      </w:r>
      <w:r>
        <w:rPr>
          <w:rFonts w:ascii="Verdana" w:eastAsia="Verdana" w:hAnsi="Verdana" w:cs="Verdana"/>
        </w:rPr>
        <w:t>Службени гласник РС, број 61/2007</w:t>
      </w:r>
    </w:p>
    <w:p w:rsidR="00D876A2" w:rsidRDefault="002452D4">
      <w:pPr>
        <w:spacing w:before="560" w:line="210" w:lineRule="atLeast"/>
        <w:jc w:val="center"/>
      </w:pPr>
      <w:r>
        <w:rPr>
          <w:rFonts w:ascii="Verdana" w:eastAsia="Verdana" w:hAnsi="Verdana" w:cs="Verdana"/>
          <w:b/>
        </w:rPr>
        <w:t>Члан 176б</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прекршаји су прекршаји одредаба садржаних у пореским законима</w:t>
      </w:r>
      <w:r>
        <w:rPr>
          <w:rFonts w:ascii="Verdana" w:eastAsia="Verdana" w:hAnsi="Verdana" w:cs="Verdana"/>
          <w:b/>
          <w:vertAlign w:val="superscript"/>
        </w:rPr>
        <w:t xml:space="preserve">* </w:t>
      </w:r>
      <w:r>
        <w:rPr>
          <w:rFonts w:ascii="Verdana" w:eastAsia="Verdana" w:hAnsi="Verdana" w:cs="Verdana"/>
          <w:b/>
        </w:rPr>
        <w:t xml:space="preserve"> прописани овим законом</w:t>
      </w:r>
      <w:r>
        <w:rPr>
          <w:rFonts w:ascii="Verdana" w:eastAsia="Verdana" w:hAnsi="Verdana" w:cs="Verdana"/>
          <w:b/>
          <w:vertAlign w:val="superscript"/>
        </w:rPr>
        <w:t xml:space="preserve">** </w:t>
      </w:r>
      <w:r>
        <w:rPr>
          <w:rFonts w:ascii="Verdana" w:eastAsia="Verdana" w:hAnsi="Verdana" w:cs="Verdana"/>
          <w:b/>
        </w:rPr>
        <w:t xml:space="preserve"> (у даљем тексту: општи порески прекршаји правних лица и предузетника)</w:t>
      </w:r>
      <w:r>
        <w:rPr>
          <w:rFonts w:ascii="Verdana" w:eastAsia="Verdana" w:hAnsi="Verdana" w:cs="Verdana"/>
          <w:b/>
          <w:vertAlign w:val="superscript"/>
        </w:rPr>
        <w:t xml:space="preserve">* </w:t>
      </w:r>
      <w:r>
        <w:rPr>
          <w:rFonts w:ascii="Verdana" w:eastAsia="Verdana" w:hAnsi="Verdana" w:cs="Verdana"/>
          <w:b/>
        </w:rPr>
        <w:t>, прекршаји прописани у пореским законима, као и</w:t>
      </w:r>
      <w:r>
        <w:rPr>
          <w:rFonts w:ascii="Verdana" w:eastAsia="Verdana" w:hAnsi="Verdana" w:cs="Verdana"/>
          <w:b/>
          <w:vertAlign w:val="superscript"/>
        </w:rPr>
        <w:t xml:space="preserve">** </w:t>
      </w:r>
      <w:r>
        <w:rPr>
          <w:rFonts w:ascii="Verdana" w:eastAsia="Verdana" w:hAnsi="Verdana" w:cs="Verdana"/>
          <w:b/>
        </w:rPr>
        <w:t xml:space="preserve"> и прекршаји одредаба садржаних искључиво у овом закону (у даљем тексту: посебни порески прекршаји).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утврђивање прекршајне одговорности у складу са овим законом, предузетником се сматра и физичко лице</w:t>
      </w:r>
      <w:r>
        <w:rPr>
          <w:rFonts w:ascii="Verdana" w:eastAsia="Verdana" w:hAnsi="Verdana" w:cs="Verdana"/>
          <w:b/>
        </w:rPr>
        <w:t xml:space="preserve"> које је обвезник пореза на додату вредност, а одговорним лицем у правном лицу и одговорно лице лица из члана 27. став 2. тачка 2)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112/2015</w:t>
      </w:r>
    </w:p>
    <w:p w:rsidR="00D876A2" w:rsidRDefault="002452D4">
      <w:pPr>
        <w:spacing w:line="210" w:lineRule="atLeast"/>
        <w:jc w:val="center"/>
      </w:pPr>
      <w:r>
        <w:rPr>
          <w:rFonts w:ascii="Verdana" w:eastAsia="Verdana" w:hAnsi="Verdana" w:cs="Verdana"/>
          <w:b/>
          <w:u w:val="single"/>
        </w:rPr>
        <w:t>1) Општи порески прекршаји правних лиц</w:t>
      </w:r>
      <w:r>
        <w:rPr>
          <w:rFonts w:ascii="Verdana" w:eastAsia="Verdana" w:hAnsi="Verdana" w:cs="Verdana"/>
          <w:b/>
          <w:u w:val="single"/>
        </w:rPr>
        <w:t>а и предузетника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jc w:val="center"/>
      </w:pPr>
      <w:r>
        <w:rPr>
          <w:rFonts w:ascii="Verdana" w:eastAsia="Verdana" w:hAnsi="Verdana" w:cs="Verdana"/>
          <w:b/>
          <w:u w:val="single"/>
        </w:rPr>
        <w:t>Неподношење и неблаговремено подношење пореске пријаве, необрачунавање, неплаћање и неблаговремено плаћање пореза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before="560" w:line="210" w:lineRule="atLeast"/>
        <w:jc w:val="center"/>
      </w:pPr>
      <w:r>
        <w:rPr>
          <w:rFonts w:ascii="Verdana" w:eastAsia="Verdana" w:hAnsi="Verdana" w:cs="Verdana"/>
          <w:b/>
        </w:rPr>
        <w:t>Члан 177.</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 правно лице или пред</w:t>
      </w:r>
      <w:r>
        <w:rPr>
          <w:rFonts w:ascii="Verdana" w:eastAsia="Verdana" w:hAnsi="Verdana" w:cs="Verdana"/>
          <w:b/>
        </w:rPr>
        <w:t>узетник који не поднесе пореску пријаву, не обрачуна и не плати порез, казниће се за прекршај новчаном казном у висини од 30% до 100% износа дугованог пореза утврђеног у поступку пореске контроле, а не мање од 500.000 динара за правно лице, односно 100.000</w:t>
      </w:r>
      <w:r>
        <w:rPr>
          <w:rFonts w:ascii="Verdana" w:eastAsia="Verdana" w:hAnsi="Verdana" w:cs="Verdana"/>
          <w:b/>
        </w:rPr>
        <w:t xml:space="preserve"> динара за предузетника.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Порески обвезник – правно лице или предузетник који не поднесе пореску пријаву и не обрачуна порез, казниће се за прекршај </w:t>
      </w:r>
      <w:r>
        <w:rPr>
          <w:rFonts w:ascii="Verdana" w:eastAsia="Verdana" w:hAnsi="Verdana" w:cs="Verdana"/>
          <w:b/>
        </w:rPr>
        <w:lastRenderedPageBreak/>
        <w:t>новчаном казном у висини од 20% до 65% износа дугованог пореза утврђеног у поступку пореске контроле, а не</w:t>
      </w:r>
      <w:r>
        <w:rPr>
          <w:rFonts w:ascii="Verdana" w:eastAsia="Verdana" w:hAnsi="Verdana" w:cs="Verdana"/>
          <w:b/>
        </w:rPr>
        <w:t xml:space="preserve"> мање од 300.000 динара за правно лице, односно 70.000 динара за предузетника.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 правно лице или предузетник који не поднесе пореску пријаву, а обрачуна али не плати порез казниће се за прекршај новчаном казном у висини од 20% до 75% изн</w:t>
      </w:r>
      <w:r>
        <w:rPr>
          <w:rFonts w:ascii="Verdana" w:eastAsia="Verdana" w:hAnsi="Verdana" w:cs="Verdana"/>
          <w:b/>
        </w:rPr>
        <w:t>оса дугованог пореза утврђеног у пореској контроли, а не мање од 400.000 динара за правно лице, односно 80.000 динара за предузетника.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Порески обвезник – правно лице или предузетник који поднесе пореску пријаву, али не плати порез казниће се за прекршај </w:t>
      </w:r>
      <w:r>
        <w:rPr>
          <w:rFonts w:ascii="Verdana" w:eastAsia="Verdana" w:hAnsi="Verdana" w:cs="Verdana"/>
          <w:b/>
        </w:rPr>
        <w:t>новчаном казном у висини од 10% до 50% износа дугованог пореза утврђеног у пореској контроли, а не мање од 250.000 динара за правно лице, односно 50.000 динара за предузетника.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 правно лице који не поднесе пореску пријаву, али плати порез у законом прописаном року, казниће се за прекршај новчаном казном у висини од 100.000 до 2.000.000 динара, а предузетник новчаном казном у висини од 50.000 до 500.000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 правно лице или предузетник који не поднесе пореску пријаву у случајевима када је законом прописано да се не спроводи самоопорезивање или по налогу контроле, казниће се за прекршај новчаном казном из става 1.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За прекршаје </w:t>
      </w:r>
      <w:r>
        <w:rPr>
          <w:rFonts w:ascii="Verdana" w:eastAsia="Verdana" w:hAnsi="Verdana" w:cs="Verdana"/>
          <w:b/>
        </w:rPr>
        <w:t>из ст. 1. до 6. овог члана казниће се одговорно лице у правном лицу новчаном казном од 10.000 до 100.000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 правно лице или предузетник који неблаговремено поднесе пореску пријаву и у законом прописаном року не плати порез:</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у</w:t>
      </w:r>
      <w:r>
        <w:rPr>
          <w:rFonts w:ascii="Verdana" w:eastAsia="Verdana" w:hAnsi="Verdana" w:cs="Verdana"/>
          <w:b/>
        </w:rPr>
        <w:t xml:space="preserve"> износу до 100.000 динара, казниће се за прекршај новчаном казном од 25.000 динара за правно лице, односно 15.000 динара за предузетника;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2) у износу од 100.000 до 1.000.000 динара, казниће се за прекршај новчаном казном од 50.000 динара за правно лице, </w:t>
      </w:r>
      <w:r>
        <w:rPr>
          <w:rFonts w:ascii="Verdana" w:eastAsia="Verdana" w:hAnsi="Verdana" w:cs="Verdana"/>
          <w:b/>
        </w:rPr>
        <w:t>односно 30.000 динара за предузетника;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у износу од 1.000.000 до 10.000.000 динара, казниће се за прекршај новчаном казном од 200.000 динара за правно лице, односно 100.000 динара за предузетника;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у износу преко 10.000.000 динара, казниће се за пр</w:t>
      </w:r>
      <w:r>
        <w:rPr>
          <w:rFonts w:ascii="Verdana" w:eastAsia="Verdana" w:hAnsi="Verdana" w:cs="Verdana"/>
          <w:b/>
        </w:rPr>
        <w:t>екршај новчаном казном од 300.000 динара за правно лице, односно 150.000 динара за предузетника.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 правно лице који неблаговремено поднесе пореску пријаву, а плати порез у законом прописаном року, казниће се за прекршај новчаном казном у</w:t>
      </w:r>
      <w:r>
        <w:rPr>
          <w:rFonts w:ascii="Verdana" w:eastAsia="Verdana" w:hAnsi="Verdana" w:cs="Verdana"/>
          <w:b/>
        </w:rPr>
        <w:t xml:space="preserve"> износу од 100.000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Порески обвезник – правно лице или предузетник који благовремено поднесе пореску пријаву, а у законом прописаном року не плати </w:t>
      </w:r>
      <w:r>
        <w:rPr>
          <w:rFonts w:ascii="Verdana" w:eastAsia="Verdana" w:hAnsi="Verdana" w:cs="Verdana"/>
          <w:b/>
        </w:rPr>
        <w:lastRenderedPageBreak/>
        <w:t>порез, односно по истеку прописаног рока изврши уплату пореза утврђеног решењем Пореске управе: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у износу до 100.000 динара, казниће се за прекршај новчаном казном од 20.000 динара за правно лице, односно 10.000 динара за предузетника;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у износу од 100.000 до 1.000.000 динара, казниће се за прекршај новчаном казном од 40.000 динара за правно ли</w:t>
      </w:r>
      <w:r>
        <w:rPr>
          <w:rFonts w:ascii="Verdana" w:eastAsia="Verdana" w:hAnsi="Verdana" w:cs="Verdana"/>
          <w:b/>
        </w:rPr>
        <w:t>це, односно 20.000 динара за предузетника;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 у износу од 1.000.000 до 10.000.000 динара, казниће се за прекршај новчаном казном од 150.000 динара за правно лице, односно 80.000 динара за предузетника;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4) у износу преко 10.000.000 динара, казниће се за</w:t>
      </w:r>
      <w:r>
        <w:rPr>
          <w:rFonts w:ascii="Verdana" w:eastAsia="Verdana" w:hAnsi="Verdana" w:cs="Verdana"/>
          <w:b/>
        </w:rPr>
        <w:t xml:space="preserve"> прекршај новчаном казном од 250.000 динара за правно лице, односно 140.000 динара за предузетника.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прекршај из става 9. овог члана казниће се предузетник новчаном казном у износу од 40.000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прекршаје из ст. 8. до 10. овог члана казниће се</w:t>
      </w:r>
      <w:r>
        <w:rPr>
          <w:rFonts w:ascii="Verdana" w:eastAsia="Verdana" w:hAnsi="Verdana" w:cs="Verdana"/>
          <w:b/>
        </w:rPr>
        <w:t xml:space="preserve"> одговорно лице у правном лицу новчаном казном у износу од 10.000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 правно лице или предузетник који не изврши уплату пореза утврђеног решењем Пореске управе казниће се новчаном казном из става 1.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прекршај из ста</w:t>
      </w:r>
      <w:r>
        <w:rPr>
          <w:rFonts w:ascii="Verdana" w:eastAsia="Verdana" w:hAnsi="Verdana" w:cs="Verdana"/>
          <w:b/>
        </w:rPr>
        <w:t>ва 13. овог члана казниће се одговорно лице у правном лицу новчаном казном од 10.000 до 100.000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 правно лице или предузетник који Пореској управи не поднесе информативну пореску пријаву казниће се за прекршај новчаном казном у в</w:t>
      </w:r>
      <w:r>
        <w:rPr>
          <w:rFonts w:ascii="Verdana" w:eastAsia="Verdana" w:hAnsi="Verdana" w:cs="Verdana"/>
          <w:b/>
        </w:rPr>
        <w:t>исини од 3% укупног прихода оствареног за претходну пословну годину, а ако у њој не наведе потпуне податке новчаном казном у висини од 100.000 до 2.000.000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прекршај из става 15. овог члана казниће се одговорно лице у правном лицу новчаном казн</w:t>
      </w:r>
      <w:r>
        <w:rPr>
          <w:rFonts w:ascii="Verdana" w:eastAsia="Verdana" w:hAnsi="Verdana" w:cs="Verdana"/>
          <w:b/>
        </w:rPr>
        <w:t>ом од 10.000 до 100.000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Применом одредаба овог члана не може се утврдити новчана казна у износу вишем од највишег износа новчане казне односно у износу мањем од најмањег износа новчане казне прописане законом којим се уређују прекршаји.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w:t>
      </w:r>
      <w:r>
        <w:rPr>
          <w:rFonts w:ascii="Verdana" w:eastAsia="Verdana" w:hAnsi="Verdana" w:cs="Verdana"/>
        </w:rPr>
        <w:t>ни гласник РС, број 94/2024</w:t>
      </w:r>
    </w:p>
    <w:p w:rsidR="00D876A2" w:rsidRDefault="002452D4">
      <w:pPr>
        <w:spacing w:line="210" w:lineRule="atLeast"/>
        <w:jc w:val="center"/>
      </w:pPr>
      <w:r>
        <w:rPr>
          <w:rFonts w:ascii="Verdana" w:eastAsia="Verdana" w:hAnsi="Verdana" w:cs="Verdana"/>
          <w:b/>
          <w:u w:val="single"/>
        </w:rPr>
        <w:t>Пријављивање мањих износа пореза и давање нетачних података у пореској пријави</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before="560" w:line="210" w:lineRule="atLeast"/>
        <w:jc w:val="center"/>
      </w:pPr>
      <w:r>
        <w:rPr>
          <w:rFonts w:ascii="Verdana" w:eastAsia="Verdana" w:hAnsi="Verdana" w:cs="Verdana"/>
          <w:b/>
        </w:rPr>
        <w:t>Члан 178.</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Ако је износ пореза утврђен у пореској пријави мањи од износа који је требало утврдити у складу са з</w:t>
      </w:r>
      <w:r>
        <w:rPr>
          <w:rFonts w:ascii="Verdana" w:eastAsia="Verdana" w:hAnsi="Verdana" w:cs="Verdana"/>
          <w:b/>
        </w:rPr>
        <w:t>аконом, порески обвезник – правно лице или предузетник казниће се за прекршај новчаном казном у висини</w:t>
      </w:r>
      <w:r>
        <w:rPr>
          <w:rFonts w:ascii="Verdana" w:eastAsia="Verdana" w:hAnsi="Verdana" w:cs="Verdana"/>
          <w:b/>
          <w:vertAlign w:val="superscript"/>
        </w:rPr>
        <w:t xml:space="preserve">* </w:t>
      </w:r>
      <w:r>
        <w:rPr>
          <w:rFonts w:ascii="Verdana" w:eastAsia="Verdana" w:hAnsi="Verdana" w:cs="Verdana"/>
          <w:b/>
        </w:rPr>
        <w:t xml:space="preserve"> од 30% до 40%</w:t>
      </w:r>
      <w:r>
        <w:rPr>
          <w:rFonts w:ascii="Verdana" w:eastAsia="Verdana" w:hAnsi="Verdana" w:cs="Verdana"/>
          <w:b/>
          <w:vertAlign w:val="superscript"/>
        </w:rPr>
        <w:t xml:space="preserve">**** </w:t>
      </w:r>
      <w:r>
        <w:rPr>
          <w:rFonts w:ascii="Verdana" w:eastAsia="Verdana" w:hAnsi="Verdana" w:cs="Verdana"/>
          <w:b/>
        </w:rPr>
        <w:t xml:space="preserve"> разлике ова два износа.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 правно лице или предузетник који у пореској пријави</w:t>
      </w:r>
      <w:r>
        <w:rPr>
          <w:rFonts w:ascii="Verdana" w:eastAsia="Verdana" w:hAnsi="Verdana" w:cs="Verdana"/>
          <w:b/>
          <w:vertAlign w:val="superscript"/>
        </w:rPr>
        <w:t xml:space="preserve">* </w:t>
      </w:r>
      <w:r>
        <w:rPr>
          <w:rFonts w:ascii="Verdana" w:eastAsia="Verdana" w:hAnsi="Verdana" w:cs="Verdana"/>
          <w:b/>
        </w:rPr>
        <w:t xml:space="preserve"> или пореском билансу</w:t>
      </w:r>
      <w:r>
        <w:rPr>
          <w:rFonts w:ascii="Verdana" w:eastAsia="Verdana" w:hAnsi="Verdana" w:cs="Verdana"/>
          <w:b/>
          <w:vertAlign w:val="superscript"/>
        </w:rPr>
        <w:t xml:space="preserve">*** </w:t>
      </w:r>
      <w:r>
        <w:rPr>
          <w:rFonts w:ascii="Verdana" w:eastAsia="Verdana" w:hAnsi="Verdana" w:cs="Verdana"/>
          <w:b/>
        </w:rPr>
        <w:t xml:space="preserve"> да нетач</w:t>
      </w:r>
      <w:r>
        <w:rPr>
          <w:rFonts w:ascii="Verdana" w:eastAsia="Verdana" w:hAnsi="Verdana" w:cs="Verdana"/>
          <w:b/>
        </w:rPr>
        <w:t>не податке што је за последицу имало или могло да има утврђивање мањег износа пореза, казниће се за прекршај новчаном казном у висини</w:t>
      </w:r>
      <w:r>
        <w:rPr>
          <w:rFonts w:ascii="Verdana" w:eastAsia="Verdana" w:hAnsi="Verdana" w:cs="Verdana"/>
          <w:b/>
          <w:vertAlign w:val="superscript"/>
        </w:rPr>
        <w:t xml:space="preserve">* </w:t>
      </w:r>
      <w:r>
        <w:rPr>
          <w:rFonts w:ascii="Verdana" w:eastAsia="Verdana" w:hAnsi="Verdana" w:cs="Verdana"/>
          <w:b/>
        </w:rPr>
        <w:t xml:space="preserve"> од 30% до 40%</w:t>
      </w:r>
      <w:r>
        <w:rPr>
          <w:rFonts w:ascii="Verdana" w:eastAsia="Verdana" w:hAnsi="Verdana" w:cs="Verdana"/>
          <w:b/>
          <w:vertAlign w:val="superscript"/>
        </w:rPr>
        <w:t xml:space="preserve">**** </w:t>
      </w:r>
      <w:r>
        <w:rPr>
          <w:rFonts w:ascii="Verdana" w:eastAsia="Verdana" w:hAnsi="Verdana" w:cs="Verdana"/>
          <w:b/>
        </w:rPr>
        <w:t xml:space="preserve"> разлике износа пореза који је утврђен или требао да буде утврђен у складу са законом и износа пореза </w:t>
      </w:r>
      <w:r>
        <w:rPr>
          <w:rFonts w:ascii="Verdana" w:eastAsia="Verdana" w:hAnsi="Verdana" w:cs="Verdana"/>
          <w:b/>
        </w:rPr>
        <w:t>који је утврђен или требао да буде утврђен према подацима из пореске пријаве.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прекршај из ст. 1. и 2. овог члана, казниће се правно лице новчаном казном најмање у износу од 200.000 динара, а предузетник најмање у износу од 100.000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прекршај из ст. 1. и 2. овог члана казниће се одговорно лице у правном лицу новчаном казном од 10.000 до 100.000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разлика из ст. 1. и 2. овог члана износи до 5% износа који је утврђен или је требало да буде утврђен, порески обвезник – правн</w:t>
      </w:r>
      <w:r>
        <w:rPr>
          <w:rFonts w:ascii="Verdana" w:eastAsia="Verdana" w:hAnsi="Verdana" w:cs="Verdana"/>
          <w:b/>
        </w:rPr>
        <w:t>о лице казниће се новчаном казном у висини од 100.000 динара,</w:t>
      </w:r>
      <w:r>
        <w:rPr>
          <w:rFonts w:ascii="Verdana" w:eastAsia="Verdana" w:hAnsi="Verdana" w:cs="Verdana"/>
          <w:b/>
          <w:vertAlign w:val="superscript"/>
        </w:rPr>
        <w:t xml:space="preserve">* </w:t>
      </w:r>
      <w:r>
        <w:rPr>
          <w:rFonts w:ascii="Verdana" w:eastAsia="Verdana" w:hAnsi="Verdana" w:cs="Verdana"/>
          <w:b/>
        </w:rPr>
        <w:t xml:space="preserve"> порески обвезник – предузетник новчаном казном у висини од 50.000 динара, а одговорно лице у правном лицу новчаном казном у висини од 10.000 динара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Применом одредаба ст. 1. и 2. овог члана не може се утврдити новчана казна у износу вишем од највишег износа новчане казне прописане законом којим се уређују прекршаји.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112/2015</w:t>
      </w:r>
    </w:p>
    <w:p w:rsidR="00D876A2" w:rsidRDefault="002452D4">
      <w:pPr>
        <w:spacing w:line="210" w:lineRule="atLeast"/>
      </w:pPr>
      <w:r>
        <w:rPr>
          <w:rFonts w:ascii="Verdana" w:eastAsia="Verdana" w:hAnsi="Verdana" w:cs="Verdana"/>
        </w:rPr>
        <w:t>***Службени г</w:t>
      </w:r>
      <w:r>
        <w:rPr>
          <w:rFonts w:ascii="Verdana" w:eastAsia="Verdana" w:hAnsi="Verdana" w:cs="Verdana"/>
        </w:rPr>
        <w:t>ласник РС, број 86/2019</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u w:val="single"/>
        </w:rPr>
        <w:t>Недостављање документације уз пореску пријаву, евиденционих пријава и захтева, обавештења, докумената и других података</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before="560" w:line="210" w:lineRule="atLeast"/>
        <w:jc w:val="center"/>
      </w:pPr>
      <w:r>
        <w:rPr>
          <w:rFonts w:ascii="Verdana" w:eastAsia="Verdana" w:hAnsi="Verdana" w:cs="Verdana"/>
          <w:b/>
        </w:rPr>
        <w:t>Члан 178а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 правно</w:t>
      </w:r>
      <w:r>
        <w:rPr>
          <w:rFonts w:ascii="Verdana" w:eastAsia="Verdana" w:hAnsi="Verdana" w:cs="Verdana"/>
          <w:b/>
        </w:rPr>
        <w:t xml:space="preserve"> лице казниће се за прекршај новчаном казном у износу од 100.000 до 2.000.000 динара ако Пореској управи: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1) уз пореску пријаву не достави прописану документацију, или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 не поднесе евиденциону пријаву, односно захтев за брисање из евиденције, или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w:t>
      </w:r>
      <w:r>
        <w:rPr>
          <w:rFonts w:ascii="Verdana" w:eastAsia="Verdana" w:hAnsi="Verdana" w:cs="Verdana"/>
          <w:b/>
        </w:rPr>
        <w:t xml:space="preserve"> не достави обавештење, документ или друге податке прописане пореским законом.</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За прекршај из става 1. овог члана казниће се предузетник новчаном казном у износу од 50.000 до 500.000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 правно лице који по истеку прописаног рока</w:t>
      </w:r>
      <w:r>
        <w:rPr>
          <w:rFonts w:ascii="Verdana" w:eastAsia="Verdana" w:hAnsi="Verdana" w:cs="Verdana"/>
          <w:b/>
        </w:rPr>
        <w:t xml:space="preserve"> достави документа, односно податке из става 1. овог члана казниће се новчаном казном у износу од 100.000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прекршај из става 3. овог члана казниће се предузетник новчаном казном у износу од 50.000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прекршај из става 1. овог члана ка</w:t>
      </w:r>
      <w:r>
        <w:rPr>
          <w:rFonts w:ascii="Verdana" w:eastAsia="Verdana" w:hAnsi="Verdana" w:cs="Verdana"/>
          <w:b/>
        </w:rPr>
        <w:t>зниће се одговорно лице у правном лицу новчаном казном у износу од 10.000 до 100.000 динара, а за прекршај из става 3. овог члана новчаном казном у износу од 10.000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jc w:val="center"/>
      </w:pPr>
      <w:r>
        <w:rPr>
          <w:rFonts w:ascii="Verdana" w:eastAsia="Verdana" w:hAnsi="Verdana" w:cs="Verdana"/>
          <w:b/>
          <w:u w:val="single"/>
        </w:rPr>
        <w:t>Поступање супротно правилима пословања прописа</w:t>
      </w:r>
      <w:r>
        <w:rPr>
          <w:rFonts w:ascii="Verdana" w:eastAsia="Verdana" w:hAnsi="Verdana" w:cs="Verdana"/>
          <w:b/>
          <w:u w:val="single"/>
        </w:rPr>
        <w:t>них пореским законом</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before="560" w:line="210" w:lineRule="atLeast"/>
        <w:jc w:val="center"/>
      </w:pPr>
      <w:r>
        <w:rPr>
          <w:rFonts w:ascii="Verdana" w:eastAsia="Verdana" w:hAnsi="Verdana" w:cs="Verdana"/>
          <w:b/>
        </w:rPr>
        <w:t>Члан 178б</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 правно лице који не води, односно не чува евиденције, односно пословне књиге, не врши попис, односно плаћања преко текућег рачуна, не закључи уговор, односно не достав</w:t>
      </w:r>
      <w:r>
        <w:rPr>
          <w:rFonts w:ascii="Verdana" w:eastAsia="Verdana" w:hAnsi="Verdana" w:cs="Verdana"/>
          <w:b/>
        </w:rPr>
        <w:t>и документацију, податке или обавештења трећим лицима, прописаним пореским законом казниће се за прекршај новчаном казном у износу од 100.000 до 2.000.000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прекршај из става 1. овог члана казниће се предузетник новчаном казном у износу од 50.00</w:t>
      </w:r>
      <w:r>
        <w:rPr>
          <w:rFonts w:ascii="Verdana" w:eastAsia="Verdana" w:hAnsi="Verdana" w:cs="Verdana"/>
          <w:b/>
        </w:rPr>
        <w:t>0 до 500.000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Изузетно од ст. 1. и 2. овог члана, порески обвезник који не изврши попис акцизног производа у складу са пореским законом казниће се за прекршај новчаном казном у висини троструке вредности укупног промета тог акцизног производа који</w:t>
      </w:r>
      <w:r>
        <w:rPr>
          <w:rFonts w:ascii="Verdana" w:eastAsia="Verdana" w:hAnsi="Verdana" w:cs="Verdana"/>
          <w:b/>
        </w:rPr>
        <w:t xml:space="preserve"> је остварио у претходних шест месеци.</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 правно лице који не пријави, не објави или не истакне малопродајне цене у складу са пореским законом, односно који продаје производе по ценама супротно пореском закону казниће се за прекршај новча</w:t>
      </w:r>
      <w:r>
        <w:rPr>
          <w:rFonts w:ascii="Verdana" w:eastAsia="Verdana" w:hAnsi="Verdana" w:cs="Verdana"/>
          <w:b/>
        </w:rPr>
        <w:t>ном казном у износу од 100.000 до 2.000.000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 правно лице који искаже порез у рачуну супротно пореском закону казниће се за прекршај новчаном казном у износу од 100.000 до 2.000.000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прекршај из ст. 4. и 5. овог члана казниће се предузетник новчаном казном у износу од 50.000 до 500.000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За прекршај из ст. 1, 3, 4. и 5. овог члана казниће се одговорно лице у правном лицу новчаном казном у износу од 10.000 до 100.000 динара.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lastRenderedPageBreak/>
        <w:t>*Службени гласник РС, број 68/2014</w:t>
      </w:r>
    </w:p>
    <w:p w:rsidR="00D876A2" w:rsidRDefault="002452D4">
      <w:pPr>
        <w:spacing w:before="560" w:line="210" w:lineRule="atLeast"/>
        <w:jc w:val="center"/>
      </w:pPr>
      <w:r>
        <w:rPr>
          <w:rFonts w:ascii="Verdana" w:eastAsia="Verdana" w:hAnsi="Verdana" w:cs="Verdana"/>
          <w:b/>
        </w:rPr>
        <w:t>Члан 178в</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Одредбе чл. 177–178б овог закона сходно се примењују на друштво за управљање фондом и лица одговорна у том друштву, у вези са поступањем друштва за управљањем у име и за рачун фонда из члана 15. ст. 3. и 4.</w:t>
      </w:r>
      <w:r>
        <w:rPr>
          <w:rFonts w:ascii="Verdana" w:eastAsia="Verdana" w:hAnsi="Verdana" w:cs="Verdana"/>
          <w:b/>
        </w:rPr>
        <w:t xml:space="preserve">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144/2020</w:t>
      </w:r>
    </w:p>
    <w:p w:rsidR="00D876A2" w:rsidRDefault="002452D4">
      <w:pPr>
        <w:spacing w:line="210" w:lineRule="atLeast"/>
        <w:jc w:val="center"/>
      </w:pPr>
      <w:r>
        <w:rPr>
          <w:rFonts w:ascii="Verdana" w:eastAsia="Verdana" w:hAnsi="Verdana" w:cs="Verdana"/>
          <w:b/>
          <w:u w:val="single"/>
        </w:rPr>
        <w:t>2) Посебни порески прекршаји</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jc w:val="center"/>
      </w:pPr>
      <w:r>
        <w:rPr>
          <w:rFonts w:ascii="Verdana" w:eastAsia="Verdana" w:hAnsi="Verdana" w:cs="Verdana"/>
        </w:rPr>
        <w:t>Члан 179.</w:t>
      </w:r>
    </w:p>
    <w:p w:rsidR="00D876A2" w:rsidRDefault="002452D4">
      <w:pPr>
        <w:spacing w:line="210" w:lineRule="atLeast"/>
      </w:pPr>
      <w:r>
        <w:rPr>
          <w:rFonts w:ascii="Verdana" w:eastAsia="Verdana" w:hAnsi="Verdana" w:cs="Verdana"/>
        </w:rPr>
        <w:t>Новчаном казном од 100.000 до</w:t>
      </w:r>
      <w:r>
        <w:rPr>
          <w:rFonts w:ascii="Verdana" w:eastAsia="Verdana" w:hAnsi="Verdana" w:cs="Verdana"/>
          <w:b/>
        </w:rPr>
        <w:t xml:space="preserve"> 2.000.000</w:t>
      </w:r>
      <w:r>
        <w:rPr>
          <w:rFonts w:ascii="Verdana" w:eastAsia="Verdana" w:hAnsi="Verdana" w:cs="Verdana"/>
          <w:b/>
          <w:vertAlign w:val="superscript"/>
        </w:rPr>
        <w:t xml:space="preserve">*7 </w:t>
      </w:r>
      <w:r>
        <w:rPr>
          <w:rFonts w:ascii="Verdana" w:eastAsia="Verdana" w:hAnsi="Verdana" w:cs="Verdana"/>
        </w:rPr>
        <w:t xml:space="preserve"> динара казниће се за прекршај правно лице ако:</w:t>
      </w:r>
    </w:p>
    <w:p w:rsidR="00D876A2" w:rsidRDefault="002452D4">
      <w:pPr>
        <w:spacing w:line="210" w:lineRule="atLeast"/>
      </w:pPr>
      <w:r>
        <w:rPr>
          <w:rFonts w:ascii="Verdana" w:eastAsia="Verdana" w:hAnsi="Verdana" w:cs="Verdana"/>
        </w:rPr>
        <w:t>1)  не поднесе, или не поднесе у пропи</w:t>
      </w:r>
      <w:r>
        <w:rPr>
          <w:rFonts w:ascii="Verdana" w:eastAsia="Verdana" w:hAnsi="Verdana" w:cs="Verdana"/>
        </w:rPr>
        <w:t xml:space="preserve">саном року пријаву за регистрацију (члан 25. тачка 1), члан 27. и члан 28. </w:t>
      </w:r>
      <w:r>
        <w:rPr>
          <w:rFonts w:ascii="Verdana" w:eastAsia="Verdana" w:hAnsi="Verdana" w:cs="Verdana"/>
          <w:b/>
        </w:rPr>
        <w:t>став 5</w:t>
      </w:r>
      <w:r>
        <w:rPr>
          <w:rFonts w:ascii="Verdana" w:eastAsia="Verdana" w:hAnsi="Verdana" w:cs="Verdana"/>
          <w:b/>
          <w:vertAlign w:val="superscript"/>
        </w:rPr>
        <w:t xml:space="preserve">*13 </w:t>
      </w:r>
      <w:r>
        <w:rPr>
          <w:rFonts w:ascii="Verdana" w:eastAsia="Verdana" w:hAnsi="Verdana" w:cs="Verdana"/>
        </w:rPr>
        <w:t>);</w:t>
      </w:r>
    </w:p>
    <w:p w:rsidR="00D876A2" w:rsidRDefault="002452D4">
      <w:pPr>
        <w:spacing w:line="210" w:lineRule="atLeast"/>
      </w:pPr>
      <w:r>
        <w:rPr>
          <w:rFonts w:ascii="Verdana" w:eastAsia="Verdana" w:hAnsi="Verdana" w:cs="Verdana"/>
          <w:b/>
        </w:rPr>
        <w:t xml:space="preserve">1а) не достави Пореској управи податак о свим пословним просторима и пословним просторијама у којима складишти, односно смешта добра, као и о просторима и просторијама </w:t>
      </w:r>
      <w:r>
        <w:rPr>
          <w:rFonts w:ascii="Verdana" w:eastAsia="Verdana" w:hAnsi="Verdana" w:cs="Verdana"/>
          <w:b/>
        </w:rPr>
        <w:t>у којима обавља делатност коју пријављује Пореској управи, oсим ако су у складу са овим законом и другим прописима ови подаци већ достављени Пореској управи (члан 25. став 1. тачка 1)</w:t>
      </w:r>
      <w:r>
        <w:rPr>
          <w:rFonts w:ascii="Verdana" w:eastAsia="Verdana" w:hAnsi="Verdana" w:cs="Verdana"/>
          <w:b/>
          <w:vertAlign w:val="superscript"/>
        </w:rPr>
        <w:t xml:space="preserve">*11 </w:t>
      </w:r>
    </w:p>
    <w:p w:rsidR="00D876A2" w:rsidRDefault="002452D4">
      <w:pPr>
        <w:spacing w:line="210" w:lineRule="atLeast"/>
      </w:pPr>
      <w:r>
        <w:rPr>
          <w:rFonts w:ascii="Verdana" w:eastAsia="Verdana" w:hAnsi="Verdana" w:cs="Verdana"/>
        </w:rPr>
        <w:t>2) на захтев Пореске управе не достави, или не достави у одређеном р</w:t>
      </w:r>
      <w:r>
        <w:rPr>
          <w:rFonts w:ascii="Verdana" w:eastAsia="Verdana" w:hAnsi="Verdana" w:cs="Verdana"/>
        </w:rPr>
        <w:t>оку, пословне књиге и евиденције које са њим повезана нерезидентна лица воде</w:t>
      </w:r>
      <w:r>
        <w:rPr>
          <w:rFonts w:ascii="Verdana" w:eastAsia="Verdana" w:hAnsi="Verdana" w:cs="Verdana"/>
          <w:b/>
        </w:rPr>
        <w:t xml:space="preserve"> у иностранству или Аутономној покрајини Косово и Метохија</w:t>
      </w:r>
      <w:r>
        <w:rPr>
          <w:rFonts w:ascii="Verdana" w:eastAsia="Verdana" w:hAnsi="Verdana" w:cs="Verdana"/>
          <w:b/>
          <w:vertAlign w:val="superscript"/>
        </w:rPr>
        <w:t xml:space="preserve">** </w:t>
      </w:r>
      <w:r>
        <w:rPr>
          <w:rFonts w:ascii="Verdana" w:eastAsia="Verdana" w:hAnsi="Verdana" w:cs="Verdana"/>
        </w:rPr>
        <w:t>, односно оверене преписе или оверене преводе тих књига и евиденција (члан 37. ст. 3–5);</w:t>
      </w:r>
    </w:p>
    <w:p w:rsidR="00D876A2" w:rsidRDefault="002452D4">
      <w:pPr>
        <w:spacing w:line="210" w:lineRule="atLeast"/>
      </w:pPr>
      <w:r>
        <w:rPr>
          <w:rFonts w:ascii="Verdana" w:eastAsia="Verdana" w:hAnsi="Verdana" w:cs="Verdana"/>
          <w:b/>
        </w:rPr>
        <w:t>2а) на захтев Пореске управе н</w:t>
      </w:r>
      <w:r>
        <w:rPr>
          <w:rFonts w:ascii="Verdana" w:eastAsia="Verdana" w:hAnsi="Verdana" w:cs="Verdana"/>
          <w:b/>
        </w:rPr>
        <w:t>е обезбеде извод података из својих електронски вођених пословних књига и евиденција, приступ и увид у податке у својим електронско вођеним пословним књигама и евиденцијама, приступ и увид у софтверску и хардверску опрему, као и базу података који се корис</w:t>
      </w:r>
      <w:r>
        <w:rPr>
          <w:rFonts w:ascii="Verdana" w:eastAsia="Verdana" w:hAnsi="Verdana" w:cs="Verdana"/>
          <w:b/>
        </w:rPr>
        <w:t>те у оквиру система за електронско вођење пословних књига и евиденција (члан 37а став 1);</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2б) пореску пријаву не подносе</w:t>
      </w:r>
      <w:r>
        <w:rPr>
          <w:rFonts w:ascii="Verdana" w:eastAsia="Verdana" w:hAnsi="Verdana" w:cs="Verdana"/>
          <w:b/>
          <w:vertAlign w:val="superscript"/>
        </w:rPr>
        <w:t xml:space="preserve">** </w:t>
      </w:r>
      <w:r>
        <w:rPr>
          <w:rFonts w:ascii="Verdana" w:eastAsia="Verdana" w:hAnsi="Verdana" w:cs="Verdana"/>
          <w:b/>
        </w:rPr>
        <w:t xml:space="preserve"> у електронском облику (члан 38. </w:t>
      </w:r>
      <w:r>
        <w:rPr>
          <w:rFonts w:ascii="Verdana" w:eastAsia="Verdana" w:hAnsi="Verdana" w:cs="Verdana"/>
          <w:b/>
          <w:vertAlign w:val="superscript"/>
        </w:rPr>
        <w:t xml:space="preserve">***** </w:t>
      </w:r>
      <w:r>
        <w:rPr>
          <w:rFonts w:ascii="Verdana" w:eastAsia="Verdana" w:hAnsi="Verdana" w:cs="Verdana"/>
          <w:b/>
        </w:rPr>
        <w:t>став 6</w:t>
      </w:r>
      <w:r>
        <w:rPr>
          <w:rFonts w:ascii="Verdana" w:eastAsia="Verdana" w:hAnsi="Verdana" w:cs="Verdana"/>
          <w:b/>
          <w:vertAlign w:val="superscript"/>
        </w:rPr>
        <w:t xml:space="preserve">*13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2в) брисана је (види члан 69. Закона - 68/2014-3)</w:t>
      </w:r>
    </w:p>
    <w:p w:rsidR="00D876A2" w:rsidRDefault="002452D4">
      <w:pPr>
        <w:spacing w:line="210" w:lineRule="atLeast"/>
      </w:pPr>
      <w:r>
        <w:rPr>
          <w:rFonts w:ascii="Verdana" w:eastAsia="Verdana" w:hAnsi="Verdana" w:cs="Verdana"/>
          <w:b/>
        </w:rPr>
        <w:t>3) у појединачној п</w:t>
      </w:r>
      <w:r>
        <w:rPr>
          <w:rFonts w:ascii="Verdana" w:eastAsia="Verdana" w:hAnsi="Verdana" w:cs="Verdana"/>
          <w:b/>
        </w:rPr>
        <w:t>ореској пријави наведе нетачне податке (члан 41);</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3а) лицу за које је платио порез по одбитку не изда потврду најкасније до 31. јануара године која следи години у којој је плаћен порез по одбитку, која садржи податке о плаћеном порезу по одбитку (чла</w:t>
      </w:r>
      <w:r>
        <w:rPr>
          <w:rFonts w:ascii="Verdana" w:eastAsia="Verdana" w:hAnsi="Verdana" w:cs="Verdana"/>
          <w:b/>
        </w:rPr>
        <w:t>н 41. став 11);</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rPr>
        <w:lastRenderedPageBreak/>
        <w:t>4) на захтев Пореске управе не достави, или не достави на означено место на увид и проверу пословне књиге и евиденције, пословну документацију и друге исправе (члан 25. тачка 3) и члан 44);</w:t>
      </w:r>
    </w:p>
    <w:p w:rsidR="00D876A2" w:rsidRDefault="002452D4">
      <w:pPr>
        <w:spacing w:line="210" w:lineRule="atLeast"/>
      </w:pPr>
      <w:r>
        <w:rPr>
          <w:rFonts w:ascii="Verdana" w:eastAsia="Verdana" w:hAnsi="Verdana" w:cs="Verdana"/>
        </w:rPr>
        <w:t>5) не допусти да се обави увиђај на ствари, про</w:t>
      </w:r>
      <w:r>
        <w:rPr>
          <w:rFonts w:ascii="Verdana" w:eastAsia="Verdana" w:hAnsi="Verdana" w:cs="Verdana"/>
        </w:rPr>
        <w:t>сторији или земљишту, односно да се кроз њих или преко њих пређе ради увиђаја (чл. 49. и 50);</w:t>
      </w:r>
    </w:p>
    <w:p w:rsidR="00D876A2" w:rsidRDefault="002452D4">
      <w:pPr>
        <w:spacing w:line="210" w:lineRule="atLeast"/>
      </w:pPr>
      <w:r>
        <w:rPr>
          <w:rFonts w:ascii="Verdana" w:eastAsia="Verdana" w:hAnsi="Verdana" w:cs="Verdana"/>
        </w:rPr>
        <w:t>6) омета спровођење принудне наплате, или ако се не удаљи са места на којем се спроводи принудна наплата и настави њено ометање, или ако одбије да ствари које пос</w:t>
      </w:r>
      <w:r>
        <w:rPr>
          <w:rFonts w:ascii="Verdana" w:eastAsia="Verdana" w:hAnsi="Verdana" w:cs="Verdana"/>
        </w:rPr>
        <w:t xml:space="preserve">едује учини доступним за потребе спровођења принудне наплате (члан 89. став 7. и члан 90. став </w:t>
      </w:r>
      <w:r>
        <w:rPr>
          <w:rFonts w:ascii="Verdana" w:eastAsia="Verdana" w:hAnsi="Verdana" w:cs="Verdana"/>
          <w:b/>
        </w:rPr>
        <w:t>3</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b/>
        </w:rPr>
        <w:t>6а) ако не поступи по налогу из решења из члана 96а став 2. овог закона, односно ако у прописаном року не обавести</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t>Пореску управу, односно порески орган надлежне јединице локалне самоуправе</w:t>
      </w:r>
      <w:r>
        <w:rPr>
          <w:rFonts w:ascii="Verdana" w:eastAsia="Verdana" w:hAnsi="Verdana" w:cs="Verdana"/>
          <w:b/>
          <w:vertAlign w:val="superscript"/>
        </w:rPr>
        <w:t xml:space="preserve">*13 </w:t>
      </w:r>
      <w:r>
        <w:rPr>
          <w:rFonts w:ascii="Verdana" w:eastAsia="Verdana" w:hAnsi="Verdana" w:cs="Verdana"/>
          <w:b/>
        </w:rPr>
        <w:t xml:space="preserve"> о променама које могу утицати на извршење решења из члана 96а став 2. овог закона (члан 96а ст. 3. и 4);</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 xml:space="preserve">7) на захтев пореских извршитеља не преда ствар пореског обвезника </w:t>
      </w:r>
      <w:r>
        <w:rPr>
          <w:rFonts w:ascii="Verdana" w:eastAsia="Verdana" w:hAnsi="Verdana" w:cs="Verdana"/>
        </w:rPr>
        <w:t>која се код њега налази, а не плати пореску обавезу пореског обвезника уместо предаје ствари (члан 103. став 1);</w:t>
      </w:r>
    </w:p>
    <w:p w:rsidR="00D876A2" w:rsidRDefault="002452D4">
      <w:pPr>
        <w:spacing w:line="210" w:lineRule="atLeast"/>
      </w:pPr>
      <w:r>
        <w:rPr>
          <w:rFonts w:ascii="Verdana" w:eastAsia="Verdana" w:hAnsi="Verdana" w:cs="Verdana"/>
        </w:rPr>
        <w:t>8) онемогућава пореском инспектору, односно пореском извршитељу да уђе на земљиште и у просторије у којима обавља делатност, а по одобрењу суда</w:t>
      </w:r>
      <w:r>
        <w:rPr>
          <w:rFonts w:ascii="Verdana" w:eastAsia="Verdana" w:hAnsi="Verdana" w:cs="Verdana"/>
        </w:rPr>
        <w:t xml:space="preserve"> и у стан ради подвргавања контроли, односно спровођења принудне наплате (члан 25. тачка 7) и члан 125.</w:t>
      </w:r>
      <w:r>
        <w:rPr>
          <w:rFonts w:ascii="Verdana" w:eastAsia="Verdana" w:hAnsi="Verdana" w:cs="Verdana"/>
          <w:b/>
        </w:rPr>
        <w:t xml:space="preserve"> став 5</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9) код њега запослено лице омета овлашћеног службеника Пореске управе – пореског инспектора да привремено запечати пословни или складишни пр</w:t>
      </w:r>
      <w:r>
        <w:rPr>
          <w:rFonts w:ascii="Verdana" w:eastAsia="Verdana" w:hAnsi="Verdana" w:cs="Verdana"/>
        </w:rPr>
        <w:t>остор у поступку</w:t>
      </w:r>
      <w:r>
        <w:rPr>
          <w:rFonts w:ascii="Verdana" w:eastAsia="Verdana" w:hAnsi="Verdana" w:cs="Verdana"/>
          <w:b/>
        </w:rPr>
        <w:t xml:space="preserve"> пореске</w:t>
      </w:r>
      <w:r>
        <w:rPr>
          <w:rFonts w:ascii="Verdana" w:eastAsia="Verdana" w:hAnsi="Verdana" w:cs="Verdana"/>
          <w:b/>
          <w:vertAlign w:val="superscript"/>
        </w:rPr>
        <w:t xml:space="preserve">*10 </w:t>
      </w:r>
      <w:r>
        <w:rPr>
          <w:rFonts w:ascii="Verdana" w:eastAsia="Verdana" w:hAnsi="Verdana" w:cs="Verdana"/>
        </w:rPr>
        <w:t xml:space="preserve"> контроле, да обави принудну наплату или другу законом утврђену дужност (члан 126. став 2);</w:t>
      </w:r>
    </w:p>
    <w:p w:rsidR="00D876A2" w:rsidRDefault="002452D4">
      <w:pPr>
        <w:spacing w:line="210" w:lineRule="atLeast"/>
      </w:pPr>
      <w:r>
        <w:rPr>
          <w:rFonts w:ascii="Verdana" w:eastAsia="Verdana" w:hAnsi="Verdana" w:cs="Verdana"/>
        </w:rPr>
        <w:t>10) на захтев Пореске управе, односно пореског инспектора, не поднесе документацију, или не пружи информације и обавештења, или не да из</w:t>
      </w:r>
      <w:r>
        <w:rPr>
          <w:rFonts w:ascii="Verdana" w:eastAsia="Verdana" w:hAnsi="Verdana" w:cs="Verdana"/>
        </w:rPr>
        <w:t>јаве које су од утицаја на утврђивање чињеничног стања битног за опорезивање (члан 25. тачка 3)  и члан 127. став 1);</w:t>
      </w:r>
    </w:p>
    <w:p w:rsidR="00D876A2" w:rsidRDefault="002452D4">
      <w:pPr>
        <w:spacing w:line="210" w:lineRule="atLeast"/>
      </w:pPr>
      <w:r>
        <w:rPr>
          <w:rFonts w:ascii="Verdana" w:eastAsia="Verdana" w:hAnsi="Verdana" w:cs="Verdana"/>
        </w:rPr>
        <w:t>11) пореском инспектору у поступку</w:t>
      </w:r>
      <w:r>
        <w:rPr>
          <w:rFonts w:ascii="Verdana" w:eastAsia="Verdana" w:hAnsi="Verdana" w:cs="Verdana"/>
          <w:b/>
        </w:rPr>
        <w:t xml:space="preserve"> пореске</w:t>
      </w:r>
      <w:r>
        <w:rPr>
          <w:rFonts w:ascii="Verdana" w:eastAsia="Verdana" w:hAnsi="Verdana" w:cs="Verdana"/>
          <w:b/>
          <w:vertAlign w:val="superscript"/>
        </w:rPr>
        <w:t xml:space="preserve">*10 </w:t>
      </w:r>
      <w:r>
        <w:rPr>
          <w:rFonts w:ascii="Verdana" w:eastAsia="Verdana" w:hAnsi="Verdana" w:cs="Verdana"/>
        </w:rPr>
        <w:t xml:space="preserve"> контроле не омогући увид у стање робе, односно у пословне књиге, евиденције и другу документацију или исправе, или ако то у његово име не учини од њега одређено или код њега запослено лице или друго лице (члан 127. ст. 2, 3. и 7);</w:t>
      </w:r>
    </w:p>
    <w:p w:rsidR="00D876A2" w:rsidRDefault="002452D4">
      <w:pPr>
        <w:spacing w:line="210" w:lineRule="atLeast"/>
      </w:pPr>
      <w:r>
        <w:rPr>
          <w:rFonts w:ascii="Verdana" w:eastAsia="Verdana" w:hAnsi="Verdana" w:cs="Verdana"/>
        </w:rPr>
        <w:t>12) код њега запослено л</w:t>
      </w:r>
      <w:r>
        <w:rPr>
          <w:rFonts w:ascii="Verdana" w:eastAsia="Verdana" w:hAnsi="Verdana" w:cs="Verdana"/>
        </w:rPr>
        <w:t>ице онемогућава пореског инспектора у спровођењу мере одузимања робе или одузимања документације у току пореске контроле (члан 130. );</w:t>
      </w:r>
    </w:p>
    <w:p w:rsidR="00D876A2" w:rsidRDefault="002452D4">
      <w:pPr>
        <w:spacing w:line="210" w:lineRule="atLeast"/>
      </w:pPr>
      <w:r>
        <w:rPr>
          <w:rFonts w:ascii="Verdana" w:eastAsia="Verdana" w:hAnsi="Verdana" w:cs="Verdana"/>
        </w:rPr>
        <w:t>13) отуђи ствари за које је порески инспектор изрекао меру привремене забране отуђења (члан 132. став 3. тачка 5);</w:t>
      </w:r>
    </w:p>
    <w:p w:rsidR="00D876A2" w:rsidRDefault="002452D4">
      <w:pPr>
        <w:spacing w:line="210" w:lineRule="atLeast"/>
      </w:pPr>
      <w:r>
        <w:rPr>
          <w:rFonts w:ascii="Verdana" w:eastAsia="Verdana" w:hAnsi="Verdana" w:cs="Verdana"/>
        </w:rPr>
        <w:t xml:space="preserve">14) у </w:t>
      </w:r>
      <w:r>
        <w:rPr>
          <w:rFonts w:ascii="Verdana" w:eastAsia="Verdana" w:hAnsi="Verdana" w:cs="Verdana"/>
        </w:rPr>
        <w:t>поступку прикупљања обавештења не поступи по захтеву Пореске полиције (члан 135. став 3).</w:t>
      </w:r>
    </w:p>
    <w:p w:rsidR="00D876A2" w:rsidRDefault="002452D4">
      <w:pPr>
        <w:spacing w:line="210" w:lineRule="atLeast"/>
      </w:pPr>
      <w:r>
        <w:rPr>
          <w:rFonts w:ascii="Verdana" w:eastAsia="Verdana" w:hAnsi="Verdana" w:cs="Verdana"/>
        </w:rPr>
        <w:t xml:space="preserve">За прекршај из става 1. овог члана казниће се одговорно лице у правном лицу новчаном казном од </w:t>
      </w:r>
      <w:r>
        <w:rPr>
          <w:rFonts w:ascii="Verdana" w:eastAsia="Verdana" w:hAnsi="Verdana" w:cs="Verdana"/>
          <w:b/>
        </w:rPr>
        <w:t>10.000 до</w:t>
      </w:r>
      <w:r>
        <w:rPr>
          <w:rFonts w:ascii="Verdana" w:eastAsia="Verdana" w:hAnsi="Verdana" w:cs="Verdana"/>
          <w:b/>
          <w:vertAlign w:val="superscript"/>
        </w:rPr>
        <w:t xml:space="preserve">***** </w:t>
      </w:r>
      <w:r>
        <w:rPr>
          <w:rFonts w:ascii="Verdana" w:eastAsia="Verdana" w:hAnsi="Verdana" w:cs="Verdana"/>
          <w:b/>
        </w:rPr>
        <w:t xml:space="preserve"> 100.000</w:t>
      </w:r>
      <w:r>
        <w:rPr>
          <w:rFonts w:ascii="Verdana" w:eastAsia="Verdana" w:hAnsi="Verdana" w:cs="Verdana"/>
          <w:b/>
          <w:vertAlign w:val="superscript"/>
        </w:rPr>
        <w:t xml:space="preserve">*7 </w:t>
      </w:r>
      <w:r>
        <w:rPr>
          <w:rFonts w:ascii="Verdana" w:eastAsia="Verdana" w:hAnsi="Verdana" w:cs="Verdana"/>
        </w:rPr>
        <w:t xml:space="preserve"> динара.</w:t>
      </w:r>
    </w:p>
    <w:p w:rsidR="00D876A2" w:rsidRDefault="002452D4">
      <w:pPr>
        <w:spacing w:line="210" w:lineRule="atLeast"/>
      </w:pPr>
      <w:r>
        <w:rPr>
          <w:rFonts w:ascii="Verdana" w:eastAsia="Verdana" w:hAnsi="Verdana" w:cs="Verdana"/>
        </w:rPr>
        <w:t>За прекршај из става 1. овог члана к</w:t>
      </w:r>
      <w:r>
        <w:rPr>
          <w:rFonts w:ascii="Verdana" w:eastAsia="Verdana" w:hAnsi="Verdana" w:cs="Verdana"/>
        </w:rPr>
        <w:t>азниће се предузетник новчаном казном од 50.000 до</w:t>
      </w:r>
      <w:r>
        <w:rPr>
          <w:rFonts w:ascii="Verdana" w:eastAsia="Verdana" w:hAnsi="Verdana" w:cs="Verdana"/>
          <w:b/>
        </w:rPr>
        <w:t xml:space="preserve"> 500.000</w:t>
      </w:r>
      <w:r>
        <w:rPr>
          <w:rFonts w:ascii="Verdana" w:eastAsia="Verdana" w:hAnsi="Verdana" w:cs="Verdana"/>
          <w:b/>
          <w:vertAlign w:val="superscript"/>
        </w:rPr>
        <w:t xml:space="preserve">*7 </w:t>
      </w:r>
      <w:r>
        <w:rPr>
          <w:rFonts w:ascii="Verdana" w:eastAsia="Verdana" w:hAnsi="Verdana" w:cs="Verdana"/>
        </w:rPr>
        <w:t xml:space="preserve"> динара.</w:t>
      </w:r>
    </w:p>
    <w:p w:rsidR="00D876A2" w:rsidRDefault="002452D4">
      <w:pPr>
        <w:spacing w:line="210" w:lineRule="atLeast"/>
      </w:pPr>
      <w:r>
        <w:rPr>
          <w:rFonts w:ascii="Verdana" w:eastAsia="Verdana" w:hAnsi="Verdana" w:cs="Verdana"/>
        </w:rPr>
        <w:lastRenderedPageBreak/>
        <w:t xml:space="preserve">Новчаном казном од </w:t>
      </w:r>
      <w:r>
        <w:rPr>
          <w:rFonts w:ascii="Verdana" w:eastAsia="Verdana" w:hAnsi="Verdana" w:cs="Verdana"/>
          <w:b/>
        </w:rPr>
        <w:t>100.000</w:t>
      </w:r>
      <w:r>
        <w:rPr>
          <w:rFonts w:ascii="Verdana" w:eastAsia="Verdana" w:hAnsi="Verdana" w:cs="Verdana"/>
          <w:b/>
          <w:vertAlign w:val="superscript"/>
        </w:rPr>
        <w:t xml:space="preserve">*** </w:t>
      </w:r>
      <w:r>
        <w:rPr>
          <w:rFonts w:ascii="Verdana" w:eastAsia="Verdana" w:hAnsi="Verdana" w:cs="Verdana"/>
        </w:rPr>
        <w:t xml:space="preserve"> до </w:t>
      </w:r>
      <w:r>
        <w:rPr>
          <w:rFonts w:ascii="Verdana" w:eastAsia="Verdana" w:hAnsi="Verdana" w:cs="Verdana"/>
          <w:b/>
        </w:rPr>
        <w:t>1.000.000</w:t>
      </w:r>
      <w:r>
        <w:rPr>
          <w:rFonts w:ascii="Verdana" w:eastAsia="Verdana" w:hAnsi="Verdana" w:cs="Verdana"/>
          <w:b/>
          <w:vertAlign w:val="superscript"/>
        </w:rPr>
        <w:t xml:space="preserve">*7 </w:t>
      </w:r>
      <w:r>
        <w:rPr>
          <w:rFonts w:ascii="Verdana" w:eastAsia="Verdana" w:hAnsi="Verdana" w:cs="Verdana"/>
        </w:rPr>
        <w:t xml:space="preserve"> динара казниће се за прекршај правно лице ако:</w:t>
      </w:r>
    </w:p>
    <w:p w:rsidR="00D876A2" w:rsidRDefault="002452D4">
      <w:pPr>
        <w:spacing w:line="210" w:lineRule="atLeast"/>
      </w:pPr>
      <w:r>
        <w:rPr>
          <w:rFonts w:ascii="Verdana" w:eastAsia="Verdana" w:hAnsi="Verdana" w:cs="Verdana"/>
        </w:rPr>
        <w:t>1) не обавести, или не обавести у прописаном року Пореску управу о лицу које је, као нерезид</w:t>
      </w:r>
      <w:r>
        <w:rPr>
          <w:rFonts w:ascii="Verdana" w:eastAsia="Verdana" w:hAnsi="Verdana" w:cs="Verdana"/>
        </w:rPr>
        <w:t>ент, опуномоћило за извршавање послова у вези са пореским обавезама (члан 14. став 2);</w:t>
      </w:r>
    </w:p>
    <w:p w:rsidR="00D876A2" w:rsidRDefault="002452D4">
      <w:pPr>
        <w:spacing w:line="210" w:lineRule="atLeast"/>
      </w:pPr>
      <w:r>
        <w:rPr>
          <w:rFonts w:ascii="Verdana" w:eastAsia="Verdana" w:hAnsi="Verdana" w:cs="Verdana"/>
        </w:rPr>
        <w:t xml:space="preserve">2) не обавести, или не обавести у прописаном року Пореску управу о отварању или затварању рачуна код </w:t>
      </w:r>
      <w:r>
        <w:rPr>
          <w:rFonts w:ascii="Verdana" w:eastAsia="Verdana" w:hAnsi="Verdana" w:cs="Verdana"/>
          <w:b/>
        </w:rPr>
        <w:t>банке</w:t>
      </w:r>
      <w:r>
        <w:rPr>
          <w:rFonts w:ascii="Verdana" w:eastAsia="Verdana" w:hAnsi="Verdana" w:cs="Verdana"/>
          <w:b/>
          <w:vertAlign w:val="superscript"/>
        </w:rPr>
        <w:t xml:space="preserve">* </w:t>
      </w:r>
      <w:r>
        <w:rPr>
          <w:rFonts w:ascii="Verdana" w:eastAsia="Verdana" w:hAnsi="Verdana" w:cs="Verdana"/>
        </w:rPr>
        <w:t xml:space="preserve"> у Аутономној покрајини Косово и Метохија  или у иностранству</w:t>
      </w:r>
      <w:r>
        <w:rPr>
          <w:rFonts w:ascii="Verdana" w:eastAsia="Verdana" w:hAnsi="Verdana" w:cs="Verdana"/>
        </w:rPr>
        <w:t xml:space="preserve"> (члан 25. тачка 8);</w:t>
      </w:r>
    </w:p>
    <w:p w:rsidR="00D876A2" w:rsidRDefault="002452D4">
      <w:pPr>
        <w:spacing w:line="210" w:lineRule="atLeast"/>
      </w:pPr>
      <w:r>
        <w:rPr>
          <w:rFonts w:ascii="Verdana" w:eastAsia="Verdana" w:hAnsi="Verdana" w:cs="Verdana"/>
        </w:rPr>
        <w:t xml:space="preserve">3) за податке које обрађује средствима за аутоматску обраду података не обезбеди, на захтев Пореске управе, извод података на медију који Пореска управа назначи, или ако Пореској управи не омогући потпуни увид у рачуноводствени систем </w:t>
      </w:r>
      <w:r>
        <w:rPr>
          <w:rFonts w:ascii="Verdana" w:eastAsia="Verdana" w:hAnsi="Verdana" w:cs="Verdana"/>
        </w:rPr>
        <w:t>кроз документацију, а када је неопходно и кроз приступ хардверу и софтверу (члан 37. став 6);</w:t>
      </w:r>
    </w:p>
    <w:p w:rsidR="00D876A2" w:rsidRDefault="002452D4">
      <w:pPr>
        <w:spacing w:line="210" w:lineRule="atLeast"/>
      </w:pPr>
      <w:r>
        <w:rPr>
          <w:rFonts w:ascii="Verdana" w:eastAsia="Verdana" w:hAnsi="Verdana" w:cs="Verdana"/>
        </w:rPr>
        <w:t>4) се, на захтев Пореске управе, не одазове на позив ради појашњења, или не пружи</w:t>
      </w:r>
      <w:r>
        <w:rPr>
          <w:rFonts w:ascii="Verdana" w:eastAsia="Verdana" w:hAnsi="Verdana" w:cs="Verdana"/>
          <w:b/>
        </w:rPr>
        <w:t xml:space="preserve"> расположиве информације, као и податке од значаја за предузимање активности из д</w:t>
      </w:r>
      <w:r>
        <w:rPr>
          <w:rFonts w:ascii="Verdana" w:eastAsia="Verdana" w:hAnsi="Verdana" w:cs="Verdana"/>
          <w:b/>
        </w:rPr>
        <w:t>елокруга надлежности Пореске управе</w:t>
      </w:r>
      <w:r>
        <w:rPr>
          <w:rFonts w:ascii="Verdana" w:eastAsia="Verdana" w:hAnsi="Verdana" w:cs="Verdana"/>
          <w:b/>
          <w:vertAlign w:val="superscript"/>
        </w:rPr>
        <w:t xml:space="preserve">*10 </w:t>
      </w:r>
      <w:r>
        <w:rPr>
          <w:rFonts w:ascii="Verdana" w:eastAsia="Verdana" w:hAnsi="Verdana" w:cs="Verdana"/>
        </w:rPr>
        <w:t xml:space="preserve"> (члан 45. и члан 47. став 2);</w:t>
      </w:r>
    </w:p>
    <w:p w:rsidR="00D876A2" w:rsidRDefault="002452D4">
      <w:pPr>
        <w:spacing w:line="210" w:lineRule="atLeast"/>
      </w:pPr>
      <w:r>
        <w:rPr>
          <w:rFonts w:ascii="Verdana" w:eastAsia="Verdana" w:hAnsi="Verdana" w:cs="Verdana"/>
        </w:rPr>
        <w:t>5) не поступи по решењу о принудној наплати из неновчаног потраживања пореског обвезника и Пореској управи не преда ствари које дугује пореском обвезнику (члан 97. став 2);</w:t>
      </w:r>
    </w:p>
    <w:p w:rsidR="00D876A2" w:rsidRDefault="002452D4">
      <w:pPr>
        <w:spacing w:line="210" w:lineRule="atLeast"/>
      </w:pPr>
      <w:r>
        <w:rPr>
          <w:rFonts w:ascii="Verdana" w:eastAsia="Verdana" w:hAnsi="Verdana" w:cs="Verdana"/>
        </w:rPr>
        <w:t>6) Пореској у</w:t>
      </w:r>
      <w:r>
        <w:rPr>
          <w:rFonts w:ascii="Verdana" w:eastAsia="Verdana" w:hAnsi="Verdana" w:cs="Verdana"/>
        </w:rPr>
        <w:t>прави не достави или не достави у прописаном року податке о хартијама од вредности пореског обвезника које код себе чува, са проценом њихове вредности, или ако у прописаном року не прода те хартије од вредности или их не прода под најбољим условима на тржи</w:t>
      </w:r>
      <w:r>
        <w:rPr>
          <w:rFonts w:ascii="Verdana" w:eastAsia="Verdana" w:hAnsi="Verdana" w:cs="Verdana"/>
        </w:rPr>
        <w:t>шту, или ако остварена средства по одбитку прописане провизије и трошкова не уплати на рачун Пореске управе (члан 98. ст. 3–5);</w:t>
      </w:r>
    </w:p>
    <w:p w:rsidR="00D876A2" w:rsidRDefault="002452D4">
      <w:pPr>
        <w:spacing w:line="210" w:lineRule="atLeast"/>
      </w:pPr>
      <w:r>
        <w:rPr>
          <w:rFonts w:ascii="Verdana" w:eastAsia="Verdana" w:hAnsi="Verdana" w:cs="Verdana"/>
        </w:rPr>
        <w:t xml:space="preserve">7) ствар обухваћену излучном тужбом која му је остављена на чување не сачува у непромењеном стању до окончања спора по излучној </w:t>
      </w:r>
      <w:r>
        <w:rPr>
          <w:rFonts w:ascii="Verdana" w:eastAsia="Verdana" w:hAnsi="Verdana" w:cs="Verdana"/>
        </w:rPr>
        <w:t>тужби (члан 102. став 4);</w:t>
      </w:r>
    </w:p>
    <w:p w:rsidR="00D876A2" w:rsidRDefault="002452D4">
      <w:pPr>
        <w:spacing w:line="210" w:lineRule="atLeast"/>
      </w:pPr>
      <w:r>
        <w:rPr>
          <w:rFonts w:ascii="Verdana" w:eastAsia="Verdana" w:hAnsi="Verdana" w:cs="Verdana"/>
        </w:rPr>
        <w:t>8) не изврши или не изврши у прописаном року решење о принудној наплати на заради и другим сталним новчаним примањима пореског обвезника, односно ако не изврши решење о наплати пореског дуга обвезника из сопствених средстава у скл</w:t>
      </w:r>
      <w:r>
        <w:rPr>
          <w:rFonts w:ascii="Verdana" w:eastAsia="Verdana" w:hAnsi="Verdana" w:cs="Verdana"/>
        </w:rPr>
        <w:t>аду са законом (члан 189. ст. 8. и 9).</w:t>
      </w:r>
    </w:p>
    <w:p w:rsidR="00D876A2" w:rsidRDefault="002452D4">
      <w:pPr>
        <w:spacing w:line="210" w:lineRule="atLeast"/>
      </w:pPr>
      <w:r>
        <w:rPr>
          <w:rFonts w:ascii="Verdana" w:eastAsia="Verdana" w:hAnsi="Verdana" w:cs="Verdana"/>
        </w:rPr>
        <w:t>За прекршај из става 4. овог члана казниће се одговорно лице у правном лицу новчаном казном</w:t>
      </w:r>
      <w:r>
        <w:rPr>
          <w:rFonts w:ascii="Verdana" w:eastAsia="Verdana" w:hAnsi="Verdana" w:cs="Verdana"/>
          <w:b/>
        </w:rPr>
        <w:t xml:space="preserve"> од 10.000 до 50.000</w:t>
      </w:r>
      <w:r>
        <w:rPr>
          <w:rFonts w:ascii="Verdana" w:eastAsia="Verdana" w:hAnsi="Verdana" w:cs="Verdana"/>
          <w:b/>
          <w:vertAlign w:val="superscript"/>
        </w:rPr>
        <w:t xml:space="preserve">*7 </w:t>
      </w:r>
      <w:r>
        <w:rPr>
          <w:rFonts w:ascii="Verdana" w:eastAsia="Verdana" w:hAnsi="Verdana" w:cs="Verdana"/>
        </w:rPr>
        <w:t xml:space="preserve"> динара.</w:t>
      </w:r>
    </w:p>
    <w:p w:rsidR="00D876A2" w:rsidRDefault="002452D4">
      <w:pPr>
        <w:spacing w:line="210" w:lineRule="atLeast"/>
      </w:pPr>
      <w:r>
        <w:rPr>
          <w:rFonts w:ascii="Verdana" w:eastAsia="Verdana" w:hAnsi="Verdana" w:cs="Verdana"/>
        </w:rPr>
        <w:t xml:space="preserve">За прекршај из става 4. овог члана казниће се предузетник новчаном казном од 25.000 до </w:t>
      </w:r>
      <w:r>
        <w:rPr>
          <w:rFonts w:ascii="Verdana" w:eastAsia="Verdana" w:hAnsi="Verdana" w:cs="Verdana"/>
          <w:b/>
        </w:rPr>
        <w:t>250.000</w:t>
      </w:r>
      <w:r>
        <w:rPr>
          <w:rFonts w:ascii="Verdana" w:eastAsia="Verdana" w:hAnsi="Verdana" w:cs="Verdana"/>
          <w:b/>
          <w:vertAlign w:val="superscript"/>
        </w:rPr>
        <w:t xml:space="preserve">*7 </w:t>
      </w:r>
      <w:r>
        <w:rPr>
          <w:rFonts w:ascii="Verdana" w:eastAsia="Verdana" w:hAnsi="Verdana" w:cs="Verdana"/>
        </w:rPr>
        <w:t xml:space="preserve"> динара.</w:t>
      </w:r>
    </w:p>
    <w:p w:rsidR="00D876A2" w:rsidRDefault="002452D4">
      <w:pPr>
        <w:spacing w:line="210" w:lineRule="atLeast"/>
      </w:pPr>
      <w:r>
        <w:rPr>
          <w:rFonts w:ascii="Verdana" w:eastAsia="Verdana" w:hAnsi="Verdana" w:cs="Verdana"/>
        </w:rPr>
        <w:t xml:space="preserve">Новчаном казном од </w:t>
      </w:r>
      <w:r>
        <w:rPr>
          <w:rFonts w:ascii="Verdana" w:eastAsia="Verdana" w:hAnsi="Verdana" w:cs="Verdana"/>
          <w:b/>
        </w:rPr>
        <w:t>100.000</w:t>
      </w:r>
      <w:r>
        <w:rPr>
          <w:rFonts w:ascii="Verdana" w:eastAsia="Verdana" w:hAnsi="Verdana" w:cs="Verdana"/>
          <w:b/>
          <w:vertAlign w:val="superscript"/>
        </w:rPr>
        <w:t xml:space="preserve">*** </w:t>
      </w:r>
      <w:r>
        <w:rPr>
          <w:rFonts w:ascii="Verdana" w:eastAsia="Verdana" w:hAnsi="Verdana" w:cs="Verdana"/>
        </w:rPr>
        <w:t xml:space="preserve"> до </w:t>
      </w:r>
      <w:r>
        <w:rPr>
          <w:rFonts w:ascii="Verdana" w:eastAsia="Verdana" w:hAnsi="Verdana" w:cs="Verdana"/>
          <w:b/>
        </w:rPr>
        <w:t>500.000</w:t>
      </w:r>
      <w:r>
        <w:rPr>
          <w:rFonts w:ascii="Verdana" w:eastAsia="Verdana" w:hAnsi="Verdana" w:cs="Verdana"/>
          <w:b/>
          <w:vertAlign w:val="superscript"/>
        </w:rPr>
        <w:t xml:space="preserve">*7 </w:t>
      </w:r>
      <w:r>
        <w:rPr>
          <w:rFonts w:ascii="Verdana" w:eastAsia="Verdana" w:hAnsi="Verdana" w:cs="Verdana"/>
        </w:rPr>
        <w:t xml:space="preserve"> динара казниће се за прекршај правно лице ако:</w:t>
      </w:r>
    </w:p>
    <w:p w:rsidR="00D876A2" w:rsidRDefault="002452D4">
      <w:pPr>
        <w:spacing w:line="210" w:lineRule="atLeast"/>
      </w:pPr>
      <w:r>
        <w:rPr>
          <w:rFonts w:ascii="Verdana" w:eastAsia="Verdana" w:hAnsi="Verdana" w:cs="Verdana"/>
          <w:b/>
        </w:rPr>
        <w:t>1) Пореској управи не пријави све касније измене података у пријави за регистрацију, односно упис у регистар, укључујући и податак о свим пословним прос</w:t>
      </w:r>
      <w:r>
        <w:rPr>
          <w:rFonts w:ascii="Verdana" w:eastAsia="Verdana" w:hAnsi="Verdana" w:cs="Verdana"/>
          <w:b/>
        </w:rPr>
        <w:t xml:space="preserve">торима и пословним просторијама у којима складишти, односно смешта добра, као и о просторима и просторијама у којима обавља делатност коју пријављује Пореској </w:t>
      </w:r>
      <w:r>
        <w:rPr>
          <w:rFonts w:ascii="Verdana" w:eastAsia="Verdana" w:hAnsi="Verdana" w:cs="Verdana"/>
          <w:b/>
        </w:rPr>
        <w:lastRenderedPageBreak/>
        <w:t>управи, oсим ако су у складу са овим законом и другим прописима ови подаци већ достављени Пореско</w:t>
      </w:r>
      <w:r>
        <w:rPr>
          <w:rFonts w:ascii="Verdana" w:eastAsia="Verdana" w:hAnsi="Verdana" w:cs="Verdana"/>
          <w:b/>
        </w:rPr>
        <w:t>ј управи (члан 25. став 1. тачка 1);</w:t>
      </w:r>
      <w:r>
        <w:rPr>
          <w:rFonts w:ascii="Verdana" w:eastAsia="Verdana" w:hAnsi="Verdana" w:cs="Verdana"/>
          <w:b/>
          <w:vertAlign w:val="superscript"/>
        </w:rPr>
        <w:t xml:space="preserve">*11 </w:t>
      </w:r>
    </w:p>
    <w:p w:rsidR="00D876A2" w:rsidRDefault="002452D4">
      <w:pPr>
        <w:spacing w:line="210" w:lineRule="atLeast"/>
      </w:pPr>
      <w:r>
        <w:rPr>
          <w:rFonts w:ascii="Verdana" w:eastAsia="Verdana" w:hAnsi="Verdana" w:cs="Verdana"/>
        </w:rPr>
        <w:t xml:space="preserve">2) приликом подношења пореске пријаве или другог прописаног акта на прописаном месту не унесе свој ПИБ (члан 26. </w:t>
      </w:r>
      <w:r>
        <w:rPr>
          <w:rFonts w:ascii="Verdana" w:eastAsia="Verdana" w:hAnsi="Verdana" w:cs="Verdana"/>
          <w:b/>
        </w:rPr>
        <w:t>став 12.</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3) у пореску пријаву не унесе ПИБ пореског саветника, или је поднесе непотписану од то</w:t>
      </w:r>
      <w:r>
        <w:rPr>
          <w:rFonts w:ascii="Verdana" w:eastAsia="Verdana" w:hAnsi="Verdana" w:cs="Verdana"/>
        </w:rPr>
        <w:t xml:space="preserve">г лица, ако је то лице припремило пријаву или њен део (члан 38. </w:t>
      </w:r>
      <w:r>
        <w:rPr>
          <w:rFonts w:ascii="Verdana" w:eastAsia="Verdana" w:hAnsi="Verdana" w:cs="Verdana"/>
          <w:b/>
        </w:rPr>
        <w:t>став 4.</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4) не поступи по налогу Пореске управе да учествује у поступку</w:t>
      </w:r>
      <w:r>
        <w:rPr>
          <w:rFonts w:ascii="Verdana" w:eastAsia="Verdana" w:hAnsi="Verdana" w:cs="Verdana"/>
          <w:b/>
        </w:rPr>
        <w:t xml:space="preserve"> пореске</w:t>
      </w:r>
      <w:r>
        <w:rPr>
          <w:rFonts w:ascii="Verdana" w:eastAsia="Verdana" w:hAnsi="Verdana" w:cs="Verdana"/>
          <w:b/>
          <w:vertAlign w:val="superscript"/>
        </w:rPr>
        <w:t xml:space="preserve">*10 </w:t>
      </w:r>
      <w:r>
        <w:rPr>
          <w:rFonts w:ascii="Verdana" w:eastAsia="Verdana" w:hAnsi="Verdana" w:cs="Verdana"/>
        </w:rPr>
        <w:t xml:space="preserve"> контроле или да пружи тражена објашњења (члан 25. тачка 9) ;</w:t>
      </w:r>
    </w:p>
    <w:p w:rsidR="00D876A2" w:rsidRDefault="002452D4">
      <w:pPr>
        <w:spacing w:line="210" w:lineRule="atLeast"/>
      </w:pPr>
      <w:r>
        <w:rPr>
          <w:rFonts w:ascii="Verdana" w:eastAsia="Verdana" w:hAnsi="Verdana" w:cs="Verdana"/>
        </w:rPr>
        <w:t xml:space="preserve">5) не стави на располагање одговарајуће </w:t>
      </w:r>
      <w:r>
        <w:rPr>
          <w:rFonts w:ascii="Verdana" w:eastAsia="Verdana" w:hAnsi="Verdana" w:cs="Verdana"/>
        </w:rPr>
        <w:t>место за рад пореских инспектора у поступку</w:t>
      </w:r>
      <w:r>
        <w:rPr>
          <w:rFonts w:ascii="Verdana" w:eastAsia="Verdana" w:hAnsi="Verdana" w:cs="Verdana"/>
          <w:b/>
        </w:rPr>
        <w:t xml:space="preserve"> пореске</w:t>
      </w:r>
      <w:r>
        <w:rPr>
          <w:rFonts w:ascii="Verdana" w:eastAsia="Verdana" w:hAnsi="Verdana" w:cs="Verdana"/>
          <w:b/>
          <w:vertAlign w:val="superscript"/>
        </w:rPr>
        <w:t xml:space="preserve">*10 </w:t>
      </w:r>
      <w:r>
        <w:rPr>
          <w:rFonts w:ascii="Verdana" w:eastAsia="Verdana" w:hAnsi="Verdana" w:cs="Verdana"/>
        </w:rPr>
        <w:t xml:space="preserve"> контроле (члан 125. </w:t>
      </w:r>
      <w:r>
        <w:rPr>
          <w:rFonts w:ascii="Verdana" w:eastAsia="Verdana" w:hAnsi="Verdana" w:cs="Verdana"/>
          <w:b/>
        </w:rPr>
        <w:t>ст. 2. и 3</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6) не буде присутан током</w:t>
      </w:r>
      <w:r>
        <w:rPr>
          <w:rFonts w:ascii="Verdana" w:eastAsia="Verdana" w:hAnsi="Verdana" w:cs="Verdana"/>
          <w:b/>
        </w:rPr>
        <w:t xml:space="preserve"> пореске</w:t>
      </w:r>
      <w:r>
        <w:rPr>
          <w:rFonts w:ascii="Verdana" w:eastAsia="Verdana" w:hAnsi="Verdana" w:cs="Verdana"/>
          <w:b/>
          <w:vertAlign w:val="superscript"/>
        </w:rPr>
        <w:t xml:space="preserve">*10 </w:t>
      </w:r>
      <w:r>
        <w:rPr>
          <w:rFonts w:ascii="Verdana" w:eastAsia="Verdana" w:hAnsi="Verdana" w:cs="Verdana"/>
        </w:rPr>
        <w:t xml:space="preserve"> контроле, или одбије да учествује у поступку</w:t>
      </w:r>
      <w:r>
        <w:rPr>
          <w:rFonts w:ascii="Verdana" w:eastAsia="Verdana" w:hAnsi="Verdana" w:cs="Verdana"/>
          <w:b/>
        </w:rPr>
        <w:t xml:space="preserve"> пореске</w:t>
      </w:r>
      <w:r>
        <w:rPr>
          <w:rFonts w:ascii="Verdana" w:eastAsia="Verdana" w:hAnsi="Verdana" w:cs="Verdana"/>
          <w:b/>
          <w:vertAlign w:val="superscript"/>
        </w:rPr>
        <w:t xml:space="preserve">*10 </w:t>
      </w:r>
      <w:r>
        <w:rPr>
          <w:rFonts w:ascii="Verdana" w:eastAsia="Verdana" w:hAnsi="Verdana" w:cs="Verdana"/>
        </w:rPr>
        <w:t xml:space="preserve"> контроле, у складу са овим законом (члан 25. тачка 9) и члан 127).</w:t>
      </w:r>
    </w:p>
    <w:p w:rsidR="00D876A2" w:rsidRDefault="002452D4">
      <w:pPr>
        <w:spacing w:line="210" w:lineRule="atLeast"/>
      </w:pPr>
      <w:r>
        <w:rPr>
          <w:rFonts w:ascii="Verdana" w:eastAsia="Verdana" w:hAnsi="Verdana" w:cs="Verdana"/>
        </w:rPr>
        <w:t>За</w:t>
      </w:r>
      <w:r>
        <w:rPr>
          <w:rFonts w:ascii="Verdana" w:eastAsia="Verdana" w:hAnsi="Verdana" w:cs="Verdana"/>
        </w:rPr>
        <w:t xml:space="preserve"> прекршај из става 7. овог члана казниће се одговорно лице у правном лицу новчаном казном од</w:t>
      </w:r>
      <w:r>
        <w:rPr>
          <w:rFonts w:ascii="Verdana" w:eastAsia="Verdana" w:hAnsi="Verdana" w:cs="Verdana"/>
          <w:b/>
        </w:rPr>
        <w:t xml:space="preserve"> 10.000 до 20.000</w:t>
      </w:r>
      <w:r>
        <w:rPr>
          <w:rFonts w:ascii="Verdana" w:eastAsia="Verdana" w:hAnsi="Verdana" w:cs="Verdana"/>
          <w:b/>
          <w:vertAlign w:val="superscript"/>
        </w:rPr>
        <w:t xml:space="preserve">*7 </w:t>
      </w:r>
      <w:r>
        <w:rPr>
          <w:rFonts w:ascii="Verdana" w:eastAsia="Verdana" w:hAnsi="Verdana" w:cs="Verdana"/>
        </w:rPr>
        <w:t xml:space="preserve"> динара.</w:t>
      </w:r>
    </w:p>
    <w:p w:rsidR="00D876A2" w:rsidRDefault="002452D4">
      <w:pPr>
        <w:spacing w:line="210" w:lineRule="atLeast"/>
      </w:pPr>
      <w:r>
        <w:rPr>
          <w:rFonts w:ascii="Verdana" w:eastAsia="Verdana" w:hAnsi="Verdana" w:cs="Verdana"/>
        </w:rPr>
        <w:t xml:space="preserve">За прекршај из става 7. овог члана казниће се предузетник новчаном казном од </w:t>
      </w:r>
      <w:r>
        <w:rPr>
          <w:rFonts w:ascii="Verdana" w:eastAsia="Verdana" w:hAnsi="Verdana" w:cs="Verdana"/>
          <w:b/>
        </w:rPr>
        <w:t>15.000 до 150.000</w:t>
      </w:r>
      <w:r>
        <w:rPr>
          <w:rFonts w:ascii="Verdana" w:eastAsia="Verdana" w:hAnsi="Verdana" w:cs="Verdana"/>
          <w:b/>
          <w:vertAlign w:val="superscript"/>
        </w:rPr>
        <w:t xml:space="preserve">*7 </w:t>
      </w:r>
      <w:r>
        <w:rPr>
          <w:rFonts w:ascii="Verdana" w:eastAsia="Verdana" w:hAnsi="Verdana" w:cs="Verdana"/>
        </w:rPr>
        <w:t xml:space="preserve"> динара.</w:t>
      </w:r>
    </w:p>
    <w:p w:rsidR="00D876A2" w:rsidRDefault="002452D4">
      <w:pPr>
        <w:spacing w:line="210" w:lineRule="atLeast"/>
      </w:pPr>
      <w:r>
        <w:rPr>
          <w:rFonts w:ascii="Verdana" w:eastAsia="Verdana" w:hAnsi="Verdana" w:cs="Verdana"/>
          <w:b/>
        </w:rPr>
        <w:t>Новчаном казном од 100.000 до</w:t>
      </w:r>
      <w:r>
        <w:rPr>
          <w:rFonts w:ascii="Verdana" w:eastAsia="Verdana" w:hAnsi="Verdana" w:cs="Verdana"/>
          <w:b/>
        </w:rPr>
        <w:t xml:space="preserve"> 2.000.000 динара казниће се за прекршај орган, организација или друго лице надлежно за упис у прописани регистар лица која обављају делатност ако изврши брисање лица без доказа о престанку пореских обавеза, односно брисању из евиденције прописане пореским</w:t>
      </w:r>
      <w:r>
        <w:rPr>
          <w:rFonts w:ascii="Verdana" w:eastAsia="Verdana" w:hAnsi="Verdana" w:cs="Verdana"/>
          <w:b/>
        </w:rPr>
        <w:t xml:space="preserve"> законом који издаје </w:t>
      </w:r>
      <w:r>
        <w:rPr>
          <w:rFonts w:ascii="Verdana" w:eastAsia="Verdana" w:hAnsi="Verdana" w:cs="Verdana"/>
          <w:b/>
          <w:vertAlign w:val="superscript"/>
        </w:rPr>
        <w:t xml:space="preserve">*7 </w:t>
      </w:r>
      <w:r>
        <w:rPr>
          <w:rFonts w:ascii="Verdana" w:eastAsia="Verdana" w:hAnsi="Verdana" w:cs="Verdana"/>
          <w:b/>
        </w:rPr>
        <w:t>Пореска управа, односно порески орган надлежне јединице локалне самоуправе</w:t>
      </w:r>
      <w:r>
        <w:rPr>
          <w:rFonts w:ascii="Verdana" w:eastAsia="Verdana" w:hAnsi="Verdana" w:cs="Verdana"/>
          <w:b/>
          <w:vertAlign w:val="superscript"/>
        </w:rPr>
        <w:t xml:space="preserve">*13 </w:t>
      </w:r>
      <w:r>
        <w:rPr>
          <w:rFonts w:ascii="Verdana" w:eastAsia="Verdana" w:hAnsi="Verdana" w:cs="Verdana"/>
          <w:b/>
        </w:rPr>
        <w:t>, осим за лица из члана 29. став 8. овог закона</w:t>
      </w:r>
      <w:r>
        <w:rPr>
          <w:rFonts w:ascii="Verdana" w:eastAsia="Verdana" w:hAnsi="Verdana" w:cs="Verdana"/>
          <w:b/>
          <w:vertAlign w:val="superscript"/>
        </w:rPr>
        <w:t xml:space="preserve">*7 </w:t>
      </w:r>
      <w:r>
        <w:rPr>
          <w:rFonts w:ascii="Verdana" w:eastAsia="Verdana" w:hAnsi="Verdana" w:cs="Verdana"/>
          <w:b/>
        </w:rPr>
        <w:t xml:space="preserve">, за обавезе по основу доприноса за пензијско и инвалидско осигурање уколико су стекли право на пензију </w:t>
      </w:r>
      <w:r>
        <w:rPr>
          <w:rFonts w:ascii="Verdana" w:eastAsia="Verdana" w:hAnsi="Verdana" w:cs="Verdana"/>
          <w:b/>
        </w:rPr>
        <w:t>сходно одредбама закона којим се уређује пензијско и инвалидско осигурање</w:t>
      </w:r>
      <w:r>
        <w:rPr>
          <w:rFonts w:ascii="Verdana" w:eastAsia="Verdana" w:hAnsi="Verdana" w:cs="Verdana"/>
          <w:b/>
          <w:vertAlign w:val="superscript"/>
        </w:rPr>
        <w:t xml:space="preserve">*8 </w:t>
      </w:r>
      <w:r>
        <w:rPr>
          <w:rFonts w:ascii="Verdana" w:eastAsia="Verdana" w:hAnsi="Verdana" w:cs="Verdana"/>
          <w:b/>
        </w:rPr>
        <w:t xml:space="preserve"> (члан 29. </w:t>
      </w:r>
      <w:r>
        <w:rPr>
          <w:rFonts w:ascii="Verdana" w:eastAsia="Verdana" w:hAnsi="Verdana" w:cs="Verdana"/>
          <w:b/>
          <w:vertAlign w:val="superscript"/>
        </w:rPr>
        <w:t xml:space="preserve">*7 </w:t>
      </w:r>
      <w:r>
        <w:rPr>
          <w:rFonts w:ascii="Verdana" w:eastAsia="Verdana" w:hAnsi="Verdana" w:cs="Verdana"/>
          <w:b/>
        </w:rPr>
        <w:t>став 4</w:t>
      </w:r>
      <w:r>
        <w:rPr>
          <w:rFonts w:ascii="Verdana" w:eastAsia="Verdana" w:hAnsi="Verdana" w:cs="Verdana"/>
          <w:b/>
          <w:vertAlign w:val="superscript"/>
        </w:rPr>
        <w:t xml:space="preserve">*13 </w:t>
      </w:r>
      <w:r>
        <w:rPr>
          <w:rFonts w:ascii="Verdana" w:eastAsia="Verdana" w:hAnsi="Verdana" w:cs="Verdana"/>
          <w:b/>
        </w:rPr>
        <w:t>).</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b/>
        </w:rPr>
        <w:t xml:space="preserve">Новчаном казном од 100.000 до 2.000.000 динара казниће се за прекршај Агенција за привредне регистре ако изврши брисање </w:t>
      </w:r>
      <w:r>
        <w:rPr>
          <w:rFonts w:ascii="Verdana" w:eastAsia="Verdana" w:hAnsi="Verdana" w:cs="Verdana"/>
          <w:b/>
          <w:vertAlign w:val="superscript"/>
        </w:rPr>
        <w:t xml:space="preserve">*7 </w:t>
      </w:r>
      <w:r>
        <w:rPr>
          <w:rFonts w:ascii="Verdana" w:eastAsia="Verdana" w:hAnsi="Verdana" w:cs="Verdana"/>
          <w:b/>
        </w:rPr>
        <w:t xml:space="preserve"> правног лица или предузетн</w:t>
      </w:r>
      <w:r>
        <w:rPr>
          <w:rFonts w:ascii="Verdana" w:eastAsia="Verdana" w:hAnsi="Verdana" w:cs="Verdana"/>
          <w:b/>
        </w:rPr>
        <w:t>ика</w:t>
      </w:r>
      <w:r>
        <w:rPr>
          <w:rFonts w:ascii="Verdana" w:eastAsia="Verdana" w:hAnsi="Verdana" w:cs="Verdana"/>
          <w:b/>
          <w:vertAlign w:val="superscript"/>
        </w:rPr>
        <w:t xml:space="preserve">*11 </w:t>
      </w:r>
      <w:r>
        <w:rPr>
          <w:rFonts w:ascii="Verdana" w:eastAsia="Verdana" w:hAnsi="Verdana" w:cs="Verdana"/>
          <w:b/>
        </w:rPr>
        <w:t xml:space="preserve"> из прописаног регистра, региструје статусне промене, односно врши промене података који се односе на оснивача, односно члана, назив, седиште, улог и облик организовања</w:t>
      </w:r>
      <w:r>
        <w:rPr>
          <w:rFonts w:ascii="Verdana" w:eastAsia="Verdana" w:hAnsi="Verdana" w:cs="Verdana"/>
          <w:b/>
          <w:vertAlign w:val="superscript"/>
        </w:rPr>
        <w:t xml:space="preserve">*7 </w:t>
      </w:r>
      <w:r>
        <w:rPr>
          <w:rFonts w:ascii="Verdana" w:eastAsia="Verdana" w:hAnsi="Verdana" w:cs="Verdana"/>
          <w:b/>
        </w:rPr>
        <w:t>, прекид или друге промене података у вези обављања делатности предузетника,</w:t>
      </w:r>
      <w:r>
        <w:rPr>
          <w:rFonts w:ascii="Verdana" w:eastAsia="Verdana" w:hAnsi="Verdana" w:cs="Verdana"/>
          <w:b/>
          <w:vertAlign w:val="superscript"/>
        </w:rPr>
        <w:t>*1</w:t>
      </w:r>
      <w:r>
        <w:rPr>
          <w:rFonts w:ascii="Verdana" w:eastAsia="Verdana" w:hAnsi="Verdana" w:cs="Verdana"/>
          <w:b/>
          <w:vertAlign w:val="superscript"/>
        </w:rPr>
        <w:t xml:space="preserve">0 </w:t>
      </w:r>
      <w:r>
        <w:rPr>
          <w:rFonts w:ascii="Verdana" w:eastAsia="Verdana" w:hAnsi="Verdana" w:cs="Verdana"/>
          <w:b/>
        </w:rPr>
        <w:t xml:space="preserve"> у периоду од добијања обавештења Пореске управе да ће се код </w:t>
      </w:r>
      <w:r>
        <w:rPr>
          <w:rFonts w:ascii="Verdana" w:eastAsia="Verdana" w:hAnsi="Verdana" w:cs="Verdana"/>
          <w:b/>
          <w:vertAlign w:val="superscript"/>
        </w:rPr>
        <w:t xml:space="preserve">*7 </w:t>
      </w:r>
      <w:r>
        <w:rPr>
          <w:rFonts w:ascii="Verdana" w:eastAsia="Verdana" w:hAnsi="Verdana" w:cs="Verdana"/>
        </w:rPr>
        <w:t xml:space="preserve"> </w:t>
      </w:r>
      <w:r>
        <w:rPr>
          <w:rFonts w:ascii="Verdana" w:eastAsia="Verdana" w:hAnsi="Verdana" w:cs="Verdana"/>
          <w:b/>
        </w:rPr>
        <w:t>правног лица или предузетника</w:t>
      </w:r>
      <w:r>
        <w:rPr>
          <w:rFonts w:ascii="Verdana" w:eastAsia="Verdana" w:hAnsi="Verdana" w:cs="Verdana"/>
          <w:b/>
          <w:vertAlign w:val="superscript"/>
        </w:rPr>
        <w:t xml:space="preserve">*11 </w:t>
      </w:r>
      <w:r>
        <w:rPr>
          <w:rFonts w:ascii="Verdana" w:eastAsia="Verdana" w:hAnsi="Verdana" w:cs="Verdana"/>
          <w:b/>
        </w:rPr>
        <w:t xml:space="preserve"> вршити пореска контрола,</w:t>
      </w:r>
      <w:r>
        <w:rPr>
          <w:rFonts w:ascii="Verdana" w:eastAsia="Verdana" w:hAnsi="Verdana" w:cs="Verdana"/>
          <w:b/>
          <w:vertAlign w:val="superscript"/>
        </w:rPr>
        <w:t xml:space="preserve">*7 *13 </w:t>
      </w:r>
      <w:r>
        <w:rPr>
          <w:rFonts w:ascii="Verdana" w:eastAsia="Verdana" w:hAnsi="Verdana" w:cs="Verdana"/>
        </w:rPr>
        <w:t xml:space="preserve"> </w:t>
      </w:r>
      <w:r>
        <w:rPr>
          <w:rFonts w:ascii="Verdana" w:eastAsia="Verdana" w:hAnsi="Verdana" w:cs="Verdana"/>
          <w:b/>
        </w:rPr>
        <w:t> до добијања обавештења да је пореска контрола завршена,</w:t>
      </w:r>
      <w:r>
        <w:rPr>
          <w:rFonts w:ascii="Verdana" w:eastAsia="Verdana" w:hAnsi="Verdana" w:cs="Verdana"/>
          <w:b/>
          <w:vertAlign w:val="superscript"/>
        </w:rPr>
        <w:t xml:space="preserve">*7 *13 </w:t>
      </w:r>
      <w:r>
        <w:rPr>
          <w:rFonts w:ascii="Verdana" w:eastAsia="Verdana" w:hAnsi="Verdana" w:cs="Verdana"/>
        </w:rPr>
        <w:t xml:space="preserve"> </w:t>
      </w:r>
      <w:r>
        <w:rPr>
          <w:rFonts w:ascii="Verdana" w:eastAsia="Verdana" w:hAnsi="Verdana" w:cs="Verdana"/>
          <w:b/>
        </w:rPr>
        <w:t xml:space="preserve"> кao и у периоду од добијања обавештења да је </w:t>
      </w:r>
      <w:r>
        <w:rPr>
          <w:rFonts w:ascii="Verdana" w:eastAsia="Verdana" w:hAnsi="Verdana" w:cs="Verdana"/>
          <w:b/>
          <w:vertAlign w:val="superscript"/>
        </w:rPr>
        <w:t xml:space="preserve">*9 </w:t>
      </w:r>
      <w:r>
        <w:rPr>
          <w:rFonts w:ascii="Verdana" w:eastAsia="Verdana" w:hAnsi="Verdana" w:cs="Verdana"/>
        </w:rPr>
        <w:t xml:space="preserve"> </w:t>
      </w:r>
      <w:r>
        <w:rPr>
          <w:rFonts w:ascii="Verdana" w:eastAsia="Verdana" w:hAnsi="Verdana" w:cs="Verdana"/>
          <w:b/>
        </w:rPr>
        <w:t>правном лицу или предузетнику</w:t>
      </w:r>
      <w:r>
        <w:rPr>
          <w:rFonts w:ascii="Verdana" w:eastAsia="Verdana" w:hAnsi="Verdana" w:cs="Verdana"/>
          <w:b/>
          <w:vertAlign w:val="superscript"/>
        </w:rPr>
        <w:t xml:space="preserve">*11 </w:t>
      </w:r>
      <w:r>
        <w:rPr>
          <w:rFonts w:ascii="Verdana" w:eastAsia="Verdana" w:hAnsi="Verdana" w:cs="Verdana"/>
          <w:b/>
        </w:rPr>
        <w:t>, у складу са овим законом, привремено одузет ПИБ, до добијања обавештења да је том субјекту враћен ПИБ</w:t>
      </w:r>
      <w:r>
        <w:rPr>
          <w:rFonts w:ascii="Verdana" w:eastAsia="Verdana" w:hAnsi="Verdana" w:cs="Verdana"/>
          <w:b/>
          <w:vertAlign w:val="superscript"/>
        </w:rPr>
        <w:t xml:space="preserve">*9 </w:t>
      </w:r>
      <w:r>
        <w:rPr>
          <w:rFonts w:ascii="Verdana" w:eastAsia="Verdana" w:hAnsi="Verdana" w:cs="Verdana"/>
        </w:rPr>
        <w:t xml:space="preserve"> </w:t>
      </w:r>
      <w:r>
        <w:rPr>
          <w:rFonts w:ascii="Verdana" w:eastAsia="Verdana" w:hAnsi="Verdana" w:cs="Verdana"/>
          <w:b/>
        </w:rPr>
        <w:t xml:space="preserve">(члан 29. </w:t>
      </w:r>
      <w:r>
        <w:rPr>
          <w:rFonts w:ascii="Verdana" w:eastAsia="Verdana" w:hAnsi="Verdana" w:cs="Verdana"/>
          <w:b/>
          <w:vertAlign w:val="superscript"/>
        </w:rPr>
        <w:t xml:space="preserve">*7 </w:t>
      </w:r>
      <w:r>
        <w:rPr>
          <w:rFonts w:ascii="Verdana" w:eastAsia="Verdana" w:hAnsi="Verdana" w:cs="Verdana"/>
          <w:b/>
        </w:rPr>
        <w:t>став 6</w:t>
      </w:r>
      <w:r>
        <w:rPr>
          <w:rFonts w:ascii="Verdana" w:eastAsia="Verdana" w:hAnsi="Verdana" w:cs="Verdana"/>
          <w:b/>
          <w:vertAlign w:val="superscript"/>
        </w:rPr>
        <w:t xml:space="preserve">*13 </w:t>
      </w:r>
      <w:r>
        <w:rPr>
          <w:rFonts w:ascii="Verdana" w:eastAsia="Verdana" w:hAnsi="Verdana" w:cs="Verdana"/>
          <w:b/>
        </w:rPr>
        <w:t>).</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b/>
        </w:rPr>
        <w:t>Новчаном казном од 100.000 до 2.000.000 динара казниће се за прекршај Агенција за привр</w:t>
      </w:r>
      <w:r>
        <w:rPr>
          <w:rFonts w:ascii="Verdana" w:eastAsia="Verdana" w:hAnsi="Verdana" w:cs="Verdana"/>
          <w:b/>
        </w:rPr>
        <w:t xml:space="preserve">едне регистре ако изврши регистровање стицања удела или акција у привредним субјектима, односно </w:t>
      </w:r>
      <w:r>
        <w:rPr>
          <w:rFonts w:ascii="Verdana" w:eastAsia="Verdana" w:hAnsi="Verdana" w:cs="Verdana"/>
          <w:b/>
        </w:rPr>
        <w:lastRenderedPageBreak/>
        <w:t>оснивање нових привредних субјеката, у случајевима када се као оснивач уписује правно лице или предузетник над којим је успостављена мера из члана 29. став 9. о</w:t>
      </w:r>
      <w:r>
        <w:rPr>
          <w:rFonts w:ascii="Verdana" w:eastAsia="Verdana" w:hAnsi="Verdana" w:cs="Verdana"/>
          <w:b/>
        </w:rPr>
        <w:t>вог закона (члан 29.</w:t>
      </w:r>
      <w:r>
        <w:rPr>
          <w:rFonts w:ascii="Verdana" w:eastAsia="Verdana" w:hAnsi="Verdana" w:cs="Verdana"/>
          <w:b/>
          <w:vertAlign w:val="superscript"/>
        </w:rPr>
        <w:t xml:space="preserve">*12 </w:t>
      </w:r>
      <w:r>
        <w:rPr>
          <w:rFonts w:ascii="Verdana" w:eastAsia="Verdana" w:hAnsi="Verdana" w:cs="Verdana"/>
          <w:b/>
        </w:rPr>
        <w:t xml:space="preserve"> став 7</w:t>
      </w:r>
      <w:r>
        <w:rPr>
          <w:rFonts w:ascii="Verdana" w:eastAsia="Verdana" w:hAnsi="Verdana" w:cs="Verdana"/>
          <w:b/>
          <w:vertAlign w:val="superscript"/>
        </w:rPr>
        <w:t xml:space="preserve">*13 </w:t>
      </w:r>
      <w:r>
        <w:rPr>
          <w:rFonts w:ascii="Verdana" w:eastAsia="Verdana" w:hAnsi="Verdana" w:cs="Verdana"/>
          <w:b/>
        </w:rPr>
        <w:t>).</w:t>
      </w:r>
      <w:r>
        <w:rPr>
          <w:rFonts w:ascii="Verdana" w:eastAsia="Verdana" w:hAnsi="Verdana" w:cs="Verdana"/>
          <w:b/>
          <w:vertAlign w:val="superscript"/>
        </w:rPr>
        <w:t xml:space="preserve">*12 </w:t>
      </w:r>
    </w:p>
    <w:p w:rsidR="00D876A2" w:rsidRDefault="002452D4">
      <w:pPr>
        <w:spacing w:line="210" w:lineRule="atLeast"/>
      </w:pPr>
      <w:r>
        <w:rPr>
          <w:rFonts w:ascii="Verdana" w:eastAsia="Verdana" w:hAnsi="Verdana" w:cs="Verdana"/>
          <w:b/>
        </w:rPr>
        <w:t>Новчаном казном oд 100.000 до</w:t>
      </w:r>
      <w:r>
        <w:rPr>
          <w:rFonts w:ascii="Verdana" w:eastAsia="Verdana" w:hAnsi="Verdana" w:cs="Verdana"/>
          <w:b/>
          <w:vertAlign w:val="superscript"/>
        </w:rPr>
        <w:t xml:space="preserve">*6 </w:t>
      </w:r>
      <w:r>
        <w:rPr>
          <w:rFonts w:ascii="Verdana" w:eastAsia="Verdana" w:hAnsi="Verdana" w:cs="Verdana"/>
          <w:b/>
        </w:rPr>
        <w:t xml:space="preserve"> 2.000.000</w:t>
      </w:r>
      <w:r>
        <w:rPr>
          <w:rFonts w:ascii="Verdana" w:eastAsia="Verdana" w:hAnsi="Verdana" w:cs="Verdana"/>
          <w:b/>
          <w:vertAlign w:val="superscript"/>
        </w:rPr>
        <w:t xml:space="preserve">*7 </w:t>
      </w:r>
      <w:r>
        <w:rPr>
          <w:rFonts w:ascii="Verdana" w:eastAsia="Verdana" w:hAnsi="Verdana" w:cs="Verdana"/>
          <w:b/>
        </w:rPr>
        <w:t xml:space="preserve"> динара казниће се за прекршај банка која дозволи исплату зарада, накнада зарада, као и других прихода физичких лица по основу којих се плаћа порез по одбитку, ако налог којим се банци налаже исплата тих прихода, као и плаћање пореза по одбитку не садржи п</w:t>
      </w:r>
      <w:r>
        <w:rPr>
          <w:rFonts w:ascii="Verdana" w:eastAsia="Verdana" w:hAnsi="Verdana" w:cs="Verdana"/>
          <w:b/>
        </w:rPr>
        <w:t>озив на број одобрења за плаћање укупне обавезе по том основу који је доделила Пореска управа на начин из члана 41. овог закона, осим исплате камате на штедне улоге својим депонентима (члан 30а).</w:t>
      </w:r>
      <w:r>
        <w:rPr>
          <w:rFonts w:ascii="Verdana" w:eastAsia="Verdana" w:hAnsi="Verdana" w:cs="Verdana"/>
          <w:b/>
          <w:vertAlign w:val="superscript"/>
        </w:rPr>
        <w:t xml:space="preserve">*6 </w:t>
      </w:r>
    </w:p>
    <w:p w:rsidR="00D876A2" w:rsidRDefault="002452D4">
      <w:pPr>
        <w:spacing w:line="210" w:lineRule="atLeast"/>
      </w:pPr>
      <w:r>
        <w:rPr>
          <w:rFonts w:ascii="Verdana" w:eastAsia="Verdana" w:hAnsi="Verdana" w:cs="Verdana"/>
          <w:b/>
        </w:rPr>
        <w:t>Новчаном казном од 100.000 до 2.000.000 динара казниће се</w:t>
      </w:r>
      <w:r>
        <w:rPr>
          <w:rFonts w:ascii="Verdana" w:eastAsia="Verdana" w:hAnsi="Verdana" w:cs="Verdana"/>
          <w:b/>
        </w:rPr>
        <w:t xml:space="preserve"> за прекршај банка која Пореској управи не достави у електронском облику податке о извршеним платним налозима за исплату, односно налозима за пренос по исплатиоцима прихода и шифрама плаћања до 5-ог у месецу за претходни месец, односно уплаћеним новчаним с</w:t>
      </w:r>
      <w:r>
        <w:rPr>
          <w:rFonts w:ascii="Verdana" w:eastAsia="Verdana" w:hAnsi="Verdana" w:cs="Verdana"/>
          <w:b/>
        </w:rPr>
        <w:t>редствима на девизне рачуне физичких лица, у року од 30 дана од дана уплате или о уплатама на рачун обвезника пореза на доходак грађана по основу прихода од самосталних делатности у календарском месецу, у року од 15 дана по истеку</w:t>
      </w:r>
      <w:r>
        <w:rPr>
          <w:rFonts w:ascii="Verdana" w:eastAsia="Verdana" w:hAnsi="Verdana" w:cs="Verdana"/>
          <w:b/>
          <w:vertAlign w:val="superscript"/>
        </w:rPr>
        <w:t xml:space="preserve">*7 </w:t>
      </w:r>
      <w:r>
        <w:rPr>
          <w:rFonts w:ascii="Verdana" w:eastAsia="Verdana" w:hAnsi="Verdana" w:cs="Verdana"/>
          <w:b/>
        </w:rPr>
        <w:t xml:space="preserve"> календарског месеца, о</w:t>
      </w:r>
      <w:r>
        <w:rPr>
          <w:rFonts w:ascii="Verdana" w:eastAsia="Verdana" w:hAnsi="Verdana" w:cs="Verdana"/>
          <w:b/>
        </w:rPr>
        <w:t>дносно податке о стању и промету на текућим рачунима и штедним улозима пореских обвезника – правних лица, предузетника и физичких лица, депозитима пореских обвезника – правних лица, односно о бројевима текућих рачуна и штедних улога пореских обвезника – фи</w:t>
      </w:r>
      <w:r>
        <w:rPr>
          <w:rFonts w:ascii="Verdana" w:eastAsia="Verdana" w:hAnsi="Verdana" w:cs="Verdana"/>
          <w:b/>
        </w:rPr>
        <w:t>зичких лица и називу банака које их воде, на захтев Пореске управе (члан 30б ст. 1. и 2)</w:t>
      </w:r>
      <w:r>
        <w:rPr>
          <w:rFonts w:ascii="Verdana" w:eastAsia="Verdana" w:hAnsi="Verdana" w:cs="Verdana"/>
          <w:b/>
          <w:vertAlign w:val="superscript"/>
        </w:rPr>
        <w:t xml:space="preserve">*11 </w:t>
      </w:r>
      <w:r>
        <w:rPr>
          <w:rFonts w:ascii="Verdana" w:eastAsia="Verdana" w:hAnsi="Verdana" w:cs="Verdana"/>
          <w:b/>
        </w:rPr>
        <w:t>.</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b/>
        </w:rPr>
        <w:t>Новчаном казном од 100.000 до 2.000.000 динара казниће се за прекршај банка која на захтев Пореске управе не пружи расположиве информације, као и податке од зн</w:t>
      </w:r>
      <w:r>
        <w:rPr>
          <w:rFonts w:ascii="Verdana" w:eastAsia="Verdana" w:hAnsi="Verdana" w:cs="Verdana"/>
          <w:b/>
        </w:rPr>
        <w:t>ачаја за предузимање активности из делокруга надлежности Пореске управе (члан 45. став 1).</w:t>
      </w:r>
      <w:r>
        <w:rPr>
          <w:rFonts w:ascii="Verdana" w:eastAsia="Verdana" w:hAnsi="Verdana" w:cs="Verdana"/>
          <w:b/>
          <w:vertAlign w:val="superscript"/>
        </w:rPr>
        <w:t xml:space="preserve">*10 </w:t>
      </w:r>
    </w:p>
    <w:p w:rsidR="00D876A2" w:rsidRDefault="002452D4">
      <w:pPr>
        <w:spacing w:line="210" w:lineRule="atLeast"/>
      </w:pPr>
      <w:r>
        <w:rPr>
          <w:rFonts w:ascii="Verdana" w:eastAsia="Verdana" w:hAnsi="Verdana" w:cs="Verdana"/>
          <w:b/>
        </w:rPr>
        <w:t>Новчаном казном од 100.000 до</w:t>
      </w:r>
      <w:r>
        <w:rPr>
          <w:rFonts w:ascii="Verdana" w:eastAsia="Verdana" w:hAnsi="Verdana" w:cs="Verdana"/>
          <w:b/>
          <w:vertAlign w:val="superscript"/>
        </w:rPr>
        <w:t xml:space="preserve">**** </w:t>
      </w:r>
      <w:r>
        <w:rPr>
          <w:rFonts w:ascii="Verdana" w:eastAsia="Verdana" w:hAnsi="Verdana" w:cs="Verdana"/>
          <w:b/>
        </w:rPr>
        <w:t xml:space="preserve"> 2.000.000</w:t>
      </w:r>
      <w:r>
        <w:rPr>
          <w:rFonts w:ascii="Verdana" w:eastAsia="Verdana" w:hAnsi="Verdana" w:cs="Verdana"/>
          <w:b/>
          <w:vertAlign w:val="superscript"/>
        </w:rPr>
        <w:t xml:space="preserve">*7 </w:t>
      </w:r>
      <w:r>
        <w:rPr>
          <w:rFonts w:ascii="Verdana" w:eastAsia="Verdana" w:hAnsi="Verdana" w:cs="Verdana"/>
          <w:b/>
        </w:rPr>
        <w:t xml:space="preserve"> динара казниће се за прекршај банка, која порез и споредна пореска давања, за чије обезбеђење наплате је установљ</w:t>
      </w:r>
      <w:r>
        <w:rPr>
          <w:rFonts w:ascii="Verdana" w:eastAsia="Verdana" w:hAnsi="Verdana" w:cs="Verdana"/>
          <w:b/>
        </w:rPr>
        <w:t>ена привремена мера забране преноса новчаних средстава преко рачуна пореског обвезника и уписана у регистру блокираних рачуна који води надлежна организација, на основу пореског решења не пренесе са рачуна пореског обвезника, до висине расположивих средста</w:t>
      </w:r>
      <w:r>
        <w:rPr>
          <w:rFonts w:ascii="Verdana" w:eastAsia="Verdana" w:hAnsi="Verdana" w:cs="Verdana"/>
          <w:b/>
        </w:rPr>
        <w:t>ва на том рачуну, на прописани уплатни рачун јавних прихода (члан 66. став 6.).</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Новчаном казном од 100.000 до 2.000.000 динара казниће се за прекршај банка ако принудну наплату из новчаних средстава пореског обвезника не врши у складу са законом или а</w:t>
      </w:r>
      <w:r>
        <w:rPr>
          <w:rFonts w:ascii="Verdana" w:eastAsia="Verdana" w:hAnsi="Verdana" w:cs="Verdana"/>
          <w:b/>
        </w:rPr>
        <w:t>ко не изврши решење о наплати дуга пореског обвезника наплатом из средстава те банке у складу са законом или ако не обустави измиривање новчаних обавеза које порески обвезник има према трећим лицима на основу уговора о промени поверилаца, односно дужника у</w:t>
      </w:r>
      <w:r>
        <w:rPr>
          <w:rFonts w:ascii="Verdana" w:eastAsia="Verdana" w:hAnsi="Verdana" w:cs="Verdana"/>
          <w:b/>
        </w:rPr>
        <w:t xml:space="preserve"> одређеном облигационом односу (асигнација, цесија и др.), по </w:t>
      </w:r>
      <w:r>
        <w:rPr>
          <w:rFonts w:ascii="Verdana" w:eastAsia="Verdana" w:hAnsi="Verdana" w:cs="Verdana"/>
          <w:b/>
        </w:rPr>
        <w:lastRenderedPageBreak/>
        <w:t>основу пребијања (компензација) и по другом основу у складу са законом (члан 95. ст. 2. и 3. и члан 95. став 9).</w:t>
      </w:r>
      <w:r>
        <w:rPr>
          <w:rFonts w:ascii="Verdana" w:eastAsia="Verdana" w:hAnsi="Verdana" w:cs="Verdana"/>
          <w:b/>
          <w:vertAlign w:val="superscript"/>
        </w:rPr>
        <w:t xml:space="preserve">*10 </w:t>
      </w:r>
    </w:p>
    <w:p w:rsidR="00D876A2" w:rsidRDefault="002452D4">
      <w:pPr>
        <w:spacing w:line="210" w:lineRule="atLeast"/>
      </w:pPr>
      <w:r>
        <w:rPr>
          <w:rFonts w:ascii="Verdana" w:eastAsia="Verdana" w:hAnsi="Verdana" w:cs="Verdana"/>
          <w:b/>
        </w:rPr>
        <w:t>Новчаном казном од 100.000 до 2.000.000 динара казниће се за прекршај банка к</w:t>
      </w:r>
      <w:r>
        <w:rPr>
          <w:rFonts w:ascii="Verdana" w:eastAsia="Verdana" w:hAnsi="Verdana" w:cs="Verdana"/>
          <w:b/>
        </w:rPr>
        <w:t>од које се води текући рачун, односно штедни улог, ако не поступи по решењу Пореске управе о преносу пореза и споредних пореских давања на одговарајуће уплатне рачуне јавних прихода (члан 96а ст. 7. и 8. и члан 98а ст. 2. и 3).</w:t>
      </w:r>
      <w:r>
        <w:rPr>
          <w:rFonts w:ascii="Verdana" w:eastAsia="Verdana" w:hAnsi="Verdana" w:cs="Verdana"/>
          <w:b/>
          <w:vertAlign w:val="superscript"/>
        </w:rPr>
        <w:t xml:space="preserve">*10 </w:t>
      </w:r>
    </w:p>
    <w:p w:rsidR="00D876A2" w:rsidRDefault="002452D4">
      <w:pPr>
        <w:spacing w:line="210" w:lineRule="atLeast"/>
      </w:pPr>
      <w:r>
        <w:rPr>
          <w:rFonts w:ascii="Verdana" w:eastAsia="Verdana" w:hAnsi="Verdana" w:cs="Verdana"/>
          <w:b/>
        </w:rPr>
        <w:t xml:space="preserve">Одредбе ст. 1. и 2, ст. </w:t>
      </w:r>
      <w:r>
        <w:rPr>
          <w:rFonts w:ascii="Verdana" w:eastAsia="Verdana" w:hAnsi="Verdana" w:cs="Verdana"/>
          <w:b/>
        </w:rPr>
        <w:t>4. и 5, ст. 7. и 8. овог члана сходно се примењују на друштво за управљање фондом и лица одговорна у том друштву, у вези са поступањем друштва за управљањем у име и за рачун фонда из члана 15. ст. 3. и 4. овог закона.</w:t>
      </w:r>
      <w:r>
        <w:rPr>
          <w:rFonts w:ascii="Verdana" w:eastAsia="Verdana" w:hAnsi="Verdana" w:cs="Verdana"/>
          <w:b/>
          <w:vertAlign w:val="superscript"/>
        </w:rPr>
        <w:t xml:space="preserve">*12 </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108/2013</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112/2015</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9</w:t>
      </w:r>
      <w:r>
        <w:rPr>
          <w:rFonts w:ascii="Verdana" w:eastAsia="Verdana" w:hAnsi="Verdana" w:cs="Verdana"/>
        </w:rPr>
        <w:t>Службени гласник РС, број 108/2016</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10</w:t>
      </w: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11</w:t>
      </w:r>
      <w:r>
        <w:rPr>
          <w:rFonts w:ascii="Verdana" w:eastAsia="Verdana" w:hAnsi="Verdana" w:cs="Verdana"/>
        </w:rPr>
        <w:t>Службени гласник РС, број 86/2019</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12</w:t>
      </w:r>
      <w:r>
        <w:rPr>
          <w:rFonts w:ascii="Verdana" w:eastAsia="Verdana" w:hAnsi="Verdana" w:cs="Verdana"/>
        </w:rPr>
        <w:t>Службени гласник РС, број 144/2020</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13</w:t>
      </w: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Порески прекршаји пореских обвезник</w:t>
      </w:r>
      <w:r>
        <w:rPr>
          <w:rFonts w:ascii="Verdana" w:eastAsia="Verdana" w:hAnsi="Verdana" w:cs="Verdana"/>
          <w:b/>
        </w:rPr>
        <w:t>а – физичких лица</w:t>
      </w:r>
    </w:p>
    <w:p w:rsidR="00D876A2" w:rsidRDefault="002452D4">
      <w:pPr>
        <w:spacing w:line="210" w:lineRule="atLeast"/>
        <w:jc w:val="center"/>
      </w:pPr>
      <w:r>
        <w:rPr>
          <w:rFonts w:ascii="Verdana" w:eastAsia="Verdana" w:hAnsi="Verdana" w:cs="Verdana"/>
        </w:rPr>
        <w:t>Члан 180.</w:t>
      </w:r>
    </w:p>
    <w:p w:rsidR="00D876A2" w:rsidRDefault="002452D4">
      <w:pPr>
        <w:spacing w:line="210" w:lineRule="atLeast"/>
      </w:pPr>
      <w:r>
        <w:rPr>
          <w:rFonts w:ascii="Verdana" w:eastAsia="Verdana" w:hAnsi="Verdana" w:cs="Verdana"/>
        </w:rPr>
        <w:t xml:space="preserve">Новчаном казном од </w:t>
      </w:r>
      <w:r>
        <w:rPr>
          <w:rFonts w:ascii="Verdana" w:eastAsia="Verdana" w:hAnsi="Verdana" w:cs="Verdana"/>
          <w:b/>
        </w:rPr>
        <w:t>5.000</w:t>
      </w:r>
      <w:r>
        <w:rPr>
          <w:rFonts w:ascii="Verdana" w:eastAsia="Verdana" w:hAnsi="Verdana" w:cs="Verdana"/>
          <w:b/>
          <w:vertAlign w:val="superscript"/>
        </w:rPr>
        <w:t xml:space="preserve">*6 </w:t>
      </w:r>
      <w:r>
        <w:rPr>
          <w:rFonts w:ascii="Verdana" w:eastAsia="Verdana" w:hAnsi="Verdana" w:cs="Verdana"/>
          <w:b/>
        </w:rPr>
        <w:t xml:space="preserve"> до 150.000</w:t>
      </w:r>
      <w:r>
        <w:rPr>
          <w:rFonts w:ascii="Verdana" w:eastAsia="Verdana" w:hAnsi="Verdana" w:cs="Verdana"/>
          <w:b/>
          <w:vertAlign w:val="superscript"/>
        </w:rPr>
        <w:t xml:space="preserve">***** </w:t>
      </w:r>
      <w:r>
        <w:rPr>
          <w:rFonts w:ascii="Verdana" w:eastAsia="Verdana" w:hAnsi="Verdana" w:cs="Verdana"/>
        </w:rPr>
        <w:t xml:space="preserve"> динара казниће се за прекршај физичко лице, које није предузетник ако:</w:t>
      </w:r>
    </w:p>
    <w:p w:rsidR="00D876A2" w:rsidRDefault="002452D4">
      <w:pPr>
        <w:spacing w:line="210" w:lineRule="atLeast"/>
      </w:pPr>
      <w:r>
        <w:rPr>
          <w:rFonts w:ascii="Verdana" w:eastAsia="Verdana" w:hAnsi="Verdana" w:cs="Verdana"/>
        </w:rPr>
        <w:t xml:space="preserve">1) не обавести, или не обавести у прописаном року Пореску управу о лицу које је, као нерезидент, опуномоћило за </w:t>
      </w:r>
      <w:r>
        <w:rPr>
          <w:rFonts w:ascii="Verdana" w:eastAsia="Verdana" w:hAnsi="Verdana" w:cs="Verdana"/>
        </w:rPr>
        <w:t>извршавање послова у вези са пореским обавезама (члан 14. став 2);</w:t>
      </w:r>
    </w:p>
    <w:p w:rsidR="00D876A2" w:rsidRDefault="002452D4">
      <w:pPr>
        <w:spacing w:line="210" w:lineRule="atLeast"/>
      </w:pPr>
      <w:r>
        <w:rPr>
          <w:rFonts w:ascii="Verdana" w:eastAsia="Verdana" w:hAnsi="Verdana" w:cs="Verdana"/>
          <w:i/>
        </w:rPr>
        <w:t>2) брисана је (види члан 70. Закона - 68/2014-3)</w:t>
      </w:r>
    </w:p>
    <w:p w:rsidR="00D876A2" w:rsidRDefault="002452D4">
      <w:pPr>
        <w:spacing w:line="210" w:lineRule="atLeast"/>
      </w:pPr>
      <w:r>
        <w:rPr>
          <w:rFonts w:ascii="Verdana" w:eastAsia="Verdana" w:hAnsi="Verdana" w:cs="Verdana"/>
        </w:rPr>
        <w:t>3) омета или спречава овлашћеног службеника Пореске управе у обављању законом утврђене дужности у пореском поступку (члан 25. тачка 7);</w:t>
      </w:r>
    </w:p>
    <w:p w:rsidR="00D876A2" w:rsidRDefault="002452D4">
      <w:pPr>
        <w:spacing w:line="210" w:lineRule="atLeast"/>
      </w:pPr>
      <w:r>
        <w:rPr>
          <w:rFonts w:ascii="Verdana" w:eastAsia="Verdana" w:hAnsi="Verdana" w:cs="Verdana"/>
        </w:rPr>
        <w:t>4) н</w:t>
      </w:r>
      <w:r>
        <w:rPr>
          <w:rFonts w:ascii="Verdana" w:eastAsia="Verdana" w:hAnsi="Verdana" w:cs="Verdana"/>
        </w:rPr>
        <w:t xml:space="preserve">е обавести, или не обавести у прописаном року Пореску управу о отварању или затварању рачуна код </w:t>
      </w:r>
      <w:r>
        <w:rPr>
          <w:rFonts w:ascii="Verdana" w:eastAsia="Verdana" w:hAnsi="Verdana" w:cs="Verdana"/>
          <w:b/>
        </w:rPr>
        <w:t>банке</w:t>
      </w:r>
      <w:r>
        <w:rPr>
          <w:rFonts w:ascii="Verdana" w:eastAsia="Verdana" w:hAnsi="Verdana" w:cs="Verdana"/>
          <w:b/>
          <w:vertAlign w:val="superscript"/>
        </w:rPr>
        <w:t xml:space="preserve">* </w:t>
      </w:r>
      <w:r>
        <w:rPr>
          <w:rFonts w:ascii="Verdana" w:eastAsia="Verdana" w:hAnsi="Verdana" w:cs="Verdana"/>
        </w:rPr>
        <w:t xml:space="preserve"> у Аутономној покрајини Косово и Метохија  или у иностранству (члан 25. тачка 8);</w:t>
      </w:r>
    </w:p>
    <w:p w:rsidR="00D876A2" w:rsidRDefault="002452D4">
      <w:pPr>
        <w:spacing w:line="210" w:lineRule="atLeast"/>
      </w:pPr>
      <w:r>
        <w:rPr>
          <w:rFonts w:ascii="Verdana" w:eastAsia="Verdana" w:hAnsi="Verdana" w:cs="Verdana"/>
        </w:rPr>
        <w:lastRenderedPageBreak/>
        <w:t>5) приликом подношења пореске пријаве или другог прописаног акта на пр</w:t>
      </w:r>
      <w:r>
        <w:rPr>
          <w:rFonts w:ascii="Verdana" w:eastAsia="Verdana" w:hAnsi="Verdana" w:cs="Verdana"/>
        </w:rPr>
        <w:t xml:space="preserve">описаном месту не унесе свој ПИБ (члан 26. </w:t>
      </w:r>
      <w:r>
        <w:rPr>
          <w:rFonts w:ascii="Verdana" w:eastAsia="Verdana" w:hAnsi="Verdana" w:cs="Verdana"/>
          <w:b/>
        </w:rPr>
        <w:t>став 12.</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6) Пореској управи не поднесе</w:t>
      </w:r>
      <w:r>
        <w:rPr>
          <w:rFonts w:ascii="Verdana" w:eastAsia="Verdana" w:hAnsi="Verdana" w:cs="Verdana"/>
          <w:b/>
          <w:vertAlign w:val="superscript"/>
        </w:rPr>
        <w:t xml:space="preserve">*8 </w:t>
      </w:r>
      <w:r>
        <w:rPr>
          <w:rFonts w:ascii="Verdana" w:eastAsia="Verdana" w:hAnsi="Verdana" w:cs="Verdana"/>
        </w:rPr>
        <w:t> пореску пријаву, или ако је поднесе непотписану, или у пријаву унесе нетачне податке, а не исправи их у прописаном року, или је поднесе без потребне документације и доказа од значаја за утврђивање пореза (члан 25. тачка 2),</w:t>
      </w:r>
      <w:r>
        <w:rPr>
          <w:rFonts w:ascii="Verdana" w:eastAsia="Verdana" w:hAnsi="Verdana" w:cs="Verdana"/>
          <w:b/>
        </w:rPr>
        <w:t xml:space="preserve"> члан 38. ст. 2. и 3, члан 40. с</w:t>
      </w:r>
      <w:r>
        <w:rPr>
          <w:rFonts w:ascii="Verdana" w:eastAsia="Verdana" w:hAnsi="Verdana" w:cs="Verdana"/>
          <w:b/>
        </w:rPr>
        <w:t>тав 1. и члан 41</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7) на захтев Пореске управе, не достави или не достави на означено место на увид и проверу исправе од значаја за опорезивање (члан 44);</w:t>
      </w:r>
    </w:p>
    <w:p w:rsidR="00D876A2" w:rsidRDefault="002452D4">
      <w:pPr>
        <w:spacing w:line="210" w:lineRule="atLeast"/>
      </w:pPr>
      <w:r>
        <w:rPr>
          <w:rFonts w:ascii="Verdana" w:eastAsia="Verdana" w:hAnsi="Verdana" w:cs="Verdana"/>
        </w:rPr>
        <w:t>8) се, на захтев Пореске управе, не одазове на позив ради појашњења, или не пружи  информације н</w:t>
      </w:r>
      <w:r>
        <w:rPr>
          <w:rFonts w:ascii="Verdana" w:eastAsia="Verdana" w:hAnsi="Verdana" w:cs="Verdana"/>
        </w:rPr>
        <w:t>еопходне за утврђивање чињеничног стања од значаја за опорезивање (члан 45. и члан 47. став 2);</w:t>
      </w:r>
    </w:p>
    <w:p w:rsidR="00D876A2" w:rsidRDefault="002452D4">
      <w:pPr>
        <w:spacing w:line="210" w:lineRule="atLeast"/>
      </w:pPr>
      <w:r>
        <w:rPr>
          <w:rFonts w:ascii="Verdana" w:eastAsia="Verdana" w:hAnsi="Verdana" w:cs="Verdana"/>
        </w:rPr>
        <w:t>9) не допусти да се обави увиђај на ствари, просторији или земљишту, односно да се кроз њих или преко њих пређе ради увиђаја (чл. 49. и 50);</w:t>
      </w:r>
    </w:p>
    <w:p w:rsidR="00D876A2" w:rsidRDefault="002452D4">
      <w:pPr>
        <w:spacing w:line="210" w:lineRule="atLeast"/>
      </w:pPr>
      <w:r>
        <w:rPr>
          <w:rFonts w:ascii="Verdana" w:eastAsia="Verdana" w:hAnsi="Verdana" w:cs="Verdana"/>
        </w:rPr>
        <w:t>10) омета спровођењ</w:t>
      </w:r>
      <w:r>
        <w:rPr>
          <w:rFonts w:ascii="Verdana" w:eastAsia="Verdana" w:hAnsi="Verdana" w:cs="Verdana"/>
        </w:rPr>
        <w:t xml:space="preserve">е принудне наплате, или ако се не удаљи са места на коме се спроводи принудна наплата и настави њено ометање, или ако одбије да ствари које поседује учини доступним за потребе спровођења принудне наплате (члан 89. став 7. и члан 90. став </w:t>
      </w:r>
      <w:r>
        <w:rPr>
          <w:rFonts w:ascii="Verdana" w:eastAsia="Verdana" w:hAnsi="Verdana" w:cs="Verdana"/>
          <w:b/>
        </w:rPr>
        <w:t>3</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11) не посту</w:t>
      </w:r>
      <w:r>
        <w:rPr>
          <w:rFonts w:ascii="Verdana" w:eastAsia="Verdana" w:hAnsi="Verdana" w:cs="Verdana"/>
        </w:rPr>
        <w:t>пи по решењу о принудној наплати из неновчаног потраживања пореског обвезника и Пореској управи не преда ствари које дугује пореском обвезнику (члан 97. став 2);</w:t>
      </w:r>
    </w:p>
    <w:p w:rsidR="00D876A2" w:rsidRDefault="002452D4">
      <w:pPr>
        <w:spacing w:line="210" w:lineRule="atLeast"/>
      </w:pPr>
      <w:r>
        <w:rPr>
          <w:rFonts w:ascii="Verdana" w:eastAsia="Verdana" w:hAnsi="Verdana" w:cs="Verdana"/>
        </w:rPr>
        <w:t>12) ствар обухваћену излучном тужбом која му је остављена на чување не сачува у непромењеном с</w:t>
      </w:r>
      <w:r>
        <w:rPr>
          <w:rFonts w:ascii="Verdana" w:eastAsia="Verdana" w:hAnsi="Verdana" w:cs="Verdana"/>
        </w:rPr>
        <w:t>тању до окончања спора по излучној тужби (члан 102. став 4);</w:t>
      </w:r>
    </w:p>
    <w:p w:rsidR="00D876A2" w:rsidRDefault="002452D4">
      <w:pPr>
        <w:spacing w:line="210" w:lineRule="atLeast"/>
      </w:pPr>
      <w:r>
        <w:rPr>
          <w:rFonts w:ascii="Verdana" w:eastAsia="Verdana" w:hAnsi="Verdana" w:cs="Verdana"/>
        </w:rPr>
        <w:t>13) на захтев пореских извршитеља не преда ствар пореског обвезника која се код њега налази, а не плати пореску обавезу пореског обвезника уместо предаје ствари (члан 103. став 1);</w:t>
      </w:r>
    </w:p>
    <w:p w:rsidR="00D876A2" w:rsidRDefault="002452D4">
      <w:pPr>
        <w:spacing w:line="210" w:lineRule="atLeast"/>
      </w:pPr>
      <w:r>
        <w:rPr>
          <w:rFonts w:ascii="Verdana" w:eastAsia="Verdana" w:hAnsi="Verdana" w:cs="Verdana"/>
        </w:rPr>
        <w:t>14) не поступи</w:t>
      </w:r>
      <w:r>
        <w:rPr>
          <w:rFonts w:ascii="Verdana" w:eastAsia="Verdana" w:hAnsi="Verdana" w:cs="Verdana"/>
        </w:rPr>
        <w:t xml:space="preserve"> по налогу Пореске управе да учествује у поступку</w:t>
      </w:r>
      <w:r>
        <w:rPr>
          <w:rFonts w:ascii="Verdana" w:eastAsia="Verdana" w:hAnsi="Verdana" w:cs="Verdana"/>
          <w:b/>
        </w:rPr>
        <w:t xml:space="preserve"> пореске</w:t>
      </w:r>
      <w:r>
        <w:rPr>
          <w:rFonts w:ascii="Verdana" w:eastAsia="Verdana" w:hAnsi="Verdana" w:cs="Verdana"/>
          <w:b/>
          <w:vertAlign w:val="superscript"/>
        </w:rPr>
        <w:t xml:space="preserve">*7 </w:t>
      </w:r>
      <w:r>
        <w:rPr>
          <w:rFonts w:ascii="Verdana" w:eastAsia="Verdana" w:hAnsi="Verdana" w:cs="Verdana"/>
        </w:rPr>
        <w:t xml:space="preserve"> контроле или да пружи тражена објашњења (члан 25. тачка 9) ;</w:t>
      </w:r>
    </w:p>
    <w:p w:rsidR="00D876A2" w:rsidRDefault="002452D4">
      <w:pPr>
        <w:spacing w:line="210" w:lineRule="atLeast"/>
      </w:pPr>
      <w:r>
        <w:rPr>
          <w:rFonts w:ascii="Verdana" w:eastAsia="Verdana" w:hAnsi="Verdana" w:cs="Verdana"/>
        </w:rPr>
        <w:t>15) не стави на располагање одговарајуће место за рад пореских инспектора у поступку</w:t>
      </w:r>
      <w:r>
        <w:rPr>
          <w:rFonts w:ascii="Verdana" w:eastAsia="Verdana" w:hAnsi="Verdana" w:cs="Verdana"/>
          <w:b/>
        </w:rPr>
        <w:t xml:space="preserve"> пореске</w:t>
      </w:r>
      <w:r>
        <w:rPr>
          <w:rFonts w:ascii="Verdana" w:eastAsia="Verdana" w:hAnsi="Verdana" w:cs="Verdana"/>
          <w:b/>
          <w:vertAlign w:val="superscript"/>
        </w:rPr>
        <w:t xml:space="preserve">*7 </w:t>
      </w:r>
      <w:r>
        <w:rPr>
          <w:rFonts w:ascii="Verdana" w:eastAsia="Verdana" w:hAnsi="Verdana" w:cs="Verdana"/>
        </w:rPr>
        <w:t xml:space="preserve"> контроле (члан 125.</w:t>
      </w:r>
      <w:r>
        <w:rPr>
          <w:rFonts w:ascii="Verdana" w:eastAsia="Verdana" w:hAnsi="Verdana" w:cs="Verdana"/>
          <w:b/>
        </w:rPr>
        <w:t xml:space="preserve"> ст. 2. и 3</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16) не омогући пореском инспектору да уђе на земљиште и у просторије у којима обавља делатност, а по одобрењу суда и у стан, ради подвргавања контроли (члан 125.</w:t>
      </w:r>
      <w:r>
        <w:rPr>
          <w:rFonts w:ascii="Verdana" w:eastAsia="Verdana" w:hAnsi="Verdana" w:cs="Verdana"/>
          <w:b/>
        </w:rPr>
        <w:t xml:space="preserve"> став 5</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17) не буде присутан током</w:t>
      </w:r>
      <w:r>
        <w:rPr>
          <w:rFonts w:ascii="Verdana" w:eastAsia="Verdana" w:hAnsi="Verdana" w:cs="Verdana"/>
          <w:b/>
        </w:rPr>
        <w:t xml:space="preserve"> пореске</w:t>
      </w:r>
      <w:r>
        <w:rPr>
          <w:rFonts w:ascii="Verdana" w:eastAsia="Verdana" w:hAnsi="Verdana" w:cs="Verdana"/>
          <w:b/>
          <w:vertAlign w:val="superscript"/>
        </w:rPr>
        <w:t xml:space="preserve">*7 </w:t>
      </w:r>
      <w:r>
        <w:rPr>
          <w:rFonts w:ascii="Verdana" w:eastAsia="Verdana" w:hAnsi="Verdana" w:cs="Verdana"/>
        </w:rPr>
        <w:t xml:space="preserve"> контроле, или одбије да учествује у поступку</w:t>
      </w:r>
      <w:r>
        <w:rPr>
          <w:rFonts w:ascii="Verdana" w:eastAsia="Verdana" w:hAnsi="Verdana" w:cs="Verdana"/>
          <w:b/>
        </w:rPr>
        <w:t xml:space="preserve"> пореске</w:t>
      </w:r>
      <w:r>
        <w:rPr>
          <w:rFonts w:ascii="Verdana" w:eastAsia="Verdana" w:hAnsi="Verdana" w:cs="Verdana"/>
          <w:b/>
          <w:vertAlign w:val="superscript"/>
        </w:rPr>
        <w:t xml:space="preserve">*7 </w:t>
      </w:r>
      <w:r>
        <w:rPr>
          <w:rFonts w:ascii="Verdana" w:eastAsia="Verdana" w:hAnsi="Verdana" w:cs="Verdana"/>
        </w:rPr>
        <w:t xml:space="preserve"> контроле, у складу са овим законом (члан 25. тачка 9) и члан 127);</w:t>
      </w:r>
    </w:p>
    <w:p w:rsidR="00D876A2" w:rsidRDefault="002452D4">
      <w:pPr>
        <w:spacing w:line="210" w:lineRule="atLeast"/>
      </w:pPr>
      <w:r>
        <w:rPr>
          <w:rFonts w:ascii="Verdana" w:eastAsia="Verdana" w:hAnsi="Verdana" w:cs="Verdana"/>
        </w:rPr>
        <w:t>18) на захтев Пореске управе, односно пореског инспектора, не поднесе документацију или не пружи информације и обавештења, или не да изјаве од утицаја на утврђивање чињеничног с</w:t>
      </w:r>
      <w:r>
        <w:rPr>
          <w:rFonts w:ascii="Verdana" w:eastAsia="Verdana" w:hAnsi="Verdana" w:cs="Verdana"/>
        </w:rPr>
        <w:t>тања битног за опорезивање (члан 25. тачка 3)  и члан 127. став 1);</w:t>
      </w:r>
    </w:p>
    <w:p w:rsidR="00D876A2" w:rsidRDefault="002452D4">
      <w:pPr>
        <w:spacing w:line="210" w:lineRule="atLeast"/>
      </w:pPr>
      <w:r>
        <w:rPr>
          <w:rFonts w:ascii="Verdana" w:eastAsia="Verdana" w:hAnsi="Verdana" w:cs="Verdana"/>
        </w:rPr>
        <w:lastRenderedPageBreak/>
        <w:t>19) пореском инспектору у поступку</w:t>
      </w:r>
      <w:r>
        <w:rPr>
          <w:rFonts w:ascii="Verdana" w:eastAsia="Verdana" w:hAnsi="Verdana" w:cs="Verdana"/>
          <w:b/>
        </w:rPr>
        <w:t xml:space="preserve"> пореске</w:t>
      </w:r>
      <w:r>
        <w:rPr>
          <w:rFonts w:ascii="Verdana" w:eastAsia="Verdana" w:hAnsi="Verdana" w:cs="Verdana"/>
          <w:b/>
          <w:vertAlign w:val="superscript"/>
        </w:rPr>
        <w:t xml:space="preserve">*7 </w:t>
      </w:r>
      <w:r>
        <w:rPr>
          <w:rFonts w:ascii="Verdana" w:eastAsia="Verdana" w:hAnsi="Verdana" w:cs="Verdana"/>
        </w:rPr>
        <w:t xml:space="preserve"> контроле не омогући увид у стање робе, односно у документацију или исправе, а не одреди лице које ће то учинити у његово име (члан 127. ст. 2.</w:t>
      </w:r>
      <w:r>
        <w:rPr>
          <w:rFonts w:ascii="Verdana" w:eastAsia="Verdana" w:hAnsi="Verdana" w:cs="Verdana"/>
        </w:rPr>
        <w:t xml:space="preserve"> и 3);</w:t>
      </w:r>
    </w:p>
    <w:p w:rsidR="00D876A2" w:rsidRDefault="002452D4">
      <w:pPr>
        <w:spacing w:line="210" w:lineRule="atLeast"/>
      </w:pPr>
      <w:r>
        <w:rPr>
          <w:rFonts w:ascii="Verdana" w:eastAsia="Verdana" w:hAnsi="Verdana" w:cs="Verdana"/>
        </w:rPr>
        <w:t>20) онемогућава пореског инспектора у спровођењу мере одузимања робе или одузимања документације у току пореске контроле (члан 130. );</w:t>
      </w:r>
    </w:p>
    <w:p w:rsidR="00D876A2" w:rsidRDefault="002452D4">
      <w:pPr>
        <w:spacing w:line="210" w:lineRule="atLeast"/>
      </w:pPr>
      <w:r>
        <w:rPr>
          <w:rFonts w:ascii="Verdana" w:eastAsia="Verdana" w:hAnsi="Verdana" w:cs="Verdana"/>
        </w:rPr>
        <w:t>21) у поступку прикупљања обавештења не поступи по захтеву Пореске полиције (члан 135. став 3).</w:t>
      </w:r>
    </w:p>
    <w:p w:rsidR="00D876A2" w:rsidRDefault="002452D4">
      <w:pPr>
        <w:spacing w:line="210" w:lineRule="atLeast"/>
      </w:pPr>
      <w:r>
        <w:rPr>
          <w:rFonts w:ascii="Verdana" w:eastAsia="Verdana" w:hAnsi="Verdana" w:cs="Verdana"/>
          <w:b/>
        </w:rPr>
        <w:t>Порески обвезник и</w:t>
      </w:r>
      <w:r>
        <w:rPr>
          <w:rFonts w:ascii="Verdana" w:eastAsia="Verdana" w:hAnsi="Verdana" w:cs="Verdana"/>
          <w:b/>
        </w:rPr>
        <w:t>з става 1. овог члана који не изврши уплату пореза утврђеног у пореској пријави, односно решењем Пореске управе (члан 25. тачка 6):</w:t>
      </w:r>
      <w:r>
        <w:rPr>
          <w:rFonts w:ascii="Verdana" w:eastAsia="Verdana" w:hAnsi="Verdana" w:cs="Verdana"/>
          <w:b/>
          <w:vertAlign w:val="superscript"/>
        </w:rPr>
        <w:t xml:space="preserve">*8 </w:t>
      </w:r>
    </w:p>
    <w:p w:rsidR="00D876A2" w:rsidRDefault="002452D4">
      <w:pPr>
        <w:spacing w:line="210" w:lineRule="atLeast"/>
      </w:pPr>
      <w:r>
        <w:rPr>
          <w:rFonts w:ascii="Verdana" w:eastAsia="Verdana" w:hAnsi="Verdana" w:cs="Verdana"/>
          <w:b/>
        </w:rPr>
        <w:t>1) у износу до 50.000 динара, казниће се за прекршај новчаном казном од 10.000 динара;</w:t>
      </w:r>
      <w:r>
        <w:rPr>
          <w:rFonts w:ascii="Verdana" w:eastAsia="Verdana" w:hAnsi="Verdana" w:cs="Verdana"/>
          <w:b/>
          <w:vertAlign w:val="superscript"/>
        </w:rPr>
        <w:t xml:space="preserve">*8 </w:t>
      </w:r>
    </w:p>
    <w:p w:rsidR="00D876A2" w:rsidRDefault="002452D4">
      <w:pPr>
        <w:spacing w:line="210" w:lineRule="atLeast"/>
      </w:pPr>
      <w:r>
        <w:rPr>
          <w:rFonts w:ascii="Verdana" w:eastAsia="Verdana" w:hAnsi="Verdana" w:cs="Verdana"/>
          <w:b/>
        </w:rPr>
        <w:t>2) у износу од 50.000 до 200.00</w:t>
      </w:r>
      <w:r>
        <w:rPr>
          <w:rFonts w:ascii="Verdana" w:eastAsia="Verdana" w:hAnsi="Verdana" w:cs="Verdana"/>
          <w:b/>
        </w:rPr>
        <w:t>0 динара, казниће се за прекршај новчаном казном од 20.000 динара;</w:t>
      </w:r>
      <w:r>
        <w:rPr>
          <w:rFonts w:ascii="Verdana" w:eastAsia="Verdana" w:hAnsi="Verdana" w:cs="Verdana"/>
          <w:b/>
          <w:vertAlign w:val="superscript"/>
        </w:rPr>
        <w:t xml:space="preserve">*8 </w:t>
      </w:r>
    </w:p>
    <w:p w:rsidR="00D876A2" w:rsidRDefault="002452D4">
      <w:pPr>
        <w:spacing w:line="210" w:lineRule="atLeast"/>
      </w:pPr>
      <w:r>
        <w:rPr>
          <w:rFonts w:ascii="Verdana" w:eastAsia="Verdana" w:hAnsi="Verdana" w:cs="Verdana"/>
          <w:b/>
        </w:rPr>
        <w:t>3) у износу од 200.000 до 1.000.000 динара, казниће се за прекршај новчаном казном од 40.000 динара;</w:t>
      </w:r>
      <w:r>
        <w:rPr>
          <w:rFonts w:ascii="Verdana" w:eastAsia="Verdana" w:hAnsi="Verdana" w:cs="Verdana"/>
          <w:b/>
          <w:vertAlign w:val="superscript"/>
        </w:rPr>
        <w:t xml:space="preserve">*8 </w:t>
      </w:r>
    </w:p>
    <w:p w:rsidR="00D876A2" w:rsidRDefault="002452D4">
      <w:pPr>
        <w:spacing w:line="210" w:lineRule="atLeast"/>
      </w:pPr>
      <w:r>
        <w:rPr>
          <w:rFonts w:ascii="Verdana" w:eastAsia="Verdana" w:hAnsi="Verdana" w:cs="Verdana"/>
          <w:b/>
        </w:rPr>
        <w:t>4) у износу преко 1.000.000 динара, казниће се за прекршај новчаном казном од 50.0</w:t>
      </w:r>
      <w:r>
        <w:rPr>
          <w:rFonts w:ascii="Verdana" w:eastAsia="Verdana" w:hAnsi="Verdana" w:cs="Verdana"/>
          <w:b/>
        </w:rPr>
        <w:t>00 динара.</w:t>
      </w:r>
      <w:r>
        <w:rPr>
          <w:rFonts w:ascii="Verdana" w:eastAsia="Verdana" w:hAnsi="Verdana" w:cs="Verdana"/>
          <w:b/>
          <w:vertAlign w:val="superscript"/>
        </w:rPr>
        <w:t xml:space="preserve">*8 </w:t>
      </w:r>
    </w:p>
    <w:p w:rsidR="00D876A2" w:rsidRDefault="002452D4">
      <w:pPr>
        <w:spacing w:line="210" w:lineRule="atLeast"/>
      </w:pPr>
      <w:r>
        <w:rPr>
          <w:rFonts w:ascii="Verdana" w:eastAsia="Verdana" w:hAnsi="Verdana" w:cs="Verdana"/>
          <w:b/>
        </w:rPr>
        <w:t>Порески обвезник из става 1. овог члана који неблаговремено поднесе пореску пријаву, казниће се за прекршај новчаном казном у износу од 10.000 динара.</w:t>
      </w:r>
      <w:r>
        <w:rPr>
          <w:rFonts w:ascii="Verdana" w:eastAsia="Verdana" w:hAnsi="Verdana" w:cs="Verdana"/>
          <w:b/>
          <w:vertAlign w:val="superscript"/>
        </w:rPr>
        <w:t xml:space="preserve">*8 </w:t>
      </w:r>
    </w:p>
    <w:p w:rsidR="00D876A2" w:rsidRDefault="002452D4">
      <w:pPr>
        <w:spacing w:line="210" w:lineRule="atLeast"/>
      </w:pPr>
      <w:r>
        <w:rPr>
          <w:rFonts w:ascii="Verdana" w:eastAsia="Verdana" w:hAnsi="Verdana" w:cs="Verdana"/>
          <w:b/>
        </w:rPr>
        <w:t>Применом одредаба овог члана не може се утврдити новчана казна у износу вишем од највише</w:t>
      </w:r>
      <w:r>
        <w:rPr>
          <w:rFonts w:ascii="Verdana" w:eastAsia="Verdana" w:hAnsi="Verdana" w:cs="Verdana"/>
          <w:b/>
        </w:rPr>
        <w:t>г износа новчане казне односно у износу мањем од најмањег износа новчане казне прописане законом којим се уређују прекршаји.</w:t>
      </w:r>
      <w:r>
        <w:rPr>
          <w:rFonts w:ascii="Verdana" w:eastAsia="Verdana" w:hAnsi="Verdana" w:cs="Verdana"/>
          <w:b/>
          <w:vertAlign w:val="superscript"/>
        </w:rPr>
        <w:t xml:space="preserve">*8 </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w:t>
      </w:r>
      <w:r>
        <w:rPr>
          <w:rFonts w:ascii="Verdana" w:eastAsia="Verdana" w:hAnsi="Verdana" w:cs="Verdana"/>
        </w:rPr>
        <w:t xml:space="preserve"> РС, број 47/2013</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112/2015</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u w:val="single"/>
        </w:rPr>
        <w:t>Неподношење информативне пореске пријаве</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before="560" w:line="210" w:lineRule="atLeast"/>
        <w:jc w:val="center"/>
      </w:pPr>
      <w:r>
        <w:rPr>
          <w:rFonts w:ascii="Verdana" w:eastAsia="Verdana" w:hAnsi="Verdana" w:cs="Verdana"/>
          <w:b/>
        </w:rPr>
        <w:t>Члан 180а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Порески обвезник – физичко лице које Пореској управи не поднесе информативну пореску пријаву или у њој не наведе сву своју </w:t>
      </w:r>
      <w:r>
        <w:rPr>
          <w:rFonts w:ascii="Verdana" w:eastAsia="Verdana" w:hAnsi="Verdana" w:cs="Verdana"/>
          <w:b/>
        </w:rPr>
        <w:lastRenderedPageBreak/>
        <w:t>имовину, казниће се за прекршај новчаном казном у висини од 3% тржишне вредности непријављене имовине.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4</w:t>
      </w:r>
      <w:r>
        <w:rPr>
          <w:rFonts w:ascii="Verdana" w:eastAsia="Verdana" w:hAnsi="Verdana" w:cs="Verdana"/>
        </w:rPr>
        <w:t>7/2013</w:t>
      </w:r>
    </w:p>
    <w:p w:rsidR="00D876A2" w:rsidRDefault="002452D4">
      <w:pPr>
        <w:spacing w:before="560" w:line="210" w:lineRule="atLeast"/>
        <w:jc w:val="center"/>
      </w:pPr>
      <w:r>
        <w:rPr>
          <w:rFonts w:ascii="Verdana" w:eastAsia="Verdana" w:hAnsi="Verdana" w:cs="Verdana"/>
          <w:b/>
        </w:rPr>
        <w:t>Члан 180б</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 обвезник – правно лице које у Републици Србији врши промет добара, односно услуга у складу са пореским законом, а у Републици Србији нема седиште ни сталну пословну јединицу, односно има сталну пословну јединицу али промет добара</w:t>
      </w:r>
      <w:r>
        <w:rPr>
          <w:rFonts w:ascii="Verdana" w:eastAsia="Verdana" w:hAnsi="Verdana" w:cs="Verdana"/>
          <w:b/>
        </w:rPr>
        <w:t>, односно услуга врши ван своје сталне пословне јединице, казниће се за прекршај новчаном казном у износу од 100.000 до 2.000.000 динара ако у складу са пореским законом не одреди пореског пуномоћника и не евидентира се за обавезу плаћања пореза.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Порески</w:t>
      </w:r>
      <w:r>
        <w:rPr>
          <w:rFonts w:ascii="Verdana" w:eastAsia="Verdana" w:hAnsi="Verdana" w:cs="Verdana"/>
          <w:b/>
        </w:rPr>
        <w:t xml:space="preserve"> обвезник – физичко лице који у Републици Србији врши промет добара, односно услуга у складу са пореским законом, а у Републици Србији нема пребивалиште, односно боравиште, казниће се за прекршај новчаном казном у износу од 50.000 динара ако у складу са по</w:t>
      </w:r>
      <w:r>
        <w:rPr>
          <w:rFonts w:ascii="Verdana" w:eastAsia="Verdana" w:hAnsi="Verdana" w:cs="Verdana"/>
          <w:b/>
        </w:rPr>
        <w:t>реским законом не одреди пореског пуномоћника и не евидентира се за обавезу плаћања пореза.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108/2016</w:t>
      </w:r>
    </w:p>
    <w:p w:rsidR="00D876A2" w:rsidRDefault="002452D4">
      <w:pPr>
        <w:spacing w:line="210" w:lineRule="atLeast"/>
        <w:jc w:val="center"/>
      </w:pPr>
      <w:r>
        <w:rPr>
          <w:rFonts w:ascii="Verdana" w:eastAsia="Verdana" w:hAnsi="Verdana" w:cs="Verdana"/>
          <w:b/>
        </w:rPr>
        <w:t>Порески прекршаји пореских посредника и других пореских дужника</w:t>
      </w:r>
    </w:p>
    <w:p w:rsidR="00D876A2" w:rsidRDefault="002452D4">
      <w:pPr>
        <w:spacing w:line="210" w:lineRule="atLeast"/>
        <w:jc w:val="center"/>
      </w:pPr>
      <w:r>
        <w:rPr>
          <w:rFonts w:ascii="Verdana" w:eastAsia="Verdana" w:hAnsi="Verdana" w:cs="Verdana"/>
        </w:rPr>
        <w:t>Члан 181.</w:t>
      </w:r>
    </w:p>
    <w:p w:rsidR="00D876A2" w:rsidRDefault="002452D4">
      <w:pPr>
        <w:spacing w:line="210" w:lineRule="atLeast"/>
      </w:pPr>
      <w:r>
        <w:rPr>
          <w:rFonts w:ascii="Verdana" w:eastAsia="Verdana" w:hAnsi="Verdana" w:cs="Verdana"/>
        </w:rPr>
        <w:t xml:space="preserve">Новчаном казном од </w:t>
      </w:r>
      <w:r>
        <w:rPr>
          <w:rFonts w:ascii="Verdana" w:eastAsia="Verdana" w:hAnsi="Verdana" w:cs="Verdana"/>
          <w:b/>
        </w:rPr>
        <w:t>10.000</w:t>
      </w:r>
      <w:r>
        <w:rPr>
          <w:rFonts w:ascii="Verdana" w:eastAsia="Verdana" w:hAnsi="Verdana" w:cs="Verdana"/>
          <w:b/>
          <w:vertAlign w:val="superscript"/>
        </w:rPr>
        <w:t xml:space="preserve">*8 </w:t>
      </w:r>
      <w:r>
        <w:rPr>
          <w:rFonts w:ascii="Verdana" w:eastAsia="Verdana" w:hAnsi="Verdana" w:cs="Verdana"/>
        </w:rPr>
        <w:t xml:space="preserve"> до </w:t>
      </w:r>
      <w:r>
        <w:rPr>
          <w:rFonts w:ascii="Verdana" w:eastAsia="Verdana" w:hAnsi="Verdana" w:cs="Verdana"/>
          <w:b/>
        </w:rPr>
        <w:t>100.000</w:t>
      </w:r>
      <w:r>
        <w:rPr>
          <w:rFonts w:ascii="Verdana" w:eastAsia="Verdana" w:hAnsi="Verdana" w:cs="Verdana"/>
          <w:b/>
          <w:vertAlign w:val="superscript"/>
        </w:rPr>
        <w:t xml:space="preserve">*6 </w:t>
      </w:r>
      <w:r>
        <w:rPr>
          <w:rFonts w:ascii="Verdana" w:eastAsia="Verdana" w:hAnsi="Verdana" w:cs="Verdana"/>
        </w:rPr>
        <w:t xml:space="preserve"> динара ка</w:t>
      </w:r>
      <w:r>
        <w:rPr>
          <w:rFonts w:ascii="Verdana" w:eastAsia="Verdana" w:hAnsi="Verdana" w:cs="Verdana"/>
        </w:rPr>
        <w:t>зниће се за прекршај одговорно лице у:</w:t>
      </w:r>
    </w:p>
    <w:p w:rsidR="00D876A2" w:rsidRDefault="002452D4">
      <w:pPr>
        <w:spacing w:line="210" w:lineRule="atLeast"/>
      </w:pPr>
      <w:r>
        <w:rPr>
          <w:rFonts w:ascii="Verdana" w:eastAsia="Verdana" w:hAnsi="Verdana" w:cs="Verdana"/>
          <w:b/>
        </w:rPr>
        <w:t>1) суду, органу локалне самоуправе, адвокатској комори, професионалном удружењу, као и у другом органу или организацији надлежним за упис у одговарајући регистар, ако Пореској управи не достави, или не достави у предв</w:t>
      </w:r>
      <w:r>
        <w:rPr>
          <w:rFonts w:ascii="Verdana" w:eastAsia="Verdana" w:hAnsi="Verdana" w:cs="Verdana"/>
          <w:b/>
        </w:rPr>
        <w:t>иђеном року прописано обавештење, односно податке (члан 29. став 2. и члан 184.);</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1а) брисанa je (види члан 35. Закона - 94/2024-282)</w:t>
      </w:r>
    </w:p>
    <w:p w:rsidR="00D876A2" w:rsidRDefault="002452D4">
      <w:pPr>
        <w:spacing w:line="210" w:lineRule="atLeast"/>
      </w:pPr>
      <w:r>
        <w:rPr>
          <w:rFonts w:ascii="Verdana" w:eastAsia="Verdana" w:hAnsi="Verdana" w:cs="Verdana"/>
          <w:i/>
        </w:rPr>
        <w:t>2) брисанa je (види члан 35. Закона - 94/2024-282)</w:t>
      </w:r>
    </w:p>
    <w:p w:rsidR="00D876A2" w:rsidRDefault="002452D4">
      <w:pPr>
        <w:spacing w:line="210" w:lineRule="atLeast"/>
      </w:pPr>
      <w:r>
        <w:rPr>
          <w:rFonts w:ascii="Verdana" w:eastAsia="Verdana" w:hAnsi="Verdana" w:cs="Verdana"/>
          <w:b/>
        </w:rPr>
        <w:t>2а) банци, ако не обустави извршење налога пореског обвезника за пр</w:t>
      </w:r>
      <w:r>
        <w:rPr>
          <w:rFonts w:ascii="Verdana" w:eastAsia="Verdana" w:hAnsi="Verdana" w:cs="Verdana"/>
          <w:b/>
        </w:rPr>
        <w:t>енос средстава са рачуна обвезника од момента пријема решења о одузимању ПИБ-а (члан 26.</w:t>
      </w:r>
      <w:r>
        <w:rPr>
          <w:rFonts w:ascii="Verdana" w:eastAsia="Verdana" w:hAnsi="Verdana" w:cs="Verdana"/>
          <w:b/>
          <w:vertAlign w:val="superscript"/>
        </w:rPr>
        <w:t xml:space="preserve">** </w:t>
      </w:r>
      <w:r>
        <w:rPr>
          <w:rFonts w:ascii="Verdana" w:eastAsia="Verdana" w:hAnsi="Verdana" w:cs="Verdana"/>
          <w:b/>
        </w:rPr>
        <w:t xml:space="preserve"> ст. 8. и 14</w:t>
      </w:r>
      <w:r>
        <w:rPr>
          <w:rFonts w:ascii="Verdana" w:eastAsia="Verdana" w:hAnsi="Verdana" w:cs="Verdana"/>
          <w:b/>
          <w:vertAlign w:val="superscript"/>
        </w:rPr>
        <w:t xml:space="preserve">*8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2б) банци, ако не обустави измиривање новчаних обавеза које порески обвезник има према трећим лицима на основу уговора о промени поверилаца, одн</w:t>
      </w:r>
      <w:r>
        <w:rPr>
          <w:rFonts w:ascii="Verdana" w:eastAsia="Verdana" w:hAnsi="Verdana" w:cs="Verdana"/>
          <w:b/>
        </w:rPr>
        <w:t>осно дужника у одређеном облигационом односу (асигнација, цесија и др.), по основу пребијања (компензација) и по другом основу у складу са законом (</w:t>
      </w:r>
      <w:r>
        <w:rPr>
          <w:rFonts w:ascii="Verdana" w:eastAsia="Verdana" w:hAnsi="Verdana" w:cs="Verdana"/>
          <w:b/>
          <w:vertAlign w:val="superscript"/>
        </w:rPr>
        <w:t xml:space="preserve">*** </w:t>
      </w:r>
      <w:r>
        <w:rPr>
          <w:rFonts w:ascii="Verdana" w:eastAsia="Verdana" w:hAnsi="Verdana" w:cs="Verdana"/>
          <w:b/>
        </w:rPr>
        <w:t>члан 95. став 9</w:t>
      </w:r>
      <w:r>
        <w:rPr>
          <w:rFonts w:ascii="Verdana" w:eastAsia="Verdana" w:hAnsi="Verdana" w:cs="Verdana"/>
          <w:b/>
          <w:vertAlign w:val="superscript"/>
        </w:rPr>
        <w:t xml:space="preserve">*11 </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2в) организацији за принудну наплату, ако не обрачуна камату на начин прописан</w:t>
      </w:r>
      <w:r>
        <w:rPr>
          <w:rFonts w:ascii="Verdana" w:eastAsia="Verdana" w:hAnsi="Verdana" w:cs="Verdana"/>
          <w:b/>
        </w:rPr>
        <w:t xml:space="preserve"> овим законом, од дана доношења решења до дана преноса целокупног износа пореза и споредних пореских давања и </w:t>
      </w:r>
      <w:r>
        <w:rPr>
          <w:rFonts w:ascii="Verdana" w:eastAsia="Verdana" w:hAnsi="Verdana" w:cs="Verdana"/>
          <w:b/>
        </w:rPr>
        <w:lastRenderedPageBreak/>
        <w:t>ако износ обрачунате камате не пренесе на одговарајуће рачуне јавних прихода (члан 95. став 2);</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2г) органу, организацији или другом лицу надле</w:t>
      </w:r>
      <w:r>
        <w:rPr>
          <w:rFonts w:ascii="Verdana" w:eastAsia="Verdana" w:hAnsi="Verdana" w:cs="Verdana"/>
          <w:b/>
        </w:rPr>
        <w:t xml:space="preserve">жном за упис у прописани регистар лица која обављају делатност, ако изврши брисање лица без доказа о престанку пореских обавеза, односно брисању из евиденције прописане пореским законом који издаје </w:t>
      </w:r>
      <w:r>
        <w:rPr>
          <w:rFonts w:ascii="Verdana" w:eastAsia="Verdana" w:hAnsi="Verdana" w:cs="Verdana"/>
          <w:b/>
          <w:vertAlign w:val="superscript"/>
        </w:rPr>
        <w:t xml:space="preserve">*8 </w:t>
      </w:r>
      <w:r>
        <w:rPr>
          <w:rFonts w:ascii="Verdana" w:eastAsia="Verdana" w:hAnsi="Verdana" w:cs="Verdana"/>
          <w:b/>
        </w:rPr>
        <w:t>Пореска управа, односно порески орган надлежне јединице</w:t>
      </w:r>
      <w:r>
        <w:rPr>
          <w:rFonts w:ascii="Verdana" w:eastAsia="Verdana" w:hAnsi="Verdana" w:cs="Verdana"/>
          <w:b/>
        </w:rPr>
        <w:t xml:space="preserve"> локалне самоуправе</w:t>
      </w:r>
      <w:r>
        <w:rPr>
          <w:rFonts w:ascii="Verdana" w:eastAsia="Verdana" w:hAnsi="Verdana" w:cs="Verdana"/>
          <w:b/>
          <w:vertAlign w:val="superscript"/>
        </w:rPr>
        <w:t xml:space="preserve">*14 </w:t>
      </w:r>
      <w:r>
        <w:rPr>
          <w:rFonts w:ascii="Verdana" w:eastAsia="Verdana" w:hAnsi="Verdana" w:cs="Verdana"/>
          <w:b/>
        </w:rPr>
        <w:t>, осим за лица из члана 29. став 8. овог закона</w:t>
      </w:r>
      <w:r>
        <w:rPr>
          <w:rFonts w:ascii="Verdana" w:eastAsia="Verdana" w:hAnsi="Verdana" w:cs="Verdana"/>
          <w:b/>
          <w:vertAlign w:val="superscript"/>
        </w:rPr>
        <w:t xml:space="preserve">*8 </w:t>
      </w:r>
      <w:r>
        <w:rPr>
          <w:rFonts w:ascii="Verdana" w:eastAsia="Verdana" w:hAnsi="Verdana" w:cs="Verdana"/>
          <w:b/>
        </w:rPr>
        <w:t>, за обавезе по основу доприноса за пензијско и инвалидско осигурање уколико су стекли право на пензију сходно одредбама закона којим се уређује пензијско и инвалидско осигурање</w:t>
      </w:r>
      <w:r>
        <w:rPr>
          <w:rFonts w:ascii="Verdana" w:eastAsia="Verdana" w:hAnsi="Verdana" w:cs="Verdana"/>
          <w:b/>
          <w:vertAlign w:val="superscript"/>
        </w:rPr>
        <w:t xml:space="preserve">*9 </w:t>
      </w:r>
      <w:r>
        <w:rPr>
          <w:rFonts w:ascii="Verdana" w:eastAsia="Verdana" w:hAnsi="Verdana" w:cs="Verdana"/>
          <w:b/>
        </w:rPr>
        <w:t xml:space="preserve"> (ч</w:t>
      </w:r>
      <w:r>
        <w:rPr>
          <w:rFonts w:ascii="Verdana" w:eastAsia="Verdana" w:hAnsi="Verdana" w:cs="Verdana"/>
          <w:b/>
        </w:rPr>
        <w:t xml:space="preserve">лан 29. </w:t>
      </w:r>
      <w:r>
        <w:rPr>
          <w:rFonts w:ascii="Verdana" w:eastAsia="Verdana" w:hAnsi="Verdana" w:cs="Verdana"/>
          <w:b/>
          <w:vertAlign w:val="superscript"/>
        </w:rPr>
        <w:t xml:space="preserve">*8 </w:t>
      </w:r>
      <w:r>
        <w:rPr>
          <w:rFonts w:ascii="Verdana" w:eastAsia="Verdana" w:hAnsi="Verdana" w:cs="Verdana"/>
          <w:b/>
        </w:rPr>
        <w:t>став 4</w:t>
      </w:r>
      <w:r>
        <w:rPr>
          <w:rFonts w:ascii="Verdana" w:eastAsia="Verdana" w:hAnsi="Verdana" w:cs="Verdana"/>
          <w:b/>
          <w:vertAlign w:val="superscript"/>
        </w:rPr>
        <w:t xml:space="preserve">*14 </w:t>
      </w:r>
      <w:r>
        <w:rPr>
          <w:rFonts w:ascii="Verdana" w:eastAsia="Verdana" w:hAnsi="Verdana" w:cs="Verdana"/>
          <w:b/>
        </w:rPr>
        <w:t>);</w:t>
      </w:r>
      <w:r>
        <w:rPr>
          <w:rFonts w:ascii="Verdana" w:eastAsia="Verdana" w:hAnsi="Verdana" w:cs="Verdana"/>
          <w:b/>
          <w:vertAlign w:val="superscript"/>
        </w:rPr>
        <w:t xml:space="preserve">*8 </w:t>
      </w:r>
    </w:p>
    <w:p w:rsidR="00D876A2" w:rsidRDefault="002452D4">
      <w:pPr>
        <w:spacing w:line="210" w:lineRule="atLeast"/>
      </w:pPr>
      <w:r>
        <w:rPr>
          <w:rFonts w:ascii="Verdana" w:eastAsia="Verdana" w:hAnsi="Verdana" w:cs="Verdana"/>
          <w:b/>
        </w:rPr>
        <w:t xml:space="preserve">2д) Агенцији за привредне регистре ако изврши брисање </w:t>
      </w:r>
      <w:r>
        <w:rPr>
          <w:rFonts w:ascii="Verdana" w:eastAsia="Verdana" w:hAnsi="Verdana" w:cs="Verdana"/>
          <w:b/>
          <w:vertAlign w:val="superscript"/>
        </w:rPr>
        <w:t xml:space="preserve">*8 </w:t>
      </w:r>
      <w:r>
        <w:rPr>
          <w:rFonts w:ascii="Verdana" w:eastAsia="Verdana" w:hAnsi="Verdana" w:cs="Verdana"/>
        </w:rPr>
        <w:t xml:space="preserve"> </w:t>
      </w:r>
      <w:r>
        <w:rPr>
          <w:rFonts w:ascii="Verdana" w:eastAsia="Verdana" w:hAnsi="Verdana" w:cs="Verdana"/>
          <w:b/>
        </w:rPr>
        <w:t>правног лица или предузетника</w:t>
      </w:r>
      <w:r>
        <w:rPr>
          <w:rFonts w:ascii="Verdana" w:eastAsia="Verdana" w:hAnsi="Verdana" w:cs="Verdana"/>
          <w:b/>
          <w:vertAlign w:val="superscript"/>
        </w:rPr>
        <w:t xml:space="preserve">*12 </w:t>
      </w:r>
      <w:r>
        <w:rPr>
          <w:rFonts w:ascii="Verdana" w:eastAsia="Verdana" w:hAnsi="Verdana" w:cs="Verdana"/>
          <w:b/>
        </w:rPr>
        <w:t xml:space="preserve"> из прописаног регистра, региструје статусне промене, односно врши промене података који се односе на оснивача, односно члана, назив, седиште, улог и облик организовања</w:t>
      </w:r>
      <w:r>
        <w:rPr>
          <w:rFonts w:ascii="Verdana" w:eastAsia="Verdana" w:hAnsi="Verdana" w:cs="Verdana"/>
          <w:b/>
          <w:vertAlign w:val="superscript"/>
        </w:rPr>
        <w:t xml:space="preserve">*8 </w:t>
      </w:r>
      <w:r>
        <w:rPr>
          <w:rFonts w:ascii="Verdana" w:eastAsia="Verdana" w:hAnsi="Verdana" w:cs="Verdana"/>
          <w:b/>
        </w:rPr>
        <w:t>, прекид или друге промене података у вези обављања делатности предузетника,</w:t>
      </w:r>
      <w:r>
        <w:rPr>
          <w:rFonts w:ascii="Verdana" w:eastAsia="Verdana" w:hAnsi="Verdana" w:cs="Verdana"/>
          <w:b/>
          <w:vertAlign w:val="superscript"/>
        </w:rPr>
        <w:t xml:space="preserve">*11 </w:t>
      </w:r>
      <w:r>
        <w:rPr>
          <w:rFonts w:ascii="Verdana" w:eastAsia="Verdana" w:hAnsi="Verdana" w:cs="Verdana"/>
          <w:b/>
        </w:rPr>
        <w:t xml:space="preserve"> у пе</w:t>
      </w:r>
      <w:r>
        <w:rPr>
          <w:rFonts w:ascii="Verdana" w:eastAsia="Verdana" w:hAnsi="Verdana" w:cs="Verdana"/>
          <w:b/>
        </w:rPr>
        <w:t>риоду од добијања обавештења Пореске управе да ће се код</w:t>
      </w:r>
      <w:r>
        <w:rPr>
          <w:rFonts w:ascii="Verdana" w:eastAsia="Verdana" w:hAnsi="Verdana" w:cs="Verdana"/>
          <w:b/>
          <w:vertAlign w:val="superscript"/>
        </w:rPr>
        <w:t xml:space="preserve">*8 </w:t>
      </w:r>
      <w:r>
        <w:rPr>
          <w:rFonts w:ascii="Verdana" w:eastAsia="Verdana" w:hAnsi="Verdana" w:cs="Verdana"/>
          <w:b/>
        </w:rPr>
        <w:t xml:space="preserve"> правног лица или предузетника</w:t>
      </w:r>
      <w:r>
        <w:rPr>
          <w:rFonts w:ascii="Verdana" w:eastAsia="Verdana" w:hAnsi="Verdana" w:cs="Verdana"/>
          <w:b/>
          <w:vertAlign w:val="superscript"/>
        </w:rPr>
        <w:t xml:space="preserve">*12 </w:t>
      </w:r>
      <w:r>
        <w:rPr>
          <w:rFonts w:ascii="Verdana" w:eastAsia="Verdana" w:hAnsi="Verdana" w:cs="Verdana"/>
          <w:b/>
        </w:rPr>
        <w:t xml:space="preserve"> вршити пореска контрола,</w:t>
      </w:r>
      <w:r>
        <w:rPr>
          <w:rFonts w:ascii="Verdana" w:eastAsia="Verdana" w:hAnsi="Verdana" w:cs="Verdana"/>
          <w:b/>
          <w:vertAlign w:val="superscript"/>
        </w:rPr>
        <w:t xml:space="preserve">*8 *14 </w:t>
      </w:r>
      <w:r>
        <w:rPr>
          <w:rFonts w:ascii="Verdana" w:eastAsia="Verdana" w:hAnsi="Verdana" w:cs="Verdana"/>
          <w:b/>
        </w:rPr>
        <w:t xml:space="preserve">  до добијања обавештења да је пореска контрола завршена,</w:t>
      </w:r>
      <w:r>
        <w:rPr>
          <w:rFonts w:ascii="Verdana" w:eastAsia="Verdana" w:hAnsi="Verdana" w:cs="Verdana"/>
          <w:b/>
          <w:vertAlign w:val="superscript"/>
        </w:rPr>
        <w:t xml:space="preserve">*8 *14 </w:t>
      </w:r>
      <w:r>
        <w:rPr>
          <w:rFonts w:ascii="Verdana" w:eastAsia="Verdana" w:hAnsi="Verdana" w:cs="Verdana"/>
        </w:rPr>
        <w:t xml:space="preserve"> </w:t>
      </w:r>
      <w:r>
        <w:rPr>
          <w:rFonts w:ascii="Verdana" w:eastAsia="Verdana" w:hAnsi="Verdana" w:cs="Verdana"/>
          <w:b/>
        </w:rPr>
        <w:t> кao и у периоду од добијања обавештења да је</w:t>
      </w:r>
      <w:r>
        <w:rPr>
          <w:rFonts w:ascii="Verdana" w:eastAsia="Verdana" w:hAnsi="Verdana" w:cs="Verdana"/>
          <w:b/>
          <w:vertAlign w:val="superscript"/>
        </w:rPr>
        <w:t xml:space="preserve">*10 </w:t>
      </w:r>
      <w:r>
        <w:rPr>
          <w:rFonts w:ascii="Verdana" w:eastAsia="Verdana" w:hAnsi="Verdana" w:cs="Verdana"/>
          <w:b/>
        </w:rPr>
        <w:t xml:space="preserve"> правном лицу или</w:t>
      </w:r>
      <w:r>
        <w:rPr>
          <w:rFonts w:ascii="Verdana" w:eastAsia="Verdana" w:hAnsi="Verdana" w:cs="Verdana"/>
          <w:b/>
        </w:rPr>
        <w:t xml:space="preserve"> предузетнику</w:t>
      </w:r>
      <w:r>
        <w:rPr>
          <w:rFonts w:ascii="Verdana" w:eastAsia="Verdana" w:hAnsi="Verdana" w:cs="Verdana"/>
          <w:b/>
          <w:vertAlign w:val="superscript"/>
        </w:rPr>
        <w:t xml:space="preserve">*12 </w:t>
      </w:r>
      <w:r>
        <w:rPr>
          <w:rFonts w:ascii="Verdana" w:eastAsia="Verdana" w:hAnsi="Verdana" w:cs="Verdana"/>
          <w:b/>
        </w:rPr>
        <w:t>, у складу са овим законом, привремено одузет ПИБ, до добијања обавештења да је том субјекту враћен ПИБ</w:t>
      </w:r>
      <w:r>
        <w:rPr>
          <w:rFonts w:ascii="Verdana" w:eastAsia="Verdana" w:hAnsi="Verdana" w:cs="Verdana"/>
          <w:b/>
          <w:vertAlign w:val="superscript"/>
        </w:rPr>
        <w:t xml:space="preserve">*10 </w:t>
      </w:r>
      <w:r>
        <w:rPr>
          <w:rFonts w:ascii="Verdana" w:eastAsia="Verdana" w:hAnsi="Verdana" w:cs="Verdana"/>
          <w:b/>
        </w:rPr>
        <w:t xml:space="preserve"> (члан 29. </w:t>
      </w:r>
      <w:r>
        <w:rPr>
          <w:rFonts w:ascii="Verdana" w:eastAsia="Verdana" w:hAnsi="Verdana" w:cs="Verdana"/>
          <w:b/>
          <w:vertAlign w:val="superscript"/>
        </w:rPr>
        <w:t xml:space="preserve">*8 </w:t>
      </w:r>
      <w:r>
        <w:rPr>
          <w:rFonts w:ascii="Verdana" w:eastAsia="Verdana" w:hAnsi="Verdana" w:cs="Verdana"/>
        </w:rPr>
        <w:t xml:space="preserve"> </w:t>
      </w:r>
      <w:r>
        <w:rPr>
          <w:rFonts w:ascii="Verdana" w:eastAsia="Verdana" w:hAnsi="Verdana" w:cs="Verdana"/>
          <w:b/>
        </w:rPr>
        <w:t>став 6</w:t>
      </w:r>
      <w:r>
        <w:rPr>
          <w:rFonts w:ascii="Verdana" w:eastAsia="Verdana" w:hAnsi="Verdana" w:cs="Verdana"/>
          <w:b/>
          <w:vertAlign w:val="superscript"/>
        </w:rPr>
        <w:t xml:space="preserve">*14 </w:t>
      </w:r>
      <w:r>
        <w:rPr>
          <w:rFonts w:ascii="Verdana" w:eastAsia="Verdana" w:hAnsi="Verdana" w:cs="Verdana"/>
          <w:b/>
        </w:rPr>
        <w:t>);</w:t>
      </w:r>
      <w:r>
        <w:rPr>
          <w:rFonts w:ascii="Verdana" w:eastAsia="Verdana" w:hAnsi="Verdana" w:cs="Verdana"/>
          <w:b/>
          <w:vertAlign w:val="superscript"/>
        </w:rPr>
        <w:t xml:space="preserve">*8 </w:t>
      </w:r>
    </w:p>
    <w:p w:rsidR="00D876A2" w:rsidRDefault="002452D4">
      <w:pPr>
        <w:spacing w:line="210" w:lineRule="atLeast"/>
      </w:pPr>
      <w:r>
        <w:rPr>
          <w:rFonts w:ascii="Verdana" w:eastAsia="Verdana" w:hAnsi="Verdana" w:cs="Verdana"/>
          <w:b/>
        </w:rPr>
        <w:t>2ђ) Агенцији за привредне регистре ако изврши регистровање стицања удела или акција у привредним субј</w:t>
      </w:r>
      <w:r>
        <w:rPr>
          <w:rFonts w:ascii="Verdana" w:eastAsia="Verdana" w:hAnsi="Verdana" w:cs="Verdana"/>
          <w:b/>
        </w:rPr>
        <w:t>ектима, односно оснивање нових привредних субјеката, у случајевима када се као оснивач уписује правно лице или предузетник над којим је успостављена мера из члана 29. став 9. овог закона (члан 29.</w:t>
      </w:r>
      <w:r>
        <w:rPr>
          <w:rFonts w:ascii="Verdana" w:eastAsia="Verdana" w:hAnsi="Verdana" w:cs="Verdana"/>
          <w:b/>
          <w:vertAlign w:val="superscript"/>
        </w:rPr>
        <w:t xml:space="preserve">*** </w:t>
      </w:r>
      <w:r>
        <w:rPr>
          <w:rFonts w:ascii="Verdana" w:eastAsia="Verdana" w:hAnsi="Verdana" w:cs="Verdana"/>
          <w:b/>
        </w:rPr>
        <w:t xml:space="preserve"> став 7</w:t>
      </w:r>
      <w:r>
        <w:rPr>
          <w:rFonts w:ascii="Verdana" w:eastAsia="Verdana" w:hAnsi="Verdana" w:cs="Verdana"/>
          <w:b/>
          <w:vertAlign w:val="superscript"/>
        </w:rPr>
        <w:t xml:space="preserve">*14 </w:t>
      </w:r>
      <w:r>
        <w:rPr>
          <w:rFonts w:ascii="Verdana" w:eastAsia="Verdana" w:hAnsi="Verdana" w:cs="Verdana"/>
          <w:b/>
        </w:rPr>
        <w:t>);</w:t>
      </w:r>
      <w:r>
        <w:rPr>
          <w:rFonts w:ascii="Verdana" w:eastAsia="Verdana" w:hAnsi="Verdana" w:cs="Verdana"/>
          <w:b/>
          <w:vertAlign w:val="superscript"/>
        </w:rPr>
        <w:t xml:space="preserve">*13 </w:t>
      </w:r>
    </w:p>
    <w:p w:rsidR="00D876A2" w:rsidRDefault="002452D4">
      <w:pPr>
        <w:spacing w:line="210" w:lineRule="atLeast"/>
      </w:pPr>
      <w:r>
        <w:rPr>
          <w:rFonts w:ascii="Verdana" w:eastAsia="Verdana" w:hAnsi="Verdana" w:cs="Verdana"/>
        </w:rPr>
        <w:t xml:space="preserve">3) </w:t>
      </w:r>
      <w:r>
        <w:rPr>
          <w:rFonts w:ascii="Verdana" w:eastAsia="Verdana" w:hAnsi="Verdana" w:cs="Verdana"/>
          <w:b/>
        </w:rPr>
        <w:t>банци</w:t>
      </w:r>
      <w:r>
        <w:rPr>
          <w:rFonts w:ascii="Verdana" w:eastAsia="Verdana" w:hAnsi="Verdana" w:cs="Verdana"/>
          <w:b/>
          <w:vertAlign w:val="superscript"/>
        </w:rPr>
        <w:t xml:space="preserve">** </w:t>
      </w:r>
      <w:r>
        <w:rPr>
          <w:rFonts w:ascii="Verdana" w:eastAsia="Verdana" w:hAnsi="Verdana" w:cs="Verdana"/>
        </w:rPr>
        <w:t xml:space="preserve">, ако правном лицу, </w:t>
      </w:r>
      <w:r>
        <w:rPr>
          <w:rFonts w:ascii="Verdana" w:eastAsia="Verdana" w:hAnsi="Verdana" w:cs="Verdana"/>
          <w:b/>
        </w:rPr>
        <w:t>предузе</w:t>
      </w:r>
      <w:r>
        <w:rPr>
          <w:rFonts w:ascii="Verdana" w:eastAsia="Verdana" w:hAnsi="Verdana" w:cs="Verdana"/>
          <w:b/>
        </w:rPr>
        <w:t>тнику, физичком лицу или фонду</w:t>
      </w:r>
      <w:r>
        <w:rPr>
          <w:rFonts w:ascii="Verdana" w:eastAsia="Verdana" w:hAnsi="Verdana" w:cs="Verdana"/>
          <w:b/>
          <w:vertAlign w:val="superscript"/>
        </w:rPr>
        <w:t xml:space="preserve">*13 </w:t>
      </w:r>
      <w:r>
        <w:rPr>
          <w:rFonts w:ascii="Verdana" w:eastAsia="Verdana" w:hAnsi="Verdana" w:cs="Verdana"/>
        </w:rPr>
        <w:t xml:space="preserve"> отвори рачун без поднетог доказа о извршеној регистрацији (члан 30. став 1);</w:t>
      </w:r>
    </w:p>
    <w:p w:rsidR="00D876A2" w:rsidRDefault="002452D4">
      <w:pPr>
        <w:spacing w:line="210" w:lineRule="atLeast"/>
      </w:pPr>
      <w:r>
        <w:rPr>
          <w:rFonts w:ascii="Verdana" w:eastAsia="Verdana" w:hAnsi="Verdana" w:cs="Verdana"/>
          <w:b/>
        </w:rPr>
        <w:t>3а) банци која дозволи исплату зарада, накнада зарада, као и других прихода физичких лица по основу којих се плаћа порез по одбитку, ако налог к</w:t>
      </w:r>
      <w:r>
        <w:rPr>
          <w:rFonts w:ascii="Verdana" w:eastAsia="Verdana" w:hAnsi="Verdana" w:cs="Verdana"/>
          <w:b/>
        </w:rPr>
        <w:t>ојим се банци налаже исплата тих прихода, као и плаћање пореза по одбитку не садржи позив на број одобрења за плаћање укупне обавезе по том основу који је доделила Пореска управа на начин из члана 41. овог закона, осим исплате камате на штедне улоге својим</w:t>
      </w:r>
      <w:r>
        <w:rPr>
          <w:rFonts w:ascii="Verdana" w:eastAsia="Verdana" w:hAnsi="Verdana" w:cs="Verdana"/>
          <w:b/>
        </w:rPr>
        <w:t xml:space="preserve"> депонентима (члан 30а);</w:t>
      </w:r>
      <w:r>
        <w:rPr>
          <w:rFonts w:ascii="Verdana" w:eastAsia="Verdana" w:hAnsi="Verdana" w:cs="Verdana"/>
          <w:b/>
          <w:vertAlign w:val="superscript"/>
        </w:rPr>
        <w:t xml:space="preserve">*7 </w:t>
      </w:r>
    </w:p>
    <w:p w:rsidR="00D876A2" w:rsidRDefault="002452D4">
      <w:pPr>
        <w:spacing w:line="210" w:lineRule="atLeast"/>
      </w:pPr>
      <w:r>
        <w:rPr>
          <w:rFonts w:ascii="Verdana" w:eastAsia="Verdana" w:hAnsi="Verdana" w:cs="Verdana"/>
          <w:b/>
        </w:rPr>
        <w:t>3б) банци која Пореској управи не достави у електронском облику податке о извршеним платним налозима за исплату, односно налозима за пренос по исплатиоцима прихода и шифрама плаћања до 5-ог у месецу за претходни месец, односно о</w:t>
      </w:r>
      <w:r>
        <w:rPr>
          <w:rFonts w:ascii="Verdana" w:eastAsia="Verdana" w:hAnsi="Verdana" w:cs="Verdana"/>
          <w:b/>
        </w:rPr>
        <w:t xml:space="preserve"> уплаћеним новчаним средствима на девизне рачуне физичких лица, у року од 30 дана од дана уплате или о уплатама на рачун обвезника пореза на доходак грађана по основу прихода од самосталних делатности у </w:t>
      </w:r>
      <w:r>
        <w:rPr>
          <w:rFonts w:ascii="Verdana" w:eastAsia="Verdana" w:hAnsi="Verdana" w:cs="Verdana"/>
          <w:b/>
        </w:rPr>
        <w:lastRenderedPageBreak/>
        <w:t>календарском месецу, у року од 15 дана по истеку</w:t>
      </w:r>
      <w:r>
        <w:rPr>
          <w:rFonts w:ascii="Verdana" w:eastAsia="Verdana" w:hAnsi="Verdana" w:cs="Verdana"/>
          <w:b/>
          <w:vertAlign w:val="superscript"/>
        </w:rPr>
        <w:t xml:space="preserve">*8 </w:t>
      </w:r>
      <w:r>
        <w:rPr>
          <w:rFonts w:ascii="Verdana" w:eastAsia="Verdana" w:hAnsi="Verdana" w:cs="Verdana"/>
          <w:b/>
        </w:rPr>
        <w:t xml:space="preserve"> к</w:t>
      </w:r>
      <w:r>
        <w:rPr>
          <w:rFonts w:ascii="Verdana" w:eastAsia="Verdana" w:hAnsi="Verdana" w:cs="Verdana"/>
          <w:b/>
        </w:rPr>
        <w:t>алендарског месеца, односно податке о стању и промету на текућим рачунима и штедним улозима пореских обвезника – правних лица, предузетника и физичких лица, депозитима пореских обвезника – правних лица, односно о бројевима текућих рачуна и штедних улога по</w:t>
      </w:r>
      <w:r>
        <w:rPr>
          <w:rFonts w:ascii="Verdana" w:eastAsia="Verdana" w:hAnsi="Verdana" w:cs="Verdana"/>
          <w:b/>
        </w:rPr>
        <w:t>реских обвезника – физичких лица и називу банака које их воде, на захтев Пореске управе (члан 30б ст. 1. и 2)</w:t>
      </w:r>
      <w:r>
        <w:rPr>
          <w:rFonts w:ascii="Verdana" w:eastAsia="Verdana" w:hAnsi="Verdana" w:cs="Verdana"/>
          <w:b/>
          <w:vertAlign w:val="superscript"/>
        </w:rPr>
        <w:t xml:space="preserve">*12 </w:t>
      </w:r>
      <w:r>
        <w:rPr>
          <w:rFonts w:ascii="Verdana" w:eastAsia="Verdana" w:hAnsi="Verdana" w:cs="Verdana"/>
          <w:b/>
        </w:rPr>
        <w:t>;</w:t>
      </w:r>
      <w:r>
        <w:rPr>
          <w:rFonts w:ascii="Verdana" w:eastAsia="Verdana" w:hAnsi="Verdana" w:cs="Verdana"/>
          <w:b/>
          <w:vertAlign w:val="superscript"/>
        </w:rPr>
        <w:t xml:space="preserve">*8 </w:t>
      </w:r>
    </w:p>
    <w:p w:rsidR="00D876A2" w:rsidRDefault="002452D4">
      <w:pPr>
        <w:spacing w:line="210" w:lineRule="atLeast"/>
      </w:pPr>
      <w:r>
        <w:rPr>
          <w:rFonts w:ascii="Verdana" w:eastAsia="Verdana" w:hAnsi="Verdana" w:cs="Verdana"/>
          <w:b/>
        </w:rPr>
        <w:t>3в) банци, државном органу и организацији, органу територијалне аутономије и локалне самоуправе ако на захтев Пореске управе не пружи расп</w:t>
      </w:r>
      <w:r>
        <w:rPr>
          <w:rFonts w:ascii="Verdana" w:eastAsia="Verdana" w:hAnsi="Verdana" w:cs="Verdana"/>
          <w:b/>
        </w:rPr>
        <w:t>оложиве информације, као и податке од значаја за предузимање активности из делокруга надлежности Пореске управе (члан 45. став 1);</w:t>
      </w:r>
      <w:r>
        <w:rPr>
          <w:rFonts w:ascii="Verdana" w:eastAsia="Verdana" w:hAnsi="Verdana" w:cs="Verdana"/>
          <w:b/>
          <w:vertAlign w:val="superscript"/>
        </w:rPr>
        <w:t xml:space="preserve">*11 </w:t>
      </w:r>
    </w:p>
    <w:p w:rsidR="00D876A2" w:rsidRDefault="002452D4">
      <w:pPr>
        <w:spacing w:line="210" w:lineRule="atLeast"/>
      </w:pPr>
      <w:r>
        <w:rPr>
          <w:rFonts w:ascii="Verdana" w:eastAsia="Verdana" w:hAnsi="Verdana" w:cs="Verdana"/>
        </w:rPr>
        <w:t xml:space="preserve">4) Пореској управи, односно код </w:t>
      </w:r>
      <w:r>
        <w:rPr>
          <w:rFonts w:ascii="Verdana" w:eastAsia="Verdana" w:hAnsi="Verdana" w:cs="Verdana"/>
          <w:b/>
        </w:rPr>
        <w:t>банке</w:t>
      </w:r>
      <w:r>
        <w:rPr>
          <w:rFonts w:ascii="Verdana" w:eastAsia="Verdana" w:hAnsi="Verdana" w:cs="Verdana"/>
          <w:b/>
          <w:vertAlign w:val="superscript"/>
        </w:rPr>
        <w:t xml:space="preserve">** </w:t>
      </w:r>
      <w:r>
        <w:rPr>
          <w:rFonts w:ascii="Verdana" w:eastAsia="Verdana" w:hAnsi="Verdana" w:cs="Verdana"/>
        </w:rPr>
        <w:t xml:space="preserve">, ако не изврши, односно не изврши у прописаном року, или уз припадајућу камату повраћај </w:t>
      </w:r>
      <w:r>
        <w:rPr>
          <w:rFonts w:ascii="Verdana" w:eastAsia="Verdana" w:hAnsi="Verdana" w:cs="Verdana"/>
          <w:b/>
        </w:rPr>
        <w:t>преплате</w:t>
      </w:r>
      <w:r>
        <w:rPr>
          <w:rFonts w:ascii="Verdana" w:eastAsia="Verdana" w:hAnsi="Verdana" w:cs="Verdana"/>
          <w:b/>
          <w:vertAlign w:val="superscript"/>
        </w:rPr>
        <w:t xml:space="preserve">*14 </w:t>
      </w:r>
      <w:r>
        <w:rPr>
          <w:rFonts w:ascii="Verdana" w:eastAsia="Verdana" w:hAnsi="Verdana" w:cs="Verdana"/>
        </w:rPr>
        <w:t>, односно пореску рефакцију</w:t>
      </w:r>
      <w:r>
        <w:rPr>
          <w:rFonts w:ascii="Verdana" w:eastAsia="Verdana" w:hAnsi="Verdana" w:cs="Verdana"/>
          <w:b/>
        </w:rPr>
        <w:t>, односно рефундацију пореза, односно прекњижавање</w:t>
      </w:r>
      <w:r>
        <w:rPr>
          <w:rFonts w:ascii="Verdana" w:eastAsia="Verdana" w:hAnsi="Verdana" w:cs="Verdana"/>
          <w:b/>
          <w:vertAlign w:val="superscript"/>
        </w:rPr>
        <w:t xml:space="preserve">***** </w:t>
      </w:r>
      <w:r>
        <w:rPr>
          <w:rFonts w:ascii="Verdana" w:eastAsia="Verdana" w:hAnsi="Verdana" w:cs="Verdana"/>
        </w:rPr>
        <w:t xml:space="preserve"> (члан 65.</w:t>
      </w:r>
      <w:r>
        <w:rPr>
          <w:rFonts w:ascii="Verdana" w:eastAsia="Verdana" w:hAnsi="Verdana" w:cs="Verdana"/>
          <w:b/>
        </w:rPr>
        <w:t xml:space="preserve"> став 4</w:t>
      </w:r>
      <w:r>
        <w:rPr>
          <w:rFonts w:ascii="Verdana" w:eastAsia="Verdana" w:hAnsi="Verdana" w:cs="Verdana"/>
          <w:b/>
          <w:vertAlign w:val="superscript"/>
        </w:rPr>
        <w:t xml:space="preserve">*6 </w:t>
      </w:r>
      <w:r>
        <w:rPr>
          <w:rFonts w:ascii="Verdana" w:eastAsia="Verdana" w:hAnsi="Verdana" w:cs="Verdana"/>
        </w:rPr>
        <w:t>);</w:t>
      </w:r>
    </w:p>
    <w:p w:rsidR="00D876A2" w:rsidRDefault="002452D4">
      <w:pPr>
        <w:spacing w:line="210" w:lineRule="atLeast"/>
      </w:pPr>
      <w:r>
        <w:rPr>
          <w:rFonts w:ascii="Verdana" w:eastAsia="Verdana" w:hAnsi="Verdana" w:cs="Verdana"/>
          <w:b/>
        </w:rPr>
        <w:t>4а) банци која порез и споредна пореска давања, з</w:t>
      </w:r>
      <w:r>
        <w:rPr>
          <w:rFonts w:ascii="Verdana" w:eastAsia="Verdana" w:hAnsi="Verdana" w:cs="Verdana"/>
          <w:b/>
        </w:rPr>
        <w:t>а чије обезбеђење наплате је установљена привремена мера забране преноса новчаних средстава преко рачуна пореског обвезника и уписана у регистру блокираних рачуна који води надлежна организација, на основу пореског решења, не пренесе са рачуна пореског обв</w:t>
      </w:r>
      <w:r>
        <w:rPr>
          <w:rFonts w:ascii="Verdana" w:eastAsia="Verdana" w:hAnsi="Verdana" w:cs="Verdana"/>
          <w:b/>
        </w:rPr>
        <w:t>езника, до висине расположивих средстава на том рачуну, на прописани уплатни рачун јавних прихода (члан 66. став 6.);</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i/>
        </w:rPr>
        <w:t>5) брисана је (види члан 57. Закона – 61/2007-8)</w:t>
      </w:r>
    </w:p>
    <w:p w:rsidR="00D876A2" w:rsidRDefault="002452D4">
      <w:pPr>
        <w:spacing w:line="210" w:lineRule="atLeast"/>
      </w:pPr>
      <w:r>
        <w:rPr>
          <w:rFonts w:ascii="Verdana" w:eastAsia="Verdana" w:hAnsi="Verdana" w:cs="Verdana"/>
        </w:rPr>
        <w:t>6) органу надлежном за вођење заложног регистра покретних ствари, регистра непокретности, односно регистра блокираних рачуна, ако не упише заложно право пореског повериоца у прописаном року (члан 87. став 5. и члан 188.</w:t>
      </w:r>
      <w:r>
        <w:rPr>
          <w:rFonts w:ascii="Verdana" w:eastAsia="Verdana" w:hAnsi="Verdana" w:cs="Verdana"/>
          <w:b/>
        </w:rPr>
        <w:t xml:space="preserve"> ст. 1. и 4</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7) органу надлежном з</w:t>
      </w:r>
      <w:r>
        <w:rPr>
          <w:rFonts w:ascii="Verdana" w:eastAsia="Verdana" w:hAnsi="Verdana" w:cs="Verdana"/>
        </w:rPr>
        <w:t xml:space="preserve">а вођење регистра непокретности, ако не достави, или не достави у прописаном року, Пореској управи тражени извод из јавних књига о непокретностима које су својина пореског обвезника и извештај да ли је уписана хипотека другог повериоца (члан 90. став </w:t>
      </w:r>
      <w:r>
        <w:rPr>
          <w:rFonts w:ascii="Verdana" w:eastAsia="Verdana" w:hAnsi="Verdana" w:cs="Verdana"/>
          <w:b/>
        </w:rPr>
        <w:t>2</w:t>
      </w:r>
      <w:r>
        <w:rPr>
          <w:rFonts w:ascii="Verdana" w:eastAsia="Verdana" w:hAnsi="Verdana" w:cs="Verdana"/>
          <w:b/>
          <w:vertAlign w:val="superscript"/>
        </w:rPr>
        <w:t xml:space="preserve">** </w:t>
      </w:r>
      <w:r>
        <w:rPr>
          <w:rFonts w:ascii="Verdana" w:eastAsia="Verdana" w:hAnsi="Verdana" w:cs="Verdana"/>
        </w:rPr>
        <w:t>)</w:t>
      </w:r>
      <w:r>
        <w:rPr>
          <w:rFonts w:ascii="Verdana" w:eastAsia="Verdana" w:hAnsi="Verdana" w:cs="Verdana"/>
        </w:rPr>
        <w:t>;</w:t>
      </w:r>
    </w:p>
    <w:p w:rsidR="00D876A2" w:rsidRDefault="002452D4">
      <w:pPr>
        <w:spacing w:line="210" w:lineRule="atLeast"/>
      </w:pPr>
      <w:r>
        <w:rPr>
          <w:rFonts w:ascii="Verdana" w:eastAsia="Verdana" w:hAnsi="Verdana" w:cs="Verdana"/>
        </w:rPr>
        <w:t xml:space="preserve">8) </w:t>
      </w:r>
      <w:r>
        <w:rPr>
          <w:rFonts w:ascii="Verdana" w:eastAsia="Verdana" w:hAnsi="Verdana" w:cs="Verdana"/>
          <w:b/>
        </w:rPr>
        <w:t>банци</w:t>
      </w:r>
      <w:r>
        <w:rPr>
          <w:rFonts w:ascii="Verdana" w:eastAsia="Verdana" w:hAnsi="Verdana" w:cs="Verdana"/>
          <w:b/>
          <w:vertAlign w:val="superscript"/>
        </w:rPr>
        <w:t xml:space="preserve">** </w:t>
      </w:r>
      <w:r>
        <w:rPr>
          <w:rFonts w:ascii="Verdana" w:eastAsia="Verdana" w:hAnsi="Verdana" w:cs="Verdana"/>
        </w:rPr>
        <w:t>, ако принудну наплату из новчаних средстава пореског обвезника не врши у складу са законом, или ако не изврши решење о наплати пореског дуга обвезника наплатом из средстава</w:t>
      </w:r>
      <w:r>
        <w:rPr>
          <w:rFonts w:ascii="Verdana" w:eastAsia="Verdana" w:hAnsi="Verdana" w:cs="Verdana"/>
          <w:b/>
        </w:rPr>
        <w:t xml:space="preserve"> те банке</w:t>
      </w:r>
      <w:r>
        <w:rPr>
          <w:rFonts w:ascii="Verdana" w:eastAsia="Verdana" w:hAnsi="Verdana" w:cs="Verdana"/>
          <w:b/>
          <w:vertAlign w:val="superscript"/>
        </w:rPr>
        <w:t xml:space="preserve">** </w:t>
      </w:r>
      <w:r>
        <w:rPr>
          <w:rFonts w:ascii="Verdana" w:eastAsia="Verdana" w:hAnsi="Verdana" w:cs="Verdana"/>
        </w:rPr>
        <w:t xml:space="preserve"> у складу са законом (члан 95. ст. 2. и 3);</w:t>
      </w:r>
    </w:p>
    <w:p w:rsidR="00D876A2" w:rsidRDefault="002452D4">
      <w:pPr>
        <w:spacing w:line="210" w:lineRule="atLeast"/>
      </w:pPr>
      <w:r>
        <w:rPr>
          <w:rFonts w:ascii="Verdana" w:eastAsia="Verdana" w:hAnsi="Verdana" w:cs="Verdana"/>
          <w:b/>
        </w:rPr>
        <w:t xml:space="preserve">8а) банци код </w:t>
      </w:r>
      <w:r>
        <w:rPr>
          <w:rFonts w:ascii="Verdana" w:eastAsia="Verdana" w:hAnsi="Verdana" w:cs="Verdana"/>
          <w:b/>
        </w:rPr>
        <w:t>које се води текући рачун, ако не поступи по решењу Пореске управе о преносу пореза и споредних пореских давања на одговарајуће уплатне рачуне јавних прихода (члан 96а ст. 7. и 8.);</w:t>
      </w:r>
      <w:r>
        <w:rPr>
          <w:rFonts w:ascii="Verdana" w:eastAsia="Verdana" w:hAnsi="Verdana" w:cs="Verdana"/>
          <w:b/>
          <w:vertAlign w:val="superscript"/>
        </w:rPr>
        <w:t xml:space="preserve">*11 </w:t>
      </w:r>
    </w:p>
    <w:p w:rsidR="00D876A2" w:rsidRDefault="002452D4">
      <w:pPr>
        <w:spacing w:line="210" w:lineRule="atLeast"/>
      </w:pPr>
      <w:r>
        <w:rPr>
          <w:rFonts w:ascii="Verdana" w:eastAsia="Verdana" w:hAnsi="Verdana" w:cs="Verdana"/>
        </w:rPr>
        <w:t>9) банци или другом правном лицу, код којег се чувају хартије од вредн</w:t>
      </w:r>
      <w:r>
        <w:rPr>
          <w:rFonts w:ascii="Verdana" w:eastAsia="Verdana" w:hAnsi="Verdana" w:cs="Verdana"/>
        </w:rPr>
        <w:t>ости пореског обвезника, ако Пореској управи не достави или не достави у прописаном року податке о тим хартијама од вредности са проценом њихове вредности, односно ако у прописаном року не прода те хартије од вредности или их не прода под најбољим условима</w:t>
      </w:r>
      <w:r>
        <w:rPr>
          <w:rFonts w:ascii="Verdana" w:eastAsia="Verdana" w:hAnsi="Verdana" w:cs="Verdana"/>
        </w:rPr>
        <w:t xml:space="preserve"> на тржишту, или ако остварена </w:t>
      </w:r>
      <w:r>
        <w:rPr>
          <w:rFonts w:ascii="Verdana" w:eastAsia="Verdana" w:hAnsi="Verdana" w:cs="Verdana"/>
        </w:rPr>
        <w:lastRenderedPageBreak/>
        <w:t>средства по одбитку прописане провизије и трошкова не уплати на рачун Пореске управе (члан 98. ст. 3–5);</w:t>
      </w:r>
    </w:p>
    <w:p w:rsidR="00D876A2" w:rsidRDefault="002452D4">
      <w:pPr>
        <w:spacing w:line="210" w:lineRule="atLeast"/>
      </w:pPr>
      <w:r>
        <w:rPr>
          <w:rFonts w:ascii="Verdana" w:eastAsia="Verdana" w:hAnsi="Verdana" w:cs="Verdana"/>
          <w:b/>
        </w:rPr>
        <w:t>9а) банци код које се води штедни улог, ако не поступи по решењу Пореске управе о преносу пореза и споредних пореских да</w:t>
      </w:r>
      <w:r>
        <w:rPr>
          <w:rFonts w:ascii="Verdana" w:eastAsia="Verdana" w:hAnsi="Verdana" w:cs="Verdana"/>
          <w:b/>
        </w:rPr>
        <w:t>вања на одговарајуће уплатне рачуне јавних прихода (члан 98а ст. 2. и 3.);</w:t>
      </w:r>
      <w:r>
        <w:rPr>
          <w:rFonts w:ascii="Verdana" w:eastAsia="Verdana" w:hAnsi="Verdana" w:cs="Verdana"/>
          <w:b/>
          <w:vertAlign w:val="superscript"/>
        </w:rPr>
        <w:t xml:space="preserve">*11 </w:t>
      </w:r>
    </w:p>
    <w:p w:rsidR="00D876A2" w:rsidRDefault="002452D4">
      <w:pPr>
        <w:spacing w:line="210" w:lineRule="atLeast"/>
      </w:pPr>
      <w:r>
        <w:rPr>
          <w:rFonts w:ascii="Verdana" w:eastAsia="Verdana" w:hAnsi="Verdana" w:cs="Verdana"/>
        </w:rPr>
        <w:t xml:space="preserve">10) </w:t>
      </w:r>
      <w:r>
        <w:rPr>
          <w:rFonts w:ascii="Verdana" w:eastAsia="Verdana" w:hAnsi="Verdana" w:cs="Verdana"/>
          <w:b/>
        </w:rPr>
        <w:t>банци</w:t>
      </w:r>
      <w:r>
        <w:rPr>
          <w:rFonts w:ascii="Verdana" w:eastAsia="Verdana" w:hAnsi="Verdana" w:cs="Verdana"/>
          <w:b/>
          <w:vertAlign w:val="superscript"/>
        </w:rPr>
        <w:t xml:space="preserve">** </w:t>
      </w:r>
      <w:r>
        <w:rPr>
          <w:rFonts w:ascii="Verdana" w:eastAsia="Verdana" w:hAnsi="Verdana" w:cs="Verdana"/>
        </w:rPr>
        <w:t>, ако не поступи по решењу Пореске управе о забрани располагања средствима на рачуну пореског обвезника (члан 132. став 3. тачка 1);</w:t>
      </w:r>
    </w:p>
    <w:p w:rsidR="00D876A2" w:rsidRDefault="002452D4">
      <w:pPr>
        <w:spacing w:line="210" w:lineRule="atLeast"/>
      </w:pPr>
      <w:r>
        <w:rPr>
          <w:rFonts w:ascii="Verdana" w:eastAsia="Verdana" w:hAnsi="Verdana" w:cs="Verdana"/>
        </w:rPr>
        <w:t>11) државном органу и организаци</w:t>
      </w:r>
      <w:r>
        <w:rPr>
          <w:rFonts w:ascii="Verdana" w:eastAsia="Verdana" w:hAnsi="Verdana" w:cs="Verdana"/>
        </w:rPr>
        <w:t>ји, органу територијалне аутономије и локалне самоуправе, ако Пореској управи не достави чињенице које је дознало обављајући послове из свог делокруга, а које указују на могућност да пореска обавеза није испуњена (члан 158);</w:t>
      </w:r>
    </w:p>
    <w:p w:rsidR="00D876A2" w:rsidRDefault="002452D4">
      <w:pPr>
        <w:spacing w:line="210" w:lineRule="atLeast"/>
      </w:pPr>
      <w:r>
        <w:rPr>
          <w:rFonts w:ascii="Verdana" w:eastAsia="Verdana" w:hAnsi="Verdana" w:cs="Verdana"/>
          <w:i/>
        </w:rPr>
        <w:t xml:space="preserve">11а) брисана је (види члан 91. </w:t>
      </w:r>
      <w:r>
        <w:rPr>
          <w:rFonts w:ascii="Verdana" w:eastAsia="Verdana" w:hAnsi="Verdana" w:cs="Verdana"/>
          <w:i/>
        </w:rPr>
        <w:t>Закона - 30/2018-17)</w:t>
      </w:r>
    </w:p>
    <w:p w:rsidR="00D876A2" w:rsidRDefault="002452D4">
      <w:pPr>
        <w:spacing w:line="210" w:lineRule="atLeast"/>
      </w:pPr>
      <w:r>
        <w:rPr>
          <w:rFonts w:ascii="Verdana" w:eastAsia="Verdana" w:hAnsi="Verdana" w:cs="Verdana"/>
          <w:b/>
        </w:rPr>
        <w:t>11б) државном органу и организацији, ако на захтев органа јединице локалне самоуправе, у року од 30 дана од дана пријема захтева, не достави податке којима располаже вршећи послове из своје надлежности, а који су од значаја за утврђива</w:t>
      </w:r>
      <w:r>
        <w:rPr>
          <w:rFonts w:ascii="Verdana" w:eastAsia="Verdana" w:hAnsi="Verdana" w:cs="Verdana"/>
          <w:b/>
        </w:rPr>
        <w:t>ње изворних прихода јединице локалне самоуправе, односно које за те податке јединици локалне самоуправе наплати таксу или други трошак (члан 159б);</w:t>
      </w:r>
      <w:r>
        <w:rPr>
          <w:rFonts w:ascii="Verdana" w:eastAsia="Verdana" w:hAnsi="Verdana" w:cs="Verdana"/>
          <w:b/>
          <w:vertAlign w:val="superscript"/>
        </w:rPr>
        <w:t xml:space="preserve">*8 </w:t>
      </w:r>
    </w:p>
    <w:p w:rsidR="00D876A2" w:rsidRDefault="002452D4">
      <w:pPr>
        <w:spacing w:line="210" w:lineRule="atLeast"/>
      </w:pPr>
      <w:r>
        <w:rPr>
          <w:rFonts w:ascii="Verdana" w:eastAsia="Verdana" w:hAnsi="Verdana" w:cs="Verdana"/>
        </w:rPr>
        <w:t xml:space="preserve">12) </w:t>
      </w:r>
      <w:r>
        <w:rPr>
          <w:rFonts w:ascii="Verdana" w:eastAsia="Verdana" w:hAnsi="Verdana" w:cs="Verdana"/>
          <w:b/>
        </w:rPr>
        <w:t>банци</w:t>
      </w:r>
      <w:r>
        <w:rPr>
          <w:rFonts w:ascii="Verdana" w:eastAsia="Verdana" w:hAnsi="Verdana" w:cs="Verdana"/>
          <w:b/>
          <w:vertAlign w:val="superscript"/>
        </w:rPr>
        <w:t xml:space="preserve">** </w:t>
      </w:r>
      <w:r>
        <w:rPr>
          <w:rFonts w:ascii="Verdana" w:eastAsia="Verdana" w:hAnsi="Verdana" w:cs="Verdana"/>
        </w:rPr>
        <w:t>, ако не обустави, или не обустави у прописаном року све трансакције преко рачуна правног лиц</w:t>
      </w:r>
      <w:r>
        <w:rPr>
          <w:rFonts w:ascii="Verdana" w:eastAsia="Verdana" w:hAnsi="Verdana" w:cs="Verdana"/>
        </w:rPr>
        <w:t>а, предузетника или физичког лица који нису доставили доказ о извршеној регистрацији (члан 185. став 2);</w:t>
      </w:r>
    </w:p>
    <w:p w:rsidR="00D876A2" w:rsidRDefault="002452D4">
      <w:pPr>
        <w:spacing w:line="210" w:lineRule="atLeast"/>
      </w:pPr>
      <w:r>
        <w:rPr>
          <w:rFonts w:ascii="Verdana" w:eastAsia="Verdana" w:hAnsi="Verdana" w:cs="Verdana"/>
        </w:rPr>
        <w:t xml:space="preserve">13) </w:t>
      </w:r>
      <w:r>
        <w:rPr>
          <w:rFonts w:ascii="Verdana" w:eastAsia="Verdana" w:hAnsi="Verdana" w:cs="Verdana"/>
          <w:b/>
        </w:rPr>
        <w:t>банци</w:t>
      </w:r>
      <w:r>
        <w:rPr>
          <w:rFonts w:ascii="Verdana" w:eastAsia="Verdana" w:hAnsi="Verdana" w:cs="Verdana"/>
          <w:b/>
          <w:vertAlign w:val="superscript"/>
        </w:rPr>
        <w:t xml:space="preserve">** </w:t>
      </w:r>
      <w:r>
        <w:rPr>
          <w:rFonts w:ascii="Verdana" w:eastAsia="Verdana" w:hAnsi="Verdana" w:cs="Verdana"/>
        </w:rPr>
        <w:t>, ако не поступи по решењу о принудној наплати из новчаних потраживања пореског обвезника и не изврши пренос средстава са рачуна његовог ду</w:t>
      </w:r>
      <w:r>
        <w:rPr>
          <w:rFonts w:ascii="Verdana" w:eastAsia="Verdana" w:hAnsi="Verdana" w:cs="Verdana"/>
        </w:rPr>
        <w:t xml:space="preserve">жника на прописани уплатни рачун јавних прихода, односно ако не изврши решење о принудној наплати дугованог износа непосредно из средстава те </w:t>
      </w:r>
      <w:r>
        <w:rPr>
          <w:rFonts w:ascii="Verdana" w:eastAsia="Verdana" w:hAnsi="Verdana" w:cs="Verdana"/>
          <w:b/>
        </w:rPr>
        <w:t>банке</w:t>
      </w:r>
      <w:r>
        <w:rPr>
          <w:rFonts w:ascii="Verdana" w:eastAsia="Verdana" w:hAnsi="Verdana" w:cs="Verdana"/>
          <w:b/>
          <w:vertAlign w:val="superscript"/>
        </w:rPr>
        <w:t xml:space="preserve">** </w:t>
      </w:r>
      <w:r>
        <w:rPr>
          <w:rFonts w:ascii="Verdana" w:eastAsia="Verdana" w:hAnsi="Verdana" w:cs="Verdana"/>
        </w:rPr>
        <w:t xml:space="preserve"> у складу са законом (члан 189)</w:t>
      </w:r>
      <w:r>
        <w:rPr>
          <w:rFonts w:ascii="Verdana" w:eastAsia="Verdana" w:hAnsi="Verdana" w:cs="Verdana"/>
          <w:b/>
        </w:rPr>
        <w:t>;</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14) органу надлежном за евиденцију непокретности и покретних ствари </w:t>
      </w:r>
      <w:r>
        <w:rPr>
          <w:rFonts w:ascii="Verdana" w:eastAsia="Verdana" w:hAnsi="Verdana" w:cs="Verdana"/>
          <w:b/>
        </w:rPr>
        <w:t>у државној својини ако у прописаном року не преузме у државину непокретности и покретне ствари пренете у својину Републике (члан 104. став 19. и члан 110. став 11).</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pPr>
      <w:r>
        <w:rPr>
          <w:rFonts w:ascii="Verdana" w:eastAsia="Verdana" w:hAnsi="Verdana" w:cs="Verdana"/>
        </w:rPr>
        <w:t>***Службени гла</w:t>
      </w:r>
      <w:r>
        <w:rPr>
          <w:rFonts w:ascii="Verdana" w:eastAsia="Verdana" w:hAnsi="Verdana" w:cs="Verdana"/>
        </w:rPr>
        <w:t>сник РС, број 61/2005</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47/2013</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108/2013</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9</w:t>
      </w:r>
      <w:r>
        <w:rPr>
          <w:rFonts w:ascii="Verdana" w:eastAsia="Verdana" w:hAnsi="Verdana" w:cs="Verdana"/>
        </w:rPr>
        <w:t>Службени гласник РС, број 112/2015</w:t>
      </w:r>
    </w:p>
    <w:p w:rsidR="00D876A2" w:rsidRDefault="002452D4">
      <w:pPr>
        <w:spacing w:line="210" w:lineRule="atLeast"/>
      </w:pPr>
      <w:r>
        <w:rPr>
          <w:rFonts w:ascii="Verdana" w:eastAsia="Verdana" w:hAnsi="Verdana" w:cs="Verdana"/>
        </w:rPr>
        <w:lastRenderedPageBreak/>
        <w:t>*</w:t>
      </w:r>
      <w:r>
        <w:rPr>
          <w:rFonts w:ascii="Verdana" w:eastAsia="Verdana" w:hAnsi="Verdana" w:cs="Verdana"/>
          <w:vertAlign w:val="superscript"/>
        </w:rPr>
        <w:t>10</w:t>
      </w:r>
      <w:r>
        <w:rPr>
          <w:rFonts w:ascii="Verdana" w:eastAsia="Verdana" w:hAnsi="Verdana" w:cs="Verdana"/>
        </w:rPr>
        <w:t>Службени гласник РС, број 108/2016</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11</w:t>
      </w:r>
      <w:r>
        <w:rPr>
          <w:rFonts w:ascii="Verdana" w:eastAsia="Verdana" w:hAnsi="Verdana" w:cs="Verdana"/>
        </w:rPr>
        <w:t>Службени гласник РС, број 30/2018</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12</w:t>
      </w:r>
      <w:r>
        <w:rPr>
          <w:rFonts w:ascii="Verdana" w:eastAsia="Verdana" w:hAnsi="Verdana" w:cs="Verdana"/>
        </w:rPr>
        <w:t>Службени гласник РС, број 86/2019</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13</w:t>
      </w:r>
      <w:r>
        <w:rPr>
          <w:rFonts w:ascii="Verdana" w:eastAsia="Verdana" w:hAnsi="Verdana" w:cs="Verdana"/>
        </w:rPr>
        <w:t>Службени гласник РС, број 144/2020</w:t>
      </w:r>
    </w:p>
    <w:p w:rsidR="00D876A2" w:rsidRDefault="002452D4">
      <w:pPr>
        <w:spacing w:line="210" w:lineRule="atLeast"/>
      </w:pPr>
      <w:r>
        <w:rPr>
          <w:rFonts w:ascii="Verdana" w:eastAsia="Verdana" w:hAnsi="Verdana" w:cs="Verdana"/>
        </w:rPr>
        <w:t>*</w:t>
      </w:r>
      <w:r>
        <w:rPr>
          <w:rFonts w:ascii="Verdana" w:eastAsia="Verdana" w:hAnsi="Verdana" w:cs="Verdana"/>
          <w:vertAlign w:val="superscript"/>
        </w:rPr>
        <w:t>14</w:t>
      </w: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i/>
        </w:rPr>
        <w:t>Брисан је ранији назив члана 181a (види члан 92. Закона - 30/2018-17)</w:t>
      </w:r>
    </w:p>
    <w:p w:rsidR="00D876A2" w:rsidRDefault="002452D4">
      <w:pPr>
        <w:spacing w:line="210" w:lineRule="atLeast"/>
        <w:jc w:val="center"/>
      </w:pPr>
      <w:r>
        <w:rPr>
          <w:rFonts w:ascii="Verdana" w:eastAsia="Verdana" w:hAnsi="Verdana" w:cs="Verdana"/>
          <w:i/>
        </w:rPr>
        <w:t>Члан 181a</w:t>
      </w:r>
    </w:p>
    <w:p w:rsidR="00D876A2" w:rsidRDefault="002452D4">
      <w:pPr>
        <w:spacing w:line="210" w:lineRule="atLeast"/>
        <w:jc w:val="center"/>
      </w:pPr>
      <w:r>
        <w:rPr>
          <w:rFonts w:ascii="Verdana" w:eastAsia="Verdana" w:hAnsi="Verdana" w:cs="Verdana"/>
          <w:i/>
        </w:rPr>
        <w:t>Брисан је (види члан 92. Закона - 30/2018-17)</w:t>
      </w:r>
    </w:p>
    <w:p w:rsidR="00D876A2" w:rsidRDefault="002452D4">
      <w:pPr>
        <w:spacing w:line="210" w:lineRule="atLeast"/>
        <w:jc w:val="center"/>
      </w:pPr>
      <w:r>
        <w:rPr>
          <w:rFonts w:ascii="Verdana" w:eastAsia="Verdana" w:hAnsi="Verdana" w:cs="Verdana"/>
          <w:i/>
        </w:rPr>
        <w:t>Брисан је ранији назив члана 181б (види члан 11. Закона - 95/2018-240)</w:t>
      </w:r>
    </w:p>
    <w:p w:rsidR="00D876A2" w:rsidRDefault="002452D4">
      <w:pPr>
        <w:spacing w:line="210" w:lineRule="atLeast"/>
        <w:jc w:val="center"/>
      </w:pPr>
      <w:r>
        <w:rPr>
          <w:rFonts w:ascii="Verdana" w:eastAsia="Verdana" w:hAnsi="Verdana" w:cs="Verdana"/>
          <w:i/>
        </w:rPr>
        <w:t>Члан 181б</w:t>
      </w:r>
    </w:p>
    <w:p w:rsidR="00D876A2" w:rsidRDefault="002452D4">
      <w:pPr>
        <w:spacing w:line="210" w:lineRule="atLeast"/>
        <w:jc w:val="center"/>
      </w:pPr>
      <w:r>
        <w:rPr>
          <w:rFonts w:ascii="Verdana" w:eastAsia="Verdana" w:hAnsi="Verdana" w:cs="Verdana"/>
          <w:i/>
        </w:rPr>
        <w:t>Брисан је (види члан 11. Закона - 95/2018-240)</w:t>
      </w:r>
    </w:p>
    <w:p w:rsidR="00D876A2" w:rsidRDefault="002452D4">
      <w:pPr>
        <w:spacing w:line="210" w:lineRule="atLeast"/>
        <w:jc w:val="center"/>
      </w:pPr>
      <w:r>
        <w:rPr>
          <w:rFonts w:ascii="Verdana" w:eastAsia="Verdana" w:hAnsi="Verdana" w:cs="Verdana"/>
          <w:b/>
        </w:rPr>
        <w:t>Прекршаји одговорних лица у Пореској управи</w:t>
      </w:r>
    </w:p>
    <w:p w:rsidR="00D876A2" w:rsidRDefault="002452D4">
      <w:pPr>
        <w:spacing w:line="210" w:lineRule="atLeast"/>
        <w:jc w:val="center"/>
      </w:pPr>
      <w:r>
        <w:rPr>
          <w:rFonts w:ascii="Verdana" w:eastAsia="Verdana" w:hAnsi="Verdana" w:cs="Verdana"/>
        </w:rPr>
        <w:t>Члан 182.</w:t>
      </w:r>
    </w:p>
    <w:p w:rsidR="00D876A2" w:rsidRDefault="002452D4">
      <w:pPr>
        <w:spacing w:line="210" w:lineRule="atLeast"/>
      </w:pPr>
      <w:r>
        <w:rPr>
          <w:rFonts w:ascii="Verdana" w:eastAsia="Verdana" w:hAnsi="Verdana" w:cs="Verdana"/>
        </w:rPr>
        <w:t>Новчаном казном од</w:t>
      </w:r>
      <w:r>
        <w:rPr>
          <w:rFonts w:ascii="Verdana" w:eastAsia="Verdana" w:hAnsi="Verdana" w:cs="Verdana"/>
        </w:rPr>
        <w:t xml:space="preserve"> </w:t>
      </w:r>
      <w:r>
        <w:rPr>
          <w:rFonts w:ascii="Verdana" w:eastAsia="Verdana" w:hAnsi="Verdana" w:cs="Verdana"/>
          <w:b/>
        </w:rPr>
        <w:t>10.000 до 100.000</w:t>
      </w:r>
      <w:r>
        <w:rPr>
          <w:rFonts w:ascii="Verdana" w:eastAsia="Verdana" w:hAnsi="Verdana" w:cs="Verdana"/>
          <w:b/>
          <w:vertAlign w:val="superscript"/>
        </w:rPr>
        <w:t xml:space="preserve">* </w:t>
      </w:r>
      <w:r>
        <w:rPr>
          <w:rFonts w:ascii="Verdana" w:eastAsia="Verdana" w:hAnsi="Verdana" w:cs="Verdana"/>
        </w:rPr>
        <w:t xml:space="preserve"> динара казниће се за прекршај одговорно лице у организационој јединици Пореске управе ако:</w:t>
      </w:r>
    </w:p>
    <w:p w:rsidR="00D876A2" w:rsidRDefault="002452D4">
      <w:pPr>
        <w:spacing w:line="210" w:lineRule="atLeast"/>
      </w:pPr>
      <w:r>
        <w:rPr>
          <w:rFonts w:ascii="Verdana" w:eastAsia="Verdana" w:hAnsi="Verdana" w:cs="Verdana"/>
        </w:rPr>
        <w:t>1) пореском обвезнику ускрати бесплатне информације о пореским прописима или основну правну помоћ, ако је порески обвезник неук (члан 24. став 1</w:t>
      </w:r>
      <w:r>
        <w:rPr>
          <w:rFonts w:ascii="Verdana" w:eastAsia="Verdana" w:hAnsi="Verdana" w:cs="Verdana"/>
        </w:rPr>
        <w:t>. тачка 1);</w:t>
      </w:r>
    </w:p>
    <w:p w:rsidR="00D876A2" w:rsidRDefault="002452D4">
      <w:pPr>
        <w:spacing w:line="210" w:lineRule="atLeast"/>
      </w:pPr>
      <w:r>
        <w:rPr>
          <w:rFonts w:ascii="Verdana" w:eastAsia="Verdana" w:hAnsi="Verdana" w:cs="Verdana"/>
        </w:rPr>
        <w:t>2) пореском обвезнику ускрати увид у податке о утврђивању и наплати пореза који се о њему воде код Пореске управе или, на захтев пореског обвезника, не измени непотпуне, односно нетачне податке о пореском обвезнику (члан 24. став 1. тачка 6).</w:t>
      </w:r>
    </w:p>
    <w:p w:rsidR="00D876A2" w:rsidRDefault="002452D4">
      <w:pPr>
        <w:spacing w:line="210" w:lineRule="atLeast"/>
      </w:pPr>
      <w:r>
        <w:rPr>
          <w:rFonts w:ascii="Verdana" w:eastAsia="Verdana" w:hAnsi="Verdana" w:cs="Verdana"/>
        </w:rPr>
        <w:t>Н</w:t>
      </w:r>
      <w:r>
        <w:rPr>
          <w:rFonts w:ascii="Verdana" w:eastAsia="Verdana" w:hAnsi="Verdana" w:cs="Verdana"/>
        </w:rPr>
        <w:t>овчаном казном из става 1. овог члана казниће се за прекршај службено лице Пореске управе ако:</w:t>
      </w:r>
    </w:p>
    <w:p w:rsidR="00D876A2" w:rsidRDefault="002452D4">
      <w:pPr>
        <w:spacing w:line="210" w:lineRule="atLeast"/>
      </w:pPr>
      <w:r>
        <w:rPr>
          <w:rFonts w:ascii="Verdana" w:eastAsia="Verdana" w:hAnsi="Verdana" w:cs="Verdana"/>
        </w:rPr>
        <w:t>1) се у пореском поступку не опходи према пореском обвезнику са поштовањем и уважавањем (члан 24. став 1. тачка 3);</w:t>
      </w:r>
    </w:p>
    <w:p w:rsidR="00D876A2" w:rsidRDefault="002452D4">
      <w:pPr>
        <w:spacing w:line="210" w:lineRule="atLeast"/>
      </w:pPr>
      <w:r>
        <w:rPr>
          <w:rFonts w:ascii="Verdana" w:eastAsia="Verdana" w:hAnsi="Verdana" w:cs="Verdana"/>
        </w:rPr>
        <w:t>2) онемогућава пореског обвезника да буде при</w:t>
      </w:r>
      <w:r>
        <w:rPr>
          <w:rFonts w:ascii="Verdana" w:eastAsia="Verdana" w:hAnsi="Verdana" w:cs="Verdana"/>
        </w:rPr>
        <w:t>сутан током пореске контроле, у складу са овим законом (члан 24. став 1. тачка 10).</w:t>
      </w:r>
    </w:p>
    <w:p w:rsidR="00D876A2" w:rsidRDefault="002452D4">
      <w:pPr>
        <w:spacing w:line="210" w:lineRule="atLeast"/>
      </w:pPr>
      <w:r>
        <w:rPr>
          <w:rFonts w:ascii="Verdana" w:eastAsia="Verdana" w:hAnsi="Verdana" w:cs="Verdana"/>
        </w:rPr>
        <w:t>*Службени гласник РС, број 47/2013</w:t>
      </w:r>
    </w:p>
    <w:p w:rsidR="00D876A2" w:rsidRDefault="002452D4">
      <w:pPr>
        <w:spacing w:before="560" w:line="210" w:lineRule="atLeast"/>
        <w:jc w:val="center"/>
      </w:pPr>
      <w:r>
        <w:rPr>
          <w:rFonts w:ascii="Verdana" w:eastAsia="Verdana" w:hAnsi="Verdana" w:cs="Verdana"/>
          <w:b/>
        </w:rPr>
        <w:t>Члан 182а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Ако порески обвезник у року од две године од дана правоснажности осуђујуће пресуде за прекршај из</w:t>
      </w:r>
      <w:r>
        <w:rPr>
          <w:rFonts w:ascii="Verdana" w:eastAsia="Verdana" w:hAnsi="Verdana" w:cs="Verdana"/>
          <w:b/>
          <w:vertAlign w:val="superscript"/>
        </w:rPr>
        <w:t xml:space="preserve">* </w:t>
      </w:r>
      <w:r>
        <w:rPr>
          <w:rFonts w:ascii="Verdana" w:eastAsia="Verdana" w:hAnsi="Verdana" w:cs="Verdana"/>
          <w:b/>
        </w:rPr>
        <w:t xml:space="preserve"> члана 177. ст. 1, 2, 3, 4</w:t>
      </w:r>
      <w:r>
        <w:rPr>
          <w:rFonts w:ascii="Verdana" w:eastAsia="Verdana" w:hAnsi="Verdana" w:cs="Verdana"/>
          <w:b/>
        </w:rPr>
        <w:t>. и 6.</w:t>
      </w:r>
      <w:r>
        <w:rPr>
          <w:rFonts w:ascii="Verdana" w:eastAsia="Verdana" w:hAnsi="Verdana" w:cs="Verdana"/>
          <w:b/>
          <w:vertAlign w:val="superscript"/>
        </w:rPr>
        <w:t xml:space="preserve">*** </w:t>
      </w:r>
      <w:r>
        <w:rPr>
          <w:rFonts w:ascii="Verdana" w:eastAsia="Verdana" w:hAnsi="Verdana" w:cs="Verdana"/>
          <w:b/>
        </w:rPr>
        <w:t xml:space="preserve"> овог закона учини исти прекршај, може му се, уз новчану казну, изрећи и заштитна мера забране вршења одређених делатности у трајању од шест месеци до три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Ако одговорно лице у пореском обвезнику – правном лицу из става 1. овог члана, у </w:t>
      </w:r>
      <w:r>
        <w:rPr>
          <w:rFonts w:ascii="Verdana" w:eastAsia="Verdana" w:hAnsi="Verdana" w:cs="Verdana"/>
          <w:b/>
        </w:rPr>
        <w:t xml:space="preserve">року од две године од дана правоснажности </w:t>
      </w:r>
      <w:r>
        <w:rPr>
          <w:rFonts w:ascii="Verdana" w:eastAsia="Verdana" w:hAnsi="Verdana" w:cs="Verdana"/>
          <w:b/>
        </w:rPr>
        <w:lastRenderedPageBreak/>
        <w:t>осуђујуће пресуде за прекршај из</w:t>
      </w:r>
      <w:r>
        <w:rPr>
          <w:rFonts w:ascii="Verdana" w:eastAsia="Verdana" w:hAnsi="Verdana" w:cs="Verdana"/>
          <w:b/>
          <w:vertAlign w:val="superscript"/>
        </w:rPr>
        <w:t xml:space="preserve">** </w:t>
      </w:r>
      <w:r>
        <w:rPr>
          <w:rFonts w:ascii="Verdana" w:eastAsia="Verdana" w:hAnsi="Verdana" w:cs="Verdana"/>
          <w:b/>
        </w:rPr>
        <w:t xml:space="preserve"> члана 177. ст. 1, 2, 3, 4. и 6.</w:t>
      </w:r>
      <w:r>
        <w:rPr>
          <w:rFonts w:ascii="Verdana" w:eastAsia="Verdana" w:hAnsi="Verdana" w:cs="Verdana"/>
          <w:b/>
          <w:vertAlign w:val="superscript"/>
        </w:rPr>
        <w:t xml:space="preserve">*** </w:t>
      </w:r>
      <w:r>
        <w:rPr>
          <w:rFonts w:ascii="Verdana" w:eastAsia="Verdana" w:hAnsi="Verdana" w:cs="Verdana"/>
          <w:b/>
        </w:rPr>
        <w:t xml:space="preserve"> овог закона учини исти прекршај, може се, уз новчану казну, изрећи и забрана одговорном лицу да врши одређене послове у трајању од шест месеци до три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53/2010</w:t>
      </w:r>
    </w:p>
    <w:p w:rsidR="00D876A2" w:rsidRDefault="002452D4">
      <w:pPr>
        <w:spacing w:line="210" w:lineRule="atLeast"/>
      </w:pPr>
      <w:r>
        <w:rPr>
          <w:rFonts w:ascii="Verdana" w:eastAsia="Verdana" w:hAnsi="Verdana" w:cs="Verdana"/>
        </w:rPr>
        <w:t>**Службени гласник РС, број 138/2022</w:t>
      </w:r>
    </w:p>
    <w:p w:rsidR="00D876A2" w:rsidRDefault="002452D4">
      <w:pPr>
        <w:spacing w:line="210" w:lineRule="atLeast"/>
      </w:pPr>
      <w:r>
        <w:rPr>
          <w:rFonts w:ascii="Verdana" w:eastAsia="Verdana" w:hAnsi="Verdana" w:cs="Verdana"/>
        </w:rPr>
        <w:t>***Службени гласник РС</w:t>
      </w:r>
      <w:r>
        <w:rPr>
          <w:rFonts w:ascii="Verdana" w:eastAsia="Verdana" w:hAnsi="Verdana" w:cs="Verdana"/>
        </w:rPr>
        <w:t>, број 94/2024</w:t>
      </w:r>
    </w:p>
    <w:p w:rsidR="00D876A2" w:rsidRDefault="002452D4">
      <w:pPr>
        <w:spacing w:before="560" w:line="210" w:lineRule="atLeast"/>
        <w:jc w:val="center"/>
      </w:pPr>
      <w:r>
        <w:rPr>
          <w:rFonts w:ascii="Verdana" w:eastAsia="Verdana" w:hAnsi="Verdana" w:cs="Verdana"/>
          <w:b/>
        </w:rPr>
        <w:t>Члан 182б</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Против лица које учини радњу, односно пропуст, у вези са порезом чије утврђивање обавља сам порески обвезник</w:t>
      </w:r>
      <w:r>
        <w:rPr>
          <w:rFonts w:ascii="Verdana" w:eastAsia="Verdana" w:hAnsi="Verdana" w:cs="Verdana"/>
          <w:b/>
          <w:vertAlign w:val="superscript"/>
        </w:rPr>
        <w:t xml:space="preserve">* </w:t>
      </w:r>
      <w:r>
        <w:rPr>
          <w:rFonts w:ascii="Verdana" w:eastAsia="Verdana" w:hAnsi="Verdana" w:cs="Verdana"/>
          <w:b/>
        </w:rPr>
        <w:t xml:space="preserve"> који се сматрају пореским прекршајем из члана 177, члана 179. став 1. тач. 2б) и 3) и став 3. у вези са ставом 1. тачк</w:t>
      </w:r>
      <w:r>
        <w:rPr>
          <w:rFonts w:ascii="Verdana" w:eastAsia="Verdana" w:hAnsi="Verdana" w:cs="Verdana"/>
          <w:b/>
        </w:rPr>
        <w:t>а 3) тог члана, као и</w:t>
      </w:r>
      <w:r>
        <w:rPr>
          <w:rFonts w:ascii="Verdana" w:eastAsia="Verdana" w:hAnsi="Verdana" w:cs="Verdana"/>
          <w:b/>
          <w:vertAlign w:val="superscript"/>
        </w:rPr>
        <w:t xml:space="preserve">**** </w:t>
      </w:r>
      <w:r>
        <w:rPr>
          <w:rFonts w:ascii="Verdana" w:eastAsia="Verdana" w:hAnsi="Verdana" w:cs="Verdana"/>
          <w:b/>
        </w:rPr>
        <w:t xml:space="preserve"> члана 180. став 1. тач. 5) и 6) и став 3.</w:t>
      </w:r>
      <w:r>
        <w:rPr>
          <w:rFonts w:ascii="Verdana" w:eastAsia="Verdana" w:hAnsi="Verdana" w:cs="Verdana"/>
          <w:b/>
          <w:vertAlign w:val="superscript"/>
        </w:rPr>
        <w:t xml:space="preserve">***** </w:t>
      </w:r>
      <w:r>
        <w:rPr>
          <w:rFonts w:ascii="Verdana" w:eastAsia="Verdana" w:hAnsi="Verdana" w:cs="Verdana"/>
          <w:b/>
        </w:rPr>
        <w:t xml:space="preserve"> овог закона, неће се подносити захтев за покретање прекршајног поступка,</w:t>
      </w:r>
      <w:r>
        <w:rPr>
          <w:rFonts w:ascii="Verdana" w:eastAsia="Verdana" w:hAnsi="Verdana" w:cs="Verdana"/>
          <w:b/>
          <w:vertAlign w:val="superscript"/>
        </w:rPr>
        <w:t xml:space="preserve">**** </w:t>
      </w:r>
      <w:r>
        <w:rPr>
          <w:rFonts w:ascii="Verdana" w:eastAsia="Verdana" w:hAnsi="Verdana" w:cs="Verdana"/>
          <w:b/>
        </w:rPr>
        <w:t xml:space="preserve"> ако то лице, пре предузимања било које радње пореског органа у вези учињене радње или пропуста, односно</w:t>
      </w:r>
      <w:r>
        <w:rPr>
          <w:rFonts w:ascii="Verdana" w:eastAsia="Verdana" w:hAnsi="Verdana" w:cs="Verdana"/>
          <w:b/>
        </w:rPr>
        <w:t xml:space="preserve"> пре отпочињања пореске контроле или подношења захтева за покретање прекршајног поступка, самоиницијативно пријави учињену радњу, односно пропуст и истовремено плати дуговани износ пореза увећан за обрачунату камату из члана 75.</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Против лиц</w:t>
      </w:r>
      <w:r>
        <w:rPr>
          <w:rFonts w:ascii="Verdana" w:eastAsia="Verdana" w:hAnsi="Verdana" w:cs="Verdana"/>
          <w:b/>
        </w:rPr>
        <w:t>а које учини радњу, односно пропуст из става 1. овог члана, у вези са порезом који се утврђује решењем, неће се подносити захтев за покретање прекршајног поступка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ако то лице, пре предузимања било које радње пореског органа у вези са учињеном радњом ил</w:t>
      </w:r>
      <w:r>
        <w:rPr>
          <w:rFonts w:ascii="Verdana" w:eastAsia="Verdana" w:hAnsi="Verdana" w:cs="Verdana"/>
          <w:b/>
        </w:rPr>
        <w:t>и пропустом, односно пре отпочињања пореске контроле или подношења захтева за покретање прекршајног поступка, самоиницијативно пријави учињену радњу, односно пропуст, као и утврђени износ пореза плати у прописаном року.</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53/201</w:t>
      </w:r>
      <w:r>
        <w:rPr>
          <w:rFonts w:ascii="Verdana" w:eastAsia="Verdana" w:hAnsi="Verdana" w:cs="Verdana"/>
        </w:rPr>
        <w:t>0</w:t>
      </w:r>
    </w:p>
    <w:p w:rsidR="00D876A2" w:rsidRDefault="002452D4">
      <w:pPr>
        <w:spacing w:line="210" w:lineRule="atLeast"/>
      </w:pPr>
      <w:r>
        <w:rPr>
          <w:rFonts w:ascii="Verdana" w:eastAsia="Verdana" w:hAnsi="Verdana" w:cs="Verdana"/>
        </w:rPr>
        <w:t>**Службени гласник РС, број 101/2011</w:t>
      </w:r>
    </w:p>
    <w:p w:rsidR="00D876A2" w:rsidRDefault="002452D4">
      <w:pPr>
        <w:spacing w:line="210" w:lineRule="atLeast"/>
      </w:pPr>
      <w:r>
        <w:rPr>
          <w:rFonts w:ascii="Verdana" w:eastAsia="Verdana" w:hAnsi="Verdana" w:cs="Verdana"/>
        </w:rPr>
        <w:t>***Службени гласник РС, број 93/2012</w:t>
      </w:r>
    </w:p>
    <w:p w:rsidR="00D876A2" w:rsidRDefault="002452D4">
      <w:pPr>
        <w:spacing w:line="210" w:lineRule="atLeast"/>
      </w:pPr>
      <w:r>
        <w:rPr>
          <w:rFonts w:ascii="Verdana" w:eastAsia="Verdana" w:hAnsi="Verdana" w:cs="Verdana"/>
        </w:rPr>
        <w:t>****Службени гласник РС, број 68/2014</w:t>
      </w:r>
    </w:p>
    <w:p w:rsidR="00D876A2" w:rsidRDefault="002452D4">
      <w:pPr>
        <w:spacing w:line="210" w:lineRule="atLeast"/>
      </w:pPr>
      <w:r>
        <w:rPr>
          <w:rFonts w:ascii="Verdana" w:eastAsia="Verdana" w:hAnsi="Verdana" w:cs="Verdana"/>
        </w:rPr>
        <w:t>*****Службени гласник РС, број 94/2024</w:t>
      </w:r>
    </w:p>
    <w:p w:rsidR="00D876A2" w:rsidRDefault="002452D4">
      <w:pPr>
        <w:spacing w:line="210" w:lineRule="atLeast"/>
        <w:jc w:val="center"/>
      </w:pPr>
      <w:r>
        <w:rPr>
          <w:rFonts w:ascii="Verdana" w:eastAsia="Verdana" w:hAnsi="Verdana" w:cs="Verdana"/>
          <w:b/>
        </w:rPr>
        <w:t>Део осми</w:t>
      </w:r>
    </w:p>
    <w:p w:rsidR="00D876A2" w:rsidRDefault="002452D4">
      <w:pPr>
        <w:spacing w:line="210" w:lineRule="atLeast"/>
        <w:jc w:val="center"/>
      </w:pPr>
      <w:r>
        <w:rPr>
          <w:rFonts w:ascii="Verdana" w:eastAsia="Verdana" w:hAnsi="Verdana" w:cs="Verdana"/>
          <w:b/>
        </w:rPr>
        <w:t>ПРЕЛАЗНЕ И ЗАВРШНЕ ОДРЕДБЕ</w:t>
      </w:r>
    </w:p>
    <w:p w:rsidR="00D876A2" w:rsidRDefault="002452D4">
      <w:pPr>
        <w:spacing w:line="210" w:lineRule="atLeast"/>
        <w:jc w:val="center"/>
      </w:pPr>
      <w:r>
        <w:rPr>
          <w:rFonts w:ascii="Verdana" w:eastAsia="Verdana" w:hAnsi="Verdana" w:cs="Verdana"/>
          <w:b/>
        </w:rPr>
        <w:t>Регистрација пореских обвезника</w:t>
      </w:r>
    </w:p>
    <w:p w:rsidR="00D876A2" w:rsidRDefault="002452D4">
      <w:pPr>
        <w:spacing w:line="210" w:lineRule="atLeast"/>
        <w:jc w:val="center"/>
      </w:pPr>
      <w:r>
        <w:rPr>
          <w:rFonts w:ascii="Verdana" w:eastAsia="Verdana" w:hAnsi="Verdana" w:cs="Verdana"/>
        </w:rPr>
        <w:t>Члан 183.</w:t>
      </w:r>
    </w:p>
    <w:p w:rsidR="00D876A2" w:rsidRDefault="002452D4">
      <w:pPr>
        <w:spacing w:line="210" w:lineRule="atLeast"/>
      </w:pPr>
      <w:r>
        <w:rPr>
          <w:rFonts w:ascii="Verdana" w:eastAsia="Verdana" w:hAnsi="Verdana" w:cs="Verdana"/>
        </w:rPr>
        <w:t>Пореска управа извршиће регистрацију пореских обвезника у року од годину дана од дана почетка примене овог закона.</w:t>
      </w:r>
    </w:p>
    <w:p w:rsidR="00D876A2" w:rsidRDefault="002452D4">
      <w:pPr>
        <w:spacing w:line="210" w:lineRule="atLeast"/>
        <w:jc w:val="center"/>
      </w:pPr>
      <w:r>
        <w:rPr>
          <w:rFonts w:ascii="Verdana" w:eastAsia="Verdana" w:hAnsi="Verdana" w:cs="Verdana"/>
          <w:b/>
        </w:rPr>
        <w:lastRenderedPageBreak/>
        <w:t>Достављање података о извршеном упису у регистар Пореској управи</w:t>
      </w:r>
    </w:p>
    <w:p w:rsidR="00D876A2" w:rsidRDefault="002452D4">
      <w:pPr>
        <w:spacing w:line="210" w:lineRule="atLeast"/>
        <w:jc w:val="center"/>
      </w:pPr>
      <w:r>
        <w:rPr>
          <w:rFonts w:ascii="Verdana" w:eastAsia="Verdana" w:hAnsi="Verdana" w:cs="Verdana"/>
        </w:rPr>
        <w:t>Члан 184.</w:t>
      </w:r>
    </w:p>
    <w:p w:rsidR="00D876A2" w:rsidRDefault="002452D4">
      <w:pPr>
        <w:spacing w:line="210" w:lineRule="atLeast"/>
      </w:pPr>
      <w:r>
        <w:rPr>
          <w:rFonts w:ascii="Verdana" w:eastAsia="Verdana" w:hAnsi="Verdana" w:cs="Verdana"/>
        </w:rPr>
        <w:t>Суд, орган, односно организација из члана 29. ст. 1–3. овог закона</w:t>
      </w:r>
      <w:r>
        <w:rPr>
          <w:rFonts w:ascii="Verdana" w:eastAsia="Verdana" w:hAnsi="Verdana" w:cs="Verdana"/>
        </w:rPr>
        <w:t xml:space="preserve"> дужни су да, у складу са актом из члана 29. став </w:t>
      </w:r>
      <w:r>
        <w:rPr>
          <w:rFonts w:ascii="Verdana" w:eastAsia="Verdana" w:hAnsi="Verdana" w:cs="Verdana"/>
          <w:b/>
        </w:rPr>
        <w:t>5.</w:t>
      </w:r>
      <w:r>
        <w:rPr>
          <w:rFonts w:ascii="Verdana" w:eastAsia="Verdana" w:hAnsi="Verdana" w:cs="Verdana"/>
          <w:b/>
          <w:vertAlign w:val="superscript"/>
        </w:rPr>
        <w:t xml:space="preserve">* </w:t>
      </w:r>
      <w:r>
        <w:rPr>
          <w:rFonts w:ascii="Verdana" w:eastAsia="Verdana" w:hAnsi="Verdana" w:cs="Verdana"/>
        </w:rPr>
        <w:t xml:space="preserve"> овог закона, доставе Пореској управи податке о лицима уписаним у регистар, односно друге податке од значаја за утврђивање пореза, са стањем на дан почетка примене овог закона.</w:t>
      </w:r>
    </w:p>
    <w:p w:rsidR="00D876A2" w:rsidRDefault="002452D4">
      <w:pPr>
        <w:spacing w:line="210" w:lineRule="atLeast"/>
      </w:pPr>
      <w:r>
        <w:rPr>
          <w:rFonts w:ascii="Verdana" w:eastAsia="Verdana" w:hAnsi="Verdana" w:cs="Verdana"/>
        </w:rPr>
        <w:t>*Службени гласник РС, бро</w:t>
      </w:r>
      <w:r>
        <w:rPr>
          <w:rFonts w:ascii="Verdana" w:eastAsia="Verdana" w:hAnsi="Verdana" w:cs="Verdana"/>
        </w:rPr>
        <w:t>ј 55/2004</w:t>
      </w:r>
    </w:p>
    <w:p w:rsidR="00D876A2" w:rsidRDefault="002452D4">
      <w:pPr>
        <w:spacing w:line="210" w:lineRule="atLeast"/>
        <w:jc w:val="center"/>
      </w:pPr>
      <w:r>
        <w:rPr>
          <w:rFonts w:ascii="Verdana" w:eastAsia="Verdana" w:hAnsi="Verdana" w:cs="Verdana"/>
          <w:b/>
        </w:rPr>
        <w:t xml:space="preserve">Обавезе </w:t>
      </w:r>
      <w:r>
        <w:rPr>
          <w:rFonts w:ascii="Verdana" w:eastAsia="Verdana" w:hAnsi="Verdana" w:cs="Verdana"/>
          <w:b/>
          <w:u w:val="single"/>
        </w:rPr>
        <w:t>банке</w:t>
      </w:r>
      <w:r>
        <w:rPr>
          <w:rFonts w:ascii="Verdana" w:eastAsia="Verdana" w:hAnsi="Verdana" w:cs="Verdana"/>
          <w:b/>
          <w:u w:val="single"/>
          <w:vertAlign w:val="superscript"/>
        </w:rPr>
        <w:t xml:space="preserve">* </w:t>
      </w:r>
      <w:r>
        <w:rPr>
          <w:rFonts w:ascii="Verdana" w:eastAsia="Verdana" w:hAnsi="Verdana" w:cs="Verdana"/>
          <w:b/>
        </w:rPr>
        <w:t xml:space="preserve"> у вези са имаоцима рачуна</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jc w:val="center"/>
      </w:pPr>
      <w:r>
        <w:rPr>
          <w:rFonts w:ascii="Verdana" w:eastAsia="Verdana" w:hAnsi="Verdana" w:cs="Verdana"/>
        </w:rPr>
        <w:t>Члан 185.</w:t>
      </w:r>
    </w:p>
    <w:p w:rsidR="00D876A2" w:rsidRDefault="002452D4">
      <w:pPr>
        <w:spacing w:line="210" w:lineRule="atLeast"/>
      </w:pPr>
      <w:r>
        <w:rPr>
          <w:rFonts w:ascii="Verdana" w:eastAsia="Verdana" w:hAnsi="Verdana" w:cs="Verdana"/>
          <w:b/>
        </w:rPr>
        <w:t>Банка</w:t>
      </w:r>
      <w:r>
        <w:rPr>
          <w:rFonts w:ascii="Verdana" w:eastAsia="Verdana" w:hAnsi="Verdana" w:cs="Verdana"/>
          <w:b/>
          <w:vertAlign w:val="superscript"/>
        </w:rPr>
        <w:t xml:space="preserve">* </w:t>
      </w:r>
      <w:r>
        <w:rPr>
          <w:rFonts w:ascii="Verdana" w:eastAsia="Verdana" w:hAnsi="Verdana" w:cs="Verdana"/>
        </w:rPr>
        <w:t xml:space="preserve"> дужна је да од правног лица, предузетника и физичког лица, који код њега на дан почетка примене овог закона има отворен рачун, захтева да у року од 15 дана од дана доделе ПИБ-а достави доказ о извршеној регистрацији.</w:t>
      </w:r>
    </w:p>
    <w:p w:rsidR="00D876A2" w:rsidRDefault="002452D4">
      <w:pPr>
        <w:spacing w:line="210" w:lineRule="atLeast"/>
      </w:pPr>
      <w:r>
        <w:rPr>
          <w:rFonts w:ascii="Verdana" w:eastAsia="Verdana" w:hAnsi="Verdana" w:cs="Verdana"/>
        </w:rPr>
        <w:t>Ако правно лице, предузетник или физич</w:t>
      </w:r>
      <w:r>
        <w:rPr>
          <w:rFonts w:ascii="Verdana" w:eastAsia="Verdana" w:hAnsi="Verdana" w:cs="Verdana"/>
        </w:rPr>
        <w:t xml:space="preserve">ко лице из става 1. овог члана не доставе доказ о извршеној регистрацији у року из става 1. овог члана, </w:t>
      </w:r>
      <w:r>
        <w:rPr>
          <w:rFonts w:ascii="Verdana" w:eastAsia="Verdana" w:hAnsi="Verdana" w:cs="Verdana"/>
          <w:b/>
        </w:rPr>
        <w:t>банка</w:t>
      </w:r>
      <w:r>
        <w:rPr>
          <w:rFonts w:ascii="Verdana" w:eastAsia="Verdana" w:hAnsi="Verdana" w:cs="Verdana"/>
          <w:b/>
          <w:vertAlign w:val="superscript"/>
        </w:rPr>
        <w:t xml:space="preserve">* </w:t>
      </w:r>
      <w:r>
        <w:rPr>
          <w:rFonts w:ascii="Verdana" w:eastAsia="Verdana" w:hAnsi="Verdana" w:cs="Verdana"/>
        </w:rPr>
        <w:t xml:space="preserve"> дужна је да наредног дана по истеку тога рока обустави све трансакције преко њихових рачуна и да о томе одмах обавести Пореску управу.</w:t>
      </w:r>
    </w:p>
    <w:p w:rsidR="00D876A2" w:rsidRDefault="002452D4">
      <w:pPr>
        <w:spacing w:line="210" w:lineRule="atLeast"/>
      </w:pPr>
      <w:r>
        <w:rPr>
          <w:rFonts w:ascii="Verdana" w:eastAsia="Verdana" w:hAnsi="Verdana" w:cs="Verdana"/>
        </w:rPr>
        <w:t>Ако је на</w:t>
      </w:r>
      <w:r>
        <w:rPr>
          <w:rFonts w:ascii="Verdana" w:eastAsia="Verdana" w:hAnsi="Verdana" w:cs="Verdana"/>
        </w:rPr>
        <w:t xml:space="preserve"> дан почетка примене овог закона рачун пореског обвезника блокиран због доспелих, а неплаћених пореза и споредних пореских давања, блокада се преноси на све рачуне које тај порески обвезник има у складу са Законом о платном промету из члана 69. став 2. ово</w:t>
      </w:r>
      <w:r>
        <w:rPr>
          <w:rFonts w:ascii="Verdana" w:eastAsia="Verdana" w:hAnsi="Verdana" w:cs="Verdana"/>
        </w:rPr>
        <w:t>г закона.</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jc w:val="center"/>
      </w:pPr>
      <w:r>
        <w:rPr>
          <w:rFonts w:ascii="Verdana" w:eastAsia="Verdana" w:hAnsi="Verdana" w:cs="Verdana"/>
          <w:b/>
        </w:rPr>
        <w:t>Пријава за евиденцију имовине</w:t>
      </w:r>
    </w:p>
    <w:p w:rsidR="00D876A2" w:rsidRDefault="002452D4">
      <w:pPr>
        <w:spacing w:line="210" w:lineRule="atLeast"/>
        <w:jc w:val="center"/>
      </w:pPr>
      <w:r>
        <w:rPr>
          <w:rFonts w:ascii="Verdana" w:eastAsia="Verdana" w:hAnsi="Verdana" w:cs="Verdana"/>
        </w:rPr>
        <w:t>Члан 186.</w:t>
      </w:r>
    </w:p>
    <w:p w:rsidR="00D876A2" w:rsidRDefault="002452D4">
      <w:pPr>
        <w:spacing w:line="210" w:lineRule="atLeast"/>
      </w:pPr>
      <w:r>
        <w:rPr>
          <w:rFonts w:ascii="Verdana" w:eastAsia="Verdana" w:hAnsi="Verdana" w:cs="Verdana"/>
        </w:rPr>
        <w:t xml:space="preserve">Порески обвезник, физичко лице и предузетник, дужан је да у року од </w:t>
      </w:r>
      <w:r>
        <w:rPr>
          <w:rFonts w:ascii="Verdana" w:eastAsia="Verdana" w:hAnsi="Verdana" w:cs="Verdana"/>
          <w:b/>
        </w:rPr>
        <w:t>десет месеци</w:t>
      </w:r>
      <w:r>
        <w:rPr>
          <w:rFonts w:ascii="Verdana" w:eastAsia="Verdana" w:hAnsi="Verdana" w:cs="Verdana"/>
          <w:b/>
          <w:vertAlign w:val="superscript"/>
        </w:rPr>
        <w:t xml:space="preserve">** </w:t>
      </w:r>
      <w:r>
        <w:rPr>
          <w:rFonts w:ascii="Verdana" w:eastAsia="Verdana" w:hAnsi="Verdana" w:cs="Verdana"/>
        </w:rPr>
        <w:t xml:space="preserve"> од дана почетка примене овог закона поднесе Пореској управи пријаву за евиденцију укупн</w:t>
      </w:r>
      <w:r>
        <w:rPr>
          <w:rFonts w:ascii="Verdana" w:eastAsia="Verdana" w:hAnsi="Verdana" w:cs="Verdana"/>
        </w:rPr>
        <w:t>е имовине у земљи и иностранству, ако је њена вредност већа од 20.000.000 динара.</w:t>
      </w:r>
    </w:p>
    <w:p w:rsidR="00D876A2" w:rsidRDefault="002452D4">
      <w:pPr>
        <w:spacing w:line="210" w:lineRule="atLeast"/>
      </w:pPr>
      <w:r>
        <w:rPr>
          <w:rFonts w:ascii="Verdana" w:eastAsia="Verdana" w:hAnsi="Verdana" w:cs="Verdana"/>
        </w:rPr>
        <w:t>Имовину, у смислу става 1. овог члана, чине:</w:t>
      </w:r>
    </w:p>
    <w:p w:rsidR="00D876A2" w:rsidRDefault="002452D4">
      <w:pPr>
        <w:spacing w:line="210" w:lineRule="atLeast"/>
      </w:pPr>
      <w:r>
        <w:rPr>
          <w:rFonts w:ascii="Verdana" w:eastAsia="Verdana" w:hAnsi="Verdana" w:cs="Verdana"/>
        </w:rPr>
        <w:t>1) непокретности (стан, кућа, пословна зграда и просторије, гаража, земљиште и др.);</w:t>
      </w:r>
    </w:p>
    <w:p w:rsidR="00D876A2" w:rsidRDefault="002452D4">
      <w:pPr>
        <w:spacing w:line="210" w:lineRule="atLeast"/>
      </w:pPr>
      <w:r>
        <w:rPr>
          <w:rFonts w:ascii="Verdana" w:eastAsia="Verdana" w:hAnsi="Verdana" w:cs="Verdana"/>
        </w:rPr>
        <w:t>2) акције или удели у правном лицу;</w:t>
      </w:r>
    </w:p>
    <w:p w:rsidR="00D876A2" w:rsidRDefault="002452D4">
      <w:pPr>
        <w:spacing w:line="210" w:lineRule="atLeast"/>
      </w:pPr>
      <w:r>
        <w:rPr>
          <w:rFonts w:ascii="Verdana" w:eastAsia="Verdana" w:hAnsi="Verdana" w:cs="Verdana"/>
        </w:rPr>
        <w:t>3) опрем</w:t>
      </w:r>
      <w:r>
        <w:rPr>
          <w:rFonts w:ascii="Verdana" w:eastAsia="Verdana" w:hAnsi="Verdana" w:cs="Verdana"/>
        </w:rPr>
        <w:t>а за обављање самосталне делатности;</w:t>
      </w:r>
    </w:p>
    <w:p w:rsidR="00D876A2" w:rsidRDefault="002452D4">
      <w:pPr>
        <w:spacing w:line="210" w:lineRule="atLeast"/>
      </w:pPr>
      <w:r>
        <w:rPr>
          <w:rFonts w:ascii="Verdana" w:eastAsia="Verdana" w:hAnsi="Verdana" w:cs="Verdana"/>
        </w:rPr>
        <w:t>4) моторна возила,</w:t>
      </w:r>
      <w:r>
        <w:rPr>
          <w:rFonts w:ascii="Verdana" w:eastAsia="Verdana" w:hAnsi="Verdana" w:cs="Verdana"/>
          <w:b/>
        </w:rPr>
        <w:t xml:space="preserve"> пловни објекти</w:t>
      </w:r>
      <w:r>
        <w:rPr>
          <w:rFonts w:ascii="Verdana" w:eastAsia="Verdana" w:hAnsi="Verdana" w:cs="Verdana"/>
          <w:b/>
          <w:vertAlign w:val="superscript"/>
        </w:rPr>
        <w:t xml:space="preserve">*** </w:t>
      </w:r>
      <w:r>
        <w:rPr>
          <w:rFonts w:ascii="Verdana" w:eastAsia="Verdana" w:hAnsi="Verdana" w:cs="Verdana"/>
        </w:rPr>
        <w:t xml:space="preserve"> и ваздухоплови;</w:t>
      </w:r>
    </w:p>
    <w:p w:rsidR="00D876A2" w:rsidRDefault="002452D4">
      <w:pPr>
        <w:spacing w:line="210" w:lineRule="atLeast"/>
      </w:pPr>
      <w:r>
        <w:rPr>
          <w:rFonts w:ascii="Verdana" w:eastAsia="Verdana" w:hAnsi="Verdana" w:cs="Verdana"/>
          <w:i/>
        </w:rPr>
        <w:t>5) брисана је (види члан 19. Закона – 70/2003-1)</w:t>
      </w:r>
    </w:p>
    <w:p w:rsidR="00D876A2" w:rsidRDefault="002452D4">
      <w:pPr>
        <w:spacing w:line="210" w:lineRule="atLeast"/>
      </w:pPr>
      <w:r>
        <w:rPr>
          <w:rFonts w:ascii="Verdana" w:eastAsia="Verdana" w:hAnsi="Verdana" w:cs="Verdana"/>
        </w:rPr>
        <w:t>6) штедни улози и готов новац;</w:t>
      </w:r>
    </w:p>
    <w:p w:rsidR="00D876A2" w:rsidRDefault="002452D4">
      <w:pPr>
        <w:spacing w:line="210" w:lineRule="atLeast"/>
      </w:pPr>
      <w:r>
        <w:rPr>
          <w:rFonts w:ascii="Verdana" w:eastAsia="Verdana" w:hAnsi="Verdana" w:cs="Verdana"/>
        </w:rPr>
        <w:lastRenderedPageBreak/>
        <w:t>7) друга имовинска права.</w:t>
      </w:r>
    </w:p>
    <w:p w:rsidR="00D876A2" w:rsidRDefault="002452D4">
      <w:pPr>
        <w:spacing w:line="210" w:lineRule="atLeast"/>
      </w:pPr>
      <w:r>
        <w:rPr>
          <w:rFonts w:ascii="Verdana" w:eastAsia="Verdana" w:hAnsi="Verdana" w:cs="Verdana"/>
        </w:rPr>
        <w:t>У пријаву за евиденцију имовине уносе се и подаци о имовини повезаних лица.</w:t>
      </w:r>
    </w:p>
    <w:p w:rsidR="00D876A2" w:rsidRDefault="002452D4">
      <w:pPr>
        <w:spacing w:line="210" w:lineRule="atLeast"/>
      </w:pPr>
      <w:r>
        <w:rPr>
          <w:rFonts w:ascii="Verdana" w:eastAsia="Verdana" w:hAnsi="Verdana" w:cs="Verdana"/>
        </w:rPr>
        <w:t>Порески обвезник, физичко лице и предузетник, чија је имовина из ст. 1. и 2. овог члана већа од 10.000.000 динара, али не прелази 20.000.000 динара, може да поднесе пријаву за евид</w:t>
      </w:r>
      <w:r>
        <w:rPr>
          <w:rFonts w:ascii="Verdana" w:eastAsia="Verdana" w:hAnsi="Verdana" w:cs="Verdana"/>
        </w:rPr>
        <w:t>енцију имовине.</w:t>
      </w:r>
    </w:p>
    <w:p w:rsidR="00D876A2" w:rsidRDefault="002452D4">
      <w:pPr>
        <w:spacing w:line="210" w:lineRule="atLeast"/>
      </w:pPr>
      <w:r>
        <w:rPr>
          <w:rFonts w:ascii="Verdana" w:eastAsia="Verdana" w:hAnsi="Verdana" w:cs="Verdana"/>
        </w:rPr>
        <w:t xml:space="preserve">Пореска управа </w:t>
      </w:r>
      <w:r>
        <w:rPr>
          <w:rFonts w:ascii="Verdana" w:eastAsia="Verdana" w:hAnsi="Verdana" w:cs="Verdana"/>
          <w:b/>
        </w:rPr>
        <w:t>може</w:t>
      </w:r>
      <w:r>
        <w:rPr>
          <w:rFonts w:ascii="Verdana" w:eastAsia="Verdana" w:hAnsi="Verdana" w:cs="Verdana"/>
          <w:b/>
          <w:vertAlign w:val="superscript"/>
        </w:rPr>
        <w:t xml:space="preserve">** </w:t>
      </w:r>
      <w:r>
        <w:rPr>
          <w:rFonts w:ascii="Verdana" w:eastAsia="Verdana" w:hAnsi="Verdana" w:cs="Verdana"/>
        </w:rPr>
        <w:t xml:space="preserve">, у складу са чланом 60. </w:t>
      </w:r>
      <w:r>
        <w:rPr>
          <w:rFonts w:ascii="Verdana" w:eastAsia="Verdana" w:hAnsi="Verdana" w:cs="Verdana"/>
          <w:b/>
        </w:rPr>
        <w:t>став 2.</w:t>
      </w:r>
      <w:r>
        <w:rPr>
          <w:rFonts w:ascii="Verdana" w:eastAsia="Verdana" w:hAnsi="Verdana" w:cs="Verdana"/>
          <w:b/>
          <w:vertAlign w:val="superscript"/>
        </w:rPr>
        <w:t xml:space="preserve">** </w:t>
      </w:r>
      <w:r>
        <w:rPr>
          <w:rFonts w:ascii="Verdana" w:eastAsia="Verdana" w:hAnsi="Verdana" w:cs="Verdana"/>
        </w:rPr>
        <w:t xml:space="preserve"> овог закона, проценити вредност имовине исказане у пријави за евиденцију имовине и  доставити пореском обвезнику решење о процени.</w:t>
      </w:r>
    </w:p>
    <w:p w:rsidR="00D876A2" w:rsidRDefault="002452D4">
      <w:pPr>
        <w:spacing w:line="210" w:lineRule="atLeast"/>
      </w:pPr>
      <w:r>
        <w:rPr>
          <w:rFonts w:ascii="Verdana" w:eastAsia="Verdana" w:hAnsi="Verdana" w:cs="Verdana"/>
        </w:rPr>
        <w:t>Пријава за евиденцију имовине служи искључиво за сп</w:t>
      </w:r>
      <w:r>
        <w:rPr>
          <w:rFonts w:ascii="Verdana" w:eastAsia="Verdana" w:hAnsi="Verdana" w:cs="Verdana"/>
        </w:rPr>
        <w:t>ровођење унакрсне процене пореске основице из члана 59. овог закона .</w:t>
      </w:r>
    </w:p>
    <w:p w:rsidR="00D876A2" w:rsidRDefault="002452D4">
      <w:pPr>
        <w:spacing w:line="210" w:lineRule="atLeast"/>
      </w:pPr>
      <w:r>
        <w:rPr>
          <w:rFonts w:ascii="Verdana" w:eastAsia="Verdana" w:hAnsi="Verdana" w:cs="Verdana"/>
        </w:rPr>
        <w:t xml:space="preserve">Унакрсна процена примениће се на разлику између вредности имовине утврђене у пореској контроли и процењене, </w:t>
      </w:r>
      <w:r>
        <w:rPr>
          <w:rFonts w:ascii="Verdana" w:eastAsia="Verdana" w:hAnsi="Verdana" w:cs="Verdana"/>
          <w:b/>
        </w:rPr>
        <w:t>односно пријављене</w:t>
      </w:r>
      <w:r>
        <w:rPr>
          <w:rFonts w:ascii="Verdana" w:eastAsia="Verdana" w:hAnsi="Verdana" w:cs="Verdana"/>
          <w:b/>
          <w:vertAlign w:val="superscript"/>
        </w:rPr>
        <w:t xml:space="preserve">** </w:t>
      </w:r>
      <w:r>
        <w:rPr>
          <w:rFonts w:ascii="Verdana" w:eastAsia="Verdana" w:hAnsi="Verdana" w:cs="Verdana"/>
        </w:rPr>
        <w:t xml:space="preserve"> вредности имовине на начин из </w:t>
      </w:r>
      <w:r>
        <w:rPr>
          <w:rFonts w:ascii="Verdana" w:eastAsia="Verdana" w:hAnsi="Verdana" w:cs="Verdana"/>
          <w:b/>
        </w:rPr>
        <w:t>става 5.</w:t>
      </w:r>
      <w:r>
        <w:rPr>
          <w:rFonts w:ascii="Verdana" w:eastAsia="Verdana" w:hAnsi="Verdana" w:cs="Verdana"/>
          <w:b/>
          <w:vertAlign w:val="superscript"/>
        </w:rPr>
        <w:t xml:space="preserve">* </w:t>
      </w:r>
      <w:r>
        <w:rPr>
          <w:rFonts w:ascii="Verdana" w:eastAsia="Verdana" w:hAnsi="Verdana" w:cs="Verdana"/>
        </w:rPr>
        <w:t xml:space="preserve"> овог члана.</w:t>
      </w:r>
    </w:p>
    <w:p w:rsidR="00D876A2" w:rsidRDefault="002452D4">
      <w:pPr>
        <w:spacing w:line="210" w:lineRule="atLeast"/>
      </w:pPr>
      <w:r>
        <w:rPr>
          <w:rFonts w:ascii="Verdana" w:eastAsia="Verdana" w:hAnsi="Verdana" w:cs="Verdana"/>
        </w:rPr>
        <w:t>Ако</w:t>
      </w:r>
      <w:r>
        <w:rPr>
          <w:rFonts w:ascii="Verdana" w:eastAsia="Verdana" w:hAnsi="Verdana" w:cs="Verdana"/>
        </w:rPr>
        <w:t xml:space="preserve"> порески обвезник из става 1. овог члана не поднесе пријаву за евиденцију имовине, унакрсна процена примениће се на његову целокупну имовину.</w:t>
      </w:r>
    </w:p>
    <w:p w:rsidR="00D876A2" w:rsidRDefault="002452D4">
      <w:pPr>
        <w:spacing w:line="210" w:lineRule="atLeast"/>
      </w:pPr>
      <w:r>
        <w:rPr>
          <w:rFonts w:ascii="Verdana" w:eastAsia="Verdana" w:hAnsi="Verdana" w:cs="Verdana"/>
        </w:rPr>
        <w:t>Облик и садржину пријаве за евиденцију имовине прописује министар.</w:t>
      </w:r>
    </w:p>
    <w:p w:rsidR="00D876A2" w:rsidRDefault="002452D4">
      <w:pPr>
        <w:spacing w:line="210" w:lineRule="atLeast"/>
      </w:pPr>
      <w:r>
        <w:rPr>
          <w:rFonts w:ascii="Verdana" w:eastAsia="Verdana" w:hAnsi="Verdana" w:cs="Verdana"/>
          <w:b/>
        </w:rPr>
        <w:t>Пореска управа утврдиће јединствену пореску осн</w:t>
      </w:r>
      <w:r>
        <w:rPr>
          <w:rFonts w:ascii="Verdana" w:eastAsia="Verdana" w:hAnsi="Verdana" w:cs="Verdana"/>
          <w:b/>
        </w:rPr>
        <w:t>овицу унакрсном проценом за период од 1. јануара 2003. до 31. децембра 2005. године физичким лицима и предузетницима из овог члана.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Јединствена пореска основица из става 10. овог члана утврђује се као разлика између вредности имовине на дан 31. децембр</w:t>
      </w:r>
      <w:r>
        <w:rPr>
          <w:rFonts w:ascii="Verdana" w:eastAsia="Verdana" w:hAnsi="Verdana" w:cs="Verdana"/>
          <w:b/>
        </w:rPr>
        <w:t>а 2005. године и на дан 1. јануара 2003. године умањена за износ пријављеног дохотка и за вредност имовине прибављене средствима стеченим наслеђем, поклоном или на други законит бестеретан начин, за коју то порески обвезник, односно друго лице истиче и о т</w:t>
      </w:r>
      <w:r>
        <w:rPr>
          <w:rFonts w:ascii="Verdana" w:eastAsia="Verdana" w:hAnsi="Verdana" w:cs="Verdana"/>
          <w:b/>
        </w:rPr>
        <w:t>оме пружи одговарајуће материјалне доказе.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Вредност имовине на дан 1. јануара 2003. године чини збир укупне вредности имовине из члана 59. став 3. овог закона са стањем на дан 1. јануара 2003. године.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Вредност имовине на дан 31. децембра 2005. годи</w:t>
      </w:r>
      <w:r>
        <w:rPr>
          <w:rFonts w:ascii="Verdana" w:eastAsia="Verdana" w:hAnsi="Verdana" w:cs="Verdana"/>
          <w:b/>
        </w:rPr>
        <w:t>не чини збир укупне вредности имовине из члана 59. став 3. овог закона са стањем на дан 31. децембра 2005. године, увећана за вредност имовине која је у периоду од 1. јануара 2003. до 31. децембра 2005. године стечена теретно и отуђена теретно или бестерет</w:t>
      </w:r>
      <w:r>
        <w:rPr>
          <w:rFonts w:ascii="Verdana" w:eastAsia="Verdana" w:hAnsi="Verdana" w:cs="Verdana"/>
          <w:b/>
        </w:rPr>
        <w:t>но.</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23/2003</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before="560" w:line="210" w:lineRule="atLeast"/>
        <w:jc w:val="center"/>
      </w:pPr>
      <w:r>
        <w:rPr>
          <w:rFonts w:ascii="Verdana" w:eastAsia="Verdana" w:hAnsi="Verdana" w:cs="Verdana"/>
          <w:b/>
        </w:rPr>
        <w:t>Члан 186а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lastRenderedPageBreak/>
        <w:t>Пореска управа утврдиће јединствену пореску основицу унакрсном проценом за период од 1. јануара 2003. до 31. децембра 2005. године и физичким лицима и предузетницима чија укупна вредност имовине на дан 31. децембра 2005. године прелази 20.000.000 динара, с</w:t>
      </w:r>
      <w:r>
        <w:rPr>
          <w:rFonts w:ascii="Verdana" w:eastAsia="Verdana" w:hAnsi="Verdana" w:cs="Verdana"/>
          <w:b/>
        </w:rPr>
        <w:t>агласно члану 59. и члану 186. ст. 11–13. овог закона.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*Службени гласник РС, број 61/2007</w:t>
      </w:r>
    </w:p>
    <w:p w:rsidR="00D876A2" w:rsidRDefault="002452D4">
      <w:pPr>
        <w:spacing w:line="210" w:lineRule="atLeast"/>
        <w:jc w:val="center"/>
      </w:pPr>
      <w:r>
        <w:rPr>
          <w:rFonts w:ascii="Verdana" w:eastAsia="Verdana" w:hAnsi="Verdana" w:cs="Verdana"/>
          <w:b/>
          <w:u w:val="single"/>
        </w:rPr>
        <w:t>Заложно право Републике до дана почетка рада регистра залоге</w:t>
      </w:r>
      <w:r>
        <w:rPr>
          <w:rFonts w:ascii="Verdana" w:eastAsia="Verdana" w:hAnsi="Verdana" w:cs="Verdana"/>
          <w:b/>
          <w:u w:val="single"/>
          <w:vertAlign w:val="superscript"/>
        </w:rPr>
        <w:t xml:space="preserve">* </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jc w:val="center"/>
      </w:pPr>
      <w:r>
        <w:rPr>
          <w:rFonts w:ascii="Verdana" w:eastAsia="Verdana" w:hAnsi="Verdana" w:cs="Verdana"/>
        </w:rPr>
        <w:t>Члан 187.</w:t>
      </w:r>
    </w:p>
    <w:p w:rsidR="00D876A2" w:rsidRDefault="002452D4">
      <w:pPr>
        <w:spacing w:line="210" w:lineRule="atLeast"/>
      </w:pPr>
      <w:r>
        <w:rPr>
          <w:rFonts w:ascii="Verdana" w:eastAsia="Verdana" w:hAnsi="Verdana" w:cs="Verdana"/>
        </w:rPr>
        <w:t xml:space="preserve">Принудна наплата пореза и споредних пореских давања има </w:t>
      </w:r>
      <w:r>
        <w:rPr>
          <w:rFonts w:ascii="Verdana" w:eastAsia="Verdana" w:hAnsi="Verdana" w:cs="Verdana"/>
        </w:rPr>
        <w:t>првенство у односу на остале обавезе пореског обвезника и потраживања других лица до  </w:t>
      </w:r>
      <w:r>
        <w:rPr>
          <w:rFonts w:ascii="Verdana" w:eastAsia="Verdana" w:hAnsi="Verdana" w:cs="Verdana"/>
          <w:b/>
        </w:rPr>
        <w:t>дана почетка рада регистра залоге у складу са законом</w:t>
      </w:r>
      <w:r>
        <w:rPr>
          <w:rFonts w:ascii="Verdana" w:eastAsia="Verdana" w:hAnsi="Verdana" w:cs="Verdana"/>
          <w:b/>
          <w:vertAlign w:val="superscript"/>
        </w:rPr>
        <w:t xml:space="preserve">** </w:t>
      </w:r>
      <w:r>
        <w:rPr>
          <w:rFonts w:ascii="Verdana" w:eastAsia="Verdana" w:hAnsi="Verdana" w:cs="Verdana"/>
        </w:rPr>
        <w:t xml:space="preserve"> којим се уређује заложно право на покретним стварима уписаним у регистар.</w:t>
      </w:r>
    </w:p>
    <w:p w:rsidR="00D876A2" w:rsidRDefault="002452D4">
      <w:pPr>
        <w:spacing w:line="210" w:lineRule="atLeast"/>
      </w:pPr>
      <w:r>
        <w:rPr>
          <w:rFonts w:ascii="Verdana" w:eastAsia="Verdana" w:hAnsi="Verdana" w:cs="Verdana"/>
          <w:b/>
        </w:rPr>
        <w:t>До дана почетка рада регистра залоге</w:t>
      </w:r>
      <w:r>
        <w:rPr>
          <w:rFonts w:ascii="Verdana" w:eastAsia="Verdana" w:hAnsi="Verdana" w:cs="Verdana"/>
          <w:b/>
          <w:vertAlign w:val="superscript"/>
        </w:rPr>
        <w:t xml:space="preserve">** </w:t>
      </w:r>
      <w:r>
        <w:rPr>
          <w:rFonts w:ascii="Verdana" w:eastAsia="Verdana" w:hAnsi="Verdana" w:cs="Verdana"/>
          <w:b/>
        </w:rPr>
        <w:t xml:space="preserve"> из става 1. овог члана, заложно право Републике на непокретностима, новчаним средствима на рачуну пореског обвезника, покретним стварима и потраживањима пореског обвезника, установљава се даном уписа у регистар непокретности, односно блокираних рачуна, на</w:t>
      </w:r>
      <w:r>
        <w:rPr>
          <w:rFonts w:ascii="Verdana" w:eastAsia="Verdana" w:hAnsi="Verdana" w:cs="Verdana"/>
          <w:b/>
        </w:rPr>
        <w:t xml:space="preserve"> покретним стварима – пописом, а на потраживањима пореског обвезника достављањем решења из члана 92. став 2. овог закона дужнику пореског обвезника.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rPr>
        <w:t>Пописана покретна ствар на којој је установљено заложно право Републике плени се у моменту пописа.</w:t>
      </w:r>
    </w:p>
    <w:p w:rsidR="00D876A2" w:rsidRDefault="002452D4">
      <w:pPr>
        <w:spacing w:line="210" w:lineRule="atLeast"/>
      </w:pPr>
      <w:r>
        <w:rPr>
          <w:rFonts w:ascii="Verdana" w:eastAsia="Verdana" w:hAnsi="Verdana" w:cs="Verdana"/>
        </w:rPr>
        <w:t>Пописа</w:t>
      </w:r>
      <w:r>
        <w:rPr>
          <w:rFonts w:ascii="Verdana" w:eastAsia="Verdana" w:hAnsi="Verdana" w:cs="Verdana"/>
        </w:rPr>
        <w:t>на покретна ствар из става 3. овог члана може се, изузетно, оставити на чување пореском обвезнику до дана продаје, ако то налажу захтеви економичности поступка принудне наплате .</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jc w:val="center"/>
      </w:pPr>
      <w:r>
        <w:rPr>
          <w:rFonts w:ascii="Verdana" w:eastAsia="Verdana" w:hAnsi="Verdana" w:cs="Verdana"/>
          <w:b/>
        </w:rPr>
        <w:t>Прелазни режим установљавања заложног права Републике</w:t>
      </w:r>
    </w:p>
    <w:p w:rsidR="00D876A2" w:rsidRDefault="002452D4">
      <w:pPr>
        <w:spacing w:line="210" w:lineRule="atLeast"/>
        <w:jc w:val="center"/>
      </w:pPr>
      <w:r>
        <w:rPr>
          <w:rFonts w:ascii="Verdana" w:eastAsia="Verdana" w:hAnsi="Verdana" w:cs="Verdana"/>
        </w:rPr>
        <w:t>Члан 188.</w:t>
      </w:r>
    </w:p>
    <w:p w:rsidR="00D876A2" w:rsidRDefault="002452D4">
      <w:pPr>
        <w:spacing w:line="210" w:lineRule="atLeast"/>
      </w:pPr>
      <w:r>
        <w:rPr>
          <w:rFonts w:ascii="Verdana" w:eastAsia="Verdana" w:hAnsi="Verdana" w:cs="Verdana"/>
          <w:b/>
        </w:rPr>
        <w:t>Заложна права на покретним стварима и потраживањима пореског обвезника установљена до дана почетка</w:t>
      </w:r>
      <w:r>
        <w:rPr>
          <w:rFonts w:ascii="Verdana" w:eastAsia="Verdana" w:hAnsi="Verdana" w:cs="Verdana"/>
          <w:b/>
          <w:vertAlign w:val="superscript"/>
        </w:rPr>
        <w:t xml:space="preserve">* </w:t>
      </w:r>
      <w:r>
        <w:rPr>
          <w:rFonts w:ascii="Verdana" w:eastAsia="Verdana" w:hAnsi="Verdana" w:cs="Verdana"/>
          <w:b/>
        </w:rPr>
        <w:t xml:space="preserve"> рада регистра залоге у складу са законом</w:t>
      </w:r>
      <w:r>
        <w:rPr>
          <w:rFonts w:ascii="Verdana" w:eastAsia="Verdana" w:hAnsi="Verdana" w:cs="Verdana"/>
          <w:b/>
          <w:vertAlign w:val="superscript"/>
        </w:rPr>
        <w:t xml:space="preserve">** </w:t>
      </w:r>
      <w:r>
        <w:rPr>
          <w:rFonts w:ascii="Verdana" w:eastAsia="Verdana" w:hAnsi="Verdana" w:cs="Verdana"/>
          <w:b/>
        </w:rPr>
        <w:t xml:space="preserve"> којим се уређује заложно право на покретним ств</w:t>
      </w:r>
      <w:r>
        <w:rPr>
          <w:rFonts w:ascii="Verdana" w:eastAsia="Verdana" w:hAnsi="Verdana" w:cs="Verdana"/>
          <w:b/>
        </w:rPr>
        <w:t>арима уписаним у регистар, у складу са чланом 187. став 2. овог закона, уписују се у одговарајући регистар залоге приоритетно, под првим даном почетка рада тог регистра.</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Пореска управа је дужна да, ради остварења приоритетног заложног права, одговарајуће</w:t>
      </w:r>
      <w:r>
        <w:rPr>
          <w:rFonts w:ascii="Verdana" w:eastAsia="Verdana" w:hAnsi="Verdana" w:cs="Verdana"/>
          <w:b/>
        </w:rPr>
        <w:t>м регистру достави захтев за упис заложних права из става 1. овог члана,</w:t>
      </w:r>
      <w:r>
        <w:rPr>
          <w:rFonts w:ascii="Verdana" w:eastAsia="Verdana" w:hAnsi="Verdana" w:cs="Verdana"/>
          <w:b/>
          <w:vertAlign w:val="superscript"/>
        </w:rPr>
        <w:t xml:space="preserve">* </w:t>
      </w:r>
      <w:r>
        <w:rPr>
          <w:rFonts w:ascii="Verdana" w:eastAsia="Verdana" w:hAnsi="Verdana" w:cs="Verdana"/>
          <w:b/>
        </w:rPr>
        <w:t xml:space="preserve"> у року од 15 дана од дана почетка рада регистра залоге</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b/>
        </w:rPr>
        <w:t>Годину дана од почетка рада регистра залоге</w:t>
      </w:r>
      <w:r>
        <w:rPr>
          <w:rFonts w:ascii="Verdana" w:eastAsia="Verdana" w:hAnsi="Verdana" w:cs="Verdana"/>
          <w:b/>
          <w:vertAlign w:val="superscript"/>
        </w:rPr>
        <w:t xml:space="preserve">** </w:t>
      </w:r>
      <w:r>
        <w:rPr>
          <w:rFonts w:ascii="Verdana" w:eastAsia="Verdana" w:hAnsi="Verdana" w:cs="Verdana"/>
          <w:b/>
        </w:rPr>
        <w:t xml:space="preserve"> Република има приоритетно право намирења из новчаних средстава на рачуну по</w:t>
      </w:r>
      <w:r>
        <w:rPr>
          <w:rFonts w:ascii="Verdana" w:eastAsia="Verdana" w:hAnsi="Verdana" w:cs="Verdana"/>
          <w:b/>
        </w:rPr>
        <w:t xml:space="preserve">реског обвезника код банака или других финансијских </w:t>
      </w:r>
      <w:r>
        <w:rPr>
          <w:rFonts w:ascii="Verdana" w:eastAsia="Verdana" w:hAnsi="Verdana" w:cs="Verdana"/>
          <w:b/>
        </w:rPr>
        <w:lastRenderedPageBreak/>
        <w:t>организација, без уписа заложног права у одговарајући регистар залоге.</w:t>
      </w:r>
      <w:r>
        <w:rPr>
          <w:rFonts w:ascii="Verdana" w:eastAsia="Verdana" w:hAnsi="Verdana" w:cs="Verdana"/>
          <w:b/>
          <w:vertAlign w:val="superscript"/>
        </w:rPr>
        <w:t xml:space="preserve">* </w:t>
      </w:r>
    </w:p>
    <w:p w:rsidR="00D876A2" w:rsidRDefault="002452D4">
      <w:pPr>
        <w:spacing w:line="210" w:lineRule="atLeast"/>
      </w:pPr>
      <w:r>
        <w:rPr>
          <w:rFonts w:ascii="Verdana" w:eastAsia="Verdana" w:hAnsi="Verdana" w:cs="Verdana"/>
          <w:b/>
        </w:rPr>
        <w:t xml:space="preserve">Заложно право Републике из става 3. овог члана установљено у складу са чланом 187. став 2. овог закона </w:t>
      </w:r>
      <w:r>
        <w:rPr>
          <w:rFonts w:ascii="Verdana" w:eastAsia="Verdana" w:hAnsi="Verdana" w:cs="Verdana"/>
          <w:b/>
          <w:vertAlign w:val="superscript"/>
        </w:rPr>
        <w:t xml:space="preserve">** </w:t>
      </w:r>
      <w:r>
        <w:rPr>
          <w:rFonts w:ascii="Verdana" w:eastAsia="Verdana" w:hAnsi="Verdana" w:cs="Verdana"/>
          <w:b/>
        </w:rPr>
        <w:t xml:space="preserve">, уписаће се приоритетно </w:t>
      </w:r>
      <w:r>
        <w:rPr>
          <w:rFonts w:ascii="Verdana" w:eastAsia="Verdana" w:hAnsi="Verdana" w:cs="Verdana"/>
          <w:b/>
        </w:rPr>
        <w:t>у одговарајући регистар залоге, под</w:t>
      </w:r>
      <w:r>
        <w:rPr>
          <w:rFonts w:ascii="Verdana" w:eastAsia="Verdana" w:hAnsi="Verdana" w:cs="Verdana"/>
          <w:b/>
          <w:vertAlign w:val="superscript"/>
        </w:rPr>
        <w:t xml:space="preserve">* </w:t>
      </w:r>
      <w:r>
        <w:rPr>
          <w:rFonts w:ascii="Verdana" w:eastAsia="Verdana" w:hAnsi="Verdana" w:cs="Verdana"/>
          <w:b/>
        </w:rPr>
        <w:t xml:space="preserve"> првим даном након истека рока од годину дана од почетка рада регистра залоге</w:t>
      </w:r>
      <w:r>
        <w:rPr>
          <w:rFonts w:ascii="Verdana" w:eastAsia="Verdana" w:hAnsi="Verdana" w:cs="Verdana"/>
          <w:b/>
          <w:vertAlign w:val="superscript"/>
        </w:rPr>
        <w:t xml:space="preserve">** </w:t>
      </w:r>
      <w:r>
        <w:rPr>
          <w:rFonts w:ascii="Verdana" w:eastAsia="Verdana" w:hAnsi="Verdana" w:cs="Verdana"/>
        </w:rPr>
        <w:t>.</w:t>
      </w:r>
    </w:p>
    <w:p w:rsidR="00D876A2" w:rsidRDefault="002452D4">
      <w:pPr>
        <w:spacing w:line="210" w:lineRule="atLeast"/>
      </w:pPr>
      <w:r>
        <w:rPr>
          <w:rFonts w:ascii="Verdana" w:eastAsia="Verdana" w:hAnsi="Verdana" w:cs="Verdana"/>
        </w:rPr>
        <w:t>*Службени гласник РС, број 70/2003</w:t>
      </w:r>
    </w:p>
    <w:p w:rsidR="00D876A2" w:rsidRDefault="002452D4">
      <w:pPr>
        <w:spacing w:line="210" w:lineRule="atLeast"/>
      </w:pPr>
      <w:r>
        <w:rPr>
          <w:rFonts w:ascii="Verdana" w:eastAsia="Verdana" w:hAnsi="Verdana" w:cs="Verdana"/>
        </w:rPr>
        <w:t>**Службени гласник РС, број 55/2004</w:t>
      </w:r>
    </w:p>
    <w:p w:rsidR="00D876A2" w:rsidRDefault="002452D4">
      <w:pPr>
        <w:spacing w:line="210" w:lineRule="atLeast"/>
        <w:jc w:val="center"/>
      </w:pPr>
      <w:r>
        <w:rPr>
          <w:rFonts w:ascii="Verdana" w:eastAsia="Verdana" w:hAnsi="Verdana" w:cs="Verdana"/>
          <w:b/>
        </w:rPr>
        <w:t>Прелазни режим принудне наплате из новчаних потраживања</w:t>
      </w:r>
    </w:p>
    <w:p w:rsidR="00D876A2" w:rsidRDefault="002452D4">
      <w:pPr>
        <w:spacing w:line="210" w:lineRule="atLeast"/>
        <w:jc w:val="center"/>
      </w:pPr>
      <w:r>
        <w:rPr>
          <w:rFonts w:ascii="Verdana" w:eastAsia="Verdana" w:hAnsi="Verdana" w:cs="Verdana"/>
        </w:rPr>
        <w:t>Члан 189.</w:t>
      </w:r>
    </w:p>
    <w:p w:rsidR="00D876A2" w:rsidRDefault="002452D4">
      <w:pPr>
        <w:spacing w:line="210" w:lineRule="atLeast"/>
      </w:pPr>
      <w:r>
        <w:rPr>
          <w:rFonts w:ascii="Verdana" w:eastAsia="Verdana" w:hAnsi="Verdana" w:cs="Verdana"/>
        </w:rPr>
        <w:t>До 31. децембра 2003. године заложно право Републике на новчаним потраживањима пореског обвезника установљава се даном достављања решења из члана 92. став 2. овог закона дужнику пореског обвезника.</w:t>
      </w:r>
    </w:p>
    <w:p w:rsidR="00D876A2" w:rsidRDefault="002452D4">
      <w:pPr>
        <w:spacing w:line="210" w:lineRule="atLeast"/>
      </w:pPr>
      <w:r>
        <w:rPr>
          <w:rFonts w:ascii="Verdana" w:eastAsia="Verdana" w:hAnsi="Verdana" w:cs="Verdana"/>
        </w:rPr>
        <w:t>Принудна наплата пореза и споредних пореских давања из нов</w:t>
      </w:r>
      <w:r>
        <w:rPr>
          <w:rFonts w:ascii="Verdana" w:eastAsia="Verdana" w:hAnsi="Verdana" w:cs="Verdana"/>
        </w:rPr>
        <w:t>чаних потраживања може се извршити када Пореска управа у поступку утврди да такво потраживање није спорно и да је доспело за наплату.</w:t>
      </w:r>
    </w:p>
    <w:p w:rsidR="00D876A2" w:rsidRDefault="002452D4">
      <w:pPr>
        <w:spacing w:line="210" w:lineRule="atLeast"/>
      </w:pPr>
      <w:r>
        <w:rPr>
          <w:rFonts w:ascii="Verdana" w:eastAsia="Verdana" w:hAnsi="Verdana" w:cs="Verdana"/>
        </w:rPr>
        <w:t>Решењем о принудној наплати пореза из новчаних потраживања потраживање из става 1. овог члана плени се и налаже се дужнику</w:t>
      </w:r>
      <w:r>
        <w:rPr>
          <w:rFonts w:ascii="Verdana" w:eastAsia="Verdana" w:hAnsi="Verdana" w:cs="Verdana"/>
        </w:rPr>
        <w:t xml:space="preserve"> пореског обвезника да свој дуг по том потраживању уплати на одговарајући уплатни рачун јавних прихода, до износа који порески обвезник дугује по основу пореза и споредних пореских давања.</w:t>
      </w:r>
    </w:p>
    <w:p w:rsidR="00D876A2" w:rsidRDefault="002452D4">
      <w:pPr>
        <w:spacing w:line="210" w:lineRule="atLeast"/>
      </w:pPr>
      <w:r>
        <w:rPr>
          <w:rFonts w:ascii="Verdana" w:eastAsia="Verdana" w:hAnsi="Verdana" w:cs="Verdana"/>
        </w:rPr>
        <w:t xml:space="preserve">На решење из </w:t>
      </w:r>
      <w:r>
        <w:rPr>
          <w:rFonts w:ascii="Verdana" w:eastAsia="Verdana" w:hAnsi="Verdana" w:cs="Verdana"/>
          <w:b/>
        </w:rPr>
        <w:t>става 3.</w:t>
      </w:r>
      <w:r>
        <w:rPr>
          <w:rFonts w:ascii="Verdana" w:eastAsia="Verdana" w:hAnsi="Verdana" w:cs="Verdana"/>
          <w:b/>
          <w:vertAlign w:val="superscript"/>
        </w:rPr>
        <w:t xml:space="preserve">* </w:t>
      </w:r>
      <w:r>
        <w:rPr>
          <w:rFonts w:ascii="Verdana" w:eastAsia="Verdana" w:hAnsi="Verdana" w:cs="Verdana"/>
        </w:rPr>
        <w:t xml:space="preserve"> овог члана дужник пореског обвезника може и</w:t>
      </w:r>
      <w:r>
        <w:rPr>
          <w:rFonts w:ascii="Verdana" w:eastAsia="Verdana" w:hAnsi="Verdana" w:cs="Verdana"/>
        </w:rPr>
        <w:t>зјавити приговор у року од три дана од дана достављања решења.</w:t>
      </w:r>
    </w:p>
    <w:p w:rsidR="00D876A2" w:rsidRDefault="002452D4">
      <w:pPr>
        <w:spacing w:line="210" w:lineRule="atLeast"/>
      </w:pPr>
      <w:r>
        <w:rPr>
          <w:rFonts w:ascii="Verdana" w:eastAsia="Verdana" w:hAnsi="Verdana" w:cs="Verdana"/>
        </w:rPr>
        <w:t xml:space="preserve">Дужник пореског обвезника дужан је да у року од три дана по истеку рока за приговор, односно од дана пријема решења по приговору, ако приговор није уважен, изврши уплату заплењеног потраживања </w:t>
      </w:r>
      <w:r>
        <w:rPr>
          <w:rFonts w:ascii="Verdana" w:eastAsia="Verdana" w:hAnsi="Verdana" w:cs="Verdana"/>
        </w:rPr>
        <w:t>из</w:t>
      </w:r>
      <w:r>
        <w:rPr>
          <w:rFonts w:ascii="Verdana" w:eastAsia="Verdana" w:hAnsi="Verdana" w:cs="Verdana"/>
          <w:b/>
        </w:rPr>
        <w:t xml:space="preserve"> става 3.</w:t>
      </w:r>
      <w:r>
        <w:rPr>
          <w:rFonts w:ascii="Verdana" w:eastAsia="Verdana" w:hAnsi="Verdana" w:cs="Verdana"/>
          <w:b/>
          <w:vertAlign w:val="superscript"/>
        </w:rPr>
        <w:t xml:space="preserve">* </w:t>
      </w:r>
      <w:r>
        <w:rPr>
          <w:rFonts w:ascii="Verdana" w:eastAsia="Verdana" w:hAnsi="Verdana" w:cs="Verdana"/>
        </w:rPr>
        <w:t xml:space="preserve"> овог члана.</w:t>
      </w:r>
    </w:p>
    <w:p w:rsidR="00D876A2" w:rsidRDefault="002452D4">
      <w:pPr>
        <w:spacing w:line="210" w:lineRule="atLeast"/>
      </w:pPr>
      <w:r>
        <w:rPr>
          <w:rFonts w:ascii="Verdana" w:eastAsia="Verdana" w:hAnsi="Verdana" w:cs="Verdana"/>
        </w:rPr>
        <w:t>Ако дужник пореског обвезника не поступи на начин прописан у</w:t>
      </w:r>
      <w:r>
        <w:rPr>
          <w:rFonts w:ascii="Verdana" w:eastAsia="Verdana" w:hAnsi="Verdana" w:cs="Verdana"/>
          <w:b/>
        </w:rPr>
        <w:t xml:space="preserve"> ставу 5.</w:t>
      </w:r>
      <w:r>
        <w:rPr>
          <w:rFonts w:ascii="Verdana" w:eastAsia="Verdana" w:hAnsi="Verdana" w:cs="Verdana"/>
          <w:b/>
          <w:vertAlign w:val="superscript"/>
        </w:rPr>
        <w:t xml:space="preserve">* </w:t>
      </w:r>
      <w:r>
        <w:rPr>
          <w:rFonts w:ascii="Verdana" w:eastAsia="Verdana" w:hAnsi="Verdana" w:cs="Verdana"/>
        </w:rPr>
        <w:t xml:space="preserve"> овог члана, принудна наплата се врши из новчаних средстава са његовог рачуна, у складу са одредбама члана 95. овог закона.</w:t>
      </w:r>
    </w:p>
    <w:p w:rsidR="00D876A2" w:rsidRDefault="002452D4">
      <w:pPr>
        <w:spacing w:line="210" w:lineRule="atLeast"/>
      </w:pPr>
      <w:r>
        <w:rPr>
          <w:rFonts w:ascii="Verdana" w:eastAsia="Verdana" w:hAnsi="Verdana" w:cs="Verdana"/>
        </w:rPr>
        <w:t xml:space="preserve">Ако потраживање пореског обвезника </w:t>
      </w:r>
      <w:r>
        <w:rPr>
          <w:rFonts w:ascii="Verdana" w:eastAsia="Verdana" w:hAnsi="Verdana" w:cs="Verdana"/>
        </w:rPr>
        <w:t>према његовом дужнику није доспело, Пореска управа налаже уплату у смислу става 3. овог члана, по доспелости потраживања.</w:t>
      </w:r>
    </w:p>
    <w:p w:rsidR="00D876A2" w:rsidRDefault="002452D4">
      <w:pPr>
        <w:spacing w:line="210" w:lineRule="atLeast"/>
      </w:pPr>
      <w:r>
        <w:rPr>
          <w:rFonts w:ascii="Verdana" w:eastAsia="Verdana" w:hAnsi="Verdana" w:cs="Verdana"/>
        </w:rPr>
        <w:t>Принудна наплата на заради и другим сталним новчаним примањима пореског обвезника врши се на основу решења из члана 92. став 2. овог з</w:t>
      </w:r>
      <w:r>
        <w:rPr>
          <w:rFonts w:ascii="Verdana" w:eastAsia="Verdana" w:hAnsi="Verdana" w:cs="Verdana"/>
        </w:rPr>
        <w:t>акона, којим се ставља забрана на одређеном делу тих примања и налаже исплатиоцу да дуговани износ пореза и споредних пореских давања, почев од прве исплате, пренесе на одговарајући уплатни рачун јавних прихода.</w:t>
      </w:r>
    </w:p>
    <w:p w:rsidR="00D876A2" w:rsidRDefault="002452D4">
      <w:pPr>
        <w:spacing w:line="210" w:lineRule="atLeast"/>
      </w:pPr>
      <w:r>
        <w:rPr>
          <w:rFonts w:ascii="Verdana" w:eastAsia="Verdana" w:hAnsi="Verdana" w:cs="Verdana"/>
        </w:rPr>
        <w:t>Ако исплатилац не поступи по решењу из става</w:t>
      </w:r>
      <w:r>
        <w:rPr>
          <w:rFonts w:ascii="Verdana" w:eastAsia="Verdana" w:hAnsi="Verdana" w:cs="Verdana"/>
        </w:rPr>
        <w:t xml:space="preserve"> 8. овог члана, наплата дугованог износа пореза и споредних пореских давања врши се непосредно из средстава која се налазе на рачуну исплатиоца, у складу са одредбама члана 95. овог закона.</w:t>
      </w:r>
    </w:p>
    <w:p w:rsidR="00D876A2" w:rsidRDefault="002452D4">
      <w:pPr>
        <w:spacing w:line="210" w:lineRule="atLeast"/>
      </w:pPr>
      <w:r>
        <w:rPr>
          <w:rFonts w:ascii="Verdana" w:eastAsia="Verdana" w:hAnsi="Verdana" w:cs="Verdana"/>
        </w:rPr>
        <w:t>*Службени гласник РС, број 23/2003</w:t>
      </w:r>
    </w:p>
    <w:p w:rsidR="00D876A2" w:rsidRDefault="002452D4">
      <w:pPr>
        <w:spacing w:line="210" w:lineRule="atLeast"/>
        <w:jc w:val="center"/>
      </w:pPr>
      <w:r>
        <w:rPr>
          <w:rFonts w:ascii="Verdana" w:eastAsia="Verdana" w:hAnsi="Verdana" w:cs="Verdana"/>
          <w:b/>
        </w:rPr>
        <w:lastRenderedPageBreak/>
        <w:t>Прелазни режим принудне наплате</w:t>
      </w:r>
      <w:r>
        <w:rPr>
          <w:rFonts w:ascii="Verdana" w:eastAsia="Verdana" w:hAnsi="Verdana" w:cs="Verdana"/>
          <w:b/>
        </w:rPr>
        <w:t xml:space="preserve"> из неновчаних потраживања</w:t>
      </w:r>
    </w:p>
    <w:p w:rsidR="00D876A2" w:rsidRDefault="002452D4">
      <w:pPr>
        <w:spacing w:line="210" w:lineRule="atLeast"/>
        <w:jc w:val="center"/>
      </w:pPr>
      <w:r>
        <w:rPr>
          <w:rFonts w:ascii="Verdana" w:eastAsia="Verdana" w:hAnsi="Verdana" w:cs="Verdana"/>
        </w:rPr>
        <w:t>Члан 190.</w:t>
      </w:r>
    </w:p>
    <w:p w:rsidR="00D876A2" w:rsidRDefault="002452D4">
      <w:pPr>
        <w:spacing w:line="210" w:lineRule="atLeast"/>
      </w:pPr>
      <w:r>
        <w:rPr>
          <w:rFonts w:ascii="Verdana" w:eastAsia="Verdana" w:hAnsi="Verdana" w:cs="Verdana"/>
        </w:rPr>
        <w:t>До 31. децембра 2003. године заложно право Републике на неновчаним потраживањима пореског обвезника установљава се даном достављања решења из члана 92. став 2. овог закона дужнику пореског обвезника.</w:t>
      </w:r>
    </w:p>
    <w:p w:rsidR="00D876A2" w:rsidRDefault="002452D4">
      <w:pPr>
        <w:spacing w:line="210" w:lineRule="atLeast"/>
      </w:pPr>
      <w:r>
        <w:rPr>
          <w:rFonts w:ascii="Verdana" w:eastAsia="Verdana" w:hAnsi="Verdana" w:cs="Verdana"/>
        </w:rPr>
        <w:t>Принудна наплата по</w:t>
      </w:r>
      <w:r>
        <w:rPr>
          <w:rFonts w:ascii="Verdana" w:eastAsia="Verdana" w:hAnsi="Verdana" w:cs="Verdana"/>
        </w:rPr>
        <w:t>реза и споредних пореских давања може се извршити из неновчаног потраживања пореског обвезника када Пореска управа у поступку утврди да то потраживање није спорно и да је доспело за наплату.</w:t>
      </w:r>
    </w:p>
    <w:p w:rsidR="00D876A2" w:rsidRDefault="002452D4">
      <w:pPr>
        <w:spacing w:line="210" w:lineRule="atLeast"/>
      </w:pPr>
      <w:r>
        <w:rPr>
          <w:rFonts w:ascii="Verdana" w:eastAsia="Verdana" w:hAnsi="Verdana" w:cs="Verdana"/>
        </w:rPr>
        <w:t>Решењем о принудној наплати из члана 92. став 2. овог закона став</w:t>
      </w:r>
      <w:r>
        <w:rPr>
          <w:rFonts w:ascii="Verdana" w:eastAsia="Verdana" w:hAnsi="Verdana" w:cs="Verdana"/>
        </w:rPr>
        <w:t>ља се забрана на неновчано потраживање пореског обвезника и налаже његовом дужнику да дуговане ствари преда Пореској управи, која ће их пописати, проценити, запленити и продати у складу са одредбама члана 89. и чл. 99–104. овог закона.</w:t>
      </w:r>
    </w:p>
    <w:p w:rsidR="00D876A2" w:rsidRDefault="002452D4">
      <w:pPr>
        <w:spacing w:line="210" w:lineRule="atLeast"/>
      </w:pPr>
      <w:r>
        <w:rPr>
          <w:rFonts w:ascii="Verdana" w:eastAsia="Verdana" w:hAnsi="Verdana" w:cs="Verdana"/>
        </w:rPr>
        <w:t>Ако се заплењено пот</w:t>
      </w:r>
      <w:r>
        <w:rPr>
          <w:rFonts w:ascii="Verdana" w:eastAsia="Verdana" w:hAnsi="Verdana" w:cs="Verdana"/>
        </w:rPr>
        <w:t>раживање односи на предају непокретности, принудна наплата се спроводи у складу са одредбама чл. 105–111. овог закона.</w:t>
      </w:r>
    </w:p>
    <w:p w:rsidR="00D876A2" w:rsidRDefault="002452D4">
      <w:pPr>
        <w:spacing w:line="210" w:lineRule="atLeast"/>
        <w:jc w:val="center"/>
      </w:pPr>
      <w:r>
        <w:rPr>
          <w:rFonts w:ascii="Verdana" w:eastAsia="Verdana" w:hAnsi="Verdana" w:cs="Verdana"/>
          <w:b/>
        </w:rPr>
        <w:t>Преузимање запослених, постављених лица, предмета, архиве, опреме и средстава за рад Републичке управе јавних прихода</w:t>
      </w:r>
    </w:p>
    <w:p w:rsidR="00D876A2" w:rsidRDefault="002452D4">
      <w:pPr>
        <w:spacing w:line="210" w:lineRule="atLeast"/>
        <w:jc w:val="center"/>
      </w:pPr>
      <w:r>
        <w:rPr>
          <w:rFonts w:ascii="Verdana" w:eastAsia="Verdana" w:hAnsi="Verdana" w:cs="Verdana"/>
        </w:rPr>
        <w:t>Члан 191.</w:t>
      </w:r>
    </w:p>
    <w:p w:rsidR="00D876A2" w:rsidRDefault="002452D4">
      <w:pPr>
        <w:spacing w:line="210" w:lineRule="atLeast"/>
      </w:pPr>
      <w:r>
        <w:rPr>
          <w:rFonts w:ascii="Verdana" w:eastAsia="Verdana" w:hAnsi="Verdana" w:cs="Verdana"/>
        </w:rPr>
        <w:t>Даном почетка примене овог закона Министарство финансија и економије преузеће запослене и постављена лица Републичке управе јавних прихода, као и предмете, архиву, опрему и средства за рад.</w:t>
      </w:r>
    </w:p>
    <w:p w:rsidR="00D876A2" w:rsidRDefault="002452D4">
      <w:pPr>
        <w:spacing w:line="210" w:lineRule="atLeast"/>
        <w:jc w:val="center"/>
      </w:pPr>
      <w:r>
        <w:rPr>
          <w:rFonts w:ascii="Verdana" w:eastAsia="Verdana" w:hAnsi="Verdana" w:cs="Verdana"/>
          <w:b/>
        </w:rPr>
        <w:t>Престанак важења одредаба одређених закона</w:t>
      </w:r>
    </w:p>
    <w:p w:rsidR="00D876A2" w:rsidRDefault="002452D4">
      <w:pPr>
        <w:spacing w:line="210" w:lineRule="atLeast"/>
        <w:jc w:val="center"/>
      </w:pPr>
      <w:r>
        <w:rPr>
          <w:rFonts w:ascii="Verdana" w:eastAsia="Verdana" w:hAnsi="Verdana" w:cs="Verdana"/>
        </w:rPr>
        <w:t>Члан 192.</w:t>
      </w:r>
    </w:p>
    <w:p w:rsidR="00D876A2" w:rsidRDefault="002452D4">
      <w:pPr>
        <w:spacing w:line="210" w:lineRule="atLeast"/>
      </w:pPr>
      <w:r>
        <w:rPr>
          <w:rFonts w:ascii="Verdana" w:eastAsia="Verdana" w:hAnsi="Verdana" w:cs="Verdana"/>
        </w:rPr>
        <w:t>Даном почетка</w:t>
      </w:r>
      <w:r>
        <w:rPr>
          <w:rFonts w:ascii="Verdana" w:eastAsia="Verdana" w:hAnsi="Verdana" w:cs="Verdana"/>
        </w:rPr>
        <w:t xml:space="preserve"> примене овог закона престају да важе:</w:t>
      </w:r>
    </w:p>
    <w:p w:rsidR="00D876A2" w:rsidRDefault="002452D4">
      <w:pPr>
        <w:spacing w:line="210" w:lineRule="atLeast"/>
      </w:pPr>
      <w:r>
        <w:rPr>
          <w:rFonts w:ascii="Verdana" w:eastAsia="Verdana" w:hAnsi="Verdana" w:cs="Verdana"/>
        </w:rPr>
        <w:t>1) Закон о контроли, утврђивању и наплати јавних прихода („Службени гласник РС”, бр. 76/91, 20/93, 37/93, 39/93, 53/93, 67/93, 45/94, 52/96, 42/98, 18/99, 33/99, 52/2000 и 34/2001);</w:t>
      </w:r>
    </w:p>
    <w:p w:rsidR="00D876A2" w:rsidRDefault="002452D4">
      <w:pPr>
        <w:spacing w:line="210" w:lineRule="atLeast"/>
      </w:pPr>
      <w:r>
        <w:rPr>
          <w:rFonts w:ascii="Verdana" w:eastAsia="Verdana" w:hAnsi="Verdana" w:cs="Verdana"/>
        </w:rPr>
        <w:t>2) чл. 125г, 136. и 138–144. Закона</w:t>
      </w:r>
      <w:r>
        <w:rPr>
          <w:rFonts w:ascii="Verdana" w:eastAsia="Verdana" w:hAnsi="Verdana" w:cs="Verdana"/>
        </w:rPr>
        <w:t xml:space="preserve"> о пензијском и инвалидском осигурању („Службени гласник РС”, бр. 52/96, 46/98 и 29/2001);</w:t>
      </w:r>
    </w:p>
    <w:p w:rsidR="00D876A2" w:rsidRDefault="002452D4">
      <w:pPr>
        <w:spacing w:line="210" w:lineRule="atLeast"/>
      </w:pPr>
      <w:r>
        <w:rPr>
          <w:rFonts w:ascii="Verdana" w:eastAsia="Verdana" w:hAnsi="Verdana" w:cs="Verdana"/>
        </w:rPr>
        <w:t>3) чл. 108с и 108ћ–108ч Закона о здравственом осигурању („Службени гласник РС”, бр. 18/92, 26/93, 53/93, 67/93, 48/94, 25/96, 46/98, 54/99, 29/2001 и 18/2002);</w:t>
      </w:r>
    </w:p>
    <w:p w:rsidR="00D876A2" w:rsidRDefault="002452D4">
      <w:pPr>
        <w:spacing w:line="210" w:lineRule="atLeast"/>
      </w:pPr>
      <w:r>
        <w:rPr>
          <w:rFonts w:ascii="Verdana" w:eastAsia="Verdana" w:hAnsi="Verdana" w:cs="Verdana"/>
        </w:rPr>
        <w:t>4) чл</w:t>
      </w:r>
      <w:r>
        <w:rPr>
          <w:rFonts w:ascii="Verdana" w:eastAsia="Verdana" w:hAnsi="Verdana" w:cs="Verdana"/>
        </w:rPr>
        <w:t>. 27ј, 27ј-1, 27к и 27љ–27р Закона о запошљавању и остваривању права незапослених лица („Службени гласник РС”, бр. 22/92, 73/92, 82/92, 56/93, 67/93, 34/94, 52/96, 46/98 и 29/2001);</w:t>
      </w:r>
    </w:p>
    <w:p w:rsidR="00D876A2" w:rsidRDefault="002452D4">
      <w:pPr>
        <w:spacing w:line="210" w:lineRule="atLeast"/>
      </w:pPr>
      <w:r>
        <w:rPr>
          <w:rFonts w:ascii="Verdana" w:eastAsia="Verdana" w:hAnsi="Verdana" w:cs="Verdana"/>
        </w:rPr>
        <w:t>5) члан 90, члан 108. став 1, члан 117. став 2, чл. 120–156. и 163–165, чл</w:t>
      </w:r>
      <w:r>
        <w:rPr>
          <w:rFonts w:ascii="Verdana" w:eastAsia="Verdana" w:hAnsi="Verdana" w:cs="Verdana"/>
        </w:rPr>
        <w:t>ан 166. став 1. тач. 3) и 4), члан 167. став 1. тач. 13) и 14), члан 168. став 1. тач. 4)–6), члан 169. тач. 3) и 4), члан 170. тач. 1) и 3) и члан 172. Закона о порезу на доходак грађана („Службени гласник РС”, број 24/2001);</w:t>
      </w:r>
    </w:p>
    <w:p w:rsidR="00D876A2" w:rsidRDefault="002452D4">
      <w:pPr>
        <w:spacing w:line="210" w:lineRule="atLeast"/>
      </w:pPr>
      <w:r>
        <w:rPr>
          <w:rFonts w:ascii="Verdana" w:eastAsia="Verdana" w:hAnsi="Verdana" w:cs="Verdana"/>
        </w:rPr>
        <w:t>6) чл. 72, 73, 77–110. и 114.</w:t>
      </w:r>
      <w:r>
        <w:rPr>
          <w:rFonts w:ascii="Verdana" w:eastAsia="Verdana" w:hAnsi="Verdana" w:cs="Verdana"/>
        </w:rPr>
        <w:t xml:space="preserve"> Закона о порезу на добит предузећа („Службени гласник РС”, број 25/2001);</w:t>
      </w:r>
    </w:p>
    <w:p w:rsidR="00D876A2" w:rsidRDefault="002452D4">
      <w:pPr>
        <w:spacing w:line="210" w:lineRule="atLeast"/>
      </w:pPr>
      <w:r>
        <w:rPr>
          <w:rFonts w:ascii="Verdana" w:eastAsia="Verdana" w:hAnsi="Verdana" w:cs="Verdana"/>
        </w:rPr>
        <w:lastRenderedPageBreak/>
        <w:t>7) чл. 27, 28, 35, 36, 38. и 46. Закона о акцизама („Службени гласник РС”, бр. 22/2001 и 73/2001);</w:t>
      </w:r>
    </w:p>
    <w:p w:rsidR="00D876A2" w:rsidRDefault="002452D4">
      <w:pPr>
        <w:spacing w:line="210" w:lineRule="atLeast"/>
      </w:pPr>
      <w:r>
        <w:rPr>
          <w:rFonts w:ascii="Verdana" w:eastAsia="Verdana" w:hAnsi="Verdana" w:cs="Verdana"/>
        </w:rPr>
        <w:t xml:space="preserve">8) чл. 29-31, 40, 41, 43. и 55. Закона о порезу на промет („Службени гласник РС”, </w:t>
      </w:r>
      <w:r>
        <w:rPr>
          <w:rFonts w:ascii="Verdana" w:eastAsia="Verdana" w:hAnsi="Verdana" w:cs="Verdana"/>
        </w:rPr>
        <w:t>бр. 22/2001 и 73/2001);</w:t>
      </w:r>
    </w:p>
    <w:p w:rsidR="00D876A2" w:rsidRDefault="002452D4">
      <w:pPr>
        <w:spacing w:line="210" w:lineRule="atLeast"/>
      </w:pPr>
      <w:r>
        <w:rPr>
          <w:rFonts w:ascii="Verdana" w:eastAsia="Verdana" w:hAnsi="Verdana" w:cs="Verdana"/>
        </w:rPr>
        <w:t>9) члан 41. Закона о порезима на имовину („Службени гласник РС”, број 26/2001);</w:t>
      </w:r>
    </w:p>
    <w:p w:rsidR="00D876A2" w:rsidRDefault="002452D4">
      <w:pPr>
        <w:spacing w:line="210" w:lineRule="atLeast"/>
      </w:pPr>
      <w:r>
        <w:rPr>
          <w:rFonts w:ascii="Verdana" w:eastAsia="Verdana" w:hAnsi="Verdana" w:cs="Verdana"/>
        </w:rPr>
        <w:t>10) у члану 53. став 1. тачка 3) и члану 54. Закона о условима за обављање промета робе, вршење услуга у промету и инспекцијском надзору („Службени глас</w:t>
      </w:r>
      <w:r>
        <w:rPr>
          <w:rFonts w:ascii="Verdana" w:eastAsia="Verdana" w:hAnsi="Verdana" w:cs="Verdana"/>
        </w:rPr>
        <w:t>ник РС”, бр. 39/96, 20/97, 46/98 и 34/2001) део којим се уређују новчане казне за прекршај из члана 7а и члана 53. став 1. тачка 3) тог закона;</w:t>
      </w:r>
    </w:p>
    <w:p w:rsidR="00D876A2" w:rsidRDefault="002452D4">
      <w:pPr>
        <w:spacing w:line="210" w:lineRule="atLeast"/>
      </w:pPr>
      <w:r>
        <w:rPr>
          <w:rFonts w:ascii="Verdana" w:eastAsia="Verdana" w:hAnsi="Verdana" w:cs="Verdana"/>
        </w:rPr>
        <w:t>11) члан 23. тачка 2) и члан 25. Закона о министарствима („Службени гласник РС”, број 27/2002);</w:t>
      </w:r>
    </w:p>
    <w:p w:rsidR="00D876A2" w:rsidRDefault="002452D4">
      <w:pPr>
        <w:spacing w:line="210" w:lineRule="atLeast"/>
      </w:pPr>
      <w:r>
        <w:rPr>
          <w:rFonts w:ascii="Verdana" w:eastAsia="Verdana" w:hAnsi="Verdana" w:cs="Verdana"/>
        </w:rPr>
        <w:t>12) у члану 139.</w:t>
      </w:r>
      <w:r>
        <w:rPr>
          <w:rFonts w:ascii="Verdana" w:eastAsia="Verdana" w:hAnsi="Verdana" w:cs="Verdana"/>
        </w:rPr>
        <w:t xml:space="preserve"> став 1. тачка 3) Кривичног закона Републике Србије („Службени гласник СРС”, бр. 26/77, 28/77, 43/77, 20/79, 24/84, 39/86, 51/87, 6/89, 42/89 и 21/90 и „Службени гласник РС”, бр. 16/90, 26/91, 75/91, 9/92, 49/92, 51/92, 23/93, 67/93, 47/94, 17/95, 44/98, 1</w:t>
      </w:r>
      <w:r>
        <w:rPr>
          <w:rFonts w:ascii="Verdana" w:eastAsia="Verdana" w:hAnsi="Verdana" w:cs="Verdana"/>
        </w:rPr>
        <w:t>0/2002 и 11/2002) део којим се прописује казна за кривично дело злоупотребе овлашћења у привреди за одговорно лице у предузећу или другој организацији која врши привредну делатност које, у вези са извршењем пореских обавеза или у вези са плаћањем других да</w:t>
      </w:r>
      <w:r>
        <w:rPr>
          <w:rFonts w:ascii="Verdana" w:eastAsia="Verdana" w:hAnsi="Verdana" w:cs="Verdana"/>
        </w:rPr>
        <w:t>жбина, ускрати средства која представљају јавни приход и члан 154. тог закона.</w:t>
      </w:r>
    </w:p>
    <w:p w:rsidR="00D876A2" w:rsidRDefault="002452D4">
      <w:pPr>
        <w:spacing w:line="210" w:lineRule="atLeast"/>
        <w:jc w:val="center"/>
      </w:pPr>
      <w:r>
        <w:rPr>
          <w:rFonts w:ascii="Verdana" w:eastAsia="Verdana" w:hAnsi="Verdana" w:cs="Verdana"/>
          <w:b/>
        </w:rPr>
        <w:t>Ступање на снагу Закона</w:t>
      </w:r>
    </w:p>
    <w:p w:rsidR="00D876A2" w:rsidRDefault="002452D4">
      <w:pPr>
        <w:spacing w:line="210" w:lineRule="atLeast"/>
        <w:jc w:val="center"/>
      </w:pPr>
      <w:r>
        <w:rPr>
          <w:rFonts w:ascii="Verdana" w:eastAsia="Verdana" w:hAnsi="Verdana" w:cs="Verdana"/>
        </w:rPr>
        <w:t>Члан 193.</w:t>
      </w:r>
    </w:p>
    <w:p w:rsidR="00D876A2" w:rsidRDefault="002452D4">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а примењује се од 1. јануара 2003. године.</w:t>
      </w:r>
    </w:p>
    <w:p w:rsidR="00D876A2" w:rsidRDefault="002452D4">
      <w:pPr>
        <w:spacing w:line="210" w:lineRule="atLeast"/>
        <w:jc w:val="center"/>
      </w:pPr>
      <w:r>
        <w:rPr>
          <w:rFonts w:ascii="Verdana" w:eastAsia="Verdana" w:hAnsi="Verdana" w:cs="Verdana"/>
          <w:b/>
        </w:rPr>
        <w:t>ОДРЕДБЕ КOЈЕ НИСУ УНЕТЕ У „ПРЕЧИШЋЕН ТЕКСТ” ЗАКOНА</w:t>
      </w:r>
    </w:p>
    <w:p w:rsidR="00D876A2" w:rsidRDefault="002452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70/2003-1</w:t>
      </w:r>
    </w:p>
    <w:p w:rsidR="00D876A2" w:rsidRDefault="002452D4">
      <w:pPr>
        <w:spacing w:line="210" w:lineRule="atLeast"/>
        <w:jc w:val="center"/>
      </w:pPr>
      <w:r>
        <w:rPr>
          <w:rFonts w:ascii="Verdana" w:eastAsia="Verdana" w:hAnsi="Verdana" w:cs="Verdana"/>
          <w:b/>
        </w:rPr>
        <w:t>Члан 22.</w:t>
      </w:r>
    </w:p>
    <w:p w:rsidR="00D876A2" w:rsidRDefault="002452D4">
      <w:pPr>
        <w:spacing w:line="210" w:lineRule="atLeast"/>
      </w:pPr>
      <w:r>
        <w:rPr>
          <w:rFonts w:ascii="Verdana" w:eastAsia="Verdana" w:hAnsi="Verdana" w:cs="Verdana"/>
          <w:b/>
        </w:rPr>
        <w:t>Oвај закон ступа на снагу осмог дана од дана објављивања у "Службеном гласни</w:t>
      </w:r>
      <w:r>
        <w:rPr>
          <w:rFonts w:ascii="Verdana" w:eastAsia="Verdana" w:hAnsi="Verdana" w:cs="Verdana"/>
          <w:b/>
        </w:rPr>
        <w:t xml:space="preserve">ку Републике Србије", осим члана 19. став 1. овог закона који се примењује од 1. јула 2003. године. </w:t>
      </w:r>
    </w:p>
    <w:p w:rsidR="00D876A2" w:rsidRDefault="002452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61/2007-8</w:t>
      </w:r>
    </w:p>
    <w:p w:rsidR="00D876A2" w:rsidRDefault="002452D4">
      <w:pPr>
        <w:spacing w:line="210" w:lineRule="atLeast"/>
        <w:jc w:val="center"/>
      </w:pPr>
      <w:r>
        <w:rPr>
          <w:rFonts w:ascii="Verdana" w:eastAsia="Verdana" w:hAnsi="Verdana" w:cs="Verdana"/>
          <w:b/>
        </w:rPr>
        <w:t>Члан 60.</w:t>
      </w:r>
    </w:p>
    <w:p w:rsidR="00D876A2" w:rsidRDefault="002452D4">
      <w:pPr>
        <w:spacing w:line="210" w:lineRule="atLeast"/>
      </w:pPr>
      <w:r>
        <w:rPr>
          <w:rFonts w:ascii="Verdana" w:eastAsia="Verdana" w:hAnsi="Verdana" w:cs="Verdana"/>
          <w:b/>
        </w:rPr>
        <w:t>Непокретности у својини Ре</w:t>
      </w:r>
      <w:r>
        <w:rPr>
          <w:rFonts w:ascii="Verdana" w:eastAsia="Verdana" w:hAnsi="Verdana" w:cs="Verdana"/>
          <w:b/>
        </w:rPr>
        <w:t>публике Србије дате на коришћење јединицама локалне самоуправе, а које фактички користи Пореска управа, наставиће да користи Пореска управа, до доношења прописа о средствима у својини јединица локалне самоуправе, осим непокретности из члана 61. Закона о фи</w:t>
      </w:r>
      <w:r>
        <w:rPr>
          <w:rFonts w:ascii="Verdana" w:eastAsia="Verdana" w:hAnsi="Verdana" w:cs="Verdana"/>
          <w:b/>
        </w:rPr>
        <w:t>нансирању локалне самоуправе („Службени гласник РС”, број 62/06).</w:t>
      </w:r>
    </w:p>
    <w:p w:rsidR="00D876A2" w:rsidRDefault="002452D4">
      <w:pPr>
        <w:spacing w:line="210" w:lineRule="atLeast"/>
        <w:jc w:val="center"/>
      </w:pPr>
      <w:r>
        <w:rPr>
          <w:rFonts w:ascii="Verdana" w:eastAsia="Verdana" w:hAnsi="Verdana" w:cs="Verdana"/>
          <w:b/>
        </w:rPr>
        <w:lastRenderedPageBreak/>
        <w:t>Члан 61.</w:t>
      </w:r>
    </w:p>
    <w:p w:rsidR="00D876A2" w:rsidRDefault="002452D4">
      <w:pPr>
        <w:spacing w:line="210" w:lineRule="atLeast"/>
      </w:pPr>
      <w:r>
        <w:rPr>
          <w:rFonts w:ascii="Verdana" w:eastAsia="Verdana" w:hAnsi="Verdana" w:cs="Verdana"/>
          <w:b/>
        </w:rPr>
        <w:t>Одредбе члана 2. овог закона, сагласно члану 60. Закона о финансирању локалне самоуправе („Службени гласник РС”, број 62/06), примењују се од 1. јануара 2007. године.</w:t>
      </w:r>
    </w:p>
    <w:p w:rsidR="00D876A2" w:rsidRDefault="002452D4">
      <w:pPr>
        <w:spacing w:line="210" w:lineRule="atLeast"/>
      </w:pPr>
      <w:r>
        <w:rPr>
          <w:rFonts w:ascii="Verdana" w:eastAsia="Verdana" w:hAnsi="Verdana" w:cs="Verdana"/>
          <w:b/>
        </w:rPr>
        <w:t>Поступке утврђивања, наплате и контроле пореза и споредних пореских давања које по одредбама закона из става 1. овог члана наплаћују јединице локалне самоуправе, започете од Пореске управе, а који нису правоснажно окончани до 1. јануара 2007. године, оконч</w:t>
      </w:r>
      <w:r>
        <w:rPr>
          <w:rFonts w:ascii="Verdana" w:eastAsia="Verdana" w:hAnsi="Verdana" w:cs="Verdana"/>
          <w:b/>
        </w:rPr>
        <w:t>аће надлежни орган јединице локалне самоуправе.</w:t>
      </w:r>
    </w:p>
    <w:p w:rsidR="00D876A2" w:rsidRDefault="002452D4">
      <w:pPr>
        <w:spacing w:line="210" w:lineRule="atLeast"/>
        <w:jc w:val="center"/>
      </w:pPr>
      <w:r>
        <w:rPr>
          <w:rFonts w:ascii="Verdana" w:eastAsia="Verdana" w:hAnsi="Verdana" w:cs="Verdana"/>
          <w:b/>
        </w:rPr>
        <w:t>Члан 62.</w:t>
      </w:r>
    </w:p>
    <w:p w:rsidR="00D876A2" w:rsidRDefault="002452D4">
      <w:pPr>
        <w:spacing w:line="210" w:lineRule="atLeast"/>
      </w:pPr>
      <w:r>
        <w:rPr>
          <w:rFonts w:ascii="Verdana" w:eastAsia="Verdana" w:hAnsi="Verdana" w:cs="Verdana"/>
          <w:b/>
        </w:rPr>
        <w:t>Одредбе члана 47. овог закона, у делу који се односи на надлежност Пореске управе за вођење другостепеног порескопрекршајног поступка, престају да важе даном почетка рада другостепеног прекршајног су</w:t>
      </w:r>
      <w:r>
        <w:rPr>
          <w:rFonts w:ascii="Verdana" w:eastAsia="Verdana" w:hAnsi="Verdana" w:cs="Verdana"/>
          <w:b/>
        </w:rPr>
        <w:t>да у складу са Законом о прекршајима („Службени гласник РС”, број 101/05).</w:t>
      </w:r>
    </w:p>
    <w:p w:rsidR="00D876A2" w:rsidRDefault="002452D4">
      <w:pPr>
        <w:spacing w:line="210" w:lineRule="atLeast"/>
        <w:jc w:val="center"/>
      </w:pPr>
      <w:r>
        <w:rPr>
          <w:rFonts w:ascii="Verdana" w:eastAsia="Verdana" w:hAnsi="Verdana" w:cs="Verdana"/>
          <w:b/>
        </w:rPr>
        <w:t>Члан 63.</w:t>
      </w:r>
    </w:p>
    <w:p w:rsidR="00D876A2" w:rsidRDefault="002452D4">
      <w:pPr>
        <w:spacing w:line="210" w:lineRule="atLeast"/>
      </w:pPr>
      <w:r>
        <w:rPr>
          <w:rFonts w:ascii="Verdana" w:eastAsia="Verdana" w:hAnsi="Verdana" w:cs="Verdana"/>
          <w:b/>
        </w:rPr>
        <w:t>Прописи из чл. 10. и 46. овог закона донеће се у року од шест месеци од дана ступања на снагу овог закона.</w:t>
      </w:r>
    </w:p>
    <w:p w:rsidR="00D876A2" w:rsidRDefault="002452D4">
      <w:pPr>
        <w:spacing w:line="210" w:lineRule="atLeast"/>
        <w:jc w:val="center"/>
      </w:pPr>
      <w:r>
        <w:rPr>
          <w:rFonts w:ascii="Verdana" w:eastAsia="Verdana" w:hAnsi="Verdana" w:cs="Verdana"/>
          <w:b/>
        </w:rPr>
        <w:t>Члан 64.</w:t>
      </w:r>
    </w:p>
    <w:p w:rsidR="00D876A2" w:rsidRDefault="002452D4">
      <w:pPr>
        <w:spacing w:line="210" w:lineRule="atLeast"/>
      </w:pPr>
      <w:r>
        <w:rPr>
          <w:rFonts w:ascii="Verdana" w:eastAsia="Verdana" w:hAnsi="Verdana" w:cs="Verdana"/>
          <w:b/>
        </w:rPr>
        <w:t>Пореска управа је надлежна да решава и о жалбама изјавље</w:t>
      </w:r>
      <w:r>
        <w:rPr>
          <w:rFonts w:ascii="Verdana" w:eastAsia="Verdana" w:hAnsi="Verdana" w:cs="Verdana"/>
          <w:b/>
        </w:rPr>
        <w:t>ним против решења донетих у пореском поступку од стране надлежних органа јединица локалне самоуправе које су Пореској управи поднете од 1. јануара 2007. године до дана ступања на снагу овог закона.</w:t>
      </w:r>
    </w:p>
    <w:p w:rsidR="00D876A2" w:rsidRDefault="002452D4">
      <w:pPr>
        <w:spacing w:line="210" w:lineRule="atLeast"/>
        <w:jc w:val="center"/>
      </w:pPr>
      <w:r>
        <w:rPr>
          <w:rFonts w:ascii="Verdana" w:eastAsia="Verdana" w:hAnsi="Verdana" w:cs="Verdana"/>
          <w:b/>
        </w:rPr>
        <w:t>Члан 65.</w:t>
      </w:r>
    </w:p>
    <w:p w:rsidR="00D876A2" w:rsidRDefault="002452D4">
      <w:pPr>
        <w:spacing w:line="210" w:lineRule="atLeast"/>
      </w:pPr>
      <w:r>
        <w:rPr>
          <w:rFonts w:ascii="Verdana" w:eastAsia="Verdana" w:hAnsi="Verdana" w:cs="Verdana"/>
          <w:b/>
        </w:rPr>
        <w:t xml:space="preserve">Одредбе члана 10. овог закона, у погледу обавеза </w:t>
      </w:r>
      <w:r>
        <w:rPr>
          <w:rFonts w:ascii="Verdana" w:eastAsia="Verdana" w:hAnsi="Verdana" w:cs="Verdana"/>
          <w:b/>
        </w:rPr>
        <w:t>великих пореских обвезника, примењиваће се од 1. јануара 2009. године.</w:t>
      </w:r>
    </w:p>
    <w:p w:rsidR="00D876A2" w:rsidRDefault="002452D4">
      <w:pPr>
        <w:spacing w:line="210" w:lineRule="atLeast"/>
        <w:jc w:val="center"/>
      </w:pPr>
      <w:r>
        <w:rPr>
          <w:rFonts w:ascii="Verdana" w:eastAsia="Verdana" w:hAnsi="Verdana" w:cs="Verdana"/>
          <w:b/>
        </w:rPr>
        <w:t xml:space="preserve">Члан 66. </w:t>
      </w:r>
    </w:p>
    <w:p w:rsidR="00D876A2" w:rsidRDefault="002452D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D876A2" w:rsidRDefault="002452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w:t>
      </w:r>
      <w:r>
        <w:rPr>
          <w:rFonts w:ascii="Verdana" w:eastAsia="Verdana" w:hAnsi="Verdana" w:cs="Verdana"/>
          <w:i/>
        </w:rPr>
        <w:t>ији: "Службени гласник РС", број 20/2009-39</w:t>
      </w:r>
    </w:p>
    <w:p w:rsidR="00D876A2" w:rsidRDefault="002452D4">
      <w:pPr>
        <w:spacing w:line="210" w:lineRule="atLeast"/>
        <w:jc w:val="center"/>
      </w:pPr>
      <w:r>
        <w:rPr>
          <w:rFonts w:ascii="Verdana" w:eastAsia="Verdana" w:hAnsi="Verdana" w:cs="Verdana"/>
          <w:b/>
        </w:rPr>
        <w:t>Члан 28.</w:t>
      </w:r>
    </w:p>
    <w:p w:rsidR="00D876A2" w:rsidRDefault="002452D4">
      <w:pPr>
        <w:spacing w:line="210" w:lineRule="atLeast"/>
      </w:pPr>
      <w:r>
        <w:rPr>
          <w:rFonts w:ascii="Verdana" w:eastAsia="Verdana" w:hAnsi="Verdana" w:cs="Verdana"/>
          <w:b/>
        </w:rPr>
        <w:t>Прописи из чл. 10, 21. и 25. овог закона донеће се у року од шест месеци од дана ступања на снагу овог закона, осим прописа из члана 25. овог закона у делу који се односи на висину основног и додатног ко</w:t>
      </w:r>
      <w:r>
        <w:rPr>
          <w:rFonts w:ascii="Verdana" w:eastAsia="Verdana" w:hAnsi="Verdana" w:cs="Verdana"/>
          <w:b/>
        </w:rPr>
        <w:t>ефицијента, платне групе и платне разреде за звања пореских службеника, који ће се донети у року од три месеца од дана ступања на снагу овог закона.</w:t>
      </w:r>
    </w:p>
    <w:p w:rsidR="00D876A2" w:rsidRDefault="002452D4">
      <w:pPr>
        <w:spacing w:line="210" w:lineRule="atLeast"/>
        <w:jc w:val="center"/>
      </w:pPr>
      <w:r>
        <w:rPr>
          <w:rFonts w:ascii="Verdana" w:eastAsia="Verdana" w:hAnsi="Verdana" w:cs="Verdana"/>
          <w:b/>
        </w:rPr>
        <w:t xml:space="preserve">Члан 29. </w:t>
      </w:r>
    </w:p>
    <w:p w:rsidR="00D876A2" w:rsidRDefault="002452D4">
      <w:pPr>
        <w:spacing w:line="210" w:lineRule="atLeast"/>
      </w:pPr>
      <w:r>
        <w:rPr>
          <w:rFonts w:ascii="Verdana" w:eastAsia="Verdana" w:hAnsi="Verdana" w:cs="Verdana"/>
          <w:b/>
        </w:rPr>
        <w:t xml:space="preserve">За стицање вишег звања пореског службеника из члана 25. овог закона по основу оцењивања, узимају </w:t>
      </w:r>
      <w:r>
        <w:rPr>
          <w:rFonts w:ascii="Verdana" w:eastAsia="Verdana" w:hAnsi="Verdana" w:cs="Verdana"/>
          <w:b/>
        </w:rPr>
        <w:t xml:space="preserve">се у обзир и оцене државног </w:t>
      </w:r>
      <w:r>
        <w:rPr>
          <w:rFonts w:ascii="Verdana" w:eastAsia="Verdana" w:hAnsi="Verdana" w:cs="Verdana"/>
          <w:b/>
        </w:rPr>
        <w:lastRenderedPageBreak/>
        <w:t>службеника за 2007. и 2008. годину, одређене правоснажним решењем директора Пореске управе.</w:t>
      </w:r>
    </w:p>
    <w:p w:rsidR="00D876A2" w:rsidRDefault="002452D4">
      <w:pPr>
        <w:spacing w:line="210" w:lineRule="atLeast"/>
        <w:jc w:val="center"/>
      </w:pPr>
      <w:r>
        <w:rPr>
          <w:rFonts w:ascii="Verdana" w:eastAsia="Verdana" w:hAnsi="Verdana" w:cs="Verdana"/>
          <w:b/>
        </w:rPr>
        <w:t xml:space="preserve">Члан 30. </w:t>
      </w:r>
    </w:p>
    <w:p w:rsidR="00D876A2" w:rsidRDefault="002452D4">
      <w:pPr>
        <w:spacing w:line="210" w:lineRule="atLeast"/>
      </w:pPr>
      <w:r>
        <w:rPr>
          <w:rFonts w:ascii="Verdana" w:eastAsia="Verdana" w:hAnsi="Verdana" w:cs="Verdana"/>
          <w:b/>
        </w:rPr>
        <w:t xml:space="preserve">Одредбе члана 4. овог закона примењиваће се од 1. маја 2009. године. </w:t>
      </w:r>
    </w:p>
    <w:p w:rsidR="00D876A2" w:rsidRDefault="002452D4">
      <w:pPr>
        <w:spacing w:line="210" w:lineRule="atLeast"/>
      </w:pPr>
      <w:r>
        <w:rPr>
          <w:rFonts w:ascii="Verdana" w:eastAsia="Verdana" w:hAnsi="Verdana" w:cs="Verdana"/>
          <w:b/>
        </w:rPr>
        <w:t xml:space="preserve">Одредбе члана 25. овог закона, у делу који се односи на </w:t>
      </w:r>
      <w:r>
        <w:rPr>
          <w:rFonts w:ascii="Verdana" w:eastAsia="Verdana" w:hAnsi="Verdana" w:cs="Verdana"/>
          <w:b/>
        </w:rPr>
        <w:t>престанак радног односа по основу оцењивања пореског службеника, примењиваће се по извршеном оцењивању за 2009. и 2010. годину, а у делу који се односи на право пореских службеника на службену униформу, радну одећу и обућу, примењиваће се од 1. јануара 201</w:t>
      </w:r>
      <w:r>
        <w:rPr>
          <w:rFonts w:ascii="Verdana" w:eastAsia="Verdana" w:hAnsi="Verdana" w:cs="Verdana"/>
          <w:b/>
        </w:rPr>
        <w:t>1. године.</w:t>
      </w:r>
    </w:p>
    <w:p w:rsidR="00D876A2" w:rsidRDefault="002452D4">
      <w:pPr>
        <w:spacing w:line="210" w:lineRule="atLeast"/>
        <w:jc w:val="center"/>
      </w:pPr>
      <w:r>
        <w:rPr>
          <w:rFonts w:ascii="Verdana" w:eastAsia="Verdana" w:hAnsi="Verdana" w:cs="Verdana"/>
          <w:b/>
        </w:rPr>
        <w:t>Члан 31.</w:t>
      </w:r>
    </w:p>
    <w:p w:rsidR="00D876A2" w:rsidRDefault="002452D4">
      <w:pPr>
        <w:spacing w:line="210" w:lineRule="atLeast"/>
      </w:pPr>
      <w:r>
        <w:rPr>
          <w:rFonts w:ascii="Verdana" w:eastAsia="Verdana" w:hAnsi="Verdana" w:cs="Verdana"/>
          <w:b/>
        </w:rPr>
        <w:t>Пропис из члана 37а став 7. Закона о пореском поступку и пореској администрацији („Службени гласник РС”, бр. 80/02, 84/02 – исправка, 23/03 – исправка, 70/03, 55/04, 61/05, 85/05 – др. закон, 62/06 – др. закон и 61/07), донеће се најкас</w:t>
      </w:r>
      <w:r>
        <w:rPr>
          <w:rFonts w:ascii="Verdana" w:eastAsia="Verdana" w:hAnsi="Verdana" w:cs="Verdana"/>
          <w:b/>
        </w:rPr>
        <w:t>није до 31. децембра 2009. године.</w:t>
      </w:r>
    </w:p>
    <w:p w:rsidR="00D876A2" w:rsidRDefault="002452D4">
      <w:pPr>
        <w:spacing w:line="210" w:lineRule="atLeast"/>
        <w:jc w:val="center"/>
      </w:pPr>
      <w:r>
        <w:rPr>
          <w:rFonts w:ascii="Verdana" w:eastAsia="Verdana" w:hAnsi="Verdana" w:cs="Verdana"/>
          <w:b/>
        </w:rPr>
        <w:t>Члан 32.</w:t>
      </w:r>
    </w:p>
    <w:p w:rsidR="00D876A2" w:rsidRDefault="002452D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D876A2" w:rsidRDefault="002452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53/2</w:t>
      </w:r>
      <w:r>
        <w:rPr>
          <w:rFonts w:ascii="Verdana" w:eastAsia="Verdana" w:hAnsi="Verdana" w:cs="Verdana"/>
          <w:i/>
        </w:rPr>
        <w:t>010-15</w:t>
      </w:r>
    </w:p>
    <w:p w:rsidR="00D876A2" w:rsidRDefault="002452D4">
      <w:pPr>
        <w:spacing w:line="210" w:lineRule="atLeast"/>
        <w:jc w:val="center"/>
      </w:pPr>
      <w:r>
        <w:rPr>
          <w:rFonts w:ascii="Verdana" w:eastAsia="Verdana" w:hAnsi="Verdana" w:cs="Verdana"/>
          <w:b/>
        </w:rPr>
        <w:t>Члан 47.</w:t>
      </w:r>
    </w:p>
    <w:p w:rsidR="00D876A2" w:rsidRDefault="002452D4">
      <w:pPr>
        <w:spacing w:line="210" w:lineRule="atLeast"/>
      </w:pPr>
      <w:r>
        <w:rPr>
          <w:rFonts w:ascii="Verdana" w:eastAsia="Verdana" w:hAnsi="Verdana" w:cs="Verdana"/>
          <w:b/>
        </w:rPr>
        <w:t xml:space="preserve">Ако порески обвезник установи да пореска пријава, коју је поднео Пореској управи до дана ступања на снагу овог закона, садржи грешку или пропуст, може да поднесе само једну измењену пореску пријаву, у складу са чланом 40. Закона о пореском </w:t>
      </w:r>
      <w:r>
        <w:rPr>
          <w:rFonts w:ascii="Verdana" w:eastAsia="Verdana" w:hAnsi="Verdana" w:cs="Verdana"/>
          <w:b/>
        </w:rPr>
        <w:t>поступку и пореској администрацији („Службени гласник РС”, бр. 80/02, 84/02 – исправка, 23/03 – исправка, 70/03, 55/04, 61/05, 85/05 – др. закон, 62/06 – др. закон, 61/07, 20/09 и 72/09 – др. закон).</w:t>
      </w:r>
    </w:p>
    <w:p w:rsidR="00D876A2" w:rsidRDefault="002452D4">
      <w:pPr>
        <w:spacing w:line="210" w:lineRule="atLeast"/>
        <w:jc w:val="center"/>
      </w:pPr>
      <w:r>
        <w:rPr>
          <w:rFonts w:ascii="Verdana" w:eastAsia="Verdana" w:hAnsi="Verdana" w:cs="Verdana"/>
          <w:b/>
        </w:rPr>
        <w:t>Члан 48.</w:t>
      </w:r>
    </w:p>
    <w:p w:rsidR="00D876A2" w:rsidRDefault="002452D4">
      <w:pPr>
        <w:spacing w:line="210" w:lineRule="atLeast"/>
      </w:pPr>
      <w:r>
        <w:rPr>
          <w:rFonts w:ascii="Verdana" w:eastAsia="Verdana" w:hAnsi="Verdana" w:cs="Verdana"/>
          <w:b/>
        </w:rPr>
        <w:t>Пореском обвезнику над којим се спроводи реорганизација, у складу са законом којим се уређује стечај, коме је одобрено плаћање пореског дуга у складу са одредбама члана 73. Закона о пореском поступку и пореској администрацији („Службени гласник РС”, бр. 80</w:t>
      </w:r>
      <w:r>
        <w:rPr>
          <w:rFonts w:ascii="Verdana" w:eastAsia="Verdana" w:hAnsi="Verdana" w:cs="Verdana"/>
          <w:b/>
        </w:rPr>
        <w:t>/02, 84/02 – исправка, 23/03 – исправка, 70/03, 55/04, 61/05, 85/05 – др. закон, 62/06 – др. закон, 61/07, 20/09 и 72/09 – др. закон), а који поднесе захтев за одлагање плаћања пореског дуга у складу са чланом 14. овог закона, пре истека периода на који му</w:t>
      </w:r>
      <w:r>
        <w:rPr>
          <w:rFonts w:ascii="Verdana" w:eastAsia="Verdana" w:hAnsi="Verdana" w:cs="Verdana"/>
          <w:b/>
        </w:rPr>
        <w:t xml:space="preserve"> је плаћање дуга одложено, може се одобрити одлагање плаћања пореског дуга за период који, са периодом на који му је плаћање пореског дуга већ одложено, износи најдуже до 60 месеци.</w:t>
      </w:r>
    </w:p>
    <w:p w:rsidR="00D876A2" w:rsidRDefault="002452D4">
      <w:pPr>
        <w:spacing w:line="210" w:lineRule="atLeast"/>
        <w:jc w:val="center"/>
      </w:pPr>
      <w:r>
        <w:rPr>
          <w:rFonts w:ascii="Verdana" w:eastAsia="Verdana" w:hAnsi="Verdana" w:cs="Verdana"/>
          <w:b/>
        </w:rPr>
        <w:t>Члан 49.</w:t>
      </w:r>
    </w:p>
    <w:p w:rsidR="00D876A2" w:rsidRDefault="002452D4">
      <w:pPr>
        <w:spacing w:line="210" w:lineRule="atLeast"/>
      </w:pPr>
      <w:r>
        <w:rPr>
          <w:rFonts w:ascii="Verdana" w:eastAsia="Verdana" w:hAnsi="Verdana" w:cs="Verdana"/>
          <w:b/>
        </w:rPr>
        <w:lastRenderedPageBreak/>
        <w:t>Распоред уплаћеног износа по основу доспелих пореза и споредних п</w:t>
      </w:r>
      <w:r>
        <w:rPr>
          <w:rFonts w:ascii="Verdana" w:eastAsia="Verdana" w:hAnsi="Verdana" w:cs="Verdana"/>
          <w:b/>
        </w:rPr>
        <w:t xml:space="preserve">ореских давања до 31. децембра 2010. године, извршиће се применом одредбе члана 70. став 2. Закона о пореском поступку и пореској администрацији („Службени гласник РС”, бр. 80/02, 84/02 – исправка, 23/03 – исправка, 70/03, 55/04, 61/05, 85/05 – др. закон, </w:t>
      </w:r>
      <w:r>
        <w:rPr>
          <w:rFonts w:ascii="Verdana" w:eastAsia="Verdana" w:hAnsi="Verdana" w:cs="Verdana"/>
          <w:b/>
        </w:rPr>
        <w:t>62/06 – др. закон, 61/07, 20/09 и 72/09 – др. закон).</w:t>
      </w:r>
    </w:p>
    <w:p w:rsidR="00D876A2" w:rsidRDefault="002452D4">
      <w:pPr>
        <w:spacing w:line="210" w:lineRule="atLeast"/>
      </w:pPr>
      <w:r>
        <w:rPr>
          <w:rFonts w:ascii="Verdana" w:eastAsia="Verdana" w:hAnsi="Verdana" w:cs="Verdana"/>
          <w:b/>
        </w:rPr>
        <w:t>Обрачун и плаћање камате на износ мање или више плаћеног пореза и споредних пореских давања до 31. децембра 2010. године извршиће се применом одредбе члана 75. став 1. Закона о пореском поступку и порес</w:t>
      </w:r>
      <w:r>
        <w:rPr>
          <w:rFonts w:ascii="Verdana" w:eastAsia="Verdana" w:hAnsi="Verdana" w:cs="Verdana"/>
          <w:b/>
        </w:rPr>
        <w:t>кој администрацији („Службени гласник РС”, бр. 80/02, 84/02 – исправка, 23/03 – исправка, 70/03, 55/04, 61/05, 85/05 – др. закон, 62/06 – др. закон, 61/07, 20/09 и 72/09 – др. закон).</w:t>
      </w:r>
    </w:p>
    <w:p w:rsidR="00D876A2" w:rsidRDefault="002452D4">
      <w:pPr>
        <w:spacing w:line="210" w:lineRule="atLeast"/>
        <w:jc w:val="center"/>
      </w:pPr>
      <w:r>
        <w:rPr>
          <w:rFonts w:ascii="Verdana" w:eastAsia="Verdana" w:hAnsi="Verdana" w:cs="Verdana"/>
          <w:b/>
        </w:rPr>
        <w:t>Члан 50.</w:t>
      </w:r>
    </w:p>
    <w:p w:rsidR="00D876A2" w:rsidRDefault="002452D4">
      <w:pPr>
        <w:spacing w:line="210" w:lineRule="atLeast"/>
      </w:pPr>
      <w:r>
        <w:rPr>
          <w:rFonts w:ascii="Verdana" w:eastAsia="Verdana" w:hAnsi="Verdana" w:cs="Verdana"/>
          <w:b/>
        </w:rPr>
        <w:t>Када је решење Пореске управе којим се у својину Републике Срби</w:t>
      </w:r>
      <w:r>
        <w:rPr>
          <w:rFonts w:ascii="Verdana" w:eastAsia="Verdana" w:hAnsi="Verdana" w:cs="Verdana"/>
          <w:b/>
        </w:rPr>
        <w:t>је преносе непокретности, односно покретне ствари, из члана 104. став 18. и члана 110. став 5. Закона о пореском поступку и пореској администрацији („Службени гласник РС”, бр. 80/02, 84/02 – исправка, 23/03 – исправка, 70/03, 55/04, 61/05, 85/05 – др. зако</w:t>
      </w:r>
      <w:r>
        <w:rPr>
          <w:rFonts w:ascii="Verdana" w:eastAsia="Verdana" w:hAnsi="Verdana" w:cs="Verdana"/>
          <w:b/>
        </w:rPr>
        <w:t>н, 62/06 – др. закон, 61/07, 20/09 и 72/09 – др. закон), постало правоснажно до дана ступања на снагу овог закона, односно до дана почетка примене прописа из чл. 20. и 21. овог закона, орган надлежан за евиденцију непокретности и покретних ствари у државно</w:t>
      </w:r>
      <w:r>
        <w:rPr>
          <w:rFonts w:ascii="Verdana" w:eastAsia="Verdana" w:hAnsi="Verdana" w:cs="Verdana"/>
          <w:b/>
        </w:rPr>
        <w:t>ј својини дужан је да, у складу са прописима из чл. 20. и 21. овог закона, у року од 30 дана од дана почетка њихове примене, те непокретности и покретне ствари преузме у државину.</w:t>
      </w:r>
    </w:p>
    <w:p w:rsidR="00D876A2" w:rsidRDefault="002452D4">
      <w:pPr>
        <w:spacing w:line="210" w:lineRule="atLeast"/>
      </w:pPr>
      <w:r>
        <w:rPr>
          <w:rFonts w:ascii="Verdana" w:eastAsia="Verdana" w:hAnsi="Verdana" w:cs="Verdana"/>
          <w:b/>
        </w:rPr>
        <w:t>Новчаном казном од 5.000 динара до 50.000 динара казниће се за прекршај одго</w:t>
      </w:r>
      <w:r>
        <w:rPr>
          <w:rFonts w:ascii="Verdana" w:eastAsia="Verdana" w:hAnsi="Verdana" w:cs="Verdana"/>
          <w:b/>
        </w:rPr>
        <w:t>ворно лице у органу надлежном за евиденцију непокретности и покретних ствари у државној својини, ако у року из става 1. овог члана не преузме у државину непокретности и покретне ствари.</w:t>
      </w:r>
    </w:p>
    <w:p w:rsidR="00D876A2" w:rsidRDefault="002452D4">
      <w:pPr>
        <w:spacing w:line="210" w:lineRule="atLeast"/>
        <w:jc w:val="center"/>
      </w:pPr>
      <w:r>
        <w:rPr>
          <w:rFonts w:ascii="Verdana" w:eastAsia="Verdana" w:hAnsi="Verdana" w:cs="Verdana"/>
          <w:b/>
        </w:rPr>
        <w:t>Члан 51.</w:t>
      </w:r>
    </w:p>
    <w:p w:rsidR="00D876A2" w:rsidRDefault="002452D4">
      <w:pPr>
        <w:spacing w:line="210" w:lineRule="atLeast"/>
      </w:pPr>
      <w:r>
        <w:rPr>
          <w:rFonts w:ascii="Verdana" w:eastAsia="Verdana" w:hAnsi="Verdana" w:cs="Verdana"/>
          <w:b/>
        </w:rPr>
        <w:t>Прописи из чл. 20. и 21. овог закона донеће се у року од 90 д</w:t>
      </w:r>
      <w:r>
        <w:rPr>
          <w:rFonts w:ascii="Verdana" w:eastAsia="Verdana" w:hAnsi="Verdana" w:cs="Verdana"/>
          <w:b/>
        </w:rPr>
        <w:t>ана од дана ступања на снагу овог закона.</w:t>
      </w:r>
    </w:p>
    <w:p w:rsidR="00D876A2" w:rsidRDefault="002452D4">
      <w:pPr>
        <w:spacing w:line="210" w:lineRule="atLeast"/>
        <w:jc w:val="center"/>
      </w:pPr>
      <w:r>
        <w:rPr>
          <w:rFonts w:ascii="Verdana" w:eastAsia="Verdana" w:hAnsi="Verdana" w:cs="Verdana"/>
          <w:b/>
        </w:rPr>
        <w:t>Члан 52.</w:t>
      </w:r>
    </w:p>
    <w:p w:rsidR="00D876A2" w:rsidRDefault="002452D4">
      <w:pPr>
        <w:spacing w:line="210" w:lineRule="atLeast"/>
      </w:pPr>
      <w:r>
        <w:rPr>
          <w:rFonts w:ascii="Verdana" w:eastAsia="Verdana" w:hAnsi="Verdana" w:cs="Verdana"/>
          <w:b/>
        </w:rPr>
        <w:t>Одредбе чл. 12. и 15. овог закона, примењиваће се од 1. јануара 2011. године.</w:t>
      </w:r>
    </w:p>
    <w:p w:rsidR="00D876A2" w:rsidRDefault="002452D4">
      <w:pPr>
        <w:spacing w:line="210" w:lineRule="atLeast"/>
      </w:pPr>
      <w:r>
        <w:rPr>
          <w:rFonts w:ascii="Verdana" w:eastAsia="Verdana" w:hAnsi="Verdana" w:cs="Verdana"/>
          <w:b/>
        </w:rPr>
        <w:t>Изузетно од одредаба овог закона, јединице локалне самоуправе могу својом одлуком у 2010. години уредити друкчије услове и начин одлагања, плаћања и отписа камате на порески дуг по основу изворних јавних прихода доспеле до 31. децембра 2009. године, а која</w:t>
      </w:r>
      <w:r>
        <w:rPr>
          <w:rFonts w:ascii="Verdana" w:eastAsia="Verdana" w:hAnsi="Verdana" w:cs="Verdana"/>
          <w:b/>
        </w:rPr>
        <w:t xml:space="preserve"> до краја 2010. године није плаћена.</w:t>
      </w:r>
    </w:p>
    <w:p w:rsidR="00D876A2" w:rsidRDefault="002452D4">
      <w:pPr>
        <w:spacing w:line="210" w:lineRule="atLeast"/>
        <w:jc w:val="center"/>
      </w:pPr>
      <w:r>
        <w:rPr>
          <w:rFonts w:ascii="Verdana" w:eastAsia="Verdana" w:hAnsi="Verdana" w:cs="Verdana"/>
          <w:b/>
        </w:rPr>
        <w:t>Члан 53.</w:t>
      </w:r>
    </w:p>
    <w:p w:rsidR="00D876A2" w:rsidRDefault="002452D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D876A2" w:rsidRDefault="002452D4">
      <w:pPr>
        <w:spacing w:line="210" w:lineRule="atLeast"/>
        <w:jc w:val="center"/>
      </w:pPr>
      <w:r>
        <w:rPr>
          <w:rFonts w:ascii="Verdana" w:eastAsia="Verdana" w:hAnsi="Verdana" w:cs="Verdana"/>
          <w:i/>
        </w:rPr>
        <w:lastRenderedPageBreak/>
        <w:t>Закон о изменама и допунама Закона о пореском поступку и пореској администрацији: "Службени гласник РС", број 101</w:t>
      </w:r>
      <w:r>
        <w:rPr>
          <w:rFonts w:ascii="Verdana" w:eastAsia="Verdana" w:hAnsi="Verdana" w:cs="Verdana"/>
          <w:i/>
        </w:rPr>
        <w:t>/2011-266</w:t>
      </w:r>
    </w:p>
    <w:p w:rsidR="00D876A2" w:rsidRDefault="002452D4">
      <w:pPr>
        <w:spacing w:line="210" w:lineRule="atLeast"/>
        <w:jc w:val="center"/>
      </w:pPr>
      <w:r>
        <w:rPr>
          <w:rFonts w:ascii="Verdana" w:eastAsia="Verdana" w:hAnsi="Verdana" w:cs="Verdana"/>
          <w:b/>
        </w:rPr>
        <w:t>Члан 51.</w:t>
      </w:r>
    </w:p>
    <w:p w:rsidR="00D876A2" w:rsidRDefault="002452D4">
      <w:pPr>
        <w:spacing w:line="210" w:lineRule="atLeast"/>
      </w:pPr>
      <w:r>
        <w:rPr>
          <w:rFonts w:ascii="Verdana" w:eastAsia="Verdana" w:hAnsi="Verdana" w:cs="Verdana"/>
          <w:b/>
        </w:rPr>
        <w:t>Одредбe чл. 1. и 45. овог закона примењиваће се од 1. јануара 2012. године.</w:t>
      </w:r>
    </w:p>
    <w:p w:rsidR="00D876A2" w:rsidRDefault="002452D4">
      <w:pPr>
        <w:spacing w:line="210" w:lineRule="atLeast"/>
      </w:pPr>
      <w:r>
        <w:rPr>
          <w:rFonts w:ascii="Verdana" w:eastAsia="Verdana" w:hAnsi="Verdana" w:cs="Verdana"/>
          <w:b/>
        </w:rPr>
        <w:t>По жалбама у пореским стварима из члана 2а Закона о пореском поступку и пореској администрацији („Службени гласник РС”, бр. 80/02, 84/02 –исправка, 23/03 – испра</w:t>
      </w:r>
      <w:r>
        <w:rPr>
          <w:rFonts w:ascii="Verdana" w:eastAsia="Verdana" w:hAnsi="Verdana" w:cs="Verdana"/>
          <w:b/>
        </w:rPr>
        <w:t>вка, 70/03, 55/04, 61/05, 85/05 – др. закон, 62/06 – др. закон, 61/07, 20/09, 72/09 – др. закон и 53/10) по којима Пореска управа не донесе решење до 31. децембра 2011. године, решиће надлежне јединице локалне самоуправе.</w:t>
      </w:r>
    </w:p>
    <w:p w:rsidR="00D876A2" w:rsidRDefault="002452D4">
      <w:pPr>
        <w:spacing w:line="210" w:lineRule="atLeast"/>
      </w:pPr>
      <w:r>
        <w:rPr>
          <w:rFonts w:ascii="Verdana" w:eastAsia="Verdana" w:hAnsi="Verdana" w:cs="Verdana"/>
          <w:b/>
        </w:rPr>
        <w:t>Пореска управа је дужна да, у року</w:t>
      </w:r>
      <w:r>
        <w:rPr>
          <w:rFonts w:ascii="Verdana" w:eastAsia="Verdana" w:hAnsi="Verdana" w:cs="Verdana"/>
          <w:b/>
        </w:rPr>
        <w:t xml:space="preserve"> од 30 дана од дана ступања на снагу овог закона, надлежним јединицама локалне самоуправе уступи списе предмета из става 2. овог члана.</w:t>
      </w:r>
    </w:p>
    <w:p w:rsidR="00D876A2" w:rsidRDefault="002452D4">
      <w:pPr>
        <w:spacing w:line="210" w:lineRule="atLeast"/>
        <w:jc w:val="center"/>
      </w:pPr>
      <w:r>
        <w:rPr>
          <w:rFonts w:ascii="Verdana" w:eastAsia="Verdana" w:hAnsi="Verdana" w:cs="Verdana"/>
          <w:b/>
        </w:rPr>
        <w:t>Члан 52.</w:t>
      </w:r>
    </w:p>
    <w:p w:rsidR="00D876A2" w:rsidRDefault="002452D4">
      <w:pPr>
        <w:spacing w:line="210" w:lineRule="atLeast"/>
      </w:pPr>
      <w:r>
        <w:rPr>
          <w:rFonts w:ascii="Verdana" w:eastAsia="Verdana" w:hAnsi="Verdana" w:cs="Verdana"/>
          <w:b/>
        </w:rPr>
        <w:t>Пореском обвезнику који је закључио уговор о финансијском реструктурирању, у складу са законом којим се уређује</w:t>
      </w:r>
      <w:r>
        <w:rPr>
          <w:rFonts w:ascii="Verdana" w:eastAsia="Verdana" w:hAnsi="Verdana" w:cs="Verdana"/>
          <w:b/>
        </w:rPr>
        <w:t xml:space="preserve"> споразумно финансијско реструктурирање привредних друштава, коме је одобрено плаћање пореског дуга у складу са одредбама члана 73. Закона о пореском поступку и пореској администрацији („Службени гласник РС”, бр. 80/02, 84/02 – исправка, 23/03 – исправка, </w:t>
      </w:r>
      <w:r>
        <w:rPr>
          <w:rFonts w:ascii="Verdana" w:eastAsia="Verdana" w:hAnsi="Verdana" w:cs="Verdana"/>
          <w:b/>
        </w:rPr>
        <w:t>70/03, 55/04, 61/05, 85/05 – др. закон, 62/06 – др. закон, 61/07, 20/09, 72/09 – др. закон и 53/10), а који поднесе захтев за одлагање плаћања пореског дуга у складу са чланом 22. овог закона, пре истека периода на који му је плаћање дуга одложено, може се</w:t>
      </w:r>
      <w:r>
        <w:rPr>
          <w:rFonts w:ascii="Verdana" w:eastAsia="Verdana" w:hAnsi="Verdana" w:cs="Verdana"/>
          <w:b/>
        </w:rPr>
        <w:t xml:space="preserve"> одобрити одлагање плаћања пореског дуга за период који, са периодом на који му је плаћање пореског дуга већ одложено, износи најдуже до 60 месеци.</w:t>
      </w:r>
    </w:p>
    <w:p w:rsidR="00D876A2" w:rsidRDefault="002452D4">
      <w:pPr>
        <w:spacing w:line="210" w:lineRule="atLeast"/>
        <w:jc w:val="center"/>
      </w:pPr>
      <w:r>
        <w:rPr>
          <w:rFonts w:ascii="Verdana" w:eastAsia="Verdana" w:hAnsi="Verdana" w:cs="Verdana"/>
          <w:b/>
        </w:rPr>
        <w:t>Члан 53.</w:t>
      </w:r>
    </w:p>
    <w:p w:rsidR="00D876A2" w:rsidRDefault="002452D4">
      <w:pPr>
        <w:spacing w:line="210" w:lineRule="atLeast"/>
      </w:pPr>
      <w:r>
        <w:rPr>
          <w:rFonts w:ascii="Verdana" w:eastAsia="Verdana" w:hAnsi="Verdana" w:cs="Verdana"/>
          <w:b/>
        </w:rPr>
        <w:t>Одредба члана 11. овог закона, као и одредбе чл. 48. и 49. овог закона у делу који се односи на пре</w:t>
      </w:r>
      <w:r>
        <w:rPr>
          <w:rFonts w:ascii="Verdana" w:eastAsia="Verdana" w:hAnsi="Verdana" w:cs="Verdana"/>
          <w:b/>
        </w:rPr>
        <w:t>кршајну одговорност банака ако не поступе по одредби члана 11. овог закона, примењиваће се од 1. јула 2012. године.</w:t>
      </w:r>
    </w:p>
    <w:p w:rsidR="00D876A2" w:rsidRDefault="002452D4">
      <w:pPr>
        <w:spacing w:line="210" w:lineRule="atLeast"/>
        <w:jc w:val="center"/>
      </w:pPr>
      <w:r>
        <w:rPr>
          <w:rFonts w:ascii="Verdana" w:eastAsia="Verdana" w:hAnsi="Verdana" w:cs="Verdana"/>
          <w:b/>
        </w:rPr>
        <w:t>Члан 54.</w:t>
      </w:r>
    </w:p>
    <w:p w:rsidR="00D876A2" w:rsidRDefault="002452D4">
      <w:pPr>
        <w:spacing w:line="210" w:lineRule="atLeast"/>
      </w:pPr>
      <w:r>
        <w:rPr>
          <w:rFonts w:ascii="Verdana" w:eastAsia="Verdana" w:hAnsi="Verdana" w:cs="Verdana"/>
          <w:b/>
        </w:rPr>
        <w:t>Пропис из члана 30. овог закона донеће се у року од шест месеци од дана ступања на снагу овог закона.</w:t>
      </w:r>
    </w:p>
    <w:p w:rsidR="00D876A2" w:rsidRDefault="002452D4">
      <w:pPr>
        <w:spacing w:line="210" w:lineRule="atLeast"/>
        <w:jc w:val="center"/>
      </w:pPr>
      <w:r>
        <w:rPr>
          <w:rFonts w:ascii="Verdana" w:eastAsia="Verdana" w:hAnsi="Verdana" w:cs="Verdana"/>
          <w:b/>
        </w:rPr>
        <w:t>Члан 55.</w:t>
      </w:r>
    </w:p>
    <w:p w:rsidR="00D876A2" w:rsidRDefault="002452D4">
      <w:pPr>
        <w:spacing w:line="210" w:lineRule="atLeast"/>
      </w:pPr>
      <w:r>
        <w:rPr>
          <w:rFonts w:ascii="Verdana" w:eastAsia="Verdana" w:hAnsi="Verdana" w:cs="Verdana"/>
          <w:b/>
        </w:rPr>
        <w:t xml:space="preserve">Овај закон ступа на </w:t>
      </w:r>
      <w:r>
        <w:rPr>
          <w:rFonts w:ascii="Verdana" w:eastAsia="Verdana" w:hAnsi="Verdana" w:cs="Verdana"/>
          <w:b/>
        </w:rPr>
        <w:t>снагу осмог дана од дана објављивања у „Службеном гласнику Републике Србије”.</w:t>
      </w:r>
    </w:p>
    <w:p w:rsidR="00D876A2" w:rsidRDefault="002452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93/2012-3</w:t>
      </w:r>
    </w:p>
    <w:p w:rsidR="00D876A2" w:rsidRDefault="002452D4">
      <w:pPr>
        <w:spacing w:line="210" w:lineRule="atLeast"/>
        <w:jc w:val="center"/>
      </w:pPr>
      <w:r>
        <w:rPr>
          <w:rFonts w:ascii="Verdana" w:eastAsia="Verdana" w:hAnsi="Verdana" w:cs="Verdana"/>
          <w:b/>
        </w:rPr>
        <w:t>Члан 36.</w:t>
      </w:r>
    </w:p>
    <w:p w:rsidR="00D876A2" w:rsidRDefault="002452D4">
      <w:pPr>
        <w:spacing w:line="210" w:lineRule="atLeast"/>
      </w:pPr>
      <w:r>
        <w:rPr>
          <w:rFonts w:ascii="Verdana" w:eastAsia="Verdana" w:hAnsi="Verdana" w:cs="Verdana"/>
          <w:b/>
        </w:rPr>
        <w:lastRenderedPageBreak/>
        <w:t>Даном ступања на снагу овог закона престају да важе Уредба о ближим условима и начину вршења контроле мењачких послова („Службени гласник РС”, број 7/12) и Уредба о ближим условима и начину вршења контроле девизног пословања резидената и нерезидената („Слу</w:t>
      </w:r>
      <w:r>
        <w:rPr>
          <w:rFonts w:ascii="Verdana" w:eastAsia="Verdana" w:hAnsi="Verdana" w:cs="Verdana"/>
          <w:b/>
        </w:rPr>
        <w:t>жбени гласник РС”, бр. 112/06, 39/10 и 15/12).</w:t>
      </w:r>
    </w:p>
    <w:p w:rsidR="00D876A2" w:rsidRDefault="002452D4">
      <w:pPr>
        <w:spacing w:line="210" w:lineRule="atLeast"/>
      </w:pPr>
      <w:r>
        <w:rPr>
          <w:rFonts w:ascii="Verdana" w:eastAsia="Verdana" w:hAnsi="Verdana" w:cs="Verdana"/>
          <w:b/>
        </w:rPr>
        <w:t xml:space="preserve">Даном ступања на снагу овог закона престају да важе одредбе чл. 119–123. и чл. 125–129. Закона о играма на срећу („Службени гласник РС”, број 88/11). </w:t>
      </w:r>
    </w:p>
    <w:p w:rsidR="00D876A2" w:rsidRDefault="002452D4">
      <w:pPr>
        <w:spacing w:line="210" w:lineRule="atLeast"/>
      </w:pPr>
      <w:r>
        <w:rPr>
          <w:rFonts w:ascii="Verdana" w:eastAsia="Verdana" w:hAnsi="Verdana" w:cs="Verdana"/>
          <w:b/>
        </w:rPr>
        <w:t>Подзаконска акта која су донета на основу овлашћења из Зак</w:t>
      </w:r>
      <w:r>
        <w:rPr>
          <w:rFonts w:ascii="Verdana" w:eastAsia="Verdana" w:hAnsi="Verdana" w:cs="Verdana"/>
          <w:b/>
        </w:rPr>
        <w:t xml:space="preserve">она о девизном пословању („Службени гласник РС”, бр. 62/06 и 31/11) која уређују услове и начин обављања мењачких послова, ускладиће се са одредбама овог закона у року од 90 дана од дана његовог ступања на снагу. </w:t>
      </w:r>
    </w:p>
    <w:p w:rsidR="00D876A2" w:rsidRDefault="002452D4">
      <w:pPr>
        <w:spacing w:line="210" w:lineRule="atLeast"/>
      </w:pPr>
      <w:r>
        <w:rPr>
          <w:rFonts w:ascii="Verdana" w:eastAsia="Verdana" w:hAnsi="Verdana" w:cs="Verdana"/>
          <w:b/>
        </w:rPr>
        <w:t>До почетка примене прописа из става 3. ово</w:t>
      </w:r>
      <w:r>
        <w:rPr>
          <w:rFonts w:ascii="Verdana" w:eastAsia="Verdana" w:hAnsi="Verdana" w:cs="Verdana"/>
          <w:b/>
        </w:rPr>
        <w:t>г члана примењиваће се прописи донети на основу Закона о девизном пословању („Службени гласник РС”, бр. 62/06 и 31/11) ако нису у супротности са одредбама овог закона.</w:t>
      </w:r>
    </w:p>
    <w:p w:rsidR="00D876A2" w:rsidRDefault="002452D4">
      <w:pPr>
        <w:spacing w:line="210" w:lineRule="atLeast"/>
        <w:jc w:val="center"/>
      </w:pPr>
      <w:r>
        <w:rPr>
          <w:rFonts w:ascii="Verdana" w:eastAsia="Verdana" w:hAnsi="Verdana" w:cs="Verdana"/>
          <w:b/>
        </w:rPr>
        <w:t xml:space="preserve">Члан 37. </w:t>
      </w:r>
    </w:p>
    <w:p w:rsidR="00D876A2" w:rsidRDefault="002452D4">
      <w:pPr>
        <w:spacing w:line="210" w:lineRule="atLeast"/>
      </w:pPr>
      <w:r>
        <w:rPr>
          <w:rFonts w:ascii="Verdana" w:eastAsia="Verdana" w:hAnsi="Verdana" w:cs="Verdana"/>
          <w:b/>
        </w:rPr>
        <w:t>Даном ступања на снагу овог закона Пореска управа преузима надлежности Девизно</w:t>
      </w:r>
      <w:r>
        <w:rPr>
          <w:rFonts w:ascii="Verdana" w:eastAsia="Verdana" w:hAnsi="Verdana" w:cs="Verdana"/>
          <w:b/>
        </w:rPr>
        <w:t>г инспектората за обављање послова издавања и одузимања овлашћења за обављање мењачких послова, послова издавања цертификата за обављање мењачких послова и контроле мењачких послова, као и других послова који су, према Закону о девизном пословању („Службен</w:t>
      </w:r>
      <w:r>
        <w:rPr>
          <w:rFonts w:ascii="Verdana" w:eastAsia="Verdana" w:hAnsi="Verdana" w:cs="Verdana"/>
          <w:b/>
        </w:rPr>
        <w:t>и гласник РС”, бр. 62/06 и 31/11), у надлежности Девизног инспектората.</w:t>
      </w:r>
    </w:p>
    <w:p w:rsidR="00D876A2" w:rsidRDefault="002452D4">
      <w:pPr>
        <w:spacing w:line="210" w:lineRule="atLeast"/>
      </w:pPr>
      <w:r>
        <w:rPr>
          <w:rFonts w:ascii="Verdana" w:eastAsia="Verdana" w:hAnsi="Verdana" w:cs="Verdana"/>
          <w:b/>
        </w:rPr>
        <w:t>Поступке које је Девизни инспекторат започео у вршењу надлежности из става 1. овог члана, а који не буду окончани до дана ступања на снагу овог закона, окончаће Пореска управа у складу</w:t>
      </w:r>
      <w:r>
        <w:rPr>
          <w:rFonts w:ascii="Verdana" w:eastAsia="Verdana" w:hAnsi="Verdana" w:cs="Verdana"/>
          <w:b/>
        </w:rPr>
        <w:t xml:space="preserve"> са овим законом.</w:t>
      </w:r>
    </w:p>
    <w:p w:rsidR="00D876A2" w:rsidRDefault="002452D4">
      <w:pPr>
        <w:spacing w:line="210" w:lineRule="atLeast"/>
      </w:pPr>
      <w:r>
        <w:rPr>
          <w:rFonts w:ascii="Verdana" w:eastAsia="Verdana" w:hAnsi="Verdana" w:cs="Verdana"/>
          <w:b/>
        </w:rPr>
        <w:t>Резиденти – правна лица и предузетници којима је решење о издавању овлашћења за обављање мењачких послова издато до дана ступања на снагу овог закона, настављају да раде на основу тог решења у складу са одредбама овог закона.</w:t>
      </w:r>
    </w:p>
    <w:p w:rsidR="00D876A2" w:rsidRDefault="002452D4">
      <w:pPr>
        <w:spacing w:line="210" w:lineRule="atLeast"/>
        <w:jc w:val="center"/>
      </w:pPr>
      <w:r>
        <w:rPr>
          <w:rFonts w:ascii="Verdana" w:eastAsia="Verdana" w:hAnsi="Verdana" w:cs="Verdana"/>
          <w:b/>
        </w:rPr>
        <w:t>Члан 38.</w:t>
      </w:r>
    </w:p>
    <w:p w:rsidR="00D876A2" w:rsidRDefault="002452D4">
      <w:pPr>
        <w:spacing w:line="210" w:lineRule="atLeast"/>
      </w:pPr>
      <w:r>
        <w:rPr>
          <w:rFonts w:ascii="Verdana" w:eastAsia="Verdana" w:hAnsi="Verdana" w:cs="Verdana"/>
          <w:b/>
        </w:rPr>
        <w:t>Дан</w:t>
      </w:r>
      <w:r>
        <w:rPr>
          <w:rFonts w:ascii="Verdana" w:eastAsia="Verdana" w:hAnsi="Verdana" w:cs="Verdana"/>
          <w:b/>
        </w:rPr>
        <w:t>ом ступања на снагу овог закона Пореска управа преузима надлежности Управе за игре на срећу које та управа има према Закону о играма на срећу („Службени гласник РС”, број 88/11).</w:t>
      </w:r>
    </w:p>
    <w:p w:rsidR="00D876A2" w:rsidRDefault="002452D4">
      <w:pPr>
        <w:spacing w:line="210" w:lineRule="atLeast"/>
      </w:pPr>
      <w:r>
        <w:rPr>
          <w:rFonts w:ascii="Verdana" w:eastAsia="Verdana" w:hAnsi="Verdana" w:cs="Verdana"/>
          <w:b/>
        </w:rPr>
        <w:t>Поступке у области игара на срећу које је започела Управа за игре на срећу, а</w:t>
      </w:r>
      <w:r>
        <w:rPr>
          <w:rFonts w:ascii="Verdana" w:eastAsia="Verdana" w:hAnsi="Verdana" w:cs="Verdana"/>
          <w:b/>
        </w:rPr>
        <w:t xml:space="preserve"> који не буду окончани до дана ступања на снагу овог закона, окончаће Пореска управа у складу са овим законом.</w:t>
      </w:r>
    </w:p>
    <w:p w:rsidR="00D876A2" w:rsidRDefault="002452D4">
      <w:pPr>
        <w:spacing w:line="210" w:lineRule="atLeast"/>
      </w:pPr>
      <w:r>
        <w:rPr>
          <w:rFonts w:ascii="Verdana" w:eastAsia="Verdana" w:hAnsi="Verdana" w:cs="Verdana"/>
          <w:b/>
        </w:rPr>
        <w:t>Приређивачи игара на срећу којима је до дана ступања на снагу овог закона издато решење о давању дозволе, односно одобрење за приређивање игара н</w:t>
      </w:r>
      <w:r>
        <w:rPr>
          <w:rFonts w:ascii="Verdana" w:eastAsia="Verdana" w:hAnsi="Verdana" w:cs="Verdana"/>
          <w:b/>
        </w:rPr>
        <w:t xml:space="preserve">а срећу од стране Управе за игре на срећу у складу са Законом о играма на срећу („Службени гласник РС”, број </w:t>
      </w:r>
      <w:r>
        <w:rPr>
          <w:rFonts w:ascii="Verdana" w:eastAsia="Verdana" w:hAnsi="Verdana" w:cs="Verdana"/>
          <w:b/>
        </w:rPr>
        <w:lastRenderedPageBreak/>
        <w:t xml:space="preserve">88/11), настављају са приређивањем тих игара до истека рока важења дозволе, односно одобрења. </w:t>
      </w:r>
    </w:p>
    <w:p w:rsidR="00D876A2" w:rsidRDefault="002452D4">
      <w:pPr>
        <w:spacing w:line="210" w:lineRule="atLeast"/>
      </w:pPr>
      <w:r>
        <w:rPr>
          <w:rFonts w:ascii="Verdana" w:eastAsia="Verdana" w:hAnsi="Verdana" w:cs="Verdana"/>
          <w:b/>
        </w:rPr>
        <w:t>Лица која, према прописима којима се уређују игре на</w:t>
      </w:r>
      <w:r>
        <w:rPr>
          <w:rFonts w:ascii="Verdana" w:eastAsia="Verdana" w:hAnsi="Verdana" w:cs="Verdana"/>
          <w:b/>
        </w:rPr>
        <w:t xml:space="preserve"> срећу, имају обавезу достављања аката о приређивању игара на срећу, уверења, извештаја, обавештења и др. Управи за игре на срећу, дужна су да те акте достављају Пореској управи у случајевима, на начин и у роковима, уређеним прописима којима се уређују игр</w:t>
      </w:r>
      <w:r>
        <w:rPr>
          <w:rFonts w:ascii="Verdana" w:eastAsia="Verdana" w:hAnsi="Verdana" w:cs="Verdana"/>
          <w:b/>
        </w:rPr>
        <w:t>е на срећу.</w:t>
      </w:r>
    </w:p>
    <w:p w:rsidR="00D876A2" w:rsidRDefault="002452D4">
      <w:pPr>
        <w:spacing w:line="210" w:lineRule="atLeast"/>
        <w:jc w:val="center"/>
      </w:pPr>
      <w:r>
        <w:rPr>
          <w:rFonts w:ascii="Verdana" w:eastAsia="Verdana" w:hAnsi="Verdana" w:cs="Verdana"/>
          <w:b/>
        </w:rPr>
        <w:t>Члан 39.</w:t>
      </w:r>
    </w:p>
    <w:p w:rsidR="00D876A2" w:rsidRDefault="002452D4">
      <w:pPr>
        <w:spacing w:line="210" w:lineRule="atLeast"/>
      </w:pPr>
      <w:r>
        <w:rPr>
          <w:rFonts w:ascii="Verdana" w:eastAsia="Verdana" w:hAnsi="Verdana" w:cs="Verdana"/>
          <w:b/>
        </w:rPr>
        <w:t>Даном ступања на снагу овог закона престају са радом Девизни инспекторат образован Законом о девизном пословању („Службени гласник РС”, бр. 62/06 и 31/11) и Управа за игре на срећу образована Законом о играма на срећу („Службени гласни</w:t>
      </w:r>
      <w:r>
        <w:rPr>
          <w:rFonts w:ascii="Verdana" w:eastAsia="Verdana" w:hAnsi="Verdana" w:cs="Verdana"/>
          <w:b/>
        </w:rPr>
        <w:t>к РС”, бр. 84/04, 85/05 – др. закон и 95/10).</w:t>
      </w:r>
    </w:p>
    <w:p w:rsidR="00D876A2" w:rsidRDefault="002452D4">
      <w:pPr>
        <w:spacing w:line="210" w:lineRule="atLeast"/>
      </w:pPr>
      <w:r>
        <w:rPr>
          <w:rFonts w:ascii="Verdana" w:eastAsia="Verdana" w:hAnsi="Verdana" w:cs="Verdana"/>
          <w:b/>
        </w:rPr>
        <w:t>Даном ступања на снагу овог закона Пореска управа преузеће запослене и постављена лица Девизног инспектората и Управе за игре на срећу, као и њихов пословни простор, предмете, информациони систем, архиву, опрем</w:t>
      </w:r>
      <w:r>
        <w:rPr>
          <w:rFonts w:ascii="Verdana" w:eastAsia="Verdana" w:hAnsi="Verdana" w:cs="Verdana"/>
          <w:b/>
        </w:rPr>
        <w:t>у и средства за рад.</w:t>
      </w:r>
    </w:p>
    <w:p w:rsidR="00D876A2" w:rsidRDefault="002452D4">
      <w:pPr>
        <w:spacing w:line="210" w:lineRule="atLeast"/>
        <w:jc w:val="center"/>
      </w:pPr>
      <w:r>
        <w:rPr>
          <w:rFonts w:ascii="Verdana" w:eastAsia="Verdana" w:hAnsi="Verdana" w:cs="Verdana"/>
          <w:b/>
        </w:rPr>
        <w:t>Члан 40.</w:t>
      </w:r>
    </w:p>
    <w:p w:rsidR="00D876A2" w:rsidRDefault="002452D4">
      <w:pPr>
        <w:spacing w:line="210" w:lineRule="atLeast"/>
      </w:pPr>
      <w:r>
        <w:rPr>
          <w:rFonts w:ascii="Verdana" w:eastAsia="Verdana" w:hAnsi="Verdana" w:cs="Verdana"/>
          <w:b/>
        </w:rPr>
        <w:t>Одредбе чл. 13. и 14. овог закона примењиваће се од 1. јануара 2013. године.</w:t>
      </w:r>
    </w:p>
    <w:p w:rsidR="00D876A2" w:rsidRDefault="002452D4">
      <w:pPr>
        <w:spacing w:line="210" w:lineRule="atLeast"/>
      </w:pPr>
      <w:r>
        <w:rPr>
          <w:rFonts w:ascii="Verdana" w:eastAsia="Verdana" w:hAnsi="Verdana" w:cs="Verdana"/>
          <w:b/>
        </w:rPr>
        <w:t>Одредбе чл. 17. и 18. овог закона у делу који се односи на висину каматне стопе на износ мање или више плаћеног пореза и споредних пореских давања, у</w:t>
      </w:r>
      <w:r>
        <w:rPr>
          <w:rFonts w:ascii="Verdana" w:eastAsia="Verdana" w:hAnsi="Verdana" w:cs="Verdana"/>
          <w:b/>
        </w:rPr>
        <w:t>кључујући и камату на порески дуг чије је одлагање плаћања одложено, као и метод обрачуна камате, примењиваће се од 1. јануара 2013. године.</w:t>
      </w:r>
    </w:p>
    <w:p w:rsidR="00D876A2" w:rsidRDefault="002452D4">
      <w:pPr>
        <w:spacing w:line="210" w:lineRule="atLeast"/>
      </w:pPr>
      <w:r>
        <w:rPr>
          <w:rFonts w:ascii="Verdana" w:eastAsia="Verdana" w:hAnsi="Verdana" w:cs="Verdana"/>
          <w:b/>
        </w:rPr>
        <w:t xml:space="preserve">Одредба члана 17. овог закона у делу који се односи на дан од када се обрачунава камата обвезнику пореза на додату </w:t>
      </w:r>
      <w:r>
        <w:rPr>
          <w:rFonts w:ascii="Verdana" w:eastAsia="Verdana" w:hAnsi="Verdana" w:cs="Verdana"/>
          <w:b/>
        </w:rPr>
        <w:t>вредност коме се врши повраћај тог пореза примењиваће се за пореске пријаве поднете за порески период почев од 1. јануара 2013. године.</w:t>
      </w:r>
    </w:p>
    <w:p w:rsidR="00D876A2" w:rsidRDefault="002452D4">
      <w:pPr>
        <w:spacing w:line="210" w:lineRule="atLeast"/>
      </w:pPr>
      <w:r>
        <w:rPr>
          <w:rFonts w:ascii="Verdana" w:eastAsia="Verdana" w:hAnsi="Verdana" w:cs="Verdana"/>
          <w:b/>
        </w:rPr>
        <w:t>Одредба члана 17. овог закона у делу који се односи на дан од када се обрачунава камата пореском обвезнику који је подне</w:t>
      </w:r>
      <w:r>
        <w:rPr>
          <w:rFonts w:ascii="Verdana" w:eastAsia="Verdana" w:hAnsi="Verdana" w:cs="Verdana"/>
          <w:b/>
        </w:rPr>
        <w:t>о захтев за рефакцију, односно за рефундацију пореза, примењиваће се на решења којима се утврђује право на рефакцију, односно на рефундацију која буду донета по захтевима поднетим од 1. јануара 2013. године.</w:t>
      </w:r>
    </w:p>
    <w:p w:rsidR="00D876A2" w:rsidRDefault="002452D4">
      <w:pPr>
        <w:spacing w:line="210" w:lineRule="atLeast"/>
      </w:pPr>
      <w:r>
        <w:rPr>
          <w:rFonts w:ascii="Verdana" w:eastAsia="Verdana" w:hAnsi="Verdana" w:cs="Verdana"/>
          <w:b/>
        </w:rPr>
        <w:t>Одредбе члана 23. овог закона у делу који се одн</w:t>
      </w:r>
      <w:r>
        <w:rPr>
          <w:rFonts w:ascii="Verdana" w:eastAsia="Verdana" w:hAnsi="Verdana" w:cs="Verdana"/>
          <w:b/>
        </w:rPr>
        <w:t>оси на утврђивање пореске обавезе лицу које обавља нерегистровану, односно непријављену делатност примењиваће се од 1. јануара 2013. године.</w:t>
      </w:r>
    </w:p>
    <w:p w:rsidR="00D876A2" w:rsidRDefault="002452D4">
      <w:pPr>
        <w:spacing w:line="210" w:lineRule="atLeast"/>
      </w:pPr>
      <w:r>
        <w:rPr>
          <w:rFonts w:ascii="Verdana" w:eastAsia="Verdana" w:hAnsi="Verdana" w:cs="Verdana"/>
          <w:b/>
        </w:rPr>
        <w:t>Одредбе члана 26. овог закона у делу који се односи на покретање и вођење првостепеног прекршајног поступка који ни</w:t>
      </w:r>
      <w:r>
        <w:rPr>
          <w:rFonts w:ascii="Verdana" w:eastAsia="Verdana" w:hAnsi="Verdana" w:cs="Verdana"/>
          <w:b/>
        </w:rPr>
        <w:t>је у искључивој надлежности прекршајног суда и изрицање казни – за пореске прекршаје, за прекршаје из области мењачког пословања и других послова који су, према Закону о девизном пословању („Службени гласник РС”, бр. 62/06 и 31/11) у надлежности Девизног и</w:t>
      </w:r>
      <w:r>
        <w:rPr>
          <w:rFonts w:ascii="Verdana" w:eastAsia="Verdana" w:hAnsi="Verdana" w:cs="Verdana"/>
          <w:b/>
        </w:rPr>
        <w:t xml:space="preserve">нспектората, као и за прекршаје из области игара на срећу и чл. 2, </w:t>
      </w:r>
      <w:r>
        <w:rPr>
          <w:rFonts w:ascii="Verdana" w:eastAsia="Verdana" w:hAnsi="Verdana" w:cs="Verdana"/>
          <w:b/>
        </w:rPr>
        <w:lastRenderedPageBreak/>
        <w:t>5, 19, 20, 22, 24, 27. и 35. овог закона примењиваће се од 1. јануара 2013. године.</w:t>
      </w:r>
    </w:p>
    <w:p w:rsidR="00D876A2" w:rsidRDefault="002452D4">
      <w:pPr>
        <w:spacing w:line="210" w:lineRule="atLeast"/>
      </w:pPr>
      <w:r>
        <w:rPr>
          <w:rFonts w:ascii="Verdana" w:eastAsia="Verdana" w:hAnsi="Verdana" w:cs="Verdana"/>
          <w:b/>
        </w:rPr>
        <w:t>Првостепени прекршајни поступак за пореске прекршаје, за прекршаје из области мењачког пословања и других</w:t>
      </w:r>
      <w:r>
        <w:rPr>
          <w:rFonts w:ascii="Verdana" w:eastAsia="Verdana" w:hAnsi="Verdana" w:cs="Verdana"/>
          <w:b/>
        </w:rPr>
        <w:t xml:space="preserve"> послова који су, према Закону о девизном пословању („Службени гласник РС”, бр. 62/06 и 31/11) у надлежности Девизног инспектората, као и за прекршаје из области игара на срећу, који до 31. децембра 2012. године не буду правоснажно окончани, окончаће надле</w:t>
      </w:r>
      <w:r>
        <w:rPr>
          <w:rFonts w:ascii="Verdana" w:eastAsia="Verdana" w:hAnsi="Verdana" w:cs="Verdana"/>
          <w:b/>
        </w:rPr>
        <w:t>жни прекршајни суд.</w:t>
      </w:r>
    </w:p>
    <w:p w:rsidR="00D876A2" w:rsidRDefault="002452D4">
      <w:pPr>
        <w:spacing w:line="210" w:lineRule="atLeast"/>
      </w:pPr>
      <w:r>
        <w:rPr>
          <w:rFonts w:ascii="Verdana" w:eastAsia="Verdana" w:hAnsi="Verdana" w:cs="Verdana"/>
          <w:b/>
        </w:rPr>
        <w:t>Одредбе члана 10. и члана 32. став 1. овог закона примењиваће се од 1. јула 2014. године.</w:t>
      </w:r>
    </w:p>
    <w:p w:rsidR="00D876A2" w:rsidRDefault="002452D4">
      <w:pPr>
        <w:spacing w:line="210" w:lineRule="atLeast"/>
        <w:jc w:val="center"/>
      </w:pPr>
      <w:r>
        <w:rPr>
          <w:rFonts w:ascii="Verdana" w:eastAsia="Verdana" w:hAnsi="Verdana" w:cs="Verdana"/>
          <w:b/>
        </w:rPr>
        <w:t>Члан 41.</w:t>
      </w:r>
    </w:p>
    <w:p w:rsidR="00D876A2" w:rsidRDefault="002452D4">
      <w:pPr>
        <w:spacing w:line="210" w:lineRule="atLeast"/>
      </w:pPr>
      <w:r>
        <w:rPr>
          <w:rFonts w:ascii="Verdana" w:eastAsia="Verdana" w:hAnsi="Verdana" w:cs="Verdana"/>
          <w:b/>
        </w:rPr>
        <w:t>По захтевима за одлагање плаћања пореског дуга по којима не буде правоснажно одлучено до дана ступања на снагу овог закона надлежни орган одлучиће у складу са овим законом.</w:t>
      </w:r>
    </w:p>
    <w:p w:rsidR="00D876A2" w:rsidRDefault="002452D4">
      <w:pPr>
        <w:spacing w:line="210" w:lineRule="atLeast"/>
        <w:jc w:val="center"/>
      </w:pPr>
      <w:r>
        <w:rPr>
          <w:rFonts w:ascii="Verdana" w:eastAsia="Verdana" w:hAnsi="Verdana" w:cs="Verdana"/>
          <w:b/>
        </w:rPr>
        <w:t>Члан 42.</w:t>
      </w:r>
    </w:p>
    <w:p w:rsidR="00D876A2" w:rsidRDefault="002452D4">
      <w:pPr>
        <w:spacing w:line="210" w:lineRule="atLeast"/>
      </w:pPr>
      <w:r>
        <w:rPr>
          <w:rFonts w:ascii="Verdana" w:eastAsia="Verdana" w:hAnsi="Verdana" w:cs="Verdana"/>
          <w:b/>
        </w:rPr>
        <w:t>Поступак по правним лековима уложеним против пореских управних аката, које до 31. децембра 2012. године донесу јединице локалних самоуправа за изворне јавне приходе из члана 2а став 1. Закона о пореском поступку и пореској администрацији („Службени гласник</w:t>
      </w:r>
      <w:r>
        <w:rPr>
          <w:rFonts w:ascii="Verdana" w:eastAsia="Verdana" w:hAnsi="Verdana" w:cs="Verdana"/>
          <w:b/>
        </w:rPr>
        <w:t xml:space="preserve"> РС”, бр. 80/02, 84/02 – исправка, 23/03 – исправка, 70/03, 55/04, 61/05, 85/05 – др. закон, 62/06 – др. закон, 61/07, 20/09, 72/09 – др. закон, 53/10, 101/11 и 2/12 – исправка), окончаће надлежни другостепени органи тих јединица локалне самоуправе.</w:t>
      </w:r>
    </w:p>
    <w:p w:rsidR="00D876A2" w:rsidRDefault="002452D4">
      <w:pPr>
        <w:spacing w:line="210" w:lineRule="atLeast"/>
        <w:jc w:val="center"/>
      </w:pPr>
      <w:r>
        <w:rPr>
          <w:rFonts w:ascii="Verdana" w:eastAsia="Verdana" w:hAnsi="Verdana" w:cs="Verdana"/>
          <w:b/>
        </w:rPr>
        <w:t>Члан 4</w:t>
      </w:r>
      <w:r>
        <w:rPr>
          <w:rFonts w:ascii="Verdana" w:eastAsia="Verdana" w:hAnsi="Verdana" w:cs="Verdana"/>
          <w:b/>
        </w:rPr>
        <w:t>3.</w:t>
      </w:r>
    </w:p>
    <w:p w:rsidR="00D876A2" w:rsidRDefault="002452D4">
      <w:pPr>
        <w:spacing w:line="210" w:lineRule="atLeast"/>
      </w:pPr>
      <w:r>
        <w:rPr>
          <w:rFonts w:ascii="Verdana" w:eastAsia="Verdana" w:hAnsi="Verdana" w:cs="Verdana"/>
          <w:b/>
        </w:rPr>
        <w:t>Пореска управа дужна је да, у року од осам дана од дана ступања на снагу овог закона, јавним конкурсом покрене поступак за избор руководилаца из члана 29. овог закона.</w:t>
      </w:r>
    </w:p>
    <w:p w:rsidR="00D876A2" w:rsidRDefault="002452D4">
      <w:pPr>
        <w:spacing w:line="210" w:lineRule="atLeast"/>
        <w:jc w:val="center"/>
      </w:pPr>
      <w:r>
        <w:rPr>
          <w:rFonts w:ascii="Verdana" w:eastAsia="Verdana" w:hAnsi="Verdana" w:cs="Verdana"/>
          <w:b/>
        </w:rPr>
        <w:t>Члан 44.</w:t>
      </w:r>
    </w:p>
    <w:p w:rsidR="00D876A2" w:rsidRDefault="002452D4">
      <w:pPr>
        <w:spacing w:line="210" w:lineRule="atLeast"/>
      </w:pPr>
      <w:r>
        <w:rPr>
          <w:rFonts w:ascii="Verdana" w:eastAsia="Verdana" w:hAnsi="Verdana" w:cs="Verdana"/>
          <w:b/>
        </w:rPr>
        <w:t>Пропис из члана 7. овог закона донеће се у року од шест месеци од дана ступа</w:t>
      </w:r>
      <w:r>
        <w:rPr>
          <w:rFonts w:ascii="Verdana" w:eastAsia="Verdana" w:hAnsi="Verdana" w:cs="Verdana"/>
          <w:b/>
        </w:rPr>
        <w:t>ња на снагу овог закона.</w:t>
      </w:r>
    </w:p>
    <w:p w:rsidR="00D876A2" w:rsidRDefault="002452D4">
      <w:pPr>
        <w:spacing w:line="210" w:lineRule="atLeast"/>
        <w:jc w:val="center"/>
      </w:pPr>
      <w:r>
        <w:rPr>
          <w:rFonts w:ascii="Verdana" w:eastAsia="Verdana" w:hAnsi="Verdana" w:cs="Verdana"/>
          <w:b/>
        </w:rPr>
        <w:t>Члан 45.</w:t>
      </w:r>
    </w:p>
    <w:p w:rsidR="00D876A2" w:rsidRDefault="002452D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D876A2" w:rsidRDefault="002452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47/2013-12</w:t>
      </w:r>
    </w:p>
    <w:p w:rsidR="00D876A2" w:rsidRDefault="002452D4">
      <w:pPr>
        <w:spacing w:line="210" w:lineRule="atLeast"/>
        <w:jc w:val="center"/>
      </w:pPr>
      <w:r>
        <w:rPr>
          <w:rFonts w:ascii="Verdana" w:eastAsia="Verdana" w:hAnsi="Verdana" w:cs="Verdana"/>
          <w:b/>
        </w:rPr>
        <w:t>Чла</w:t>
      </w:r>
      <w:r>
        <w:rPr>
          <w:rFonts w:ascii="Verdana" w:eastAsia="Verdana" w:hAnsi="Verdana" w:cs="Verdana"/>
          <w:b/>
        </w:rPr>
        <w:t>н 45.</w:t>
      </w:r>
    </w:p>
    <w:p w:rsidR="00D876A2" w:rsidRDefault="002452D4">
      <w:pPr>
        <w:spacing w:line="210" w:lineRule="atLeast"/>
      </w:pPr>
      <w:r>
        <w:rPr>
          <w:rFonts w:ascii="Verdana" w:eastAsia="Verdana" w:hAnsi="Verdana" w:cs="Verdana"/>
          <w:b/>
        </w:rPr>
        <w:t>Одредбе члана 4. став 2. овог закона примењиваће се на акте донете након ступања на снагу овог закона.</w:t>
      </w:r>
    </w:p>
    <w:p w:rsidR="00D876A2" w:rsidRDefault="002452D4">
      <w:pPr>
        <w:spacing w:line="210" w:lineRule="atLeast"/>
        <w:jc w:val="center"/>
      </w:pPr>
      <w:r>
        <w:rPr>
          <w:rFonts w:ascii="Verdana" w:eastAsia="Verdana" w:hAnsi="Verdana" w:cs="Verdana"/>
          <w:b/>
        </w:rPr>
        <w:t>Члан 46.</w:t>
      </w:r>
    </w:p>
    <w:p w:rsidR="00D876A2" w:rsidRDefault="002452D4">
      <w:pPr>
        <w:spacing w:line="210" w:lineRule="atLeast"/>
      </w:pPr>
      <w:r>
        <w:rPr>
          <w:rFonts w:ascii="Verdana" w:eastAsia="Verdana" w:hAnsi="Verdana" w:cs="Verdana"/>
          <w:b/>
        </w:rPr>
        <w:t xml:space="preserve">Прописи из чл. 11, 26, 30, 33. и 34. овог закона донеће се у року од шест месеци од дана ступања на снагу овог закона, а пропис из </w:t>
      </w:r>
      <w:r>
        <w:rPr>
          <w:rFonts w:ascii="Verdana" w:eastAsia="Verdana" w:hAnsi="Verdana" w:cs="Verdana"/>
          <w:b/>
        </w:rPr>
        <w:lastRenderedPageBreak/>
        <w:t>члана 1</w:t>
      </w:r>
      <w:r>
        <w:rPr>
          <w:rFonts w:ascii="Verdana" w:eastAsia="Verdana" w:hAnsi="Verdana" w:cs="Verdana"/>
          <w:b/>
        </w:rPr>
        <w:t>2. овог закона донеће се у року од три месеца од дана ступања на снагу овог закона.</w:t>
      </w:r>
    </w:p>
    <w:p w:rsidR="00D876A2" w:rsidRDefault="002452D4">
      <w:pPr>
        <w:spacing w:line="210" w:lineRule="atLeast"/>
        <w:jc w:val="center"/>
      </w:pPr>
      <w:r>
        <w:rPr>
          <w:rFonts w:ascii="Verdana" w:eastAsia="Verdana" w:hAnsi="Verdana" w:cs="Verdana"/>
          <w:i/>
        </w:rPr>
        <w:t>Члан 47.</w:t>
      </w:r>
    </w:p>
    <w:p w:rsidR="00D876A2" w:rsidRDefault="002452D4">
      <w:pPr>
        <w:spacing w:line="210" w:lineRule="atLeast"/>
        <w:jc w:val="center"/>
      </w:pPr>
      <w:r>
        <w:rPr>
          <w:rFonts w:ascii="Verdana" w:eastAsia="Verdana" w:hAnsi="Verdana" w:cs="Verdana"/>
          <w:i/>
        </w:rPr>
        <w:t>Престао је да важи (види члан 10. Закона - 108/2013-9)</w:t>
      </w:r>
    </w:p>
    <w:p w:rsidR="00D876A2" w:rsidRDefault="002452D4">
      <w:pPr>
        <w:spacing w:line="210" w:lineRule="atLeast"/>
        <w:jc w:val="center"/>
      </w:pPr>
      <w:r>
        <w:rPr>
          <w:rFonts w:ascii="Verdana" w:eastAsia="Verdana" w:hAnsi="Verdana" w:cs="Verdana"/>
          <w:b/>
        </w:rPr>
        <w:t>Члан 48.</w:t>
      </w:r>
    </w:p>
    <w:p w:rsidR="00D876A2" w:rsidRDefault="002452D4">
      <w:pPr>
        <w:spacing w:line="210" w:lineRule="atLeast"/>
      </w:pPr>
      <w:r>
        <w:rPr>
          <w:rFonts w:ascii="Verdana" w:eastAsia="Verdana" w:hAnsi="Verdana" w:cs="Verdana"/>
          <w:b/>
        </w:rPr>
        <w:t>Одредбе чл. 8, 12. и 13, члана 15. став 1, чл. 22. и 23, члана 36. став 1, члана 40. ст. 4. и 16, ч</w:t>
      </w:r>
      <w:r>
        <w:rPr>
          <w:rFonts w:ascii="Verdana" w:eastAsia="Verdana" w:hAnsi="Verdana" w:cs="Verdana"/>
          <w:b/>
        </w:rPr>
        <w:t xml:space="preserve">лана 41. став 2. и члана 43. став 3. овог закона, примењиваће се од </w:t>
      </w:r>
      <w:r>
        <w:rPr>
          <w:rFonts w:ascii="Verdana" w:eastAsia="Verdana" w:hAnsi="Verdana" w:cs="Verdana"/>
          <w:b/>
          <w:u w:val="single"/>
        </w:rPr>
        <w:t>1. марта</w:t>
      </w:r>
      <w:r>
        <w:rPr>
          <w:rFonts w:ascii="Verdana" w:eastAsia="Verdana" w:hAnsi="Verdana" w:cs="Verdana"/>
          <w:b/>
          <w:u w:val="single"/>
          <w:vertAlign w:val="superscript"/>
        </w:rPr>
        <w:t xml:space="preserve">* </w:t>
      </w:r>
      <w:r>
        <w:rPr>
          <w:rFonts w:ascii="Verdana" w:eastAsia="Verdana" w:hAnsi="Verdana" w:cs="Verdana"/>
          <w:b/>
        </w:rPr>
        <w:t xml:space="preserve"> 2014. године.</w:t>
      </w:r>
    </w:p>
    <w:p w:rsidR="00D876A2" w:rsidRDefault="002452D4">
      <w:pPr>
        <w:spacing w:line="210" w:lineRule="atLeast"/>
      </w:pPr>
      <w:r>
        <w:rPr>
          <w:rFonts w:ascii="Verdana" w:eastAsia="Verdana" w:hAnsi="Verdana" w:cs="Verdana"/>
          <w:b/>
        </w:rPr>
        <w:t>Изузетно од става 1. овог члана у делу који се односи на почетак примене члана 12. овог закона, порески обвезник који обезбеди техничке услове може подносити Порес</w:t>
      </w:r>
      <w:r>
        <w:rPr>
          <w:rFonts w:ascii="Verdana" w:eastAsia="Verdana" w:hAnsi="Verdana" w:cs="Verdana"/>
          <w:b/>
        </w:rPr>
        <w:t>кој управи појединачну пореску пријаву за порезе по одбитку у електронском облику почев од 1. октобра 2013. године.</w:t>
      </w:r>
    </w:p>
    <w:p w:rsidR="00D876A2" w:rsidRDefault="002452D4">
      <w:pPr>
        <w:spacing w:line="210" w:lineRule="atLeast"/>
      </w:pPr>
      <w:r>
        <w:rPr>
          <w:rFonts w:ascii="Verdana" w:eastAsia="Verdana" w:hAnsi="Verdana" w:cs="Verdana"/>
          <w:b/>
        </w:rPr>
        <w:t>Поступак и начин подношења појединачне пореске пријаве почев од 1. октобра 2013. године може уредити министар надлежан за послове финансија.</w:t>
      </w:r>
    </w:p>
    <w:p w:rsidR="00D876A2" w:rsidRDefault="002452D4">
      <w:pPr>
        <w:spacing w:line="210" w:lineRule="atLeast"/>
      </w:pPr>
      <w:r>
        <w:rPr>
          <w:rFonts w:ascii="Verdana" w:eastAsia="Verdana" w:hAnsi="Verdana" w:cs="Verdana"/>
        </w:rPr>
        <w:t>*Службени гласник РС, број 108/2013</w:t>
      </w:r>
    </w:p>
    <w:p w:rsidR="00D876A2" w:rsidRDefault="002452D4">
      <w:pPr>
        <w:spacing w:line="210" w:lineRule="atLeast"/>
        <w:jc w:val="center"/>
      </w:pPr>
      <w:r>
        <w:rPr>
          <w:rFonts w:ascii="Verdana" w:eastAsia="Verdana" w:hAnsi="Verdana" w:cs="Verdana"/>
          <w:b/>
        </w:rPr>
        <w:t>Члан 49.</w:t>
      </w:r>
    </w:p>
    <w:p w:rsidR="00D876A2" w:rsidRDefault="002452D4">
      <w:pPr>
        <w:spacing w:line="210" w:lineRule="atLeast"/>
      </w:pPr>
      <w:r>
        <w:rPr>
          <w:rFonts w:ascii="Verdana" w:eastAsia="Verdana" w:hAnsi="Verdana" w:cs="Verdana"/>
          <w:b/>
        </w:rPr>
        <w:t>Одредба члана 7. став 1. овог закона, која се односи на достављање обавештења, односно омогућавање директног приступа бази података, примењиваће се од 1. јануара 2014. године.</w:t>
      </w:r>
    </w:p>
    <w:p w:rsidR="00D876A2" w:rsidRDefault="002452D4">
      <w:pPr>
        <w:spacing w:line="210" w:lineRule="atLeast"/>
      </w:pPr>
      <w:r>
        <w:rPr>
          <w:rFonts w:ascii="Verdana" w:eastAsia="Verdana" w:hAnsi="Verdana" w:cs="Verdana"/>
          <w:b/>
        </w:rPr>
        <w:t>Орган који води евиденције о месту</w:t>
      </w:r>
      <w:r>
        <w:rPr>
          <w:rFonts w:ascii="Verdana" w:eastAsia="Verdana" w:hAnsi="Verdana" w:cs="Verdana"/>
          <w:b/>
        </w:rPr>
        <w:t xml:space="preserve"> пребивалишта, дужан је да Пореској управи достави базу података у електронском облику на основу евидентираних података са стањем на дан почетка примене члана 7. став 1. овог закона, а најкасније до 31. јануара 2014. године.</w:t>
      </w:r>
    </w:p>
    <w:p w:rsidR="00D876A2" w:rsidRDefault="002452D4">
      <w:pPr>
        <w:spacing w:line="210" w:lineRule="atLeast"/>
      </w:pPr>
      <w:r>
        <w:rPr>
          <w:rFonts w:ascii="Verdana" w:eastAsia="Verdana" w:hAnsi="Verdana" w:cs="Verdana"/>
          <w:b/>
        </w:rPr>
        <w:t>Изузетно од става 1. овог члана</w:t>
      </w:r>
      <w:r>
        <w:rPr>
          <w:rFonts w:ascii="Verdana" w:eastAsia="Verdana" w:hAnsi="Verdana" w:cs="Verdana"/>
          <w:b/>
        </w:rPr>
        <w:t>, орган који обезбеди техничке услове може Пореској управи достављати обавештења у електронском облику, односно омогућити директан приступ бази података почев од 1. октобра 2013. године.</w:t>
      </w:r>
    </w:p>
    <w:p w:rsidR="00D876A2" w:rsidRDefault="002452D4">
      <w:pPr>
        <w:spacing w:line="210" w:lineRule="atLeast"/>
        <w:jc w:val="center"/>
      </w:pPr>
      <w:r>
        <w:rPr>
          <w:rFonts w:ascii="Verdana" w:eastAsia="Verdana" w:hAnsi="Verdana" w:cs="Verdana"/>
          <w:b/>
        </w:rPr>
        <w:t>Члан 50.</w:t>
      </w:r>
    </w:p>
    <w:p w:rsidR="00D876A2" w:rsidRDefault="002452D4">
      <w:pPr>
        <w:spacing w:line="210" w:lineRule="atLeast"/>
      </w:pPr>
      <w:r>
        <w:rPr>
          <w:rFonts w:ascii="Verdana" w:eastAsia="Verdana" w:hAnsi="Verdana" w:cs="Verdana"/>
          <w:b/>
        </w:rPr>
        <w:t xml:space="preserve">Овај закон ступа на снагу наредног дана од дана објављивања </w:t>
      </w:r>
      <w:r>
        <w:rPr>
          <w:rFonts w:ascii="Verdana" w:eastAsia="Verdana" w:hAnsi="Verdana" w:cs="Verdana"/>
          <w:b/>
        </w:rPr>
        <w:t>у „Службеном гласнику Републике Србије”.</w:t>
      </w:r>
    </w:p>
    <w:p w:rsidR="00D876A2" w:rsidRDefault="002452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108/2013-9</w:t>
      </w:r>
    </w:p>
    <w:p w:rsidR="00D876A2" w:rsidRDefault="002452D4">
      <w:pPr>
        <w:spacing w:line="210" w:lineRule="atLeast"/>
        <w:jc w:val="center"/>
      </w:pPr>
      <w:r>
        <w:rPr>
          <w:rFonts w:ascii="Verdana" w:eastAsia="Verdana" w:hAnsi="Verdana" w:cs="Verdana"/>
          <w:b/>
        </w:rPr>
        <w:t>Члан 10.</w:t>
      </w:r>
    </w:p>
    <w:p w:rsidR="00D876A2" w:rsidRDefault="002452D4">
      <w:pPr>
        <w:spacing w:line="210" w:lineRule="atLeast"/>
      </w:pPr>
      <w:r>
        <w:rPr>
          <w:rFonts w:ascii="Verdana" w:eastAsia="Verdana" w:hAnsi="Verdana" w:cs="Verdana"/>
          <w:b/>
        </w:rPr>
        <w:t>У складу са чланом 41. Закона о пореском поступку и пореској администрацији („Службени гласник РС”, бр. 80/02, 84/02 – исправка, 23/03 – исправка, 70/03, 55/04, 61/05, 85/05 – др. закон, 62/06 – др. закон, 61/07, 20/09, 72/09 – др. закон, 53/10, 101/11, 2/</w:t>
      </w:r>
      <w:r>
        <w:rPr>
          <w:rFonts w:ascii="Verdana" w:eastAsia="Verdana" w:hAnsi="Verdana" w:cs="Verdana"/>
          <w:b/>
        </w:rPr>
        <w:t>12 – исправка и 93/12) подноси се:</w:t>
      </w:r>
    </w:p>
    <w:p w:rsidR="00D876A2" w:rsidRDefault="002452D4">
      <w:pPr>
        <w:spacing w:line="210" w:lineRule="atLeast"/>
      </w:pPr>
      <w:r>
        <w:rPr>
          <w:rFonts w:ascii="Verdana" w:eastAsia="Verdana" w:hAnsi="Verdana" w:cs="Verdana"/>
          <w:b/>
        </w:rPr>
        <w:lastRenderedPageBreak/>
        <w:t xml:space="preserve">1) збирна пореска пријава за порезе по одбитку плаћене закључно са 28. фебруаром 2014. године, за које нису поднете прописане пореске пријаве; </w:t>
      </w:r>
    </w:p>
    <w:p w:rsidR="00D876A2" w:rsidRDefault="002452D4">
      <w:pPr>
        <w:spacing w:line="210" w:lineRule="atLeast"/>
      </w:pPr>
      <w:r>
        <w:rPr>
          <w:rFonts w:ascii="Verdana" w:eastAsia="Verdana" w:hAnsi="Verdana" w:cs="Verdana"/>
          <w:b/>
        </w:rPr>
        <w:t>2) појединачна пореска пријава за приходе исплаћене у 2013. години.</w:t>
      </w:r>
    </w:p>
    <w:p w:rsidR="00D876A2" w:rsidRDefault="002452D4">
      <w:pPr>
        <w:spacing w:line="210" w:lineRule="atLeast"/>
      </w:pPr>
      <w:r>
        <w:rPr>
          <w:rFonts w:ascii="Verdana" w:eastAsia="Verdana" w:hAnsi="Verdana" w:cs="Verdana"/>
          <w:b/>
        </w:rPr>
        <w:t>Даном сту</w:t>
      </w:r>
      <w:r>
        <w:rPr>
          <w:rFonts w:ascii="Verdana" w:eastAsia="Verdana" w:hAnsi="Verdana" w:cs="Verdana"/>
          <w:b/>
        </w:rPr>
        <w:t>пања на снагу овог закона престаје да важи члан 47. Закона о изменама и допунама Закона о пореском поступку и пореској администрацији („Службени гласник РС”, број 47/13).</w:t>
      </w:r>
    </w:p>
    <w:p w:rsidR="00D876A2" w:rsidRDefault="002452D4">
      <w:pPr>
        <w:spacing w:line="210" w:lineRule="atLeast"/>
        <w:jc w:val="center"/>
      </w:pPr>
      <w:r>
        <w:rPr>
          <w:rFonts w:ascii="Verdana" w:eastAsia="Verdana" w:hAnsi="Verdana" w:cs="Verdana"/>
          <w:b/>
        </w:rPr>
        <w:t>Члан 11.</w:t>
      </w:r>
    </w:p>
    <w:p w:rsidR="00D876A2" w:rsidRDefault="002452D4">
      <w:pPr>
        <w:spacing w:line="210" w:lineRule="atLeast"/>
      </w:pPr>
      <w:r>
        <w:rPr>
          <w:rFonts w:ascii="Verdana" w:eastAsia="Verdana" w:hAnsi="Verdana" w:cs="Verdana"/>
          <w:b/>
        </w:rPr>
        <w:t>Одредбе чл. 3, 4, 8. и 9. овог закона примењиваће се од 1. марта 2014. годин</w:t>
      </w:r>
      <w:r>
        <w:rPr>
          <w:rFonts w:ascii="Verdana" w:eastAsia="Verdana" w:hAnsi="Verdana" w:cs="Verdana"/>
          <w:b/>
        </w:rPr>
        <w:t>е.</w:t>
      </w:r>
    </w:p>
    <w:p w:rsidR="00D876A2" w:rsidRDefault="002452D4">
      <w:pPr>
        <w:spacing w:line="210" w:lineRule="atLeast"/>
      </w:pPr>
      <w:r>
        <w:rPr>
          <w:rFonts w:ascii="Verdana" w:eastAsia="Verdana" w:hAnsi="Verdana" w:cs="Verdana"/>
          <w:b/>
        </w:rPr>
        <w:t xml:space="preserve">За сваку исплату прихода извршену у јануару, односно фебруару 2014. године, порески обвезник, односно порески платац дужан је да Пореској управи поднесе и појединачну пореску пријаву прописану овим законом, најкасније до последњег дана у месецу у којем је </w:t>
      </w:r>
      <w:r>
        <w:rPr>
          <w:rFonts w:ascii="Verdana" w:eastAsia="Verdana" w:hAnsi="Verdana" w:cs="Verdana"/>
          <w:b/>
        </w:rPr>
        <w:t xml:space="preserve">исплата извршена. </w:t>
      </w:r>
    </w:p>
    <w:p w:rsidR="00D876A2" w:rsidRDefault="002452D4">
      <w:pPr>
        <w:spacing w:line="210" w:lineRule="atLeast"/>
      </w:pPr>
      <w:r>
        <w:rPr>
          <w:rFonts w:ascii="Verdana" w:eastAsia="Verdana" w:hAnsi="Verdana" w:cs="Verdana"/>
          <w:b/>
        </w:rPr>
        <w:t>У члану 48. став 1. Закона о изменама и допунама Закона о пореском поступку и пореској администрацији („Службени гласник РС”, број 47/13) речи: „1. јануара” замењују се речима: „1. марта”.</w:t>
      </w:r>
    </w:p>
    <w:p w:rsidR="00D876A2" w:rsidRDefault="002452D4">
      <w:pPr>
        <w:spacing w:line="210" w:lineRule="atLeast"/>
        <w:jc w:val="center"/>
      </w:pPr>
      <w:r>
        <w:rPr>
          <w:rFonts w:ascii="Verdana" w:eastAsia="Verdana" w:hAnsi="Verdana" w:cs="Verdana"/>
          <w:b/>
        </w:rPr>
        <w:t>Члан 12.</w:t>
      </w:r>
    </w:p>
    <w:p w:rsidR="00D876A2" w:rsidRDefault="002452D4">
      <w:pPr>
        <w:spacing w:line="210" w:lineRule="atLeast"/>
      </w:pPr>
      <w:r>
        <w:rPr>
          <w:rFonts w:ascii="Verdana" w:eastAsia="Verdana" w:hAnsi="Verdana" w:cs="Verdana"/>
          <w:b/>
        </w:rPr>
        <w:t>Овај закон ступа на снагу наредног дана</w:t>
      </w:r>
      <w:r>
        <w:rPr>
          <w:rFonts w:ascii="Verdana" w:eastAsia="Verdana" w:hAnsi="Verdana" w:cs="Verdana"/>
          <w:b/>
        </w:rPr>
        <w:t xml:space="preserve"> од дана објављивања у „Службеном гласнику Републике Србије”.</w:t>
      </w:r>
    </w:p>
    <w:p w:rsidR="00D876A2" w:rsidRDefault="002452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68/2014-3</w:t>
      </w:r>
    </w:p>
    <w:p w:rsidR="00D876A2" w:rsidRDefault="002452D4">
      <w:pPr>
        <w:spacing w:line="210" w:lineRule="atLeast"/>
        <w:jc w:val="center"/>
      </w:pPr>
      <w:r>
        <w:rPr>
          <w:rFonts w:ascii="Verdana" w:eastAsia="Verdana" w:hAnsi="Verdana" w:cs="Verdana"/>
          <w:b/>
        </w:rPr>
        <w:t>Члан 75.</w:t>
      </w:r>
    </w:p>
    <w:p w:rsidR="00D876A2" w:rsidRDefault="002452D4">
      <w:pPr>
        <w:spacing w:line="210" w:lineRule="atLeast"/>
      </w:pPr>
      <w:r>
        <w:rPr>
          <w:rFonts w:ascii="Verdana" w:eastAsia="Verdana" w:hAnsi="Verdana" w:cs="Verdana"/>
          <w:b/>
        </w:rPr>
        <w:t>Контролу умањења нето прихода запослених у јавном сектору у склад</w:t>
      </w:r>
      <w:r>
        <w:rPr>
          <w:rFonts w:ascii="Verdana" w:eastAsia="Verdana" w:hAnsi="Verdana" w:cs="Verdana"/>
          <w:b/>
        </w:rPr>
        <w:t>у са законом којим се уређује умањење нето прихода у јавном сектору, Пореска управа врши за приходе исплаћене до дана престанка примене тог закона.</w:t>
      </w:r>
    </w:p>
    <w:p w:rsidR="00D876A2" w:rsidRDefault="002452D4">
      <w:pPr>
        <w:spacing w:line="210" w:lineRule="atLeast"/>
        <w:jc w:val="center"/>
      </w:pPr>
      <w:r>
        <w:rPr>
          <w:rFonts w:ascii="Verdana" w:eastAsia="Verdana" w:hAnsi="Verdana" w:cs="Verdana"/>
          <w:b/>
        </w:rPr>
        <w:t>Члан 76.</w:t>
      </w:r>
    </w:p>
    <w:p w:rsidR="00D876A2" w:rsidRDefault="002452D4">
      <w:pPr>
        <w:spacing w:line="210" w:lineRule="atLeast"/>
      </w:pPr>
      <w:r>
        <w:rPr>
          <w:rFonts w:ascii="Verdana" w:eastAsia="Verdana" w:hAnsi="Verdana" w:cs="Verdana"/>
          <w:b/>
        </w:rPr>
        <w:t>Орган који води евиденције о месту пребивалишта, односно боравишта физичког лица, дужан је да у рок</w:t>
      </w:r>
      <w:r>
        <w:rPr>
          <w:rFonts w:ascii="Verdana" w:eastAsia="Verdana" w:hAnsi="Verdana" w:cs="Verdana"/>
          <w:b/>
        </w:rPr>
        <w:t>у од пет дана од дана ступања на снагу овог закона, Пореској управи достави податке из члана 12. став 1. овог закона, са стањем на дан ступања на снагу овог закона.</w:t>
      </w:r>
    </w:p>
    <w:p w:rsidR="00D876A2" w:rsidRDefault="002452D4">
      <w:pPr>
        <w:spacing w:line="210" w:lineRule="atLeast"/>
        <w:jc w:val="center"/>
      </w:pPr>
      <w:r>
        <w:rPr>
          <w:rFonts w:ascii="Verdana" w:eastAsia="Verdana" w:hAnsi="Verdana" w:cs="Verdana"/>
          <w:b/>
        </w:rPr>
        <w:t>Члан 77.</w:t>
      </w:r>
    </w:p>
    <w:p w:rsidR="00D876A2" w:rsidRDefault="002452D4">
      <w:pPr>
        <w:spacing w:line="210" w:lineRule="atLeast"/>
      </w:pPr>
      <w:r>
        <w:rPr>
          <w:rFonts w:ascii="Verdana" w:eastAsia="Verdana" w:hAnsi="Verdana" w:cs="Verdana"/>
          <w:b/>
        </w:rPr>
        <w:t>До почетка подношења пореских пријава у електронском облику у складу са чланом 15.</w:t>
      </w:r>
      <w:r>
        <w:rPr>
          <w:rFonts w:ascii="Verdana" w:eastAsia="Verdana" w:hAnsi="Verdana" w:cs="Verdana"/>
          <w:b/>
        </w:rPr>
        <w:t xml:space="preserve"> став 2. овог закона, велики порески обвезници подносе пореске пријаве у електронском облику у складу са чланом 38. став 8. Закона о пореском поступку и пореској администрацији („Службени гласник РС”, бр. 80/02, 84/02 – исправка, 23/03 – исправка, 70/03, 5</w:t>
      </w:r>
      <w:r>
        <w:rPr>
          <w:rFonts w:ascii="Verdana" w:eastAsia="Verdana" w:hAnsi="Verdana" w:cs="Verdana"/>
          <w:b/>
        </w:rPr>
        <w:t xml:space="preserve">5/04, 61/05, 85/05 – др. закон, 62/06 – др. закон, </w:t>
      </w:r>
      <w:r>
        <w:rPr>
          <w:rFonts w:ascii="Verdana" w:eastAsia="Verdana" w:hAnsi="Verdana" w:cs="Verdana"/>
          <w:b/>
        </w:rPr>
        <w:lastRenderedPageBreak/>
        <w:t>61/07, 20/09, 72/09 – др. закон, 53/10, 101/11, 2/12 – исправка, 93/12, 47/13 и 108/13).</w:t>
      </w:r>
    </w:p>
    <w:p w:rsidR="00D876A2" w:rsidRDefault="002452D4">
      <w:pPr>
        <w:spacing w:line="210" w:lineRule="atLeast"/>
      </w:pPr>
      <w:r>
        <w:rPr>
          <w:rFonts w:ascii="Verdana" w:eastAsia="Verdana" w:hAnsi="Verdana" w:cs="Verdana"/>
          <w:b/>
        </w:rPr>
        <w:t>Одредбе члана 15. став 4, члана 39. ст. 3. и 4. и члана 44. ст. 2. и 3. овог закона примењиваће се почев од дана под</w:t>
      </w:r>
      <w:r>
        <w:rPr>
          <w:rFonts w:ascii="Verdana" w:eastAsia="Verdana" w:hAnsi="Verdana" w:cs="Verdana"/>
          <w:b/>
        </w:rPr>
        <w:t>ношења пореске пријаве у електронском облику складу са чланом 15. став 2. овог закона.</w:t>
      </w:r>
    </w:p>
    <w:p w:rsidR="00D876A2" w:rsidRDefault="002452D4">
      <w:pPr>
        <w:spacing w:line="210" w:lineRule="atLeast"/>
      </w:pPr>
      <w:r>
        <w:rPr>
          <w:rFonts w:ascii="Verdana" w:eastAsia="Verdana" w:hAnsi="Verdana" w:cs="Verdana"/>
          <w:b/>
        </w:rPr>
        <w:t>У случају када порески обвезник из техничких разлога није могао да, сагласно члану 38. став 9. Закона о пореском поступку и пореској администрацији („Службени гласник РС</w:t>
      </w:r>
      <w:r>
        <w:rPr>
          <w:rFonts w:ascii="Verdana" w:eastAsia="Verdana" w:hAnsi="Verdana" w:cs="Verdana"/>
          <w:b/>
        </w:rPr>
        <w:t>”, бр. 80/02, 84/02 – исправка, 23/03 – исправка, 70/03, 55/04, 61/05, 85/05 – др. закон, 62/06 – др. закон, 61/07, 20/09, 72/09 – др. закон, 53/10, 101/11, 2/12 – исправка, 93/12, 47/13 и 108/13), од 1. јула 2014. године до дана ступања на снагу овог зако</w:t>
      </w:r>
      <w:r>
        <w:rPr>
          <w:rFonts w:ascii="Verdana" w:eastAsia="Verdana" w:hAnsi="Verdana" w:cs="Verdana"/>
          <w:b/>
        </w:rPr>
        <w:t>на, за одређени порески облик поднесе пореску пријаву у електронском облику, пореску пријаву подноси непосредно или путем поште, а до одговарајућих датума који су чланом 15. став 2. овог закона, одређени као датуми од којих се пореска пријава подноси искљу</w:t>
      </w:r>
      <w:r>
        <w:rPr>
          <w:rFonts w:ascii="Verdana" w:eastAsia="Verdana" w:hAnsi="Verdana" w:cs="Verdana"/>
          <w:b/>
        </w:rPr>
        <w:t>чиво у електронском облику.</w:t>
      </w:r>
    </w:p>
    <w:p w:rsidR="00D876A2" w:rsidRDefault="002452D4">
      <w:pPr>
        <w:spacing w:line="210" w:lineRule="atLeast"/>
        <w:jc w:val="center"/>
      </w:pPr>
      <w:r>
        <w:rPr>
          <w:rFonts w:ascii="Verdana" w:eastAsia="Verdana" w:hAnsi="Verdana" w:cs="Verdana"/>
          <w:b/>
        </w:rPr>
        <w:t>Члан 78.</w:t>
      </w:r>
    </w:p>
    <w:p w:rsidR="00D876A2" w:rsidRDefault="002452D4">
      <w:pPr>
        <w:spacing w:line="210" w:lineRule="atLeast"/>
      </w:pPr>
      <w:r>
        <w:rPr>
          <w:rFonts w:ascii="Verdana" w:eastAsia="Verdana" w:hAnsi="Verdana" w:cs="Verdana"/>
          <w:b/>
        </w:rPr>
        <w:t>За исплате прихода извршене у 2014. години порески обвезник, односно порески платац дужан је да Пореској управи у електронском облику поднесе појединачну пореску пријаву прописану чланом 41. Закона о пореском поступку и</w:t>
      </w:r>
      <w:r>
        <w:rPr>
          <w:rFonts w:ascii="Verdana" w:eastAsia="Verdana" w:hAnsi="Verdana" w:cs="Verdana"/>
          <w:b/>
        </w:rPr>
        <w:t xml:space="preserve"> пореској администрацији („Службени гласник РС”, бр. 80/02, 84/02 – исправка, 23/03 – исправка, 70/03, 55/04, 61/05, 85/05 – др. закон, 62/06 – др. закон, 61/07, 20/09, 72/09 – др. закон, 53/10, 101/11, 2/12 – исправка и 93/12), најкасније закључно са 31. </w:t>
      </w:r>
      <w:r>
        <w:rPr>
          <w:rFonts w:ascii="Verdana" w:eastAsia="Verdana" w:hAnsi="Verdana" w:cs="Verdana"/>
          <w:b/>
        </w:rPr>
        <w:t xml:space="preserve">јануаром 2015. године. </w:t>
      </w:r>
    </w:p>
    <w:p w:rsidR="00D876A2" w:rsidRDefault="002452D4">
      <w:pPr>
        <w:spacing w:line="210" w:lineRule="atLeast"/>
        <w:jc w:val="center"/>
      </w:pPr>
      <w:r>
        <w:rPr>
          <w:rFonts w:ascii="Verdana" w:eastAsia="Verdana" w:hAnsi="Verdana" w:cs="Verdana"/>
          <w:b/>
        </w:rPr>
        <w:t>Члан 79.</w:t>
      </w:r>
    </w:p>
    <w:p w:rsidR="00D876A2" w:rsidRDefault="002452D4">
      <w:pPr>
        <w:spacing w:line="210" w:lineRule="atLeast"/>
      </w:pPr>
      <w:r>
        <w:rPr>
          <w:rFonts w:ascii="Verdana" w:eastAsia="Verdana" w:hAnsi="Verdana" w:cs="Verdana"/>
          <w:b/>
        </w:rPr>
        <w:t>По захтевима за одлагање плаћања пореског дуга по којима не буде правоснажно одлучено до дана ступања на снагу овог закона, надлежни орган одлучиће у складу са Законом о пореском поступку и пореској администрацији („Службен</w:t>
      </w:r>
      <w:r>
        <w:rPr>
          <w:rFonts w:ascii="Verdana" w:eastAsia="Verdana" w:hAnsi="Verdana" w:cs="Verdana"/>
          <w:b/>
        </w:rPr>
        <w:t>и гласник РС”, бр. 80/02, 84/02 – исправка, 23/03 – исправка, 70/03, 55/04, 61/05, 85/05 – др. закон, 62/06 – др. закон, 61/07, 20/09, 72/09 – др. закон, 53/10, 101/11, 2/12 – исправка, 93/12, 47/13 и 108/13), осим одредаба о висини каматне стопе.</w:t>
      </w:r>
    </w:p>
    <w:p w:rsidR="00D876A2" w:rsidRDefault="002452D4">
      <w:pPr>
        <w:spacing w:line="210" w:lineRule="atLeast"/>
      </w:pPr>
      <w:r>
        <w:rPr>
          <w:rFonts w:ascii="Verdana" w:eastAsia="Verdana" w:hAnsi="Verdana" w:cs="Verdana"/>
          <w:b/>
        </w:rPr>
        <w:t xml:space="preserve">Порески </w:t>
      </w:r>
      <w:r>
        <w:rPr>
          <w:rFonts w:ascii="Verdana" w:eastAsia="Verdana" w:hAnsi="Verdana" w:cs="Verdana"/>
          <w:b/>
        </w:rPr>
        <w:t>обвезници који су до дана ступања на снагу овог закона стекли право на одлагање плаћања пореског дуга по одредбама Закона о пореском поступку и пореској администрацији („Службени гласник РС”, бр. 80/02, 84/02 – исправка, 23/03 – исправка, 70/03, 55/04, 61/</w:t>
      </w:r>
      <w:r>
        <w:rPr>
          <w:rFonts w:ascii="Verdana" w:eastAsia="Verdana" w:hAnsi="Verdana" w:cs="Verdana"/>
          <w:b/>
        </w:rPr>
        <w:t xml:space="preserve">05, 85/05 – др. закон, 62/06 – др. закон, 61/07, 20/09, 72/09 – др. закон, 53/10, 101/11, 2/12 – исправка, 93/12, 47/13 и 108/13), то право остварују у складу са тим законом. </w:t>
      </w:r>
    </w:p>
    <w:p w:rsidR="00D876A2" w:rsidRDefault="002452D4">
      <w:pPr>
        <w:spacing w:line="210" w:lineRule="atLeast"/>
        <w:jc w:val="center"/>
      </w:pPr>
      <w:r>
        <w:rPr>
          <w:rFonts w:ascii="Verdana" w:eastAsia="Verdana" w:hAnsi="Verdana" w:cs="Verdana"/>
          <w:b/>
        </w:rPr>
        <w:t>Члан 80.</w:t>
      </w:r>
    </w:p>
    <w:p w:rsidR="00D876A2" w:rsidRDefault="002452D4">
      <w:pPr>
        <w:spacing w:line="210" w:lineRule="atLeast"/>
      </w:pPr>
      <w:r>
        <w:rPr>
          <w:rFonts w:ascii="Verdana" w:eastAsia="Verdana" w:hAnsi="Verdana" w:cs="Verdana"/>
          <w:b/>
        </w:rPr>
        <w:t>По захтевима за плаћање пореза путем прекњижавања по којима не буде пра</w:t>
      </w:r>
      <w:r>
        <w:rPr>
          <w:rFonts w:ascii="Verdana" w:eastAsia="Verdana" w:hAnsi="Verdana" w:cs="Verdana"/>
          <w:b/>
        </w:rPr>
        <w:t>воснажно одлучено до дана ступања на снагу овог закона, надлежни орган одлучиће у складу са овим законом.</w:t>
      </w:r>
    </w:p>
    <w:p w:rsidR="00D876A2" w:rsidRDefault="002452D4">
      <w:pPr>
        <w:spacing w:line="210" w:lineRule="atLeast"/>
        <w:jc w:val="center"/>
      </w:pPr>
      <w:r>
        <w:rPr>
          <w:rFonts w:ascii="Verdana" w:eastAsia="Verdana" w:hAnsi="Verdana" w:cs="Verdana"/>
          <w:b/>
        </w:rPr>
        <w:lastRenderedPageBreak/>
        <w:t>Члан 81.</w:t>
      </w:r>
    </w:p>
    <w:p w:rsidR="00D876A2" w:rsidRDefault="002452D4">
      <w:pPr>
        <w:spacing w:line="210" w:lineRule="atLeast"/>
      </w:pPr>
      <w:r>
        <w:rPr>
          <w:rFonts w:ascii="Verdana" w:eastAsia="Verdana" w:hAnsi="Verdana" w:cs="Verdana"/>
          <w:b/>
        </w:rPr>
        <w:t>Прекршајни поступци започети до дана почетка примене Закона о прекршајима („Службени гласник РС“, број 65/13) окончаће се по одредбама Закона</w:t>
      </w:r>
      <w:r>
        <w:rPr>
          <w:rFonts w:ascii="Verdana" w:eastAsia="Verdana" w:hAnsi="Verdana" w:cs="Verdana"/>
          <w:b/>
        </w:rPr>
        <w:t xml:space="preserve"> о пореском поступку и пореској администрацији („Службени гласник РС”, бр. 80/02, 84/02 – исправка, 23/03 – исправка, 70/03, 55/04, 61/05, 85/05 – др. закон, 62/06 – др. закон, 61/07, 20/09, 72/09 – др. закон, 53/10, 101/11, 2/12 – исправка, 93/12, 47/13 и</w:t>
      </w:r>
      <w:r>
        <w:rPr>
          <w:rFonts w:ascii="Verdana" w:eastAsia="Verdana" w:hAnsi="Verdana" w:cs="Verdana"/>
          <w:b/>
        </w:rPr>
        <w:t xml:space="preserve"> 108/13).</w:t>
      </w:r>
    </w:p>
    <w:p w:rsidR="00D876A2" w:rsidRDefault="002452D4">
      <w:pPr>
        <w:spacing w:line="210" w:lineRule="atLeast"/>
        <w:jc w:val="center"/>
      </w:pPr>
      <w:r>
        <w:rPr>
          <w:rFonts w:ascii="Verdana" w:eastAsia="Verdana" w:hAnsi="Verdana" w:cs="Verdana"/>
          <w:b/>
        </w:rPr>
        <w:t>Члан 82.</w:t>
      </w:r>
    </w:p>
    <w:p w:rsidR="00D876A2" w:rsidRDefault="002452D4">
      <w:pPr>
        <w:spacing w:line="210" w:lineRule="atLeast"/>
      </w:pPr>
      <w:r>
        <w:rPr>
          <w:rFonts w:ascii="Verdana" w:eastAsia="Verdana" w:hAnsi="Verdana" w:cs="Verdana"/>
          <w:b/>
        </w:rPr>
        <w:t>Распоред уплаћеног износа по основу доспелих пореза и споредних пореских давања закључно са 31. децембром 2014. године, извршиће се применом одредбе члана 70. став 2. Закона о пореском поступку и пореској администрацији („Службени гласник РС”, бр. 80/02, 8</w:t>
      </w:r>
      <w:r>
        <w:rPr>
          <w:rFonts w:ascii="Verdana" w:eastAsia="Verdana" w:hAnsi="Verdana" w:cs="Verdana"/>
          <w:b/>
        </w:rPr>
        <w:t>4/02 – исправка, 23/03 – исправка, 70/03, 55/04, 61/05, 85/05 – др. закон, 62/06 – др. закон, 61/07, 20/09, 72/09 – др. закон, 53/10, 101/11, 2/12 – исправка, 93/12, 47/13 и 108/13).</w:t>
      </w:r>
    </w:p>
    <w:p w:rsidR="00D876A2" w:rsidRDefault="002452D4">
      <w:pPr>
        <w:spacing w:line="210" w:lineRule="atLeast"/>
        <w:jc w:val="center"/>
      </w:pPr>
      <w:r>
        <w:rPr>
          <w:rFonts w:ascii="Verdana" w:eastAsia="Verdana" w:hAnsi="Verdana" w:cs="Verdana"/>
          <w:b/>
        </w:rPr>
        <w:t>Члан 83.</w:t>
      </w:r>
    </w:p>
    <w:p w:rsidR="00D876A2" w:rsidRDefault="002452D4">
      <w:pPr>
        <w:spacing w:line="210" w:lineRule="atLeast"/>
      </w:pPr>
      <w:r>
        <w:rPr>
          <w:rFonts w:ascii="Verdana" w:eastAsia="Verdana" w:hAnsi="Verdana" w:cs="Verdana"/>
          <w:b/>
        </w:rPr>
        <w:t xml:space="preserve">Акта из члана 12. став 4. и чл. 19. и 55. овог закона донеће се </w:t>
      </w:r>
      <w:r>
        <w:rPr>
          <w:rFonts w:ascii="Verdana" w:eastAsia="Verdana" w:hAnsi="Verdana" w:cs="Verdana"/>
          <w:b/>
        </w:rPr>
        <w:t>у року од месец дана од дана ступања на снагу овог закона.</w:t>
      </w:r>
    </w:p>
    <w:p w:rsidR="00D876A2" w:rsidRDefault="002452D4">
      <w:pPr>
        <w:spacing w:line="210" w:lineRule="atLeast"/>
      </w:pPr>
      <w:r>
        <w:rPr>
          <w:rFonts w:ascii="Verdana" w:eastAsia="Verdana" w:hAnsi="Verdana" w:cs="Verdana"/>
          <w:b/>
        </w:rPr>
        <w:t>Акта из члана 12. став 8. и чл. 13. и 59. овог закона донеће се у року од три месеца дана од дана ступања на снагу овог закона.</w:t>
      </w:r>
    </w:p>
    <w:p w:rsidR="00D876A2" w:rsidRDefault="002452D4">
      <w:pPr>
        <w:spacing w:line="210" w:lineRule="atLeast"/>
      </w:pPr>
      <w:r>
        <w:rPr>
          <w:rFonts w:ascii="Verdana" w:eastAsia="Verdana" w:hAnsi="Verdana" w:cs="Verdana"/>
          <w:b/>
        </w:rPr>
        <w:t>Акт из члана 26. овог закона донеће се до 1. децембра 2014. године.</w:t>
      </w:r>
    </w:p>
    <w:p w:rsidR="00D876A2" w:rsidRDefault="002452D4">
      <w:pPr>
        <w:spacing w:line="210" w:lineRule="atLeast"/>
        <w:jc w:val="center"/>
      </w:pPr>
      <w:r>
        <w:rPr>
          <w:rFonts w:ascii="Verdana" w:eastAsia="Verdana" w:hAnsi="Verdana" w:cs="Verdana"/>
          <w:b/>
        </w:rPr>
        <w:t>Ч</w:t>
      </w:r>
      <w:r>
        <w:rPr>
          <w:rFonts w:ascii="Verdana" w:eastAsia="Verdana" w:hAnsi="Verdana" w:cs="Verdana"/>
          <w:b/>
        </w:rPr>
        <w:t>лан 84.</w:t>
      </w:r>
    </w:p>
    <w:p w:rsidR="00D876A2" w:rsidRDefault="002452D4">
      <w:pPr>
        <w:spacing w:line="210" w:lineRule="atLeast"/>
      </w:pPr>
      <w:r>
        <w:rPr>
          <w:rFonts w:ascii="Verdana" w:eastAsia="Verdana" w:hAnsi="Verdana" w:cs="Verdana"/>
          <w:b/>
        </w:rPr>
        <w:t>Одредбе члана 13. став 1. овог закона примењиваће се од наредног дана по истеку 30-ог дана од дана ступања на снагу акта из члана 13. став 2. овог закона.</w:t>
      </w:r>
    </w:p>
    <w:p w:rsidR="00D876A2" w:rsidRDefault="002452D4">
      <w:pPr>
        <w:spacing w:line="210" w:lineRule="atLeast"/>
      </w:pPr>
      <w:r>
        <w:rPr>
          <w:rFonts w:ascii="Verdana" w:eastAsia="Verdana" w:hAnsi="Verdana" w:cs="Verdana"/>
          <w:b/>
        </w:rPr>
        <w:t>Одредба члана 14. став 11. овог закона примењиваће се од наредног дана по истеку три месеца о</w:t>
      </w:r>
      <w:r>
        <w:rPr>
          <w:rFonts w:ascii="Verdana" w:eastAsia="Verdana" w:hAnsi="Verdana" w:cs="Verdana"/>
          <w:b/>
        </w:rPr>
        <w:t>д дана ступања на снагу овог закона.</w:t>
      </w:r>
    </w:p>
    <w:p w:rsidR="00D876A2" w:rsidRDefault="002452D4">
      <w:pPr>
        <w:spacing w:line="210" w:lineRule="atLeast"/>
        <w:jc w:val="center"/>
      </w:pPr>
      <w:r>
        <w:rPr>
          <w:rFonts w:ascii="Verdana" w:eastAsia="Verdana" w:hAnsi="Verdana" w:cs="Verdana"/>
          <w:b/>
        </w:rPr>
        <w:t>Члан 85.</w:t>
      </w:r>
    </w:p>
    <w:p w:rsidR="00D876A2" w:rsidRDefault="002452D4">
      <w:pPr>
        <w:spacing w:line="210" w:lineRule="atLeast"/>
      </w:pPr>
      <w:r>
        <w:rPr>
          <w:rFonts w:ascii="Verdana" w:eastAsia="Verdana" w:hAnsi="Verdana" w:cs="Verdana"/>
          <w:b/>
        </w:rPr>
        <w:t xml:space="preserve">Даном ступања на снагу овог закона престају да важе: </w:t>
      </w:r>
    </w:p>
    <w:p w:rsidR="00D876A2" w:rsidRDefault="002452D4">
      <w:pPr>
        <w:spacing w:line="210" w:lineRule="atLeast"/>
      </w:pPr>
      <w:r>
        <w:rPr>
          <w:rFonts w:ascii="Verdana" w:eastAsia="Verdana" w:hAnsi="Verdana" w:cs="Verdana"/>
          <w:b/>
        </w:rPr>
        <w:t>1) чл. 60. и 60а Закона о порезу на додату вредност („Службени гласник РС”, бр. 84/04 , 86/04 – исправка, 61/05, 61/07, 93/12 и 108/13);</w:t>
      </w:r>
    </w:p>
    <w:p w:rsidR="00D876A2" w:rsidRDefault="002452D4">
      <w:pPr>
        <w:spacing w:line="210" w:lineRule="atLeast"/>
      </w:pPr>
      <w:r>
        <w:rPr>
          <w:rFonts w:ascii="Verdana" w:eastAsia="Verdana" w:hAnsi="Verdana" w:cs="Verdana"/>
          <w:b/>
        </w:rPr>
        <w:t>2) чл. 41, 41а, 42,</w:t>
      </w:r>
      <w:r>
        <w:rPr>
          <w:rFonts w:ascii="Verdana" w:eastAsia="Verdana" w:hAnsi="Verdana" w:cs="Verdana"/>
          <w:b/>
        </w:rPr>
        <w:t xml:space="preserve"> 43, 44. и 45. Закона о акцизама („Службени гласник РС”, бр. 22/01, 73/01, 80/02 – др. закон, 43/03, 72/03, 43/04, 55/04, 135/04, 46/05, 101/05 - др. закон, 61/07, 5/09, 31/09, 101/10, 43/11, 101/11, 93/12, 119/12 и 47/13);</w:t>
      </w:r>
    </w:p>
    <w:p w:rsidR="00D876A2" w:rsidRDefault="002452D4">
      <w:pPr>
        <w:spacing w:line="210" w:lineRule="atLeast"/>
      </w:pPr>
      <w:r>
        <w:rPr>
          <w:rFonts w:ascii="Verdana" w:eastAsia="Verdana" w:hAnsi="Verdana" w:cs="Verdana"/>
          <w:b/>
        </w:rPr>
        <w:t>3) члан 44. Закона о порезима на</w:t>
      </w:r>
      <w:r>
        <w:rPr>
          <w:rFonts w:ascii="Verdana" w:eastAsia="Verdana" w:hAnsi="Verdana" w:cs="Verdana"/>
          <w:b/>
        </w:rPr>
        <w:t xml:space="preserve"> имовину („Службени гласник РС”, бр. 26/01, 42/02 – СУС, 80/02, 80/02 – др. закон, 135/04, 61/07, 5/09, 101/10, 24/11, 78/11, 57/12 – УС и 47/13);</w:t>
      </w:r>
    </w:p>
    <w:p w:rsidR="00D876A2" w:rsidRDefault="002452D4">
      <w:pPr>
        <w:spacing w:line="210" w:lineRule="atLeast"/>
      </w:pPr>
      <w:r>
        <w:rPr>
          <w:rFonts w:ascii="Verdana" w:eastAsia="Verdana" w:hAnsi="Verdana" w:cs="Verdana"/>
          <w:b/>
        </w:rPr>
        <w:lastRenderedPageBreak/>
        <w:t>4) чл. 112. и 113. Закона о порезу на добит правних лица („Службени гласник РС”, бр. 25/01, 80/02, 80/02 – др</w:t>
      </w:r>
      <w:r>
        <w:rPr>
          <w:rFonts w:ascii="Verdana" w:eastAsia="Verdana" w:hAnsi="Verdana" w:cs="Verdana"/>
          <w:b/>
        </w:rPr>
        <w:t>. закон, 43/03, 84/04, 18/10, 101/11, 119/12, 47/13 и 108/13);</w:t>
      </w:r>
    </w:p>
    <w:p w:rsidR="00D876A2" w:rsidRDefault="002452D4">
      <w:pPr>
        <w:spacing w:line="210" w:lineRule="atLeast"/>
      </w:pPr>
      <w:r>
        <w:rPr>
          <w:rFonts w:ascii="Verdana" w:eastAsia="Verdana" w:hAnsi="Verdana" w:cs="Verdana"/>
          <w:b/>
        </w:rPr>
        <w:t xml:space="preserve">5) чл. 166, 167. и 168. Закона о порезу на доходак грађана („Службени гласник РС”, бр. 24/01, 80/02, 80/02 – др. закон, 135/04, 62/06, 65/06 – исправка, 31/09, 44/09, 18/10, 50/11, 91/11 – УС, </w:t>
      </w:r>
      <w:r>
        <w:rPr>
          <w:rFonts w:ascii="Verdana" w:eastAsia="Verdana" w:hAnsi="Verdana" w:cs="Verdana"/>
          <w:b/>
        </w:rPr>
        <w:t>93/12, 114/12 – УС, 47/13, 48/13 – исправка, 108/13 и 57/14);</w:t>
      </w:r>
    </w:p>
    <w:p w:rsidR="00D876A2" w:rsidRDefault="002452D4">
      <w:pPr>
        <w:spacing w:line="210" w:lineRule="atLeast"/>
      </w:pPr>
      <w:r>
        <w:rPr>
          <w:rFonts w:ascii="Verdana" w:eastAsia="Verdana" w:hAnsi="Verdana" w:cs="Verdana"/>
          <w:b/>
        </w:rPr>
        <w:t>6) чл. 72, 72а, 72б, 73, 74. и 74а Закона о доприносима за обавезно социјално осигурање („Службени гласник РС”, бр. 84/04, 61/05, 62/06, 5/09, 52/11, 101/11, 47/13, 108/13 и 57/14);</w:t>
      </w:r>
    </w:p>
    <w:p w:rsidR="00D876A2" w:rsidRDefault="002452D4">
      <w:pPr>
        <w:spacing w:line="210" w:lineRule="atLeast"/>
      </w:pPr>
      <w:r>
        <w:rPr>
          <w:rFonts w:ascii="Verdana" w:eastAsia="Verdana" w:hAnsi="Verdana" w:cs="Verdana"/>
          <w:b/>
        </w:rPr>
        <w:t xml:space="preserve">7) члан 28. </w:t>
      </w:r>
      <w:r>
        <w:rPr>
          <w:rFonts w:ascii="Verdana" w:eastAsia="Verdana" w:hAnsi="Verdana" w:cs="Verdana"/>
          <w:b/>
        </w:rPr>
        <w:t>Закона о порезима на употребу, држање и ношење добара („Службени гласник РС”, бр. 26/01, 80/02, 43/04, 31/09, 101/10 и 24/11);</w:t>
      </w:r>
    </w:p>
    <w:p w:rsidR="00D876A2" w:rsidRDefault="002452D4">
      <w:pPr>
        <w:spacing w:line="210" w:lineRule="atLeast"/>
      </w:pPr>
      <w:r>
        <w:rPr>
          <w:rFonts w:ascii="Verdana" w:eastAsia="Verdana" w:hAnsi="Verdana" w:cs="Verdana"/>
          <w:b/>
        </w:rPr>
        <w:t>8) члан 12. Закона о порезу на премије неживотних осигурања („Службени гласник РС”, број 135/04).</w:t>
      </w:r>
    </w:p>
    <w:p w:rsidR="00D876A2" w:rsidRDefault="002452D4">
      <w:pPr>
        <w:spacing w:line="210" w:lineRule="atLeast"/>
        <w:jc w:val="center"/>
      </w:pPr>
      <w:r>
        <w:rPr>
          <w:rFonts w:ascii="Verdana" w:eastAsia="Verdana" w:hAnsi="Verdana" w:cs="Verdana"/>
          <w:b/>
        </w:rPr>
        <w:t>Члан 86.</w:t>
      </w:r>
    </w:p>
    <w:p w:rsidR="00D876A2" w:rsidRDefault="002452D4">
      <w:pPr>
        <w:spacing w:line="210" w:lineRule="atLeast"/>
      </w:pPr>
      <w:r>
        <w:rPr>
          <w:rFonts w:ascii="Verdana" w:eastAsia="Verdana" w:hAnsi="Verdana" w:cs="Verdana"/>
          <w:b/>
        </w:rPr>
        <w:t>Овај закон ступа на сн</w:t>
      </w:r>
      <w:r>
        <w:rPr>
          <w:rFonts w:ascii="Verdana" w:eastAsia="Verdana" w:hAnsi="Verdana" w:cs="Verdana"/>
          <w:b/>
        </w:rPr>
        <w:t>агу наредног дана од дана објављивања у „Службеном гласнику Републике Србије”.</w:t>
      </w:r>
    </w:p>
    <w:p w:rsidR="00D876A2" w:rsidRDefault="002452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112/2015-5</w:t>
      </w:r>
    </w:p>
    <w:p w:rsidR="00D876A2" w:rsidRDefault="002452D4">
      <w:pPr>
        <w:spacing w:line="210" w:lineRule="atLeast"/>
        <w:jc w:val="center"/>
      </w:pPr>
      <w:r>
        <w:rPr>
          <w:rFonts w:ascii="Verdana" w:eastAsia="Verdana" w:hAnsi="Verdana" w:cs="Verdana"/>
          <w:b/>
        </w:rPr>
        <w:t>Члан 30.</w:t>
      </w:r>
    </w:p>
    <w:p w:rsidR="00D876A2" w:rsidRDefault="002452D4">
      <w:pPr>
        <w:spacing w:line="210" w:lineRule="atLeast"/>
      </w:pPr>
      <w:r>
        <w:rPr>
          <w:rFonts w:ascii="Verdana" w:eastAsia="Verdana" w:hAnsi="Verdana" w:cs="Verdana"/>
          <w:b/>
        </w:rPr>
        <w:t>Порески обвезник који обезбеди техничке услове, може у периоду од 1. јануара 2016. године до 29. фебруара 2016. године, истовремено са подношењем пореских пријава из члана 6. ст. 2. и 5. и став 6. подтач. (1) и (2) овог закона у писменом облику – непосредн</w:t>
      </w:r>
      <w:r>
        <w:rPr>
          <w:rFonts w:ascii="Verdana" w:eastAsia="Verdana" w:hAnsi="Verdana" w:cs="Verdana"/>
          <w:b/>
        </w:rPr>
        <w:t>о или путем поште, да те пореске пријаве подноси и у електронском облику на прописани начин.</w:t>
      </w:r>
    </w:p>
    <w:p w:rsidR="00D876A2" w:rsidRDefault="002452D4">
      <w:pPr>
        <w:spacing w:line="210" w:lineRule="atLeast"/>
      </w:pPr>
      <w:r>
        <w:rPr>
          <w:rFonts w:ascii="Verdana" w:eastAsia="Verdana" w:hAnsi="Verdana" w:cs="Verdana"/>
          <w:b/>
        </w:rPr>
        <w:t>На основу пореских пријава из става 1. овог члана, поднетих у електронском облику, неће се евидентирати пореско задужење на рачунима пореских обвезника.</w:t>
      </w:r>
    </w:p>
    <w:p w:rsidR="00D876A2" w:rsidRDefault="002452D4">
      <w:pPr>
        <w:spacing w:line="210" w:lineRule="atLeast"/>
        <w:jc w:val="center"/>
      </w:pPr>
      <w:r>
        <w:rPr>
          <w:rFonts w:ascii="Verdana" w:eastAsia="Verdana" w:hAnsi="Verdana" w:cs="Verdana"/>
          <w:b/>
        </w:rPr>
        <w:t>Члан 31.</w:t>
      </w:r>
    </w:p>
    <w:p w:rsidR="00D876A2" w:rsidRDefault="002452D4">
      <w:pPr>
        <w:spacing w:line="210" w:lineRule="atLeast"/>
      </w:pPr>
      <w:r>
        <w:rPr>
          <w:rFonts w:ascii="Verdana" w:eastAsia="Verdana" w:hAnsi="Verdana" w:cs="Verdana"/>
          <w:b/>
        </w:rPr>
        <w:t>Р</w:t>
      </w:r>
      <w:r>
        <w:rPr>
          <w:rFonts w:ascii="Verdana" w:eastAsia="Verdana" w:hAnsi="Verdana" w:cs="Verdana"/>
          <w:b/>
        </w:rPr>
        <w:t>аспоред уплаћеног износа по основу доспелих пореза и споредних пореских давања закључно са 31. децембром 2015. године, извршиће се применом одредбе члана 70. став 2. Закона о пореском поступку и пореској администрацији („Службени гласник РС”, бр. 80/02, 84</w:t>
      </w:r>
      <w:r>
        <w:rPr>
          <w:rFonts w:ascii="Verdana" w:eastAsia="Verdana" w:hAnsi="Verdana" w:cs="Verdana"/>
          <w:b/>
        </w:rPr>
        <w:t>/02 – исправка, 23/03 – исправка, 70/03, 55/04, 61/05, 85/05 – др. закон, 62/06 – др. закон, 61/07, 20/09, 72/09 – др. закон, 53/10, 101/11, 2/12 – исправка, 93/12, 47/13, 108/13, 68/14 и 105/14).</w:t>
      </w:r>
    </w:p>
    <w:p w:rsidR="00D876A2" w:rsidRDefault="002452D4">
      <w:pPr>
        <w:spacing w:line="210" w:lineRule="atLeast"/>
        <w:jc w:val="center"/>
      </w:pPr>
      <w:r>
        <w:rPr>
          <w:rFonts w:ascii="Verdana" w:eastAsia="Verdana" w:hAnsi="Verdana" w:cs="Verdana"/>
          <w:b/>
        </w:rPr>
        <w:t>Члан 32.</w:t>
      </w:r>
    </w:p>
    <w:p w:rsidR="00D876A2" w:rsidRDefault="002452D4">
      <w:pPr>
        <w:spacing w:line="210" w:lineRule="atLeast"/>
      </w:pPr>
      <w:r>
        <w:rPr>
          <w:rFonts w:ascii="Verdana" w:eastAsia="Verdana" w:hAnsi="Verdana" w:cs="Verdana"/>
          <w:b/>
        </w:rPr>
        <w:t>Овај закон ступа на снагу 1. јануара 2016. године.</w:t>
      </w:r>
    </w:p>
    <w:p w:rsidR="00D876A2" w:rsidRDefault="002452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15/2016-24</w:t>
      </w:r>
    </w:p>
    <w:p w:rsidR="00D876A2" w:rsidRDefault="002452D4">
      <w:pPr>
        <w:spacing w:line="210" w:lineRule="atLeast"/>
        <w:jc w:val="center"/>
      </w:pPr>
      <w:r>
        <w:rPr>
          <w:rFonts w:ascii="Verdana" w:eastAsia="Verdana" w:hAnsi="Verdana" w:cs="Verdana"/>
          <w:b/>
        </w:rPr>
        <w:lastRenderedPageBreak/>
        <w:t>Члан 10.</w:t>
      </w:r>
    </w:p>
    <w:p w:rsidR="00D876A2" w:rsidRDefault="002452D4">
      <w:pPr>
        <w:spacing w:line="210" w:lineRule="atLeast"/>
      </w:pPr>
      <w:r>
        <w:rPr>
          <w:rFonts w:ascii="Verdana" w:eastAsia="Verdana" w:hAnsi="Verdana" w:cs="Verdana"/>
          <w:b/>
        </w:rPr>
        <w:t>Изузетно, пореском обвезнику који поднесе захтев у поступку одлучивања о одлагању плаћања дугованог пореза на рате, за дугова</w:t>
      </w:r>
      <w:r>
        <w:rPr>
          <w:rFonts w:ascii="Verdana" w:eastAsia="Verdana" w:hAnsi="Verdana" w:cs="Verdana"/>
          <w:b/>
        </w:rPr>
        <w:t>ни порез који је доспео за плаћање до дана ступања на снагу овог закона, који је као такав евидентиран у пореском рачуноводству Пореске управе, а не прелази 2.000.000 динара и који у себи не садржи камату, може се одложити плаћање дугованог пореза који у с</w:t>
      </w:r>
      <w:r>
        <w:rPr>
          <w:rFonts w:ascii="Verdana" w:eastAsia="Verdana" w:hAnsi="Verdana" w:cs="Verdana"/>
          <w:b/>
        </w:rPr>
        <w:t>еби не садржи камату за тај дуг, најдуже до 60 месеци.</w:t>
      </w:r>
    </w:p>
    <w:p w:rsidR="00D876A2" w:rsidRDefault="002452D4">
      <w:pPr>
        <w:spacing w:line="210" w:lineRule="atLeast"/>
      </w:pPr>
      <w:r>
        <w:rPr>
          <w:rFonts w:ascii="Verdana" w:eastAsia="Verdana" w:hAnsi="Verdana" w:cs="Verdana"/>
          <w:b/>
        </w:rPr>
        <w:t>Порески обвезник из става 1. овог члана, не пружа средства обезбеђења за дуговани порез који у себи не садржи камату за тај дуг до износа из члана 4. овог закона.</w:t>
      </w:r>
    </w:p>
    <w:p w:rsidR="00D876A2" w:rsidRDefault="002452D4">
      <w:pPr>
        <w:spacing w:line="210" w:lineRule="atLeast"/>
      </w:pPr>
      <w:r>
        <w:rPr>
          <w:rFonts w:ascii="Verdana" w:eastAsia="Verdana" w:hAnsi="Verdana" w:cs="Verdana"/>
          <w:b/>
        </w:rPr>
        <w:t>Пореском обвезнику коме дуговани порез</w:t>
      </w:r>
      <w:r>
        <w:rPr>
          <w:rFonts w:ascii="Verdana" w:eastAsia="Verdana" w:hAnsi="Verdana" w:cs="Verdana"/>
          <w:b/>
        </w:rPr>
        <w:t xml:space="preserve"> из става 2. овог члана, прелази износ прописан чланом 4. овог закона, у поступку одлучивања о средству обезбеђења опредељује се средство обезбеђења које одговара износу дугованог пореза изнад износа прописаног чланом 4. овог закона, у који се урачунава и </w:t>
      </w:r>
      <w:r>
        <w:rPr>
          <w:rFonts w:ascii="Verdana" w:eastAsia="Verdana" w:hAnsi="Verdana" w:cs="Verdana"/>
          <w:b/>
        </w:rPr>
        <w:t>износ припадајуће камате на тај део дуга.</w:t>
      </w:r>
    </w:p>
    <w:p w:rsidR="00D876A2" w:rsidRDefault="002452D4">
      <w:pPr>
        <w:spacing w:line="210" w:lineRule="atLeast"/>
      </w:pPr>
      <w:r>
        <w:rPr>
          <w:rFonts w:ascii="Verdana" w:eastAsia="Verdana" w:hAnsi="Verdana" w:cs="Verdana"/>
          <w:b/>
        </w:rPr>
        <w:t>Пореском обвезнику из става 1. овог члана, који је стекао право на плаћање дугованог пореза на рате у склaду са овим законом, а који редовно измирује рате доспелих обавеза које су одложене, укључујући и текуће обав</w:t>
      </w:r>
      <w:r>
        <w:rPr>
          <w:rFonts w:ascii="Verdana" w:eastAsia="Verdana" w:hAnsi="Verdana" w:cs="Verdana"/>
          <w:b/>
        </w:rPr>
        <w:t>езе у складу са законом, отписује се камата на дуг која се односи на дуговани порез плаћен у том периоду, по истеку сваких 12 месеци, до измирења тог дуга у потпуности.</w:t>
      </w:r>
    </w:p>
    <w:p w:rsidR="00D876A2" w:rsidRDefault="002452D4">
      <w:pPr>
        <w:spacing w:line="210" w:lineRule="atLeast"/>
      </w:pPr>
      <w:r>
        <w:rPr>
          <w:rFonts w:ascii="Verdana" w:eastAsia="Verdana" w:hAnsi="Verdana" w:cs="Verdana"/>
          <w:b/>
        </w:rPr>
        <w:t xml:space="preserve">У ситуацији када порески обвезник и пре истека рока плаћања дугованог пореза на рате у </w:t>
      </w:r>
      <w:r>
        <w:rPr>
          <w:rFonts w:ascii="Verdana" w:eastAsia="Verdana" w:hAnsi="Verdana" w:cs="Verdana"/>
          <w:b/>
        </w:rPr>
        <w:t>склaду са овим законом исплати дуговани порез у потпуности, пореском обвезнику се отписује целокупна камата на тај дуг.</w:t>
      </w:r>
    </w:p>
    <w:p w:rsidR="00D876A2" w:rsidRDefault="002452D4">
      <w:pPr>
        <w:spacing w:line="210" w:lineRule="atLeast"/>
      </w:pPr>
      <w:r>
        <w:rPr>
          <w:rFonts w:ascii="Verdana" w:eastAsia="Verdana" w:hAnsi="Verdana" w:cs="Verdana"/>
          <w:b/>
        </w:rPr>
        <w:t>Захтев из става 1. овог члана порески обвезник подноси почев од првог дана месеца који следи месецу у коме је овај закон ступио на снагу</w:t>
      </w:r>
      <w:r>
        <w:rPr>
          <w:rFonts w:ascii="Verdana" w:eastAsia="Verdana" w:hAnsi="Verdana" w:cs="Verdana"/>
          <w:b/>
        </w:rPr>
        <w:t>, а најкасније у року од 120 дана од дана ступања на снагу овог закона.</w:t>
      </w:r>
    </w:p>
    <w:p w:rsidR="00D876A2" w:rsidRDefault="002452D4">
      <w:pPr>
        <w:spacing w:line="210" w:lineRule="atLeast"/>
      </w:pPr>
      <w:r>
        <w:rPr>
          <w:rFonts w:ascii="Verdana" w:eastAsia="Verdana" w:hAnsi="Verdana" w:cs="Verdana"/>
          <w:b/>
        </w:rPr>
        <w:t>До дана подношења захтева из става 1. овог члана, порески обвезник је дужан да измири све текуће обавезе доспеле за плаћање од дана ступања на снагу овог закона и о томе пружи доказ, ш</w:t>
      </w:r>
      <w:r>
        <w:rPr>
          <w:rFonts w:ascii="Verdana" w:eastAsia="Verdana" w:hAnsi="Verdana" w:cs="Verdana"/>
          <w:b/>
        </w:rPr>
        <w:t>то је уједно и услов за остваривање права на плаћање дугованог пореза на рате у складу са овим законом.</w:t>
      </w:r>
    </w:p>
    <w:p w:rsidR="00D876A2" w:rsidRDefault="002452D4">
      <w:pPr>
        <w:spacing w:line="210" w:lineRule="atLeast"/>
      </w:pPr>
      <w:r>
        <w:rPr>
          <w:rFonts w:ascii="Verdana" w:eastAsia="Verdana" w:hAnsi="Verdana" w:cs="Verdana"/>
          <w:b/>
        </w:rPr>
        <w:t>Од дана подношења захтева из става 1. овог члана до дана доношења решења, односно споразума о плаћању дугованог пореза на рате у складу са овим законом,</w:t>
      </w:r>
      <w:r>
        <w:rPr>
          <w:rFonts w:ascii="Verdana" w:eastAsia="Verdana" w:hAnsi="Verdana" w:cs="Verdana"/>
          <w:b/>
        </w:rPr>
        <w:t xml:space="preserve"> порески обвезник је дужан да измири све текуће обавезе доспеле у том периоду, најкасније у року од 30 дана од дана достављања тог решења, односно споразума, уз обрачунату камату на тај дуг у складу са законом.</w:t>
      </w:r>
    </w:p>
    <w:p w:rsidR="00D876A2" w:rsidRDefault="002452D4">
      <w:pPr>
        <w:spacing w:line="210" w:lineRule="atLeast"/>
      </w:pPr>
      <w:r>
        <w:rPr>
          <w:rFonts w:ascii="Verdana" w:eastAsia="Verdana" w:hAnsi="Verdana" w:cs="Verdana"/>
          <w:b/>
        </w:rPr>
        <w:t>Ако порески обвезник не измири текуће обавезе</w:t>
      </w:r>
      <w:r>
        <w:rPr>
          <w:rFonts w:ascii="Verdana" w:eastAsia="Verdana" w:hAnsi="Verdana" w:cs="Verdana"/>
          <w:b/>
        </w:rPr>
        <w:t xml:space="preserve"> у складу са ставом 8. овог члана, односно ако се не придржава рокова из споразума или решења о одлагању плаћања дугованог пореза или ако у периоду за </w:t>
      </w:r>
      <w:r>
        <w:rPr>
          <w:rFonts w:ascii="Verdana" w:eastAsia="Verdana" w:hAnsi="Verdana" w:cs="Verdana"/>
          <w:b/>
        </w:rPr>
        <w:lastRenderedPageBreak/>
        <w:t>који је одложено плаћање дугованог пореза не измири текућу обавезу, Пореска управа ће по службеној дужнос</w:t>
      </w:r>
      <w:r>
        <w:rPr>
          <w:rFonts w:ascii="Verdana" w:eastAsia="Verdana" w:hAnsi="Verdana" w:cs="Verdana"/>
          <w:b/>
        </w:rPr>
        <w:t>ти поништити споразум, односно укинути решење и неплаћени дуговани порез, укључујући и неплаћену камату на тај дуг, наплатити из средстава обезбеђења, односно у поступку принудне наплате.</w:t>
      </w:r>
    </w:p>
    <w:p w:rsidR="00D876A2" w:rsidRDefault="002452D4">
      <w:pPr>
        <w:spacing w:line="210" w:lineRule="atLeast"/>
      </w:pPr>
      <w:r>
        <w:rPr>
          <w:rFonts w:ascii="Verdana" w:eastAsia="Verdana" w:hAnsi="Verdana" w:cs="Verdana"/>
          <w:b/>
        </w:rPr>
        <w:t>За време плаћања дугованог пореза на рате, у складу са овим законом,</w:t>
      </w:r>
      <w:r>
        <w:rPr>
          <w:rFonts w:ascii="Verdana" w:eastAsia="Verdana" w:hAnsi="Verdana" w:cs="Verdana"/>
          <w:b/>
        </w:rPr>
        <w:t xml:space="preserve"> на тај порез обрачунава се камата из члана 6. став 2. овог закона.</w:t>
      </w:r>
    </w:p>
    <w:p w:rsidR="00D876A2" w:rsidRDefault="002452D4">
      <w:pPr>
        <w:spacing w:line="210" w:lineRule="atLeast"/>
      </w:pPr>
      <w:r>
        <w:rPr>
          <w:rFonts w:ascii="Verdana" w:eastAsia="Verdana" w:hAnsi="Verdana" w:cs="Verdana"/>
          <w:b/>
        </w:rPr>
        <w:t>Текуће обавезе су обавезе по основу јавних прихода које периодично доспевају за плаћање у смислу пореских прописа, односно других аката, почев од дана ступања на снагу овог закона.</w:t>
      </w:r>
    </w:p>
    <w:p w:rsidR="00D876A2" w:rsidRDefault="002452D4">
      <w:pPr>
        <w:spacing w:line="210" w:lineRule="atLeast"/>
      </w:pPr>
      <w:r>
        <w:rPr>
          <w:rFonts w:ascii="Verdana" w:eastAsia="Verdana" w:hAnsi="Verdana" w:cs="Verdana"/>
          <w:b/>
        </w:rPr>
        <w:t>Текућим</w:t>
      </w:r>
      <w:r>
        <w:rPr>
          <w:rFonts w:ascii="Verdana" w:eastAsia="Verdana" w:hAnsi="Verdana" w:cs="Verdana"/>
          <w:b/>
        </w:rPr>
        <w:t xml:space="preserve"> обавезама се не сматрају обавезе утврђене у поступку контроле, као и обавезе које се утврђују решењем пореског органа, а односе се на порески период који је обухваћен периодом за који се тражи отпис камате у смислу овог закона.</w:t>
      </w:r>
    </w:p>
    <w:p w:rsidR="00D876A2" w:rsidRDefault="002452D4">
      <w:pPr>
        <w:spacing w:line="210" w:lineRule="atLeast"/>
      </w:pPr>
      <w:r>
        <w:rPr>
          <w:rFonts w:ascii="Verdana" w:eastAsia="Verdana" w:hAnsi="Verdana" w:cs="Verdana"/>
          <w:b/>
        </w:rPr>
        <w:t xml:space="preserve">Одобрењем одлагања плаћања </w:t>
      </w:r>
      <w:r>
        <w:rPr>
          <w:rFonts w:ascii="Verdana" w:eastAsia="Verdana" w:hAnsi="Verdana" w:cs="Verdana"/>
          <w:b/>
        </w:rPr>
        <w:t>дугованог пореза на рате прекида се застарелост права на наплату дугованог пореза чији је рок плаћања одложен, а време за које је одлагање плаћања одобрено не урачунава се у апсолутни рок застарелости.</w:t>
      </w:r>
    </w:p>
    <w:p w:rsidR="00D876A2" w:rsidRDefault="002452D4">
      <w:pPr>
        <w:spacing w:line="210" w:lineRule="atLeast"/>
        <w:jc w:val="center"/>
      </w:pPr>
      <w:r>
        <w:rPr>
          <w:rFonts w:ascii="Verdana" w:eastAsia="Verdana" w:hAnsi="Verdana" w:cs="Verdana"/>
          <w:b/>
        </w:rPr>
        <w:t>Члан 11.</w:t>
      </w:r>
    </w:p>
    <w:p w:rsidR="00D876A2" w:rsidRDefault="002452D4">
      <w:pPr>
        <w:spacing w:line="210" w:lineRule="atLeast"/>
      </w:pPr>
      <w:r>
        <w:rPr>
          <w:rFonts w:ascii="Verdana" w:eastAsia="Verdana" w:hAnsi="Verdana" w:cs="Verdana"/>
          <w:b/>
        </w:rPr>
        <w:t>Порески обвезници који су стекли право на одл</w:t>
      </w:r>
      <w:r>
        <w:rPr>
          <w:rFonts w:ascii="Verdana" w:eastAsia="Verdana" w:hAnsi="Verdana" w:cs="Verdana"/>
          <w:b/>
        </w:rPr>
        <w:t>агање плаћања главног пореског дуга на 24 месечне рате у складу са Законом о условном отпису камата и мировању пореског дуга („Службени гласник РС”, број 119/12), могу да поднесу захтев надлежној организационој јединици Пореске управе у писаној форми, како</w:t>
      </w:r>
      <w:r>
        <w:rPr>
          <w:rFonts w:ascii="Verdana" w:eastAsia="Verdana" w:hAnsi="Verdana" w:cs="Verdana"/>
          <w:b/>
        </w:rPr>
        <w:t xml:space="preserve"> би стекли право на плаћање дугованог пореза на рате, у складу са овим законом.</w:t>
      </w:r>
    </w:p>
    <w:p w:rsidR="00D876A2" w:rsidRDefault="002452D4">
      <w:pPr>
        <w:spacing w:line="210" w:lineRule="atLeast"/>
      </w:pPr>
      <w:r>
        <w:rPr>
          <w:rFonts w:ascii="Verdana" w:eastAsia="Verdana" w:hAnsi="Verdana" w:cs="Verdana"/>
          <w:b/>
        </w:rPr>
        <w:t>Порески обвезници који су до дана ступања на снагу овог закона поднели захтев за одлагање плаћања дугованог пореза, односно који су стекли право на одлагање плаћања дугованог п</w:t>
      </w:r>
      <w:r>
        <w:rPr>
          <w:rFonts w:ascii="Verdana" w:eastAsia="Verdana" w:hAnsi="Verdana" w:cs="Verdana"/>
          <w:b/>
        </w:rPr>
        <w:t>ореза, укључујући и пореске обвезнике којима је Пореска управа по службеној дужности поништила споразум, односно укинула решење о одлагању плаћања дугованог пореза сходно одредбама Закона о пореском поступку и пореској администрацији („Службени гласник РС”</w:t>
      </w:r>
      <w:r>
        <w:rPr>
          <w:rFonts w:ascii="Verdana" w:eastAsia="Verdana" w:hAnsi="Verdana" w:cs="Verdana"/>
          <w:b/>
        </w:rPr>
        <w:t>, бр. 80/02, 84/02 – исправка, 23/03 – исправка, 70/03, 55/04, 61/05, 85/05 – др. закон, 62/06 – др. закон, 61/07, 20/09, 72/09 – др. закон, 53/10, 101/11, 2/12 – исправка, 93/12, 47/13, 108/13, 68/14, 105/14, 91/15 – аутентично тумачење и 112/15), могу да</w:t>
      </w:r>
      <w:r>
        <w:rPr>
          <w:rFonts w:ascii="Verdana" w:eastAsia="Verdana" w:hAnsi="Verdana" w:cs="Verdana"/>
          <w:b/>
        </w:rPr>
        <w:t xml:space="preserve"> поднесу захтев надлежној организационој јединици Пореске управе у писаној форми, како би стекли право на плаћање дугованог пореза на рате, у складу са овим законом.</w:t>
      </w:r>
    </w:p>
    <w:p w:rsidR="00D876A2" w:rsidRDefault="002452D4">
      <w:pPr>
        <w:spacing w:line="210" w:lineRule="atLeast"/>
      </w:pPr>
      <w:r>
        <w:rPr>
          <w:rFonts w:ascii="Verdana" w:eastAsia="Verdana" w:hAnsi="Verdana" w:cs="Verdana"/>
          <w:b/>
        </w:rPr>
        <w:t xml:space="preserve">Установљена средства обезбеђења у поступку одлучивања о одлагању плаћања дугованог пореза </w:t>
      </w:r>
      <w:r>
        <w:rPr>
          <w:rFonts w:ascii="Verdana" w:eastAsia="Verdana" w:hAnsi="Verdana" w:cs="Verdana"/>
          <w:b/>
        </w:rPr>
        <w:t>из става 2. овог члана, Пореска управа није дужна да врати пореском обвезнику, и та средства примењиваће се и у поступку одлучивања о одлагању плаћања дугованог пореза на рате, у складу са овим законом.</w:t>
      </w:r>
    </w:p>
    <w:p w:rsidR="00D876A2" w:rsidRDefault="002452D4">
      <w:pPr>
        <w:spacing w:line="210" w:lineRule="atLeast"/>
        <w:jc w:val="center"/>
      </w:pPr>
      <w:r>
        <w:rPr>
          <w:rFonts w:ascii="Verdana" w:eastAsia="Verdana" w:hAnsi="Verdana" w:cs="Verdana"/>
          <w:b/>
        </w:rPr>
        <w:lastRenderedPageBreak/>
        <w:t>Члан 12.</w:t>
      </w:r>
    </w:p>
    <w:p w:rsidR="00D876A2" w:rsidRDefault="002452D4">
      <w:pPr>
        <w:spacing w:line="210" w:lineRule="atLeast"/>
      </w:pPr>
      <w:r>
        <w:rPr>
          <w:rFonts w:ascii="Verdana" w:eastAsia="Verdana" w:hAnsi="Verdana" w:cs="Verdana"/>
          <w:b/>
        </w:rPr>
        <w:t>О одлагању плаћања дугованог пореза у складу</w:t>
      </w:r>
      <w:r>
        <w:rPr>
          <w:rFonts w:ascii="Verdana" w:eastAsia="Verdana" w:hAnsi="Verdana" w:cs="Verdana"/>
          <w:b/>
        </w:rPr>
        <w:t xml:space="preserve"> са одредбама чл. 10. и 11. овог закона одлучује лице из члана 73. став 3. Закона о пореском поступку и пореској администрацији („Службени гласник РС”, бр. 80/02, 84/02 – исправка, 23/03 – исправка, 70/03, 55/04, 61/05, 85/05 – др. закон, 62/06 – др. закон</w:t>
      </w:r>
      <w:r>
        <w:rPr>
          <w:rFonts w:ascii="Verdana" w:eastAsia="Verdana" w:hAnsi="Verdana" w:cs="Verdana"/>
          <w:b/>
        </w:rPr>
        <w:t>, 61/07, 20/09, 72/09 – др. закон, 53/10, 101/11, 2/12 – исправка, 93/12, 47/13, 108/13, 68/14, 105/14, 91/15 – аутентично тумачење и 112/15).</w:t>
      </w:r>
    </w:p>
    <w:p w:rsidR="00D876A2" w:rsidRDefault="002452D4">
      <w:pPr>
        <w:spacing w:line="210" w:lineRule="atLeast"/>
      </w:pPr>
      <w:r>
        <w:rPr>
          <w:rFonts w:ascii="Verdana" w:eastAsia="Verdana" w:hAnsi="Verdana" w:cs="Verdana"/>
          <w:b/>
        </w:rPr>
        <w:t>Акт за извршавање одредаба чл. 10. и 11. овог закона донеће министар, на предлог директора Пореске управе.</w:t>
      </w:r>
    </w:p>
    <w:p w:rsidR="00D876A2" w:rsidRDefault="002452D4">
      <w:pPr>
        <w:spacing w:line="210" w:lineRule="atLeast"/>
        <w:jc w:val="center"/>
      </w:pPr>
      <w:r>
        <w:rPr>
          <w:rFonts w:ascii="Verdana" w:eastAsia="Verdana" w:hAnsi="Verdana" w:cs="Verdana"/>
          <w:b/>
        </w:rPr>
        <w:t>Члан 1</w:t>
      </w:r>
      <w:r>
        <w:rPr>
          <w:rFonts w:ascii="Verdana" w:eastAsia="Verdana" w:hAnsi="Verdana" w:cs="Verdana"/>
          <w:b/>
        </w:rPr>
        <w:t>3.</w:t>
      </w:r>
    </w:p>
    <w:p w:rsidR="00D876A2" w:rsidRDefault="002452D4">
      <w:pPr>
        <w:spacing w:line="210" w:lineRule="atLeast"/>
      </w:pPr>
      <w:r>
        <w:rPr>
          <w:rFonts w:ascii="Verdana" w:eastAsia="Verdana" w:hAnsi="Verdana" w:cs="Verdana"/>
          <w:b/>
        </w:rPr>
        <w:t>Одредба члана 2. став 4. овог закона примењиваће се на решења о забрани располагања новчаних средстава преко рачуна пореског обвезника отвореног код банке донета након ступања на снагу овог закона.</w:t>
      </w:r>
    </w:p>
    <w:p w:rsidR="00D876A2" w:rsidRDefault="002452D4">
      <w:pPr>
        <w:spacing w:line="210" w:lineRule="atLeast"/>
        <w:jc w:val="center"/>
      </w:pPr>
      <w:r>
        <w:rPr>
          <w:rFonts w:ascii="Verdana" w:eastAsia="Verdana" w:hAnsi="Verdana" w:cs="Verdana"/>
          <w:b/>
        </w:rPr>
        <w:t>Члан 14.</w:t>
      </w:r>
    </w:p>
    <w:p w:rsidR="00D876A2" w:rsidRDefault="002452D4">
      <w:pPr>
        <w:spacing w:line="210" w:lineRule="atLeast"/>
      </w:pPr>
      <w:r>
        <w:rPr>
          <w:rFonts w:ascii="Verdana" w:eastAsia="Verdana" w:hAnsi="Verdana" w:cs="Verdana"/>
          <w:b/>
        </w:rPr>
        <w:t>Одредба члана 6. ст. 3. и 4. овог закона, која</w:t>
      </w:r>
      <w:r>
        <w:rPr>
          <w:rFonts w:ascii="Verdana" w:eastAsia="Verdana" w:hAnsi="Verdana" w:cs="Verdana"/>
          <w:b/>
        </w:rPr>
        <w:t xml:space="preserve"> се односи на отпис 50% камате дугованог пореза, примењиваће се на пореске обвезнике којима су решења, односно споразуми о одлагању дугованог пореза донета, односно закључени након ступања на снагу овог закона.</w:t>
      </w:r>
    </w:p>
    <w:p w:rsidR="00D876A2" w:rsidRDefault="002452D4">
      <w:pPr>
        <w:spacing w:line="210" w:lineRule="atLeast"/>
        <w:jc w:val="center"/>
      </w:pPr>
      <w:r>
        <w:rPr>
          <w:rFonts w:ascii="Verdana" w:eastAsia="Verdana" w:hAnsi="Verdana" w:cs="Verdana"/>
          <w:b/>
        </w:rPr>
        <w:t>Члан 15.</w:t>
      </w:r>
    </w:p>
    <w:p w:rsidR="00D876A2" w:rsidRDefault="002452D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 осим одредбе члана 12. став 2. овог закона, која ступа на снагу наредног дана од дана објављивања у „Службеном гласнику Републике Србије”.</w:t>
      </w:r>
    </w:p>
    <w:p w:rsidR="00D876A2" w:rsidRDefault="002452D4">
      <w:pPr>
        <w:spacing w:line="210" w:lineRule="atLeast"/>
        <w:jc w:val="center"/>
      </w:pPr>
      <w:r>
        <w:rPr>
          <w:rFonts w:ascii="Verdana" w:eastAsia="Verdana" w:hAnsi="Verdana" w:cs="Verdana"/>
          <w:i/>
        </w:rPr>
        <w:t xml:space="preserve">Закон о изменама и </w:t>
      </w:r>
      <w:r>
        <w:rPr>
          <w:rFonts w:ascii="Verdana" w:eastAsia="Verdana" w:hAnsi="Verdana" w:cs="Verdana"/>
          <w:i/>
        </w:rPr>
        <w:t>допунама Закона о пореском поступку и пореској администрацији: "Службени гласник РС", број 108/2016-14</w:t>
      </w:r>
    </w:p>
    <w:p w:rsidR="00D876A2" w:rsidRDefault="002452D4">
      <w:pPr>
        <w:spacing w:line="210" w:lineRule="atLeast"/>
        <w:jc w:val="center"/>
      </w:pPr>
      <w:r>
        <w:rPr>
          <w:rFonts w:ascii="Verdana" w:eastAsia="Verdana" w:hAnsi="Verdana" w:cs="Verdana"/>
          <w:b/>
        </w:rPr>
        <w:t>Члан 25.</w:t>
      </w:r>
    </w:p>
    <w:p w:rsidR="00D876A2" w:rsidRDefault="002452D4">
      <w:pPr>
        <w:spacing w:line="210" w:lineRule="atLeast"/>
      </w:pPr>
      <w:r>
        <w:rPr>
          <w:rFonts w:ascii="Verdana" w:eastAsia="Verdana" w:hAnsi="Verdana" w:cs="Verdana"/>
          <w:b/>
        </w:rPr>
        <w:t>Одредбе чл. 1. и 3, члана 5. став 5, чл. 15–19. и члана 21. овог закона, којe се односe на утврђивање надлежности другостепеног органа и решавањ</w:t>
      </w:r>
      <w:r>
        <w:rPr>
          <w:rFonts w:ascii="Verdana" w:eastAsia="Verdana" w:hAnsi="Verdana" w:cs="Verdana"/>
          <w:b/>
        </w:rPr>
        <w:t>е у другостепеним пореским поступцима примењиваће се почев од 1. јула 2017. године, када престају и надлежности Пореске управе у погледу овлашћења за решавање у другостепеном пореском поступку.</w:t>
      </w:r>
    </w:p>
    <w:p w:rsidR="00D876A2" w:rsidRDefault="002452D4">
      <w:pPr>
        <w:spacing w:line="210" w:lineRule="atLeast"/>
      </w:pPr>
      <w:r>
        <w:rPr>
          <w:rFonts w:ascii="Verdana" w:eastAsia="Verdana" w:hAnsi="Verdana" w:cs="Verdana"/>
          <w:b/>
        </w:rPr>
        <w:t>Предмете у којима није окончан поступак пред другостепеним пор</w:t>
      </w:r>
      <w:r>
        <w:rPr>
          <w:rFonts w:ascii="Verdana" w:eastAsia="Verdana" w:hAnsi="Verdana" w:cs="Verdana"/>
          <w:b/>
        </w:rPr>
        <w:t>еским органом, до 30. јуна 2017. године, преузеће другостепени орган утврђен овим законом.</w:t>
      </w:r>
    </w:p>
    <w:p w:rsidR="00D876A2" w:rsidRDefault="002452D4">
      <w:pPr>
        <w:spacing w:line="210" w:lineRule="atLeast"/>
        <w:jc w:val="center"/>
      </w:pPr>
      <w:r>
        <w:rPr>
          <w:rFonts w:ascii="Verdana" w:eastAsia="Verdana" w:hAnsi="Verdana" w:cs="Verdana"/>
          <w:b/>
        </w:rPr>
        <w:t>Члан 26.</w:t>
      </w:r>
    </w:p>
    <w:p w:rsidR="00D876A2" w:rsidRDefault="002452D4">
      <w:pPr>
        <w:spacing w:line="210" w:lineRule="atLeast"/>
      </w:pPr>
      <w:r>
        <w:rPr>
          <w:rFonts w:ascii="Verdana" w:eastAsia="Verdana" w:hAnsi="Verdana" w:cs="Verdana"/>
          <w:b/>
        </w:rPr>
        <w:t>Овај закон ступа на снагу 1. јануара 2017. године.</w:t>
      </w:r>
    </w:p>
    <w:p w:rsidR="00D876A2" w:rsidRDefault="002452D4">
      <w:pPr>
        <w:spacing w:line="210" w:lineRule="atLeast"/>
        <w:jc w:val="center"/>
      </w:pPr>
      <w:r>
        <w:rPr>
          <w:rFonts w:ascii="Verdana" w:eastAsia="Verdana" w:hAnsi="Verdana" w:cs="Verdana"/>
          <w:i/>
        </w:rPr>
        <w:t xml:space="preserve">Закон о изменама и допунама Закона о пореском поступку и пореској администрацији: "Службени гласник РС", </w:t>
      </w:r>
      <w:r>
        <w:rPr>
          <w:rFonts w:ascii="Verdana" w:eastAsia="Verdana" w:hAnsi="Verdana" w:cs="Verdana"/>
          <w:i/>
        </w:rPr>
        <w:t>број 30/2018-17</w:t>
      </w:r>
    </w:p>
    <w:p w:rsidR="00D876A2" w:rsidRDefault="002452D4">
      <w:pPr>
        <w:spacing w:line="210" w:lineRule="atLeast"/>
        <w:jc w:val="center"/>
      </w:pPr>
      <w:r>
        <w:rPr>
          <w:rFonts w:ascii="Verdana" w:eastAsia="Verdana" w:hAnsi="Verdana" w:cs="Verdana"/>
          <w:b/>
        </w:rPr>
        <w:t>Члан 94.</w:t>
      </w:r>
    </w:p>
    <w:p w:rsidR="00D876A2" w:rsidRDefault="002452D4">
      <w:pPr>
        <w:spacing w:line="210" w:lineRule="atLeast"/>
      </w:pPr>
      <w:r>
        <w:rPr>
          <w:rFonts w:ascii="Verdana" w:eastAsia="Verdana" w:hAnsi="Verdana" w:cs="Verdana"/>
          <w:b/>
        </w:rPr>
        <w:lastRenderedPageBreak/>
        <w:t>Одредбе члaна 1, члана 2. став 3, чл. 3, 5. и 54, чланa 66. ст. 1, 2. и 5. и члана 92. овог закона о преузимању надлежности Народне банке Србије у мењачким и девизним пословима, примењују се почев од 1. јануара 2019. године.</w:t>
      </w:r>
    </w:p>
    <w:p w:rsidR="00D876A2" w:rsidRDefault="002452D4">
      <w:pPr>
        <w:spacing w:line="210" w:lineRule="atLeast"/>
      </w:pPr>
      <w:r>
        <w:rPr>
          <w:rFonts w:ascii="Verdana" w:eastAsia="Verdana" w:hAnsi="Verdana" w:cs="Verdana"/>
          <w:b/>
        </w:rPr>
        <w:t>Одредб</w:t>
      </w:r>
      <w:r>
        <w:rPr>
          <w:rFonts w:ascii="Verdana" w:eastAsia="Verdana" w:hAnsi="Verdana" w:cs="Verdana"/>
          <w:b/>
        </w:rPr>
        <w:t>е чл. 8. и 18, чл. 39–53, чл. 55–60, члана 62, члана 89. ст. 2–4. и ст. 7–9, члана 90. ст. 2–6. и члана 93. овог закона, које уређују послове пореске контроле, односно послове пружања пореских услуга, примењују се почев од 1. јануара 2019. године.</w:t>
      </w:r>
    </w:p>
    <w:p w:rsidR="00D876A2" w:rsidRDefault="002452D4">
      <w:pPr>
        <w:spacing w:line="210" w:lineRule="atLeast"/>
      </w:pPr>
      <w:r>
        <w:rPr>
          <w:rFonts w:ascii="Verdana" w:eastAsia="Verdana" w:hAnsi="Verdana" w:cs="Verdana"/>
          <w:b/>
        </w:rPr>
        <w:t xml:space="preserve">Одредбе </w:t>
      </w:r>
      <w:r>
        <w:rPr>
          <w:rFonts w:ascii="Verdana" w:eastAsia="Verdana" w:hAnsi="Verdana" w:cs="Verdana"/>
          <w:b/>
        </w:rPr>
        <w:t>чл. 9. и 88. и члана 89. ст. 1. и 6. овог закона, које се односе на достављање података о свим пословним просторијама у којима се врши складиштење, односно смештај добара, као и о просторијама у којима се обавља регистрована делатност, примењиваће се по ис</w:t>
      </w:r>
      <w:r>
        <w:rPr>
          <w:rFonts w:ascii="Verdana" w:eastAsia="Verdana" w:hAnsi="Verdana" w:cs="Verdana"/>
          <w:b/>
        </w:rPr>
        <w:t>теку 120 дана од дана ступања на снагу овог закона.</w:t>
      </w:r>
    </w:p>
    <w:p w:rsidR="00D876A2" w:rsidRDefault="002452D4">
      <w:pPr>
        <w:spacing w:line="210" w:lineRule="atLeast"/>
      </w:pPr>
      <w:r>
        <w:rPr>
          <w:rFonts w:ascii="Verdana" w:eastAsia="Verdana" w:hAnsi="Verdana" w:cs="Verdana"/>
          <w:b/>
        </w:rPr>
        <w:t>Одредбе члана 61. овог закона, примењиваће се на неправилности утврђене решењем у поступцима пореских контрола донетих од дана ступања на снагу овог закона.</w:t>
      </w:r>
    </w:p>
    <w:p w:rsidR="00D876A2" w:rsidRDefault="002452D4">
      <w:pPr>
        <w:spacing w:line="210" w:lineRule="atLeast"/>
        <w:jc w:val="center"/>
      </w:pPr>
      <w:r>
        <w:rPr>
          <w:rFonts w:ascii="Verdana" w:eastAsia="Verdana" w:hAnsi="Verdana" w:cs="Verdana"/>
          <w:b/>
        </w:rPr>
        <w:t>Члан 95.</w:t>
      </w:r>
    </w:p>
    <w:p w:rsidR="00D876A2" w:rsidRDefault="002452D4">
      <w:pPr>
        <w:spacing w:line="210" w:lineRule="atLeast"/>
      </w:pPr>
      <w:r>
        <w:rPr>
          <w:rFonts w:ascii="Verdana" w:eastAsia="Verdana" w:hAnsi="Verdana" w:cs="Verdana"/>
          <w:b/>
        </w:rPr>
        <w:t xml:space="preserve">Одредбе члана 65. овог закона, примењиваће се по успостављању јединственог информационог система локалних пореских администрација, почев од 1. јануара 2019. године. </w:t>
      </w:r>
    </w:p>
    <w:p w:rsidR="00D876A2" w:rsidRDefault="002452D4">
      <w:pPr>
        <w:spacing w:line="210" w:lineRule="atLeast"/>
      </w:pPr>
      <w:r>
        <w:rPr>
          <w:rFonts w:ascii="Verdana" w:eastAsia="Verdana" w:hAnsi="Verdana" w:cs="Verdana"/>
          <w:b/>
        </w:rPr>
        <w:t>Јединица локалне самоуправе дужна је да се повеже са јединственим информационим системом л</w:t>
      </w:r>
      <w:r>
        <w:rPr>
          <w:rFonts w:ascii="Verdana" w:eastAsia="Verdana" w:hAnsi="Verdana" w:cs="Verdana"/>
          <w:b/>
        </w:rPr>
        <w:t>окалних пореских администрација, почев од 1. јануара 2019. године.</w:t>
      </w:r>
    </w:p>
    <w:p w:rsidR="00D876A2" w:rsidRDefault="002452D4">
      <w:pPr>
        <w:spacing w:line="210" w:lineRule="atLeast"/>
      </w:pPr>
      <w:r>
        <w:rPr>
          <w:rFonts w:ascii="Verdana" w:eastAsia="Verdana" w:hAnsi="Verdana" w:cs="Verdana"/>
          <w:b/>
        </w:rPr>
        <w:t>Послове вођења јединственог информационог система локалних пореских администрација преузима Пореска управа, најкасније до 1. јануара 2020. године.</w:t>
      </w:r>
    </w:p>
    <w:p w:rsidR="00D876A2" w:rsidRDefault="002452D4">
      <w:pPr>
        <w:spacing w:line="210" w:lineRule="atLeast"/>
        <w:jc w:val="center"/>
      </w:pPr>
      <w:r>
        <w:rPr>
          <w:rFonts w:ascii="Verdana" w:eastAsia="Verdana" w:hAnsi="Verdana" w:cs="Verdana"/>
          <w:b/>
        </w:rPr>
        <w:t>Члан 96.</w:t>
      </w:r>
    </w:p>
    <w:p w:rsidR="00D876A2" w:rsidRDefault="002452D4">
      <w:pPr>
        <w:spacing w:line="210" w:lineRule="atLeast"/>
      </w:pPr>
      <w:r>
        <w:rPr>
          <w:rFonts w:ascii="Verdana" w:eastAsia="Verdana" w:hAnsi="Verdana" w:cs="Verdana"/>
          <w:b/>
        </w:rPr>
        <w:t>Порески обвезник коме је одобрено</w:t>
      </w:r>
      <w:r>
        <w:rPr>
          <w:rFonts w:ascii="Verdana" w:eastAsia="Verdana" w:hAnsi="Verdana" w:cs="Verdana"/>
          <w:b/>
        </w:rPr>
        <w:t xml:space="preserve"> плаћање дугованог пореза у складу са одредбама члана 74б Закона о пореском поступку и пореској администрацији („Службени гласник РС”, бр. 80/02, 84/02 – исправка, 23/03 – исправка, 70/03, 55/04, 61/05, 85/05 – др. закон, 62/06 – др. закон, 61/07, 20/09, 7</w:t>
      </w:r>
      <w:r>
        <w:rPr>
          <w:rFonts w:ascii="Verdana" w:eastAsia="Verdana" w:hAnsi="Verdana" w:cs="Verdana"/>
          <w:b/>
        </w:rPr>
        <w:t>2/09 – др. закон, 53/10, 101/11, 2/12 – исправка, 93/12, 47/13, 108/13, 68/14, 105/14, 91/15 – аутентично тумачење, 112/15, 15/16 и 108/16), може да поднесе захтев за одлагање плаћања дугованог пореза у складу са овим законом, пре истека периода на који му</w:t>
      </w:r>
      <w:r>
        <w:rPr>
          <w:rFonts w:ascii="Verdana" w:eastAsia="Verdana" w:hAnsi="Verdana" w:cs="Verdana"/>
          <w:b/>
        </w:rPr>
        <w:t xml:space="preserve"> је плаћање дуга одложено уколико је то повољније за њега, при чему укупан период за који је одложена обавеза, не може бити дужи од 60 месеци.</w:t>
      </w:r>
    </w:p>
    <w:p w:rsidR="00D876A2" w:rsidRDefault="002452D4">
      <w:pPr>
        <w:spacing w:line="210" w:lineRule="atLeast"/>
        <w:jc w:val="center"/>
      </w:pPr>
      <w:r>
        <w:rPr>
          <w:rFonts w:ascii="Verdana" w:eastAsia="Verdana" w:hAnsi="Verdana" w:cs="Verdana"/>
          <w:b/>
        </w:rPr>
        <w:t xml:space="preserve">Члан 97. </w:t>
      </w:r>
    </w:p>
    <w:p w:rsidR="00D876A2" w:rsidRDefault="002452D4">
      <w:pPr>
        <w:spacing w:line="210" w:lineRule="atLeast"/>
      </w:pPr>
      <w:r>
        <w:rPr>
          <w:rFonts w:ascii="Verdana" w:eastAsia="Verdana" w:hAnsi="Verdana" w:cs="Verdana"/>
          <w:b/>
        </w:rPr>
        <w:t>Правилник о унутрашњем уређењу и систематизацији радних места у Пореској управи донеће се у року од год</w:t>
      </w:r>
      <w:r>
        <w:rPr>
          <w:rFonts w:ascii="Verdana" w:eastAsia="Verdana" w:hAnsi="Verdana" w:cs="Verdana"/>
          <w:b/>
        </w:rPr>
        <w:t>ина дана од дана ступања на снагу овог закона.</w:t>
      </w:r>
    </w:p>
    <w:p w:rsidR="00D876A2" w:rsidRDefault="002452D4">
      <w:pPr>
        <w:spacing w:line="210" w:lineRule="atLeast"/>
      </w:pPr>
      <w:r>
        <w:rPr>
          <w:rFonts w:ascii="Verdana" w:eastAsia="Verdana" w:hAnsi="Verdana" w:cs="Verdana"/>
          <w:b/>
        </w:rPr>
        <w:t xml:space="preserve">Одредбама правилника из става 1. овог члана, извршиће се спајање звања пореских службеника сходно одредбама члана којим се </w:t>
      </w:r>
      <w:r>
        <w:rPr>
          <w:rFonts w:ascii="Verdana" w:eastAsia="Verdana" w:hAnsi="Verdana" w:cs="Verdana"/>
          <w:b/>
        </w:rPr>
        <w:lastRenderedPageBreak/>
        <w:t>уређују основ и услови за разврставање звања пореских службеника, и то:</w:t>
      </w:r>
    </w:p>
    <w:p w:rsidR="00D876A2" w:rsidRDefault="002452D4">
      <w:pPr>
        <w:spacing w:line="210" w:lineRule="atLeast"/>
      </w:pPr>
      <w:r>
        <w:rPr>
          <w:rFonts w:ascii="Verdana" w:eastAsia="Verdana" w:hAnsi="Verdana" w:cs="Verdana"/>
          <w:b/>
        </w:rPr>
        <w:t>1) радном мест</w:t>
      </w:r>
      <w:r>
        <w:rPr>
          <w:rFonts w:ascii="Verdana" w:eastAsia="Verdana" w:hAnsi="Verdana" w:cs="Verdana"/>
          <w:b/>
        </w:rPr>
        <w:t>у разврстаном у звање вишег пореског референта, одговара звање вишег пореског контролора; звању пореског референта одговара звање пореског контролора; звању млађег пореског референта, одговара звање млађег пореског контролора;</w:t>
      </w:r>
    </w:p>
    <w:p w:rsidR="00D876A2" w:rsidRDefault="002452D4">
      <w:pPr>
        <w:spacing w:line="210" w:lineRule="atLeast"/>
      </w:pPr>
      <w:r>
        <w:rPr>
          <w:rFonts w:ascii="Verdana" w:eastAsia="Verdana" w:hAnsi="Verdana" w:cs="Verdana"/>
          <w:b/>
        </w:rPr>
        <w:t>2) радном месту разврстаном у</w:t>
      </w:r>
      <w:r>
        <w:rPr>
          <w:rFonts w:ascii="Verdana" w:eastAsia="Verdana" w:hAnsi="Verdana" w:cs="Verdana"/>
          <w:b/>
        </w:rPr>
        <w:t xml:space="preserve"> звање вишег пореског сарадника, одговара звање виши порезник – стручни сарадник; звању пореског сарадника, одговара звање порезник – стручни сарадник; звању млађег пореског сарадника, одговара звање млађи порезник – стручни сарадник;</w:t>
      </w:r>
    </w:p>
    <w:p w:rsidR="00D876A2" w:rsidRDefault="002452D4">
      <w:pPr>
        <w:spacing w:line="210" w:lineRule="atLeast"/>
      </w:pPr>
      <w:r>
        <w:rPr>
          <w:rFonts w:ascii="Verdana" w:eastAsia="Verdana" w:hAnsi="Verdana" w:cs="Verdana"/>
          <w:b/>
        </w:rPr>
        <w:t>3) радном месту развр</w:t>
      </w:r>
      <w:r>
        <w:rPr>
          <w:rFonts w:ascii="Verdana" w:eastAsia="Verdana" w:hAnsi="Verdana" w:cs="Verdana"/>
          <w:b/>
        </w:rPr>
        <w:t>станом у звање главног пореског саветника, одговара звање самосталног пореског саветника; звању вишег пореског саветника одговара звање самосталног пореског инспектора и вишег пореског инспектора I; звању пореског саветника II, одговара звање вишег пореско</w:t>
      </w:r>
      <w:r>
        <w:rPr>
          <w:rFonts w:ascii="Verdana" w:eastAsia="Verdana" w:hAnsi="Verdana" w:cs="Verdana"/>
          <w:b/>
        </w:rPr>
        <w:t>г инспектора II и пореског инспектора I; звању пореског саветника одговара звање пореског инспектора II и пореског инспектора; звању млађег пореског саветника, одговара звање млађег пореског инспектора.</w:t>
      </w:r>
    </w:p>
    <w:p w:rsidR="00D876A2" w:rsidRDefault="002452D4">
      <w:pPr>
        <w:spacing w:line="210" w:lineRule="atLeast"/>
        <w:jc w:val="center"/>
      </w:pPr>
      <w:r>
        <w:rPr>
          <w:rFonts w:ascii="Verdana" w:eastAsia="Verdana" w:hAnsi="Verdana" w:cs="Verdana"/>
          <w:b/>
        </w:rPr>
        <w:t>Члан 98.</w:t>
      </w:r>
    </w:p>
    <w:p w:rsidR="00D876A2" w:rsidRDefault="002452D4">
      <w:pPr>
        <w:spacing w:line="210" w:lineRule="atLeast"/>
      </w:pPr>
      <w:r>
        <w:rPr>
          <w:rFonts w:ascii="Verdana" w:eastAsia="Verdana" w:hAnsi="Verdana" w:cs="Verdana"/>
          <w:b/>
        </w:rPr>
        <w:t>Овај закон ступа на снагу осмог дана од дана</w:t>
      </w:r>
      <w:r>
        <w:rPr>
          <w:rFonts w:ascii="Verdana" w:eastAsia="Verdana" w:hAnsi="Verdana" w:cs="Verdana"/>
          <w:b/>
        </w:rPr>
        <w:t xml:space="preserve"> објављивања у „Службеном гласнику Републике Србије”.</w:t>
      </w:r>
    </w:p>
    <w:p w:rsidR="00D876A2" w:rsidRDefault="002452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86/2019-4</w:t>
      </w:r>
    </w:p>
    <w:p w:rsidR="00D876A2" w:rsidRDefault="002452D4">
      <w:pPr>
        <w:spacing w:line="210" w:lineRule="atLeast"/>
        <w:jc w:val="center"/>
      </w:pPr>
      <w:r>
        <w:rPr>
          <w:rFonts w:ascii="Verdana" w:eastAsia="Verdana" w:hAnsi="Verdana" w:cs="Verdana"/>
          <w:b/>
        </w:rPr>
        <w:t xml:space="preserve">Члан 17. </w:t>
      </w:r>
    </w:p>
    <w:p w:rsidR="00D876A2" w:rsidRDefault="002452D4">
      <w:pPr>
        <w:spacing w:line="210" w:lineRule="atLeast"/>
      </w:pPr>
      <w:r>
        <w:rPr>
          <w:rFonts w:ascii="Verdana" w:eastAsia="Verdana" w:hAnsi="Verdana" w:cs="Verdana"/>
          <w:b/>
        </w:rPr>
        <w:t>Акт из члана 3. став 2. овог закона донеће се у року од 60 дана од дана ступања на снагу овог закона.</w:t>
      </w:r>
    </w:p>
    <w:p w:rsidR="00D876A2" w:rsidRDefault="002452D4">
      <w:pPr>
        <w:spacing w:line="210" w:lineRule="atLeast"/>
      </w:pPr>
      <w:r>
        <w:rPr>
          <w:rFonts w:ascii="Verdana" w:eastAsia="Verdana" w:hAnsi="Verdana" w:cs="Verdana"/>
          <w:b/>
        </w:rPr>
        <w:t xml:space="preserve">Одредбе члана 3. став 1, члана 13. и члана 15. ст. 1. и 2. овог закона примењиваће се од наредног дана по истеку 30-ог дана од дана ступања на снагу акта </w:t>
      </w:r>
      <w:r>
        <w:rPr>
          <w:rFonts w:ascii="Verdana" w:eastAsia="Verdana" w:hAnsi="Verdana" w:cs="Verdana"/>
          <w:b/>
        </w:rPr>
        <w:t>из става 1. овог члана.</w:t>
      </w:r>
    </w:p>
    <w:p w:rsidR="00D876A2" w:rsidRDefault="002452D4">
      <w:pPr>
        <w:spacing w:line="210" w:lineRule="atLeast"/>
      </w:pPr>
      <w:r>
        <w:rPr>
          <w:rFonts w:ascii="Verdana" w:eastAsia="Verdana" w:hAnsi="Verdana" w:cs="Verdana"/>
          <w:b/>
        </w:rPr>
        <w:t>Порески обвезник који је, у складу са одредбом члана 25. став 1. тачка 1) Закона о пореском поступку и пореској администрацији („Службени гласник РС”, бр. 80/02, 84/02 – исправка, 23/03 – исправка, 70/03, 55/04, 61/05, 85/05 – др. з</w:t>
      </w:r>
      <w:r>
        <w:rPr>
          <w:rFonts w:ascii="Verdana" w:eastAsia="Verdana" w:hAnsi="Verdana" w:cs="Verdana"/>
          <w:b/>
        </w:rPr>
        <w:t>акон, 62/06 – др. закон, 61/07, 20/09, 72/09 – др. закон, 53/10, 101/11, 2/12 – исправка, 93/12, 47/13, 108/13, 68/14, 105/14, 91/15 – аутентично тумачење, 112/15, 15/16, 108/16, 30/18 и 95/18), до дана ступања на снагу овог закона пријавио податке о посло</w:t>
      </w:r>
      <w:r>
        <w:rPr>
          <w:rFonts w:ascii="Verdana" w:eastAsia="Verdana" w:hAnsi="Verdana" w:cs="Verdana"/>
          <w:b/>
        </w:rPr>
        <w:t xml:space="preserve">вним просторијама у којима складишти, односно смешта добра, као и податке о просторијама у којима обавља регистровану делатност, није у обавези да податке о тим просторијама поново пријављује у складу са одредбама овог закона. </w:t>
      </w:r>
    </w:p>
    <w:p w:rsidR="00D876A2" w:rsidRDefault="002452D4">
      <w:pPr>
        <w:spacing w:line="210" w:lineRule="atLeast"/>
        <w:jc w:val="center"/>
      </w:pPr>
      <w:r>
        <w:rPr>
          <w:rFonts w:ascii="Verdana" w:eastAsia="Verdana" w:hAnsi="Verdana" w:cs="Verdana"/>
          <w:b/>
        </w:rPr>
        <w:t>Члан 18.</w:t>
      </w:r>
    </w:p>
    <w:p w:rsidR="00D876A2" w:rsidRDefault="002452D4">
      <w:pPr>
        <w:spacing w:line="210" w:lineRule="atLeast"/>
      </w:pPr>
      <w:r>
        <w:rPr>
          <w:rFonts w:ascii="Verdana" w:eastAsia="Verdana" w:hAnsi="Verdana" w:cs="Verdana"/>
          <w:b/>
        </w:rPr>
        <w:lastRenderedPageBreak/>
        <w:t>Послове вођења једи</w:t>
      </w:r>
      <w:r>
        <w:rPr>
          <w:rFonts w:ascii="Verdana" w:eastAsia="Verdana" w:hAnsi="Verdana" w:cs="Verdana"/>
          <w:b/>
        </w:rPr>
        <w:t>нственог информационог система локалних пореских администрација преузима Министарство финансија – Пореска управа, најкасније до 1. јануара 2021. године.</w:t>
      </w:r>
    </w:p>
    <w:p w:rsidR="00D876A2" w:rsidRDefault="002452D4">
      <w:pPr>
        <w:spacing w:line="210" w:lineRule="atLeast"/>
        <w:jc w:val="center"/>
      </w:pPr>
      <w:r>
        <w:rPr>
          <w:rFonts w:ascii="Verdana" w:eastAsia="Verdana" w:hAnsi="Verdana" w:cs="Verdana"/>
          <w:b/>
        </w:rPr>
        <w:t xml:space="preserve">Члан 19. </w:t>
      </w:r>
    </w:p>
    <w:p w:rsidR="00D876A2" w:rsidRDefault="002452D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w:t>
      </w:r>
      <w:r>
        <w:rPr>
          <w:rFonts w:ascii="Verdana" w:eastAsia="Verdana" w:hAnsi="Verdana" w:cs="Verdana"/>
          <w:b/>
        </w:rPr>
        <w:t>је”.</w:t>
      </w:r>
    </w:p>
    <w:p w:rsidR="00D876A2" w:rsidRDefault="002452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144/2020-3</w:t>
      </w:r>
    </w:p>
    <w:p w:rsidR="00D876A2" w:rsidRDefault="002452D4">
      <w:pPr>
        <w:spacing w:line="210" w:lineRule="atLeast"/>
        <w:jc w:val="center"/>
      </w:pPr>
      <w:r>
        <w:rPr>
          <w:rFonts w:ascii="Verdana" w:eastAsia="Verdana" w:hAnsi="Verdana" w:cs="Verdana"/>
          <w:b/>
        </w:rPr>
        <w:t>Члан 29.</w:t>
      </w:r>
    </w:p>
    <w:p w:rsidR="00D876A2" w:rsidRDefault="002452D4">
      <w:pPr>
        <w:spacing w:line="210" w:lineRule="atLeast"/>
      </w:pPr>
      <w:r>
        <w:rPr>
          <w:rFonts w:ascii="Verdana" w:eastAsia="Verdana" w:hAnsi="Verdana" w:cs="Verdana"/>
          <w:b/>
        </w:rPr>
        <w:t>Одредбе члана 3. став 5. и члана 21. ст. 1. и 2. овог закона у вези са подношењем захтева у електронском облику преко пор</w:t>
      </w:r>
      <w:r>
        <w:rPr>
          <w:rFonts w:ascii="Verdana" w:eastAsia="Verdana" w:hAnsi="Verdana" w:cs="Verdana"/>
          <w:b/>
        </w:rPr>
        <w:t>тала Пореске управе примењиваће се почев од 1. јануара 2021. године.</w:t>
      </w:r>
    </w:p>
    <w:p w:rsidR="00D876A2" w:rsidRDefault="002452D4">
      <w:pPr>
        <w:spacing w:line="210" w:lineRule="atLeast"/>
      </w:pPr>
      <w:r>
        <w:rPr>
          <w:rFonts w:ascii="Verdana" w:eastAsia="Verdana" w:hAnsi="Verdana" w:cs="Verdana"/>
          <w:b/>
        </w:rPr>
        <w:t>Одредба члана 21. став 3. овог закона примењује се почев од календарске године у којој је овај закон ступио на снагу.</w:t>
      </w:r>
    </w:p>
    <w:p w:rsidR="00D876A2" w:rsidRDefault="002452D4">
      <w:pPr>
        <w:spacing w:line="210" w:lineRule="atLeast"/>
        <w:jc w:val="center"/>
      </w:pPr>
      <w:r>
        <w:rPr>
          <w:rFonts w:ascii="Verdana" w:eastAsia="Verdana" w:hAnsi="Verdana" w:cs="Verdana"/>
          <w:b/>
        </w:rPr>
        <w:t>Члан 30.</w:t>
      </w:r>
    </w:p>
    <w:p w:rsidR="00D876A2" w:rsidRDefault="002452D4">
      <w:pPr>
        <w:spacing w:line="210" w:lineRule="atLeast"/>
      </w:pPr>
      <w:r>
        <w:rPr>
          <w:rFonts w:ascii="Verdana" w:eastAsia="Verdana" w:hAnsi="Verdana" w:cs="Verdana"/>
          <w:b/>
        </w:rPr>
        <w:t>Порески обвезници којима је до дана ступања на снагу овог за</w:t>
      </w:r>
      <w:r>
        <w:rPr>
          <w:rFonts w:ascii="Verdana" w:eastAsia="Verdana" w:hAnsi="Verdana" w:cs="Verdana"/>
          <w:b/>
        </w:rPr>
        <w:t>кона привремено одузет ПИБ у складу са одредбама члана 26. став 2. Закона о пореском поступку и пореској администрацији („Службени гласник РС”, бр. 80/02, 84/02 – исправка, 23/03 – исправка, 70/03, 55/04, 61/05, 85/05 – др. закон, 62/06 – др. закон, 61/07,</w:t>
      </w:r>
      <w:r>
        <w:rPr>
          <w:rFonts w:ascii="Verdana" w:eastAsia="Verdana" w:hAnsi="Verdana" w:cs="Verdana"/>
          <w:b/>
        </w:rPr>
        <w:t xml:space="preserve"> 20/09, 72/09 – др. закон, 53/10, 101/11, 2/12 – исправка, 93/12, 47/13, 108/13, 68/14, 105/14, 91/15 – аутентично тумачење, 112/15, 15/16, 108/16, 30/18, 95/18 и 86/19), након ступања на снагу овог закона могу поднети захтев за враћање ПИБ.</w:t>
      </w:r>
    </w:p>
    <w:p w:rsidR="00D876A2" w:rsidRDefault="002452D4">
      <w:pPr>
        <w:spacing w:line="210" w:lineRule="atLeast"/>
      </w:pPr>
      <w:r>
        <w:rPr>
          <w:rFonts w:ascii="Verdana" w:eastAsia="Verdana" w:hAnsi="Verdana" w:cs="Verdana"/>
          <w:b/>
        </w:rPr>
        <w:t>На основу захт</w:t>
      </w:r>
      <w:r>
        <w:rPr>
          <w:rFonts w:ascii="Verdana" w:eastAsia="Verdana" w:hAnsi="Verdana" w:cs="Verdana"/>
          <w:b/>
        </w:rPr>
        <w:t>ева, пореским обвезницима из става 1. овог члана, Пореска управа вратиће ПИБ, уколико су испуњени услови прописани овим законом.</w:t>
      </w:r>
    </w:p>
    <w:p w:rsidR="00D876A2" w:rsidRDefault="002452D4">
      <w:pPr>
        <w:spacing w:line="210" w:lineRule="atLeast"/>
        <w:jc w:val="center"/>
      </w:pPr>
      <w:r>
        <w:rPr>
          <w:rFonts w:ascii="Verdana" w:eastAsia="Verdana" w:hAnsi="Verdana" w:cs="Verdana"/>
          <w:b/>
        </w:rPr>
        <w:t>Члан 31.</w:t>
      </w:r>
    </w:p>
    <w:p w:rsidR="00D876A2" w:rsidRDefault="002452D4">
      <w:pPr>
        <w:spacing w:line="210" w:lineRule="atLeast"/>
      </w:pPr>
      <w:r>
        <w:rPr>
          <w:rFonts w:ascii="Verdana" w:eastAsia="Verdana" w:hAnsi="Verdana" w:cs="Verdana"/>
          <w:b/>
        </w:rPr>
        <w:t>Одредбе чл. 19. и 20. овог закона примењиваће се и на пореске обавезе доспеле до дана ступања на снагу овог закона, ка</w:t>
      </w:r>
      <w:r>
        <w:rPr>
          <w:rFonts w:ascii="Verdana" w:eastAsia="Verdana" w:hAnsi="Verdana" w:cs="Verdana"/>
          <w:b/>
        </w:rPr>
        <w:t>о и на пореске обавезе обухваћене споразумима и решењима о одлагању плаћања по том основу, а који су одобрени до дана ступања на снагу овог закона.</w:t>
      </w:r>
    </w:p>
    <w:p w:rsidR="00D876A2" w:rsidRDefault="002452D4">
      <w:pPr>
        <w:spacing w:line="210" w:lineRule="atLeast"/>
        <w:jc w:val="center"/>
      </w:pPr>
      <w:r>
        <w:rPr>
          <w:rFonts w:ascii="Verdana" w:eastAsia="Verdana" w:hAnsi="Verdana" w:cs="Verdana"/>
          <w:b/>
        </w:rPr>
        <w:t>Члан 32.</w:t>
      </w:r>
    </w:p>
    <w:p w:rsidR="00D876A2" w:rsidRDefault="002452D4">
      <w:pPr>
        <w:spacing w:line="210" w:lineRule="atLeast"/>
      </w:pPr>
      <w:r>
        <w:rPr>
          <w:rFonts w:ascii="Verdana" w:eastAsia="Verdana" w:hAnsi="Verdana" w:cs="Verdana"/>
          <w:b/>
        </w:rPr>
        <w:t>Послове вођења јединственог информационог система локалних пореских администрација преузима Министа</w:t>
      </w:r>
      <w:r>
        <w:rPr>
          <w:rFonts w:ascii="Verdana" w:eastAsia="Verdana" w:hAnsi="Verdana" w:cs="Verdana"/>
          <w:b/>
        </w:rPr>
        <w:t>рство финансија – Пореска управа, најкасније до 1. јануара 2022. године.</w:t>
      </w:r>
    </w:p>
    <w:p w:rsidR="00D876A2" w:rsidRDefault="002452D4">
      <w:pPr>
        <w:spacing w:line="210" w:lineRule="atLeast"/>
        <w:jc w:val="center"/>
      </w:pPr>
      <w:r>
        <w:rPr>
          <w:rFonts w:ascii="Verdana" w:eastAsia="Verdana" w:hAnsi="Verdana" w:cs="Verdana"/>
          <w:b/>
        </w:rPr>
        <w:t>Члан 33.</w:t>
      </w:r>
    </w:p>
    <w:p w:rsidR="00D876A2" w:rsidRDefault="002452D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D876A2" w:rsidRDefault="002452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w:t>
      </w:r>
      <w:r>
        <w:rPr>
          <w:rFonts w:ascii="Verdana" w:eastAsia="Verdana" w:hAnsi="Verdana" w:cs="Verdana"/>
          <w:i/>
        </w:rPr>
        <w:t>цији: "Службени гласник РС", број 96/2021-3</w:t>
      </w:r>
    </w:p>
    <w:p w:rsidR="00D876A2" w:rsidRDefault="002452D4">
      <w:pPr>
        <w:spacing w:line="210" w:lineRule="atLeast"/>
        <w:jc w:val="center"/>
      </w:pPr>
      <w:r>
        <w:rPr>
          <w:rFonts w:ascii="Verdana" w:eastAsia="Verdana" w:hAnsi="Verdana" w:cs="Verdana"/>
          <w:b/>
        </w:rPr>
        <w:lastRenderedPageBreak/>
        <w:t>Члан 13.</w:t>
      </w:r>
    </w:p>
    <w:p w:rsidR="00D876A2" w:rsidRDefault="002452D4">
      <w:pPr>
        <w:spacing w:line="210" w:lineRule="atLeast"/>
      </w:pPr>
      <w:r>
        <w:rPr>
          <w:rFonts w:ascii="Verdana" w:eastAsia="Verdana" w:hAnsi="Verdana" w:cs="Verdana"/>
          <w:b/>
        </w:rPr>
        <w:t>Одредба члана 5. став 1. овог закона, која се односи на могућност одлагања плаћања камате, примењује се и на дуговани порез који је био предмет поступка одлагања плаћања дугованог пореза у коме је поништ</w:t>
      </w:r>
      <w:r>
        <w:rPr>
          <w:rFonts w:ascii="Verdana" w:eastAsia="Verdana" w:hAnsi="Verdana" w:cs="Verdana"/>
          <w:b/>
        </w:rPr>
        <w:t>ен споразум, односно укинуто решење пре ступања на снагу овог закона.</w:t>
      </w:r>
    </w:p>
    <w:p w:rsidR="00D876A2" w:rsidRDefault="002452D4">
      <w:pPr>
        <w:spacing w:line="210" w:lineRule="atLeast"/>
      </w:pPr>
      <w:r>
        <w:rPr>
          <w:rFonts w:ascii="Verdana" w:eastAsia="Verdana" w:hAnsi="Verdana" w:cs="Verdana"/>
          <w:b/>
        </w:rPr>
        <w:t>Одредбе члана 5. став 4. овог закона, које се односе на могућност замене средства обезбеђења у поступку одлагања плаћања дугованог пореза, примењују се и на средства обезбеђења у поступк</w:t>
      </w:r>
      <w:r>
        <w:rPr>
          <w:rFonts w:ascii="Verdana" w:eastAsia="Verdana" w:hAnsi="Verdana" w:cs="Verdana"/>
          <w:b/>
        </w:rPr>
        <w:t>у одлагања плаћања дугованог пореза које је одобрено пре ступања на снагу овог закона.</w:t>
      </w:r>
    </w:p>
    <w:p w:rsidR="00D876A2" w:rsidRDefault="002452D4">
      <w:pPr>
        <w:spacing w:line="210" w:lineRule="atLeast"/>
      </w:pPr>
      <w:r>
        <w:rPr>
          <w:rFonts w:ascii="Verdana" w:eastAsia="Verdana" w:hAnsi="Verdana" w:cs="Verdana"/>
          <w:b/>
        </w:rPr>
        <w:t>Послове вођења јединственог информационог система локалних пореских администрација преузима Министарство финансија – Пореска управа, најкасније до 1. јануара 2024. годин</w:t>
      </w:r>
      <w:r>
        <w:rPr>
          <w:rFonts w:ascii="Verdana" w:eastAsia="Verdana" w:hAnsi="Verdana" w:cs="Verdana"/>
          <w:b/>
        </w:rPr>
        <w:t>е.</w:t>
      </w:r>
    </w:p>
    <w:p w:rsidR="00D876A2" w:rsidRDefault="002452D4">
      <w:pPr>
        <w:spacing w:line="210" w:lineRule="atLeast"/>
        <w:jc w:val="center"/>
      </w:pPr>
      <w:r>
        <w:rPr>
          <w:rFonts w:ascii="Verdana" w:eastAsia="Verdana" w:hAnsi="Verdana" w:cs="Verdana"/>
          <w:b/>
        </w:rPr>
        <w:t>Члан 14.</w:t>
      </w:r>
    </w:p>
    <w:p w:rsidR="00D876A2" w:rsidRDefault="002452D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D876A2" w:rsidRDefault="002452D4">
      <w:pPr>
        <w:spacing w:line="210" w:lineRule="atLeast"/>
        <w:jc w:val="center"/>
      </w:pPr>
      <w:r>
        <w:rPr>
          <w:rFonts w:ascii="Verdana" w:eastAsia="Verdana" w:hAnsi="Verdana" w:cs="Verdana"/>
          <w:i/>
        </w:rPr>
        <w:t>Закон о изменама и допунама Закона о пореском поступку и пореској администрацији: "Службени гласник РС", број 138/2022-273</w:t>
      </w:r>
    </w:p>
    <w:p w:rsidR="00D876A2" w:rsidRDefault="002452D4">
      <w:pPr>
        <w:spacing w:line="210" w:lineRule="atLeast"/>
        <w:jc w:val="center"/>
      </w:pPr>
      <w:r>
        <w:rPr>
          <w:rFonts w:ascii="Verdana" w:eastAsia="Verdana" w:hAnsi="Verdana" w:cs="Verdana"/>
          <w:b/>
        </w:rPr>
        <w:t>Члан 10.</w:t>
      </w:r>
    </w:p>
    <w:p w:rsidR="00D876A2" w:rsidRDefault="002452D4">
      <w:pPr>
        <w:spacing w:line="210" w:lineRule="atLeast"/>
      </w:pPr>
      <w:r>
        <w:rPr>
          <w:rFonts w:ascii="Verdana" w:eastAsia="Verdana" w:hAnsi="Verdana" w:cs="Verdana"/>
          <w:b/>
        </w:rPr>
        <w:t>Акт из члана 7. овог закона донеће се у року од годину дана од дана ступања на снагу овог закона.</w:t>
      </w:r>
    </w:p>
    <w:p w:rsidR="00D876A2" w:rsidRDefault="002452D4">
      <w:pPr>
        <w:spacing w:line="210" w:lineRule="atLeast"/>
        <w:jc w:val="center"/>
      </w:pPr>
      <w:r>
        <w:rPr>
          <w:rFonts w:ascii="Verdana" w:eastAsia="Verdana" w:hAnsi="Verdana" w:cs="Verdana"/>
          <w:b/>
        </w:rPr>
        <w:t>Члан 11.</w:t>
      </w:r>
    </w:p>
    <w:p w:rsidR="00D876A2" w:rsidRDefault="002452D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D876A2" w:rsidRDefault="002452D4">
      <w:pPr>
        <w:spacing w:line="210" w:lineRule="atLeast"/>
        <w:jc w:val="center"/>
      </w:pPr>
      <w:r>
        <w:rPr>
          <w:rFonts w:ascii="Verdana" w:eastAsia="Verdana" w:hAnsi="Verdana" w:cs="Verdana"/>
          <w:i/>
        </w:rPr>
        <w:t>Закон о изменама и допунама Закона о пореском посту</w:t>
      </w:r>
      <w:r>
        <w:rPr>
          <w:rFonts w:ascii="Verdana" w:eastAsia="Verdana" w:hAnsi="Verdana" w:cs="Verdana"/>
          <w:i/>
        </w:rPr>
        <w:t>пку и пореској администрацији: "Службени гласник РС", број 94/2024-282</w:t>
      </w:r>
    </w:p>
    <w:p w:rsidR="00D876A2" w:rsidRDefault="002452D4">
      <w:pPr>
        <w:spacing w:line="210" w:lineRule="atLeast"/>
        <w:jc w:val="center"/>
      </w:pPr>
      <w:r>
        <w:rPr>
          <w:rFonts w:ascii="Verdana" w:eastAsia="Verdana" w:hAnsi="Verdana" w:cs="Verdana"/>
          <w:b/>
        </w:rPr>
        <w:t>Члан 38.</w:t>
      </w:r>
    </w:p>
    <w:p w:rsidR="00D876A2" w:rsidRDefault="002452D4">
      <w:pPr>
        <w:spacing w:line="210" w:lineRule="atLeast"/>
      </w:pPr>
      <w:r>
        <w:rPr>
          <w:rFonts w:ascii="Verdana" w:eastAsia="Verdana" w:hAnsi="Verdana" w:cs="Verdana"/>
          <w:b/>
        </w:rPr>
        <w:t xml:space="preserve">Отписују се порески дуг, споредна пореска давања и преплата пореских обвезника, осим доприноса за обавезно пензијско и инвалидско осигурање: </w:t>
      </w:r>
    </w:p>
    <w:p w:rsidR="00D876A2" w:rsidRDefault="002452D4">
      <w:pPr>
        <w:spacing w:line="210" w:lineRule="atLeast"/>
      </w:pPr>
      <w:r>
        <w:rPr>
          <w:rFonts w:ascii="Verdana" w:eastAsia="Verdana" w:hAnsi="Verdana" w:cs="Verdana"/>
          <w:b/>
        </w:rPr>
        <w:t>1) брисаних из прописаног регистра</w:t>
      </w:r>
      <w:r>
        <w:rPr>
          <w:rFonts w:ascii="Verdana" w:eastAsia="Verdana" w:hAnsi="Verdana" w:cs="Verdana"/>
          <w:b/>
        </w:rPr>
        <w:t xml:space="preserve"> до дана 31. децембра 2024. године на основу решења суда донетог у стечајном поступку у складу са законом којим се уређује стечај;</w:t>
      </w:r>
    </w:p>
    <w:p w:rsidR="00D876A2" w:rsidRDefault="002452D4">
      <w:pPr>
        <w:spacing w:line="210" w:lineRule="atLeast"/>
      </w:pPr>
      <w:r>
        <w:rPr>
          <w:rFonts w:ascii="Verdana" w:eastAsia="Verdana" w:hAnsi="Verdana" w:cs="Verdana"/>
          <w:b/>
        </w:rPr>
        <w:t>2) брисаних из прописаног регистра до дана 31. децембра 2019. године по окончаном поступку ликвидације или принудне ликвидаци</w:t>
      </w:r>
      <w:r>
        <w:rPr>
          <w:rFonts w:ascii="Verdana" w:eastAsia="Verdana" w:hAnsi="Verdana" w:cs="Verdana"/>
          <w:b/>
        </w:rPr>
        <w:t>је у складу са законом којим се уређују привредна друштва,</w:t>
      </w:r>
    </w:p>
    <w:p w:rsidR="00D876A2" w:rsidRDefault="002452D4">
      <w:pPr>
        <w:spacing w:line="210" w:lineRule="atLeast"/>
      </w:pPr>
      <w:r>
        <w:rPr>
          <w:rFonts w:ascii="Verdana" w:eastAsia="Verdana" w:hAnsi="Verdana" w:cs="Verdana"/>
          <w:b/>
        </w:rPr>
        <w:t>3) брисаних из регистра привредних друштава који води Агенција за привредне регистре до дана 31. децембра 2019. године по службеној дужности због неусаглашавања са законом којим се уређују привредн</w:t>
      </w:r>
      <w:r>
        <w:rPr>
          <w:rFonts w:ascii="Verdana" w:eastAsia="Verdana" w:hAnsi="Verdana" w:cs="Verdana"/>
          <w:b/>
        </w:rPr>
        <w:t xml:space="preserve">а друштва; </w:t>
      </w:r>
    </w:p>
    <w:p w:rsidR="00D876A2" w:rsidRDefault="002452D4">
      <w:pPr>
        <w:spacing w:line="210" w:lineRule="atLeast"/>
      </w:pPr>
      <w:r>
        <w:rPr>
          <w:rFonts w:ascii="Verdana" w:eastAsia="Verdana" w:hAnsi="Verdana" w:cs="Verdana"/>
          <w:b/>
        </w:rPr>
        <w:lastRenderedPageBreak/>
        <w:t>4) брисаних до дана 31. децембра 2014. године услед губитка својства предузетника у складу са законом којим се уређују привредна друштва;</w:t>
      </w:r>
    </w:p>
    <w:p w:rsidR="00D876A2" w:rsidRDefault="002452D4">
      <w:pPr>
        <w:spacing w:line="210" w:lineRule="atLeast"/>
      </w:pPr>
      <w:r>
        <w:rPr>
          <w:rFonts w:ascii="Verdana" w:eastAsia="Verdana" w:hAnsi="Verdana" w:cs="Verdana"/>
          <w:b/>
        </w:rPr>
        <w:t>5) уписаних у књигу умрлих закључно са 31. децембрoм 2014. године.</w:t>
      </w:r>
    </w:p>
    <w:p w:rsidR="00D876A2" w:rsidRDefault="002452D4">
      <w:pPr>
        <w:spacing w:line="210" w:lineRule="atLeast"/>
      </w:pPr>
      <w:r>
        <w:rPr>
          <w:rFonts w:ascii="Verdana" w:eastAsia="Verdana" w:hAnsi="Verdana" w:cs="Verdana"/>
          <w:b/>
        </w:rPr>
        <w:t xml:space="preserve">Порески дуг, споредна пореска давања и </w:t>
      </w:r>
      <w:r>
        <w:rPr>
          <w:rFonts w:ascii="Verdana" w:eastAsia="Verdana" w:hAnsi="Verdana" w:cs="Verdana"/>
          <w:b/>
        </w:rPr>
        <w:t xml:space="preserve">преплата пореских обвезника из ставa 1. тач. 2) до 5) овог члана отписују се под условом да до дана 31. децембра 2024. године није: </w:t>
      </w:r>
    </w:p>
    <w:p w:rsidR="00D876A2" w:rsidRDefault="002452D4">
      <w:pPr>
        <w:spacing w:line="210" w:lineRule="atLeast"/>
      </w:pPr>
      <w:r>
        <w:rPr>
          <w:rFonts w:ascii="Verdana" w:eastAsia="Verdana" w:hAnsi="Verdana" w:cs="Verdana"/>
          <w:b/>
        </w:rPr>
        <w:t xml:space="preserve">1) утврђена одговорност другог лица за испуњење тих обавеза, односно није започет поступак утврђивања одговорности; </w:t>
      </w:r>
    </w:p>
    <w:p w:rsidR="00D876A2" w:rsidRDefault="002452D4">
      <w:pPr>
        <w:spacing w:line="210" w:lineRule="atLeast"/>
      </w:pPr>
      <w:r>
        <w:rPr>
          <w:rFonts w:ascii="Verdana" w:eastAsia="Verdana" w:hAnsi="Verdana" w:cs="Verdana"/>
          <w:b/>
        </w:rPr>
        <w:t>2) упи</w:t>
      </w:r>
      <w:r>
        <w:rPr>
          <w:rFonts w:ascii="Verdana" w:eastAsia="Verdana" w:hAnsi="Verdana" w:cs="Verdana"/>
          <w:b/>
        </w:rPr>
        <w:t>сано заложно право, ради наплате тих обавеза, у јавним књигама или регистрима;</w:t>
      </w:r>
    </w:p>
    <w:p w:rsidR="00D876A2" w:rsidRDefault="002452D4">
      <w:pPr>
        <w:spacing w:line="210" w:lineRule="atLeast"/>
      </w:pPr>
      <w:r>
        <w:rPr>
          <w:rFonts w:ascii="Verdana" w:eastAsia="Verdana" w:hAnsi="Verdana" w:cs="Verdana"/>
          <w:b/>
        </w:rPr>
        <w:t xml:space="preserve">3) утврђена секундарна пореска обавеза у складу са овим законом, односно није започет поступак утврђивања секундарне пореске обавезе. </w:t>
      </w:r>
    </w:p>
    <w:p w:rsidR="00D876A2" w:rsidRDefault="002452D4">
      <w:pPr>
        <w:spacing w:line="210" w:lineRule="atLeast"/>
      </w:pPr>
      <w:r>
        <w:rPr>
          <w:rFonts w:ascii="Verdana" w:eastAsia="Verdana" w:hAnsi="Verdana" w:cs="Verdana"/>
          <w:b/>
        </w:rPr>
        <w:t>Отписују се дуговани порез и споредна поре</w:t>
      </w:r>
      <w:r>
        <w:rPr>
          <w:rFonts w:ascii="Verdana" w:eastAsia="Verdana" w:hAnsi="Verdana" w:cs="Verdana"/>
          <w:b/>
        </w:rPr>
        <w:t>ска давања пореских обвезника за које је до дана 1. јануара 2025. године наступила апсолутна застарелост права Пореске управе на наплату, осим дугованог пореза и споредних пореских давања ради чијег обезбеђења наплате је уписано заложно право у јавним књиг</w:t>
      </w:r>
      <w:r>
        <w:rPr>
          <w:rFonts w:ascii="Verdana" w:eastAsia="Verdana" w:hAnsi="Verdana" w:cs="Verdana"/>
          <w:b/>
        </w:rPr>
        <w:t>ама или регистрима.</w:t>
      </w:r>
    </w:p>
    <w:p w:rsidR="00D876A2" w:rsidRDefault="002452D4">
      <w:pPr>
        <w:spacing w:line="210" w:lineRule="atLeast"/>
      </w:pPr>
      <w:r>
        <w:rPr>
          <w:rFonts w:ascii="Verdana" w:eastAsia="Verdana" w:hAnsi="Verdana" w:cs="Verdana"/>
          <w:b/>
        </w:rPr>
        <w:t>Отписује се преплата пореских обвезника за коју је до дана 1. јануара 2025. године престало право пореског обвезника на повраћај, рефакцију, рефундацију као и на намирење доспелих обавеза путем прекњижавања.</w:t>
      </w:r>
    </w:p>
    <w:p w:rsidR="00D876A2" w:rsidRDefault="002452D4">
      <w:pPr>
        <w:spacing w:line="210" w:lineRule="atLeast"/>
      </w:pPr>
      <w:r>
        <w:rPr>
          <w:rFonts w:ascii="Verdana" w:eastAsia="Verdana" w:hAnsi="Verdana" w:cs="Verdana"/>
          <w:b/>
        </w:rPr>
        <w:t>Отпис из ст. 3. и 4. овог чл</w:t>
      </w:r>
      <w:r>
        <w:rPr>
          <w:rFonts w:ascii="Verdana" w:eastAsia="Verdana" w:hAnsi="Verdana" w:cs="Verdana"/>
          <w:b/>
        </w:rPr>
        <w:t>ана обухвата и дуговани порез, споредна пореска давања и преплату пореских обвезника – физичких лица, којима је по службеној дужности додељен посебан идентификатор на основу података из евиденција организационих јединица Републичке управе јавних прихода, о</w:t>
      </w:r>
      <w:r>
        <w:rPr>
          <w:rFonts w:ascii="Verdana" w:eastAsia="Verdana" w:hAnsi="Verdana" w:cs="Verdana"/>
          <w:b/>
        </w:rPr>
        <w:t>сим пореске обавезе утврђене применом Закона о једнократном порезу на екстра доходак и екстра имовину стечене искоришћавањем посебних погодности („Службени гласник РС”, број 36/01, „Службени лист СРЈ”, број 17/02 – СУС и „Службени гласник РС”, број 72/11 –</w:t>
      </w:r>
      <w:r>
        <w:rPr>
          <w:rFonts w:ascii="Verdana" w:eastAsia="Verdana" w:hAnsi="Verdana" w:cs="Verdana"/>
          <w:b/>
        </w:rPr>
        <w:t xml:space="preserve"> УС).</w:t>
      </w:r>
    </w:p>
    <w:p w:rsidR="00D876A2" w:rsidRDefault="002452D4">
      <w:pPr>
        <w:spacing w:line="210" w:lineRule="atLeast"/>
      </w:pPr>
      <w:r>
        <w:rPr>
          <w:rFonts w:ascii="Verdana" w:eastAsia="Verdana" w:hAnsi="Verdana" w:cs="Verdana"/>
          <w:b/>
        </w:rPr>
        <w:t>Отпис из стaва 1. овог члана спроводи се у пореском рачуноводству по закључку Владе донетом на основу записника радне групе коју чине запослени у Пореској управи, а коју образује директор Пореске управе и на који је сагласност дало Координационо тело</w:t>
      </w:r>
      <w:r>
        <w:rPr>
          <w:rFonts w:ascii="Verdana" w:eastAsia="Verdana" w:hAnsi="Verdana" w:cs="Verdana"/>
          <w:b/>
        </w:rPr>
        <w:t xml:space="preserve"> образовано од стране Владе зa координацију стратешких активности предвиђених Програмом трансформације Пореске управе за период 2021–2025. године (у даљем тексту: Координационо тело).</w:t>
      </w:r>
    </w:p>
    <w:p w:rsidR="00D876A2" w:rsidRDefault="002452D4">
      <w:pPr>
        <w:spacing w:line="210" w:lineRule="atLeast"/>
      </w:pPr>
      <w:r>
        <w:rPr>
          <w:rFonts w:ascii="Verdana" w:eastAsia="Verdana" w:hAnsi="Verdana" w:cs="Verdana"/>
          <w:b/>
        </w:rPr>
        <w:t>Радна група сачињава записник из става 6. овог члана на основу евиденциј</w:t>
      </w:r>
      <w:r>
        <w:rPr>
          <w:rFonts w:ascii="Verdana" w:eastAsia="Verdana" w:hAnsi="Verdana" w:cs="Verdana"/>
          <w:b/>
        </w:rPr>
        <w:t xml:space="preserve">а које води Пореска управа и други надлежни државни органи којим се утврђује листа пореских обвезника са подацима о ПИБ, називу, односно имену и презимену, износу и врсти дугованог пореза, споредних пореских давања, односно преплате који се </w:t>
      </w:r>
      <w:r>
        <w:rPr>
          <w:rFonts w:ascii="Verdana" w:eastAsia="Verdana" w:hAnsi="Verdana" w:cs="Verdana"/>
          <w:b/>
        </w:rPr>
        <w:lastRenderedPageBreak/>
        <w:t>отписују, рачун</w:t>
      </w:r>
      <w:r>
        <w:rPr>
          <w:rFonts w:ascii="Verdana" w:eastAsia="Verdana" w:hAnsi="Verdana" w:cs="Verdana"/>
          <w:b/>
        </w:rPr>
        <w:t>у за уплату јавних прихода и шифри територије на коме се порески дуг, споредна пореска давања, односно преплата воде у пореском рачуноводству и основу отписа.</w:t>
      </w:r>
    </w:p>
    <w:p w:rsidR="00D876A2" w:rsidRDefault="002452D4">
      <w:pPr>
        <w:spacing w:line="210" w:lineRule="atLeast"/>
      </w:pPr>
      <w:r>
        <w:rPr>
          <w:rFonts w:ascii="Verdana" w:eastAsia="Verdana" w:hAnsi="Verdana" w:cs="Verdana"/>
          <w:b/>
        </w:rPr>
        <w:t>Отпис из ст. 3. и 4. овог члана спроводи се у пореском рачуноводству на основу решења Пореске упр</w:t>
      </w:r>
      <w:r>
        <w:rPr>
          <w:rFonts w:ascii="Verdana" w:eastAsia="Verdana" w:hAnsi="Verdana" w:cs="Verdana"/>
          <w:b/>
        </w:rPr>
        <w:t>аве.</w:t>
      </w:r>
    </w:p>
    <w:p w:rsidR="00D876A2" w:rsidRDefault="002452D4">
      <w:pPr>
        <w:spacing w:line="210" w:lineRule="atLeast"/>
      </w:pPr>
      <w:r>
        <w:rPr>
          <w:rFonts w:ascii="Verdana" w:eastAsia="Verdana" w:hAnsi="Verdana" w:cs="Verdana"/>
          <w:b/>
        </w:rPr>
        <w:t>Отпис из става 5. овог члана спроводи се у пореском рачуноводству на основу записника који сачињава радна група из става 6. овог члана који садржи податке о посебном идентификатору додељеном по службеној дужности на основу података из евиденција орган</w:t>
      </w:r>
      <w:r>
        <w:rPr>
          <w:rFonts w:ascii="Verdana" w:eastAsia="Verdana" w:hAnsi="Verdana" w:cs="Verdana"/>
          <w:b/>
        </w:rPr>
        <w:t>изационих јединица Републичке управе јавних прихода, износу дугованог пореза, споредних пореских давања и преплате који се отписују, рачуну за уплату јавних прихода и шифри територије на коме се порески дуг, споредна пореска давања, односно преплата воде у</w:t>
      </w:r>
      <w:r>
        <w:rPr>
          <w:rFonts w:ascii="Verdana" w:eastAsia="Verdana" w:hAnsi="Verdana" w:cs="Verdana"/>
          <w:b/>
        </w:rPr>
        <w:t xml:space="preserve"> пореском рачуноводству.</w:t>
      </w:r>
    </w:p>
    <w:p w:rsidR="00D876A2" w:rsidRDefault="002452D4">
      <w:pPr>
        <w:spacing w:line="210" w:lineRule="atLeast"/>
      </w:pPr>
      <w:r>
        <w:rPr>
          <w:rFonts w:ascii="Verdana" w:eastAsia="Verdana" w:hAnsi="Verdana" w:cs="Verdana"/>
          <w:b/>
        </w:rPr>
        <w:t>Пореска управа је дужна да на посебним ПИБ додељеним за спровођење одлука Владе у поступку приватизације спроведе одговарајућа књижења и након тога ове посебне ПИБ искључи из Јединственог регистра пореских обвезника.</w:t>
      </w:r>
    </w:p>
    <w:p w:rsidR="00D876A2" w:rsidRDefault="002452D4">
      <w:pPr>
        <w:spacing w:line="210" w:lineRule="atLeast"/>
      </w:pPr>
      <w:r>
        <w:rPr>
          <w:rFonts w:ascii="Verdana" w:eastAsia="Verdana" w:hAnsi="Verdana" w:cs="Verdana"/>
          <w:b/>
        </w:rPr>
        <w:t>Рок за образов</w:t>
      </w:r>
      <w:r>
        <w:rPr>
          <w:rFonts w:ascii="Verdana" w:eastAsia="Verdana" w:hAnsi="Verdana" w:cs="Verdana"/>
          <w:b/>
        </w:rPr>
        <w:t>ање радне групе из става 6. овог члана је 30 дана од дана ступања на снагу овог закона.</w:t>
      </w:r>
    </w:p>
    <w:p w:rsidR="00D876A2" w:rsidRDefault="002452D4">
      <w:pPr>
        <w:spacing w:line="210" w:lineRule="atLeast"/>
      </w:pPr>
      <w:r>
        <w:rPr>
          <w:rFonts w:ascii="Verdana" w:eastAsia="Verdana" w:hAnsi="Verdana" w:cs="Verdana"/>
          <w:b/>
        </w:rPr>
        <w:t>Рок за сачињавање записника из ст. 7. и 9. овог члана је 30. септембар 2025. године.</w:t>
      </w:r>
    </w:p>
    <w:p w:rsidR="00D876A2" w:rsidRDefault="002452D4">
      <w:pPr>
        <w:spacing w:line="210" w:lineRule="atLeast"/>
      </w:pPr>
      <w:r>
        <w:rPr>
          <w:rFonts w:ascii="Verdana" w:eastAsia="Verdana" w:hAnsi="Verdana" w:cs="Verdana"/>
          <w:b/>
        </w:rPr>
        <w:t>Координационо тело даје сагласност, а Влада доноси закључак у року од 30 дана од да</w:t>
      </w:r>
      <w:r>
        <w:rPr>
          <w:rFonts w:ascii="Verdana" w:eastAsia="Verdana" w:hAnsi="Verdana" w:cs="Verdana"/>
          <w:b/>
        </w:rPr>
        <w:t>на достављања записника из става 7. овог члана Координационом телу.</w:t>
      </w:r>
    </w:p>
    <w:p w:rsidR="00D876A2" w:rsidRDefault="002452D4">
      <w:pPr>
        <w:spacing w:line="210" w:lineRule="atLeast"/>
      </w:pPr>
      <w:r>
        <w:rPr>
          <w:rFonts w:ascii="Verdana" w:eastAsia="Verdana" w:hAnsi="Verdana" w:cs="Verdana"/>
          <w:b/>
        </w:rPr>
        <w:t>Рок за спровођење отписа из ст. 1, 3, 4. и 5. овог члана у пореском рачуноводству је 31. децембар 2025. године.</w:t>
      </w:r>
    </w:p>
    <w:p w:rsidR="00D876A2" w:rsidRDefault="002452D4">
      <w:pPr>
        <w:spacing w:line="210" w:lineRule="atLeast"/>
      </w:pPr>
      <w:r>
        <w:rPr>
          <w:rFonts w:ascii="Verdana" w:eastAsia="Verdana" w:hAnsi="Verdana" w:cs="Verdana"/>
          <w:b/>
        </w:rPr>
        <w:t>Рок за спровођење одговарајућих књижења и искључење посебних ПИБ из јединственог регистра пореских обвезника из става 10. овог члана је 31. децембар 2025. године.</w:t>
      </w:r>
    </w:p>
    <w:p w:rsidR="00D876A2" w:rsidRDefault="002452D4">
      <w:pPr>
        <w:spacing w:line="210" w:lineRule="atLeast"/>
        <w:jc w:val="center"/>
      </w:pPr>
      <w:r>
        <w:rPr>
          <w:rFonts w:ascii="Verdana" w:eastAsia="Verdana" w:hAnsi="Verdana" w:cs="Verdana"/>
          <w:b/>
        </w:rPr>
        <w:t>Члан 39.</w:t>
      </w:r>
    </w:p>
    <w:p w:rsidR="00D876A2" w:rsidRDefault="002452D4">
      <w:pPr>
        <w:spacing w:line="210" w:lineRule="atLeast"/>
      </w:pPr>
      <w:r>
        <w:rPr>
          <w:rFonts w:ascii="Verdana" w:eastAsia="Verdana" w:hAnsi="Verdana" w:cs="Verdana"/>
          <w:b/>
        </w:rPr>
        <w:t>Ванбилансна евиденција која се укида чланом 30. овог закона закључује се са 31. деце</w:t>
      </w:r>
      <w:r>
        <w:rPr>
          <w:rFonts w:ascii="Verdana" w:eastAsia="Verdana" w:hAnsi="Verdana" w:cs="Verdana"/>
          <w:b/>
        </w:rPr>
        <w:t xml:space="preserve">мбром 2025. године, након чега се у исту неће уносити нови подаци. </w:t>
      </w:r>
    </w:p>
    <w:p w:rsidR="00D876A2" w:rsidRDefault="002452D4">
      <w:pPr>
        <w:spacing w:line="210" w:lineRule="atLeast"/>
      </w:pPr>
      <w:r>
        <w:rPr>
          <w:rFonts w:ascii="Verdana" w:eastAsia="Verdana" w:hAnsi="Verdana" w:cs="Verdana"/>
          <w:b/>
        </w:rPr>
        <w:t>Неплаћене пореске обавезе пореских обвезника евидентиране у ванбилансном пореском рачуноводству по поднетој пријави потраживања у стечајном поступку закључно са 31. децембром 2025. године,</w:t>
      </w:r>
      <w:r>
        <w:rPr>
          <w:rFonts w:ascii="Verdana" w:eastAsia="Verdana" w:hAnsi="Verdana" w:cs="Verdana"/>
          <w:b/>
        </w:rPr>
        <w:t xml:space="preserve"> Пореска управа по службеној дужности преноси у пореско рачуноводство као сумњива и спорна потраживања.</w:t>
      </w:r>
    </w:p>
    <w:p w:rsidR="00D876A2" w:rsidRDefault="002452D4">
      <w:pPr>
        <w:spacing w:line="210" w:lineRule="atLeast"/>
      </w:pPr>
      <w:r>
        <w:rPr>
          <w:rFonts w:ascii="Verdana" w:eastAsia="Verdana" w:hAnsi="Verdana" w:cs="Verdana"/>
          <w:b/>
        </w:rPr>
        <w:t>Пореска управа по службеној дужности сачињава извештај о неплаћеним пореским обавезама, изузев неплаћених пореских обавеза пореских обвезника из става 2</w:t>
      </w:r>
      <w:r>
        <w:rPr>
          <w:rFonts w:ascii="Verdana" w:eastAsia="Verdana" w:hAnsi="Verdana" w:cs="Verdana"/>
          <w:b/>
        </w:rPr>
        <w:t>. овог члана, као и преплатама пренетим у ванбилансно пореско рачуноводство закључно са 31. децембром 2025. године.</w:t>
      </w:r>
    </w:p>
    <w:p w:rsidR="00D876A2" w:rsidRDefault="002452D4">
      <w:pPr>
        <w:spacing w:line="210" w:lineRule="atLeast"/>
      </w:pPr>
      <w:r>
        <w:rPr>
          <w:rFonts w:ascii="Verdana" w:eastAsia="Verdana" w:hAnsi="Verdana" w:cs="Verdana"/>
          <w:b/>
        </w:rPr>
        <w:lastRenderedPageBreak/>
        <w:t>Извештај из става 3. овог члана сачињава се у електронском облику и садржи податке о ПИБ, називу, односно имену и презимену пореског обвезни</w:t>
      </w:r>
      <w:r>
        <w:rPr>
          <w:rFonts w:ascii="Verdana" w:eastAsia="Verdana" w:hAnsi="Verdana" w:cs="Verdana"/>
          <w:b/>
        </w:rPr>
        <w:t>ка, износу и врсти неплаћене пореске обавезе, односно преплате, рачуну за уплату јавних прихода и шифри територије на којима су се неплаћене пореске обавезе, односно преплата водили у ванбилансном пореском рачуноводству и основу преноса у ванбилансно порес</w:t>
      </w:r>
      <w:r>
        <w:rPr>
          <w:rFonts w:ascii="Verdana" w:eastAsia="Verdana" w:hAnsi="Verdana" w:cs="Verdana"/>
          <w:b/>
        </w:rPr>
        <w:t>ко рачуноводство.</w:t>
      </w:r>
    </w:p>
    <w:p w:rsidR="00D876A2" w:rsidRDefault="002452D4">
      <w:pPr>
        <w:spacing w:line="210" w:lineRule="atLeast"/>
      </w:pPr>
      <w:r>
        <w:rPr>
          <w:rFonts w:ascii="Verdana" w:eastAsia="Verdana" w:hAnsi="Verdana" w:cs="Verdana"/>
          <w:b/>
        </w:rPr>
        <w:t>Рок за пренос неплаћених пореских обавеза из става 2. овог члана и сачињавање извештаја из става 3. овог члана је 30. септембар 2026. године.</w:t>
      </w:r>
    </w:p>
    <w:p w:rsidR="00D876A2" w:rsidRDefault="002452D4">
      <w:pPr>
        <w:spacing w:line="210" w:lineRule="atLeast"/>
        <w:jc w:val="center"/>
      </w:pPr>
      <w:r>
        <w:rPr>
          <w:rFonts w:ascii="Verdana" w:eastAsia="Verdana" w:hAnsi="Verdana" w:cs="Verdana"/>
          <w:b/>
        </w:rPr>
        <w:t>Члан 40.</w:t>
      </w:r>
    </w:p>
    <w:p w:rsidR="00D876A2" w:rsidRDefault="002452D4">
      <w:pPr>
        <w:spacing w:line="210" w:lineRule="atLeast"/>
      </w:pPr>
      <w:r>
        <w:rPr>
          <w:rFonts w:ascii="Verdana" w:eastAsia="Verdana" w:hAnsi="Verdana" w:cs="Verdana"/>
          <w:b/>
        </w:rPr>
        <w:t>Технички протоколи из члана 8. овог закона који су прописани новим чланом 28г закључиће</w:t>
      </w:r>
      <w:r>
        <w:rPr>
          <w:rFonts w:ascii="Verdana" w:eastAsia="Verdana" w:hAnsi="Verdana" w:cs="Verdana"/>
          <w:b/>
        </w:rPr>
        <w:t xml:space="preserve"> се у року од годину дана од дана ступања на снагу овог закона.</w:t>
      </w:r>
    </w:p>
    <w:p w:rsidR="00D876A2" w:rsidRDefault="002452D4">
      <w:pPr>
        <w:spacing w:line="210" w:lineRule="atLeast"/>
      </w:pPr>
      <w:r>
        <w:rPr>
          <w:rFonts w:ascii="Verdana" w:eastAsia="Verdana" w:hAnsi="Verdana" w:cs="Verdana"/>
          <w:b/>
        </w:rPr>
        <w:t>Акт из члана 8. овог закона који је прописан новим чланом 28ж став 3. којим се уређују процедуре чувања, заштите и сигурности података, као и поступање у случају њихове повреде, донеће се у ро</w:t>
      </w:r>
      <w:r>
        <w:rPr>
          <w:rFonts w:ascii="Verdana" w:eastAsia="Verdana" w:hAnsi="Verdana" w:cs="Verdana"/>
          <w:b/>
        </w:rPr>
        <w:t>ку од шест месеци од дана ступања на снагу овог закона.</w:t>
      </w:r>
    </w:p>
    <w:p w:rsidR="00D876A2" w:rsidRDefault="002452D4">
      <w:pPr>
        <w:spacing w:line="210" w:lineRule="atLeast"/>
      </w:pPr>
      <w:r>
        <w:rPr>
          <w:rFonts w:ascii="Verdana" w:eastAsia="Verdana" w:hAnsi="Verdana" w:cs="Verdana"/>
          <w:b/>
        </w:rPr>
        <w:t>Акт из члана 16. овог закона којим се уређује плаћање пореза у страној валути донеће се у року од шест месеци од дана ступања на снагу овог закона.</w:t>
      </w:r>
    </w:p>
    <w:p w:rsidR="00D876A2" w:rsidRDefault="002452D4">
      <w:pPr>
        <w:spacing w:line="210" w:lineRule="atLeast"/>
      </w:pPr>
      <w:r>
        <w:rPr>
          <w:rFonts w:ascii="Verdana" w:eastAsia="Verdana" w:hAnsi="Verdana" w:cs="Verdana"/>
          <w:b/>
        </w:rPr>
        <w:t>Акт из члана 29. овог закона којим се уређује изглед</w:t>
      </w:r>
      <w:r>
        <w:rPr>
          <w:rFonts w:ascii="Verdana" w:eastAsia="Verdana" w:hAnsi="Verdana" w:cs="Verdana"/>
          <w:b/>
        </w:rPr>
        <w:t xml:space="preserve"> службене униформе пореског службеника на јединственом месту за пружање пореских услуга, као и пореског службеника који поступа по захтевима пореских обвезника за издавање пореских уверења донеће се у року од шест месеци од дана ступања на снагу овог закон</w:t>
      </w:r>
      <w:r>
        <w:rPr>
          <w:rFonts w:ascii="Verdana" w:eastAsia="Verdana" w:hAnsi="Verdana" w:cs="Verdana"/>
          <w:b/>
        </w:rPr>
        <w:t>а.</w:t>
      </w:r>
    </w:p>
    <w:p w:rsidR="00D876A2" w:rsidRDefault="002452D4">
      <w:pPr>
        <w:spacing w:line="210" w:lineRule="atLeast"/>
        <w:jc w:val="center"/>
      </w:pPr>
      <w:r>
        <w:rPr>
          <w:rFonts w:ascii="Verdana" w:eastAsia="Verdana" w:hAnsi="Verdana" w:cs="Verdana"/>
          <w:b/>
        </w:rPr>
        <w:t>Члан 41.</w:t>
      </w:r>
    </w:p>
    <w:p w:rsidR="00D876A2" w:rsidRDefault="002452D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 а примењује се од 1. јануара 2025. године, осим:</w:t>
      </w:r>
    </w:p>
    <w:p w:rsidR="00D876A2" w:rsidRDefault="002452D4">
      <w:pPr>
        <w:spacing w:line="210" w:lineRule="atLeast"/>
      </w:pPr>
      <w:r>
        <w:rPr>
          <w:rFonts w:ascii="Verdana" w:eastAsia="Verdana" w:hAnsi="Verdana" w:cs="Verdana"/>
          <w:b/>
        </w:rPr>
        <w:t>1) одредаба члана 8, члана 9. ст. 1–3 и члана 35. став 1. овог закона у вези са увођењем евиденци</w:t>
      </w:r>
      <w:r>
        <w:rPr>
          <w:rFonts w:ascii="Verdana" w:eastAsia="Verdana" w:hAnsi="Verdana" w:cs="Verdana"/>
          <w:b/>
        </w:rPr>
        <w:t xml:space="preserve">је физичких лица у пореске сврхе, које се примењују од 1. јануара 2026. године; </w:t>
      </w:r>
    </w:p>
    <w:p w:rsidR="00D876A2" w:rsidRDefault="002452D4">
      <w:pPr>
        <w:spacing w:line="210" w:lineRule="atLeast"/>
      </w:pPr>
      <w:r>
        <w:rPr>
          <w:rFonts w:ascii="Verdana" w:eastAsia="Verdana" w:hAnsi="Verdana" w:cs="Verdana"/>
          <w:b/>
        </w:rPr>
        <w:t>2) одредбе члана 16. став 2. овог закона у вези са плаћањем пореза у страној валути од стране нерезидента, која се примењује од 1. јануара 2026. године;</w:t>
      </w:r>
    </w:p>
    <w:p w:rsidR="00D876A2" w:rsidRDefault="002452D4">
      <w:pPr>
        <w:spacing w:line="210" w:lineRule="atLeast"/>
      </w:pPr>
      <w:r>
        <w:rPr>
          <w:rFonts w:ascii="Verdana" w:eastAsia="Verdana" w:hAnsi="Verdana" w:cs="Verdana"/>
          <w:b/>
        </w:rPr>
        <w:t>3) одредбe члана 17. с</w:t>
      </w:r>
      <w:r>
        <w:rPr>
          <w:rFonts w:ascii="Verdana" w:eastAsia="Verdana" w:hAnsi="Verdana" w:cs="Verdana"/>
          <w:b/>
        </w:rPr>
        <w:t>тав 1. овог закона у вези одлагања плаћања дугованог пореза, која се примењује од 1. јануара 2026. године;</w:t>
      </w:r>
    </w:p>
    <w:p w:rsidR="00D876A2" w:rsidRDefault="002452D4">
      <w:pPr>
        <w:spacing w:line="210" w:lineRule="atLeast"/>
      </w:pPr>
      <w:r>
        <w:rPr>
          <w:rFonts w:ascii="Verdana" w:eastAsia="Verdana" w:hAnsi="Verdana" w:cs="Verdana"/>
          <w:b/>
        </w:rPr>
        <w:t>4) одредбе члана 24. овог закона у вези са новим чланом 115г и одредбе члана 30. овог закона у вези са брисањем ванбилансног пореског рачуноводства, које се примењују од 1. јануара 2026. године;</w:t>
      </w:r>
    </w:p>
    <w:p w:rsidR="00D876A2" w:rsidRDefault="002452D4">
      <w:pPr>
        <w:spacing w:line="210" w:lineRule="atLeast"/>
      </w:pPr>
      <w:r>
        <w:rPr>
          <w:rFonts w:ascii="Verdana" w:eastAsia="Verdana" w:hAnsi="Verdana" w:cs="Verdana"/>
          <w:b/>
        </w:rPr>
        <w:lastRenderedPageBreak/>
        <w:t xml:space="preserve">5) одредаба члана 2, члана 7, члана 9. ст. 4. и 5, члана 11. </w:t>
      </w:r>
      <w:r>
        <w:rPr>
          <w:rFonts w:ascii="Verdana" w:eastAsia="Verdana" w:hAnsi="Verdana" w:cs="Verdana"/>
          <w:b/>
        </w:rPr>
        <w:t>ст. 1. и 2, члана 12, члана 13, члана 17. став 2, члана 18, члана 19, члана 20, члана 25, члана 26, члана 29, члана 33. ст. 1–4. и члана 35. став 2. овог закона у вези са надлежношћу организационих јединица Пореске управе, које се примењују од 1. јануара 2</w:t>
      </w:r>
      <w:r>
        <w:rPr>
          <w:rFonts w:ascii="Verdana" w:eastAsia="Verdana" w:hAnsi="Verdana" w:cs="Verdana"/>
          <w:b/>
        </w:rPr>
        <w:t xml:space="preserve">026. године. </w:t>
      </w:r>
    </w:p>
    <w:sectPr w:rsidR="00D876A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A2"/>
    <w:rsid w:val="002452D4"/>
    <w:rsid w:val="00D8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47705-E1EB-4515-AF56-E7BD79AC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avno-informacioni-sistem.rs/SlGlasnikPortal/viewdoc?uuid=&amp;actid=870696&amp;doctype=og&amp;abc=c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190</Pages>
  <Words>58650</Words>
  <Characters>334311</Characters>
  <Application>Microsoft Office Word</Application>
  <DocSecurity>0</DocSecurity>
  <Lines>2785</Lines>
  <Paragraphs>784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2024-12-06T13:20:00Z</dcterms:created>
  <dcterms:modified xsi:type="dcterms:W3CDTF">2024-12-06T13:20:00Z</dcterms:modified>
</cp:coreProperties>
</file>