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5CE29" w14:textId="11E4A360" w:rsidR="00EE16D6" w:rsidRPr="009D006A" w:rsidRDefault="009D006A" w:rsidP="0056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u w:val="single"/>
          <w:lang w:val="sr-Cyrl-RS"/>
        </w:rPr>
      </w:pPr>
      <w:r>
        <w:rPr>
          <w:rFonts w:ascii="Arial" w:hAnsi="Arial" w:cs="Arial"/>
          <w:i/>
          <w:u w:val="single"/>
          <w:lang w:val="sr-Cyrl-RS"/>
        </w:rPr>
        <w:t>(</w:t>
      </w:r>
      <w:r w:rsidR="00EE16D6" w:rsidRPr="009D006A">
        <w:rPr>
          <w:rFonts w:ascii="Arial" w:hAnsi="Arial" w:cs="Arial"/>
          <w:i/>
          <w:u w:val="single"/>
          <w:lang w:val="sr-Cyrl-RS"/>
        </w:rPr>
        <w:t>Назив корисника јавних средст</w:t>
      </w:r>
      <w:r w:rsidR="00D535E2">
        <w:rPr>
          <w:rFonts w:ascii="Arial" w:hAnsi="Arial" w:cs="Arial"/>
          <w:i/>
          <w:u w:val="single"/>
          <w:lang w:val="sr-Cyrl-RS"/>
        </w:rPr>
        <w:t>а</w:t>
      </w:r>
      <w:r w:rsidR="00EE16D6" w:rsidRPr="009D006A">
        <w:rPr>
          <w:rFonts w:ascii="Arial" w:hAnsi="Arial" w:cs="Arial"/>
          <w:i/>
          <w:u w:val="single"/>
          <w:lang w:val="sr-Cyrl-RS"/>
        </w:rPr>
        <w:t>ва</w:t>
      </w:r>
      <w:r>
        <w:rPr>
          <w:rFonts w:ascii="Arial" w:hAnsi="Arial" w:cs="Arial"/>
          <w:i/>
          <w:u w:val="single"/>
          <w:lang w:val="sr-Cyrl-RS"/>
        </w:rPr>
        <w:t>)</w:t>
      </w:r>
    </w:p>
    <w:p w14:paraId="2A07EE39" w14:textId="747F73D4" w:rsidR="0056271C" w:rsidRPr="009D006A" w:rsidRDefault="009D006A" w:rsidP="0056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u w:val="single"/>
          <w:lang w:val="sr-Cyrl-RS"/>
        </w:rPr>
      </w:pPr>
      <w:r>
        <w:rPr>
          <w:rFonts w:ascii="Arial" w:hAnsi="Arial" w:cs="Arial"/>
          <w:i/>
          <w:u w:val="single"/>
          <w:lang w:val="sr-Cyrl-RS"/>
        </w:rPr>
        <w:t>(</w:t>
      </w:r>
      <w:r w:rsidR="0056271C" w:rsidRPr="009D006A">
        <w:rPr>
          <w:rFonts w:ascii="Arial" w:hAnsi="Arial" w:cs="Arial"/>
          <w:i/>
          <w:u w:val="single"/>
          <w:lang w:val="sr-Cyrl-RS"/>
        </w:rPr>
        <w:t>Јединица за интерну ревизију</w:t>
      </w:r>
      <w:r>
        <w:rPr>
          <w:rFonts w:ascii="Arial" w:hAnsi="Arial" w:cs="Arial"/>
          <w:i/>
          <w:u w:val="single"/>
          <w:lang w:val="sr-Cyrl-RS"/>
        </w:rPr>
        <w:t>)</w:t>
      </w:r>
    </w:p>
    <w:p w14:paraId="0D4AC5DF" w14:textId="6E594E09" w:rsidR="0056271C" w:rsidRPr="00EE16D6" w:rsidRDefault="00966D44" w:rsidP="0056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  <w:r w:rsidRPr="00EE16D6">
        <w:rPr>
          <w:rFonts w:ascii="Arial" w:hAnsi="Arial" w:cs="Arial"/>
          <w:lang w:val="sr-Cyrl-RS"/>
        </w:rPr>
        <w:t>Број:</w:t>
      </w:r>
    </w:p>
    <w:p w14:paraId="1D9419C1" w14:textId="0B5C4EC7" w:rsidR="00D7751B" w:rsidRDefault="00EE16D6" w:rsidP="0056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Место и датум</w:t>
      </w:r>
      <w:r w:rsidR="00D535E2">
        <w:rPr>
          <w:rFonts w:ascii="Arial" w:hAnsi="Arial" w:cs="Arial"/>
          <w:lang w:val="sr-Cyrl-RS"/>
        </w:rPr>
        <w:t>:</w:t>
      </w:r>
    </w:p>
    <w:p w14:paraId="2B203DD5" w14:textId="77777777" w:rsidR="00EE16D6" w:rsidRPr="00EE16D6" w:rsidRDefault="00EE16D6" w:rsidP="0056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14:paraId="764115BE" w14:textId="77777777" w:rsidR="0056271C" w:rsidRPr="00EE16D6" w:rsidRDefault="0056271C" w:rsidP="005627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sr-Cyrl-RS"/>
        </w:rPr>
      </w:pPr>
    </w:p>
    <w:p w14:paraId="249FF29F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272B91D5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4D866A93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38B36D35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567161FE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56C94203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01F646C8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60062A64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3325E87B" w14:textId="77777777" w:rsidR="00113420" w:rsidRDefault="00113420" w:rsidP="006F5392">
      <w:pPr>
        <w:spacing w:after="0"/>
        <w:rPr>
          <w:rFonts w:ascii="Arial" w:hAnsi="Arial" w:cs="Arial"/>
          <w:lang w:val="sr-Latn-RS"/>
        </w:rPr>
      </w:pPr>
    </w:p>
    <w:p w14:paraId="5BDADDF6" w14:textId="55339B32" w:rsidR="00AD10A4" w:rsidRDefault="00AD10A4" w:rsidP="006F5392">
      <w:pPr>
        <w:spacing w:after="0"/>
        <w:rPr>
          <w:rFonts w:ascii="Arial" w:hAnsi="Arial" w:cs="Arial"/>
          <w:lang w:val="sr-Latn-RS"/>
        </w:rPr>
      </w:pPr>
      <w:r>
        <w:rPr>
          <w:rFonts w:ascii="Tahoma" w:hAnsi="Tahoma" w:cs="Tahoma"/>
          <w:b/>
          <w:noProof/>
          <w:szCs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5071DD9" wp14:editId="06AA01B4">
                <wp:simplePos x="0" y="0"/>
                <wp:positionH relativeFrom="margin">
                  <wp:posOffset>208915</wp:posOffset>
                </wp:positionH>
                <wp:positionV relativeFrom="paragraph">
                  <wp:posOffset>239395</wp:posOffset>
                </wp:positionV>
                <wp:extent cx="5783580" cy="800100"/>
                <wp:effectExtent l="19050" t="19050" r="26670" b="1905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2037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555B7" w14:textId="7E855DCF" w:rsidR="00AD10A4" w:rsidRPr="00F22A70" w:rsidRDefault="00AD10A4" w:rsidP="00AD10A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203764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F22A70">
                              <w:rPr>
                                <w:rFonts w:ascii="Arial" w:hAnsi="Arial" w:cs="Arial"/>
                                <w:b/>
                                <w:color w:val="203764"/>
                                <w:sz w:val="24"/>
                                <w:szCs w:val="24"/>
                                <w:lang w:val="sr-Cyrl-RS"/>
                              </w:rPr>
                              <w:t xml:space="preserve">Извештај о </w:t>
                            </w:r>
                            <w:r w:rsidR="0020144E">
                              <w:rPr>
                                <w:rFonts w:ascii="Arial" w:hAnsi="Arial" w:cs="Arial"/>
                                <w:b/>
                                <w:color w:val="203764"/>
                                <w:sz w:val="24"/>
                                <w:szCs w:val="24"/>
                                <w:lang w:val="sr-Cyrl-RS"/>
                              </w:rPr>
                              <w:t>праћењу поступања према датом мишљењу</w:t>
                            </w:r>
                          </w:p>
                          <w:p w14:paraId="0DD61F61" w14:textId="77777777" w:rsidR="00AD10A4" w:rsidRPr="00B1451F" w:rsidRDefault="00AD10A4" w:rsidP="00AD10A4">
                            <w:pPr>
                              <w:spacing w:before="120" w:after="120"/>
                              <w:jc w:val="center"/>
                              <w:rPr>
                                <w:rFonts w:ascii="Tahoma" w:hAnsi="Tahoma" w:cs="Tahoma"/>
                                <w:b/>
                                <w:color w:val="203764"/>
                              </w:rPr>
                            </w:pPr>
                            <w:r w:rsidRPr="00F22A70">
                              <w:rPr>
                                <w:rFonts w:ascii="Arial" w:hAnsi="Arial" w:cs="Arial"/>
                                <w:b/>
                                <w:color w:val="203764"/>
                                <w:sz w:val="24"/>
                                <w:szCs w:val="24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71DD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6.45pt;margin-top:18.85pt;width:455.4pt;height:6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" strokecolor="#203764" strokeweight="3pt">
                <v:textbox>
                  <w:txbxContent>
                    <w:p w14:paraId="1CA555B7" w14:textId="7E855DCF" w:rsidR="00AD10A4" w:rsidRPr="00F22A70" w:rsidRDefault="00AD10A4" w:rsidP="00AD10A4">
                      <w:pPr>
                        <w:spacing w:before="120" w:after="120"/>
                        <w:jc w:val="center"/>
                        <w:rPr>
                          <w:rFonts w:ascii="Arial" w:hAnsi="Arial" w:cs="Arial"/>
                          <w:b/>
                          <w:color w:val="203764"/>
                          <w:sz w:val="24"/>
                          <w:szCs w:val="24"/>
                          <w:lang w:val="sr-Cyrl-RS"/>
                        </w:rPr>
                      </w:pPr>
                      <w:r w:rsidRPr="00F22A70">
                        <w:rPr>
                          <w:rFonts w:ascii="Arial" w:hAnsi="Arial" w:cs="Arial"/>
                          <w:b/>
                          <w:color w:val="203764"/>
                          <w:sz w:val="24"/>
                          <w:szCs w:val="24"/>
                          <w:lang w:val="sr-Cyrl-RS"/>
                        </w:rPr>
                        <w:t xml:space="preserve">Извештај о </w:t>
                      </w:r>
                      <w:r w:rsidR="0020144E">
                        <w:rPr>
                          <w:rFonts w:ascii="Arial" w:hAnsi="Arial" w:cs="Arial"/>
                          <w:b/>
                          <w:color w:val="203764"/>
                          <w:sz w:val="24"/>
                          <w:szCs w:val="24"/>
                          <w:lang w:val="sr-Cyrl-RS"/>
                        </w:rPr>
                        <w:t>праћењу поступања према датом мишљењу</w:t>
                      </w:r>
                    </w:p>
                    <w:p w14:paraId="0DD61F61" w14:textId="77777777" w:rsidR="00AD10A4" w:rsidRPr="00B1451F" w:rsidRDefault="00AD10A4" w:rsidP="00AD10A4">
                      <w:pPr>
                        <w:spacing w:before="120" w:after="120"/>
                        <w:jc w:val="center"/>
                        <w:rPr>
                          <w:rFonts w:ascii="Tahoma" w:hAnsi="Tahoma" w:cs="Tahoma"/>
                          <w:b/>
                          <w:color w:val="203764"/>
                        </w:rPr>
                      </w:pPr>
                      <w:r w:rsidRPr="00F22A70">
                        <w:rPr>
                          <w:rFonts w:ascii="Arial" w:hAnsi="Arial" w:cs="Arial"/>
                          <w:b/>
                          <w:color w:val="203764"/>
                          <w:sz w:val="24"/>
                          <w:szCs w:val="24"/>
                        </w:rPr>
                        <w:t>________________________________________________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6820380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74CD3D3C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00B30AD5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6FB32D5F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47E084DB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0B55A7CB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7012CF3D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00607FE5" w14:textId="2E38E16E" w:rsidR="00850E4D" w:rsidRDefault="00333B05" w:rsidP="006F5392">
      <w:pPr>
        <w:spacing w:after="0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                                                                                               </w:t>
      </w:r>
    </w:p>
    <w:p w14:paraId="1802FD31" w14:textId="77777777" w:rsidR="006F5392" w:rsidRDefault="006F5392" w:rsidP="006F5392">
      <w:pPr>
        <w:spacing w:after="0"/>
        <w:rPr>
          <w:rFonts w:ascii="Arial" w:hAnsi="Arial" w:cs="Arial"/>
          <w:lang w:val="sr-Latn-RS"/>
        </w:rPr>
      </w:pPr>
    </w:p>
    <w:p w14:paraId="1FF4637D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7D99801B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04D499E0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6B1FE8D6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42343801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68554551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3F5FE455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5CC76CF7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69AC22A2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0BB99811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p w14:paraId="5D03E2AF" w14:textId="77777777" w:rsidR="00113420" w:rsidRDefault="00113420" w:rsidP="006F5392">
      <w:pPr>
        <w:spacing w:after="0"/>
        <w:rPr>
          <w:rFonts w:ascii="Arial" w:hAnsi="Arial" w:cs="Arial"/>
          <w:lang w:val="sr-Latn-RS"/>
        </w:rPr>
      </w:pPr>
    </w:p>
    <w:p w14:paraId="791C4097" w14:textId="77777777" w:rsidR="00113420" w:rsidRDefault="00113420" w:rsidP="006F5392">
      <w:pPr>
        <w:spacing w:after="0"/>
        <w:rPr>
          <w:rFonts w:ascii="Arial" w:hAnsi="Arial" w:cs="Arial"/>
          <w:lang w:val="sr-Latn-RS"/>
        </w:rPr>
      </w:pPr>
    </w:p>
    <w:p w14:paraId="4BE6EC12" w14:textId="77777777" w:rsidR="00113420" w:rsidRDefault="00113420" w:rsidP="006F5392">
      <w:pPr>
        <w:spacing w:after="0"/>
        <w:rPr>
          <w:rFonts w:ascii="Arial" w:hAnsi="Arial" w:cs="Arial"/>
          <w:lang w:val="sr-Latn-RS"/>
        </w:rPr>
      </w:pPr>
    </w:p>
    <w:p w14:paraId="74AA62CF" w14:textId="77777777" w:rsidR="00F22A70" w:rsidRPr="001533D6" w:rsidRDefault="00F22A70" w:rsidP="00F22A70">
      <w:pPr>
        <w:rPr>
          <w:rFonts w:ascii="Tahoma" w:hAnsi="Tahoma" w:cs="Tahoma"/>
          <w:b/>
          <w:bCs/>
          <w:color w:val="FF0000"/>
          <w:szCs w:val="20"/>
        </w:rPr>
      </w:pPr>
    </w:p>
    <w:sdt>
      <w:sdtPr>
        <w:rPr>
          <w:rFonts w:ascii="Tahoma" w:hAnsi="Tahoma" w:cs="Tahoma"/>
          <w:szCs w:val="20"/>
        </w:rPr>
        <w:id w:val="1733496963"/>
        <w:docPartObj>
          <w:docPartGallery w:val="Table of Contents"/>
          <w:docPartUnique/>
        </w:docPartObj>
      </w:sdtPr>
      <w:sdtEndPr>
        <w:rPr>
          <w:color w:val="FF0000"/>
        </w:rPr>
      </w:sdtEndPr>
      <w:sdtContent>
        <w:p w14:paraId="479D9570" w14:textId="77777777" w:rsidR="00F22A70" w:rsidRPr="00F22A70" w:rsidRDefault="00F22A70" w:rsidP="00F22A70">
          <w:pPr>
            <w:spacing w:after="120"/>
            <w:rPr>
              <w:rFonts w:ascii="Arial" w:hAnsi="Arial" w:cs="Arial"/>
              <w:b/>
              <w:bCs/>
              <w:color w:val="203764"/>
            </w:rPr>
          </w:pPr>
          <w:r w:rsidRPr="00F22A70">
            <w:rPr>
              <w:rFonts w:ascii="Arial" w:hAnsi="Arial" w:cs="Arial"/>
              <w:b/>
              <w:bCs/>
              <w:color w:val="203764"/>
            </w:rPr>
            <w:t>САДРЖАЈ:</w:t>
          </w:r>
        </w:p>
        <w:p w14:paraId="266BF110" w14:textId="77777777" w:rsidR="00D96DF7" w:rsidRDefault="00F22A70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sr-Cyrl-RS" w:eastAsia="sr-Cyrl-RS"/>
            </w:rPr>
          </w:pPr>
          <w:r w:rsidRPr="00F22A70">
            <w:rPr>
              <w:rFonts w:ascii="Arial" w:hAnsi="Arial" w:cs="Arial"/>
              <w:noProof w:val="0"/>
              <w:color w:val="FF0000"/>
            </w:rPr>
            <w:fldChar w:fldCharType="begin"/>
          </w:r>
          <w:r w:rsidRPr="00F22A70">
            <w:rPr>
              <w:rFonts w:ascii="Arial" w:hAnsi="Arial" w:cs="Arial"/>
              <w:noProof w:val="0"/>
              <w:color w:val="FF0000"/>
            </w:rPr>
            <w:instrText xml:space="preserve"> TOC \o "1-3" \h \z \u </w:instrText>
          </w:r>
          <w:r w:rsidRPr="00F22A70">
            <w:rPr>
              <w:rFonts w:ascii="Arial" w:hAnsi="Arial" w:cs="Arial"/>
              <w:noProof w:val="0"/>
              <w:color w:val="FF0000"/>
            </w:rPr>
            <w:fldChar w:fldCharType="separate"/>
          </w:r>
          <w:hyperlink w:anchor="_Toc152898117" w:history="1">
            <w:r w:rsidR="00D96DF7" w:rsidRPr="00B7478B">
              <w:rPr>
                <w:rStyle w:val="Hyperlink"/>
                <w:rFonts w:ascii="Arial" w:hAnsi="Arial" w:cs="Arial"/>
                <w:lang w:val="sr-Cyrl-RS"/>
              </w:rPr>
              <w:t>РЕЗИМЕ</w:t>
            </w:r>
            <w:r w:rsidR="00D96DF7">
              <w:rPr>
                <w:webHidden/>
              </w:rPr>
              <w:tab/>
            </w:r>
            <w:r w:rsidR="00D96DF7">
              <w:rPr>
                <w:webHidden/>
              </w:rPr>
              <w:fldChar w:fldCharType="begin"/>
            </w:r>
            <w:r w:rsidR="00D96DF7">
              <w:rPr>
                <w:webHidden/>
              </w:rPr>
              <w:instrText xml:space="preserve"> PAGEREF _Toc152898117 \h </w:instrText>
            </w:r>
            <w:r w:rsidR="00D96DF7">
              <w:rPr>
                <w:webHidden/>
              </w:rPr>
            </w:r>
            <w:r w:rsidR="00D96DF7">
              <w:rPr>
                <w:webHidden/>
              </w:rPr>
              <w:fldChar w:fldCharType="separate"/>
            </w:r>
            <w:r w:rsidR="00D96DF7">
              <w:rPr>
                <w:webHidden/>
              </w:rPr>
              <w:t>3</w:t>
            </w:r>
            <w:r w:rsidR="00D96DF7">
              <w:rPr>
                <w:webHidden/>
              </w:rPr>
              <w:fldChar w:fldCharType="end"/>
            </w:r>
          </w:hyperlink>
        </w:p>
        <w:p w14:paraId="160BB5A7" w14:textId="77777777" w:rsidR="00D96DF7" w:rsidRDefault="008076FF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sr-Cyrl-RS" w:eastAsia="sr-Cyrl-RS"/>
            </w:rPr>
          </w:pPr>
          <w:hyperlink w:anchor="_Toc152898118" w:history="1">
            <w:r w:rsidR="00D96DF7" w:rsidRPr="00B7478B">
              <w:rPr>
                <w:rStyle w:val="Hyperlink"/>
                <w:rFonts w:ascii="Arial" w:hAnsi="Arial" w:cs="Arial"/>
                <w:lang w:val="sr-Cyrl-RS"/>
              </w:rPr>
              <w:t>УВОД</w:t>
            </w:r>
            <w:r w:rsidR="00D96DF7">
              <w:rPr>
                <w:webHidden/>
              </w:rPr>
              <w:tab/>
            </w:r>
            <w:r w:rsidR="00D96DF7">
              <w:rPr>
                <w:webHidden/>
              </w:rPr>
              <w:fldChar w:fldCharType="begin"/>
            </w:r>
            <w:r w:rsidR="00D96DF7">
              <w:rPr>
                <w:webHidden/>
              </w:rPr>
              <w:instrText xml:space="preserve"> PAGEREF _Toc152898118 \h </w:instrText>
            </w:r>
            <w:r w:rsidR="00D96DF7">
              <w:rPr>
                <w:webHidden/>
              </w:rPr>
            </w:r>
            <w:r w:rsidR="00D96DF7">
              <w:rPr>
                <w:webHidden/>
              </w:rPr>
              <w:fldChar w:fldCharType="separate"/>
            </w:r>
            <w:r w:rsidR="00D96DF7">
              <w:rPr>
                <w:webHidden/>
              </w:rPr>
              <w:t>4</w:t>
            </w:r>
            <w:r w:rsidR="00D96DF7">
              <w:rPr>
                <w:webHidden/>
              </w:rPr>
              <w:fldChar w:fldCharType="end"/>
            </w:r>
          </w:hyperlink>
        </w:p>
        <w:p w14:paraId="5A447C0B" w14:textId="77777777" w:rsidR="00D96DF7" w:rsidRDefault="008076FF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sr-Cyrl-RS" w:eastAsia="sr-Cyrl-RS"/>
            </w:rPr>
          </w:pPr>
          <w:hyperlink w:anchor="_Toc152898119" w:history="1">
            <w:r w:rsidR="00D96DF7" w:rsidRPr="00B7478B">
              <w:rPr>
                <w:rStyle w:val="Hyperlink"/>
                <w:rFonts w:ascii="Arial" w:hAnsi="Arial" w:cs="Arial"/>
                <w:lang w:val="sr-Cyrl-RS"/>
              </w:rPr>
              <w:t>1. ГЛАВНИ ДЕО ИЗВЕШТАЈА</w:t>
            </w:r>
            <w:r w:rsidR="00D96DF7">
              <w:rPr>
                <w:webHidden/>
              </w:rPr>
              <w:tab/>
            </w:r>
            <w:r w:rsidR="00D96DF7">
              <w:rPr>
                <w:webHidden/>
              </w:rPr>
              <w:fldChar w:fldCharType="begin"/>
            </w:r>
            <w:r w:rsidR="00D96DF7">
              <w:rPr>
                <w:webHidden/>
              </w:rPr>
              <w:instrText xml:space="preserve"> PAGEREF _Toc152898119 \h </w:instrText>
            </w:r>
            <w:r w:rsidR="00D96DF7">
              <w:rPr>
                <w:webHidden/>
              </w:rPr>
            </w:r>
            <w:r w:rsidR="00D96DF7">
              <w:rPr>
                <w:webHidden/>
              </w:rPr>
              <w:fldChar w:fldCharType="separate"/>
            </w:r>
            <w:r w:rsidR="00D96DF7">
              <w:rPr>
                <w:webHidden/>
              </w:rPr>
              <w:t>6</w:t>
            </w:r>
            <w:r w:rsidR="00D96DF7">
              <w:rPr>
                <w:webHidden/>
              </w:rPr>
              <w:fldChar w:fldCharType="end"/>
            </w:r>
          </w:hyperlink>
        </w:p>
        <w:p w14:paraId="10578A91" w14:textId="77777777" w:rsidR="00D96DF7" w:rsidRDefault="008076FF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sr-Cyrl-RS" w:eastAsia="sr-Cyrl-RS"/>
            </w:rPr>
          </w:pPr>
          <w:hyperlink w:anchor="_Toc152898120" w:history="1">
            <w:r w:rsidR="00D96DF7" w:rsidRPr="00B7478B">
              <w:rPr>
                <w:rStyle w:val="Hyperlink"/>
                <w:rFonts w:ascii="Arial" w:hAnsi="Arial" w:cs="Arial"/>
                <w:lang w:val="sr-Cyrl-RS"/>
              </w:rPr>
              <w:t>1.1. Обавештење о поступању корисника саветодавне услуге</w:t>
            </w:r>
            <w:r w:rsidR="00D96DF7">
              <w:rPr>
                <w:webHidden/>
              </w:rPr>
              <w:tab/>
            </w:r>
            <w:r w:rsidR="00D96DF7">
              <w:rPr>
                <w:webHidden/>
              </w:rPr>
              <w:fldChar w:fldCharType="begin"/>
            </w:r>
            <w:r w:rsidR="00D96DF7">
              <w:rPr>
                <w:webHidden/>
              </w:rPr>
              <w:instrText xml:space="preserve"> PAGEREF _Toc152898120 \h </w:instrText>
            </w:r>
            <w:r w:rsidR="00D96DF7">
              <w:rPr>
                <w:webHidden/>
              </w:rPr>
            </w:r>
            <w:r w:rsidR="00D96DF7">
              <w:rPr>
                <w:webHidden/>
              </w:rPr>
              <w:fldChar w:fldCharType="separate"/>
            </w:r>
            <w:r w:rsidR="00D96DF7">
              <w:rPr>
                <w:webHidden/>
              </w:rPr>
              <w:t>6</w:t>
            </w:r>
            <w:r w:rsidR="00D96DF7">
              <w:rPr>
                <w:webHidden/>
              </w:rPr>
              <w:fldChar w:fldCharType="end"/>
            </w:r>
          </w:hyperlink>
        </w:p>
        <w:p w14:paraId="096B849E" w14:textId="77777777" w:rsidR="00D96DF7" w:rsidRDefault="008076FF">
          <w:pPr>
            <w:pStyle w:val="TOC1"/>
            <w:rPr>
              <w:rFonts w:asciiTheme="minorHAnsi" w:eastAsiaTheme="minorEastAsia" w:hAnsiTheme="minorHAnsi" w:cstheme="minorBidi"/>
              <w:b w:val="0"/>
              <w:color w:val="auto"/>
              <w:sz w:val="22"/>
              <w:szCs w:val="22"/>
              <w:lang w:val="sr-Cyrl-RS" w:eastAsia="sr-Cyrl-RS"/>
            </w:rPr>
          </w:pPr>
          <w:hyperlink w:anchor="_Toc152898121" w:history="1">
            <w:r w:rsidR="00D96DF7" w:rsidRPr="00B7478B">
              <w:rPr>
                <w:rStyle w:val="Hyperlink"/>
                <w:rFonts w:ascii="Arial" w:hAnsi="Arial" w:cs="Arial"/>
                <w:lang w:val="sr-Cyrl-RS"/>
              </w:rPr>
              <w:t>ЗАКЉУЧАК</w:t>
            </w:r>
            <w:r w:rsidR="00D96DF7">
              <w:rPr>
                <w:webHidden/>
              </w:rPr>
              <w:tab/>
            </w:r>
            <w:r w:rsidR="00D96DF7">
              <w:rPr>
                <w:webHidden/>
              </w:rPr>
              <w:fldChar w:fldCharType="begin"/>
            </w:r>
            <w:r w:rsidR="00D96DF7">
              <w:rPr>
                <w:webHidden/>
              </w:rPr>
              <w:instrText xml:space="preserve"> PAGEREF _Toc152898121 \h </w:instrText>
            </w:r>
            <w:r w:rsidR="00D96DF7">
              <w:rPr>
                <w:webHidden/>
              </w:rPr>
            </w:r>
            <w:r w:rsidR="00D96DF7">
              <w:rPr>
                <w:webHidden/>
              </w:rPr>
              <w:fldChar w:fldCharType="separate"/>
            </w:r>
            <w:r w:rsidR="00D96DF7">
              <w:rPr>
                <w:webHidden/>
              </w:rPr>
              <w:t>6</w:t>
            </w:r>
            <w:r w:rsidR="00D96DF7">
              <w:rPr>
                <w:webHidden/>
              </w:rPr>
              <w:fldChar w:fldCharType="end"/>
            </w:r>
          </w:hyperlink>
        </w:p>
        <w:p w14:paraId="0793B365" w14:textId="77777777" w:rsidR="00F22A70" w:rsidRPr="004710F9" w:rsidRDefault="00F22A70" w:rsidP="00F22A70">
          <w:pPr>
            <w:spacing w:after="120"/>
            <w:jc w:val="both"/>
            <w:rPr>
              <w:rFonts w:ascii="Tahoma" w:hAnsi="Tahoma" w:cs="Tahoma"/>
              <w:color w:val="FF0000"/>
              <w:szCs w:val="20"/>
            </w:rPr>
          </w:pPr>
          <w:r w:rsidRPr="00F22A70">
            <w:rPr>
              <w:rFonts w:ascii="Arial" w:hAnsi="Arial" w:cs="Arial"/>
              <w:b/>
              <w:bCs/>
              <w:color w:val="FF0000"/>
            </w:rPr>
            <w:fldChar w:fldCharType="end"/>
          </w:r>
        </w:p>
      </w:sdtContent>
    </w:sdt>
    <w:p w14:paraId="57DDE866" w14:textId="6F00C481" w:rsidR="0076393E" w:rsidRPr="009736BC" w:rsidRDefault="00F22A70" w:rsidP="009736BC">
      <w:pPr>
        <w:spacing w:after="0"/>
        <w:rPr>
          <w:rFonts w:ascii="Arial" w:hAnsi="Arial" w:cs="Arial"/>
          <w:lang w:val="sr-Latn-RS"/>
        </w:rPr>
      </w:pPr>
      <w:r w:rsidRPr="004710F9">
        <w:rPr>
          <w:rFonts w:ascii="Tahoma" w:hAnsi="Tahoma" w:cs="Tahoma"/>
          <w:color w:val="FF0000"/>
          <w:szCs w:val="20"/>
        </w:rPr>
        <w:br w:type="page"/>
      </w:r>
    </w:p>
    <w:p w14:paraId="724E2CAA" w14:textId="77777777" w:rsidR="009736BC" w:rsidRPr="0020144E" w:rsidRDefault="009736BC" w:rsidP="009736BC">
      <w:pPr>
        <w:pStyle w:val="Heading1"/>
        <w:spacing w:before="0"/>
        <w:rPr>
          <w:rFonts w:ascii="Arial" w:hAnsi="Arial" w:cs="Arial"/>
          <w:b/>
          <w:color w:val="203764"/>
          <w:sz w:val="22"/>
          <w:szCs w:val="22"/>
          <w:lang w:val="sr-Cyrl-RS"/>
        </w:rPr>
      </w:pPr>
      <w:bookmarkStart w:id="0" w:name="_Toc152898117"/>
      <w:r>
        <w:rPr>
          <w:rFonts w:ascii="Arial" w:hAnsi="Arial" w:cs="Arial"/>
          <w:b/>
          <w:color w:val="203764"/>
          <w:sz w:val="22"/>
          <w:szCs w:val="22"/>
          <w:lang w:val="sr-Cyrl-RS"/>
        </w:rPr>
        <w:lastRenderedPageBreak/>
        <w:t>РЕЗИМЕ</w:t>
      </w:r>
      <w:bookmarkEnd w:id="0"/>
    </w:p>
    <w:p w14:paraId="3C146EB1" w14:textId="77777777" w:rsidR="009736BC" w:rsidRPr="0076393E" w:rsidRDefault="009736BC" w:rsidP="00D96DF7">
      <w:pPr>
        <w:spacing w:after="0" w:line="240" w:lineRule="auto"/>
        <w:rPr>
          <w:rFonts w:ascii="Arial" w:hAnsi="Arial" w:cs="Arial"/>
        </w:rPr>
      </w:pPr>
    </w:p>
    <w:p w14:paraId="76E75CBB" w14:textId="77777777" w:rsidR="009736BC" w:rsidRPr="002E70B6" w:rsidRDefault="009736BC" w:rsidP="002E70B6">
      <w:pPr>
        <w:spacing w:after="0"/>
        <w:jc w:val="both"/>
        <w:rPr>
          <w:rFonts w:ascii="Arial" w:hAnsi="Arial" w:cs="Arial"/>
          <w:lang w:val="sr-Cyrl-RS"/>
        </w:rPr>
      </w:pPr>
      <w:r w:rsidRPr="002E70B6">
        <w:rPr>
          <w:rFonts w:ascii="Arial" w:hAnsi="Arial" w:cs="Arial"/>
          <w:lang w:val="sr-Cyrl-RS"/>
        </w:rPr>
        <w:t>Неопходно је навести кључне информације које се односе на предмет саветодавне услуге, узимајући у обзир дато мишљење од стране</w:t>
      </w:r>
      <w:r w:rsidRPr="002E70B6">
        <w:rPr>
          <w:rFonts w:ascii="Arial" w:hAnsi="Arial" w:cs="Arial"/>
          <w:lang w:val="sr-Latn-RS"/>
        </w:rPr>
        <w:t xml:space="preserve"> ревизорског тима</w:t>
      </w:r>
      <w:r w:rsidRPr="002E70B6">
        <w:rPr>
          <w:rFonts w:ascii="Arial" w:hAnsi="Arial" w:cs="Arial"/>
          <w:lang w:val="sr-Cyrl-RS"/>
        </w:rPr>
        <w:t xml:space="preserve"> и поступање с резултатима саветодавног ангажмана до степена у ком је то договорено са корисником саветодавне услуге. </w:t>
      </w:r>
    </w:p>
    <w:p w14:paraId="24DD695F" w14:textId="77777777" w:rsidR="009736BC" w:rsidRPr="002E70B6" w:rsidRDefault="009736BC" w:rsidP="00D96DF7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5D2029AB" w14:textId="4AF9E0D0" w:rsidR="009736BC" w:rsidRPr="002E70B6" w:rsidRDefault="009736BC" w:rsidP="002E70B6">
      <w:pPr>
        <w:spacing w:after="0"/>
        <w:jc w:val="both"/>
        <w:rPr>
          <w:rFonts w:ascii="Arial" w:hAnsi="Arial" w:cs="Arial"/>
          <w:lang w:val="sr-Cyrl-RS"/>
        </w:rPr>
      </w:pPr>
      <w:r w:rsidRPr="002E70B6">
        <w:rPr>
          <w:rFonts w:ascii="Arial" w:hAnsi="Arial" w:cs="Arial"/>
          <w:lang w:val="sr-Cyrl-RS"/>
        </w:rPr>
        <w:t>Резиме у виду сажетка, има за циљ да пружи јасан и концизан преглед најзначајнијих информација о пруженој саветодавној услузи</w:t>
      </w:r>
      <w:r w:rsidR="00A95C69" w:rsidRPr="002E70B6">
        <w:rPr>
          <w:rFonts w:ascii="Arial" w:hAnsi="Arial" w:cs="Arial"/>
          <w:lang w:val="sr-Cyrl-RS"/>
        </w:rPr>
        <w:t xml:space="preserve">, </w:t>
      </w:r>
      <w:r w:rsidRPr="002E70B6">
        <w:rPr>
          <w:rFonts w:ascii="Arial" w:hAnsi="Arial" w:cs="Arial"/>
          <w:lang w:val="sr-Cyrl-RS"/>
        </w:rPr>
        <w:t xml:space="preserve">обухватајући закључак о поступању према датом мишљењу од стране ревизорског тима.  </w:t>
      </w:r>
    </w:p>
    <w:p w14:paraId="35EB5BE4" w14:textId="77777777" w:rsidR="009736BC" w:rsidRPr="002E70B6" w:rsidRDefault="009736BC" w:rsidP="00D96DF7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2130FA58" w14:textId="77777777" w:rsidR="009736BC" w:rsidRPr="002E70B6" w:rsidRDefault="009736BC" w:rsidP="002E70B6">
      <w:pPr>
        <w:spacing w:after="0"/>
        <w:jc w:val="both"/>
        <w:rPr>
          <w:rFonts w:ascii="Arial" w:hAnsi="Arial" w:cs="Arial"/>
          <w:lang w:val="sr-Cyrl-RS"/>
        </w:rPr>
      </w:pPr>
      <w:r w:rsidRPr="002E70B6">
        <w:rPr>
          <w:rFonts w:ascii="Arial" w:hAnsi="Arial" w:cs="Arial"/>
          <w:lang w:val="sr-Cyrl-RS"/>
        </w:rPr>
        <w:t xml:space="preserve">Закључак о поступању према датом мишљењу је неопходано навести, имајући у виду да представља кључну информацију за руководиоца интерне ревизије узимајући у обзир прописану обавезу извештавања о прихваћеном ризику.  </w:t>
      </w:r>
    </w:p>
    <w:p w14:paraId="00444876" w14:textId="77777777" w:rsidR="0020144E" w:rsidRPr="002E70B6" w:rsidRDefault="0020144E" w:rsidP="00C3485D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569C8300" w14:textId="77777777" w:rsidR="0020144E" w:rsidRDefault="0020144E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6A0EB0DE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50A43320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464A43D7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2A197A8E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2E7F5F32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6773D12F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612CF7FA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15320DFC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3C4F400F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47594C2D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47CC3430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7FFAE71B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5780F68F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097FC09E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050D19C3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62A1EF55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79677122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106C1CB7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1E965998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08F7F024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2AC45957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49A4244A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391101E0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5C81C3CB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79411F48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3938850B" w14:textId="77777777" w:rsidR="009736BC" w:rsidRDefault="009736B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4854B94F" w14:textId="77777777" w:rsidR="009736BC" w:rsidRDefault="009736B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7555DC05" w14:textId="77777777" w:rsidR="009736BC" w:rsidRDefault="009736B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79E6A13A" w14:textId="77777777" w:rsidR="009736BC" w:rsidRDefault="009736B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1FC42030" w14:textId="77777777" w:rsidR="009736BC" w:rsidRDefault="009736B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42139D7D" w14:textId="77777777" w:rsidR="009736BC" w:rsidRDefault="009736B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5259F382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5FDFA0DC" w14:textId="77777777" w:rsidR="00DA18AC" w:rsidRDefault="00DA18AC" w:rsidP="00C3485D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0E1897CF" w14:textId="5AFDE01D" w:rsidR="00DA18AC" w:rsidRPr="00F1097E" w:rsidRDefault="00DA18AC" w:rsidP="00DA18AC">
      <w:pPr>
        <w:pStyle w:val="Heading1"/>
        <w:spacing w:before="0"/>
        <w:rPr>
          <w:rFonts w:ascii="Arial" w:hAnsi="Arial" w:cs="Arial"/>
          <w:b/>
          <w:color w:val="1F497D"/>
          <w:sz w:val="22"/>
          <w:szCs w:val="22"/>
          <w:lang w:val="sr-Cyrl-RS"/>
        </w:rPr>
      </w:pPr>
      <w:bookmarkStart w:id="1" w:name="_Toc152898118"/>
      <w:r w:rsidRPr="00F1097E">
        <w:rPr>
          <w:rFonts w:ascii="Arial" w:hAnsi="Arial" w:cs="Arial"/>
          <w:b/>
          <w:color w:val="1F497D"/>
          <w:sz w:val="22"/>
          <w:szCs w:val="22"/>
          <w:lang w:val="sr-Cyrl-RS"/>
        </w:rPr>
        <w:lastRenderedPageBreak/>
        <w:t>УВОД</w:t>
      </w:r>
      <w:bookmarkEnd w:id="1"/>
    </w:p>
    <w:p w14:paraId="212B0193" w14:textId="77777777" w:rsidR="00DA18AC" w:rsidRDefault="00DA18AC" w:rsidP="00CF7D53">
      <w:pPr>
        <w:spacing w:after="0" w:line="240" w:lineRule="auto"/>
        <w:jc w:val="both"/>
        <w:rPr>
          <w:rFonts w:ascii="Arial" w:hAnsi="Arial" w:cs="Arial"/>
          <w:color w:val="FF0000"/>
          <w:lang w:val="sr-Cyrl-RS"/>
        </w:rPr>
      </w:pPr>
    </w:p>
    <w:p w14:paraId="08116200" w14:textId="3249F2B1" w:rsidR="00A252CB" w:rsidRPr="00A15011" w:rsidRDefault="00A252CB" w:rsidP="00A252CB">
      <w:pPr>
        <w:spacing w:after="0"/>
        <w:jc w:val="both"/>
        <w:rPr>
          <w:rFonts w:ascii="Arial" w:hAnsi="Arial" w:cs="Arial"/>
          <w:lang w:val="sr-Cyrl-RS"/>
        </w:rPr>
      </w:pPr>
      <w:r w:rsidRPr="00A15011">
        <w:rPr>
          <w:rFonts w:ascii="Arial" w:hAnsi="Arial" w:cs="Arial"/>
          <w:lang w:val="sr-Cyrl-RS"/>
        </w:rPr>
        <w:t xml:space="preserve">Саветодавна услуга је пружена на основу Годишњег плана рада  </w:t>
      </w:r>
      <w:r w:rsidRPr="00A15011">
        <w:rPr>
          <w:rFonts w:ascii="Arial" w:hAnsi="Arial" w:cs="Arial"/>
          <w:i/>
          <w:lang w:val="sr-Cyrl-RS"/>
        </w:rPr>
        <w:t xml:space="preserve">јединице интерне ревизије </w:t>
      </w:r>
      <w:r w:rsidRPr="00A15011">
        <w:rPr>
          <w:rFonts w:ascii="Arial" w:hAnsi="Arial" w:cs="Arial"/>
          <w:lang w:val="sr-Cyrl-RS"/>
        </w:rPr>
        <w:t>за _________ годину</w:t>
      </w:r>
      <w:r w:rsidR="00A95C69">
        <w:rPr>
          <w:rStyle w:val="FootnoteReference"/>
          <w:rFonts w:ascii="Arial" w:hAnsi="Arial"/>
          <w:lang w:val="sr-Cyrl-RS"/>
        </w:rPr>
        <w:footnoteReference w:id="1"/>
      </w:r>
      <w:r w:rsidRPr="00A15011">
        <w:rPr>
          <w:rFonts w:ascii="Arial" w:hAnsi="Arial" w:cs="Arial"/>
          <w:i/>
          <w:lang w:val="sr-Cyrl-RS"/>
        </w:rPr>
        <w:t xml:space="preserve"> </w:t>
      </w:r>
      <w:r w:rsidR="00F13791">
        <w:rPr>
          <w:rFonts w:ascii="Arial" w:hAnsi="Arial" w:cs="Arial"/>
          <w:lang w:val="sr-Cyrl-RS"/>
        </w:rPr>
        <w:t>на коју</w:t>
      </w:r>
      <w:r w:rsidRPr="00A15011">
        <w:rPr>
          <w:rFonts w:ascii="Arial" w:hAnsi="Arial" w:cs="Arial"/>
          <w:lang w:val="sr-Cyrl-RS"/>
        </w:rPr>
        <w:t xml:space="preserve"> је сагласност дао руководилац корисника јавних средства. </w:t>
      </w:r>
    </w:p>
    <w:p w14:paraId="1DE93EF1" w14:textId="77777777" w:rsidR="00A252CB" w:rsidRPr="00A15011" w:rsidRDefault="00A252CB" w:rsidP="00A252CB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5A34C2A3" w14:textId="30E8AAA2" w:rsidR="00A252CB" w:rsidRPr="002E70B6" w:rsidRDefault="00A252CB" w:rsidP="004B64EC">
      <w:pPr>
        <w:spacing w:after="0"/>
        <w:jc w:val="both"/>
        <w:rPr>
          <w:rFonts w:ascii="Arial" w:hAnsi="Arial" w:cs="Arial"/>
          <w:lang w:val="sr-Cyrl-RS"/>
        </w:rPr>
      </w:pPr>
      <w:r w:rsidRPr="002E70B6">
        <w:rPr>
          <w:rFonts w:ascii="Arial" w:hAnsi="Arial" w:cs="Arial"/>
          <w:lang w:val="sr-Cyrl-RS"/>
        </w:rPr>
        <w:t>Саветодавна услуга је пружена на основу предлога одговорног лица (</w:t>
      </w:r>
      <w:r w:rsidRPr="002E70B6">
        <w:rPr>
          <w:rFonts w:ascii="Arial" w:hAnsi="Arial" w:cs="Arial"/>
          <w:i/>
          <w:lang w:val="sr-Cyrl-RS"/>
        </w:rPr>
        <w:t>Назив корисника саветодавне услуге</w:t>
      </w:r>
      <w:r w:rsidRPr="002E70B6">
        <w:rPr>
          <w:rFonts w:ascii="Arial" w:hAnsi="Arial" w:cs="Arial"/>
          <w:lang w:val="sr-Cyrl-RS"/>
        </w:rPr>
        <w:t>)</w:t>
      </w:r>
      <w:r w:rsidRPr="002E70B6">
        <w:rPr>
          <w:rStyle w:val="FootnoteReference"/>
          <w:rFonts w:ascii="Arial" w:hAnsi="Arial"/>
          <w:lang w:val="sr-Cyrl-RS"/>
        </w:rPr>
        <w:footnoteReference w:id="2"/>
      </w:r>
      <w:r w:rsidRPr="002E70B6">
        <w:rPr>
          <w:rFonts w:ascii="Arial" w:hAnsi="Arial" w:cs="Arial"/>
          <w:lang w:val="sr-Cyrl-RS"/>
        </w:rPr>
        <w:t xml:space="preserve"> </w:t>
      </w:r>
      <w:r w:rsidR="00A95C69" w:rsidRPr="002E70B6">
        <w:rPr>
          <w:rFonts w:ascii="Arial" w:hAnsi="Arial" w:cs="Arial"/>
          <w:lang w:val="sr-Cyrl-RS"/>
        </w:rPr>
        <w:t>и дате</w:t>
      </w:r>
      <w:r w:rsidRPr="002E70B6">
        <w:rPr>
          <w:rFonts w:ascii="Arial" w:hAnsi="Arial" w:cs="Arial"/>
          <w:lang w:val="sr-Cyrl-RS"/>
        </w:rPr>
        <w:t xml:space="preserve"> сагласности руководиоца корисника јавних средстава (</w:t>
      </w:r>
      <w:r w:rsidRPr="002E70B6">
        <w:rPr>
          <w:rFonts w:ascii="Arial" w:hAnsi="Arial" w:cs="Arial"/>
          <w:i/>
          <w:lang w:val="sr-Cyrl-RS"/>
        </w:rPr>
        <w:t>Назив корисника јавних средстава</w:t>
      </w:r>
      <w:r w:rsidRPr="002E70B6">
        <w:rPr>
          <w:rFonts w:ascii="Arial" w:hAnsi="Arial" w:cs="Arial"/>
          <w:lang w:val="sr-Cyrl-RS"/>
        </w:rPr>
        <w:t>) пружаоцу саветодавне услуге.</w:t>
      </w:r>
      <w:r w:rsidRPr="002E70B6">
        <w:rPr>
          <w:rStyle w:val="FootnoteReference"/>
          <w:rFonts w:ascii="Arial" w:hAnsi="Arial"/>
          <w:lang w:val="sr-Cyrl-RS"/>
        </w:rPr>
        <w:footnoteReference w:id="3"/>
      </w:r>
    </w:p>
    <w:p w14:paraId="351BD6EF" w14:textId="77777777" w:rsidR="00A252CB" w:rsidRPr="002E70B6" w:rsidRDefault="00A252CB" w:rsidP="00CF6C3E">
      <w:pPr>
        <w:spacing w:after="0" w:line="240" w:lineRule="auto"/>
        <w:jc w:val="both"/>
        <w:rPr>
          <w:rFonts w:ascii="Tahoma" w:hAnsi="Tahoma" w:cs="Tahoma"/>
          <w:szCs w:val="20"/>
          <w:lang w:val="sr-Cyrl-RS"/>
        </w:rPr>
      </w:pPr>
    </w:p>
    <w:p w14:paraId="53A24DDC" w14:textId="69EFD748" w:rsidR="004B64EC" w:rsidRPr="004B64EC" w:rsidRDefault="004B64EC" w:rsidP="004B64EC">
      <w:pPr>
        <w:spacing w:after="0"/>
        <w:jc w:val="both"/>
        <w:rPr>
          <w:rFonts w:ascii="Tahoma" w:hAnsi="Tahoma" w:cs="Tahoma"/>
          <w:lang w:val="sr-Cyrl-RS"/>
        </w:rPr>
      </w:pPr>
      <w:r w:rsidRPr="004B64EC">
        <w:rPr>
          <w:rFonts w:ascii="Tahoma" w:hAnsi="Tahoma" w:cs="Tahoma"/>
          <w:szCs w:val="20"/>
          <w:lang w:val="sr-Cyrl-RS"/>
        </w:rPr>
        <w:t xml:space="preserve">Праћење поступања према извршеној саветодавној услузи </w:t>
      </w:r>
      <w:r w:rsidRPr="004B64EC">
        <w:rPr>
          <w:rFonts w:ascii="Tahoma" w:hAnsi="Tahoma" w:cs="Tahoma"/>
          <w:lang w:val="sr-Cyrl-RS"/>
        </w:rPr>
        <w:t>је спроведено у</w:t>
      </w:r>
      <w:r w:rsidR="00A252CB">
        <w:rPr>
          <w:rFonts w:ascii="Tahoma" w:hAnsi="Tahoma" w:cs="Tahoma"/>
          <w:lang w:val="sr-Cyrl-RS"/>
        </w:rPr>
        <w:t xml:space="preserve"> складу са Годишњим планом рада </w:t>
      </w:r>
      <w:r w:rsidR="00A252CB" w:rsidRPr="00A252CB">
        <w:rPr>
          <w:rFonts w:ascii="Tahoma" w:hAnsi="Tahoma" w:cs="Tahoma"/>
          <w:i/>
          <w:lang w:val="sr-Cyrl-RS"/>
        </w:rPr>
        <w:t>(</w:t>
      </w:r>
      <w:r w:rsidRPr="00A252CB">
        <w:rPr>
          <w:rFonts w:ascii="Tahoma" w:hAnsi="Tahoma" w:cs="Tahoma"/>
          <w:i/>
          <w:lang w:val="sr-Cyrl-RS"/>
        </w:rPr>
        <w:t>јединице за интерну ревизију</w:t>
      </w:r>
      <w:r w:rsidR="00A252CB" w:rsidRPr="00A252CB">
        <w:rPr>
          <w:rFonts w:ascii="Tahoma" w:hAnsi="Tahoma" w:cs="Tahoma"/>
          <w:i/>
          <w:lang w:val="sr-Cyrl-RS"/>
        </w:rPr>
        <w:t>)</w:t>
      </w:r>
      <w:r w:rsidR="00A252CB">
        <w:rPr>
          <w:rFonts w:ascii="Tahoma" w:hAnsi="Tahoma" w:cs="Tahoma"/>
          <w:lang w:val="sr-Cyrl-RS"/>
        </w:rPr>
        <w:t xml:space="preserve"> </w:t>
      </w:r>
      <w:r w:rsidRPr="004B64EC">
        <w:rPr>
          <w:rFonts w:ascii="Tahoma" w:hAnsi="Tahoma" w:cs="Tahoma"/>
          <w:lang w:val="sr-Cyrl-RS"/>
        </w:rPr>
        <w:t>за _________ годину</w:t>
      </w:r>
      <w:r w:rsidR="00CF6C3E">
        <w:rPr>
          <w:rStyle w:val="FootnoteReference"/>
          <w:rFonts w:ascii="Tahoma" w:hAnsi="Tahoma"/>
          <w:lang w:val="sr-Cyrl-RS"/>
        </w:rPr>
        <w:footnoteReference w:id="4"/>
      </w:r>
      <w:r w:rsidRPr="004B64EC">
        <w:rPr>
          <w:rFonts w:ascii="Tahoma" w:hAnsi="Tahoma" w:cs="Tahoma"/>
          <w:lang w:val="sr-Cyrl-RS"/>
        </w:rPr>
        <w:t xml:space="preserve">. Процес праћења </w:t>
      </w:r>
      <w:r w:rsidRPr="004B64EC">
        <w:rPr>
          <w:rFonts w:ascii="Tahoma" w:hAnsi="Tahoma" w:cs="Tahoma"/>
          <w:szCs w:val="20"/>
          <w:lang w:val="sr-Cyrl-RS"/>
        </w:rPr>
        <w:t xml:space="preserve">поступања према датом мишљењу </w:t>
      </w:r>
      <w:r w:rsidRPr="004B64EC">
        <w:rPr>
          <w:rFonts w:ascii="Tahoma" w:hAnsi="Tahoma" w:cs="Tahoma"/>
          <w:lang w:val="sr-Cyrl-RS"/>
        </w:rPr>
        <w:t xml:space="preserve">је успостављен од стране руководиоца </w:t>
      </w:r>
      <w:r w:rsidR="00A252CB">
        <w:rPr>
          <w:rFonts w:ascii="Tahoma" w:hAnsi="Tahoma" w:cs="Tahoma"/>
          <w:lang w:val="sr-Cyrl-RS"/>
        </w:rPr>
        <w:t>интерне ревизије</w:t>
      </w:r>
      <w:r w:rsidRPr="004B64EC">
        <w:rPr>
          <w:rFonts w:ascii="Tahoma" w:hAnsi="Tahoma" w:cs="Tahoma"/>
          <w:lang w:val="sr-Cyrl-RS"/>
        </w:rPr>
        <w:t xml:space="preserve"> у складу са Међународним стандардима за професионалну праксу интерне ревизије</w:t>
      </w:r>
      <w:r w:rsidRPr="004B64EC">
        <w:rPr>
          <w:rStyle w:val="FootnoteReference"/>
          <w:rFonts w:ascii="Tahoma" w:hAnsi="Tahoma"/>
          <w:lang w:val="sr-Cyrl-RS"/>
        </w:rPr>
        <w:footnoteReference w:id="5"/>
      </w:r>
      <w:r w:rsidRPr="004B64EC">
        <w:rPr>
          <w:rFonts w:ascii="Tahoma" w:hAnsi="Tahoma" w:cs="Tahoma"/>
          <w:lang w:val="sr-Cyrl-RS"/>
        </w:rPr>
        <w:t xml:space="preserve"> и Повељом јединице</w:t>
      </w:r>
      <w:r w:rsidRPr="004B64EC">
        <w:rPr>
          <w:rFonts w:ascii="Tahoma" w:hAnsi="Tahoma" w:cs="Tahoma"/>
          <w:szCs w:val="20"/>
          <w:lang w:val="sr-Cyrl-RS"/>
        </w:rPr>
        <w:t xml:space="preserve"> за интерну ревизију.</w:t>
      </w:r>
    </w:p>
    <w:p w14:paraId="288F9CE9" w14:textId="77777777" w:rsidR="00DA18AC" w:rsidRPr="00F1097E" w:rsidRDefault="00DA18AC" w:rsidP="00CF6C3E">
      <w:pPr>
        <w:spacing w:after="0" w:line="240" w:lineRule="auto"/>
        <w:jc w:val="both"/>
        <w:rPr>
          <w:rFonts w:ascii="Arial" w:hAnsi="Arial" w:cs="Arial"/>
          <w:color w:val="1F497D"/>
          <w:lang w:val="sr-Cyrl-RS"/>
        </w:rPr>
      </w:pPr>
    </w:p>
    <w:p w14:paraId="6BD0EA0D" w14:textId="67B4636D" w:rsidR="00F22A70" w:rsidRPr="00F1097E" w:rsidRDefault="00F22A70" w:rsidP="00C3485D">
      <w:pPr>
        <w:spacing w:after="0"/>
        <w:rPr>
          <w:rFonts w:ascii="Arial" w:hAnsi="Arial" w:cs="Arial"/>
          <w:b/>
          <w:color w:val="1F497D"/>
          <w:szCs w:val="20"/>
          <w:lang w:val="sr-Cyrl-RS"/>
        </w:rPr>
      </w:pPr>
      <w:r w:rsidRPr="00F1097E">
        <w:rPr>
          <w:rFonts w:ascii="Arial" w:hAnsi="Arial" w:cs="Arial"/>
          <w:b/>
          <w:color w:val="1F497D"/>
          <w:szCs w:val="20"/>
          <w:lang w:val="sr-Cyrl-RS"/>
        </w:rPr>
        <w:t>Предмет саветодавне услуге</w:t>
      </w:r>
      <w:r w:rsidR="0076393E" w:rsidRPr="00F1097E">
        <w:rPr>
          <w:rFonts w:ascii="Arial" w:hAnsi="Arial" w:cs="Arial"/>
          <w:b/>
          <w:color w:val="1F497D"/>
          <w:szCs w:val="20"/>
          <w:lang w:val="sr-Cyrl-RS"/>
        </w:rPr>
        <w:t xml:space="preserve"> </w:t>
      </w:r>
    </w:p>
    <w:p w14:paraId="788FFFDE" w14:textId="77777777" w:rsidR="00C3485D" w:rsidRPr="0076393E" w:rsidRDefault="00C3485D" w:rsidP="00CF6C3E">
      <w:pPr>
        <w:spacing w:after="0" w:line="240" w:lineRule="auto"/>
        <w:rPr>
          <w:rFonts w:ascii="Tahoma" w:hAnsi="Tahoma" w:cs="Tahoma"/>
          <w:b/>
          <w:color w:val="203764"/>
          <w:szCs w:val="20"/>
          <w:lang w:val="sr-Cyrl-RS"/>
        </w:rPr>
      </w:pPr>
    </w:p>
    <w:p w14:paraId="48AFEACF" w14:textId="3A3B4EC2" w:rsidR="00F22A70" w:rsidRDefault="00F22A70" w:rsidP="00C3485D">
      <w:pPr>
        <w:spacing w:after="0"/>
        <w:jc w:val="both"/>
        <w:rPr>
          <w:rFonts w:ascii="Tahoma" w:hAnsi="Tahoma" w:cs="Tahoma"/>
          <w:szCs w:val="20"/>
        </w:rPr>
      </w:pPr>
      <w:r w:rsidRPr="0076393E">
        <w:rPr>
          <w:rFonts w:ascii="Tahoma" w:hAnsi="Tahoma" w:cs="Tahoma"/>
          <w:szCs w:val="20"/>
          <w:lang w:val="sr-Cyrl-RS"/>
        </w:rPr>
        <w:t>Предмет саветодавне услуге је давање независног и објективног мишљења које се односи на</w:t>
      </w:r>
      <w:r>
        <w:rPr>
          <w:rFonts w:ascii="Tahoma" w:hAnsi="Tahoma" w:cs="Tahoma"/>
          <w:szCs w:val="20"/>
        </w:rPr>
        <w:t>_________________________________________________</w:t>
      </w:r>
      <w:r w:rsidR="0076393E">
        <w:rPr>
          <w:rFonts w:ascii="Tahoma" w:hAnsi="Tahoma" w:cs="Tahoma"/>
          <w:szCs w:val="20"/>
        </w:rPr>
        <w:t>___________________________</w:t>
      </w:r>
      <w:r>
        <w:rPr>
          <w:rFonts w:ascii="Tahoma" w:hAnsi="Tahoma" w:cs="Tahoma"/>
          <w:szCs w:val="20"/>
        </w:rPr>
        <w:t xml:space="preserve">. </w:t>
      </w:r>
    </w:p>
    <w:p w14:paraId="65F6EC39" w14:textId="77777777" w:rsidR="00C3485D" w:rsidRDefault="00C3485D" w:rsidP="00C3485D">
      <w:pPr>
        <w:spacing w:after="0" w:line="240" w:lineRule="auto"/>
        <w:jc w:val="both"/>
        <w:rPr>
          <w:rFonts w:ascii="Tahoma" w:hAnsi="Tahoma" w:cs="Tahoma"/>
          <w:szCs w:val="20"/>
        </w:rPr>
      </w:pPr>
    </w:p>
    <w:p w14:paraId="296E55C5" w14:textId="5B9C8AE3" w:rsidR="004B64EC" w:rsidRPr="00F1097E" w:rsidRDefault="006F2023" w:rsidP="004B64EC">
      <w:pPr>
        <w:spacing w:after="0"/>
        <w:rPr>
          <w:rFonts w:ascii="Arial" w:hAnsi="Arial" w:cs="Arial"/>
          <w:b/>
          <w:color w:val="1F497D"/>
          <w:szCs w:val="20"/>
          <w:lang w:val="sr-Cyrl-RS"/>
        </w:rPr>
      </w:pPr>
      <w:r w:rsidRPr="00F1097E">
        <w:rPr>
          <w:rFonts w:ascii="Arial" w:hAnsi="Arial" w:cs="Arial"/>
          <w:b/>
          <w:color w:val="1F497D"/>
          <w:szCs w:val="20"/>
          <w:lang w:val="sr-Cyrl-RS"/>
        </w:rPr>
        <w:t>Циљ пружања саветодавне услуге</w:t>
      </w:r>
    </w:p>
    <w:p w14:paraId="46DBEB87" w14:textId="77777777" w:rsidR="006F2023" w:rsidRPr="00F1097E" w:rsidRDefault="006F2023" w:rsidP="006F2023">
      <w:pPr>
        <w:spacing w:after="0" w:line="240" w:lineRule="auto"/>
        <w:rPr>
          <w:rFonts w:ascii="Arial" w:hAnsi="Arial" w:cs="Arial"/>
          <w:b/>
          <w:color w:val="1F497D"/>
          <w:szCs w:val="20"/>
          <w:lang w:val="sr-Cyrl-RS"/>
        </w:rPr>
      </w:pPr>
    </w:p>
    <w:p w14:paraId="11A8FC38" w14:textId="3A8B97D6" w:rsidR="00A252CB" w:rsidRPr="00A15011" w:rsidRDefault="00A252CB" w:rsidP="00A252CB">
      <w:pPr>
        <w:spacing w:after="0"/>
        <w:jc w:val="both"/>
        <w:rPr>
          <w:rFonts w:ascii="Arial" w:hAnsi="Arial" w:cs="Arial"/>
          <w:lang w:val="sr-Cyrl-RS"/>
        </w:rPr>
      </w:pPr>
      <w:r w:rsidRPr="00A15011">
        <w:rPr>
          <w:rFonts w:ascii="Arial" w:hAnsi="Arial" w:cs="Arial"/>
          <w:lang w:val="sr-Cyrl-RS"/>
        </w:rPr>
        <w:t>Циљ саветодавне услуге је пружање независног и објективног мишљења у вези побољшања процеса управљања организацијом, управљања ризицима и контроле у делу који се односи на _______________________________________________________________</w:t>
      </w:r>
      <w:r>
        <w:rPr>
          <w:rFonts w:ascii="Arial" w:hAnsi="Arial" w:cs="Arial"/>
          <w:lang w:val="sr-Cyrl-RS"/>
        </w:rPr>
        <w:t>___________</w:t>
      </w:r>
      <w:r w:rsidRPr="00A15011">
        <w:rPr>
          <w:rStyle w:val="FootnoteReference"/>
          <w:rFonts w:ascii="Arial" w:hAnsi="Arial" w:cs="Arial"/>
          <w:lang w:val="sr-Cyrl-RS"/>
        </w:rPr>
        <w:footnoteReference w:id="6"/>
      </w:r>
      <w:r w:rsidRPr="00A15011">
        <w:rPr>
          <w:rFonts w:ascii="Arial" w:hAnsi="Arial" w:cs="Arial"/>
          <w:lang w:val="sr-Cyrl-RS"/>
        </w:rPr>
        <w:t>.</w:t>
      </w:r>
    </w:p>
    <w:p w14:paraId="0D4BFDFE" w14:textId="77777777" w:rsidR="006F2023" w:rsidRDefault="006F2023" w:rsidP="00A252CB">
      <w:pPr>
        <w:spacing w:after="0" w:line="240" w:lineRule="auto"/>
        <w:jc w:val="both"/>
        <w:rPr>
          <w:rFonts w:ascii="Tahoma" w:hAnsi="Tahoma" w:cs="Tahoma"/>
          <w:szCs w:val="20"/>
        </w:rPr>
      </w:pPr>
    </w:p>
    <w:p w14:paraId="7DC87B06" w14:textId="77777777" w:rsidR="00A252CB" w:rsidRPr="00F1097E" w:rsidRDefault="00A252CB" w:rsidP="00A252CB">
      <w:pPr>
        <w:spacing w:after="0"/>
        <w:rPr>
          <w:rFonts w:ascii="Arial" w:hAnsi="Arial" w:cs="Arial"/>
          <w:b/>
          <w:color w:val="1F497D"/>
          <w:lang w:val="sr-Cyrl-RS"/>
        </w:rPr>
      </w:pPr>
      <w:r w:rsidRPr="00F1097E">
        <w:rPr>
          <w:rFonts w:ascii="Arial" w:hAnsi="Arial" w:cs="Arial"/>
          <w:b/>
          <w:color w:val="1F497D"/>
          <w:lang w:val="sr-Cyrl-RS"/>
        </w:rPr>
        <w:t>Обим пружања саветодавне услуге</w:t>
      </w:r>
    </w:p>
    <w:p w14:paraId="0F24A20C" w14:textId="77777777" w:rsidR="00A252CB" w:rsidRPr="00A15011" w:rsidRDefault="00A252CB" w:rsidP="00B35D67">
      <w:pPr>
        <w:spacing w:after="0" w:line="240" w:lineRule="auto"/>
        <w:rPr>
          <w:rFonts w:ascii="Arial" w:hAnsi="Arial" w:cs="Arial"/>
          <w:b/>
          <w:color w:val="203764"/>
          <w:lang w:val="sr-Cyrl-RS"/>
        </w:rPr>
      </w:pPr>
    </w:p>
    <w:p w14:paraId="7EAD9CC3" w14:textId="7A08DB84" w:rsidR="00937A5C" w:rsidRDefault="00A252CB" w:rsidP="002E70B6">
      <w:pPr>
        <w:spacing w:after="0"/>
        <w:jc w:val="both"/>
        <w:rPr>
          <w:rFonts w:ascii="Arial" w:hAnsi="Arial" w:cs="Arial"/>
          <w:lang w:val="sr-Cyrl-RS"/>
        </w:rPr>
      </w:pPr>
      <w:r w:rsidRPr="00A15011">
        <w:rPr>
          <w:rFonts w:ascii="Arial" w:hAnsi="Arial" w:cs="Arial"/>
          <w:lang w:val="sr-Cyrl-RS"/>
        </w:rPr>
        <w:t xml:space="preserve">Обим саветодавне услуге обухвата процедуре и поступке интерних ревизора кроз активности прегледа интерних аката којима се уређује ________________________________ </w:t>
      </w:r>
      <w:r w:rsidRPr="00A15011">
        <w:rPr>
          <w:rFonts w:ascii="Arial" w:hAnsi="Arial" w:cs="Arial"/>
          <w:i/>
          <w:lang w:val="sr-Cyrl-RS"/>
        </w:rPr>
        <w:t>(Предмет саветодавне услуге)</w:t>
      </w:r>
      <w:r w:rsidR="00B35D67">
        <w:rPr>
          <w:rFonts w:ascii="Arial" w:hAnsi="Arial" w:cs="Arial"/>
          <w:lang w:val="sr-Cyrl-RS"/>
        </w:rPr>
        <w:t xml:space="preserve"> и релева</w:t>
      </w:r>
      <w:r w:rsidR="00FB0705">
        <w:rPr>
          <w:rFonts w:ascii="Arial" w:hAnsi="Arial" w:cs="Arial"/>
          <w:lang w:val="sr-Cyrl-RS"/>
        </w:rPr>
        <w:t>н</w:t>
      </w:r>
      <w:r w:rsidR="00B35D67">
        <w:rPr>
          <w:rFonts w:ascii="Arial" w:hAnsi="Arial" w:cs="Arial"/>
          <w:lang w:val="sr-Cyrl-RS"/>
        </w:rPr>
        <w:t xml:space="preserve">тне документације. </w:t>
      </w:r>
      <w:r w:rsidRPr="002E70B6">
        <w:rPr>
          <w:rFonts w:ascii="Arial" w:hAnsi="Arial" w:cs="Arial"/>
          <w:lang w:val="sr-Cyrl-RS"/>
        </w:rPr>
        <w:t xml:space="preserve">Ревизорски тим у оквиру ангажмана није разматрао питања изван граница </w:t>
      </w:r>
      <w:r w:rsidR="00B35D67" w:rsidRPr="002E70B6">
        <w:rPr>
          <w:rFonts w:ascii="Arial" w:hAnsi="Arial" w:cs="Arial"/>
          <w:lang w:val="sr-Cyrl-RS"/>
        </w:rPr>
        <w:t xml:space="preserve">достављеног </w:t>
      </w:r>
      <w:r w:rsidR="00CF6C3E" w:rsidRPr="002E70B6">
        <w:rPr>
          <w:rFonts w:ascii="Arial" w:hAnsi="Arial" w:cs="Arial"/>
          <w:lang w:val="sr-Cyrl-RS"/>
        </w:rPr>
        <w:t>предлога корисника саветодавне услуге.</w:t>
      </w:r>
      <w:r w:rsidRPr="002E70B6">
        <w:rPr>
          <w:rStyle w:val="FootnoteReference"/>
          <w:rFonts w:ascii="Arial" w:hAnsi="Arial" w:cs="Arial"/>
          <w:lang w:val="sr-Cyrl-RS"/>
        </w:rPr>
        <w:footnoteReference w:id="7"/>
      </w:r>
    </w:p>
    <w:p w14:paraId="2678B762" w14:textId="77777777" w:rsidR="002E70B6" w:rsidRDefault="002E70B6" w:rsidP="002E70B6">
      <w:pPr>
        <w:spacing w:after="0"/>
        <w:jc w:val="both"/>
        <w:rPr>
          <w:rFonts w:ascii="Arial" w:hAnsi="Arial" w:cs="Arial"/>
          <w:lang w:val="sr-Cyrl-RS"/>
        </w:rPr>
      </w:pPr>
    </w:p>
    <w:p w14:paraId="1AEE8276" w14:textId="63D7D08D" w:rsidR="00A60AE2" w:rsidRPr="00F1097E" w:rsidRDefault="00A60AE2" w:rsidP="00A252CB">
      <w:pPr>
        <w:spacing w:after="0"/>
        <w:jc w:val="both"/>
        <w:rPr>
          <w:rFonts w:ascii="Arial" w:hAnsi="Arial" w:cs="Arial"/>
          <w:color w:val="1F497D"/>
          <w:lang w:val="sr-Cyrl-RS"/>
        </w:rPr>
      </w:pPr>
      <w:r w:rsidRPr="00F1097E">
        <w:rPr>
          <w:rFonts w:ascii="Arial" w:hAnsi="Arial" w:cs="Arial"/>
          <w:b/>
          <w:color w:val="1F497D"/>
          <w:lang w:val="sr-Cyrl-RS"/>
        </w:rPr>
        <w:lastRenderedPageBreak/>
        <w:t xml:space="preserve">Саветодавно мишљење </w:t>
      </w:r>
    </w:p>
    <w:p w14:paraId="4B0FA6AF" w14:textId="3F040983" w:rsidR="00A60AE2" w:rsidRPr="00937A5C" w:rsidRDefault="00A60AE2" w:rsidP="00A60AE2">
      <w:pPr>
        <w:spacing w:after="0"/>
        <w:rPr>
          <w:rFonts w:ascii="Arial" w:hAnsi="Arial" w:cs="Arial"/>
        </w:rPr>
      </w:pPr>
      <w:r w:rsidRPr="00937A5C">
        <w:rPr>
          <w:rFonts w:ascii="Arial" w:hAnsi="Arial" w:cs="Arial"/>
        </w:rPr>
        <w:t>________________________________________________________________________</w:t>
      </w:r>
      <w:r w:rsidR="00937A5C" w:rsidRPr="00937A5C">
        <w:rPr>
          <w:rFonts w:ascii="Arial" w:hAnsi="Arial" w:cs="Arial"/>
        </w:rPr>
        <w:t>_____</w:t>
      </w:r>
    </w:p>
    <w:p w14:paraId="58AC3E0E" w14:textId="53904C3C" w:rsidR="00A60AE2" w:rsidRDefault="00937A5C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  <w:r w:rsidRPr="00937A5C">
        <w:rPr>
          <w:rFonts w:ascii="Arial" w:hAnsi="Arial" w:cs="Arial"/>
          <w:color w:val="203764"/>
          <w:szCs w:val="20"/>
          <w:lang w:val="sr-Cyrl-RS"/>
        </w:rPr>
        <w:t>____</w:t>
      </w:r>
      <w:r w:rsidRPr="00F1097E">
        <w:rPr>
          <w:rFonts w:ascii="Arial" w:hAnsi="Arial" w:cs="Arial"/>
          <w:szCs w:val="20"/>
          <w:lang w:val="sr-Cyrl-RS"/>
        </w:rPr>
        <w:t>_________________________________________________________________________</w:t>
      </w:r>
      <w:r w:rsidR="00B35D67" w:rsidRPr="00F1097E">
        <w:rPr>
          <w:rFonts w:ascii="Arial" w:hAnsi="Arial" w:cs="Arial"/>
          <w:szCs w:val="20"/>
          <w:lang w:val="sr-Cyrl-R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5D67">
        <w:rPr>
          <w:rFonts w:ascii="Arial" w:hAnsi="Arial" w:cs="Arial"/>
          <w:color w:val="203764"/>
          <w:szCs w:val="20"/>
          <w:lang w:val="sr-Cyrl-RS"/>
        </w:rPr>
        <w:t>__________________________</w:t>
      </w:r>
      <w:r>
        <w:rPr>
          <w:rFonts w:ascii="Arial" w:hAnsi="Arial" w:cs="Arial"/>
          <w:color w:val="203764"/>
          <w:szCs w:val="20"/>
          <w:lang w:val="sr-Cyrl-RS"/>
        </w:rPr>
        <w:t>.</w:t>
      </w:r>
    </w:p>
    <w:p w14:paraId="61C9738F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08632605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5EB644F6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11808596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0A917468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092B7401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630E0302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2B9649DB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3F9C2023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6389C6CA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379C18B0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7A6BE197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17BA4CE7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6124F4E3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61D3806E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09F2DF3F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456B1AD9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38F1E20E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327A0A27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0EE4568F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68D95E00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75F80CB9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480D1688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39264D07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0D65D56C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16B9357A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5A45475C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2ECF7D8C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691037A1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2E32F82D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7467A445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4715E7AC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2E658E06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09063C2C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4F3F1C1B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43261385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26C7BBBF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577A4D7A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09FB18EA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00F78973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3360BC59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21266552" w14:textId="77777777" w:rsidR="00B35D67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5909C89A" w14:textId="77777777" w:rsidR="00B35D67" w:rsidRPr="00937A5C" w:rsidRDefault="00B35D67" w:rsidP="004B64EC">
      <w:pPr>
        <w:spacing w:after="0" w:line="240" w:lineRule="auto"/>
        <w:jc w:val="both"/>
        <w:rPr>
          <w:rFonts w:ascii="Arial" w:hAnsi="Arial" w:cs="Arial"/>
          <w:color w:val="203764"/>
          <w:szCs w:val="20"/>
          <w:lang w:val="sr-Cyrl-RS"/>
        </w:rPr>
      </w:pPr>
    </w:p>
    <w:p w14:paraId="3CF33689" w14:textId="0A2706D8" w:rsidR="00A60AE2" w:rsidRPr="00F1097E" w:rsidRDefault="002E70B6" w:rsidP="00937A5C">
      <w:pPr>
        <w:pStyle w:val="Heading1"/>
        <w:spacing w:before="0" w:line="240" w:lineRule="auto"/>
        <w:rPr>
          <w:rFonts w:ascii="Arial" w:hAnsi="Arial" w:cs="Arial"/>
          <w:b/>
          <w:color w:val="1F497D"/>
          <w:sz w:val="22"/>
          <w:szCs w:val="22"/>
          <w:lang w:val="sr-Cyrl-RS"/>
        </w:rPr>
      </w:pPr>
      <w:bookmarkStart w:id="2" w:name="_Toc152898119"/>
      <w:r>
        <w:rPr>
          <w:rFonts w:ascii="Arial" w:hAnsi="Arial" w:cs="Arial"/>
          <w:b/>
          <w:color w:val="1F497D"/>
          <w:sz w:val="22"/>
          <w:szCs w:val="22"/>
          <w:lang w:val="sr-Cyrl-RS"/>
        </w:rPr>
        <w:lastRenderedPageBreak/>
        <w:t>1. ГЛАВНИ ДЕО</w:t>
      </w:r>
      <w:r w:rsidR="00A60AE2" w:rsidRPr="00F1097E">
        <w:rPr>
          <w:rFonts w:ascii="Arial" w:hAnsi="Arial" w:cs="Arial"/>
          <w:b/>
          <w:color w:val="1F497D"/>
          <w:sz w:val="22"/>
          <w:szCs w:val="22"/>
          <w:lang w:val="sr-Cyrl-RS"/>
        </w:rPr>
        <w:t xml:space="preserve"> ИЗВЕШТАЈ</w:t>
      </w:r>
      <w:r>
        <w:rPr>
          <w:rFonts w:ascii="Arial" w:hAnsi="Arial" w:cs="Arial"/>
          <w:b/>
          <w:color w:val="1F497D"/>
          <w:sz w:val="22"/>
          <w:szCs w:val="22"/>
          <w:lang w:val="sr-Cyrl-RS"/>
        </w:rPr>
        <w:t>А</w:t>
      </w:r>
      <w:bookmarkEnd w:id="2"/>
    </w:p>
    <w:p w14:paraId="2A3CDA24" w14:textId="77777777" w:rsidR="004B64EC" w:rsidRDefault="004B64EC" w:rsidP="00937A5C">
      <w:pPr>
        <w:spacing w:after="0" w:line="240" w:lineRule="auto"/>
        <w:jc w:val="both"/>
        <w:rPr>
          <w:rFonts w:ascii="Arial" w:hAnsi="Arial" w:cs="Arial"/>
          <w:b/>
          <w:color w:val="203764"/>
          <w:szCs w:val="20"/>
          <w:lang w:val="sr-Cyrl-RS"/>
        </w:rPr>
      </w:pPr>
    </w:p>
    <w:p w14:paraId="1F988189" w14:textId="39F7236A" w:rsidR="00A60AE2" w:rsidRDefault="00A60AE2" w:rsidP="00A60AE2">
      <w:pPr>
        <w:spacing w:after="0"/>
        <w:jc w:val="both"/>
        <w:rPr>
          <w:rFonts w:ascii="Tahoma" w:hAnsi="Tahoma" w:cs="Tahoma"/>
          <w:szCs w:val="20"/>
          <w:lang w:val="sr-Cyrl-RS"/>
        </w:rPr>
      </w:pPr>
      <w:r w:rsidRPr="004B64EC">
        <w:rPr>
          <w:rFonts w:ascii="Tahoma" w:hAnsi="Tahoma" w:cs="Tahoma"/>
          <w:szCs w:val="20"/>
          <w:lang w:val="sr-Cyrl-RS"/>
        </w:rPr>
        <w:t xml:space="preserve">Праћење поступања према извршеној саветодавној услузи </w:t>
      </w:r>
      <w:r w:rsidRPr="004B64EC">
        <w:rPr>
          <w:rFonts w:ascii="Tahoma" w:hAnsi="Tahoma" w:cs="Tahoma"/>
          <w:lang w:val="sr-Cyrl-RS"/>
        </w:rPr>
        <w:t xml:space="preserve">је спроведено у складу са Годишњим планом рада </w:t>
      </w:r>
      <w:r w:rsidR="00AB3121" w:rsidRPr="00AB3121">
        <w:rPr>
          <w:rFonts w:ascii="Tahoma" w:hAnsi="Tahoma" w:cs="Tahoma"/>
          <w:i/>
          <w:lang w:val="sr-Cyrl-RS"/>
        </w:rPr>
        <w:t>(</w:t>
      </w:r>
      <w:r w:rsidRPr="00AB3121">
        <w:rPr>
          <w:rFonts w:ascii="Tahoma" w:hAnsi="Tahoma" w:cs="Tahoma"/>
          <w:i/>
          <w:lang w:val="sr-Cyrl-RS"/>
        </w:rPr>
        <w:t>јединице за интерну ревизију</w:t>
      </w:r>
      <w:r w:rsidR="00AB3121" w:rsidRPr="00AB3121">
        <w:rPr>
          <w:rFonts w:ascii="Tahoma" w:hAnsi="Tahoma" w:cs="Tahoma"/>
          <w:i/>
          <w:lang w:val="sr-Cyrl-RS"/>
        </w:rPr>
        <w:t>)</w:t>
      </w:r>
      <w:r w:rsidR="00AB3121">
        <w:rPr>
          <w:rFonts w:ascii="Tahoma" w:hAnsi="Tahoma" w:cs="Tahoma"/>
          <w:lang w:val="sr-Cyrl-RS"/>
        </w:rPr>
        <w:t xml:space="preserve"> </w:t>
      </w:r>
      <w:r w:rsidRPr="004B64EC">
        <w:rPr>
          <w:rFonts w:ascii="Tahoma" w:hAnsi="Tahoma" w:cs="Tahoma"/>
          <w:lang w:val="sr-Cyrl-RS"/>
        </w:rPr>
        <w:t>за _________ годину</w:t>
      </w:r>
      <w:r w:rsidR="00F1097E">
        <w:rPr>
          <w:rStyle w:val="FootnoteReference"/>
          <w:rFonts w:ascii="Tahoma" w:hAnsi="Tahoma"/>
          <w:lang w:val="sr-Cyrl-RS"/>
        </w:rPr>
        <w:footnoteReference w:id="8"/>
      </w:r>
      <w:r w:rsidRPr="004B64EC">
        <w:rPr>
          <w:rFonts w:ascii="Tahoma" w:hAnsi="Tahoma" w:cs="Tahoma"/>
          <w:lang w:val="sr-Cyrl-RS"/>
        </w:rPr>
        <w:t xml:space="preserve">. Процес праћења </w:t>
      </w:r>
      <w:r w:rsidRPr="004B64EC">
        <w:rPr>
          <w:rFonts w:ascii="Tahoma" w:hAnsi="Tahoma" w:cs="Tahoma"/>
          <w:szCs w:val="20"/>
          <w:lang w:val="sr-Cyrl-RS"/>
        </w:rPr>
        <w:t xml:space="preserve">поступања према датом мишљењу </w:t>
      </w:r>
      <w:r w:rsidRPr="004B64EC">
        <w:rPr>
          <w:rFonts w:ascii="Tahoma" w:hAnsi="Tahoma" w:cs="Tahoma"/>
          <w:lang w:val="sr-Cyrl-RS"/>
        </w:rPr>
        <w:t>је успостављен од стране руководиоца јединице за интерну ревизију у складу са Међународним стандардима за професионалну праксу интерне ревизије</w:t>
      </w:r>
      <w:r w:rsidRPr="004B64EC">
        <w:rPr>
          <w:rStyle w:val="FootnoteReference"/>
          <w:rFonts w:ascii="Tahoma" w:hAnsi="Tahoma"/>
          <w:lang w:val="sr-Cyrl-RS"/>
        </w:rPr>
        <w:footnoteReference w:id="9"/>
      </w:r>
      <w:r w:rsidRPr="004B64EC">
        <w:rPr>
          <w:rFonts w:ascii="Tahoma" w:hAnsi="Tahoma" w:cs="Tahoma"/>
          <w:lang w:val="sr-Cyrl-RS"/>
        </w:rPr>
        <w:t xml:space="preserve"> и Повељом јединице</w:t>
      </w:r>
      <w:r w:rsidRPr="004B64EC">
        <w:rPr>
          <w:rFonts w:ascii="Tahoma" w:hAnsi="Tahoma" w:cs="Tahoma"/>
          <w:szCs w:val="20"/>
          <w:lang w:val="sr-Cyrl-RS"/>
        </w:rPr>
        <w:t xml:space="preserve"> за интерну ревизију</w:t>
      </w:r>
      <w:r w:rsidR="00F1097E">
        <w:rPr>
          <w:rStyle w:val="FootnoteReference"/>
          <w:rFonts w:ascii="Tahoma" w:hAnsi="Tahoma"/>
          <w:szCs w:val="20"/>
          <w:lang w:val="sr-Cyrl-RS"/>
        </w:rPr>
        <w:footnoteReference w:id="10"/>
      </w:r>
      <w:r w:rsidRPr="004B64EC">
        <w:rPr>
          <w:rFonts w:ascii="Tahoma" w:hAnsi="Tahoma" w:cs="Tahoma"/>
          <w:szCs w:val="20"/>
          <w:lang w:val="sr-Cyrl-RS"/>
        </w:rPr>
        <w:t>.</w:t>
      </w:r>
    </w:p>
    <w:p w14:paraId="6C9DFECB" w14:textId="77777777" w:rsidR="002E70B6" w:rsidRDefault="002E70B6" w:rsidP="00A60AE2">
      <w:pPr>
        <w:spacing w:after="0"/>
        <w:jc w:val="both"/>
        <w:rPr>
          <w:rFonts w:ascii="Tahoma" w:hAnsi="Tahoma" w:cs="Tahoma"/>
          <w:szCs w:val="20"/>
          <w:lang w:val="sr-Cyrl-RS"/>
        </w:rPr>
      </w:pPr>
    </w:p>
    <w:p w14:paraId="04449122" w14:textId="4B86D03F" w:rsidR="002E70B6" w:rsidRPr="002E70B6" w:rsidRDefault="002E70B6" w:rsidP="002E70B6">
      <w:pPr>
        <w:pStyle w:val="Heading1"/>
        <w:spacing w:before="0"/>
        <w:jc w:val="both"/>
        <w:rPr>
          <w:rFonts w:ascii="Arial" w:hAnsi="Arial" w:cs="Arial"/>
          <w:color w:val="203764"/>
          <w:sz w:val="22"/>
          <w:szCs w:val="22"/>
          <w:lang w:val="sr-Cyrl-RS"/>
        </w:rPr>
      </w:pPr>
      <w:bookmarkStart w:id="3" w:name="_Toc152898120"/>
      <w:r>
        <w:rPr>
          <w:rFonts w:ascii="Arial" w:hAnsi="Arial" w:cs="Arial"/>
          <w:b/>
          <w:color w:val="203764"/>
          <w:sz w:val="22"/>
          <w:szCs w:val="22"/>
          <w:lang w:val="sr-Cyrl-RS"/>
        </w:rPr>
        <w:t>1</w:t>
      </w:r>
      <w:r w:rsidRPr="008D7D5B">
        <w:rPr>
          <w:rFonts w:ascii="Arial" w:hAnsi="Arial" w:cs="Arial"/>
          <w:b/>
          <w:color w:val="203764"/>
          <w:sz w:val="22"/>
          <w:szCs w:val="22"/>
          <w:lang w:val="sr-Cyrl-RS"/>
        </w:rPr>
        <w:t xml:space="preserve">.1. Обавештење о поступању </w:t>
      </w:r>
      <w:r w:rsidR="00403558">
        <w:rPr>
          <w:rFonts w:ascii="Arial" w:hAnsi="Arial" w:cs="Arial"/>
          <w:b/>
          <w:color w:val="203764"/>
          <w:sz w:val="22"/>
          <w:szCs w:val="22"/>
          <w:lang w:val="sr-Cyrl-RS"/>
        </w:rPr>
        <w:t>корисника саветодавне услуге</w:t>
      </w:r>
      <w:bookmarkEnd w:id="3"/>
    </w:p>
    <w:p w14:paraId="0C630B36" w14:textId="77777777" w:rsidR="00A60AE2" w:rsidRPr="00B30B77" w:rsidRDefault="00A60AE2" w:rsidP="00A60AE2">
      <w:pPr>
        <w:spacing w:after="0" w:line="240" w:lineRule="auto"/>
        <w:jc w:val="both"/>
        <w:rPr>
          <w:rFonts w:ascii="Tahoma" w:hAnsi="Tahoma" w:cs="Tahoma"/>
        </w:rPr>
      </w:pPr>
    </w:p>
    <w:p w14:paraId="7762F235" w14:textId="52065155" w:rsidR="00A60AE2" w:rsidRPr="00A60AE2" w:rsidRDefault="00A60AE2" w:rsidP="00A60AE2">
      <w:pPr>
        <w:spacing w:after="120"/>
        <w:jc w:val="both"/>
        <w:rPr>
          <w:rFonts w:ascii="Arial" w:hAnsi="Arial" w:cs="Arial"/>
          <w:lang w:val="sr-Cyrl-RS"/>
        </w:rPr>
      </w:pPr>
      <w:r w:rsidRPr="00A60AE2">
        <w:rPr>
          <w:rFonts w:ascii="Arial" w:hAnsi="Arial" w:cs="Arial"/>
          <w:lang w:val="sr-Cyrl-RS"/>
        </w:rPr>
        <w:t>(</w:t>
      </w:r>
      <w:r w:rsidRPr="00A60AE2">
        <w:rPr>
          <w:rFonts w:ascii="Arial" w:hAnsi="Arial" w:cs="Arial"/>
          <w:i/>
          <w:lang w:val="sr-Cyrl-RS"/>
        </w:rPr>
        <w:t>Назив корисника саветодавне услуге</w:t>
      </w:r>
      <w:r w:rsidRPr="00A60AE2">
        <w:rPr>
          <w:rFonts w:ascii="Arial" w:hAnsi="Arial" w:cs="Arial"/>
          <w:lang w:val="sr-Cyrl-RS"/>
        </w:rPr>
        <w:t>) ______________________ је јединици за интерну ревизију достави</w:t>
      </w:r>
      <w:r w:rsidR="003B5B14">
        <w:rPr>
          <w:rFonts w:ascii="Arial" w:hAnsi="Arial" w:cs="Arial"/>
          <w:lang w:val="sr-Cyrl-RS"/>
        </w:rPr>
        <w:t>л</w:t>
      </w:r>
      <w:r w:rsidRPr="00A60AE2">
        <w:rPr>
          <w:rFonts w:ascii="Arial" w:hAnsi="Arial" w:cs="Arial"/>
          <w:lang w:val="sr-Cyrl-RS"/>
        </w:rPr>
        <w:t>о Обавештење о</w:t>
      </w:r>
      <w:r>
        <w:rPr>
          <w:rFonts w:ascii="Arial" w:hAnsi="Arial" w:cs="Arial"/>
          <w:lang w:val="sr-Cyrl-RS"/>
        </w:rPr>
        <w:t xml:space="preserve"> поступању према датом мишљењу у оквиру Извештаја</w:t>
      </w:r>
      <w:r w:rsidRPr="00A60AE2">
        <w:rPr>
          <w:rFonts w:ascii="Arial" w:hAnsi="Arial" w:cs="Arial"/>
          <w:lang w:val="sr-Cyrl-RS"/>
        </w:rPr>
        <w:t xml:space="preserve"> о </w:t>
      </w:r>
      <w:r>
        <w:rPr>
          <w:rFonts w:ascii="Arial" w:hAnsi="Arial" w:cs="Arial"/>
          <w:lang w:val="sr-Cyrl-RS"/>
        </w:rPr>
        <w:t xml:space="preserve">пруженој </w:t>
      </w:r>
      <w:r w:rsidRPr="00A60AE2">
        <w:rPr>
          <w:rFonts w:ascii="Arial" w:hAnsi="Arial" w:cs="Arial"/>
          <w:lang w:val="sr-Cyrl-RS"/>
        </w:rPr>
        <w:t>саветодавној услузи</w:t>
      </w:r>
      <w:r w:rsidR="00AB3121">
        <w:rPr>
          <w:rStyle w:val="FootnoteReference"/>
          <w:rFonts w:ascii="Arial" w:hAnsi="Arial"/>
          <w:lang w:val="sr-Cyrl-RS"/>
        </w:rPr>
        <w:footnoteReference w:id="11"/>
      </w:r>
      <w:r w:rsidRPr="00A60AE2">
        <w:rPr>
          <w:rFonts w:ascii="Arial" w:hAnsi="Arial" w:cs="Arial"/>
          <w:lang w:val="sr-Cyrl-RS"/>
        </w:rPr>
        <w:t xml:space="preserve"> и </w:t>
      </w:r>
      <w:r w:rsidR="00403558">
        <w:rPr>
          <w:rFonts w:ascii="Arial" w:hAnsi="Arial" w:cs="Arial"/>
          <w:lang w:val="sr-Cyrl-RS"/>
        </w:rPr>
        <w:t xml:space="preserve">релевантне </w:t>
      </w:r>
      <w:r w:rsidRPr="00A60AE2">
        <w:rPr>
          <w:rFonts w:ascii="Arial" w:hAnsi="Arial" w:cs="Arial"/>
          <w:lang w:val="sr-Cyrl-RS"/>
        </w:rPr>
        <w:t>доказе према датом прегледу:</w:t>
      </w:r>
    </w:p>
    <w:p w14:paraId="61701090" w14:textId="77777777" w:rsidR="00A60AE2" w:rsidRPr="00A60AE2" w:rsidRDefault="00A60AE2" w:rsidP="00A60AE2">
      <w:pPr>
        <w:spacing w:before="120" w:after="120"/>
        <w:jc w:val="both"/>
        <w:rPr>
          <w:rFonts w:ascii="Arial" w:hAnsi="Arial" w:cs="Arial"/>
          <w:lang w:val="sr-Cyrl-RS"/>
        </w:rPr>
      </w:pPr>
      <w:r w:rsidRPr="00A60AE2">
        <w:rPr>
          <w:rFonts w:ascii="Arial" w:hAnsi="Arial" w:cs="Arial"/>
          <w:lang w:val="sr-Cyrl-RS"/>
        </w:rPr>
        <w:t>_____________________________;</w:t>
      </w:r>
    </w:p>
    <w:p w14:paraId="1BD1C91E" w14:textId="68EF49CB" w:rsidR="00A60AE2" w:rsidRDefault="00A60AE2" w:rsidP="00A60AE2">
      <w:pPr>
        <w:spacing w:after="0"/>
        <w:jc w:val="both"/>
        <w:rPr>
          <w:rFonts w:ascii="Arial" w:hAnsi="Arial" w:cs="Arial"/>
          <w:lang w:val="sr-Cyrl-RS"/>
        </w:rPr>
      </w:pPr>
      <w:r w:rsidRPr="00A60AE2">
        <w:rPr>
          <w:rFonts w:ascii="Arial" w:hAnsi="Arial" w:cs="Arial"/>
          <w:lang w:val="sr-Cyrl-RS"/>
        </w:rPr>
        <w:t>_____________________________.</w:t>
      </w:r>
    </w:p>
    <w:p w14:paraId="6025DA51" w14:textId="77777777" w:rsidR="00A60AE2" w:rsidRPr="00A60AE2" w:rsidRDefault="00A60AE2" w:rsidP="00A60AE2">
      <w:pPr>
        <w:spacing w:after="0"/>
        <w:jc w:val="both"/>
        <w:rPr>
          <w:rFonts w:ascii="Arial" w:hAnsi="Arial" w:cs="Arial"/>
          <w:lang w:val="sr-Cyrl-RS"/>
        </w:rPr>
      </w:pPr>
    </w:p>
    <w:p w14:paraId="5A1D4BD4" w14:textId="576B17A6" w:rsidR="00A60AE2" w:rsidRPr="009736BC" w:rsidRDefault="00812462" w:rsidP="008D7D5B">
      <w:pPr>
        <w:spacing w:after="0"/>
        <w:jc w:val="both"/>
        <w:rPr>
          <w:rFonts w:ascii="Tahoma" w:hAnsi="Tahoma" w:cs="Tahoma"/>
          <w:szCs w:val="20"/>
          <w:lang w:val="sr-Cyrl-RS"/>
        </w:rPr>
      </w:pPr>
      <w:r>
        <w:rPr>
          <w:rFonts w:ascii="Tahoma" w:hAnsi="Tahoma" w:cs="Tahoma"/>
          <w:szCs w:val="20"/>
          <w:lang w:val="sr-Cyrl-RS"/>
        </w:rPr>
        <w:t>Узимајући у</w:t>
      </w:r>
      <w:r w:rsidR="003B5B14">
        <w:rPr>
          <w:rFonts w:ascii="Tahoma" w:hAnsi="Tahoma" w:cs="Tahoma"/>
          <w:szCs w:val="20"/>
          <w:lang w:val="sr-Cyrl-RS"/>
        </w:rPr>
        <w:t xml:space="preserve"> </w:t>
      </w:r>
      <w:r>
        <w:rPr>
          <w:rFonts w:ascii="Tahoma" w:hAnsi="Tahoma" w:cs="Tahoma"/>
          <w:szCs w:val="20"/>
          <w:lang w:val="sr-Cyrl-RS"/>
        </w:rPr>
        <w:t>обзир наведено, р</w:t>
      </w:r>
      <w:r w:rsidR="00A60AE2" w:rsidRPr="009736BC">
        <w:rPr>
          <w:rFonts w:ascii="Tahoma" w:hAnsi="Tahoma" w:cs="Tahoma"/>
          <w:szCs w:val="20"/>
          <w:lang w:val="sr-Cyrl-RS"/>
        </w:rPr>
        <w:t xml:space="preserve">евизорски тим је </w:t>
      </w:r>
      <w:r w:rsidR="008D7D5B" w:rsidRPr="009736BC">
        <w:rPr>
          <w:rFonts w:ascii="Tahoma" w:hAnsi="Tahoma" w:cs="Tahoma"/>
          <w:szCs w:val="20"/>
          <w:lang w:val="sr-Cyrl-RS"/>
        </w:rPr>
        <w:t>извршио</w:t>
      </w:r>
      <w:r>
        <w:rPr>
          <w:rFonts w:ascii="Tahoma" w:hAnsi="Tahoma" w:cs="Tahoma"/>
          <w:szCs w:val="20"/>
          <w:lang w:val="sr-Cyrl-RS"/>
        </w:rPr>
        <w:t xml:space="preserve"> оцену достављених доказа</w:t>
      </w:r>
      <w:r w:rsidR="008D7D5B" w:rsidRPr="009736BC">
        <w:rPr>
          <w:rFonts w:ascii="Tahoma" w:hAnsi="Tahoma" w:cs="Tahoma"/>
          <w:szCs w:val="20"/>
          <w:lang w:val="sr-Cyrl-RS"/>
        </w:rPr>
        <w:t xml:space="preserve"> </w:t>
      </w:r>
      <w:r>
        <w:rPr>
          <w:rFonts w:ascii="Tahoma" w:hAnsi="Tahoma" w:cs="Tahoma"/>
          <w:szCs w:val="20"/>
          <w:lang w:val="sr-Cyrl-RS"/>
        </w:rPr>
        <w:t>у циљу праћења</w:t>
      </w:r>
      <w:r w:rsidR="00B248A1" w:rsidRPr="009736BC">
        <w:rPr>
          <w:rFonts w:ascii="Tahoma" w:hAnsi="Tahoma" w:cs="Tahoma"/>
          <w:szCs w:val="20"/>
          <w:lang w:val="sr-Cyrl-RS"/>
        </w:rPr>
        <w:t xml:space="preserve"> поступања</w:t>
      </w:r>
      <w:r>
        <w:rPr>
          <w:rFonts w:ascii="Tahoma" w:hAnsi="Tahoma" w:cs="Tahoma"/>
          <w:szCs w:val="20"/>
          <w:lang w:val="sr-Cyrl-RS"/>
        </w:rPr>
        <w:t xml:space="preserve"> с резултатима саветодавног ангажмана до степена у коме је то договорено са корисником саветодавне услуге</w:t>
      </w:r>
      <w:r w:rsidR="00A60AE2" w:rsidRPr="009736BC">
        <w:rPr>
          <w:rFonts w:ascii="Tahoma" w:hAnsi="Tahoma" w:cs="Tahoma"/>
          <w:szCs w:val="20"/>
          <w:lang w:val="sr-Cyrl-RS"/>
        </w:rPr>
        <w:t xml:space="preserve">. </w:t>
      </w:r>
      <w:bookmarkStart w:id="4" w:name="_GoBack"/>
      <w:bookmarkEnd w:id="4"/>
    </w:p>
    <w:p w14:paraId="4B6ADCF6" w14:textId="77777777" w:rsidR="008D7D5B" w:rsidRPr="00B248A1" w:rsidRDefault="008D7D5B" w:rsidP="009736BC">
      <w:pPr>
        <w:spacing w:after="0" w:line="240" w:lineRule="auto"/>
        <w:jc w:val="both"/>
        <w:rPr>
          <w:rFonts w:ascii="Tahoma" w:hAnsi="Tahoma" w:cs="Tahoma"/>
          <w:szCs w:val="20"/>
          <w:lang w:val="sr-Cyrl-RS"/>
        </w:rPr>
      </w:pPr>
    </w:p>
    <w:p w14:paraId="66C5C3BE" w14:textId="4A0446C2" w:rsidR="008D7D5B" w:rsidRPr="0020144E" w:rsidRDefault="008D7D5B" w:rsidP="008D7D5B">
      <w:pPr>
        <w:pStyle w:val="Heading1"/>
        <w:spacing w:before="0"/>
        <w:rPr>
          <w:rFonts w:ascii="Arial" w:hAnsi="Arial" w:cs="Arial"/>
          <w:b/>
          <w:color w:val="203764"/>
          <w:sz w:val="22"/>
          <w:szCs w:val="22"/>
          <w:lang w:val="sr-Cyrl-RS"/>
        </w:rPr>
      </w:pPr>
      <w:bookmarkStart w:id="5" w:name="_Toc152898121"/>
      <w:r>
        <w:rPr>
          <w:rFonts w:ascii="Arial" w:hAnsi="Arial" w:cs="Arial"/>
          <w:b/>
          <w:color w:val="203764"/>
          <w:sz w:val="22"/>
          <w:szCs w:val="22"/>
          <w:lang w:val="sr-Cyrl-RS"/>
        </w:rPr>
        <w:t>ЗАКЉУЧАК</w:t>
      </w:r>
      <w:bookmarkEnd w:id="5"/>
    </w:p>
    <w:p w14:paraId="5FD1D76A" w14:textId="654DB785" w:rsidR="00B946EA" w:rsidRDefault="008D7D5B" w:rsidP="008D7D5B">
      <w:pPr>
        <w:spacing w:after="0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1F05">
        <w:rPr>
          <w:rFonts w:ascii="Tahoma" w:hAnsi="Tahoma" w:cs="Tahoma"/>
          <w:szCs w:val="20"/>
          <w:lang w:val="sr-Cyrl-RS"/>
        </w:rPr>
        <w:t>_______________________________________________________________________________</w:t>
      </w:r>
      <w:r>
        <w:rPr>
          <w:rFonts w:ascii="Tahoma" w:hAnsi="Tahoma" w:cs="Tahoma"/>
          <w:szCs w:val="20"/>
        </w:rPr>
        <w:t>.</w:t>
      </w:r>
    </w:p>
    <w:p w14:paraId="6A5B83DB" w14:textId="77777777" w:rsidR="008D7D5B" w:rsidRDefault="008D7D5B" w:rsidP="008D7D5B">
      <w:pPr>
        <w:spacing w:after="0"/>
        <w:rPr>
          <w:rFonts w:ascii="Tahoma" w:hAnsi="Tahoma" w:cs="Tahoma"/>
          <w:szCs w:val="20"/>
        </w:rPr>
      </w:pPr>
    </w:p>
    <w:p w14:paraId="71864806" w14:textId="77777777" w:rsidR="00DD1F05" w:rsidRDefault="00DD1F05" w:rsidP="008D7D5B">
      <w:pPr>
        <w:spacing w:after="0"/>
        <w:rPr>
          <w:rFonts w:ascii="Tahoma" w:hAnsi="Tahoma" w:cs="Tahoma"/>
          <w:szCs w:val="20"/>
        </w:rPr>
      </w:pPr>
    </w:p>
    <w:p w14:paraId="029F0870" w14:textId="77777777" w:rsidR="00DD1F05" w:rsidRPr="008D7D5B" w:rsidRDefault="00DD1F05" w:rsidP="008D7D5B">
      <w:pPr>
        <w:spacing w:after="0"/>
        <w:rPr>
          <w:rFonts w:ascii="Tahoma" w:hAnsi="Tahoma" w:cs="Tahoma"/>
          <w:szCs w:val="20"/>
        </w:rPr>
      </w:pPr>
    </w:p>
    <w:p w14:paraId="1041EBCE" w14:textId="624D48AB" w:rsidR="00B946EA" w:rsidRPr="004373EA" w:rsidRDefault="004373EA" w:rsidP="004373EA">
      <w:pPr>
        <w:spacing w:before="120"/>
        <w:rPr>
          <w:rFonts w:ascii="Tahoma" w:hAnsi="Tahoma" w:cs="Tahoma"/>
          <w:b/>
          <w:color w:val="203764"/>
          <w:szCs w:val="20"/>
          <w:lang w:val="sr-Cyrl-RS"/>
        </w:rPr>
      </w:pPr>
      <w:r>
        <w:rPr>
          <w:rFonts w:ascii="Tahoma" w:hAnsi="Tahoma" w:cs="Tahoma"/>
          <w:b/>
          <w:color w:val="203764"/>
          <w:szCs w:val="20"/>
          <w:lang w:val="sr-Cyrl-RS"/>
        </w:rPr>
        <w:t xml:space="preserve">                                                                                                  </w:t>
      </w:r>
      <w:r w:rsidR="00B946EA" w:rsidRPr="004373EA">
        <w:rPr>
          <w:rFonts w:ascii="Tahoma" w:hAnsi="Tahoma" w:cs="Tahoma"/>
          <w:b/>
          <w:color w:val="203764"/>
          <w:szCs w:val="20"/>
          <w:lang w:val="sr-Cyrl-RS"/>
        </w:rPr>
        <w:t>Ревизорски тим</w:t>
      </w:r>
    </w:p>
    <w:p w14:paraId="5F204938" w14:textId="5D4EF33E" w:rsidR="004373EA" w:rsidRDefault="004373EA" w:rsidP="004373E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___________________________________</w:t>
      </w:r>
    </w:p>
    <w:p w14:paraId="74A5E2CD" w14:textId="636CECD6" w:rsidR="004373EA" w:rsidRPr="009671D7" w:rsidRDefault="004373EA" w:rsidP="004373EA">
      <w:pPr>
        <w:ind w:left="708"/>
        <w:contextualSpacing/>
        <w:rPr>
          <w:rFonts w:ascii="Arial" w:hAnsi="Arial" w:cs="Arial"/>
          <w:i/>
          <w:sz w:val="20"/>
          <w:szCs w:val="20"/>
        </w:rPr>
      </w:pPr>
      <w:r w:rsidRPr="00333B05">
        <w:rPr>
          <w:rFonts w:ascii="Tahoma" w:hAnsi="Tahoma" w:cs="Tahoma"/>
          <w:i/>
          <w:sz w:val="20"/>
          <w:szCs w:val="20"/>
          <w:lang w:val="sr-Cyrl-RS"/>
        </w:rPr>
        <w:t xml:space="preserve">    </w:t>
      </w:r>
      <w:r>
        <w:rPr>
          <w:rFonts w:ascii="Tahoma" w:hAnsi="Tahoma" w:cs="Tahoma"/>
          <w:i/>
          <w:sz w:val="20"/>
          <w:szCs w:val="20"/>
          <w:lang w:val="sr-Cyrl-RS"/>
        </w:rPr>
        <w:t xml:space="preserve">                                                                      </w:t>
      </w:r>
      <w:r w:rsidRPr="00333B05">
        <w:rPr>
          <w:rFonts w:ascii="Arial" w:hAnsi="Arial" w:cs="Arial"/>
          <w:i/>
          <w:sz w:val="20"/>
          <w:szCs w:val="20"/>
          <w:lang w:val="sr-Cyrl-RS"/>
        </w:rPr>
        <w:t>(и</w:t>
      </w:r>
      <w:r>
        <w:rPr>
          <w:rFonts w:ascii="Arial" w:hAnsi="Arial" w:cs="Arial"/>
          <w:i/>
          <w:sz w:val="20"/>
          <w:szCs w:val="20"/>
          <w:lang w:val="sr-Cyrl-RS"/>
        </w:rPr>
        <w:t>ме и презиме, вођа ревизорског тима</w:t>
      </w:r>
      <w:r w:rsidRPr="00333B05">
        <w:rPr>
          <w:rFonts w:ascii="Arial" w:hAnsi="Arial" w:cs="Arial"/>
          <w:i/>
          <w:sz w:val="20"/>
          <w:szCs w:val="20"/>
          <w:lang w:val="sr-Cyrl-RS"/>
        </w:rPr>
        <w:t>)</w:t>
      </w:r>
    </w:p>
    <w:p w14:paraId="7DEF1413" w14:textId="77777777" w:rsidR="004373EA" w:rsidRDefault="004373EA" w:rsidP="00437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</w:p>
    <w:p w14:paraId="1AFABD2C" w14:textId="46AE528B" w:rsidR="004373EA" w:rsidRDefault="004373EA" w:rsidP="00437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     ___________________________________</w:t>
      </w:r>
    </w:p>
    <w:p w14:paraId="400878D9" w14:textId="27C8C17E" w:rsidR="00AD10A4" w:rsidRPr="00B248A1" w:rsidRDefault="004373EA" w:rsidP="00B248A1">
      <w:pPr>
        <w:ind w:left="708"/>
        <w:contextualSpacing/>
        <w:rPr>
          <w:rFonts w:ascii="Arial" w:hAnsi="Arial" w:cs="Arial"/>
          <w:i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                                                                          </w:t>
      </w:r>
      <w:r w:rsidRPr="00333B05">
        <w:rPr>
          <w:rFonts w:ascii="Arial" w:hAnsi="Arial" w:cs="Arial"/>
          <w:i/>
          <w:sz w:val="20"/>
          <w:szCs w:val="20"/>
          <w:lang w:val="sr-Cyrl-RS"/>
        </w:rPr>
        <w:t>(и</w:t>
      </w:r>
      <w:r>
        <w:rPr>
          <w:rFonts w:ascii="Arial" w:hAnsi="Arial" w:cs="Arial"/>
          <w:i/>
          <w:sz w:val="20"/>
          <w:szCs w:val="20"/>
          <w:lang w:val="sr-Cyrl-RS"/>
        </w:rPr>
        <w:t>ме и презиме, члан ревизорског тима</w:t>
      </w:r>
      <w:r w:rsidR="00B248A1">
        <w:rPr>
          <w:rFonts w:ascii="Arial" w:hAnsi="Arial" w:cs="Arial"/>
          <w:i/>
          <w:sz w:val="20"/>
          <w:szCs w:val="20"/>
          <w:lang w:val="sr-Cyrl-RS"/>
        </w:rPr>
        <w:t>)</w:t>
      </w:r>
    </w:p>
    <w:p w14:paraId="2010FA45" w14:textId="77777777" w:rsidR="00AD10A4" w:rsidRDefault="00AD10A4" w:rsidP="006F5392">
      <w:pPr>
        <w:spacing w:after="0"/>
        <w:rPr>
          <w:rFonts w:ascii="Arial" w:hAnsi="Arial" w:cs="Arial"/>
          <w:lang w:val="sr-Latn-RS"/>
        </w:rPr>
      </w:pPr>
    </w:p>
    <w:sectPr w:rsidR="00AD10A4" w:rsidSect="000D5517">
      <w:headerReference w:type="default" r:id="rId8"/>
      <w:footerReference w:type="default" r:id="rId9"/>
      <w:pgSz w:w="11906" w:h="16838"/>
      <w:pgMar w:top="2410" w:right="1133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473AB" w14:textId="77777777" w:rsidR="008076FF" w:rsidRDefault="008076FF" w:rsidP="000A6D5F">
      <w:pPr>
        <w:spacing w:after="0" w:line="240" w:lineRule="auto"/>
      </w:pPr>
      <w:r>
        <w:separator/>
      </w:r>
    </w:p>
  </w:endnote>
  <w:endnote w:type="continuationSeparator" w:id="0">
    <w:p w14:paraId="7B2EE6C2" w14:textId="77777777" w:rsidR="008076FF" w:rsidRDefault="008076FF" w:rsidP="000A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phinPlai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7FEB7" w14:textId="70EEA71F" w:rsidR="00AE70E2" w:rsidRDefault="003A0C5A">
    <w:pPr>
      <w:pStyle w:val="Footer"/>
      <w:rPr>
        <w:noProof/>
        <w:lang w:val="sr-Latn-RS" w:eastAsia="sr-Latn-RS"/>
      </w:rPr>
    </w:pPr>
    <w:r w:rsidRPr="003A0C5A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FF35428" wp14:editId="0E8E4EE5">
              <wp:simplePos x="0" y="0"/>
              <wp:positionH relativeFrom="column">
                <wp:posOffset>-266700</wp:posOffset>
              </wp:positionH>
              <wp:positionV relativeFrom="paragraph">
                <wp:posOffset>8890</wp:posOffset>
              </wp:positionV>
              <wp:extent cx="2222500" cy="633730"/>
              <wp:effectExtent l="0" t="0" r="0" b="0"/>
              <wp:wrapNone/>
              <wp:docPr id="10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22500" cy="633730"/>
                        <a:chOff x="0" y="0"/>
                        <a:chExt cx="2222964" cy="633730"/>
                      </a:xfrm>
                    </wpg:grpSpPr>
                    <wps:wsp>
                      <wps:cNvPr id="11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0" y="183226"/>
                          <a:ext cx="1440872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A73D" w14:textId="77777777" w:rsidR="003A0C5A" w:rsidRPr="00B248A1" w:rsidRDefault="003A0C5A" w:rsidP="003A0C5A">
                            <w:pPr>
                              <w:spacing w:line="252" w:lineRule="auto"/>
                              <w:jc w:val="right"/>
                              <w:rPr>
                                <w:rFonts w:ascii="Arial" w:hAnsi="Arial" w:cs="Arial"/>
                                <w:color w:val="4A442A" w:themeColor="background2" w:themeShade="40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B248A1">
                              <w:rPr>
                                <w:rFonts w:ascii="Arial" w:eastAsia="Calibri" w:hAnsi="Arial" w:cs="Arial"/>
                                <w:color w:val="4A442A" w:themeColor="background2" w:themeShade="40"/>
                                <w:kern w:val="24"/>
                                <w:sz w:val="18"/>
                                <w:szCs w:val="18"/>
                                <w:lang w:val="sr-Cyrl-RS"/>
                              </w:rPr>
                              <w:t>Овај пројекат спроводи конзорцијум који предводи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66984" y="0"/>
                          <a:ext cx="855980" cy="6337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FF35428" id="Group 8" o:spid="_x0000_s1027" style="position:absolute;margin-left:-21pt;margin-top:.7pt;width:175pt;height:49.9pt;z-index:-251656192" coordsize="22229,63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top:1832;width:14408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5260A73D" w14:textId="77777777" w:rsidR="003A0C5A" w:rsidRPr="00B248A1" w:rsidRDefault="003A0C5A" w:rsidP="003A0C5A">
                      <w:pPr>
                        <w:spacing w:line="252" w:lineRule="auto"/>
                        <w:jc w:val="right"/>
                        <w:rPr>
                          <w:rFonts w:ascii="Arial" w:hAnsi="Arial" w:cs="Arial"/>
                          <w:color w:val="4A442A" w:themeColor="background2" w:themeShade="40"/>
                          <w:sz w:val="24"/>
                          <w:szCs w:val="24"/>
                          <w:lang w:val="sr-Cyrl-RS"/>
                        </w:rPr>
                      </w:pPr>
                      <w:r w:rsidRPr="00B248A1">
                        <w:rPr>
                          <w:rFonts w:ascii="Arial" w:eastAsia="Calibri" w:hAnsi="Arial" w:cs="Arial"/>
                          <w:color w:val="4A442A" w:themeColor="background2" w:themeShade="40"/>
                          <w:kern w:val="24"/>
                          <w:sz w:val="18"/>
                          <w:szCs w:val="18"/>
                          <w:lang w:val="sr-Cyrl-RS"/>
                        </w:rPr>
                        <w:t>Овај пројекат спроводи конзорцијум који предводи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9" type="#_x0000_t75" style="position:absolute;left:13669;width:8560;height:6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</w:p>
  <w:p w14:paraId="00E377DE" w14:textId="77777777" w:rsidR="000A6D5F" w:rsidRDefault="000A6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FA874" w14:textId="77777777" w:rsidR="008076FF" w:rsidRDefault="008076FF" w:rsidP="000A6D5F">
      <w:pPr>
        <w:spacing w:after="0" w:line="240" w:lineRule="auto"/>
      </w:pPr>
      <w:r>
        <w:separator/>
      </w:r>
    </w:p>
  </w:footnote>
  <w:footnote w:type="continuationSeparator" w:id="0">
    <w:p w14:paraId="641F3E18" w14:textId="77777777" w:rsidR="008076FF" w:rsidRDefault="008076FF" w:rsidP="000A6D5F">
      <w:pPr>
        <w:spacing w:after="0" w:line="240" w:lineRule="auto"/>
      </w:pPr>
      <w:r>
        <w:continuationSeparator/>
      </w:r>
    </w:p>
  </w:footnote>
  <w:footnote w:id="1">
    <w:p w14:paraId="7616718B" w14:textId="77ED3D17" w:rsidR="00A95C69" w:rsidRPr="00D96DF7" w:rsidRDefault="00A95C69" w:rsidP="00D96DF7">
      <w:pPr>
        <w:pStyle w:val="FootnoteText"/>
        <w:jc w:val="both"/>
        <w:rPr>
          <w:rFonts w:cs="Arial"/>
          <w:sz w:val="16"/>
          <w:szCs w:val="16"/>
          <w:lang w:val="sr-Cyrl-RS"/>
        </w:rPr>
      </w:pPr>
      <w:r w:rsidRPr="00D96DF7">
        <w:rPr>
          <w:rStyle w:val="FootnoteReference"/>
          <w:rFonts w:cs="Arial"/>
          <w:sz w:val="16"/>
          <w:szCs w:val="16"/>
        </w:rPr>
        <w:footnoteRef/>
      </w:r>
      <w:r w:rsidRPr="00D96DF7">
        <w:rPr>
          <w:rFonts w:cs="Arial"/>
          <w:sz w:val="16"/>
          <w:szCs w:val="16"/>
        </w:rPr>
        <w:t xml:space="preserve"> </w:t>
      </w:r>
      <w:r w:rsidRPr="00D96DF7">
        <w:rPr>
          <w:rFonts w:cs="Arial"/>
          <w:sz w:val="16"/>
          <w:szCs w:val="16"/>
          <w:lang w:val="sr-Cyrl-RS"/>
        </w:rPr>
        <w:t>Број: _______ од _______ године</w:t>
      </w:r>
    </w:p>
  </w:footnote>
  <w:footnote w:id="2">
    <w:p w14:paraId="2EDF34E0" w14:textId="77777777" w:rsidR="00A252CB" w:rsidRPr="00D96DF7" w:rsidRDefault="00A252CB" w:rsidP="00D96DF7">
      <w:pPr>
        <w:pStyle w:val="FootnoteText"/>
        <w:spacing w:line="276" w:lineRule="auto"/>
        <w:jc w:val="both"/>
        <w:rPr>
          <w:rFonts w:cs="Arial"/>
          <w:sz w:val="16"/>
          <w:szCs w:val="16"/>
          <w:lang w:val="sr-Cyrl-RS"/>
        </w:rPr>
      </w:pPr>
      <w:r w:rsidRPr="00D96DF7">
        <w:rPr>
          <w:rStyle w:val="FootnoteReference"/>
          <w:rFonts w:cs="Arial"/>
          <w:sz w:val="16"/>
          <w:szCs w:val="16"/>
        </w:rPr>
        <w:footnoteRef/>
      </w:r>
      <w:r w:rsidRPr="00D96DF7">
        <w:rPr>
          <w:rFonts w:cs="Arial"/>
          <w:sz w:val="16"/>
          <w:szCs w:val="16"/>
        </w:rPr>
        <w:t xml:space="preserve"> </w:t>
      </w:r>
      <w:r w:rsidRPr="00D96DF7">
        <w:rPr>
          <w:rFonts w:cs="Arial"/>
          <w:sz w:val="16"/>
          <w:szCs w:val="16"/>
          <w:lang w:val="sr-Cyrl-RS"/>
        </w:rPr>
        <w:t>Број: _______ од _______ године</w:t>
      </w:r>
    </w:p>
  </w:footnote>
  <w:footnote w:id="3">
    <w:p w14:paraId="43FC47A5" w14:textId="77777777" w:rsidR="00A252CB" w:rsidRPr="00D96DF7" w:rsidRDefault="00A252CB" w:rsidP="00D96DF7">
      <w:pPr>
        <w:pStyle w:val="FootnoteText"/>
        <w:spacing w:line="276" w:lineRule="auto"/>
        <w:jc w:val="both"/>
        <w:rPr>
          <w:rFonts w:cs="Arial"/>
          <w:sz w:val="16"/>
          <w:szCs w:val="16"/>
          <w:lang w:val="sr-Cyrl-RS"/>
        </w:rPr>
      </w:pPr>
      <w:r w:rsidRPr="00D96DF7">
        <w:rPr>
          <w:rStyle w:val="FootnoteReference"/>
          <w:rFonts w:cs="Arial"/>
          <w:sz w:val="16"/>
          <w:szCs w:val="16"/>
        </w:rPr>
        <w:footnoteRef/>
      </w:r>
      <w:r w:rsidRPr="00D96DF7">
        <w:rPr>
          <w:rFonts w:cs="Arial"/>
          <w:sz w:val="16"/>
          <w:szCs w:val="16"/>
        </w:rPr>
        <w:t xml:space="preserve"> </w:t>
      </w:r>
      <w:r w:rsidRPr="00D96DF7">
        <w:rPr>
          <w:rFonts w:cs="Arial"/>
          <w:sz w:val="16"/>
          <w:szCs w:val="16"/>
          <w:lang w:val="sr-Cyrl-RS"/>
        </w:rPr>
        <w:t>Број: _______ од _______ године</w:t>
      </w:r>
    </w:p>
    <w:p w14:paraId="1E49EFA6" w14:textId="3D53339A" w:rsidR="00CF6C3E" w:rsidRPr="00D96DF7" w:rsidRDefault="00CF6C3E" w:rsidP="00D96DF7">
      <w:pPr>
        <w:pStyle w:val="FootnoteText"/>
        <w:spacing w:line="276" w:lineRule="auto"/>
        <w:jc w:val="both"/>
        <w:rPr>
          <w:rFonts w:cs="Arial"/>
          <w:sz w:val="16"/>
          <w:szCs w:val="16"/>
        </w:rPr>
      </w:pPr>
      <w:r w:rsidRPr="00D96DF7">
        <w:rPr>
          <w:rFonts w:cs="Arial"/>
          <w:sz w:val="16"/>
          <w:szCs w:val="16"/>
        </w:rPr>
        <w:t xml:space="preserve">Међународни стандарди за професионалну праксу интерне ревизије“ МОПП - </w:t>
      </w:r>
      <w:r w:rsidRPr="00D96DF7">
        <w:rPr>
          <w:rFonts w:cs="Arial"/>
          <w:i/>
          <w:sz w:val="16"/>
          <w:szCs w:val="16"/>
        </w:rPr>
        <w:t>International Standards for Professional Practice of Internal Auditing (IIA)</w:t>
      </w:r>
      <w:r w:rsidRPr="00D96DF7">
        <w:rPr>
          <w:rFonts w:cs="Arial"/>
          <w:sz w:val="16"/>
          <w:szCs w:val="16"/>
        </w:rPr>
        <w:t xml:space="preserve">, Стандард серије 2200 - Планирање ангажмана, </w:t>
      </w:r>
      <w:r w:rsidRPr="00D96DF7">
        <w:rPr>
          <w:rFonts w:cs="Arial"/>
          <w:sz w:val="16"/>
          <w:szCs w:val="16"/>
          <w:lang w:val="sr-Cyrl-RS"/>
        </w:rPr>
        <w:t xml:space="preserve">Стандард </w:t>
      </w:r>
      <w:r w:rsidRPr="00D96DF7">
        <w:rPr>
          <w:rFonts w:cs="Arial"/>
          <w:sz w:val="16"/>
          <w:szCs w:val="16"/>
        </w:rPr>
        <w:t>2201 - Разматрања током планирања</w:t>
      </w:r>
    </w:p>
  </w:footnote>
  <w:footnote w:id="4">
    <w:p w14:paraId="4008E55A" w14:textId="729C3517" w:rsidR="00CF6C3E" w:rsidRPr="00D96DF7" w:rsidRDefault="00CF6C3E" w:rsidP="00D96DF7">
      <w:pPr>
        <w:pStyle w:val="FootnoteText"/>
        <w:spacing w:line="276" w:lineRule="auto"/>
        <w:jc w:val="both"/>
        <w:rPr>
          <w:rFonts w:cs="Arial"/>
          <w:sz w:val="16"/>
          <w:szCs w:val="16"/>
          <w:lang w:val="sr-Cyrl-RS"/>
        </w:rPr>
      </w:pPr>
      <w:r w:rsidRPr="00D96DF7">
        <w:rPr>
          <w:rStyle w:val="FootnoteReference"/>
          <w:rFonts w:cs="Arial"/>
          <w:sz w:val="16"/>
          <w:szCs w:val="16"/>
        </w:rPr>
        <w:footnoteRef/>
      </w:r>
      <w:r w:rsidRPr="00D96DF7">
        <w:rPr>
          <w:rFonts w:cs="Arial"/>
          <w:sz w:val="16"/>
          <w:szCs w:val="16"/>
        </w:rPr>
        <w:t xml:space="preserve"> </w:t>
      </w:r>
      <w:r w:rsidRPr="00D96DF7">
        <w:rPr>
          <w:rFonts w:cs="Arial"/>
          <w:sz w:val="16"/>
          <w:szCs w:val="16"/>
          <w:lang w:val="sr-Cyrl-RS"/>
        </w:rPr>
        <w:t>Број: _______ од _______ године</w:t>
      </w:r>
    </w:p>
  </w:footnote>
  <w:footnote w:id="5">
    <w:p w14:paraId="1491DBEC" w14:textId="748AB6C4" w:rsidR="004B64EC" w:rsidRPr="00D96DF7" w:rsidRDefault="004B64EC" w:rsidP="00D96DF7">
      <w:pPr>
        <w:pStyle w:val="FootnoteText"/>
        <w:jc w:val="both"/>
        <w:rPr>
          <w:rFonts w:cs="Arial"/>
          <w:sz w:val="16"/>
          <w:szCs w:val="16"/>
        </w:rPr>
      </w:pPr>
      <w:r w:rsidRPr="00D96DF7">
        <w:rPr>
          <w:rStyle w:val="FootnoteReference"/>
          <w:rFonts w:cs="Arial"/>
          <w:sz w:val="16"/>
          <w:szCs w:val="16"/>
        </w:rPr>
        <w:footnoteRef/>
      </w:r>
      <w:r w:rsidRPr="00D96DF7">
        <w:rPr>
          <w:rFonts w:cs="Arial"/>
          <w:sz w:val="16"/>
          <w:szCs w:val="16"/>
        </w:rPr>
        <w:t xml:space="preserve"> „Међународни стандарди за професионалну праксу интерне ревизије“ МОПП - </w:t>
      </w:r>
      <w:r w:rsidRPr="00D96DF7">
        <w:rPr>
          <w:rFonts w:cs="Arial"/>
          <w:i/>
          <w:sz w:val="16"/>
          <w:szCs w:val="16"/>
        </w:rPr>
        <w:t>International Standards for Professional Practice of Internal Auditing (IIA)</w:t>
      </w:r>
      <w:r w:rsidR="006B6D51" w:rsidRPr="00D96DF7">
        <w:rPr>
          <w:rFonts w:cs="Arial"/>
          <w:sz w:val="16"/>
          <w:szCs w:val="16"/>
        </w:rPr>
        <w:t>, Стандард</w:t>
      </w:r>
      <w:r w:rsidRPr="00D96DF7">
        <w:rPr>
          <w:rFonts w:cs="Arial"/>
          <w:sz w:val="16"/>
          <w:szCs w:val="16"/>
        </w:rPr>
        <w:t xml:space="preserve"> 2500 – Праћ</w:t>
      </w:r>
      <w:r w:rsidR="006B6D51" w:rsidRPr="00D96DF7">
        <w:rPr>
          <w:rFonts w:cs="Arial"/>
          <w:sz w:val="16"/>
          <w:szCs w:val="16"/>
        </w:rPr>
        <w:t xml:space="preserve">ење напретка и Стандард </w:t>
      </w:r>
      <w:r w:rsidRPr="00D96DF7">
        <w:rPr>
          <w:rFonts w:cs="Arial"/>
          <w:sz w:val="16"/>
          <w:szCs w:val="16"/>
        </w:rPr>
        <w:t>2600 - Извештавње о прихваћеном ризику</w:t>
      </w:r>
    </w:p>
  </w:footnote>
  <w:footnote w:id="6">
    <w:p w14:paraId="1AE0BBA6" w14:textId="08926954" w:rsidR="00A252CB" w:rsidRPr="00D96DF7" w:rsidRDefault="00A252CB" w:rsidP="00D96DF7">
      <w:pPr>
        <w:pStyle w:val="FootnoteText"/>
        <w:spacing w:line="276" w:lineRule="auto"/>
        <w:jc w:val="both"/>
        <w:rPr>
          <w:rFonts w:cs="Arial"/>
          <w:sz w:val="16"/>
          <w:szCs w:val="16"/>
        </w:rPr>
      </w:pPr>
      <w:r w:rsidRPr="00D96DF7">
        <w:rPr>
          <w:rStyle w:val="FootnoteReference"/>
          <w:rFonts w:cs="Arial"/>
          <w:sz w:val="16"/>
          <w:szCs w:val="16"/>
        </w:rPr>
        <w:footnoteRef/>
      </w:r>
      <w:r w:rsidRPr="00D96DF7">
        <w:rPr>
          <w:rFonts w:cs="Arial"/>
          <w:sz w:val="16"/>
          <w:szCs w:val="16"/>
        </w:rPr>
        <w:t xml:space="preserve"> Међународни стандарди за професионалну праксу интерне ревизије“ МОПП - </w:t>
      </w:r>
      <w:r w:rsidRPr="00D96DF7">
        <w:rPr>
          <w:rFonts w:cs="Arial"/>
          <w:i/>
          <w:sz w:val="16"/>
          <w:szCs w:val="16"/>
        </w:rPr>
        <w:t>International Standards for Professional Practice of Internal Auditing (IIA)</w:t>
      </w:r>
      <w:r w:rsidRPr="00D96DF7">
        <w:rPr>
          <w:rFonts w:cs="Arial"/>
          <w:sz w:val="16"/>
          <w:szCs w:val="16"/>
        </w:rPr>
        <w:t xml:space="preserve">, Стандарди серије 2200 - Планирање ангажмана, </w:t>
      </w:r>
      <w:r w:rsidR="006B6D51" w:rsidRPr="00D96DF7">
        <w:rPr>
          <w:rFonts w:cs="Arial"/>
          <w:sz w:val="16"/>
          <w:szCs w:val="16"/>
          <w:lang w:val="sr-Cyrl-RS"/>
        </w:rPr>
        <w:t xml:space="preserve">Стандард </w:t>
      </w:r>
      <w:r w:rsidRPr="00D96DF7">
        <w:rPr>
          <w:rFonts w:cs="Arial"/>
          <w:sz w:val="16"/>
          <w:szCs w:val="16"/>
        </w:rPr>
        <w:t>2201 - Разматрања током планирања и 2210 - Циљеви ангажмана</w:t>
      </w:r>
    </w:p>
  </w:footnote>
  <w:footnote w:id="7">
    <w:p w14:paraId="66711857" w14:textId="178FEF98" w:rsidR="00A252CB" w:rsidRPr="00D96DF7" w:rsidRDefault="00A252CB" w:rsidP="00D96DF7">
      <w:pPr>
        <w:pStyle w:val="FootnoteText"/>
        <w:spacing w:after="120" w:line="276" w:lineRule="auto"/>
        <w:jc w:val="both"/>
        <w:rPr>
          <w:rFonts w:cs="Arial"/>
          <w:sz w:val="16"/>
          <w:szCs w:val="16"/>
        </w:rPr>
      </w:pPr>
      <w:r w:rsidRPr="00D96DF7">
        <w:rPr>
          <w:rStyle w:val="FootnoteReference"/>
          <w:rFonts w:cs="Arial"/>
          <w:sz w:val="16"/>
          <w:szCs w:val="16"/>
        </w:rPr>
        <w:footnoteRef/>
      </w:r>
      <w:r w:rsidRPr="00D96DF7">
        <w:rPr>
          <w:rFonts w:cs="Arial"/>
          <w:sz w:val="16"/>
          <w:szCs w:val="16"/>
        </w:rPr>
        <w:t xml:space="preserve"> Међународни стандарди за професионалну праксу интерне ревизије“ МОПП - </w:t>
      </w:r>
      <w:r w:rsidRPr="00D96DF7">
        <w:rPr>
          <w:rFonts w:cs="Arial"/>
          <w:i/>
          <w:sz w:val="16"/>
          <w:szCs w:val="16"/>
        </w:rPr>
        <w:t>International Standards for Professional Practice of Internal Auditing (IIA)</w:t>
      </w:r>
      <w:r w:rsidR="006B6D51" w:rsidRPr="00D96DF7">
        <w:rPr>
          <w:rFonts w:cs="Arial"/>
          <w:sz w:val="16"/>
          <w:szCs w:val="16"/>
        </w:rPr>
        <w:t>, Стандард</w:t>
      </w:r>
      <w:r w:rsidRPr="00D96DF7">
        <w:rPr>
          <w:rFonts w:cs="Arial"/>
          <w:sz w:val="16"/>
          <w:szCs w:val="16"/>
        </w:rPr>
        <w:t xml:space="preserve"> серије 2100 - Природа посла, </w:t>
      </w:r>
      <w:r w:rsidR="00AB3121" w:rsidRPr="00D96DF7">
        <w:rPr>
          <w:rFonts w:cs="Arial"/>
          <w:sz w:val="16"/>
          <w:szCs w:val="16"/>
          <w:lang w:val="sr-Cyrl-RS"/>
        </w:rPr>
        <w:t xml:space="preserve">Стандард </w:t>
      </w:r>
      <w:r w:rsidR="00AB3121" w:rsidRPr="00D96DF7">
        <w:rPr>
          <w:rFonts w:cs="Arial"/>
          <w:sz w:val="16"/>
          <w:szCs w:val="16"/>
        </w:rPr>
        <w:t>2120 - Управљање ризиком</w:t>
      </w:r>
      <w:r w:rsidR="00AB3121" w:rsidRPr="00D96DF7">
        <w:rPr>
          <w:rFonts w:cs="Arial"/>
          <w:sz w:val="16"/>
          <w:szCs w:val="16"/>
          <w:lang w:val="sr-Cyrl-RS"/>
        </w:rPr>
        <w:t xml:space="preserve"> и </w:t>
      </w:r>
      <w:r w:rsidR="00AB3121" w:rsidRPr="00D96DF7">
        <w:rPr>
          <w:rFonts w:cs="Arial"/>
          <w:sz w:val="16"/>
          <w:szCs w:val="16"/>
        </w:rPr>
        <w:t xml:space="preserve">2220 - Обухват </w:t>
      </w:r>
      <w:r w:rsidR="00AB3121" w:rsidRPr="00D96DF7">
        <w:rPr>
          <w:rFonts w:cs="Arial"/>
          <w:sz w:val="16"/>
          <w:szCs w:val="16"/>
          <w:lang w:val="sr-Cyrl-RS"/>
        </w:rPr>
        <w:t>ангажмана</w:t>
      </w:r>
    </w:p>
  </w:footnote>
  <w:footnote w:id="8">
    <w:p w14:paraId="59F716A5" w14:textId="19ED9C6F" w:rsidR="00F1097E" w:rsidRPr="002E70B6" w:rsidRDefault="00F1097E" w:rsidP="00D96DF7">
      <w:pPr>
        <w:pStyle w:val="FootnoteText"/>
        <w:spacing w:line="276" w:lineRule="auto"/>
        <w:jc w:val="both"/>
        <w:rPr>
          <w:sz w:val="16"/>
          <w:szCs w:val="16"/>
          <w:lang w:val="sr-Cyrl-RS"/>
        </w:rPr>
      </w:pPr>
      <w:r w:rsidRPr="002E70B6">
        <w:rPr>
          <w:rStyle w:val="FootnoteReference"/>
          <w:sz w:val="16"/>
          <w:szCs w:val="16"/>
        </w:rPr>
        <w:footnoteRef/>
      </w:r>
      <w:r w:rsidRPr="002E70B6">
        <w:rPr>
          <w:sz w:val="16"/>
          <w:szCs w:val="16"/>
        </w:rPr>
        <w:t xml:space="preserve"> </w:t>
      </w:r>
      <w:r w:rsidRPr="002E70B6">
        <w:rPr>
          <w:rFonts w:cs="Arial"/>
          <w:sz w:val="16"/>
          <w:szCs w:val="16"/>
          <w:lang w:val="sr-Cyrl-RS"/>
        </w:rPr>
        <w:t>Број: _______ од _______ године</w:t>
      </w:r>
    </w:p>
  </w:footnote>
  <w:footnote w:id="9">
    <w:p w14:paraId="38AE1CD1" w14:textId="77777777" w:rsidR="00A60AE2" w:rsidRPr="00F1097E" w:rsidRDefault="00A60AE2" w:rsidP="00D96DF7">
      <w:pPr>
        <w:pStyle w:val="FootnoteText"/>
        <w:spacing w:line="276" w:lineRule="auto"/>
        <w:jc w:val="both"/>
        <w:rPr>
          <w:rFonts w:cs="Arial"/>
          <w:sz w:val="16"/>
          <w:szCs w:val="16"/>
        </w:rPr>
      </w:pPr>
      <w:r w:rsidRPr="002E70B6">
        <w:rPr>
          <w:rStyle w:val="FootnoteReference"/>
          <w:rFonts w:cs="Arial"/>
          <w:sz w:val="16"/>
          <w:szCs w:val="16"/>
        </w:rPr>
        <w:footnoteRef/>
      </w:r>
      <w:r w:rsidRPr="002E70B6">
        <w:rPr>
          <w:rFonts w:cs="Arial"/>
          <w:sz w:val="16"/>
          <w:szCs w:val="16"/>
        </w:rPr>
        <w:t xml:space="preserve"> „Међународни стандарди за професионалну </w:t>
      </w:r>
      <w:r w:rsidRPr="00F1097E">
        <w:rPr>
          <w:rFonts w:cs="Arial"/>
          <w:sz w:val="16"/>
          <w:szCs w:val="16"/>
        </w:rPr>
        <w:t xml:space="preserve">праксу интерне ревизије“ МОПП - </w:t>
      </w:r>
      <w:r w:rsidRPr="00F1097E">
        <w:rPr>
          <w:rFonts w:cs="Arial"/>
          <w:i/>
          <w:sz w:val="16"/>
          <w:szCs w:val="16"/>
        </w:rPr>
        <w:t>International Standards for Professional Practice of Internal Auditing (IIA)</w:t>
      </w:r>
      <w:r w:rsidRPr="00F1097E">
        <w:rPr>
          <w:rFonts w:cs="Arial"/>
          <w:sz w:val="16"/>
          <w:szCs w:val="16"/>
        </w:rPr>
        <w:t>, Стандарди серије 2500 – Праћење напретка и Стандарди серије 2600 - Извештавње о прихваћеном ризику</w:t>
      </w:r>
    </w:p>
  </w:footnote>
  <w:footnote w:id="10">
    <w:p w14:paraId="59166050" w14:textId="5762F4B4" w:rsidR="00F1097E" w:rsidRPr="00F1097E" w:rsidRDefault="00F1097E" w:rsidP="00D96DF7">
      <w:pPr>
        <w:pStyle w:val="FootnoteText"/>
        <w:spacing w:line="276" w:lineRule="auto"/>
        <w:jc w:val="both"/>
        <w:rPr>
          <w:rFonts w:cs="Arial"/>
          <w:sz w:val="16"/>
          <w:szCs w:val="16"/>
          <w:lang w:val="sr-Cyrl-RS"/>
        </w:rPr>
      </w:pPr>
      <w:r w:rsidRPr="00F1097E">
        <w:rPr>
          <w:rStyle w:val="FootnoteReference"/>
          <w:sz w:val="16"/>
          <w:szCs w:val="16"/>
        </w:rPr>
        <w:footnoteRef/>
      </w:r>
      <w:r w:rsidRPr="00F1097E">
        <w:rPr>
          <w:sz w:val="16"/>
          <w:szCs w:val="16"/>
        </w:rPr>
        <w:t xml:space="preserve"> </w:t>
      </w:r>
      <w:r w:rsidRPr="00F1097E">
        <w:rPr>
          <w:rFonts w:cs="Arial"/>
          <w:sz w:val="16"/>
          <w:szCs w:val="16"/>
          <w:lang w:val="sr-Cyrl-RS"/>
        </w:rPr>
        <w:t>Број: _______ од _______ године</w:t>
      </w:r>
    </w:p>
  </w:footnote>
  <w:footnote w:id="11">
    <w:p w14:paraId="1D4AA49F" w14:textId="77777777" w:rsidR="00AB3121" w:rsidRPr="00F1097E" w:rsidRDefault="00AB3121" w:rsidP="00D96DF7">
      <w:pPr>
        <w:pStyle w:val="FootnoteText"/>
        <w:spacing w:line="276" w:lineRule="auto"/>
        <w:jc w:val="both"/>
        <w:rPr>
          <w:rFonts w:cs="Arial"/>
          <w:sz w:val="16"/>
          <w:szCs w:val="16"/>
          <w:lang w:val="sr-Cyrl-RS"/>
        </w:rPr>
      </w:pPr>
      <w:r w:rsidRPr="00F1097E">
        <w:rPr>
          <w:rStyle w:val="FootnoteReference"/>
          <w:rFonts w:cs="Arial"/>
          <w:sz w:val="16"/>
          <w:szCs w:val="16"/>
        </w:rPr>
        <w:footnoteRef/>
      </w:r>
      <w:r w:rsidRPr="00F1097E">
        <w:rPr>
          <w:rFonts w:cs="Arial"/>
          <w:sz w:val="16"/>
          <w:szCs w:val="16"/>
        </w:rPr>
        <w:t xml:space="preserve"> </w:t>
      </w:r>
      <w:r w:rsidRPr="00F1097E">
        <w:rPr>
          <w:rFonts w:cs="Arial"/>
          <w:sz w:val="16"/>
          <w:szCs w:val="16"/>
          <w:lang w:val="sr-Cyrl-RS"/>
        </w:rPr>
        <w:t>Број: _______ од _______ године</w:t>
      </w:r>
    </w:p>
    <w:p w14:paraId="1131F4DC" w14:textId="2EB41643" w:rsidR="00AB3121" w:rsidRPr="00F1097E" w:rsidRDefault="00AB3121" w:rsidP="002E70B6">
      <w:pPr>
        <w:pStyle w:val="FootnoteText"/>
        <w:spacing w:line="276" w:lineRule="auto"/>
        <w:rPr>
          <w:sz w:val="16"/>
          <w:szCs w:val="16"/>
          <w:lang w:val="sr-Cyrl-R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1EC40" w14:textId="77777777" w:rsidR="000A6D5F" w:rsidRDefault="000A6D5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B738D5A" wp14:editId="3B026C18">
          <wp:simplePos x="0" y="0"/>
          <wp:positionH relativeFrom="column">
            <wp:posOffset>-810260</wp:posOffset>
          </wp:positionH>
          <wp:positionV relativeFrom="paragraph">
            <wp:posOffset>-413954</wp:posOffset>
          </wp:positionV>
          <wp:extent cx="7560509" cy="1585268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der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09" cy="1585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B17F0"/>
    <w:multiLevelType w:val="hybridMultilevel"/>
    <w:tmpl w:val="4B322DB8"/>
    <w:lvl w:ilvl="0" w:tplc="486821F6">
      <w:start w:val="2"/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D2AD5"/>
    <w:multiLevelType w:val="hybridMultilevel"/>
    <w:tmpl w:val="AA74D386"/>
    <w:lvl w:ilvl="0" w:tplc="F91AE3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D0EF3"/>
    <w:multiLevelType w:val="hybridMultilevel"/>
    <w:tmpl w:val="7E76E6A0"/>
    <w:lvl w:ilvl="0" w:tplc="75327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376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5F"/>
    <w:rsid w:val="00035939"/>
    <w:rsid w:val="00092BBD"/>
    <w:rsid w:val="000A6D5F"/>
    <w:rsid w:val="000D5517"/>
    <w:rsid w:val="00113420"/>
    <w:rsid w:val="001869C2"/>
    <w:rsid w:val="001A0085"/>
    <w:rsid w:val="001A0CFB"/>
    <w:rsid w:val="0020144E"/>
    <w:rsid w:val="00205CC2"/>
    <w:rsid w:val="00207D45"/>
    <w:rsid w:val="00214B7B"/>
    <w:rsid w:val="00236B45"/>
    <w:rsid w:val="00267EC3"/>
    <w:rsid w:val="00287E87"/>
    <w:rsid w:val="002B76A8"/>
    <w:rsid w:val="002E6335"/>
    <w:rsid w:val="002E70B6"/>
    <w:rsid w:val="00316E42"/>
    <w:rsid w:val="00333B05"/>
    <w:rsid w:val="00336927"/>
    <w:rsid w:val="003A0C5A"/>
    <w:rsid w:val="003A42B4"/>
    <w:rsid w:val="003A45D6"/>
    <w:rsid w:val="003B5B14"/>
    <w:rsid w:val="003F3270"/>
    <w:rsid w:val="00402783"/>
    <w:rsid w:val="00403558"/>
    <w:rsid w:val="004373EA"/>
    <w:rsid w:val="00471140"/>
    <w:rsid w:val="00471C5A"/>
    <w:rsid w:val="00494EA0"/>
    <w:rsid w:val="00496A4B"/>
    <w:rsid w:val="004A50B8"/>
    <w:rsid w:val="004B3BDF"/>
    <w:rsid w:val="004B64EC"/>
    <w:rsid w:val="004F632A"/>
    <w:rsid w:val="005001E2"/>
    <w:rsid w:val="0053218B"/>
    <w:rsid w:val="0056271C"/>
    <w:rsid w:val="00581D98"/>
    <w:rsid w:val="005B6717"/>
    <w:rsid w:val="005C510E"/>
    <w:rsid w:val="005E6557"/>
    <w:rsid w:val="00603B9A"/>
    <w:rsid w:val="00672E7F"/>
    <w:rsid w:val="00696873"/>
    <w:rsid w:val="006A1E4A"/>
    <w:rsid w:val="006B6D51"/>
    <w:rsid w:val="006F2023"/>
    <w:rsid w:val="006F5392"/>
    <w:rsid w:val="00727FDD"/>
    <w:rsid w:val="00731749"/>
    <w:rsid w:val="00746159"/>
    <w:rsid w:val="0076393E"/>
    <w:rsid w:val="007B4376"/>
    <w:rsid w:val="007F15E0"/>
    <w:rsid w:val="008021D9"/>
    <w:rsid w:val="008076FF"/>
    <w:rsid w:val="00812462"/>
    <w:rsid w:val="008126F7"/>
    <w:rsid w:val="00843FBA"/>
    <w:rsid w:val="00850E4D"/>
    <w:rsid w:val="00861872"/>
    <w:rsid w:val="008C288E"/>
    <w:rsid w:val="008D7D5B"/>
    <w:rsid w:val="008E6344"/>
    <w:rsid w:val="009308C0"/>
    <w:rsid w:val="009325B3"/>
    <w:rsid w:val="00937A5C"/>
    <w:rsid w:val="00966D44"/>
    <w:rsid w:val="009671D7"/>
    <w:rsid w:val="009736BC"/>
    <w:rsid w:val="009D006A"/>
    <w:rsid w:val="00A03EAA"/>
    <w:rsid w:val="00A127AB"/>
    <w:rsid w:val="00A252CB"/>
    <w:rsid w:val="00A439B1"/>
    <w:rsid w:val="00A51734"/>
    <w:rsid w:val="00A60AE2"/>
    <w:rsid w:val="00A95C69"/>
    <w:rsid w:val="00AB3121"/>
    <w:rsid w:val="00AD10A4"/>
    <w:rsid w:val="00AE4704"/>
    <w:rsid w:val="00AE70E2"/>
    <w:rsid w:val="00AF3868"/>
    <w:rsid w:val="00B123CE"/>
    <w:rsid w:val="00B2117B"/>
    <w:rsid w:val="00B248A1"/>
    <w:rsid w:val="00B35D67"/>
    <w:rsid w:val="00B93044"/>
    <w:rsid w:val="00B946EA"/>
    <w:rsid w:val="00BA7B19"/>
    <w:rsid w:val="00BE2512"/>
    <w:rsid w:val="00BF5D44"/>
    <w:rsid w:val="00C271BC"/>
    <w:rsid w:val="00C27ED2"/>
    <w:rsid w:val="00C3485D"/>
    <w:rsid w:val="00C37662"/>
    <w:rsid w:val="00C46B60"/>
    <w:rsid w:val="00C55533"/>
    <w:rsid w:val="00C96943"/>
    <w:rsid w:val="00CF6C3E"/>
    <w:rsid w:val="00CF7D53"/>
    <w:rsid w:val="00D535E2"/>
    <w:rsid w:val="00D7751B"/>
    <w:rsid w:val="00D96DF7"/>
    <w:rsid w:val="00DA18AC"/>
    <w:rsid w:val="00DB321B"/>
    <w:rsid w:val="00DB7DB8"/>
    <w:rsid w:val="00DD1F05"/>
    <w:rsid w:val="00E45DA4"/>
    <w:rsid w:val="00EC329E"/>
    <w:rsid w:val="00EE16D6"/>
    <w:rsid w:val="00F1097E"/>
    <w:rsid w:val="00F13791"/>
    <w:rsid w:val="00F22A70"/>
    <w:rsid w:val="00F94B98"/>
    <w:rsid w:val="00FA389B"/>
    <w:rsid w:val="00FB0705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DAF03"/>
  <w15:docId w15:val="{9E8034EE-0711-4565-8217-091180D9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A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27FDD"/>
    <w:pPr>
      <w:spacing w:before="100" w:beforeAutospacing="1" w:after="150" w:line="360" w:lineRule="atLeast"/>
      <w:outlineLvl w:val="1"/>
    </w:pPr>
    <w:rPr>
      <w:rFonts w:ascii="DauphinPlain" w:eastAsia="Times New Roman" w:hAnsi="DauphinPlain" w:cs="Times New Roman"/>
      <w:sz w:val="36"/>
      <w:szCs w:val="36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D5F"/>
  </w:style>
  <w:style w:type="paragraph" w:styleId="Footer">
    <w:name w:val="footer"/>
    <w:basedOn w:val="Normal"/>
    <w:link w:val="FooterChar"/>
    <w:uiPriority w:val="99"/>
    <w:unhideWhenUsed/>
    <w:rsid w:val="000A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D5F"/>
  </w:style>
  <w:style w:type="paragraph" w:styleId="BalloonText">
    <w:name w:val="Balloon Text"/>
    <w:basedOn w:val="Normal"/>
    <w:link w:val="BalloonTextChar"/>
    <w:uiPriority w:val="99"/>
    <w:semiHidden/>
    <w:unhideWhenUsed/>
    <w:rsid w:val="000A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D5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27FDD"/>
    <w:rPr>
      <w:rFonts w:ascii="DauphinPlain" w:eastAsia="Times New Roman" w:hAnsi="DauphinPlain" w:cs="Times New Roman"/>
      <w:sz w:val="36"/>
      <w:szCs w:val="36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727FDD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8021D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021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05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C2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BF5D44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rsid w:val="00F22A70"/>
    <w:pPr>
      <w:tabs>
        <w:tab w:val="right" w:leader="dot" w:pos="9630"/>
      </w:tabs>
      <w:spacing w:after="120" w:line="240" w:lineRule="auto"/>
      <w:jc w:val="both"/>
    </w:pPr>
    <w:rPr>
      <w:rFonts w:ascii="Tahoma" w:eastAsia="Calibri" w:hAnsi="Tahoma" w:cs="Tahoma"/>
      <w:b/>
      <w:noProof/>
      <w:color w:val="203764"/>
      <w:sz w:val="20"/>
      <w:szCs w:val="20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F22A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rsid w:val="00F22A70"/>
    <w:pPr>
      <w:spacing w:after="0" w:line="240" w:lineRule="auto"/>
    </w:pPr>
    <w:rPr>
      <w:rFonts w:ascii="Arial" w:eastAsia="Calibri" w:hAnsi="Arial" w:cs="Times New Roman"/>
      <w:sz w:val="20"/>
      <w:szCs w:val="20"/>
      <w:lang w:val="sr-Latn-CS" w:eastAsia="sr-Latn-C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2A70"/>
    <w:rPr>
      <w:rFonts w:ascii="Arial" w:eastAsia="Calibri" w:hAnsi="Arial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rsid w:val="00F22A70"/>
    <w:rPr>
      <w:rFonts w:cs="Times New Roman"/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F22A70"/>
  </w:style>
  <w:style w:type="paragraph" w:styleId="TOC2">
    <w:name w:val="toc 2"/>
    <w:basedOn w:val="Normal"/>
    <w:next w:val="Normal"/>
    <w:autoRedefine/>
    <w:uiPriority w:val="39"/>
    <w:unhideWhenUsed/>
    <w:rsid w:val="0020144E"/>
    <w:pPr>
      <w:spacing w:after="100"/>
      <w:ind w:left="220"/>
    </w:pPr>
  </w:style>
  <w:style w:type="paragraph" w:customStyle="1" w:styleId="2">
    <w:name w:val="ир2"/>
    <w:basedOn w:val="Heading2"/>
    <w:qFormat/>
    <w:rsid w:val="00F94B98"/>
    <w:pPr>
      <w:keepNext/>
      <w:keepLines/>
      <w:spacing w:before="200" w:beforeAutospacing="0" w:after="0" w:line="240" w:lineRule="auto"/>
    </w:pPr>
    <w:rPr>
      <w:rFonts w:ascii="Arial" w:eastAsia="Calibri" w:hAnsi="Arial"/>
      <w:b/>
      <w:bCs/>
      <w:sz w:val="22"/>
      <w:szCs w:val="2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5602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0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8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33912-E6FD-4FB4-BCAA-B6610547C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6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Maksa</dc:creator>
  <cp:lastModifiedBy>Ana Strbac</cp:lastModifiedBy>
  <cp:revision>33</cp:revision>
  <dcterms:created xsi:type="dcterms:W3CDTF">2023-11-04T17:59:00Z</dcterms:created>
  <dcterms:modified xsi:type="dcterms:W3CDTF">2024-02-09T08:22:00Z</dcterms:modified>
</cp:coreProperties>
</file>