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90A" w:rsidRDefault="000A690A" w:rsidP="000A690A">
      <w:pPr>
        <w:pStyle w:val="Heading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 Award</w:t>
      </w:r>
    </w:p>
    <w:p w:rsidR="000A690A" w:rsidRDefault="000A690A" w:rsidP="000A690A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Project: </w:t>
      </w:r>
      <w:r>
        <w:rPr>
          <w:rFonts w:ascii="Arial" w:hAnsi="Arial" w:cs="Arial"/>
        </w:rPr>
        <w:t>P175655-Improving public financial management for the green transition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Loan/Credit/TF Info: </w:t>
      </w:r>
      <w:r>
        <w:rPr>
          <w:rFonts w:ascii="Arial" w:hAnsi="Arial" w:cs="Arial"/>
        </w:rPr>
        <w:t>IBRD-94820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Bid/Contract Reference No: </w:t>
      </w:r>
      <w:r>
        <w:rPr>
          <w:rFonts w:ascii="Arial" w:hAnsi="Arial" w:cs="Arial"/>
        </w:rPr>
        <w:t>SER-IPFMGT-IC-CS-23-02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Procurement Method: </w:t>
      </w:r>
      <w:r>
        <w:rPr>
          <w:rFonts w:ascii="Arial" w:hAnsi="Arial" w:cs="Arial"/>
        </w:rPr>
        <w:t>INDV-Individual Consultant Selection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Scope of Contract: </w:t>
      </w:r>
      <w:r>
        <w:rPr>
          <w:rStyle w:val="desc-word-wrap"/>
          <w:rFonts w:ascii="Arial" w:hAnsi="Arial" w:cs="Arial"/>
        </w:rPr>
        <w:t xml:space="preserve">Independent Verification Agent for Disbursement Linked Indicator 1 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Notice Version No: </w:t>
      </w:r>
      <w:r>
        <w:rPr>
          <w:rFonts w:ascii="Arial" w:hAnsi="Arial" w:cs="Arial"/>
        </w:rPr>
        <w:t>0</w:t>
      </w:r>
    </w:p>
    <w:p w:rsidR="000A690A" w:rsidRDefault="000A690A" w:rsidP="000A690A">
      <w:pPr>
        <w:rPr>
          <w:rFonts w:ascii="Arial" w:eastAsia="Times New Roman" w:hAnsi="Arial" w:cs="Arial"/>
        </w:rPr>
      </w:pPr>
    </w:p>
    <w:p w:rsidR="000A690A" w:rsidRDefault="000A690A" w:rsidP="000A690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Date Notification of Award Issued</w:t>
      </w:r>
      <w:r>
        <w:rPr>
          <w:rFonts w:ascii="Arial" w:eastAsia="Times New Roman" w:hAnsi="Arial" w:cs="Arial"/>
        </w:rPr>
        <w:br/>
        <w:t>(YYYY/MM/DD)</w:t>
      </w:r>
      <w:r>
        <w:rPr>
          <w:rFonts w:ascii="Arial" w:eastAsia="Times New Roman" w:hAnsi="Arial" w:cs="Arial"/>
        </w:rPr>
        <w:br/>
        <w:t>2024/06/13</w:t>
      </w:r>
    </w:p>
    <w:p w:rsidR="000A690A" w:rsidRDefault="000A690A" w:rsidP="000A690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Duration of Contract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646 Day(s)</w:t>
      </w:r>
    </w:p>
    <w:p w:rsidR="000A690A" w:rsidRDefault="000A690A" w:rsidP="000A690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u w:val="single"/>
        </w:rPr>
        <w:t>Awarded Firm(s):</w:t>
      </w:r>
    </w:p>
    <w:p w:rsidR="000A690A" w:rsidRDefault="000A690A" w:rsidP="000A690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Individual Consultant</w:t>
      </w:r>
      <w:r>
        <w:rPr>
          <w:rFonts w:ascii="Arial" w:eastAsia="Times New Roman" w:hAnsi="Arial" w:cs="Arial"/>
        </w:rPr>
        <w:br/>
        <w:t>Country: Serbia</w:t>
      </w:r>
    </w:p>
    <w:p w:rsidR="000A690A" w:rsidRDefault="000A690A" w:rsidP="000A690A">
      <w:pPr>
        <w:rPr>
          <w:rFonts w:ascii="Arial" w:eastAsia="Times New Roman" w:hAnsi="Arial" w:cs="Arial"/>
        </w:rPr>
      </w:pPr>
    </w:p>
    <w:p w:rsidR="000A690A" w:rsidRDefault="000A690A" w:rsidP="000A690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Scores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7471"/>
        <w:gridCol w:w="1889"/>
      </w:tblGrid>
      <w:tr w:rsidR="000A690A" w:rsidTr="000A690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0A" w:rsidRDefault="000A69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Rank: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90A" w:rsidRDefault="000A69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A690A" w:rsidRDefault="000A690A" w:rsidP="000A690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Final Evaluation Price</w:t>
      </w:r>
      <w:r>
        <w:rPr>
          <w:rFonts w:ascii="Arial" w:eastAsia="Times New Roman" w:hAnsi="Arial" w:cs="Arial"/>
        </w:rPr>
        <w:br/>
        <w:t>EUR 6000.00</w:t>
      </w:r>
    </w:p>
    <w:p w:rsidR="000A690A" w:rsidRDefault="000A690A" w:rsidP="000A690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Signed Contract Price</w:t>
      </w:r>
      <w:r>
        <w:rPr>
          <w:rFonts w:ascii="Arial" w:eastAsia="Times New Roman" w:hAnsi="Arial" w:cs="Arial"/>
        </w:rPr>
        <w:br/>
        <w:t>EUR 6000.00</w:t>
      </w:r>
    </w:p>
    <w:p w:rsidR="000A690A" w:rsidRDefault="000A690A" w:rsidP="000A690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Price: </w:t>
      </w:r>
    </w:p>
    <w:p w:rsidR="000A690A" w:rsidRDefault="000A690A" w:rsidP="000A690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Currency: </w:t>
      </w:r>
    </w:p>
    <w:p w:rsidR="000A690A" w:rsidRDefault="000A690A" w:rsidP="000A690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Amount: </w:t>
      </w:r>
    </w:p>
    <w:p w:rsidR="000A690A" w:rsidRDefault="000A690A" w:rsidP="000A690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Euro (Euro)</w:t>
      </w:r>
    </w:p>
    <w:p w:rsidR="000A690A" w:rsidRDefault="000A690A" w:rsidP="000A690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6000.00</w:t>
      </w:r>
    </w:p>
    <w:p w:rsidR="00707DF5" w:rsidRDefault="00707DF5">
      <w:bookmarkStart w:id="0" w:name="_GoBack"/>
      <w:bookmarkEnd w:id="0"/>
    </w:p>
    <w:sectPr w:rsidR="00707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82"/>
    <w:rsid w:val="000A690A"/>
    <w:rsid w:val="00627E82"/>
    <w:rsid w:val="0070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3434D-F8B3-470F-AEDC-722DFAC3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90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A690A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A690A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A690A"/>
    <w:pPr>
      <w:spacing w:before="100" w:beforeAutospacing="1" w:after="100" w:afterAutospacing="1"/>
    </w:pPr>
  </w:style>
  <w:style w:type="character" w:customStyle="1" w:styleId="desc-word-wrap">
    <w:name w:val="desc-word-wrap"/>
    <w:basedOn w:val="DefaultParagraphFont"/>
    <w:rsid w:val="000A6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Đorđe Perišić</dc:creator>
  <cp:keywords/>
  <dc:description/>
  <cp:lastModifiedBy>Đorđe Perišić</cp:lastModifiedBy>
  <cp:revision>2</cp:revision>
  <dcterms:created xsi:type="dcterms:W3CDTF">2024-07-15T08:56:00Z</dcterms:created>
  <dcterms:modified xsi:type="dcterms:W3CDTF">2024-07-15T08:56:00Z</dcterms:modified>
</cp:coreProperties>
</file>