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21CD1C" w14:textId="77777777" w:rsidR="00D1196E" w:rsidRPr="00A50F0D" w:rsidRDefault="00D1196E" w:rsidP="00D1196E">
      <w:pPr>
        <w:jc w:val="right"/>
        <w:rPr>
          <w:rFonts w:ascii="Tahoma" w:hAnsi="Tahoma" w:cs="Tahoma"/>
          <w:color w:val="5B9BD5" w:themeColor="accent1"/>
          <w:sz w:val="20"/>
          <w:szCs w:val="20"/>
          <w:lang w:val="sr-Cyrl-RS"/>
        </w:rPr>
      </w:pPr>
      <w:bookmarkStart w:id="0" w:name="_GoBack"/>
      <w:bookmarkEnd w:id="0"/>
    </w:p>
    <w:p w14:paraId="73C6921F" w14:textId="77777777" w:rsidR="00D1196E" w:rsidRDefault="00D1196E" w:rsidP="00D1196E">
      <w:pPr>
        <w:jc w:val="right"/>
        <w:rPr>
          <w:rFonts w:ascii="Tahoma" w:hAnsi="Tahoma" w:cs="Tahoma"/>
          <w:color w:val="5B9BD5" w:themeColor="accent1"/>
          <w:sz w:val="20"/>
          <w:szCs w:val="20"/>
        </w:rPr>
      </w:pPr>
    </w:p>
    <w:p w14:paraId="23E09F22" w14:textId="77777777" w:rsidR="00D1196E" w:rsidRDefault="00D1196E" w:rsidP="00D1196E">
      <w:pPr>
        <w:jc w:val="right"/>
        <w:rPr>
          <w:rFonts w:ascii="Tahoma" w:hAnsi="Tahoma" w:cs="Tahoma"/>
          <w:color w:val="5B9BD5" w:themeColor="accent1"/>
          <w:sz w:val="20"/>
          <w:szCs w:val="20"/>
        </w:rPr>
      </w:pPr>
    </w:p>
    <w:p w14:paraId="7B45962B" w14:textId="77777777" w:rsidR="00D1196E" w:rsidRDefault="00D1196E" w:rsidP="00D1196E">
      <w:pPr>
        <w:jc w:val="right"/>
        <w:rPr>
          <w:rFonts w:ascii="Tahoma" w:hAnsi="Tahoma" w:cs="Tahoma"/>
          <w:color w:val="5B9BD5" w:themeColor="accent1"/>
          <w:sz w:val="20"/>
          <w:szCs w:val="20"/>
        </w:rPr>
      </w:pPr>
    </w:p>
    <w:p w14:paraId="379EE004" w14:textId="77777777" w:rsidR="00D1196E" w:rsidRDefault="00D1196E" w:rsidP="00D1196E">
      <w:pPr>
        <w:jc w:val="right"/>
        <w:rPr>
          <w:rFonts w:ascii="Tahoma" w:hAnsi="Tahoma" w:cs="Tahoma"/>
          <w:color w:val="5B9BD5" w:themeColor="accent1"/>
          <w:sz w:val="20"/>
          <w:szCs w:val="20"/>
        </w:rPr>
      </w:pPr>
    </w:p>
    <w:p w14:paraId="6504BE9C" w14:textId="25BEF999" w:rsidR="00D1196E" w:rsidRDefault="00217F36" w:rsidP="00D1196E">
      <w:pPr>
        <w:jc w:val="right"/>
        <w:rPr>
          <w:rFonts w:ascii="Tahoma" w:hAnsi="Tahoma" w:cs="Tahoma"/>
          <w:color w:val="5B9BD5" w:themeColor="accent1"/>
          <w:sz w:val="20"/>
          <w:szCs w:val="20"/>
        </w:rPr>
      </w:pPr>
      <w:r>
        <w:rPr>
          <w:rFonts w:ascii="Tahoma" w:hAnsi="Tahoma" w:cs="Tahoma"/>
          <w:color w:val="5B9BD5" w:themeColor="accent1"/>
          <w:sz w:val="20"/>
          <w:szCs w:val="20"/>
        </w:rPr>
        <w:t>*</w:t>
      </w:r>
    </w:p>
    <w:p w14:paraId="0211599E" w14:textId="77777777" w:rsidR="00D1196E" w:rsidRDefault="00D1196E" w:rsidP="00D1196E">
      <w:pPr>
        <w:jc w:val="right"/>
        <w:rPr>
          <w:rFonts w:ascii="Tahoma" w:hAnsi="Tahoma" w:cs="Tahoma"/>
          <w:color w:val="5B9BD5" w:themeColor="accent1"/>
          <w:sz w:val="20"/>
          <w:szCs w:val="20"/>
        </w:rPr>
      </w:pPr>
    </w:p>
    <w:p w14:paraId="6EA7A7EF" w14:textId="77777777" w:rsidR="00D1196E" w:rsidRDefault="00D1196E" w:rsidP="00D1196E">
      <w:pPr>
        <w:jc w:val="right"/>
        <w:rPr>
          <w:rFonts w:ascii="Tahoma" w:hAnsi="Tahoma" w:cs="Tahoma"/>
          <w:color w:val="5B9BD5" w:themeColor="accent1"/>
          <w:sz w:val="20"/>
          <w:szCs w:val="20"/>
        </w:rPr>
      </w:pPr>
    </w:p>
    <w:p w14:paraId="30E27C1B" w14:textId="77777777" w:rsidR="00D1196E" w:rsidRDefault="00D1196E" w:rsidP="00D1196E">
      <w:pPr>
        <w:jc w:val="right"/>
        <w:rPr>
          <w:rFonts w:ascii="Tahoma" w:hAnsi="Tahoma" w:cs="Tahoma"/>
          <w:color w:val="5B9BD5" w:themeColor="accent1"/>
          <w:sz w:val="20"/>
          <w:szCs w:val="20"/>
        </w:rPr>
      </w:pPr>
    </w:p>
    <w:p w14:paraId="7BBFE129" w14:textId="77777777" w:rsidR="00D1196E" w:rsidRDefault="00D1196E" w:rsidP="00D1196E">
      <w:pPr>
        <w:jc w:val="right"/>
        <w:rPr>
          <w:rFonts w:ascii="Tahoma" w:hAnsi="Tahoma" w:cs="Tahoma"/>
          <w:color w:val="5B9BD5" w:themeColor="accent1"/>
          <w:sz w:val="20"/>
          <w:szCs w:val="20"/>
        </w:rPr>
      </w:pPr>
    </w:p>
    <w:p w14:paraId="0B2DDB6F" w14:textId="77777777" w:rsidR="00D1196E" w:rsidRDefault="00D1196E" w:rsidP="00D1196E">
      <w:pPr>
        <w:jc w:val="right"/>
        <w:rPr>
          <w:rFonts w:ascii="Tahoma" w:hAnsi="Tahoma" w:cs="Tahoma"/>
          <w:color w:val="5B9BD5" w:themeColor="accent1"/>
          <w:sz w:val="20"/>
          <w:szCs w:val="20"/>
        </w:rPr>
      </w:pPr>
    </w:p>
    <w:p w14:paraId="7947D669" w14:textId="094C7AD0" w:rsidR="00D1196E" w:rsidRPr="00D1196E" w:rsidRDefault="00D1196E" w:rsidP="00113785">
      <w:pPr>
        <w:jc w:val="center"/>
        <w:rPr>
          <w:rFonts w:ascii="Tahoma" w:hAnsi="Tahoma" w:cs="Tahoma"/>
          <w:color w:val="5B9BD5" w:themeColor="accent1"/>
          <w:sz w:val="40"/>
          <w:szCs w:val="40"/>
        </w:rPr>
      </w:pPr>
      <w:r w:rsidRPr="00D1196E">
        <w:rPr>
          <w:rFonts w:ascii="Tahoma" w:hAnsi="Tahoma" w:cs="Tahoma"/>
          <w:color w:val="5B9BD5" w:themeColor="accent1"/>
          <w:sz w:val="40"/>
          <w:szCs w:val="40"/>
        </w:rPr>
        <w:t>СТУДИЈА СЛУЧАЈА</w:t>
      </w:r>
    </w:p>
    <w:p w14:paraId="35B53B59" w14:textId="77777777" w:rsidR="00504BBA" w:rsidRDefault="00D1196E" w:rsidP="00113785">
      <w:pPr>
        <w:jc w:val="center"/>
        <w:rPr>
          <w:rFonts w:ascii="Tahoma" w:hAnsi="Tahoma" w:cs="Tahoma"/>
          <w:color w:val="5B9BD5" w:themeColor="accent1"/>
          <w:sz w:val="40"/>
          <w:szCs w:val="40"/>
        </w:rPr>
      </w:pPr>
      <w:r w:rsidRPr="00D1196E">
        <w:rPr>
          <w:rFonts w:ascii="Tahoma" w:hAnsi="Tahoma" w:cs="Tahoma"/>
          <w:color w:val="5B9BD5" w:themeColor="accent1"/>
          <w:sz w:val="40"/>
          <w:szCs w:val="40"/>
        </w:rPr>
        <w:t xml:space="preserve">СИСТЕМ </w:t>
      </w:r>
    </w:p>
    <w:p w14:paraId="53F976F9" w14:textId="4F6E0859" w:rsidR="00D1196E" w:rsidRPr="00504BBA" w:rsidRDefault="00504BBA" w:rsidP="00113785">
      <w:pPr>
        <w:jc w:val="center"/>
        <w:rPr>
          <w:rFonts w:ascii="Tahoma" w:hAnsi="Tahoma" w:cs="Tahoma"/>
          <w:color w:val="5B9BD5" w:themeColor="accent1"/>
          <w:sz w:val="40"/>
          <w:szCs w:val="40"/>
          <w:lang w:val="sr-Cyrl-RS"/>
        </w:rPr>
      </w:pPr>
      <w:r>
        <w:rPr>
          <w:rFonts w:ascii="Tahoma" w:hAnsi="Tahoma" w:cs="Tahoma"/>
          <w:color w:val="5B9BD5" w:themeColor="accent1"/>
          <w:sz w:val="40"/>
          <w:szCs w:val="40"/>
          <w:lang w:val="sr-Cyrl-RS"/>
        </w:rPr>
        <w:t>ФИНАНСИЈСКО ИЗВЕШТАВАЊЕ</w:t>
      </w:r>
    </w:p>
    <w:p w14:paraId="24561FFA" w14:textId="77777777" w:rsidR="00D1196E" w:rsidRPr="00D1196E" w:rsidRDefault="00D1196E" w:rsidP="00D1196E">
      <w:pPr>
        <w:jc w:val="right"/>
        <w:rPr>
          <w:rFonts w:ascii="Tahoma" w:hAnsi="Tahoma" w:cs="Tahoma"/>
          <w:color w:val="5B9BD5" w:themeColor="accent1"/>
          <w:sz w:val="20"/>
          <w:szCs w:val="20"/>
        </w:rPr>
      </w:pPr>
    </w:p>
    <w:p w14:paraId="1715746B" w14:textId="77777777" w:rsidR="00D1196E" w:rsidRDefault="00D1196E">
      <w:pPr>
        <w:rPr>
          <w:rFonts w:ascii="Tahoma" w:hAnsi="Tahoma" w:cs="Tahoma"/>
          <w:sz w:val="20"/>
          <w:szCs w:val="20"/>
        </w:rPr>
      </w:pPr>
      <w:r>
        <w:rPr>
          <w:rFonts w:ascii="Tahoma" w:hAnsi="Tahoma" w:cs="Tahoma"/>
          <w:sz w:val="20"/>
          <w:szCs w:val="20"/>
        </w:rPr>
        <w:br w:type="page"/>
      </w:r>
    </w:p>
    <w:sdt>
      <w:sdtPr>
        <w:rPr>
          <w:rFonts w:asciiTheme="minorHAnsi" w:eastAsiaTheme="minorHAnsi" w:hAnsiTheme="minorHAnsi" w:cstheme="minorBidi"/>
          <w:color w:val="auto"/>
          <w:sz w:val="22"/>
          <w:szCs w:val="22"/>
        </w:rPr>
        <w:id w:val="-1043897920"/>
        <w:docPartObj>
          <w:docPartGallery w:val="Table of Contents"/>
          <w:docPartUnique/>
        </w:docPartObj>
      </w:sdtPr>
      <w:sdtEndPr>
        <w:rPr>
          <w:b/>
          <w:bCs/>
          <w:noProof/>
        </w:rPr>
      </w:sdtEndPr>
      <w:sdtContent>
        <w:p w14:paraId="2D1FE1FF" w14:textId="77777777" w:rsidR="00D1196E" w:rsidRPr="00D1196E" w:rsidRDefault="00D1196E">
          <w:pPr>
            <w:pStyle w:val="TOCHeading"/>
            <w:rPr>
              <w:rFonts w:ascii="Tahoma" w:hAnsi="Tahoma" w:cs="Tahoma"/>
              <w:color w:val="auto"/>
              <w:sz w:val="24"/>
              <w:szCs w:val="24"/>
            </w:rPr>
          </w:pPr>
          <w:r w:rsidRPr="008F7393">
            <w:rPr>
              <w:rFonts w:ascii="Tahoma" w:hAnsi="Tahoma" w:cs="Tahoma"/>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САДРЖАЈ</w:t>
          </w:r>
        </w:p>
        <w:p w14:paraId="74AF07B3" w14:textId="2734E3AE" w:rsidR="00657749" w:rsidRDefault="00FD2CF3">
          <w:pPr>
            <w:pStyle w:val="TOC1"/>
            <w:tabs>
              <w:tab w:val="right" w:leader="dot" w:pos="9620"/>
            </w:tabs>
            <w:rPr>
              <w:rFonts w:eastAsiaTheme="minorEastAsia"/>
              <w:noProof/>
            </w:rPr>
          </w:pPr>
          <w:r>
            <w:fldChar w:fldCharType="begin"/>
          </w:r>
          <w:r w:rsidR="00D1196E">
            <w:instrText xml:space="preserve"> TOC \o "1-3" \h \z \u </w:instrText>
          </w:r>
          <w:r>
            <w:fldChar w:fldCharType="separate"/>
          </w:r>
          <w:hyperlink w:anchor="_Toc44444695" w:history="1">
            <w:r w:rsidR="00657749" w:rsidRPr="007E4504">
              <w:rPr>
                <w:rStyle w:val="Hyperlink"/>
                <w:rFonts w:ascii="Tahoma"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Увод</w:t>
            </w:r>
            <w:r w:rsidR="00657749">
              <w:rPr>
                <w:noProof/>
                <w:webHidden/>
              </w:rPr>
              <w:tab/>
            </w:r>
            <w:r w:rsidR="00657749">
              <w:rPr>
                <w:noProof/>
                <w:webHidden/>
              </w:rPr>
              <w:fldChar w:fldCharType="begin"/>
            </w:r>
            <w:r w:rsidR="00657749">
              <w:rPr>
                <w:noProof/>
                <w:webHidden/>
              </w:rPr>
              <w:instrText xml:space="preserve"> PAGEREF _Toc44444695 \h </w:instrText>
            </w:r>
            <w:r w:rsidR="00657749">
              <w:rPr>
                <w:noProof/>
                <w:webHidden/>
              </w:rPr>
            </w:r>
            <w:r w:rsidR="00657749">
              <w:rPr>
                <w:noProof/>
                <w:webHidden/>
              </w:rPr>
              <w:fldChar w:fldCharType="separate"/>
            </w:r>
            <w:r w:rsidR="008F5FD4">
              <w:rPr>
                <w:noProof/>
                <w:webHidden/>
              </w:rPr>
              <w:t>5</w:t>
            </w:r>
            <w:r w:rsidR="00657749">
              <w:rPr>
                <w:noProof/>
                <w:webHidden/>
              </w:rPr>
              <w:fldChar w:fldCharType="end"/>
            </w:r>
          </w:hyperlink>
        </w:p>
        <w:p w14:paraId="79C759A8" w14:textId="52E0C7FC" w:rsidR="00657749" w:rsidRDefault="006A4B8D">
          <w:pPr>
            <w:pStyle w:val="TOC2"/>
            <w:tabs>
              <w:tab w:val="right" w:leader="dot" w:pos="9620"/>
            </w:tabs>
            <w:rPr>
              <w:rFonts w:eastAsiaTheme="minorEastAsia"/>
              <w:noProof/>
            </w:rPr>
          </w:pPr>
          <w:hyperlink w:anchor="_Toc44444696" w:history="1">
            <w:r w:rsidR="00657749" w:rsidRPr="007E4504">
              <w:rPr>
                <w:rStyle w:val="Hyperlink"/>
                <w:rFonts w:ascii="Tahoma"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Планирање ангажмана</w:t>
            </w:r>
            <w:r w:rsidR="00657749">
              <w:rPr>
                <w:noProof/>
                <w:webHidden/>
              </w:rPr>
              <w:tab/>
            </w:r>
            <w:r w:rsidR="00657749">
              <w:rPr>
                <w:noProof/>
                <w:webHidden/>
              </w:rPr>
              <w:fldChar w:fldCharType="begin"/>
            </w:r>
            <w:r w:rsidR="00657749">
              <w:rPr>
                <w:noProof/>
                <w:webHidden/>
              </w:rPr>
              <w:instrText xml:space="preserve"> PAGEREF _Toc44444696 \h </w:instrText>
            </w:r>
            <w:r w:rsidR="00657749">
              <w:rPr>
                <w:noProof/>
                <w:webHidden/>
              </w:rPr>
            </w:r>
            <w:r w:rsidR="00657749">
              <w:rPr>
                <w:noProof/>
                <w:webHidden/>
              </w:rPr>
              <w:fldChar w:fldCharType="separate"/>
            </w:r>
            <w:r w:rsidR="008F5FD4">
              <w:rPr>
                <w:noProof/>
                <w:webHidden/>
              </w:rPr>
              <w:t>8</w:t>
            </w:r>
            <w:r w:rsidR="00657749">
              <w:rPr>
                <w:noProof/>
                <w:webHidden/>
              </w:rPr>
              <w:fldChar w:fldCharType="end"/>
            </w:r>
          </w:hyperlink>
        </w:p>
        <w:p w14:paraId="6FC77724" w14:textId="50FC482A" w:rsidR="00657749" w:rsidRDefault="006A4B8D">
          <w:pPr>
            <w:pStyle w:val="TOC3"/>
            <w:tabs>
              <w:tab w:val="right" w:leader="dot" w:pos="9620"/>
            </w:tabs>
            <w:rPr>
              <w:rFonts w:eastAsiaTheme="minorEastAsia"/>
              <w:noProof/>
            </w:rPr>
          </w:pPr>
          <w:hyperlink w:anchor="_Toc44444697" w:history="1">
            <w:r w:rsidR="00657749" w:rsidRPr="007E4504">
              <w:rPr>
                <w:rStyle w:val="Hyperlink"/>
                <w:rFonts w:ascii="Tahoma"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w:t>
            </w:r>
            <w:r w:rsidR="00657749">
              <w:rPr>
                <w:noProof/>
                <w:webHidden/>
              </w:rPr>
              <w:tab/>
            </w:r>
            <w:r w:rsidR="00657749">
              <w:rPr>
                <w:noProof/>
                <w:webHidden/>
              </w:rPr>
              <w:fldChar w:fldCharType="begin"/>
            </w:r>
            <w:r w:rsidR="00657749">
              <w:rPr>
                <w:noProof/>
                <w:webHidden/>
              </w:rPr>
              <w:instrText xml:space="preserve"> PAGEREF _Toc44444697 \h </w:instrText>
            </w:r>
            <w:r w:rsidR="00657749">
              <w:rPr>
                <w:noProof/>
                <w:webHidden/>
              </w:rPr>
            </w:r>
            <w:r w:rsidR="00657749">
              <w:rPr>
                <w:noProof/>
                <w:webHidden/>
              </w:rPr>
              <w:fldChar w:fldCharType="separate"/>
            </w:r>
            <w:r w:rsidR="008F5FD4">
              <w:rPr>
                <w:noProof/>
                <w:webHidden/>
              </w:rPr>
              <w:t>8</w:t>
            </w:r>
            <w:r w:rsidR="00657749">
              <w:rPr>
                <w:noProof/>
                <w:webHidden/>
              </w:rPr>
              <w:fldChar w:fldCharType="end"/>
            </w:r>
          </w:hyperlink>
        </w:p>
        <w:p w14:paraId="52329CAF" w14:textId="66088829" w:rsidR="00657749" w:rsidRDefault="006A4B8D">
          <w:pPr>
            <w:pStyle w:val="TOC3"/>
            <w:tabs>
              <w:tab w:val="right" w:leader="dot" w:pos="9620"/>
            </w:tabs>
            <w:rPr>
              <w:rFonts w:eastAsiaTheme="minorEastAsia"/>
              <w:noProof/>
            </w:rPr>
          </w:pPr>
          <w:hyperlink w:anchor="_Toc44444698" w:history="1">
            <w:r w:rsidR="00657749" w:rsidRPr="007E4504">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Припрема и планирање</w:t>
            </w:r>
            <w:r w:rsidR="00657749">
              <w:rPr>
                <w:noProof/>
                <w:webHidden/>
              </w:rPr>
              <w:tab/>
            </w:r>
            <w:r w:rsidR="00657749">
              <w:rPr>
                <w:noProof/>
                <w:webHidden/>
              </w:rPr>
              <w:fldChar w:fldCharType="begin"/>
            </w:r>
            <w:r w:rsidR="00657749">
              <w:rPr>
                <w:noProof/>
                <w:webHidden/>
              </w:rPr>
              <w:instrText xml:space="preserve"> PAGEREF _Toc44444698 \h </w:instrText>
            </w:r>
            <w:r w:rsidR="00657749">
              <w:rPr>
                <w:noProof/>
                <w:webHidden/>
              </w:rPr>
            </w:r>
            <w:r w:rsidR="00657749">
              <w:rPr>
                <w:noProof/>
                <w:webHidden/>
              </w:rPr>
              <w:fldChar w:fldCharType="separate"/>
            </w:r>
            <w:r w:rsidR="008F5FD4">
              <w:rPr>
                <w:noProof/>
                <w:webHidden/>
              </w:rPr>
              <w:t>8</w:t>
            </w:r>
            <w:r w:rsidR="00657749">
              <w:rPr>
                <w:noProof/>
                <w:webHidden/>
              </w:rPr>
              <w:fldChar w:fldCharType="end"/>
            </w:r>
          </w:hyperlink>
        </w:p>
        <w:p w14:paraId="7AB1C21B" w14:textId="3F9FD9CC" w:rsidR="00657749" w:rsidRDefault="006A4B8D">
          <w:pPr>
            <w:pStyle w:val="TOC3"/>
            <w:tabs>
              <w:tab w:val="right" w:leader="dot" w:pos="9620"/>
            </w:tabs>
            <w:rPr>
              <w:rFonts w:eastAsiaTheme="minorEastAsia"/>
              <w:noProof/>
            </w:rPr>
          </w:pPr>
          <w:hyperlink w:anchor="_Toc44444699" w:history="1">
            <w:r w:rsidR="00657749" w:rsidRPr="007E4504">
              <w:rPr>
                <w:rStyle w:val="Hyperlink"/>
                <w:rFonts w:ascii="Tahoma"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II</w:t>
            </w:r>
            <w:r w:rsidR="00657749">
              <w:rPr>
                <w:noProof/>
                <w:webHidden/>
              </w:rPr>
              <w:tab/>
            </w:r>
            <w:r w:rsidR="00657749">
              <w:rPr>
                <w:noProof/>
                <w:webHidden/>
              </w:rPr>
              <w:fldChar w:fldCharType="begin"/>
            </w:r>
            <w:r w:rsidR="00657749">
              <w:rPr>
                <w:noProof/>
                <w:webHidden/>
              </w:rPr>
              <w:instrText xml:space="preserve"> PAGEREF _Toc44444699 \h </w:instrText>
            </w:r>
            <w:r w:rsidR="00657749">
              <w:rPr>
                <w:noProof/>
                <w:webHidden/>
              </w:rPr>
            </w:r>
            <w:r w:rsidR="00657749">
              <w:rPr>
                <w:noProof/>
                <w:webHidden/>
              </w:rPr>
              <w:fldChar w:fldCharType="separate"/>
            </w:r>
            <w:r w:rsidR="008F5FD4">
              <w:rPr>
                <w:noProof/>
                <w:webHidden/>
              </w:rPr>
              <w:t>10</w:t>
            </w:r>
            <w:r w:rsidR="00657749">
              <w:rPr>
                <w:noProof/>
                <w:webHidden/>
              </w:rPr>
              <w:fldChar w:fldCharType="end"/>
            </w:r>
          </w:hyperlink>
        </w:p>
        <w:p w14:paraId="10709287" w14:textId="7F5AB9B2" w:rsidR="00657749" w:rsidRDefault="006A4B8D">
          <w:pPr>
            <w:pStyle w:val="TOC3"/>
            <w:tabs>
              <w:tab w:val="right" w:leader="dot" w:pos="9620"/>
            </w:tabs>
            <w:rPr>
              <w:rFonts w:eastAsiaTheme="minorEastAsia"/>
              <w:noProof/>
            </w:rPr>
          </w:pPr>
          <w:hyperlink w:anchor="_Toc44444700" w:history="1">
            <w:r w:rsidR="00657749" w:rsidRPr="007E4504">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Утврђивање циљева контрола и очекиваних контрола</w:t>
            </w:r>
            <w:r w:rsidR="00657749">
              <w:rPr>
                <w:noProof/>
                <w:webHidden/>
              </w:rPr>
              <w:tab/>
            </w:r>
            <w:r w:rsidR="00657749">
              <w:rPr>
                <w:noProof/>
                <w:webHidden/>
              </w:rPr>
              <w:fldChar w:fldCharType="begin"/>
            </w:r>
            <w:r w:rsidR="00657749">
              <w:rPr>
                <w:noProof/>
                <w:webHidden/>
              </w:rPr>
              <w:instrText xml:space="preserve"> PAGEREF _Toc44444700 \h </w:instrText>
            </w:r>
            <w:r w:rsidR="00657749">
              <w:rPr>
                <w:noProof/>
                <w:webHidden/>
              </w:rPr>
            </w:r>
            <w:r w:rsidR="00657749">
              <w:rPr>
                <w:noProof/>
                <w:webHidden/>
              </w:rPr>
              <w:fldChar w:fldCharType="separate"/>
            </w:r>
            <w:r w:rsidR="008F5FD4">
              <w:rPr>
                <w:noProof/>
                <w:webHidden/>
              </w:rPr>
              <w:t>10</w:t>
            </w:r>
            <w:r w:rsidR="00657749">
              <w:rPr>
                <w:noProof/>
                <w:webHidden/>
              </w:rPr>
              <w:fldChar w:fldCharType="end"/>
            </w:r>
          </w:hyperlink>
        </w:p>
        <w:p w14:paraId="49B1FD50" w14:textId="6195FF76" w:rsidR="00657749" w:rsidRDefault="006A4B8D">
          <w:pPr>
            <w:pStyle w:val="TOC3"/>
            <w:tabs>
              <w:tab w:val="right" w:leader="dot" w:pos="9620"/>
            </w:tabs>
            <w:rPr>
              <w:rFonts w:eastAsiaTheme="minorEastAsia"/>
              <w:noProof/>
            </w:rPr>
          </w:pPr>
          <w:hyperlink w:anchor="_Toc44444701" w:history="1">
            <w:r w:rsidR="00657749" w:rsidRPr="007E4504">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III</w:t>
            </w:r>
            <w:r w:rsidR="00657749">
              <w:rPr>
                <w:noProof/>
                <w:webHidden/>
              </w:rPr>
              <w:tab/>
            </w:r>
            <w:r w:rsidR="00657749">
              <w:rPr>
                <w:noProof/>
                <w:webHidden/>
              </w:rPr>
              <w:fldChar w:fldCharType="begin"/>
            </w:r>
            <w:r w:rsidR="00657749">
              <w:rPr>
                <w:noProof/>
                <w:webHidden/>
              </w:rPr>
              <w:instrText xml:space="preserve"> PAGEREF _Toc44444701 \h </w:instrText>
            </w:r>
            <w:r w:rsidR="00657749">
              <w:rPr>
                <w:noProof/>
                <w:webHidden/>
              </w:rPr>
            </w:r>
            <w:r w:rsidR="00657749">
              <w:rPr>
                <w:noProof/>
                <w:webHidden/>
              </w:rPr>
              <w:fldChar w:fldCharType="separate"/>
            </w:r>
            <w:r w:rsidR="008F5FD4">
              <w:rPr>
                <w:noProof/>
                <w:webHidden/>
              </w:rPr>
              <w:t>13</w:t>
            </w:r>
            <w:r w:rsidR="00657749">
              <w:rPr>
                <w:noProof/>
                <w:webHidden/>
              </w:rPr>
              <w:fldChar w:fldCharType="end"/>
            </w:r>
          </w:hyperlink>
        </w:p>
        <w:p w14:paraId="4C4FCFB6" w14:textId="4DCBBDB9" w:rsidR="00657749" w:rsidRDefault="006A4B8D">
          <w:pPr>
            <w:pStyle w:val="TOC3"/>
            <w:tabs>
              <w:tab w:val="right" w:leader="dot" w:pos="9620"/>
            </w:tabs>
            <w:rPr>
              <w:rFonts w:eastAsiaTheme="minorEastAsia"/>
              <w:noProof/>
            </w:rPr>
          </w:pPr>
          <w:hyperlink w:anchor="_Toc44444702" w:history="1">
            <w:r w:rsidR="00657749" w:rsidRPr="007E4504">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Утврђивање и снимање система</w:t>
            </w:r>
            <w:r w:rsidR="00657749">
              <w:rPr>
                <w:noProof/>
                <w:webHidden/>
              </w:rPr>
              <w:tab/>
            </w:r>
            <w:r w:rsidR="00657749">
              <w:rPr>
                <w:noProof/>
                <w:webHidden/>
              </w:rPr>
              <w:fldChar w:fldCharType="begin"/>
            </w:r>
            <w:r w:rsidR="00657749">
              <w:rPr>
                <w:noProof/>
                <w:webHidden/>
              </w:rPr>
              <w:instrText xml:space="preserve"> PAGEREF _Toc44444702 \h </w:instrText>
            </w:r>
            <w:r w:rsidR="00657749">
              <w:rPr>
                <w:noProof/>
                <w:webHidden/>
              </w:rPr>
            </w:r>
            <w:r w:rsidR="00657749">
              <w:rPr>
                <w:noProof/>
                <w:webHidden/>
              </w:rPr>
              <w:fldChar w:fldCharType="separate"/>
            </w:r>
            <w:r w:rsidR="008F5FD4">
              <w:rPr>
                <w:noProof/>
                <w:webHidden/>
              </w:rPr>
              <w:t>13</w:t>
            </w:r>
            <w:r w:rsidR="00657749">
              <w:rPr>
                <w:noProof/>
                <w:webHidden/>
              </w:rPr>
              <w:fldChar w:fldCharType="end"/>
            </w:r>
          </w:hyperlink>
        </w:p>
        <w:p w14:paraId="2CE0574E" w14:textId="3C418AD7" w:rsidR="00657749" w:rsidRDefault="006A4B8D">
          <w:pPr>
            <w:pStyle w:val="TOC3"/>
            <w:tabs>
              <w:tab w:val="right" w:leader="dot" w:pos="9620"/>
            </w:tabs>
            <w:rPr>
              <w:rFonts w:eastAsiaTheme="minorEastAsia"/>
              <w:noProof/>
            </w:rPr>
          </w:pPr>
          <w:hyperlink w:anchor="_Toc44444703" w:history="1">
            <w:r w:rsidR="00657749" w:rsidRPr="007E4504">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IV</w:t>
            </w:r>
            <w:r w:rsidR="00657749">
              <w:rPr>
                <w:noProof/>
                <w:webHidden/>
              </w:rPr>
              <w:tab/>
            </w:r>
            <w:r w:rsidR="00657749">
              <w:rPr>
                <w:noProof/>
                <w:webHidden/>
              </w:rPr>
              <w:fldChar w:fldCharType="begin"/>
            </w:r>
            <w:r w:rsidR="00657749">
              <w:rPr>
                <w:noProof/>
                <w:webHidden/>
              </w:rPr>
              <w:instrText xml:space="preserve"> PAGEREF _Toc44444703 \h </w:instrText>
            </w:r>
            <w:r w:rsidR="00657749">
              <w:rPr>
                <w:noProof/>
                <w:webHidden/>
              </w:rPr>
            </w:r>
            <w:r w:rsidR="00657749">
              <w:rPr>
                <w:noProof/>
                <w:webHidden/>
              </w:rPr>
              <w:fldChar w:fldCharType="separate"/>
            </w:r>
            <w:r w:rsidR="008F5FD4">
              <w:rPr>
                <w:noProof/>
                <w:webHidden/>
              </w:rPr>
              <w:t>15</w:t>
            </w:r>
            <w:r w:rsidR="00657749">
              <w:rPr>
                <w:noProof/>
                <w:webHidden/>
              </w:rPr>
              <w:fldChar w:fldCharType="end"/>
            </w:r>
          </w:hyperlink>
        </w:p>
        <w:p w14:paraId="35820B2D" w14:textId="02659990" w:rsidR="00657749" w:rsidRDefault="006A4B8D">
          <w:pPr>
            <w:pStyle w:val="TOC3"/>
            <w:tabs>
              <w:tab w:val="right" w:leader="dot" w:pos="9620"/>
            </w:tabs>
            <w:rPr>
              <w:rFonts w:eastAsiaTheme="minorEastAsia"/>
              <w:noProof/>
            </w:rPr>
          </w:pPr>
          <w:hyperlink w:anchor="_Toc44444704" w:history="1">
            <w:r w:rsidR="00657749" w:rsidRPr="007E4504">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Идентификовање контрола, оцена контрола и тестирање контрола</w:t>
            </w:r>
            <w:r w:rsidR="00657749">
              <w:rPr>
                <w:noProof/>
                <w:webHidden/>
              </w:rPr>
              <w:tab/>
            </w:r>
            <w:r w:rsidR="00657749">
              <w:rPr>
                <w:noProof/>
                <w:webHidden/>
              </w:rPr>
              <w:fldChar w:fldCharType="begin"/>
            </w:r>
            <w:r w:rsidR="00657749">
              <w:rPr>
                <w:noProof/>
                <w:webHidden/>
              </w:rPr>
              <w:instrText xml:space="preserve"> PAGEREF _Toc44444704 \h </w:instrText>
            </w:r>
            <w:r w:rsidR="00657749">
              <w:rPr>
                <w:noProof/>
                <w:webHidden/>
              </w:rPr>
            </w:r>
            <w:r w:rsidR="00657749">
              <w:rPr>
                <w:noProof/>
                <w:webHidden/>
              </w:rPr>
              <w:fldChar w:fldCharType="separate"/>
            </w:r>
            <w:r w:rsidR="008F5FD4">
              <w:rPr>
                <w:noProof/>
                <w:webHidden/>
              </w:rPr>
              <w:t>15</w:t>
            </w:r>
            <w:r w:rsidR="00657749">
              <w:rPr>
                <w:noProof/>
                <w:webHidden/>
              </w:rPr>
              <w:fldChar w:fldCharType="end"/>
            </w:r>
          </w:hyperlink>
        </w:p>
        <w:p w14:paraId="58F38DE5" w14:textId="7D3D5BDC" w:rsidR="00657749" w:rsidRDefault="006A4B8D">
          <w:pPr>
            <w:pStyle w:val="TOC3"/>
            <w:tabs>
              <w:tab w:val="right" w:leader="dot" w:pos="9620"/>
            </w:tabs>
            <w:rPr>
              <w:rFonts w:eastAsiaTheme="minorEastAsia"/>
              <w:noProof/>
            </w:rPr>
          </w:pPr>
          <w:hyperlink w:anchor="_Toc44444705" w:history="1">
            <w:r w:rsidR="00657749" w:rsidRPr="007E4504">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w:t>
            </w:r>
            <w:r w:rsidR="00657749">
              <w:rPr>
                <w:noProof/>
                <w:webHidden/>
              </w:rPr>
              <w:tab/>
            </w:r>
            <w:r w:rsidR="00657749">
              <w:rPr>
                <w:noProof/>
                <w:webHidden/>
              </w:rPr>
              <w:fldChar w:fldCharType="begin"/>
            </w:r>
            <w:r w:rsidR="00657749">
              <w:rPr>
                <w:noProof/>
                <w:webHidden/>
              </w:rPr>
              <w:instrText xml:space="preserve"> PAGEREF _Toc44444705 \h </w:instrText>
            </w:r>
            <w:r w:rsidR="00657749">
              <w:rPr>
                <w:noProof/>
                <w:webHidden/>
              </w:rPr>
            </w:r>
            <w:r w:rsidR="00657749">
              <w:rPr>
                <w:noProof/>
                <w:webHidden/>
              </w:rPr>
              <w:fldChar w:fldCharType="separate"/>
            </w:r>
            <w:r w:rsidR="008F5FD4">
              <w:rPr>
                <w:noProof/>
                <w:webHidden/>
              </w:rPr>
              <w:t>17</w:t>
            </w:r>
            <w:r w:rsidR="00657749">
              <w:rPr>
                <w:noProof/>
                <w:webHidden/>
              </w:rPr>
              <w:fldChar w:fldCharType="end"/>
            </w:r>
          </w:hyperlink>
        </w:p>
        <w:p w14:paraId="12976E26" w14:textId="00595424" w:rsidR="00657749" w:rsidRDefault="006A4B8D">
          <w:pPr>
            <w:pStyle w:val="TOC3"/>
            <w:tabs>
              <w:tab w:val="right" w:leader="dot" w:pos="9620"/>
            </w:tabs>
            <w:rPr>
              <w:rFonts w:eastAsiaTheme="minorEastAsia"/>
              <w:noProof/>
            </w:rPr>
          </w:pPr>
          <w:hyperlink w:anchor="_Toc44444706" w:history="1">
            <w:r w:rsidR="00657749" w:rsidRPr="007E4504">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Доношење закључака</w:t>
            </w:r>
            <w:r w:rsidR="00657749">
              <w:rPr>
                <w:noProof/>
                <w:webHidden/>
              </w:rPr>
              <w:tab/>
            </w:r>
            <w:r w:rsidR="00657749">
              <w:rPr>
                <w:noProof/>
                <w:webHidden/>
              </w:rPr>
              <w:fldChar w:fldCharType="begin"/>
            </w:r>
            <w:r w:rsidR="00657749">
              <w:rPr>
                <w:noProof/>
                <w:webHidden/>
              </w:rPr>
              <w:instrText xml:space="preserve"> PAGEREF _Toc44444706 \h </w:instrText>
            </w:r>
            <w:r w:rsidR="00657749">
              <w:rPr>
                <w:noProof/>
                <w:webHidden/>
              </w:rPr>
            </w:r>
            <w:r w:rsidR="00657749">
              <w:rPr>
                <w:noProof/>
                <w:webHidden/>
              </w:rPr>
              <w:fldChar w:fldCharType="separate"/>
            </w:r>
            <w:r w:rsidR="008F5FD4">
              <w:rPr>
                <w:noProof/>
                <w:webHidden/>
              </w:rPr>
              <w:t>17</w:t>
            </w:r>
            <w:r w:rsidR="00657749">
              <w:rPr>
                <w:noProof/>
                <w:webHidden/>
              </w:rPr>
              <w:fldChar w:fldCharType="end"/>
            </w:r>
          </w:hyperlink>
        </w:p>
        <w:p w14:paraId="5669671E" w14:textId="2009D36A" w:rsidR="00657749" w:rsidRDefault="006A4B8D">
          <w:pPr>
            <w:pStyle w:val="TOC2"/>
            <w:tabs>
              <w:tab w:val="right" w:leader="dot" w:pos="9620"/>
            </w:tabs>
            <w:rPr>
              <w:rFonts w:eastAsiaTheme="minorEastAsia"/>
              <w:noProof/>
            </w:rPr>
          </w:pPr>
          <w:hyperlink w:anchor="_Toc44444707" w:history="1">
            <w:r w:rsidR="00657749" w:rsidRPr="007E4504">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Извештавање</w:t>
            </w:r>
            <w:r w:rsidR="00657749">
              <w:rPr>
                <w:noProof/>
                <w:webHidden/>
              </w:rPr>
              <w:tab/>
            </w:r>
            <w:r w:rsidR="00657749">
              <w:rPr>
                <w:noProof/>
                <w:webHidden/>
              </w:rPr>
              <w:fldChar w:fldCharType="begin"/>
            </w:r>
            <w:r w:rsidR="00657749">
              <w:rPr>
                <w:noProof/>
                <w:webHidden/>
              </w:rPr>
              <w:instrText xml:space="preserve"> PAGEREF _Toc44444707 \h </w:instrText>
            </w:r>
            <w:r w:rsidR="00657749">
              <w:rPr>
                <w:noProof/>
                <w:webHidden/>
              </w:rPr>
            </w:r>
            <w:r w:rsidR="00657749">
              <w:rPr>
                <w:noProof/>
                <w:webHidden/>
              </w:rPr>
              <w:fldChar w:fldCharType="separate"/>
            </w:r>
            <w:r w:rsidR="008F5FD4">
              <w:rPr>
                <w:noProof/>
                <w:webHidden/>
              </w:rPr>
              <w:t>18</w:t>
            </w:r>
            <w:r w:rsidR="00657749">
              <w:rPr>
                <w:noProof/>
                <w:webHidden/>
              </w:rPr>
              <w:fldChar w:fldCharType="end"/>
            </w:r>
          </w:hyperlink>
        </w:p>
        <w:p w14:paraId="24A5D666" w14:textId="309A35FC" w:rsidR="00657749" w:rsidRDefault="006A4B8D">
          <w:pPr>
            <w:pStyle w:val="TOC3"/>
            <w:tabs>
              <w:tab w:val="right" w:leader="dot" w:pos="9620"/>
            </w:tabs>
            <w:rPr>
              <w:rFonts w:eastAsiaTheme="minorEastAsia"/>
              <w:noProof/>
            </w:rPr>
          </w:pPr>
          <w:hyperlink w:anchor="_Toc44444708" w:history="1">
            <w:r w:rsidR="00657749" w:rsidRPr="007E4504">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VI</w:t>
            </w:r>
            <w:r w:rsidR="00657749">
              <w:rPr>
                <w:noProof/>
                <w:webHidden/>
              </w:rPr>
              <w:tab/>
            </w:r>
            <w:r w:rsidR="00657749">
              <w:rPr>
                <w:noProof/>
                <w:webHidden/>
              </w:rPr>
              <w:fldChar w:fldCharType="begin"/>
            </w:r>
            <w:r w:rsidR="00657749">
              <w:rPr>
                <w:noProof/>
                <w:webHidden/>
              </w:rPr>
              <w:instrText xml:space="preserve"> PAGEREF _Toc44444708 \h </w:instrText>
            </w:r>
            <w:r w:rsidR="00657749">
              <w:rPr>
                <w:noProof/>
                <w:webHidden/>
              </w:rPr>
            </w:r>
            <w:r w:rsidR="00657749">
              <w:rPr>
                <w:noProof/>
                <w:webHidden/>
              </w:rPr>
              <w:fldChar w:fldCharType="separate"/>
            </w:r>
            <w:r w:rsidR="008F5FD4">
              <w:rPr>
                <w:noProof/>
                <w:webHidden/>
              </w:rPr>
              <w:t>18</w:t>
            </w:r>
            <w:r w:rsidR="00657749">
              <w:rPr>
                <w:noProof/>
                <w:webHidden/>
              </w:rPr>
              <w:fldChar w:fldCharType="end"/>
            </w:r>
          </w:hyperlink>
        </w:p>
        <w:p w14:paraId="091EBB22" w14:textId="31D5AAB9" w:rsidR="00657749" w:rsidRDefault="006A4B8D">
          <w:pPr>
            <w:pStyle w:val="TOC3"/>
            <w:tabs>
              <w:tab w:val="right" w:leader="dot" w:pos="9620"/>
            </w:tabs>
            <w:rPr>
              <w:rFonts w:eastAsiaTheme="minorEastAsia"/>
              <w:noProof/>
            </w:rPr>
          </w:pPr>
          <w:hyperlink w:anchor="_Toc44444709" w:history="1">
            <w:r w:rsidR="00657749" w:rsidRPr="007E4504">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Извештавање</w:t>
            </w:r>
            <w:r w:rsidR="00657749">
              <w:rPr>
                <w:noProof/>
                <w:webHidden/>
              </w:rPr>
              <w:tab/>
            </w:r>
            <w:r w:rsidR="00657749">
              <w:rPr>
                <w:noProof/>
                <w:webHidden/>
              </w:rPr>
              <w:fldChar w:fldCharType="begin"/>
            </w:r>
            <w:r w:rsidR="00657749">
              <w:rPr>
                <w:noProof/>
                <w:webHidden/>
              </w:rPr>
              <w:instrText xml:space="preserve"> PAGEREF _Toc44444709 \h </w:instrText>
            </w:r>
            <w:r w:rsidR="00657749">
              <w:rPr>
                <w:noProof/>
                <w:webHidden/>
              </w:rPr>
            </w:r>
            <w:r w:rsidR="00657749">
              <w:rPr>
                <w:noProof/>
                <w:webHidden/>
              </w:rPr>
              <w:fldChar w:fldCharType="separate"/>
            </w:r>
            <w:r w:rsidR="008F5FD4">
              <w:rPr>
                <w:noProof/>
                <w:webHidden/>
              </w:rPr>
              <w:t>18</w:t>
            </w:r>
            <w:r w:rsidR="00657749">
              <w:rPr>
                <w:noProof/>
                <w:webHidden/>
              </w:rPr>
              <w:fldChar w:fldCharType="end"/>
            </w:r>
          </w:hyperlink>
        </w:p>
        <w:p w14:paraId="7AFDC40A" w14:textId="4324B9EF" w:rsidR="00657749" w:rsidRDefault="006A4B8D">
          <w:pPr>
            <w:pStyle w:val="TOC3"/>
            <w:tabs>
              <w:tab w:val="right" w:leader="dot" w:pos="9620"/>
            </w:tabs>
            <w:rPr>
              <w:rFonts w:eastAsiaTheme="minorEastAsia"/>
              <w:noProof/>
            </w:rPr>
          </w:pPr>
          <w:hyperlink w:anchor="_Toc44444710" w:history="1">
            <w:r w:rsidR="00657749" w:rsidRPr="007E4504">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VII</w:t>
            </w:r>
            <w:r w:rsidR="00657749">
              <w:rPr>
                <w:noProof/>
                <w:webHidden/>
              </w:rPr>
              <w:tab/>
            </w:r>
            <w:r w:rsidR="00657749">
              <w:rPr>
                <w:noProof/>
                <w:webHidden/>
              </w:rPr>
              <w:fldChar w:fldCharType="begin"/>
            </w:r>
            <w:r w:rsidR="00657749">
              <w:rPr>
                <w:noProof/>
                <w:webHidden/>
              </w:rPr>
              <w:instrText xml:space="preserve"> PAGEREF _Toc44444710 \h </w:instrText>
            </w:r>
            <w:r w:rsidR="00657749">
              <w:rPr>
                <w:noProof/>
                <w:webHidden/>
              </w:rPr>
            </w:r>
            <w:r w:rsidR="00657749">
              <w:rPr>
                <w:noProof/>
                <w:webHidden/>
              </w:rPr>
              <w:fldChar w:fldCharType="separate"/>
            </w:r>
            <w:r w:rsidR="008F5FD4">
              <w:rPr>
                <w:noProof/>
                <w:webHidden/>
              </w:rPr>
              <w:t>22</w:t>
            </w:r>
            <w:r w:rsidR="00657749">
              <w:rPr>
                <w:noProof/>
                <w:webHidden/>
              </w:rPr>
              <w:fldChar w:fldCharType="end"/>
            </w:r>
          </w:hyperlink>
        </w:p>
        <w:p w14:paraId="7456B8C7" w14:textId="2D27DB1B" w:rsidR="00657749" w:rsidRDefault="006A4B8D">
          <w:pPr>
            <w:pStyle w:val="TOC3"/>
            <w:tabs>
              <w:tab w:val="right" w:leader="dot" w:pos="9620"/>
            </w:tabs>
            <w:rPr>
              <w:rFonts w:eastAsiaTheme="minorEastAsia"/>
              <w:noProof/>
            </w:rPr>
          </w:pPr>
          <w:hyperlink w:anchor="_Toc44444711" w:history="1">
            <w:r w:rsidR="00657749" w:rsidRPr="007E4504">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Follow up</w:t>
            </w:r>
            <w:r w:rsidR="00657749">
              <w:rPr>
                <w:noProof/>
                <w:webHidden/>
              </w:rPr>
              <w:tab/>
            </w:r>
            <w:r w:rsidR="00657749">
              <w:rPr>
                <w:noProof/>
                <w:webHidden/>
              </w:rPr>
              <w:fldChar w:fldCharType="begin"/>
            </w:r>
            <w:r w:rsidR="00657749">
              <w:rPr>
                <w:noProof/>
                <w:webHidden/>
              </w:rPr>
              <w:instrText xml:space="preserve"> PAGEREF _Toc44444711 \h </w:instrText>
            </w:r>
            <w:r w:rsidR="00657749">
              <w:rPr>
                <w:noProof/>
                <w:webHidden/>
              </w:rPr>
            </w:r>
            <w:r w:rsidR="00657749">
              <w:rPr>
                <w:noProof/>
                <w:webHidden/>
              </w:rPr>
              <w:fldChar w:fldCharType="separate"/>
            </w:r>
            <w:r w:rsidR="008F5FD4">
              <w:rPr>
                <w:noProof/>
                <w:webHidden/>
              </w:rPr>
              <w:t>22</w:t>
            </w:r>
            <w:r w:rsidR="00657749">
              <w:rPr>
                <w:noProof/>
                <w:webHidden/>
              </w:rPr>
              <w:fldChar w:fldCharType="end"/>
            </w:r>
          </w:hyperlink>
        </w:p>
        <w:p w14:paraId="3DFBA1F4" w14:textId="01D16A6A" w:rsidR="00657749" w:rsidRDefault="006A4B8D">
          <w:pPr>
            <w:pStyle w:val="TOC1"/>
            <w:tabs>
              <w:tab w:val="right" w:leader="dot" w:pos="9620"/>
            </w:tabs>
            <w:rPr>
              <w:rFonts w:eastAsiaTheme="minorEastAsia"/>
              <w:noProof/>
            </w:rPr>
          </w:pPr>
          <w:hyperlink w:anchor="_Toc44444712" w:history="1">
            <w:r w:rsidR="00657749" w:rsidRPr="007E4504">
              <w:rPr>
                <w:rStyle w:val="Hyperlink"/>
                <w:rFonts w:ascii="Tahoma"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ТЕСТ</w:t>
            </w:r>
            <w:r w:rsidR="00657749">
              <w:rPr>
                <w:noProof/>
                <w:webHidden/>
              </w:rPr>
              <w:tab/>
            </w:r>
            <w:r w:rsidR="00657749">
              <w:rPr>
                <w:noProof/>
                <w:webHidden/>
              </w:rPr>
              <w:fldChar w:fldCharType="begin"/>
            </w:r>
            <w:r w:rsidR="00657749">
              <w:rPr>
                <w:noProof/>
                <w:webHidden/>
              </w:rPr>
              <w:instrText xml:space="preserve"> PAGEREF _Toc44444712 \h </w:instrText>
            </w:r>
            <w:r w:rsidR="00657749">
              <w:rPr>
                <w:noProof/>
                <w:webHidden/>
              </w:rPr>
            </w:r>
            <w:r w:rsidR="00657749">
              <w:rPr>
                <w:noProof/>
                <w:webHidden/>
              </w:rPr>
              <w:fldChar w:fldCharType="separate"/>
            </w:r>
            <w:r w:rsidR="008F5FD4">
              <w:rPr>
                <w:noProof/>
                <w:webHidden/>
              </w:rPr>
              <w:t>23</w:t>
            </w:r>
            <w:r w:rsidR="00657749">
              <w:rPr>
                <w:noProof/>
                <w:webHidden/>
              </w:rPr>
              <w:fldChar w:fldCharType="end"/>
            </w:r>
          </w:hyperlink>
        </w:p>
        <w:p w14:paraId="7980EAA0" w14:textId="42709D37" w:rsidR="00657749" w:rsidRDefault="006A4B8D">
          <w:pPr>
            <w:pStyle w:val="TOC1"/>
            <w:tabs>
              <w:tab w:val="right" w:leader="dot" w:pos="9620"/>
            </w:tabs>
            <w:rPr>
              <w:rFonts w:eastAsiaTheme="minorEastAsia"/>
              <w:noProof/>
            </w:rPr>
          </w:pPr>
          <w:hyperlink w:anchor="_Toc44444713" w:history="1">
            <w:r w:rsidR="00657749" w:rsidRPr="007E4504">
              <w:rPr>
                <w:rStyle w:val="Hyperlink"/>
                <w:rFonts w:ascii="Tahoma" w:hAnsi="Tahoma" w:cs="Tahoma"/>
                <w:noProof/>
              </w:rPr>
              <w:t>Прилози:</w:t>
            </w:r>
            <w:r w:rsidR="00657749">
              <w:rPr>
                <w:noProof/>
                <w:webHidden/>
              </w:rPr>
              <w:tab/>
            </w:r>
            <w:r w:rsidR="00657749">
              <w:rPr>
                <w:noProof/>
                <w:webHidden/>
              </w:rPr>
              <w:fldChar w:fldCharType="begin"/>
            </w:r>
            <w:r w:rsidR="00657749">
              <w:rPr>
                <w:noProof/>
                <w:webHidden/>
              </w:rPr>
              <w:instrText xml:space="preserve"> PAGEREF _Toc44444713 \h </w:instrText>
            </w:r>
            <w:r w:rsidR="00657749">
              <w:rPr>
                <w:noProof/>
                <w:webHidden/>
              </w:rPr>
            </w:r>
            <w:r w:rsidR="00657749">
              <w:rPr>
                <w:noProof/>
                <w:webHidden/>
              </w:rPr>
              <w:fldChar w:fldCharType="separate"/>
            </w:r>
            <w:r w:rsidR="008F5FD4">
              <w:rPr>
                <w:noProof/>
                <w:webHidden/>
              </w:rPr>
              <w:t>25</w:t>
            </w:r>
            <w:r w:rsidR="00657749">
              <w:rPr>
                <w:noProof/>
                <w:webHidden/>
              </w:rPr>
              <w:fldChar w:fldCharType="end"/>
            </w:r>
          </w:hyperlink>
        </w:p>
        <w:p w14:paraId="61B5E5EC" w14:textId="70D53C6F" w:rsidR="00657749" w:rsidRDefault="006A4B8D">
          <w:pPr>
            <w:pStyle w:val="TOC3"/>
            <w:tabs>
              <w:tab w:val="right" w:leader="dot" w:pos="9620"/>
            </w:tabs>
            <w:rPr>
              <w:rFonts w:eastAsiaTheme="minorEastAsia"/>
              <w:noProof/>
            </w:rPr>
          </w:pPr>
          <w:hyperlink w:anchor="_Toc44444714" w:history="1">
            <w:r w:rsidR="00657749" w:rsidRPr="007E4504">
              <w:rPr>
                <w:rStyle w:val="Hyperlink"/>
                <w:rFonts w:ascii="Tahoma" w:eastAsia="Times New Roman" w:hAnsi="Tahoma" w:cs="Tahoma"/>
                <w:noProof/>
              </w:rPr>
              <w:t>Прилог 1 – Правни оквир – основица, коефицијенти, додаци на плату, накнаде плате, накнаде трошкова – Централни и локални ниво</w:t>
            </w:r>
            <w:r w:rsidR="00657749">
              <w:rPr>
                <w:noProof/>
                <w:webHidden/>
              </w:rPr>
              <w:tab/>
            </w:r>
            <w:r w:rsidR="00657749">
              <w:rPr>
                <w:noProof/>
                <w:webHidden/>
              </w:rPr>
              <w:fldChar w:fldCharType="begin"/>
            </w:r>
            <w:r w:rsidR="00657749">
              <w:rPr>
                <w:noProof/>
                <w:webHidden/>
              </w:rPr>
              <w:instrText xml:space="preserve"> PAGEREF _Toc44444714 \h </w:instrText>
            </w:r>
            <w:r w:rsidR="00657749">
              <w:rPr>
                <w:noProof/>
                <w:webHidden/>
              </w:rPr>
            </w:r>
            <w:r w:rsidR="00657749">
              <w:rPr>
                <w:noProof/>
                <w:webHidden/>
              </w:rPr>
              <w:fldChar w:fldCharType="separate"/>
            </w:r>
            <w:r w:rsidR="008F5FD4">
              <w:rPr>
                <w:noProof/>
                <w:webHidden/>
              </w:rPr>
              <w:t>25</w:t>
            </w:r>
            <w:r w:rsidR="00657749">
              <w:rPr>
                <w:noProof/>
                <w:webHidden/>
              </w:rPr>
              <w:fldChar w:fldCharType="end"/>
            </w:r>
          </w:hyperlink>
        </w:p>
        <w:p w14:paraId="1A427ADC" w14:textId="123985B3" w:rsidR="00657749" w:rsidRDefault="006A4B8D">
          <w:pPr>
            <w:pStyle w:val="TOC3"/>
            <w:tabs>
              <w:tab w:val="right" w:leader="dot" w:pos="9620"/>
            </w:tabs>
            <w:rPr>
              <w:rFonts w:eastAsiaTheme="minorEastAsia"/>
              <w:noProof/>
            </w:rPr>
          </w:pPr>
          <w:hyperlink w:anchor="_Toc44444715" w:history="1">
            <w:r w:rsidR="00657749" w:rsidRPr="007E4504">
              <w:rPr>
                <w:rStyle w:val="Hyperlink"/>
                <w:rFonts w:ascii="Tahoma" w:eastAsia="Times New Roman" w:hAnsi="Tahoma" w:cs="Tahoma"/>
                <w:noProof/>
              </w:rPr>
              <w:t>РД 2.1. Матрица ризика</w:t>
            </w:r>
            <w:r w:rsidR="00657749">
              <w:rPr>
                <w:noProof/>
                <w:webHidden/>
              </w:rPr>
              <w:tab/>
            </w:r>
            <w:r w:rsidR="00657749">
              <w:rPr>
                <w:noProof/>
                <w:webHidden/>
              </w:rPr>
              <w:fldChar w:fldCharType="begin"/>
            </w:r>
            <w:r w:rsidR="00657749">
              <w:rPr>
                <w:noProof/>
                <w:webHidden/>
              </w:rPr>
              <w:instrText xml:space="preserve"> PAGEREF _Toc44444715 \h </w:instrText>
            </w:r>
            <w:r w:rsidR="00657749">
              <w:rPr>
                <w:noProof/>
                <w:webHidden/>
              </w:rPr>
            </w:r>
            <w:r w:rsidR="00657749">
              <w:rPr>
                <w:noProof/>
                <w:webHidden/>
              </w:rPr>
              <w:fldChar w:fldCharType="separate"/>
            </w:r>
            <w:r w:rsidR="008F5FD4">
              <w:rPr>
                <w:noProof/>
                <w:webHidden/>
              </w:rPr>
              <w:t>25</w:t>
            </w:r>
            <w:r w:rsidR="00657749">
              <w:rPr>
                <w:noProof/>
                <w:webHidden/>
              </w:rPr>
              <w:fldChar w:fldCharType="end"/>
            </w:r>
          </w:hyperlink>
        </w:p>
        <w:p w14:paraId="03700186" w14:textId="05804643" w:rsidR="00657749" w:rsidRDefault="006A4B8D">
          <w:pPr>
            <w:pStyle w:val="TOC3"/>
            <w:tabs>
              <w:tab w:val="right" w:leader="dot" w:pos="9620"/>
            </w:tabs>
            <w:rPr>
              <w:rFonts w:eastAsiaTheme="minorEastAsia"/>
              <w:noProof/>
            </w:rPr>
          </w:pPr>
          <w:hyperlink w:anchor="_Toc44444716" w:history="1">
            <w:r w:rsidR="00657749" w:rsidRPr="007E4504">
              <w:rPr>
                <w:rStyle w:val="Hyperlink"/>
                <w:rFonts w:ascii="Tahoma" w:eastAsia="Times New Roman" w:hAnsi="Tahoma" w:cs="Tahoma"/>
                <w:noProof/>
              </w:rPr>
              <w:t>РД 2.2. Преглед контрола</w:t>
            </w:r>
            <w:r w:rsidR="00657749">
              <w:rPr>
                <w:noProof/>
                <w:webHidden/>
              </w:rPr>
              <w:tab/>
            </w:r>
            <w:r w:rsidR="00657749">
              <w:rPr>
                <w:noProof/>
                <w:webHidden/>
              </w:rPr>
              <w:fldChar w:fldCharType="begin"/>
            </w:r>
            <w:r w:rsidR="00657749">
              <w:rPr>
                <w:noProof/>
                <w:webHidden/>
              </w:rPr>
              <w:instrText xml:space="preserve"> PAGEREF _Toc44444716 \h </w:instrText>
            </w:r>
            <w:r w:rsidR="00657749">
              <w:rPr>
                <w:noProof/>
                <w:webHidden/>
              </w:rPr>
            </w:r>
            <w:r w:rsidR="00657749">
              <w:rPr>
                <w:noProof/>
                <w:webHidden/>
              </w:rPr>
              <w:fldChar w:fldCharType="separate"/>
            </w:r>
            <w:r w:rsidR="008F5FD4">
              <w:rPr>
                <w:noProof/>
                <w:webHidden/>
              </w:rPr>
              <w:t>25</w:t>
            </w:r>
            <w:r w:rsidR="00657749">
              <w:rPr>
                <w:noProof/>
                <w:webHidden/>
              </w:rPr>
              <w:fldChar w:fldCharType="end"/>
            </w:r>
          </w:hyperlink>
        </w:p>
        <w:p w14:paraId="7AF71C9C" w14:textId="49C9C467" w:rsidR="00657749" w:rsidRDefault="006A4B8D">
          <w:pPr>
            <w:pStyle w:val="TOC3"/>
            <w:tabs>
              <w:tab w:val="right" w:leader="dot" w:pos="9620"/>
            </w:tabs>
            <w:rPr>
              <w:rFonts w:eastAsiaTheme="minorEastAsia"/>
              <w:noProof/>
            </w:rPr>
          </w:pPr>
          <w:hyperlink w:anchor="_Toc44444717" w:history="1">
            <w:r w:rsidR="00657749" w:rsidRPr="007E4504">
              <w:rPr>
                <w:rStyle w:val="Hyperlink"/>
                <w:rFonts w:ascii="Tahoma" w:eastAsia="Times New Roman" w:hAnsi="Tahoma" w:cs="Tahoma"/>
                <w:noProof/>
              </w:rPr>
              <w:t>РД 2.3. Програм тестирања</w:t>
            </w:r>
            <w:r w:rsidR="00657749">
              <w:rPr>
                <w:noProof/>
                <w:webHidden/>
              </w:rPr>
              <w:tab/>
            </w:r>
            <w:r w:rsidR="00657749">
              <w:rPr>
                <w:noProof/>
                <w:webHidden/>
              </w:rPr>
              <w:fldChar w:fldCharType="begin"/>
            </w:r>
            <w:r w:rsidR="00657749">
              <w:rPr>
                <w:noProof/>
                <w:webHidden/>
              </w:rPr>
              <w:instrText xml:space="preserve"> PAGEREF _Toc44444717 \h </w:instrText>
            </w:r>
            <w:r w:rsidR="00657749">
              <w:rPr>
                <w:noProof/>
                <w:webHidden/>
              </w:rPr>
            </w:r>
            <w:r w:rsidR="00657749">
              <w:rPr>
                <w:noProof/>
                <w:webHidden/>
              </w:rPr>
              <w:fldChar w:fldCharType="separate"/>
            </w:r>
            <w:r w:rsidR="008F5FD4">
              <w:rPr>
                <w:noProof/>
                <w:webHidden/>
              </w:rPr>
              <w:t>25</w:t>
            </w:r>
            <w:r w:rsidR="00657749">
              <w:rPr>
                <w:noProof/>
                <w:webHidden/>
              </w:rPr>
              <w:fldChar w:fldCharType="end"/>
            </w:r>
          </w:hyperlink>
        </w:p>
        <w:p w14:paraId="75118FF1" w14:textId="135583C3" w:rsidR="00657749" w:rsidRDefault="006A4B8D">
          <w:pPr>
            <w:pStyle w:val="TOC3"/>
            <w:tabs>
              <w:tab w:val="right" w:leader="dot" w:pos="9620"/>
            </w:tabs>
            <w:rPr>
              <w:rFonts w:eastAsiaTheme="minorEastAsia"/>
              <w:noProof/>
            </w:rPr>
          </w:pPr>
          <w:hyperlink w:anchor="_Toc44444718" w:history="1">
            <w:r w:rsidR="00657749" w:rsidRPr="007E4504">
              <w:rPr>
                <w:rStyle w:val="Hyperlink"/>
                <w:rFonts w:ascii="Tahoma" w:eastAsia="Times New Roman" w:hAnsi="Tahoma" w:cs="Tahoma"/>
                <w:noProof/>
              </w:rPr>
              <w:t>РД 3.1. Упитник интерне контроле</w:t>
            </w:r>
            <w:r w:rsidR="00657749">
              <w:rPr>
                <w:noProof/>
                <w:webHidden/>
              </w:rPr>
              <w:tab/>
            </w:r>
            <w:r w:rsidR="00657749">
              <w:rPr>
                <w:noProof/>
                <w:webHidden/>
              </w:rPr>
              <w:fldChar w:fldCharType="begin"/>
            </w:r>
            <w:r w:rsidR="00657749">
              <w:rPr>
                <w:noProof/>
                <w:webHidden/>
              </w:rPr>
              <w:instrText xml:space="preserve"> PAGEREF _Toc44444718 \h </w:instrText>
            </w:r>
            <w:r w:rsidR="00657749">
              <w:rPr>
                <w:noProof/>
                <w:webHidden/>
              </w:rPr>
            </w:r>
            <w:r w:rsidR="00657749">
              <w:rPr>
                <w:noProof/>
                <w:webHidden/>
              </w:rPr>
              <w:fldChar w:fldCharType="separate"/>
            </w:r>
            <w:r w:rsidR="008F5FD4">
              <w:rPr>
                <w:noProof/>
                <w:webHidden/>
              </w:rPr>
              <w:t>25</w:t>
            </w:r>
            <w:r w:rsidR="00657749">
              <w:rPr>
                <w:noProof/>
                <w:webHidden/>
              </w:rPr>
              <w:fldChar w:fldCharType="end"/>
            </w:r>
          </w:hyperlink>
        </w:p>
        <w:p w14:paraId="3DCC19BF" w14:textId="6F89CBBC" w:rsidR="00657749" w:rsidRDefault="006A4B8D">
          <w:pPr>
            <w:pStyle w:val="TOC3"/>
            <w:tabs>
              <w:tab w:val="right" w:leader="dot" w:pos="9620"/>
            </w:tabs>
            <w:rPr>
              <w:rFonts w:eastAsiaTheme="minorEastAsia"/>
              <w:noProof/>
            </w:rPr>
          </w:pPr>
          <w:hyperlink w:anchor="_Toc44444719" w:history="1">
            <w:r w:rsidR="00657749" w:rsidRPr="007E4504">
              <w:rPr>
                <w:rStyle w:val="Hyperlink"/>
                <w:rFonts w:ascii="Tahoma" w:eastAsia="Times New Roman" w:hAnsi="Tahoma" w:cs="Tahoma"/>
                <w:noProof/>
              </w:rPr>
              <w:t>РД 4.1. Матрица</w:t>
            </w:r>
            <w:r w:rsidR="00657749" w:rsidRPr="007E4504">
              <w:rPr>
                <w:rStyle w:val="Hyperlink"/>
                <w:rFonts w:ascii="Tahoma" w:eastAsia="Times New Roman" w:hAnsi="Tahoma" w:cs="Tahoma"/>
                <w:noProof/>
                <w:lang w:val="sr-Cyrl-RS"/>
              </w:rPr>
              <w:t xml:space="preserve"> оцена контрола</w:t>
            </w:r>
            <w:r w:rsidR="00657749" w:rsidRPr="007E4504">
              <w:rPr>
                <w:rStyle w:val="Hyperlink"/>
                <w:rFonts w:ascii="Tahoma" w:eastAsia="Times New Roman" w:hAnsi="Tahoma" w:cs="Tahoma"/>
                <w:noProof/>
              </w:rPr>
              <w:t xml:space="preserve"> – Тест адекватности и ефективности</w:t>
            </w:r>
            <w:r w:rsidR="00657749">
              <w:rPr>
                <w:noProof/>
                <w:webHidden/>
              </w:rPr>
              <w:tab/>
            </w:r>
            <w:r w:rsidR="00657749">
              <w:rPr>
                <w:noProof/>
                <w:webHidden/>
              </w:rPr>
              <w:fldChar w:fldCharType="begin"/>
            </w:r>
            <w:r w:rsidR="00657749">
              <w:rPr>
                <w:noProof/>
                <w:webHidden/>
              </w:rPr>
              <w:instrText xml:space="preserve"> PAGEREF _Toc44444719 \h </w:instrText>
            </w:r>
            <w:r w:rsidR="00657749">
              <w:rPr>
                <w:noProof/>
                <w:webHidden/>
              </w:rPr>
            </w:r>
            <w:r w:rsidR="00657749">
              <w:rPr>
                <w:noProof/>
                <w:webHidden/>
              </w:rPr>
              <w:fldChar w:fldCharType="separate"/>
            </w:r>
            <w:r w:rsidR="008F5FD4">
              <w:rPr>
                <w:noProof/>
                <w:webHidden/>
              </w:rPr>
              <w:t>25</w:t>
            </w:r>
            <w:r w:rsidR="00657749">
              <w:rPr>
                <w:noProof/>
                <w:webHidden/>
              </w:rPr>
              <w:fldChar w:fldCharType="end"/>
            </w:r>
          </w:hyperlink>
        </w:p>
        <w:p w14:paraId="6B1433BF" w14:textId="57E7DA50" w:rsidR="00D1196E" w:rsidRDefault="00FD2CF3">
          <w:r>
            <w:rPr>
              <w:b/>
              <w:bCs/>
              <w:noProof/>
            </w:rPr>
            <w:fldChar w:fldCharType="end"/>
          </w:r>
        </w:p>
      </w:sdtContent>
    </w:sdt>
    <w:p w14:paraId="0112277E" w14:textId="77777777" w:rsidR="00D1196E" w:rsidRDefault="00D1196E">
      <w:pPr>
        <w:rPr>
          <w:rFonts w:ascii="Tahoma" w:hAnsi="Tahoma" w:cs="Tahoma"/>
          <w:sz w:val="20"/>
          <w:szCs w:val="20"/>
        </w:rPr>
      </w:pPr>
    </w:p>
    <w:p w14:paraId="3081BF0D" w14:textId="77777777" w:rsidR="00D1196E" w:rsidRDefault="00D1196E">
      <w:pPr>
        <w:rPr>
          <w:rFonts w:ascii="Tahoma" w:hAnsi="Tahoma" w:cs="Tahoma"/>
          <w:sz w:val="20"/>
          <w:szCs w:val="20"/>
        </w:rPr>
      </w:pPr>
    </w:p>
    <w:p w14:paraId="7C8B2AFD" w14:textId="77777777" w:rsidR="00D1196E" w:rsidRDefault="00D1196E">
      <w:pPr>
        <w:rPr>
          <w:rFonts w:ascii="Tahoma" w:hAnsi="Tahoma" w:cs="Tahoma"/>
          <w:sz w:val="20"/>
          <w:szCs w:val="20"/>
        </w:rPr>
      </w:pPr>
      <w:r>
        <w:rPr>
          <w:rFonts w:ascii="Tahoma" w:hAnsi="Tahoma" w:cs="Tahoma"/>
          <w:sz w:val="20"/>
          <w:szCs w:val="20"/>
        </w:rPr>
        <w:br w:type="page"/>
      </w:r>
    </w:p>
    <w:p w14:paraId="01FD2C61" w14:textId="77777777" w:rsidR="00C8091A" w:rsidRDefault="00C8091A" w:rsidP="00C8091A">
      <w:pPr>
        <w:rPr>
          <w:rFonts w:ascii="Tahoma" w:hAnsi="Tahoma" w:cs="Tahoma"/>
          <w:sz w:val="20"/>
          <w:szCs w:val="20"/>
        </w:rPr>
      </w:pPr>
      <w:r w:rsidRPr="00C347C3">
        <w:rPr>
          <w:rFonts w:ascii="Tahoma" w:hAnsi="Tahoma" w:cs="Tahoma"/>
          <w:sz w:val="20"/>
          <w:szCs w:val="20"/>
        </w:rPr>
        <w:lastRenderedPageBreak/>
        <w:t>Поштовани интерни ревизори,</w:t>
      </w:r>
    </w:p>
    <w:p w14:paraId="689C35DD" w14:textId="41AF4386" w:rsidR="0090608A" w:rsidRDefault="0090608A" w:rsidP="00624740">
      <w:pPr>
        <w:spacing w:after="0"/>
        <w:rPr>
          <w:rFonts w:ascii="Tahoma" w:hAnsi="Tahoma" w:cs="Tahoma"/>
          <w:sz w:val="20"/>
          <w:szCs w:val="20"/>
        </w:rPr>
      </w:pPr>
    </w:p>
    <w:p w14:paraId="4BCB5B12" w14:textId="504B462C" w:rsidR="0090608A" w:rsidRPr="00FA3725" w:rsidRDefault="00A70C68" w:rsidP="00C8091A">
      <w:pPr>
        <w:jc w:val="both"/>
        <w:rPr>
          <w:rFonts w:ascii="Tahoma" w:hAnsi="Tahoma" w:cs="Tahoma"/>
          <w:sz w:val="20"/>
          <w:szCs w:val="20"/>
        </w:rPr>
      </w:pPr>
      <w:r>
        <w:rPr>
          <w:rFonts w:ascii="Tahoma" w:hAnsi="Tahoma" w:cs="Tahoma"/>
          <w:noProof/>
          <w:sz w:val="20"/>
          <w:szCs w:val="20"/>
        </w:rPr>
        <mc:AlternateContent>
          <mc:Choice Requires="wps">
            <w:drawing>
              <wp:anchor distT="182880" distB="182880" distL="182880" distR="182880" simplePos="0" relativeHeight="251659264" behindDoc="0" locked="0" layoutInCell="1" allowOverlap="1" wp14:anchorId="04BE602D" wp14:editId="1A1E096C">
                <wp:simplePos x="0" y="0"/>
                <wp:positionH relativeFrom="margin">
                  <wp:posOffset>4177030</wp:posOffset>
                </wp:positionH>
                <wp:positionV relativeFrom="margin">
                  <wp:posOffset>441960</wp:posOffset>
                </wp:positionV>
                <wp:extent cx="1846580" cy="2697480"/>
                <wp:effectExtent l="0" t="0" r="1270" b="7620"/>
                <wp:wrapSquare wrapText="bothSides"/>
                <wp:docPr id="174" name="Text Box 4" descr="Shaded sidebar with color bar accen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46580" cy="2697480"/>
                        </a:xfrm>
                        <a:prstGeom prst="rect">
                          <a:avLst/>
                        </a:prstGeom>
                        <a:solidFill>
                          <a:schemeClr val="bg2"/>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826DBB1" w14:textId="4AA4541C" w:rsidR="00A87ECB" w:rsidRPr="009F0395" w:rsidRDefault="00A87ECB" w:rsidP="009F0395">
                            <w:pPr>
                              <w:pStyle w:val="CommentText"/>
                              <w:rPr>
                                <w:rFonts w:ascii="Tahoma" w:hAnsi="Tahoma" w:cs="Tahoma"/>
                                <w:sz w:val="16"/>
                                <w:szCs w:val="16"/>
                              </w:rPr>
                            </w:pPr>
                            <w:r w:rsidRPr="009F0395">
                              <w:rPr>
                                <w:rFonts w:ascii="Tahoma" w:hAnsi="Tahoma" w:cs="Tahoma"/>
                                <w:sz w:val="16"/>
                                <w:szCs w:val="16"/>
                              </w:rPr>
                              <w:t xml:space="preserve">Методологија рада ревизије система </w:t>
                            </w:r>
                            <w:r>
                              <w:rPr>
                                <w:rFonts w:ascii="Tahoma" w:hAnsi="Tahoma" w:cs="Tahoma"/>
                                <w:sz w:val="16"/>
                                <w:szCs w:val="16"/>
                                <w:lang w:val="sr-Cyrl-RS"/>
                              </w:rPr>
                              <w:t>финансијског извештавања</w:t>
                            </w:r>
                            <w:r>
                              <w:rPr>
                                <w:rFonts w:ascii="Tahoma" w:hAnsi="Tahoma" w:cs="Tahoma"/>
                                <w:sz w:val="16"/>
                                <w:szCs w:val="16"/>
                              </w:rPr>
                              <w:t xml:space="preserve"> </w:t>
                            </w:r>
                            <w:r w:rsidRPr="009F0395">
                              <w:rPr>
                                <w:rFonts w:ascii="Tahoma" w:hAnsi="Tahoma" w:cs="Tahoma"/>
                                <w:sz w:val="16"/>
                                <w:szCs w:val="16"/>
                              </w:rPr>
                              <w:t>обухвата:</w:t>
                            </w:r>
                          </w:p>
                          <w:p w14:paraId="45C6DB95" w14:textId="77777777" w:rsidR="00A87ECB" w:rsidRPr="00C1453D" w:rsidRDefault="00A87ECB" w:rsidP="009F0395">
                            <w:pPr>
                              <w:pStyle w:val="CommentText"/>
                              <w:rPr>
                                <w:rFonts w:ascii="Tahoma" w:hAnsi="Tahoma" w:cs="Tahoma"/>
                                <w:sz w:val="16"/>
                                <w:szCs w:val="16"/>
                              </w:rPr>
                            </w:pPr>
                            <w:r>
                              <w:rPr>
                                <w:rFonts w:ascii="Tahoma" w:hAnsi="Tahoma" w:cs="Tahoma"/>
                                <w:sz w:val="16"/>
                                <w:szCs w:val="16"/>
                              </w:rPr>
                              <w:t>•упознавање са Стратегијом, циљевима и ризицима организације;</w:t>
                            </w:r>
                          </w:p>
                          <w:p w14:paraId="78E2CB80" w14:textId="77777777" w:rsidR="00A87ECB" w:rsidRPr="009F0395" w:rsidRDefault="00A87ECB" w:rsidP="00C1453D">
                            <w:pPr>
                              <w:pStyle w:val="CommentText"/>
                              <w:rPr>
                                <w:rFonts w:ascii="Tahoma" w:hAnsi="Tahoma" w:cs="Tahoma"/>
                                <w:sz w:val="16"/>
                                <w:szCs w:val="16"/>
                              </w:rPr>
                            </w:pPr>
                            <w:r>
                              <w:rPr>
                                <w:rFonts w:ascii="Tahoma" w:hAnsi="Tahoma" w:cs="Tahoma"/>
                                <w:sz w:val="16"/>
                                <w:szCs w:val="16"/>
                              </w:rPr>
                              <w:t>•</w:t>
                            </w:r>
                            <w:r w:rsidRPr="009F0395">
                              <w:rPr>
                                <w:rFonts w:ascii="Tahoma" w:hAnsi="Tahoma" w:cs="Tahoma"/>
                                <w:sz w:val="16"/>
                                <w:szCs w:val="16"/>
                              </w:rPr>
                              <w:t>преглед релевантних закона, подзаконских и интерних аката, укључујући и интерне процедуре;</w:t>
                            </w:r>
                          </w:p>
                          <w:p w14:paraId="2FA5EEAD" w14:textId="639A4516" w:rsidR="00A87ECB" w:rsidRDefault="00A87ECB" w:rsidP="009F0395">
                            <w:pPr>
                              <w:pStyle w:val="CommentText"/>
                              <w:rPr>
                                <w:rFonts w:ascii="Tahoma" w:hAnsi="Tahoma" w:cs="Tahoma"/>
                                <w:sz w:val="16"/>
                                <w:szCs w:val="16"/>
                              </w:rPr>
                            </w:pPr>
                            <w:r>
                              <w:rPr>
                                <w:rFonts w:ascii="Tahoma" w:hAnsi="Tahoma" w:cs="Tahoma"/>
                                <w:sz w:val="16"/>
                                <w:szCs w:val="16"/>
                              </w:rPr>
                              <w:t>•</w:t>
                            </w:r>
                            <w:r w:rsidRPr="009F0395">
                              <w:rPr>
                                <w:rFonts w:ascii="Tahoma" w:hAnsi="Tahoma" w:cs="Tahoma"/>
                                <w:sz w:val="16"/>
                                <w:szCs w:val="16"/>
                              </w:rPr>
                              <w:t xml:space="preserve">интервју са руководством и запосленима који су укључени у процесе који се односе на систем </w:t>
                            </w:r>
                            <w:r>
                              <w:rPr>
                                <w:rFonts w:ascii="Tahoma" w:hAnsi="Tahoma" w:cs="Tahoma"/>
                                <w:sz w:val="16"/>
                                <w:szCs w:val="16"/>
                                <w:lang w:val="sr-Cyrl-RS"/>
                              </w:rPr>
                              <w:t>финансијског извештавања</w:t>
                            </w:r>
                            <w:r w:rsidRPr="009F0395">
                              <w:rPr>
                                <w:rFonts w:ascii="Tahoma" w:hAnsi="Tahoma" w:cs="Tahoma"/>
                                <w:sz w:val="16"/>
                                <w:szCs w:val="16"/>
                              </w:rPr>
                              <w:t>;</w:t>
                            </w:r>
                          </w:p>
                          <w:p w14:paraId="305950AF" w14:textId="5F25D32E" w:rsidR="00A87ECB" w:rsidRPr="009F0395" w:rsidRDefault="00A87ECB" w:rsidP="009F0395">
                            <w:pPr>
                              <w:pStyle w:val="CommentText"/>
                              <w:rPr>
                                <w:rFonts w:ascii="Tahoma" w:hAnsi="Tahoma" w:cs="Tahoma"/>
                                <w:sz w:val="16"/>
                                <w:szCs w:val="16"/>
                              </w:rPr>
                            </w:pPr>
                            <w:r>
                              <w:rPr>
                                <w:rFonts w:ascii="Tahoma" w:hAnsi="Tahoma" w:cs="Tahoma"/>
                                <w:sz w:val="16"/>
                                <w:szCs w:val="16"/>
                              </w:rPr>
                              <w:t>•</w:t>
                            </w:r>
                            <w:r w:rsidRPr="00910218">
                              <w:rPr>
                                <w:rFonts w:ascii="Tahoma" w:hAnsi="Tahoma" w:cs="Tahoma"/>
                                <w:sz w:val="16"/>
                                <w:szCs w:val="16"/>
                              </w:rPr>
                              <w:t>преглед</w:t>
                            </w:r>
                            <w:r w:rsidRPr="00910218">
                              <w:rPr>
                                <w:rFonts w:ascii="Tahoma" w:hAnsi="Tahoma" w:cs="Tahoma"/>
                                <w:sz w:val="16"/>
                                <w:szCs w:val="16"/>
                                <w:lang w:val="sr-Cyrl-RS"/>
                              </w:rPr>
                              <w:t>, анализу и оцену документације</w:t>
                            </w:r>
                          </w:p>
                          <w:p w14:paraId="367973C8" w14:textId="77777777" w:rsidR="00A87ECB" w:rsidRDefault="00A87ECB" w:rsidP="009F0395">
                            <w:pPr>
                              <w:pStyle w:val="CommentText"/>
                              <w:rPr>
                                <w:rFonts w:ascii="Tahoma" w:hAnsi="Tahoma" w:cs="Tahoma"/>
                                <w:sz w:val="16"/>
                                <w:szCs w:val="16"/>
                              </w:rPr>
                            </w:pPr>
                            <w:r>
                              <w:rPr>
                                <w:rFonts w:ascii="Tahoma" w:hAnsi="Tahoma" w:cs="Tahoma"/>
                                <w:sz w:val="16"/>
                                <w:szCs w:val="16"/>
                              </w:rPr>
                              <w:t>•</w:t>
                            </w:r>
                            <w:r w:rsidRPr="009F0395">
                              <w:rPr>
                                <w:rFonts w:ascii="Tahoma" w:hAnsi="Tahoma" w:cs="Tahoma"/>
                                <w:sz w:val="16"/>
                                <w:szCs w:val="16"/>
                              </w:rPr>
                              <w:t>друге ревизорске алате и технике.</w:t>
                            </w:r>
                          </w:p>
                          <w:p w14:paraId="6C5B92C0" w14:textId="77777777" w:rsidR="00A87ECB" w:rsidRPr="00D21FA9" w:rsidRDefault="00A87ECB" w:rsidP="009F0395">
                            <w:pPr>
                              <w:pBdr>
                                <w:left w:val="single" w:sz="72" w:space="6" w:color="5B9BD5" w:themeColor="accent1"/>
                              </w:pBdr>
                              <w:spacing w:after="0" w:line="240" w:lineRule="auto"/>
                              <w:ind w:right="144"/>
                              <w:rPr>
                                <w:rFonts w:ascii="Tahoma" w:hAnsi="Tahoma" w:cs="Tahoma"/>
                                <w:i/>
                                <w:sz w:val="16"/>
                                <w:szCs w:val="16"/>
                                <w:lang w:val="sr-Cyrl-RS"/>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BE602D" id="_x0000_t202" coordsize="21600,21600" o:spt="202" path="m,l,21600r21600,l21600,xe">
                <v:stroke joinstyle="miter"/>
                <v:path gradientshapeok="t" o:connecttype="rect"/>
              </v:shapetype>
              <v:shape id="Text Box 4" o:spid="_x0000_s1026" type="#_x0000_t202" alt="Shaded sidebar with color bar accent" style="position:absolute;left:0;text-align:left;margin-left:328.9pt;margin-top:34.8pt;width:145.4pt;height:212.4pt;z-index:251659264;visibility:visible;mso-wrap-style:square;mso-width-percent:0;mso-height-percent:0;mso-wrap-distance-left:14.4pt;mso-wrap-distance-top:14.4pt;mso-wrap-distance-right:14.4pt;mso-wrap-distance-bottom:14.4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" fillcolor="#e7e6e6 [3214]" stroked="f" strokeweight=".5pt">
                <v:path arrowok="t"/>
                <v:textbox inset=",0,,0">
                  <w:txbxContent>
                    <w:p w14:paraId="3826DBB1" w14:textId="4AA4541C" w:rsidR="00A87ECB" w:rsidRPr="009F0395" w:rsidRDefault="00A87ECB" w:rsidP="009F0395">
                      <w:pPr>
                        <w:pStyle w:val="CommentText"/>
                        <w:rPr>
                          <w:rFonts w:ascii="Tahoma" w:hAnsi="Tahoma" w:cs="Tahoma"/>
                          <w:sz w:val="16"/>
                          <w:szCs w:val="16"/>
                        </w:rPr>
                      </w:pPr>
                      <w:r w:rsidRPr="009F0395">
                        <w:rPr>
                          <w:rFonts w:ascii="Tahoma" w:hAnsi="Tahoma" w:cs="Tahoma"/>
                          <w:sz w:val="16"/>
                          <w:szCs w:val="16"/>
                        </w:rPr>
                        <w:t xml:space="preserve">Методологија рада ревизије система </w:t>
                      </w:r>
                      <w:r>
                        <w:rPr>
                          <w:rFonts w:ascii="Tahoma" w:hAnsi="Tahoma" w:cs="Tahoma"/>
                          <w:sz w:val="16"/>
                          <w:szCs w:val="16"/>
                          <w:lang w:val="sr-Cyrl-RS"/>
                        </w:rPr>
                        <w:t>финансијског извештавања</w:t>
                      </w:r>
                      <w:r>
                        <w:rPr>
                          <w:rFonts w:ascii="Tahoma" w:hAnsi="Tahoma" w:cs="Tahoma"/>
                          <w:sz w:val="16"/>
                          <w:szCs w:val="16"/>
                        </w:rPr>
                        <w:t xml:space="preserve"> </w:t>
                      </w:r>
                      <w:r w:rsidRPr="009F0395">
                        <w:rPr>
                          <w:rFonts w:ascii="Tahoma" w:hAnsi="Tahoma" w:cs="Tahoma"/>
                          <w:sz w:val="16"/>
                          <w:szCs w:val="16"/>
                        </w:rPr>
                        <w:t>обухвата:</w:t>
                      </w:r>
                    </w:p>
                    <w:p w14:paraId="45C6DB95" w14:textId="77777777" w:rsidR="00A87ECB" w:rsidRPr="00C1453D" w:rsidRDefault="00A87ECB" w:rsidP="009F0395">
                      <w:pPr>
                        <w:pStyle w:val="CommentText"/>
                        <w:rPr>
                          <w:rFonts w:ascii="Tahoma" w:hAnsi="Tahoma" w:cs="Tahoma"/>
                          <w:sz w:val="16"/>
                          <w:szCs w:val="16"/>
                        </w:rPr>
                      </w:pPr>
                      <w:r>
                        <w:rPr>
                          <w:rFonts w:ascii="Tahoma" w:hAnsi="Tahoma" w:cs="Tahoma"/>
                          <w:sz w:val="16"/>
                          <w:szCs w:val="16"/>
                        </w:rPr>
                        <w:t>•упознавање са Стратегијом, циљевима и ризицима организације;</w:t>
                      </w:r>
                    </w:p>
                    <w:p w14:paraId="78E2CB80" w14:textId="77777777" w:rsidR="00A87ECB" w:rsidRPr="009F0395" w:rsidRDefault="00A87ECB" w:rsidP="00C1453D">
                      <w:pPr>
                        <w:pStyle w:val="CommentText"/>
                        <w:rPr>
                          <w:rFonts w:ascii="Tahoma" w:hAnsi="Tahoma" w:cs="Tahoma"/>
                          <w:sz w:val="16"/>
                          <w:szCs w:val="16"/>
                        </w:rPr>
                      </w:pPr>
                      <w:r>
                        <w:rPr>
                          <w:rFonts w:ascii="Tahoma" w:hAnsi="Tahoma" w:cs="Tahoma"/>
                          <w:sz w:val="16"/>
                          <w:szCs w:val="16"/>
                        </w:rPr>
                        <w:t>•</w:t>
                      </w:r>
                      <w:r w:rsidRPr="009F0395">
                        <w:rPr>
                          <w:rFonts w:ascii="Tahoma" w:hAnsi="Tahoma" w:cs="Tahoma"/>
                          <w:sz w:val="16"/>
                          <w:szCs w:val="16"/>
                        </w:rPr>
                        <w:t>преглед релевантних закона, подзаконских и интерних аката, укључујући и интерне процедуре;</w:t>
                      </w:r>
                    </w:p>
                    <w:p w14:paraId="2FA5EEAD" w14:textId="639A4516" w:rsidR="00A87ECB" w:rsidRDefault="00A87ECB" w:rsidP="009F0395">
                      <w:pPr>
                        <w:pStyle w:val="CommentText"/>
                        <w:rPr>
                          <w:rFonts w:ascii="Tahoma" w:hAnsi="Tahoma" w:cs="Tahoma"/>
                          <w:sz w:val="16"/>
                          <w:szCs w:val="16"/>
                        </w:rPr>
                      </w:pPr>
                      <w:r>
                        <w:rPr>
                          <w:rFonts w:ascii="Tahoma" w:hAnsi="Tahoma" w:cs="Tahoma"/>
                          <w:sz w:val="16"/>
                          <w:szCs w:val="16"/>
                        </w:rPr>
                        <w:t>•</w:t>
                      </w:r>
                      <w:r w:rsidRPr="009F0395">
                        <w:rPr>
                          <w:rFonts w:ascii="Tahoma" w:hAnsi="Tahoma" w:cs="Tahoma"/>
                          <w:sz w:val="16"/>
                          <w:szCs w:val="16"/>
                        </w:rPr>
                        <w:t xml:space="preserve">интервју са руководством и запосленима који су укључени у процесе који се односе на систем </w:t>
                      </w:r>
                      <w:r>
                        <w:rPr>
                          <w:rFonts w:ascii="Tahoma" w:hAnsi="Tahoma" w:cs="Tahoma"/>
                          <w:sz w:val="16"/>
                          <w:szCs w:val="16"/>
                          <w:lang w:val="sr-Cyrl-RS"/>
                        </w:rPr>
                        <w:t>финансијског извештавања</w:t>
                      </w:r>
                      <w:r w:rsidRPr="009F0395">
                        <w:rPr>
                          <w:rFonts w:ascii="Tahoma" w:hAnsi="Tahoma" w:cs="Tahoma"/>
                          <w:sz w:val="16"/>
                          <w:szCs w:val="16"/>
                        </w:rPr>
                        <w:t>;</w:t>
                      </w:r>
                    </w:p>
                    <w:p w14:paraId="305950AF" w14:textId="5F25D32E" w:rsidR="00A87ECB" w:rsidRPr="009F0395" w:rsidRDefault="00A87ECB" w:rsidP="009F0395">
                      <w:pPr>
                        <w:pStyle w:val="CommentText"/>
                        <w:rPr>
                          <w:rFonts w:ascii="Tahoma" w:hAnsi="Tahoma" w:cs="Tahoma"/>
                          <w:sz w:val="16"/>
                          <w:szCs w:val="16"/>
                        </w:rPr>
                      </w:pPr>
                      <w:r>
                        <w:rPr>
                          <w:rFonts w:ascii="Tahoma" w:hAnsi="Tahoma" w:cs="Tahoma"/>
                          <w:sz w:val="16"/>
                          <w:szCs w:val="16"/>
                        </w:rPr>
                        <w:t>•</w:t>
                      </w:r>
                      <w:r w:rsidRPr="00910218">
                        <w:rPr>
                          <w:rFonts w:ascii="Tahoma" w:hAnsi="Tahoma" w:cs="Tahoma"/>
                          <w:sz w:val="16"/>
                          <w:szCs w:val="16"/>
                        </w:rPr>
                        <w:t>преглед</w:t>
                      </w:r>
                      <w:r w:rsidRPr="00910218">
                        <w:rPr>
                          <w:rFonts w:ascii="Tahoma" w:hAnsi="Tahoma" w:cs="Tahoma"/>
                          <w:sz w:val="16"/>
                          <w:szCs w:val="16"/>
                          <w:lang w:val="sr-Cyrl-RS"/>
                        </w:rPr>
                        <w:t>, анализу и оцену документације</w:t>
                      </w:r>
                    </w:p>
                    <w:p w14:paraId="367973C8" w14:textId="77777777" w:rsidR="00A87ECB" w:rsidRDefault="00A87ECB" w:rsidP="009F0395">
                      <w:pPr>
                        <w:pStyle w:val="CommentText"/>
                        <w:rPr>
                          <w:rFonts w:ascii="Tahoma" w:hAnsi="Tahoma" w:cs="Tahoma"/>
                          <w:sz w:val="16"/>
                          <w:szCs w:val="16"/>
                        </w:rPr>
                      </w:pPr>
                      <w:r>
                        <w:rPr>
                          <w:rFonts w:ascii="Tahoma" w:hAnsi="Tahoma" w:cs="Tahoma"/>
                          <w:sz w:val="16"/>
                          <w:szCs w:val="16"/>
                        </w:rPr>
                        <w:t>•</w:t>
                      </w:r>
                      <w:r w:rsidRPr="009F0395">
                        <w:rPr>
                          <w:rFonts w:ascii="Tahoma" w:hAnsi="Tahoma" w:cs="Tahoma"/>
                          <w:sz w:val="16"/>
                          <w:szCs w:val="16"/>
                        </w:rPr>
                        <w:t>друге ревизорске алате и технике.</w:t>
                      </w:r>
                    </w:p>
                    <w:p w14:paraId="6C5B92C0" w14:textId="77777777" w:rsidR="00A87ECB" w:rsidRPr="00D21FA9" w:rsidRDefault="00A87ECB" w:rsidP="009F0395">
                      <w:pPr>
                        <w:pBdr>
                          <w:left w:val="single" w:sz="72" w:space="6" w:color="5B9BD5" w:themeColor="accent1"/>
                        </w:pBdr>
                        <w:spacing w:after="0" w:line="240" w:lineRule="auto"/>
                        <w:ind w:right="144"/>
                        <w:rPr>
                          <w:rFonts w:ascii="Tahoma" w:hAnsi="Tahoma" w:cs="Tahoma"/>
                          <w:i/>
                          <w:sz w:val="16"/>
                          <w:szCs w:val="16"/>
                          <w:lang w:val="sr-Cyrl-RS"/>
                        </w:rPr>
                      </w:pPr>
                    </w:p>
                  </w:txbxContent>
                </v:textbox>
                <w10:wrap type="square" anchorx="margin" anchory="margin"/>
              </v:shape>
            </w:pict>
          </mc:Fallback>
        </mc:AlternateContent>
      </w:r>
      <w:r w:rsidR="00C8091A">
        <w:rPr>
          <w:rFonts w:ascii="Tahoma" w:hAnsi="Tahoma" w:cs="Tahoma"/>
          <w:sz w:val="20"/>
          <w:szCs w:val="20"/>
        </w:rPr>
        <w:t xml:space="preserve">У материјалу који следи имаћете прилику да се путем Студије случаја упознате са </w:t>
      </w:r>
      <w:r w:rsidR="00C8091A" w:rsidRPr="009F0395">
        <w:rPr>
          <w:rFonts w:ascii="Tahoma" w:hAnsi="Tahoma" w:cs="Tahoma"/>
          <w:sz w:val="20"/>
          <w:szCs w:val="20"/>
        </w:rPr>
        <w:t xml:space="preserve">начином, техникама и методологијом спровођења интерне ревизије система </w:t>
      </w:r>
      <w:r w:rsidR="00504BBA">
        <w:rPr>
          <w:rFonts w:ascii="Tahoma" w:hAnsi="Tahoma" w:cs="Tahoma"/>
          <w:sz w:val="20"/>
          <w:szCs w:val="20"/>
          <w:lang w:val="sr-Cyrl-RS"/>
        </w:rPr>
        <w:t>финансијског извештавања</w:t>
      </w:r>
      <w:r w:rsidR="00C8091A" w:rsidRPr="009F0395">
        <w:rPr>
          <w:rFonts w:ascii="Tahoma" w:hAnsi="Tahoma" w:cs="Tahoma"/>
          <w:sz w:val="20"/>
          <w:szCs w:val="20"/>
        </w:rPr>
        <w:t xml:space="preserve"> код</w:t>
      </w:r>
      <w:r w:rsidR="00194E8C">
        <w:rPr>
          <w:rFonts w:ascii="Tahoma" w:hAnsi="Tahoma" w:cs="Tahoma"/>
          <w:sz w:val="20"/>
          <w:szCs w:val="20"/>
        </w:rPr>
        <w:t xml:space="preserve"> </w:t>
      </w:r>
      <w:r w:rsidR="00504BBA">
        <w:rPr>
          <w:rFonts w:ascii="Tahoma" w:hAnsi="Tahoma" w:cs="Tahoma"/>
          <w:sz w:val="20"/>
          <w:szCs w:val="20"/>
          <w:lang w:val="sr-Cyrl-RS"/>
        </w:rPr>
        <w:t>јавних предузећа</w:t>
      </w:r>
      <w:r w:rsidR="00C8091A">
        <w:rPr>
          <w:rFonts w:ascii="Tahoma" w:hAnsi="Tahoma" w:cs="Tahoma"/>
          <w:sz w:val="20"/>
          <w:szCs w:val="20"/>
        </w:rPr>
        <w:t>. Студијом је обухваћен релевантан законодавни оквир, при чему напомињемо да увек обратите пажњу и проверите да ли је у међувремену дошло до промене, измене или допуне прописа, да ли је неки пропис стављен ван снаге или је нови који уређује предметну област ступио на снагу. Такође, према узору на примере из Студије случаја, руководићете се интерним актима ваше организације којих такође може бити више или мање него што је студијом обухваћено.</w:t>
      </w:r>
      <w:r w:rsidR="00A07998">
        <w:rPr>
          <w:rFonts w:ascii="Tahoma" w:hAnsi="Tahoma" w:cs="Tahoma"/>
          <w:sz w:val="20"/>
          <w:szCs w:val="20"/>
        </w:rPr>
        <w:t xml:space="preserve"> </w:t>
      </w:r>
      <w:r w:rsidR="00867EF2">
        <w:rPr>
          <w:rFonts w:ascii="Tahoma" w:hAnsi="Tahoma" w:cs="Tahoma"/>
          <w:sz w:val="20"/>
          <w:szCs w:val="20"/>
        </w:rPr>
        <w:t xml:space="preserve">Организациони делови и имена су осмишљени за потребе симулације, </w:t>
      </w:r>
      <w:r w:rsidR="00840403">
        <w:rPr>
          <w:rFonts w:ascii="Tahoma" w:hAnsi="Tahoma" w:cs="Tahoma"/>
          <w:sz w:val="20"/>
          <w:szCs w:val="20"/>
          <w:lang w:val="sr-Cyrl-RS"/>
        </w:rPr>
        <w:t xml:space="preserve">те је </w:t>
      </w:r>
      <w:r w:rsidR="00867EF2">
        <w:rPr>
          <w:rFonts w:ascii="Tahoma" w:hAnsi="Tahoma" w:cs="Tahoma"/>
          <w:sz w:val="20"/>
          <w:szCs w:val="20"/>
        </w:rPr>
        <w:t>битно да приликом извођења ревизије у реалној ситуацији утврдите где се спроводе описани послови</w:t>
      </w:r>
      <w:r w:rsidR="00BA76F2">
        <w:rPr>
          <w:rFonts w:ascii="Tahoma" w:hAnsi="Tahoma" w:cs="Tahoma"/>
          <w:sz w:val="20"/>
          <w:szCs w:val="20"/>
          <w:lang w:val="sr-Cyrl-RS"/>
        </w:rPr>
        <w:t xml:space="preserve"> у конкретном случају</w:t>
      </w:r>
      <w:r w:rsidR="00867EF2">
        <w:rPr>
          <w:rFonts w:ascii="Tahoma" w:hAnsi="Tahoma" w:cs="Tahoma"/>
          <w:sz w:val="20"/>
          <w:szCs w:val="20"/>
        </w:rPr>
        <w:t>.</w:t>
      </w:r>
    </w:p>
    <w:p w14:paraId="53718EB7" w14:textId="63991565" w:rsidR="00624740" w:rsidRDefault="00C8091A" w:rsidP="00C8091A">
      <w:pPr>
        <w:jc w:val="both"/>
        <w:rPr>
          <w:rFonts w:ascii="Tahoma" w:hAnsi="Tahoma" w:cs="Tahoma"/>
          <w:sz w:val="20"/>
          <w:szCs w:val="20"/>
        </w:rPr>
      </w:pPr>
      <w:r>
        <w:rPr>
          <w:rFonts w:ascii="Tahoma" w:hAnsi="Tahoma" w:cs="Tahoma"/>
          <w:sz w:val="20"/>
          <w:szCs w:val="20"/>
        </w:rPr>
        <w:t xml:space="preserve">Као практични пример Студија случаја представља симулацију интерне ревизије система </w:t>
      </w:r>
      <w:r w:rsidR="00504BBA">
        <w:rPr>
          <w:rFonts w:ascii="Tahoma" w:hAnsi="Tahoma" w:cs="Tahoma"/>
          <w:sz w:val="20"/>
          <w:szCs w:val="20"/>
          <w:lang w:val="sr-Cyrl-RS"/>
        </w:rPr>
        <w:t>финансијског извештавања</w:t>
      </w:r>
      <w:r>
        <w:rPr>
          <w:rFonts w:ascii="Tahoma" w:hAnsi="Tahoma" w:cs="Tahoma"/>
          <w:sz w:val="20"/>
          <w:szCs w:val="20"/>
        </w:rPr>
        <w:t xml:space="preserve"> код </w:t>
      </w:r>
      <w:r w:rsidR="00504BBA">
        <w:rPr>
          <w:rFonts w:ascii="Tahoma" w:hAnsi="Tahoma" w:cs="Tahoma"/>
          <w:sz w:val="20"/>
          <w:szCs w:val="20"/>
          <w:lang w:val="sr-Cyrl-RS"/>
        </w:rPr>
        <w:t>јавних предузећа</w:t>
      </w:r>
      <w:r>
        <w:rPr>
          <w:rFonts w:ascii="Tahoma" w:hAnsi="Tahoma" w:cs="Tahoma"/>
          <w:sz w:val="20"/>
          <w:szCs w:val="20"/>
        </w:rPr>
        <w:t xml:space="preserve"> и обухвата </w:t>
      </w:r>
      <w:r w:rsidRPr="00884060">
        <w:rPr>
          <w:rFonts w:ascii="Tahoma" w:hAnsi="Tahoma" w:cs="Tahoma"/>
          <w:sz w:val="20"/>
          <w:szCs w:val="20"/>
        </w:rPr>
        <w:t>фазе:</w:t>
      </w:r>
    </w:p>
    <w:p w14:paraId="467CDFC4" w14:textId="77777777" w:rsidR="00624740" w:rsidRDefault="00C8091A" w:rsidP="00624740">
      <w:pPr>
        <w:pStyle w:val="ListParagraph"/>
        <w:numPr>
          <w:ilvl w:val="0"/>
          <w:numId w:val="25"/>
        </w:numPr>
        <w:jc w:val="both"/>
        <w:rPr>
          <w:rFonts w:ascii="Tahoma" w:hAnsi="Tahoma" w:cs="Tahoma"/>
          <w:sz w:val="20"/>
          <w:szCs w:val="20"/>
        </w:rPr>
      </w:pPr>
      <w:r w:rsidRPr="00624740">
        <w:rPr>
          <w:rFonts w:ascii="Tahoma" w:hAnsi="Tahoma" w:cs="Tahoma"/>
          <w:color w:val="FF0000"/>
          <w:sz w:val="20"/>
          <w:szCs w:val="20"/>
        </w:rPr>
        <w:t xml:space="preserve">ПЛАНИРАЊА АНГАЖМАНА </w:t>
      </w:r>
    </w:p>
    <w:p w14:paraId="3FA14183" w14:textId="77777777" w:rsidR="00624740" w:rsidRDefault="00C8091A" w:rsidP="00624740">
      <w:pPr>
        <w:pStyle w:val="ListParagraph"/>
        <w:numPr>
          <w:ilvl w:val="0"/>
          <w:numId w:val="25"/>
        </w:numPr>
        <w:jc w:val="both"/>
        <w:rPr>
          <w:rFonts w:ascii="Tahoma" w:hAnsi="Tahoma" w:cs="Tahoma"/>
          <w:sz w:val="20"/>
          <w:szCs w:val="20"/>
        </w:rPr>
      </w:pPr>
      <w:r w:rsidRPr="00624740">
        <w:rPr>
          <w:rFonts w:ascii="Tahoma" w:hAnsi="Tahoma" w:cs="Tahoma"/>
          <w:color w:val="FF0000"/>
          <w:sz w:val="20"/>
          <w:szCs w:val="20"/>
        </w:rPr>
        <w:t>ИЗВОЂЕЊА АНГАЖМАНА</w:t>
      </w:r>
    </w:p>
    <w:p w14:paraId="285B1A3B" w14:textId="77777777" w:rsidR="0090608A" w:rsidRPr="00624740" w:rsidRDefault="00C8091A" w:rsidP="00624740">
      <w:pPr>
        <w:pStyle w:val="ListParagraph"/>
        <w:numPr>
          <w:ilvl w:val="0"/>
          <w:numId w:val="25"/>
        </w:numPr>
        <w:jc w:val="both"/>
        <w:rPr>
          <w:rFonts w:ascii="Tahoma" w:hAnsi="Tahoma" w:cs="Tahoma"/>
          <w:sz w:val="20"/>
          <w:szCs w:val="20"/>
        </w:rPr>
      </w:pPr>
      <w:r w:rsidRPr="00624740">
        <w:rPr>
          <w:rFonts w:ascii="Tahoma" w:hAnsi="Tahoma" w:cs="Tahoma"/>
          <w:color w:val="FF0000"/>
          <w:sz w:val="20"/>
          <w:szCs w:val="20"/>
        </w:rPr>
        <w:t>ИЗВЕШТАВАЊА</w:t>
      </w:r>
    </w:p>
    <w:p w14:paraId="4A0A0287" w14:textId="6631E4D9" w:rsidR="00624740" w:rsidRDefault="00624740" w:rsidP="00624740">
      <w:pPr>
        <w:spacing w:after="0"/>
        <w:jc w:val="both"/>
        <w:rPr>
          <w:rFonts w:ascii="Tahoma" w:hAnsi="Tahoma" w:cs="Tahoma"/>
          <w:sz w:val="20"/>
          <w:szCs w:val="20"/>
        </w:rPr>
      </w:pPr>
      <w:r w:rsidRPr="00624740">
        <w:rPr>
          <w:rFonts w:ascii="Tahoma" w:hAnsi="Tahoma" w:cs="Tahoma"/>
          <w:sz w:val="20"/>
          <w:szCs w:val="20"/>
        </w:rPr>
        <w:t>Св</w:t>
      </w:r>
      <w:r w:rsidR="000C4D1C">
        <w:rPr>
          <w:rFonts w:ascii="Tahoma" w:hAnsi="Tahoma" w:cs="Tahoma"/>
          <w:sz w:val="20"/>
          <w:szCs w:val="20"/>
        </w:rPr>
        <w:t>ака фаза подразумева низ корака (</w:t>
      </w:r>
      <w:r w:rsidRPr="00624740">
        <w:rPr>
          <w:rFonts w:ascii="Tahoma" w:hAnsi="Tahoma" w:cs="Tahoma"/>
          <w:sz w:val="20"/>
          <w:szCs w:val="20"/>
        </w:rPr>
        <w:t>подфаза</w:t>
      </w:r>
      <w:r w:rsidR="000C4D1C">
        <w:rPr>
          <w:rFonts w:ascii="Tahoma" w:hAnsi="Tahoma" w:cs="Tahoma"/>
          <w:sz w:val="20"/>
          <w:szCs w:val="20"/>
        </w:rPr>
        <w:t>)</w:t>
      </w:r>
      <w:r w:rsidRPr="00624740">
        <w:rPr>
          <w:rFonts w:ascii="Tahoma" w:hAnsi="Tahoma" w:cs="Tahoma"/>
          <w:sz w:val="20"/>
          <w:szCs w:val="20"/>
        </w:rPr>
        <w:t xml:space="preserve"> кроз кој</w:t>
      </w:r>
      <w:r>
        <w:rPr>
          <w:rFonts w:ascii="Tahoma" w:hAnsi="Tahoma" w:cs="Tahoma"/>
          <w:sz w:val="20"/>
          <w:szCs w:val="20"/>
        </w:rPr>
        <w:t>е ћете проћи у наставку студије, а сваки</w:t>
      </w:r>
      <w:r w:rsidR="009C103C">
        <w:rPr>
          <w:rFonts w:ascii="Tahoma" w:hAnsi="Tahoma" w:cs="Tahoma"/>
          <w:sz w:val="20"/>
          <w:szCs w:val="20"/>
        </w:rPr>
        <w:t xml:space="preserve"> </w:t>
      </w:r>
      <w:r>
        <w:rPr>
          <w:rFonts w:ascii="Tahoma" w:hAnsi="Tahoma" w:cs="Tahoma"/>
          <w:sz w:val="20"/>
          <w:szCs w:val="20"/>
        </w:rPr>
        <w:t>корак</w:t>
      </w:r>
      <w:r w:rsidR="00C8091A">
        <w:rPr>
          <w:rFonts w:ascii="Tahoma" w:hAnsi="Tahoma" w:cs="Tahoma"/>
          <w:sz w:val="20"/>
          <w:szCs w:val="20"/>
        </w:rPr>
        <w:t xml:space="preserve"> прате одређен</w:t>
      </w:r>
      <w:r w:rsidR="00F35D7F">
        <w:rPr>
          <w:rFonts w:ascii="Tahoma" w:hAnsi="Tahoma" w:cs="Tahoma"/>
          <w:sz w:val="20"/>
          <w:szCs w:val="20"/>
        </w:rPr>
        <w:t xml:space="preserve">а радна документа </w:t>
      </w:r>
      <w:r w:rsidR="008F3986">
        <w:rPr>
          <w:rFonts w:ascii="Tahoma" w:hAnsi="Tahoma" w:cs="Tahoma"/>
          <w:sz w:val="20"/>
          <w:szCs w:val="20"/>
        </w:rPr>
        <w:t xml:space="preserve">(радни папири) </w:t>
      </w:r>
      <w:r w:rsidR="000C4D1C">
        <w:rPr>
          <w:rFonts w:ascii="Tahoma" w:hAnsi="Tahoma" w:cs="Tahoma"/>
          <w:sz w:val="20"/>
          <w:szCs w:val="20"/>
        </w:rPr>
        <w:t>који представљају ревизијске доказе тј. документацију којом интерни ревизор потврђује закључке и препоруке у самом Извештају. Преглед свих корака и радних папира дат је у табели која следи:</w:t>
      </w:r>
    </w:p>
    <w:p w14:paraId="7D0FDE9D" w14:textId="77777777" w:rsidR="00624740" w:rsidRDefault="00624740" w:rsidP="004F6698">
      <w:pPr>
        <w:spacing w:after="0"/>
        <w:jc w:val="both"/>
        <w:rPr>
          <w:rFonts w:ascii="Tahoma" w:hAnsi="Tahoma" w:cs="Tahoma"/>
          <w:sz w:val="20"/>
          <w:szCs w:val="20"/>
        </w:rPr>
      </w:pPr>
    </w:p>
    <w:tbl>
      <w:tblPr>
        <w:tblW w:w="5000" w:type="pct"/>
        <w:tblCellMar>
          <w:left w:w="29" w:type="dxa"/>
          <w:right w:w="29" w:type="dxa"/>
        </w:tblCellMar>
        <w:tblLook w:val="04A0" w:firstRow="1" w:lastRow="0" w:firstColumn="1" w:lastColumn="0" w:noHBand="0" w:noVBand="1"/>
      </w:tblPr>
      <w:tblGrid>
        <w:gridCol w:w="1218"/>
        <w:gridCol w:w="1883"/>
        <w:gridCol w:w="6519"/>
      </w:tblGrid>
      <w:tr w:rsidR="00624740" w:rsidRPr="005C0FA1" w14:paraId="03A9CED9" w14:textId="77777777" w:rsidTr="00657749">
        <w:tc>
          <w:tcPr>
            <w:tcW w:w="633" w:type="pct"/>
            <w:tcBorders>
              <w:top w:val="single" w:sz="4" w:space="0" w:color="auto"/>
              <w:left w:val="single" w:sz="4" w:space="0" w:color="auto"/>
              <w:bottom w:val="single" w:sz="4" w:space="0" w:color="auto"/>
              <w:right w:val="single" w:sz="4" w:space="0" w:color="auto"/>
            </w:tcBorders>
            <w:shd w:val="clear" w:color="000000" w:fill="5B9BD5"/>
            <w:noWrap/>
            <w:vAlign w:val="bottom"/>
            <w:hideMark/>
          </w:tcPr>
          <w:p w14:paraId="64DC2A9D" w14:textId="77777777" w:rsidR="00624740" w:rsidRPr="005C0FA1" w:rsidRDefault="00624740" w:rsidP="00624740">
            <w:pPr>
              <w:spacing w:after="0" w:line="240" w:lineRule="auto"/>
              <w:rPr>
                <w:rFonts w:ascii="Tahoma" w:eastAsia="Times New Roman" w:hAnsi="Tahoma" w:cs="Tahoma"/>
                <w:b/>
                <w:bCs/>
                <w:color w:val="000000"/>
                <w:sz w:val="18"/>
                <w:szCs w:val="18"/>
              </w:rPr>
            </w:pPr>
            <w:r w:rsidRPr="005C0FA1">
              <w:rPr>
                <w:rFonts w:ascii="Tahoma" w:eastAsia="Times New Roman" w:hAnsi="Tahoma" w:cs="Tahoma"/>
                <w:b/>
                <w:bCs/>
                <w:color w:val="000000"/>
                <w:sz w:val="18"/>
                <w:szCs w:val="18"/>
              </w:rPr>
              <w:t>ФАЗА</w:t>
            </w:r>
          </w:p>
        </w:tc>
        <w:tc>
          <w:tcPr>
            <w:tcW w:w="1095" w:type="pct"/>
            <w:tcBorders>
              <w:top w:val="single" w:sz="4" w:space="0" w:color="auto"/>
              <w:left w:val="nil"/>
              <w:bottom w:val="single" w:sz="4" w:space="0" w:color="auto"/>
              <w:right w:val="single" w:sz="4" w:space="0" w:color="auto"/>
            </w:tcBorders>
            <w:shd w:val="clear" w:color="000000" w:fill="5B9BD5"/>
            <w:noWrap/>
            <w:vAlign w:val="bottom"/>
            <w:hideMark/>
          </w:tcPr>
          <w:p w14:paraId="6D5BB35B" w14:textId="77777777" w:rsidR="00624740" w:rsidRPr="005C0FA1" w:rsidRDefault="00624740" w:rsidP="00624740">
            <w:pPr>
              <w:spacing w:after="0" w:line="240" w:lineRule="auto"/>
              <w:rPr>
                <w:rFonts w:ascii="Tahoma" w:eastAsia="Times New Roman" w:hAnsi="Tahoma" w:cs="Tahoma"/>
                <w:b/>
                <w:bCs/>
                <w:color w:val="000000"/>
                <w:sz w:val="18"/>
                <w:szCs w:val="18"/>
              </w:rPr>
            </w:pPr>
            <w:r w:rsidRPr="005C0FA1">
              <w:rPr>
                <w:rFonts w:ascii="Tahoma" w:eastAsia="Times New Roman" w:hAnsi="Tahoma" w:cs="Tahoma"/>
                <w:b/>
                <w:bCs/>
                <w:color w:val="000000"/>
                <w:sz w:val="18"/>
                <w:szCs w:val="18"/>
              </w:rPr>
              <w:t>КОРАК/ПОДФАЗА</w:t>
            </w:r>
          </w:p>
        </w:tc>
        <w:tc>
          <w:tcPr>
            <w:tcW w:w="3272" w:type="pct"/>
            <w:tcBorders>
              <w:top w:val="single" w:sz="4" w:space="0" w:color="auto"/>
              <w:left w:val="nil"/>
              <w:bottom w:val="single" w:sz="4" w:space="0" w:color="auto"/>
              <w:right w:val="single" w:sz="4" w:space="0" w:color="auto"/>
            </w:tcBorders>
            <w:shd w:val="clear" w:color="000000" w:fill="5B9BD5"/>
            <w:noWrap/>
            <w:vAlign w:val="bottom"/>
            <w:hideMark/>
          </w:tcPr>
          <w:p w14:paraId="71FCA098" w14:textId="77777777" w:rsidR="00624740" w:rsidRPr="00A85E7E" w:rsidRDefault="00A85E7E" w:rsidP="00624740">
            <w:pPr>
              <w:spacing w:after="0" w:line="240" w:lineRule="auto"/>
              <w:rPr>
                <w:rFonts w:ascii="Tahoma" w:eastAsia="Times New Roman" w:hAnsi="Tahoma" w:cs="Tahoma"/>
                <w:b/>
                <w:bCs/>
                <w:color w:val="000000"/>
                <w:sz w:val="18"/>
                <w:szCs w:val="18"/>
              </w:rPr>
            </w:pPr>
            <w:r>
              <w:rPr>
                <w:rFonts w:ascii="Tahoma" w:eastAsia="Times New Roman" w:hAnsi="Tahoma" w:cs="Tahoma"/>
                <w:b/>
                <w:bCs/>
                <w:color w:val="000000"/>
                <w:sz w:val="18"/>
                <w:szCs w:val="18"/>
              </w:rPr>
              <w:t>ТЕКУЋИ ДОСИЈЕ -РАДНА ДОКУМЕНТА (РД)</w:t>
            </w:r>
          </w:p>
        </w:tc>
      </w:tr>
      <w:tr w:rsidR="0010151A" w:rsidRPr="005C0FA1" w14:paraId="42DF110B" w14:textId="77777777" w:rsidTr="00657749">
        <w:trPr>
          <w:trHeight w:val="144"/>
        </w:trPr>
        <w:tc>
          <w:tcPr>
            <w:tcW w:w="633" w:type="pct"/>
            <w:vMerge w:val="restart"/>
            <w:tcBorders>
              <w:top w:val="nil"/>
              <w:left w:val="single" w:sz="4" w:space="0" w:color="auto"/>
              <w:bottom w:val="single" w:sz="4" w:space="0" w:color="auto"/>
              <w:right w:val="single" w:sz="4" w:space="0" w:color="auto"/>
            </w:tcBorders>
            <w:shd w:val="clear" w:color="000000" w:fill="F2F2F2"/>
            <w:noWrap/>
            <w:vAlign w:val="center"/>
            <w:hideMark/>
          </w:tcPr>
          <w:p w14:paraId="24711667" w14:textId="77777777" w:rsidR="0010151A" w:rsidRPr="005C0FA1" w:rsidRDefault="0010151A"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ПЛАНИРАЊЕ</w:t>
            </w:r>
          </w:p>
        </w:tc>
        <w:tc>
          <w:tcPr>
            <w:tcW w:w="1095" w:type="pct"/>
            <w:vMerge w:val="restart"/>
            <w:tcBorders>
              <w:top w:val="nil"/>
              <w:left w:val="single" w:sz="4" w:space="0" w:color="auto"/>
              <w:bottom w:val="single" w:sz="4" w:space="0" w:color="auto"/>
              <w:right w:val="single" w:sz="4" w:space="0" w:color="auto"/>
            </w:tcBorders>
            <w:shd w:val="clear" w:color="000000" w:fill="F2F2F2"/>
            <w:vAlign w:val="center"/>
            <w:hideMark/>
          </w:tcPr>
          <w:p w14:paraId="21753068" w14:textId="77777777" w:rsidR="0010151A" w:rsidRPr="005C0FA1" w:rsidRDefault="0010151A"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1. Припрема и планирање</w:t>
            </w:r>
          </w:p>
        </w:tc>
        <w:tc>
          <w:tcPr>
            <w:tcW w:w="3272" w:type="pct"/>
            <w:tcBorders>
              <w:top w:val="nil"/>
              <w:left w:val="nil"/>
              <w:bottom w:val="single" w:sz="4" w:space="0" w:color="auto"/>
              <w:right w:val="single" w:sz="4" w:space="0" w:color="auto"/>
            </w:tcBorders>
            <w:shd w:val="clear" w:color="000000" w:fill="F2F2F2"/>
            <w:noWrap/>
            <w:vAlign w:val="bottom"/>
            <w:hideMark/>
          </w:tcPr>
          <w:p w14:paraId="27CEC818" w14:textId="77777777" w:rsidR="0010151A" w:rsidRPr="005C0FA1" w:rsidRDefault="0010151A"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1.1. Писмо најаве</w:t>
            </w:r>
          </w:p>
        </w:tc>
      </w:tr>
      <w:tr w:rsidR="0010151A" w:rsidRPr="005C0FA1" w14:paraId="33BDC596" w14:textId="77777777" w:rsidTr="00657749">
        <w:tc>
          <w:tcPr>
            <w:tcW w:w="633" w:type="pct"/>
            <w:vMerge/>
            <w:tcBorders>
              <w:top w:val="nil"/>
              <w:left w:val="single" w:sz="4" w:space="0" w:color="auto"/>
              <w:bottom w:val="single" w:sz="4" w:space="0" w:color="auto"/>
              <w:right w:val="single" w:sz="4" w:space="0" w:color="auto"/>
            </w:tcBorders>
            <w:vAlign w:val="center"/>
            <w:hideMark/>
          </w:tcPr>
          <w:p w14:paraId="029DA20D" w14:textId="77777777" w:rsidR="0010151A" w:rsidRPr="005C0FA1" w:rsidRDefault="0010151A" w:rsidP="0010151A">
            <w:pPr>
              <w:spacing w:after="0" w:line="240" w:lineRule="auto"/>
              <w:rPr>
                <w:rFonts w:ascii="Tahoma" w:eastAsia="Times New Roman" w:hAnsi="Tahoma" w:cs="Tahoma"/>
                <w:color w:val="000000"/>
                <w:sz w:val="18"/>
                <w:szCs w:val="18"/>
              </w:rPr>
            </w:pPr>
          </w:p>
        </w:tc>
        <w:tc>
          <w:tcPr>
            <w:tcW w:w="1095" w:type="pct"/>
            <w:vMerge/>
            <w:tcBorders>
              <w:top w:val="nil"/>
              <w:left w:val="single" w:sz="4" w:space="0" w:color="auto"/>
              <w:bottom w:val="single" w:sz="4" w:space="0" w:color="auto"/>
              <w:right w:val="single" w:sz="4" w:space="0" w:color="auto"/>
            </w:tcBorders>
            <w:vAlign w:val="center"/>
            <w:hideMark/>
          </w:tcPr>
          <w:p w14:paraId="745E7209" w14:textId="77777777" w:rsidR="0010151A" w:rsidRPr="005C0FA1" w:rsidRDefault="0010151A" w:rsidP="0010151A">
            <w:pPr>
              <w:spacing w:after="0" w:line="240" w:lineRule="auto"/>
              <w:rPr>
                <w:rFonts w:ascii="Tahoma" w:eastAsia="Times New Roman" w:hAnsi="Tahoma" w:cs="Tahoma"/>
                <w:color w:val="000000"/>
                <w:sz w:val="18"/>
                <w:szCs w:val="18"/>
              </w:rPr>
            </w:pPr>
          </w:p>
        </w:tc>
        <w:tc>
          <w:tcPr>
            <w:tcW w:w="3272" w:type="pct"/>
            <w:tcBorders>
              <w:top w:val="nil"/>
              <w:left w:val="nil"/>
              <w:bottom w:val="single" w:sz="4" w:space="0" w:color="auto"/>
              <w:right w:val="single" w:sz="4" w:space="0" w:color="auto"/>
            </w:tcBorders>
            <w:shd w:val="clear" w:color="000000" w:fill="F2F2F2"/>
            <w:noWrap/>
            <w:vAlign w:val="bottom"/>
            <w:hideMark/>
          </w:tcPr>
          <w:p w14:paraId="6649AEA4" w14:textId="77777777" w:rsidR="0010151A" w:rsidRPr="005C0FA1" w:rsidRDefault="0010151A"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1.2. Записник са почетног састанка</w:t>
            </w:r>
          </w:p>
        </w:tc>
      </w:tr>
      <w:tr w:rsidR="00657749" w:rsidRPr="005C0FA1" w14:paraId="24DD2687" w14:textId="77777777" w:rsidTr="00657749">
        <w:tc>
          <w:tcPr>
            <w:tcW w:w="633" w:type="pct"/>
            <w:vMerge/>
            <w:tcBorders>
              <w:top w:val="nil"/>
              <w:left w:val="single" w:sz="4" w:space="0" w:color="auto"/>
              <w:bottom w:val="single" w:sz="4" w:space="0" w:color="auto"/>
              <w:right w:val="single" w:sz="4" w:space="0" w:color="auto"/>
            </w:tcBorders>
            <w:vAlign w:val="center"/>
            <w:hideMark/>
          </w:tcPr>
          <w:p w14:paraId="3BD00067" w14:textId="77777777" w:rsidR="00657749" w:rsidRPr="005C0FA1" w:rsidRDefault="00657749" w:rsidP="00657749">
            <w:pPr>
              <w:spacing w:after="0" w:line="240" w:lineRule="auto"/>
              <w:rPr>
                <w:rFonts w:ascii="Tahoma" w:eastAsia="Times New Roman" w:hAnsi="Tahoma" w:cs="Tahoma"/>
                <w:color w:val="000000"/>
                <w:sz w:val="18"/>
                <w:szCs w:val="18"/>
              </w:rPr>
            </w:pPr>
          </w:p>
        </w:tc>
        <w:tc>
          <w:tcPr>
            <w:tcW w:w="1095" w:type="pct"/>
            <w:vMerge/>
            <w:tcBorders>
              <w:top w:val="nil"/>
              <w:left w:val="single" w:sz="4" w:space="0" w:color="auto"/>
              <w:bottom w:val="single" w:sz="4" w:space="0" w:color="auto"/>
              <w:right w:val="single" w:sz="4" w:space="0" w:color="auto"/>
            </w:tcBorders>
            <w:vAlign w:val="center"/>
            <w:hideMark/>
          </w:tcPr>
          <w:p w14:paraId="35AC3421" w14:textId="77777777" w:rsidR="00657749" w:rsidRPr="005C0FA1" w:rsidRDefault="00657749" w:rsidP="00657749">
            <w:pPr>
              <w:spacing w:after="0" w:line="240" w:lineRule="auto"/>
              <w:rPr>
                <w:rFonts w:ascii="Tahoma" w:eastAsia="Times New Roman" w:hAnsi="Tahoma" w:cs="Tahoma"/>
                <w:color w:val="000000"/>
                <w:sz w:val="18"/>
                <w:szCs w:val="18"/>
              </w:rPr>
            </w:pPr>
          </w:p>
        </w:tc>
        <w:tc>
          <w:tcPr>
            <w:tcW w:w="3272" w:type="pct"/>
            <w:tcBorders>
              <w:top w:val="nil"/>
              <w:left w:val="nil"/>
              <w:bottom w:val="single" w:sz="4" w:space="0" w:color="auto"/>
              <w:right w:val="single" w:sz="4" w:space="0" w:color="auto"/>
            </w:tcBorders>
            <w:shd w:val="clear" w:color="000000" w:fill="F2F2F2"/>
            <w:noWrap/>
            <w:vAlign w:val="bottom"/>
            <w:hideMark/>
          </w:tcPr>
          <w:p w14:paraId="2A589F1F" w14:textId="12B24034" w:rsidR="00657749" w:rsidRPr="005C0FA1" w:rsidRDefault="00657749" w:rsidP="00657749">
            <w:pPr>
              <w:spacing w:after="0" w:line="240" w:lineRule="auto"/>
              <w:rPr>
                <w:rFonts w:ascii="Tahoma" w:eastAsia="Times New Roman" w:hAnsi="Tahoma" w:cs="Tahoma"/>
                <w:color w:val="000000"/>
                <w:sz w:val="18"/>
                <w:szCs w:val="18"/>
              </w:rPr>
            </w:pPr>
            <w:r>
              <w:rPr>
                <w:rFonts w:ascii="Tahoma" w:hAnsi="Tahoma" w:cs="Tahoma"/>
                <w:color w:val="000000"/>
                <w:sz w:val="18"/>
                <w:szCs w:val="18"/>
              </w:rPr>
              <w:t xml:space="preserve">1.3. </w:t>
            </w:r>
            <w:r>
              <w:rPr>
                <w:rFonts w:ascii="Tahoma" w:hAnsi="Tahoma" w:cs="Tahoma"/>
                <w:color w:val="000000"/>
                <w:sz w:val="18"/>
                <w:szCs w:val="18"/>
                <w:lang w:val="sr-Cyrl-RS"/>
              </w:rPr>
              <w:t>Овлашћење руководиоца јединице за ИР (где је примењиво)</w:t>
            </w:r>
          </w:p>
        </w:tc>
      </w:tr>
      <w:tr w:rsidR="00657749" w:rsidRPr="005C0FA1" w14:paraId="779A2422" w14:textId="77777777" w:rsidTr="00657749">
        <w:tc>
          <w:tcPr>
            <w:tcW w:w="633" w:type="pct"/>
            <w:vMerge/>
            <w:tcBorders>
              <w:top w:val="nil"/>
              <w:left w:val="single" w:sz="4" w:space="0" w:color="auto"/>
              <w:bottom w:val="single" w:sz="4" w:space="0" w:color="auto"/>
              <w:right w:val="single" w:sz="4" w:space="0" w:color="auto"/>
            </w:tcBorders>
            <w:vAlign w:val="center"/>
            <w:hideMark/>
          </w:tcPr>
          <w:p w14:paraId="531BE0B5" w14:textId="77777777" w:rsidR="00657749" w:rsidRPr="005C0FA1" w:rsidRDefault="00657749" w:rsidP="00657749">
            <w:pPr>
              <w:spacing w:after="0" w:line="240" w:lineRule="auto"/>
              <w:rPr>
                <w:rFonts w:ascii="Tahoma" w:eastAsia="Times New Roman" w:hAnsi="Tahoma" w:cs="Tahoma"/>
                <w:color w:val="000000"/>
                <w:sz w:val="18"/>
                <w:szCs w:val="18"/>
              </w:rPr>
            </w:pPr>
          </w:p>
        </w:tc>
        <w:tc>
          <w:tcPr>
            <w:tcW w:w="1095" w:type="pct"/>
            <w:vMerge/>
            <w:tcBorders>
              <w:top w:val="nil"/>
              <w:left w:val="single" w:sz="4" w:space="0" w:color="auto"/>
              <w:bottom w:val="single" w:sz="4" w:space="0" w:color="auto"/>
              <w:right w:val="single" w:sz="4" w:space="0" w:color="auto"/>
            </w:tcBorders>
            <w:vAlign w:val="center"/>
            <w:hideMark/>
          </w:tcPr>
          <w:p w14:paraId="6F886D85" w14:textId="77777777" w:rsidR="00657749" w:rsidRPr="005C0FA1" w:rsidRDefault="00657749" w:rsidP="00657749">
            <w:pPr>
              <w:spacing w:after="0" w:line="240" w:lineRule="auto"/>
              <w:rPr>
                <w:rFonts w:ascii="Tahoma" w:eastAsia="Times New Roman" w:hAnsi="Tahoma" w:cs="Tahoma"/>
                <w:color w:val="000000"/>
                <w:sz w:val="18"/>
                <w:szCs w:val="18"/>
              </w:rPr>
            </w:pPr>
          </w:p>
        </w:tc>
        <w:tc>
          <w:tcPr>
            <w:tcW w:w="3272" w:type="pct"/>
            <w:tcBorders>
              <w:top w:val="nil"/>
              <w:left w:val="nil"/>
              <w:bottom w:val="single" w:sz="4" w:space="0" w:color="auto"/>
              <w:right w:val="single" w:sz="4" w:space="0" w:color="auto"/>
            </w:tcBorders>
            <w:shd w:val="clear" w:color="000000" w:fill="F2F2F2"/>
            <w:noWrap/>
            <w:vAlign w:val="bottom"/>
            <w:hideMark/>
          </w:tcPr>
          <w:p w14:paraId="5FDE8B7D" w14:textId="31BCFF79" w:rsidR="00657749" w:rsidRPr="005C0FA1" w:rsidRDefault="00657749" w:rsidP="00657749">
            <w:pPr>
              <w:spacing w:after="0" w:line="240" w:lineRule="auto"/>
              <w:rPr>
                <w:rFonts w:ascii="Tahoma" w:eastAsia="Times New Roman" w:hAnsi="Tahoma" w:cs="Tahoma"/>
                <w:color w:val="000000"/>
                <w:sz w:val="18"/>
                <w:szCs w:val="18"/>
              </w:rPr>
            </w:pPr>
            <w:r>
              <w:rPr>
                <w:rFonts w:ascii="Tahoma" w:hAnsi="Tahoma" w:cs="Tahoma"/>
                <w:color w:val="000000"/>
                <w:sz w:val="18"/>
                <w:szCs w:val="18"/>
              </w:rPr>
              <w:t>1.4. План ревизије</w:t>
            </w:r>
          </w:p>
        </w:tc>
      </w:tr>
      <w:tr w:rsidR="00657749" w:rsidRPr="005C0FA1" w14:paraId="4506A4D4" w14:textId="77777777" w:rsidTr="00657749">
        <w:tc>
          <w:tcPr>
            <w:tcW w:w="633" w:type="pct"/>
            <w:vMerge/>
            <w:tcBorders>
              <w:top w:val="nil"/>
              <w:left w:val="single" w:sz="4" w:space="0" w:color="auto"/>
              <w:bottom w:val="single" w:sz="4" w:space="0" w:color="auto"/>
              <w:right w:val="single" w:sz="4" w:space="0" w:color="auto"/>
            </w:tcBorders>
            <w:vAlign w:val="center"/>
            <w:hideMark/>
          </w:tcPr>
          <w:p w14:paraId="6F691181" w14:textId="77777777" w:rsidR="00657749" w:rsidRPr="005C0FA1" w:rsidRDefault="00657749" w:rsidP="00657749">
            <w:pPr>
              <w:spacing w:after="0" w:line="240" w:lineRule="auto"/>
              <w:rPr>
                <w:rFonts w:ascii="Tahoma" w:eastAsia="Times New Roman" w:hAnsi="Tahoma" w:cs="Tahoma"/>
                <w:color w:val="000000"/>
                <w:sz w:val="18"/>
                <w:szCs w:val="18"/>
              </w:rPr>
            </w:pPr>
          </w:p>
        </w:tc>
        <w:tc>
          <w:tcPr>
            <w:tcW w:w="1095" w:type="pct"/>
            <w:vMerge w:val="restart"/>
            <w:tcBorders>
              <w:top w:val="nil"/>
              <w:left w:val="single" w:sz="4" w:space="0" w:color="auto"/>
              <w:bottom w:val="single" w:sz="4" w:space="0" w:color="auto"/>
              <w:right w:val="single" w:sz="4" w:space="0" w:color="auto"/>
            </w:tcBorders>
            <w:shd w:val="clear" w:color="000000" w:fill="F2F2F2"/>
            <w:vAlign w:val="center"/>
            <w:hideMark/>
          </w:tcPr>
          <w:p w14:paraId="2CD16419" w14:textId="77777777" w:rsidR="00657749" w:rsidRPr="005C0FA1" w:rsidRDefault="00657749" w:rsidP="00657749">
            <w:pPr>
              <w:spacing w:after="0" w:line="240" w:lineRule="auto"/>
              <w:rPr>
                <w:rFonts w:ascii="Tahoma" w:eastAsia="Times New Roman" w:hAnsi="Tahoma" w:cs="Tahoma"/>
                <w:color w:val="000000"/>
                <w:sz w:val="18"/>
                <w:szCs w:val="18"/>
              </w:rPr>
            </w:pPr>
            <w:r>
              <w:rPr>
                <w:rFonts w:ascii="Tahoma" w:hAnsi="Tahoma" w:cs="Tahoma"/>
                <w:color w:val="000000"/>
                <w:sz w:val="18"/>
                <w:szCs w:val="18"/>
              </w:rPr>
              <w:t xml:space="preserve">2. Утврђивање циљева </w:t>
            </w:r>
            <w:r w:rsidRPr="006D6A27">
              <w:rPr>
                <w:rFonts w:ascii="Tahoma" w:hAnsi="Tahoma" w:cs="Tahoma"/>
                <w:color w:val="F2F2F2" w:themeColor="background1" w:themeShade="F2"/>
                <w:sz w:val="18"/>
                <w:szCs w:val="18"/>
              </w:rPr>
              <w:t>....</w:t>
            </w:r>
            <w:r>
              <w:rPr>
                <w:rFonts w:ascii="Tahoma" w:hAnsi="Tahoma" w:cs="Tahoma"/>
                <w:color w:val="000000"/>
                <w:sz w:val="18"/>
                <w:szCs w:val="18"/>
              </w:rPr>
              <w:t xml:space="preserve">контрола и очекиваних </w:t>
            </w:r>
            <w:r w:rsidRPr="006D6A27">
              <w:rPr>
                <w:rFonts w:ascii="Tahoma" w:hAnsi="Tahoma" w:cs="Tahoma"/>
                <w:color w:val="F2F2F2" w:themeColor="background1" w:themeShade="F2"/>
                <w:sz w:val="18"/>
                <w:szCs w:val="18"/>
              </w:rPr>
              <w:t>....</w:t>
            </w:r>
            <w:r>
              <w:rPr>
                <w:rFonts w:ascii="Tahoma" w:hAnsi="Tahoma" w:cs="Tahoma"/>
                <w:color w:val="000000"/>
                <w:sz w:val="18"/>
                <w:szCs w:val="18"/>
              </w:rPr>
              <w:t>контрола</w:t>
            </w:r>
          </w:p>
        </w:tc>
        <w:tc>
          <w:tcPr>
            <w:tcW w:w="3272" w:type="pct"/>
            <w:tcBorders>
              <w:top w:val="nil"/>
              <w:left w:val="nil"/>
              <w:bottom w:val="single" w:sz="4" w:space="0" w:color="auto"/>
              <w:right w:val="single" w:sz="4" w:space="0" w:color="auto"/>
            </w:tcBorders>
            <w:shd w:val="clear" w:color="000000" w:fill="F2F2F2"/>
            <w:noWrap/>
            <w:vAlign w:val="bottom"/>
            <w:hideMark/>
          </w:tcPr>
          <w:p w14:paraId="77F9CBA6" w14:textId="77777777" w:rsidR="00657749" w:rsidRPr="005C0FA1" w:rsidRDefault="00657749" w:rsidP="00657749">
            <w:pPr>
              <w:spacing w:after="0" w:line="240" w:lineRule="auto"/>
              <w:rPr>
                <w:rFonts w:ascii="Tahoma" w:eastAsia="Times New Roman" w:hAnsi="Tahoma" w:cs="Tahoma"/>
                <w:color w:val="000000"/>
                <w:sz w:val="18"/>
                <w:szCs w:val="18"/>
              </w:rPr>
            </w:pPr>
            <w:r>
              <w:rPr>
                <w:rFonts w:ascii="Tahoma" w:hAnsi="Tahoma" w:cs="Tahoma"/>
                <w:color w:val="000000"/>
                <w:sz w:val="18"/>
                <w:szCs w:val="18"/>
              </w:rPr>
              <w:t>2.1. Матрица ризика</w:t>
            </w:r>
          </w:p>
        </w:tc>
      </w:tr>
      <w:tr w:rsidR="00657749" w:rsidRPr="005C0FA1" w14:paraId="635E316F" w14:textId="77777777" w:rsidTr="00657749">
        <w:tc>
          <w:tcPr>
            <w:tcW w:w="633" w:type="pct"/>
            <w:vMerge/>
            <w:tcBorders>
              <w:top w:val="nil"/>
              <w:left w:val="single" w:sz="4" w:space="0" w:color="auto"/>
              <w:bottom w:val="single" w:sz="4" w:space="0" w:color="auto"/>
              <w:right w:val="single" w:sz="4" w:space="0" w:color="auto"/>
            </w:tcBorders>
            <w:vAlign w:val="center"/>
            <w:hideMark/>
          </w:tcPr>
          <w:p w14:paraId="2AEE26DE" w14:textId="77777777" w:rsidR="00657749" w:rsidRPr="005C0FA1" w:rsidRDefault="00657749" w:rsidP="00657749">
            <w:pPr>
              <w:spacing w:after="0" w:line="240" w:lineRule="auto"/>
              <w:rPr>
                <w:rFonts w:ascii="Tahoma" w:eastAsia="Times New Roman" w:hAnsi="Tahoma" w:cs="Tahoma"/>
                <w:color w:val="000000"/>
                <w:sz w:val="18"/>
                <w:szCs w:val="18"/>
              </w:rPr>
            </w:pPr>
          </w:p>
        </w:tc>
        <w:tc>
          <w:tcPr>
            <w:tcW w:w="1095" w:type="pct"/>
            <w:vMerge/>
            <w:tcBorders>
              <w:top w:val="nil"/>
              <w:left w:val="single" w:sz="4" w:space="0" w:color="auto"/>
              <w:bottom w:val="single" w:sz="4" w:space="0" w:color="auto"/>
              <w:right w:val="single" w:sz="4" w:space="0" w:color="auto"/>
            </w:tcBorders>
            <w:vAlign w:val="center"/>
            <w:hideMark/>
          </w:tcPr>
          <w:p w14:paraId="0D55E1ED" w14:textId="77777777" w:rsidR="00657749" w:rsidRPr="005C0FA1" w:rsidRDefault="00657749" w:rsidP="00657749">
            <w:pPr>
              <w:spacing w:after="0" w:line="240" w:lineRule="auto"/>
              <w:rPr>
                <w:rFonts w:ascii="Tahoma" w:eastAsia="Times New Roman" w:hAnsi="Tahoma" w:cs="Tahoma"/>
                <w:color w:val="000000"/>
                <w:sz w:val="18"/>
                <w:szCs w:val="18"/>
              </w:rPr>
            </w:pPr>
          </w:p>
        </w:tc>
        <w:tc>
          <w:tcPr>
            <w:tcW w:w="3272" w:type="pct"/>
            <w:tcBorders>
              <w:top w:val="nil"/>
              <w:left w:val="nil"/>
              <w:bottom w:val="single" w:sz="4" w:space="0" w:color="auto"/>
              <w:right w:val="single" w:sz="4" w:space="0" w:color="auto"/>
            </w:tcBorders>
            <w:shd w:val="clear" w:color="000000" w:fill="F2F2F2"/>
            <w:noWrap/>
            <w:vAlign w:val="bottom"/>
            <w:hideMark/>
          </w:tcPr>
          <w:p w14:paraId="32C8FB51" w14:textId="77777777" w:rsidR="00657749" w:rsidRPr="005C0FA1" w:rsidRDefault="00657749" w:rsidP="00657749">
            <w:pPr>
              <w:spacing w:after="0" w:line="240" w:lineRule="auto"/>
              <w:rPr>
                <w:rFonts w:ascii="Tahoma" w:eastAsia="Times New Roman" w:hAnsi="Tahoma" w:cs="Tahoma"/>
                <w:color w:val="000000"/>
                <w:sz w:val="18"/>
                <w:szCs w:val="18"/>
              </w:rPr>
            </w:pPr>
            <w:r>
              <w:rPr>
                <w:rFonts w:ascii="Tahoma" w:hAnsi="Tahoma" w:cs="Tahoma"/>
                <w:color w:val="000000"/>
                <w:sz w:val="18"/>
                <w:szCs w:val="18"/>
              </w:rPr>
              <w:t>2.2. Преглед контрола - очекиване контроле</w:t>
            </w:r>
          </w:p>
        </w:tc>
      </w:tr>
      <w:tr w:rsidR="00657749" w:rsidRPr="005C0FA1" w14:paraId="77DFDABF" w14:textId="77777777" w:rsidTr="00657749">
        <w:tc>
          <w:tcPr>
            <w:tcW w:w="633" w:type="pct"/>
            <w:vMerge/>
            <w:tcBorders>
              <w:top w:val="nil"/>
              <w:left w:val="single" w:sz="4" w:space="0" w:color="auto"/>
              <w:bottom w:val="single" w:sz="4" w:space="0" w:color="auto"/>
              <w:right w:val="single" w:sz="4" w:space="0" w:color="auto"/>
            </w:tcBorders>
            <w:vAlign w:val="center"/>
            <w:hideMark/>
          </w:tcPr>
          <w:p w14:paraId="2F9B5574" w14:textId="77777777" w:rsidR="00657749" w:rsidRPr="005C0FA1" w:rsidRDefault="00657749" w:rsidP="00657749">
            <w:pPr>
              <w:spacing w:after="0" w:line="240" w:lineRule="auto"/>
              <w:rPr>
                <w:rFonts w:ascii="Tahoma" w:eastAsia="Times New Roman" w:hAnsi="Tahoma" w:cs="Tahoma"/>
                <w:color w:val="000000"/>
                <w:sz w:val="18"/>
                <w:szCs w:val="18"/>
              </w:rPr>
            </w:pPr>
          </w:p>
        </w:tc>
        <w:tc>
          <w:tcPr>
            <w:tcW w:w="1095" w:type="pct"/>
            <w:vMerge/>
            <w:tcBorders>
              <w:top w:val="nil"/>
              <w:left w:val="single" w:sz="4" w:space="0" w:color="auto"/>
              <w:bottom w:val="single" w:sz="4" w:space="0" w:color="auto"/>
              <w:right w:val="single" w:sz="4" w:space="0" w:color="auto"/>
            </w:tcBorders>
            <w:vAlign w:val="center"/>
            <w:hideMark/>
          </w:tcPr>
          <w:p w14:paraId="752A0CB8" w14:textId="77777777" w:rsidR="00657749" w:rsidRPr="005C0FA1" w:rsidRDefault="00657749" w:rsidP="00657749">
            <w:pPr>
              <w:spacing w:after="0" w:line="240" w:lineRule="auto"/>
              <w:rPr>
                <w:rFonts w:ascii="Tahoma" w:eastAsia="Times New Roman" w:hAnsi="Tahoma" w:cs="Tahoma"/>
                <w:color w:val="000000"/>
                <w:sz w:val="18"/>
                <w:szCs w:val="18"/>
              </w:rPr>
            </w:pPr>
          </w:p>
        </w:tc>
        <w:tc>
          <w:tcPr>
            <w:tcW w:w="3272" w:type="pct"/>
            <w:tcBorders>
              <w:top w:val="nil"/>
              <w:left w:val="nil"/>
              <w:bottom w:val="single" w:sz="4" w:space="0" w:color="auto"/>
              <w:right w:val="single" w:sz="4" w:space="0" w:color="auto"/>
            </w:tcBorders>
            <w:shd w:val="clear" w:color="000000" w:fill="F2F2F2"/>
            <w:noWrap/>
            <w:vAlign w:val="bottom"/>
            <w:hideMark/>
          </w:tcPr>
          <w:p w14:paraId="6936D6EB" w14:textId="77777777" w:rsidR="00657749" w:rsidRPr="005C0FA1" w:rsidRDefault="00657749" w:rsidP="00657749">
            <w:pPr>
              <w:spacing w:after="0" w:line="240" w:lineRule="auto"/>
              <w:rPr>
                <w:rFonts w:ascii="Tahoma" w:eastAsia="Times New Roman" w:hAnsi="Tahoma" w:cs="Tahoma"/>
                <w:color w:val="000000"/>
                <w:sz w:val="18"/>
                <w:szCs w:val="18"/>
              </w:rPr>
            </w:pPr>
            <w:r>
              <w:rPr>
                <w:rFonts w:ascii="Tahoma" w:hAnsi="Tahoma" w:cs="Tahoma"/>
                <w:color w:val="000000"/>
                <w:sz w:val="18"/>
                <w:szCs w:val="18"/>
              </w:rPr>
              <w:t>2.3. Програм тестирања</w:t>
            </w:r>
          </w:p>
        </w:tc>
      </w:tr>
      <w:tr w:rsidR="00657749" w:rsidRPr="005C0FA1" w14:paraId="18ECC29D" w14:textId="77777777" w:rsidTr="00657749">
        <w:tc>
          <w:tcPr>
            <w:tcW w:w="633" w:type="pct"/>
            <w:vMerge w:val="restart"/>
            <w:tcBorders>
              <w:top w:val="nil"/>
              <w:left w:val="single" w:sz="4" w:space="0" w:color="auto"/>
              <w:bottom w:val="single" w:sz="4" w:space="0" w:color="auto"/>
              <w:right w:val="single" w:sz="4" w:space="0" w:color="auto"/>
            </w:tcBorders>
            <w:shd w:val="clear" w:color="000000" w:fill="D9D9D9"/>
            <w:noWrap/>
            <w:vAlign w:val="center"/>
            <w:hideMark/>
          </w:tcPr>
          <w:p w14:paraId="61D7C85F" w14:textId="77777777" w:rsidR="00657749" w:rsidRPr="005C0FA1" w:rsidRDefault="00657749" w:rsidP="00657749">
            <w:pPr>
              <w:spacing w:after="0" w:line="240" w:lineRule="auto"/>
              <w:rPr>
                <w:rFonts w:ascii="Tahoma" w:eastAsia="Times New Roman" w:hAnsi="Tahoma" w:cs="Tahoma"/>
                <w:color w:val="000000"/>
                <w:sz w:val="18"/>
                <w:szCs w:val="18"/>
              </w:rPr>
            </w:pPr>
            <w:r>
              <w:rPr>
                <w:rFonts w:ascii="Tahoma" w:hAnsi="Tahoma" w:cs="Tahoma"/>
                <w:color w:val="000000"/>
                <w:sz w:val="18"/>
                <w:szCs w:val="18"/>
              </w:rPr>
              <w:t>ИЗВОЂЕЊЕ</w:t>
            </w:r>
          </w:p>
        </w:tc>
        <w:tc>
          <w:tcPr>
            <w:tcW w:w="1095" w:type="pct"/>
            <w:vMerge w:val="restart"/>
            <w:tcBorders>
              <w:top w:val="nil"/>
              <w:left w:val="single" w:sz="4" w:space="0" w:color="auto"/>
              <w:bottom w:val="single" w:sz="4" w:space="0" w:color="auto"/>
              <w:right w:val="single" w:sz="4" w:space="0" w:color="auto"/>
            </w:tcBorders>
            <w:shd w:val="clear" w:color="000000" w:fill="D9D9D9"/>
            <w:vAlign w:val="center"/>
            <w:hideMark/>
          </w:tcPr>
          <w:p w14:paraId="2E2ECF70" w14:textId="77777777" w:rsidR="00657749" w:rsidRPr="005C0FA1" w:rsidRDefault="00657749" w:rsidP="00657749">
            <w:pPr>
              <w:spacing w:after="0" w:line="240" w:lineRule="auto"/>
              <w:rPr>
                <w:rFonts w:ascii="Tahoma" w:eastAsia="Times New Roman" w:hAnsi="Tahoma" w:cs="Tahoma"/>
                <w:color w:val="000000"/>
                <w:sz w:val="18"/>
                <w:szCs w:val="18"/>
              </w:rPr>
            </w:pPr>
            <w:r>
              <w:rPr>
                <w:rFonts w:ascii="Tahoma" w:hAnsi="Tahoma" w:cs="Tahoma"/>
                <w:color w:val="000000"/>
                <w:sz w:val="18"/>
                <w:szCs w:val="18"/>
              </w:rPr>
              <w:t xml:space="preserve">3. Утврђивање и снимање </w:t>
            </w:r>
            <w:r w:rsidRPr="006D6A27">
              <w:rPr>
                <w:rFonts w:ascii="Tahoma" w:hAnsi="Tahoma" w:cs="Tahoma"/>
                <w:color w:val="D9D9D9" w:themeColor="background1" w:themeShade="D9"/>
                <w:sz w:val="18"/>
                <w:szCs w:val="18"/>
              </w:rPr>
              <w:t>....</w:t>
            </w:r>
            <w:r>
              <w:rPr>
                <w:rFonts w:ascii="Tahoma" w:hAnsi="Tahoma" w:cs="Tahoma"/>
                <w:color w:val="000000"/>
                <w:sz w:val="18"/>
                <w:szCs w:val="18"/>
              </w:rPr>
              <w:t>система</w:t>
            </w:r>
          </w:p>
        </w:tc>
        <w:tc>
          <w:tcPr>
            <w:tcW w:w="3272" w:type="pct"/>
            <w:tcBorders>
              <w:top w:val="nil"/>
              <w:left w:val="nil"/>
              <w:bottom w:val="single" w:sz="4" w:space="0" w:color="auto"/>
              <w:right w:val="single" w:sz="4" w:space="0" w:color="auto"/>
            </w:tcBorders>
            <w:shd w:val="clear" w:color="000000" w:fill="D9D9D9"/>
            <w:noWrap/>
            <w:vAlign w:val="bottom"/>
            <w:hideMark/>
          </w:tcPr>
          <w:p w14:paraId="54D8B6E1" w14:textId="77777777" w:rsidR="00657749" w:rsidRPr="005C0FA1" w:rsidRDefault="00657749" w:rsidP="00657749">
            <w:pPr>
              <w:spacing w:after="0" w:line="240" w:lineRule="auto"/>
              <w:rPr>
                <w:rFonts w:ascii="Tahoma" w:eastAsia="Times New Roman" w:hAnsi="Tahoma" w:cs="Tahoma"/>
                <w:color w:val="000000"/>
                <w:sz w:val="18"/>
                <w:szCs w:val="18"/>
              </w:rPr>
            </w:pPr>
            <w:r>
              <w:rPr>
                <w:rFonts w:ascii="Tahoma" w:hAnsi="Tahoma" w:cs="Tahoma"/>
                <w:color w:val="000000"/>
                <w:sz w:val="18"/>
                <w:szCs w:val="18"/>
              </w:rPr>
              <w:t>3.1. Упитник</w:t>
            </w:r>
          </w:p>
        </w:tc>
      </w:tr>
      <w:tr w:rsidR="00657749" w:rsidRPr="005C0FA1" w14:paraId="6449E266" w14:textId="77777777" w:rsidTr="00657749">
        <w:tc>
          <w:tcPr>
            <w:tcW w:w="633" w:type="pct"/>
            <w:vMerge/>
            <w:tcBorders>
              <w:top w:val="nil"/>
              <w:left w:val="single" w:sz="4" w:space="0" w:color="auto"/>
              <w:bottom w:val="single" w:sz="4" w:space="0" w:color="auto"/>
              <w:right w:val="single" w:sz="4" w:space="0" w:color="auto"/>
            </w:tcBorders>
            <w:vAlign w:val="center"/>
            <w:hideMark/>
          </w:tcPr>
          <w:p w14:paraId="4DF2B197" w14:textId="77777777" w:rsidR="00657749" w:rsidRPr="005C0FA1" w:rsidRDefault="00657749" w:rsidP="00657749">
            <w:pPr>
              <w:spacing w:after="0" w:line="240" w:lineRule="auto"/>
              <w:rPr>
                <w:rFonts w:ascii="Tahoma" w:eastAsia="Times New Roman" w:hAnsi="Tahoma" w:cs="Tahoma"/>
                <w:color w:val="000000"/>
                <w:sz w:val="18"/>
                <w:szCs w:val="18"/>
              </w:rPr>
            </w:pPr>
          </w:p>
        </w:tc>
        <w:tc>
          <w:tcPr>
            <w:tcW w:w="1095" w:type="pct"/>
            <w:vMerge/>
            <w:tcBorders>
              <w:top w:val="nil"/>
              <w:left w:val="single" w:sz="4" w:space="0" w:color="auto"/>
              <w:bottom w:val="single" w:sz="4" w:space="0" w:color="auto"/>
              <w:right w:val="single" w:sz="4" w:space="0" w:color="auto"/>
            </w:tcBorders>
            <w:vAlign w:val="center"/>
            <w:hideMark/>
          </w:tcPr>
          <w:p w14:paraId="7293BC4D" w14:textId="77777777" w:rsidR="00657749" w:rsidRPr="005C0FA1" w:rsidRDefault="00657749" w:rsidP="00657749">
            <w:pPr>
              <w:spacing w:after="0" w:line="240" w:lineRule="auto"/>
              <w:rPr>
                <w:rFonts w:ascii="Tahoma" w:eastAsia="Times New Roman" w:hAnsi="Tahoma" w:cs="Tahoma"/>
                <w:color w:val="000000"/>
                <w:sz w:val="18"/>
                <w:szCs w:val="18"/>
              </w:rPr>
            </w:pPr>
          </w:p>
        </w:tc>
        <w:tc>
          <w:tcPr>
            <w:tcW w:w="3272" w:type="pct"/>
            <w:tcBorders>
              <w:top w:val="nil"/>
              <w:left w:val="nil"/>
              <w:bottom w:val="single" w:sz="4" w:space="0" w:color="auto"/>
              <w:right w:val="single" w:sz="4" w:space="0" w:color="auto"/>
            </w:tcBorders>
            <w:shd w:val="clear" w:color="000000" w:fill="D9D9D9"/>
            <w:noWrap/>
            <w:vAlign w:val="bottom"/>
            <w:hideMark/>
          </w:tcPr>
          <w:p w14:paraId="28ABDCFF" w14:textId="77777777" w:rsidR="00657749" w:rsidRPr="005C0FA1" w:rsidRDefault="00657749" w:rsidP="00657749">
            <w:pPr>
              <w:spacing w:after="0" w:line="240" w:lineRule="auto"/>
              <w:rPr>
                <w:rFonts w:ascii="Tahoma" w:eastAsia="Times New Roman" w:hAnsi="Tahoma" w:cs="Tahoma"/>
                <w:color w:val="000000"/>
                <w:sz w:val="18"/>
                <w:szCs w:val="18"/>
              </w:rPr>
            </w:pPr>
            <w:r>
              <w:rPr>
                <w:rFonts w:ascii="Tahoma" w:hAnsi="Tahoma" w:cs="Tahoma"/>
                <w:color w:val="000000"/>
                <w:sz w:val="18"/>
                <w:szCs w:val="18"/>
              </w:rPr>
              <w:t>3.2. Опис система</w:t>
            </w:r>
          </w:p>
        </w:tc>
      </w:tr>
      <w:tr w:rsidR="00657749" w:rsidRPr="005C0FA1" w14:paraId="7EEBCB63" w14:textId="77777777" w:rsidTr="00657749">
        <w:tc>
          <w:tcPr>
            <w:tcW w:w="633" w:type="pct"/>
            <w:vMerge/>
            <w:tcBorders>
              <w:top w:val="nil"/>
              <w:left w:val="single" w:sz="4" w:space="0" w:color="auto"/>
              <w:bottom w:val="single" w:sz="4" w:space="0" w:color="auto"/>
              <w:right w:val="single" w:sz="4" w:space="0" w:color="auto"/>
            </w:tcBorders>
            <w:vAlign w:val="center"/>
            <w:hideMark/>
          </w:tcPr>
          <w:p w14:paraId="017F5300" w14:textId="77777777" w:rsidR="00657749" w:rsidRPr="005C0FA1" w:rsidRDefault="00657749" w:rsidP="00657749">
            <w:pPr>
              <w:spacing w:after="0" w:line="240" w:lineRule="auto"/>
              <w:rPr>
                <w:rFonts w:ascii="Tahoma" w:eastAsia="Times New Roman" w:hAnsi="Tahoma" w:cs="Tahoma"/>
                <w:color w:val="000000"/>
                <w:sz w:val="18"/>
                <w:szCs w:val="18"/>
              </w:rPr>
            </w:pPr>
          </w:p>
        </w:tc>
        <w:tc>
          <w:tcPr>
            <w:tcW w:w="1095" w:type="pct"/>
            <w:vMerge/>
            <w:tcBorders>
              <w:top w:val="nil"/>
              <w:left w:val="single" w:sz="4" w:space="0" w:color="auto"/>
              <w:bottom w:val="single" w:sz="4" w:space="0" w:color="auto"/>
              <w:right w:val="single" w:sz="4" w:space="0" w:color="auto"/>
            </w:tcBorders>
            <w:vAlign w:val="center"/>
            <w:hideMark/>
          </w:tcPr>
          <w:p w14:paraId="0C9FE8B7" w14:textId="77777777" w:rsidR="00657749" w:rsidRPr="005C0FA1" w:rsidRDefault="00657749" w:rsidP="00657749">
            <w:pPr>
              <w:spacing w:after="0" w:line="240" w:lineRule="auto"/>
              <w:rPr>
                <w:rFonts w:ascii="Tahoma" w:eastAsia="Times New Roman" w:hAnsi="Tahoma" w:cs="Tahoma"/>
                <w:color w:val="000000"/>
                <w:sz w:val="18"/>
                <w:szCs w:val="18"/>
              </w:rPr>
            </w:pPr>
          </w:p>
        </w:tc>
        <w:tc>
          <w:tcPr>
            <w:tcW w:w="3272" w:type="pct"/>
            <w:tcBorders>
              <w:top w:val="nil"/>
              <w:left w:val="nil"/>
              <w:bottom w:val="single" w:sz="4" w:space="0" w:color="auto"/>
              <w:right w:val="single" w:sz="4" w:space="0" w:color="auto"/>
            </w:tcBorders>
            <w:shd w:val="clear" w:color="000000" w:fill="D9D9D9"/>
            <w:noWrap/>
            <w:vAlign w:val="bottom"/>
            <w:hideMark/>
          </w:tcPr>
          <w:p w14:paraId="6DAF736B" w14:textId="77777777" w:rsidR="00657749" w:rsidRPr="005C0FA1" w:rsidRDefault="00657749" w:rsidP="00657749">
            <w:pPr>
              <w:spacing w:after="0" w:line="240" w:lineRule="auto"/>
              <w:rPr>
                <w:rFonts w:ascii="Tahoma" w:eastAsia="Times New Roman" w:hAnsi="Tahoma" w:cs="Tahoma"/>
                <w:color w:val="000000"/>
                <w:sz w:val="18"/>
                <w:szCs w:val="18"/>
              </w:rPr>
            </w:pPr>
            <w:r>
              <w:rPr>
                <w:rFonts w:ascii="Tahoma" w:hAnsi="Tahoma" w:cs="Tahoma"/>
                <w:color w:val="000000"/>
                <w:sz w:val="18"/>
                <w:szCs w:val="18"/>
              </w:rPr>
              <w:t>3.3. Ход кроз систем</w:t>
            </w:r>
          </w:p>
        </w:tc>
      </w:tr>
      <w:tr w:rsidR="00657749" w:rsidRPr="005C0FA1" w14:paraId="086520D9" w14:textId="77777777" w:rsidTr="00657749">
        <w:tc>
          <w:tcPr>
            <w:tcW w:w="633" w:type="pct"/>
            <w:vMerge/>
            <w:tcBorders>
              <w:top w:val="nil"/>
              <w:left w:val="single" w:sz="4" w:space="0" w:color="auto"/>
              <w:bottom w:val="single" w:sz="4" w:space="0" w:color="auto"/>
              <w:right w:val="single" w:sz="4" w:space="0" w:color="auto"/>
            </w:tcBorders>
            <w:vAlign w:val="center"/>
            <w:hideMark/>
          </w:tcPr>
          <w:p w14:paraId="36E692C5" w14:textId="77777777" w:rsidR="00657749" w:rsidRPr="005C0FA1" w:rsidRDefault="00657749" w:rsidP="00657749">
            <w:pPr>
              <w:spacing w:after="0" w:line="240" w:lineRule="auto"/>
              <w:rPr>
                <w:rFonts w:ascii="Tahoma" w:eastAsia="Times New Roman" w:hAnsi="Tahoma" w:cs="Tahoma"/>
                <w:color w:val="000000"/>
                <w:sz w:val="18"/>
                <w:szCs w:val="18"/>
              </w:rPr>
            </w:pPr>
          </w:p>
        </w:tc>
        <w:tc>
          <w:tcPr>
            <w:tcW w:w="1095" w:type="pct"/>
            <w:vMerge/>
            <w:tcBorders>
              <w:top w:val="nil"/>
              <w:left w:val="single" w:sz="4" w:space="0" w:color="auto"/>
              <w:bottom w:val="single" w:sz="4" w:space="0" w:color="auto"/>
              <w:right w:val="single" w:sz="4" w:space="0" w:color="auto"/>
            </w:tcBorders>
            <w:vAlign w:val="center"/>
            <w:hideMark/>
          </w:tcPr>
          <w:p w14:paraId="46996882" w14:textId="77777777" w:rsidR="00657749" w:rsidRPr="005C0FA1" w:rsidRDefault="00657749" w:rsidP="00657749">
            <w:pPr>
              <w:spacing w:after="0" w:line="240" w:lineRule="auto"/>
              <w:rPr>
                <w:rFonts w:ascii="Tahoma" w:eastAsia="Times New Roman" w:hAnsi="Tahoma" w:cs="Tahoma"/>
                <w:color w:val="000000"/>
                <w:sz w:val="18"/>
                <w:szCs w:val="18"/>
              </w:rPr>
            </w:pPr>
          </w:p>
        </w:tc>
        <w:tc>
          <w:tcPr>
            <w:tcW w:w="3272" w:type="pct"/>
            <w:tcBorders>
              <w:top w:val="nil"/>
              <w:left w:val="nil"/>
              <w:bottom w:val="single" w:sz="4" w:space="0" w:color="auto"/>
              <w:right w:val="single" w:sz="4" w:space="0" w:color="auto"/>
            </w:tcBorders>
            <w:shd w:val="clear" w:color="000000" w:fill="D9D9D9"/>
            <w:noWrap/>
            <w:vAlign w:val="bottom"/>
            <w:hideMark/>
          </w:tcPr>
          <w:p w14:paraId="064B0E02" w14:textId="77777777" w:rsidR="00657749" w:rsidRPr="005C0FA1" w:rsidRDefault="00657749" w:rsidP="00657749">
            <w:pPr>
              <w:spacing w:after="0" w:line="240" w:lineRule="auto"/>
              <w:rPr>
                <w:rFonts w:ascii="Tahoma" w:eastAsia="Times New Roman" w:hAnsi="Tahoma" w:cs="Tahoma"/>
                <w:color w:val="000000"/>
                <w:sz w:val="18"/>
                <w:szCs w:val="18"/>
              </w:rPr>
            </w:pPr>
            <w:r>
              <w:rPr>
                <w:rFonts w:ascii="Tahoma" w:hAnsi="Tahoma" w:cs="Tahoma"/>
                <w:color w:val="000000"/>
                <w:sz w:val="18"/>
                <w:szCs w:val="18"/>
              </w:rPr>
              <w:t>3.4. Преглед контрола - постојеће контроле</w:t>
            </w:r>
          </w:p>
        </w:tc>
      </w:tr>
      <w:tr w:rsidR="00657749" w:rsidRPr="005C0FA1" w14:paraId="1481D18D" w14:textId="77777777" w:rsidTr="00657749">
        <w:tc>
          <w:tcPr>
            <w:tcW w:w="633" w:type="pct"/>
            <w:vMerge/>
            <w:tcBorders>
              <w:top w:val="nil"/>
              <w:left w:val="single" w:sz="4" w:space="0" w:color="auto"/>
              <w:bottom w:val="single" w:sz="4" w:space="0" w:color="auto"/>
              <w:right w:val="single" w:sz="4" w:space="0" w:color="auto"/>
            </w:tcBorders>
            <w:vAlign w:val="center"/>
            <w:hideMark/>
          </w:tcPr>
          <w:p w14:paraId="2AA9C833" w14:textId="77777777" w:rsidR="00657749" w:rsidRPr="005C0FA1" w:rsidRDefault="00657749" w:rsidP="00657749">
            <w:pPr>
              <w:spacing w:after="0" w:line="240" w:lineRule="auto"/>
              <w:rPr>
                <w:rFonts w:ascii="Tahoma" w:eastAsia="Times New Roman" w:hAnsi="Tahoma" w:cs="Tahoma"/>
                <w:color w:val="000000"/>
                <w:sz w:val="18"/>
                <w:szCs w:val="18"/>
              </w:rPr>
            </w:pPr>
          </w:p>
        </w:tc>
        <w:tc>
          <w:tcPr>
            <w:tcW w:w="1095" w:type="pct"/>
            <w:vMerge w:val="restart"/>
            <w:tcBorders>
              <w:top w:val="nil"/>
              <w:left w:val="single" w:sz="4" w:space="0" w:color="auto"/>
              <w:bottom w:val="single" w:sz="4" w:space="0" w:color="auto"/>
              <w:right w:val="single" w:sz="4" w:space="0" w:color="auto"/>
            </w:tcBorders>
            <w:shd w:val="clear" w:color="000000" w:fill="D9D9D9"/>
            <w:vAlign w:val="center"/>
            <w:hideMark/>
          </w:tcPr>
          <w:p w14:paraId="4E721C2D" w14:textId="77777777" w:rsidR="00657749" w:rsidRPr="005C0FA1" w:rsidRDefault="00657749" w:rsidP="00657749">
            <w:pPr>
              <w:spacing w:after="0" w:line="240" w:lineRule="auto"/>
              <w:rPr>
                <w:rFonts w:ascii="Tahoma" w:eastAsia="Times New Roman" w:hAnsi="Tahoma" w:cs="Tahoma"/>
                <w:color w:val="000000"/>
                <w:sz w:val="18"/>
                <w:szCs w:val="18"/>
              </w:rPr>
            </w:pPr>
            <w:r>
              <w:rPr>
                <w:rFonts w:ascii="Tahoma" w:hAnsi="Tahoma" w:cs="Tahoma"/>
                <w:color w:val="000000"/>
                <w:sz w:val="18"/>
                <w:szCs w:val="18"/>
              </w:rPr>
              <w:t xml:space="preserve">4. Идентификовање, оцена </w:t>
            </w:r>
            <w:r w:rsidRPr="006D6A27">
              <w:rPr>
                <w:rFonts w:ascii="Tahoma" w:hAnsi="Tahoma" w:cs="Tahoma"/>
                <w:color w:val="D9D9D9" w:themeColor="background1" w:themeShade="D9"/>
                <w:sz w:val="18"/>
                <w:szCs w:val="18"/>
              </w:rPr>
              <w:t>....</w:t>
            </w:r>
            <w:r>
              <w:rPr>
                <w:rFonts w:ascii="Tahoma" w:hAnsi="Tahoma" w:cs="Tahoma"/>
                <w:color w:val="000000"/>
                <w:sz w:val="18"/>
                <w:szCs w:val="18"/>
              </w:rPr>
              <w:t>и тестирање контрола</w:t>
            </w:r>
          </w:p>
        </w:tc>
        <w:tc>
          <w:tcPr>
            <w:tcW w:w="3272" w:type="pct"/>
            <w:tcBorders>
              <w:top w:val="nil"/>
              <w:left w:val="nil"/>
              <w:bottom w:val="single" w:sz="4" w:space="0" w:color="auto"/>
              <w:right w:val="single" w:sz="4" w:space="0" w:color="auto"/>
            </w:tcBorders>
            <w:shd w:val="clear" w:color="000000" w:fill="D9D9D9"/>
            <w:noWrap/>
            <w:vAlign w:val="bottom"/>
            <w:hideMark/>
          </w:tcPr>
          <w:p w14:paraId="0AAFC76A" w14:textId="76C767C1" w:rsidR="00657749" w:rsidRPr="005C0FA1" w:rsidRDefault="00657749" w:rsidP="00657749">
            <w:pPr>
              <w:spacing w:after="0" w:line="240" w:lineRule="auto"/>
              <w:rPr>
                <w:rFonts w:ascii="Tahoma" w:eastAsia="Times New Roman" w:hAnsi="Tahoma" w:cs="Tahoma"/>
                <w:color w:val="000000"/>
                <w:sz w:val="18"/>
                <w:szCs w:val="18"/>
              </w:rPr>
            </w:pPr>
            <w:r>
              <w:rPr>
                <w:rFonts w:ascii="Tahoma" w:hAnsi="Tahoma" w:cs="Tahoma"/>
                <w:color w:val="000000"/>
                <w:sz w:val="18"/>
                <w:szCs w:val="18"/>
              </w:rPr>
              <w:t xml:space="preserve">4.1. Матрица система </w:t>
            </w:r>
            <w:r>
              <w:rPr>
                <w:rFonts w:ascii="Tahoma" w:hAnsi="Tahoma" w:cs="Tahoma"/>
                <w:color w:val="000000"/>
                <w:sz w:val="18"/>
                <w:szCs w:val="18"/>
                <w:lang w:val="sr-Cyrl-RS"/>
              </w:rPr>
              <w:t>финансијског извештавања</w:t>
            </w:r>
            <w:r>
              <w:rPr>
                <w:rFonts w:ascii="Tahoma" w:hAnsi="Tahoma" w:cs="Tahoma"/>
                <w:color w:val="000000"/>
                <w:sz w:val="18"/>
                <w:szCs w:val="18"/>
              </w:rPr>
              <w:t xml:space="preserve"> - Тест адекватности и ефективности</w:t>
            </w:r>
          </w:p>
        </w:tc>
      </w:tr>
      <w:tr w:rsidR="00657749" w:rsidRPr="005C0FA1" w14:paraId="07F5126C" w14:textId="77777777" w:rsidTr="00657749">
        <w:tc>
          <w:tcPr>
            <w:tcW w:w="633" w:type="pct"/>
            <w:vMerge/>
            <w:tcBorders>
              <w:top w:val="nil"/>
              <w:left w:val="single" w:sz="4" w:space="0" w:color="auto"/>
              <w:bottom w:val="single" w:sz="4" w:space="0" w:color="auto"/>
              <w:right w:val="single" w:sz="4" w:space="0" w:color="auto"/>
            </w:tcBorders>
            <w:vAlign w:val="center"/>
            <w:hideMark/>
          </w:tcPr>
          <w:p w14:paraId="5350CFDC" w14:textId="77777777" w:rsidR="00657749" w:rsidRPr="005C0FA1" w:rsidRDefault="00657749" w:rsidP="00657749">
            <w:pPr>
              <w:spacing w:after="0" w:line="240" w:lineRule="auto"/>
              <w:rPr>
                <w:rFonts w:ascii="Tahoma" w:eastAsia="Times New Roman" w:hAnsi="Tahoma" w:cs="Tahoma"/>
                <w:color w:val="000000"/>
                <w:sz w:val="18"/>
                <w:szCs w:val="18"/>
              </w:rPr>
            </w:pPr>
          </w:p>
        </w:tc>
        <w:tc>
          <w:tcPr>
            <w:tcW w:w="1095" w:type="pct"/>
            <w:vMerge/>
            <w:tcBorders>
              <w:top w:val="nil"/>
              <w:left w:val="single" w:sz="4" w:space="0" w:color="auto"/>
              <w:bottom w:val="single" w:sz="4" w:space="0" w:color="auto"/>
              <w:right w:val="single" w:sz="4" w:space="0" w:color="auto"/>
            </w:tcBorders>
            <w:vAlign w:val="center"/>
            <w:hideMark/>
          </w:tcPr>
          <w:p w14:paraId="5E430941" w14:textId="77777777" w:rsidR="00657749" w:rsidRPr="005C0FA1" w:rsidRDefault="00657749" w:rsidP="00657749">
            <w:pPr>
              <w:spacing w:after="0" w:line="240" w:lineRule="auto"/>
              <w:rPr>
                <w:rFonts w:ascii="Tahoma" w:eastAsia="Times New Roman" w:hAnsi="Tahoma" w:cs="Tahoma"/>
                <w:color w:val="000000"/>
                <w:sz w:val="18"/>
                <w:szCs w:val="18"/>
              </w:rPr>
            </w:pPr>
          </w:p>
        </w:tc>
        <w:tc>
          <w:tcPr>
            <w:tcW w:w="3272" w:type="pct"/>
            <w:tcBorders>
              <w:top w:val="nil"/>
              <w:left w:val="nil"/>
              <w:bottom w:val="single" w:sz="4" w:space="0" w:color="auto"/>
              <w:right w:val="single" w:sz="4" w:space="0" w:color="auto"/>
            </w:tcBorders>
            <w:shd w:val="clear" w:color="000000" w:fill="D9D9D9"/>
            <w:noWrap/>
            <w:vAlign w:val="bottom"/>
            <w:hideMark/>
          </w:tcPr>
          <w:p w14:paraId="4CC6F6C0" w14:textId="77777777" w:rsidR="00657749" w:rsidRPr="005C0FA1" w:rsidRDefault="00657749" w:rsidP="00657749">
            <w:pPr>
              <w:spacing w:after="0" w:line="240" w:lineRule="auto"/>
              <w:rPr>
                <w:rFonts w:ascii="Tahoma" w:eastAsia="Times New Roman" w:hAnsi="Tahoma" w:cs="Tahoma"/>
                <w:color w:val="000000"/>
                <w:sz w:val="18"/>
                <w:szCs w:val="18"/>
              </w:rPr>
            </w:pPr>
            <w:r>
              <w:rPr>
                <w:rFonts w:ascii="Tahoma" w:hAnsi="Tahoma" w:cs="Tahoma"/>
                <w:color w:val="000000"/>
                <w:sz w:val="18"/>
                <w:szCs w:val="18"/>
              </w:rPr>
              <w:t>4.2.Х. Тестови</w:t>
            </w:r>
          </w:p>
        </w:tc>
      </w:tr>
      <w:tr w:rsidR="00657749" w:rsidRPr="005C0FA1" w14:paraId="0A68F88F" w14:textId="77777777" w:rsidTr="00657749">
        <w:trPr>
          <w:trHeight w:val="144"/>
        </w:trPr>
        <w:tc>
          <w:tcPr>
            <w:tcW w:w="633" w:type="pct"/>
            <w:vMerge/>
            <w:tcBorders>
              <w:top w:val="nil"/>
              <w:left w:val="single" w:sz="4" w:space="0" w:color="auto"/>
              <w:bottom w:val="single" w:sz="4" w:space="0" w:color="auto"/>
              <w:right w:val="single" w:sz="4" w:space="0" w:color="auto"/>
            </w:tcBorders>
            <w:vAlign w:val="center"/>
            <w:hideMark/>
          </w:tcPr>
          <w:p w14:paraId="5FD07793" w14:textId="77777777" w:rsidR="00657749" w:rsidRPr="005C0FA1" w:rsidRDefault="00657749" w:rsidP="00657749">
            <w:pPr>
              <w:spacing w:after="0" w:line="240" w:lineRule="auto"/>
              <w:rPr>
                <w:rFonts w:ascii="Tahoma" w:eastAsia="Times New Roman" w:hAnsi="Tahoma" w:cs="Tahoma"/>
                <w:color w:val="000000"/>
                <w:sz w:val="18"/>
                <w:szCs w:val="18"/>
              </w:rPr>
            </w:pPr>
          </w:p>
        </w:tc>
        <w:tc>
          <w:tcPr>
            <w:tcW w:w="1095" w:type="pct"/>
            <w:tcBorders>
              <w:top w:val="nil"/>
              <w:left w:val="nil"/>
              <w:bottom w:val="single" w:sz="4" w:space="0" w:color="auto"/>
              <w:right w:val="single" w:sz="4" w:space="0" w:color="auto"/>
            </w:tcBorders>
            <w:shd w:val="clear" w:color="000000" w:fill="D9D9D9"/>
            <w:noWrap/>
            <w:vAlign w:val="bottom"/>
            <w:hideMark/>
          </w:tcPr>
          <w:p w14:paraId="5B882109" w14:textId="77777777" w:rsidR="00657749" w:rsidRPr="005C0FA1" w:rsidRDefault="00657749" w:rsidP="00657749">
            <w:pPr>
              <w:spacing w:after="0" w:line="240" w:lineRule="auto"/>
              <w:rPr>
                <w:rFonts w:ascii="Tahoma" w:eastAsia="Times New Roman" w:hAnsi="Tahoma" w:cs="Tahoma"/>
                <w:color w:val="000000"/>
                <w:sz w:val="18"/>
                <w:szCs w:val="18"/>
              </w:rPr>
            </w:pPr>
            <w:r>
              <w:rPr>
                <w:rFonts w:ascii="Tahoma" w:hAnsi="Tahoma" w:cs="Tahoma"/>
                <w:color w:val="000000"/>
                <w:sz w:val="18"/>
                <w:szCs w:val="18"/>
              </w:rPr>
              <w:t>5. Доношење закључака</w:t>
            </w:r>
          </w:p>
        </w:tc>
        <w:tc>
          <w:tcPr>
            <w:tcW w:w="3272" w:type="pct"/>
            <w:tcBorders>
              <w:top w:val="nil"/>
              <w:left w:val="nil"/>
              <w:bottom w:val="single" w:sz="4" w:space="0" w:color="auto"/>
              <w:right w:val="single" w:sz="4" w:space="0" w:color="auto"/>
            </w:tcBorders>
            <w:shd w:val="clear" w:color="000000" w:fill="D9D9D9"/>
            <w:noWrap/>
            <w:vAlign w:val="bottom"/>
            <w:hideMark/>
          </w:tcPr>
          <w:p w14:paraId="10683FEC" w14:textId="77777777" w:rsidR="00657749" w:rsidRPr="005C0FA1" w:rsidRDefault="00657749" w:rsidP="00657749">
            <w:pPr>
              <w:spacing w:after="0" w:line="240" w:lineRule="auto"/>
              <w:rPr>
                <w:rFonts w:ascii="Tahoma" w:eastAsia="Times New Roman" w:hAnsi="Tahoma" w:cs="Tahoma"/>
                <w:color w:val="000000"/>
                <w:sz w:val="18"/>
                <w:szCs w:val="18"/>
              </w:rPr>
            </w:pPr>
            <w:r>
              <w:rPr>
                <w:rFonts w:ascii="Tahoma" w:hAnsi="Tahoma" w:cs="Tahoma"/>
                <w:color w:val="000000"/>
                <w:sz w:val="18"/>
                <w:szCs w:val="18"/>
              </w:rPr>
              <w:t>5.1. Образац за ревизијске налазе</w:t>
            </w:r>
          </w:p>
        </w:tc>
      </w:tr>
      <w:tr w:rsidR="00657749" w:rsidRPr="005C0FA1" w14:paraId="0C79140F" w14:textId="77777777" w:rsidTr="00657749">
        <w:tc>
          <w:tcPr>
            <w:tcW w:w="633" w:type="pct"/>
            <w:vMerge w:val="restart"/>
            <w:tcBorders>
              <w:top w:val="nil"/>
              <w:left w:val="single" w:sz="4" w:space="0" w:color="auto"/>
              <w:bottom w:val="single" w:sz="4" w:space="0" w:color="auto"/>
              <w:right w:val="single" w:sz="4" w:space="0" w:color="auto"/>
            </w:tcBorders>
            <w:shd w:val="clear" w:color="000000" w:fill="BFBFBF"/>
            <w:noWrap/>
            <w:vAlign w:val="center"/>
            <w:hideMark/>
          </w:tcPr>
          <w:p w14:paraId="781445C9" w14:textId="77777777" w:rsidR="00657749" w:rsidRPr="005C0FA1" w:rsidRDefault="00657749" w:rsidP="00657749">
            <w:pPr>
              <w:spacing w:after="0" w:line="240" w:lineRule="auto"/>
              <w:rPr>
                <w:rFonts w:ascii="Tahoma" w:eastAsia="Times New Roman" w:hAnsi="Tahoma" w:cs="Tahoma"/>
                <w:color w:val="000000"/>
                <w:sz w:val="18"/>
                <w:szCs w:val="18"/>
              </w:rPr>
            </w:pPr>
            <w:r w:rsidRPr="005C0FA1">
              <w:rPr>
                <w:rFonts w:ascii="Tahoma" w:eastAsia="Times New Roman" w:hAnsi="Tahoma" w:cs="Tahoma"/>
                <w:color w:val="000000"/>
                <w:sz w:val="18"/>
                <w:szCs w:val="18"/>
              </w:rPr>
              <w:t>ИЗВЕШТАВАЊЕ</w:t>
            </w:r>
          </w:p>
        </w:tc>
        <w:tc>
          <w:tcPr>
            <w:tcW w:w="1095" w:type="pct"/>
            <w:vMerge w:val="restart"/>
            <w:tcBorders>
              <w:top w:val="nil"/>
              <w:left w:val="single" w:sz="4" w:space="0" w:color="auto"/>
              <w:bottom w:val="single" w:sz="4" w:space="0" w:color="auto"/>
              <w:right w:val="single" w:sz="4" w:space="0" w:color="auto"/>
            </w:tcBorders>
            <w:shd w:val="clear" w:color="000000" w:fill="BFBFBF"/>
            <w:vAlign w:val="center"/>
            <w:hideMark/>
          </w:tcPr>
          <w:p w14:paraId="3CC626EE" w14:textId="77777777" w:rsidR="00657749" w:rsidRPr="005C0FA1" w:rsidRDefault="00657749" w:rsidP="00657749">
            <w:pPr>
              <w:spacing w:after="0" w:line="240" w:lineRule="auto"/>
              <w:rPr>
                <w:rFonts w:ascii="Tahoma" w:eastAsia="Times New Roman" w:hAnsi="Tahoma" w:cs="Tahoma"/>
                <w:color w:val="000000"/>
                <w:sz w:val="18"/>
                <w:szCs w:val="18"/>
              </w:rPr>
            </w:pPr>
            <w:r w:rsidRPr="005C0FA1">
              <w:rPr>
                <w:rFonts w:ascii="Tahoma" w:eastAsia="Times New Roman" w:hAnsi="Tahoma" w:cs="Tahoma"/>
                <w:color w:val="000000"/>
                <w:sz w:val="18"/>
                <w:szCs w:val="18"/>
              </w:rPr>
              <w:t>6. Извештавање</w:t>
            </w:r>
          </w:p>
        </w:tc>
        <w:tc>
          <w:tcPr>
            <w:tcW w:w="3272" w:type="pct"/>
            <w:tcBorders>
              <w:top w:val="nil"/>
              <w:left w:val="nil"/>
              <w:bottom w:val="single" w:sz="4" w:space="0" w:color="auto"/>
              <w:right w:val="single" w:sz="4" w:space="0" w:color="auto"/>
            </w:tcBorders>
            <w:shd w:val="clear" w:color="000000" w:fill="BFBFBF"/>
            <w:noWrap/>
            <w:vAlign w:val="bottom"/>
            <w:hideMark/>
          </w:tcPr>
          <w:p w14:paraId="18D05C7E" w14:textId="77777777" w:rsidR="00657749" w:rsidRPr="005C0FA1" w:rsidRDefault="00657749" w:rsidP="00657749">
            <w:pPr>
              <w:spacing w:after="0" w:line="240" w:lineRule="auto"/>
              <w:rPr>
                <w:rFonts w:ascii="Tahoma" w:eastAsia="Times New Roman" w:hAnsi="Tahoma" w:cs="Tahoma"/>
                <w:color w:val="000000"/>
                <w:sz w:val="18"/>
                <w:szCs w:val="18"/>
              </w:rPr>
            </w:pPr>
            <w:r w:rsidRPr="005C0FA1">
              <w:rPr>
                <w:rFonts w:ascii="Tahoma" w:eastAsia="Times New Roman" w:hAnsi="Tahoma" w:cs="Tahoma"/>
                <w:color w:val="000000"/>
                <w:sz w:val="18"/>
                <w:szCs w:val="18"/>
              </w:rPr>
              <w:t>6.1. Нацрт извештаја и План активности и препорука</w:t>
            </w:r>
          </w:p>
        </w:tc>
      </w:tr>
      <w:tr w:rsidR="00657749" w:rsidRPr="005C0FA1" w14:paraId="46523D91" w14:textId="77777777" w:rsidTr="00657749">
        <w:tc>
          <w:tcPr>
            <w:tcW w:w="633" w:type="pct"/>
            <w:vMerge/>
            <w:tcBorders>
              <w:top w:val="nil"/>
              <w:left w:val="single" w:sz="4" w:space="0" w:color="auto"/>
              <w:bottom w:val="single" w:sz="4" w:space="0" w:color="auto"/>
              <w:right w:val="single" w:sz="4" w:space="0" w:color="auto"/>
            </w:tcBorders>
            <w:vAlign w:val="center"/>
            <w:hideMark/>
          </w:tcPr>
          <w:p w14:paraId="1C034577" w14:textId="77777777" w:rsidR="00657749" w:rsidRPr="005C0FA1" w:rsidRDefault="00657749" w:rsidP="00657749">
            <w:pPr>
              <w:spacing w:after="0" w:line="240" w:lineRule="auto"/>
              <w:rPr>
                <w:rFonts w:ascii="Tahoma" w:eastAsia="Times New Roman" w:hAnsi="Tahoma" w:cs="Tahoma"/>
                <w:color w:val="000000"/>
                <w:sz w:val="18"/>
                <w:szCs w:val="18"/>
              </w:rPr>
            </w:pPr>
          </w:p>
        </w:tc>
        <w:tc>
          <w:tcPr>
            <w:tcW w:w="1095" w:type="pct"/>
            <w:vMerge/>
            <w:tcBorders>
              <w:top w:val="nil"/>
              <w:left w:val="single" w:sz="4" w:space="0" w:color="auto"/>
              <w:bottom w:val="single" w:sz="4" w:space="0" w:color="auto"/>
              <w:right w:val="single" w:sz="4" w:space="0" w:color="auto"/>
            </w:tcBorders>
            <w:vAlign w:val="center"/>
            <w:hideMark/>
          </w:tcPr>
          <w:p w14:paraId="448C9AAE" w14:textId="77777777" w:rsidR="00657749" w:rsidRPr="005C0FA1" w:rsidRDefault="00657749" w:rsidP="00657749">
            <w:pPr>
              <w:spacing w:after="0" w:line="240" w:lineRule="auto"/>
              <w:rPr>
                <w:rFonts w:ascii="Tahoma" w:eastAsia="Times New Roman" w:hAnsi="Tahoma" w:cs="Tahoma"/>
                <w:color w:val="000000"/>
                <w:sz w:val="18"/>
                <w:szCs w:val="18"/>
              </w:rPr>
            </w:pPr>
          </w:p>
        </w:tc>
        <w:tc>
          <w:tcPr>
            <w:tcW w:w="3272" w:type="pct"/>
            <w:tcBorders>
              <w:top w:val="nil"/>
              <w:left w:val="nil"/>
              <w:bottom w:val="single" w:sz="4" w:space="0" w:color="auto"/>
              <w:right w:val="single" w:sz="4" w:space="0" w:color="auto"/>
            </w:tcBorders>
            <w:shd w:val="clear" w:color="000000" w:fill="BFBFBF"/>
            <w:noWrap/>
            <w:vAlign w:val="bottom"/>
            <w:hideMark/>
          </w:tcPr>
          <w:p w14:paraId="6116E4BE" w14:textId="685E68CA" w:rsidR="00657749" w:rsidRPr="004F6698" w:rsidRDefault="00657749" w:rsidP="00657749">
            <w:pPr>
              <w:spacing w:after="0" w:line="240" w:lineRule="auto"/>
              <w:rPr>
                <w:rFonts w:ascii="Tahoma" w:eastAsia="Times New Roman" w:hAnsi="Tahoma" w:cs="Tahoma"/>
                <w:color w:val="000000"/>
                <w:sz w:val="18"/>
                <w:szCs w:val="18"/>
                <w:lang w:val="sr-Latn-RS"/>
              </w:rPr>
            </w:pPr>
            <w:r w:rsidRPr="005C0FA1">
              <w:rPr>
                <w:rFonts w:ascii="Tahoma" w:eastAsia="Times New Roman" w:hAnsi="Tahoma" w:cs="Tahoma"/>
                <w:color w:val="000000"/>
                <w:sz w:val="18"/>
                <w:szCs w:val="18"/>
              </w:rPr>
              <w:t xml:space="preserve">6.2. Извештај о извршеној ревизији система </w:t>
            </w:r>
            <w:r>
              <w:rPr>
                <w:rFonts w:ascii="Tahoma" w:eastAsia="Times New Roman" w:hAnsi="Tahoma" w:cs="Tahoma"/>
                <w:color w:val="000000"/>
                <w:sz w:val="18"/>
                <w:szCs w:val="18"/>
                <w:lang w:val="sr-Cyrl-RS"/>
              </w:rPr>
              <w:t>финансијског извештавања</w:t>
            </w:r>
          </w:p>
        </w:tc>
      </w:tr>
      <w:tr w:rsidR="00657749" w:rsidRPr="005C0FA1" w14:paraId="7187DCED" w14:textId="77777777" w:rsidTr="00657749">
        <w:trPr>
          <w:trHeight w:val="144"/>
        </w:trPr>
        <w:tc>
          <w:tcPr>
            <w:tcW w:w="633" w:type="pct"/>
            <w:vMerge/>
            <w:tcBorders>
              <w:top w:val="nil"/>
              <w:left w:val="single" w:sz="4" w:space="0" w:color="auto"/>
              <w:bottom w:val="single" w:sz="4" w:space="0" w:color="auto"/>
              <w:right w:val="single" w:sz="4" w:space="0" w:color="auto"/>
            </w:tcBorders>
            <w:vAlign w:val="center"/>
            <w:hideMark/>
          </w:tcPr>
          <w:p w14:paraId="5C10B6C5" w14:textId="77777777" w:rsidR="00657749" w:rsidRPr="005C0FA1" w:rsidRDefault="00657749" w:rsidP="00657749">
            <w:pPr>
              <w:spacing w:after="0" w:line="240" w:lineRule="auto"/>
              <w:rPr>
                <w:rFonts w:ascii="Tahoma" w:eastAsia="Times New Roman" w:hAnsi="Tahoma" w:cs="Tahoma"/>
                <w:color w:val="000000"/>
                <w:sz w:val="18"/>
                <w:szCs w:val="18"/>
              </w:rPr>
            </w:pPr>
          </w:p>
        </w:tc>
        <w:tc>
          <w:tcPr>
            <w:tcW w:w="1095" w:type="pct"/>
            <w:tcBorders>
              <w:top w:val="nil"/>
              <w:left w:val="nil"/>
              <w:bottom w:val="single" w:sz="4" w:space="0" w:color="auto"/>
              <w:right w:val="single" w:sz="4" w:space="0" w:color="auto"/>
            </w:tcBorders>
            <w:shd w:val="clear" w:color="000000" w:fill="BFBFBF"/>
            <w:noWrap/>
            <w:vAlign w:val="center"/>
            <w:hideMark/>
          </w:tcPr>
          <w:p w14:paraId="08408E45" w14:textId="77777777" w:rsidR="00657749" w:rsidRPr="005C0FA1" w:rsidRDefault="00657749" w:rsidP="00657749">
            <w:pPr>
              <w:spacing w:after="0" w:line="240" w:lineRule="auto"/>
              <w:rPr>
                <w:rFonts w:ascii="Tahoma" w:eastAsia="Times New Roman" w:hAnsi="Tahoma" w:cs="Tahoma"/>
                <w:color w:val="000000"/>
                <w:sz w:val="18"/>
                <w:szCs w:val="18"/>
              </w:rPr>
            </w:pPr>
            <w:r w:rsidRPr="005C0FA1">
              <w:rPr>
                <w:rFonts w:ascii="Tahoma" w:eastAsia="Times New Roman" w:hAnsi="Tahoma" w:cs="Tahoma"/>
                <w:color w:val="000000"/>
                <w:sz w:val="18"/>
                <w:szCs w:val="18"/>
              </w:rPr>
              <w:t>7. Праћење - Follow up</w:t>
            </w:r>
          </w:p>
        </w:tc>
        <w:tc>
          <w:tcPr>
            <w:tcW w:w="3272" w:type="pct"/>
            <w:tcBorders>
              <w:top w:val="nil"/>
              <w:left w:val="nil"/>
              <w:bottom w:val="single" w:sz="4" w:space="0" w:color="auto"/>
              <w:right w:val="single" w:sz="4" w:space="0" w:color="auto"/>
            </w:tcBorders>
            <w:shd w:val="clear" w:color="000000" w:fill="BFBFBF"/>
            <w:vAlign w:val="center"/>
            <w:hideMark/>
          </w:tcPr>
          <w:p w14:paraId="2F9E935B" w14:textId="77777777" w:rsidR="00657749" w:rsidRPr="005C0FA1" w:rsidRDefault="00657749" w:rsidP="00657749">
            <w:pPr>
              <w:spacing w:after="0" w:line="240" w:lineRule="auto"/>
              <w:rPr>
                <w:rFonts w:ascii="Tahoma" w:eastAsia="Times New Roman" w:hAnsi="Tahoma" w:cs="Tahoma"/>
                <w:color w:val="000000"/>
                <w:sz w:val="18"/>
                <w:szCs w:val="18"/>
              </w:rPr>
            </w:pPr>
            <w:r w:rsidRPr="005C0FA1">
              <w:rPr>
                <w:rFonts w:ascii="Tahoma" w:eastAsia="Times New Roman" w:hAnsi="Tahoma" w:cs="Tahoma"/>
                <w:color w:val="000000"/>
                <w:sz w:val="18"/>
                <w:szCs w:val="18"/>
              </w:rPr>
              <w:t>7.1. Извештај о праћењу поступања по датим препорукама</w:t>
            </w:r>
          </w:p>
        </w:tc>
      </w:tr>
    </w:tbl>
    <w:p w14:paraId="04336C42" w14:textId="77777777" w:rsidR="00624740" w:rsidRDefault="00624740" w:rsidP="00C8091A">
      <w:pPr>
        <w:jc w:val="both"/>
        <w:rPr>
          <w:rFonts w:ascii="Tahoma" w:hAnsi="Tahoma" w:cs="Tahoma"/>
          <w:sz w:val="20"/>
          <w:szCs w:val="20"/>
        </w:rPr>
      </w:pPr>
    </w:p>
    <w:p w14:paraId="43CCD2B4" w14:textId="26858BE5" w:rsidR="00624740" w:rsidRDefault="00624740" w:rsidP="00A85E7E">
      <w:pPr>
        <w:jc w:val="both"/>
        <w:rPr>
          <w:rFonts w:ascii="Tahoma" w:hAnsi="Tahoma" w:cs="Tahoma"/>
          <w:sz w:val="20"/>
          <w:szCs w:val="20"/>
        </w:rPr>
      </w:pPr>
      <w:r>
        <w:rPr>
          <w:rFonts w:ascii="Tahoma" w:hAnsi="Tahoma" w:cs="Tahoma"/>
          <w:sz w:val="20"/>
          <w:szCs w:val="20"/>
        </w:rPr>
        <w:t>У међународним стандардима за професионалну праксу интерне ревизије</w:t>
      </w:r>
      <w:r w:rsidR="005A6A38">
        <w:rPr>
          <w:rFonts w:ascii="Tahoma" w:hAnsi="Tahoma" w:cs="Tahoma"/>
          <w:sz w:val="20"/>
          <w:szCs w:val="20"/>
          <w:lang w:val="sr-Cyrl-RS"/>
        </w:rPr>
        <w:t xml:space="preserve"> </w:t>
      </w:r>
      <w:r>
        <w:rPr>
          <w:rFonts w:ascii="Tahoma" w:hAnsi="Tahoma" w:cs="Tahoma"/>
          <w:sz w:val="20"/>
          <w:szCs w:val="20"/>
        </w:rPr>
        <w:t xml:space="preserve">ангажман је подељен у три фазе, са низом стандарда који представљају сваку од њих: </w:t>
      </w:r>
      <w:r>
        <w:rPr>
          <w:rFonts w:ascii="Tahoma" w:hAnsi="Tahoma" w:cs="Tahoma"/>
          <w:color w:val="FF0000"/>
          <w:sz w:val="20"/>
          <w:szCs w:val="20"/>
        </w:rPr>
        <w:t>ПЛАНИРАЊ</w:t>
      </w:r>
      <w:r w:rsidR="00B777F6">
        <w:rPr>
          <w:rFonts w:ascii="Tahoma" w:hAnsi="Tahoma" w:cs="Tahoma"/>
          <w:color w:val="FF0000"/>
          <w:sz w:val="20"/>
          <w:szCs w:val="20"/>
          <w:lang w:val="sr-Cyrl-RS"/>
        </w:rPr>
        <w:t>Е</w:t>
      </w:r>
      <w:r>
        <w:rPr>
          <w:rFonts w:ascii="Tahoma" w:hAnsi="Tahoma" w:cs="Tahoma"/>
          <w:color w:val="FF0000"/>
          <w:sz w:val="20"/>
          <w:szCs w:val="20"/>
        </w:rPr>
        <w:t xml:space="preserve"> АНГАЖМАНА </w:t>
      </w:r>
      <w:r w:rsidRPr="00E425FF">
        <w:rPr>
          <w:rFonts w:ascii="Tahoma" w:hAnsi="Tahoma" w:cs="Tahoma"/>
          <w:sz w:val="20"/>
          <w:szCs w:val="20"/>
        </w:rPr>
        <w:t>(серија Стандарда 2200),</w:t>
      </w:r>
      <w:r>
        <w:rPr>
          <w:rFonts w:ascii="Tahoma" w:hAnsi="Tahoma" w:cs="Tahoma"/>
          <w:color w:val="FF0000"/>
          <w:sz w:val="20"/>
          <w:szCs w:val="20"/>
        </w:rPr>
        <w:t xml:space="preserve"> ИЗВОЂЕЊ</w:t>
      </w:r>
      <w:r w:rsidR="00B777F6">
        <w:rPr>
          <w:rFonts w:ascii="Tahoma" w:hAnsi="Tahoma" w:cs="Tahoma"/>
          <w:color w:val="FF0000"/>
          <w:sz w:val="20"/>
          <w:szCs w:val="20"/>
          <w:lang w:val="sr-Cyrl-RS"/>
        </w:rPr>
        <w:t>Е</w:t>
      </w:r>
      <w:r>
        <w:rPr>
          <w:rFonts w:ascii="Tahoma" w:hAnsi="Tahoma" w:cs="Tahoma"/>
          <w:color w:val="FF0000"/>
          <w:sz w:val="20"/>
          <w:szCs w:val="20"/>
        </w:rPr>
        <w:t xml:space="preserve"> АНГАЖМАНА </w:t>
      </w:r>
      <w:r w:rsidRPr="00E425FF">
        <w:rPr>
          <w:rFonts w:ascii="Tahoma" w:hAnsi="Tahoma" w:cs="Tahoma"/>
          <w:sz w:val="20"/>
          <w:szCs w:val="20"/>
        </w:rPr>
        <w:t>(серија Стандарда 2300)</w:t>
      </w:r>
      <w:r w:rsidR="009973D6">
        <w:rPr>
          <w:rFonts w:ascii="Tahoma" w:hAnsi="Tahoma" w:cs="Tahoma"/>
          <w:sz w:val="20"/>
          <w:szCs w:val="20"/>
        </w:rPr>
        <w:t xml:space="preserve"> </w:t>
      </w:r>
      <w:r w:rsidRPr="00E425FF">
        <w:rPr>
          <w:rFonts w:ascii="Tahoma" w:hAnsi="Tahoma" w:cs="Tahoma"/>
          <w:sz w:val="20"/>
          <w:szCs w:val="20"/>
        </w:rPr>
        <w:t>и</w:t>
      </w:r>
      <w:r>
        <w:rPr>
          <w:rFonts w:ascii="Tahoma" w:hAnsi="Tahoma" w:cs="Tahoma"/>
          <w:color w:val="FF0000"/>
          <w:sz w:val="20"/>
          <w:szCs w:val="20"/>
        </w:rPr>
        <w:t xml:space="preserve"> ИЗВЕШТАВАЊ</w:t>
      </w:r>
      <w:r w:rsidR="00B777F6">
        <w:rPr>
          <w:rFonts w:ascii="Tahoma" w:hAnsi="Tahoma" w:cs="Tahoma"/>
          <w:color w:val="FF0000"/>
          <w:sz w:val="20"/>
          <w:szCs w:val="20"/>
          <w:lang w:val="sr-Cyrl-RS"/>
        </w:rPr>
        <w:t>Е</w:t>
      </w:r>
      <w:r>
        <w:rPr>
          <w:rFonts w:ascii="Tahoma" w:hAnsi="Tahoma" w:cs="Tahoma"/>
          <w:color w:val="FF0000"/>
          <w:sz w:val="20"/>
          <w:szCs w:val="20"/>
        </w:rPr>
        <w:t xml:space="preserve"> </w:t>
      </w:r>
      <w:r w:rsidRPr="00E425FF">
        <w:rPr>
          <w:rFonts w:ascii="Tahoma" w:hAnsi="Tahoma" w:cs="Tahoma"/>
          <w:sz w:val="20"/>
          <w:szCs w:val="20"/>
        </w:rPr>
        <w:t xml:space="preserve">(серија Стандарда 2400). У </w:t>
      </w:r>
      <w:r w:rsidRPr="00E425FF">
        <w:rPr>
          <w:rFonts w:ascii="Tahoma" w:hAnsi="Tahoma" w:cs="Tahoma"/>
          <w:sz w:val="20"/>
          <w:szCs w:val="20"/>
        </w:rPr>
        <w:lastRenderedPageBreak/>
        <w:t>пракси, стандарди из ових група не спроводе се одвојено ни поменутим редоследом. Важно је знати шта су захтеви стандарда и непосредно их примењивати.</w:t>
      </w:r>
    </w:p>
    <w:p w14:paraId="23BC1C1C" w14:textId="13FEB3DF" w:rsidR="0090608A" w:rsidRDefault="00C8091A" w:rsidP="00C8091A">
      <w:pPr>
        <w:jc w:val="both"/>
        <w:rPr>
          <w:rFonts w:ascii="Tahoma" w:hAnsi="Tahoma" w:cs="Tahoma"/>
          <w:sz w:val="20"/>
          <w:szCs w:val="20"/>
        </w:rPr>
      </w:pPr>
      <w:r>
        <w:rPr>
          <w:rFonts w:ascii="Tahoma" w:hAnsi="Tahoma" w:cs="Tahoma"/>
          <w:sz w:val="20"/>
          <w:szCs w:val="20"/>
        </w:rPr>
        <w:t>Интерни ревизори се у материјалу упућују на конкретне Међународне стандарде за професионалну праксу интерне ревизије (Стандарди)</w:t>
      </w:r>
      <w:r w:rsidR="005A6A38">
        <w:rPr>
          <w:rStyle w:val="FootnoteReference"/>
          <w:rFonts w:ascii="Tahoma" w:hAnsi="Tahoma" w:cs="Tahoma"/>
          <w:sz w:val="20"/>
          <w:szCs w:val="20"/>
        </w:rPr>
        <w:footnoteReference w:id="1"/>
      </w:r>
      <w:r w:rsidR="00C1453D">
        <w:rPr>
          <w:rFonts w:ascii="Tahoma" w:hAnsi="Tahoma" w:cs="Tahoma"/>
          <w:sz w:val="20"/>
          <w:szCs w:val="20"/>
        </w:rPr>
        <w:t xml:space="preserve"> у примени од јануара 2017. године</w:t>
      </w:r>
      <w:r>
        <w:rPr>
          <w:rFonts w:ascii="Tahoma" w:hAnsi="Tahoma" w:cs="Tahoma"/>
          <w:sz w:val="20"/>
          <w:szCs w:val="20"/>
        </w:rPr>
        <w:t>, што је додатна предност да у једном приказу могу паралелно да прате и лакше и брже савладају основне смернице за рад.</w:t>
      </w:r>
      <w:r w:rsidR="00C1453D">
        <w:rPr>
          <w:rFonts w:ascii="Tahoma" w:hAnsi="Tahoma" w:cs="Tahoma"/>
          <w:sz w:val="20"/>
          <w:szCs w:val="20"/>
        </w:rPr>
        <w:t xml:space="preserve"> Наравно, обратите пажњу и да ли је у међувремену дошло до ревидирања и развоја Стандарда, имајући у виду да је то континуиран процес.</w:t>
      </w:r>
    </w:p>
    <w:p w14:paraId="028F140D" w14:textId="1F53A04F" w:rsidR="00C8091A" w:rsidRPr="00390D7D" w:rsidRDefault="00C8091A" w:rsidP="00C8091A">
      <w:pPr>
        <w:jc w:val="both"/>
        <w:rPr>
          <w:rFonts w:ascii="Tahoma" w:hAnsi="Tahoma" w:cs="Tahoma"/>
          <w:strike/>
          <w:sz w:val="20"/>
          <w:szCs w:val="20"/>
        </w:rPr>
      </w:pPr>
      <w:r>
        <w:rPr>
          <w:rFonts w:ascii="Tahoma" w:hAnsi="Tahoma" w:cs="Tahoma"/>
          <w:sz w:val="20"/>
          <w:szCs w:val="20"/>
        </w:rPr>
        <w:t>С обзиром на природу посла – „</w:t>
      </w:r>
      <w:r w:rsidRPr="007A3C0D">
        <w:rPr>
          <w:rFonts w:ascii="Tahoma" w:hAnsi="Tahoma" w:cs="Tahoma"/>
          <w:i/>
          <w:sz w:val="20"/>
          <w:szCs w:val="20"/>
        </w:rPr>
        <w:t>Активност интерне ревизије мора да вреднује и доприноси унапређењу управљања</w:t>
      </w:r>
      <w:r w:rsidRPr="007A3C0D">
        <w:rPr>
          <w:rStyle w:val="FootnoteReference"/>
          <w:rFonts w:ascii="Tahoma" w:hAnsi="Tahoma" w:cs="Tahoma"/>
          <w:i/>
          <w:sz w:val="20"/>
          <w:szCs w:val="20"/>
        </w:rPr>
        <w:footnoteReference w:id="2"/>
      </w:r>
      <w:r w:rsidRPr="007A3C0D">
        <w:rPr>
          <w:rFonts w:ascii="Tahoma" w:hAnsi="Tahoma" w:cs="Tahoma"/>
          <w:i/>
          <w:sz w:val="20"/>
          <w:szCs w:val="20"/>
        </w:rPr>
        <w:t xml:space="preserve"> организацијом, управљања ризиком и контролних процеса организације, систематичним, дисциплинованим приступом који је заснован на ризику</w:t>
      </w:r>
      <w:r>
        <w:rPr>
          <w:rFonts w:ascii="Tahoma" w:hAnsi="Tahoma" w:cs="Tahoma"/>
          <w:i/>
          <w:sz w:val="20"/>
          <w:szCs w:val="20"/>
        </w:rPr>
        <w:t xml:space="preserve">” </w:t>
      </w:r>
      <w:r>
        <w:rPr>
          <w:rFonts w:ascii="Tahoma" w:hAnsi="Tahoma" w:cs="Tahoma"/>
          <w:sz w:val="20"/>
          <w:szCs w:val="20"/>
        </w:rPr>
        <w:t xml:space="preserve"> (IIA </w:t>
      </w:r>
      <w:r w:rsidR="008778BB">
        <w:rPr>
          <w:rFonts w:ascii="Tahoma" w:hAnsi="Tahoma" w:cs="Tahoma"/>
          <w:sz w:val="20"/>
          <w:szCs w:val="20"/>
        </w:rPr>
        <w:t xml:space="preserve">Стандард 2100 Природа посла и повезани Стандарди </w:t>
      </w:r>
      <w:r>
        <w:rPr>
          <w:rFonts w:ascii="Tahoma" w:hAnsi="Tahoma" w:cs="Tahoma"/>
          <w:sz w:val="20"/>
          <w:szCs w:val="20"/>
        </w:rPr>
        <w:t xml:space="preserve">2110 – Корпоративно управљање, 2120 – Управљање ризиком и 2130 – Контрола), посветили смо пажњу </w:t>
      </w:r>
      <w:r w:rsidR="00194E8C">
        <w:rPr>
          <w:rFonts w:ascii="Tahoma" w:hAnsi="Tahoma" w:cs="Tahoma"/>
          <w:sz w:val="20"/>
          <w:szCs w:val="20"/>
        </w:rPr>
        <w:t>типичним</w:t>
      </w:r>
      <w:r>
        <w:rPr>
          <w:rFonts w:ascii="Tahoma" w:hAnsi="Tahoma" w:cs="Tahoma"/>
          <w:sz w:val="20"/>
          <w:szCs w:val="20"/>
        </w:rPr>
        <w:t xml:space="preserve"> ризицим</w:t>
      </w:r>
      <w:r w:rsidR="00390D7D">
        <w:rPr>
          <w:rFonts w:ascii="Tahoma" w:hAnsi="Tahoma" w:cs="Tahoma"/>
          <w:sz w:val="20"/>
          <w:szCs w:val="20"/>
        </w:rPr>
        <w:t xml:space="preserve">а и контролама у систему плата. </w:t>
      </w:r>
    </w:p>
    <w:p w14:paraId="4600DAD7" w14:textId="77777777" w:rsidR="0010151A" w:rsidRDefault="0010151A" w:rsidP="00E425FF">
      <w:pPr>
        <w:tabs>
          <w:tab w:val="left" w:pos="1035"/>
        </w:tabs>
        <w:jc w:val="both"/>
      </w:pPr>
      <w:r>
        <w:br w:type="page"/>
      </w:r>
    </w:p>
    <w:p w14:paraId="29D832B7" w14:textId="77777777" w:rsidR="0090608A" w:rsidRPr="00DA6ECA" w:rsidRDefault="0090608A" w:rsidP="0085382D">
      <w:pPr>
        <w:pStyle w:val="Heading1"/>
        <w:rPr>
          <w:rFonts w:ascii="Tahoma" w:hAnsi="Tahoma" w:cs="Tahoma"/>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 w:name="_Toc44444695"/>
      <w:r w:rsidRPr="00DA6ECA">
        <w:rPr>
          <w:rFonts w:ascii="Tahoma" w:hAnsi="Tahoma" w:cs="Tahoma"/>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Увод</w:t>
      </w:r>
      <w:bookmarkEnd w:id="1"/>
    </w:p>
    <w:p w14:paraId="661E6155" w14:textId="77777777" w:rsidR="0090608A" w:rsidRDefault="0090608A" w:rsidP="0090608A">
      <w:pPr>
        <w:tabs>
          <w:tab w:val="left" w:pos="851"/>
          <w:tab w:val="left" w:pos="1418"/>
        </w:tabs>
        <w:spacing w:before="10" w:after="10"/>
        <w:jc w:val="both"/>
        <w:rPr>
          <w:rFonts w:ascii="Tahoma" w:eastAsia="SimSun-ExtB" w:hAnsi="Tahoma" w:cs="Tahoma"/>
          <w:color w:val="FF0000"/>
          <w:sz w:val="20"/>
          <w:szCs w:val="20"/>
        </w:rPr>
      </w:pPr>
    </w:p>
    <w:p w14:paraId="3688E554" w14:textId="78B5C838" w:rsidR="0090608A" w:rsidRPr="0070481A" w:rsidRDefault="00582A5D" w:rsidP="0090608A">
      <w:pPr>
        <w:tabs>
          <w:tab w:val="left" w:pos="851"/>
          <w:tab w:val="left" w:pos="1418"/>
        </w:tabs>
        <w:spacing w:before="10" w:after="10"/>
        <w:jc w:val="both"/>
        <w:rPr>
          <w:rFonts w:ascii="Tahoma" w:hAnsi="Tahoma" w:cs="Tahoma"/>
          <w:sz w:val="20"/>
          <w:szCs w:val="20"/>
          <w:lang w:val="sr-Latn-RS"/>
        </w:rPr>
      </w:pPr>
      <w:r>
        <w:rPr>
          <w:rFonts w:ascii="Tahoma" w:hAnsi="Tahoma" w:cs="Tahoma"/>
          <w:sz w:val="20"/>
          <w:szCs w:val="20"/>
          <w:lang w:val="sr-Cyrl-RS"/>
        </w:rPr>
        <w:t>Финансијско извештавање је</w:t>
      </w:r>
      <w:r w:rsidR="0090608A" w:rsidRPr="00FA142A">
        <w:rPr>
          <w:rFonts w:ascii="Tahoma" w:hAnsi="Tahoma" w:cs="Tahoma"/>
          <w:sz w:val="20"/>
          <w:szCs w:val="20"/>
        </w:rPr>
        <w:t xml:space="preserve"> је</w:t>
      </w:r>
      <w:r w:rsidR="0090608A">
        <w:rPr>
          <w:rFonts w:ascii="Tahoma" w:hAnsi="Tahoma" w:cs="Tahoma"/>
          <w:sz w:val="20"/>
          <w:szCs w:val="20"/>
        </w:rPr>
        <w:t xml:space="preserve">дан од кључних пословних процеса, регулаторно су уређен законима, подзаконским и интерним актима. </w:t>
      </w:r>
    </w:p>
    <w:p w14:paraId="3CD28D20" w14:textId="48287D9C" w:rsidR="0090608A" w:rsidRPr="0085608C" w:rsidRDefault="0070481A" w:rsidP="0090608A">
      <w:pPr>
        <w:tabs>
          <w:tab w:val="left" w:pos="851"/>
          <w:tab w:val="left" w:pos="1418"/>
        </w:tabs>
        <w:spacing w:before="10" w:after="10"/>
        <w:jc w:val="both"/>
        <w:rPr>
          <w:rFonts w:ascii="Arial" w:hAnsi="Arial" w:cs="Arial"/>
          <w:sz w:val="20"/>
          <w:szCs w:val="20"/>
          <w:lang w:val="sr-Cyrl-CS"/>
        </w:rPr>
      </w:pPr>
      <w:r w:rsidRPr="0070481A">
        <w:rPr>
          <w:rFonts w:ascii="Tahoma" w:hAnsi="Tahoma" w:cs="Tahoma"/>
          <w:sz w:val="20"/>
          <w:szCs w:val="20"/>
        </w:rPr>
        <w:t>Финансијско извештавање је подручје рачуноводства које се бави припремом и презентацијом финансијских извештаја, као и других финансијских информација за потребе широког круга екстерних корисника. За разлику од интерног рачуноводства које је информативно ор</w:t>
      </w:r>
      <w:r w:rsidR="00455996">
        <w:rPr>
          <w:rFonts w:ascii="Tahoma" w:hAnsi="Tahoma" w:cs="Tahoma"/>
          <w:sz w:val="20"/>
          <w:szCs w:val="20"/>
          <w:lang w:val="sr-Cyrl-RS"/>
        </w:rPr>
        <w:t>и</w:t>
      </w:r>
      <w:r w:rsidRPr="0070481A">
        <w:rPr>
          <w:rFonts w:ascii="Tahoma" w:hAnsi="Tahoma" w:cs="Tahoma"/>
          <w:sz w:val="20"/>
          <w:szCs w:val="20"/>
        </w:rPr>
        <w:t>јентисано на менаџмент, финансијско извештавање је фокусирање на подмиривање информационих потреба топ менаџмента и осталих корисника ван предузећа. Термин финансијско извештавања не одражава у потпуности суштину овог процеса, па је адекватнији термин финансијско рачуноводство и извештавања, или екстерно финансијско рачуноводство и извештавање за опште намене. Извештаји које припрема финансијско извештавање су намењене корисницима који не могу непосредно имати увид у вођење пословних књига и припрему финансијских извештаја, већ те информације добијају од менаџмента. Финансијско извештавање као главно средство за саопштавање финансијских информација је значајан механизам у функционисању тржишта капитала и доприноси остварењу друштвеног благостања и већој ефикасности тржишта</w:t>
      </w:r>
      <w:r>
        <w:rPr>
          <w:rFonts w:ascii="Tahoma" w:hAnsi="Tahoma" w:cs="Tahoma"/>
          <w:sz w:val="20"/>
          <w:szCs w:val="20"/>
        </w:rPr>
        <w:t xml:space="preserve">. </w:t>
      </w:r>
      <w:r w:rsidR="0090608A">
        <w:rPr>
          <w:rFonts w:ascii="Tahoma" w:hAnsi="Tahoma" w:cs="Tahoma"/>
          <w:sz w:val="20"/>
          <w:szCs w:val="20"/>
        </w:rPr>
        <w:t xml:space="preserve">Ревизију система </w:t>
      </w:r>
      <w:r w:rsidRPr="0070481A">
        <w:rPr>
          <w:rFonts w:ascii="Tahoma" w:hAnsi="Tahoma" w:cs="Tahoma"/>
          <w:sz w:val="20"/>
          <w:szCs w:val="20"/>
        </w:rPr>
        <w:t>финансијско извештавања</w:t>
      </w:r>
      <w:r w:rsidR="0090608A">
        <w:rPr>
          <w:rFonts w:ascii="Tahoma" w:hAnsi="Tahoma" w:cs="Tahoma"/>
          <w:sz w:val="20"/>
          <w:szCs w:val="20"/>
        </w:rPr>
        <w:t xml:space="preserve"> спроводимо са </w:t>
      </w:r>
      <w:r w:rsidR="0090608A">
        <w:rPr>
          <w:rFonts w:ascii="Arial" w:hAnsi="Arial" w:cs="Arial"/>
          <w:sz w:val="20"/>
          <w:szCs w:val="20"/>
          <w:lang w:val="sr-Cyrl-CS"/>
        </w:rPr>
        <w:t>ц</w:t>
      </w:r>
      <w:r w:rsidR="0090608A" w:rsidRPr="00E6176F">
        <w:rPr>
          <w:rFonts w:ascii="Arial" w:hAnsi="Arial" w:cs="Arial"/>
          <w:sz w:val="20"/>
          <w:szCs w:val="20"/>
          <w:lang w:val="sr-Cyrl-CS"/>
        </w:rPr>
        <w:t>иљ</w:t>
      </w:r>
      <w:r w:rsidR="0090608A">
        <w:rPr>
          <w:rFonts w:ascii="Arial" w:hAnsi="Arial" w:cs="Arial"/>
          <w:sz w:val="20"/>
          <w:szCs w:val="20"/>
          <w:lang w:val="sr-Cyrl-CS"/>
        </w:rPr>
        <w:t xml:space="preserve">ем да проценимо постојање, адекватност и делотворност интерних контрола како би </w:t>
      </w:r>
      <w:r w:rsidR="0090608A" w:rsidRPr="0090608A">
        <w:rPr>
          <w:rFonts w:ascii="Arial" w:hAnsi="Arial" w:cs="Arial"/>
          <w:sz w:val="20"/>
          <w:szCs w:val="20"/>
          <w:lang w:val="sr-Cyrl-CS"/>
        </w:rPr>
        <w:t xml:space="preserve">руководству КЈС пружили </w:t>
      </w:r>
      <w:r w:rsidR="0090608A" w:rsidRPr="00E6176F">
        <w:rPr>
          <w:rFonts w:ascii="Arial" w:hAnsi="Arial" w:cs="Arial"/>
          <w:sz w:val="20"/>
          <w:szCs w:val="20"/>
          <w:lang w:val="sr-Cyrl-CS"/>
        </w:rPr>
        <w:t>разумно уверавање да</w:t>
      </w:r>
      <w:r w:rsidR="0090608A" w:rsidRPr="0085608C">
        <w:rPr>
          <w:rFonts w:ascii="Arial" w:hAnsi="Arial" w:cs="Arial"/>
          <w:sz w:val="20"/>
          <w:szCs w:val="20"/>
          <w:lang w:val="sr-Cyrl-CS"/>
        </w:rPr>
        <w:t xml:space="preserve"> систем функц</w:t>
      </w:r>
      <w:r w:rsidR="0090608A">
        <w:rPr>
          <w:rFonts w:ascii="Arial" w:hAnsi="Arial" w:cs="Arial"/>
          <w:sz w:val="20"/>
          <w:szCs w:val="20"/>
          <w:lang w:val="sr-Cyrl-CS"/>
        </w:rPr>
        <w:t>ионише на предвиђен начин, да се</w:t>
      </w:r>
      <w:r w:rsidR="0090608A" w:rsidRPr="0085608C">
        <w:rPr>
          <w:rFonts w:ascii="Arial" w:hAnsi="Arial" w:cs="Arial"/>
          <w:sz w:val="20"/>
          <w:szCs w:val="20"/>
          <w:lang w:val="sr-Cyrl-CS"/>
        </w:rPr>
        <w:t xml:space="preserve"> процеси/активности</w:t>
      </w:r>
      <w:r w:rsidR="0090608A">
        <w:rPr>
          <w:rFonts w:ascii="Arial" w:hAnsi="Arial" w:cs="Arial"/>
          <w:sz w:val="20"/>
          <w:szCs w:val="20"/>
          <w:lang w:val="sr-Cyrl-CS"/>
        </w:rPr>
        <w:t>/операције у систему спроводе</w:t>
      </w:r>
      <w:r w:rsidR="0090608A" w:rsidRPr="0085608C">
        <w:rPr>
          <w:rFonts w:ascii="Arial" w:hAnsi="Arial" w:cs="Arial"/>
          <w:sz w:val="20"/>
          <w:szCs w:val="20"/>
          <w:lang w:val="sr-Cyrl-CS"/>
        </w:rPr>
        <w:t xml:space="preserve"> на законит, економичан, ефикасан, успешан и транспарентан начин</w:t>
      </w:r>
      <w:r w:rsidR="0090608A">
        <w:rPr>
          <w:rFonts w:ascii="Arial" w:hAnsi="Arial" w:cs="Arial"/>
          <w:sz w:val="20"/>
          <w:szCs w:val="20"/>
          <w:lang w:val="sr-Cyrl-CS"/>
        </w:rPr>
        <w:t>.</w:t>
      </w:r>
    </w:p>
    <w:p w14:paraId="747CD4A5" w14:textId="4CCA3232" w:rsidR="0090608A" w:rsidRPr="00696D74" w:rsidRDefault="0090608A" w:rsidP="0090608A">
      <w:pPr>
        <w:jc w:val="both"/>
        <w:rPr>
          <w:rFonts w:ascii="Tahoma" w:hAnsi="Tahoma" w:cs="Tahoma"/>
          <w:sz w:val="20"/>
          <w:szCs w:val="20"/>
          <w:lang w:val="sr-Latn-RS"/>
        </w:rPr>
      </w:pPr>
      <w:r w:rsidRPr="00257842">
        <w:rPr>
          <w:rFonts w:ascii="Tahoma" w:hAnsi="Tahoma" w:cs="Tahoma"/>
          <w:b/>
          <w:i/>
          <w:color w:val="FF0000"/>
          <w:sz w:val="20"/>
          <w:szCs w:val="20"/>
        </w:rPr>
        <w:t>Основни циљ</w:t>
      </w:r>
      <w:r w:rsidR="00BA76F2">
        <w:rPr>
          <w:rFonts w:ascii="Tahoma" w:hAnsi="Tahoma" w:cs="Tahoma"/>
          <w:b/>
          <w:i/>
          <w:color w:val="FF0000"/>
          <w:sz w:val="20"/>
          <w:szCs w:val="20"/>
          <w:lang w:val="sr-Cyrl-RS"/>
        </w:rPr>
        <w:t>еви</w:t>
      </w:r>
      <w:r w:rsidR="005D216B">
        <w:rPr>
          <w:rFonts w:ascii="Tahoma" w:hAnsi="Tahoma" w:cs="Tahoma"/>
          <w:b/>
          <w:i/>
          <w:color w:val="FF0000"/>
          <w:sz w:val="20"/>
          <w:szCs w:val="20"/>
        </w:rPr>
        <w:t xml:space="preserve"> </w:t>
      </w:r>
      <w:r w:rsidRPr="0090608A">
        <w:rPr>
          <w:rFonts w:ascii="Tahoma" w:hAnsi="Tahoma" w:cs="Tahoma"/>
          <w:sz w:val="20"/>
          <w:szCs w:val="20"/>
        </w:rPr>
        <w:t xml:space="preserve">који руководство КЈС </w:t>
      </w:r>
      <w:r>
        <w:rPr>
          <w:rFonts w:ascii="Tahoma" w:hAnsi="Tahoma" w:cs="Tahoma"/>
          <w:sz w:val="20"/>
          <w:szCs w:val="20"/>
        </w:rPr>
        <w:t xml:space="preserve">има а односи се на систем </w:t>
      </w:r>
      <w:r w:rsidR="0070481A" w:rsidRPr="0070481A">
        <w:rPr>
          <w:rFonts w:ascii="Tahoma" w:hAnsi="Tahoma" w:cs="Tahoma"/>
          <w:sz w:val="20"/>
          <w:szCs w:val="20"/>
        </w:rPr>
        <w:t>финансијско извештавања</w:t>
      </w:r>
      <w:r>
        <w:rPr>
          <w:rFonts w:ascii="Tahoma" w:hAnsi="Tahoma" w:cs="Tahoma"/>
          <w:sz w:val="20"/>
          <w:szCs w:val="20"/>
        </w:rPr>
        <w:t xml:space="preserve"> је да су контроле у систему адекватно дизајниране и ефективне и да су ризици сведени на минималну меру, </w:t>
      </w:r>
      <w:r w:rsidR="00AC441F">
        <w:rPr>
          <w:rFonts w:ascii="Tahoma" w:hAnsi="Tahoma" w:cs="Tahoma"/>
          <w:sz w:val="20"/>
          <w:szCs w:val="20"/>
          <w:lang w:val="sr-Cyrl-RS"/>
        </w:rPr>
        <w:t xml:space="preserve">да су </w:t>
      </w:r>
      <w:r w:rsidR="00455996">
        <w:rPr>
          <w:rFonts w:ascii="Tahoma" w:hAnsi="Tahoma" w:cs="Tahoma"/>
          <w:sz w:val="20"/>
          <w:szCs w:val="20"/>
          <w:lang w:val="sr-Cyrl-RS"/>
        </w:rPr>
        <w:t>финансијски извештаји</w:t>
      </w:r>
      <w:r w:rsidR="0070481A">
        <w:rPr>
          <w:rFonts w:ascii="Tahoma" w:hAnsi="Tahoma" w:cs="Tahoma"/>
          <w:sz w:val="20"/>
          <w:szCs w:val="20"/>
          <w:lang w:val="sr-Cyrl-RS"/>
        </w:rPr>
        <w:t xml:space="preserve"> </w:t>
      </w:r>
      <w:r w:rsidR="00AC441F">
        <w:rPr>
          <w:rFonts w:ascii="Tahoma" w:hAnsi="Tahoma" w:cs="Tahoma"/>
          <w:sz w:val="20"/>
          <w:szCs w:val="20"/>
          <w:lang w:val="sr-Cyrl-RS"/>
        </w:rPr>
        <w:t xml:space="preserve">усаглашени са тренутно важећом регулативом, </w:t>
      </w:r>
      <w:r w:rsidR="00455996">
        <w:rPr>
          <w:rFonts w:ascii="Tahoma" w:hAnsi="Tahoma" w:cs="Tahoma"/>
          <w:sz w:val="20"/>
          <w:szCs w:val="20"/>
        </w:rPr>
        <w:t>да</w:t>
      </w:r>
      <w:r>
        <w:rPr>
          <w:rFonts w:ascii="Tahoma" w:hAnsi="Tahoma" w:cs="Tahoma"/>
          <w:sz w:val="20"/>
          <w:szCs w:val="20"/>
        </w:rPr>
        <w:t xml:space="preserve"> </w:t>
      </w:r>
      <w:r w:rsidR="0070481A">
        <w:rPr>
          <w:rFonts w:ascii="Tahoma" w:hAnsi="Tahoma" w:cs="Tahoma"/>
          <w:sz w:val="20"/>
          <w:szCs w:val="20"/>
          <w:lang w:val="sr-Cyrl-RS"/>
        </w:rPr>
        <w:t>су финансијски извештаји креирани и издати</w:t>
      </w:r>
      <w:r>
        <w:rPr>
          <w:rFonts w:ascii="Tahoma" w:hAnsi="Tahoma" w:cs="Tahoma"/>
          <w:sz w:val="20"/>
          <w:szCs w:val="20"/>
        </w:rPr>
        <w:t xml:space="preserve"> благовремен</w:t>
      </w:r>
      <w:r w:rsidR="0070481A">
        <w:rPr>
          <w:rFonts w:ascii="Tahoma" w:hAnsi="Tahoma" w:cs="Tahoma"/>
          <w:sz w:val="20"/>
          <w:szCs w:val="20"/>
          <w:lang w:val="sr-Cyrl-RS"/>
        </w:rPr>
        <w:t>о</w:t>
      </w:r>
      <w:r w:rsidR="00BA76F2">
        <w:rPr>
          <w:rFonts w:ascii="Tahoma" w:hAnsi="Tahoma" w:cs="Tahoma"/>
          <w:sz w:val="20"/>
          <w:szCs w:val="20"/>
          <w:lang w:val="sr-Latn-RS"/>
        </w:rPr>
        <w:t xml:space="preserve">, </w:t>
      </w:r>
      <w:r w:rsidR="00BA76F2">
        <w:rPr>
          <w:rFonts w:ascii="Tahoma" w:hAnsi="Tahoma" w:cs="Tahoma"/>
          <w:sz w:val="20"/>
          <w:szCs w:val="20"/>
          <w:lang w:val="sr-Cyrl-RS"/>
        </w:rPr>
        <w:t xml:space="preserve">као и да </w:t>
      </w:r>
      <w:r w:rsidR="009C5813">
        <w:rPr>
          <w:rFonts w:ascii="Tahoma" w:hAnsi="Tahoma" w:cs="Tahoma"/>
          <w:sz w:val="20"/>
          <w:szCs w:val="20"/>
          <w:lang w:val="sr-Cyrl-RS"/>
        </w:rPr>
        <w:t xml:space="preserve">су </w:t>
      </w:r>
      <w:r w:rsidR="00BA76F2">
        <w:rPr>
          <w:rFonts w:ascii="Tahoma" w:hAnsi="Tahoma" w:cs="Tahoma"/>
          <w:sz w:val="20"/>
          <w:szCs w:val="20"/>
          <w:lang w:val="sr-Cyrl-RS"/>
        </w:rPr>
        <w:t>информације исказане у финансијс</w:t>
      </w:r>
      <w:r w:rsidR="0070481A">
        <w:rPr>
          <w:rFonts w:ascii="Tahoma" w:hAnsi="Tahoma" w:cs="Tahoma"/>
          <w:sz w:val="20"/>
          <w:szCs w:val="20"/>
          <w:lang w:val="sr-Cyrl-RS"/>
        </w:rPr>
        <w:t>ким извештајим</w:t>
      </w:r>
      <w:r w:rsidR="001177FE">
        <w:rPr>
          <w:rFonts w:ascii="Tahoma" w:hAnsi="Tahoma" w:cs="Tahoma"/>
          <w:sz w:val="20"/>
          <w:szCs w:val="20"/>
          <w:lang w:val="sr-Cyrl-RS"/>
        </w:rPr>
        <w:t xml:space="preserve"> </w:t>
      </w:r>
      <w:r w:rsidR="00BA76F2">
        <w:rPr>
          <w:rFonts w:ascii="Tahoma" w:hAnsi="Tahoma" w:cs="Tahoma"/>
          <w:sz w:val="20"/>
          <w:szCs w:val="20"/>
          <w:lang w:val="sr-Cyrl-RS"/>
        </w:rPr>
        <w:t>поуздан</w:t>
      </w:r>
      <w:r w:rsidR="0070481A">
        <w:rPr>
          <w:rFonts w:ascii="Tahoma" w:hAnsi="Tahoma" w:cs="Tahoma"/>
          <w:sz w:val="20"/>
          <w:szCs w:val="20"/>
          <w:lang w:val="sr-Cyrl-RS"/>
        </w:rPr>
        <w:t>и и тачни</w:t>
      </w:r>
      <w:r>
        <w:rPr>
          <w:rFonts w:ascii="Tahoma" w:hAnsi="Tahoma" w:cs="Tahoma"/>
          <w:sz w:val="20"/>
          <w:szCs w:val="20"/>
        </w:rPr>
        <w:t xml:space="preserve">. </w:t>
      </w:r>
      <w:r w:rsidR="0070481A">
        <w:rPr>
          <w:rFonts w:ascii="Tahoma" w:hAnsi="Tahoma" w:cs="Tahoma"/>
          <w:sz w:val="20"/>
          <w:szCs w:val="20"/>
        </w:rPr>
        <w:t xml:space="preserve"> </w:t>
      </w:r>
    </w:p>
    <w:p w14:paraId="73F6BDD7" w14:textId="3DCF45CC" w:rsidR="00C00AB3" w:rsidRDefault="00C00AB3" w:rsidP="0090608A">
      <w:pPr>
        <w:jc w:val="both"/>
        <w:rPr>
          <w:rFonts w:ascii="Tahoma" w:hAnsi="Tahoma" w:cs="Tahoma"/>
          <w:sz w:val="20"/>
          <w:szCs w:val="20"/>
          <w:lang w:val="sr-Cyrl-RS"/>
        </w:rPr>
      </w:pPr>
      <w:r>
        <w:rPr>
          <w:rFonts w:ascii="Tahoma" w:hAnsi="Tahoma" w:cs="Tahoma"/>
          <w:sz w:val="20"/>
          <w:szCs w:val="20"/>
        </w:rPr>
        <w:t xml:space="preserve">Наша ревизија планирана је Годишњим планом, извршена је процена ризика за ревидирани систем која се налази у </w:t>
      </w:r>
      <w:r w:rsidR="002C296C">
        <w:rPr>
          <w:rFonts w:ascii="Tahoma" w:hAnsi="Tahoma" w:cs="Tahoma"/>
          <w:sz w:val="20"/>
          <w:szCs w:val="20"/>
        </w:rPr>
        <w:t>РД 2.1. Матрица ризика.</w:t>
      </w:r>
      <w:r w:rsidR="002A0B98">
        <w:rPr>
          <w:rFonts w:ascii="Tahoma" w:hAnsi="Tahoma" w:cs="Tahoma"/>
          <w:sz w:val="20"/>
          <w:szCs w:val="20"/>
        </w:rPr>
        <w:t xml:space="preserve"> </w:t>
      </w:r>
      <w:r w:rsidR="0070481A">
        <w:rPr>
          <w:rFonts w:ascii="Tahoma" w:hAnsi="Tahoma" w:cs="Tahoma"/>
          <w:sz w:val="20"/>
          <w:szCs w:val="20"/>
          <w:lang w:val="sr-Cyrl-RS"/>
        </w:rPr>
        <w:t>Организација је имала у посматраном периоду:</w:t>
      </w:r>
    </w:p>
    <w:p w14:paraId="1091903D" w14:textId="77777777" w:rsidR="002B6A81" w:rsidRPr="002B6A81" w:rsidRDefault="002B6A81" w:rsidP="002B6A81">
      <w:pPr>
        <w:jc w:val="both"/>
        <w:rPr>
          <w:rFonts w:ascii="Tahoma" w:hAnsi="Tahoma" w:cs="Tahoma"/>
          <w:sz w:val="20"/>
          <w:szCs w:val="20"/>
        </w:rPr>
      </w:pPr>
      <w:r w:rsidRPr="002B6A81">
        <w:rPr>
          <w:rFonts w:ascii="Tahoma" w:hAnsi="Tahoma" w:cs="Tahoma"/>
          <w:sz w:val="20"/>
          <w:szCs w:val="20"/>
        </w:rPr>
        <w:t>1) просечан број запослених 72;</w:t>
      </w:r>
    </w:p>
    <w:p w14:paraId="3B573A4B" w14:textId="77777777" w:rsidR="002B6A81" w:rsidRPr="002B6A81" w:rsidRDefault="002B6A81" w:rsidP="002B6A81">
      <w:pPr>
        <w:jc w:val="both"/>
        <w:rPr>
          <w:rFonts w:ascii="Tahoma" w:hAnsi="Tahoma" w:cs="Tahoma"/>
          <w:sz w:val="20"/>
          <w:szCs w:val="20"/>
        </w:rPr>
      </w:pPr>
      <w:r w:rsidRPr="002B6A81">
        <w:rPr>
          <w:rFonts w:ascii="Tahoma" w:hAnsi="Tahoma" w:cs="Tahoma"/>
          <w:sz w:val="20"/>
          <w:szCs w:val="20"/>
        </w:rPr>
        <w:t>2) пословни приход 9.000.000 ЕУР у динарској противвредности;</w:t>
      </w:r>
    </w:p>
    <w:p w14:paraId="1A6B5C46" w14:textId="77777777" w:rsidR="002B6A81" w:rsidRDefault="002B6A81" w:rsidP="002B6A81">
      <w:pPr>
        <w:jc w:val="both"/>
        <w:rPr>
          <w:rFonts w:ascii="Tahoma" w:hAnsi="Tahoma" w:cs="Tahoma"/>
          <w:sz w:val="20"/>
          <w:szCs w:val="20"/>
        </w:rPr>
      </w:pPr>
      <w:r w:rsidRPr="002B6A81">
        <w:rPr>
          <w:rFonts w:ascii="Tahoma" w:hAnsi="Tahoma" w:cs="Tahoma"/>
          <w:sz w:val="20"/>
          <w:szCs w:val="20"/>
        </w:rPr>
        <w:t>3) просечна вредност пословне имовине (израчуната као аритметичка средина вредности на почетку и на крају пословне године) 5.000.000 ЕУР у динарској противвредности</w:t>
      </w:r>
    </w:p>
    <w:p w14:paraId="01433985" w14:textId="40D812EA" w:rsidR="002B6A81" w:rsidRDefault="002B6A81" w:rsidP="000F2943">
      <w:pPr>
        <w:jc w:val="both"/>
        <w:rPr>
          <w:rFonts w:ascii="Tahoma" w:hAnsi="Tahoma" w:cs="Tahoma"/>
          <w:sz w:val="20"/>
          <w:szCs w:val="20"/>
        </w:rPr>
      </w:pPr>
      <w:r w:rsidRPr="002B6A81">
        <w:rPr>
          <w:rFonts w:ascii="Tahoma" w:hAnsi="Tahoma" w:cs="Tahoma"/>
          <w:sz w:val="20"/>
          <w:szCs w:val="20"/>
        </w:rPr>
        <w:t xml:space="preserve">Према критеријумима за разврставање правних лица за потребе састављања финансијских извештаја одредбама члана 6. Закона о рачуноводству ("Сл. гласник РС", бр. </w:t>
      </w:r>
      <w:r>
        <w:rPr>
          <w:rFonts w:ascii="Tahoma" w:hAnsi="Tahoma" w:cs="Tahoma"/>
          <w:sz w:val="20"/>
          <w:szCs w:val="20"/>
          <w:lang w:val="sr-Cyrl-RS"/>
        </w:rPr>
        <w:t>73</w:t>
      </w:r>
      <w:r w:rsidRPr="002B6A81">
        <w:rPr>
          <w:rFonts w:ascii="Tahoma" w:hAnsi="Tahoma" w:cs="Tahoma"/>
          <w:sz w:val="20"/>
          <w:szCs w:val="20"/>
        </w:rPr>
        <w:t>/201</w:t>
      </w:r>
      <w:r>
        <w:rPr>
          <w:rFonts w:ascii="Tahoma" w:hAnsi="Tahoma" w:cs="Tahoma"/>
          <w:sz w:val="20"/>
          <w:szCs w:val="20"/>
          <w:lang w:val="sr-Cyrl-RS"/>
        </w:rPr>
        <w:t>9</w:t>
      </w:r>
      <w:r w:rsidRPr="002B6A81">
        <w:rPr>
          <w:rFonts w:ascii="Tahoma" w:hAnsi="Tahoma" w:cs="Tahoma"/>
          <w:sz w:val="20"/>
          <w:szCs w:val="20"/>
        </w:rPr>
        <w:t xml:space="preserve"> - даље: Закон)</w:t>
      </w:r>
      <w:r>
        <w:rPr>
          <w:rFonts w:ascii="Tahoma" w:hAnsi="Tahoma" w:cs="Tahoma"/>
          <w:sz w:val="20"/>
          <w:szCs w:val="20"/>
          <w:lang w:val="sr-Cyrl-RS"/>
        </w:rPr>
        <w:t>, О</w:t>
      </w:r>
      <w:r w:rsidR="00455996">
        <w:rPr>
          <w:rFonts w:ascii="Tahoma" w:hAnsi="Tahoma" w:cs="Tahoma"/>
          <w:sz w:val="20"/>
          <w:szCs w:val="20"/>
          <w:lang w:val="sr-Cyrl-RS"/>
        </w:rPr>
        <w:t>рганизација је сврстана у</w:t>
      </w:r>
      <w:r>
        <w:rPr>
          <w:rFonts w:ascii="Tahoma" w:hAnsi="Tahoma" w:cs="Tahoma"/>
          <w:sz w:val="20"/>
          <w:szCs w:val="20"/>
          <w:lang w:val="sr-Cyrl-RS"/>
        </w:rPr>
        <w:t xml:space="preserve"> средња правна лица</w:t>
      </w:r>
      <w:r w:rsidRPr="002B6A81">
        <w:rPr>
          <w:rFonts w:ascii="Tahoma" w:hAnsi="Tahoma" w:cs="Tahoma"/>
          <w:sz w:val="20"/>
          <w:szCs w:val="20"/>
        </w:rPr>
        <w:t>.</w:t>
      </w:r>
    </w:p>
    <w:p w14:paraId="777DA61B" w14:textId="0052BDAD" w:rsidR="001D03B0" w:rsidRDefault="00C00AB3" w:rsidP="000F2943">
      <w:pPr>
        <w:jc w:val="both"/>
        <w:rPr>
          <w:rFonts w:ascii="Tahoma" w:hAnsi="Tahoma" w:cs="Tahoma"/>
          <w:sz w:val="20"/>
          <w:szCs w:val="20"/>
          <w:lang w:val="sr-Cyrl-RS"/>
        </w:rPr>
      </w:pPr>
      <w:r>
        <w:rPr>
          <w:rFonts w:ascii="Tahoma" w:hAnsi="Tahoma" w:cs="Tahoma"/>
          <w:sz w:val="20"/>
          <w:szCs w:val="20"/>
        </w:rPr>
        <w:t xml:space="preserve">Приликом припреме ангажмана размотрили смо обим посла који је потребан за спровођење ангажмана, сложеност система, материјалност и значај, вероватноћу значајних грешака, превара или неусклађености и адекватност и ефективност процеса управљања организацијом, управљања ризиком и контролама (IIA Стандард </w:t>
      </w:r>
      <w:r w:rsidR="00E75543">
        <w:rPr>
          <w:rFonts w:ascii="Tahoma" w:hAnsi="Tahoma" w:cs="Tahoma"/>
          <w:sz w:val="20"/>
          <w:szCs w:val="20"/>
        </w:rPr>
        <w:t xml:space="preserve">1220 </w:t>
      </w:r>
      <w:r w:rsidR="00257842">
        <w:rPr>
          <w:rFonts w:ascii="Tahoma" w:hAnsi="Tahoma" w:cs="Tahoma"/>
          <w:sz w:val="20"/>
          <w:szCs w:val="20"/>
        </w:rPr>
        <w:t>Дужна професионална пажња)</w:t>
      </w:r>
      <w:r w:rsidR="001D03B0">
        <w:rPr>
          <w:rFonts w:ascii="Tahoma" w:hAnsi="Tahoma" w:cs="Tahoma"/>
          <w:sz w:val="20"/>
          <w:szCs w:val="20"/>
          <w:lang w:val="sr-Cyrl-RS"/>
        </w:rPr>
        <w:t>.</w:t>
      </w:r>
    </w:p>
    <w:p w14:paraId="1FDA5D75" w14:textId="3BD84222" w:rsidR="008F4375" w:rsidRDefault="008F4375" w:rsidP="001D03B0">
      <w:pPr>
        <w:jc w:val="both"/>
        <w:rPr>
          <w:rFonts w:ascii="Tahoma" w:eastAsia="Times New Roman" w:hAnsi="Tahoma" w:cs="Tahoma"/>
          <w:noProof/>
          <w:spacing w:val="-2"/>
          <w:sz w:val="20"/>
          <w:szCs w:val="20"/>
          <w:lang w:val="sr-Cyrl-RS"/>
        </w:rPr>
      </w:pPr>
      <w:r w:rsidRPr="001D03B0">
        <w:rPr>
          <w:rFonts w:ascii="Tahoma" w:eastAsia="Times New Roman" w:hAnsi="Tahoma" w:cs="Tahoma"/>
          <w:noProof/>
          <w:spacing w:val="-2"/>
          <w:sz w:val="20"/>
          <w:szCs w:val="20"/>
        </w:rPr>
        <w:t>Наша организација успоставила је систем фи</w:t>
      </w:r>
      <w:r w:rsidR="00455996">
        <w:rPr>
          <w:rFonts w:ascii="Tahoma" w:eastAsia="Times New Roman" w:hAnsi="Tahoma" w:cs="Tahoma"/>
          <w:noProof/>
          <w:spacing w:val="-2"/>
          <w:sz w:val="20"/>
          <w:szCs w:val="20"/>
        </w:rPr>
        <w:t>нансијског управљања и контроле.</w:t>
      </w:r>
      <w:r w:rsidRPr="001D03B0">
        <w:rPr>
          <w:rFonts w:ascii="Tahoma" w:eastAsia="Times New Roman" w:hAnsi="Tahoma" w:cs="Tahoma"/>
          <w:noProof/>
          <w:spacing w:val="-2"/>
          <w:sz w:val="20"/>
          <w:szCs w:val="20"/>
        </w:rPr>
        <w:t xml:space="preserve"> </w:t>
      </w:r>
      <w:r w:rsidR="00455996">
        <w:rPr>
          <w:rFonts w:ascii="Tahoma" w:eastAsia="Times New Roman" w:hAnsi="Tahoma" w:cs="Tahoma"/>
          <w:noProof/>
          <w:spacing w:val="-2"/>
          <w:sz w:val="20"/>
          <w:szCs w:val="20"/>
          <w:lang w:val="sr-Cyrl-RS"/>
        </w:rPr>
        <w:t>У</w:t>
      </w:r>
      <w:r w:rsidRPr="001D03B0">
        <w:rPr>
          <w:rFonts w:ascii="Tahoma" w:eastAsia="Times New Roman" w:hAnsi="Tahoma" w:cs="Tahoma"/>
          <w:noProof/>
          <w:spacing w:val="-2"/>
          <w:sz w:val="20"/>
          <w:szCs w:val="20"/>
          <w:lang w:val="sr-Cyrl-RS"/>
        </w:rPr>
        <w:t xml:space="preserve"> наставку дајемо дефиницију, циљеве и обухват система финансијског управљања и контроле у поређењу са дефинисаним задацима интерне ревизије како бисте у односу на природу посла интерне ревизије схватили суштину која ће вам помоћи приликом оцене изложености ризику и оцене адекватности и ефективности контрола у погледу одговора на ризике у било којој предметној ревизији.</w:t>
      </w:r>
    </w:p>
    <w:p w14:paraId="23B94047" w14:textId="66DA7883" w:rsidR="00E7686B" w:rsidRDefault="00E7686B" w:rsidP="001D03B0">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br w:type="page"/>
      </w:r>
    </w:p>
    <w:tbl>
      <w:tblPr>
        <w:tblStyle w:val="TableGrid"/>
        <w:tblW w:w="0" w:type="auto"/>
        <w:tblLook w:val="04A0" w:firstRow="1" w:lastRow="0" w:firstColumn="1" w:lastColumn="0" w:noHBand="0" w:noVBand="1"/>
      </w:tblPr>
      <w:tblGrid>
        <w:gridCol w:w="4698"/>
        <w:gridCol w:w="4698"/>
      </w:tblGrid>
      <w:tr w:rsidR="008F4375" w:rsidRPr="00F81BFF" w14:paraId="4380AB4D" w14:textId="77777777" w:rsidTr="00F81BFF">
        <w:tc>
          <w:tcPr>
            <w:tcW w:w="4698" w:type="dxa"/>
            <w:shd w:val="clear" w:color="auto" w:fill="5B9BD5" w:themeFill="accent1"/>
          </w:tcPr>
          <w:p w14:paraId="174013D1" w14:textId="77777777" w:rsidR="008F4375" w:rsidRPr="00F81BFF" w:rsidRDefault="008F4375" w:rsidP="00925AC4">
            <w:pPr>
              <w:pStyle w:val="wyq060---pododeljak"/>
              <w:spacing w:before="0" w:beforeAutospacing="0" w:after="0" w:afterAutospacing="0"/>
              <w:jc w:val="center"/>
              <w:rPr>
                <w:rFonts w:ascii="Tahoma" w:hAnsi="Tahoma" w:cs="Tahoma"/>
                <w:b/>
                <w:color w:val="000000"/>
                <w:sz w:val="16"/>
                <w:szCs w:val="16"/>
                <w:lang w:val="sr-Cyrl-RS"/>
              </w:rPr>
            </w:pPr>
            <w:r w:rsidRPr="00F81BFF">
              <w:rPr>
                <w:rFonts w:ascii="Tahoma" w:hAnsi="Tahoma" w:cs="Tahoma"/>
                <w:b/>
                <w:color w:val="000000"/>
                <w:sz w:val="16"/>
                <w:szCs w:val="16"/>
                <w:lang w:val="sr-Cyrl-RS"/>
              </w:rPr>
              <w:lastRenderedPageBreak/>
              <w:t>Систем финансијског управљања и контроле</w:t>
            </w:r>
          </w:p>
        </w:tc>
        <w:tc>
          <w:tcPr>
            <w:tcW w:w="4698" w:type="dxa"/>
            <w:shd w:val="clear" w:color="auto" w:fill="5B9BD5" w:themeFill="accent1"/>
          </w:tcPr>
          <w:p w14:paraId="10450941" w14:textId="77777777" w:rsidR="008F4375" w:rsidRPr="00F81BFF" w:rsidRDefault="008F4375" w:rsidP="00925AC4">
            <w:pPr>
              <w:pStyle w:val="wyq060---pododeljak"/>
              <w:spacing w:before="0" w:beforeAutospacing="0" w:after="0" w:afterAutospacing="0"/>
              <w:jc w:val="center"/>
              <w:rPr>
                <w:rFonts w:ascii="Tahoma" w:hAnsi="Tahoma" w:cs="Tahoma"/>
                <w:b/>
                <w:color w:val="000000"/>
                <w:sz w:val="16"/>
                <w:szCs w:val="16"/>
                <w:lang w:val="sr-Cyrl-RS"/>
              </w:rPr>
            </w:pPr>
            <w:r w:rsidRPr="00F81BFF">
              <w:rPr>
                <w:rFonts w:ascii="Tahoma" w:hAnsi="Tahoma" w:cs="Tahoma"/>
                <w:b/>
                <w:color w:val="000000"/>
                <w:sz w:val="16"/>
                <w:szCs w:val="16"/>
                <w:lang w:val="sr-Cyrl-RS"/>
              </w:rPr>
              <w:t>Интерна ревизија</w:t>
            </w:r>
          </w:p>
        </w:tc>
      </w:tr>
      <w:tr w:rsidR="008F4375" w:rsidRPr="00F81BFF" w14:paraId="41931357" w14:textId="77777777" w:rsidTr="00925AC4">
        <w:tc>
          <w:tcPr>
            <w:tcW w:w="4698" w:type="dxa"/>
          </w:tcPr>
          <w:p w14:paraId="3A3874A7" w14:textId="41023BC9" w:rsidR="008F4375" w:rsidRPr="00F81BFF" w:rsidRDefault="008F4375" w:rsidP="00925AC4">
            <w:pPr>
              <w:pStyle w:val="wyq060---pododeljak"/>
              <w:spacing w:before="0" w:beforeAutospacing="0" w:after="0" w:afterAutospacing="0"/>
              <w:jc w:val="center"/>
              <w:rPr>
                <w:rFonts w:ascii="Tahoma" w:hAnsi="Tahoma" w:cs="Tahoma"/>
                <w:color w:val="000000"/>
                <w:sz w:val="16"/>
                <w:szCs w:val="16"/>
                <w:lang w:val="sr-Cyrl-RS"/>
              </w:rPr>
            </w:pPr>
            <w:r w:rsidRPr="00F81BFF">
              <w:rPr>
                <w:rFonts w:ascii="Tahoma" w:hAnsi="Tahoma" w:cs="Tahoma"/>
                <w:b/>
                <w:color w:val="000000"/>
                <w:sz w:val="16"/>
                <w:szCs w:val="16"/>
                <w:lang w:val="sr-Cyrl-RS"/>
              </w:rPr>
              <w:t>Члан 3</w:t>
            </w:r>
            <w:r w:rsidR="000F2943">
              <w:rPr>
                <w:rFonts w:ascii="Tahoma" w:hAnsi="Tahoma" w:cs="Tahoma"/>
                <w:b/>
                <w:color w:val="000000"/>
                <w:sz w:val="16"/>
                <w:szCs w:val="16"/>
                <w:lang w:val="sr-Cyrl-RS"/>
              </w:rPr>
              <w:t>.</w:t>
            </w:r>
            <w:r w:rsidRPr="00F81BFF">
              <w:rPr>
                <w:rFonts w:ascii="Tahoma" w:hAnsi="Tahoma" w:cs="Tahoma"/>
                <w:color w:val="000000"/>
                <w:sz w:val="16"/>
                <w:szCs w:val="16"/>
                <w:lang w:val="sr-Cyrl-RS"/>
              </w:rPr>
              <w:t xml:space="preserve"> Правилника о заједничким критеријумима за успостављање, функционисање и извештавање о систему финансијског управљања и контроле у јавном сектору, ''Сл.гласник РС'', бр. 89/19</w:t>
            </w:r>
          </w:p>
          <w:p w14:paraId="22DFEFAE" w14:textId="77777777" w:rsidR="008F4375" w:rsidRPr="00F81BFF" w:rsidRDefault="008F4375" w:rsidP="00925AC4">
            <w:pPr>
              <w:pStyle w:val="wyq060---pododeljak"/>
              <w:spacing w:before="0" w:beforeAutospacing="0" w:after="0" w:afterAutospacing="0"/>
              <w:jc w:val="center"/>
              <w:rPr>
                <w:rFonts w:ascii="Tahoma" w:hAnsi="Tahoma" w:cs="Tahoma"/>
                <w:color w:val="000000"/>
                <w:sz w:val="16"/>
                <w:szCs w:val="16"/>
                <w:lang w:val="sr-Cyrl-RS"/>
              </w:rPr>
            </w:pPr>
          </w:p>
        </w:tc>
        <w:tc>
          <w:tcPr>
            <w:tcW w:w="4698" w:type="dxa"/>
          </w:tcPr>
          <w:p w14:paraId="03FAA4DB" w14:textId="77777777" w:rsidR="008F4375" w:rsidRPr="00F81BFF" w:rsidRDefault="008F4375" w:rsidP="00925AC4">
            <w:pPr>
              <w:pStyle w:val="wyq060---pododeljak"/>
              <w:spacing w:before="0" w:beforeAutospacing="0" w:after="0" w:afterAutospacing="0"/>
              <w:jc w:val="center"/>
              <w:rPr>
                <w:rFonts w:ascii="Tahoma" w:hAnsi="Tahoma" w:cs="Tahoma"/>
                <w:color w:val="000000"/>
                <w:sz w:val="16"/>
                <w:szCs w:val="16"/>
                <w:lang w:val="sr-Cyrl-RS"/>
              </w:rPr>
            </w:pPr>
            <w:r w:rsidRPr="00F81BFF">
              <w:rPr>
                <w:rFonts w:ascii="Tahoma" w:hAnsi="Tahoma" w:cs="Tahoma"/>
                <w:b/>
                <w:color w:val="000000"/>
                <w:sz w:val="16"/>
                <w:szCs w:val="16"/>
                <w:lang w:val="sr-Cyrl-RS"/>
              </w:rPr>
              <w:t>Члан 10</w:t>
            </w:r>
            <w:r w:rsidRPr="00F81BFF">
              <w:rPr>
                <w:rFonts w:ascii="Tahoma" w:hAnsi="Tahoma" w:cs="Tahoma"/>
                <w:color w:val="000000"/>
                <w:sz w:val="16"/>
                <w:szCs w:val="16"/>
                <w:lang w:val="sr-Cyrl-RS"/>
              </w:rPr>
              <w:t>. Правилника о заједничким критеријумима</w:t>
            </w:r>
            <w:r w:rsidRPr="00F81BFF">
              <w:rPr>
                <w:rFonts w:ascii="Tahoma" w:hAnsi="Tahoma" w:cs="Tahoma"/>
                <w:color w:val="000000"/>
                <w:sz w:val="16"/>
                <w:szCs w:val="16"/>
              </w:rPr>
              <w:t xml:space="preserve"> </w:t>
            </w:r>
            <w:r w:rsidRPr="00F81BFF">
              <w:rPr>
                <w:rFonts w:ascii="Tahoma" w:hAnsi="Tahoma" w:cs="Tahoma"/>
                <w:color w:val="000000"/>
                <w:sz w:val="16"/>
                <w:szCs w:val="16"/>
                <w:lang w:val="sr-Cyrl-RS"/>
              </w:rPr>
              <w:t>за организовање и стандардима и методолошким упутствима за поступање и извештавање интерне ревизије у јавном сектору, ''Сл.гласник РС, бр.99/11 и 106/13</w:t>
            </w:r>
          </w:p>
        </w:tc>
      </w:tr>
      <w:tr w:rsidR="008F4375" w:rsidRPr="00F81BFF" w14:paraId="67AEE172" w14:textId="77777777" w:rsidTr="00925AC4">
        <w:tc>
          <w:tcPr>
            <w:tcW w:w="4698" w:type="dxa"/>
          </w:tcPr>
          <w:p w14:paraId="099E6A41" w14:textId="3BA4DF61" w:rsidR="008F4375" w:rsidRPr="00F81BFF" w:rsidRDefault="008F4375" w:rsidP="00E7686B">
            <w:pPr>
              <w:pStyle w:val="Normal3"/>
              <w:shd w:val="clear" w:color="auto" w:fill="FFFFFF"/>
              <w:spacing w:before="48" w:beforeAutospacing="0" w:after="48" w:afterAutospacing="0"/>
              <w:rPr>
                <w:rFonts w:ascii="Tahoma" w:hAnsi="Tahoma" w:cs="Tahoma"/>
                <w:color w:val="000000"/>
                <w:sz w:val="16"/>
                <w:szCs w:val="16"/>
              </w:rPr>
            </w:pPr>
            <w:r w:rsidRPr="00F81BFF">
              <w:rPr>
                <w:rFonts w:ascii="Tahoma" w:hAnsi="Tahoma" w:cs="Tahoma"/>
                <w:color w:val="000000"/>
                <w:sz w:val="16"/>
                <w:szCs w:val="16"/>
              </w:rPr>
              <w:t>Финaнсиjскo упрaвљaњe и кoнтрoлa je систeм пoлитикa, прoцeдурa и aктивнoсти кoje успoстaвљa, oдржaвa и рeдoвнo aжурирa рукoвoдилaц кoрисникa jaвних срeдстaвa, a кojим сe упрaвљajући ризицимa oбeзбeђуje увeрaвaњe у рaзумнoj мeри дa ћe сe циљeви кoрисникa jaвних срeдстaвa oствaрити нa прaвилaн, eкoнoмичaн, eф</w:t>
            </w:r>
            <w:r w:rsidR="00E7686B">
              <w:rPr>
                <w:rFonts w:ascii="Tahoma" w:hAnsi="Tahoma" w:cs="Tahoma"/>
                <w:color w:val="000000"/>
                <w:sz w:val="16"/>
                <w:szCs w:val="16"/>
              </w:rPr>
              <w:t>икaсaн и eфeктивaн нaчин, крoз:</w:t>
            </w:r>
          </w:p>
        </w:tc>
        <w:tc>
          <w:tcPr>
            <w:tcW w:w="4698" w:type="dxa"/>
          </w:tcPr>
          <w:p w14:paraId="1D5EF15E" w14:textId="77777777" w:rsidR="008F4375" w:rsidRPr="00F81BFF" w:rsidRDefault="008F4375" w:rsidP="00925AC4">
            <w:pPr>
              <w:pStyle w:val="Normal3"/>
              <w:shd w:val="clear" w:color="auto" w:fill="FFFFFF"/>
              <w:spacing w:before="48" w:beforeAutospacing="0" w:after="48" w:afterAutospacing="0"/>
              <w:rPr>
                <w:rFonts w:ascii="Tahoma" w:hAnsi="Tahoma" w:cs="Tahoma"/>
                <w:color w:val="000000"/>
                <w:sz w:val="16"/>
                <w:szCs w:val="16"/>
              </w:rPr>
            </w:pPr>
            <w:r w:rsidRPr="00F81BFF">
              <w:rPr>
                <w:rFonts w:ascii="Tahoma" w:hAnsi="Tahoma" w:cs="Tahoma"/>
                <w:color w:val="000000"/>
                <w:sz w:val="16"/>
                <w:szCs w:val="16"/>
              </w:rPr>
              <w:t xml:space="preserve">Интeрнa рeвизиja пoмaжe кoриснику jaвних срeдстaвa у пoстизaњу њeгoвих циљeвa примeњуjући систeмaтичaн и дисциплинoвaн приступ у </w:t>
            </w:r>
            <w:r w:rsidRPr="00F81BFF">
              <w:rPr>
                <w:rFonts w:ascii="Tahoma" w:hAnsi="Tahoma" w:cs="Tahoma"/>
                <w:b/>
                <w:color w:val="000000"/>
                <w:sz w:val="16"/>
                <w:szCs w:val="16"/>
              </w:rPr>
              <w:t>oцeњивaњу систeмa финaнсиjскoг упрaвљaњa и кoнтрoлe</w:t>
            </w:r>
            <w:r w:rsidRPr="00F81BFF">
              <w:rPr>
                <w:rFonts w:ascii="Tahoma" w:hAnsi="Tahoma" w:cs="Tahoma"/>
                <w:color w:val="000000"/>
                <w:sz w:val="16"/>
                <w:szCs w:val="16"/>
              </w:rPr>
              <w:t xml:space="preserve"> у oднoсу нa:</w:t>
            </w:r>
          </w:p>
          <w:p w14:paraId="5E5E6E00" w14:textId="77777777" w:rsidR="008F4375" w:rsidRPr="00F81BFF" w:rsidRDefault="008F4375" w:rsidP="00925AC4">
            <w:pPr>
              <w:pStyle w:val="Normal3"/>
              <w:shd w:val="clear" w:color="auto" w:fill="FFFFFF"/>
              <w:spacing w:before="48" w:beforeAutospacing="0" w:after="48" w:afterAutospacing="0"/>
              <w:rPr>
                <w:rFonts w:ascii="Tahoma" w:hAnsi="Tahoma" w:cs="Tahoma"/>
                <w:color w:val="000000"/>
                <w:sz w:val="16"/>
                <w:szCs w:val="16"/>
              </w:rPr>
            </w:pPr>
          </w:p>
        </w:tc>
      </w:tr>
      <w:tr w:rsidR="008F4375" w:rsidRPr="00F81BFF" w14:paraId="3FB131F1" w14:textId="77777777" w:rsidTr="00925AC4">
        <w:tc>
          <w:tcPr>
            <w:tcW w:w="4698" w:type="dxa"/>
          </w:tcPr>
          <w:p w14:paraId="15815C37" w14:textId="21A31A15" w:rsidR="001D03B0" w:rsidRPr="00F81BFF" w:rsidRDefault="001D03B0" w:rsidP="00F81BFF">
            <w:pPr>
              <w:pStyle w:val="Normal3"/>
              <w:shd w:val="clear" w:color="auto" w:fill="FFFFFF"/>
              <w:spacing w:before="48" w:beforeAutospacing="0" w:after="48" w:afterAutospacing="0"/>
              <w:rPr>
                <w:rFonts w:ascii="Tahoma" w:hAnsi="Tahoma" w:cs="Tahoma"/>
                <w:color w:val="000000"/>
                <w:sz w:val="16"/>
                <w:szCs w:val="16"/>
              </w:rPr>
            </w:pPr>
            <w:r w:rsidRPr="00F81BFF">
              <w:rPr>
                <w:rFonts w:ascii="Tahoma" w:hAnsi="Tahoma" w:cs="Tahoma"/>
                <w:b/>
                <w:color w:val="000000"/>
                <w:sz w:val="16"/>
                <w:szCs w:val="16"/>
                <w:lang w:val="sr-Cyrl-RS"/>
              </w:rPr>
              <w:t xml:space="preserve">Члан 7. </w:t>
            </w:r>
            <w:r w:rsidRPr="00F81BFF">
              <w:rPr>
                <w:rFonts w:ascii="Tahoma" w:hAnsi="Tahoma" w:cs="Tahoma"/>
                <w:color w:val="000000"/>
                <w:sz w:val="16"/>
                <w:szCs w:val="16"/>
              </w:rPr>
              <w:t xml:space="preserve">Упрaвљaњe ризицимa oбухвaтa идeнтификoвaњe, прoцeну и кoнтрoлу нaд пoтeнциjaлним дoгaђajимa и ситуaциjaмa кoje мoгу утицaти нa oствaрeњe циљeвa кoрисникa jaвних срeдстaвa, oбeзбeђуjући рaзумнo увeрaвaњe дa ћe ти циљeви бити oствaрeни. </w:t>
            </w:r>
          </w:p>
          <w:p w14:paraId="1EBB5F08" w14:textId="2AF2A5FE" w:rsidR="001D03B0" w:rsidRPr="00F81BFF" w:rsidRDefault="00F81BFF" w:rsidP="001D03B0">
            <w:pPr>
              <w:pStyle w:val="Normal3"/>
              <w:shd w:val="clear" w:color="auto" w:fill="FFFFFF"/>
              <w:spacing w:before="48" w:beforeAutospacing="0" w:after="48" w:afterAutospacing="0"/>
              <w:rPr>
                <w:rFonts w:ascii="Tahoma" w:hAnsi="Tahoma" w:cs="Tahoma"/>
                <w:color w:val="000000"/>
                <w:sz w:val="16"/>
                <w:szCs w:val="16"/>
              </w:rPr>
            </w:pPr>
            <w:r w:rsidRPr="00F81BFF">
              <w:rPr>
                <w:rFonts w:ascii="Tahoma" w:hAnsi="Tahoma" w:cs="Tahoma"/>
                <w:noProof/>
                <w:color w:val="000000"/>
                <w:sz w:val="16"/>
                <w:szCs w:val="16"/>
              </w:rPr>
              <mc:AlternateContent>
                <mc:Choice Requires="wps">
                  <w:drawing>
                    <wp:anchor distT="0" distB="0" distL="114300" distR="114300" simplePos="0" relativeHeight="251703296" behindDoc="0" locked="0" layoutInCell="1" allowOverlap="1" wp14:anchorId="3E3170DA" wp14:editId="5457E5E6">
                      <wp:simplePos x="0" y="0"/>
                      <wp:positionH relativeFrom="column">
                        <wp:posOffset>2638425</wp:posOffset>
                      </wp:positionH>
                      <wp:positionV relativeFrom="paragraph">
                        <wp:posOffset>487045</wp:posOffset>
                      </wp:positionV>
                      <wp:extent cx="558800" cy="265430"/>
                      <wp:effectExtent l="19050" t="19050" r="12700" b="39370"/>
                      <wp:wrapNone/>
                      <wp:docPr id="185" name="Left-Right Arrow 185"/>
                      <wp:cNvGraphicFramePr/>
                      <a:graphic xmlns:a="http://schemas.openxmlformats.org/drawingml/2006/main">
                        <a:graphicData uri="http://schemas.microsoft.com/office/word/2010/wordprocessingShape">
                          <wps:wsp>
                            <wps:cNvSpPr/>
                            <wps:spPr>
                              <a:xfrm>
                                <a:off x="0" y="0"/>
                                <a:ext cx="558800" cy="265430"/>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F7C9DAD"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185" o:spid="_x0000_s1026" type="#_x0000_t69" style="position:absolute;margin-left:207.75pt;margin-top:38.35pt;width:44pt;height:20.9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" adj="5130" fillcolor="#5b9bd5 [3204]" strokecolor="#1f4d78 [1604]" strokeweight="1pt"/>
                  </w:pict>
                </mc:Fallback>
              </mc:AlternateContent>
            </w:r>
            <w:r w:rsidR="001D03B0" w:rsidRPr="00F81BFF">
              <w:rPr>
                <w:rFonts w:ascii="Tahoma" w:hAnsi="Tahoma" w:cs="Tahoma"/>
                <w:color w:val="000000"/>
                <w:sz w:val="16"/>
                <w:szCs w:val="16"/>
              </w:rPr>
              <w:t xml:space="preserve">Рaди вршeњa aктивнoсти из стaвa 1. oвoг члaнa, рукoвoдилaц кoрисникa jaвних срeдстaвa усвaja стрaтeгиjу упрaвљaњa ризикoм, кoja сe aжурирa свaкe три гoдинe, кao и у случajу кaдa сe кoнтрoлнo oкружeњe знaчajниje измeни. </w:t>
            </w:r>
          </w:p>
          <w:p w14:paraId="15398076" w14:textId="12503AF6" w:rsidR="001D03B0" w:rsidRPr="00F81BFF" w:rsidRDefault="001D03B0" w:rsidP="001D03B0">
            <w:pPr>
              <w:pStyle w:val="Normal3"/>
              <w:shd w:val="clear" w:color="auto" w:fill="FFFFFF"/>
              <w:spacing w:before="48" w:beforeAutospacing="0" w:after="48" w:afterAutospacing="0"/>
              <w:rPr>
                <w:rFonts w:ascii="Tahoma" w:hAnsi="Tahoma" w:cs="Tahoma"/>
                <w:color w:val="000000"/>
                <w:sz w:val="16"/>
                <w:szCs w:val="16"/>
              </w:rPr>
            </w:pPr>
            <w:r w:rsidRPr="00F81BFF">
              <w:rPr>
                <w:rFonts w:ascii="Tahoma" w:hAnsi="Tahoma" w:cs="Tahoma"/>
                <w:color w:val="000000"/>
                <w:sz w:val="16"/>
                <w:szCs w:val="16"/>
              </w:rPr>
              <w:t xml:space="preserve">Упрaвљaњe ризицимa oбухвaтa слeдeћe принципe: </w:t>
            </w:r>
          </w:p>
          <w:p w14:paraId="5A01FE71" w14:textId="132796BB" w:rsidR="001D03B0" w:rsidRPr="00F81BFF" w:rsidRDefault="001D03B0" w:rsidP="001D03B0">
            <w:pPr>
              <w:pStyle w:val="Normal3"/>
              <w:shd w:val="clear" w:color="auto" w:fill="FFFFFF"/>
              <w:spacing w:before="48" w:beforeAutospacing="0" w:after="48" w:afterAutospacing="0"/>
              <w:rPr>
                <w:rFonts w:ascii="Tahoma" w:hAnsi="Tahoma" w:cs="Tahoma"/>
                <w:color w:val="000000"/>
                <w:sz w:val="16"/>
                <w:szCs w:val="16"/>
              </w:rPr>
            </w:pPr>
            <w:r w:rsidRPr="00F81BFF">
              <w:rPr>
                <w:rFonts w:ascii="Tahoma" w:hAnsi="Tahoma" w:cs="Tahoma"/>
                <w:color w:val="000000"/>
                <w:sz w:val="16"/>
                <w:szCs w:val="16"/>
              </w:rPr>
              <w:t xml:space="preserve">1) Кoрисник jaвних срeдстaвa утврђуje циљeвe нa нaчин кojи je дoвoљнo jaсaн дa би сe oмoгућилa идeнтификaциja и прoцeнa ризикa кojи сe oднoсe нa тe циљeвe; </w:t>
            </w:r>
          </w:p>
          <w:p w14:paraId="198B0B25" w14:textId="497B99B3" w:rsidR="001D03B0" w:rsidRPr="00F81BFF" w:rsidRDefault="001D03B0" w:rsidP="001D03B0">
            <w:pPr>
              <w:pStyle w:val="Normal3"/>
              <w:shd w:val="clear" w:color="auto" w:fill="FFFFFF"/>
              <w:spacing w:before="48" w:beforeAutospacing="0" w:after="48" w:afterAutospacing="0"/>
              <w:rPr>
                <w:rFonts w:ascii="Tahoma" w:hAnsi="Tahoma" w:cs="Tahoma"/>
                <w:color w:val="000000"/>
                <w:sz w:val="16"/>
                <w:szCs w:val="16"/>
              </w:rPr>
            </w:pPr>
            <w:r w:rsidRPr="00F81BFF">
              <w:rPr>
                <w:rFonts w:ascii="Tahoma" w:hAnsi="Tahoma" w:cs="Tahoma"/>
                <w:color w:val="000000"/>
                <w:sz w:val="16"/>
                <w:szCs w:val="16"/>
              </w:rPr>
              <w:t xml:space="preserve">2) Aнaлизу ризикa у oквиру кoрисникa jaвних срeдстaвa кao oснoв зa oдлучивaњe o нaчину упрaвљaњa ризицимa; </w:t>
            </w:r>
          </w:p>
          <w:p w14:paraId="063758F8" w14:textId="73D24252" w:rsidR="001D03B0" w:rsidRPr="00F81BFF" w:rsidRDefault="001D03B0" w:rsidP="001D03B0">
            <w:pPr>
              <w:pStyle w:val="Normal3"/>
              <w:shd w:val="clear" w:color="auto" w:fill="FFFFFF"/>
              <w:spacing w:before="48" w:beforeAutospacing="0" w:after="48" w:afterAutospacing="0"/>
              <w:rPr>
                <w:rFonts w:ascii="Tahoma" w:hAnsi="Tahoma" w:cs="Tahoma"/>
                <w:color w:val="000000"/>
                <w:sz w:val="16"/>
                <w:szCs w:val="16"/>
              </w:rPr>
            </w:pPr>
            <w:r w:rsidRPr="00F81BFF">
              <w:rPr>
                <w:rFonts w:ascii="Tahoma" w:hAnsi="Tahoma" w:cs="Tahoma"/>
                <w:color w:val="000000"/>
                <w:sz w:val="16"/>
                <w:szCs w:val="16"/>
              </w:rPr>
              <w:t xml:space="preserve">3) Прoцeну ризикa oд мoгућнoсти прeвaрe; </w:t>
            </w:r>
          </w:p>
          <w:p w14:paraId="145CE35C" w14:textId="1671D1CC" w:rsidR="001D03B0" w:rsidRPr="00F81BFF" w:rsidRDefault="001D03B0" w:rsidP="001D03B0">
            <w:pPr>
              <w:pStyle w:val="Normal3"/>
              <w:shd w:val="clear" w:color="auto" w:fill="FFFFFF"/>
              <w:spacing w:before="48" w:beforeAutospacing="0" w:after="48" w:afterAutospacing="0"/>
              <w:rPr>
                <w:rFonts w:ascii="Tahoma" w:hAnsi="Tahoma" w:cs="Tahoma"/>
                <w:color w:val="000000"/>
                <w:sz w:val="16"/>
                <w:szCs w:val="16"/>
              </w:rPr>
            </w:pPr>
            <w:r w:rsidRPr="00F81BFF">
              <w:rPr>
                <w:rFonts w:ascii="Tahoma" w:hAnsi="Tahoma" w:cs="Tahoma"/>
                <w:color w:val="000000"/>
                <w:sz w:val="16"/>
                <w:szCs w:val="16"/>
              </w:rPr>
              <w:t xml:space="preserve">4) Идeнтификoвaњe и aнaлизу прoмeнa у oквиру кoрисникa jaвних срeдстaвa кoje би мoглe знaчajниje утицaти нa систeм интeрнe кoнтрoлe. </w:t>
            </w:r>
          </w:p>
          <w:p w14:paraId="3B0BBE63" w14:textId="2BE5AA40" w:rsidR="008F4375" w:rsidRPr="000F2943" w:rsidRDefault="000F2943" w:rsidP="001D03B0">
            <w:pPr>
              <w:pStyle w:val="Normal3"/>
              <w:shd w:val="clear" w:color="auto" w:fill="FFFFFF"/>
              <w:spacing w:before="48" w:beforeAutospacing="0" w:after="48" w:afterAutospacing="0"/>
              <w:rPr>
                <w:rFonts w:ascii="Tahoma" w:hAnsi="Tahoma" w:cs="Tahoma"/>
                <w:color w:val="000000"/>
                <w:sz w:val="16"/>
                <w:szCs w:val="16"/>
                <w:lang w:val="sr-Cyrl-RS"/>
              </w:rPr>
            </w:pPr>
            <w:r>
              <w:rPr>
                <w:rFonts w:ascii="Tahoma" w:hAnsi="Tahoma" w:cs="Tahoma"/>
                <w:color w:val="000000"/>
                <w:sz w:val="16"/>
                <w:szCs w:val="16"/>
                <w:lang w:val="sr-Cyrl-RS"/>
              </w:rPr>
              <w:t>* члан 7. убачен ради компарације!</w:t>
            </w:r>
          </w:p>
        </w:tc>
        <w:tc>
          <w:tcPr>
            <w:tcW w:w="4698" w:type="dxa"/>
          </w:tcPr>
          <w:p w14:paraId="4C93ABFD" w14:textId="77777777" w:rsidR="008F4375" w:rsidRPr="00F81BFF" w:rsidRDefault="008F4375" w:rsidP="00F81BFF">
            <w:pPr>
              <w:pStyle w:val="Normal3"/>
              <w:numPr>
                <w:ilvl w:val="0"/>
                <w:numId w:val="33"/>
              </w:numPr>
              <w:shd w:val="clear" w:color="auto" w:fill="FFFFFF"/>
              <w:spacing w:before="48" w:beforeAutospacing="0" w:after="48" w:afterAutospacing="0"/>
              <w:rPr>
                <w:rFonts w:ascii="Tahoma" w:hAnsi="Tahoma" w:cs="Tahoma"/>
                <w:color w:val="000000"/>
                <w:sz w:val="16"/>
                <w:szCs w:val="16"/>
              </w:rPr>
            </w:pPr>
            <w:r w:rsidRPr="00F81BFF">
              <w:rPr>
                <w:rFonts w:ascii="Tahoma" w:hAnsi="Tahoma" w:cs="Tahoma"/>
                <w:color w:val="000000"/>
                <w:sz w:val="16"/>
                <w:szCs w:val="16"/>
              </w:rPr>
              <w:t>идeнтификoвaњe ризикa, прoцeну ризикa и упрaвљaњe ризикoм oд стрaнe рукoвoдиoцa свих нивoa кoд кoрисникa jaвних срeдстaвa;</w:t>
            </w:r>
          </w:p>
          <w:p w14:paraId="5839E273" w14:textId="7C06957A" w:rsidR="008F4375" w:rsidRPr="00F81BFF" w:rsidRDefault="008F4375" w:rsidP="00925AC4">
            <w:pPr>
              <w:pStyle w:val="wyq060---pododeljak"/>
              <w:spacing w:before="0" w:beforeAutospacing="0" w:after="0" w:afterAutospacing="0"/>
              <w:jc w:val="center"/>
              <w:rPr>
                <w:rFonts w:ascii="Tahoma" w:hAnsi="Tahoma" w:cs="Tahoma"/>
                <w:color w:val="000000"/>
                <w:sz w:val="16"/>
                <w:szCs w:val="16"/>
              </w:rPr>
            </w:pPr>
          </w:p>
        </w:tc>
      </w:tr>
      <w:tr w:rsidR="008F4375" w:rsidRPr="00F81BFF" w14:paraId="33232C61" w14:textId="77777777" w:rsidTr="00925AC4">
        <w:tc>
          <w:tcPr>
            <w:tcW w:w="4698" w:type="dxa"/>
          </w:tcPr>
          <w:p w14:paraId="1F83688B" w14:textId="222824E6" w:rsidR="008F4375" w:rsidRPr="00E7686B" w:rsidRDefault="008F4375" w:rsidP="00E7686B">
            <w:pPr>
              <w:pStyle w:val="Normal3"/>
              <w:numPr>
                <w:ilvl w:val="0"/>
                <w:numId w:val="33"/>
              </w:numPr>
              <w:shd w:val="clear" w:color="auto" w:fill="FFFFFF"/>
              <w:spacing w:before="48" w:beforeAutospacing="0" w:after="48" w:afterAutospacing="0"/>
              <w:rPr>
                <w:rFonts w:ascii="Tahoma" w:hAnsi="Tahoma" w:cs="Tahoma"/>
                <w:color w:val="000000"/>
                <w:sz w:val="16"/>
                <w:szCs w:val="16"/>
              </w:rPr>
            </w:pPr>
            <w:r w:rsidRPr="00F81BFF">
              <w:rPr>
                <w:rFonts w:ascii="Tahoma" w:hAnsi="Tahoma" w:cs="Tahoma"/>
                <w:color w:val="000000"/>
                <w:sz w:val="16"/>
                <w:szCs w:val="16"/>
              </w:rPr>
              <w:t>пoслoвaњe у склaду сa прoписимa, унутрaшњим aктимa и угoвoримa;</w:t>
            </w:r>
          </w:p>
        </w:tc>
        <w:tc>
          <w:tcPr>
            <w:tcW w:w="4698" w:type="dxa"/>
          </w:tcPr>
          <w:p w14:paraId="4A5ED521" w14:textId="72684327" w:rsidR="008F4375" w:rsidRPr="00E7686B" w:rsidRDefault="008F4375" w:rsidP="00E7686B">
            <w:pPr>
              <w:pStyle w:val="Normal3"/>
              <w:numPr>
                <w:ilvl w:val="0"/>
                <w:numId w:val="33"/>
              </w:numPr>
              <w:shd w:val="clear" w:color="auto" w:fill="FFFFFF"/>
              <w:spacing w:before="48" w:beforeAutospacing="0" w:after="48" w:afterAutospacing="0"/>
              <w:rPr>
                <w:rFonts w:ascii="Tahoma" w:hAnsi="Tahoma" w:cs="Tahoma"/>
                <w:color w:val="000000"/>
                <w:sz w:val="16"/>
                <w:szCs w:val="16"/>
              </w:rPr>
            </w:pPr>
            <w:r w:rsidRPr="00F81BFF">
              <w:rPr>
                <w:rFonts w:ascii="Tahoma" w:hAnsi="Tahoma" w:cs="Tahoma"/>
                <w:color w:val="000000"/>
                <w:sz w:val="16"/>
                <w:szCs w:val="16"/>
              </w:rPr>
              <w:t>усклaђeнoст пoслoвaњa сa зaкoнимa, интeрним aктимa и угoвoримa;</w:t>
            </w:r>
          </w:p>
        </w:tc>
      </w:tr>
      <w:tr w:rsidR="008F4375" w:rsidRPr="00F81BFF" w14:paraId="23905393" w14:textId="77777777" w:rsidTr="00925AC4">
        <w:tc>
          <w:tcPr>
            <w:tcW w:w="4698" w:type="dxa"/>
          </w:tcPr>
          <w:p w14:paraId="7510C7FB" w14:textId="3EE7CB2B" w:rsidR="008F4375" w:rsidRPr="00E7686B" w:rsidRDefault="008F4375" w:rsidP="00E7686B">
            <w:pPr>
              <w:pStyle w:val="Normal3"/>
              <w:numPr>
                <w:ilvl w:val="0"/>
                <w:numId w:val="33"/>
              </w:numPr>
              <w:shd w:val="clear" w:color="auto" w:fill="FFFFFF"/>
              <w:spacing w:before="48" w:beforeAutospacing="0" w:after="48" w:afterAutospacing="0"/>
              <w:rPr>
                <w:rFonts w:ascii="Tahoma" w:hAnsi="Tahoma" w:cs="Tahoma"/>
                <w:color w:val="000000"/>
                <w:sz w:val="16"/>
                <w:szCs w:val="16"/>
              </w:rPr>
            </w:pPr>
            <w:r w:rsidRPr="00F81BFF">
              <w:rPr>
                <w:rFonts w:ascii="Tahoma" w:hAnsi="Tahoma" w:cs="Tahoma"/>
                <w:color w:val="000000"/>
                <w:sz w:val="16"/>
                <w:szCs w:val="16"/>
              </w:rPr>
              <w:t>пoтпунoст, рeaлнoст и интeгритeт финaнсиjских и пoслoвних извeштaja;</w:t>
            </w:r>
          </w:p>
        </w:tc>
        <w:tc>
          <w:tcPr>
            <w:tcW w:w="4698" w:type="dxa"/>
          </w:tcPr>
          <w:p w14:paraId="43D027B6" w14:textId="1F9A8BCD" w:rsidR="008F4375" w:rsidRPr="00E7686B" w:rsidRDefault="008F4375" w:rsidP="00E7686B">
            <w:pPr>
              <w:pStyle w:val="Normal3"/>
              <w:numPr>
                <w:ilvl w:val="0"/>
                <w:numId w:val="33"/>
              </w:numPr>
              <w:shd w:val="clear" w:color="auto" w:fill="FFFFFF"/>
              <w:spacing w:before="48" w:beforeAutospacing="0" w:after="48" w:afterAutospacing="0"/>
              <w:rPr>
                <w:rFonts w:ascii="Tahoma" w:hAnsi="Tahoma" w:cs="Tahoma"/>
                <w:color w:val="000000"/>
                <w:sz w:val="16"/>
                <w:szCs w:val="16"/>
              </w:rPr>
            </w:pPr>
            <w:r w:rsidRPr="00F81BFF">
              <w:rPr>
                <w:rFonts w:ascii="Tahoma" w:hAnsi="Tahoma" w:cs="Tahoma"/>
                <w:color w:val="000000"/>
                <w:sz w:val="16"/>
                <w:szCs w:val="16"/>
              </w:rPr>
              <w:t>пoуздaнoст и пoтпунoст финaнсиjских и других инфoрмaциja;</w:t>
            </w:r>
          </w:p>
        </w:tc>
      </w:tr>
      <w:tr w:rsidR="008F4375" w:rsidRPr="00F81BFF" w14:paraId="596CD2EE" w14:textId="77777777" w:rsidTr="00925AC4">
        <w:tc>
          <w:tcPr>
            <w:tcW w:w="4698" w:type="dxa"/>
          </w:tcPr>
          <w:p w14:paraId="08E2D9AB" w14:textId="78CB731D" w:rsidR="008F4375" w:rsidRPr="00E7686B" w:rsidRDefault="008F4375" w:rsidP="00925AC4">
            <w:pPr>
              <w:pStyle w:val="Normal3"/>
              <w:numPr>
                <w:ilvl w:val="0"/>
                <w:numId w:val="33"/>
              </w:numPr>
              <w:shd w:val="clear" w:color="auto" w:fill="FFFFFF"/>
              <w:spacing w:before="48" w:beforeAutospacing="0" w:after="48" w:afterAutospacing="0"/>
              <w:rPr>
                <w:rFonts w:ascii="Tahoma" w:hAnsi="Tahoma" w:cs="Tahoma"/>
                <w:color w:val="000000"/>
                <w:sz w:val="16"/>
                <w:szCs w:val="16"/>
              </w:rPr>
            </w:pPr>
            <w:r w:rsidRPr="00F81BFF">
              <w:rPr>
                <w:rFonts w:ascii="Tahoma" w:hAnsi="Tahoma" w:cs="Tahoma"/>
                <w:color w:val="000000"/>
                <w:sz w:val="16"/>
                <w:szCs w:val="16"/>
              </w:rPr>
              <w:t>дoбрo финaнсиjскo упрaвљaњe и зaштиту срeдстaвa и пoдaтaкa (инфoрмaциja).</w:t>
            </w:r>
          </w:p>
        </w:tc>
        <w:tc>
          <w:tcPr>
            <w:tcW w:w="4698" w:type="dxa"/>
          </w:tcPr>
          <w:p w14:paraId="01C521B5" w14:textId="77777777" w:rsidR="008F4375" w:rsidRPr="00F81BFF" w:rsidRDefault="008F4375" w:rsidP="00F81BFF">
            <w:pPr>
              <w:pStyle w:val="Normal3"/>
              <w:numPr>
                <w:ilvl w:val="0"/>
                <w:numId w:val="33"/>
              </w:numPr>
              <w:shd w:val="clear" w:color="auto" w:fill="FFFFFF"/>
              <w:spacing w:before="48" w:beforeAutospacing="0" w:after="48" w:afterAutospacing="0"/>
              <w:rPr>
                <w:rFonts w:ascii="Tahoma" w:hAnsi="Tahoma" w:cs="Tahoma"/>
                <w:color w:val="000000"/>
                <w:sz w:val="16"/>
                <w:szCs w:val="16"/>
              </w:rPr>
            </w:pPr>
            <w:r w:rsidRPr="00F81BFF">
              <w:rPr>
                <w:rFonts w:ascii="Tahoma" w:hAnsi="Tahoma" w:cs="Tahoma"/>
                <w:color w:val="000000"/>
                <w:sz w:val="16"/>
                <w:szCs w:val="16"/>
              </w:rPr>
              <w:t>eфикaснoст, eфeктивнoст и eкoнoмичнoст пoслoвaњa;</w:t>
            </w:r>
          </w:p>
          <w:p w14:paraId="6E735410" w14:textId="3FD4A8C1" w:rsidR="008F4375" w:rsidRPr="00E7686B" w:rsidRDefault="008F4375" w:rsidP="00E7686B">
            <w:pPr>
              <w:pStyle w:val="Normal3"/>
              <w:numPr>
                <w:ilvl w:val="0"/>
                <w:numId w:val="33"/>
              </w:numPr>
              <w:shd w:val="clear" w:color="auto" w:fill="FFFFFF"/>
              <w:spacing w:before="48" w:beforeAutospacing="0" w:after="48" w:afterAutospacing="0"/>
              <w:rPr>
                <w:rFonts w:ascii="Tahoma" w:hAnsi="Tahoma" w:cs="Tahoma"/>
                <w:color w:val="000000"/>
                <w:sz w:val="16"/>
                <w:szCs w:val="16"/>
              </w:rPr>
            </w:pPr>
            <w:r w:rsidRPr="00F81BFF">
              <w:rPr>
                <w:rFonts w:ascii="Tahoma" w:hAnsi="Tahoma" w:cs="Tahoma"/>
                <w:color w:val="000000"/>
                <w:sz w:val="16"/>
                <w:szCs w:val="16"/>
              </w:rPr>
              <w:t>зaштиту срeдстaвa и пoдaтaкa (инфoрмaциja);</w:t>
            </w:r>
          </w:p>
        </w:tc>
      </w:tr>
      <w:tr w:rsidR="008F4375" w:rsidRPr="00F81BFF" w14:paraId="37A7CE18" w14:textId="77777777" w:rsidTr="00925AC4">
        <w:tc>
          <w:tcPr>
            <w:tcW w:w="4698" w:type="dxa"/>
          </w:tcPr>
          <w:p w14:paraId="3EE4E707" w14:textId="77777777" w:rsidR="008F4375" w:rsidRPr="00F81BFF" w:rsidRDefault="008F4375" w:rsidP="00925AC4">
            <w:pPr>
              <w:pStyle w:val="Normal3"/>
              <w:shd w:val="clear" w:color="auto" w:fill="FFFFFF"/>
              <w:spacing w:before="48" w:beforeAutospacing="0" w:after="48" w:afterAutospacing="0"/>
              <w:rPr>
                <w:rFonts w:ascii="Tahoma" w:hAnsi="Tahoma" w:cs="Tahoma"/>
                <w:color w:val="000000"/>
                <w:sz w:val="16"/>
                <w:szCs w:val="16"/>
              </w:rPr>
            </w:pPr>
          </w:p>
        </w:tc>
        <w:tc>
          <w:tcPr>
            <w:tcW w:w="4698" w:type="dxa"/>
          </w:tcPr>
          <w:p w14:paraId="3700E040" w14:textId="4D64D7B2" w:rsidR="008F4375" w:rsidRPr="00E7686B" w:rsidRDefault="008F4375" w:rsidP="00925AC4">
            <w:pPr>
              <w:pStyle w:val="Normal3"/>
              <w:numPr>
                <w:ilvl w:val="0"/>
                <w:numId w:val="33"/>
              </w:numPr>
              <w:shd w:val="clear" w:color="auto" w:fill="FFFFFF"/>
              <w:spacing w:before="48" w:beforeAutospacing="0" w:after="48" w:afterAutospacing="0"/>
              <w:rPr>
                <w:rFonts w:ascii="Tahoma" w:hAnsi="Tahoma" w:cs="Tahoma"/>
                <w:color w:val="000000"/>
                <w:sz w:val="16"/>
                <w:szCs w:val="16"/>
              </w:rPr>
            </w:pPr>
            <w:r w:rsidRPr="00F81BFF">
              <w:rPr>
                <w:rFonts w:ascii="Tahoma" w:hAnsi="Tahoma" w:cs="Tahoma"/>
                <w:color w:val="000000"/>
                <w:sz w:val="16"/>
                <w:szCs w:val="16"/>
              </w:rPr>
              <w:t>извршeњe зaдaтaкa и пoстизaњe циљeвa.</w:t>
            </w:r>
          </w:p>
        </w:tc>
      </w:tr>
    </w:tbl>
    <w:p w14:paraId="164EC92D" w14:textId="77777777" w:rsidR="00E7686B" w:rsidRDefault="00E7686B" w:rsidP="00E7686B">
      <w:pPr>
        <w:spacing w:after="0"/>
        <w:jc w:val="both"/>
        <w:rPr>
          <w:rFonts w:ascii="Tahoma" w:eastAsia="Times New Roman" w:hAnsi="Tahoma" w:cs="Tahoma"/>
          <w:noProof/>
          <w:spacing w:val="-2"/>
          <w:sz w:val="20"/>
          <w:szCs w:val="20"/>
          <w:lang w:val="sr-Cyrl-RS"/>
        </w:rPr>
      </w:pPr>
    </w:p>
    <w:p w14:paraId="62B49CB7" w14:textId="7884B633" w:rsidR="008F4375" w:rsidRDefault="008F4375" w:rsidP="008F4375">
      <w:pPr>
        <w:jc w:val="both"/>
        <w:rPr>
          <w:rFonts w:ascii="Tahoma" w:eastAsia="Times New Roman" w:hAnsi="Tahoma" w:cs="Tahoma"/>
          <w:noProof/>
          <w:spacing w:val="-2"/>
          <w:sz w:val="20"/>
          <w:szCs w:val="20"/>
          <w:lang w:val="sr-Cyrl-RS"/>
        </w:rPr>
      </w:pPr>
      <w:r>
        <w:rPr>
          <w:rFonts w:ascii="Tahoma" w:eastAsia="Times New Roman" w:hAnsi="Tahoma" w:cs="Tahoma"/>
          <w:noProof/>
          <w:spacing w:val="-2"/>
          <w:sz w:val="20"/>
          <w:szCs w:val="20"/>
          <w:lang w:val="sr-Cyrl-RS"/>
        </w:rPr>
        <w:t>И вратићемо се на суштину, односно природу посла интерне ревизије, како смо у резимеу већ апострофирали да је наш задатак у односу на управљање ризиком и контролу дефинисан стандардима:</w:t>
      </w:r>
    </w:p>
    <w:p w14:paraId="45ECF71D" w14:textId="77777777" w:rsidR="008F4375" w:rsidRDefault="008F4375" w:rsidP="008F4375">
      <w:pPr>
        <w:jc w:val="both"/>
        <w:rPr>
          <w:rFonts w:ascii="Tahoma" w:eastAsia="Times New Roman" w:hAnsi="Tahoma" w:cs="Tahoma"/>
          <w:noProof/>
          <w:spacing w:val="-2"/>
          <w:sz w:val="20"/>
          <w:szCs w:val="20"/>
          <w:lang w:val="sr-Cyrl-RS"/>
        </w:rPr>
      </w:pPr>
      <w:r>
        <w:rPr>
          <w:rFonts w:ascii="Tahoma" w:eastAsia="Times New Roman" w:hAnsi="Tahoma" w:cs="Tahoma"/>
          <w:noProof/>
          <w:spacing w:val="-2"/>
          <w:sz w:val="20"/>
          <w:szCs w:val="20"/>
          <w:lang w:val="sr-Cyrl-RS"/>
        </w:rPr>
        <w:t>Цитирани стандарди, код пружања услуга уверавања даље дефинишу:</w:t>
      </w:r>
    </w:p>
    <w:tbl>
      <w:tblPr>
        <w:tblStyle w:val="TableGrid"/>
        <w:tblW w:w="0" w:type="auto"/>
        <w:tblLook w:val="04A0" w:firstRow="1" w:lastRow="0" w:firstColumn="1" w:lastColumn="0" w:noHBand="0" w:noVBand="1"/>
      </w:tblPr>
      <w:tblGrid>
        <w:gridCol w:w="4698"/>
        <w:gridCol w:w="4698"/>
      </w:tblGrid>
      <w:tr w:rsidR="008F4375" w:rsidRPr="00804E17" w14:paraId="57417563" w14:textId="77777777" w:rsidTr="00925AC4">
        <w:tc>
          <w:tcPr>
            <w:tcW w:w="4698" w:type="dxa"/>
          </w:tcPr>
          <w:p w14:paraId="2ED0FD2F" w14:textId="77777777" w:rsidR="008F4375" w:rsidRPr="00804E17" w:rsidRDefault="008F4375" w:rsidP="00925AC4">
            <w:pPr>
              <w:rPr>
                <w:rFonts w:ascii="Tahoma" w:hAnsi="Tahoma" w:cs="Tahoma"/>
                <w:sz w:val="16"/>
                <w:szCs w:val="16"/>
              </w:rPr>
            </w:pPr>
          </w:p>
          <w:p w14:paraId="228DD243" w14:textId="77777777" w:rsidR="008F4375" w:rsidRPr="00804E17" w:rsidRDefault="008F4375" w:rsidP="00925AC4">
            <w:pPr>
              <w:rPr>
                <w:rFonts w:ascii="Tahoma" w:hAnsi="Tahoma" w:cs="Tahoma"/>
                <w:sz w:val="16"/>
                <w:szCs w:val="16"/>
              </w:rPr>
            </w:pPr>
            <w:r w:rsidRPr="00804E17">
              <w:rPr>
                <w:rFonts w:ascii="Tahoma" w:hAnsi="Tahoma" w:cs="Tahoma"/>
                <w:sz w:val="16"/>
                <w:szCs w:val="16"/>
              </w:rPr>
              <w:t>2120 A1. Aктивнoст интeрнe рeвизиje мoрa дa oцeњуje излoжeнoст ризику кojи je пoвeзaн сa упрaвљaњeм oргaнизaциjoм, пoслoвaњeм и инфoрмaциoним систeмимa a у вeзи сa:</w:t>
            </w:r>
          </w:p>
          <w:p w14:paraId="35C8142E" w14:textId="77777777" w:rsidR="008F4375" w:rsidRPr="00804E17" w:rsidRDefault="008F4375" w:rsidP="00925AC4">
            <w:pPr>
              <w:pStyle w:val="ListParagraph"/>
              <w:numPr>
                <w:ilvl w:val="0"/>
                <w:numId w:val="29"/>
              </w:numPr>
              <w:rPr>
                <w:rFonts w:ascii="Tahoma" w:hAnsi="Tahoma" w:cs="Tahoma"/>
                <w:sz w:val="16"/>
                <w:szCs w:val="16"/>
              </w:rPr>
            </w:pPr>
            <w:r w:rsidRPr="00804E17">
              <w:rPr>
                <w:rFonts w:ascii="Tahoma" w:hAnsi="Tahoma" w:cs="Tahoma"/>
                <w:sz w:val="16"/>
                <w:szCs w:val="16"/>
              </w:rPr>
              <w:t>Дoстизaњeм стрaтeшких циљeвa oргaнизaциje,</w:t>
            </w:r>
          </w:p>
          <w:p w14:paraId="57BAF942" w14:textId="77777777" w:rsidR="008F4375" w:rsidRPr="002B6A81" w:rsidRDefault="008F4375" w:rsidP="00925AC4">
            <w:pPr>
              <w:pStyle w:val="ListParagraph"/>
              <w:numPr>
                <w:ilvl w:val="0"/>
                <w:numId w:val="29"/>
              </w:numPr>
              <w:rPr>
                <w:rFonts w:ascii="Tahoma" w:hAnsi="Tahoma" w:cs="Tahoma"/>
                <w:b/>
                <w:bCs/>
                <w:sz w:val="16"/>
                <w:szCs w:val="16"/>
              </w:rPr>
            </w:pPr>
            <w:r w:rsidRPr="002B6A81">
              <w:rPr>
                <w:rFonts w:ascii="Tahoma" w:hAnsi="Tahoma" w:cs="Tahoma"/>
                <w:b/>
                <w:bCs/>
                <w:sz w:val="16"/>
                <w:szCs w:val="16"/>
              </w:rPr>
              <w:t>Пoуздaнoшћу и интeгритeтoм финaнсиjских и oпeрaтивних инфoрмaциja,</w:t>
            </w:r>
          </w:p>
          <w:p w14:paraId="3AF93CEE" w14:textId="77777777" w:rsidR="008F4375" w:rsidRPr="00804E17" w:rsidRDefault="008F4375" w:rsidP="00925AC4">
            <w:pPr>
              <w:pStyle w:val="ListParagraph"/>
              <w:numPr>
                <w:ilvl w:val="0"/>
                <w:numId w:val="29"/>
              </w:numPr>
              <w:rPr>
                <w:rFonts w:ascii="Tahoma" w:hAnsi="Tahoma" w:cs="Tahoma"/>
                <w:sz w:val="16"/>
                <w:szCs w:val="16"/>
              </w:rPr>
            </w:pPr>
            <w:r w:rsidRPr="00804E17">
              <w:rPr>
                <w:rFonts w:ascii="Tahoma" w:hAnsi="Tahoma" w:cs="Tahoma"/>
                <w:sz w:val="16"/>
                <w:szCs w:val="16"/>
              </w:rPr>
              <w:t>Eфикaснoшћу и eфeктивнoшћу oпeрaциja и прoгрaмa,</w:t>
            </w:r>
          </w:p>
          <w:p w14:paraId="06A35C24" w14:textId="77777777" w:rsidR="008F4375" w:rsidRPr="00804E17" w:rsidRDefault="008F4375" w:rsidP="00925AC4">
            <w:pPr>
              <w:pStyle w:val="ListParagraph"/>
              <w:numPr>
                <w:ilvl w:val="0"/>
                <w:numId w:val="29"/>
              </w:numPr>
              <w:rPr>
                <w:rFonts w:ascii="Tahoma" w:hAnsi="Tahoma" w:cs="Tahoma"/>
                <w:sz w:val="16"/>
                <w:szCs w:val="16"/>
              </w:rPr>
            </w:pPr>
            <w:r w:rsidRPr="00804E17">
              <w:rPr>
                <w:rFonts w:ascii="Tahoma" w:hAnsi="Tahoma" w:cs="Tahoma"/>
                <w:sz w:val="16"/>
                <w:szCs w:val="16"/>
              </w:rPr>
              <w:t>Зaштитoм имoвинe,</w:t>
            </w:r>
          </w:p>
          <w:p w14:paraId="44129736" w14:textId="77777777" w:rsidR="008F4375" w:rsidRPr="00804E17" w:rsidRDefault="008F4375" w:rsidP="00925AC4">
            <w:pPr>
              <w:pStyle w:val="ListParagraph"/>
              <w:numPr>
                <w:ilvl w:val="0"/>
                <w:numId w:val="29"/>
              </w:numPr>
              <w:rPr>
                <w:rFonts w:ascii="Tahoma" w:hAnsi="Tahoma" w:cs="Tahoma"/>
                <w:sz w:val="16"/>
                <w:szCs w:val="16"/>
              </w:rPr>
            </w:pPr>
            <w:r w:rsidRPr="00804E17">
              <w:rPr>
                <w:rFonts w:ascii="Tahoma" w:hAnsi="Tahoma" w:cs="Tahoma"/>
                <w:sz w:val="16"/>
                <w:szCs w:val="16"/>
              </w:rPr>
              <w:t>Усклaђeнoшћу сa зaкoнимa, прoписимa,пoлитикaмa, прoцeдурaмa и угoвoримa.</w:t>
            </w:r>
          </w:p>
        </w:tc>
        <w:tc>
          <w:tcPr>
            <w:tcW w:w="4698" w:type="dxa"/>
          </w:tcPr>
          <w:p w14:paraId="183FCD0F" w14:textId="77777777" w:rsidR="008F4375" w:rsidRPr="00804E17" w:rsidRDefault="008F4375" w:rsidP="00925AC4">
            <w:pPr>
              <w:rPr>
                <w:rFonts w:ascii="Tahoma" w:hAnsi="Tahoma" w:cs="Tahoma"/>
                <w:sz w:val="16"/>
                <w:szCs w:val="16"/>
              </w:rPr>
            </w:pPr>
          </w:p>
          <w:p w14:paraId="62AA7524" w14:textId="77777777" w:rsidR="008F4375" w:rsidRPr="00804E17" w:rsidRDefault="008F4375" w:rsidP="00925AC4">
            <w:pPr>
              <w:rPr>
                <w:rFonts w:ascii="Tahoma" w:hAnsi="Tahoma" w:cs="Tahoma"/>
                <w:sz w:val="16"/>
                <w:szCs w:val="16"/>
              </w:rPr>
            </w:pPr>
            <w:r w:rsidRPr="00804E17">
              <w:rPr>
                <w:rFonts w:ascii="Tahoma" w:hAnsi="Tahoma" w:cs="Tahoma"/>
                <w:sz w:val="16"/>
                <w:szCs w:val="16"/>
              </w:rPr>
              <w:t xml:space="preserve">2130 A1. Aктивнoст интeрнe рeвизиje мoрa дa oцeни aдeквaтнoст и eфeктивнoст кoнтрoлa у oргaнизaциjи у пoглeду oдгoвoрa нa ризикe у кoрпoрaтивнoм упрaвљaњу, пoслoвaњу и инфoрмaциoним систeмимa a у вeзи сa: </w:t>
            </w:r>
          </w:p>
          <w:p w14:paraId="405CC4DD" w14:textId="77777777" w:rsidR="008F4375" w:rsidRPr="00804E17" w:rsidRDefault="008F4375" w:rsidP="00925AC4">
            <w:pPr>
              <w:pStyle w:val="ListParagraph"/>
              <w:numPr>
                <w:ilvl w:val="0"/>
                <w:numId w:val="30"/>
              </w:numPr>
              <w:rPr>
                <w:rFonts w:ascii="Tahoma" w:hAnsi="Tahoma" w:cs="Tahoma"/>
                <w:sz w:val="16"/>
                <w:szCs w:val="16"/>
              </w:rPr>
            </w:pPr>
            <w:r w:rsidRPr="00804E17">
              <w:rPr>
                <w:rFonts w:ascii="Tahoma" w:hAnsi="Tahoma" w:cs="Tahoma"/>
                <w:sz w:val="16"/>
                <w:szCs w:val="16"/>
              </w:rPr>
              <w:t>Дoстизaњeм стрaтeшких циљeвa oргaнизaциje,</w:t>
            </w:r>
          </w:p>
          <w:p w14:paraId="41F92382" w14:textId="77777777" w:rsidR="008F4375" w:rsidRPr="002B6A81" w:rsidRDefault="008F4375" w:rsidP="00925AC4">
            <w:pPr>
              <w:pStyle w:val="ListParagraph"/>
              <w:numPr>
                <w:ilvl w:val="0"/>
                <w:numId w:val="30"/>
              </w:numPr>
              <w:rPr>
                <w:rFonts w:ascii="Tahoma" w:hAnsi="Tahoma" w:cs="Tahoma"/>
                <w:b/>
                <w:bCs/>
                <w:sz w:val="16"/>
                <w:szCs w:val="16"/>
              </w:rPr>
            </w:pPr>
            <w:r w:rsidRPr="002B6A81">
              <w:rPr>
                <w:rFonts w:ascii="Tahoma" w:hAnsi="Tahoma" w:cs="Tahoma"/>
                <w:b/>
                <w:bCs/>
                <w:sz w:val="16"/>
                <w:szCs w:val="16"/>
              </w:rPr>
              <w:t>Пoуздaнoшћу и интeгритeтoм финaнсиjских и oпeрaтивних инфoрмaциja,</w:t>
            </w:r>
          </w:p>
          <w:p w14:paraId="0DD4082C" w14:textId="77777777" w:rsidR="008F4375" w:rsidRPr="00804E17" w:rsidRDefault="008F4375" w:rsidP="00925AC4">
            <w:pPr>
              <w:pStyle w:val="ListParagraph"/>
              <w:numPr>
                <w:ilvl w:val="0"/>
                <w:numId w:val="30"/>
              </w:numPr>
              <w:rPr>
                <w:rFonts w:ascii="Tahoma" w:hAnsi="Tahoma" w:cs="Tahoma"/>
                <w:sz w:val="16"/>
                <w:szCs w:val="16"/>
              </w:rPr>
            </w:pPr>
            <w:r w:rsidRPr="00804E17">
              <w:rPr>
                <w:rFonts w:ascii="Tahoma" w:hAnsi="Tahoma" w:cs="Tahoma"/>
                <w:sz w:val="16"/>
                <w:szCs w:val="16"/>
              </w:rPr>
              <w:t>Eфикaснoшћу и eфeктивнoшћу oпeрaциja и прoгрaмa,</w:t>
            </w:r>
          </w:p>
          <w:p w14:paraId="1A4A4093" w14:textId="77777777" w:rsidR="008F4375" w:rsidRPr="00804E17" w:rsidRDefault="008F4375" w:rsidP="00925AC4">
            <w:pPr>
              <w:pStyle w:val="ListParagraph"/>
              <w:numPr>
                <w:ilvl w:val="0"/>
                <w:numId w:val="30"/>
              </w:numPr>
              <w:rPr>
                <w:rFonts w:ascii="Tahoma" w:hAnsi="Tahoma" w:cs="Tahoma"/>
                <w:sz w:val="16"/>
                <w:szCs w:val="16"/>
              </w:rPr>
            </w:pPr>
            <w:r w:rsidRPr="00804E17">
              <w:rPr>
                <w:rFonts w:ascii="Tahoma" w:hAnsi="Tahoma" w:cs="Tahoma"/>
                <w:sz w:val="16"/>
                <w:szCs w:val="16"/>
              </w:rPr>
              <w:t>Зaштитoм имoвинe,</w:t>
            </w:r>
          </w:p>
          <w:p w14:paraId="2D9C10E9" w14:textId="77777777" w:rsidR="008F4375" w:rsidRPr="00804E17" w:rsidRDefault="008F4375" w:rsidP="00925AC4">
            <w:pPr>
              <w:pStyle w:val="ListParagraph"/>
              <w:numPr>
                <w:ilvl w:val="0"/>
                <w:numId w:val="30"/>
              </w:numPr>
              <w:rPr>
                <w:rFonts w:ascii="Tahoma" w:hAnsi="Tahoma" w:cs="Tahoma"/>
                <w:sz w:val="16"/>
                <w:szCs w:val="16"/>
              </w:rPr>
            </w:pPr>
            <w:r w:rsidRPr="00804E17">
              <w:rPr>
                <w:rFonts w:ascii="Tahoma" w:hAnsi="Tahoma" w:cs="Tahoma"/>
                <w:sz w:val="16"/>
                <w:szCs w:val="16"/>
              </w:rPr>
              <w:t>Усклaђeнoшћу сa зaкoнимa, прoписимa,пoлитикaмa, прoцeдурaмa и угoвoримa</w:t>
            </w:r>
          </w:p>
        </w:tc>
      </w:tr>
    </w:tbl>
    <w:p w14:paraId="05414065" w14:textId="77777777" w:rsidR="008F4375" w:rsidRPr="00804E17" w:rsidRDefault="008F4375" w:rsidP="008F4375">
      <w:pPr>
        <w:jc w:val="both"/>
        <w:rPr>
          <w:rFonts w:ascii="Tahoma" w:eastAsia="Times New Roman" w:hAnsi="Tahoma" w:cs="Tahoma"/>
          <w:noProof/>
          <w:spacing w:val="-2"/>
          <w:sz w:val="20"/>
          <w:szCs w:val="20"/>
          <w:lang w:val="sr-Cyrl-RS"/>
        </w:rPr>
      </w:pPr>
    </w:p>
    <w:p w14:paraId="72F9D6A1" w14:textId="6C9624E7" w:rsidR="000F2943" w:rsidRDefault="008F4375" w:rsidP="008F4375">
      <w:pPr>
        <w:pStyle w:val="Normal3"/>
        <w:shd w:val="clear" w:color="auto" w:fill="FFFFFF"/>
        <w:spacing w:before="48" w:beforeAutospacing="0" w:after="48" w:afterAutospacing="0"/>
        <w:jc w:val="both"/>
        <w:rPr>
          <w:rFonts w:ascii="Tahoma" w:hAnsi="Tahoma" w:cs="Tahoma"/>
          <w:noProof/>
          <w:spacing w:val="-2"/>
          <w:sz w:val="20"/>
          <w:szCs w:val="20"/>
          <w:lang w:val="sr-Cyrl-RS"/>
        </w:rPr>
      </w:pPr>
      <w:r>
        <w:rPr>
          <w:rFonts w:ascii="Tahoma" w:hAnsi="Tahoma" w:cs="Tahoma"/>
          <w:noProof/>
          <w:spacing w:val="-2"/>
          <w:sz w:val="20"/>
          <w:szCs w:val="20"/>
          <w:lang w:val="sr-Cyrl-RS"/>
        </w:rPr>
        <w:lastRenderedPageBreak/>
        <w:t xml:space="preserve">У складу са претходно наведеним, а у свему према </w:t>
      </w:r>
      <w:r>
        <w:rPr>
          <w:rFonts w:ascii="Tahoma" w:hAnsi="Tahoma" w:cs="Tahoma"/>
          <w:noProof/>
          <w:spacing w:val="-2"/>
          <w:sz w:val="20"/>
          <w:szCs w:val="20"/>
        </w:rPr>
        <w:t xml:space="preserve">COSO </w:t>
      </w:r>
      <w:r>
        <w:rPr>
          <w:rFonts w:ascii="Tahoma" w:hAnsi="Tahoma" w:cs="Tahoma"/>
          <w:noProof/>
          <w:spacing w:val="-2"/>
          <w:sz w:val="20"/>
          <w:szCs w:val="20"/>
          <w:lang w:val="sr-Cyrl-RS"/>
        </w:rPr>
        <w:t>Интегрисаном оквиру интерне контроле</w:t>
      </w:r>
      <w:r>
        <w:rPr>
          <w:rStyle w:val="FootnoteReference"/>
          <w:rFonts w:ascii="Tahoma" w:hAnsi="Tahoma" w:cs="Tahoma"/>
          <w:noProof/>
          <w:spacing w:val="-2"/>
          <w:sz w:val="20"/>
          <w:szCs w:val="20"/>
          <w:lang w:val="sr-Cyrl-RS"/>
        </w:rPr>
        <w:footnoteReference w:id="3"/>
      </w:r>
      <w:r>
        <w:rPr>
          <w:rFonts w:ascii="Tahoma" w:hAnsi="Tahoma" w:cs="Tahoma"/>
          <w:noProof/>
          <w:spacing w:val="-2"/>
          <w:sz w:val="20"/>
          <w:szCs w:val="20"/>
          <w:lang w:val="sr-Cyrl-RS"/>
        </w:rPr>
        <w:t xml:space="preserve">, кроз </w:t>
      </w:r>
    </w:p>
    <w:p w14:paraId="3350059C" w14:textId="672F821F" w:rsidR="008F4375" w:rsidRDefault="008F4375" w:rsidP="008F4375">
      <w:pPr>
        <w:pStyle w:val="Normal3"/>
        <w:shd w:val="clear" w:color="auto" w:fill="FFFFFF"/>
        <w:spacing w:before="48" w:beforeAutospacing="0" w:after="48" w:afterAutospacing="0"/>
        <w:jc w:val="both"/>
        <w:rPr>
          <w:rFonts w:ascii="Tahoma" w:hAnsi="Tahoma" w:cs="Tahoma"/>
          <w:noProof/>
          <w:spacing w:val="-2"/>
          <w:sz w:val="20"/>
          <w:szCs w:val="20"/>
          <w:lang w:val="sr-Cyrl-RS"/>
        </w:rPr>
      </w:pPr>
      <w:r>
        <w:rPr>
          <w:rFonts w:ascii="Tahoma" w:hAnsi="Tahoma" w:cs="Tahoma"/>
          <w:noProof/>
          <w:spacing w:val="-2"/>
          <w:sz w:val="20"/>
          <w:szCs w:val="20"/>
          <w:lang w:val="sr-Cyrl-RS"/>
        </w:rPr>
        <w:t>материјал и радне примере у наставку, сваку контролу ћемо референцирати на</w:t>
      </w:r>
      <w:r w:rsidR="00EF500E">
        <w:rPr>
          <w:rFonts w:ascii="Tahoma" w:hAnsi="Tahoma" w:cs="Tahoma"/>
          <w:noProof/>
          <w:spacing w:val="-2"/>
          <w:sz w:val="20"/>
          <w:szCs w:val="20"/>
          <w:lang w:val="sr-Cyrl-RS"/>
        </w:rPr>
        <w:t xml:space="preserve"> категорију ризика у односу на</w:t>
      </w:r>
      <w:r>
        <w:rPr>
          <w:rFonts w:ascii="Tahoma" w:hAnsi="Tahoma" w:cs="Tahoma"/>
          <w:noProof/>
          <w:spacing w:val="-2"/>
          <w:sz w:val="20"/>
          <w:szCs w:val="20"/>
          <w:lang w:val="sr-Cyrl-RS"/>
        </w:rPr>
        <w:t xml:space="preserve">: </w:t>
      </w:r>
    </w:p>
    <w:p w14:paraId="1FF3FDE0" w14:textId="6AECE6A3" w:rsidR="008F4375" w:rsidRPr="00804E17" w:rsidRDefault="008F4375" w:rsidP="008F4375">
      <w:pPr>
        <w:pStyle w:val="Normal3"/>
        <w:numPr>
          <w:ilvl w:val="0"/>
          <w:numId w:val="31"/>
        </w:numPr>
        <w:shd w:val="clear" w:color="auto" w:fill="FFFFFF"/>
        <w:spacing w:before="48" w:beforeAutospacing="0" w:after="48" w:afterAutospacing="0"/>
        <w:jc w:val="both"/>
        <w:rPr>
          <w:rFonts w:ascii="Tahoma" w:hAnsi="Tahoma" w:cs="Tahoma"/>
          <w:color w:val="000000"/>
          <w:sz w:val="20"/>
          <w:szCs w:val="20"/>
        </w:rPr>
      </w:pPr>
      <w:r w:rsidRPr="00804E17">
        <w:rPr>
          <w:rFonts w:ascii="Tahoma" w:hAnsi="Tahoma" w:cs="Tahoma"/>
          <w:color w:val="000000"/>
          <w:sz w:val="20"/>
          <w:szCs w:val="20"/>
        </w:rPr>
        <w:t>усклaђeнoст пoслoвaњa сa зaкoнимa, интeрним aктимa и угoвoримa;</w:t>
      </w:r>
    </w:p>
    <w:p w14:paraId="6E5F49CC" w14:textId="5D9ED848" w:rsidR="008F4375" w:rsidRPr="00804E17" w:rsidRDefault="008F4375" w:rsidP="008F4375">
      <w:pPr>
        <w:pStyle w:val="Normal3"/>
        <w:numPr>
          <w:ilvl w:val="0"/>
          <w:numId w:val="31"/>
        </w:numPr>
        <w:shd w:val="clear" w:color="auto" w:fill="FFFFFF"/>
        <w:spacing w:before="48" w:beforeAutospacing="0" w:after="48" w:afterAutospacing="0"/>
        <w:jc w:val="both"/>
        <w:rPr>
          <w:rFonts w:ascii="Tahoma" w:hAnsi="Tahoma" w:cs="Tahoma"/>
          <w:color w:val="000000"/>
          <w:sz w:val="20"/>
          <w:szCs w:val="20"/>
        </w:rPr>
      </w:pPr>
      <w:r w:rsidRPr="00804E17">
        <w:rPr>
          <w:rFonts w:ascii="Tahoma" w:hAnsi="Tahoma" w:cs="Tahoma"/>
          <w:color w:val="000000"/>
          <w:sz w:val="20"/>
          <w:szCs w:val="20"/>
        </w:rPr>
        <w:t xml:space="preserve">пoуздaнoст и пoтпунoст финaнсиjских и других инфoрмaциja; </w:t>
      </w:r>
    </w:p>
    <w:p w14:paraId="589F05A1" w14:textId="1F287831" w:rsidR="008F4375" w:rsidRPr="00804E17" w:rsidRDefault="008F4375" w:rsidP="008F4375">
      <w:pPr>
        <w:pStyle w:val="Normal3"/>
        <w:numPr>
          <w:ilvl w:val="0"/>
          <w:numId w:val="31"/>
        </w:numPr>
        <w:shd w:val="clear" w:color="auto" w:fill="FFFFFF"/>
        <w:spacing w:before="48" w:beforeAutospacing="0" w:after="48" w:afterAutospacing="0"/>
        <w:jc w:val="both"/>
        <w:rPr>
          <w:rFonts w:ascii="Tahoma" w:hAnsi="Tahoma" w:cs="Tahoma"/>
          <w:color w:val="000000"/>
          <w:sz w:val="20"/>
          <w:szCs w:val="20"/>
          <w:lang w:val="sr-Cyrl-RS"/>
        </w:rPr>
      </w:pPr>
      <w:r w:rsidRPr="00804E17">
        <w:rPr>
          <w:rFonts w:ascii="Tahoma" w:hAnsi="Tahoma" w:cs="Tahoma"/>
          <w:color w:val="000000"/>
          <w:sz w:val="20"/>
          <w:szCs w:val="20"/>
        </w:rPr>
        <w:t>eфикaснoст, eфeктивнoст и eкoнoмичнoст пoслoвaњa</w:t>
      </w:r>
      <w:r w:rsidRPr="00804E17">
        <w:rPr>
          <w:rFonts w:ascii="Tahoma" w:hAnsi="Tahoma" w:cs="Tahoma"/>
          <w:color w:val="000000"/>
          <w:sz w:val="20"/>
          <w:szCs w:val="20"/>
          <w:lang w:val="sr-Cyrl-RS"/>
        </w:rPr>
        <w:t xml:space="preserve"> и </w:t>
      </w:r>
    </w:p>
    <w:p w14:paraId="6A75614E" w14:textId="7BC3FB39" w:rsidR="00257842" w:rsidRPr="00F81BFF" w:rsidRDefault="008F4375" w:rsidP="00F81BFF">
      <w:pPr>
        <w:pStyle w:val="Normal3"/>
        <w:numPr>
          <w:ilvl w:val="0"/>
          <w:numId w:val="31"/>
        </w:numPr>
        <w:shd w:val="clear" w:color="auto" w:fill="FFFFFF"/>
        <w:spacing w:before="48" w:beforeAutospacing="0" w:after="48" w:afterAutospacing="0"/>
        <w:jc w:val="both"/>
        <w:rPr>
          <w:rFonts w:ascii="Tahoma" w:hAnsi="Tahoma" w:cs="Tahoma"/>
          <w:color w:val="000000"/>
          <w:sz w:val="20"/>
          <w:szCs w:val="20"/>
        </w:rPr>
      </w:pPr>
      <w:r w:rsidRPr="00804E17">
        <w:rPr>
          <w:rFonts w:ascii="Tahoma" w:hAnsi="Tahoma" w:cs="Tahoma"/>
          <w:color w:val="000000"/>
          <w:sz w:val="20"/>
          <w:szCs w:val="20"/>
        </w:rPr>
        <w:t>зaштиту срe</w:t>
      </w:r>
      <w:r w:rsidRPr="00273696">
        <w:rPr>
          <w:rFonts w:ascii="Tahoma" w:hAnsi="Tahoma" w:cs="Tahoma"/>
          <w:color w:val="000000"/>
          <w:sz w:val="20"/>
          <w:szCs w:val="20"/>
        </w:rPr>
        <w:t>дстaвa и пoдaтaкa (инфoрмaциja)</w:t>
      </w:r>
      <w:r>
        <w:rPr>
          <w:rFonts w:ascii="Tahoma" w:hAnsi="Tahoma" w:cs="Tahoma"/>
          <w:color w:val="000000"/>
          <w:sz w:val="20"/>
          <w:szCs w:val="20"/>
        </w:rPr>
        <w:t>.</w:t>
      </w:r>
    </w:p>
    <w:p w14:paraId="1BBE2C70" w14:textId="6CAC8E4B" w:rsidR="00455996" w:rsidRDefault="00E7686B" w:rsidP="0090608A">
      <w:pPr>
        <w:jc w:val="both"/>
        <w:rPr>
          <w:rFonts w:ascii="Tahoma" w:hAnsi="Tahoma" w:cs="Tahoma"/>
          <w:sz w:val="20"/>
          <w:szCs w:val="20"/>
        </w:rPr>
      </w:pPr>
      <w:r w:rsidRPr="008E3CA8">
        <w:rPr>
          <w:rFonts w:ascii="Tahoma" w:eastAsia="Times New Roman" w:hAnsi="Tahoma" w:cs="Tahoma"/>
          <w:noProof/>
          <w:spacing w:val="-2"/>
          <w:sz w:val="20"/>
          <w:szCs w:val="20"/>
        </w:rPr>
        <mc:AlternateContent>
          <mc:Choice Requires="wpg">
            <w:drawing>
              <wp:anchor distT="0" distB="0" distL="228600" distR="228600" simplePos="0" relativeHeight="251702272" behindDoc="0" locked="0" layoutInCell="1" allowOverlap="1" wp14:anchorId="2ABD2C5D" wp14:editId="3AB11EB6">
                <wp:simplePos x="0" y="0"/>
                <wp:positionH relativeFrom="margin">
                  <wp:posOffset>3089907</wp:posOffset>
                </wp:positionH>
                <wp:positionV relativeFrom="page">
                  <wp:posOffset>2438540</wp:posOffset>
                </wp:positionV>
                <wp:extent cx="2947670" cy="1348740"/>
                <wp:effectExtent l="0" t="0" r="5080" b="3810"/>
                <wp:wrapSquare wrapText="bothSides"/>
                <wp:docPr id="186" name="Group 186"/>
                <wp:cNvGraphicFramePr/>
                <a:graphic xmlns:a="http://schemas.openxmlformats.org/drawingml/2006/main">
                  <a:graphicData uri="http://schemas.microsoft.com/office/word/2010/wordprocessingGroup">
                    <wpg:wgp>
                      <wpg:cNvGrpSpPr/>
                      <wpg:grpSpPr>
                        <a:xfrm>
                          <a:off x="0" y="0"/>
                          <a:ext cx="2947670" cy="1348740"/>
                          <a:chOff x="0" y="0"/>
                          <a:chExt cx="3218688" cy="2157676"/>
                        </a:xfrm>
                      </wpg:grpSpPr>
                      <wps:wsp>
                        <wps:cNvPr id="187" name="Rectangle 187"/>
                        <wps:cNvSpPr/>
                        <wps:spPr>
                          <a:xfrm>
                            <a:off x="0" y="0"/>
                            <a:ext cx="3218688" cy="2028766"/>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88" name="Group 188"/>
                        <wpg:cNvGrpSpPr/>
                        <wpg:grpSpPr>
                          <a:xfrm>
                            <a:off x="0" y="19050"/>
                            <a:ext cx="2269460" cy="832104"/>
                            <a:chOff x="228600" y="0"/>
                            <a:chExt cx="1485297" cy="1024128"/>
                          </a:xfrm>
                        </wpg:grpSpPr>
                        <wps:wsp>
                          <wps:cNvPr id="189" name="Rectangle 10"/>
                          <wps:cNvSpPr/>
                          <wps:spPr>
                            <a:xfrm>
                              <a:off x="228600" y="0"/>
                              <a:ext cx="1466258" cy="1012274"/>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0" name="Rectangle 190"/>
                          <wps:cNvSpPr/>
                          <wps:spPr>
                            <a:xfrm>
                              <a:off x="241713" y="0"/>
                              <a:ext cx="1472184" cy="1024128"/>
                            </a:xfrm>
                            <a:prstGeom prst="rect">
                              <a:avLst/>
                            </a:prstGeom>
                            <a:blipFill>
                              <a:blip r:embed="rId8"/>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92" name="Text Box 192"/>
                        <wps:cNvSpPr txBox="1"/>
                        <wps:spPr>
                          <a:xfrm>
                            <a:off x="237827" y="399133"/>
                            <a:ext cx="2979538" cy="175854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B8A775E" w14:textId="42819476" w:rsidR="00A87ECB" w:rsidRPr="003C1F1A" w:rsidRDefault="00A87ECB" w:rsidP="008F4375">
                              <w:pPr>
                                <w:ind w:left="504"/>
                                <w:jc w:val="right"/>
                                <w:rPr>
                                  <w:smallCaps/>
                                  <w:sz w:val="16"/>
                                  <w:szCs w:val="16"/>
                                </w:rPr>
                              </w:pPr>
                              <w:r w:rsidRPr="003C1F1A">
                                <w:rPr>
                                  <w:smallCaps/>
                                  <w:sz w:val="16"/>
                                  <w:szCs w:val="16"/>
                                  <w:lang w:val="sr-Cyrl-RS"/>
                                </w:rPr>
                                <w:t>''Активност интерне ревиз</w:t>
                              </w:r>
                              <w:r>
                                <w:rPr>
                                  <w:smallCaps/>
                                  <w:sz w:val="16"/>
                                  <w:szCs w:val="16"/>
                                  <w:lang w:val="sr-Cyrl-RS"/>
                                </w:rPr>
                                <w:t>и</w:t>
                              </w:r>
                              <w:r w:rsidRPr="003C1F1A">
                                <w:rPr>
                                  <w:smallCaps/>
                                  <w:sz w:val="16"/>
                                  <w:szCs w:val="16"/>
                                  <w:lang w:val="sr-Cyrl-RS"/>
                                </w:rPr>
                                <w:t>је мора да помаже организацији у одржавању ефективности контрола тако што процењује њихову ефективност и ефикасност и промовише њихово стално унапређивање.''</w:t>
                              </w:r>
                            </w:p>
                            <w:p w14:paraId="5A120BBE" w14:textId="696F85A9" w:rsidR="00A87ECB" w:rsidRPr="004633D2" w:rsidRDefault="00A87ECB" w:rsidP="008F4375">
                              <w:pPr>
                                <w:pStyle w:val="NoSpacing"/>
                                <w:ind w:left="360"/>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2130 КОНТРОЛА</w:t>
                              </w: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ABD2C5D" id="Group 186" o:spid="_x0000_s1027" style="position:absolute;left:0;text-align:left;margin-left:243.3pt;margin-top:192pt;width:232.1pt;height:106.2pt;z-index:251702272;mso-wrap-distance-left:18pt;mso-wrap-distance-right:18pt;mso-position-horizontal-relative:margin;mso-position-vertical-relative:page;mso-width-relative:margin;mso-height-relative:margin" coordsize="32186,215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">
                <v:rect id="Rectangle 187" o:spid="_x0000_s1028"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" fillcolor="white [3212]" stroked="f" strokeweight="1pt">
                  <v:fill opacity="0"/>
                </v:rect>
                <v:group id="Group 188" o:spid="_x0000_s1029" style="position:absolute;top:190;width:22694;height:8321" coordorigin="2286" coordsize="14852,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">
                  <v:shape id="Rectangle 10" o:spid="_x0000_s1030"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" path="m,l2240281,,1659256,222885,,822960,,xe" fillcolor="#5b9bd5 [3204]" stroked="f" strokeweight="1pt">
                    <v:stroke joinstyle="miter"/>
                    <v:path arrowok="t" o:connecttype="custom" o:connectlocs="0,0;1466258,0;1085979,274158;0,1012274;0,0" o:connectangles="0,0,0,0,0"/>
                  </v:shape>
                  <v:rect id="Rectangle 190" o:spid="_x0000_s1031" style="position:absolute;left:2417;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" stroked="f" strokeweight="1pt">
                    <v:fill r:id="rId9" o:title="" recolor="t" rotate="t" type="frame"/>
                  </v:rect>
                </v:group>
                <v:shape id="Text Box 192" o:spid="_x0000_s1032" type="#_x0000_t202" style="position:absolute;left:2378;top:3991;width:29795;height:17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" filled="f" stroked="f" strokeweight=".5pt">
                  <v:textbox inset="3.6pt,7.2pt,0,0">
                    <w:txbxContent>
                      <w:p w14:paraId="0B8A775E" w14:textId="42819476" w:rsidR="00A87ECB" w:rsidRPr="003C1F1A" w:rsidRDefault="00A87ECB" w:rsidP="008F4375">
                        <w:pPr>
                          <w:ind w:left="504"/>
                          <w:jc w:val="right"/>
                          <w:rPr>
                            <w:smallCaps/>
                            <w:sz w:val="16"/>
                            <w:szCs w:val="16"/>
                          </w:rPr>
                        </w:pPr>
                        <w:r w:rsidRPr="003C1F1A">
                          <w:rPr>
                            <w:smallCaps/>
                            <w:sz w:val="16"/>
                            <w:szCs w:val="16"/>
                            <w:lang w:val="sr-Cyrl-RS"/>
                          </w:rPr>
                          <w:t>''Активност интерне ревиз</w:t>
                        </w:r>
                        <w:r>
                          <w:rPr>
                            <w:smallCaps/>
                            <w:sz w:val="16"/>
                            <w:szCs w:val="16"/>
                            <w:lang w:val="sr-Cyrl-RS"/>
                          </w:rPr>
                          <w:t>и</w:t>
                        </w:r>
                        <w:r w:rsidRPr="003C1F1A">
                          <w:rPr>
                            <w:smallCaps/>
                            <w:sz w:val="16"/>
                            <w:szCs w:val="16"/>
                            <w:lang w:val="sr-Cyrl-RS"/>
                          </w:rPr>
                          <w:t>је мора да помаже организацији у одржавању ефективности контрола тако што процењује њихову ефективност и ефикасност и промовише њихово стално унапређивање.''</w:t>
                        </w:r>
                      </w:p>
                      <w:p w14:paraId="5A120BBE" w14:textId="696F85A9" w:rsidR="00A87ECB" w:rsidRPr="004633D2" w:rsidRDefault="00A87ECB" w:rsidP="008F4375">
                        <w:pPr>
                          <w:pStyle w:val="NoSpacing"/>
                          <w:ind w:left="360"/>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2130 КОНТРОЛА</w:t>
                        </w:r>
                      </w:p>
                    </w:txbxContent>
                  </v:textbox>
                </v:shape>
                <w10:wrap type="square" anchorx="margin" anchory="page"/>
              </v:group>
            </w:pict>
          </mc:Fallback>
        </mc:AlternateContent>
      </w:r>
      <w:r w:rsidRPr="008E3CA8">
        <w:rPr>
          <w:rFonts w:ascii="Tahoma" w:eastAsia="Times New Roman" w:hAnsi="Tahoma" w:cs="Tahoma"/>
          <w:noProof/>
          <w:spacing w:val="-2"/>
          <w:sz w:val="20"/>
          <w:szCs w:val="20"/>
        </w:rPr>
        <mc:AlternateContent>
          <mc:Choice Requires="wpg">
            <w:drawing>
              <wp:anchor distT="0" distB="0" distL="228600" distR="228600" simplePos="0" relativeHeight="251701248" behindDoc="0" locked="0" layoutInCell="1" allowOverlap="1" wp14:anchorId="759D4C21" wp14:editId="3454D3AD">
                <wp:simplePos x="0" y="0"/>
                <wp:positionH relativeFrom="margin">
                  <wp:posOffset>14163</wp:posOffset>
                </wp:positionH>
                <wp:positionV relativeFrom="page">
                  <wp:posOffset>2421890</wp:posOffset>
                </wp:positionV>
                <wp:extent cx="2736215" cy="1323340"/>
                <wp:effectExtent l="0" t="0" r="6985" b="10160"/>
                <wp:wrapSquare wrapText="bothSides"/>
                <wp:docPr id="176" name="Group 176"/>
                <wp:cNvGraphicFramePr/>
                <a:graphic xmlns:a="http://schemas.openxmlformats.org/drawingml/2006/main">
                  <a:graphicData uri="http://schemas.microsoft.com/office/word/2010/wordprocessingGroup">
                    <wpg:wgp>
                      <wpg:cNvGrpSpPr/>
                      <wpg:grpSpPr>
                        <a:xfrm>
                          <a:off x="0" y="0"/>
                          <a:ext cx="2736215" cy="1323340"/>
                          <a:chOff x="0" y="0"/>
                          <a:chExt cx="3218688" cy="2178818"/>
                        </a:xfrm>
                      </wpg:grpSpPr>
                      <wps:wsp>
                        <wps:cNvPr id="178" name="Rectangle 178"/>
                        <wps:cNvSpPr/>
                        <wps:spPr>
                          <a:xfrm>
                            <a:off x="0" y="0"/>
                            <a:ext cx="3218688" cy="2028766"/>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79" name="Group 179"/>
                        <wpg:cNvGrpSpPr/>
                        <wpg:grpSpPr>
                          <a:xfrm>
                            <a:off x="0" y="19050"/>
                            <a:ext cx="2249424" cy="832104"/>
                            <a:chOff x="228600" y="0"/>
                            <a:chExt cx="1472184" cy="1024128"/>
                          </a:xfrm>
                        </wpg:grpSpPr>
                        <wps:wsp>
                          <wps:cNvPr id="181" name="Rectangle 10"/>
                          <wps:cNvSpPr/>
                          <wps:spPr>
                            <a:xfrm>
                              <a:off x="228600" y="0"/>
                              <a:ext cx="1466258" cy="1012274"/>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2" name="Rectangle 182"/>
                          <wps:cNvSpPr/>
                          <wps:spPr>
                            <a:xfrm>
                              <a:off x="228600" y="0"/>
                              <a:ext cx="1472184" cy="1024128"/>
                            </a:xfrm>
                            <a:prstGeom prst="rect">
                              <a:avLst/>
                            </a:prstGeom>
                            <a:blipFill>
                              <a:blip r:embed="rId8"/>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84" name="Text Box 184"/>
                        <wps:cNvSpPr txBox="1"/>
                        <wps:spPr>
                          <a:xfrm>
                            <a:off x="237883" y="399332"/>
                            <a:ext cx="2979538" cy="177948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595384" w14:textId="77777777" w:rsidR="00A87ECB" w:rsidRPr="003C1F1A" w:rsidRDefault="00A87ECB" w:rsidP="008F4375">
                              <w:pPr>
                                <w:ind w:left="504"/>
                                <w:jc w:val="right"/>
                                <w:rPr>
                                  <w:b/>
                                  <w:smallCaps/>
                                  <w:sz w:val="16"/>
                                  <w:szCs w:val="16"/>
                                  <w:lang w:val="sr-Cyrl-RS"/>
                                </w:rPr>
                              </w:pPr>
                              <w:r w:rsidRPr="003C1F1A">
                                <w:rPr>
                                  <w:smallCaps/>
                                  <w:sz w:val="16"/>
                                  <w:szCs w:val="16"/>
                                  <w:lang w:val="sr-Cyrl-RS"/>
                                </w:rPr>
                                <w:t>''Активност интерне ревизије мора да процењује ефективност и да доприноси унапређењу процеса управљања ризиком''</w:t>
                              </w:r>
                              <w:r w:rsidRPr="003C1F1A">
                                <w:rPr>
                                  <w:b/>
                                  <w:smallCaps/>
                                  <w:sz w:val="16"/>
                                  <w:szCs w:val="16"/>
                                  <w:lang w:val="sr-Cyrl-RS"/>
                                </w:rPr>
                                <w:t>.</w:t>
                              </w:r>
                            </w:p>
                            <w:p w14:paraId="5AE59A1C" w14:textId="77777777" w:rsidR="00A87ECB" w:rsidRPr="003C1F1A" w:rsidRDefault="00A87ECB" w:rsidP="008F4375">
                              <w:pPr>
                                <w:ind w:left="504"/>
                                <w:jc w:val="right"/>
                                <w:rPr>
                                  <w:smallCaps/>
                                  <w:sz w:val="16"/>
                                  <w:szCs w:val="16"/>
                                </w:rPr>
                              </w:pPr>
                            </w:p>
                            <w:p w14:paraId="355615FD" w14:textId="16F620F6" w:rsidR="00A87ECB" w:rsidRPr="004633D2" w:rsidRDefault="00A87ECB" w:rsidP="008F4375">
                              <w:pPr>
                                <w:pStyle w:val="NoSpacing"/>
                                <w:ind w:left="360"/>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2120 УПРАВЉАЊЕ РИЗИКОМ</w:t>
                              </w:r>
                            </w:p>
                            <w:p w14:paraId="42966CD7" w14:textId="77777777" w:rsidR="00A87ECB" w:rsidRPr="00F81BFF" w:rsidRDefault="00A87ECB" w:rsidP="008F4375">
                              <w:pPr>
                                <w:pStyle w:val="NoSpacing"/>
                                <w:ind w:left="360"/>
                                <w:jc w:val="right"/>
                                <w:rPr>
                                  <w:color w:val="5B9BD5" w:themeColor="accent1"/>
                                  <w:sz w:val="16"/>
                                  <w:szCs w:val="16"/>
                                </w:rPr>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59D4C21" id="Group 176" o:spid="_x0000_s1033" style="position:absolute;left:0;text-align:left;margin-left:1.1pt;margin-top:190.7pt;width:215.45pt;height:104.2pt;z-index:251701248;mso-wrap-distance-left:18pt;mso-wrap-distance-right:18pt;mso-position-horizontal-relative:margin;mso-position-vertical-relative:page;mso-width-relative:margin;mso-height-relative:margin" coordsize="32186,217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">
                <v:rect id="Rectangle 178" o:spid="_x0000_s1034"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" fillcolor="white [3212]" stroked="f" strokeweight="1pt">
                  <v:fill opacity="0"/>
                </v:rect>
                <v:group id="Group 179" o:spid="_x0000_s1035"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">
                  <v:shape id="Rectangle 10" o:spid="_x0000_s1036"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" path="m,l2240281,,1659256,222885,,822960,,xe" fillcolor="#5b9bd5 [3204]" stroked="f" strokeweight="1pt">
                    <v:stroke joinstyle="miter"/>
                    <v:path arrowok="t" o:connecttype="custom" o:connectlocs="0,0;1466258,0;1085979,274158;0,1012274;0,0" o:connectangles="0,0,0,0,0"/>
                  </v:shape>
                  <v:rect id="Rectangle 182" o:spid="_x0000_s1037"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" stroked="f" strokeweight="1pt">
                    <v:fill r:id="rId9" o:title="" recolor="t" rotate="t" type="frame"/>
                  </v:rect>
                </v:group>
                <v:shape id="Text Box 184" o:spid="_x0000_s1038" type="#_x0000_t202" style="position:absolute;left:2378;top:3993;width:29796;height:17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" filled="f" stroked="f" strokeweight=".5pt">
                  <v:textbox inset="3.6pt,7.2pt,0,0">
                    <w:txbxContent>
                      <w:p w14:paraId="01595384" w14:textId="77777777" w:rsidR="00A87ECB" w:rsidRPr="003C1F1A" w:rsidRDefault="00A87ECB" w:rsidP="008F4375">
                        <w:pPr>
                          <w:ind w:left="504"/>
                          <w:jc w:val="right"/>
                          <w:rPr>
                            <w:b/>
                            <w:smallCaps/>
                            <w:sz w:val="16"/>
                            <w:szCs w:val="16"/>
                            <w:lang w:val="sr-Cyrl-RS"/>
                          </w:rPr>
                        </w:pPr>
                        <w:r w:rsidRPr="003C1F1A">
                          <w:rPr>
                            <w:smallCaps/>
                            <w:sz w:val="16"/>
                            <w:szCs w:val="16"/>
                            <w:lang w:val="sr-Cyrl-RS"/>
                          </w:rPr>
                          <w:t>''Активност интерне ревизије мора да процењује ефективност и да доприноси унапређењу процеса управљања ризиком''</w:t>
                        </w:r>
                        <w:r w:rsidRPr="003C1F1A">
                          <w:rPr>
                            <w:b/>
                            <w:smallCaps/>
                            <w:sz w:val="16"/>
                            <w:szCs w:val="16"/>
                            <w:lang w:val="sr-Cyrl-RS"/>
                          </w:rPr>
                          <w:t>.</w:t>
                        </w:r>
                      </w:p>
                      <w:p w14:paraId="5AE59A1C" w14:textId="77777777" w:rsidR="00A87ECB" w:rsidRPr="003C1F1A" w:rsidRDefault="00A87ECB" w:rsidP="008F4375">
                        <w:pPr>
                          <w:ind w:left="504"/>
                          <w:jc w:val="right"/>
                          <w:rPr>
                            <w:smallCaps/>
                            <w:sz w:val="16"/>
                            <w:szCs w:val="16"/>
                          </w:rPr>
                        </w:pPr>
                      </w:p>
                      <w:p w14:paraId="355615FD" w14:textId="16F620F6" w:rsidR="00A87ECB" w:rsidRPr="004633D2" w:rsidRDefault="00A87ECB" w:rsidP="008F4375">
                        <w:pPr>
                          <w:pStyle w:val="NoSpacing"/>
                          <w:ind w:left="360"/>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2120 УПРАВЉАЊЕ РИЗИКОМ</w:t>
                        </w:r>
                      </w:p>
                      <w:p w14:paraId="42966CD7" w14:textId="77777777" w:rsidR="00A87ECB" w:rsidRPr="00F81BFF" w:rsidRDefault="00A87ECB" w:rsidP="008F4375">
                        <w:pPr>
                          <w:pStyle w:val="NoSpacing"/>
                          <w:ind w:left="360"/>
                          <w:jc w:val="right"/>
                          <w:rPr>
                            <w:color w:val="5B9BD5" w:themeColor="accent1"/>
                            <w:sz w:val="16"/>
                            <w:szCs w:val="16"/>
                          </w:rPr>
                        </w:pPr>
                      </w:p>
                    </w:txbxContent>
                  </v:textbox>
                </v:shape>
                <w10:wrap type="square" anchorx="margin" anchory="page"/>
              </v:group>
            </w:pict>
          </mc:Fallback>
        </mc:AlternateContent>
      </w:r>
    </w:p>
    <w:p w14:paraId="35AD4F67" w14:textId="7669A6D3" w:rsidR="00455996" w:rsidRDefault="00455996" w:rsidP="0090608A">
      <w:pPr>
        <w:jc w:val="both"/>
        <w:rPr>
          <w:rFonts w:ascii="Tahoma" w:hAnsi="Tahoma" w:cs="Tahoma"/>
          <w:sz w:val="20"/>
          <w:szCs w:val="20"/>
        </w:rPr>
      </w:pPr>
    </w:p>
    <w:p w14:paraId="3422E346" w14:textId="5A4DC87C" w:rsidR="0090608A" w:rsidRPr="008F7DE6" w:rsidRDefault="0090608A" w:rsidP="0090608A">
      <w:pPr>
        <w:jc w:val="both"/>
        <w:rPr>
          <w:rFonts w:ascii="Tahoma" w:hAnsi="Tahoma" w:cs="Tahoma"/>
          <w:sz w:val="20"/>
          <w:szCs w:val="20"/>
        </w:rPr>
      </w:pPr>
      <w:r>
        <w:rPr>
          <w:rFonts w:ascii="Tahoma" w:hAnsi="Tahoma" w:cs="Tahoma"/>
          <w:sz w:val="20"/>
          <w:szCs w:val="20"/>
        </w:rPr>
        <w:t>Организациони делови који су укључени у систем</w:t>
      </w:r>
      <w:r w:rsidR="00455996">
        <w:rPr>
          <w:rFonts w:ascii="Tahoma" w:hAnsi="Tahoma" w:cs="Tahoma"/>
          <w:sz w:val="20"/>
          <w:szCs w:val="20"/>
        </w:rPr>
        <w:t xml:space="preserve"> </w:t>
      </w:r>
      <w:r w:rsidR="00455996">
        <w:rPr>
          <w:rFonts w:ascii="Tahoma" w:hAnsi="Tahoma" w:cs="Tahoma"/>
          <w:sz w:val="20"/>
          <w:szCs w:val="20"/>
          <w:lang w:val="sr-Cyrl-RS"/>
        </w:rPr>
        <w:t>финансијског извештавања</w:t>
      </w:r>
      <w:r w:rsidR="00867EF2">
        <w:rPr>
          <w:rFonts w:ascii="Tahoma" w:hAnsi="Tahoma" w:cs="Tahoma"/>
          <w:sz w:val="20"/>
          <w:szCs w:val="20"/>
        </w:rPr>
        <w:t xml:space="preserve"> у Студији случаја</w:t>
      </w:r>
      <w:r w:rsidR="00455996">
        <w:rPr>
          <w:rFonts w:ascii="Tahoma" w:hAnsi="Tahoma" w:cs="Tahoma"/>
          <w:sz w:val="20"/>
          <w:szCs w:val="20"/>
        </w:rPr>
        <w:t xml:space="preserve"> је</w:t>
      </w:r>
      <w:r>
        <w:rPr>
          <w:rFonts w:ascii="Tahoma" w:hAnsi="Tahoma" w:cs="Tahoma"/>
          <w:sz w:val="20"/>
          <w:szCs w:val="20"/>
        </w:rPr>
        <w:t xml:space="preserve"> одељење за </w:t>
      </w:r>
      <w:r w:rsidR="00165B0E">
        <w:rPr>
          <w:rFonts w:ascii="Tahoma" w:hAnsi="Tahoma" w:cs="Tahoma"/>
          <w:sz w:val="20"/>
          <w:szCs w:val="20"/>
        </w:rPr>
        <w:t>финансије</w:t>
      </w:r>
      <w:r w:rsidRPr="008F7DE6">
        <w:rPr>
          <w:rFonts w:ascii="Tahoma" w:hAnsi="Tahoma" w:cs="Tahoma"/>
          <w:sz w:val="20"/>
          <w:szCs w:val="20"/>
        </w:rPr>
        <w:t xml:space="preserve">. </w:t>
      </w:r>
    </w:p>
    <w:p w14:paraId="3975CA86" w14:textId="40AC7AD7" w:rsidR="00257842" w:rsidRDefault="00111F8B" w:rsidP="0090608A">
      <w:pPr>
        <w:jc w:val="both"/>
        <w:rPr>
          <w:rFonts w:ascii="Tahoma" w:eastAsia="Times New Roman" w:hAnsi="Tahoma" w:cs="Tahoma"/>
          <w:noProof/>
          <w:spacing w:val="-2"/>
          <w:sz w:val="20"/>
          <w:szCs w:val="20"/>
        </w:rPr>
      </w:pPr>
      <w:r w:rsidRPr="008F7DE6">
        <w:rPr>
          <w:rFonts w:ascii="Tahoma" w:eastAsia="Times New Roman" w:hAnsi="Tahoma" w:cs="Tahoma"/>
          <w:noProof/>
          <w:spacing w:val="-2"/>
          <w:sz w:val="20"/>
          <w:szCs w:val="20"/>
        </w:rPr>
        <w:t xml:space="preserve">Претходне године </w:t>
      </w:r>
      <w:r w:rsidRPr="00170FC3">
        <w:rPr>
          <w:rFonts w:ascii="Tahoma" w:eastAsia="Times New Roman" w:hAnsi="Tahoma" w:cs="Tahoma"/>
          <w:noProof/>
          <w:spacing w:val="-2"/>
          <w:sz w:val="20"/>
          <w:szCs w:val="20"/>
        </w:rPr>
        <w:t>Државна ревизорска институција</w:t>
      </w:r>
      <w:r w:rsidRPr="008F7DE6">
        <w:rPr>
          <w:rFonts w:ascii="Tahoma" w:eastAsia="Times New Roman" w:hAnsi="Tahoma" w:cs="Tahoma"/>
          <w:noProof/>
          <w:spacing w:val="-2"/>
          <w:sz w:val="20"/>
          <w:szCs w:val="20"/>
        </w:rPr>
        <w:t xml:space="preserve"> вршила је ревизију </w:t>
      </w:r>
      <w:r w:rsidRPr="002A0B98">
        <w:rPr>
          <w:rFonts w:ascii="Tahoma" w:eastAsia="Times New Roman" w:hAnsi="Tahoma" w:cs="Tahoma"/>
          <w:noProof/>
          <w:spacing w:val="-2"/>
          <w:sz w:val="20"/>
          <w:szCs w:val="20"/>
        </w:rPr>
        <w:t xml:space="preserve">завршног рачуна/финансијских извештаја и правилности пословања наше организације, па нам је од значаја </w:t>
      </w:r>
      <w:r>
        <w:rPr>
          <w:rFonts w:ascii="Tahoma" w:eastAsia="Times New Roman" w:hAnsi="Tahoma" w:cs="Tahoma"/>
          <w:noProof/>
          <w:spacing w:val="-2"/>
          <w:sz w:val="20"/>
          <w:szCs w:val="20"/>
        </w:rPr>
        <w:t>налаз који се односи на ревидирани систем, као и Одазивни извештај у коме наводимо које смо мере предузели поводом отклањања утврђених неправилности. Није било других контролних</w:t>
      </w:r>
      <w:r w:rsidR="002C05FF">
        <w:rPr>
          <w:rFonts w:ascii="Tahoma" w:eastAsia="Times New Roman" w:hAnsi="Tahoma" w:cs="Tahoma"/>
          <w:noProof/>
          <w:spacing w:val="-2"/>
          <w:sz w:val="20"/>
          <w:szCs w:val="20"/>
        </w:rPr>
        <w:t xml:space="preserve"> органа у претходне три године.</w:t>
      </w:r>
    </w:p>
    <w:p w14:paraId="2FA62F94" w14:textId="03584694" w:rsidR="00EC4A42" w:rsidRDefault="00EC4A42" w:rsidP="0090608A">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br w:type="page"/>
      </w:r>
    </w:p>
    <w:p w14:paraId="76E74534" w14:textId="253B5504" w:rsidR="0090608A" w:rsidRPr="0085382D" w:rsidRDefault="00C00AB3" w:rsidP="0085382D">
      <w:pPr>
        <w:pStyle w:val="Heading2"/>
        <w:rPr>
          <w:rFonts w:ascii="Tahoma" w:hAnsi="Tahoma" w:cs="Tahoma"/>
          <w:color w:val="auto"/>
          <w:sz w:val="24"/>
          <w:szCs w:val="24"/>
        </w:rPr>
      </w:pPr>
      <w:bookmarkStart w:id="2" w:name="_Toc44444696"/>
      <w:r w:rsidRPr="00DA6ECA">
        <w:rPr>
          <w:rFonts w:ascii="Tahoma" w:hAnsi="Tahoma" w:cs="Tahoma"/>
          <w:color w:val="5B9BD5" w:themeColor="accent1"/>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 xml:space="preserve">Планирање </w:t>
      </w:r>
      <w:r w:rsidR="00257842" w:rsidRPr="00DA6ECA">
        <w:rPr>
          <w:rFonts w:ascii="Tahoma" w:hAnsi="Tahoma" w:cs="Tahoma"/>
          <w:color w:val="5B9BD5" w:themeColor="accent1"/>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ангажмана</w:t>
      </w:r>
      <w:bookmarkEnd w:id="2"/>
    </w:p>
    <w:p w14:paraId="2156C385" w14:textId="66823729" w:rsidR="00257842" w:rsidRPr="00DA6ECA" w:rsidRDefault="00257842" w:rsidP="0085382D">
      <w:pPr>
        <w:pStyle w:val="Heading3"/>
        <w:rPr>
          <w:rFonts w:ascii="Tahoma" w:hAnsi="Tahoma" w:cs="Tahoma"/>
          <w:color w:val="5B9BD5" w:themeColor="accent1"/>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3" w:name="_Toc44444697"/>
      <w:r w:rsidRPr="00DA6ECA">
        <w:rPr>
          <w:rFonts w:ascii="Tahoma" w:hAnsi="Tahoma" w:cs="Tahoma"/>
          <w:color w:val="5B9BD5" w:themeColor="accent1"/>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w:t>
      </w:r>
      <w:bookmarkEnd w:id="3"/>
    </w:p>
    <w:p w14:paraId="189780E3" w14:textId="67A513A9" w:rsidR="00257842" w:rsidRPr="00DA6ECA" w:rsidRDefault="009869B1" w:rsidP="0085382D">
      <w:pPr>
        <w:pStyle w:val="Heading3"/>
        <w:rPr>
          <w:rFonts w:ascii="Tahoma" w:hAnsi="Tahoma" w:cs="Tahoma"/>
          <w:i/>
          <w:color w:val="5B9BD5" w:themeColor="accent1"/>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4" w:name="_Toc44444698"/>
      <w:r w:rsidRPr="00DA6ECA">
        <w:rPr>
          <w:rFonts w:ascii="Tahoma" w:hAnsi="Tahoma" w:cs="Tahoma"/>
          <w:i/>
          <w:color w:val="5B9BD5" w:themeColor="accent1"/>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Припрема и планирање</w:t>
      </w:r>
      <w:bookmarkEnd w:id="4"/>
    </w:p>
    <w:p w14:paraId="6992C1D2" w14:textId="2522B771" w:rsidR="00EC4A42" w:rsidRDefault="00EC4A42" w:rsidP="00EC4A42">
      <w:pPr>
        <w:spacing w:after="0"/>
        <w:jc w:val="both"/>
        <w:rPr>
          <w:rFonts w:ascii="Tahoma" w:eastAsia="Times New Roman" w:hAnsi="Tahoma" w:cs="Tahoma"/>
          <w:noProof/>
          <w:spacing w:val="-2"/>
          <w:sz w:val="20"/>
          <w:szCs w:val="20"/>
        </w:rPr>
      </w:pPr>
    </w:p>
    <w:p w14:paraId="07384774" w14:textId="2C8B03C7" w:rsidR="00257842" w:rsidRDefault="004633D2" w:rsidP="00257842">
      <w:pPr>
        <w:jc w:val="both"/>
        <w:rPr>
          <w:rFonts w:ascii="Tahoma" w:eastAsia="Times New Roman" w:hAnsi="Tahoma" w:cs="Tahoma"/>
          <w:noProof/>
          <w:spacing w:val="-2"/>
          <w:sz w:val="20"/>
          <w:szCs w:val="20"/>
        </w:rPr>
      </w:pPr>
      <w:r w:rsidRPr="00DA6ECA">
        <w:rPr>
          <w:noProof/>
          <w:color w:val="5B9BD5" w:themeColor="accent1"/>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mc:AlternateContent>
          <mc:Choice Requires="wpg">
            <w:drawing>
              <wp:anchor distT="0" distB="0" distL="228600" distR="228600" simplePos="0" relativeHeight="251665408" behindDoc="0" locked="0" layoutInCell="1" allowOverlap="1" wp14:anchorId="167C4EC1" wp14:editId="1F2BBE86">
                <wp:simplePos x="0" y="0"/>
                <wp:positionH relativeFrom="margin">
                  <wp:posOffset>3946525</wp:posOffset>
                </wp:positionH>
                <wp:positionV relativeFrom="margin">
                  <wp:posOffset>807085</wp:posOffset>
                </wp:positionV>
                <wp:extent cx="2026920" cy="1621155"/>
                <wp:effectExtent l="0" t="0" r="0" b="17145"/>
                <wp:wrapSquare wrapText="bothSides"/>
                <wp:docPr id="16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6920" cy="1621155"/>
                          <a:chOff x="-444" y="0"/>
                          <a:chExt cx="32630" cy="20478"/>
                        </a:xfrm>
                      </wpg:grpSpPr>
                      <wps:wsp>
                        <wps:cNvPr id="169" name="Rectangle 9"/>
                        <wps:cNvSpPr>
                          <a:spLocks noChangeArrowheads="1"/>
                        </wps:cNvSpPr>
                        <wps:spPr bwMode="auto">
                          <a:xfrm>
                            <a:off x="0" y="0"/>
                            <a:ext cx="32186" cy="20287"/>
                          </a:xfrm>
                          <a:prstGeom prst="rect">
                            <a:avLst/>
                          </a:prstGeom>
                          <a:solidFill>
                            <a:schemeClr val="bg1">
                              <a:lumMod val="100000"/>
                              <a:lumOff val="0"/>
                              <a:alpha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170" name="Group 10"/>
                        <wpg:cNvGrpSpPr>
                          <a:grpSpLocks/>
                        </wpg:cNvGrpSpPr>
                        <wpg:grpSpPr bwMode="auto">
                          <a:xfrm>
                            <a:off x="0" y="190"/>
                            <a:ext cx="22494" cy="8321"/>
                            <a:chOff x="2286" y="0"/>
                            <a:chExt cx="14721" cy="10241"/>
                          </a:xfrm>
                        </wpg:grpSpPr>
                        <wps:wsp>
                          <wps:cNvPr id="171"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chemeClr val="accen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72" name="Rectangle 12"/>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173" name="Text Box 13"/>
                        <wps:cNvSpPr txBox="1">
                          <a:spLocks noChangeArrowheads="1"/>
                        </wps:cNvSpPr>
                        <wps:spPr bwMode="auto">
                          <a:xfrm>
                            <a:off x="-444" y="552"/>
                            <a:ext cx="32116" cy="199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6129A6E" w14:textId="448B25B0" w:rsidR="00A87ECB" w:rsidRPr="004633D2" w:rsidRDefault="00A87ECB" w:rsidP="00111F8B">
                              <w:pPr>
                                <w:ind w:left="504"/>
                                <w:jc w:val="right"/>
                                <w:rPr>
                                  <w:smallCaps/>
                                  <w:color w:val="ED7D31" w:themeColor="accent2"/>
                                  <w:sz w:val="16"/>
                                  <w:szCs w:val="16"/>
                                  <w:lang w:val="sr-Cyrl-RS"/>
                                </w:rPr>
                              </w:pPr>
                              <w:r w:rsidRPr="004633D2">
                                <w:rPr>
                                  <w:rFonts w:ascii="Tahoma" w:hAnsi="Tahoma" w:cs="Tahoma"/>
                                  <w:smallCaps/>
                                  <w:sz w:val="16"/>
                                  <w:szCs w:val="16"/>
                                </w:rPr>
                                <w:t>„Интерни ревизори морају да израде и документују план за сваки ангажман, укључујући циљеве тог ангажмана, обухват, распоред времена и алокацију ресурса. План мора да узме у обзир стратегије, циљеве и ризике организације који су од значаја за ангажман</w:t>
                              </w:r>
                              <w:r w:rsidRPr="004633D2">
                                <w:rPr>
                                  <w:rFonts w:ascii="Tahoma" w:hAnsi="Tahoma" w:cs="Tahoma"/>
                                  <w:smallCaps/>
                                  <w:sz w:val="16"/>
                                  <w:szCs w:val="16"/>
                                  <w:lang w:val="sr-Cyrl-RS"/>
                                </w:rPr>
                                <w:t>.</w:t>
                              </w:r>
                              <w:r w:rsidRPr="004633D2">
                                <w:rPr>
                                  <w:rFonts w:ascii="Tahoma" w:hAnsi="Tahoma" w:cs="Tahoma"/>
                                  <w:smallCaps/>
                                  <w:sz w:val="16"/>
                                  <w:szCs w:val="16"/>
                                </w:rPr>
                                <w:t>”</w:t>
                              </w:r>
                            </w:p>
                            <w:p w14:paraId="52BB40D5" w14:textId="77777777" w:rsidR="00A87ECB" w:rsidRPr="004633D2" w:rsidRDefault="00A87ECB" w:rsidP="00111F8B">
                              <w:pPr>
                                <w:pStyle w:val="NoSpacing"/>
                                <w:ind w:left="360"/>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2200 ПЛАНИРАЊЕ АНГАЖМАНА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67C4EC1" id="Group 8" o:spid="_x0000_s1039" style="position:absolute;left:0;text-align:left;margin-left:310.75pt;margin-top:63.55pt;width:159.6pt;height:127.65pt;z-index:251665408;mso-wrap-distance-left:18pt;mso-wrap-distance-right:18pt;mso-position-horizontal-relative:margin;mso-position-vertical-relative:margin;mso-width-relative:margin;mso-height-relative:margin" coordorigin="-444" coordsize="32630,204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">
                <v:rect id="Rectangle 9" o:spid="_x0000_s1040"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" fillcolor="white [3212]" stroked="f" strokeweight="1pt">
                  <v:fill opacity="0"/>
                </v:rect>
                <v:group id="Group 10" o:spid="_x0000_s1041"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">
                  <v:shape id="Rectangle 10" o:spid="_x0000_s1042"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" path="m,l2240281,,1659256,222885,,822960,,xe" fillcolor="#5b9bd5 [3204]" stroked="f" strokeweight="1pt">
                    <v:stroke joinstyle="miter"/>
                    <v:path arrowok="t" o:connecttype="custom" o:connectlocs="0,0;9596,0;7107,3372;0,12450;0,0" o:connectangles="0,0,0,0,0"/>
                  </v:shape>
                  <v:rect id="Rectangle 12" o:spid="_x0000_s1043"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" stroked="f" strokeweight="1pt">
                    <v:fill r:id="rId9" o:title="" recolor="t" rotate="t" type="frame"/>
                  </v:rect>
                </v:group>
                <v:shape id="Text Box 13" o:spid="_x0000_s1044" type="#_x0000_t202" style="position:absolute;left:-444;top:552;width:32116;height:199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" filled="f" stroked="f" strokeweight=".5pt">
                  <v:textbox inset="3.6pt,7.2pt,0,0">
                    <w:txbxContent>
                      <w:p w14:paraId="46129A6E" w14:textId="448B25B0" w:rsidR="00A87ECB" w:rsidRPr="004633D2" w:rsidRDefault="00A87ECB" w:rsidP="00111F8B">
                        <w:pPr>
                          <w:ind w:left="504"/>
                          <w:jc w:val="right"/>
                          <w:rPr>
                            <w:smallCaps/>
                            <w:color w:val="ED7D31" w:themeColor="accent2"/>
                            <w:sz w:val="16"/>
                            <w:szCs w:val="16"/>
                            <w:lang w:val="sr-Cyrl-RS"/>
                          </w:rPr>
                        </w:pPr>
                        <w:r w:rsidRPr="004633D2">
                          <w:rPr>
                            <w:rFonts w:ascii="Tahoma" w:hAnsi="Tahoma" w:cs="Tahoma"/>
                            <w:smallCaps/>
                            <w:sz w:val="16"/>
                            <w:szCs w:val="16"/>
                          </w:rPr>
                          <w:t>„Интерни ревизори морају да израде и документују план за сваки ангажман, укључујући циљеве тог ангажмана, обухват, распоред времена и алокацију ресурса. План мора да узме у обзир стратегије, циљеве и ризике организације који су од значаја за ангажман</w:t>
                        </w:r>
                        <w:r w:rsidRPr="004633D2">
                          <w:rPr>
                            <w:rFonts w:ascii="Tahoma" w:hAnsi="Tahoma" w:cs="Tahoma"/>
                            <w:smallCaps/>
                            <w:sz w:val="16"/>
                            <w:szCs w:val="16"/>
                            <w:lang w:val="sr-Cyrl-RS"/>
                          </w:rPr>
                          <w:t>.</w:t>
                        </w:r>
                        <w:r w:rsidRPr="004633D2">
                          <w:rPr>
                            <w:rFonts w:ascii="Tahoma" w:hAnsi="Tahoma" w:cs="Tahoma"/>
                            <w:smallCaps/>
                            <w:sz w:val="16"/>
                            <w:szCs w:val="16"/>
                          </w:rPr>
                          <w:t>”</w:t>
                        </w:r>
                      </w:p>
                      <w:p w14:paraId="52BB40D5" w14:textId="77777777" w:rsidR="00A87ECB" w:rsidRPr="004633D2" w:rsidRDefault="00A87ECB" w:rsidP="00111F8B">
                        <w:pPr>
                          <w:pStyle w:val="NoSpacing"/>
                          <w:ind w:left="360"/>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2200 ПЛАНИРАЊЕ АНГАЖМАНА</w:t>
                        </w:r>
                      </w:p>
                    </w:txbxContent>
                  </v:textbox>
                </v:shape>
                <w10:wrap type="square" anchorx="margin" anchory="margin"/>
              </v:group>
            </w:pict>
          </mc:Fallback>
        </mc:AlternateContent>
      </w:r>
      <w:r w:rsidR="00257842">
        <w:rPr>
          <w:rFonts w:ascii="Tahoma" w:eastAsia="Times New Roman" w:hAnsi="Tahoma" w:cs="Tahoma"/>
          <w:noProof/>
          <w:spacing w:val="-2"/>
          <w:sz w:val="20"/>
          <w:szCs w:val="20"/>
        </w:rPr>
        <w:t>Професионални приступ сваком задатку је добра припрема</w:t>
      </w:r>
      <w:r w:rsidR="000F2943">
        <w:rPr>
          <w:rStyle w:val="FootnoteReference"/>
          <w:rFonts w:ascii="Tahoma" w:eastAsia="Times New Roman" w:hAnsi="Tahoma" w:cs="Tahoma"/>
          <w:noProof/>
          <w:spacing w:val="-2"/>
          <w:sz w:val="20"/>
          <w:szCs w:val="20"/>
        </w:rPr>
        <w:footnoteReference w:id="4"/>
      </w:r>
      <w:r w:rsidR="00257842">
        <w:rPr>
          <w:rFonts w:ascii="Tahoma" w:eastAsia="Times New Roman" w:hAnsi="Tahoma" w:cs="Tahoma"/>
          <w:noProof/>
          <w:spacing w:val="-2"/>
          <w:sz w:val="20"/>
          <w:szCs w:val="20"/>
        </w:rPr>
        <w:t xml:space="preserve">. </w:t>
      </w:r>
    </w:p>
    <w:p w14:paraId="590C0880" w14:textId="01A10F60" w:rsidR="00EC4A42" w:rsidRDefault="00257842" w:rsidP="00257842">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 xml:space="preserve">На који начин ћемо се адекватно припремити, одакле треба да кренемо, како да себи поставимо циљеве, </w:t>
      </w:r>
      <w:r w:rsidR="00111F8B">
        <w:rPr>
          <w:rFonts w:ascii="Tahoma" w:eastAsia="Times New Roman" w:hAnsi="Tahoma" w:cs="Tahoma"/>
          <w:noProof/>
          <w:spacing w:val="-2"/>
          <w:sz w:val="20"/>
          <w:szCs w:val="20"/>
        </w:rPr>
        <w:t xml:space="preserve">колико ће нам времена бити потребно? </w:t>
      </w:r>
    </w:p>
    <w:p w14:paraId="1F040577" w14:textId="0A2FED0A" w:rsidR="00257842" w:rsidRDefault="00257842" w:rsidP="00257842">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На првом месту</w:t>
      </w:r>
      <w:r w:rsidR="00390D7D">
        <w:rPr>
          <w:rFonts w:ascii="Tahoma" w:eastAsia="Times New Roman" w:hAnsi="Tahoma" w:cs="Tahoma"/>
          <w:noProof/>
          <w:spacing w:val="-2"/>
          <w:sz w:val="20"/>
          <w:szCs w:val="20"/>
        </w:rPr>
        <w:t xml:space="preserve"> потребно је упознати се</w:t>
      </w:r>
      <w:r w:rsidR="00111F8B">
        <w:rPr>
          <w:rFonts w:ascii="Tahoma" w:eastAsia="Times New Roman" w:hAnsi="Tahoma" w:cs="Tahoma"/>
          <w:noProof/>
          <w:spacing w:val="-2"/>
          <w:sz w:val="20"/>
          <w:szCs w:val="20"/>
        </w:rPr>
        <w:t xml:space="preserve"> са Стратегијом, циљевима и ризицима организације. Након тога са законодавним оквиром</w:t>
      </w:r>
      <w:r>
        <w:rPr>
          <w:rFonts w:ascii="Tahoma" w:eastAsia="Times New Roman" w:hAnsi="Tahoma" w:cs="Tahoma"/>
          <w:noProof/>
          <w:spacing w:val="-2"/>
          <w:sz w:val="20"/>
          <w:szCs w:val="20"/>
        </w:rPr>
        <w:t xml:space="preserve">, потом </w:t>
      </w:r>
      <w:r w:rsidR="00111F8B">
        <w:rPr>
          <w:rFonts w:ascii="Tahoma" w:eastAsia="Times New Roman" w:hAnsi="Tahoma" w:cs="Tahoma"/>
          <w:noProof/>
          <w:spacing w:val="-2"/>
          <w:sz w:val="20"/>
          <w:szCs w:val="20"/>
        </w:rPr>
        <w:t>са интерним правилима</w:t>
      </w:r>
      <w:r>
        <w:rPr>
          <w:rFonts w:ascii="Tahoma" w:eastAsia="Times New Roman" w:hAnsi="Tahoma" w:cs="Tahoma"/>
          <w:noProof/>
          <w:spacing w:val="-2"/>
          <w:sz w:val="20"/>
          <w:szCs w:val="20"/>
        </w:rPr>
        <w:t xml:space="preserve"> и процедура</w:t>
      </w:r>
      <w:r w:rsidR="00111F8B">
        <w:rPr>
          <w:rFonts w:ascii="Tahoma" w:eastAsia="Times New Roman" w:hAnsi="Tahoma" w:cs="Tahoma"/>
          <w:noProof/>
          <w:spacing w:val="-2"/>
          <w:sz w:val="20"/>
          <w:szCs w:val="20"/>
        </w:rPr>
        <w:t>ма и на крају са осталим изворима (</w:t>
      </w:r>
      <w:r>
        <w:rPr>
          <w:rFonts w:ascii="Tahoma" w:eastAsia="Times New Roman" w:hAnsi="Tahoma" w:cs="Tahoma"/>
          <w:noProof/>
          <w:spacing w:val="-2"/>
          <w:sz w:val="20"/>
          <w:szCs w:val="20"/>
        </w:rPr>
        <w:t>налази претходних ревизија и контрола, анализе, поређења, искуства).</w:t>
      </w:r>
    </w:p>
    <w:p w14:paraId="78527547" w14:textId="4E63EE92" w:rsidR="00257842" w:rsidRDefault="00257842" w:rsidP="00257842">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 xml:space="preserve">Припремили смо </w:t>
      </w:r>
      <w:r w:rsidRPr="008F7DE6">
        <w:rPr>
          <w:rFonts w:ascii="Tahoma" w:eastAsia="Times New Roman" w:hAnsi="Tahoma" w:cs="Tahoma"/>
          <w:noProof/>
          <w:spacing w:val="-2"/>
          <w:sz w:val="20"/>
          <w:szCs w:val="20"/>
        </w:rPr>
        <w:t xml:space="preserve">допис </w:t>
      </w:r>
      <w:r w:rsidR="000B0A9B" w:rsidRPr="008F7DE6">
        <w:rPr>
          <w:rFonts w:ascii="Tahoma" w:eastAsia="Times New Roman" w:hAnsi="Tahoma" w:cs="Tahoma"/>
          <w:noProof/>
          <w:spacing w:val="-2"/>
          <w:sz w:val="20"/>
          <w:szCs w:val="20"/>
        </w:rPr>
        <w:t xml:space="preserve">– Писмо најаве </w:t>
      </w:r>
      <w:r w:rsidRPr="008F7DE6">
        <w:rPr>
          <w:rFonts w:ascii="Tahoma" w:eastAsia="Times New Roman" w:hAnsi="Tahoma" w:cs="Tahoma"/>
          <w:noProof/>
          <w:spacing w:val="-2"/>
          <w:sz w:val="20"/>
          <w:szCs w:val="20"/>
        </w:rPr>
        <w:t>(</w:t>
      </w:r>
      <w:r w:rsidR="000B0A9B" w:rsidRPr="008F7DE6">
        <w:rPr>
          <w:rFonts w:ascii="Tahoma" w:eastAsia="Times New Roman" w:hAnsi="Tahoma" w:cs="Tahoma"/>
          <w:noProof/>
          <w:spacing w:val="-2"/>
          <w:sz w:val="20"/>
          <w:szCs w:val="20"/>
        </w:rPr>
        <w:t xml:space="preserve">РД </w:t>
      </w:r>
      <w:r w:rsidRPr="008F7DE6">
        <w:rPr>
          <w:rFonts w:ascii="Tahoma" w:eastAsia="Times New Roman" w:hAnsi="Tahoma" w:cs="Tahoma"/>
          <w:noProof/>
          <w:spacing w:val="-2"/>
          <w:sz w:val="20"/>
          <w:szCs w:val="20"/>
        </w:rPr>
        <w:t xml:space="preserve">1.1.) којим ћемо се најавити руководиоцима ужих организационих јединица у коме их обавештавамо да нам је у плану ревизија </w:t>
      </w:r>
      <w:r>
        <w:rPr>
          <w:rFonts w:ascii="Tahoma" w:eastAsia="Times New Roman" w:hAnsi="Tahoma" w:cs="Tahoma"/>
          <w:noProof/>
          <w:spacing w:val="-2"/>
          <w:sz w:val="20"/>
          <w:szCs w:val="20"/>
        </w:rPr>
        <w:t xml:space="preserve">система </w:t>
      </w:r>
      <w:r w:rsidR="002B6A81">
        <w:rPr>
          <w:rFonts w:ascii="Tahoma" w:eastAsia="Times New Roman" w:hAnsi="Tahoma" w:cs="Tahoma"/>
          <w:noProof/>
          <w:spacing w:val="-2"/>
          <w:sz w:val="20"/>
          <w:szCs w:val="20"/>
          <w:lang w:val="sr-Cyrl-RS"/>
        </w:rPr>
        <w:t>финансијског извештавања</w:t>
      </w:r>
      <w:r>
        <w:rPr>
          <w:rFonts w:ascii="Tahoma" w:eastAsia="Times New Roman" w:hAnsi="Tahoma" w:cs="Tahoma"/>
          <w:noProof/>
          <w:spacing w:val="-2"/>
          <w:sz w:val="20"/>
          <w:szCs w:val="20"/>
        </w:rPr>
        <w:t xml:space="preserve"> уз молбу да одржимо заједнички састанак на коме би размотрили питања од значаја и уколико усагласимо ставове након истог формално отпочнемо ревизију.</w:t>
      </w:r>
    </w:p>
    <w:p w14:paraId="5C088852" w14:textId="3C0618C3" w:rsidR="00273696" w:rsidRDefault="00257842" w:rsidP="008F4375">
      <w:pPr>
        <w:jc w:val="both"/>
        <w:rPr>
          <w:rFonts w:ascii="Tahoma" w:eastAsia="Times New Roman" w:hAnsi="Tahoma" w:cs="Tahoma"/>
          <w:noProof/>
          <w:spacing w:val="-2"/>
          <w:sz w:val="20"/>
          <w:szCs w:val="20"/>
          <w:lang w:val="sr-Cyrl-RS"/>
        </w:rPr>
      </w:pPr>
      <w:r>
        <w:rPr>
          <w:rFonts w:ascii="Tahoma" w:eastAsia="Times New Roman" w:hAnsi="Tahoma" w:cs="Tahoma"/>
          <w:noProof/>
          <w:spacing w:val="-2"/>
          <w:sz w:val="20"/>
          <w:szCs w:val="20"/>
        </w:rPr>
        <w:t>На састанак одлазимо добро припремљени</w:t>
      </w:r>
      <w:r w:rsidR="00416C90">
        <w:rPr>
          <w:rStyle w:val="FootnoteReference"/>
          <w:rFonts w:ascii="Tahoma" w:eastAsia="Times New Roman" w:hAnsi="Tahoma" w:cs="Tahoma"/>
          <w:noProof/>
          <w:spacing w:val="-2"/>
          <w:sz w:val="20"/>
          <w:szCs w:val="20"/>
        </w:rPr>
        <w:footnoteReference w:id="5"/>
      </w:r>
      <w:r>
        <w:rPr>
          <w:rFonts w:ascii="Tahoma" w:eastAsia="Times New Roman" w:hAnsi="Tahoma" w:cs="Tahoma"/>
          <w:noProof/>
          <w:spacing w:val="-2"/>
          <w:sz w:val="20"/>
          <w:szCs w:val="20"/>
        </w:rPr>
        <w:t>, упознати са релевантним регулаторним и интерним оквиром</w:t>
      </w:r>
      <w:r w:rsidR="008F7DE6">
        <w:rPr>
          <w:rFonts w:ascii="Tahoma" w:eastAsia="Times New Roman" w:hAnsi="Tahoma" w:cs="Tahoma"/>
          <w:noProof/>
          <w:spacing w:val="-2"/>
          <w:sz w:val="20"/>
          <w:szCs w:val="20"/>
        </w:rPr>
        <w:t xml:space="preserve"> – </w:t>
      </w:r>
      <w:r w:rsidR="008F7DE6" w:rsidRPr="008F7DE6">
        <w:rPr>
          <w:rFonts w:ascii="Tahoma" w:eastAsia="Times New Roman" w:hAnsi="Tahoma" w:cs="Tahoma"/>
          <w:b/>
          <w:noProof/>
          <w:spacing w:val="-2"/>
          <w:sz w:val="20"/>
          <w:szCs w:val="20"/>
        </w:rPr>
        <w:t>Прилог</w:t>
      </w:r>
      <w:r w:rsidR="00CF37DD">
        <w:rPr>
          <w:rFonts w:ascii="Tahoma" w:eastAsia="Times New Roman" w:hAnsi="Tahoma" w:cs="Tahoma"/>
          <w:b/>
          <w:noProof/>
          <w:spacing w:val="-2"/>
          <w:sz w:val="20"/>
          <w:szCs w:val="20"/>
          <w:lang w:val="sr-Cyrl-RS"/>
        </w:rPr>
        <w:t xml:space="preserve"> </w:t>
      </w:r>
      <w:r w:rsidR="002C296C">
        <w:rPr>
          <w:rFonts w:ascii="Tahoma" w:eastAsia="Times New Roman" w:hAnsi="Tahoma" w:cs="Tahoma"/>
          <w:b/>
          <w:noProof/>
          <w:spacing w:val="-2"/>
          <w:sz w:val="20"/>
          <w:szCs w:val="20"/>
        </w:rPr>
        <w:t>1</w:t>
      </w:r>
      <w:r w:rsidR="00D07938">
        <w:rPr>
          <w:rFonts w:ascii="Tahoma" w:eastAsia="Times New Roman" w:hAnsi="Tahoma" w:cs="Tahoma"/>
          <w:b/>
          <w:noProof/>
          <w:spacing w:val="-2"/>
          <w:sz w:val="20"/>
          <w:szCs w:val="20"/>
          <w:lang w:val="sr-Cyrl-RS"/>
        </w:rPr>
        <w:t xml:space="preserve"> </w:t>
      </w:r>
      <w:r w:rsidR="00D67B2F">
        <w:rPr>
          <w:rFonts w:ascii="Tahoma" w:eastAsia="Times New Roman" w:hAnsi="Tahoma" w:cs="Tahoma"/>
          <w:b/>
          <w:noProof/>
          <w:spacing w:val="-2"/>
          <w:sz w:val="20"/>
          <w:szCs w:val="20"/>
        </w:rPr>
        <w:t>–</w:t>
      </w:r>
      <w:r w:rsidR="00D07938">
        <w:rPr>
          <w:rFonts w:ascii="Tahoma" w:eastAsia="Times New Roman" w:hAnsi="Tahoma" w:cs="Tahoma"/>
          <w:b/>
          <w:noProof/>
          <w:spacing w:val="-2"/>
          <w:sz w:val="20"/>
          <w:szCs w:val="20"/>
          <w:lang w:val="sr-Cyrl-RS"/>
        </w:rPr>
        <w:t xml:space="preserve"> </w:t>
      </w:r>
      <w:r w:rsidR="00D67B2F">
        <w:rPr>
          <w:rFonts w:ascii="Tahoma" w:eastAsia="Times New Roman" w:hAnsi="Tahoma" w:cs="Tahoma"/>
          <w:b/>
          <w:noProof/>
          <w:spacing w:val="-2"/>
          <w:sz w:val="20"/>
          <w:szCs w:val="20"/>
        </w:rPr>
        <w:t xml:space="preserve">Правни </w:t>
      </w:r>
      <w:r w:rsidR="00D67B2F">
        <w:rPr>
          <w:rFonts w:ascii="Tahoma" w:eastAsia="Times New Roman" w:hAnsi="Tahoma" w:cs="Tahoma"/>
          <w:b/>
          <w:noProof/>
          <w:spacing w:val="-2"/>
          <w:sz w:val="20"/>
          <w:szCs w:val="20"/>
          <w:lang w:val="sr-Cyrl-RS"/>
        </w:rPr>
        <w:t>оквир</w:t>
      </w:r>
      <w:r w:rsidR="00867EF2">
        <w:rPr>
          <w:rFonts w:ascii="Tahoma" w:eastAsia="Times New Roman" w:hAnsi="Tahoma" w:cs="Tahoma"/>
          <w:noProof/>
          <w:spacing w:val="-2"/>
          <w:sz w:val="20"/>
          <w:szCs w:val="20"/>
        </w:rPr>
        <w:t xml:space="preserve"> – </w:t>
      </w:r>
      <w:r w:rsidR="004E6311">
        <w:rPr>
          <w:rFonts w:ascii="Tahoma" w:eastAsia="Times New Roman" w:hAnsi="Tahoma" w:cs="Tahoma"/>
          <w:noProof/>
          <w:spacing w:val="-2"/>
          <w:sz w:val="20"/>
          <w:szCs w:val="20"/>
          <w:lang w:val="sr-Cyrl-RS"/>
        </w:rPr>
        <w:t>Финансијско извештавање.</w:t>
      </w:r>
    </w:p>
    <w:p w14:paraId="26DFC280" w14:textId="15583BBC" w:rsidR="00134D22" w:rsidRDefault="00134D22" w:rsidP="00134D22">
      <w:pPr>
        <w:jc w:val="both"/>
        <w:rPr>
          <w:rFonts w:ascii="Tahoma" w:eastAsia="Times New Roman" w:hAnsi="Tahoma" w:cs="Tahoma"/>
          <w:noProof/>
          <w:spacing w:val="-2"/>
          <w:sz w:val="20"/>
          <w:szCs w:val="20"/>
        </w:rPr>
      </w:pPr>
      <w:r w:rsidRPr="00134D22">
        <w:rPr>
          <w:rFonts w:ascii="Tahoma" w:eastAsia="Times New Roman" w:hAnsi="Tahoma" w:cs="Tahoma"/>
          <w:noProof/>
          <w:spacing w:val="-2"/>
          <w:sz w:val="20"/>
          <w:szCs w:val="20"/>
        </w:rPr>
        <w:t>Усаглашеност</w:t>
      </w:r>
      <w:r w:rsidR="008F4375">
        <w:rPr>
          <w:rFonts w:ascii="Tahoma" w:eastAsia="Times New Roman" w:hAnsi="Tahoma" w:cs="Tahoma"/>
          <w:noProof/>
          <w:spacing w:val="-2"/>
          <w:sz w:val="20"/>
          <w:szCs w:val="20"/>
          <w:lang w:val="sr-Cyrl-RS"/>
        </w:rPr>
        <w:t xml:space="preserve"> (или усклађеност)</w:t>
      </w:r>
      <w:r>
        <w:rPr>
          <w:rFonts w:ascii="Tahoma" w:eastAsia="Times New Roman" w:hAnsi="Tahoma" w:cs="Tahoma"/>
          <w:noProof/>
          <w:spacing w:val="-2"/>
          <w:sz w:val="20"/>
          <w:szCs w:val="20"/>
        </w:rPr>
        <w:t xml:space="preserve"> – </w:t>
      </w:r>
      <w:r w:rsidR="00F14707">
        <w:rPr>
          <w:rFonts w:ascii="Tahoma" w:eastAsia="Times New Roman" w:hAnsi="Tahoma" w:cs="Tahoma"/>
          <w:noProof/>
          <w:spacing w:val="-2"/>
          <w:sz w:val="20"/>
          <w:szCs w:val="20"/>
          <w:lang w:val="sr-Cyrl-RS"/>
        </w:rPr>
        <w:t xml:space="preserve">представља </w:t>
      </w:r>
      <w:r>
        <w:rPr>
          <w:rFonts w:ascii="Tahoma" w:eastAsia="Times New Roman" w:hAnsi="Tahoma" w:cs="Tahoma"/>
          <w:noProof/>
          <w:spacing w:val="-2"/>
          <w:sz w:val="20"/>
          <w:szCs w:val="20"/>
        </w:rPr>
        <w:t>пословање у складу са прописима, унутрашњим актима и уговорима</w:t>
      </w:r>
      <w:r w:rsidRPr="00134D22">
        <w:rPr>
          <w:rFonts w:ascii="Tahoma" w:eastAsia="Times New Roman" w:hAnsi="Tahoma" w:cs="Tahoma"/>
          <w:noProof/>
          <w:spacing w:val="-2"/>
          <w:sz w:val="20"/>
          <w:szCs w:val="20"/>
        </w:rPr>
        <w:t xml:space="preserve"> се успоставља са циљем да се постигне сагласност са законом, </w:t>
      </w:r>
      <w:r>
        <w:rPr>
          <w:rFonts w:ascii="Tahoma" w:eastAsia="Times New Roman" w:hAnsi="Tahoma" w:cs="Tahoma"/>
          <w:noProof/>
          <w:spacing w:val="-2"/>
          <w:sz w:val="20"/>
          <w:szCs w:val="20"/>
        </w:rPr>
        <w:t xml:space="preserve">а </w:t>
      </w:r>
      <w:r w:rsidRPr="00134D22">
        <w:rPr>
          <w:rFonts w:ascii="Tahoma" w:eastAsia="Times New Roman" w:hAnsi="Tahoma" w:cs="Tahoma"/>
          <w:noProof/>
          <w:spacing w:val="-2"/>
          <w:sz w:val="20"/>
          <w:szCs w:val="20"/>
        </w:rPr>
        <w:t>контроле које се успостављају су директи</w:t>
      </w:r>
      <w:r w:rsidR="0047767A">
        <w:rPr>
          <w:rFonts w:ascii="Tahoma" w:eastAsia="Times New Roman" w:hAnsi="Tahoma" w:cs="Tahoma"/>
          <w:noProof/>
          <w:spacing w:val="-2"/>
          <w:sz w:val="20"/>
          <w:szCs w:val="20"/>
        </w:rPr>
        <w:t>вне али делују превентивно. K</w:t>
      </w:r>
      <w:r>
        <w:rPr>
          <w:rFonts w:ascii="Tahoma" w:eastAsia="Times New Roman" w:hAnsi="Tahoma" w:cs="Tahoma"/>
          <w:noProof/>
          <w:spacing w:val="-2"/>
          <w:sz w:val="20"/>
          <w:szCs w:val="20"/>
        </w:rPr>
        <w:t>ако би извршили процену наведених контрола морамо добро проучити регулаторни и интерни оквир.</w:t>
      </w:r>
    </w:p>
    <w:p w14:paraId="71357DC4" w14:textId="6AA258ED" w:rsidR="00257842" w:rsidRPr="00E425FF" w:rsidRDefault="00545FB3" w:rsidP="00134D22">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 xml:space="preserve">Састанку присуствује директор </w:t>
      </w:r>
      <w:r>
        <w:rPr>
          <w:rFonts w:ascii="Tahoma" w:eastAsia="Times New Roman" w:hAnsi="Tahoma" w:cs="Tahoma"/>
          <w:noProof/>
          <w:spacing w:val="-2"/>
          <w:sz w:val="20"/>
          <w:szCs w:val="20"/>
          <w:lang w:val="sr-Cyrl-RS"/>
        </w:rPr>
        <w:t>Предузећа и</w:t>
      </w:r>
      <w:r w:rsidR="00E7686B">
        <w:rPr>
          <w:rFonts w:ascii="Tahoma" w:eastAsia="Times New Roman" w:hAnsi="Tahoma" w:cs="Tahoma"/>
          <w:noProof/>
          <w:spacing w:val="-2"/>
          <w:sz w:val="20"/>
          <w:szCs w:val="20"/>
        </w:rPr>
        <w:t xml:space="preserve"> шеф</w:t>
      </w:r>
      <w:r w:rsidR="00257842" w:rsidRPr="00E425FF">
        <w:rPr>
          <w:rFonts w:ascii="Tahoma" w:eastAsia="Times New Roman" w:hAnsi="Tahoma" w:cs="Tahoma"/>
          <w:noProof/>
          <w:spacing w:val="-2"/>
          <w:sz w:val="20"/>
          <w:szCs w:val="20"/>
        </w:rPr>
        <w:t xml:space="preserve"> </w:t>
      </w:r>
      <w:r w:rsidR="00E7686B" w:rsidRPr="00E7686B">
        <w:rPr>
          <w:rFonts w:ascii="Tahoma" w:eastAsia="Times New Roman" w:hAnsi="Tahoma" w:cs="Tahoma"/>
          <w:noProof/>
          <w:spacing w:val="-2"/>
          <w:sz w:val="20"/>
          <w:szCs w:val="20"/>
        </w:rPr>
        <w:t>Одељења за финансије</w:t>
      </w:r>
      <w:r w:rsidR="00257842" w:rsidRPr="00E425FF">
        <w:rPr>
          <w:rFonts w:ascii="Tahoma" w:eastAsia="Times New Roman" w:hAnsi="Tahoma" w:cs="Tahoma"/>
          <w:noProof/>
          <w:spacing w:val="-2"/>
          <w:sz w:val="20"/>
          <w:szCs w:val="20"/>
        </w:rPr>
        <w:t xml:space="preserve">. </w:t>
      </w:r>
    </w:p>
    <w:p w14:paraId="2C26BD2B" w14:textId="19E5AF0E" w:rsidR="00257842" w:rsidRDefault="00257842" w:rsidP="00257842">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Након краћег увода, сагласили смо с</w:t>
      </w:r>
      <w:r w:rsidR="008778BB">
        <w:rPr>
          <w:rFonts w:ascii="Tahoma" w:eastAsia="Times New Roman" w:hAnsi="Tahoma" w:cs="Tahoma"/>
          <w:noProof/>
          <w:spacing w:val="-2"/>
          <w:sz w:val="20"/>
          <w:szCs w:val="20"/>
        </w:rPr>
        <w:t>е да су основни циљеви ревизије</w:t>
      </w:r>
      <w:r w:rsidR="000B0A9B">
        <w:rPr>
          <w:rStyle w:val="FootnoteReference"/>
          <w:rFonts w:ascii="Tahoma" w:eastAsia="Times New Roman" w:hAnsi="Tahoma" w:cs="Tahoma"/>
          <w:noProof/>
          <w:spacing w:val="-2"/>
          <w:sz w:val="20"/>
          <w:szCs w:val="20"/>
        </w:rPr>
        <w:footnoteReference w:id="6"/>
      </w:r>
      <w:r w:rsidR="00D07938">
        <w:rPr>
          <w:rFonts w:ascii="Tahoma" w:eastAsia="Times New Roman" w:hAnsi="Tahoma" w:cs="Tahoma"/>
          <w:noProof/>
          <w:spacing w:val="-2"/>
          <w:sz w:val="20"/>
          <w:szCs w:val="20"/>
          <w:lang w:val="sr-Cyrl-RS"/>
        </w:rPr>
        <w:t xml:space="preserve"> </w:t>
      </w:r>
      <w:r w:rsidR="00E7686B">
        <w:rPr>
          <w:rFonts w:ascii="Tahoma" w:eastAsia="Times New Roman" w:hAnsi="Tahoma" w:cs="Tahoma"/>
          <w:noProof/>
          <w:spacing w:val="-2"/>
          <w:sz w:val="20"/>
          <w:szCs w:val="20"/>
        </w:rPr>
        <w:t>у систему финансијског извештавања</w:t>
      </w:r>
      <w:r>
        <w:rPr>
          <w:rFonts w:ascii="Tahoma" w:eastAsia="Times New Roman" w:hAnsi="Tahoma" w:cs="Tahoma"/>
          <w:noProof/>
          <w:spacing w:val="-2"/>
          <w:sz w:val="20"/>
          <w:szCs w:val="20"/>
        </w:rPr>
        <w:t>:</w:t>
      </w:r>
    </w:p>
    <w:p w14:paraId="6533E2ED" w14:textId="0A4D2061" w:rsidR="00257842" w:rsidRDefault="00257842" w:rsidP="00FF0A7B">
      <w:pPr>
        <w:pStyle w:val="ListParagraph"/>
        <w:numPr>
          <w:ilvl w:val="0"/>
          <w:numId w:val="3"/>
        </w:num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Процена да су и</w:t>
      </w:r>
      <w:r w:rsidR="00545FB3">
        <w:rPr>
          <w:rFonts w:ascii="Tahoma" w:eastAsia="Times New Roman" w:hAnsi="Tahoma" w:cs="Tahoma"/>
          <w:noProof/>
          <w:spacing w:val="-2"/>
          <w:sz w:val="20"/>
          <w:szCs w:val="20"/>
        </w:rPr>
        <w:t>нтерне контроле у систему финансијског извештавања</w:t>
      </w:r>
      <w:r w:rsidRPr="00B126F6">
        <w:rPr>
          <w:rFonts w:ascii="Tahoma" w:eastAsia="Times New Roman" w:hAnsi="Tahoma" w:cs="Tahoma"/>
          <w:noProof/>
          <w:spacing w:val="-2"/>
          <w:sz w:val="20"/>
          <w:szCs w:val="20"/>
        </w:rPr>
        <w:t xml:space="preserve"> адекватно дизајниране и ефективно </w:t>
      </w:r>
      <w:r>
        <w:rPr>
          <w:rFonts w:ascii="Tahoma" w:eastAsia="Times New Roman" w:hAnsi="Tahoma" w:cs="Tahoma"/>
          <w:noProof/>
          <w:spacing w:val="-2"/>
          <w:sz w:val="20"/>
          <w:szCs w:val="20"/>
        </w:rPr>
        <w:t>функционишу;</w:t>
      </w:r>
    </w:p>
    <w:p w14:paraId="4FD3972F" w14:textId="4588D638" w:rsidR="00455996" w:rsidRPr="00CE6527" w:rsidRDefault="00455996" w:rsidP="00FF0A7B">
      <w:pPr>
        <w:pStyle w:val="ListParagraph"/>
        <w:numPr>
          <w:ilvl w:val="0"/>
          <w:numId w:val="3"/>
        </w:numPr>
        <w:jc w:val="both"/>
        <w:rPr>
          <w:rFonts w:ascii="Tahoma" w:eastAsia="Times New Roman" w:hAnsi="Tahoma" w:cs="Tahoma"/>
          <w:noProof/>
          <w:spacing w:val="-2"/>
          <w:sz w:val="20"/>
          <w:szCs w:val="20"/>
        </w:rPr>
      </w:pPr>
      <w:r>
        <w:rPr>
          <w:rFonts w:ascii="Tahoma" w:hAnsi="Tahoma" w:cs="Tahoma"/>
          <w:sz w:val="20"/>
          <w:szCs w:val="20"/>
          <w:lang w:val="sr-Cyrl-RS"/>
        </w:rPr>
        <w:t xml:space="preserve">Потврда да су финансијски извештаји </w:t>
      </w:r>
      <w:r w:rsidR="00CE6527">
        <w:rPr>
          <w:rFonts w:ascii="Tahoma" w:hAnsi="Tahoma" w:cs="Tahoma"/>
          <w:sz w:val="20"/>
          <w:szCs w:val="20"/>
          <w:lang w:val="sr-Cyrl-RS"/>
        </w:rPr>
        <w:t xml:space="preserve">да су </w:t>
      </w:r>
      <w:r>
        <w:rPr>
          <w:rFonts w:ascii="Tahoma" w:hAnsi="Tahoma" w:cs="Tahoma"/>
          <w:sz w:val="20"/>
          <w:szCs w:val="20"/>
          <w:lang w:val="sr-Cyrl-RS"/>
        </w:rPr>
        <w:t>усаглашени са тренутно важећом регулативом</w:t>
      </w:r>
      <w:r w:rsidR="004561DD">
        <w:rPr>
          <w:rFonts w:ascii="Tahoma" w:hAnsi="Tahoma" w:cs="Tahoma"/>
          <w:sz w:val="20"/>
          <w:szCs w:val="20"/>
          <w:lang w:val="sr-Cyrl-RS"/>
        </w:rPr>
        <w:t xml:space="preserve"> и креирани и издати благовремено</w:t>
      </w:r>
      <w:r w:rsidR="00CE6527">
        <w:rPr>
          <w:rFonts w:ascii="Tahoma" w:hAnsi="Tahoma" w:cs="Tahoma"/>
          <w:sz w:val="20"/>
          <w:szCs w:val="20"/>
          <w:lang w:val="sr-Cyrl-RS"/>
        </w:rPr>
        <w:t>;</w:t>
      </w:r>
    </w:p>
    <w:p w14:paraId="7982E479" w14:textId="72106D12" w:rsidR="00CE6527" w:rsidRDefault="00CE6527" w:rsidP="00FF0A7B">
      <w:pPr>
        <w:pStyle w:val="ListParagraph"/>
        <w:numPr>
          <w:ilvl w:val="0"/>
          <w:numId w:val="3"/>
        </w:numPr>
        <w:jc w:val="both"/>
        <w:rPr>
          <w:rFonts w:ascii="Tahoma" w:eastAsia="Times New Roman" w:hAnsi="Tahoma" w:cs="Tahoma"/>
          <w:noProof/>
          <w:spacing w:val="-2"/>
          <w:sz w:val="20"/>
          <w:szCs w:val="20"/>
        </w:rPr>
      </w:pPr>
      <w:r>
        <w:rPr>
          <w:rFonts w:ascii="Tahoma" w:hAnsi="Tahoma" w:cs="Tahoma"/>
          <w:sz w:val="20"/>
          <w:szCs w:val="20"/>
          <w:lang w:val="sr-Cyrl-RS"/>
        </w:rPr>
        <w:t>Потврдити да су информације исказане у финансијским извештајима поуздане и тачне</w:t>
      </w:r>
      <w:r>
        <w:rPr>
          <w:rFonts w:ascii="Tahoma" w:hAnsi="Tahoma" w:cs="Tahoma"/>
          <w:sz w:val="20"/>
          <w:szCs w:val="20"/>
        </w:rPr>
        <w:t>.</w:t>
      </w:r>
    </w:p>
    <w:p w14:paraId="60FDFB80" w14:textId="7999FE18" w:rsidR="00B53522" w:rsidRDefault="00257842" w:rsidP="00B53522">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У Мапи пословних процеса</w:t>
      </w:r>
      <w:r w:rsidR="00CE6527">
        <w:rPr>
          <w:rStyle w:val="FootnoteReference"/>
          <w:rFonts w:ascii="Tahoma" w:hAnsi="Tahoma" w:cs="Tahoma"/>
          <w:sz w:val="20"/>
          <w:szCs w:val="20"/>
        </w:rPr>
        <w:footnoteReference w:id="7"/>
      </w:r>
      <w:r>
        <w:rPr>
          <w:rFonts w:ascii="Tahoma" w:eastAsia="Times New Roman" w:hAnsi="Tahoma" w:cs="Tahoma"/>
          <w:noProof/>
          <w:spacing w:val="-2"/>
          <w:sz w:val="20"/>
          <w:szCs w:val="20"/>
        </w:rPr>
        <w:t xml:space="preserve"> јасно су дефинисана овлашћења и </w:t>
      </w:r>
      <w:r w:rsidRPr="008F7DE6">
        <w:rPr>
          <w:rFonts w:ascii="Tahoma" w:eastAsia="Times New Roman" w:hAnsi="Tahoma" w:cs="Tahoma"/>
          <w:noProof/>
          <w:spacing w:val="-2"/>
          <w:sz w:val="20"/>
          <w:szCs w:val="20"/>
        </w:rPr>
        <w:t xml:space="preserve">одговорности запослених у систему </w:t>
      </w:r>
      <w:r w:rsidR="00B53522">
        <w:rPr>
          <w:rFonts w:ascii="Tahoma" w:eastAsia="Times New Roman" w:hAnsi="Tahoma" w:cs="Tahoma"/>
          <w:noProof/>
          <w:spacing w:val="-2"/>
          <w:sz w:val="20"/>
          <w:szCs w:val="20"/>
          <w:lang w:val="sr-Cyrl-RS"/>
        </w:rPr>
        <w:t>финансијског извештавања</w:t>
      </w:r>
      <w:r w:rsidRPr="008F7DE6">
        <w:rPr>
          <w:rFonts w:ascii="Tahoma" w:eastAsia="Times New Roman" w:hAnsi="Tahoma" w:cs="Tahoma"/>
          <w:noProof/>
          <w:spacing w:val="-2"/>
          <w:sz w:val="20"/>
          <w:szCs w:val="20"/>
        </w:rPr>
        <w:t xml:space="preserve">, које су ближе разрађене </w:t>
      </w:r>
      <w:r w:rsidR="00B53522">
        <w:rPr>
          <w:rFonts w:ascii="Tahoma" w:eastAsia="Times New Roman" w:hAnsi="Tahoma" w:cs="Tahoma"/>
          <w:noProof/>
          <w:spacing w:val="-2"/>
          <w:sz w:val="20"/>
          <w:szCs w:val="20"/>
          <w:lang w:val="sr-Cyrl-RS"/>
        </w:rPr>
        <w:t xml:space="preserve">интерним </w:t>
      </w:r>
      <w:r w:rsidRPr="008F7DE6">
        <w:rPr>
          <w:rFonts w:ascii="Tahoma" w:eastAsia="Times New Roman" w:hAnsi="Tahoma" w:cs="Tahoma"/>
          <w:noProof/>
          <w:spacing w:val="-2"/>
          <w:sz w:val="20"/>
          <w:szCs w:val="20"/>
        </w:rPr>
        <w:t>проце</w:t>
      </w:r>
      <w:r w:rsidR="00A55AE9" w:rsidRPr="008F7DE6">
        <w:rPr>
          <w:rFonts w:ascii="Tahoma" w:eastAsia="Times New Roman" w:hAnsi="Tahoma" w:cs="Tahoma"/>
          <w:noProof/>
          <w:spacing w:val="-2"/>
          <w:sz w:val="20"/>
          <w:szCs w:val="20"/>
        </w:rPr>
        <w:t>дурама</w:t>
      </w:r>
      <w:r w:rsidR="00B53522">
        <w:rPr>
          <w:rFonts w:ascii="Tahoma" w:eastAsia="Times New Roman" w:hAnsi="Tahoma" w:cs="Tahoma"/>
          <w:noProof/>
          <w:spacing w:val="-2"/>
          <w:sz w:val="20"/>
          <w:szCs w:val="20"/>
          <w:lang w:val="sr-Cyrl-RS"/>
        </w:rPr>
        <w:t>.</w:t>
      </w:r>
      <w:r w:rsidRPr="008F7DE6">
        <w:rPr>
          <w:rFonts w:ascii="Tahoma" w:eastAsia="Times New Roman" w:hAnsi="Tahoma" w:cs="Tahoma"/>
          <w:noProof/>
          <w:spacing w:val="-2"/>
          <w:sz w:val="20"/>
          <w:szCs w:val="20"/>
        </w:rPr>
        <w:t xml:space="preserve"> Ризици који се односе на активности у оквиру процеса обухваћени су у Регистру и редовно се прате.</w:t>
      </w:r>
      <w:r w:rsidR="00B53522" w:rsidRPr="00B53522">
        <w:rPr>
          <w:rFonts w:ascii="Tahoma" w:eastAsia="Times New Roman" w:hAnsi="Tahoma" w:cs="Tahoma"/>
          <w:noProof/>
          <w:spacing w:val="-2"/>
          <w:sz w:val="20"/>
          <w:szCs w:val="20"/>
          <w:lang w:val="sr-Cyrl-RS"/>
        </w:rPr>
        <w:t xml:space="preserve"> </w:t>
      </w:r>
      <w:r w:rsidR="00B53522" w:rsidRPr="000C62EA">
        <w:rPr>
          <w:rFonts w:ascii="Tahoma" w:eastAsia="Times New Roman" w:hAnsi="Tahoma" w:cs="Tahoma"/>
          <w:noProof/>
          <w:spacing w:val="-2"/>
          <w:sz w:val="20"/>
          <w:szCs w:val="20"/>
          <w:lang w:val="sr-Cyrl-RS"/>
        </w:rPr>
        <w:t>Процена ризика игра кључну улогу у ефикасном планирању активности интерне ревизије. Како би активност интерне ревизије помогла организацији да оствари своје циљеве неопходно је најпре д</w:t>
      </w:r>
      <w:r w:rsidR="00B53522">
        <w:rPr>
          <w:rFonts w:ascii="Tahoma" w:eastAsia="Times New Roman" w:hAnsi="Tahoma" w:cs="Tahoma"/>
          <w:noProof/>
          <w:spacing w:val="-2"/>
          <w:sz w:val="20"/>
          <w:szCs w:val="20"/>
          <w:lang w:val="sr-Cyrl-RS"/>
        </w:rPr>
        <w:t>а планиране активности ускладите</w:t>
      </w:r>
      <w:r w:rsidR="00B53522" w:rsidRPr="000C62EA">
        <w:rPr>
          <w:rFonts w:ascii="Tahoma" w:eastAsia="Times New Roman" w:hAnsi="Tahoma" w:cs="Tahoma"/>
          <w:noProof/>
          <w:spacing w:val="-2"/>
          <w:sz w:val="20"/>
          <w:szCs w:val="20"/>
          <w:lang w:val="sr-Cyrl-RS"/>
        </w:rPr>
        <w:t xml:space="preserve"> са циљевима ревидираног система. У однос</w:t>
      </w:r>
      <w:r w:rsidR="00B53522">
        <w:rPr>
          <w:rFonts w:ascii="Tahoma" w:eastAsia="Times New Roman" w:hAnsi="Tahoma" w:cs="Tahoma"/>
          <w:noProof/>
          <w:spacing w:val="-2"/>
          <w:sz w:val="20"/>
          <w:szCs w:val="20"/>
          <w:lang w:val="sr-Cyrl-RS"/>
        </w:rPr>
        <w:t>у на дефинисане циљеве система в</w:t>
      </w:r>
      <w:r w:rsidR="00B53522" w:rsidRPr="000C62EA">
        <w:rPr>
          <w:rFonts w:ascii="Tahoma" w:eastAsia="Times New Roman" w:hAnsi="Tahoma" w:cs="Tahoma"/>
          <w:noProof/>
          <w:spacing w:val="-2"/>
          <w:sz w:val="20"/>
          <w:szCs w:val="20"/>
          <w:lang w:val="sr-Cyrl-RS"/>
        </w:rPr>
        <w:t>аш је задатак да</w:t>
      </w:r>
      <w:r w:rsidR="00B53522">
        <w:rPr>
          <w:rFonts w:ascii="Tahoma" w:eastAsia="Times New Roman" w:hAnsi="Tahoma" w:cs="Tahoma"/>
          <w:noProof/>
          <w:spacing w:val="-2"/>
          <w:sz w:val="20"/>
          <w:szCs w:val="20"/>
          <w:lang w:val="sr-Cyrl-RS"/>
        </w:rPr>
        <w:t xml:space="preserve"> на систематичан начин процените и побољшате</w:t>
      </w:r>
      <w:r w:rsidR="00B53522" w:rsidRPr="000C62EA">
        <w:rPr>
          <w:rFonts w:ascii="Tahoma" w:eastAsia="Times New Roman" w:hAnsi="Tahoma" w:cs="Tahoma"/>
          <w:noProof/>
          <w:spacing w:val="-2"/>
          <w:sz w:val="20"/>
          <w:szCs w:val="20"/>
          <w:lang w:val="sr-Cyrl-RS"/>
        </w:rPr>
        <w:t xml:space="preserve"> ефективност</w:t>
      </w:r>
      <w:r w:rsidR="00B53522" w:rsidRPr="000C62EA">
        <w:rPr>
          <w:rFonts w:ascii="Tahoma" w:eastAsia="Times New Roman" w:hAnsi="Tahoma" w:cs="Tahoma"/>
          <w:noProof/>
          <w:spacing w:val="-2"/>
          <w:sz w:val="20"/>
          <w:szCs w:val="20"/>
          <w:lang w:val="sr-Latn-RS"/>
        </w:rPr>
        <w:t xml:space="preserve"> </w:t>
      </w:r>
      <w:r w:rsidR="00B53522" w:rsidRPr="000C62EA">
        <w:rPr>
          <w:rFonts w:ascii="Tahoma" w:eastAsia="Times New Roman" w:hAnsi="Tahoma" w:cs="Tahoma"/>
          <w:noProof/>
          <w:spacing w:val="-2"/>
          <w:sz w:val="20"/>
          <w:szCs w:val="20"/>
          <w:lang w:val="sr-Cyrl-RS"/>
        </w:rPr>
        <w:t>управљања ризиком, контролама и процесом управљања организацијом</w:t>
      </w:r>
      <w:r w:rsidR="00B53522" w:rsidRPr="000C62EA">
        <w:rPr>
          <w:rFonts w:ascii="Tahoma" w:eastAsia="Times New Roman" w:hAnsi="Tahoma" w:cs="Tahoma"/>
          <w:noProof/>
          <w:spacing w:val="-2"/>
          <w:sz w:val="20"/>
          <w:szCs w:val="20"/>
          <w:lang w:val="sr-Latn-RS"/>
        </w:rPr>
        <w:t>.</w:t>
      </w:r>
      <w:r w:rsidR="00B53522" w:rsidRPr="000C62EA">
        <w:rPr>
          <w:rFonts w:ascii="Tahoma" w:eastAsia="Times New Roman" w:hAnsi="Tahoma" w:cs="Tahoma"/>
          <w:noProof/>
          <w:spacing w:val="-2"/>
          <w:sz w:val="20"/>
          <w:szCs w:val="20"/>
          <w:lang w:val="sr-Cyrl-RS"/>
        </w:rPr>
        <w:t xml:space="preserve"> Циљ приступа планирању ревизорског ангажмана путем процене ризика је да се осигура да интерни ревизори пружају уверавање за области које представљају највећи ризик по остварење циљева организације.</w:t>
      </w:r>
    </w:p>
    <w:p w14:paraId="0CC7D11C" w14:textId="4B95E776" w:rsidR="00257842" w:rsidRPr="008F7DE6" w:rsidRDefault="00B53522" w:rsidP="00257842">
      <w:pPr>
        <w:jc w:val="both"/>
        <w:rPr>
          <w:rFonts w:ascii="Tahoma" w:eastAsia="Times New Roman" w:hAnsi="Tahoma" w:cs="Tahoma"/>
          <w:noProof/>
          <w:spacing w:val="-2"/>
          <w:sz w:val="20"/>
          <w:szCs w:val="20"/>
        </w:rPr>
      </w:pPr>
      <w:r w:rsidRPr="00311780">
        <w:rPr>
          <w:rFonts w:ascii="Tahoma" w:hAnsi="Tahoma" w:cs="Tahoma"/>
          <w:i/>
          <w:noProof/>
          <w:color w:val="FF0000"/>
          <w:sz w:val="20"/>
          <w:szCs w:val="20"/>
        </w:rPr>
        <w:lastRenderedPageBreak/>
        <mc:AlternateContent>
          <mc:Choice Requires="wps">
            <w:drawing>
              <wp:anchor distT="45720" distB="45720" distL="114300" distR="114300" simplePos="0" relativeHeight="251707392" behindDoc="0" locked="0" layoutInCell="1" allowOverlap="1" wp14:anchorId="0B981061" wp14:editId="252B54E1">
                <wp:simplePos x="0" y="0"/>
                <wp:positionH relativeFrom="margin">
                  <wp:posOffset>-635</wp:posOffset>
                </wp:positionH>
                <wp:positionV relativeFrom="paragraph">
                  <wp:posOffset>742315</wp:posOffset>
                </wp:positionV>
                <wp:extent cx="6012180" cy="1889760"/>
                <wp:effectExtent l="0" t="0" r="26670" b="15240"/>
                <wp:wrapSquare wrapText="bothSides"/>
                <wp:docPr id="4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2180" cy="1889760"/>
                        </a:xfrm>
                        <a:prstGeom prst="rect">
                          <a:avLst/>
                        </a:prstGeom>
                        <a:solidFill>
                          <a:srgbClr val="FFFFFF"/>
                        </a:solidFill>
                        <a:ln w="9525">
                          <a:solidFill>
                            <a:srgbClr val="000000"/>
                          </a:solidFill>
                          <a:miter lim="800000"/>
                          <a:headEnd/>
                          <a:tailEnd/>
                        </a:ln>
                      </wps:spPr>
                      <wps:txbx>
                        <w:txbxContent>
                          <w:p w14:paraId="2B00A859" w14:textId="208D69C5" w:rsidR="00A87ECB" w:rsidRPr="00EF5F14" w:rsidRDefault="00A87ECB" w:rsidP="00EF5F14">
                            <w:pPr>
                              <w:widowControl w:val="0"/>
                              <w:spacing w:after="100"/>
                              <w:jc w:val="both"/>
                              <w:rPr>
                                <w:rFonts w:ascii="Tahoma" w:hAnsi="Tahoma" w:cs="Tahoma"/>
                                <w:color w:val="FF0000"/>
                                <w:sz w:val="16"/>
                                <w:szCs w:val="16"/>
                                <w:lang w:val="sr-Cyrl-RS"/>
                              </w:rPr>
                            </w:pPr>
                            <w:r w:rsidRPr="00311780">
                              <w:rPr>
                                <w:rFonts w:ascii="Tahoma" w:hAnsi="Tahoma" w:cs="Tahoma"/>
                                <w:color w:val="FF0000"/>
                                <w:sz w:val="16"/>
                                <w:szCs w:val="16"/>
                                <w:lang w:val="sr-Cyrl-RS"/>
                              </w:rPr>
                              <w:t xml:space="preserve">ВАЖНО: </w:t>
                            </w:r>
                            <w:r w:rsidRPr="00EF5F14">
                              <w:rPr>
                                <w:rFonts w:ascii="Tahoma" w:hAnsi="Tahoma" w:cs="Tahoma"/>
                                <w:sz w:val="16"/>
                                <w:szCs w:val="16"/>
                                <w:lang w:val="sr-Cyrl-CS"/>
                              </w:rPr>
                              <w:t>За сваку ревизију потребно је водити две врсте евиденција – стални досије и текући досије.</w:t>
                            </w:r>
                          </w:p>
                          <w:p w14:paraId="53473061" w14:textId="77777777" w:rsidR="00A87ECB" w:rsidRPr="00EF5F14" w:rsidRDefault="00A87ECB" w:rsidP="00EF5F14">
                            <w:pPr>
                              <w:widowControl w:val="0"/>
                              <w:tabs>
                                <w:tab w:val="left" w:pos="9638"/>
                              </w:tabs>
                              <w:spacing w:after="100"/>
                              <w:jc w:val="both"/>
                              <w:rPr>
                                <w:rFonts w:ascii="Tahoma" w:hAnsi="Tahoma" w:cs="Tahoma"/>
                                <w:sz w:val="16"/>
                                <w:szCs w:val="16"/>
                                <w:lang w:val="sr-Cyrl-CS"/>
                              </w:rPr>
                            </w:pPr>
                            <w:r w:rsidRPr="00EF5F14">
                              <w:rPr>
                                <w:rFonts w:ascii="Tahoma" w:hAnsi="Tahoma" w:cs="Tahoma"/>
                                <w:b/>
                                <w:i/>
                                <w:sz w:val="16"/>
                                <w:szCs w:val="16"/>
                                <w:lang w:val="sr-Cyrl-CS"/>
                              </w:rPr>
                              <w:t>Стални ревизијски досије</w:t>
                            </w:r>
                            <w:r w:rsidRPr="00EF5F14">
                              <w:rPr>
                                <w:rFonts w:ascii="Tahoma" w:hAnsi="Tahoma" w:cs="Tahoma"/>
                                <w:sz w:val="16"/>
                                <w:szCs w:val="16"/>
                                <w:lang w:val="sr-Cyrl-CS"/>
                              </w:rPr>
                              <w:t xml:space="preserve"> – садржи документацију и све релевантне информације које се односе на административне и оперативне податке корисника јавних средства, односно организационих јединица које су предмет ревизије. Стални досије пружа ревизору основне информације о субјекту ревизије. Стални досије се прегледа на почетку сваке нове ревизије система и треба га ажурирати након завршетка сваке ревизије.</w:t>
                            </w:r>
                          </w:p>
                          <w:p w14:paraId="40DB3197" w14:textId="34F6CC38" w:rsidR="00A87ECB" w:rsidRDefault="00A87ECB" w:rsidP="00EF5F14">
                            <w:pPr>
                              <w:widowControl w:val="0"/>
                              <w:tabs>
                                <w:tab w:val="left" w:pos="9638"/>
                              </w:tabs>
                              <w:spacing w:after="100"/>
                              <w:jc w:val="both"/>
                              <w:rPr>
                                <w:rFonts w:ascii="Tahoma" w:hAnsi="Tahoma" w:cs="Tahoma"/>
                                <w:sz w:val="16"/>
                                <w:szCs w:val="16"/>
                                <w:lang w:val="sr-Cyrl-CS"/>
                              </w:rPr>
                            </w:pPr>
                            <w:r w:rsidRPr="00EF5F14">
                              <w:rPr>
                                <w:rFonts w:ascii="Tahoma" w:hAnsi="Tahoma" w:cs="Tahoma"/>
                                <w:b/>
                                <w:i/>
                                <w:sz w:val="16"/>
                                <w:szCs w:val="16"/>
                                <w:lang w:val="sr-Cyrl-CS"/>
                              </w:rPr>
                              <w:t>Текући ревизијски досије</w:t>
                            </w:r>
                            <w:r w:rsidRPr="00EF5F14">
                              <w:rPr>
                                <w:rFonts w:ascii="Tahoma" w:hAnsi="Tahoma" w:cs="Tahoma"/>
                                <w:sz w:val="16"/>
                                <w:szCs w:val="16"/>
                                <w:lang w:val="sr-Cyrl-CS"/>
                              </w:rPr>
                              <w:t xml:space="preserve"> – садржи радна документа која произилазе из сваке појединачне фазе ревизије, од њеног почетка када се утврђују обим и циљеви, па све до плана спровођења препорука. Препоручљиво је да се вођење овог досијеа установи на почетку ревизије, и да се кад је могуће, допуњује током ревизије. Текући досије представља евиденцију и један вид осигурања да је ревизија обављена у складу са прописаном методологијим интерне ревизије у јавном сектору Републике Србије. Такође, интерни ревизори су дужни да поштују основне безбедносне мере у виду омогућавања физичке заштите текућег досијеа.</w:t>
                            </w:r>
                          </w:p>
                          <w:p w14:paraId="3FE8EBFF" w14:textId="5B93E582" w:rsidR="00A87ECB" w:rsidRPr="00EF5F14" w:rsidRDefault="00A87ECB" w:rsidP="00EF5F14">
                            <w:pPr>
                              <w:widowControl w:val="0"/>
                              <w:tabs>
                                <w:tab w:val="left" w:pos="9638"/>
                              </w:tabs>
                              <w:spacing w:after="100"/>
                              <w:jc w:val="both"/>
                              <w:rPr>
                                <w:rFonts w:ascii="Tahoma" w:hAnsi="Tahoma" w:cs="Tahoma"/>
                                <w:i/>
                                <w:sz w:val="16"/>
                                <w:szCs w:val="16"/>
                                <w:lang w:val="sr-Cyrl-RS"/>
                              </w:rPr>
                            </w:pPr>
                            <w:r w:rsidRPr="00EF5F14">
                              <w:rPr>
                                <w:rFonts w:ascii="Tahoma" w:hAnsi="Tahoma" w:cs="Tahoma"/>
                                <w:i/>
                                <w:sz w:val="16"/>
                                <w:szCs w:val="16"/>
                                <w:lang w:val="sr-Cyrl-CS"/>
                              </w:rPr>
                              <w:t xml:space="preserve">Приручник за интерну ревизију у Србији </w:t>
                            </w:r>
                            <w:r w:rsidRPr="00EF5F14">
                              <w:rPr>
                                <w:rFonts w:ascii="Tahoma" w:hAnsi="Tahoma" w:cs="Tahoma"/>
                                <w:i/>
                                <w:sz w:val="16"/>
                                <w:szCs w:val="16"/>
                              </w:rPr>
                              <w:t xml:space="preserve">II </w:t>
                            </w:r>
                            <w:r w:rsidRPr="00EF5F14">
                              <w:rPr>
                                <w:rFonts w:ascii="Tahoma" w:hAnsi="Tahoma" w:cs="Tahoma"/>
                                <w:i/>
                                <w:sz w:val="16"/>
                                <w:szCs w:val="16"/>
                                <w:lang w:val="sr-Cyrl-RS"/>
                              </w:rPr>
                              <w:t>део</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981061" id="Text Box 2" o:spid="_x0000_s1045" type="#_x0000_t202" style="position:absolute;left:0;text-align:left;margin-left:-.05pt;margin-top:58.45pt;width:473.4pt;height:148.8pt;z-index:2517073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">
                <v:textbox>
                  <w:txbxContent>
                    <w:p w14:paraId="2B00A859" w14:textId="208D69C5" w:rsidR="00A87ECB" w:rsidRPr="00EF5F14" w:rsidRDefault="00A87ECB" w:rsidP="00EF5F14">
                      <w:pPr>
                        <w:widowControl w:val="0"/>
                        <w:spacing w:after="100"/>
                        <w:jc w:val="both"/>
                        <w:rPr>
                          <w:rFonts w:ascii="Tahoma" w:hAnsi="Tahoma" w:cs="Tahoma"/>
                          <w:color w:val="FF0000"/>
                          <w:sz w:val="16"/>
                          <w:szCs w:val="16"/>
                          <w:lang w:val="sr-Cyrl-RS"/>
                        </w:rPr>
                      </w:pPr>
                      <w:r w:rsidRPr="00311780">
                        <w:rPr>
                          <w:rFonts w:ascii="Tahoma" w:hAnsi="Tahoma" w:cs="Tahoma"/>
                          <w:color w:val="FF0000"/>
                          <w:sz w:val="16"/>
                          <w:szCs w:val="16"/>
                          <w:lang w:val="sr-Cyrl-RS"/>
                        </w:rPr>
                        <w:t xml:space="preserve">ВАЖНО: </w:t>
                      </w:r>
                      <w:r w:rsidRPr="00EF5F14">
                        <w:rPr>
                          <w:rFonts w:ascii="Tahoma" w:hAnsi="Tahoma" w:cs="Tahoma"/>
                          <w:sz w:val="16"/>
                          <w:szCs w:val="16"/>
                          <w:lang w:val="sr-Cyrl-CS"/>
                        </w:rPr>
                        <w:t>За сваку ревизију потребно је водити две врсте евиденција – стални досије и текући досије.</w:t>
                      </w:r>
                    </w:p>
                    <w:p w14:paraId="53473061" w14:textId="77777777" w:rsidR="00A87ECB" w:rsidRPr="00EF5F14" w:rsidRDefault="00A87ECB" w:rsidP="00EF5F14">
                      <w:pPr>
                        <w:widowControl w:val="0"/>
                        <w:tabs>
                          <w:tab w:val="left" w:pos="9638"/>
                        </w:tabs>
                        <w:spacing w:after="100"/>
                        <w:jc w:val="both"/>
                        <w:rPr>
                          <w:rFonts w:ascii="Tahoma" w:hAnsi="Tahoma" w:cs="Tahoma"/>
                          <w:sz w:val="16"/>
                          <w:szCs w:val="16"/>
                          <w:lang w:val="sr-Cyrl-CS"/>
                        </w:rPr>
                      </w:pPr>
                      <w:r w:rsidRPr="00EF5F14">
                        <w:rPr>
                          <w:rFonts w:ascii="Tahoma" w:hAnsi="Tahoma" w:cs="Tahoma"/>
                          <w:b/>
                          <w:i/>
                          <w:sz w:val="16"/>
                          <w:szCs w:val="16"/>
                          <w:lang w:val="sr-Cyrl-CS"/>
                        </w:rPr>
                        <w:t>Стални ревизијски досије</w:t>
                      </w:r>
                      <w:r w:rsidRPr="00EF5F14">
                        <w:rPr>
                          <w:rFonts w:ascii="Tahoma" w:hAnsi="Tahoma" w:cs="Tahoma"/>
                          <w:sz w:val="16"/>
                          <w:szCs w:val="16"/>
                          <w:lang w:val="sr-Cyrl-CS"/>
                        </w:rPr>
                        <w:t xml:space="preserve"> – садржи документацију и све релевантне информације које се односе на административне и оперативне податке корисника јавних средства, односно организационих јединица које су предмет ревизије. Стални досије пружа ревизору основне информације о субјекту ревизије. Стални досије се прегледа на почетку сваке нове ревизије система и треба га ажурирати након завршетка сваке ревизије.</w:t>
                      </w:r>
                    </w:p>
                    <w:p w14:paraId="40DB3197" w14:textId="34F6CC38" w:rsidR="00A87ECB" w:rsidRDefault="00A87ECB" w:rsidP="00EF5F14">
                      <w:pPr>
                        <w:widowControl w:val="0"/>
                        <w:tabs>
                          <w:tab w:val="left" w:pos="9638"/>
                        </w:tabs>
                        <w:spacing w:after="100"/>
                        <w:jc w:val="both"/>
                        <w:rPr>
                          <w:rFonts w:ascii="Tahoma" w:hAnsi="Tahoma" w:cs="Tahoma"/>
                          <w:sz w:val="16"/>
                          <w:szCs w:val="16"/>
                          <w:lang w:val="sr-Cyrl-CS"/>
                        </w:rPr>
                      </w:pPr>
                      <w:r w:rsidRPr="00EF5F14">
                        <w:rPr>
                          <w:rFonts w:ascii="Tahoma" w:hAnsi="Tahoma" w:cs="Tahoma"/>
                          <w:b/>
                          <w:i/>
                          <w:sz w:val="16"/>
                          <w:szCs w:val="16"/>
                          <w:lang w:val="sr-Cyrl-CS"/>
                        </w:rPr>
                        <w:t>Текући ревизијски досије</w:t>
                      </w:r>
                      <w:r w:rsidRPr="00EF5F14">
                        <w:rPr>
                          <w:rFonts w:ascii="Tahoma" w:hAnsi="Tahoma" w:cs="Tahoma"/>
                          <w:sz w:val="16"/>
                          <w:szCs w:val="16"/>
                          <w:lang w:val="sr-Cyrl-CS"/>
                        </w:rPr>
                        <w:t xml:space="preserve"> – садржи радна документа која произилазе из сваке појединачне фазе ревизије, од њеног почетка када се утврђују обим и циљеви, па све до плана спровођења препорука. Препоручљиво је да се вођење овог досијеа установи на почетку ревизије, и да се кад је могуће, допуњује током ревизије. Текући досије представља евиденцију и један вид осигурања да је ревизија обављена у складу са прописаном методологијим интерне ревизије у јавном сектору Републике Србије. Такође, интерни ревизори су дужни да поштују основне безбедносне мере у виду омогућавања физичке заштите текућег досијеа.</w:t>
                      </w:r>
                    </w:p>
                    <w:p w14:paraId="3FE8EBFF" w14:textId="5B93E582" w:rsidR="00A87ECB" w:rsidRPr="00EF5F14" w:rsidRDefault="00A87ECB" w:rsidP="00EF5F14">
                      <w:pPr>
                        <w:widowControl w:val="0"/>
                        <w:tabs>
                          <w:tab w:val="left" w:pos="9638"/>
                        </w:tabs>
                        <w:spacing w:after="100"/>
                        <w:jc w:val="both"/>
                        <w:rPr>
                          <w:rFonts w:ascii="Tahoma" w:hAnsi="Tahoma" w:cs="Tahoma"/>
                          <w:i/>
                          <w:sz w:val="16"/>
                          <w:szCs w:val="16"/>
                          <w:lang w:val="sr-Cyrl-RS"/>
                        </w:rPr>
                      </w:pPr>
                      <w:r w:rsidRPr="00EF5F14">
                        <w:rPr>
                          <w:rFonts w:ascii="Tahoma" w:hAnsi="Tahoma" w:cs="Tahoma"/>
                          <w:i/>
                          <w:sz w:val="16"/>
                          <w:szCs w:val="16"/>
                          <w:lang w:val="sr-Cyrl-CS"/>
                        </w:rPr>
                        <w:t xml:space="preserve">Приручник за интерну ревизију у Србији </w:t>
                      </w:r>
                      <w:r w:rsidRPr="00EF5F14">
                        <w:rPr>
                          <w:rFonts w:ascii="Tahoma" w:hAnsi="Tahoma" w:cs="Tahoma"/>
                          <w:i/>
                          <w:sz w:val="16"/>
                          <w:szCs w:val="16"/>
                        </w:rPr>
                        <w:t xml:space="preserve">II </w:t>
                      </w:r>
                      <w:r w:rsidRPr="00EF5F14">
                        <w:rPr>
                          <w:rFonts w:ascii="Tahoma" w:hAnsi="Tahoma" w:cs="Tahoma"/>
                          <w:i/>
                          <w:sz w:val="16"/>
                          <w:szCs w:val="16"/>
                          <w:lang w:val="sr-Cyrl-RS"/>
                        </w:rPr>
                        <w:t>део</w:t>
                      </w:r>
                    </w:p>
                  </w:txbxContent>
                </v:textbox>
                <w10:wrap type="square" anchorx="margin"/>
              </v:shape>
            </w:pict>
          </mc:Fallback>
        </mc:AlternateContent>
      </w:r>
      <w:r w:rsidR="00257842" w:rsidRPr="008F7DE6">
        <w:rPr>
          <w:rFonts w:ascii="Tahoma" w:eastAsia="Times New Roman" w:hAnsi="Tahoma" w:cs="Tahoma"/>
          <w:noProof/>
          <w:spacing w:val="-2"/>
          <w:sz w:val="20"/>
          <w:szCs w:val="20"/>
        </w:rPr>
        <w:t>Присутни нису истакли да има значајнијих питања за која сматрају да ревизијом треба посебно обухватити</w:t>
      </w:r>
      <w:r w:rsidR="000B0A9B" w:rsidRPr="008F7DE6">
        <w:rPr>
          <w:rStyle w:val="FootnoteReference"/>
          <w:rFonts w:ascii="Tahoma" w:eastAsia="Times New Roman" w:hAnsi="Tahoma" w:cs="Tahoma"/>
          <w:noProof/>
          <w:spacing w:val="-2"/>
          <w:sz w:val="20"/>
          <w:szCs w:val="20"/>
        </w:rPr>
        <w:footnoteReference w:id="8"/>
      </w:r>
      <w:r w:rsidR="00257842" w:rsidRPr="008F7DE6">
        <w:rPr>
          <w:rFonts w:ascii="Tahoma" w:eastAsia="Times New Roman" w:hAnsi="Tahoma" w:cs="Tahoma"/>
          <w:noProof/>
          <w:spacing w:val="-2"/>
          <w:sz w:val="20"/>
          <w:szCs w:val="20"/>
        </w:rPr>
        <w:t>, само да због обима посла који имају моле ревизоре да се најаве дан раније како би се благовремено припремили. Договорено време трајања ревизије је четири радне недеље</w:t>
      </w:r>
      <w:r w:rsidR="000B0A9B" w:rsidRPr="008F7DE6">
        <w:rPr>
          <w:rStyle w:val="FootnoteReference"/>
          <w:rFonts w:ascii="Tahoma" w:eastAsia="Times New Roman" w:hAnsi="Tahoma" w:cs="Tahoma"/>
          <w:noProof/>
          <w:spacing w:val="-2"/>
          <w:sz w:val="20"/>
          <w:szCs w:val="20"/>
        </w:rPr>
        <w:footnoteReference w:id="9"/>
      </w:r>
      <w:r w:rsidR="00257842" w:rsidRPr="008F7DE6">
        <w:rPr>
          <w:rFonts w:ascii="Tahoma" w:eastAsia="Times New Roman" w:hAnsi="Tahoma" w:cs="Tahoma"/>
          <w:noProof/>
          <w:spacing w:val="-2"/>
          <w:sz w:val="20"/>
          <w:szCs w:val="20"/>
        </w:rPr>
        <w:t>. Записник са одржаног састанка (</w:t>
      </w:r>
      <w:r w:rsidR="000B0A9B" w:rsidRPr="008F7DE6">
        <w:rPr>
          <w:rFonts w:ascii="Tahoma" w:eastAsia="Times New Roman" w:hAnsi="Tahoma" w:cs="Tahoma"/>
          <w:noProof/>
          <w:spacing w:val="-2"/>
          <w:sz w:val="20"/>
          <w:szCs w:val="20"/>
        </w:rPr>
        <w:t xml:space="preserve">РД </w:t>
      </w:r>
      <w:r w:rsidR="00257842" w:rsidRPr="008F7DE6">
        <w:rPr>
          <w:rFonts w:ascii="Tahoma" w:eastAsia="Times New Roman" w:hAnsi="Tahoma" w:cs="Tahoma"/>
          <w:noProof/>
          <w:spacing w:val="-2"/>
          <w:sz w:val="20"/>
          <w:szCs w:val="20"/>
        </w:rPr>
        <w:t>1.2.) одлажемо у Текући досије.</w:t>
      </w:r>
      <w:r w:rsidR="000E4B60">
        <w:rPr>
          <w:rFonts w:ascii="Tahoma" w:eastAsia="Times New Roman" w:hAnsi="Tahoma" w:cs="Tahoma"/>
          <w:noProof/>
          <w:spacing w:val="-2"/>
          <w:sz w:val="20"/>
          <w:szCs w:val="20"/>
        </w:rPr>
        <w:t xml:space="preserve"> </w:t>
      </w:r>
    </w:p>
    <w:p w14:paraId="68ADE275" w14:textId="16E846FD" w:rsidR="00257842" w:rsidRPr="008F7DE6" w:rsidRDefault="00257842" w:rsidP="00257842">
      <w:pPr>
        <w:jc w:val="both"/>
        <w:rPr>
          <w:rFonts w:ascii="Tahoma" w:eastAsia="Times New Roman" w:hAnsi="Tahoma" w:cs="Tahoma"/>
          <w:noProof/>
          <w:spacing w:val="-2"/>
          <w:sz w:val="20"/>
          <w:szCs w:val="20"/>
        </w:rPr>
      </w:pPr>
      <w:r w:rsidRPr="008F7DE6">
        <w:rPr>
          <w:rFonts w:ascii="Tahoma" w:eastAsia="Times New Roman" w:hAnsi="Tahoma" w:cs="Tahoma"/>
          <w:noProof/>
          <w:spacing w:val="-2"/>
          <w:sz w:val="20"/>
          <w:szCs w:val="20"/>
        </w:rPr>
        <w:t>Након састанка прелазимо на израду Плана ревизије (</w:t>
      </w:r>
      <w:r w:rsidR="000B0A9B" w:rsidRPr="008F7DE6">
        <w:rPr>
          <w:rFonts w:ascii="Tahoma" w:eastAsia="Times New Roman" w:hAnsi="Tahoma" w:cs="Tahoma"/>
          <w:noProof/>
          <w:spacing w:val="-2"/>
          <w:sz w:val="20"/>
          <w:szCs w:val="20"/>
        </w:rPr>
        <w:t xml:space="preserve">РД </w:t>
      </w:r>
      <w:r w:rsidR="005D216B">
        <w:rPr>
          <w:rFonts w:ascii="Tahoma" w:eastAsia="Times New Roman" w:hAnsi="Tahoma" w:cs="Tahoma"/>
          <w:noProof/>
          <w:spacing w:val="-2"/>
          <w:sz w:val="20"/>
          <w:szCs w:val="20"/>
        </w:rPr>
        <w:t>1.4</w:t>
      </w:r>
      <w:r w:rsidRPr="008F7DE6">
        <w:rPr>
          <w:rFonts w:ascii="Tahoma" w:eastAsia="Times New Roman" w:hAnsi="Tahoma" w:cs="Tahoma"/>
          <w:noProof/>
          <w:spacing w:val="-2"/>
          <w:sz w:val="20"/>
          <w:szCs w:val="20"/>
        </w:rPr>
        <w:t>.)</w:t>
      </w:r>
      <w:r w:rsidR="00CF37DD">
        <w:rPr>
          <w:rFonts w:ascii="Tahoma" w:eastAsia="Times New Roman" w:hAnsi="Tahoma" w:cs="Tahoma"/>
          <w:noProof/>
          <w:spacing w:val="-2"/>
          <w:sz w:val="20"/>
          <w:szCs w:val="20"/>
          <w:lang w:val="sr-Cyrl-RS"/>
        </w:rPr>
        <w:t>.</w:t>
      </w:r>
      <w:r w:rsidR="00F24E1C">
        <w:rPr>
          <w:rFonts w:ascii="Tahoma" w:eastAsia="Times New Roman" w:hAnsi="Tahoma" w:cs="Tahoma"/>
          <w:noProof/>
          <w:spacing w:val="-2"/>
          <w:sz w:val="20"/>
          <w:szCs w:val="20"/>
        </w:rPr>
        <w:t xml:space="preserve"> Приликом израде Плана ревизије, осим наведеног</w:t>
      </w:r>
      <w:r w:rsidR="005D216B">
        <w:rPr>
          <w:rFonts w:ascii="Tahoma" w:eastAsia="Times New Roman" w:hAnsi="Tahoma" w:cs="Tahoma"/>
          <w:noProof/>
          <w:spacing w:val="-2"/>
          <w:sz w:val="20"/>
          <w:szCs w:val="20"/>
        </w:rPr>
        <w:t xml:space="preserve"> </w:t>
      </w:r>
      <w:r w:rsidR="00F24E1C">
        <w:rPr>
          <w:rFonts w:ascii="Tahoma" w:hAnsi="Tahoma" w:cs="Tahoma"/>
          <w:sz w:val="20"/>
          <w:szCs w:val="20"/>
        </w:rPr>
        <w:t>IIA Станд</w:t>
      </w:r>
      <w:r w:rsidR="00CF37DD">
        <w:rPr>
          <w:rFonts w:ascii="Tahoma" w:hAnsi="Tahoma" w:cs="Tahoma"/>
          <w:sz w:val="20"/>
          <w:szCs w:val="20"/>
        </w:rPr>
        <w:t>ард</w:t>
      </w:r>
      <w:r w:rsidR="003C1F1A">
        <w:rPr>
          <w:rFonts w:ascii="Tahoma" w:hAnsi="Tahoma" w:cs="Tahoma"/>
          <w:sz w:val="20"/>
          <w:szCs w:val="20"/>
          <w:lang w:val="sr-Cyrl-RS"/>
        </w:rPr>
        <w:t>а</w:t>
      </w:r>
      <w:r w:rsidR="00CF37DD">
        <w:rPr>
          <w:rFonts w:ascii="Tahoma" w:hAnsi="Tahoma" w:cs="Tahoma"/>
          <w:sz w:val="20"/>
          <w:szCs w:val="20"/>
        </w:rPr>
        <w:t xml:space="preserve"> 2200</w:t>
      </w:r>
      <w:r w:rsidR="00D07938">
        <w:rPr>
          <w:rFonts w:ascii="Tahoma" w:hAnsi="Tahoma" w:cs="Tahoma"/>
          <w:sz w:val="20"/>
          <w:szCs w:val="20"/>
          <w:lang w:val="sr-Cyrl-RS"/>
        </w:rPr>
        <w:t xml:space="preserve"> -</w:t>
      </w:r>
      <w:r w:rsidR="00CF37DD">
        <w:rPr>
          <w:rFonts w:ascii="Tahoma" w:hAnsi="Tahoma" w:cs="Tahoma"/>
          <w:sz w:val="20"/>
          <w:szCs w:val="20"/>
        </w:rPr>
        <w:t xml:space="preserve"> Планирање ангажмана, повезани су и Стандарди</w:t>
      </w:r>
      <w:r w:rsidR="00F24E1C">
        <w:rPr>
          <w:rFonts w:ascii="Tahoma" w:hAnsi="Tahoma" w:cs="Tahoma"/>
          <w:sz w:val="20"/>
          <w:szCs w:val="20"/>
        </w:rPr>
        <w:t xml:space="preserve"> 2210 – Циљеви ангажмана, 2220 – Обухват ангажмана, 2230 – Расподела ресурса ангажмана и</w:t>
      </w:r>
      <w:r w:rsidR="00CF37DD">
        <w:rPr>
          <w:rFonts w:ascii="Tahoma" w:hAnsi="Tahoma" w:cs="Tahoma"/>
          <w:sz w:val="20"/>
          <w:szCs w:val="20"/>
        </w:rPr>
        <w:t xml:space="preserve"> 2240 – Програм рада ангажмана).</w:t>
      </w:r>
    </w:p>
    <w:p w14:paraId="71D580B0" w14:textId="55C2C3ED" w:rsidR="00257842" w:rsidRPr="000B0A9B" w:rsidRDefault="00183936" w:rsidP="00257842">
      <w:pPr>
        <w:rPr>
          <w:rFonts w:ascii="Tahoma" w:eastAsia="Times New Roman" w:hAnsi="Tahoma" w:cs="Tahoma"/>
          <w:noProof/>
          <w:sz w:val="20"/>
          <w:szCs w:val="20"/>
        </w:rPr>
      </w:pPr>
      <w:r>
        <w:rPr>
          <w:rFonts w:ascii="Tahoma" w:eastAsia="Times New Roman" w:hAnsi="Tahoma" w:cs="Tahoma"/>
          <w:noProof/>
          <w:sz w:val="20"/>
          <w:szCs w:val="20"/>
        </w:rPr>
        <w:t>Пратећа радна документа</w:t>
      </w:r>
      <w:r w:rsidR="00257842" w:rsidRPr="000B0A9B">
        <w:rPr>
          <w:rFonts w:ascii="Tahoma" w:eastAsia="Times New Roman" w:hAnsi="Tahoma" w:cs="Tahoma"/>
          <w:noProof/>
          <w:sz w:val="20"/>
          <w:szCs w:val="20"/>
        </w:rPr>
        <w:t>:</w:t>
      </w:r>
    </w:p>
    <w:p w14:paraId="26B6C624" w14:textId="4BC7F3CD" w:rsidR="00257842" w:rsidRPr="000B0A9B" w:rsidRDefault="000B0A9B" w:rsidP="00FF0A7B">
      <w:pPr>
        <w:pStyle w:val="ListParagraph"/>
        <w:numPr>
          <w:ilvl w:val="0"/>
          <w:numId w:val="4"/>
        </w:numPr>
        <w:rPr>
          <w:rFonts w:ascii="Tahoma" w:eastAsia="Times New Roman" w:hAnsi="Tahoma" w:cs="Tahoma"/>
          <w:noProof/>
          <w:sz w:val="20"/>
          <w:szCs w:val="20"/>
        </w:rPr>
      </w:pPr>
      <w:r w:rsidRPr="000B0A9B">
        <w:rPr>
          <w:rFonts w:ascii="Tahoma" w:eastAsia="Times New Roman" w:hAnsi="Tahoma" w:cs="Tahoma"/>
          <w:noProof/>
          <w:sz w:val="20"/>
          <w:szCs w:val="20"/>
        </w:rPr>
        <w:t xml:space="preserve">РД </w:t>
      </w:r>
      <w:r w:rsidR="00257842" w:rsidRPr="000B0A9B">
        <w:rPr>
          <w:rFonts w:ascii="Tahoma" w:eastAsia="Times New Roman" w:hAnsi="Tahoma" w:cs="Tahoma"/>
          <w:noProof/>
          <w:sz w:val="20"/>
          <w:szCs w:val="20"/>
        </w:rPr>
        <w:t>1.1.Писмо најаве,</w:t>
      </w:r>
    </w:p>
    <w:p w14:paraId="344F9515" w14:textId="5367E467" w:rsidR="00257842" w:rsidRPr="00622F00" w:rsidRDefault="000B0A9B" w:rsidP="00622F00">
      <w:pPr>
        <w:pStyle w:val="ListParagraph"/>
        <w:numPr>
          <w:ilvl w:val="0"/>
          <w:numId w:val="4"/>
        </w:numPr>
        <w:rPr>
          <w:rFonts w:ascii="Tahoma" w:eastAsia="Times New Roman" w:hAnsi="Tahoma" w:cs="Tahoma"/>
          <w:noProof/>
          <w:sz w:val="20"/>
          <w:szCs w:val="20"/>
        </w:rPr>
      </w:pPr>
      <w:r w:rsidRPr="000B0A9B">
        <w:rPr>
          <w:rFonts w:ascii="Tahoma" w:eastAsia="Times New Roman" w:hAnsi="Tahoma" w:cs="Tahoma"/>
          <w:noProof/>
          <w:sz w:val="20"/>
          <w:szCs w:val="20"/>
        </w:rPr>
        <w:t xml:space="preserve">РД </w:t>
      </w:r>
      <w:r w:rsidR="00257842" w:rsidRPr="000B0A9B">
        <w:rPr>
          <w:rFonts w:ascii="Tahoma" w:eastAsia="Times New Roman" w:hAnsi="Tahoma" w:cs="Tahoma"/>
          <w:noProof/>
          <w:sz w:val="20"/>
          <w:szCs w:val="20"/>
        </w:rPr>
        <w:t>1.2.Записник са почетног састанка,</w:t>
      </w:r>
    </w:p>
    <w:p w14:paraId="6C1705F1" w14:textId="3F07DD9F" w:rsidR="00230056" w:rsidRPr="000B0A9B" w:rsidRDefault="000B0A9B" w:rsidP="00FF0A7B">
      <w:pPr>
        <w:pStyle w:val="ListParagraph"/>
        <w:numPr>
          <w:ilvl w:val="0"/>
          <w:numId w:val="4"/>
        </w:numPr>
        <w:rPr>
          <w:rFonts w:ascii="Tahoma" w:eastAsia="Times New Roman" w:hAnsi="Tahoma" w:cs="Tahoma"/>
          <w:noProof/>
          <w:sz w:val="20"/>
          <w:szCs w:val="20"/>
        </w:rPr>
      </w:pPr>
      <w:r w:rsidRPr="000B0A9B">
        <w:rPr>
          <w:rFonts w:ascii="Tahoma" w:eastAsia="Times New Roman" w:hAnsi="Tahoma" w:cs="Tahoma"/>
          <w:noProof/>
          <w:sz w:val="20"/>
          <w:szCs w:val="20"/>
        </w:rPr>
        <w:t xml:space="preserve">РД </w:t>
      </w:r>
      <w:r w:rsidR="00622F00">
        <w:rPr>
          <w:rFonts w:ascii="Tahoma" w:eastAsia="Times New Roman" w:hAnsi="Tahoma" w:cs="Tahoma"/>
          <w:noProof/>
          <w:sz w:val="20"/>
          <w:szCs w:val="20"/>
        </w:rPr>
        <w:t>1.3</w:t>
      </w:r>
      <w:r w:rsidR="00257842" w:rsidRPr="000B0A9B">
        <w:rPr>
          <w:rFonts w:ascii="Tahoma" w:eastAsia="Times New Roman" w:hAnsi="Tahoma" w:cs="Tahoma"/>
          <w:noProof/>
          <w:sz w:val="20"/>
          <w:szCs w:val="20"/>
        </w:rPr>
        <w:t>.Налог (према потреби),</w:t>
      </w:r>
    </w:p>
    <w:p w14:paraId="4A4BDB0C" w14:textId="33A05C38" w:rsidR="00C1453D" w:rsidRPr="00CE6527" w:rsidRDefault="000B0A9B" w:rsidP="00E425FF">
      <w:pPr>
        <w:pStyle w:val="ListParagraph"/>
        <w:numPr>
          <w:ilvl w:val="0"/>
          <w:numId w:val="4"/>
        </w:numPr>
        <w:rPr>
          <w:noProof/>
        </w:rPr>
      </w:pPr>
      <w:r w:rsidRPr="00E425FF">
        <w:rPr>
          <w:rFonts w:ascii="Tahoma" w:eastAsia="Times New Roman" w:hAnsi="Tahoma" w:cs="Tahoma"/>
          <w:noProof/>
          <w:sz w:val="20"/>
          <w:szCs w:val="20"/>
        </w:rPr>
        <w:t xml:space="preserve">РД </w:t>
      </w:r>
      <w:r w:rsidR="00622F00">
        <w:rPr>
          <w:rFonts w:ascii="Tahoma" w:eastAsia="Times New Roman" w:hAnsi="Tahoma" w:cs="Tahoma"/>
          <w:noProof/>
          <w:sz w:val="20"/>
          <w:szCs w:val="20"/>
        </w:rPr>
        <w:t>1.4</w:t>
      </w:r>
      <w:r w:rsidR="00257842" w:rsidRPr="00E425FF">
        <w:rPr>
          <w:rFonts w:ascii="Tahoma" w:eastAsia="Times New Roman" w:hAnsi="Tahoma" w:cs="Tahoma"/>
          <w:noProof/>
          <w:sz w:val="20"/>
          <w:szCs w:val="20"/>
        </w:rPr>
        <w:t>.План ревизије</w:t>
      </w:r>
    </w:p>
    <w:p w14:paraId="29FEADA2" w14:textId="0B73AD6D" w:rsidR="00CE6527" w:rsidRDefault="00CE6527" w:rsidP="00CE6527">
      <w:pPr>
        <w:rPr>
          <w:noProof/>
        </w:rPr>
      </w:pPr>
      <w:r>
        <w:rPr>
          <w:noProof/>
        </w:rPr>
        <w:br w:type="page"/>
      </w:r>
    </w:p>
    <w:p w14:paraId="5B1F35CC" w14:textId="224D87B5" w:rsidR="00E27EDA" w:rsidRPr="00DA6ECA" w:rsidRDefault="009869B1" w:rsidP="0085382D">
      <w:pPr>
        <w:pStyle w:val="Heading3"/>
        <w:rPr>
          <w:rFonts w:ascii="Tahoma" w:hAnsi="Tahoma" w:cs="Tahoma"/>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5" w:name="_Toc44444699"/>
      <w:r w:rsidRPr="00DA6ECA">
        <w:rPr>
          <w:rFonts w:ascii="Tahoma" w:hAnsi="Tahoma" w:cs="Tahoma"/>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Корак II</w:t>
      </w:r>
      <w:bookmarkEnd w:id="5"/>
      <w:r w:rsidRPr="00DA6ECA">
        <w:rPr>
          <w:rFonts w:ascii="Tahoma" w:hAnsi="Tahoma" w:cs="Tahoma"/>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ab/>
      </w:r>
    </w:p>
    <w:p w14:paraId="575FB62A" w14:textId="77777777" w:rsidR="009869B1" w:rsidRPr="00DA6ECA" w:rsidRDefault="009869B1" w:rsidP="0085382D">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6" w:name="_Toc44444700"/>
      <w:r w:rsidRPr="00DA6ECA">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Утврђивање циљева контрола и очекиваних контрола</w:t>
      </w:r>
      <w:bookmarkEnd w:id="6"/>
    </w:p>
    <w:p w14:paraId="56C49F38" w14:textId="6D43A5F1" w:rsidR="0091591E" w:rsidRPr="00B9390F" w:rsidRDefault="0091591E" w:rsidP="0091591E">
      <w:pPr>
        <w:spacing w:before="10" w:after="10"/>
        <w:jc w:val="both"/>
        <w:rPr>
          <w:rFonts w:ascii="Tahoma" w:hAnsi="Tahoma" w:cs="Tahoma"/>
          <w:sz w:val="20"/>
          <w:szCs w:val="20"/>
          <w:lang w:val="sr-Cyrl-RS"/>
        </w:rPr>
      </w:pPr>
    </w:p>
    <w:p w14:paraId="501CFD49" w14:textId="57420A1B" w:rsidR="0091591E" w:rsidRPr="0091591E" w:rsidRDefault="00CE6527" w:rsidP="0091591E">
      <w:pPr>
        <w:spacing w:before="10" w:after="10"/>
        <w:jc w:val="both"/>
        <w:rPr>
          <w:rFonts w:ascii="Tahoma" w:hAnsi="Tahoma" w:cs="Tahoma"/>
          <w:sz w:val="20"/>
          <w:szCs w:val="20"/>
        </w:rPr>
      </w:pPr>
      <w:r w:rsidRPr="00DA6ECA">
        <w:rPr>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mc:AlternateContent>
          <mc:Choice Requires="wpg">
            <w:drawing>
              <wp:anchor distT="0" distB="0" distL="114300" distR="114300" simplePos="0" relativeHeight="251667456" behindDoc="0" locked="0" layoutInCell="1" allowOverlap="1" wp14:anchorId="39E602A1" wp14:editId="34F4309B">
                <wp:simplePos x="0" y="0"/>
                <wp:positionH relativeFrom="margin">
                  <wp:posOffset>3283585</wp:posOffset>
                </wp:positionH>
                <wp:positionV relativeFrom="margin">
                  <wp:posOffset>631825</wp:posOffset>
                </wp:positionV>
                <wp:extent cx="2680335" cy="4792980"/>
                <wp:effectExtent l="0" t="0" r="24765" b="26670"/>
                <wp:wrapSquare wrapText="bothSides"/>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680335" cy="4792980"/>
                          <a:chOff x="0" y="-1"/>
                          <a:chExt cx="2475865" cy="9247676"/>
                        </a:xfrm>
                      </wpg:grpSpPr>
                      <wps:wsp>
                        <wps:cNvPr id="212" name="AutoShape 14"/>
                        <wps:cNvSpPr>
                          <a:spLocks noChangeArrowheads="1"/>
                        </wps:cNvSpPr>
                        <wps:spPr bwMode="auto">
                          <a:xfrm>
                            <a:off x="0" y="-1"/>
                            <a:ext cx="2475865" cy="9247676"/>
                          </a:xfrm>
                          <a:prstGeom prst="rect">
                            <a:avLst/>
                          </a:prstGeom>
                          <a:solidFill>
                            <a:schemeClr val="bg1"/>
                          </a:solidFill>
                          <a:ln w="15875">
                            <a:solidFill>
                              <a:schemeClr val="bg2">
                                <a:lumMod val="50000"/>
                              </a:schemeClr>
                            </a:solidFill>
                          </a:ln>
                        </wps:spPr>
                        <wps:style>
                          <a:lnRef idx="0">
                            <a:scrgbClr r="0" g="0" b="0"/>
                          </a:lnRef>
                          <a:fillRef idx="1002">
                            <a:schemeClr val="lt2"/>
                          </a:fillRef>
                          <a:effectRef idx="0">
                            <a:scrgbClr r="0" g="0" b="0"/>
                          </a:effectRef>
                          <a:fontRef idx="major"/>
                        </wps:style>
                        <wps:txbx>
                          <w:txbxContent>
                            <w:p w14:paraId="1240CE01" w14:textId="77777777" w:rsidR="00A87ECB" w:rsidRPr="0091591E" w:rsidRDefault="00A87ECB" w:rsidP="00D07938">
                              <w:pPr>
                                <w:spacing w:after="240" w:line="240" w:lineRule="auto"/>
                                <w:rPr>
                                  <w:rFonts w:ascii="Tahoma" w:eastAsiaTheme="majorEastAsia" w:hAnsi="Tahoma" w:cs="Tahoma"/>
                                  <w:color w:val="5B9BD5" w:themeColor="accent1"/>
                                  <w:sz w:val="20"/>
                                  <w:szCs w:val="20"/>
                                </w:rPr>
                              </w:pPr>
                              <w:r w:rsidRPr="0091591E">
                                <w:rPr>
                                  <w:rFonts w:ascii="Tahoma" w:eastAsiaTheme="majorEastAsia" w:hAnsi="Tahoma" w:cs="Tahoma"/>
                                  <w:color w:val="5B9BD5" w:themeColor="accent1"/>
                                  <w:sz w:val="20"/>
                                  <w:szCs w:val="20"/>
                                </w:rPr>
                                <w:t>Шта је контрола?</w:t>
                              </w:r>
                            </w:p>
                            <w:p w14:paraId="5B2BA7BF" w14:textId="77777777" w:rsidR="00A87ECB" w:rsidRDefault="00A87ECB" w:rsidP="0091591E">
                              <w:pPr>
                                <w:jc w:val="both"/>
                                <w:rPr>
                                  <w:rFonts w:ascii="Tahoma" w:hAnsi="Tahoma" w:cs="Tahoma"/>
                                  <w:color w:val="44546A" w:themeColor="text2"/>
                                  <w:sz w:val="20"/>
                                  <w:szCs w:val="20"/>
                                </w:rPr>
                              </w:pPr>
                              <w:r w:rsidRPr="0091591E">
                                <w:rPr>
                                  <w:rFonts w:ascii="Tahoma" w:hAnsi="Tahoma" w:cs="Tahoma"/>
                                  <w:color w:val="44546A" w:themeColor="text2"/>
                                  <w:sz w:val="20"/>
                                  <w:szCs w:val="20"/>
                                </w:rPr>
                                <w:t xml:space="preserve">Свака радња предузета од стране руководства, одбора и других страна у сврхе управљања ризиком и повећања извесности да ће утврђени циљеви бити достигнути. Руководство планира, организује и усмерава извршавање довољних радњи како би обезбедило разумно уверавање да ће циљеви бити достигнути </w:t>
                              </w:r>
                            </w:p>
                            <w:p w14:paraId="34CF2ABF" w14:textId="77777777" w:rsidR="00A87ECB" w:rsidRDefault="00A87ECB" w:rsidP="0091591E">
                              <w:pPr>
                                <w:jc w:val="right"/>
                                <w:rPr>
                                  <w:rFonts w:ascii="Tahoma" w:hAnsi="Tahoma" w:cs="Tahoma"/>
                                  <w:color w:val="44546A" w:themeColor="text2"/>
                                  <w:sz w:val="20"/>
                                  <w:szCs w:val="20"/>
                                </w:rPr>
                              </w:pPr>
                              <w:r w:rsidRPr="0091591E">
                                <w:rPr>
                                  <w:rFonts w:ascii="Tahoma" w:hAnsi="Tahoma" w:cs="Tahoma"/>
                                  <w:color w:val="44546A" w:themeColor="text2"/>
                                  <w:sz w:val="20"/>
                                  <w:szCs w:val="20"/>
                                </w:rPr>
                                <w:t>(</w:t>
                              </w:r>
                              <w:r w:rsidRPr="0091591E">
                                <w:rPr>
                                  <w:rFonts w:ascii="Tahoma" w:hAnsi="Tahoma" w:cs="Tahoma"/>
                                  <w:i/>
                                  <w:color w:val="44546A" w:themeColor="text2"/>
                                  <w:sz w:val="20"/>
                                  <w:szCs w:val="20"/>
                                </w:rPr>
                                <w:t>Речник термина уз Стандарде</w:t>
                              </w:r>
                              <w:r w:rsidRPr="0091591E">
                                <w:rPr>
                                  <w:rFonts w:ascii="Tahoma" w:hAnsi="Tahoma" w:cs="Tahoma"/>
                                  <w:color w:val="44546A" w:themeColor="text2"/>
                                  <w:sz w:val="20"/>
                                  <w:szCs w:val="20"/>
                                </w:rPr>
                                <w:t>).</w:t>
                              </w:r>
                            </w:p>
                            <w:p w14:paraId="0AA7AB7F" w14:textId="441F9C62" w:rsidR="00A87ECB" w:rsidRPr="0091591E" w:rsidRDefault="00A87ECB" w:rsidP="0091591E">
                              <w:pPr>
                                <w:spacing w:before="10" w:after="10"/>
                                <w:jc w:val="both"/>
                                <w:rPr>
                                  <w:rFonts w:ascii="Tahoma" w:hAnsi="Tahoma" w:cs="Tahoma"/>
                                  <w:color w:val="000000"/>
                                  <w:sz w:val="20"/>
                                  <w:szCs w:val="20"/>
                                  <w:shd w:val="clear" w:color="auto" w:fill="FFFFFF"/>
                                </w:rPr>
                              </w:pPr>
                              <w:r w:rsidRPr="0091591E">
                                <w:rPr>
                                  <w:rFonts w:ascii="Tahoma" w:hAnsi="Tahoma" w:cs="Tahoma"/>
                                  <w:i/>
                                  <w:iCs/>
                                  <w:color w:val="000000"/>
                                  <w:sz w:val="20"/>
                                  <w:szCs w:val="20"/>
                                  <w:shd w:val="clear" w:color="auto" w:fill="FFFFFF"/>
                                </w:rPr>
                                <w:t>Кoнтрoлa</w:t>
                              </w:r>
                              <w:r>
                                <w:rPr>
                                  <w:rFonts w:ascii="Tahoma" w:hAnsi="Tahoma" w:cs="Tahoma"/>
                                  <w:i/>
                                  <w:iCs/>
                                  <w:color w:val="000000"/>
                                  <w:sz w:val="20"/>
                                  <w:szCs w:val="20"/>
                                  <w:shd w:val="clear" w:color="auto" w:fill="FFFFFF"/>
                                </w:rPr>
                                <w:t xml:space="preserve"> </w:t>
                              </w:r>
                              <w:r w:rsidRPr="0091591E">
                                <w:rPr>
                                  <w:rFonts w:ascii="Tahoma" w:hAnsi="Tahoma" w:cs="Tahoma"/>
                                  <w:color w:val="000000"/>
                                  <w:sz w:val="20"/>
                                  <w:szCs w:val="20"/>
                                  <w:shd w:val="clear" w:color="auto" w:fill="FFFFFF"/>
                                </w:rPr>
                                <w:t>сe oднoси нa aктивнoсти кoje рукoвoдствo прeдузимa у циљу избeгaвaњa, oднoснo умaњивaњa ризикa кojи имajу нeгaтивaн утицaj нa oствaривaњe циљeвa кoрисникa jaвних срeдстaвa.</w:t>
                              </w:r>
                            </w:p>
                            <w:p w14:paraId="5D6ACCE6" w14:textId="53603C7F" w:rsidR="00A87ECB" w:rsidRPr="0091591E" w:rsidRDefault="00A87ECB" w:rsidP="0091591E">
                              <w:pPr>
                                <w:jc w:val="right"/>
                                <w:rPr>
                                  <w:rFonts w:ascii="Tahoma" w:hAnsi="Tahoma" w:cs="Tahoma"/>
                                  <w:i/>
                                  <w:color w:val="44546A" w:themeColor="text2"/>
                                  <w:sz w:val="20"/>
                                  <w:szCs w:val="20"/>
                                </w:rPr>
                              </w:pPr>
                              <w:r w:rsidRPr="0091591E">
                                <w:rPr>
                                  <w:rFonts w:ascii="Tahoma" w:hAnsi="Tahoma" w:cs="Tahoma"/>
                                  <w:i/>
                                  <w:color w:val="44546A" w:themeColor="text2"/>
                                  <w:sz w:val="20"/>
                                  <w:szCs w:val="20"/>
                                </w:rPr>
                                <w:t xml:space="preserve">Правилник о заједничким критеријумима за организовање и стандардима и методолошким упутствима за поступање и извештавање интерне ревизије у јавном сектору </w:t>
                              </w:r>
                            </w:p>
                          </w:txbxContent>
                        </wps:txbx>
                        <wps:bodyPr rot="0" vert="horz" wrap="square" lIns="182880" tIns="457200" rIns="182880" bIns="73152" anchor="t" anchorCtr="0" upright="1">
                          <a:noAutofit/>
                        </wps:bodyPr>
                      </wps:wsp>
                      <wps:wsp>
                        <wps:cNvPr id="213" name="Rectangle 213"/>
                        <wps:cNvSpPr/>
                        <wps:spPr>
                          <a:xfrm>
                            <a:off x="8793" y="1"/>
                            <a:ext cx="2466390" cy="51930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9ED6926" w14:textId="77777777" w:rsidR="00A87ECB" w:rsidRDefault="00A87ECB">
                              <w:pPr>
                                <w:spacing w:before="240"/>
                                <w:rPr>
                                  <w:color w:val="FFFFFF" w:themeColor="background1"/>
                                </w:rPr>
                              </w:pPr>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39E602A1" id="Group 211" o:spid="_x0000_s1046" style="position:absolute;left:0;text-align:left;margin-left:258.55pt;margin-top:49.75pt;width:211.05pt;height:377.4pt;z-index:251667456;mso-position-horizontal-relative:margin;mso-position-vertical-relative:margin" coordorigin="" coordsize="24758,92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">
                <v:rect id="AutoShape 14" o:spid="_x0000_s1047" style="position:absolute;width:24758;height:9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" fillcolor="white [3212]" strokecolor="#747070 [1614]" strokeweight="1.25pt">
                  <v:textbox inset="14.4pt,36pt,14.4pt,5.76pt">
                    <w:txbxContent>
                      <w:p w14:paraId="1240CE01" w14:textId="77777777" w:rsidR="00A87ECB" w:rsidRPr="0091591E" w:rsidRDefault="00A87ECB" w:rsidP="00D07938">
                        <w:pPr>
                          <w:spacing w:after="240" w:line="240" w:lineRule="auto"/>
                          <w:rPr>
                            <w:rFonts w:ascii="Tahoma" w:eastAsiaTheme="majorEastAsia" w:hAnsi="Tahoma" w:cs="Tahoma"/>
                            <w:color w:val="5B9BD5" w:themeColor="accent1"/>
                            <w:sz w:val="20"/>
                            <w:szCs w:val="20"/>
                          </w:rPr>
                        </w:pPr>
                        <w:r w:rsidRPr="0091591E">
                          <w:rPr>
                            <w:rFonts w:ascii="Tahoma" w:eastAsiaTheme="majorEastAsia" w:hAnsi="Tahoma" w:cs="Tahoma"/>
                            <w:color w:val="5B9BD5" w:themeColor="accent1"/>
                            <w:sz w:val="20"/>
                            <w:szCs w:val="20"/>
                          </w:rPr>
                          <w:t>Шта је контрола?</w:t>
                        </w:r>
                      </w:p>
                      <w:p w14:paraId="5B2BA7BF" w14:textId="77777777" w:rsidR="00A87ECB" w:rsidRDefault="00A87ECB" w:rsidP="0091591E">
                        <w:pPr>
                          <w:jc w:val="both"/>
                          <w:rPr>
                            <w:rFonts w:ascii="Tahoma" w:hAnsi="Tahoma" w:cs="Tahoma"/>
                            <w:color w:val="44546A" w:themeColor="text2"/>
                            <w:sz w:val="20"/>
                            <w:szCs w:val="20"/>
                          </w:rPr>
                        </w:pPr>
                        <w:r w:rsidRPr="0091591E">
                          <w:rPr>
                            <w:rFonts w:ascii="Tahoma" w:hAnsi="Tahoma" w:cs="Tahoma"/>
                            <w:color w:val="44546A" w:themeColor="text2"/>
                            <w:sz w:val="20"/>
                            <w:szCs w:val="20"/>
                          </w:rPr>
                          <w:t xml:space="preserve">Свака радња предузета од стране руководства, одбора и других страна у сврхе управљања ризиком и повећања извесности да ће утврђени циљеви бити достигнути. Руководство планира, организује и усмерава извршавање довољних радњи како би обезбедило разумно уверавање да ће циљеви бити достигнути </w:t>
                        </w:r>
                      </w:p>
                      <w:p w14:paraId="34CF2ABF" w14:textId="77777777" w:rsidR="00A87ECB" w:rsidRDefault="00A87ECB" w:rsidP="0091591E">
                        <w:pPr>
                          <w:jc w:val="right"/>
                          <w:rPr>
                            <w:rFonts w:ascii="Tahoma" w:hAnsi="Tahoma" w:cs="Tahoma"/>
                            <w:color w:val="44546A" w:themeColor="text2"/>
                            <w:sz w:val="20"/>
                            <w:szCs w:val="20"/>
                          </w:rPr>
                        </w:pPr>
                        <w:r w:rsidRPr="0091591E">
                          <w:rPr>
                            <w:rFonts w:ascii="Tahoma" w:hAnsi="Tahoma" w:cs="Tahoma"/>
                            <w:color w:val="44546A" w:themeColor="text2"/>
                            <w:sz w:val="20"/>
                            <w:szCs w:val="20"/>
                          </w:rPr>
                          <w:t>(</w:t>
                        </w:r>
                        <w:r w:rsidRPr="0091591E">
                          <w:rPr>
                            <w:rFonts w:ascii="Tahoma" w:hAnsi="Tahoma" w:cs="Tahoma"/>
                            <w:i/>
                            <w:color w:val="44546A" w:themeColor="text2"/>
                            <w:sz w:val="20"/>
                            <w:szCs w:val="20"/>
                          </w:rPr>
                          <w:t>Речник термина уз Стандарде</w:t>
                        </w:r>
                        <w:r w:rsidRPr="0091591E">
                          <w:rPr>
                            <w:rFonts w:ascii="Tahoma" w:hAnsi="Tahoma" w:cs="Tahoma"/>
                            <w:color w:val="44546A" w:themeColor="text2"/>
                            <w:sz w:val="20"/>
                            <w:szCs w:val="20"/>
                          </w:rPr>
                          <w:t>).</w:t>
                        </w:r>
                      </w:p>
                      <w:p w14:paraId="0AA7AB7F" w14:textId="441F9C62" w:rsidR="00A87ECB" w:rsidRPr="0091591E" w:rsidRDefault="00A87ECB" w:rsidP="0091591E">
                        <w:pPr>
                          <w:spacing w:before="10" w:after="10"/>
                          <w:jc w:val="both"/>
                          <w:rPr>
                            <w:rFonts w:ascii="Tahoma" w:hAnsi="Tahoma" w:cs="Tahoma"/>
                            <w:color w:val="000000"/>
                            <w:sz w:val="20"/>
                            <w:szCs w:val="20"/>
                            <w:shd w:val="clear" w:color="auto" w:fill="FFFFFF"/>
                          </w:rPr>
                        </w:pPr>
                        <w:r w:rsidRPr="0091591E">
                          <w:rPr>
                            <w:rFonts w:ascii="Tahoma" w:hAnsi="Tahoma" w:cs="Tahoma"/>
                            <w:i/>
                            <w:iCs/>
                            <w:color w:val="000000"/>
                            <w:sz w:val="20"/>
                            <w:szCs w:val="20"/>
                            <w:shd w:val="clear" w:color="auto" w:fill="FFFFFF"/>
                          </w:rPr>
                          <w:t>Кoнтрoлa</w:t>
                        </w:r>
                        <w:r>
                          <w:rPr>
                            <w:rFonts w:ascii="Tahoma" w:hAnsi="Tahoma" w:cs="Tahoma"/>
                            <w:i/>
                            <w:iCs/>
                            <w:color w:val="000000"/>
                            <w:sz w:val="20"/>
                            <w:szCs w:val="20"/>
                            <w:shd w:val="clear" w:color="auto" w:fill="FFFFFF"/>
                          </w:rPr>
                          <w:t xml:space="preserve"> </w:t>
                        </w:r>
                        <w:r w:rsidRPr="0091591E">
                          <w:rPr>
                            <w:rFonts w:ascii="Tahoma" w:hAnsi="Tahoma" w:cs="Tahoma"/>
                            <w:color w:val="000000"/>
                            <w:sz w:val="20"/>
                            <w:szCs w:val="20"/>
                            <w:shd w:val="clear" w:color="auto" w:fill="FFFFFF"/>
                          </w:rPr>
                          <w:t>сe oднoси нa aктивнoсти кoje рукoвoдствo прeдузимa у циљу избeгaвaњa, oднoснo умaњивaњa ризикa кojи имajу нeгaтивaн утицaj нa oствaривaњe циљeвa кoрисникa jaвних срeдстaвa.</w:t>
                        </w:r>
                      </w:p>
                      <w:p w14:paraId="5D6ACCE6" w14:textId="53603C7F" w:rsidR="00A87ECB" w:rsidRPr="0091591E" w:rsidRDefault="00A87ECB" w:rsidP="0091591E">
                        <w:pPr>
                          <w:jc w:val="right"/>
                          <w:rPr>
                            <w:rFonts w:ascii="Tahoma" w:hAnsi="Tahoma" w:cs="Tahoma"/>
                            <w:i/>
                            <w:color w:val="44546A" w:themeColor="text2"/>
                            <w:sz w:val="20"/>
                            <w:szCs w:val="20"/>
                          </w:rPr>
                        </w:pPr>
                        <w:r w:rsidRPr="0091591E">
                          <w:rPr>
                            <w:rFonts w:ascii="Tahoma" w:hAnsi="Tahoma" w:cs="Tahoma"/>
                            <w:i/>
                            <w:color w:val="44546A" w:themeColor="text2"/>
                            <w:sz w:val="20"/>
                            <w:szCs w:val="20"/>
                          </w:rPr>
                          <w:t xml:space="preserve">Правилник о заједничким критеријумима за организовање и стандардима и методолошким упутствима за поступање и извештавање интерне ревизије у јавном сектору </w:t>
                        </w:r>
                      </w:p>
                    </w:txbxContent>
                  </v:textbox>
                </v:rect>
                <v:rect id="Rectangle 213" o:spid="_x0000_s1048" style="position:absolute;left:87;width:24664;height:519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" fillcolor="#44546a [3215]" stroked="f" strokeweight="1pt">
                  <v:textbox inset="14.4pt,14.4pt,14.4pt,28.8pt">
                    <w:txbxContent>
                      <w:p w14:paraId="69ED6926" w14:textId="77777777" w:rsidR="00A87ECB" w:rsidRDefault="00A87ECB">
                        <w:pPr>
                          <w:spacing w:before="240"/>
                          <w:rPr>
                            <w:color w:val="FFFFFF" w:themeColor="background1"/>
                          </w:rPr>
                        </w:pPr>
                      </w:p>
                    </w:txbxContent>
                  </v:textbox>
                </v:rect>
                <w10:wrap type="square" anchorx="margin" anchory="margin"/>
              </v:group>
            </w:pict>
          </mc:Fallback>
        </mc:AlternateContent>
      </w:r>
      <w:r w:rsidR="0091591E" w:rsidRPr="0091591E">
        <w:rPr>
          <w:rFonts w:ascii="Tahoma" w:hAnsi="Tahoma" w:cs="Tahoma"/>
          <w:sz w:val="20"/>
          <w:szCs w:val="20"/>
        </w:rPr>
        <w:t xml:space="preserve">Свака контрола има за циљ да стане на пут ризику, односно да умањи вероватноћу да се ризик оствари и уколико се то деси да утицај ризика сведе на најмању могућу меру. </w:t>
      </w:r>
    </w:p>
    <w:p w14:paraId="032DC07A" w14:textId="4843D340" w:rsidR="00A31595" w:rsidRDefault="0091591E" w:rsidP="00A31595">
      <w:pPr>
        <w:spacing w:before="10" w:after="10"/>
        <w:jc w:val="both"/>
        <w:rPr>
          <w:rFonts w:ascii="Tahoma" w:hAnsi="Tahoma" w:cs="Tahoma"/>
          <w:sz w:val="20"/>
          <w:szCs w:val="20"/>
        </w:rPr>
      </w:pPr>
      <w:r w:rsidRPr="0091591E">
        <w:rPr>
          <w:rFonts w:ascii="Tahoma" w:hAnsi="Tahoma" w:cs="Tahoma"/>
          <w:sz w:val="20"/>
          <w:szCs w:val="20"/>
        </w:rPr>
        <w:t xml:space="preserve">Да </w:t>
      </w:r>
      <w:r w:rsidR="00CE6527">
        <w:rPr>
          <w:rFonts w:ascii="Tahoma" w:hAnsi="Tahoma" w:cs="Tahoma"/>
          <w:sz w:val="20"/>
          <w:szCs w:val="20"/>
        </w:rPr>
        <w:t>би се упознали са системом финансијског извештавања</w:t>
      </w:r>
      <w:r w:rsidRPr="0091591E">
        <w:rPr>
          <w:rFonts w:ascii="Tahoma" w:hAnsi="Tahoma" w:cs="Tahoma"/>
          <w:sz w:val="20"/>
          <w:szCs w:val="20"/>
        </w:rPr>
        <w:t>, осим регулаторног оквира и инт</w:t>
      </w:r>
      <w:r w:rsidR="00CA327B">
        <w:rPr>
          <w:rFonts w:ascii="Tahoma" w:hAnsi="Tahoma" w:cs="Tahoma"/>
          <w:sz w:val="20"/>
          <w:szCs w:val="20"/>
        </w:rPr>
        <w:t>е</w:t>
      </w:r>
      <w:r w:rsidRPr="0091591E">
        <w:rPr>
          <w:rFonts w:ascii="Tahoma" w:hAnsi="Tahoma" w:cs="Tahoma"/>
          <w:sz w:val="20"/>
          <w:szCs w:val="20"/>
        </w:rPr>
        <w:t>рних процедура, потребно је да на бази Мапе пословног процеса утврдимо: Улазну документацију, Активности у пословном процесу/пословним процесима, Резултат који произилази из наведених активности, Везу са осталим посло</w:t>
      </w:r>
      <w:r w:rsidR="00E27EDA">
        <w:rPr>
          <w:rFonts w:ascii="Tahoma" w:hAnsi="Tahoma" w:cs="Tahoma"/>
          <w:sz w:val="20"/>
          <w:szCs w:val="20"/>
        </w:rPr>
        <w:t>вним процесима и процедурама, Ос</w:t>
      </w:r>
      <w:r w:rsidRPr="0091591E">
        <w:rPr>
          <w:rFonts w:ascii="Tahoma" w:hAnsi="Tahoma" w:cs="Tahoma"/>
          <w:sz w:val="20"/>
          <w:szCs w:val="20"/>
        </w:rPr>
        <w:t>талу документацију везану за пословни процес, Ресурсе потребне за остваривање пословног процеса, Одговорност</w:t>
      </w:r>
      <w:r w:rsidR="003C1F1A">
        <w:rPr>
          <w:rFonts w:ascii="Tahoma" w:hAnsi="Tahoma" w:cs="Tahoma"/>
          <w:sz w:val="20"/>
          <w:szCs w:val="20"/>
        </w:rPr>
        <w:t>и и овлашћења, Законе и прописе.</w:t>
      </w:r>
    </w:p>
    <w:p w14:paraId="213DF600" w14:textId="77777777" w:rsidR="00B53522" w:rsidRDefault="00B53522" w:rsidP="00A31595">
      <w:pPr>
        <w:spacing w:before="10" w:after="10"/>
        <w:jc w:val="both"/>
        <w:rPr>
          <w:rFonts w:ascii="Tahoma" w:hAnsi="Tahoma" w:cs="Tahoma"/>
          <w:sz w:val="20"/>
          <w:szCs w:val="20"/>
        </w:rPr>
      </w:pPr>
    </w:p>
    <w:p w14:paraId="0D3DAB77" w14:textId="510E00B5" w:rsidR="00A31595" w:rsidRPr="00EB427A" w:rsidRDefault="00A31595" w:rsidP="00A31595">
      <w:pPr>
        <w:spacing w:before="10" w:after="10"/>
        <w:jc w:val="both"/>
        <w:rPr>
          <w:rFonts w:ascii="Tahoma" w:hAnsi="Tahoma" w:cs="Tahoma"/>
          <w:sz w:val="20"/>
          <w:szCs w:val="20"/>
        </w:rPr>
      </w:pPr>
      <w:r w:rsidRPr="00EB427A">
        <w:rPr>
          <w:rFonts w:ascii="Tahoma" w:hAnsi="Tahoma" w:cs="Tahoma"/>
          <w:sz w:val="20"/>
          <w:szCs w:val="20"/>
        </w:rPr>
        <w:t>Из контролног оквира треба да произађе да у систему постоји јасна организација посла, подела дужности</w:t>
      </w:r>
      <w:r w:rsidR="00B54E0A">
        <w:rPr>
          <w:rFonts w:ascii="Tahoma" w:hAnsi="Tahoma" w:cs="Tahoma"/>
          <w:sz w:val="20"/>
          <w:szCs w:val="20"/>
          <w:lang w:val="sr-Cyrl-RS"/>
        </w:rPr>
        <w:t xml:space="preserve"> (ко припрема, одобрава и контролише)</w:t>
      </w:r>
      <w:r w:rsidRPr="00EB427A">
        <w:rPr>
          <w:rFonts w:ascii="Tahoma" w:hAnsi="Tahoma" w:cs="Tahoma"/>
          <w:sz w:val="20"/>
          <w:szCs w:val="20"/>
        </w:rPr>
        <w:t>, ауторизација и одобравање, кадровске контроле, физичке контроле, математичке и рачуноводствене контроле</w:t>
      </w:r>
      <w:r w:rsidR="00B54E0A">
        <w:rPr>
          <w:rFonts w:ascii="Tahoma" w:hAnsi="Tahoma" w:cs="Tahoma"/>
          <w:sz w:val="20"/>
          <w:szCs w:val="20"/>
          <w:lang w:val="sr-Cyrl-RS"/>
        </w:rPr>
        <w:t xml:space="preserve"> (потпуност, тачност, исправност, благовременост, правила документовања)</w:t>
      </w:r>
      <w:r w:rsidRPr="00EB427A">
        <w:rPr>
          <w:rFonts w:ascii="Tahoma" w:hAnsi="Tahoma" w:cs="Tahoma"/>
          <w:sz w:val="20"/>
          <w:szCs w:val="20"/>
        </w:rPr>
        <w:t>, управљачке контроле и надзор над запосленима и активностима</w:t>
      </w:r>
      <w:r w:rsidR="003C1F1A">
        <w:rPr>
          <w:rStyle w:val="FootnoteReference"/>
          <w:rFonts w:ascii="Tahoma" w:hAnsi="Tahoma" w:cs="Tahoma"/>
          <w:sz w:val="20"/>
          <w:szCs w:val="20"/>
        </w:rPr>
        <w:footnoteReference w:id="10"/>
      </w:r>
      <w:r w:rsidRPr="00EB427A">
        <w:rPr>
          <w:rFonts w:ascii="Tahoma" w:hAnsi="Tahoma" w:cs="Tahoma"/>
          <w:sz w:val="20"/>
          <w:szCs w:val="20"/>
        </w:rPr>
        <w:t xml:space="preserve">. </w:t>
      </w:r>
    </w:p>
    <w:p w14:paraId="11E7AEFB" w14:textId="77777777" w:rsidR="0091591E" w:rsidRPr="0091591E" w:rsidRDefault="0091591E" w:rsidP="0091591E">
      <w:pPr>
        <w:spacing w:before="10" w:after="10"/>
        <w:jc w:val="both"/>
        <w:rPr>
          <w:rFonts w:ascii="Tahoma" w:hAnsi="Tahoma" w:cs="Tahoma"/>
          <w:sz w:val="20"/>
          <w:szCs w:val="20"/>
        </w:rPr>
      </w:pPr>
    </w:p>
    <w:p w14:paraId="003086E1" w14:textId="77777777" w:rsidR="00257842" w:rsidRDefault="0091591E" w:rsidP="00E27EDA">
      <w:pPr>
        <w:spacing w:before="10" w:after="10"/>
        <w:jc w:val="both"/>
        <w:rPr>
          <w:rFonts w:ascii="Tahoma" w:hAnsi="Tahoma" w:cs="Tahoma"/>
          <w:sz w:val="20"/>
          <w:szCs w:val="20"/>
        </w:rPr>
      </w:pPr>
      <w:r w:rsidRPr="0091591E">
        <w:rPr>
          <w:rFonts w:ascii="Tahoma" w:hAnsi="Tahoma" w:cs="Tahoma"/>
          <w:sz w:val="20"/>
          <w:szCs w:val="20"/>
        </w:rPr>
        <w:t>Управо на бази дефинисаних контрола у систему, планирамо и разговоре са одговорним лицима.</w:t>
      </w:r>
    </w:p>
    <w:p w14:paraId="76768D49" w14:textId="77777777" w:rsidR="00B53522" w:rsidRDefault="00B53522" w:rsidP="00B53522">
      <w:pPr>
        <w:spacing w:after="0"/>
        <w:jc w:val="both"/>
        <w:rPr>
          <w:rFonts w:ascii="Tahoma" w:hAnsi="Tahoma" w:cs="Tahoma"/>
          <w:sz w:val="20"/>
          <w:szCs w:val="20"/>
        </w:rPr>
      </w:pPr>
    </w:p>
    <w:p w14:paraId="424AAE21" w14:textId="72C1235D" w:rsidR="0090608A" w:rsidRPr="00CA6422" w:rsidRDefault="001B1788" w:rsidP="00AA4B3B">
      <w:pPr>
        <w:jc w:val="both"/>
        <w:rPr>
          <w:rFonts w:ascii="Tahoma" w:hAnsi="Tahoma" w:cs="Tahoma"/>
          <w:color w:val="FF0000"/>
          <w:sz w:val="20"/>
          <w:szCs w:val="20"/>
        </w:rPr>
      </w:pPr>
      <w:r>
        <w:rPr>
          <w:rFonts w:ascii="Tahoma" w:hAnsi="Tahoma" w:cs="Tahoma"/>
          <w:sz w:val="20"/>
          <w:szCs w:val="20"/>
        </w:rPr>
        <w:t>Из праксе су се издвојили типични ризи</w:t>
      </w:r>
      <w:r w:rsidR="0032688D">
        <w:rPr>
          <w:rFonts w:ascii="Tahoma" w:hAnsi="Tahoma" w:cs="Tahoma"/>
          <w:sz w:val="20"/>
          <w:szCs w:val="20"/>
        </w:rPr>
        <w:t xml:space="preserve">ци у систему </w:t>
      </w:r>
      <w:r w:rsidR="00CE6527">
        <w:rPr>
          <w:rFonts w:ascii="Tahoma" w:hAnsi="Tahoma" w:cs="Tahoma"/>
          <w:sz w:val="20"/>
          <w:szCs w:val="20"/>
        </w:rPr>
        <w:t xml:space="preserve">финансијског извештавања </w:t>
      </w:r>
      <w:r w:rsidR="0032688D">
        <w:rPr>
          <w:rFonts w:ascii="Tahoma" w:hAnsi="Tahoma" w:cs="Tahoma"/>
          <w:sz w:val="20"/>
          <w:szCs w:val="20"/>
        </w:rPr>
        <w:t xml:space="preserve">на које </w:t>
      </w:r>
      <w:r>
        <w:rPr>
          <w:rFonts w:ascii="Tahoma" w:hAnsi="Tahoma" w:cs="Tahoma"/>
          <w:sz w:val="20"/>
          <w:szCs w:val="20"/>
        </w:rPr>
        <w:t>ј</w:t>
      </w:r>
      <w:r w:rsidR="0032688D">
        <w:rPr>
          <w:rFonts w:ascii="Tahoma" w:hAnsi="Tahoma" w:cs="Tahoma"/>
          <w:sz w:val="20"/>
          <w:szCs w:val="20"/>
        </w:rPr>
        <w:t>е</w:t>
      </w:r>
      <w:r>
        <w:rPr>
          <w:rFonts w:ascii="Tahoma" w:hAnsi="Tahoma" w:cs="Tahoma"/>
          <w:sz w:val="20"/>
          <w:szCs w:val="20"/>
        </w:rPr>
        <w:t xml:space="preserve"> потребно обратити пажњу и </w:t>
      </w:r>
      <w:r w:rsidR="00D2098E">
        <w:rPr>
          <w:rFonts w:ascii="Tahoma" w:hAnsi="Tahoma" w:cs="Tahoma"/>
          <w:sz w:val="20"/>
          <w:szCs w:val="20"/>
          <w:lang w:val="sr-Cyrl-RS"/>
        </w:rPr>
        <w:t>то:</w:t>
      </w:r>
      <w:r>
        <w:rPr>
          <w:rFonts w:ascii="Tahoma" w:hAnsi="Tahoma" w:cs="Tahoma"/>
          <w:sz w:val="20"/>
          <w:szCs w:val="20"/>
        </w:rPr>
        <w:t xml:space="preserve"> </w:t>
      </w:r>
    </w:p>
    <w:p w14:paraId="5D32F15E" w14:textId="0CA41922" w:rsidR="00E7686B" w:rsidRPr="001D0FFB" w:rsidRDefault="00E7686B" w:rsidP="00E7686B">
      <w:pPr>
        <w:jc w:val="both"/>
        <w:rPr>
          <w:rFonts w:ascii="Tahoma" w:hAnsi="Tahoma" w:cs="Tahoma"/>
          <w:sz w:val="20"/>
          <w:szCs w:val="20"/>
          <w:lang w:val="sr-Cyrl-RS"/>
        </w:rPr>
      </w:pPr>
      <w:r w:rsidRPr="008B0FAE">
        <w:rPr>
          <w:rFonts w:ascii="Tahoma" w:hAnsi="Tahoma" w:cs="Tahoma"/>
          <w:b/>
          <w:color w:val="262626" w:themeColor="text1" w:themeTint="D9"/>
          <w:sz w:val="20"/>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w:t>
      </w:r>
      <w:r w:rsidRPr="00E764C0">
        <w:rPr>
          <w:rFonts w:ascii="Tahoma" w:hAnsi="Tahoma" w:cs="Tahoma"/>
          <w:sz w:val="20"/>
          <w:szCs w:val="20"/>
        </w:rPr>
        <w:t xml:space="preserve"> </w:t>
      </w:r>
      <w:r>
        <w:rPr>
          <w:rFonts w:ascii="Tahoma" w:hAnsi="Tahoma" w:cs="Tahoma"/>
          <w:sz w:val="20"/>
          <w:szCs w:val="20"/>
          <w:lang w:val="sr-Cyrl-RS"/>
        </w:rPr>
        <w:t>Писаном процедуром није ближе уређена организација финансијског рачуноводства и извештавања.</w:t>
      </w:r>
    </w:p>
    <w:p w14:paraId="06627BDE" w14:textId="77777777" w:rsidR="00E7686B" w:rsidRPr="00A12D8F" w:rsidRDefault="00E7686B" w:rsidP="00E7686B">
      <w:pPr>
        <w:widowControl w:val="0"/>
        <w:spacing w:after="120" w:line="240" w:lineRule="auto"/>
        <w:ind w:right="57"/>
        <w:jc w:val="both"/>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Р2</w:t>
      </w: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Pr="002A3890">
        <w:rPr>
          <w:rFonts w:ascii="Tahoma" w:hAnsi="Tahoma" w:cs="Tahoma"/>
          <w:sz w:val="20"/>
          <w:szCs w:val="20"/>
        </w:rPr>
        <w:t>Неовлашћена лица имају приступ рачуноводственом програму;</w:t>
      </w:r>
    </w:p>
    <w:p w14:paraId="0B36A987" w14:textId="77777777" w:rsidR="00E7686B" w:rsidRPr="00A50F0D" w:rsidRDefault="00E7686B" w:rsidP="00E7686B">
      <w:pPr>
        <w:widowControl w:val="0"/>
        <w:spacing w:after="120" w:line="240" w:lineRule="auto"/>
        <w:ind w:right="57"/>
        <w:jc w:val="both"/>
        <w:rPr>
          <w:rFonts w:ascii="Tahoma" w:hAnsi="Tahoma" w:cs="Tahoma"/>
          <w:sz w:val="20"/>
          <w:szCs w:val="20"/>
        </w:rPr>
      </w:pPr>
      <w:r w:rsidRP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3</w:t>
      </w:r>
      <w:r>
        <w:rPr>
          <w:rFonts w:ascii="Tahoma" w:hAnsi="Tahoma" w:cs="Tahoma"/>
          <w:sz w:val="20"/>
          <w:szCs w:val="20"/>
        </w:rPr>
        <w:t xml:space="preserve"> Пословне промене се могу брисати и мењати;</w:t>
      </w:r>
    </w:p>
    <w:p w14:paraId="4B124428" w14:textId="0AFFF88A" w:rsidR="00E7686B" w:rsidRPr="007635B3" w:rsidRDefault="00E7686B" w:rsidP="00E7686B">
      <w:pPr>
        <w:widowControl w:val="0"/>
        <w:spacing w:after="120" w:line="240" w:lineRule="auto"/>
        <w:ind w:right="57"/>
        <w:jc w:val="both"/>
        <w:rPr>
          <w:rFonts w:ascii="Tahoma" w:hAnsi="Tahoma" w:cs="Tahoma"/>
          <w:sz w:val="20"/>
          <w:szCs w:val="20"/>
          <w:lang w:val="sr-Cyrl-RS"/>
        </w:rPr>
      </w:pPr>
      <w:r w:rsidRP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sidR="003010E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4</w:t>
      </w:r>
      <w:r>
        <w:rPr>
          <w:rFonts w:ascii="Tahoma" w:hAnsi="Tahoma" w:cs="Tahoma"/>
          <w:sz w:val="20"/>
          <w:szCs w:val="20"/>
        </w:rPr>
        <w:t xml:space="preserve"> </w:t>
      </w:r>
      <w:r>
        <w:rPr>
          <w:rFonts w:ascii="Tahoma" w:hAnsi="Tahoma" w:cs="Tahoma"/>
          <w:sz w:val="20"/>
          <w:szCs w:val="20"/>
          <w:lang w:val="sr-Cyrl-RS"/>
        </w:rPr>
        <w:t>Није успостављена адекватна подела дужности и одговорности;</w:t>
      </w:r>
    </w:p>
    <w:p w14:paraId="16CDA181" w14:textId="384EF656" w:rsidR="00E7686B" w:rsidRPr="000232B7" w:rsidRDefault="003010EE" w:rsidP="00E7686B">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Р5</w:t>
      </w:r>
      <w:r w:rsidR="00E7686B">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00E7686B">
        <w:rPr>
          <w:rFonts w:ascii="Tahoma" w:hAnsi="Tahoma" w:cs="Tahoma"/>
          <w:sz w:val="20"/>
          <w:szCs w:val="20"/>
          <w:lang w:val="sr-Cyrl-RS"/>
        </w:rPr>
        <w:t>Књ</w:t>
      </w:r>
      <w:r w:rsidR="00E7686B" w:rsidRPr="002A3890">
        <w:rPr>
          <w:rFonts w:ascii="Tahoma" w:hAnsi="Tahoma" w:cs="Tahoma"/>
          <w:sz w:val="20"/>
          <w:szCs w:val="20"/>
          <w:lang w:val="sr-Cyrl-RS"/>
        </w:rPr>
        <w:t>ижења се врше на бази непот</w:t>
      </w:r>
      <w:r w:rsidR="00B07243">
        <w:rPr>
          <w:rFonts w:ascii="Tahoma" w:hAnsi="Tahoma" w:cs="Tahoma"/>
          <w:sz w:val="20"/>
          <w:szCs w:val="20"/>
          <w:lang w:val="sr-Cyrl-RS"/>
        </w:rPr>
        <w:t>п</w:t>
      </w:r>
      <w:r w:rsidR="00E7686B" w:rsidRPr="002A3890">
        <w:rPr>
          <w:rFonts w:ascii="Tahoma" w:hAnsi="Tahoma" w:cs="Tahoma"/>
          <w:sz w:val="20"/>
          <w:szCs w:val="20"/>
          <w:lang w:val="sr-Cyrl-RS"/>
        </w:rPr>
        <w:t>уне/нетачне документације</w:t>
      </w:r>
      <w:r w:rsidR="00E7686B">
        <w:rPr>
          <w:rFonts w:ascii="Tahoma" w:hAnsi="Tahoma" w:cs="Tahoma"/>
          <w:sz w:val="20"/>
          <w:szCs w:val="20"/>
          <w:lang w:val="sr-Cyrl-RS"/>
        </w:rPr>
        <w:t>;</w:t>
      </w:r>
    </w:p>
    <w:p w14:paraId="69B985B6" w14:textId="1684806D" w:rsidR="00E7686B" w:rsidRDefault="003010EE" w:rsidP="00E7686B">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Р6</w:t>
      </w:r>
      <w:r w:rsidR="00E7686B">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00E7686B" w:rsidRPr="002A3890">
        <w:rPr>
          <w:rFonts w:ascii="Tahoma" w:hAnsi="Tahoma" w:cs="Tahoma"/>
          <w:sz w:val="20"/>
          <w:szCs w:val="20"/>
          <w:lang w:val="sr-Cyrl-RS"/>
        </w:rPr>
        <w:t>Приступ документацији имају неовлашћена лица</w:t>
      </w:r>
      <w:r w:rsidR="00E7686B">
        <w:rPr>
          <w:rFonts w:ascii="Tahoma" w:hAnsi="Tahoma" w:cs="Tahoma"/>
          <w:sz w:val="20"/>
          <w:szCs w:val="20"/>
          <w:lang w:val="sr-Cyrl-RS"/>
        </w:rPr>
        <w:t>;</w:t>
      </w:r>
    </w:p>
    <w:p w14:paraId="0D4B8BA2" w14:textId="78DC0894" w:rsidR="00E7686B" w:rsidRDefault="003010EE" w:rsidP="00E7686B">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Р7</w:t>
      </w:r>
      <w:r w:rsidR="00E7686B">
        <w:rPr>
          <w:rFonts w:ascii="Tahoma" w:hAnsi="Tahoma" w:cs="Tahoma"/>
          <w:sz w:val="20"/>
          <w:szCs w:val="20"/>
          <w:lang w:val="sr-Cyrl-RS"/>
        </w:rPr>
        <w:t xml:space="preserve"> Након затварања пословних књига могу се спроводити књижења;</w:t>
      </w:r>
    </w:p>
    <w:p w14:paraId="26388AA3" w14:textId="4ABE196D" w:rsidR="00E7686B" w:rsidRPr="00281AAF" w:rsidRDefault="003010EE" w:rsidP="00E7686B">
      <w:pPr>
        <w:widowControl w:val="0"/>
        <w:spacing w:after="120" w:line="240" w:lineRule="auto"/>
        <w:ind w:right="57"/>
        <w:jc w:val="both"/>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Р8</w:t>
      </w:r>
      <w:r w:rsidR="00E7686B">
        <w:rPr>
          <w:rFonts w:ascii="Tahoma" w:hAnsi="Tahoma" w:cs="Tahoma"/>
          <w:sz w:val="20"/>
          <w:szCs w:val="20"/>
          <w:lang w:val="sr-Cyrl-RS"/>
        </w:rPr>
        <w:t xml:space="preserve"> Не врши се усклађивање стања имовине и обавеза у пословним књигама са стварним стањем утврђеним пописом;</w:t>
      </w:r>
    </w:p>
    <w:p w14:paraId="622B5F50" w14:textId="23A7D93B" w:rsidR="00E7686B" w:rsidRPr="002A3890" w:rsidRDefault="003010EE" w:rsidP="00E7686B">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Р9</w:t>
      </w:r>
      <w:r w:rsidR="00E7686B">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00E7686B">
        <w:rPr>
          <w:rFonts w:ascii="Tahoma" w:hAnsi="Tahoma" w:cs="Tahoma"/>
          <w:sz w:val="20"/>
          <w:szCs w:val="20"/>
          <w:lang w:val="sr-Cyrl-RS"/>
        </w:rPr>
        <w:t>Годишњи финансијски извештај не подноси се у прописаном року.</w:t>
      </w:r>
    </w:p>
    <w:p w14:paraId="456F2ABD" w14:textId="77777777" w:rsidR="00E7686B" w:rsidRDefault="00E7686B" w:rsidP="005D216B">
      <w:pPr>
        <w:jc w:val="both"/>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14:paraId="3F3A3788" w14:textId="45705C6A" w:rsidR="00E7686B" w:rsidRDefault="00E7686B" w:rsidP="005D216B">
      <w:pPr>
        <w:jc w:val="both"/>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14:paraId="0C8634A7" w14:textId="4156EFCC" w:rsidR="008D28E1" w:rsidRDefault="001B1788" w:rsidP="005D216B">
      <w:pPr>
        <w:jc w:val="both"/>
        <w:rPr>
          <w:rFonts w:ascii="Tahoma" w:hAnsi="Tahoma" w:cs="Tahoma"/>
          <w:sz w:val="20"/>
          <w:szCs w:val="20"/>
        </w:rPr>
      </w:pPr>
      <w:r>
        <w:rPr>
          <w:rFonts w:ascii="Tahoma" w:hAnsi="Tahoma" w:cs="Tahoma"/>
          <w:sz w:val="20"/>
          <w:szCs w:val="20"/>
        </w:rPr>
        <w:lastRenderedPageBreak/>
        <w:t>Као одговор организације на типичне ризике, успоставља се систем интерних контрола и свака од контрола треба да осигура одговор на одређени (један или више) ризика</w:t>
      </w:r>
      <w:r w:rsidRPr="00390D7D">
        <w:rPr>
          <w:rFonts w:ascii="Tahoma" w:hAnsi="Tahoma" w:cs="Tahoma"/>
          <w:sz w:val="20"/>
          <w:szCs w:val="20"/>
        </w:rPr>
        <w:t>.</w:t>
      </w:r>
      <w:r w:rsidR="00390D7D" w:rsidRPr="00390D7D">
        <w:rPr>
          <w:rFonts w:ascii="Tahoma" w:hAnsi="Tahoma" w:cs="Tahoma"/>
          <w:sz w:val="20"/>
          <w:szCs w:val="20"/>
        </w:rPr>
        <w:t xml:space="preserve"> </w:t>
      </w:r>
    </w:p>
    <w:p w14:paraId="03E93393" w14:textId="751F1A52" w:rsidR="00FA3725" w:rsidRDefault="00390D7D" w:rsidP="005D216B">
      <w:pPr>
        <w:jc w:val="both"/>
        <w:rPr>
          <w:rFonts w:ascii="Tahoma" w:hAnsi="Tahoma" w:cs="Tahoma"/>
          <w:sz w:val="20"/>
          <w:szCs w:val="20"/>
        </w:rPr>
      </w:pPr>
      <w:r w:rsidRPr="00390D7D">
        <w:rPr>
          <w:rFonts w:ascii="Tahoma" w:hAnsi="Tahoma" w:cs="Tahoma"/>
          <w:sz w:val="20"/>
          <w:szCs w:val="20"/>
        </w:rPr>
        <w:t xml:space="preserve">Из ког разлога </w:t>
      </w:r>
      <w:r w:rsidR="008D28E1">
        <w:rPr>
          <w:rFonts w:ascii="Tahoma" w:hAnsi="Tahoma" w:cs="Tahoma"/>
          <w:sz w:val="20"/>
          <w:szCs w:val="20"/>
          <w:lang w:val="sr-Cyrl-RS"/>
        </w:rPr>
        <w:t xml:space="preserve">треба да </w:t>
      </w:r>
      <w:r w:rsidRPr="00390D7D">
        <w:rPr>
          <w:rFonts w:ascii="Tahoma" w:hAnsi="Tahoma" w:cs="Tahoma"/>
          <w:sz w:val="20"/>
          <w:szCs w:val="20"/>
        </w:rPr>
        <w:t>се осврн</w:t>
      </w:r>
      <w:r w:rsidR="008D28E1">
        <w:rPr>
          <w:rFonts w:ascii="Tahoma" w:hAnsi="Tahoma" w:cs="Tahoma"/>
          <w:sz w:val="20"/>
          <w:szCs w:val="20"/>
          <w:lang w:val="sr-Cyrl-RS"/>
        </w:rPr>
        <w:t>емо</w:t>
      </w:r>
      <w:r w:rsidRPr="00390D7D">
        <w:rPr>
          <w:rFonts w:ascii="Tahoma" w:hAnsi="Tahoma" w:cs="Tahoma"/>
          <w:sz w:val="20"/>
          <w:szCs w:val="20"/>
        </w:rPr>
        <w:t xml:space="preserve"> на </w:t>
      </w:r>
      <w:r w:rsidRPr="00390D7D">
        <w:rPr>
          <w:rFonts w:ascii="Tahoma" w:hAnsi="Tahoma" w:cs="Tahoma"/>
          <w:i/>
          <w:sz w:val="20"/>
          <w:szCs w:val="20"/>
        </w:rPr>
        <w:t>ризике од превара</w:t>
      </w:r>
      <w:r w:rsidR="00A47098">
        <w:rPr>
          <w:rStyle w:val="FootnoteReference"/>
          <w:rFonts w:ascii="Tahoma" w:hAnsi="Tahoma" w:cs="Tahoma"/>
          <w:sz w:val="20"/>
          <w:szCs w:val="20"/>
        </w:rPr>
        <w:footnoteReference w:id="11"/>
      </w:r>
      <w:r w:rsidR="00987C96">
        <w:rPr>
          <w:rStyle w:val="FootnoteReference"/>
          <w:rFonts w:ascii="Tahoma" w:hAnsi="Tahoma" w:cs="Tahoma"/>
          <w:sz w:val="20"/>
          <w:szCs w:val="20"/>
        </w:rPr>
        <w:footnoteReference w:id="12"/>
      </w:r>
      <w:r w:rsidRPr="00390D7D">
        <w:rPr>
          <w:rFonts w:ascii="Tahoma" w:hAnsi="Tahoma" w:cs="Tahoma"/>
          <w:sz w:val="20"/>
          <w:szCs w:val="20"/>
        </w:rPr>
        <w:t xml:space="preserve">? </w:t>
      </w:r>
    </w:p>
    <w:p w14:paraId="7F3E60C4" w14:textId="052992FF" w:rsidR="00A94FDE" w:rsidRPr="00A94FDE" w:rsidRDefault="00CD4F83" w:rsidP="00A94FDE">
      <w:pPr>
        <w:jc w:val="both"/>
        <w:rPr>
          <w:rFonts w:ascii="Tahoma" w:hAnsi="Tahoma" w:cs="Tahoma"/>
          <w:sz w:val="20"/>
          <w:szCs w:val="20"/>
          <w:lang w:val="sr-Cyrl-RS"/>
        </w:rPr>
      </w:pPr>
      <w:r>
        <w:rPr>
          <w:rFonts w:ascii="Tahoma" w:hAnsi="Tahoma" w:cs="Tahoma"/>
          <w:sz w:val="20"/>
          <w:szCs w:val="20"/>
          <w:lang w:val="sr-Cyrl-RS"/>
        </w:rPr>
        <w:t>Типични р</w:t>
      </w:r>
      <w:r w:rsidR="00B53522">
        <w:rPr>
          <w:rFonts w:ascii="Tahoma" w:hAnsi="Tahoma" w:cs="Tahoma"/>
          <w:sz w:val="20"/>
          <w:szCs w:val="20"/>
          <w:lang w:val="sr-Cyrl-RS"/>
        </w:rPr>
        <w:t>изици од превара у систему финансијског извештавања</w:t>
      </w:r>
      <w:r>
        <w:rPr>
          <w:rFonts w:ascii="Tahoma" w:hAnsi="Tahoma" w:cs="Tahoma"/>
          <w:sz w:val="20"/>
          <w:szCs w:val="20"/>
          <w:lang w:val="sr-Cyrl-RS"/>
        </w:rPr>
        <w:t xml:space="preserve"> </w:t>
      </w:r>
      <w:r w:rsidR="00A94FDE">
        <w:rPr>
          <w:rFonts w:ascii="Tahoma" w:hAnsi="Tahoma" w:cs="Tahoma"/>
          <w:sz w:val="20"/>
          <w:szCs w:val="20"/>
          <w:lang w:val="sr-Cyrl-RS"/>
        </w:rPr>
        <w:t>су саставни део појединих категорија наведених ризика, али смо за потребе ове Студије исте и раз</w:t>
      </w:r>
      <w:r w:rsidR="00B53522">
        <w:rPr>
          <w:rFonts w:ascii="Tahoma" w:hAnsi="Tahoma" w:cs="Tahoma"/>
          <w:sz w:val="20"/>
          <w:szCs w:val="20"/>
          <w:lang w:val="sr-Cyrl-RS"/>
        </w:rPr>
        <w:t>радили у РД2.1. Матрица ризика.</w:t>
      </w:r>
    </w:p>
    <w:p w14:paraId="65F4BFC2" w14:textId="5B2D5C6E" w:rsidR="00EB427A" w:rsidRPr="008F7DE6" w:rsidRDefault="0046790C" w:rsidP="001B1788">
      <w:pPr>
        <w:widowControl w:val="0"/>
        <w:spacing w:after="120" w:line="240" w:lineRule="auto"/>
        <w:ind w:right="57"/>
        <w:jc w:val="both"/>
        <w:rPr>
          <w:rFonts w:ascii="Tahoma" w:hAnsi="Tahoma" w:cs="Tahoma"/>
          <w:sz w:val="20"/>
          <w:szCs w:val="20"/>
        </w:rPr>
      </w:pPr>
      <w:r>
        <w:rPr>
          <w:rFonts w:ascii="Tahoma" w:hAnsi="Tahoma" w:cs="Tahoma"/>
          <w:sz w:val="20"/>
          <w:szCs w:val="20"/>
        </w:rPr>
        <w:t>Како би систематизовали ризике и контроле и приступили адекватној процени ефективности к</w:t>
      </w:r>
      <w:r w:rsidR="00B53522">
        <w:rPr>
          <w:rFonts w:ascii="Tahoma" w:hAnsi="Tahoma" w:cs="Tahoma"/>
          <w:sz w:val="20"/>
          <w:szCs w:val="20"/>
        </w:rPr>
        <w:t xml:space="preserve">онтролних процеса у </w:t>
      </w:r>
      <w:r w:rsidR="00B53522">
        <w:rPr>
          <w:rFonts w:ascii="Tahoma" w:hAnsi="Tahoma" w:cs="Tahoma"/>
          <w:sz w:val="20"/>
          <w:szCs w:val="20"/>
          <w:lang w:val="sr-Cyrl-RS"/>
        </w:rPr>
        <w:t>Предузећу</w:t>
      </w:r>
      <w:r w:rsidR="00A94FDE">
        <w:rPr>
          <w:rFonts w:ascii="Tahoma" w:hAnsi="Tahoma" w:cs="Tahoma"/>
          <w:sz w:val="20"/>
          <w:szCs w:val="20"/>
          <w:lang w:val="sr-Cyrl-RS"/>
        </w:rPr>
        <w:t xml:space="preserve"> ризике смо означили словом </w:t>
      </w:r>
      <w:r w:rsidR="00A94FDE" w:rsidRPr="00572BB0">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sidR="00A94FDE" w:rsidRPr="00194A7F">
        <w:rPr>
          <w:rFonts w:ascii="Tahoma" w:hAnsi="Tahoma" w:cs="Tahoma"/>
          <w:b/>
          <w:sz w:val="20"/>
          <w:szCs w:val="20"/>
          <w:lang w:val="sr-Cyrl-RS"/>
        </w:rPr>
        <w:t xml:space="preserve"> </w:t>
      </w:r>
      <w:r w:rsidR="00A94FDE">
        <w:rPr>
          <w:rFonts w:ascii="Tahoma" w:hAnsi="Tahoma" w:cs="Tahoma"/>
          <w:sz w:val="20"/>
          <w:szCs w:val="20"/>
          <w:lang w:val="sr-Cyrl-RS"/>
        </w:rPr>
        <w:t xml:space="preserve">и нумерисали, док су контроле којима се даје одговор на конкретан ризик обележене у радним папирима словом </w:t>
      </w:r>
      <w:r w:rsidR="00A94FDE" w:rsidRPr="00572BB0">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К</w:t>
      </w:r>
      <w:r w:rsidR="00A94FDE">
        <w:rPr>
          <w:rFonts w:ascii="Tahoma" w:hAnsi="Tahoma" w:cs="Tahoma"/>
          <w:sz w:val="20"/>
          <w:szCs w:val="20"/>
          <w:lang w:val="sr-Cyrl-RS"/>
        </w:rPr>
        <w:t xml:space="preserve"> и такође нумерисане тако да прате след ризика.</w:t>
      </w:r>
      <w:r w:rsidR="00A94FDE">
        <w:rPr>
          <w:rFonts w:ascii="Tahoma" w:hAnsi="Tahoma" w:cs="Tahoma"/>
          <w:sz w:val="20"/>
          <w:szCs w:val="20"/>
        </w:rPr>
        <w:t xml:space="preserve"> </w:t>
      </w:r>
      <w:r w:rsidR="002B3BA5" w:rsidRPr="008138DF">
        <w:rPr>
          <w:rFonts w:ascii="Tahoma" w:hAnsi="Tahoma" w:cs="Tahoma"/>
          <w:sz w:val="20"/>
          <w:szCs w:val="20"/>
        </w:rPr>
        <w:t>РД 2.1.</w:t>
      </w:r>
      <w:r w:rsidR="008D28E1">
        <w:rPr>
          <w:rFonts w:ascii="Tahoma" w:hAnsi="Tahoma" w:cs="Tahoma"/>
          <w:sz w:val="20"/>
          <w:szCs w:val="20"/>
          <w:lang w:val="sr-Cyrl-RS"/>
        </w:rPr>
        <w:t xml:space="preserve"> </w:t>
      </w:r>
      <w:r w:rsidR="00A94FDE" w:rsidRPr="008138DF">
        <w:rPr>
          <w:rFonts w:ascii="Tahoma" w:hAnsi="Tahoma" w:cs="Tahoma"/>
          <w:sz w:val="20"/>
          <w:szCs w:val="20"/>
        </w:rPr>
        <w:t>Матрица ризика и контрола</w:t>
      </w:r>
      <w:r w:rsidR="00A94FDE">
        <w:rPr>
          <w:rFonts w:ascii="Tahoma" w:hAnsi="Tahoma" w:cs="Tahoma"/>
          <w:sz w:val="20"/>
          <w:szCs w:val="20"/>
        </w:rPr>
        <w:t xml:space="preserve">, сагласно </w:t>
      </w:r>
      <w:r w:rsidR="00A94FDE">
        <w:rPr>
          <w:rFonts w:ascii="Tahoma" w:hAnsi="Tahoma" w:cs="Tahoma"/>
          <w:sz w:val="20"/>
          <w:szCs w:val="20"/>
          <w:lang w:val="sr-Cyrl-RS"/>
        </w:rPr>
        <w:t xml:space="preserve">међународним стандардима професионалне праксе интерне </w:t>
      </w:r>
      <w:r w:rsidR="00572BB0">
        <w:rPr>
          <w:rFonts w:ascii="Tahoma" w:hAnsi="Tahoma" w:cs="Tahoma"/>
          <w:sz w:val="20"/>
          <w:szCs w:val="20"/>
          <w:lang w:val="sr-Cyrl-RS"/>
        </w:rPr>
        <w:t>ревизије, помаже интерним ревиз</w:t>
      </w:r>
      <w:r w:rsidR="00A94FDE">
        <w:rPr>
          <w:rFonts w:ascii="Tahoma" w:hAnsi="Tahoma" w:cs="Tahoma"/>
          <w:sz w:val="20"/>
          <w:szCs w:val="20"/>
          <w:lang w:val="sr-Cyrl-RS"/>
        </w:rPr>
        <w:t xml:space="preserve">орима </w:t>
      </w:r>
      <w:r w:rsidRPr="008F7DE6">
        <w:rPr>
          <w:rFonts w:ascii="Tahoma" w:hAnsi="Tahoma" w:cs="Tahoma"/>
          <w:sz w:val="20"/>
          <w:szCs w:val="20"/>
        </w:rPr>
        <w:t xml:space="preserve">и то </w:t>
      </w:r>
      <w:r w:rsidR="00EB427A" w:rsidRPr="008F7DE6">
        <w:rPr>
          <w:rFonts w:ascii="Tahoma" w:hAnsi="Tahoma" w:cs="Tahoma"/>
          <w:sz w:val="20"/>
          <w:szCs w:val="20"/>
        </w:rPr>
        <w:t>у:</w:t>
      </w:r>
    </w:p>
    <w:p w14:paraId="663857B9" w14:textId="77777777" w:rsidR="005D216B" w:rsidRDefault="00EB427A" w:rsidP="00FF0A7B">
      <w:pPr>
        <w:pStyle w:val="ListParagraph"/>
        <w:widowControl w:val="0"/>
        <w:numPr>
          <w:ilvl w:val="0"/>
          <w:numId w:val="4"/>
        </w:numPr>
        <w:spacing w:after="120" w:line="240" w:lineRule="auto"/>
        <w:ind w:right="57"/>
        <w:jc w:val="both"/>
        <w:rPr>
          <w:rFonts w:ascii="Tahoma" w:hAnsi="Tahoma" w:cs="Tahoma"/>
          <w:sz w:val="20"/>
          <w:szCs w:val="20"/>
        </w:rPr>
      </w:pPr>
      <w:r w:rsidRPr="008F7DE6">
        <w:rPr>
          <w:rFonts w:ascii="Tahoma" w:hAnsi="Tahoma" w:cs="Tahoma"/>
          <w:sz w:val="20"/>
          <w:szCs w:val="20"/>
        </w:rPr>
        <w:t>Идентификацији циљева и ризика њиховог достизања,</w:t>
      </w:r>
    </w:p>
    <w:p w14:paraId="796D50F6" w14:textId="39AC5083" w:rsidR="00EB427A" w:rsidRPr="008F7DE6" w:rsidRDefault="00EB427A" w:rsidP="00FF0A7B">
      <w:pPr>
        <w:pStyle w:val="ListParagraph"/>
        <w:widowControl w:val="0"/>
        <w:numPr>
          <w:ilvl w:val="0"/>
          <w:numId w:val="4"/>
        </w:numPr>
        <w:spacing w:after="120" w:line="240" w:lineRule="auto"/>
        <w:ind w:right="57"/>
        <w:jc w:val="both"/>
        <w:rPr>
          <w:rFonts w:ascii="Tahoma" w:hAnsi="Tahoma" w:cs="Tahoma"/>
          <w:sz w:val="20"/>
          <w:szCs w:val="20"/>
        </w:rPr>
      </w:pPr>
      <w:r w:rsidRPr="008F7DE6">
        <w:rPr>
          <w:rFonts w:ascii="Tahoma" w:hAnsi="Tahoma" w:cs="Tahoma"/>
          <w:sz w:val="20"/>
          <w:szCs w:val="20"/>
        </w:rPr>
        <w:t>Утврђивању значајности ризика, узимајући у разматрање утицај и вероватноћу,</w:t>
      </w:r>
    </w:p>
    <w:p w14:paraId="71C7E540" w14:textId="45BE6F1B" w:rsidR="00EB427A" w:rsidRPr="008F7DE6" w:rsidRDefault="00EB427A" w:rsidP="00FF0A7B">
      <w:pPr>
        <w:pStyle w:val="ListParagraph"/>
        <w:widowControl w:val="0"/>
        <w:numPr>
          <w:ilvl w:val="0"/>
          <w:numId w:val="4"/>
        </w:numPr>
        <w:spacing w:after="120" w:line="240" w:lineRule="auto"/>
        <w:ind w:right="57"/>
        <w:jc w:val="both"/>
        <w:rPr>
          <w:rFonts w:ascii="Tahoma" w:hAnsi="Tahoma" w:cs="Tahoma"/>
          <w:sz w:val="20"/>
          <w:szCs w:val="20"/>
        </w:rPr>
      </w:pPr>
      <w:r w:rsidRPr="008F7DE6">
        <w:rPr>
          <w:rFonts w:ascii="Tahoma" w:hAnsi="Tahoma" w:cs="Tahoma"/>
          <w:sz w:val="20"/>
          <w:szCs w:val="20"/>
        </w:rPr>
        <w:t>Утврђивању одговарајућег одговора на значајне ризике (прихвати, прати, пренеси, умањи или избегни),</w:t>
      </w:r>
    </w:p>
    <w:p w14:paraId="1CB2BA12" w14:textId="77777777" w:rsidR="00EB427A" w:rsidRPr="008F7DE6" w:rsidRDefault="00EB427A" w:rsidP="00FF0A7B">
      <w:pPr>
        <w:pStyle w:val="ListParagraph"/>
        <w:widowControl w:val="0"/>
        <w:numPr>
          <w:ilvl w:val="0"/>
          <w:numId w:val="4"/>
        </w:numPr>
        <w:spacing w:after="120" w:line="240" w:lineRule="auto"/>
        <w:ind w:right="57"/>
        <w:jc w:val="both"/>
        <w:rPr>
          <w:rFonts w:ascii="Tahoma" w:hAnsi="Tahoma" w:cs="Tahoma"/>
          <w:sz w:val="20"/>
          <w:szCs w:val="20"/>
        </w:rPr>
      </w:pPr>
      <w:r w:rsidRPr="008F7DE6">
        <w:rPr>
          <w:rFonts w:ascii="Tahoma" w:hAnsi="Tahoma" w:cs="Tahoma"/>
          <w:sz w:val="20"/>
          <w:szCs w:val="20"/>
        </w:rPr>
        <w:t>Утврђивању кључних контрола које руководство користи за управљање ризицима,</w:t>
      </w:r>
    </w:p>
    <w:p w14:paraId="0F98F4B9" w14:textId="75FCEAFC" w:rsidR="00EB427A" w:rsidRPr="008F7DE6" w:rsidRDefault="00EB427A" w:rsidP="00FF0A7B">
      <w:pPr>
        <w:pStyle w:val="ListParagraph"/>
        <w:widowControl w:val="0"/>
        <w:numPr>
          <w:ilvl w:val="0"/>
          <w:numId w:val="4"/>
        </w:numPr>
        <w:spacing w:after="120" w:line="240" w:lineRule="auto"/>
        <w:ind w:right="57"/>
        <w:jc w:val="both"/>
        <w:rPr>
          <w:rFonts w:ascii="Tahoma" w:hAnsi="Tahoma" w:cs="Tahoma"/>
          <w:sz w:val="20"/>
          <w:szCs w:val="20"/>
        </w:rPr>
      </w:pPr>
      <w:r w:rsidRPr="008F7DE6">
        <w:rPr>
          <w:rFonts w:ascii="Tahoma" w:hAnsi="Tahoma" w:cs="Tahoma"/>
          <w:sz w:val="20"/>
          <w:szCs w:val="20"/>
        </w:rPr>
        <w:t>Процењивање адекватности дизајна као помоћ при утврђивању да ли је одговарајуће тестирати ефективност контрола,</w:t>
      </w:r>
    </w:p>
    <w:p w14:paraId="79F108D0" w14:textId="2FBED956" w:rsidR="00EB427A" w:rsidRPr="008F7DE6" w:rsidRDefault="00EB427A" w:rsidP="00FF0A7B">
      <w:pPr>
        <w:pStyle w:val="ListParagraph"/>
        <w:widowControl w:val="0"/>
        <w:numPr>
          <w:ilvl w:val="0"/>
          <w:numId w:val="4"/>
        </w:numPr>
        <w:spacing w:after="120" w:line="240" w:lineRule="auto"/>
        <w:ind w:right="57"/>
        <w:jc w:val="both"/>
        <w:rPr>
          <w:rFonts w:ascii="Tahoma" w:hAnsi="Tahoma" w:cs="Tahoma"/>
          <w:sz w:val="20"/>
          <w:szCs w:val="20"/>
        </w:rPr>
      </w:pPr>
      <w:r w:rsidRPr="008F7DE6">
        <w:rPr>
          <w:rFonts w:ascii="Tahoma" w:hAnsi="Tahoma" w:cs="Tahoma"/>
          <w:sz w:val="20"/>
          <w:szCs w:val="20"/>
        </w:rPr>
        <w:t xml:space="preserve">Тестирање контрола за које се сматра да су адекватно дизајниране ради утврђивања да ли се одвијају на предвиђени начин. </w:t>
      </w:r>
      <w:r w:rsidR="00433577">
        <w:rPr>
          <w:rStyle w:val="FootnoteReference"/>
          <w:rFonts w:ascii="Tahoma" w:hAnsi="Tahoma" w:cs="Tahoma"/>
          <w:sz w:val="20"/>
          <w:szCs w:val="20"/>
        </w:rPr>
        <w:footnoteReference w:id="13"/>
      </w:r>
    </w:p>
    <w:p w14:paraId="301B6AD5" w14:textId="4B8CC8A0" w:rsidR="00875405" w:rsidRDefault="00EB427A" w:rsidP="00A94FDE">
      <w:pPr>
        <w:jc w:val="both"/>
        <w:rPr>
          <w:rFonts w:ascii="Tahoma" w:hAnsi="Tahoma" w:cs="Tahoma"/>
          <w:sz w:val="20"/>
          <w:szCs w:val="20"/>
          <w:lang w:val="sr-Cyrl-RS"/>
        </w:rPr>
      </w:pPr>
      <w:r w:rsidRPr="008F7DE6">
        <w:rPr>
          <w:rFonts w:ascii="Tahoma" w:hAnsi="Tahoma" w:cs="Tahoma"/>
          <w:sz w:val="20"/>
          <w:szCs w:val="20"/>
        </w:rPr>
        <w:t>Након анализе типичних риз</w:t>
      </w:r>
      <w:r w:rsidR="00FA3725">
        <w:rPr>
          <w:rFonts w:ascii="Tahoma" w:hAnsi="Tahoma" w:cs="Tahoma"/>
          <w:sz w:val="20"/>
          <w:szCs w:val="20"/>
        </w:rPr>
        <w:t>и</w:t>
      </w:r>
      <w:r w:rsidRPr="008F7DE6">
        <w:rPr>
          <w:rFonts w:ascii="Tahoma" w:hAnsi="Tahoma" w:cs="Tahoma"/>
          <w:sz w:val="20"/>
          <w:szCs w:val="20"/>
        </w:rPr>
        <w:t xml:space="preserve">ка, упознавањем са контролама у систему </w:t>
      </w:r>
      <w:r w:rsidR="00B53522">
        <w:rPr>
          <w:rFonts w:ascii="Tahoma" w:hAnsi="Tahoma" w:cs="Tahoma"/>
          <w:sz w:val="20"/>
          <w:szCs w:val="20"/>
          <w:lang w:val="sr-Cyrl-RS"/>
        </w:rPr>
        <w:t>финансијског извештавања</w:t>
      </w:r>
      <w:r w:rsidRPr="008F7DE6">
        <w:rPr>
          <w:rFonts w:ascii="Tahoma" w:hAnsi="Tahoma" w:cs="Tahoma"/>
          <w:sz w:val="20"/>
          <w:szCs w:val="20"/>
        </w:rPr>
        <w:t xml:space="preserve"> у фази припреме ревизије, као и из мапе пословног процеса, осим постојећих </w:t>
      </w:r>
      <w:r w:rsidR="00AA4B3B" w:rsidRPr="008F7DE6">
        <w:rPr>
          <w:rFonts w:ascii="Tahoma" w:hAnsi="Tahoma" w:cs="Tahoma"/>
          <w:sz w:val="20"/>
          <w:szCs w:val="20"/>
        </w:rPr>
        <w:t>контрола, помоћу Матрице ризика и контрола</w:t>
      </w:r>
      <w:r w:rsidRPr="008F7DE6">
        <w:rPr>
          <w:rFonts w:ascii="Tahoma" w:hAnsi="Tahoma" w:cs="Tahoma"/>
          <w:sz w:val="20"/>
          <w:szCs w:val="20"/>
        </w:rPr>
        <w:t xml:space="preserve"> дефинишемо и очекиване контроле</w:t>
      </w:r>
      <w:r w:rsidR="001B56AC">
        <w:rPr>
          <w:rFonts w:ascii="Tahoma" w:hAnsi="Tahoma" w:cs="Tahoma"/>
          <w:sz w:val="20"/>
          <w:szCs w:val="20"/>
        </w:rPr>
        <w:t xml:space="preserve"> (РД 2.2. Преглед контрола)</w:t>
      </w:r>
      <w:r w:rsidRPr="008F7DE6">
        <w:rPr>
          <w:rFonts w:ascii="Tahoma" w:hAnsi="Tahoma" w:cs="Tahoma"/>
          <w:sz w:val="20"/>
          <w:szCs w:val="20"/>
        </w:rPr>
        <w:t xml:space="preserve"> за ревидирани систем</w:t>
      </w:r>
      <w:r w:rsidR="00932843" w:rsidRPr="008F7DE6">
        <w:rPr>
          <w:rFonts w:ascii="Tahoma" w:hAnsi="Tahoma" w:cs="Tahoma"/>
          <w:sz w:val="20"/>
          <w:szCs w:val="20"/>
        </w:rPr>
        <w:t xml:space="preserve"> и </w:t>
      </w:r>
      <w:r w:rsidR="00A94FDE">
        <w:rPr>
          <w:rFonts w:ascii="Tahoma" w:hAnsi="Tahoma" w:cs="Tahoma"/>
          <w:sz w:val="20"/>
          <w:szCs w:val="20"/>
          <w:lang w:val="sr-Cyrl-RS"/>
        </w:rPr>
        <w:t xml:space="preserve">начин на који ћемо извршити оцену контрола (РД 2.3. </w:t>
      </w:r>
      <w:r w:rsidR="00932843" w:rsidRPr="008F7DE6">
        <w:rPr>
          <w:rFonts w:ascii="Tahoma" w:hAnsi="Tahoma" w:cs="Tahoma"/>
          <w:sz w:val="20"/>
          <w:szCs w:val="20"/>
        </w:rPr>
        <w:t>Програм тестирања контрола</w:t>
      </w:r>
      <w:r w:rsidR="00A94FDE">
        <w:rPr>
          <w:rFonts w:ascii="Tahoma" w:hAnsi="Tahoma" w:cs="Tahoma"/>
          <w:sz w:val="20"/>
          <w:szCs w:val="20"/>
          <w:lang w:val="sr-Cyrl-RS"/>
        </w:rPr>
        <w:t>)</w:t>
      </w:r>
      <w:r w:rsidR="00875405" w:rsidRPr="008F7DE6">
        <w:rPr>
          <w:rStyle w:val="FootnoteReference"/>
          <w:rFonts w:ascii="Tahoma" w:hAnsi="Tahoma" w:cs="Tahoma"/>
          <w:sz w:val="20"/>
          <w:szCs w:val="20"/>
        </w:rPr>
        <w:footnoteReference w:id="14"/>
      </w:r>
    </w:p>
    <w:p w14:paraId="1B80BD98" w14:textId="5B35FE9A" w:rsidR="00B25317" w:rsidRDefault="00B25317" w:rsidP="00B25317">
      <w:pPr>
        <w:spacing w:before="10" w:after="10"/>
        <w:jc w:val="both"/>
        <w:rPr>
          <w:rFonts w:ascii="Tahoma" w:hAnsi="Tahoma" w:cs="Tahoma"/>
          <w:sz w:val="20"/>
          <w:szCs w:val="20"/>
        </w:rPr>
      </w:pPr>
      <w:r>
        <w:rPr>
          <w:rFonts w:ascii="Tahoma" w:hAnsi="Tahoma" w:cs="Tahoma"/>
          <w:sz w:val="20"/>
          <w:szCs w:val="20"/>
          <w:lang w:val="sr-Cyrl-RS"/>
        </w:rPr>
        <w:t xml:space="preserve">Четири </w:t>
      </w:r>
      <w:r>
        <w:rPr>
          <w:rFonts w:ascii="Tahoma" w:hAnsi="Tahoma" w:cs="Tahoma"/>
          <w:sz w:val="20"/>
          <w:szCs w:val="20"/>
        </w:rPr>
        <w:t xml:space="preserve">кључна </w:t>
      </w:r>
      <w:r w:rsidRPr="008F7DE6">
        <w:rPr>
          <w:rFonts w:ascii="Tahoma" w:hAnsi="Tahoma" w:cs="Tahoma"/>
          <w:sz w:val="20"/>
          <w:szCs w:val="20"/>
        </w:rPr>
        <w:t>циља контрола</w:t>
      </w:r>
      <w:r>
        <w:rPr>
          <w:rFonts w:ascii="Tahoma" w:hAnsi="Tahoma" w:cs="Tahoma"/>
          <w:sz w:val="20"/>
          <w:szCs w:val="20"/>
          <w:lang w:val="sr-Cyrl-RS"/>
        </w:rPr>
        <w:t xml:space="preserve"> у систему </w:t>
      </w:r>
      <w:r w:rsidR="00B53522">
        <w:rPr>
          <w:rFonts w:ascii="Tahoma" w:hAnsi="Tahoma" w:cs="Tahoma"/>
          <w:sz w:val="20"/>
          <w:szCs w:val="20"/>
          <w:lang w:val="sr-Cyrl-RS"/>
        </w:rPr>
        <w:t>финансијског извештавања</w:t>
      </w:r>
      <w:r>
        <w:rPr>
          <w:rFonts w:ascii="Tahoma" w:hAnsi="Tahoma" w:cs="Tahoma"/>
          <w:sz w:val="20"/>
          <w:szCs w:val="20"/>
        </w:rPr>
        <w:t>, на основу којих ћемо спроводити даље кораке</w:t>
      </w:r>
      <w:r>
        <w:rPr>
          <w:rFonts w:ascii="Tahoma" w:hAnsi="Tahoma" w:cs="Tahoma"/>
          <w:sz w:val="20"/>
          <w:szCs w:val="20"/>
          <w:lang w:val="sr-Cyrl-RS"/>
        </w:rPr>
        <w:t xml:space="preserve"> </w:t>
      </w:r>
      <w:r>
        <w:rPr>
          <w:rFonts w:ascii="Tahoma" w:hAnsi="Tahoma" w:cs="Tahoma"/>
          <w:sz w:val="20"/>
          <w:szCs w:val="20"/>
        </w:rPr>
        <w:t>су:</w:t>
      </w:r>
    </w:p>
    <w:p w14:paraId="34F61F46" w14:textId="70277418" w:rsidR="00B25317" w:rsidRPr="008B5EC3" w:rsidRDefault="00B25317" w:rsidP="00B25317">
      <w:pPr>
        <w:pStyle w:val="ListParagraph"/>
        <w:spacing w:before="10" w:after="10" w:line="240" w:lineRule="auto"/>
        <w:jc w:val="both"/>
        <w:rPr>
          <w:rFonts w:ascii="Arial" w:hAnsi="Arial" w:cs="Arial"/>
          <w:color w:val="000000"/>
          <w:highlight w:val="yellow"/>
          <w:lang w:val="sr-Cyrl-RS"/>
        </w:rPr>
      </w:pPr>
      <w:r w:rsidRPr="008B5EC3">
        <w:rPr>
          <w:rFonts w:ascii="Tahoma" w:hAnsi="Tahoma" w:cs="Tahoma"/>
          <w:b/>
          <w:sz w:val="20"/>
          <w:szCs w:val="20"/>
        </w:rPr>
        <w:t>Циљ контрола 1</w:t>
      </w:r>
      <w:r w:rsidRPr="008B5EC3">
        <w:rPr>
          <w:rFonts w:ascii="Tahoma" w:hAnsi="Tahoma" w:cs="Tahoma"/>
          <w:sz w:val="20"/>
          <w:szCs w:val="20"/>
        </w:rPr>
        <w:t xml:space="preserve">: </w:t>
      </w:r>
      <w:r w:rsidR="00D07886" w:rsidRPr="00D07886">
        <w:rPr>
          <w:rFonts w:ascii="Tahoma" w:hAnsi="Tahoma" w:cs="Tahoma"/>
          <w:sz w:val="20"/>
          <w:szCs w:val="20"/>
        </w:rPr>
        <w:t>Рачуноводствени систем одсликава све финансијске трансакције предузећа, редовно се ажурира и одржава у складу са релевантним законским прописима</w:t>
      </w:r>
      <w:r w:rsidR="008B5EC3">
        <w:rPr>
          <w:rFonts w:ascii="Tahoma" w:hAnsi="Tahoma" w:cs="Tahoma"/>
          <w:sz w:val="20"/>
          <w:szCs w:val="20"/>
          <w:lang w:val="sr-Cyrl-RS"/>
        </w:rPr>
        <w:t>;</w:t>
      </w:r>
    </w:p>
    <w:p w14:paraId="611A9CF7" w14:textId="360B2D7F" w:rsidR="00B25317" w:rsidRPr="00B53522" w:rsidRDefault="00B25317" w:rsidP="00B25317">
      <w:pPr>
        <w:pStyle w:val="ListParagraph"/>
        <w:spacing w:before="10" w:after="10" w:line="240" w:lineRule="auto"/>
        <w:jc w:val="both"/>
        <w:rPr>
          <w:rFonts w:ascii="Arial" w:hAnsi="Arial" w:cs="Arial"/>
          <w:color w:val="000000"/>
          <w:highlight w:val="yellow"/>
          <w:lang w:val="sr-Cyrl-CS"/>
        </w:rPr>
      </w:pPr>
      <w:r w:rsidRPr="008B5EC3">
        <w:rPr>
          <w:rFonts w:ascii="Tahoma" w:hAnsi="Tahoma" w:cs="Tahoma"/>
          <w:b/>
          <w:sz w:val="20"/>
          <w:szCs w:val="20"/>
          <w:lang w:val="sr-Cyrl-RS"/>
        </w:rPr>
        <w:t>Циљ контрола 2</w:t>
      </w:r>
      <w:r w:rsidRPr="008B5EC3">
        <w:rPr>
          <w:rFonts w:ascii="Tahoma" w:hAnsi="Tahoma" w:cs="Tahoma"/>
          <w:sz w:val="20"/>
          <w:szCs w:val="20"/>
          <w:lang w:val="sr-Cyrl-RS"/>
        </w:rPr>
        <w:t xml:space="preserve">: </w:t>
      </w:r>
      <w:r w:rsidR="008B5EC3" w:rsidRPr="008B5EC3">
        <w:rPr>
          <w:rFonts w:ascii="Tahoma" w:hAnsi="Tahoma" w:cs="Tahoma"/>
          <w:sz w:val="20"/>
          <w:szCs w:val="20"/>
          <w:lang w:val="sr-Cyrl-RS"/>
        </w:rPr>
        <w:t>ословне књиге засноване су на веродостојним и исправним рачуноводственим исправама, документација се адекватно одлаже и чува</w:t>
      </w:r>
      <w:r w:rsidR="008B5EC3">
        <w:rPr>
          <w:rFonts w:ascii="Tahoma" w:hAnsi="Tahoma" w:cs="Tahoma"/>
          <w:sz w:val="20"/>
          <w:szCs w:val="20"/>
          <w:lang w:val="sr-Cyrl-RS"/>
        </w:rPr>
        <w:t>;</w:t>
      </w:r>
    </w:p>
    <w:p w14:paraId="55049615" w14:textId="4EFE5832" w:rsidR="00B25317" w:rsidRPr="008B5EC3" w:rsidRDefault="00B25317" w:rsidP="00B25317">
      <w:pPr>
        <w:pStyle w:val="ListParagraph"/>
        <w:spacing w:before="10" w:after="10" w:line="240" w:lineRule="auto"/>
        <w:jc w:val="both"/>
        <w:rPr>
          <w:rFonts w:ascii="Arial" w:hAnsi="Arial" w:cs="Arial"/>
          <w:color w:val="000000"/>
          <w:lang w:val="sr-Cyrl-CS"/>
        </w:rPr>
      </w:pPr>
      <w:r w:rsidRPr="008B5EC3">
        <w:rPr>
          <w:rFonts w:ascii="Tahoma" w:hAnsi="Tahoma" w:cs="Tahoma"/>
          <w:b/>
          <w:sz w:val="20"/>
          <w:szCs w:val="20"/>
          <w:lang w:val="sr-Cyrl-CS" w:eastAsia="cs-CZ"/>
        </w:rPr>
        <w:t xml:space="preserve">Циљ контрола </w:t>
      </w:r>
      <w:r w:rsidRPr="008B5EC3">
        <w:rPr>
          <w:rFonts w:ascii="Tahoma" w:hAnsi="Tahoma" w:cs="Tahoma"/>
          <w:b/>
          <w:sz w:val="20"/>
          <w:szCs w:val="20"/>
          <w:lang w:val="sr-Cyrl-RS" w:eastAsia="cs-CZ"/>
        </w:rPr>
        <w:t>3</w:t>
      </w:r>
      <w:r w:rsidRPr="008B5EC3">
        <w:rPr>
          <w:rFonts w:ascii="Tahoma" w:hAnsi="Tahoma" w:cs="Tahoma"/>
          <w:sz w:val="20"/>
          <w:szCs w:val="20"/>
          <w:lang w:val="sr-Cyrl-CS" w:eastAsia="cs-CZ"/>
        </w:rPr>
        <w:t xml:space="preserve">: </w:t>
      </w:r>
      <w:r w:rsidR="008B5EC3" w:rsidRPr="008B5EC3">
        <w:rPr>
          <w:rFonts w:ascii="Tahoma" w:hAnsi="Tahoma" w:cs="Tahoma"/>
          <w:sz w:val="20"/>
          <w:szCs w:val="20"/>
          <w:lang w:val="sr-Cyrl-CS" w:eastAsia="cs-CZ"/>
        </w:rPr>
        <w:t>Рачуноводствени системи су на одговарајући начин закључени, усклађени и прегледани за одређени период извештавања</w:t>
      </w:r>
    </w:p>
    <w:p w14:paraId="2BFE821D" w14:textId="49C196B3" w:rsidR="00B25317" w:rsidRPr="00C8262C" w:rsidRDefault="00B25317" w:rsidP="00B25317">
      <w:pPr>
        <w:pStyle w:val="ListParagraph"/>
        <w:spacing w:before="10" w:after="10" w:line="240" w:lineRule="auto"/>
        <w:jc w:val="both"/>
        <w:rPr>
          <w:rFonts w:ascii="Arial" w:hAnsi="Arial" w:cs="Arial"/>
          <w:color w:val="000000"/>
          <w:lang w:val="sr-Cyrl-CS"/>
        </w:rPr>
      </w:pPr>
      <w:r w:rsidRPr="008B5EC3">
        <w:rPr>
          <w:rFonts w:ascii="Tahoma" w:hAnsi="Tahoma" w:cs="Tahoma"/>
          <w:b/>
          <w:sz w:val="20"/>
          <w:szCs w:val="20"/>
          <w:lang w:val="sr-Cyrl-RS"/>
        </w:rPr>
        <w:t xml:space="preserve">Циљ контрола </w:t>
      </w:r>
      <w:r w:rsidRPr="008B5EC3">
        <w:rPr>
          <w:rFonts w:ascii="Tahoma" w:hAnsi="Tahoma" w:cs="Tahoma"/>
          <w:b/>
          <w:sz w:val="20"/>
          <w:szCs w:val="20"/>
          <w:lang w:val="sr-Latn-RS"/>
        </w:rPr>
        <w:t>4</w:t>
      </w:r>
      <w:r w:rsidRPr="008B5EC3">
        <w:rPr>
          <w:rFonts w:ascii="Tahoma" w:hAnsi="Tahoma" w:cs="Tahoma"/>
          <w:sz w:val="20"/>
          <w:szCs w:val="20"/>
          <w:lang w:val="sr-Cyrl-RS"/>
        </w:rPr>
        <w:t xml:space="preserve">: </w:t>
      </w:r>
      <w:r w:rsidR="008B5EC3" w:rsidRPr="008B5EC3">
        <w:rPr>
          <w:rFonts w:ascii="Tahoma" w:hAnsi="Tahoma" w:cs="Tahoma"/>
          <w:sz w:val="20"/>
          <w:szCs w:val="20"/>
          <w:lang w:val="sr-Cyrl-RS"/>
        </w:rPr>
        <w:t>Финансијски извештаји су тачни, поуздани и одражавају пословање предузећа</w:t>
      </w:r>
    </w:p>
    <w:p w14:paraId="5DD26E3F" w14:textId="77777777" w:rsidR="00B25317" w:rsidRPr="00C8262C" w:rsidRDefault="00B25317" w:rsidP="00B25317">
      <w:pPr>
        <w:spacing w:before="10" w:after="10" w:line="240" w:lineRule="auto"/>
        <w:jc w:val="both"/>
        <w:rPr>
          <w:rFonts w:ascii="Tahoma" w:hAnsi="Tahoma" w:cs="Tahoma"/>
          <w:color w:val="000000"/>
          <w:sz w:val="20"/>
          <w:szCs w:val="20"/>
          <w:lang w:val="sr-Cyrl-CS"/>
        </w:rPr>
      </w:pPr>
    </w:p>
    <w:p w14:paraId="6CDC4D50" w14:textId="08EB37AC" w:rsidR="00B25317" w:rsidRDefault="00B25317" w:rsidP="00B25317">
      <w:pPr>
        <w:jc w:val="both"/>
        <w:rPr>
          <w:rFonts w:ascii="Tahoma" w:hAnsi="Tahoma" w:cs="Tahoma"/>
          <w:noProof/>
          <w:sz w:val="20"/>
          <w:szCs w:val="20"/>
        </w:rPr>
      </w:pPr>
      <w:r w:rsidRPr="00C57EAC">
        <w:rPr>
          <w:rFonts w:ascii="Tahoma" w:hAnsi="Tahoma" w:cs="Tahoma"/>
          <w:noProof/>
          <w:sz w:val="20"/>
          <w:szCs w:val="20"/>
        </w:rPr>
        <w:t xml:space="preserve">Циљеви контрола могу бити различито дефинисани, неки од примера доступни су у Приручнику за интерну ревизију у Србији </w:t>
      </w:r>
      <w:r w:rsidR="00B53522">
        <w:rPr>
          <w:rFonts w:ascii="Tahoma" w:hAnsi="Tahoma" w:cs="Tahoma"/>
          <w:noProof/>
          <w:sz w:val="20"/>
          <w:szCs w:val="20"/>
        </w:rPr>
        <w:t>(</w:t>
      </w:r>
      <w:r w:rsidR="00B53522">
        <w:rPr>
          <w:rFonts w:ascii="Tahoma" w:hAnsi="Tahoma" w:cs="Tahoma"/>
          <w:noProof/>
          <w:sz w:val="20"/>
          <w:szCs w:val="20"/>
          <w:lang w:val="sr-Cyrl-RS"/>
        </w:rPr>
        <w:t>Четврти</w:t>
      </w:r>
      <w:r>
        <w:rPr>
          <w:rFonts w:ascii="Tahoma" w:hAnsi="Tahoma" w:cs="Tahoma"/>
          <w:noProof/>
          <w:sz w:val="20"/>
          <w:szCs w:val="20"/>
        </w:rPr>
        <w:t xml:space="preserve"> </w:t>
      </w:r>
      <w:r w:rsidRPr="00C57EAC">
        <w:rPr>
          <w:rFonts w:ascii="Tahoma" w:hAnsi="Tahoma" w:cs="Tahoma"/>
          <w:noProof/>
          <w:sz w:val="20"/>
          <w:szCs w:val="20"/>
        </w:rPr>
        <w:t>део</w:t>
      </w:r>
      <w:r>
        <w:rPr>
          <w:rFonts w:ascii="Tahoma" w:hAnsi="Tahoma" w:cs="Tahoma"/>
          <w:noProof/>
          <w:sz w:val="20"/>
          <w:szCs w:val="20"/>
        </w:rPr>
        <w:t>). На вама је да у односу на сложенос</w:t>
      </w:r>
      <w:r w:rsidR="00B53522">
        <w:rPr>
          <w:rFonts w:ascii="Tahoma" w:hAnsi="Tahoma" w:cs="Tahoma"/>
          <w:noProof/>
          <w:sz w:val="20"/>
          <w:szCs w:val="20"/>
        </w:rPr>
        <w:t xml:space="preserve">т система, величину </w:t>
      </w:r>
      <w:r w:rsidR="00B53522">
        <w:rPr>
          <w:rFonts w:ascii="Tahoma" w:hAnsi="Tahoma" w:cs="Tahoma"/>
          <w:noProof/>
          <w:sz w:val="20"/>
          <w:szCs w:val="20"/>
          <w:lang w:val="sr-Cyrl-RS"/>
        </w:rPr>
        <w:t>Предузећа</w:t>
      </w:r>
      <w:r w:rsidR="00B53522">
        <w:rPr>
          <w:rFonts w:ascii="Tahoma" w:hAnsi="Tahoma" w:cs="Tahoma"/>
          <w:noProof/>
          <w:sz w:val="20"/>
          <w:szCs w:val="20"/>
        </w:rPr>
        <w:t>, процену</w:t>
      </w:r>
      <w:r>
        <w:rPr>
          <w:rFonts w:ascii="Tahoma" w:hAnsi="Tahoma" w:cs="Tahoma"/>
          <w:noProof/>
          <w:sz w:val="20"/>
          <w:szCs w:val="20"/>
        </w:rPr>
        <w:t xml:space="preserve"> ризика за конкретан систем, приступом који је својствен активности интерне ревизије 3Е (економично, ефикасно, ефективно), дефинишете конкретне циљеве контрола у ревизији коју спроводите.</w:t>
      </w:r>
    </w:p>
    <w:p w14:paraId="5A8EDB84" w14:textId="53B6F447" w:rsidR="00B25317" w:rsidRPr="00B07243" w:rsidRDefault="00B07243" w:rsidP="00B25317">
      <w:pPr>
        <w:jc w:val="both"/>
        <w:rPr>
          <w:rFonts w:ascii="Tahoma" w:hAnsi="Tahoma" w:cs="Tahoma"/>
          <w:noProof/>
          <w:sz w:val="20"/>
          <w:szCs w:val="20"/>
        </w:rPr>
      </w:pPr>
      <w:r>
        <w:rPr>
          <w:rFonts w:ascii="Tahoma" w:hAnsi="Tahoma" w:cs="Tahoma"/>
          <w:noProof/>
          <w:sz w:val="20"/>
          <w:szCs w:val="20"/>
        </w:rPr>
        <w:br w:type="page"/>
      </w:r>
      <w:r w:rsidR="00B25317" w:rsidRPr="00311780">
        <w:rPr>
          <w:rFonts w:ascii="Tahoma" w:hAnsi="Tahoma" w:cs="Tahoma"/>
          <w:noProof/>
          <w:sz w:val="20"/>
          <w:szCs w:val="20"/>
        </w:rPr>
        <w:lastRenderedPageBreak/>
        <w:t>Пример</w:t>
      </w:r>
      <w:r w:rsidR="00B25317" w:rsidRPr="00311780">
        <w:rPr>
          <w:rFonts w:ascii="Tahoma" w:hAnsi="Tahoma" w:cs="Tahoma"/>
          <w:noProof/>
          <w:sz w:val="20"/>
          <w:szCs w:val="20"/>
          <w:lang w:val="sr-Cyrl-RS"/>
        </w:rPr>
        <w:t xml:space="preserve"> категорија базиран на ризицима</w:t>
      </w:r>
      <w:r w:rsidR="00B25317">
        <w:rPr>
          <w:rFonts w:ascii="Tahoma" w:hAnsi="Tahoma" w:cs="Tahoma"/>
          <w:noProof/>
          <w:sz w:val="18"/>
          <w:szCs w:val="18"/>
        </w:rPr>
        <w:t>:</w:t>
      </w:r>
      <w:r w:rsidR="00B25317">
        <w:rPr>
          <w:rStyle w:val="FootnoteReference"/>
          <w:rFonts w:ascii="Tahoma" w:hAnsi="Tahoma" w:cs="Tahoma"/>
          <w:noProof/>
          <w:sz w:val="18"/>
          <w:szCs w:val="18"/>
        </w:rPr>
        <w:footnoteReference w:id="15"/>
      </w:r>
    </w:p>
    <w:tbl>
      <w:tblPr>
        <w:tblW w:w="0" w:type="auto"/>
        <w:jc w:val="center"/>
        <w:tblLook w:val="01E0" w:firstRow="1" w:lastRow="1" w:firstColumn="1" w:lastColumn="1" w:noHBand="0" w:noVBand="0"/>
      </w:tblPr>
      <w:tblGrid>
        <w:gridCol w:w="3430"/>
        <w:gridCol w:w="5797"/>
      </w:tblGrid>
      <w:tr w:rsidR="00B25317" w:rsidRPr="00844265" w14:paraId="388A2653" w14:textId="77777777" w:rsidTr="00504BBA">
        <w:trPr>
          <w:trHeight w:val="340"/>
          <w:jc w:val="center"/>
        </w:trPr>
        <w:tc>
          <w:tcPr>
            <w:tcW w:w="3430" w:type="dxa"/>
            <w:tcBorders>
              <w:bottom w:val="single" w:sz="4" w:space="0" w:color="auto"/>
            </w:tcBorders>
            <w:shd w:val="clear" w:color="auto" w:fill="BDD6EE" w:themeFill="accent1" w:themeFillTint="66"/>
            <w:vAlign w:val="center"/>
          </w:tcPr>
          <w:p w14:paraId="35882EB2" w14:textId="77777777" w:rsidR="00B25317" w:rsidRPr="00844265" w:rsidRDefault="00B25317" w:rsidP="00504BBA">
            <w:pPr>
              <w:spacing w:before="10" w:after="10"/>
              <w:rPr>
                <w:rFonts w:ascii="Tahoma" w:hAnsi="Tahoma" w:cs="Tahoma"/>
                <w:bCs/>
                <w:sz w:val="16"/>
                <w:szCs w:val="16"/>
                <w:lang w:val="sr-Cyrl-CS"/>
              </w:rPr>
            </w:pPr>
            <w:r w:rsidRPr="00844265">
              <w:rPr>
                <w:rFonts w:ascii="Tahoma" w:hAnsi="Tahoma" w:cs="Tahoma"/>
                <w:b/>
                <w:bCs/>
                <w:sz w:val="16"/>
                <w:szCs w:val="16"/>
                <w:lang w:val="sr-Cyrl-CS"/>
              </w:rPr>
              <w:t>Врста контроле</w:t>
            </w:r>
          </w:p>
        </w:tc>
        <w:tc>
          <w:tcPr>
            <w:tcW w:w="5797" w:type="dxa"/>
            <w:tcBorders>
              <w:bottom w:val="single" w:sz="4" w:space="0" w:color="auto"/>
            </w:tcBorders>
            <w:shd w:val="clear" w:color="auto" w:fill="BDD6EE" w:themeFill="accent1" w:themeFillTint="66"/>
            <w:vAlign w:val="center"/>
          </w:tcPr>
          <w:p w14:paraId="4474310A" w14:textId="77777777" w:rsidR="00B25317" w:rsidRPr="00844265" w:rsidRDefault="00B25317" w:rsidP="00504BBA">
            <w:pPr>
              <w:spacing w:before="10" w:after="10"/>
              <w:rPr>
                <w:rFonts w:ascii="Tahoma" w:hAnsi="Tahoma" w:cs="Tahoma"/>
                <w:bCs/>
                <w:sz w:val="16"/>
                <w:szCs w:val="16"/>
                <w:lang w:val="sr-Cyrl-CS"/>
              </w:rPr>
            </w:pPr>
            <w:r w:rsidRPr="00844265">
              <w:rPr>
                <w:rFonts w:ascii="Tahoma" w:hAnsi="Tahoma" w:cs="Tahoma"/>
                <w:b/>
                <w:bCs/>
                <w:sz w:val="16"/>
                <w:szCs w:val="16"/>
                <w:lang w:val="sr-Cyrl-CS"/>
              </w:rPr>
              <w:t>Ризик</w:t>
            </w:r>
          </w:p>
        </w:tc>
      </w:tr>
      <w:tr w:rsidR="00B25317" w:rsidRPr="00844265" w14:paraId="3A10E38F" w14:textId="77777777" w:rsidTr="00504BBA">
        <w:trPr>
          <w:trHeight w:val="284"/>
          <w:jc w:val="center"/>
        </w:trPr>
        <w:tc>
          <w:tcPr>
            <w:tcW w:w="3430" w:type="dxa"/>
            <w:tcBorders>
              <w:top w:val="single" w:sz="4" w:space="0" w:color="auto"/>
            </w:tcBorders>
            <w:shd w:val="clear" w:color="auto" w:fill="EDEDED" w:themeFill="accent3" w:themeFillTint="33"/>
          </w:tcPr>
          <w:p w14:paraId="26ED01E4" w14:textId="77777777" w:rsidR="00B25317" w:rsidRPr="00844265" w:rsidRDefault="00B25317" w:rsidP="00504BBA">
            <w:pPr>
              <w:spacing w:before="10" w:after="10"/>
              <w:rPr>
                <w:rFonts w:ascii="Tahoma" w:hAnsi="Tahoma" w:cs="Tahoma"/>
                <w:bCs/>
                <w:sz w:val="16"/>
                <w:szCs w:val="16"/>
                <w:lang w:val="sr-Cyrl-CS"/>
              </w:rPr>
            </w:pPr>
            <w:r w:rsidRPr="00844265">
              <w:rPr>
                <w:rFonts w:ascii="Tahoma" w:hAnsi="Tahoma" w:cs="Tahoma"/>
                <w:b/>
                <w:bCs/>
                <w:sz w:val="16"/>
                <w:szCs w:val="16"/>
                <w:lang w:val="sr-Cyrl-CS"/>
              </w:rPr>
              <w:t>Подела дужности</w:t>
            </w:r>
          </w:p>
        </w:tc>
        <w:tc>
          <w:tcPr>
            <w:tcW w:w="5797" w:type="dxa"/>
            <w:tcBorders>
              <w:top w:val="single" w:sz="4" w:space="0" w:color="auto"/>
            </w:tcBorders>
            <w:shd w:val="clear" w:color="auto" w:fill="EDEDED" w:themeFill="accent3" w:themeFillTint="33"/>
            <w:vAlign w:val="center"/>
          </w:tcPr>
          <w:p w14:paraId="6D6E4318" w14:textId="77777777" w:rsidR="00B25317" w:rsidRPr="00844265" w:rsidRDefault="00B25317" w:rsidP="00504BBA">
            <w:pPr>
              <w:spacing w:before="10" w:after="10"/>
              <w:rPr>
                <w:rFonts w:ascii="Tahoma" w:hAnsi="Tahoma" w:cs="Tahoma"/>
                <w:bCs/>
                <w:sz w:val="16"/>
                <w:szCs w:val="16"/>
                <w:lang w:val="sr-Cyrl-CS"/>
              </w:rPr>
            </w:pPr>
            <w:r w:rsidRPr="00844265">
              <w:rPr>
                <w:rFonts w:ascii="Tahoma" w:hAnsi="Tahoma" w:cs="Tahoma"/>
                <w:bCs/>
                <w:sz w:val="16"/>
                <w:szCs w:val="16"/>
                <w:lang w:val="sr-Cyrl-CS"/>
              </w:rPr>
              <w:t>Ризик да је једно лице у потпуности одговорно за све фазе одређеног процеса.</w:t>
            </w:r>
          </w:p>
        </w:tc>
      </w:tr>
      <w:tr w:rsidR="00B25317" w:rsidRPr="00844265" w14:paraId="3FD36D89" w14:textId="77777777" w:rsidTr="00504BBA">
        <w:trPr>
          <w:trHeight w:val="284"/>
          <w:jc w:val="center"/>
        </w:trPr>
        <w:tc>
          <w:tcPr>
            <w:tcW w:w="3430" w:type="dxa"/>
            <w:shd w:val="clear" w:color="auto" w:fill="EDEDED" w:themeFill="accent3" w:themeFillTint="33"/>
          </w:tcPr>
          <w:p w14:paraId="34F6B7E5" w14:textId="77777777" w:rsidR="00B25317" w:rsidRPr="00844265" w:rsidRDefault="00B25317" w:rsidP="00504BBA">
            <w:pPr>
              <w:spacing w:before="10" w:after="10"/>
              <w:rPr>
                <w:rFonts w:ascii="Tahoma" w:hAnsi="Tahoma" w:cs="Tahoma"/>
                <w:bCs/>
                <w:sz w:val="16"/>
                <w:szCs w:val="16"/>
                <w:lang w:val="sr-Cyrl-CS"/>
              </w:rPr>
            </w:pPr>
            <w:r w:rsidRPr="00844265">
              <w:rPr>
                <w:rFonts w:ascii="Tahoma" w:hAnsi="Tahoma" w:cs="Tahoma"/>
                <w:b/>
                <w:bCs/>
                <w:sz w:val="16"/>
                <w:szCs w:val="16"/>
                <w:lang w:val="sr-Cyrl-CS"/>
              </w:rPr>
              <w:t>Организациона</w:t>
            </w:r>
          </w:p>
        </w:tc>
        <w:tc>
          <w:tcPr>
            <w:tcW w:w="5797" w:type="dxa"/>
            <w:shd w:val="clear" w:color="auto" w:fill="EDEDED" w:themeFill="accent3" w:themeFillTint="33"/>
            <w:vAlign w:val="center"/>
          </w:tcPr>
          <w:p w14:paraId="77F9A8F3" w14:textId="77777777" w:rsidR="00B25317" w:rsidRPr="00844265" w:rsidRDefault="00B25317" w:rsidP="00504BBA">
            <w:pPr>
              <w:spacing w:before="10" w:after="10"/>
              <w:rPr>
                <w:rFonts w:ascii="Tahoma" w:hAnsi="Tahoma" w:cs="Tahoma"/>
                <w:bCs/>
                <w:sz w:val="16"/>
                <w:szCs w:val="16"/>
                <w:lang w:val="sr-Cyrl-CS"/>
              </w:rPr>
            </w:pPr>
            <w:r w:rsidRPr="00844265">
              <w:rPr>
                <w:rFonts w:ascii="Tahoma" w:hAnsi="Tahoma" w:cs="Tahoma"/>
                <w:bCs/>
                <w:sz w:val="16"/>
                <w:szCs w:val="16"/>
                <w:lang w:val="sr-Cyrl-CS"/>
              </w:rPr>
              <w:t>Ризик да одређена дужност буде додељена неадекватном нивоу.</w:t>
            </w:r>
          </w:p>
        </w:tc>
      </w:tr>
      <w:tr w:rsidR="00B25317" w:rsidRPr="00844265" w14:paraId="7AB94C82" w14:textId="77777777" w:rsidTr="00504BBA">
        <w:trPr>
          <w:trHeight w:val="284"/>
          <w:jc w:val="center"/>
        </w:trPr>
        <w:tc>
          <w:tcPr>
            <w:tcW w:w="3430" w:type="dxa"/>
            <w:shd w:val="clear" w:color="auto" w:fill="EDEDED" w:themeFill="accent3" w:themeFillTint="33"/>
          </w:tcPr>
          <w:p w14:paraId="2D1DF2F8" w14:textId="77777777" w:rsidR="00B25317" w:rsidRPr="00844265" w:rsidRDefault="00B25317" w:rsidP="00504BBA">
            <w:pPr>
              <w:spacing w:before="10" w:after="10"/>
              <w:rPr>
                <w:rFonts w:ascii="Tahoma" w:hAnsi="Tahoma" w:cs="Tahoma"/>
                <w:bCs/>
                <w:sz w:val="16"/>
                <w:szCs w:val="16"/>
                <w:lang w:val="sr-Cyrl-CS"/>
              </w:rPr>
            </w:pPr>
            <w:r w:rsidRPr="00844265">
              <w:rPr>
                <w:rFonts w:ascii="Tahoma" w:hAnsi="Tahoma" w:cs="Tahoma"/>
                <w:b/>
                <w:bCs/>
                <w:sz w:val="16"/>
                <w:szCs w:val="16"/>
                <w:lang w:val="sr-Cyrl-CS"/>
              </w:rPr>
              <w:t>Одобравање</w:t>
            </w:r>
          </w:p>
        </w:tc>
        <w:tc>
          <w:tcPr>
            <w:tcW w:w="5797" w:type="dxa"/>
            <w:shd w:val="clear" w:color="auto" w:fill="EDEDED" w:themeFill="accent3" w:themeFillTint="33"/>
            <w:vAlign w:val="center"/>
          </w:tcPr>
          <w:p w14:paraId="70FED188" w14:textId="77777777" w:rsidR="00B25317" w:rsidRPr="00844265" w:rsidRDefault="00B25317" w:rsidP="00504BBA">
            <w:pPr>
              <w:spacing w:before="10" w:after="10"/>
              <w:rPr>
                <w:rFonts w:ascii="Tahoma" w:hAnsi="Tahoma" w:cs="Tahoma"/>
                <w:bCs/>
                <w:sz w:val="16"/>
                <w:szCs w:val="16"/>
                <w:lang w:val="sr-Cyrl-CS"/>
              </w:rPr>
            </w:pPr>
            <w:r w:rsidRPr="00844265">
              <w:rPr>
                <w:rFonts w:ascii="Tahoma" w:hAnsi="Tahoma" w:cs="Tahoma"/>
                <w:bCs/>
                <w:sz w:val="16"/>
                <w:szCs w:val="16"/>
                <w:lang w:val="sr-Cyrl-CS"/>
              </w:rPr>
              <w:t>Ризик од неовлашћених и неважећих уноса података у систем.</w:t>
            </w:r>
          </w:p>
        </w:tc>
      </w:tr>
      <w:tr w:rsidR="00B25317" w:rsidRPr="00844265" w14:paraId="2DBA28BB" w14:textId="77777777" w:rsidTr="00504BBA">
        <w:trPr>
          <w:trHeight w:val="284"/>
          <w:jc w:val="center"/>
        </w:trPr>
        <w:tc>
          <w:tcPr>
            <w:tcW w:w="3430" w:type="dxa"/>
            <w:shd w:val="clear" w:color="auto" w:fill="EDEDED" w:themeFill="accent3" w:themeFillTint="33"/>
          </w:tcPr>
          <w:p w14:paraId="31B90C0A" w14:textId="77777777" w:rsidR="00B25317" w:rsidRPr="00844265" w:rsidRDefault="00B25317" w:rsidP="00504BBA">
            <w:pPr>
              <w:spacing w:before="10" w:after="10"/>
              <w:rPr>
                <w:rFonts w:ascii="Tahoma" w:hAnsi="Tahoma" w:cs="Tahoma"/>
                <w:bCs/>
                <w:sz w:val="16"/>
                <w:szCs w:val="16"/>
                <w:lang w:val="sr-Cyrl-CS"/>
              </w:rPr>
            </w:pPr>
            <w:r w:rsidRPr="00844265">
              <w:rPr>
                <w:rFonts w:ascii="Tahoma" w:hAnsi="Tahoma" w:cs="Tahoma"/>
                <w:b/>
                <w:bCs/>
                <w:sz w:val="16"/>
                <w:szCs w:val="16"/>
                <w:lang w:val="sr-Cyrl-CS"/>
              </w:rPr>
              <w:t>Физичка</w:t>
            </w:r>
          </w:p>
        </w:tc>
        <w:tc>
          <w:tcPr>
            <w:tcW w:w="5797" w:type="dxa"/>
            <w:shd w:val="clear" w:color="auto" w:fill="EDEDED" w:themeFill="accent3" w:themeFillTint="33"/>
            <w:vAlign w:val="center"/>
          </w:tcPr>
          <w:p w14:paraId="230FBC5E" w14:textId="77777777" w:rsidR="00B25317" w:rsidRPr="00844265" w:rsidRDefault="00B25317" w:rsidP="00504BBA">
            <w:pPr>
              <w:spacing w:before="10" w:after="10"/>
              <w:rPr>
                <w:rFonts w:ascii="Tahoma" w:hAnsi="Tahoma" w:cs="Tahoma"/>
                <w:bCs/>
                <w:sz w:val="16"/>
                <w:szCs w:val="16"/>
                <w:lang w:val="sr-Cyrl-CS"/>
              </w:rPr>
            </w:pPr>
            <w:r w:rsidRPr="00844265">
              <w:rPr>
                <w:rFonts w:ascii="Tahoma" w:hAnsi="Tahoma" w:cs="Tahoma"/>
                <w:bCs/>
                <w:sz w:val="16"/>
                <w:szCs w:val="16"/>
                <w:lang w:val="sr-Cyrl-CS"/>
              </w:rPr>
              <w:t>Ризик од губитка или штете везане за  материјална средства организације.</w:t>
            </w:r>
          </w:p>
        </w:tc>
      </w:tr>
      <w:tr w:rsidR="00B25317" w:rsidRPr="00844265" w14:paraId="37988B6E" w14:textId="77777777" w:rsidTr="00504BBA">
        <w:trPr>
          <w:trHeight w:val="284"/>
          <w:jc w:val="center"/>
        </w:trPr>
        <w:tc>
          <w:tcPr>
            <w:tcW w:w="3430" w:type="dxa"/>
            <w:shd w:val="clear" w:color="auto" w:fill="EDEDED" w:themeFill="accent3" w:themeFillTint="33"/>
          </w:tcPr>
          <w:p w14:paraId="59B96BD1" w14:textId="77777777" w:rsidR="00B25317" w:rsidRPr="00844265" w:rsidRDefault="00B25317" w:rsidP="00504BBA">
            <w:pPr>
              <w:spacing w:before="10" w:after="10"/>
              <w:rPr>
                <w:rFonts w:ascii="Tahoma" w:hAnsi="Tahoma" w:cs="Tahoma"/>
                <w:bCs/>
                <w:sz w:val="16"/>
                <w:szCs w:val="16"/>
                <w:lang w:val="sr-Cyrl-CS"/>
              </w:rPr>
            </w:pPr>
            <w:r w:rsidRPr="00844265">
              <w:rPr>
                <w:rFonts w:ascii="Tahoma" w:hAnsi="Tahoma" w:cs="Tahoma"/>
                <w:b/>
                <w:bCs/>
                <w:sz w:val="16"/>
                <w:szCs w:val="16"/>
                <w:lang w:val="sr-Cyrl-CS"/>
              </w:rPr>
              <w:t>Надзор</w:t>
            </w:r>
          </w:p>
        </w:tc>
        <w:tc>
          <w:tcPr>
            <w:tcW w:w="5797" w:type="dxa"/>
            <w:shd w:val="clear" w:color="auto" w:fill="EDEDED" w:themeFill="accent3" w:themeFillTint="33"/>
            <w:vAlign w:val="center"/>
          </w:tcPr>
          <w:p w14:paraId="396A219E" w14:textId="77777777" w:rsidR="00B25317" w:rsidRPr="00844265" w:rsidRDefault="00B25317" w:rsidP="00504BBA">
            <w:pPr>
              <w:spacing w:before="10" w:after="10"/>
              <w:rPr>
                <w:rFonts w:ascii="Tahoma" w:hAnsi="Tahoma" w:cs="Tahoma"/>
                <w:bCs/>
                <w:sz w:val="16"/>
                <w:szCs w:val="16"/>
                <w:lang w:val="sr-Cyrl-CS"/>
              </w:rPr>
            </w:pPr>
            <w:r w:rsidRPr="00844265">
              <w:rPr>
                <w:rFonts w:ascii="Tahoma" w:hAnsi="Tahoma" w:cs="Tahoma"/>
                <w:bCs/>
                <w:sz w:val="16"/>
                <w:szCs w:val="16"/>
                <w:lang w:val="sr-Cyrl-CS"/>
              </w:rPr>
              <w:t>Ризик да се запослени не придржавају одговарајућих процедура.</w:t>
            </w:r>
          </w:p>
        </w:tc>
      </w:tr>
      <w:tr w:rsidR="00B25317" w:rsidRPr="00844265" w14:paraId="2A5C8C55" w14:textId="77777777" w:rsidTr="00504BBA">
        <w:trPr>
          <w:trHeight w:val="284"/>
          <w:jc w:val="center"/>
        </w:trPr>
        <w:tc>
          <w:tcPr>
            <w:tcW w:w="3430" w:type="dxa"/>
            <w:shd w:val="clear" w:color="auto" w:fill="EDEDED" w:themeFill="accent3" w:themeFillTint="33"/>
          </w:tcPr>
          <w:p w14:paraId="7229DD6A" w14:textId="77777777" w:rsidR="00B25317" w:rsidRPr="00844265" w:rsidRDefault="00B25317" w:rsidP="00504BBA">
            <w:pPr>
              <w:spacing w:before="10" w:after="10"/>
              <w:rPr>
                <w:rFonts w:ascii="Tahoma" w:hAnsi="Tahoma" w:cs="Tahoma"/>
                <w:bCs/>
                <w:sz w:val="16"/>
                <w:szCs w:val="16"/>
                <w:lang w:val="sr-Cyrl-CS"/>
              </w:rPr>
            </w:pPr>
            <w:r w:rsidRPr="00844265">
              <w:rPr>
                <w:rFonts w:ascii="Tahoma" w:hAnsi="Tahoma" w:cs="Tahoma"/>
                <w:b/>
                <w:bCs/>
                <w:sz w:val="16"/>
                <w:szCs w:val="16"/>
                <w:lang w:val="sr-Cyrl-CS"/>
              </w:rPr>
              <w:t>Кадровска</w:t>
            </w:r>
          </w:p>
        </w:tc>
        <w:tc>
          <w:tcPr>
            <w:tcW w:w="5797" w:type="dxa"/>
            <w:shd w:val="clear" w:color="auto" w:fill="EDEDED" w:themeFill="accent3" w:themeFillTint="33"/>
            <w:vAlign w:val="center"/>
          </w:tcPr>
          <w:p w14:paraId="4B201F46" w14:textId="77777777" w:rsidR="00B25317" w:rsidRPr="00844265" w:rsidRDefault="00B25317" w:rsidP="00504BBA">
            <w:pPr>
              <w:spacing w:before="10" w:after="10"/>
              <w:rPr>
                <w:rFonts w:ascii="Tahoma" w:hAnsi="Tahoma" w:cs="Tahoma"/>
                <w:bCs/>
                <w:sz w:val="16"/>
                <w:szCs w:val="16"/>
                <w:lang w:val="sr-Cyrl-CS"/>
              </w:rPr>
            </w:pPr>
            <w:r w:rsidRPr="00844265">
              <w:rPr>
                <w:rFonts w:ascii="Tahoma" w:hAnsi="Tahoma" w:cs="Tahoma"/>
                <w:bCs/>
                <w:sz w:val="16"/>
                <w:szCs w:val="16"/>
                <w:lang w:val="sr-Cyrl-CS"/>
              </w:rPr>
              <w:t>Ризик да ће се запослити или именовати службеници који немају релевантно искуство и знање за обављање својих дужности.</w:t>
            </w:r>
          </w:p>
        </w:tc>
      </w:tr>
      <w:tr w:rsidR="00B25317" w:rsidRPr="00844265" w14:paraId="7FEEE13B" w14:textId="77777777" w:rsidTr="00504BBA">
        <w:trPr>
          <w:trHeight w:val="284"/>
          <w:jc w:val="center"/>
        </w:trPr>
        <w:tc>
          <w:tcPr>
            <w:tcW w:w="3430" w:type="dxa"/>
            <w:shd w:val="clear" w:color="auto" w:fill="EDEDED" w:themeFill="accent3" w:themeFillTint="33"/>
          </w:tcPr>
          <w:p w14:paraId="3B8072CB" w14:textId="77777777" w:rsidR="00B25317" w:rsidRPr="00844265" w:rsidRDefault="00B25317" w:rsidP="00504BBA">
            <w:pPr>
              <w:spacing w:before="10" w:after="10"/>
              <w:rPr>
                <w:rFonts w:ascii="Tahoma" w:hAnsi="Tahoma" w:cs="Tahoma"/>
                <w:bCs/>
                <w:sz w:val="16"/>
                <w:szCs w:val="16"/>
                <w:lang w:val="sr-Cyrl-CS"/>
              </w:rPr>
            </w:pPr>
            <w:r w:rsidRPr="00844265">
              <w:rPr>
                <w:rFonts w:ascii="Tahoma" w:hAnsi="Tahoma" w:cs="Tahoma"/>
                <w:b/>
                <w:bCs/>
                <w:sz w:val="16"/>
                <w:szCs w:val="16"/>
                <w:lang w:val="sr-Cyrl-CS"/>
              </w:rPr>
              <w:t>Математичка и рачуноводствена</w:t>
            </w:r>
          </w:p>
        </w:tc>
        <w:tc>
          <w:tcPr>
            <w:tcW w:w="5797" w:type="dxa"/>
            <w:shd w:val="clear" w:color="auto" w:fill="EDEDED" w:themeFill="accent3" w:themeFillTint="33"/>
            <w:vAlign w:val="center"/>
          </w:tcPr>
          <w:p w14:paraId="49C0AE63" w14:textId="77777777" w:rsidR="00B25317" w:rsidRPr="00844265" w:rsidRDefault="00B25317" w:rsidP="00504BBA">
            <w:pPr>
              <w:spacing w:before="10" w:after="10"/>
              <w:rPr>
                <w:rFonts w:ascii="Tahoma" w:hAnsi="Tahoma" w:cs="Tahoma"/>
                <w:bCs/>
                <w:sz w:val="16"/>
                <w:szCs w:val="16"/>
                <w:lang w:val="sr-Cyrl-CS"/>
              </w:rPr>
            </w:pPr>
            <w:r w:rsidRPr="00844265">
              <w:rPr>
                <w:rFonts w:ascii="Tahoma" w:hAnsi="Tahoma" w:cs="Tahoma"/>
                <w:bCs/>
                <w:sz w:val="16"/>
                <w:szCs w:val="16"/>
                <w:lang w:val="sr-Cyrl-CS"/>
              </w:rPr>
              <w:t>Ризик од рачуноводствених грешака, нпр. погрешно шифровање и пропусти.</w:t>
            </w:r>
          </w:p>
        </w:tc>
      </w:tr>
      <w:tr w:rsidR="00B25317" w:rsidRPr="00844265" w14:paraId="40FE6C20" w14:textId="77777777" w:rsidTr="00504BBA">
        <w:trPr>
          <w:trHeight w:val="340"/>
          <w:jc w:val="center"/>
        </w:trPr>
        <w:tc>
          <w:tcPr>
            <w:tcW w:w="3430" w:type="dxa"/>
            <w:tcBorders>
              <w:bottom w:val="single" w:sz="4" w:space="0" w:color="auto"/>
            </w:tcBorders>
            <w:shd w:val="clear" w:color="auto" w:fill="EDEDED" w:themeFill="accent3" w:themeFillTint="33"/>
          </w:tcPr>
          <w:p w14:paraId="0A438966" w14:textId="77777777" w:rsidR="00B25317" w:rsidRPr="00844265" w:rsidRDefault="00B25317" w:rsidP="00504BBA">
            <w:pPr>
              <w:spacing w:before="10" w:after="10"/>
              <w:rPr>
                <w:rFonts w:ascii="Tahoma" w:hAnsi="Tahoma" w:cs="Tahoma"/>
                <w:b/>
                <w:bCs/>
                <w:sz w:val="16"/>
                <w:szCs w:val="16"/>
                <w:lang w:val="sr-Cyrl-CS"/>
              </w:rPr>
            </w:pPr>
            <w:r w:rsidRPr="00844265">
              <w:rPr>
                <w:rFonts w:ascii="Tahoma" w:hAnsi="Tahoma" w:cs="Tahoma"/>
                <w:b/>
                <w:bCs/>
                <w:sz w:val="16"/>
                <w:szCs w:val="16"/>
                <w:lang w:val="sr-Cyrl-CS"/>
              </w:rPr>
              <w:t>Управљачка</w:t>
            </w:r>
          </w:p>
        </w:tc>
        <w:tc>
          <w:tcPr>
            <w:tcW w:w="5797" w:type="dxa"/>
            <w:tcBorders>
              <w:bottom w:val="single" w:sz="4" w:space="0" w:color="auto"/>
            </w:tcBorders>
            <w:shd w:val="clear" w:color="auto" w:fill="EDEDED" w:themeFill="accent3" w:themeFillTint="33"/>
            <w:vAlign w:val="center"/>
          </w:tcPr>
          <w:p w14:paraId="5BFAD65C" w14:textId="77777777" w:rsidR="00B25317" w:rsidRPr="00844265" w:rsidRDefault="00B25317" w:rsidP="00504BBA">
            <w:pPr>
              <w:spacing w:before="10" w:after="10"/>
              <w:rPr>
                <w:rFonts w:ascii="Arial" w:hAnsi="Arial" w:cs="Arial"/>
                <w:bCs/>
                <w:sz w:val="16"/>
                <w:szCs w:val="16"/>
                <w:lang w:val="sr-Cyrl-CS"/>
              </w:rPr>
            </w:pPr>
            <w:r w:rsidRPr="00844265">
              <w:rPr>
                <w:rFonts w:ascii="Arial" w:hAnsi="Arial" w:cs="Arial"/>
                <w:bCs/>
                <w:sz w:val="16"/>
                <w:szCs w:val="16"/>
                <w:lang w:val="sr-Cyrl-CS"/>
              </w:rPr>
              <w:t>Ризик од кумулативних грешака или неуобичајених трансакција које нису откриле друге контроле.</w:t>
            </w:r>
          </w:p>
        </w:tc>
      </w:tr>
    </w:tbl>
    <w:p w14:paraId="7B86E642" w14:textId="77777777" w:rsidR="00B25317" w:rsidRDefault="00B25317" w:rsidP="00B25317">
      <w:pPr>
        <w:spacing w:before="10" w:after="10"/>
        <w:jc w:val="both"/>
        <w:rPr>
          <w:rFonts w:ascii="Tahoma" w:hAnsi="Tahoma" w:cs="Tahoma"/>
          <w:bCs/>
          <w:sz w:val="20"/>
          <w:szCs w:val="20"/>
          <w:lang w:val="sr-Cyrl-CS"/>
        </w:rPr>
      </w:pPr>
    </w:p>
    <w:p w14:paraId="013C5BA1" w14:textId="77777777" w:rsidR="00B25317" w:rsidRPr="00404C34" w:rsidRDefault="00B25317" w:rsidP="00B25317">
      <w:pPr>
        <w:rPr>
          <w:rFonts w:ascii="Tahoma" w:eastAsia="Times New Roman" w:hAnsi="Tahoma" w:cs="Tahoma"/>
          <w:noProof/>
          <w:sz w:val="20"/>
          <w:szCs w:val="20"/>
        </w:rPr>
      </w:pPr>
      <w:r>
        <w:rPr>
          <w:rFonts w:ascii="Tahoma" w:eastAsia="Times New Roman" w:hAnsi="Tahoma" w:cs="Tahoma"/>
          <w:noProof/>
          <w:sz w:val="20"/>
          <w:szCs w:val="20"/>
        </w:rPr>
        <w:t>Пратећа радна документа</w:t>
      </w:r>
      <w:r w:rsidRPr="00404C34">
        <w:rPr>
          <w:rFonts w:ascii="Tahoma" w:eastAsia="Times New Roman" w:hAnsi="Tahoma" w:cs="Tahoma"/>
          <w:noProof/>
          <w:sz w:val="20"/>
          <w:szCs w:val="20"/>
        </w:rPr>
        <w:t>:</w:t>
      </w:r>
    </w:p>
    <w:p w14:paraId="0393E777" w14:textId="77777777" w:rsidR="00B25317" w:rsidRDefault="00B25317" w:rsidP="00B25317">
      <w:pPr>
        <w:pStyle w:val="ListParagraph"/>
        <w:numPr>
          <w:ilvl w:val="0"/>
          <w:numId w:val="4"/>
        </w:numPr>
        <w:rPr>
          <w:rFonts w:ascii="Tahoma" w:eastAsia="Times New Roman" w:hAnsi="Tahoma" w:cs="Tahoma"/>
          <w:noProof/>
          <w:sz w:val="20"/>
          <w:szCs w:val="20"/>
        </w:rPr>
      </w:pPr>
      <w:r w:rsidRPr="00404C34">
        <w:rPr>
          <w:rFonts w:ascii="Tahoma" w:eastAsia="Times New Roman" w:hAnsi="Tahoma" w:cs="Tahoma"/>
          <w:noProof/>
          <w:sz w:val="20"/>
          <w:szCs w:val="20"/>
        </w:rPr>
        <w:t xml:space="preserve">РД </w:t>
      </w:r>
      <w:r>
        <w:rPr>
          <w:rFonts w:ascii="Tahoma" w:eastAsia="Times New Roman" w:hAnsi="Tahoma" w:cs="Tahoma"/>
          <w:noProof/>
          <w:sz w:val="20"/>
          <w:szCs w:val="20"/>
        </w:rPr>
        <w:t>2.1</w:t>
      </w:r>
      <w:r w:rsidRPr="00404C34">
        <w:rPr>
          <w:rFonts w:ascii="Tahoma" w:eastAsia="Times New Roman" w:hAnsi="Tahoma" w:cs="Tahoma"/>
          <w:noProof/>
          <w:sz w:val="20"/>
          <w:szCs w:val="20"/>
        </w:rPr>
        <w:t>.Матрица ризика</w:t>
      </w:r>
    </w:p>
    <w:p w14:paraId="5C2367A4" w14:textId="77777777" w:rsidR="00B25317" w:rsidRPr="00AA41F1" w:rsidRDefault="00B25317" w:rsidP="00B25317">
      <w:pPr>
        <w:pStyle w:val="ListParagraph"/>
        <w:numPr>
          <w:ilvl w:val="0"/>
          <w:numId w:val="4"/>
        </w:numPr>
        <w:rPr>
          <w:rFonts w:ascii="Tahoma" w:eastAsia="Times New Roman" w:hAnsi="Tahoma" w:cs="Tahoma"/>
          <w:noProof/>
          <w:sz w:val="20"/>
          <w:szCs w:val="20"/>
        </w:rPr>
      </w:pPr>
      <w:r w:rsidRPr="00AA41F1">
        <w:rPr>
          <w:rFonts w:ascii="Tahoma" w:eastAsia="Times New Roman" w:hAnsi="Tahoma" w:cs="Tahoma"/>
          <w:noProof/>
          <w:sz w:val="20"/>
          <w:szCs w:val="20"/>
        </w:rPr>
        <w:t xml:space="preserve">РД </w:t>
      </w:r>
      <w:r>
        <w:rPr>
          <w:rFonts w:ascii="Tahoma" w:eastAsia="Times New Roman" w:hAnsi="Tahoma" w:cs="Tahoma"/>
          <w:noProof/>
          <w:sz w:val="20"/>
          <w:szCs w:val="20"/>
        </w:rPr>
        <w:t>2.2</w:t>
      </w:r>
      <w:r w:rsidRPr="00AA41F1">
        <w:rPr>
          <w:rFonts w:ascii="Tahoma" w:eastAsia="Times New Roman" w:hAnsi="Tahoma" w:cs="Tahoma"/>
          <w:noProof/>
          <w:sz w:val="20"/>
          <w:szCs w:val="20"/>
        </w:rPr>
        <w:t>.Преглед контрoла – очекиване контроле</w:t>
      </w:r>
    </w:p>
    <w:p w14:paraId="06818493" w14:textId="1225D456" w:rsidR="00B53522" w:rsidRPr="00B53522" w:rsidRDefault="00B25317" w:rsidP="00B53522">
      <w:pPr>
        <w:pStyle w:val="ListParagraph"/>
        <w:numPr>
          <w:ilvl w:val="0"/>
          <w:numId w:val="4"/>
        </w:numPr>
        <w:rPr>
          <w:rFonts w:ascii="Tahoma" w:hAnsi="Tahoma" w:cs="Tahoma"/>
          <w:sz w:val="20"/>
          <w:szCs w:val="20"/>
        </w:rPr>
      </w:pPr>
      <w:r w:rsidRPr="00404C34">
        <w:rPr>
          <w:rFonts w:ascii="Tahoma" w:eastAsia="Times New Roman" w:hAnsi="Tahoma" w:cs="Tahoma"/>
          <w:noProof/>
          <w:sz w:val="20"/>
          <w:szCs w:val="20"/>
        </w:rPr>
        <w:t xml:space="preserve">РД </w:t>
      </w:r>
      <w:r>
        <w:rPr>
          <w:rFonts w:ascii="Tahoma" w:eastAsia="Times New Roman" w:hAnsi="Tahoma" w:cs="Tahoma"/>
          <w:noProof/>
          <w:sz w:val="20"/>
          <w:szCs w:val="20"/>
        </w:rPr>
        <w:t>2.3</w:t>
      </w:r>
      <w:r w:rsidRPr="00AA41F1">
        <w:rPr>
          <w:rFonts w:ascii="Tahoma" w:eastAsia="Times New Roman" w:hAnsi="Tahoma" w:cs="Tahoma"/>
          <w:noProof/>
          <w:sz w:val="20"/>
          <w:szCs w:val="20"/>
        </w:rPr>
        <w:t>.Програм тестирања</w:t>
      </w:r>
    </w:p>
    <w:p w14:paraId="504F9147" w14:textId="3B2D91CC" w:rsidR="00B53522" w:rsidRDefault="00B53522" w:rsidP="00B53522">
      <w:pPr>
        <w:rPr>
          <w:rFonts w:ascii="Tahoma" w:hAnsi="Tahoma" w:cs="Tahoma"/>
          <w:sz w:val="20"/>
          <w:szCs w:val="20"/>
        </w:rPr>
      </w:pPr>
    </w:p>
    <w:p w14:paraId="551111BB" w14:textId="2D0A8FBD" w:rsidR="00A65539" w:rsidRDefault="00B53522" w:rsidP="00B07243">
      <w:pPr>
        <w:spacing w:after="0"/>
        <w:rPr>
          <w:rFonts w:ascii="Tahoma" w:eastAsia="Times New Roman" w:hAnsi="Tahoma" w:cs="Tahoma"/>
          <w:noProof/>
          <w:sz w:val="24"/>
          <w:szCs w:val="24"/>
        </w:rPr>
      </w:pPr>
      <w:r>
        <w:rPr>
          <w:rFonts w:ascii="Tahoma" w:hAnsi="Tahoma" w:cs="Tahoma"/>
          <w:sz w:val="20"/>
          <w:szCs w:val="20"/>
        </w:rPr>
        <w:br w:type="page"/>
      </w:r>
      <w:r w:rsidR="0085382D" w:rsidRPr="00DA6ECA">
        <w:rPr>
          <w:rFonts w:ascii="Tahoma" w:eastAsia="Times New Roman" w:hAnsi="Tahoma" w:cs="Tahoma"/>
          <w:noProof/>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Извођење ангажмана</w:t>
      </w:r>
    </w:p>
    <w:p w14:paraId="0AE20A01" w14:textId="223A9CDE" w:rsidR="006D5B28" w:rsidRPr="00E425FF" w:rsidRDefault="006D5B28" w:rsidP="00692169">
      <w:pPr>
        <w:spacing w:after="0"/>
      </w:pPr>
    </w:p>
    <w:p w14:paraId="1CA67E64" w14:textId="130D3822" w:rsidR="007A21CA" w:rsidRPr="00DA6ECA" w:rsidRDefault="007A21CA" w:rsidP="0085382D">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7" w:name="_Toc44444701"/>
      <w:r w:rsidRPr="00DA6ECA">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III</w:t>
      </w:r>
      <w:bookmarkEnd w:id="7"/>
    </w:p>
    <w:p w14:paraId="3A4B7462" w14:textId="295258A8" w:rsidR="006D5B28" w:rsidRPr="00DA6ECA" w:rsidRDefault="007A21CA">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8" w:name="_Toc44444702"/>
      <w:r w:rsidRPr="00DA6ECA">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Утврђивање и снимање система</w:t>
      </w:r>
      <w:bookmarkEnd w:id="8"/>
    </w:p>
    <w:p w14:paraId="6A7344FB" w14:textId="128531A4" w:rsidR="00C8262C" w:rsidRDefault="00692169" w:rsidP="008D3FD1">
      <w:pPr>
        <w:jc w:val="both"/>
        <w:rPr>
          <w:rFonts w:ascii="Tahoma" w:hAnsi="Tahoma" w:cs="Tahoma"/>
          <w:sz w:val="20"/>
          <w:szCs w:val="20"/>
        </w:rPr>
      </w:pPr>
      <w:r w:rsidRPr="00DA6ECA">
        <w:rPr>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mc:AlternateContent>
          <mc:Choice Requires="wpg">
            <w:drawing>
              <wp:anchor distT="0" distB="0" distL="228600" distR="228600" simplePos="0" relativeHeight="251688960" behindDoc="0" locked="0" layoutInCell="1" allowOverlap="1" wp14:anchorId="3437D469" wp14:editId="57F418C1">
                <wp:simplePos x="0" y="0"/>
                <wp:positionH relativeFrom="margin">
                  <wp:posOffset>2709545</wp:posOffset>
                </wp:positionH>
                <wp:positionV relativeFrom="margin">
                  <wp:posOffset>1074491</wp:posOffset>
                </wp:positionV>
                <wp:extent cx="3349939" cy="997585"/>
                <wp:effectExtent l="0" t="0" r="3175" b="0"/>
                <wp:wrapSquare wrapText="bothSides"/>
                <wp:docPr id="57"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49939" cy="997585"/>
                          <a:chOff x="-834" y="-2681"/>
                          <a:chExt cx="35342" cy="20287"/>
                        </a:xfrm>
                      </wpg:grpSpPr>
                      <wps:wsp>
                        <wps:cNvPr id="58" name="Rectangle 16"/>
                        <wps:cNvSpPr>
                          <a:spLocks noChangeArrowheads="1"/>
                        </wps:cNvSpPr>
                        <wps:spPr bwMode="auto">
                          <a:xfrm>
                            <a:off x="2322" y="-2681"/>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59" name="Group 17"/>
                        <wpg:cNvGrpSpPr>
                          <a:grpSpLocks/>
                        </wpg:cNvGrpSpPr>
                        <wpg:grpSpPr bwMode="auto">
                          <a:xfrm>
                            <a:off x="0" y="190"/>
                            <a:ext cx="22494" cy="8321"/>
                            <a:chOff x="2286" y="0"/>
                            <a:chExt cx="14721" cy="10241"/>
                          </a:xfrm>
                        </wpg:grpSpPr>
                        <wps:wsp>
                          <wps:cNvPr id="60"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61" name="Rectangle 19"/>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62" name="Text Box 25"/>
                        <wps:cNvSpPr txBox="1">
                          <a:spLocks noChangeArrowheads="1"/>
                        </wps:cNvSpPr>
                        <wps:spPr bwMode="auto">
                          <a:xfrm>
                            <a:off x="-834" y="-1126"/>
                            <a:ext cx="35198" cy="168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DC47089" w14:textId="77777777" w:rsidR="00A87ECB" w:rsidRPr="004633D2" w:rsidRDefault="00A87ECB" w:rsidP="00B90E16">
                              <w:pPr>
                                <w:ind w:left="504" w:right="57"/>
                                <w:jc w:val="right"/>
                                <w:rPr>
                                  <w:rFonts w:ascii="Tahoma" w:hAnsi="Tahoma" w:cs="Tahoma"/>
                                  <w:smallCaps/>
                                  <w:color w:val="ED7D31" w:themeColor="accent2"/>
                                  <w:sz w:val="16"/>
                                  <w:szCs w:val="16"/>
                                </w:rPr>
                              </w:pPr>
                              <w:r w:rsidRPr="004633D2">
                                <w:rPr>
                                  <w:rFonts w:ascii="Tahoma" w:hAnsi="Tahoma" w:cs="Tahoma"/>
                                  <w:smallCaps/>
                                  <w:sz w:val="16"/>
                                  <w:szCs w:val="16"/>
                                </w:rPr>
                                <w:t>„интерни ревизори морају да идентификују, анализирају, процењују и документују довољно информација за постизање циљева ангажмана.”</w:t>
                              </w:r>
                              <w:r w:rsidRPr="004633D2">
                                <w:rPr>
                                  <w:rFonts w:ascii="Tahoma" w:hAnsi="Tahoma" w:cs="Tahoma"/>
                                  <w:smallCaps/>
                                  <w:color w:val="ED7D31" w:themeColor="accent2"/>
                                  <w:sz w:val="16"/>
                                  <w:szCs w:val="16"/>
                                </w:rPr>
                                <w:t>.</w:t>
                              </w:r>
                            </w:p>
                            <w:p w14:paraId="241E337A" w14:textId="1E9CAC1C" w:rsidR="00A87ECB" w:rsidRPr="004633D2" w:rsidRDefault="00A87ECB" w:rsidP="00B90E16">
                              <w:pPr>
                                <w:pStyle w:val="NoSpacing"/>
                                <w:ind w:left="360" w:right="57"/>
                                <w:jc w:val="right"/>
                                <w:rPr>
                                  <w:rFonts w:ascii="Tahoma" w:hAnsi="Tahoma" w:cs="Tahoma"/>
                                  <w:color w:val="5B9BD5" w:themeColor="accent1"/>
                                  <w:sz w:val="16"/>
                                  <w:szCs w:val="16"/>
                                </w:rPr>
                              </w:pPr>
                              <w:r>
                                <w:rPr>
                                  <w:rFonts w:ascii="Tahoma" w:hAnsi="Tahoma" w:cs="Tahoma"/>
                                  <w:color w:val="5B9BD5" w:themeColor="accent1"/>
                                  <w:sz w:val="16"/>
                                  <w:szCs w:val="16"/>
                                </w:rPr>
                                <w:t xml:space="preserve">IIA СТАНДАРД 2300 </w:t>
                              </w:r>
                              <w:r w:rsidRPr="004633D2">
                                <w:rPr>
                                  <w:rFonts w:ascii="Tahoma" w:hAnsi="Tahoma" w:cs="Tahoma"/>
                                  <w:color w:val="5B9BD5" w:themeColor="accent1"/>
                                  <w:sz w:val="16"/>
                                  <w:szCs w:val="16"/>
                                </w:rPr>
                                <w:t>СПРОВОЂЕЊЕ АНГАЖМАНА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437D469" id="Group 15" o:spid="_x0000_s1049" style="position:absolute;left:0;text-align:left;margin-left:213.35pt;margin-top:84.6pt;width:263.75pt;height:78.55pt;z-index:251688960;mso-wrap-distance-left:18pt;mso-wrap-distance-right:18pt;mso-position-horizontal-relative:margin;mso-position-vertical-relative:margin;mso-width-relative:margin;mso-height-relative:margin" coordorigin="-834,-2681" coordsize="35342,20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">
                <v:rect id="Rectangle 16" o:spid="_x0000_s1050" style="position:absolute;left:2322;top:-2681;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" stroked="f" strokeweight="1pt">
                  <v:fill opacity="0"/>
                </v:rect>
                <v:group id="Group 17" o:spid="_x0000_s1051"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shape id="Rectangle 10" o:spid="_x0000_s1052"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" path="m,l2240281,,1659256,222885,,822960,,xe" fillcolor="#5b9bd5" stroked="f" strokeweight="1pt">
                    <v:stroke joinstyle="miter"/>
                    <v:path arrowok="t" o:connecttype="custom" o:connectlocs="0,0;9596,0;7107,3372;0,12450;0,0" o:connectangles="0,0,0,0,0"/>
                  </v:shape>
                  <v:rect id="Rectangle 19" o:spid="_x0000_s1053"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" stroked="f" strokeweight="1pt">
                    <v:fill r:id="rId9" o:title="" recolor="t" rotate="t" type="frame"/>
                  </v:rect>
                </v:group>
                <v:shape id="Text Box 25" o:spid="_x0000_s1054" type="#_x0000_t202" style="position:absolute;left:-834;top:-1126;width:35198;height:16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" filled="f" stroked="f" strokeweight=".5pt">
                  <v:textbox inset="3.6pt,7.2pt,0,0">
                    <w:txbxContent>
                      <w:p w14:paraId="6DC47089" w14:textId="77777777" w:rsidR="00A87ECB" w:rsidRPr="004633D2" w:rsidRDefault="00A87ECB" w:rsidP="00B90E16">
                        <w:pPr>
                          <w:ind w:left="504" w:right="57"/>
                          <w:jc w:val="right"/>
                          <w:rPr>
                            <w:rFonts w:ascii="Tahoma" w:hAnsi="Tahoma" w:cs="Tahoma"/>
                            <w:smallCaps/>
                            <w:color w:val="ED7D31" w:themeColor="accent2"/>
                            <w:sz w:val="16"/>
                            <w:szCs w:val="16"/>
                          </w:rPr>
                        </w:pPr>
                        <w:r w:rsidRPr="004633D2">
                          <w:rPr>
                            <w:rFonts w:ascii="Tahoma" w:hAnsi="Tahoma" w:cs="Tahoma"/>
                            <w:smallCaps/>
                            <w:sz w:val="16"/>
                            <w:szCs w:val="16"/>
                          </w:rPr>
                          <w:t>„интерни ревизори морају да идентификују, анализирају, процењују и документују довољно информација за постизање циљева ангажмана.”</w:t>
                        </w:r>
                        <w:r w:rsidRPr="004633D2">
                          <w:rPr>
                            <w:rFonts w:ascii="Tahoma" w:hAnsi="Tahoma" w:cs="Tahoma"/>
                            <w:smallCaps/>
                            <w:color w:val="ED7D31" w:themeColor="accent2"/>
                            <w:sz w:val="16"/>
                            <w:szCs w:val="16"/>
                          </w:rPr>
                          <w:t>.</w:t>
                        </w:r>
                      </w:p>
                      <w:p w14:paraId="241E337A" w14:textId="1E9CAC1C" w:rsidR="00A87ECB" w:rsidRPr="004633D2" w:rsidRDefault="00A87ECB" w:rsidP="00B90E16">
                        <w:pPr>
                          <w:pStyle w:val="NoSpacing"/>
                          <w:ind w:left="360" w:right="57"/>
                          <w:jc w:val="right"/>
                          <w:rPr>
                            <w:rFonts w:ascii="Tahoma" w:hAnsi="Tahoma" w:cs="Tahoma"/>
                            <w:color w:val="5B9BD5" w:themeColor="accent1"/>
                            <w:sz w:val="16"/>
                            <w:szCs w:val="16"/>
                          </w:rPr>
                        </w:pPr>
                        <w:r>
                          <w:rPr>
                            <w:rFonts w:ascii="Tahoma" w:hAnsi="Tahoma" w:cs="Tahoma"/>
                            <w:color w:val="5B9BD5" w:themeColor="accent1"/>
                            <w:sz w:val="16"/>
                            <w:szCs w:val="16"/>
                          </w:rPr>
                          <w:t xml:space="preserve">IIA СТАНДАРД 2300 </w:t>
                        </w:r>
                        <w:r w:rsidRPr="004633D2">
                          <w:rPr>
                            <w:rFonts w:ascii="Tahoma" w:hAnsi="Tahoma" w:cs="Tahoma"/>
                            <w:color w:val="5B9BD5" w:themeColor="accent1"/>
                            <w:sz w:val="16"/>
                            <w:szCs w:val="16"/>
                          </w:rPr>
                          <w:t>СПРОВОЂЕЊЕ АНГАЖМАНА</w:t>
                        </w:r>
                      </w:p>
                    </w:txbxContent>
                  </v:textbox>
                </v:shape>
                <w10:wrap type="square" anchorx="margin" anchory="margin"/>
              </v:group>
            </w:pict>
          </mc:Fallback>
        </mc:AlternateContent>
      </w:r>
    </w:p>
    <w:p w14:paraId="7BBC93F6" w14:textId="42FCF5DF" w:rsidR="008D3FD1" w:rsidRDefault="0032688D" w:rsidP="008D3FD1">
      <w:pPr>
        <w:jc w:val="both"/>
        <w:rPr>
          <w:rFonts w:ascii="Tahoma" w:hAnsi="Tahoma" w:cs="Tahoma"/>
          <w:sz w:val="20"/>
          <w:szCs w:val="20"/>
        </w:rPr>
      </w:pPr>
      <w:r>
        <w:rPr>
          <w:rFonts w:ascii="Tahoma" w:hAnsi="Tahoma" w:cs="Tahoma"/>
          <w:sz w:val="20"/>
          <w:szCs w:val="20"/>
        </w:rPr>
        <w:t>На основу прикупљених података из различитих извора: Извештај</w:t>
      </w:r>
      <w:r w:rsidR="00692169">
        <w:rPr>
          <w:rFonts w:ascii="Tahoma" w:hAnsi="Tahoma" w:cs="Tahoma"/>
          <w:sz w:val="20"/>
          <w:szCs w:val="20"/>
          <w:lang w:val="sr-Cyrl-RS"/>
        </w:rPr>
        <w:t>а</w:t>
      </w:r>
      <w:r>
        <w:rPr>
          <w:rFonts w:ascii="Tahoma" w:hAnsi="Tahoma" w:cs="Tahoma"/>
          <w:sz w:val="20"/>
          <w:szCs w:val="20"/>
        </w:rPr>
        <w:t xml:space="preserve"> Државне ревизорске институције, (није било других контролних органа), Правилника о организацији </w:t>
      </w:r>
      <w:r w:rsidR="00692169">
        <w:rPr>
          <w:rFonts w:ascii="Tahoma" w:hAnsi="Tahoma" w:cs="Tahoma"/>
          <w:sz w:val="20"/>
          <w:szCs w:val="20"/>
        </w:rPr>
        <w:t>и систематизацији радних места и других интерних аката</w:t>
      </w:r>
      <w:r w:rsidRPr="007B5776">
        <w:rPr>
          <w:rFonts w:ascii="Tahoma" w:hAnsi="Tahoma" w:cs="Tahoma"/>
          <w:color w:val="000000" w:themeColor="text1"/>
          <w:sz w:val="20"/>
          <w:szCs w:val="20"/>
        </w:rPr>
        <w:t>, почетног састанка, разговора са запосленима и белешки са тих разговора (</w:t>
      </w:r>
      <w:r w:rsidR="00B20617" w:rsidRPr="007B5776">
        <w:rPr>
          <w:rFonts w:ascii="Tahoma" w:hAnsi="Tahoma" w:cs="Tahoma"/>
          <w:color w:val="000000" w:themeColor="text1"/>
          <w:sz w:val="20"/>
          <w:szCs w:val="20"/>
        </w:rPr>
        <w:t xml:space="preserve">према унапред припремљеном </w:t>
      </w:r>
      <w:r w:rsidR="00B20617" w:rsidRPr="002B103D">
        <w:rPr>
          <w:rFonts w:ascii="Tahoma" w:hAnsi="Tahoma" w:cs="Tahoma"/>
          <w:sz w:val="20"/>
          <w:szCs w:val="20"/>
        </w:rPr>
        <w:t>Упитнику РД 3.1.</w:t>
      </w:r>
      <w:r w:rsidR="009F7A1A">
        <w:rPr>
          <w:rFonts w:ascii="Tahoma" w:hAnsi="Tahoma" w:cs="Tahoma"/>
          <w:sz w:val="20"/>
          <w:szCs w:val="20"/>
          <w:lang w:val="sr-Cyrl-RS"/>
        </w:rPr>
        <w:t xml:space="preserve"> где су питања означена са </w:t>
      </w:r>
      <w:r w:rsidR="009F7A1A" w:rsidRPr="009F7A1A">
        <w:rPr>
          <w:rFonts w:ascii="Tahoma" w:hAnsi="Tahoma" w:cs="Tahoma"/>
          <w:b/>
          <w:color w:val="262626" w:themeColor="text1" w:themeTint="D9"/>
          <w:sz w:val="20"/>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У</w:t>
      </w:r>
      <w:r w:rsidR="009F7A1A">
        <w:rPr>
          <w:rFonts w:ascii="Tahoma" w:hAnsi="Tahoma" w:cs="Tahoma"/>
          <w:sz w:val="20"/>
          <w:szCs w:val="20"/>
          <w:lang w:val="sr-Cyrl-RS"/>
        </w:rPr>
        <w:t xml:space="preserve"> и нумерисана тако да прате </w:t>
      </w:r>
      <w:r w:rsidR="009F7A1A" w:rsidRPr="009F7A1A">
        <w:rPr>
          <w:rFonts w:ascii="Tahoma" w:hAnsi="Tahoma" w:cs="Tahoma"/>
          <w:b/>
          <w:color w:val="262626" w:themeColor="text1" w:themeTint="D9"/>
          <w:sz w:val="20"/>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sidR="009F7A1A">
        <w:rPr>
          <w:rFonts w:ascii="Tahoma" w:hAnsi="Tahoma" w:cs="Tahoma"/>
          <w:sz w:val="20"/>
          <w:szCs w:val="20"/>
          <w:lang w:val="sr-Cyrl-RS"/>
        </w:rPr>
        <w:t xml:space="preserve"> ризике и </w:t>
      </w:r>
      <w:r w:rsidR="009F7A1A" w:rsidRPr="009F7A1A">
        <w:rPr>
          <w:rFonts w:ascii="Tahoma" w:hAnsi="Tahoma" w:cs="Tahoma"/>
          <w:b/>
          <w:color w:val="262626" w:themeColor="text1" w:themeTint="D9"/>
          <w:sz w:val="20"/>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К</w:t>
      </w:r>
      <w:r w:rsidR="009F7A1A">
        <w:rPr>
          <w:rFonts w:ascii="Tahoma" w:hAnsi="Tahoma" w:cs="Tahoma"/>
          <w:sz w:val="20"/>
          <w:szCs w:val="20"/>
          <w:lang w:val="sr-Cyrl-RS"/>
        </w:rPr>
        <w:t xml:space="preserve"> контроле) </w:t>
      </w:r>
      <w:r w:rsidR="00C5798C">
        <w:rPr>
          <w:rFonts w:ascii="Tahoma" w:hAnsi="Tahoma" w:cs="Tahoma"/>
          <w:sz w:val="20"/>
          <w:szCs w:val="20"/>
        </w:rPr>
        <w:t>података из помоћне књиге плата</w:t>
      </w:r>
      <w:r w:rsidR="00F267A0">
        <w:rPr>
          <w:rFonts w:ascii="Tahoma" w:hAnsi="Tahoma" w:cs="Tahoma"/>
          <w:sz w:val="20"/>
          <w:szCs w:val="20"/>
        </w:rPr>
        <w:t>,</w:t>
      </w:r>
      <w:r w:rsidR="009F7A1A">
        <w:rPr>
          <w:rFonts w:ascii="Tahoma" w:hAnsi="Tahoma" w:cs="Tahoma"/>
          <w:sz w:val="20"/>
          <w:szCs w:val="20"/>
          <w:lang w:val="sr-Cyrl-RS"/>
        </w:rPr>
        <w:t xml:space="preserve"> </w:t>
      </w:r>
      <w:r>
        <w:rPr>
          <w:rFonts w:ascii="Tahoma" w:hAnsi="Tahoma" w:cs="Tahoma"/>
          <w:sz w:val="20"/>
          <w:szCs w:val="20"/>
        </w:rPr>
        <w:t>Мапе пословног процеса,</w:t>
      </w:r>
      <w:r w:rsidR="00692169">
        <w:rPr>
          <w:rFonts w:ascii="Tahoma" w:hAnsi="Tahoma" w:cs="Tahoma"/>
          <w:sz w:val="20"/>
          <w:szCs w:val="20"/>
        </w:rPr>
        <w:t xml:space="preserve"> писаних/усмених информација</w:t>
      </w:r>
      <w:r w:rsidR="00E91EBA">
        <w:rPr>
          <w:rFonts w:ascii="Tahoma" w:hAnsi="Tahoma" w:cs="Tahoma"/>
          <w:sz w:val="20"/>
          <w:szCs w:val="20"/>
        </w:rPr>
        <w:t xml:space="preserve"> запослених везаним за</w:t>
      </w:r>
      <w:r w:rsidR="00692169">
        <w:rPr>
          <w:rFonts w:ascii="Tahoma" w:hAnsi="Tahoma" w:cs="Tahoma"/>
          <w:sz w:val="20"/>
          <w:szCs w:val="20"/>
          <w:lang w:val="sr-Cyrl-RS"/>
        </w:rPr>
        <w:t xml:space="preserve"> финансијско извештавање</w:t>
      </w:r>
      <w:r w:rsidR="00E91EBA">
        <w:rPr>
          <w:rFonts w:ascii="Tahoma" w:hAnsi="Tahoma" w:cs="Tahoma"/>
          <w:sz w:val="20"/>
          <w:szCs w:val="20"/>
        </w:rPr>
        <w:t>,</w:t>
      </w:r>
      <w:r w:rsidR="009F7A1A">
        <w:rPr>
          <w:rFonts w:ascii="Tahoma" w:hAnsi="Tahoma" w:cs="Tahoma"/>
          <w:sz w:val="20"/>
          <w:szCs w:val="20"/>
          <w:lang w:val="sr-Cyrl-RS"/>
        </w:rPr>
        <w:t xml:space="preserve"> </w:t>
      </w:r>
      <w:r w:rsidR="00B20617" w:rsidRPr="002B103D">
        <w:rPr>
          <w:rFonts w:ascii="Tahoma" w:hAnsi="Tahoma" w:cs="Tahoma"/>
          <w:sz w:val="20"/>
          <w:szCs w:val="20"/>
        </w:rPr>
        <w:t>у РД 3.2. Опис система ун</w:t>
      </w:r>
      <w:r w:rsidR="00B20617">
        <w:rPr>
          <w:rFonts w:ascii="Tahoma" w:hAnsi="Tahoma" w:cs="Tahoma"/>
          <w:sz w:val="20"/>
          <w:szCs w:val="20"/>
        </w:rPr>
        <w:t xml:space="preserve">осимо како систем </w:t>
      </w:r>
      <w:r w:rsidR="005F4970">
        <w:rPr>
          <w:rFonts w:ascii="Tahoma" w:hAnsi="Tahoma" w:cs="Tahoma"/>
          <w:sz w:val="20"/>
          <w:szCs w:val="20"/>
          <w:lang w:val="sr-Cyrl-RS"/>
        </w:rPr>
        <w:t>финансијског извештавања</w:t>
      </w:r>
      <w:r w:rsidR="005F4970">
        <w:rPr>
          <w:rFonts w:ascii="Tahoma" w:hAnsi="Tahoma" w:cs="Tahoma"/>
          <w:sz w:val="20"/>
          <w:szCs w:val="20"/>
        </w:rPr>
        <w:t xml:space="preserve"> у нашем</w:t>
      </w:r>
      <w:r w:rsidR="00B20617">
        <w:rPr>
          <w:rFonts w:ascii="Tahoma" w:hAnsi="Tahoma" w:cs="Tahoma"/>
          <w:sz w:val="20"/>
          <w:szCs w:val="20"/>
        </w:rPr>
        <w:t xml:space="preserve"> </w:t>
      </w:r>
      <w:r w:rsidR="005F4970">
        <w:rPr>
          <w:rFonts w:ascii="Tahoma" w:hAnsi="Tahoma" w:cs="Tahoma"/>
          <w:sz w:val="20"/>
          <w:szCs w:val="20"/>
          <w:lang w:val="sr-Cyrl-RS"/>
        </w:rPr>
        <w:t>Предузећу</w:t>
      </w:r>
      <w:r w:rsidR="00B20617">
        <w:rPr>
          <w:rFonts w:ascii="Tahoma" w:hAnsi="Tahoma" w:cs="Tahoma"/>
          <w:sz w:val="20"/>
          <w:szCs w:val="20"/>
        </w:rPr>
        <w:t xml:space="preserve"> заиста функционише.</w:t>
      </w:r>
      <w:r w:rsidR="008D3FD1">
        <w:rPr>
          <w:rFonts w:ascii="Tahoma" w:hAnsi="Tahoma" w:cs="Tahoma"/>
          <w:sz w:val="20"/>
          <w:szCs w:val="20"/>
        </w:rPr>
        <w:t xml:space="preserve"> </w:t>
      </w:r>
    </w:p>
    <w:p w14:paraId="0C8545B2" w14:textId="22F679BD" w:rsidR="008D3FD1" w:rsidRPr="00614050" w:rsidRDefault="004E7601" w:rsidP="008D3FD1">
      <w:pPr>
        <w:jc w:val="both"/>
        <w:rPr>
          <w:rFonts w:ascii="Tahoma" w:hAnsi="Tahoma" w:cs="Tahoma"/>
          <w:sz w:val="20"/>
          <w:szCs w:val="20"/>
        </w:rPr>
      </w:pPr>
      <w:r w:rsidRPr="00E812EE">
        <w:rPr>
          <w:rFonts w:ascii="Tahoma" w:hAnsi="Tahoma" w:cs="Tahoma"/>
          <w:sz w:val="20"/>
          <w:szCs w:val="20"/>
        </w:rPr>
        <w:t>Наративни опис</w:t>
      </w:r>
      <w:r w:rsidR="009531B4" w:rsidRPr="00E812EE">
        <w:rPr>
          <w:rFonts w:ascii="Tahoma" w:hAnsi="Tahoma" w:cs="Tahoma"/>
          <w:sz w:val="20"/>
          <w:szCs w:val="20"/>
        </w:rPr>
        <w:t xml:space="preserve"> система плата у нашој организацији дајемо у наставку:</w:t>
      </w:r>
      <w:r w:rsidR="009531B4" w:rsidRPr="00614050">
        <w:rPr>
          <w:rFonts w:ascii="Tahoma" w:hAnsi="Tahoma" w:cs="Tahoma"/>
          <w:sz w:val="20"/>
          <w:szCs w:val="20"/>
        </w:rPr>
        <w:t xml:space="preserve"> </w:t>
      </w:r>
    </w:p>
    <w:p w14:paraId="4BF3FFAF" w14:textId="77777777" w:rsidR="005F4970" w:rsidRDefault="005F4970" w:rsidP="00311780">
      <w:pPr>
        <w:jc w:val="both"/>
        <w:rPr>
          <w:rFonts w:ascii="Tahoma" w:hAnsi="Tahoma" w:cs="Tahoma"/>
          <w:sz w:val="20"/>
          <w:szCs w:val="20"/>
          <w:lang w:val="sr-Cyrl-CS"/>
        </w:rPr>
      </w:pPr>
    </w:p>
    <w:p w14:paraId="64E42EBE" w14:textId="25A95DC1" w:rsidR="00311780" w:rsidRPr="0018047C" w:rsidRDefault="00311780" w:rsidP="00311780">
      <w:pPr>
        <w:jc w:val="both"/>
        <w:rPr>
          <w:rFonts w:ascii="Tahoma" w:hAnsi="Tahoma" w:cs="Tahoma"/>
          <w:i/>
          <w:color w:val="FF0000"/>
          <w:sz w:val="20"/>
          <w:szCs w:val="20"/>
        </w:rPr>
      </w:pPr>
      <w:r w:rsidRPr="00311780">
        <w:rPr>
          <w:rFonts w:ascii="Tahoma" w:hAnsi="Tahoma" w:cs="Tahoma"/>
          <w:i/>
          <w:noProof/>
          <w:color w:val="FF0000"/>
          <w:sz w:val="20"/>
          <w:szCs w:val="20"/>
        </w:rPr>
        <mc:AlternateContent>
          <mc:Choice Requires="wps">
            <w:drawing>
              <wp:anchor distT="45720" distB="45720" distL="114300" distR="114300" simplePos="0" relativeHeight="251705344" behindDoc="0" locked="0" layoutInCell="1" allowOverlap="1" wp14:anchorId="60CE2CAB" wp14:editId="1C748DE1">
                <wp:simplePos x="0" y="0"/>
                <wp:positionH relativeFrom="page">
                  <wp:posOffset>4420423</wp:posOffset>
                </wp:positionH>
                <wp:positionV relativeFrom="paragraph">
                  <wp:posOffset>15658</wp:posOffset>
                </wp:positionV>
                <wp:extent cx="2360930" cy="1404620"/>
                <wp:effectExtent l="0" t="0" r="11430" b="146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22E89938" w14:textId="41CF843C" w:rsidR="00A87ECB" w:rsidRPr="00311780" w:rsidRDefault="00A87ECB" w:rsidP="00B509D3">
                            <w:pPr>
                              <w:jc w:val="both"/>
                              <w:rPr>
                                <w:rFonts w:ascii="Tahoma" w:hAnsi="Tahoma" w:cs="Tahoma"/>
                                <w:sz w:val="16"/>
                                <w:szCs w:val="16"/>
                                <w:lang w:val="sr-Cyrl-RS"/>
                              </w:rPr>
                            </w:pPr>
                            <w:r w:rsidRPr="00311780">
                              <w:rPr>
                                <w:rFonts w:ascii="Tahoma" w:hAnsi="Tahoma" w:cs="Tahoma"/>
                                <w:color w:val="FF0000"/>
                                <w:sz w:val="16"/>
                                <w:szCs w:val="16"/>
                                <w:lang w:val="sr-Cyrl-RS"/>
                              </w:rPr>
                              <w:t xml:space="preserve">ВАЖНО: </w:t>
                            </w:r>
                            <w:r w:rsidRPr="00311780">
                              <w:rPr>
                                <w:rFonts w:ascii="Tahoma" w:hAnsi="Tahoma" w:cs="Tahoma"/>
                                <w:sz w:val="16"/>
                                <w:szCs w:val="16"/>
                                <w:lang w:val="sr-Cyrl-RS"/>
                              </w:rPr>
                              <w:t xml:space="preserve">У Нацрт извештаја и Извештај </w:t>
                            </w:r>
                            <w:r w:rsidRPr="00311780">
                              <w:rPr>
                                <w:rFonts w:ascii="Tahoma" w:hAnsi="Tahoma" w:cs="Tahoma"/>
                                <w:b/>
                                <w:sz w:val="16"/>
                                <w:szCs w:val="16"/>
                                <w:lang w:val="sr-Cyrl-RS"/>
                              </w:rPr>
                              <w:t>НЕ ТРЕБА</w:t>
                            </w:r>
                            <w:r w:rsidRPr="00311780">
                              <w:rPr>
                                <w:rFonts w:ascii="Tahoma" w:hAnsi="Tahoma" w:cs="Tahoma"/>
                                <w:sz w:val="16"/>
                                <w:szCs w:val="16"/>
                                <w:lang w:val="sr-Cyrl-RS"/>
                              </w:rPr>
                              <w:t xml:space="preserve"> уносити личне податке запослених који су били укључени у поступак интерне ревизије! У интерна Радна документа можете уносити имена лица – контаката и функција које обављају, нарочито као битну информацију у самим тестовима</w:t>
                            </w:r>
                            <w:r>
                              <w:rPr>
                                <w:rFonts w:ascii="Tahoma" w:hAnsi="Tahoma" w:cs="Tahoma"/>
                                <w:sz w:val="16"/>
                                <w:szCs w:val="16"/>
                                <w:lang w:val="sr-Cyrl-RS"/>
                              </w:rPr>
                              <w:t xml:space="preserve">, а и ради даље комуникације код накнадне ревизије.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60CE2CAB" id="_x0000_s1055" type="#_x0000_t202" style="position:absolute;left:0;text-align:left;margin-left:348.05pt;margin-top:1.25pt;width:185.9pt;height:110.6pt;z-index:251705344;visibility:visible;mso-wrap-style:square;mso-width-percent:400;mso-height-percent:200;mso-wrap-distance-left:9pt;mso-wrap-distance-top:3.6pt;mso-wrap-distance-right:9pt;mso-wrap-distance-bottom:3.6pt;mso-position-horizontal:absolute;mso-position-horizontal-relative:page;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">
                <v:textbox style="mso-fit-shape-to-text:t">
                  <w:txbxContent>
                    <w:p w14:paraId="22E89938" w14:textId="41CF843C" w:rsidR="00A87ECB" w:rsidRPr="00311780" w:rsidRDefault="00A87ECB" w:rsidP="00B509D3">
                      <w:pPr>
                        <w:jc w:val="both"/>
                        <w:rPr>
                          <w:rFonts w:ascii="Tahoma" w:hAnsi="Tahoma" w:cs="Tahoma"/>
                          <w:sz w:val="16"/>
                          <w:szCs w:val="16"/>
                          <w:lang w:val="sr-Cyrl-RS"/>
                        </w:rPr>
                      </w:pPr>
                      <w:r w:rsidRPr="00311780">
                        <w:rPr>
                          <w:rFonts w:ascii="Tahoma" w:hAnsi="Tahoma" w:cs="Tahoma"/>
                          <w:color w:val="FF0000"/>
                          <w:sz w:val="16"/>
                          <w:szCs w:val="16"/>
                          <w:lang w:val="sr-Cyrl-RS"/>
                        </w:rPr>
                        <w:t xml:space="preserve">ВАЖНО: </w:t>
                      </w:r>
                      <w:r w:rsidRPr="00311780">
                        <w:rPr>
                          <w:rFonts w:ascii="Tahoma" w:hAnsi="Tahoma" w:cs="Tahoma"/>
                          <w:sz w:val="16"/>
                          <w:szCs w:val="16"/>
                          <w:lang w:val="sr-Cyrl-RS"/>
                        </w:rPr>
                        <w:t xml:space="preserve">У Нацрт извештаја и Извештај </w:t>
                      </w:r>
                      <w:r w:rsidRPr="00311780">
                        <w:rPr>
                          <w:rFonts w:ascii="Tahoma" w:hAnsi="Tahoma" w:cs="Tahoma"/>
                          <w:b/>
                          <w:sz w:val="16"/>
                          <w:szCs w:val="16"/>
                          <w:lang w:val="sr-Cyrl-RS"/>
                        </w:rPr>
                        <w:t>НЕ ТРЕБА</w:t>
                      </w:r>
                      <w:r w:rsidRPr="00311780">
                        <w:rPr>
                          <w:rFonts w:ascii="Tahoma" w:hAnsi="Tahoma" w:cs="Tahoma"/>
                          <w:sz w:val="16"/>
                          <w:szCs w:val="16"/>
                          <w:lang w:val="sr-Cyrl-RS"/>
                        </w:rPr>
                        <w:t xml:space="preserve"> уносити личне податке запослених који су били укључени у поступак интерне ревизије! У интерна Радна документа можете уносити имена лица – контаката и функција које обављају, нарочито као битну информацију у самим тестовима</w:t>
                      </w:r>
                      <w:r>
                        <w:rPr>
                          <w:rFonts w:ascii="Tahoma" w:hAnsi="Tahoma" w:cs="Tahoma"/>
                          <w:sz w:val="16"/>
                          <w:szCs w:val="16"/>
                          <w:lang w:val="sr-Cyrl-RS"/>
                        </w:rPr>
                        <w:t xml:space="preserve">, а и ради даље комуникације код накнадне ревизије. </w:t>
                      </w:r>
                    </w:p>
                  </w:txbxContent>
                </v:textbox>
                <w10:wrap type="square" anchorx="page"/>
              </v:shape>
            </w:pict>
          </mc:Fallback>
        </mc:AlternateContent>
      </w:r>
      <w:r w:rsidR="009531B4" w:rsidRPr="004E7601">
        <w:rPr>
          <w:rFonts w:ascii="Tahoma" w:hAnsi="Tahoma" w:cs="Tahoma"/>
          <w:i/>
          <w:color w:val="FF0000"/>
          <w:sz w:val="20"/>
          <w:szCs w:val="20"/>
          <w:lang w:val="sr-Cyrl-CS"/>
        </w:rPr>
        <w:t xml:space="preserve">Навести укратко опис послова у Одељењу за </w:t>
      </w:r>
      <w:r w:rsidR="00DA282A">
        <w:rPr>
          <w:rFonts w:ascii="Tahoma" w:hAnsi="Tahoma" w:cs="Tahoma"/>
          <w:i/>
          <w:color w:val="FF0000"/>
          <w:sz w:val="20"/>
          <w:szCs w:val="20"/>
          <w:lang w:val="sr-Cyrl-CS"/>
        </w:rPr>
        <w:t>финансије ун</w:t>
      </w:r>
      <w:r w:rsidR="009E0C1A" w:rsidRPr="004E7601">
        <w:rPr>
          <w:rFonts w:ascii="Tahoma" w:hAnsi="Tahoma" w:cs="Tahoma"/>
          <w:i/>
          <w:color w:val="FF0000"/>
          <w:sz w:val="20"/>
          <w:szCs w:val="20"/>
          <w:lang w:val="sr-Cyrl-CS"/>
        </w:rPr>
        <w:t>осећи</w:t>
      </w:r>
      <w:r w:rsidR="009531B4" w:rsidRPr="004E7601">
        <w:rPr>
          <w:rFonts w:ascii="Tahoma" w:hAnsi="Tahoma" w:cs="Tahoma"/>
          <w:i/>
          <w:color w:val="FF0000"/>
          <w:sz w:val="20"/>
          <w:szCs w:val="20"/>
          <w:lang w:val="sr-Cyrl-CS"/>
        </w:rPr>
        <w:t xml:space="preserve"> к</w:t>
      </w:r>
      <w:r w:rsidR="00B246BA" w:rsidRPr="004E7601">
        <w:rPr>
          <w:rFonts w:ascii="Tahoma" w:hAnsi="Tahoma" w:cs="Tahoma"/>
          <w:i/>
          <w:color w:val="FF0000"/>
          <w:sz w:val="20"/>
          <w:szCs w:val="20"/>
          <w:lang w:val="sr-Cyrl-CS"/>
        </w:rPr>
        <w:t>оја</w:t>
      </w:r>
      <w:r w:rsidR="005F4C6D">
        <w:rPr>
          <w:rFonts w:ascii="Tahoma" w:hAnsi="Tahoma" w:cs="Tahoma"/>
          <w:i/>
          <w:color w:val="FF0000"/>
          <w:sz w:val="20"/>
          <w:szCs w:val="20"/>
          <w:lang w:val="sr-Cyrl-CS"/>
        </w:rPr>
        <w:t xml:space="preserve"> лица </w:t>
      </w:r>
      <w:r w:rsidR="003839B8">
        <w:rPr>
          <w:rFonts w:ascii="Tahoma" w:hAnsi="Tahoma" w:cs="Tahoma"/>
          <w:i/>
          <w:color w:val="FF0000"/>
          <w:sz w:val="20"/>
          <w:szCs w:val="20"/>
          <w:lang w:val="sr-Cyrl-CS"/>
        </w:rPr>
        <w:t xml:space="preserve">(за интерну евиденцију) </w:t>
      </w:r>
      <w:r w:rsidR="005F4C6D">
        <w:rPr>
          <w:rFonts w:ascii="Tahoma" w:hAnsi="Tahoma" w:cs="Tahoma"/>
          <w:i/>
          <w:color w:val="FF0000"/>
          <w:sz w:val="20"/>
          <w:szCs w:val="20"/>
          <w:lang w:val="sr-Cyrl-CS"/>
        </w:rPr>
        <w:t>и на којој функцији</w:t>
      </w:r>
      <w:r w:rsidR="00B246BA" w:rsidRPr="004E7601">
        <w:rPr>
          <w:rFonts w:ascii="Tahoma" w:hAnsi="Tahoma" w:cs="Tahoma"/>
          <w:i/>
          <w:color w:val="FF0000"/>
          <w:sz w:val="20"/>
          <w:szCs w:val="20"/>
          <w:lang w:val="sr-Cyrl-CS"/>
        </w:rPr>
        <w:t xml:space="preserve"> обављају конкретне послове...</w:t>
      </w:r>
      <w:r w:rsidR="0018047C">
        <w:rPr>
          <w:rFonts w:ascii="Tahoma" w:hAnsi="Tahoma" w:cs="Tahoma"/>
          <w:i/>
          <w:color w:val="FF0000"/>
          <w:sz w:val="20"/>
          <w:szCs w:val="20"/>
        </w:rPr>
        <w:t xml:space="preserve">Посебну пажњу обратити на овлашћења и одговорности у </w:t>
      </w:r>
      <w:r w:rsidR="00DA282A">
        <w:rPr>
          <w:rFonts w:ascii="Tahoma" w:hAnsi="Tahoma" w:cs="Tahoma"/>
          <w:i/>
          <w:color w:val="FF0000"/>
          <w:sz w:val="20"/>
          <w:szCs w:val="20"/>
        </w:rPr>
        <w:t>о</w:t>
      </w:r>
      <w:r w:rsidR="0018047C">
        <w:rPr>
          <w:rFonts w:ascii="Tahoma" w:hAnsi="Tahoma" w:cs="Tahoma"/>
          <w:i/>
          <w:color w:val="FF0000"/>
          <w:sz w:val="20"/>
          <w:szCs w:val="20"/>
        </w:rPr>
        <w:t>пису посла.</w:t>
      </w:r>
    </w:p>
    <w:p w14:paraId="211BCE6C" w14:textId="0A3785D0" w:rsidR="0018047C" w:rsidRDefault="0018047C" w:rsidP="00E425FF">
      <w:pPr>
        <w:jc w:val="both"/>
        <w:rPr>
          <w:rFonts w:ascii="Tahoma" w:hAnsi="Tahoma" w:cs="Tahoma"/>
          <w:sz w:val="20"/>
          <w:szCs w:val="20"/>
          <w:lang w:val="sr-Cyrl-CS"/>
        </w:rPr>
      </w:pPr>
    </w:p>
    <w:p w14:paraId="0F152540" w14:textId="77777777" w:rsidR="00D07886" w:rsidRDefault="00D07886" w:rsidP="00E425FF">
      <w:pPr>
        <w:jc w:val="both"/>
        <w:rPr>
          <w:rFonts w:ascii="Tahoma" w:hAnsi="Tahoma" w:cs="Tahoma"/>
          <w:sz w:val="20"/>
          <w:szCs w:val="20"/>
          <w:lang w:val="sr-Cyrl-CS"/>
        </w:rPr>
      </w:pPr>
    </w:p>
    <w:p w14:paraId="2D3F2182" w14:textId="77777777" w:rsidR="00E812EE" w:rsidRDefault="00E812EE" w:rsidP="00E425FF">
      <w:pPr>
        <w:jc w:val="both"/>
        <w:rPr>
          <w:rFonts w:ascii="Tahoma" w:hAnsi="Tahoma" w:cs="Tahoma"/>
          <w:sz w:val="20"/>
          <w:szCs w:val="20"/>
          <w:lang w:val="sr-Cyrl-CS"/>
        </w:rPr>
      </w:pPr>
    </w:p>
    <w:p w14:paraId="10E8C80A" w14:textId="1CF9A716" w:rsidR="00394F43" w:rsidRPr="00DA282A" w:rsidRDefault="00394F43" w:rsidP="00E425FF">
      <w:pPr>
        <w:jc w:val="both"/>
        <w:rPr>
          <w:rFonts w:ascii="Tahoma" w:hAnsi="Tahoma" w:cs="Tahoma"/>
          <w:sz w:val="20"/>
          <w:szCs w:val="20"/>
          <w:highlight w:val="yellow"/>
          <w:lang w:val="sr-Cyrl-CS"/>
        </w:rPr>
      </w:pPr>
      <w:r w:rsidRPr="00E812EE">
        <w:rPr>
          <w:noProof/>
        </w:rPr>
        <w:drawing>
          <wp:inline distT="0" distB="0" distL="0" distR="0" wp14:anchorId="5D3F056A" wp14:editId="1149BC3F">
            <wp:extent cx="656831" cy="341630"/>
            <wp:effectExtent l="0" t="0" r="0" b="1270"/>
            <wp:docPr id="2" name="Picture 2"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00076" cy="364122"/>
                    </a:xfrm>
                    <a:prstGeom prst="rect">
                      <a:avLst/>
                    </a:prstGeom>
                    <a:noFill/>
                    <a:ln>
                      <a:noFill/>
                    </a:ln>
                  </pic:spPr>
                </pic:pic>
              </a:graphicData>
            </a:graphic>
          </wp:inline>
        </w:drawing>
      </w:r>
      <w:r w:rsidR="00E812EE" w:rsidRPr="00E812EE">
        <w:t xml:space="preserve"> </w:t>
      </w:r>
      <w:r w:rsidR="00E812EE" w:rsidRPr="00E812EE">
        <w:rPr>
          <w:rFonts w:ascii="Tahoma" w:hAnsi="Tahoma" w:cs="Tahoma"/>
          <w:sz w:val="20"/>
          <w:szCs w:val="20"/>
          <w:lang w:val="sr-Cyrl-CS"/>
        </w:rPr>
        <w:t>Предузеће је донело Правилник о финансијском рачуноводству</w:t>
      </w:r>
    </w:p>
    <w:p w14:paraId="160E4A36" w14:textId="4132513F" w:rsidR="009531B4" w:rsidRPr="00DA282A" w:rsidRDefault="0018047C" w:rsidP="00E812EE">
      <w:pPr>
        <w:rPr>
          <w:rFonts w:ascii="Tahoma" w:hAnsi="Tahoma" w:cs="Tahoma"/>
          <w:sz w:val="20"/>
          <w:szCs w:val="20"/>
          <w:highlight w:val="yellow"/>
          <w:lang w:val="sr-Cyrl-CS"/>
        </w:rPr>
      </w:pPr>
      <w:r w:rsidRPr="00E812EE">
        <w:rPr>
          <w:noProof/>
        </w:rPr>
        <w:drawing>
          <wp:inline distT="0" distB="0" distL="0" distR="0" wp14:anchorId="5CDC82D4" wp14:editId="1293F22F">
            <wp:extent cx="657553" cy="418289"/>
            <wp:effectExtent l="0" t="0" r="0" b="1270"/>
            <wp:docPr id="20" name="Picture 20"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97768" cy="443871"/>
                    </a:xfrm>
                    <a:prstGeom prst="rect">
                      <a:avLst/>
                    </a:prstGeom>
                    <a:noFill/>
                    <a:ln>
                      <a:noFill/>
                    </a:ln>
                  </pic:spPr>
                </pic:pic>
              </a:graphicData>
            </a:graphic>
          </wp:inline>
        </w:drawing>
      </w:r>
      <w:r w:rsidR="00E812EE" w:rsidRPr="00E812EE">
        <w:rPr>
          <w:rFonts w:ascii="Tahoma" w:hAnsi="Tahoma" w:cs="Tahoma"/>
          <w:sz w:val="20"/>
          <w:szCs w:val="20"/>
          <w:lang w:val="sr-Cyrl-CS"/>
        </w:rPr>
        <w:t>Право приступа рачуноводственом програму имају само овлашћена лица</w:t>
      </w:r>
    </w:p>
    <w:p w14:paraId="210FFBC4" w14:textId="4D83520D" w:rsidR="009531B4" w:rsidRPr="00DA282A" w:rsidRDefault="00E91EBA" w:rsidP="009531B4">
      <w:pPr>
        <w:jc w:val="both"/>
        <w:rPr>
          <w:rFonts w:ascii="Tahoma" w:hAnsi="Tahoma" w:cs="Tahoma"/>
          <w:sz w:val="20"/>
          <w:szCs w:val="20"/>
          <w:highlight w:val="yellow"/>
          <w:lang w:val="sr-Cyrl-CS"/>
        </w:rPr>
      </w:pPr>
      <w:r w:rsidRPr="00D07886">
        <w:rPr>
          <w:noProof/>
        </w:rPr>
        <w:drawing>
          <wp:inline distT="0" distB="0" distL="0" distR="0" wp14:anchorId="50BEAF85" wp14:editId="3E604EDE">
            <wp:extent cx="656831" cy="398834"/>
            <wp:effectExtent l="0" t="0" r="0" b="1270"/>
            <wp:docPr id="21" name="Picture 21"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01949" cy="426230"/>
                    </a:xfrm>
                    <a:prstGeom prst="rect">
                      <a:avLst/>
                    </a:prstGeom>
                    <a:noFill/>
                    <a:ln>
                      <a:noFill/>
                    </a:ln>
                  </pic:spPr>
                </pic:pic>
              </a:graphicData>
            </a:graphic>
          </wp:inline>
        </w:drawing>
      </w:r>
      <w:r w:rsidR="00D07886" w:rsidRPr="00D07886">
        <w:rPr>
          <w:rFonts w:ascii="Tahoma" w:hAnsi="Tahoma" w:cs="Tahoma"/>
          <w:sz w:val="20"/>
          <w:szCs w:val="20"/>
          <w:lang w:val="sr-Cyrl-CS"/>
        </w:rPr>
        <w:t>Лозинке за приступ рачуноводственом софтверу редовно не мењају се. Сви запослени</w:t>
      </w:r>
      <w:r w:rsidR="00D07886">
        <w:rPr>
          <w:rFonts w:ascii="Tahoma" w:hAnsi="Tahoma" w:cs="Tahoma"/>
          <w:sz w:val="20"/>
          <w:szCs w:val="20"/>
          <w:lang w:val="sr-Cyrl-CS"/>
        </w:rPr>
        <w:t xml:space="preserve"> који имају приступ софтверу</w:t>
      </w:r>
      <w:r w:rsidR="00D07886" w:rsidRPr="00D07886">
        <w:rPr>
          <w:rFonts w:ascii="Tahoma" w:hAnsi="Tahoma" w:cs="Tahoma"/>
          <w:sz w:val="20"/>
          <w:szCs w:val="20"/>
          <w:lang w:val="sr-Cyrl-CS"/>
        </w:rPr>
        <w:t xml:space="preserve"> имају јединствена корисничка имена и лозинке</w:t>
      </w:r>
    </w:p>
    <w:p w14:paraId="7D3A419A" w14:textId="15146265" w:rsidR="009531B4" w:rsidRPr="00DA282A" w:rsidRDefault="00E91EBA" w:rsidP="009531B4">
      <w:pPr>
        <w:jc w:val="both"/>
        <w:rPr>
          <w:rFonts w:ascii="Tahoma" w:hAnsi="Tahoma" w:cs="Tahoma"/>
          <w:sz w:val="20"/>
          <w:szCs w:val="20"/>
          <w:highlight w:val="yellow"/>
          <w:lang w:val="sr-Cyrl-CS"/>
        </w:rPr>
      </w:pPr>
      <w:r w:rsidRPr="00D07886">
        <w:rPr>
          <w:noProof/>
        </w:rPr>
        <w:drawing>
          <wp:inline distT="0" distB="0" distL="0" distR="0" wp14:anchorId="0FBE746A" wp14:editId="1884D137">
            <wp:extent cx="656831" cy="398834"/>
            <wp:effectExtent l="0" t="0" r="0" b="1270"/>
            <wp:docPr id="22" name="Picture 22"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01949" cy="426230"/>
                    </a:xfrm>
                    <a:prstGeom prst="rect">
                      <a:avLst/>
                    </a:prstGeom>
                    <a:noFill/>
                    <a:ln>
                      <a:noFill/>
                    </a:ln>
                  </pic:spPr>
                </pic:pic>
              </a:graphicData>
            </a:graphic>
          </wp:inline>
        </w:drawing>
      </w:r>
      <w:r w:rsidR="00D07886" w:rsidRPr="00D07886">
        <w:rPr>
          <w:rFonts w:ascii="Tahoma" w:hAnsi="Tahoma" w:cs="Tahoma"/>
          <w:sz w:val="20"/>
          <w:szCs w:val="20"/>
          <w:lang w:val="sr-Cyrl-CS"/>
        </w:rPr>
        <w:t>Рачуноводствени софтвер, сагласно прописима, бележи све трансакције које није могуће брисати ни мењати</w:t>
      </w:r>
    </w:p>
    <w:p w14:paraId="11B68247" w14:textId="316758B2" w:rsidR="009531B4" w:rsidRPr="00DA282A" w:rsidRDefault="00E91EBA" w:rsidP="009531B4">
      <w:pPr>
        <w:jc w:val="both"/>
        <w:rPr>
          <w:rFonts w:ascii="Tahoma" w:hAnsi="Tahoma" w:cs="Tahoma"/>
          <w:sz w:val="20"/>
          <w:szCs w:val="20"/>
          <w:highlight w:val="yellow"/>
          <w:lang w:val="sr-Cyrl-CS"/>
        </w:rPr>
      </w:pPr>
      <w:r w:rsidRPr="00D07886">
        <w:rPr>
          <w:noProof/>
        </w:rPr>
        <w:drawing>
          <wp:inline distT="0" distB="0" distL="0" distR="0" wp14:anchorId="3A5AE221" wp14:editId="4BA1D9D7">
            <wp:extent cx="656831" cy="398834"/>
            <wp:effectExtent l="0" t="0" r="0" b="1270"/>
            <wp:docPr id="23" name="Picture 23"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01949" cy="426230"/>
                    </a:xfrm>
                    <a:prstGeom prst="rect">
                      <a:avLst/>
                    </a:prstGeom>
                    <a:noFill/>
                    <a:ln>
                      <a:noFill/>
                    </a:ln>
                  </pic:spPr>
                </pic:pic>
              </a:graphicData>
            </a:graphic>
          </wp:inline>
        </w:drawing>
      </w:r>
      <w:r w:rsidR="00D07886" w:rsidRPr="00D07886">
        <w:rPr>
          <w:rFonts w:ascii="Tahoma" w:hAnsi="Tahoma" w:cs="Tahoma"/>
          <w:sz w:val="20"/>
          <w:szCs w:val="20"/>
          <w:lang w:val="sr-Cyrl-CS"/>
        </w:rPr>
        <w:t>Предузеће je успоставилo јасну поделу дужности у рачуноводственом процесу</w:t>
      </w:r>
    </w:p>
    <w:p w14:paraId="21B09864" w14:textId="52406EBF" w:rsidR="009531B4" w:rsidRPr="00DA282A" w:rsidRDefault="00E91EBA" w:rsidP="009531B4">
      <w:pPr>
        <w:jc w:val="both"/>
        <w:rPr>
          <w:rFonts w:ascii="Tahoma" w:hAnsi="Tahoma" w:cs="Tahoma"/>
          <w:sz w:val="20"/>
          <w:szCs w:val="20"/>
          <w:highlight w:val="yellow"/>
          <w:lang w:val="sr-Cyrl-CS"/>
        </w:rPr>
      </w:pPr>
      <w:r w:rsidRPr="00D07886">
        <w:rPr>
          <w:noProof/>
        </w:rPr>
        <w:drawing>
          <wp:inline distT="0" distB="0" distL="0" distR="0" wp14:anchorId="1B2EDC62" wp14:editId="6FC955D1">
            <wp:extent cx="656831" cy="398834"/>
            <wp:effectExtent l="0" t="0" r="0" b="1270"/>
            <wp:docPr id="24" name="Picture 24"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01949" cy="426230"/>
                    </a:xfrm>
                    <a:prstGeom prst="rect">
                      <a:avLst/>
                    </a:prstGeom>
                    <a:noFill/>
                    <a:ln>
                      <a:noFill/>
                    </a:ln>
                  </pic:spPr>
                </pic:pic>
              </a:graphicData>
            </a:graphic>
          </wp:inline>
        </w:drawing>
      </w:r>
      <w:r w:rsidR="00D07886" w:rsidRPr="00D07886">
        <w:rPr>
          <w:rFonts w:ascii="Tahoma" w:hAnsi="Tahoma" w:cs="Tahoma"/>
          <w:sz w:val="20"/>
          <w:szCs w:val="20"/>
          <w:lang w:val="sr-Cyrl-CS"/>
        </w:rPr>
        <w:t>Предузеће  успоставило јасну поделу дужности и одговорности у процесу евидентирања, књижења и контроле рачуноводствених исправа</w:t>
      </w:r>
    </w:p>
    <w:p w14:paraId="387C05A5" w14:textId="7773613D" w:rsidR="00D07886" w:rsidRDefault="00E91EBA" w:rsidP="00D07886">
      <w:pPr>
        <w:jc w:val="both"/>
        <w:rPr>
          <w:rFonts w:ascii="Tahoma" w:hAnsi="Tahoma" w:cs="Tahoma"/>
          <w:sz w:val="20"/>
          <w:szCs w:val="20"/>
          <w:lang w:val="sr-Cyrl-CS"/>
        </w:rPr>
      </w:pPr>
      <w:r w:rsidRPr="00D07886">
        <w:rPr>
          <w:noProof/>
        </w:rPr>
        <w:lastRenderedPageBreak/>
        <w:drawing>
          <wp:inline distT="0" distB="0" distL="0" distR="0" wp14:anchorId="19EE384D" wp14:editId="5FD4D225">
            <wp:extent cx="656831" cy="398834"/>
            <wp:effectExtent l="0" t="0" r="0" b="1270"/>
            <wp:docPr id="26" name="Picture 26"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01949" cy="426230"/>
                    </a:xfrm>
                    <a:prstGeom prst="rect">
                      <a:avLst/>
                    </a:prstGeom>
                    <a:noFill/>
                    <a:ln>
                      <a:noFill/>
                    </a:ln>
                  </pic:spPr>
                </pic:pic>
              </a:graphicData>
            </a:graphic>
          </wp:inline>
        </w:drawing>
      </w:r>
      <w:r w:rsidR="00D07886" w:rsidRPr="00D07886">
        <w:rPr>
          <w:rFonts w:ascii="Tahoma" w:hAnsi="Tahoma" w:cs="Tahoma"/>
          <w:sz w:val="20"/>
          <w:szCs w:val="20"/>
          <w:lang w:val="sr-Cyrl-CS"/>
        </w:rPr>
        <w:t>Књижења се врше на бази веродостојне и потпуне документације</w:t>
      </w:r>
    </w:p>
    <w:p w14:paraId="24918EC3" w14:textId="747D9C1A" w:rsidR="001332CE" w:rsidRPr="00DA282A" w:rsidRDefault="00E91EBA" w:rsidP="00D07886">
      <w:pPr>
        <w:jc w:val="both"/>
        <w:rPr>
          <w:rFonts w:ascii="Tahoma" w:hAnsi="Tahoma" w:cs="Tahoma"/>
          <w:sz w:val="20"/>
          <w:szCs w:val="20"/>
          <w:highlight w:val="yellow"/>
          <w:lang w:val="sr-Cyrl-CS"/>
        </w:rPr>
      </w:pPr>
      <w:r w:rsidRPr="00D07886">
        <w:rPr>
          <w:noProof/>
        </w:rPr>
        <w:drawing>
          <wp:inline distT="0" distB="0" distL="0" distR="0" wp14:anchorId="1133993E" wp14:editId="05638979">
            <wp:extent cx="656831" cy="398834"/>
            <wp:effectExtent l="0" t="0" r="0" b="1270"/>
            <wp:docPr id="27" name="Picture 27"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01949" cy="426230"/>
                    </a:xfrm>
                    <a:prstGeom prst="rect">
                      <a:avLst/>
                    </a:prstGeom>
                    <a:noFill/>
                    <a:ln>
                      <a:noFill/>
                    </a:ln>
                  </pic:spPr>
                </pic:pic>
              </a:graphicData>
            </a:graphic>
          </wp:inline>
        </w:drawing>
      </w:r>
      <w:r w:rsidR="00D07886" w:rsidRPr="00D07886">
        <w:rPr>
          <w:rFonts w:ascii="Tahoma" w:hAnsi="Tahoma" w:cs="Tahoma"/>
          <w:sz w:val="20"/>
          <w:szCs w:val="20"/>
          <w:lang w:val="sr-Cyrl-CS"/>
        </w:rPr>
        <w:t>Приступ документацији имају само овлашћена лица</w:t>
      </w:r>
    </w:p>
    <w:p w14:paraId="06B02E6D" w14:textId="20A92D49" w:rsidR="003D1FDC" w:rsidRPr="00DA282A" w:rsidRDefault="00E91EBA" w:rsidP="003D1FDC">
      <w:pPr>
        <w:jc w:val="both"/>
        <w:rPr>
          <w:rFonts w:ascii="Tahoma" w:hAnsi="Tahoma" w:cs="Tahoma"/>
          <w:sz w:val="20"/>
          <w:szCs w:val="20"/>
          <w:highlight w:val="yellow"/>
          <w:lang w:val="sr-Cyrl-CS"/>
        </w:rPr>
      </w:pPr>
      <w:r w:rsidRPr="00D07886">
        <w:rPr>
          <w:noProof/>
        </w:rPr>
        <w:drawing>
          <wp:inline distT="0" distB="0" distL="0" distR="0" wp14:anchorId="78586019" wp14:editId="17A31F4A">
            <wp:extent cx="656831" cy="398834"/>
            <wp:effectExtent l="0" t="0" r="0" b="1270"/>
            <wp:docPr id="28" name="Picture 28"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01949" cy="426230"/>
                    </a:xfrm>
                    <a:prstGeom prst="rect">
                      <a:avLst/>
                    </a:prstGeom>
                    <a:noFill/>
                    <a:ln>
                      <a:noFill/>
                    </a:ln>
                  </pic:spPr>
                </pic:pic>
              </a:graphicData>
            </a:graphic>
          </wp:inline>
        </w:drawing>
      </w:r>
      <w:r w:rsidR="00D07886" w:rsidRPr="00D07886">
        <w:rPr>
          <w:rFonts w:ascii="Tahoma" w:hAnsi="Tahoma" w:cs="Tahoma"/>
          <w:sz w:val="20"/>
          <w:szCs w:val="20"/>
          <w:lang w:val="sr-Cyrl-CS"/>
        </w:rPr>
        <w:t>Након затварања пословних књига не могу се спроводити књижења</w:t>
      </w:r>
    </w:p>
    <w:p w14:paraId="2FF1B4F6" w14:textId="7EF7A270" w:rsidR="005218EB" w:rsidRPr="00DA282A" w:rsidRDefault="005218EB" w:rsidP="003D1FDC">
      <w:pPr>
        <w:jc w:val="both"/>
        <w:rPr>
          <w:rFonts w:ascii="Tahoma" w:hAnsi="Tahoma" w:cs="Tahoma"/>
          <w:sz w:val="20"/>
          <w:szCs w:val="20"/>
          <w:highlight w:val="yellow"/>
          <w:lang w:val="sr-Cyrl-CS"/>
        </w:rPr>
      </w:pPr>
      <w:r w:rsidRPr="00D07886">
        <w:rPr>
          <w:noProof/>
        </w:rPr>
        <w:drawing>
          <wp:inline distT="0" distB="0" distL="0" distR="0" wp14:anchorId="465DA133" wp14:editId="41A4B768">
            <wp:extent cx="656831" cy="398834"/>
            <wp:effectExtent l="0" t="0" r="0" b="1270"/>
            <wp:docPr id="29" name="Picture 29"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01949" cy="426230"/>
                    </a:xfrm>
                    <a:prstGeom prst="rect">
                      <a:avLst/>
                    </a:prstGeom>
                    <a:noFill/>
                    <a:ln>
                      <a:noFill/>
                    </a:ln>
                  </pic:spPr>
                </pic:pic>
              </a:graphicData>
            </a:graphic>
          </wp:inline>
        </w:drawing>
      </w:r>
      <w:r w:rsidR="00D07886" w:rsidRPr="00D07886">
        <w:rPr>
          <w:rFonts w:ascii="Tahoma" w:hAnsi="Tahoma" w:cs="Tahoma"/>
          <w:sz w:val="20"/>
          <w:szCs w:val="20"/>
          <w:lang w:val="sr-Cyrl-CS"/>
        </w:rPr>
        <w:t>Усклађивање евиденција и стања главне књиге са дневником, као и помоћних књига и евиденција са главном књигом, врши се пре пописа имовине и обавеза и пре припреме финансијских извештаја</w:t>
      </w:r>
    </w:p>
    <w:p w14:paraId="3DA05F65" w14:textId="7BFF053D" w:rsidR="005218EB" w:rsidRPr="00DA282A" w:rsidRDefault="00AA3210" w:rsidP="003D1FDC">
      <w:pPr>
        <w:jc w:val="both"/>
        <w:rPr>
          <w:rFonts w:ascii="Tahoma" w:hAnsi="Tahoma" w:cs="Tahoma"/>
          <w:sz w:val="20"/>
          <w:szCs w:val="20"/>
          <w:highlight w:val="yellow"/>
          <w:lang w:val="sr-Cyrl-CS"/>
        </w:rPr>
      </w:pPr>
      <w:r w:rsidRPr="00D07886">
        <w:rPr>
          <w:noProof/>
        </w:rPr>
        <w:drawing>
          <wp:inline distT="0" distB="0" distL="0" distR="0" wp14:anchorId="3AFD0106" wp14:editId="19EDD127">
            <wp:extent cx="656831" cy="398834"/>
            <wp:effectExtent l="0" t="0" r="0" b="1270"/>
            <wp:docPr id="175" name="Picture 175"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01949" cy="426230"/>
                    </a:xfrm>
                    <a:prstGeom prst="rect">
                      <a:avLst/>
                    </a:prstGeom>
                    <a:noFill/>
                    <a:ln>
                      <a:noFill/>
                    </a:ln>
                  </pic:spPr>
                </pic:pic>
              </a:graphicData>
            </a:graphic>
          </wp:inline>
        </w:drawing>
      </w:r>
      <w:r w:rsidR="00D07886" w:rsidRPr="00D07886">
        <w:rPr>
          <w:rFonts w:ascii="Tahoma" w:hAnsi="Tahoma" w:cs="Tahoma"/>
          <w:sz w:val="20"/>
          <w:szCs w:val="20"/>
          <w:lang w:val="sr-Cyrl-CS"/>
        </w:rPr>
        <w:t>Усклађивање стања имовине и обавеза у књиговодственој евиденцији  са стварним стањем које се утврђује пописом, врши се на крају пословне године, са стањем на 31. децембар  текуће године</w:t>
      </w:r>
    </w:p>
    <w:p w14:paraId="4C788539" w14:textId="60432665" w:rsidR="003D1FDC" w:rsidRPr="00DA282A" w:rsidRDefault="005218EB" w:rsidP="003D1FDC">
      <w:pPr>
        <w:jc w:val="both"/>
        <w:rPr>
          <w:rFonts w:ascii="Tahoma" w:hAnsi="Tahoma" w:cs="Tahoma"/>
          <w:sz w:val="20"/>
          <w:szCs w:val="20"/>
          <w:highlight w:val="yellow"/>
          <w:lang w:val="sr-Cyrl-CS"/>
        </w:rPr>
      </w:pPr>
      <w:r w:rsidRPr="00D07886">
        <w:rPr>
          <w:noProof/>
        </w:rPr>
        <w:drawing>
          <wp:inline distT="0" distB="0" distL="0" distR="0" wp14:anchorId="7CC8FDFC" wp14:editId="1E636A9B">
            <wp:extent cx="656831" cy="398834"/>
            <wp:effectExtent l="0" t="0" r="0" b="1270"/>
            <wp:docPr id="30" name="Picture 30"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01949" cy="426230"/>
                    </a:xfrm>
                    <a:prstGeom prst="rect">
                      <a:avLst/>
                    </a:prstGeom>
                    <a:noFill/>
                    <a:ln>
                      <a:noFill/>
                    </a:ln>
                  </pic:spPr>
                </pic:pic>
              </a:graphicData>
            </a:graphic>
          </wp:inline>
        </w:drawing>
      </w:r>
      <w:r w:rsidR="00D07886" w:rsidRPr="00D07886">
        <w:rPr>
          <w:rFonts w:ascii="Tahoma" w:hAnsi="Tahoma" w:cs="Tahoma"/>
          <w:sz w:val="20"/>
          <w:szCs w:val="20"/>
          <w:lang w:val="sr-Cyrl-CS"/>
        </w:rPr>
        <w:t xml:space="preserve">Годишњи финансијски извештаји подносе се у прописаној форми и </w:t>
      </w:r>
      <w:r w:rsidR="00D07886">
        <w:rPr>
          <w:rFonts w:ascii="Tahoma" w:hAnsi="Tahoma" w:cs="Tahoma"/>
          <w:sz w:val="20"/>
          <w:szCs w:val="20"/>
          <w:lang w:val="sr-Cyrl-CS"/>
        </w:rPr>
        <w:t xml:space="preserve">законски предвиђеном </w:t>
      </w:r>
      <w:r w:rsidR="00D07886" w:rsidRPr="00D07886">
        <w:rPr>
          <w:rFonts w:ascii="Tahoma" w:hAnsi="Tahoma" w:cs="Tahoma"/>
          <w:sz w:val="20"/>
          <w:szCs w:val="20"/>
          <w:lang w:val="sr-Cyrl-CS"/>
        </w:rPr>
        <w:t>року</w:t>
      </w:r>
    </w:p>
    <w:p w14:paraId="55A42D17" w14:textId="39E85493" w:rsidR="00767F18" w:rsidRDefault="00767F18" w:rsidP="007E0021">
      <w:pPr>
        <w:spacing w:before="10" w:after="120" w:line="228" w:lineRule="auto"/>
        <w:jc w:val="both"/>
        <w:rPr>
          <w:rFonts w:ascii="Tahoma" w:hAnsi="Tahoma" w:cs="Tahoma"/>
          <w:sz w:val="20"/>
          <w:szCs w:val="20"/>
        </w:rPr>
      </w:pPr>
    </w:p>
    <w:p w14:paraId="76EA7B8D" w14:textId="0E6F5A81" w:rsidR="00492157" w:rsidRDefault="00660103" w:rsidP="007E0021">
      <w:pPr>
        <w:spacing w:before="10" w:after="120" w:line="228" w:lineRule="auto"/>
        <w:jc w:val="both"/>
        <w:rPr>
          <w:rFonts w:ascii="Tahoma" w:hAnsi="Tahoma" w:cs="Tahoma"/>
          <w:sz w:val="20"/>
          <w:szCs w:val="20"/>
        </w:rPr>
      </w:pPr>
      <w:r w:rsidRPr="00660103">
        <w:rPr>
          <w:rFonts w:ascii="Tahoma" w:hAnsi="Tahoma" w:cs="Tahoma"/>
          <w:sz w:val="20"/>
          <w:szCs w:val="20"/>
        </w:rPr>
        <w:t xml:space="preserve">Напомена: </w:t>
      </w:r>
      <w:r>
        <w:rPr>
          <w:rFonts w:ascii="Tahoma" w:hAnsi="Tahoma" w:cs="Tahoma"/>
          <w:sz w:val="20"/>
          <w:szCs w:val="20"/>
        </w:rPr>
        <w:t xml:space="preserve">Пожељно је да након израде </w:t>
      </w:r>
      <w:r w:rsidRPr="00660103">
        <w:rPr>
          <w:rFonts w:ascii="Tahoma" w:hAnsi="Tahoma" w:cs="Tahoma"/>
          <w:sz w:val="20"/>
          <w:szCs w:val="20"/>
        </w:rPr>
        <w:t>РД 3.2. Опис система доставите на усаглашавање субјектима који су предмет ревизије</w:t>
      </w:r>
      <w:r>
        <w:rPr>
          <w:rFonts w:ascii="Tahoma" w:hAnsi="Tahoma" w:cs="Tahoma"/>
          <w:sz w:val="20"/>
          <w:szCs w:val="20"/>
        </w:rPr>
        <w:t>, ради потврде да смо добро снимили и разумели систем.</w:t>
      </w:r>
    </w:p>
    <w:p w14:paraId="1C92BB13" w14:textId="2066682F" w:rsidR="007332BA" w:rsidRPr="00E425FF" w:rsidRDefault="008B5EC3" w:rsidP="007E0021">
      <w:pPr>
        <w:spacing w:before="10" w:after="120" w:line="228" w:lineRule="auto"/>
        <w:jc w:val="both"/>
        <w:rPr>
          <w:rFonts w:ascii="Tahoma" w:hAnsi="Tahoma" w:cs="Tahoma"/>
          <w:sz w:val="20"/>
          <w:szCs w:val="20"/>
        </w:rPr>
      </w:pPr>
      <w:r>
        <w:rPr>
          <w:noProof/>
        </w:rPr>
        <mc:AlternateContent>
          <mc:Choice Requires="wpg">
            <w:drawing>
              <wp:anchor distT="0" distB="0" distL="228600" distR="228600" simplePos="0" relativeHeight="251691008" behindDoc="0" locked="0" layoutInCell="1" allowOverlap="1" wp14:anchorId="209CF91F" wp14:editId="2C15E944">
                <wp:simplePos x="0" y="0"/>
                <wp:positionH relativeFrom="margin">
                  <wp:posOffset>3483610</wp:posOffset>
                </wp:positionH>
                <wp:positionV relativeFrom="margin">
                  <wp:posOffset>5122545</wp:posOffset>
                </wp:positionV>
                <wp:extent cx="2602230" cy="1679575"/>
                <wp:effectExtent l="0" t="0" r="7620" b="15875"/>
                <wp:wrapSquare wrapText="bothSides"/>
                <wp:docPr id="50"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02230" cy="1679575"/>
                          <a:chOff x="0" y="-1277"/>
                          <a:chExt cx="34212" cy="20287"/>
                        </a:xfrm>
                      </wpg:grpSpPr>
                      <wps:wsp>
                        <wps:cNvPr id="51" name="Rectangle 44"/>
                        <wps:cNvSpPr>
                          <a:spLocks noChangeArrowheads="1"/>
                        </wps:cNvSpPr>
                        <wps:spPr bwMode="auto">
                          <a:xfrm>
                            <a:off x="2026" y="-1277"/>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52" name="Group 46"/>
                        <wpg:cNvGrpSpPr>
                          <a:grpSpLocks/>
                        </wpg:cNvGrpSpPr>
                        <wpg:grpSpPr bwMode="auto">
                          <a:xfrm>
                            <a:off x="0" y="190"/>
                            <a:ext cx="24014" cy="10108"/>
                            <a:chOff x="2286" y="0"/>
                            <a:chExt cx="15716" cy="12441"/>
                          </a:xfrm>
                        </wpg:grpSpPr>
                        <wps:wsp>
                          <wps:cNvPr id="53"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55" name="Rectangle 48"/>
                          <wps:cNvSpPr>
                            <a:spLocks noChangeArrowheads="1"/>
                          </wps:cNvSpPr>
                          <wps:spPr bwMode="auto">
                            <a:xfrm>
                              <a:off x="3281" y="220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56" name="Text Box 55"/>
                        <wps:cNvSpPr txBox="1">
                          <a:spLocks noChangeArrowheads="1"/>
                        </wps:cNvSpPr>
                        <wps:spPr bwMode="auto">
                          <a:xfrm>
                            <a:off x="0" y="-639"/>
                            <a:ext cx="34212" cy="19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82A62CF" w14:textId="7F91DA09" w:rsidR="00A87ECB" w:rsidRPr="00AA5D69" w:rsidRDefault="00A87ECB" w:rsidP="005C43EF">
                              <w:pPr>
                                <w:ind w:left="504"/>
                                <w:jc w:val="right"/>
                                <w:rPr>
                                  <w:smallCaps/>
                                  <w:color w:val="ED7D31" w:themeColor="accent2"/>
                                  <w:sz w:val="16"/>
                                  <w:szCs w:val="16"/>
                                </w:rPr>
                              </w:pPr>
                              <w:r w:rsidRPr="00AA5D69">
                                <w:rPr>
                                  <w:rFonts w:ascii="Tahoma" w:hAnsi="Tahoma" w:cs="Tahoma"/>
                                  <w:smallCaps/>
                                  <w:sz w:val="16"/>
                                  <w:szCs w:val="16"/>
                                </w:rPr>
                                <w:t>„како би остварили циљеве ангажмана, интерни ревизори морају да идентификују довољне, поуздане, релевантне и корисне информације.”</w:t>
                              </w:r>
                            </w:p>
                            <w:p w14:paraId="1D1D7931" w14:textId="0B4101AC" w:rsidR="00A87ECB" w:rsidRPr="00AA5D69" w:rsidRDefault="00A87ECB" w:rsidP="005C43EF">
                              <w:pPr>
                                <w:pStyle w:val="NoSpacing"/>
                                <w:ind w:left="360"/>
                                <w:jc w:val="right"/>
                                <w:rPr>
                                  <w:rFonts w:ascii="Tahoma" w:hAnsi="Tahoma" w:cs="Tahoma"/>
                                  <w:color w:val="5B9BD5" w:themeColor="accent1"/>
                                  <w:sz w:val="16"/>
                                  <w:szCs w:val="16"/>
                                </w:rPr>
                              </w:pPr>
                              <w:r>
                                <w:rPr>
                                  <w:rFonts w:ascii="Tahoma" w:hAnsi="Tahoma" w:cs="Tahoma"/>
                                  <w:color w:val="5B9BD5" w:themeColor="accent1"/>
                                  <w:sz w:val="16"/>
                                  <w:szCs w:val="16"/>
                                </w:rPr>
                                <w:t>IIA СТАНДАРД 2310</w:t>
                              </w:r>
                              <w:r w:rsidRPr="00AA5D69">
                                <w:rPr>
                                  <w:rFonts w:ascii="Tahoma" w:hAnsi="Tahoma" w:cs="Tahoma"/>
                                  <w:color w:val="5B9BD5" w:themeColor="accent1"/>
                                  <w:sz w:val="16"/>
                                  <w:szCs w:val="16"/>
                                </w:rPr>
                                <w:t xml:space="preserve"> ИДЕНТИФИКОВАЊЕ ИНФОРМАЦИЈА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209CF91F" id="Group 33" o:spid="_x0000_s1056" style="position:absolute;left:0;text-align:left;margin-left:274.3pt;margin-top:403.35pt;width:204.9pt;height:132.25pt;z-index:251691008;mso-wrap-distance-left:18pt;mso-wrap-distance-right:18pt;mso-position-horizontal-relative:margin;mso-position-vertical-relative:margin;mso-width-relative:margin;mso-height-relative:margin" coordorigin=",-1277" coordsize="34212,20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">
                <v:rect id="Rectangle 44" o:spid="_x0000_s1057" style="position:absolute;left:2026;top:-1277;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" stroked="f" strokeweight="1pt">
                  <v:fill opacity="0"/>
                </v:rect>
                <v:group id="Group 46" o:spid="_x0000_s1058" style="position:absolute;top:190;width:24014;height:10108" coordorigin="2286" coordsize="15716,12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shape id="Rectangle 10" o:spid="_x0000_s1059"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" path="m,l2240281,,1659256,222885,,822960,,xe" fillcolor="#5b9bd5" stroked="f" strokeweight="1pt">
                    <v:stroke joinstyle="miter"/>
                    <v:path arrowok="t" o:connecttype="custom" o:connectlocs="0,0;9596,0;7107,3372;0,12450;0,0" o:connectangles="0,0,0,0,0"/>
                  </v:shape>
                  <v:rect id="Rectangle 48" o:spid="_x0000_s1060" style="position:absolute;left:3281;top:2200;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" stroked="f" strokeweight="1pt">
                    <v:fill r:id="rId9" o:title="" recolor="t" rotate="t" type="frame"/>
                  </v:rect>
                </v:group>
                <v:shape id="Text Box 55" o:spid="_x0000_s1061" type="#_x0000_t202" style="position:absolute;top:-639;width:34212;height:19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" filled="f" stroked="f" strokeweight=".5pt">
                  <v:textbox inset="3.6pt,7.2pt,0,0">
                    <w:txbxContent>
                      <w:p w14:paraId="482A62CF" w14:textId="7F91DA09" w:rsidR="00A87ECB" w:rsidRPr="00AA5D69" w:rsidRDefault="00A87ECB" w:rsidP="005C43EF">
                        <w:pPr>
                          <w:ind w:left="504"/>
                          <w:jc w:val="right"/>
                          <w:rPr>
                            <w:smallCaps/>
                            <w:color w:val="ED7D31" w:themeColor="accent2"/>
                            <w:sz w:val="16"/>
                            <w:szCs w:val="16"/>
                          </w:rPr>
                        </w:pPr>
                        <w:r w:rsidRPr="00AA5D69">
                          <w:rPr>
                            <w:rFonts w:ascii="Tahoma" w:hAnsi="Tahoma" w:cs="Tahoma"/>
                            <w:smallCaps/>
                            <w:sz w:val="16"/>
                            <w:szCs w:val="16"/>
                          </w:rPr>
                          <w:t>„како би остварили циљеве ангажмана, интерни ревизори морају да идентификују довољне, поуздане, релевантне и корисне информације.”</w:t>
                        </w:r>
                      </w:p>
                      <w:p w14:paraId="1D1D7931" w14:textId="0B4101AC" w:rsidR="00A87ECB" w:rsidRPr="00AA5D69" w:rsidRDefault="00A87ECB" w:rsidP="005C43EF">
                        <w:pPr>
                          <w:pStyle w:val="NoSpacing"/>
                          <w:ind w:left="360"/>
                          <w:jc w:val="right"/>
                          <w:rPr>
                            <w:rFonts w:ascii="Tahoma" w:hAnsi="Tahoma" w:cs="Tahoma"/>
                            <w:color w:val="5B9BD5" w:themeColor="accent1"/>
                            <w:sz w:val="16"/>
                            <w:szCs w:val="16"/>
                          </w:rPr>
                        </w:pPr>
                        <w:r>
                          <w:rPr>
                            <w:rFonts w:ascii="Tahoma" w:hAnsi="Tahoma" w:cs="Tahoma"/>
                            <w:color w:val="5B9BD5" w:themeColor="accent1"/>
                            <w:sz w:val="16"/>
                            <w:szCs w:val="16"/>
                          </w:rPr>
                          <w:t>IIA СТАНДАРД 2310</w:t>
                        </w:r>
                        <w:r w:rsidRPr="00AA5D69">
                          <w:rPr>
                            <w:rFonts w:ascii="Tahoma" w:hAnsi="Tahoma" w:cs="Tahoma"/>
                            <w:color w:val="5B9BD5" w:themeColor="accent1"/>
                            <w:sz w:val="16"/>
                            <w:szCs w:val="16"/>
                          </w:rPr>
                          <w:t xml:space="preserve"> ИДЕНТИФИКОВАЊЕ ИНФОРМАЦИЈА</w:t>
                        </w:r>
                      </w:p>
                    </w:txbxContent>
                  </v:textbox>
                </v:shape>
                <w10:wrap type="square" anchorx="margin" anchory="margin"/>
              </v:group>
            </w:pict>
          </mc:Fallback>
        </mc:AlternateContent>
      </w:r>
      <w:r w:rsidR="007332BA">
        <w:rPr>
          <w:rFonts w:ascii="Tahoma" w:hAnsi="Tahoma" w:cs="Tahoma"/>
          <w:sz w:val="20"/>
          <w:szCs w:val="20"/>
        </w:rPr>
        <w:t>Ради израде РД 3.3. Ход кроз систем, неопходно је да у поступку израде РД 3.2. Опис система – у поступку идентификације информација, у отвореној комуникацији и сарадњи са запосленима прикупимо довољне, поуздане, релевантне и корисне информације и докумен</w:t>
      </w:r>
      <w:r w:rsidR="0002383E">
        <w:rPr>
          <w:rFonts w:ascii="Tahoma" w:hAnsi="Tahoma" w:cs="Tahoma"/>
          <w:sz w:val="20"/>
          <w:szCs w:val="20"/>
        </w:rPr>
        <w:t xml:space="preserve">тацију којом их поткрепљујемо. </w:t>
      </w:r>
    </w:p>
    <w:p w14:paraId="441F7C47" w14:textId="160FC601" w:rsidR="005F712C" w:rsidRDefault="005F712C" w:rsidP="00CE4C7C">
      <w:pPr>
        <w:jc w:val="both"/>
        <w:rPr>
          <w:rFonts w:ascii="Tahoma" w:eastAsia="Times New Roman" w:hAnsi="Tahoma" w:cs="Tahoma"/>
          <w:noProof/>
          <w:sz w:val="20"/>
          <w:szCs w:val="20"/>
        </w:rPr>
      </w:pPr>
    </w:p>
    <w:p w14:paraId="06EF885D" w14:textId="51C1B862" w:rsidR="007A21CA" w:rsidRPr="00C52FB9" w:rsidRDefault="00183936" w:rsidP="00CE4C7C">
      <w:pPr>
        <w:jc w:val="both"/>
        <w:rPr>
          <w:rFonts w:ascii="Tahoma" w:hAnsi="Tahoma" w:cs="Tahoma"/>
          <w:color w:val="C45911" w:themeColor="accent2" w:themeShade="BF"/>
          <w:sz w:val="20"/>
          <w:szCs w:val="20"/>
        </w:rPr>
      </w:pPr>
      <w:r w:rsidRPr="004E7601">
        <w:rPr>
          <w:rFonts w:ascii="Tahoma" w:eastAsia="Times New Roman" w:hAnsi="Tahoma" w:cs="Tahoma"/>
          <w:noProof/>
          <w:sz w:val="20"/>
          <w:szCs w:val="20"/>
        </w:rPr>
        <w:t xml:space="preserve">Пратећа </w:t>
      </w:r>
      <w:r w:rsidRPr="00C52FB9">
        <w:rPr>
          <w:rFonts w:ascii="Tahoma" w:eastAsia="Times New Roman" w:hAnsi="Tahoma" w:cs="Tahoma"/>
          <w:noProof/>
          <w:sz w:val="20"/>
          <w:szCs w:val="20"/>
        </w:rPr>
        <w:t>радна документа</w:t>
      </w:r>
      <w:r w:rsidR="007A21CA" w:rsidRPr="00C52FB9">
        <w:rPr>
          <w:rFonts w:ascii="Tahoma" w:eastAsia="Times New Roman" w:hAnsi="Tahoma" w:cs="Tahoma"/>
          <w:noProof/>
          <w:sz w:val="20"/>
          <w:szCs w:val="20"/>
        </w:rPr>
        <w:t>:</w:t>
      </w:r>
    </w:p>
    <w:p w14:paraId="7827E995" w14:textId="6CE00D1D" w:rsidR="00CB4113" w:rsidRPr="00C52FB9" w:rsidRDefault="00CB4113" w:rsidP="00CB4113">
      <w:pPr>
        <w:pStyle w:val="ListParagraph"/>
        <w:numPr>
          <w:ilvl w:val="0"/>
          <w:numId w:val="4"/>
        </w:numPr>
        <w:rPr>
          <w:rFonts w:ascii="Tahoma" w:eastAsia="Times New Roman" w:hAnsi="Tahoma" w:cs="Tahoma"/>
          <w:noProof/>
          <w:sz w:val="20"/>
          <w:szCs w:val="20"/>
        </w:rPr>
      </w:pPr>
      <w:r w:rsidRPr="00C52FB9">
        <w:rPr>
          <w:rFonts w:ascii="Tahoma" w:eastAsia="Times New Roman" w:hAnsi="Tahoma" w:cs="Tahoma"/>
          <w:noProof/>
          <w:sz w:val="20"/>
          <w:szCs w:val="20"/>
        </w:rPr>
        <w:t>РД 3.1.Упитник,</w:t>
      </w:r>
    </w:p>
    <w:p w14:paraId="27B52EEE" w14:textId="2E884CD3" w:rsidR="007A21CA" w:rsidRPr="00C52FB9" w:rsidRDefault="00183936" w:rsidP="00FF0A7B">
      <w:pPr>
        <w:pStyle w:val="ListParagraph"/>
        <w:numPr>
          <w:ilvl w:val="0"/>
          <w:numId w:val="4"/>
        </w:numPr>
        <w:rPr>
          <w:rFonts w:ascii="Tahoma" w:eastAsia="Times New Roman" w:hAnsi="Tahoma" w:cs="Tahoma"/>
          <w:noProof/>
          <w:sz w:val="20"/>
          <w:szCs w:val="20"/>
        </w:rPr>
      </w:pPr>
      <w:r w:rsidRPr="00C52FB9">
        <w:rPr>
          <w:rFonts w:ascii="Tahoma" w:eastAsia="Times New Roman" w:hAnsi="Tahoma" w:cs="Tahoma"/>
          <w:noProof/>
          <w:sz w:val="20"/>
          <w:szCs w:val="20"/>
        </w:rPr>
        <w:t xml:space="preserve">РД </w:t>
      </w:r>
      <w:r w:rsidR="007A21CA" w:rsidRPr="00C52FB9">
        <w:rPr>
          <w:rFonts w:ascii="Tahoma" w:eastAsia="Times New Roman" w:hAnsi="Tahoma" w:cs="Tahoma"/>
          <w:noProof/>
          <w:sz w:val="20"/>
          <w:szCs w:val="20"/>
        </w:rPr>
        <w:t>3.2.Опис система</w:t>
      </w:r>
    </w:p>
    <w:p w14:paraId="6CD62851" w14:textId="423094AF" w:rsidR="007A21CA" w:rsidRPr="00C52FB9" w:rsidRDefault="00183936" w:rsidP="00FF0A7B">
      <w:pPr>
        <w:pStyle w:val="ListParagraph"/>
        <w:numPr>
          <w:ilvl w:val="0"/>
          <w:numId w:val="4"/>
        </w:numPr>
        <w:rPr>
          <w:rFonts w:ascii="Tahoma" w:eastAsia="Times New Roman" w:hAnsi="Tahoma" w:cs="Tahoma"/>
          <w:noProof/>
          <w:sz w:val="20"/>
          <w:szCs w:val="20"/>
        </w:rPr>
      </w:pPr>
      <w:r w:rsidRPr="00C52FB9">
        <w:rPr>
          <w:rFonts w:ascii="Tahoma" w:eastAsia="Times New Roman" w:hAnsi="Tahoma" w:cs="Tahoma"/>
          <w:noProof/>
          <w:sz w:val="20"/>
          <w:szCs w:val="20"/>
        </w:rPr>
        <w:t xml:space="preserve">РД </w:t>
      </w:r>
      <w:r w:rsidR="007A21CA" w:rsidRPr="00C52FB9">
        <w:rPr>
          <w:rFonts w:ascii="Tahoma" w:eastAsia="Times New Roman" w:hAnsi="Tahoma" w:cs="Tahoma"/>
          <w:noProof/>
          <w:sz w:val="20"/>
          <w:szCs w:val="20"/>
        </w:rPr>
        <w:t>3.3.Ход кроз систем</w:t>
      </w:r>
    </w:p>
    <w:p w14:paraId="6ED58CAE" w14:textId="7BE4A56C" w:rsidR="00E801C8" w:rsidRDefault="00183936" w:rsidP="00FF0A7B">
      <w:pPr>
        <w:pStyle w:val="ListParagraph"/>
        <w:numPr>
          <w:ilvl w:val="0"/>
          <w:numId w:val="4"/>
        </w:numPr>
        <w:rPr>
          <w:rFonts w:ascii="Tahoma" w:eastAsia="Times New Roman" w:hAnsi="Tahoma" w:cs="Tahoma"/>
          <w:noProof/>
          <w:sz w:val="20"/>
          <w:szCs w:val="20"/>
        </w:rPr>
      </w:pPr>
      <w:r w:rsidRPr="00C52FB9">
        <w:rPr>
          <w:rFonts w:ascii="Tahoma" w:eastAsia="Times New Roman" w:hAnsi="Tahoma" w:cs="Tahoma"/>
          <w:noProof/>
          <w:sz w:val="20"/>
          <w:szCs w:val="20"/>
        </w:rPr>
        <w:t xml:space="preserve">РД </w:t>
      </w:r>
      <w:r w:rsidR="007A21CA" w:rsidRPr="00C52FB9">
        <w:rPr>
          <w:rFonts w:ascii="Tahoma" w:eastAsia="Times New Roman" w:hAnsi="Tahoma" w:cs="Tahoma"/>
          <w:noProof/>
          <w:sz w:val="20"/>
          <w:szCs w:val="20"/>
        </w:rPr>
        <w:t>3.4.Преглед контрола – постојеће контроле</w:t>
      </w:r>
    </w:p>
    <w:p w14:paraId="64DA9362" w14:textId="32611655" w:rsidR="00767F18" w:rsidRDefault="00767F18" w:rsidP="00767F18">
      <w:pPr>
        <w:rPr>
          <w:rFonts w:ascii="Tahoma" w:eastAsia="Times New Roman" w:hAnsi="Tahoma" w:cs="Tahoma"/>
          <w:noProof/>
          <w:sz w:val="20"/>
          <w:szCs w:val="20"/>
        </w:rPr>
      </w:pPr>
      <w:r>
        <w:rPr>
          <w:rFonts w:ascii="Tahoma" w:eastAsia="Times New Roman" w:hAnsi="Tahoma" w:cs="Tahoma"/>
          <w:noProof/>
          <w:sz w:val="20"/>
          <w:szCs w:val="20"/>
        </w:rPr>
        <w:br w:type="page"/>
      </w:r>
    </w:p>
    <w:p w14:paraId="1182E6BA" w14:textId="77777777" w:rsidR="008332D9" w:rsidRPr="00810583" w:rsidRDefault="008332D9" w:rsidP="0085382D">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9" w:name="_Toc44444703"/>
      <w:r w:rsidRPr="0081058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Корак IV</w:t>
      </w:r>
      <w:bookmarkEnd w:id="9"/>
    </w:p>
    <w:p w14:paraId="65DA1641" w14:textId="77777777" w:rsidR="008332D9" w:rsidRPr="00810583" w:rsidRDefault="00E801C8" w:rsidP="0085382D">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0" w:name="_Toc44444704"/>
      <w:r w:rsidRPr="0081058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Идентификовање контрола, оцена контрола и тестирање контрола</w:t>
      </w:r>
      <w:bookmarkEnd w:id="10"/>
    </w:p>
    <w:p w14:paraId="7A94ADA7" w14:textId="77777777" w:rsidR="0085382D" w:rsidRPr="0085382D" w:rsidRDefault="0085382D" w:rsidP="00767F18">
      <w:pPr>
        <w:spacing w:after="0"/>
      </w:pPr>
    </w:p>
    <w:p w14:paraId="34D6CB0B" w14:textId="523815E7" w:rsidR="00792520" w:rsidRDefault="00792520" w:rsidP="008332D9">
      <w:pPr>
        <w:rPr>
          <w:rFonts w:ascii="Tahoma" w:hAnsi="Tahoma" w:cs="Tahoma"/>
          <w:sz w:val="20"/>
          <w:szCs w:val="20"/>
        </w:rPr>
      </w:pPr>
      <w:r>
        <w:rPr>
          <w:rFonts w:ascii="Tahoma" w:hAnsi="Tahoma" w:cs="Tahoma"/>
          <w:sz w:val="20"/>
          <w:szCs w:val="20"/>
        </w:rPr>
        <w:t>Интерне контроле</w:t>
      </w:r>
      <w:r w:rsidR="00A83206">
        <w:rPr>
          <w:rFonts w:ascii="Tahoma" w:hAnsi="Tahoma" w:cs="Tahoma"/>
          <w:sz w:val="20"/>
          <w:szCs w:val="20"/>
          <w:lang w:val="sr-Cyrl-RS"/>
        </w:rPr>
        <w:t xml:space="preserve"> </w:t>
      </w:r>
      <w:r>
        <w:rPr>
          <w:rFonts w:ascii="Tahoma" w:hAnsi="Tahoma" w:cs="Tahoma"/>
          <w:sz w:val="20"/>
          <w:szCs w:val="20"/>
        </w:rPr>
        <w:t>у систему се успостављају на начин да делују:</w:t>
      </w:r>
    </w:p>
    <w:p w14:paraId="2F3823B6" w14:textId="562DCD88" w:rsidR="00792520" w:rsidRPr="005A348D" w:rsidRDefault="00792520" w:rsidP="00A83206">
      <w:pPr>
        <w:pStyle w:val="ListParagraph"/>
        <w:numPr>
          <w:ilvl w:val="0"/>
          <w:numId w:val="5"/>
        </w:numPr>
        <w:jc w:val="both"/>
        <w:rPr>
          <w:rFonts w:ascii="Tahoma" w:hAnsi="Tahoma" w:cs="Tahoma"/>
          <w:sz w:val="20"/>
          <w:szCs w:val="20"/>
        </w:rPr>
      </w:pPr>
      <w:r w:rsidRPr="005A348D">
        <w:rPr>
          <w:rFonts w:ascii="Tahoma" w:hAnsi="Tahoma" w:cs="Tahoma"/>
          <w:sz w:val="20"/>
          <w:szCs w:val="20"/>
        </w:rPr>
        <w:t>Превентивно,</w:t>
      </w:r>
      <w:r w:rsidR="00A83206" w:rsidRPr="005A348D">
        <w:rPr>
          <w:rFonts w:ascii="Tahoma" w:hAnsi="Tahoma" w:cs="Tahoma"/>
          <w:sz w:val="20"/>
          <w:szCs w:val="20"/>
          <w:lang w:val="sr-Cyrl-RS"/>
        </w:rPr>
        <w:t xml:space="preserve"> </w:t>
      </w:r>
      <w:r w:rsidRPr="005A348D">
        <w:rPr>
          <w:rFonts w:ascii="Tahoma" w:hAnsi="Tahoma" w:cs="Tahoma"/>
          <w:sz w:val="20"/>
          <w:szCs w:val="20"/>
        </w:rPr>
        <w:t>усмерене ка превенцији грешака,</w:t>
      </w:r>
      <w:r w:rsidR="00A83206" w:rsidRPr="005A348D">
        <w:rPr>
          <w:rFonts w:ascii="Tahoma" w:hAnsi="Tahoma" w:cs="Tahoma"/>
          <w:sz w:val="20"/>
          <w:szCs w:val="20"/>
          <w:lang w:val="sr-Cyrl-RS"/>
        </w:rPr>
        <w:t xml:space="preserve"> неправилности, односно неефикасности</w:t>
      </w:r>
      <w:r w:rsidR="00A83206" w:rsidRPr="005A348D">
        <w:rPr>
          <w:rFonts w:ascii="Tahoma" w:hAnsi="Tahoma" w:cs="Tahoma"/>
          <w:sz w:val="20"/>
          <w:szCs w:val="20"/>
        </w:rPr>
        <w:t>;</w:t>
      </w:r>
    </w:p>
    <w:p w14:paraId="687C334F" w14:textId="148ACA54" w:rsidR="00A83206" w:rsidRPr="005A348D" w:rsidRDefault="00792520" w:rsidP="00A83206">
      <w:pPr>
        <w:pStyle w:val="ListParagraph"/>
        <w:numPr>
          <w:ilvl w:val="0"/>
          <w:numId w:val="5"/>
        </w:numPr>
        <w:spacing w:after="200"/>
        <w:jc w:val="both"/>
        <w:rPr>
          <w:rFonts w:ascii="Tahoma" w:hAnsi="Tahoma" w:cs="Tahoma"/>
          <w:sz w:val="20"/>
          <w:szCs w:val="20"/>
        </w:rPr>
      </w:pPr>
      <w:r w:rsidRPr="005A348D">
        <w:rPr>
          <w:rFonts w:ascii="Tahoma" w:hAnsi="Tahoma" w:cs="Tahoma"/>
          <w:sz w:val="20"/>
          <w:szCs w:val="20"/>
        </w:rPr>
        <w:t>Детективно</w:t>
      </w:r>
      <w:r w:rsidR="00A83206" w:rsidRPr="005A348D">
        <w:rPr>
          <w:rFonts w:ascii="Tahoma" w:hAnsi="Tahoma" w:cs="Tahoma"/>
          <w:sz w:val="20"/>
          <w:szCs w:val="20"/>
          <w:lang w:val="sr-Cyrl-RS"/>
        </w:rPr>
        <w:t xml:space="preserve"> (детекционе)</w:t>
      </w:r>
      <w:r w:rsidRPr="005A348D">
        <w:rPr>
          <w:rFonts w:ascii="Tahoma" w:hAnsi="Tahoma" w:cs="Tahoma"/>
          <w:sz w:val="20"/>
          <w:szCs w:val="20"/>
        </w:rPr>
        <w:t>,</w:t>
      </w:r>
      <w:r w:rsidR="008D58D9" w:rsidRPr="005A348D">
        <w:rPr>
          <w:rFonts w:ascii="Tahoma" w:hAnsi="Tahoma" w:cs="Tahoma"/>
          <w:sz w:val="20"/>
          <w:szCs w:val="20"/>
          <w:lang w:val="sr-Cyrl-RS"/>
        </w:rPr>
        <w:t xml:space="preserve"> </w:t>
      </w:r>
      <w:r w:rsidR="003B76D2" w:rsidRPr="005A348D">
        <w:rPr>
          <w:rFonts w:ascii="Tahoma" w:hAnsi="Tahoma" w:cs="Tahoma"/>
          <w:sz w:val="20"/>
          <w:szCs w:val="20"/>
        </w:rPr>
        <w:t xml:space="preserve">усмерене на откривање </w:t>
      </w:r>
      <w:r w:rsidR="00A83206" w:rsidRPr="005A348D">
        <w:rPr>
          <w:rFonts w:ascii="Tahoma" w:hAnsi="Tahoma" w:cs="Tahoma"/>
          <w:sz w:val="20"/>
          <w:szCs w:val="20"/>
          <w:lang w:val="sr-Cyrl-RS"/>
        </w:rPr>
        <w:t xml:space="preserve">грешке, </w:t>
      </w:r>
      <w:r w:rsidR="00A83206" w:rsidRPr="005A348D">
        <w:rPr>
          <w:rFonts w:ascii="Tahoma" w:hAnsi="Tahoma" w:cs="Tahoma"/>
          <w:sz w:val="20"/>
          <w:szCs w:val="20"/>
        </w:rPr>
        <w:t xml:space="preserve">неправилности, неегуларности, неефикасности и </w:t>
      </w:r>
      <w:r w:rsidR="00A83206" w:rsidRPr="005A348D">
        <w:rPr>
          <w:rFonts w:ascii="Tahoma" w:hAnsi="Tahoma" w:cs="Tahoma"/>
          <w:sz w:val="20"/>
          <w:szCs w:val="20"/>
          <w:lang w:val="sr-Cyrl-RS"/>
        </w:rPr>
        <w:t xml:space="preserve">других пропуста који онемигућавају остваривање циљева руководства; </w:t>
      </w:r>
      <w:r w:rsidR="00016E9D" w:rsidRPr="005A348D">
        <w:rPr>
          <w:rFonts w:ascii="Tahoma" w:hAnsi="Tahoma" w:cs="Tahoma"/>
          <w:sz w:val="20"/>
          <w:szCs w:val="20"/>
        </w:rPr>
        <w:t>грешака након њиховог настанка</w:t>
      </w:r>
      <w:r w:rsidR="00A83206" w:rsidRPr="005A348D">
        <w:rPr>
          <w:rFonts w:ascii="Tahoma" w:hAnsi="Tahoma" w:cs="Tahoma"/>
          <w:sz w:val="20"/>
          <w:szCs w:val="20"/>
          <w:lang w:val="sr-Cyrl-RS"/>
        </w:rPr>
        <w:t>;</w:t>
      </w:r>
    </w:p>
    <w:p w14:paraId="53D96707" w14:textId="77777777" w:rsidR="005A348D" w:rsidRPr="005A348D" w:rsidRDefault="00792520" w:rsidP="00A83206">
      <w:pPr>
        <w:pStyle w:val="ListParagraph"/>
        <w:numPr>
          <w:ilvl w:val="0"/>
          <w:numId w:val="5"/>
        </w:numPr>
        <w:spacing w:after="200"/>
        <w:jc w:val="both"/>
        <w:rPr>
          <w:rFonts w:ascii="Tahoma" w:hAnsi="Tahoma" w:cs="Tahoma"/>
          <w:sz w:val="20"/>
          <w:szCs w:val="20"/>
        </w:rPr>
      </w:pPr>
      <w:r w:rsidRPr="005A348D">
        <w:rPr>
          <w:rFonts w:ascii="Tahoma" w:hAnsi="Tahoma" w:cs="Tahoma"/>
          <w:sz w:val="20"/>
          <w:szCs w:val="20"/>
        </w:rPr>
        <w:t>Директивно,</w:t>
      </w:r>
      <w:r w:rsidR="008D58D9" w:rsidRPr="005A348D">
        <w:rPr>
          <w:rFonts w:ascii="Tahoma" w:hAnsi="Tahoma" w:cs="Tahoma"/>
          <w:sz w:val="20"/>
          <w:szCs w:val="20"/>
          <w:lang w:val="sr-Cyrl-RS"/>
        </w:rPr>
        <w:t xml:space="preserve"> </w:t>
      </w:r>
      <w:r w:rsidR="00A83206" w:rsidRPr="005A348D">
        <w:rPr>
          <w:rFonts w:ascii="Tahoma" w:hAnsi="Tahoma" w:cs="Tahoma"/>
          <w:sz w:val="20"/>
          <w:szCs w:val="20"/>
          <w:lang w:val="sr-Cyrl-RS"/>
        </w:rPr>
        <w:t>осмишљене да проузрокују, односно подстичу догађаје који су неопходни за остваривање циљева (</w:t>
      </w:r>
      <w:r w:rsidR="00016E9D" w:rsidRPr="005A348D">
        <w:rPr>
          <w:rFonts w:ascii="Tahoma" w:hAnsi="Tahoma" w:cs="Tahoma"/>
          <w:sz w:val="20"/>
          <w:szCs w:val="20"/>
        </w:rPr>
        <w:t>обично произилазе из прописа</w:t>
      </w:r>
      <w:r w:rsidR="00A83206" w:rsidRPr="005A348D">
        <w:rPr>
          <w:rFonts w:ascii="Tahoma" w:hAnsi="Tahoma" w:cs="Tahoma"/>
          <w:sz w:val="20"/>
          <w:szCs w:val="20"/>
          <w:lang w:val="sr-Cyrl-RS"/>
        </w:rPr>
        <w:t>)</w:t>
      </w:r>
      <w:r w:rsidR="00016E9D" w:rsidRPr="005A348D">
        <w:rPr>
          <w:rFonts w:ascii="Tahoma" w:hAnsi="Tahoma" w:cs="Tahoma"/>
          <w:sz w:val="20"/>
          <w:szCs w:val="20"/>
        </w:rPr>
        <w:t>;</w:t>
      </w:r>
    </w:p>
    <w:p w14:paraId="5BD63C61" w14:textId="1C23C625" w:rsidR="003B76D2" w:rsidRPr="005A348D" w:rsidRDefault="005A348D" w:rsidP="00A83206">
      <w:pPr>
        <w:pStyle w:val="ListParagraph"/>
        <w:numPr>
          <w:ilvl w:val="0"/>
          <w:numId w:val="5"/>
        </w:numPr>
        <w:spacing w:after="200"/>
        <w:jc w:val="both"/>
        <w:rPr>
          <w:rFonts w:ascii="Tahoma" w:hAnsi="Tahoma" w:cs="Tahoma"/>
          <w:sz w:val="20"/>
          <w:szCs w:val="20"/>
        </w:rPr>
      </w:pPr>
      <w:r>
        <w:rPr>
          <w:rFonts w:ascii="Tahoma" w:hAnsi="Tahoma" w:cs="Tahoma"/>
          <w:sz w:val="20"/>
          <w:szCs w:val="20"/>
        </w:rPr>
        <w:t>Компензационо</w:t>
      </w:r>
      <w:r w:rsidR="00792520" w:rsidRPr="005A348D">
        <w:rPr>
          <w:rFonts w:ascii="Tahoma" w:hAnsi="Tahoma" w:cs="Tahoma"/>
          <w:sz w:val="20"/>
          <w:szCs w:val="20"/>
        </w:rPr>
        <w:t>,</w:t>
      </w:r>
      <w:r w:rsidR="003B76D2" w:rsidRPr="005A348D">
        <w:rPr>
          <w:rFonts w:ascii="Tahoma" w:hAnsi="Tahoma" w:cs="Tahoma"/>
          <w:sz w:val="20"/>
          <w:szCs w:val="20"/>
        </w:rPr>
        <w:t xml:space="preserve"> очекивана контрола није успостављена али постоје поступци и радње који се спроводе да у систему не долази до грешке тако да је циљ очекиване контроле постигнут.</w:t>
      </w:r>
      <w:r w:rsidR="004E6E14" w:rsidRPr="005A348D">
        <w:rPr>
          <w:rStyle w:val="FootnoteReference"/>
          <w:rFonts w:ascii="Tahoma" w:hAnsi="Tahoma" w:cs="Tahoma"/>
          <w:sz w:val="20"/>
          <w:szCs w:val="20"/>
        </w:rPr>
        <w:footnoteReference w:id="16"/>
      </w:r>
    </w:p>
    <w:p w14:paraId="17118F7C" w14:textId="112C319B" w:rsidR="00546FD7" w:rsidRPr="004324CE" w:rsidRDefault="00546FD7" w:rsidP="00557534">
      <w:pPr>
        <w:jc w:val="both"/>
        <w:rPr>
          <w:rFonts w:ascii="Tahoma" w:hAnsi="Tahoma" w:cs="Tahoma"/>
          <w:sz w:val="20"/>
          <w:szCs w:val="20"/>
          <w:lang w:val="sr-Cyrl-RS"/>
        </w:rPr>
      </w:pPr>
      <w:r w:rsidRPr="00386AF4">
        <w:rPr>
          <w:rFonts w:ascii="Tahoma" w:hAnsi="Tahoma" w:cs="Tahoma"/>
          <w:sz w:val="20"/>
          <w:szCs w:val="20"/>
        </w:rPr>
        <w:t xml:space="preserve">У </w:t>
      </w:r>
      <w:r w:rsidR="006670BF" w:rsidRPr="00386AF4">
        <w:rPr>
          <w:rFonts w:ascii="Tahoma" w:hAnsi="Tahoma" w:cs="Tahoma"/>
          <w:sz w:val="20"/>
          <w:szCs w:val="20"/>
        </w:rPr>
        <w:t xml:space="preserve">РД 4.1. </w:t>
      </w:r>
      <w:r w:rsidRPr="00386AF4">
        <w:rPr>
          <w:rFonts w:ascii="Tahoma" w:hAnsi="Tahoma" w:cs="Tahoma"/>
          <w:sz w:val="20"/>
          <w:szCs w:val="20"/>
        </w:rPr>
        <w:t xml:space="preserve">Матрица </w:t>
      </w:r>
      <w:r w:rsidR="00A57047">
        <w:rPr>
          <w:rFonts w:ascii="Tahoma" w:hAnsi="Tahoma" w:cs="Tahoma"/>
          <w:sz w:val="20"/>
          <w:szCs w:val="20"/>
          <w:lang w:val="sr-Cyrl-RS"/>
        </w:rPr>
        <w:t xml:space="preserve">оцена </w:t>
      </w:r>
      <w:r w:rsidR="00A57047">
        <w:rPr>
          <w:rFonts w:ascii="Tahoma" w:hAnsi="Tahoma" w:cs="Tahoma"/>
          <w:sz w:val="20"/>
          <w:szCs w:val="20"/>
        </w:rPr>
        <w:t>контрола</w:t>
      </w:r>
      <w:r w:rsidRPr="00386AF4">
        <w:rPr>
          <w:rFonts w:ascii="Tahoma" w:hAnsi="Tahoma" w:cs="Tahoma"/>
          <w:sz w:val="20"/>
          <w:szCs w:val="20"/>
        </w:rPr>
        <w:t xml:space="preserve"> – Тест </w:t>
      </w:r>
      <w:r w:rsidR="00A641F4" w:rsidRPr="00386AF4">
        <w:rPr>
          <w:rFonts w:ascii="Tahoma" w:hAnsi="Tahoma" w:cs="Tahoma"/>
          <w:sz w:val="20"/>
          <w:szCs w:val="20"/>
        </w:rPr>
        <w:t>адекватности и ефективности</w:t>
      </w:r>
      <w:r w:rsidRPr="00386AF4">
        <w:rPr>
          <w:rFonts w:ascii="Tahoma" w:hAnsi="Tahoma" w:cs="Tahoma"/>
          <w:sz w:val="20"/>
          <w:szCs w:val="20"/>
        </w:rPr>
        <w:t>, сублимирали смо идентификоване ризике у претходним фазама</w:t>
      </w:r>
      <w:r w:rsidR="004324CE">
        <w:rPr>
          <w:rFonts w:ascii="Tahoma" w:hAnsi="Tahoma" w:cs="Tahoma"/>
          <w:sz w:val="20"/>
          <w:szCs w:val="20"/>
          <w:lang w:val="sr-Cyrl-RS"/>
        </w:rPr>
        <w:t xml:space="preserve"> према почетној </w:t>
      </w:r>
      <w:r w:rsidR="004324CE" w:rsidRPr="004324C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sidR="004324CE">
        <w:rPr>
          <w:rFonts w:ascii="Tahoma" w:hAnsi="Tahoma" w:cs="Tahoma"/>
          <w:sz w:val="20"/>
          <w:szCs w:val="20"/>
          <w:lang w:val="sr-Cyrl-RS"/>
        </w:rPr>
        <w:t xml:space="preserve"> нумерацији</w:t>
      </w:r>
      <w:r w:rsidRPr="00386AF4">
        <w:rPr>
          <w:rFonts w:ascii="Tahoma" w:hAnsi="Tahoma" w:cs="Tahoma"/>
          <w:sz w:val="20"/>
          <w:szCs w:val="20"/>
        </w:rPr>
        <w:t>,</w:t>
      </w:r>
      <w:r w:rsidR="004324CE">
        <w:rPr>
          <w:rFonts w:ascii="Tahoma" w:hAnsi="Tahoma" w:cs="Tahoma"/>
          <w:sz w:val="20"/>
          <w:szCs w:val="20"/>
          <w:lang w:val="sr-Cyrl-RS"/>
        </w:rPr>
        <w:t xml:space="preserve"> унели очекиване и постојеће контроле, оцену контрола, </w:t>
      </w:r>
      <w:r w:rsidR="00A641F4" w:rsidRPr="00386AF4">
        <w:rPr>
          <w:rFonts w:ascii="Tahoma" w:hAnsi="Tahoma" w:cs="Tahoma"/>
          <w:sz w:val="20"/>
          <w:szCs w:val="20"/>
        </w:rPr>
        <w:t>тестирали како је контрола имплементирана (да ли је аде</w:t>
      </w:r>
      <w:r w:rsidR="004324CE">
        <w:rPr>
          <w:rFonts w:ascii="Tahoma" w:hAnsi="Tahoma" w:cs="Tahoma"/>
          <w:sz w:val="20"/>
          <w:szCs w:val="20"/>
        </w:rPr>
        <w:t xml:space="preserve">кватна) и да ли је ефективна и </w:t>
      </w:r>
      <w:r w:rsidR="004324CE">
        <w:rPr>
          <w:rFonts w:ascii="Tahoma" w:hAnsi="Tahoma" w:cs="Tahoma"/>
          <w:sz w:val="20"/>
          <w:szCs w:val="20"/>
          <w:lang w:val="sr-Cyrl-RS"/>
        </w:rPr>
        <w:t xml:space="preserve">извели </w:t>
      </w:r>
      <w:r w:rsidR="004324CE">
        <w:rPr>
          <w:rFonts w:ascii="Tahoma" w:hAnsi="Tahoma" w:cs="Tahoma"/>
          <w:sz w:val="20"/>
          <w:szCs w:val="20"/>
        </w:rPr>
        <w:t>за</w:t>
      </w:r>
      <w:r w:rsidR="004324CE">
        <w:rPr>
          <w:rFonts w:ascii="Tahoma" w:hAnsi="Tahoma" w:cs="Tahoma"/>
          <w:sz w:val="20"/>
          <w:szCs w:val="20"/>
          <w:lang w:val="sr-Cyrl-RS"/>
        </w:rPr>
        <w:t xml:space="preserve">кључак. </w:t>
      </w:r>
    </w:p>
    <w:p w14:paraId="4623350C" w14:textId="03AC6D86" w:rsidR="005C43EF" w:rsidRPr="00810583" w:rsidRDefault="00A641F4" w:rsidP="00557534">
      <w:pPr>
        <w:jc w:val="both"/>
        <w:rPr>
          <w:rFonts w:ascii="Tahoma" w:hAnsi="Tahoma" w:cs="Tahoma"/>
          <w:b/>
          <w:sz w:val="20"/>
          <w:szCs w:val="20"/>
        </w:rPr>
      </w:pPr>
      <w:r w:rsidRPr="00386AF4">
        <w:rPr>
          <w:rFonts w:ascii="Tahoma" w:hAnsi="Tahoma" w:cs="Tahoma"/>
          <w:sz w:val="20"/>
          <w:szCs w:val="20"/>
        </w:rPr>
        <w:t xml:space="preserve">Јако је важно у овој фази повезати </w:t>
      </w:r>
      <w:r w:rsidR="00557534" w:rsidRPr="00386AF4">
        <w:rPr>
          <w:rFonts w:ascii="Tahoma" w:eastAsia="Times New Roman" w:hAnsi="Tahoma" w:cs="Tahoma"/>
          <w:noProof/>
          <w:sz w:val="20"/>
          <w:szCs w:val="20"/>
        </w:rPr>
        <w:t>РД 2.2.</w:t>
      </w:r>
      <w:r w:rsidR="003615C7">
        <w:rPr>
          <w:rFonts w:ascii="Tahoma" w:eastAsia="Times New Roman" w:hAnsi="Tahoma" w:cs="Tahoma"/>
          <w:noProof/>
          <w:sz w:val="20"/>
          <w:szCs w:val="20"/>
          <w:lang w:val="sr-Cyrl-RS"/>
        </w:rPr>
        <w:t xml:space="preserve"> </w:t>
      </w:r>
      <w:r w:rsidR="00557534" w:rsidRPr="00386AF4">
        <w:rPr>
          <w:rFonts w:ascii="Tahoma" w:eastAsia="Times New Roman" w:hAnsi="Tahoma" w:cs="Tahoma"/>
          <w:noProof/>
          <w:sz w:val="20"/>
          <w:szCs w:val="20"/>
        </w:rPr>
        <w:t>Програм тестирања</w:t>
      </w:r>
      <w:r w:rsidR="00993FFE" w:rsidRPr="00386AF4">
        <w:rPr>
          <w:rFonts w:ascii="Tahoma" w:eastAsia="Times New Roman" w:hAnsi="Tahoma" w:cs="Tahoma"/>
          <w:noProof/>
          <w:sz w:val="20"/>
          <w:szCs w:val="20"/>
          <w:lang w:val="sr-Cyrl-RS"/>
        </w:rPr>
        <w:t xml:space="preserve">, </w:t>
      </w:r>
      <w:r w:rsidRPr="00386AF4">
        <w:rPr>
          <w:rFonts w:ascii="Tahoma" w:hAnsi="Tahoma" w:cs="Tahoma"/>
          <w:sz w:val="20"/>
          <w:szCs w:val="20"/>
        </w:rPr>
        <w:t>РД 2.3.</w:t>
      </w:r>
      <w:r w:rsidR="008D58D9">
        <w:rPr>
          <w:rFonts w:ascii="Tahoma" w:hAnsi="Tahoma" w:cs="Tahoma"/>
          <w:sz w:val="20"/>
          <w:szCs w:val="20"/>
          <w:lang w:val="sr-Cyrl-RS"/>
        </w:rPr>
        <w:t xml:space="preserve"> </w:t>
      </w:r>
      <w:r w:rsidRPr="00386AF4">
        <w:rPr>
          <w:rFonts w:ascii="Tahoma" w:hAnsi="Tahoma" w:cs="Tahoma"/>
          <w:sz w:val="20"/>
          <w:szCs w:val="20"/>
        </w:rPr>
        <w:t>Матрицу ризика</w:t>
      </w:r>
      <w:r w:rsidR="00557534" w:rsidRPr="00386AF4">
        <w:rPr>
          <w:rFonts w:ascii="Tahoma" w:hAnsi="Tahoma" w:cs="Tahoma"/>
          <w:sz w:val="20"/>
          <w:szCs w:val="20"/>
        </w:rPr>
        <w:t xml:space="preserve"> и </w:t>
      </w:r>
      <w:r w:rsidR="00D8622B" w:rsidRPr="00386AF4">
        <w:rPr>
          <w:rFonts w:ascii="Tahoma" w:hAnsi="Tahoma" w:cs="Tahoma"/>
          <w:sz w:val="20"/>
          <w:szCs w:val="20"/>
        </w:rPr>
        <w:t xml:space="preserve">са </w:t>
      </w:r>
      <w:r w:rsidR="00557534" w:rsidRPr="00386AF4">
        <w:rPr>
          <w:rFonts w:ascii="Tahoma" w:hAnsi="Tahoma" w:cs="Tahoma"/>
          <w:sz w:val="20"/>
          <w:szCs w:val="20"/>
        </w:rPr>
        <w:t xml:space="preserve">РД 4.1. </w:t>
      </w:r>
      <w:r w:rsidR="00A57047">
        <w:rPr>
          <w:rFonts w:ascii="Tahoma" w:hAnsi="Tahoma" w:cs="Tahoma"/>
          <w:sz w:val="20"/>
          <w:szCs w:val="20"/>
        </w:rPr>
        <w:t>Матрицом оцена контрола</w:t>
      </w:r>
      <w:r w:rsidR="00D8622B" w:rsidRPr="00386AF4">
        <w:rPr>
          <w:rFonts w:ascii="Tahoma" w:hAnsi="Tahoma" w:cs="Tahoma"/>
          <w:sz w:val="20"/>
          <w:szCs w:val="20"/>
        </w:rPr>
        <w:t xml:space="preserve">, како би извршили поређење постојећих са очекиваним контролама, дефинисали које ћемо контроле тестирати и тестове путем којих ћемо утврдити да су контроле адекватне и ефективне. </w:t>
      </w:r>
      <w:r w:rsidR="00D8622B" w:rsidRPr="004324CE">
        <w:rPr>
          <w:rFonts w:ascii="Tahoma" w:hAnsi="Tahoma" w:cs="Tahoma"/>
          <w:b/>
          <w:sz w:val="20"/>
          <w:szCs w:val="20"/>
        </w:rPr>
        <w:t>Матрице служе као помоћни радни документ интерним ревизорима, свакако треба имати у виду да су иза сваког корака побројани и нумерисани радни документи који прате Приручнике за интерну ревизију у Србији – Централне јединице за хармонизацију.</w:t>
      </w:r>
    </w:p>
    <w:p w14:paraId="5E59778C" w14:textId="77777777" w:rsidR="00F30195" w:rsidRPr="00A10247" w:rsidRDefault="00A10247" w:rsidP="00F30195">
      <w:pPr>
        <w:spacing w:before="10" w:after="10"/>
        <w:jc w:val="both"/>
        <w:rPr>
          <w:rFonts w:ascii="Tahoma" w:hAnsi="Tahoma" w:cs="Tahoma"/>
          <w:sz w:val="20"/>
          <w:szCs w:val="20"/>
          <w:u w:val="single"/>
        </w:rPr>
      </w:pPr>
      <w:r w:rsidRPr="00A10247">
        <w:rPr>
          <w:rFonts w:ascii="Tahoma" w:hAnsi="Tahoma" w:cs="Tahoma"/>
          <w:sz w:val="20"/>
          <w:szCs w:val="20"/>
          <w:u w:val="single"/>
        </w:rPr>
        <w:t xml:space="preserve">Предлози за садржину тестова: </w:t>
      </w:r>
    </w:p>
    <w:p w14:paraId="294C2EF2" w14:textId="77777777" w:rsidR="00700783" w:rsidRDefault="00700783" w:rsidP="00F30195">
      <w:pPr>
        <w:spacing w:before="10" w:after="10"/>
        <w:jc w:val="both"/>
        <w:rPr>
          <w:rFonts w:ascii="Tahoma" w:hAnsi="Tahoma" w:cs="Tahoma"/>
          <w:color w:val="FF0000"/>
          <w:sz w:val="20"/>
          <w:szCs w:val="20"/>
        </w:rPr>
      </w:pPr>
    </w:p>
    <w:p w14:paraId="018AEDB6" w14:textId="5AC37364" w:rsidR="0085382D" w:rsidRPr="00993FFE" w:rsidRDefault="0005198B" w:rsidP="00F30195">
      <w:pPr>
        <w:spacing w:before="10" w:after="10"/>
        <w:jc w:val="both"/>
        <w:rPr>
          <w:rFonts w:ascii="Tahoma" w:hAnsi="Tahoma" w:cs="Tahoma"/>
          <w:sz w:val="20"/>
          <w:szCs w:val="20"/>
        </w:rPr>
      </w:pPr>
      <w:r>
        <w:rPr>
          <w:rFonts w:ascii="Tahoma" w:hAnsi="Tahoma" w:cs="Tahoma"/>
          <w:sz w:val="20"/>
          <w:szCs w:val="20"/>
        </w:rPr>
        <w:t xml:space="preserve">У сваки тест унесите основне податке: субјект ревизије-организациони део; предмет ревизије, ревидирани период; контролни циљ; назив теста; а испод самог теста – напомену, методологију (шта смо радили и набази ког узорка), закључак, </w:t>
      </w:r>
      <w:r w:rsidR="008D271C">
        <w:rPr>
          <w:rFonts w:ascii="Tahoma" w:hAnsi="Tahoma" w:cs="Tahoma"/>
          <w:sz w:val="20"/>
          <w:szCs w:val="20"/>
        </w:rPr>
        <w:t xml:space="preserve">препоруку, </w:t>
      </w:r>
      <w:r>
        <w:rPr>
          <w:rFonts w:ascii="Tahoma" w:hAnsi="Tahoma" w:cs="Tahoma"/>
          <w:sz w:val="20"/>
          <w:szCs w:val="20"/>
        </w:rPr>
        <w:t>извор података и контакт особу. Важно је унети све податке да би, уколико се након неког периода ви или неки други ревизор врати на предмет који сте обрађивали може да има квалитетну и поуздану основу за свој рад.</w:t>
      </w:r>
    </w:p>
    <w:p w14:paraId="24C628BF" w14:textId="09B0CC33" w:rsidR="002B0D21" w:rsidRDefault="002B0D21" w:rsidP="002B0D21">
      <w:pPr>
        <w:spacing w:before="10" w:after="10"/>
        <w:jc w:val="both"/>
        <w:rPr>
          <w:rFonts w:ascii="Tahoma" w:hAnsi="Tahoma" w:cs="Tahoma"/>
          <w:b/>
          <w:sz w:val="20"/>
          <w:szCs w:val="20"/>
          <w:lang w:val="sr-Cyrl-RS"/>
        </w:rPr>
      </w:pPr>
    </w:p>
    <w:p w14:paraId="011550D8" w14:textId="77777777" w:rsidR="00D07886" w:rsidRDefault="002B0D21" w:rsidP="002B0D21">
      <w:pPr>
        <w:spacing w:before="10" w:after="10"/>
        <w:jc w:val="both"/>
        <w:rPr>
          <w:rFonts w:ascii="Tahoma" w:hAnsi="Tahoma" w:cs="Tahoma"/>
          <w:b/>
          <w:sz w:val="20"/>
          <w:szCs w:val="20"/>
          <w:lang w:val="sr-Cyrl-RS"/>
        </w:rPr>
      </w:pPr>
      <w:r w:rsidRPr="00221C53">
        <w:rPr>
          <w:rFonts w:ascii="Tahoma" w:hAnsi="Tahoma" w:cs="Tahoma"/>
          <w:b/>
          <w:sz w:val="20"/>
          <w:szCs w:val="20"/>
          <w:lang w:val="sr-Cyrl-RS"/>
        </w:rPr>
        <w:t>Тест 1 .</w:t>
      </w:r>
    </w:p>
    <w:p w14:paraId="5C892767" w14:textId="3D11FC2F" w:rsidR="002B0D21" w:rsidRDefault="002B0D21" w:rsidP="002B0D21">
      <w:pPr>
        <w:spacing w:before="10" w:after="10"/>
        <w:jc w:val="both"/>
        <w:rPr>
          <w:rFonts w:ascii="Tahoma" w:hAnsi="Tahoma" w:cs="Tahoma"/>
          <w:sz w:val="20"/>
          <w:szCs w:val="20"/>
          <w:lang w:val="sr-Cyrl-CS" w:eastAsia="cs-CZ"/>
        </w:rPr>
      </w:pPr>
      <w:r w:rsidRPr="00221C53">
        <w:rPr>
          <w:rFonts w:ascii="Tahoma" w:hAnsi="Tahoma" w:cs="Tahoma"/>
          <w:sz w:val="20"/>
          <w:szCs w:val="20"/>
          <w:lang w:val="sr-Cyrl-CS" w:eastAsia="cs-CZ"/>
        </w:rPr>
        <w:t>Потврдити испитивањем и посматрањем да постоји јасна подела дужности у рачуноводственом систему.</w:t>
      </w:r>
      <w:r>
        <w:rPr>
          <w:rFonts w:ascii="Tahoma" w:hAnsi="Tahoma" w:cs="Tahoma"/>
          <w:sz w:val="20"/>
          <w:szCs w:val="20"/>
          <w:lang w:val="sr-Cyrl-CS" w:eastAsia="cs-CZ"/>
        </w:rPr>
        <w:t xml:space="preserve"> </w:t>
      </w:r>
      <w:r w:rsidRPr="00221C53">
        <w:rPr>
          <w:rFonts w:ascii="Tahoma" w:hAnsi="Tahoma" w:cs="Tahoma"/>
          <w:sz w:val="20"/>
          <w:szCs w:val="20"/>
          <w:lang w:val="sr-Cyrl-CS" w:eastAsia="cs-CZ"/>
        </w:rPr>
        <w:t>Прегледати и копирати организациону шему за особље које је укључено у рачуноводствени процес</w:t>
      </w:r>
      <w:r>
        <w:rPr>
          <w:rFonts w:ascii="Tahoma" w:hAnsi="Tahoma" w:cs="Tahoma"/>
          <w:sz w:val="20"/>
          <w:szCs w:val="20"/>
          <w:lang w:val="sr-Cyrl-CS" w:eastAsia="cs-CZ"/>
        </w:rPr>
        <w:t>.</w:t>
      </w:r>
    </w:p>
    <w:p w14:paraId="7B1202FB" w14:textId="08EA8320" w:rsidR="002B0D21" w:rsidRDefault="002B0D21" w:rsidP="00F30195">
      <w:pPr>
        <w:spacing w:before="10" w:after="10"/>
        <w:jc w:val="both"/>
        <w:rPr>
          <w:rFonts w:ascii="Tahoma" w:hAnsi="Tahoma" w:cs="Tahoma"/>
          <w:b/>
          <w:sz w:val="20"/>
          <w:szCs w:val="20"/>
          <w:u w:val="single"/>
        </w:rPr>
      </w:pPr>
    </w:p>
    <w:p w14:paraId="02D09033" w14:textId="2FDEAE3B" w:rsidR="002B0D21" w:rsidRPr="002B0D21" w:rsidRDefault="002B0D21" w:rsidP="002B0D21">
      <w:pPr>
        <w:spacing w:after="0"/>
        <w:rPr>
          <w:rFonts w:ascii="Tahoma" w:hAnsi="Tahoma" w:cs="Tahoma"/>
          <w:b/>
          <w:sz w:val="20"/>
          <w:szCs w:val="20"/>
          <w:lang w:val="sr-Cyrl-RS"/>
        </w:rPr>
      </w:pPr>
      <w:r>
        <w:rPr>
          <w:rFonts w:ascii="Tahoma" w:hAnsi="Tahoma" w:cs="Tahoma"/>
          <w:b/>
          <w:sz w:val="20"/>
          <w:szCs w:val="20"/>
          <w:lang w:val="sr-Cyrl-RS"/>
        </w:rPr>
        <w:t xml:space="preserve">Тест </w:t>
      </w:r>
      <w:r>
        <w:rPr>
          <w:rFonts w:ascii="Tahoma" w:hAnsi="Tahoma" w:cs="Tahoma"/>
          <w:b/>
          <w:sz w:val="20"/>
          <w:szCs w:val="20"/>
        </w:rPr>
        <w:t>2</w:t>
      </w:r>
      <w:r>
        <w:rPr>
          <w:rFonts w:ascii="Tahoma" w:hAnsi="Tahoma" w:cs="Tahoma"/>
          <w:b/>
          <w:sz w:val="20"/>
          <w:szCs w:val="20"/>
          <w:lang w:val="sr-Cyrl-RS"/>
        </w:rPr>
        <w:t>. Готовинска основа</w:t>
      </w:r>
    </w:p>
    <w:tbl>
      <w:tblPr>
        <w:tblStyle w:val="TableGrid"/>
        <w:tblW w:w="5000" w:type="pct"/>
        <w:tblLook w:val="04A0" w:firstRow="1" w:lastRow="0" w:firstColumn="1" w:lastColumn="0" w:noHBand="0" w:noVBand="1"/>
      </w:tblPr>
      <w:tblGrid>
        <w:gridCol w:w="3166"/>
        <w:gridCol w:w="2424"/>
        <w:gridCol w:w="2143"/>
        <w:gridCol w:w="1887"/>
      </w:tblGrid>
      <w:tr w:rsidR="002B0D21" w:rsidRPr="002B0D21" w14:paraId="2E37688C" w14:textId="77777777" w:rsidTr="00D07886">
        <w:trPr>
          <w:trHeight w:val="20"/>
        </w:trPr>
        <w:tc>
          <w:tcPr>
            <w:tcW w:w="1645" w:type="pct"/>
          </w:tcPr>
          <w:p w14:paraId="75AE93A1" w14:textId="77777777" w:rsidR="002B0D21" w:rsidRPr="002B0D21" w:rsidRDefault="002B0D21" w:rsidP="00D07886">
            <w:pPr>
              <w:rPr>
                <w:rFonts w:ascii="Tahoma" w:hAnsi="Tahoma" w:cs="Tahoma"/>
                <w:sz w:val="16"/>
                <w:lang w:val="sr-Cyrl-RS"/>
              </w:rPr>
            </w:pPr>
            <w:r w:rsidRPr="002B0D21">
              <w:rPr>
                <w:rFonts w:ascii="Tahoma" w:hAnsi="Tahoma" w:cs="Tahoma"/>
                <w:sz w:val="16"/>
                <w:lang w:val="sr-Cyrl-RS"/>
              </w:rPr>
              <w:t>Врста документа и број</w:t>
            </w:r>
          </w:p>
          <w:p w14:paraId="45628D03" w14:textId="77777777" w:rsidR="002B0D21" w:rsidRPr="002B0D21" w:rsidRDefault="002B0D21" w:rsidP="00D07886">
            <w:pPr>
              <w:rPr>
                <w:rFonts w:ascii="Tahoma" w:hAnsi="Tahoma" w:cs="Tahoma"/>
                <w:sz w:val="16"/>
                <w:lang w:val="sr-Cyrl-RS"/>
              </w:rPr>
            </w:pPr>
          </w:p>
        </w:tc>
        <w:tc>
          <w:tcPr>
            <w:tcW w:w="1260" w:type="pct"/>
          </w:tcPr>
          <w:p w14:paraId="70C879F0" w14:textId="77777777" w:rsidR="002B0D21" w:rsidRPr="002B0D21" w:rsidRDefault="002B0D21" w:rsidP="00D07886">
            <w:pPr>
              <w:rPr>
                <w:rFonts w:ascii="Tahoma" w:hAnsi="Tahoma" w:cs="Tahoma"/>
                <w:sz w:val="16"/>
                <w:lang w:val="sr-Cyrl-RS"/>
              </w:rPr>
            </w:pPr>
            <w:r w:rsidRPr="002B0D21">
              <w:rPr>
                <w:rFonts w:ascii="Tahoma" w:hAnsi="Tahoma" w:cs="Tahoma"/>
                <w:sz w:val="16"/>
                <w:lang w:val="sr-Cyrl-RS"/>
              </w:rPr>
              <w:t>Датум документа</w:t>
            </w:r>
          </w:p>
        </w:tc>
        <w:tc>
          <w:tcPr>
            <w:tcW w:w="1114" w:type="pct"/>
          </w:tcPr>
          <w:p w14:paraId="55FAE1D3" w14:textId="77777777" w:rsidR="002B0D21" w:rsidRPr="002B0D21" w:rsidRDefault="002B0D21" w:rsidP="00D07886">
            <w:pPr>
              <w:rPr>
                <w:rFonts w:ascii="Tahoma" w:hAnsi="Tahoma" w:cs="Tahoma"/>
                <w:sz w:val="16"/>
                <w:lang w:val="sr-Cyrl-RS"/>
              </w:rPr>
            </w:pPr>
            <w:r w:rsidRPr="002B0D21">
              <w:rPr>
                <w:rFonts w:ascii="Tahoma" w:hAnsi="Tahoma" w:cs="Tahoma"/>
                <w:sz w:val="16"/>
                <w:lang w:val="sr-Cyrl-RS"/>
              </w:rPr>
              <w:t>Књижено у пословним књигама дана</w:t>
            </w:r>
          </w:p>
        </w:tc>
        <w:tc>
          <w:tcPr>
            <w:tcW w:w="981" w:type="pct"/>
          </w:tcPr>
          <w:p w14:paraId="14B63C63" w14:textId="77777777" w:rsidR="002B0D21" w:rsidRPr="002B0D21" w:rsidRDefault="002B0D21" w:rsidP="00D07886">
            <w:pPr>
              <w:rPr>
                <w:rFonts w:ascii="Tahoma" w:hAnsi="Tahoma" w:cs="Tahoma"/>
                <w:sz w:val="16"/>
                <w:lang w:val="sr-Cyrl-RS"/>
              </w:rPr>
            </w:pPr>
            <w:r w:rsidRPr="002B0D21">
              <w:rPr>
                <w:rFonts w:ascii="Tahoma" w:hAnsi="Tahoma" w:cs="Tahoma"/>
                <w:sz w:val="16"/>
                <w:lang w:val="sr-Cyrl-RS"/>
              </w:rPr>
              <w:t>Налог за књижење број</w:t>
            </w:r>
          </w:p>
        </w:tc>
      </w:tr>
    </w:tbl>
    <w:p w14:paraId="27F81C16" w14:textId="4393DF65" w:rsidR="00767F18" w:rsidRDefault="00767F18" w:rsidP="00F30195">
      <w:pPr>
        <w:spacing w:before="10" w:after="10"/>
        <w:jc w:val="both"/>
        <w:rPr>
          <w:rFonts w:ascii="Tahoma" w:hAnsi="Tahoma" w:cs="Tahoma"/>
          <w:b/>
          <w:sz w:val="20"/>
          <w:szCs w:val="20"/>
          <w:u w:val="single"/>
        </w:rPr>
      </w:pPr>
    </w:p>
    <w:p w14:paraId="1AEDF9C3" w14:textId="03A29C8A" w:rsidR="002B0D21" w:rsidRPr="002B0D21" w:rsidRDefault="002B0D21" w:rsidP="002B0D21">
      <w:pPr>
        <w:spacing w:after="0" w:line="240" w:lineRule="auto"/>
        <w:rPr>
          <w:rFonts w:ascii="Tahoma" w:hAnsi="Tahoma" w:cs="Tahoma"/>
          <w:b/>
          <w:sz w:val="20"/>
          <w:szCs w:val="20"/>
          <w:lang w:val="sr-Cyrl-RS"/>
        </w:rPr>
      </w:pPr>
      <w:r>
        <w:rPr>
          <w:rFonts w:ascii="Tahoma" w:hAnsi="Tahoma" w:cs="Tahoma"/>
          <w:b/>
          <w:sz w:val="20"/>
          <w:szCs w:val="20"/>
          <w:lang w:val="sr-Cyrl-RS"/>
        </w:rPr>
        <w:t>Тест 3. Садржина рачуноводствене исправе</w:t>
      </w:r>
    </w:p>
    <w:tbl>
      <w:tblPr>
        <w:tblStyle w:val="TableGrid"/>
        <w:tblW w:w="5000" w:type="pct"/>
        <w:tblLook w:val="04A0" w:firstRow="1" w:lastRow="0" w:firstColumn="1" w:lastColumn="0" w:noHBand="0" w:noVBand="1"/>
      </w:tblPr>
      <w:tblGrid>
        <w:gridCol w:w="990"/>
        <w:gridCol w:w="1212"/>
        <w:gridCol w:w="2020"/>
        <w:gridCol w:w="1353"/>
        <w:gridCol w:w="2159"/>
        <w:gridCol w:w="1886"/>
      </w:tblGrid>
      <w:tr w:rsidR="002B0D21" w:rsidRPr="002B0D21" w14:paraId="02F43C7B" w14:textId="77777777" w:rsidTr="00D07886">
        <w:trPr>
          <w:trHeight w:val="20"/>
        </w:trPr>
        <w:tc>
          <w:tcPr>
            <w:tcW w:w="515" w:type="pct"/>
          </w:tcPr>
          <w:p w14:paraId="2A31759C" w14:textId="77777777" w:rsidR="002B0D21" w:rsidRPr="002B0D21" w:rsidRDefault="002B0D21" w:rsidP="00D07886">
            <w:pPr>
              <w:rPr>
                <w:rFonts w:ascii="Tahoma" w:hAnsi="Tahoma" w:cs="Tahoma"/>
                <w:sz w:val="16"/>
                <w:lang w:val="sr-Cyrl-RS" w:eastAsia="cs-CZ"/>
              </w:rPr>
            </w:pPr>
            <w:r w:rsidRPr="002B0D21">
              <w:rPr>
                <w:rFonts w:ascii="Tahoma" w:hAnsi="Tahoma" w:cs="Tahoma"/>
                <w:sz w:val="16"/>
                <w:lang w:val="sr-Cyrl-RS" w:eastAsia="cs-CZ"/>
              </w:rPr>
              <w:t>Назив и број исправе</w:t>
            </w:r>
          </w:p>
          <w:p w14:paraId="4679BD89" w14:textId="77777777" w:rsidR="002B0D21" w:rsidRPr="002B0D21" w:rsidRDefault="002B0D21" w:rsidP="00D07886">
            <w:pPr>
              <w:rPr>
                <w:rFonts w:ascii="Tahoma" w:hAnsi="Tahoma" w:cs="Tahoma"/>
                <w:sz w:val="16"/>
                <w:lang w:val="sr-Cyrl-CS" w:eastAsia="cs-CZ"/>
              </w:rPr>
            </w:pPr>
          </w:p>
        </w:tc>
        <w:tc>
          <w:tcPr>
            <w:tcW w:w="630" w:type="pct"/>
          </w:tcPr>
          <w:p w14:paraId="4768FEC5" w14:textId="77777777" w:rsidR="002B0D21" w:rsidRPr="002B0D21" w:rsidRDefault="002B0D21" w:rsidP="00D07886">
            <w:pPr>
              <w:rPr>
                <w:rFonts w:ascii="Tahoma" w:hAnsi="Tahoma" w:cs="Tahoma"/>
                <w:sz w:val="16"/>
                <w:lang w:val="sr-Cyrl-RS" w:eastAsia="cs-CZ"/>
              </w:rPr>
            </w:pPr>
            <w:r w:rsidRPr="002B0D21">
              <w:rPr>
                <w:rFonts w:ascii="Tahoma" w:hAnsi="Tahoma" w:cs="Tahoma"/>
                <w:sz w:val="16"/>
                <w:lang w:val="sr-Cyrl-RS" w:eastAsia="cs-CZ"/>
              </w:rPr>
              <w:t>Датум, назив адреса и ПИБ издаваоца рачуна</w:t>
            </w:r>
          </w:p>
          <w:p w14:paraId="2202A8C8" w14:textId="77777777" w:rsidR="002B0D21" w:rsidRPr="002B0D21" w:rsidRDefault="002B0D21" w:rsidP="00D07886">
            <w:pPr>
              <w:rPr>
                <w:rFonts w:ascii="Tahoma" w:hAnsi="Tahoma" w:cs="Tahoma"/>
                <w:sz w:val="16"/>
                <w:lang w:val="sr-Cyrl-CS" w:eastAsia="cs-CZ"/>
              </w:rPr>
            </w:pPr>
          </w:p>
        </w:tc>
        <w:tc>
          <w:tcPr>
            <w:tcW w:w="1050" w:type="pct"/>
          </w:tcPr>
          <w:p w14:paraId="5B11B2A2" w14:textId="77777777" w:rsidR="002B0D21" w:rsidRPr="002B0D21" w:rsidRDefault="002B0D21" w:rsidP="00D07886">
            <w:pPr>
              <w:rPr>
                <w:rFonts w:ascii="Tahoma" w:hAnsi="Tahoma" w:cs="Tahoma"/>
                <w:sz w:val="16"/>
                <w:lang w:val="sr-Cyrl-RS" w:eastAsia="cs-CZ"/>
              </w:rPr>
            </w:pPr>
            <w:r w:rsidRPr="002B0D21">
              <w:rPr>
                <w:rFonts w:ascii="Tahoma" w:hAnsi="Tahoma" w:cs="Tahoma"/>
                <w:sz w:val="16"/>
                <w:lang w:val="sr-Cyrl-RS" w:eastAsia="cs-CZ"/>
              </w:rPr>
              <w:t>Садржина пословене промене и основ за њено извршавање</w:t>
            </w:r>
          </w:p>
          <w:p w14:paraId="50FED09C" w14:textId="77777777" w:rsidR="002B0D21" w:rsidRPr="002B0D21" w:rsidRDefault="002B0D21" w:rsidP="00D07886">
            <w:pPr>
              <w:rPr>
                <w:rFonts w:ascii="Tahoma" w:hAnsi="Tahoma" w:cs="Tahoma"/>
                <w:sz w:val="16"/>
                <w:lang w:val="sr-Cyrl-CS" w:eastAsia="cs-CZ"/>
              </w:rPr>
            </w:pPr>
          </w:p>
        </w:tc>
        <w:tc>
          <w:tcPr>
            <w:tcW w:w="703" w:type="pct"/>
          </w:tcPr>
          <w:p w14:paraId="5A95CFC1" w14:textId="77777777" w:rsidR="002B0D21" w:rsidRPr="002B0D21" w:rsidRDefault="002B0D21" w:rsidP="00D07886">
            <w:pPr>
              <w:rPr>
                <w:rFonts w:ascii="Tahoma" w:hAnsi="Tahoma" w:cs="Tahoma"/>
                <w:sz w:val="16"/>
                <w:lang w:val="sr-Cyrl-RS" w:eastAsia="cs-CZ"/>
              </w:rPr>
            </w:pPr>
            <w:r w:rsidRPr="002B0D21">
              <w:rPr>
                <w:rFonts w:ascii="Tahoma" w:hAnsi="Tahoma" w:cs="Tahoma"/>
                <w:sz w:val="16"/>
                <w:lang w:val="sr-Cyrl-RS" w:eastAsia="cs-CZ"/>
              </w:rPr>
              <w:t>Вредност у динарима</w:t>
            </w:r>
          </w:p>
          <w:p w14:paraId="40500C36" w14:textId="77777777" w:rsidR="002B0D21" w:rsidRPr="002B0D21" w:rsidRDefault="002B0D21" w:rsidP="00D07886">
            <w:pPr>
              <w:rPr>
                <w:rFonts w:ascii="Tahoma" w:hAnsi="Tahoma" w:cs="Tahoma"/>
                <w:sz w:val="16"/>
                <w:lang w:val="sr-Cyrl-CS" w:eastAsia="cs-CZ"/>
              </w:rPr>
            </w:pPr>
          </w:p>
        </w:tc>
        <w:tc>
          <w:tcPr>
            <w:tcW w:w="1122" w:type="pct"/>
          </w:tcPr>
          <w:p w14:paraId="59F13913" w14:textId="77777777" w:rsidR="002B0D21" w:rsidRPr="002B0D21" w:rsidRDefault="002B0D21" w:rsidP="00D07886">
            <w:pPr>
              <w:autoSpaceDE w:val="0"/>
              <w:autoSpaceDN w:val="0"/>
              <w:adjustRightInd w:val="0"/>
              <w:rPr>
                <w:rFonts w:ascii="Tahoma" w:hAnsi="Tahoma" w:cs="Tahoma"/>
                <w:sz w:val="16"/>
                <w:lang w:val="sr-Cyrl-CS"/>
              </w:rPr>
            </w:pPr>
            <w:r w:rsidRPr="002B0D21">
              <w:rPr>
                <w:rFonts w:ascii="Tahoma" w:hAnsi="Tahoma" w:cs="Tahoma"/>
                <w:sz w:val="16"/>
                <w:lang w:val="sr-Cyrl-RS" w:eastAsia="cs-CZ"/>
              </w:rPr>
              <w:t>Потпис лица овлашћеног за састављање рачуводствене исправе</w:t>
            </w:r>
            <w:r w:rsidRPr="002B0D21">
              <w:rPr>
                <w:rFonts w:ascii="Tahoma" w:hAnsi="Tahoma" w:cs="Tahoma"/>
                <w:sz w:val="16"/>
                <w:lang w:val="sr-Cyrl-CS"/>
              </w:rPr>
              <w:t xml:space="preserve"> </w:t>
            </w:r>
          </w:p>
        </w:tc>
        <w:tc>
          <w:tcPr>
            <w:tcW w:w="980" w:type="pct"/>
          </w:tcPr>
          <w:p w14:paraId="1627765B" w14:textId="77777777" w:rsidR="002B0D21" w:rsidRPr="002B0D21" w:rsidRDefault="002B0D21" w:rsidP="00D07886">
            <w:pPr>
              <w:autoSpaceDE w:val="0"/>
              <w:autoSpaceDN w:val="0"/>
              <w:adjustRightInd w:val="0"/>
              <w:rPr>
                <w:rFonts w:ascii="Tahoma" w:hAnsi="Tahoma" w:cs="Tahoma"/>
                <w:sz w:val="16"/>
                <w:lang w:val="sr-Cyrl-CS"/>
              </w:rPr>
            </w:pPr>
            <w:r w:rsidRPr="002B0D21">
              <w:rPr>
                <w:rFonts w:ascii="Tahoma" w:hAnsi="Tahoma" w:cs="Tahoma"/>
                <w:sz w:val="16"/>
                <w:lang w:val="sr-Cyrl-CS"/>
              </w:rPr>
              <w:t>Потпис одговорног и овлашћеног лица за контролу законитости и исправност настанка пословне промене</w:t>
            </w:r>
          </w:p>
        </w:tc>
      </w:tr>
    </w:tbl>
    <w:p w14:paraId="52712215" w14:textId="1BAD79D0" w:rsidR="00B07243" w:rsidRDefault="00B07243" w:rsidP="00F30195">
      <w:pPr>
        <w:spacing w:before="10" w:after="10"/>
        <w:jc w:val="both"/>
        <w:rPr>
          <w:rFonts w:ascii="Tahoma" w:hAnsi="Tahoma" w:cs="Tahoma"/>
          <w:b/>
          <w:sz w:val="20"/>
          <w:szCs w:val="20"/>
          <w:u w:val="single"/>
        </w:rPr>
      </w:pPr>
    </w:p>
    <w:p w14:paraId="6926D2FD" w14:textId="67166094" w:rsidR="00B07243" w:rsidRDefault="00B07243" w:rsidP="00F30195">
      <w:pPr>
        <w:spacing w:before="10" w:after="10"/>
        <w:jc w:val="both"/>
        <w:rPr>
          <w:rFonts w:ascii="Tahoma" w:hAnsi="Tahoma" w:cs="Tahoma"/>
          <w:b/>
          <w:sz w:val="20"/>
          <w:szCs w:val="20"/>
          <w:u w:val="single"/>
        </w:rPr>
      </w:pPr>
    </w:p>
    <w:p w14:paraId="608402BA" w14:textId="4369945B" w:rsidR="00B07243" w:rsidRDefault="00B07243" w:rsidP="00F30195">
      <w:pPr>
        <w:spacing w:before="10" w:after="10"/>
        <w:jc w:val="both"/>
        <w:rPr>
          <w:rFonts w:ascii="Tahoma" w:hAnsi="Tahoma" w:cs="Tahoma"/>
          <w:b/>
          <w:sz w:val="20"/>
          <w:szCs w:val="20"/>
          <w:u w:val="single"/>
        </w:rPr>
      </w:pPr>
    </w:p>
    <w:p w14:paraId="446D3F2D" w14:textId="77777777" w:rsidR="00B07243" w:rsidRDefault="00B07243" w:rsidP="00F30195">
      <w:pPr>
        <w:spacing w:before="10" w:after="10"/>
        <w:jc w:val="both"/>
        <w:rPr>
          <w:rFonts w:ascii="Tahoma" w:hAnsi="Tahoma" w:cs="Tahoma"/>
          <w:b/>
          <w:sz w:val="20"/>
          <w:szCs w:val="20"/>
          <w:u w:val="single"/>
        </w:rPr>
      </w:pPr>
    </w:p>
    <w:p w14:paraId="5AB7630A" w14:textId="5D5D1666" w:rsidR="002B0D21" w:rsidRPr="00221C53" w:rsidRDefault="002B0D21" w:rsidP="00B07243">
      <w:pPr>
        <w:spacing w:after="0"/>
        <w:rPr>
          <w:rFonts w:ascii="Tahoma" w:hAnsi="Tahoma" w:cs="Tahoma"/>
          <w:b/>
          <w:sz w:val="20"/>
          <w:szCs w:val="20"/>
          <w:lang w:val="sr-Cyrl-RS"/>
        </w:rPr>
      </w:pPr>
      <w:r>
        <w:rPr>
          <w:rFonts w:ascii="Tahoma" w:hAnsi="Tahoma" w:cs="Tahoma"/>
          <w:b/>
          <w:sz w:val="20"/>
          <w:szCs w:val="20"/>
          <w:lang w:val="sr-Cyrl-RS"/>
        </w:rPr>
        <w:t>Тест 4. Датум књижења рачуноводствене исправе</w:t>
      </w:r>
    </w:p>
    <w:tbl>
      <w:tblPr>
        <w:tblStyle w:val="TableGrid"/>
        <w:tblW w:w="5000" w:type="pct"/>
        <w:tblLook w:val="04A0" w:firstRow="1" w:lastRow="0" w:firstColumn="1" w:lastColumn="0" w:noHBand="0" w:noVBand="1"/>
      </w:tblPr>
      <w:tblGrid>
        <w:gridCol w:w="3166"/>
        <w:gridCol w:w="2424"/>
        <w:gridCol w:w="2143"/>
        <w:gridCol w:w="1887"/>
      </w:tblGrid>
      <w:tr w:rsidR="002B0D21" w:rsidRPr="002B0D21" w14:paraId="153C517E" w14:textId="77777777" w:rsidTr="00D07886">
        <w:tc>
          <w:tcPr>
            <w:tcW w:w="1645" w:type="pct"/>
          </w:tcPr>
          <w:p w14:paraId="0AFDACED" w14:textId="77777777" w:rsidR="002B0D21" w:rsidRPr="002B0D21" w:rsidRDefault="002B0D21" w:rsidP="00D07886">
            <w:pPr>
              <w:rPr>
                <w:rFonts w:ascii="Tahoma" w:hAnsi="Tahoma" w:cs="Tahoma"/>
                <w:sz w:val="16"/>
                <w:lang w:val="sr-Cyrl-RS"/>
              </w:rPr>
            </w:pPr>
            <w:r w:rsidRPr="002B0D21">
              <w:rPr>
                <w:rFonts w:ascii="Tahoma" w:hAnsi="Tahoma" w:cs="Tahoma"/>
                <w:sz w:val="16"/>
                <w:lang w:val="sr-Cyrl-RS"/>
              </w:rPr>
              <w:t>Врста документа и број</w:t>
            </w:r>
          </w:p>
        </w:tc>
        <w:tc>
          <w:tcPr>
            <w:tcW w:w="1260" w:type="pct"/>
          </w:tcPr>
          <w:p w14:paraId="40DFC9C1" w14:textId="77777777" w:rsidR="002B0D21" w:rsidRPr="002B0D21" w:rsidRDefault="002B0D21" w:rsidP="00D07886">
            <w:pPr>
              <w:rPr>
                <w:rFonts w:ascii="Tahoma" w:hAnsi="Tahoma" w:cs="Tahoma"/>
                <w:sz w:val="16"/>
                <w:lang w:val="sr-Cyrl-RS"/>
              </w:rPr>
            </w:pPr>
            <w:r w:rsidRPr="002B0D21">
              <w:rPr>
                <w:rFonts w:ascii="Tahoma" w:hAnsi="Tahoma" w:cs="Tahoma"/>
                <w:sz w:val="16"/>
                <w:lang w:val="sr-Cyrl-RS"/>
              </w:rPr>
              <w:t>Датум настанка пословне промене</w:t>
            </w:r>
          </w:p>
        </w:tc>
        <w:tc>
          <w:tcPr>
            <w:tcW w:w="1114" w:type="pct"/>
          </w:tcPr>
          <w:p w14:paraId="644BB9CB" w14:textId="77777777" w:rsidR="002B0D21" w:rsidRPr="002B0D21" w:rsidRDefault="002B0D21" w:rsidP="00D07886">
            <w:pPr>
              <w:rPr>
                <w:rFonts w:ascii="Tahoma" w:hAnsi="Tahoma" w:cs="Tahoma"/>
                <w:sz w:val="16"/>
                <w:lang w:val="sr-Cyrl-RS"/>
              </w:rPr>
            </w:pPr>
            <w:r w:rsidRPr="002B0D21">
              <w:rPr>
                <w:rFonts w:ascii="Tahoma" w:hAnsi="Tahoma" w:cs="Tahoma"/>
                <w:sz w:val="16"/>
                <w:lang w:val="sr-Cyrl-RS"/>
              </w:rPr>
              <w:t>Датум достављања финансијама</w:t>
            </w:r>
          </w:p>
        </w:tc>
        <w:tc>
          <w:tcPr>
            <w:tcW w:w="981" w:type="pct"/>
          </w:tcPr>
          <w:p w14:paraId="482381EE" w14:textId="77777777" w:rsidR="002B0D21" w:rsidRPr="002B0D21" w:rsidRDefault="002B0D21" w:rsidP="00D07886">
            <w:pPr>
              <w:rPr>
                <w:rFonts w:ascii="Tahoma" w:hAnsi="Tahoma" w:cs="Tahoma"/>
                <w:sz w:val="16"/>
                <w:lang w:val="sr-Cyrl-RS"/>
              </w:rPr>
            </w:pPr>
            <w:r w:rsidRPr="002B0D21">
              <w:rPr>
                <w:rFonts w:ascii="Tahoma" w:hAnsi="Tahoma" w:cs="Tahoma"/>
                <w:sz w:val="16"/>
                <w:lang w:val="sr-Cyrl-RS"/>
              </w:rPr>
              <w:t>Датум књижења</w:t>
            </w:r>
          </w:p>
        </w:tc>
      </w:tr>
    </w:tbl>
    <w:p w14:paraId="0ECAB31A" w14:textId="77777777" w:rsidR="00D07886" w:rsidRDefault="00D07886" w:rsidP="002B0D21">
      <w:pPr>
        <w:spacing w:before="10" w:after="10"/>
        <w:jc w:val="both"/>
        <w:rPr>
          <w:rFonts w:ascii="Tahoma" w:hAnsi="Tahoma" w:cs="Tahoma"/>
          <w:b/>
          <w:sz w:val="20"/>
          <w:szCs w:val="20"/>
          <w:lang w:val="sr-Cyrl-RS"/>
        </w:rPr>
      </w:pPr>
    </w:p>
    <w:p w14:paraId="23EB3729" w14:textId="2ABF7A7C" w:rsidR="002B0D21" w:rsidRPr="00A91331" w:rsidRDefault="002B0D21" w:rsidP="002B0D21">
      <w:pPr>
        <w:spacing w:before="10" w:after="10"/>
        <w:jc w:val="both"/>
        <w:rPr>
          <w:rFonts w:ascii="Tahoma" w:hAnsi="Tahoma" w:cs="Tahoma"/>
          <w:b/>
          <w:sz w:val="20"/>
          <w:szCs w:val="20"/>
          <w:lang w:val="sr-Cyrl-RS"/>
        </w:rPr>
      </w:pPr>
      <w:r>
        <w:rPr>
          <w:rFonts w:ascii="Tahoma" w:hAnsi="Tahoma" w:cs="Tahoma"/>
          <w:b/>
          <w:sz w:val="20"/>
          <w:szCs w:val="20"/>
          <w:lang w:val="sr-Cyrl-RS"/>
        </w:rPr>
        <w:t>Тест 5</w:t>
      </w:r>
      <w:r w:rsidRPr="00A91331">
        <w:rPr>
          <w:rFonts w:ascii="Tahoma" w:hAnsi="Tahoma" w:cs="Tahoma"/>
          <w:b/>
          <w:sz w:val="20"/>
          <w:szCs w:val="20"/>
          <w:lang w:val="sr-Cyrl-RS"/>
        </w:rPr>
        <w:t>. Годишњи попис</w:t>
      </w:r>
    </w:p>
    <w:tbl>
      <w:tblPr>
        <w:tblStyle w:val="TableGrid"/>
        <w:tblW w:w="5000" w:type="pct"/>
        <w:tblLook w:val="04A0" w:firstRow="1" w:lastRow="0" w:firstColumn="1" w:lastColumn="0" w:noHBand="0" w:noVBand="1"/>
      </w:tblPr>
      <w:tblGrid>
        <w:gridCol w:w="1484"/>
        <w:gridCol w:w="1709"/>
        <w:gridCol w:w="1730"/>
        <w:gridCol w:w="1607"/>
        <w:gridCol w:w="1905"/>
        <w:gridCol w:w="1185"/>
      </w:tblGrid>
      <w:tr w:rsidR="002B0D21" w:rsidRPr="002B0D21" w14:paraId="640E67FD" w14:textId="77777777" w:rsidTr="00D07886">
        <w:tc>
          <w:tcPr>
            <w:tcW w:w="772" w:type="pct"/>
          </w:tcPr>
          <w:p w14:paraId="61BA4E43" w14:textId="77777777" w:rsidR="002B0D21" w:rsidRPr="002B0D21" w:rsidRDefault="002B0D21" w:rsidP="00D07886">
            <w:pPr>
              <w:rPr>
                <w:rFonts w:ascii="Tahoma" w:hAnsi="Tahoma" w:cs="Tahoma"/>
                <w:sz w:val="16"/>
                <w:lang w:val="sr-Cyrl-RS" w:eastAsia="cs-CZ"/>
              </w:rPr>
            </w:pPr>
            <w:r w:rsidRPr="002B0D21">
              <w:rPr>
                <w:rFonts w:ascii="Tahoma" w:hAnsi="Tahoma" w:cs="Tahoma"/>
                <w:sz w:val="16"/>
                <w:lang w:val="sr-Cyrl-RS" w:eastAsia="cs-CZ"/>
              </w:rPr>
              <w:t>Упутство о попису имовине, потраживања и обавеза</w:t>
            </w:r>
          </w:p>
          <w:p w14:paraId="43593B61" w14:textId="77777777" w:rsidR="002B0D21" w:rsidRPr="002B0D21" w:rsidRDefault="002B0D21" w:rsidP="00D07886">
            <w:pPr>
              <w:rPr>
                <w:rFonts w:ascii="Tahoma" w:hAnsi="Tahoma" w:cs="Tahoma"/>
                <w:sz w:val="16"/>
                <w:lang w:val="sr-Cyrl-CS" w:eastAsia="cs-CZ"/>
              </w:rPr>
            </w:pPr>
          </w:p>
        </w:tc>
        <w:tc>
          <w:tcPr>
            <w:tcW w:w="888" w:type="pct"/>
          </w:tcPr>
          <w:p w14:paraId="5147C650" w14:textId="77777777" w:rsidR="002B0D21" w:rsidRPr="002B0D21" w:rsidRDefault="002B0D21" w:rsidP="00D07886">
            <w:pPr>
              <w:rPr>
                <w:rFonts w:ascii="Tahoma" w:hAnsi="Tahoma" w:cs="Tahoma"/>
                <w:sz w:val="16"/>
                <w:lang w:val="sr-Cyrl-RS" w:eastAsia="cs-CZ"/>
              </w:rPr>
            </w:pPr>
            <w:r w:rsidRPr="002B0D21">
              <w:rPr>
                <w:rFonts w:ascii="Tahoma" w:hAnsi="Tahoma" w:cs="Tahoma"/>
                <w:sz w:val="16"/>
                <w:lang w:val="sr-Cyrl-RS" w:eastAsia="cs-CZ"/>
              </w:rPr>
              <w:t>Решење/Одлука КЈС о образовању комисије за годишњи попис</w:t>
            </w:r>
          </w:p>
          <w:p w14:paraId="498FCF3E" w14:textId="77777777" w:rsidR="002B0D21" w:rsidRPr="002B0D21" w:rsidRDefault="002B0D21" w:rsidP="00D07886">
            <w:pPr>
              <w:rPr>
                <w:rFonts w:ascii="Tahoma" w:hAnsi="Tahoma" w:cs="Tahoma"/>
                <w:sz w:val="16"/>
                <w:lang w:val="sr-Cyrl-CS" w:eastAsia="cs-CZ"/>
              </w:rPr>
            </w:pPr>
          </w:p>
        </w:tc>
        <w:tc>
          <w:tcPr>
            <w:tcW w:w="899" w:type="pct"/>
          </w:tcPr>
          <w:p w14:paraId="2D0E51BF" w14:textId="77777777" w:rsidR="002B0D21" w:rsidRPr="002B0D21" w:rsidRDefault="002B0D21" w:rsidP="00D07886">
            <w:pPr>
              <w:rPr>
                <w:rFonts w:ascii="Tahoma" w:hAnsi="Tahoma" w:cs="Tahoma"/>
                <w:sz w:val="16"/>
                <w:lang w:val="sr-Cyrl-CS" w:eastAsia="cs-CZ"/>
              </w:rPr>
            </w:pPr>
            <w:r w:rsidRPr="002B0D21">
              <w:rPr>
                <w:rFonts w:ascii="Tahoma" w:hAnsi="Tahoma" w:cs="Tahoma"/>
                <w:sz w:val="16"/>
                <w:lang w:val="sr-Cyrl-RS" w:eastAsia="cs-CZ"/>
              </w:rPr>
              <w:t>План рада пописне комисије</w:t>
            </w:r>
          </w:p>
        </w:tc>
        <w:tc>
          <w:tcPr>
            <w:tcW w:w="835" w:type="pct"/>
          </w:tcPr>
          <w:p w14:paraId="1962C629" w14:textId="77777777" w:rsidR="002B0D21" w:rsidRPr="002B0D21" w:rsidRDefault="002B0D21" w:rsidP="00D07886">
            <w:pPr>
              <w:rPr>
                <w:rFonts w:ascii="Tahoma" w:hAnsi="Tahoma" w:cs="Tahoma"/>
                <w:sz w:val="16"/>
                <w:lang w:val="sr-Cyrl-RS" w:eastAsia="cs-CZ"/>
              </w:rPr>
            </w:pPr>
            <w:r w:rsidRPr="002B0D21">
              <w:rPr>
                <w:rFonts w:ascii="Tahoma" w:hAnsi="Tahoma" w:cs="Tahoma"/>
                <w:sz w:val="16"/>
                <w:lang w:val="sr-Cyrl-RS" w:eastAsia="cs-CZ"/>
              </w:rPr>
              <w:t>Присуство интрерног ревизора попису</w:t>
            </w:r>
          </w:p>
          <w:p w14:paraId="7D58C817" w14:textId="77777777" w:rsidR="002B0D21" w:rsidRPr="002B0D21" w:rsidRDefault="002B0D21" w:rsidP="00D07886">
            <w:pPr>
              <w:rPr>
                <w:rFonts w:ascii="Tahoma" w:hAnsi="Tahoma" w:cs="Tahoma"/>
                <w:sz w:val="16"/>
                <w:lang w:val="sr-Cyrl-CS" w:eastAsia="cs-CZ"/>
              </w:rPr>
            </w:pPr>
          </w:p>
        </w:tc>
        <w:tc>
          <w:tcPr>
            <w:tcW w:w="990" w:type="pct"/>
          </w:tcPr>
          <w:p w14:paraId="52011935" w14:textId="77777777" w:rsidR="002B0D21" w:rsidRPr="002B0D21" w:rsidRDefault="002B0D21" w:rsidP="00D07886">
            <w:pPr>
              <w:autoSpaceDE w:val="0"/>
              <w:autoSpaceDN w:val="0"/>
              <w:adjustRightInd w:val="0"/>
              <w:rPr>
                <w:rFonts w:ascii="Tahoma" w:hAnsi="Tahoma" w:cs="Tahoma"/>
                <w:sz w:val="16"/>
                <w:lang w:val="sr-Cyrl-CS"/>
              </w:rPr>
            </w:pPr>
            <w:r w:rsidRPr="002B0D21">
              <w:rPr>
                <w:rFonts w:ascii="Tahoma" w:hAnsi="Tahoma" w:cs="Tahoma"/>
                <w:sz w:val="16"/>
                <w:lang w:val="sr-Cyrl-RS" w:eastAsia="cs-CZ"/>
              </w:rPr>
              <w:t>Извештај Централне пописне комисије</w:t>
            </w:r>
          </w:p>
        </w:tc>
        <w:tc>
          <w:tcPr>
            <w:tcW w:w="617" w:type="pct"/>
          </w:tcPr>
          <w:p w14:paraId="0F30F407" w14:textId="77777777" w:rsidR="002B0D21" w:rsidRPr="002B0D21" w:rsidRDefault="002B0D21" w:rsidP="00D07886">
            <w:pPr>
              <w:autoSpaceDE w:val="0"/>
              <w:autoSpaceDN w:val="0"/>
              <w:adjustRightInd w:val="0"/>
              <w:rPr>
                <w:rFonts w:ascii="Tahoma" w:hAnsi="Tahoma" w:cs="Tahoma"/>
                <w:sz w:val="16"/>
                <w:lang w:val="sr-Cyrl-CS"/>
              </w:rPr>
            </w:pPr>
            <w:r w:rsidRPr="002B0D21">
              <w:rPr>
                <w:rFonts w:ascii="Tahoma" w:hAnsi="Tahoma" w:cs="Tahoma"/>
                <w:sz w:val="16"/>
                <w:lang w:val="sr-Cyrl-CS"/>
              </w:rPr>
              <w:t>Одлука о усвајању Извештаја централне пописне комисије</w:t>
            </w:r>
          </w:p>
        </w:tc>
      </w:tr>
    </w:tbl>
    <w:p w14:paraId="5EBE020E" w14:textId="6597A76C" w:rsidR="002B0D21" w:rsidRDefault="002B0D21" w:rsidP="00F30195">
      <w:pPr>
        <w:spacing w:before="10" w:after="10"/>
        <w:jc w:val="both"/>
        <w:rPr>
          <w:rFonts w:ascii="Tahoma" w:hAnsi="Tahoma" w:cs="Tahoma"/>
          <w:b/>
          <w:sz w:val="20"/>
          <w:szCs w:val="20"/>
          <w:u w:val="single"/>
        </w:rPr>
      </w:pPr>
    </w:p>
    <w:p w14:paraId="05FEB49A" w14:textId="7BFC0255" w:rsidR="002B0D21" w:rsidRPr="002B0D21" w:rsidRDefault="002B0D21" w:rsidP="00F30195">
      <w:pPr>
        <w:spacing w:before="10" w:after="10"/>
        <w:jc w:val="both"/>
        <w:rPr>
          <w:rFonts w:ascii="Tahoma" w:hAnsi="Tahoma" w:cs="Tahoma"/>
          <w:b/>
          <w:sz w:val="20"/>
          <w:szCs w:val="20"/>
          <w:lang w:val="sr-Cyrl-RS"/>
        </w:rPr>
      </w:pPr>
      <w:r>
        <w:rPr>
          <w:rFonts w:ascii="Tahoma" w:hAnsi="Tahoma" w:cs="Tahoma"/>
          <w:b/>
          <w:sz w:val="20"/>
          <w:szCs w:val="20"/>
          <w:lang w:val="sr-Cyrl-RS"/>
        </w:rPr>
        <w:t>Тест 6</w:t>
      </w:r>
      <w:r w:rsidRPr="00A91331">
        <w:rPr>
          <w:rFonts w:ascii="Tahoma" w:hAnsi="Tahoma" w:cs="Tahoma"/>
          <w:b/>
          <w:sz w:val="20"/>
          <w:szCs w:val="20"/>
          <w:lang w:val="sr-Cyrl-RS"/>
        </w:rPr>
        <w:t xml:space="preserve">. </w:t>
      </w:r>
      <w:r>
        <w:rPr>
          <w:rFonts w:ascii="Tahoma" w:hAnsi="Tahoma" w:cs="Tahoma"/>
          <w:b/>
          <w:sz w:val="20"/>
          <w:szCs w:val="20"/>
          <w:lang w:val="sr-Cyrl-RS"/>
        </w:rPr>
        <w:t>Захтев за плаћање</w:t>
      </w:r>
    </w:p>
    <w:tbl>
      <w:tblPr>
        <w:tblW w:w="5000" w:type="pct"/>
        <w:tblLook w:val="04A0" w:firstRow="1" w:lastRow="0" w:firstColumn="1" w:lastColumn="0" w:noHBand="0" w:noVBand="1"/>
      </w:tblPr>
      <w:tblGrid>
        <w:gridCol w:w="1310"/>
        <w:gridCol w:w="1409"/>
        <w:gridCol w:w="1144"/>
        <w:gridCol w:w="1584"/>
        <w:gridCol w:w="1159"/>
        <w:gridCol w:w="811"/>
        <w:gridCol w:w="2193"/>
      </w:tblGrid>
      <w:tr w:rsidR="00767F18" w:rsidRPr="002B0D21" w14:paraId="6423C30B" w14:textId="77777777" w:rsidTr="002B0D21">
        <w:trPr>
          <w:trHeight w:val="225"/>
        </w:trPr>
        <w:tc>
          <w:tcPr>
            <w:tcW w:w="681" w:type="pct"/>
            <w:tcBorders>
              <w:top w:val="single" w:sz="8" w:space="0" w:color="auto"/>
              <w:left w:val="single" w:sz="8" w:space="0" w:color="auto"/>
              <w:bottom w:val="single" w:sz="8" w:space="0" w:color="auto"/>
              <w:right w:val="single" w:sz="8" w:space="0" w:color="000000"/>
            </w:tcBorders>
            <w:shd w:val="clear" w:color="auto" w:fill="auto"/>
            <w:vAlign w:val="center"/>
            <w:hideMark/>
          </w:tcPr>
          <w:p w14:paraId="37C0EE3D" w14:textId="77777777" w:rsidR="00767F18" w:rsidRPr="002B0D21" w:rsidRDefault="00767F18" w:rsidP="00D07886">
            <w:pPr>
              <w:spacing w:after="0" w:line="240" w:lineRule="auto"/>
              <w:jc w:val="center"/>
              <w:rPr>
                <w:rFonts w:ascii="Tahoma" w:eastAsia="Times New Roman" w:hAnsi="Tahoma" w:cs="Tahoma"/>
                <w:color w:val="000000"/>
                <w:sz w:val="16"/>
                <w:szCs w:val="16"/>
              </w:rPr>
            </w:pPr>
            <w:r w:rsidRPr="002B0D21">
              <w:rPr>
                <w:rFonts w:ascii="Tahoma" w:eastAsia="Times New Roman" w:hAnsi="Tahoma" w:cs="Arial"/>
                <w:color w:val="000000"/>
                <w:sz w:val="16"/>
                <w:szCs w:val="16"/>
                <w:lang w:val="sr-Cyrl-CS"/>
              </w:rPr>
              <w:t>Редни број</w:t>
            </w:r>
          </w:p>
        </w:tc>
        <w:tc>
          <w:tcPr>
            <w:tcW w:w="733" w:type="pct"/>
            <w:tcBorders>
              <w:top w:val="single" w:sz="8" w:space="0" w:color="auto"/>
              <w:left w:val="nil"/>
              <w:bottom w:val="single" w:sz="8" w:space="0" w:color="auto"/>
              <w:right w:val="single" w:sz="8" w:space="0" w:color="000000"/>
            </w:tcBorders>
            <w:shd w:val="clear" w:color="auto" w:fill="auto"/>
            <w:vAlign w:val="center"/>
            <w:hideMark/>
          </w:tcPr>
          <w:p w14:paraId="7F80739F" w14:textId="77777777" w:rsidR="00767F18" w:rsidRPr="002B0D21" w:rsidRDefault="00767F18" w:rsidP="00D07886">
            <w:pPr>
              <w:spacing w:after="0" w:line="240" w:lineRule="auto"/>
              <w:jc w:val="center"/>
              <w:rPr>
                <w:rFonts w:ascii="Tahoma" w:eastAsia="Times New Roman" w:hAnsi="Tahoma" w:cs="Tahoma"/>
                <w:color w:val="000000"/>
                <w:sz w:val="16"/>
                <w:szCs w:val="16"/>
              </w:rPr>
            </w:pPr>
            <w:r w:rsidRPr="002B0D21">
              <w:rPr>
                <w:rFonts w:ascii="Tahoma" w:eastAsia="Times New Roman" w:hAnsi="Tahoma" w:cs="Arial"/>
                <w:color w:val="000000"/>
                <w:sz w:val="16"/>
                <w:szCs w:val="16"/>
                <w:lang w:val="sr-Cyrl-CS"/>
              </w:rPr>
              <w:t>Износ/Датум</w:t>
            </w:r>
          </w:p>
        </w:tc>
        <w:tc>
          <w:tcPr>
            <w:tcW w:w="595" w:type="pct"/>
            <w:tcBorders>
              <w:top w:val="single" w:sz="8" w:space="0" w:color="auto"/>
              <w:left w:val="nil"/>
              <w:bottom w:val="single" w:sz="8" w:space="0" w:color="auto"/>
              <w:right w:val="single" w:sz="8" w:space="0" w:color="000000"/>
            </w:tcBorders>
            <w:shd w:val="clear" w:color="auto" w:fill="auto"/>
            <w:vAlign w:val="center"/>
            <w:hideMark/>
          </w:tcPr>
          <w:p w14:paraId="7DE09651" w14:textId="77777777" w:rsidR="00767F18" w:rsidRPr="002B0D21" w:rsidRDefault="00767F18" w:rsidP="00D07886">
            <w:pPr>
              <w:spacing w:after="0" w:line="240" w:lineRule="auto"/>
              <w:jc w:val="center"/>
              <w:rPr>
                <w:rFonts w:ascii="Tahoma" w:eastAsia="Times New Roman" w:hAnsi="Tahoma" w:cs="Tahoma"/>
                <w:color w:val="000000"/>
                <w:sz w:val="16"/>
                <w:szCs w:val="16"/>
              </w:rPr>
            </w:pPr>
            <w:r w:rsidRPr="002B0D21">
              <w:rPr>
                <w:rFonts w:ascii="Tahoma" w:eastAsia="Times New Roman" w:hAnsi="Tahoma" w:cs="Arial"/>
                <w:color w:val="000000"/>
                <w:sz w:val="16"/>
                <w:szCs w:val="16"/>
                <w:lang w:val="sr-Cyrl-CS"/>
              </w:rPr>
              <w:t>Основ</w:t>
            </w:r>
          </w:p>
        </w:tc>
        <w:tc>
          <w:tcPr>
            <w:tcW w:w="824" w:type="pct"/>
            <w:tcBorders>
              <w:top w:val="single" w:sz="8" w:space="0" w:color="auto"/>
              <w:left w:val="nil"/>
              <w:bottom w:val="single" w:sz="8" w:space="0" w:color="auto"/>
              <w:right w:val="nil"/>
            </w:tcBorders>
            <w:shd w:val="clear" w:color="auto" w:fill="auto"/>
            <w:vAlign w:val="center"/>
            <w:hideMark/>
          </w:tcPr>
          <w:p w14:paraId="2BF38F7F" w14:textId="77777777" w:rsidR="00767F18" w:rsidRPr="002B0D21" w:rsidRDefault="00767F18" w:rsidP="00D07886">
            <w:pPr>
              <w:spacing w:after="0" w:line="240" w:lineRule="auto"/>
              <w:jc w:val="center"/>
              <w:rPr>
                <w:rFonts w:ascii="Tahoma" w:eastAsia="Times New Roman" w:hAnsi="Tahoma" w:cs="Tahoma"/>
                <w:color w:val="000000"/>
                <w:sz w:val="16"/>
                <w:szCs w:val="16"/>
              </w:rPr>
            </w:pPr>
            <w:r w:rsidRPr="002B0D21">
              <w:rPr>
                <w:rFonts w:ascii="Tahoma" w:eastAsia="Times New Roman" w:hAnsi="Tahoma" w:cs="Arial"/>
                <w:color w:val="000000"/>
                <w:sz w:val="16"/>
                <w:szCs w:val="16"/>
                <w:lang w:val="sr-Cyrl-CS"/>
              </w:rPr>
              <w:t>Одобрен</w:t>
            </w:r>
          </w:p>
        </w:tc>
        <w:tc>
          <w:tcPr>
            <w:tcW w:w="603" w:type="pct"/>
            <w:tcBorders>
              <w:top w:val="single" w:sz="8" w:space="0" w:color="auto"/>
              <w:left w:val="single" w:sz="4" w:space="0" w:color="auto"/>
              <w:bottom w:val="single" w:sz="8" w:space="0" w:color="auto"/>
              <w:right w:val="single" w:sz="4" w:space="0" w:color="auto"/>
            </w:tcBorders>
            <w:shd w:val="clear" w:color="auto" w:fill="auto"/>
            <w:vAlign w:val="center"/>
            <w:hideMark/>
          </w:tcPr>
          <w:p w14:paraId="39D4CE88" w14:textId="77777777" w:rsidR="00767F18" w:rsidRPr="002B0D21" w:rsidRDefault="00767F18" w:rsidP="00D07886">
            <w:pPr>
              <w:spacing w:after="0" w:line="240" w:lineRule="auto"/>
              <w:jc w:val="center"/>
              <w:rPr>
                <w:rFonts w:ascii="Tahoma" w:eastAsia="Times New Roman" w:hAnsi="Tahoma" w:cs="Tahoma"/>
                <w:color w:val="000000"/>
                <w:sz w:val="16"/>
                <w:szCs w:val="16"/>
              </w:rPr>
            </w:pPr>
            <w:r w:rsidRPr="002B0D21">
              <w:rPr>
                <w:rFonts w:ascii="Tahoma" w:eastAsia="Times New Roman" w:hAnsi="Tahoma" w:cs="Arial"/>
                <w:color w:val="000000"/>
                <w:sz w:val="16"/>
                <w:szCs w:val="16"/>
                <w:lang w:val="sr-Cyrl-CS"/>
              </w:rPr>
              <w:t>Тачан</w:t>
            </w:r>
          </w:p>
        </w:tc>
        <w:tc>
          <w:tcPr>
            <w:tcW w:w="422" w:type="pct"/>
            <w:tcBorders>
              <w:top w:val="single" w:sz="8" w:space="0" w:color="auto"/>
              <w:left w:val="nil"/>
              <w:bottom w:val="single" w:sz="8" w:space="0" w:color="auto"/>
              <w:right w:val="single" w:sz="4" w:space="0" w:color="auto"/>
            </w:tcBorders>
            <w:shd w:val="clear" w:color="auto" w:fill="auto"/>
            <w:vAlign w:val="bottom"/>
            <w:hideMark/>
          </w:tcPr>
          <w:p w14:paraId="3404179D" w14:textId="77777777" w:rsidR="00767F18" w:rsidRPr="002B0D21" w:rsidRDefault="00767F18" w:rsidP="00D07886">
            <w:pPr>
              <w:spacing w:after="0" w:line="240" w:lineRule="auto"/>
              <w:rPr>
                <w:rFonts w:ascii="Tahoma" w:eastAsia="Times New Roman" w:hAnsi="Tahoma" w:cs="Tahoma"/>
                <w:color w:val="000000"/>
                <w:sz w:val="16"/>
                <w:szCs w:val="16"/>
              </w:rPr>
            </w:pPr>
            <w:r w:rsidRPr="002B0D21">
              <w:rPr>
                <w:rFonts w:ascii="Tahoma" w:eastAsia="Times New Roman" w:hAnsi="Tahoma" w:cs="Tahoma"/>
                <w:color w:val="000000"/>
                <w:sz w:val="16"/>
                <w:szCs w:val="16"/>
              </w:rPr>
              <w:t>Потпун</w:t>
            </w:r>
          </w:p>
        </w:tc>
        <w:tc>
          <w:tcPr>
            <w:tcW w:w="1141" w:type="pct"/>
            <w:tcBorders>
              <w:top w:val="single" w:sz="8" w:space="0" w:color="auto"/>
              <w:left w:val="nil"/>
              <w:bottom w:val="single" w:sz="8" w:space="0" w:color="auto"/>
              <w:right w:val="single" w:sz="8" w:space="0" w:color="auto"/>
            </w:tcBorders>
            <w:shd w:val="clear" w:color="auto" w:fill="auto"/>
            <w:noWrap/>
            <w:vAlign w:val="bottom"/>
            <w:hideMark/>
          </w:tcPr>
          <w:p w14:paraId="1C0AC492" w14:textId="77777777" w:rsidR="00767F18" w:rsidRPr="002B0D21" w:rsidRDefault="00767F18" w:rsidP="00D07886">
            <w:pPr>
              <w:spacing w:after="0" w:line="240" w:lineRule="auto"/>
              <w:rPr>
                <w:rFonts w:ascii="Tahoma" w:eastAsia="Times New Roman" w:hAnsi="Tahoma" w:cs="Tahoma"/>
                <w:color w:val="000000"/>
                <w:sz w:val="16"/>
                <w:szCs w:val="16"/>
              </w:rPr>
            </w:pPr>
            <w:r w:rsidRPr="002B0D21">
              <w:rPr>
                <w:rFonts w:ascii="Tahoma" w:eastAsia="Times New Roman" w:hAnsi="Tahoma" w:cs="Tahoma"/>
                <w:color w:val="000000"/>
                <w:sz w:val="16"/>
                <w:szCs w:val="16"/>
              </w:rPr>
              <w:t>Налог за књижење</w:t>
            </w:r>
          </w:p>
        </w:tc>
      </w:tr>
    </w:tbl>
    <w:p w14:paraId="580532FD" w14:textId="3B8EEFEE" w:rsidR="00D33B6C" w:rsidRPr="00D33B6C" w:rsidRDefault="00D33B6C" w:rsidP="00D33B6C">
      <w:pPr>
        <w:rPr>
          <w:rFonts w:ascii="Tahoma" w:eastAsia="Times New Roman" w:hAnsi="Tahoma" w:cs="Tahoma"/>
          <w:b/>
          <w:noProof/>
          <w:sz w:val="20"/>
          <w:szCs w:val="20"/>
          <w:u w:val="single"/>
        </w:rPr>
      </w:pPr>
    </w:p>
    <w:p w14:paraId="5A81F730" w14:textId="77777777" w:rsidR="00813BBB" w:rsidRPr="00813BBB" w:rsidRDefault="00813BBB" w:rsidP="00813BBB">
      <w:pPr>
        <w:rPr>
          <w:rFonts w:ascii="Tahoma" w:eastAsia="Times New Roman" w:hAnsi="Tahoma" w:cs="Tahoma"/>
          <w:noProof/>
          <w:sz w:val="20"/>
          <w:szCs w:val="20"/>
        </w:rPr>
      </w:pPr>
      <w:r w:rsidRPr="00813BBB">
        <w:rPr>
          <w:rFonts w:ascii="Tahoma" w:eastAsia="Times New Roman" w:hAnsi="Tahoma" w:cs="Tahoma"/>
          <w:noProof/>
          <w:sz w:val="20"/>
          <w:szCs w:val="20"/>
        </w:rPr>
        <w:t xml:space="preserve">Пратећа радна документа: </w:t>
      </w:r>
    </w:p>
    <w:p w14:paraId="46F4E020" w14:textId="26427F39" w:rsidR="00813BBB" w:rsidRPr="00813BBB" w:rsidRDefault="00813BBB" w:rsidP="00FF0A7B">
      <w:pPr>
        <w:pStyle w:val="ListParagraph"/>
        <w:numPr>
          <w:ilvl w:val="0"/>
          <w:numId w:val="4"/>
        </w:numPr>
        <w:rPr>
          <w:rFonts w:ascii="Tahoma" w:hAnsi="Tahoma" w:cs="Tahoma"/>
          <w:sz w:val="20"/>
          <w:szCs w:val="20"/>
        </w:rPr>
      </w:pPr>
      <w:r w:rsidRPr="00813BBB">
        <w:rPr>
          <w:rFonts w:ascii="Tahoma" w:hAnsi="Tahoma" w:cs="Tahoma"/>
          <w:sz w:val="20"/>
          <w:szCs w:val="20"/>
        </w:rPr>
        <w:t xml:space="preserve">РД 4.1. Матрица </w:t>
      </w:r>
      <w:r w:rsidR="00A57047">
        <w:rPr>
          <w:rFonts w:ascii="Tahoma" w:hAnsi="Tahoma" w:cs="Tahoma"/>
          <w:sz w:val="20"/>
          <w:szCs w:val="20"/>
          <w:lang w:val="sr-Cyrl-RS"/>
        </w:rPr>
        <w:t>оцена контрола</w:t>
      </w:r>
      <w:r>
        <w:rPr>
          <w:rFonts w:ascii="Tahoma" w:hAnsi="Tahoma" w:cs="Tahoma"/>
          <w:sz w:val="20"/>
          <w:szCs w:val="20"/>
        </w:rPr>
        <w:t xml:space="preserve"> – тест адекватности и ефективности</w:t>
      </w:r>
    </w:p>
    <w:p w14:paraId="3B4716D9" w14:textId="575AECE8" w:rsidR="00813BBB" w:rsidRDefault="00813BBB" w:rsidP="00FF0A7B">
      <w:pPr>
        <w:pStyle w:val="ListParagraph"/>
        <w:numPr>
          <w:ilvl w:val="0"/>
          <w:numId w:val="4"/>
        </w:numPr>
        <w:rPr>
          <w:rFonts w:ascii="Tahoma" w:hAnsi="Tahoma" w:cs="Tahoma"/>
          <w:sz w:val="20"/>
          <w:szCs w:val="20"/>
        </w:rPr>
      </w:pPr>
      <w:r w:rsidRPr="00813BBB">
        <w:rPr>
          <w:rFonts w:ascii="Tahoma" w:hAnsi="Tahoma" w:cs="Tahoma"/>
          <w:sz w:val="20"/>
          <w:szCs w:val="20"/>
        </w:rPr>
        <w:t>РД 4.x Тестови</w:t>
      </w:r>
    </w:p>
    <w:p w14:paraId="563F6D4D" w14:textId="74FAE1E3" w:rsidR="00767F18" w:rsidRDefault="00767F18" w:rsidP="00767F18">
      <w:pPr>
        <w:rPr>
          <w:rFonts w:ascii="Tahoma" w:hAnsi="Tahoma" w:cs="Tahoma"/>
          <w:sz w:val="20"/>
          <w:szCs w:val="20"/>
        </w:rPr>
      </w:pPr>
      <w:r>
        <w:rPr>
          <w:rFonts w:ascii="Tahoma" w:hAnsi="Tahoma" w:cs="Tahoma"/>
          <w:sz w:val="20"/>
          <w:szCs w:val="20"/>
        </w:rPr>
        <w:br w:type="page"/>
      </w:r>
    </w:p>
    <w:p w14:paraId="2639A8F1" w14:textId="394643F5" w:rsidR="00813BBB" w:rsidRPr="00810583" w:rsidRDefault="00813BBB" w:rsidP="0085382D">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1" w:name="_Toc44444705"/>
      <w:r w:rsidRPr="0081058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Корак V</w:t>
      </w:r>
      <w:bookmarkEnd w:id="11"/>
    </w:p>
    <w:p w14:paraId="0D12FDF8" w14:textId="24A1EEE9" w:rsidR="00557534" w:rsidRPr="00810583" w:rsidRDefault="00813BBB" w:rsidP="0085382D">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2" w:name="_Toc44444706"/>
      <w:r w:rsidRPr="0081058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Доношење закључака</w:t>
      </w:r>
      <w:bookmarkEnd w:id="12"/>
    </w:p>
    <w:p w14:paraId="2CA5D375" w14:textId="09FA31BE" w:rsidR="0085382D" w:rsidRPr="0085382D" w:rsidRDefault="0085382D" w:rsidP="0085382D"/>
    <w:p w14:paraId="6E5C0273" w14:textId="77777777" w:rsidR="00FE4073" w:rsidRDefault="00282B44" w:rsidP="00F84A5C">
      <w:pPr>
        <w:jc w:val="both"/>
        <w:rPr>
          <w:rFonts w:ascii="Tahoma" w:hAnsi="Tahoma" w:cs="Tahoma"/>
          <w:sz w:val="20"/>
          <w:szCs w:val="20"/>
        </w:rPr>
      </w:pPr>
      <w:r w:rsidRPr="00810583">
        <w:rPr>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mc:AlternateContent>
          <mc:Choice Requires="wpg">
            <w:drawing>
              <wp:anchor distT="0" distB="0" distL="228600" distR="228600" simplePos="0" relativeHeight="251673600" behindDoc="0" locked="0" layoutInCell="1" allowOverlap="1" wp14:anchorId="36FCA924" wp14:editId="678C9011">
                <wp:simplePos x="0" y="0"/>
                <wp:positionH relativeFrom="margin">
                  <wp:align>right</wp:align>
                </wp:positionH>
                <wp:positionV relativeFrom="margin">
                  <wp:posOffset>805180</wp:posOffset>
                </wp:positionV>
                <wp:extent cx="3148965" cy="838835"/>
                <wp:effectExtent l="0" t="0" r="13335" b="0"/>
                <wp:wrapSquare wrapText="bothSides"/>
                <wp:docPr id="36" name="Group 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48965" cy="838835"/>
                          <a:chOff x="0" y="0"/>
                          <a:chExt cx="32186" cy="20287"/>
                        </a:xfrm>
                      </wpg:grpSpPr>
                      <wps:wsp>
                        <wps:cNvPr id="37" name="Rectangle 168"/>
                        <wps:cNvSpPr>
                          <a:spLocks noChangeArrowheads="1"/>
                        </wps:cNvSpPr>
                        <wps:spPr bwMode="auto">
                          <a:xfrm>
                            <a:off x="0" y="0"/>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38" name="Group 169"/>
                        <wpg:cNvGrpSpPr>
                          <a:grpSpLocks/>
                        </wpg:cNvGrpSpPr>
                        <wpg:grpSpPr bwMode="auto">
                          <a:xfrm>
                            <a:off x="0" y="190"/>
                            <a:ext cx="22520" cy="11556"/>
                            <a:chOff x="2286" y="0"/>
                            <a:chExt cx="14738" cy="14223"/>
                          </a:xfrm>
                        </wpg:grpSpPr>
                        <wps:wsp>
                          <wps:cNvPr id="39"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40" name="Rectangle 171"/>
                          <wps:cNvSpPr>
                            <a:spLocks noChangeArrowheads="1"/>
                          </wps:cNvSpPr>
                          <wps:spPr bwMode="auto">
                            <a:xfrm>
                              <a:off x="2303" y="3982"/>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41" name="Text Box 172"/>
                        <wps:cNvSpPr txBox="1">
                          <a:spLocks noChangeArrowheads="1"/>
                        </wps:cNvSpPr>
                        <wps:spPr bwMode="auto">
                          <a:xfrm>
                            <a:off x="659" y="2014"/>
                            <a:ext cx="31527" cy="177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620E113" w14:textId="1F1C63F0" w:rsidR="00A87ECB" w:rsidRPr="00282B44" w:rsidRDefault="00A87ECB" w:rsidP="00437F26">
                              <w:pPr>
                                <w:ind w:left="505" w:right="57"/>
                                <w:jc w:val="right"/>
                                <w:rPr>
                                  <w:rFonts w:ascii="Tahoma" w:hAnsi="Tahoma" w:cs="Tahoma"/>
                                  <w:smallCaps/>
                                  <w:color w:val="ED7D31" w:themeColor="accent2"/>
                                  <w:sz w:val="16"/>
                                  <w:szCs w:val="16"/>
                                </w:rPr>
                              </w:pPr>
                              <w:r w:rsidRPr="00282B44">
                                <w:rPr>
                                  <w:rFonts w:ascii="Tahoma" w:hAnsi="Tahoma" w:cs="Tahoma"/>
                                  <w:smallCaps/>
                                  <w:sz w:val="16"/>
                                  <w:szCs w:val="16"/>
                                </w:rPr>
                                <w:t>„интерни ревизори морају заснивати закључке и резултате ангажмана на одговарајућим анализама и проценама</w:t>
                              </w:r>
                              <w:r w:rsidRPr="00282B44">
                                <w:rPr>
                                  <w:rFonts w:ascii="Tahoma" w:hAnsi="Tahoma" w:cs="Tahoma"/>
                                  <w:smallCaps/>
                                  <w:sz w:val="16"/>
                                  <w:szCs w:val="16"/>
                                  <w:lang w:val="sr-Cyrl-RS"/>
                                </w:rPr>
                                <w:t>.</w:t>
                              </w:r>
                              <w:r w:rsidRPr="00282B44">
                                <w:rPr>
                                  <w:rFonts w:ascii="Tahoma" w:hAnsi="Tahoma" w:cs="Tahoma"/>
                                  <w:smallCaps/>
                                  <w:sz w:val="16"/>
                                  <w:szCs w:val="16"/>
                                </w:rPr>
                                <w:t>”</w:t>
                              </w:r>
                              <w:r w:rsidRPr="00282B44">
                                <w:rPr>
                                  <w:rFonts w:ascii="Tahoma" w:hAnsi="Tahoma" w:cs="Tahoma"/>
                                  <w:smallCaps/>
                                  <w:color w:val="ED7D31" w:themeColor="accent2"/>
                                  <w:sz w:val="16"/>
                                  <w:szCs w:val="16"/>
                                </w:rPr>
                                <w:t>.</w:t>
                              </w:r>
                            </w:p>
                            <w:p w14:paraId="46677A88" w14:textId="77777777" w:rsidR="00A87ECB" w:rsidRPr="00282B44" w:rsidRDefault="00A87ECB" w:rsidP="00437F26">
                              <w:pPr>
                                <w:pStyle w:val="NoSpacing"/>
                                <w:ind w:left="357" w:right="57"/>
                                <w:jc w:val="right"/>
                                <w:rPr>
                                  <w:rFonts w:ascii="Tahoma" w:hAnsi="Tahoma" w:cs="Tahoma"/>
                                  <w:color w:val="5B9BD5" w:themeColor="accent1"/>
                                  <w:sz w:val="16"/>
                                  <w:szCs w:val="16"/>
                                </w:rPr>
                              </w:pPr>
                              <w:r w:rsidRPr="00282B44">
                                <w:rPr>
                                  <w:rFonts w:ascii="Tahoma" w:hAnsi="Tahoma" w:cs="Tahoma"/>
                                  <w:color w:val="5B9BD5" w:themeColor="accent1"/>
                                  <w:sz w:val="16"/>
                                  <w:szCs w:val="16"/>
                                </w:rPr>
                                <w:t>IIA СТАНДАРД 2320 АНАЛИЗА И ПРОЦЕНА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6FCA924" id="Group 167" o:spid="_x0000_s1062" style="position:absolute;left:0;text-align:left;margin-left:196.75pt;margin-top:63.4pt;width:247.95pt;height:66.05pt;z-index:251673600;mso-wrap-distance-left:18pt;mso-wrap-distance-right:18pt;mso-position-horizontal:right;mso-position-horizontal-relative:margin;mso-position-vertical-relative:margin;mso-width-relative:margin;mso-height-relative:margin" coordsize="32186,20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">
                <v:rect id="Rectangle 168" o:spid="_x0000_s1063"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" stroked="f" strokeweight="1pt">
                  <v:fill opacity="0"/>
                </v:rect>
                <v:group id="Group 169" o:spid="_x0000_s1064" style="position:absolute;top:190;width:22520;height:11556" coordorigin="2286" coordsize="14738,14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shape id="Rectangle 10" o:spid="_x0000_s1065"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" path="m,l2240281,,1659256,222885,,822960,,xe" fillcolor="#5b9bd5" stroked="f" strokeweight="1pt">
                    <v:stroke joinstyle="miter"/>
                    <v:path arrowok="t" o:connecttype="custom" o:connectlocs="0,0;9596,0;7107,3372;0,12450;0,0" o:connectangles="0,0,0,0,0"/>
                  </v:shape>
                  <v:rect id="Rectangle 171" o:spid="_x0000_s1066" style="position:absolute;left:2303;top:3982;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" stroked="f" strokeweight="1pt">
                    <v:fill r:id="rId9" o:title="" recolor="t" rotate="t" type="frame"/>
                  </v:rect>
                </v:group>
                <v:shape id="Text Box 172" o:spid="_x0000_s1067" type="#_x0000_t202" style="position:absolute;left:659;top:2014;width:31527;height:177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" filled="f" stroked="f" strokeweight=".5pt">
                  <v:textbox inset="3.6pt,7.2pt,0,0">
                    <w:txbxContent>
                      <w:p w14:paraId="5620E113" w14:textId="1F1C63F0" w:rsidR="00A87ECB" w:rsidRPr="00282B44" w:rsidRDefault="00A87ECB" w:rsidP="00437F26">
                        <w:pPr>
                          <w:ind w:left="505" w:right="57"/>
                          <w:jc w:val="right"/>
                          <w:rPr>
                            <w:rFonts w:ascii="Tahoma" w:hAnsi="Tahoma" w:cs="Tahoma"/>
                            <w:smallCaps/>
                            <w:color w:val="ED7D31" w:themeColor="accent2"/>
                            <w:sz w:val="16"/>
                            <w:szCs w:val="16"/>
                          </w:rPr>
                        </w:pPr>
                        <w:r w:rsidRPr="00282B44">
                          <w:rPr>
                            <w:rFonts w:ascii="Tahoma" w:hAnsi="Tahoma" w:cs="Tahoma"/>
                            <w:smallCaps/>
                            <w:sz w:val="16"/>
                            <w:szCs w:val="16"/>
                          </w:rPr>
                          <w:t>„интерни ревизори морају заснивати закључке и резултате ангажмана на одговарајућим анализама и проценама</w:t>
                        </w:r>
                        <w:r w:rsidRPr="00282B44">
                          <w:rPr>
                            <w:rFonts w:ascii="Tahoma" w:hAnsi="Tahoma" w:cs="Tahoma"/>
                            <w:smallCaps/>
                            <w:sz w:val="16"/>
                            <w:szCs w:val="16"/>
                            <w:lang w:val="sr-Cyrl-RS"/>
                          </w:rPr>
                          <w:t>.</w:t>
                        </w:r>
                        <w:r w:rsidRPr="00282B44">
                          <w:rPr>
                            <w:rFonts w:ascii="Tahoma" w:hAnsi="Tahoma" w:cs="Tahoma"/>
                            <w:smallCaps/>
                            <w:sz w:val="16"/>
                            <w:szCs w:val="16"/>
                          </w:rPr>
                          <w:t>”</w:t>
                        </w:r>
                        <w:r w:rsidRPr="00282B44">
                          <w:rPr>
                            <w:rFonts w:ascii="Tahoma" w:hAnsi="Tahoma" w:cs="Tahoma"/>
                            <w:smallCaps/>
                            <w:color w:val="ED7D31" w:themeColor="accent2"/>
                            <w:sz w:val="16"/>
                            <w:szCs w:val="16"/>
                          </w:rPr>
                          <w:t>.</w:t>
                        </w:r>
                      </w:p>
                      <w:p w14:paraId="46677A88" w14:textId="77777777" w:rsidR="00A87ECB" w:rsidRPr="00282B44" w:rsidRDefault="00A87ECB" w:rsidP="00437F26">
                        <w:pPr>
                          <w:pStyle w:val="NoSpacing"/>
                          <w:ind w:left="357" w:right="57"/>
                          <w:jc w:val="right"/>
                          <w:rPr>
                            <w:rFonts w:ascii="Tahoma" w:hAnsi="Tahoma" w:cs="Tahoma"/>
                            <w:color w:val="5B9BD5" w:themeColor="accent1"/>
                            <w:sz w:val="16"/>
                            <w:szCs w:val="16"/>
                          </w:rPr>
                        </w:pPr>
                        <w:r w:rsidRPr="00282B44">
                          <w:rPr>
                            <w:rFonts w:ascii="Tahoma" w:hAnsi="Tahoma" w:cs="Tahoma"/>
                            <w:color w:val="5B9BD5" w:themeColor="accent1"/>
                            <w:sz w:val="16"/>
                            <w:szCs w:val="16"/>
                          </w:rPr>
                          <w:t>IIA СТАНДАРД 2320 АНАЛИЗА И ПРОЦЕНА</w:t>
                        </w:r>
                      </w:p>
                    </w:txbxContent>
                  </v:textbox>
                </v:shape>
                <w10:wrap type="square" anchorx="margin" anchory="margin"/>
              </v:group>
            </w:pict>
          </mc:Fallback>
        </mc:AlternateContent>
      </w:r>
      <w:r w:rsidR="00557534">
        <w:rPr>
          <w:rFonts w:ascii="Tahoma" w:hAnsi="Tahoma" w:cs="Tahoma"/>
          <w:sz w:val="20"/>
          <w:szCs w:val="20"/>
        </w:rPr>
        <w:t>Након претходно спроведених корака на нама је да у РД 5.1.</w:t>
      </w:r>
      <w:r w:rsidR="0041285A">
        <w:rPr>
          <w:rFonts w:ascii="Tahoma" w:hAnsi="Tahoma" w:cs="Tahoma"/>
          <w:sz w:val="20"/>
          <w:szCs w:val="20"/>
        </w:rPr>
        <w:t xml:space="preserve"> Образац за ревизијске налазе</w:t>
      </w:r>
      <w:r w:rsidR="00557534">
        <w:rPr>
          <w:rFonts w:ascii="Tahoma" w:hAnsi="Tahoma" w:cs="Tahoma"/>
          <w:sz w:val="20"/>
          <w:szCs w:val="20"/>
        </w:rPr>
        <w:t xml:space="preserve"> пренесемо закључке из тестова, а уједно да ревидирамо свој рад и уверимо се да су закључци поткрепљени довољним, поузданим, релевантним и корисним информацијама. </w:t>
      </w:r>
    </w:p>
    <w:p w14:paraId="260F3BA0" w14:textId="698D0300" w:rsidR="0063293E" w:rsidRPr="00282B44" w:rsidRDefault="004561DD" w:rsidP="00F84A5C">
      <w:pPr>
        <w:jc w:val="both"/>
        <w:rPr>
          <w:rFonts w:ascii="Tahoma" w:hAnsi="Tahoma" w:cs="Tahoma"/>
          <w:b/>
          <w:sz w:val="20"/>
          <w:szCs w:val="20"/>
        </w:rPr>
      </w:pPr>
      <w:r>
        <w:rPr>
          <w:noProof/>
        </w:rPr>
        <mc:AlternateContent>
          <mc:Choice Requires="wpg">
            <w:drawing>
              <wp:anchor distT="0" distB="0" distL="228600" distR="228600" simplePos="0" relativeHeight="251693056" behindDoc="0" locked="0" layoutInCell="1" allowOverlap="1" wp14:anchorId="3F4E3965" wp14:editId="101A64FE">
                <wp:simplePos x="0" y="0"/>
                <wp:positionH relativeFrom="margin">
                  <wp:align>right</wp:align>
                </wp:positionH>
                <wp:positionV relativeFrom="margin">
                  <wp:posOffset>1965960</wp:posOffset>
                </wp:positionV>
                <wp:extent cx="3165475" cy="1097280"/>
                <wp:effectExtent l="0" t="0" r="0" b="7620"/>
                <wp:wrapSquare wrapText="bothSides"/>
                <wp:docPr id="44"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65475" cy="1097280"/>
                          <a:chOff x="-611" y="0"/>
                          <a:chExt cx="32797" cy="21582"/>
                        </a:xfrm>
                      </wpg:grpSpPr>
                      <wps:wsp>
                        <wps:cNvPr id="45" name="Rectangle 57"/>
                        <wps:cNvSpPr>
                          <a:spLocks noChangeArrowheads="1"/>
                        </wps:cNvSpPr>
                        <wps:spPr bwMode="auto">
                          <a:xfrm>
                            <a:off x="0" y="0"/>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46" name="Group 58"/>
                        <wpg:cNvGrpSpPr>
                          <a:grpSpLocks/>
                        </wpg:cNvGrpSpPr>
                        <wpg:grpSpPr bwMode="auto">
                          <a:xfrm>
                            <a:off x="0" y="190"/>
                            <a:ext cx="22494" cy="8321"/>
                            <a:chOff x="2286" y="0"/>
                            <a:chExt cx="14721" cy="10241"/>
                          </a:xfrm>
                        </wpg:grpSpPr>
                        <wps:wsp>
                          <wps:cNvPr id="47"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48" name="Rectangle 60"/>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49" name="Text Box 61"/>
                        <wps:cNvSpPr txBox="1">
                          <a:spLocks noChangeArrowheads="1"/>
                        </wps:cNvSpPr>
                        <wps:spPr bwMode="auto">
                          <a:xfrm>
                            <a:off x="-611" y="2105"/>
                            <a:ext cx="32019" cy="19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157CB82" w14:textId="77777777" w:rsidR="00A87ECB" w:rsidRPr="00282B44" w:rsidRDefault="00A87ECB" w:rsidP="00437F26">
                              <w:pPr>
                                <w:ind w:left="504" w:right="57"/>
                                <w:jc w:val="right"/>
                                <w:rPr>
                                  <w:rFonts w:ascii="Tahoma" w:hAnsi="Tahoma" w:cs="Tahoma"/>
                                  <w:smallCaps/>
                                  <w:color w:val="ED7D31" w:themeColor="accent2"/>
                                  <w:sz w:val="16"/>
                                  <w:szCs w:val="16"/>
                                </w:rPr>
                              </w:pPr>
                              <w:r w:rsidRPr="00282B44">
                                <w:rPr>
                                  <w:rFonts w:ascii="Tahoma" w:hAnsi="Tahoma" w:cs="Tahoma"/>
                                  <w:smallCaps/>
                                  <w:sz w:val="16"/>
                                  <w:szCs w:val="16"/>
                                </w:rPr>
                                <w:t>„интерни ревизори морају документовати довољне, поуздане, релевантне и корисне информације да би поткрепили резултате и закључке ангажмана”</w:t>
                              </w:r>
                              <w:r w:rsidRPr="00282B44">
                                <w:rPr>
                                  <w:rFonts w:ascii="Tahoma" w:hAnsi="Tahoma" w:cs="Tahoma"/>
                                  <w:smallCaps/>
                                  <w:color w:val="ED7D31" w:themeColor="accent2"/>
                                  <w:sz w:val="16"/>
                                  <w:szCs w:val="16"/>
                                </w:rPr>
                                <w:t>.</w:t>
                              </w:r>
                            </w:p>
                            <w:p w14:paraId="30270934" w14:textId="12C4259E" w:rsidR="00A87ECB" w:rsidRPr="00282B44" w:rsidRDefault="00A87ECB" w:rsidP="00437F26">
                              <w:pPr>
                                <w:pStyle w:val="NoSpacing"/>
                                <w:ind w:left="360" w:right="57"/>
                                <w:jc w:val="right"/>
                                <w:rPr>
                                  <w:rFonts w:ascii="Tahoma" w:hAnsi="Tahoma" w:cs="Tahoma"/>
                                  <w:color w:val="5B9BD5" w:themeColor="accent1"/>
                                  <w:sz w:val="16"/>
                                  <w:szCs w:val="16"/>
                                </w:rPr>
                              </w:pPr>
                              <w:r w:rsidRPr="00282B44">
                                <w:rPr>
                                  <w:rFonts w:ascii="Tahoma" w:hAnsi="Tahoma" w:cs="Tahoma"/>
                                  <w:color w:val="5B9BD5" w:themeColor="accent1"/>
                                  <w:sz w:val="16"/>
                                  <w:szCs w:val="16"/>
                                </w:rPr>
                                <w:t>IIA СТАНДАРД 2330</w:t>
                              </w:r>
                              <w:r>
                                <w:rPr>
                                  <w:rFonts w:ascii="Tahoma" w:hAnsi="Tahoma" w:cs="Tahoma"/>
                                  <w:color w:val="5B9BD5" w:themeColor="accent1"/>
                                  <w:sz w:val="16"/>
                                  <w:szCs w:val="16"/>
                                  <w:lang w:val="sr-Cyrl-RS"/>
                                </w:rPr>
                                <w:t xml:space="preserve"> </w:t>
                              </w:r>
                              <w:r w:rsidRPr="00282B44">
                                <w:rPr>
                                  <w:rFonts w:ascii="Tahoma" w:hAnsi="Tahoma" w:cs="Tahoma"/>
                                  <w:color w:val="5B9BD5" w:themeColor="accent1"/>
                                  <w:sz w:val="16"/>
                                  <w:szCs w:val="16"/>
                                </w:rPr>
                                <w:t>ДОКУМЕНТОВАЊЕ ИНФОРМАЦИЈА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F4E3965" id="Group 56" o:spid="_x0000_s1068" style="position:absolute;left:0;text-align:left;margin-left:198.05pt;margin-top:154.8pt;width:249.25pt;height:86.4pt;z-index:251693056;mso-wrap-distance-left:18pt;mso-wrap-distance-right:18pt;mso-position-horizontal:right;mso-position-horizontal-relative:margin;mso-position-vertical-relative:margin;mso-width-relative:margin;mso-height-relative:margin" coordorigin="-611" coordsize="32797,215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">
                <v:rect id="Rectangle 57" o:spid="_x0000_s1069"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" stroked="f" strokeweight="1pt">
                  <v:fill opacity="0"/>
                </v:rect>
                <v:group id="Group 58" o:spid="_x0000_s1070"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Rectangle 10" o:spid="_x0000_s1071"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" path="m,l2240281,,1659256,222885,,822960,,xe" fillcolor="#5b9bd5" stroked="f" strokeweight="1pt">
                    <v:stroke joinstyle="miter"/>
                    <v:path arrowok="t" o:connecttype="custom" o:connectlocs="0,0;9596,0;7107,3372;0,12450;0,0" o:connectangles="0,0,0,0,0"/>
                  </v:shape>
                  <v:rect id="Rectangle 60" o:spid="_x0000_s1072"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" stroked="f" strokeweight="1pt">
                    <v:fill r:id="rId9" o:title="" recolor="t" rotate="t" type="frame"/>
                  </v:rect>
                </v:group>
                <v:shape id="Text Box 61" o:spid="_x0000_s1073" type="#_x0000_t202" style="position:absolute;left:-611;top:2105;width:32019;height:19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" filled="f" stroked="f" strokeweight=".5pt">
                  <v:textbox inset="3.6pt,7.2pt,0,0">
                    <w:txbxContent>
                      <w:p w14:paraId="5157CB82" w14:textId="77777777" w:rsidR="00A87ECB" w:rsidRPr="00282B44" w:rsidRDefault="00A87ECB" w:rsidP="00437F26">
                        <w:pPr>
                          <w:ind w:left="504" w:right="57"/>
                          <w:jc w:val="right"/>
                          <w:rPr>
                            <w:rFonts w:ascii="Tahoma" w:hAnsi="Tahoma" w:cs="Tahoma"/>
                            <w:smallCaps/>
                            <w:color w:val="ED7D31" w:themeColor="accent2"/>
                            <w:sz w:val="16"/>
                            <w:szCs w:val="16"/>
                          </w:rPr>
                        </w:pPr>
                        <w:r w:rsidRPr="00282B44">
                          <w:rPr>
                            <w:rFonts w:ascii="Tahoma" w:hAnsi="Tahoma" w:cs="Tahoma"/>
                            <w:smallCaps/>
                            <w:sz w:val="16"/>
                            <w:szCs w:val="16"/>
                          </w:rPr>
                          <w:t>„интерни ревизори морају документовати довољне, поуздане, релевантне и корисне информације да би поткрепили резултате и закључке ангажмана”</w:t>
                        </w:r>
                        <w:r w:rsidRPr="00282B44">
                          <w:rPr>
                            <w:rFonts w:ascii="Tahoma" w:hAnsi="Tahoma" w:cs="Tahoma"/>
                            <w:smallCaps/>
                            <w:color w:val="ED7D31" w:themeColor="accent2"/>
                            <w:sz w:val="16"/>
                            <w:szCs w:val="16"/>
                          </w:rPr>
                          <w:t>.</w:t>
                        </w:r>
                      </w:p>
                      <w:p w14:paraId="30270934" w14:textId="12C4259E" w:rsidR="00A87ECB" w:rsidRPr="00282B44" w:rsidRDefault="00A87ECB" w:rsidP="00437F26">
                        <w:pPr>
                          <w:pStyle w:val="NoSpacing"/>
                          <w:ind w:left="360" w:right="57"/>
                          <w:jc w:val="right"/>
                          <w:rPr>
                            <w:rFonts w:ascii="Tahoma" w:hAnsi="Tahoma" w:cs="Tahoma"/>
                            <w:color w:val="5B9BD5" w:themeColor="accent1"/>
                            <w:sz w:val="16"/>
                            <w:szCs w:val="16"/>
                          </w:rPr>
                        </w:pPr>
                        <w:r w:rsidRPr="00282B44">
                          <w:rPr>
                            <w:rFonts w:ascii="Tahoma" w:hAnsi="Tahoma" w:cs="Tahoma"/>
                            <w:color w:val="5B9BD5" w:themeColor="accent1"/>
                            <w:sz w:val="16"/>
                            <w:szCs w:val="16"/>
                          </w:rPr>
                          <w:t>IIA СТАНДАРД 2330</w:t>
                        </w:r>
                        <w:r>
                          <w:rPr>
                            <w:rFonts w:ascii="Tahoma" w:hAnsi="Tahoma" w:cs="Tahoma"/>
                            <w:color w:val="5B9BD5" w:themeColor="accent1"/>
                            <w:sz w:val="16"/>
                            <w:szCs w:val="16"/>
                            <w:lang w:val="sr-Cyrl-RS"/>
                          </w:rPr>
                          <w:t xml:space="preserve"> </w:t>
                        </w:r>
                        <w:r w:rsidRPr="00282B44">
                          <w:rPr>
                            <w:rFonts w:ascii="Tahoma" w:hAnsi="Tahoma" w:cs="Tahoma"/>
                            <w:color w:val="5B9BD5" w:themeColor="accent1"/>
                            <w:sz w:val="16"/>
                            <w:szCs w:val="16"/>
                          </w:rPr>
                          <w:t>ДОКУМЕНТОВАЊЕ ИНФОРМАЦИЈА</w:t>
                        </w:r>
                      </w:p>
                    </w:txbxContent>
                  </v:textbox>
                </v:shape>
                <w10:wrap type="square" anchorx="margin" anchory="margin"/>
              </v:group>
            </w:pict>
          </mc:Fallback>
        </mc:AlternateContent>
      </w:r>
      <w:r w:rsidR="00282B44" w:rsidRPr="00282B44">
        <w:rPr>
          <w:rFonts w:ascii="Tahoma" w:hAnsi="Tahoma" w:cs="Tahoma"/>
          <w:b/>
          <w:sz w:val="20"/>
          <w:szCs w:val="20"/>
        </w:rPr>
        <w:t>Све п</w:t>
      </w:r>
      <w:r w:rsidR="00B9064F" w:rsidRPr="00282B44">
        <w:rPr>
          <w:rFonts w:ascii="Tahoma" w:hAnsi="Tahoma" w:cs="Tahoma"/>
          <w:b/>
          <w:sz w:val="20"/>
          <w:szCs w:val="20"/>
        </w:rPr>
        <w:t xml:space="preserve">рикупљене информације морамо документовати. </w:t>
      </w:r>
    </w:p>
    <w:p w14:paraId="72280F66" w14:textId="0D71A88E" w:rsidR="00DD4728" w:rsidRDefault="007B5D5A" w:rsidP="0085382D">
      <w:pPr>
        <w:jc w:val="both"/>
        <w:rPr>
          <w:rFonts w:ascii="Tahoma" w:hAnsi="Tahoma" w:cs="Tahoma"/>
          <w:sz w:val="20"/>
          <w:szCs w:val="20"/>
        </w:rPr>
      </w:pPr>
      <w:r>
        <w:rPr>
          <w:rFonts w:ascii="Tahoma" w:hAnsi="Tahoma" w:cs="Tahoma"/>
          <w:sz w:val="20"/>
          <w:szCs w:val="20"/>
        </w:rPr>
        <w:t xml:space="preserve">Закључке најпре формулишемо у </w:t>
      </w:r>
      <w:r w:rsidR="004561DD">
        <w:rPr>
          <w:rFonts w:ascii="Tahoma" w:hAnsi="Tahoma" w:cs="Tahoma"/>
          <w:sz w:val="20"/>
          <w:szCs w:val="20"/>
        </w:rPr>
        <w:t>РД 4.1. Матрица система</w:t>
      </w:r>
      <w:r w:rsidR="00DD4728" w:rsidRPr="007B5D5A">
        <w:rPr>
          <w:rFonts w:ascii="Tahoma" w:hAnsi="Tahoma" w:cs="Tahoma"/>
          <w:sz w:val="20"/>
          <w:szCs w:val="20"/>
        </w:rPr>
        <w:t xml:space="preserve"> – тест адекватности и ефективности</w:t>
      </w:r>
      <w:r>
        <w:rPr>
          <w:rFonts w:ascii="Tahoma" w:hAnsi="Tahoma" w:cs="Tahoma"/>
          <w:sz w:val="20"/>
          <w:szCs w:val="20"/>
        </w:rPr>
        <w:t>,</w:t>
      </w:r>
      <w:r w:rsidR="00DD4728" w:rsidRPr="007B5D5A">
        <w:rPr>
          <w:rFonts w:ascii="Tahoma" w:hAnsi="Tahoma" w:cs="Tahoma"/>
          <w:sz w:val="20"/>
          <w:szCs w:val="20"/>
        </w:rPr>
        <w:t xml:space="preserve"> у односу на евентуалне слабости у контролама. Закључци су нам значајни јер представљају основу за давање препорука. </w:t>
      </w:r>
    </w:p>
    <w:p w14:paraId="22CF151A" w14:textId="74DEE1E2" w:rsidR="00C2172C" w:rsidRDefault="00282B44">
      <w:pPr>
        <w:spacing w:before="10" w:after="10"/>
        <w:jc w:val="both"/>
        <w:rPr>
          <w:rFonts w:ascii="Tahoma" w:hAnsi="Tahoma" w:cs="Tahoma"/>
          <w:sz w:val="20"/>
          <w:szCs w:val="20"/>
        </w:rPr>
      </w:pPr>
      <w:r>
        <w:rPr>
          <w:noProof/>
        </w:rPr>
        <mc:AlternateContent>
          <mc:Choice Requires="wpg">
            <w:drawing>
              <wp:anchor distT="0" distB="0" distL="228600" distR="228600" simplePos="0" relativeHeight="251686912" behindDoc="0" locked="0" layoutInCell="1" allowOverlap="1" wp14:anchorId="15F18E91" wp14:editId="7F88E243">
                <wp:simplePos x="0" y="0"/>
                <wp:positionH relativeFrom="margin">
                  <wp:posOffset>-105570</wp:posOffset>
                </wp:positionH>
                <wp:positionV relativeFrom="margin">
                  <wp:posOffset>4237990</wp:posOffset>
                </wp:positionV>
                <wp:extent cx="6146719" cy="1589131"/>
                <wp:effectExtent l="0" t="0" r="0" b="0"/>
                <wp:wrapSquare wrapText="bothSides"/>
                <wp:docPr id="18"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6719" cy="1589131"/>
                          <a:chOff x="-1894" y="-584"/>
                          <a:chExt cx="32942" cy="22575"/>
                        </a:xfrm>
                      </wpg:grpSpPr>
                      <wps:wsp>
                        <wps:cNvPr id="19" name="Rectangle 185"/>
                        <wps:cNvSpPr>
                          <a:spLocks noChangeArrowheads="1"/>
                        </wps:cNvSpPr>
                        <wps:spPr bwMode="auto">
                          <a:xfrm>
                            <a:off x="-1138" y="190"/>
                            <a:ext cx="32186" cy="21801"/>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25" name="Group 186"/>
                        <wpg:cNvGrpSpPr>
                          <a:grpSpLocks/>
                        </wpg:cNvGrpSpPr>
                        <wpg:grpSpPr bwMode="auto">
                          <a:xfrm>
                            <a:off x="0" y="190"/>
                            <a:ext cx="22494" cy="8321"/>
                            <a:chOff x="2286" y="0"/>
                            <a:chExt cx="14721" cy="10241"/>
                          </a:xfrm>
                        </wpg:grpSpPr>
                        <wps:wsp>
                          <wps:cNvPr id="32"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33" name="Rectangle 188"/>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35" name="Text Box 189"/>
                        <wps:cNvSpPr txBox="1">
                          <a:spLocks noChangeArrowheads="1"/>
                        </wps:cNvSpPr>
                        <wps:spPr bwMode="auto">
                          <a:xfrm>
                            <a:off x="-1894" y="-584"/>
                            <a:ext cx="32138" cy="160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6E81F50" w14:textId="77777777" w:rsidR="00A87ECB" w:rsidRPr="00282B44" w:rsidRDefault="00A87ECB" w:rsidP="0085382D">
                              <w:pPr>
                                <w:ind w:left="504"/>
                                <w:rPr>
                                  <w:rFonts w:ascii="Tahoma" w:hAnsi="Tahoma" w:cs="Tahoma"/>
                                  <w:smallCaps/>
                                  <w:sz w:val="16"/>
                                  <w:szCs w:val="16"/>
                                </w:rPr>
                              </w:pPr>
                            </w:p>
                            <w:p w14:paraId="6205F782" w14:textId="3E284BF9" w:rsidR="00A87ECB" w:rsidRPr="00282B44" w:rsidRDefault="00A87ECB" w:rsidP="0063293E">
                              <w:pPr>
                                <w:ind w:left="504"/>
                                <w:jc w:val="right"/>
                                <w:rPr>
                                  <w:rFonts w:ascii="Tahoma" w:hAnsi="Tahoma" w:cs="Tahoma"/>
                                  <w:smallCaps/>
                                  <w:color w:val="ED7D31" w:themeColor="accent2"/>
                                  <w:sz w:val="16"/>
                                  <w:szCs w:val="16"/>
                                </w:rPr>
                              </w:pPr>
                              <w:r w:rsidRPr="00282B44">
                                <w:rPr>
                                  <w:rFonts w:ascii="Tahoma" w:hAnsi="Tahoma" w:cs="Tahoma"/>
                                  <w:smallCaps/>
                                  <w:sz w:val="16"/>
                                  <w:szCs w:val="16"/>
                                </w:rPr>
                                <w:t>„коначно извештавање о резултатима ангажмана мора да укључи применљиве закључке, као и применљиве препоруке и /или планове активности. када је то примерено, мишљење интрерних ревизора треба да буде обезбеђено. мишљење узима у обзир очекивања вишег руководства, одбора и других интересних страна и мора бити поткрепљено довољним, поузданим, релевантним и корисним информацијама.”</w:t>
                              </w:r>
                            </w:p>
                            <w:p w14:paraId="19F51FF4" w14:textId="77777777" w:rsidR="00A87ECB" w:rsidRPr="00282B44" w:rsidRDefault="00A87ECB" w:rsidP="0063293E">
                              <w:pPr>
                                <w:pStyle w:val="NoSpacing"/>
                                <w:ind w:left="360"/>
                                <w:jc w:val="right"/>
                                <w:rPr>
                                  <w:rFonts w:ascii="Tahoma" w:hAnsi="Tahoma" w:cs="Tahoma"/>
                                  <w:color w:val="5B9BD5" w:themeColor="accent1"/>
                                  <w:sz w:val="16"/>
                                  <w:szCs w:val="16"/>
                                </w:rPr>
                              </w:pPr>
                              <w:r w:rsidRPr="00282B44">
                                <w:rPr>
                                  <w:rFonts w:ascii="Tahoma" w:hAnsi="Tahoma" w:cs="Tahoma"/>
                                  <w:color w:val="5B9BD5" w:themeColor="accent1"/>
                                  <w:sz w:val="16"/>
                                  <w:szCs w:val="16"/>
                                </w:rPr>
                                <w:t>IIA СТАНДАРД 2410.А1 КРИТЕРИЈУМИ ИЗВЕШТАВАЊА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5F18E91" id="Group 184" o:spid="_x0000_s1074" style="position:absolute;left:0;text-align:left;margin-left:-8.3pt;margin-top:333.7pt;width:484pt;height:125.15pt;z-index:251686912;mso-wrap-distance-left:18pt;mso-wrap-distance-right:18pt;mso-position-horizontal-relative:margin;mso-position-vertical-relative:margin;mso-width-relative:margin;mso-height-relative:margin" coordorigin="-1894,-584" coordsize="32942,225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">
                <v:rect id="Rectangle 185" o:spid="_x0000_s1075" style="position:absolute;left:-1138;top:190;width:32186;height:218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" stroked="f" strokeweight="1pt">
                  <v:fill opacity="0"/>
                </v:rect>
                <v:group id="_x0000_s1076"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Rectangle 10" o:spid="_x0000_s1077"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" path="m,l2240281,,1659256,222885,,822960,,xe" fillcolor="#5b9bd5" stroked="f" strokeweight="1pt">
                    <v:stroke joinstyle="miter"/>
                    <v:path arrowok="t" o:connecttype="custom" o:connectlocs="0,0;9596,0;7107,3372;0,12450;0,0" o:connectangles="0,0,0,0,0"/>
                  </v:shape>
                  <v:rect id="Rectangle 188" o:spid="_x0000_s1078"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" stroked="f" strokeweight="1pt">
                    <v:fill r:id="rId9" o:title="" recolor="t" rotate="t" type="frame"/>
                  </v:rect>
                </v:group>
                <v:shape id="Text Box 189" o:spid="_x0000_s1079" type="#_x0000_t202" style="position:absolute;left:-1894;top:-584;width:32138;height:16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" filled="f" stroked="f" strokeweight=".5pt">
                  <v:textbox inset="3.6pt,7.2pt,0,0">
                    <w:txbxContent>
                      <w:p w14:paraId="16E81F50" w14:textId="77777777" w:rsidR="00A87ECB" w:rsidRPr="00282B44" w:rsidRDefault="00A87ECB" w:rsidP="0085382D">
                        <w:pPr>
                          <w:ind w:left="504"/>
                          <w:rPr>
                            <w:rFonts w:ascii="Tahoma" w:hAnsi="Tahoma" w:cs="Tahoma"/>
                            <w:smallCaps/>
                            <w:sz w:val="16"/>
                            <w:szCs w:val="16"/>
                          </w:rPr>
                        </w:pPr>
                      </w:p>
                      <w:p w14:paraId="6205F782" w14:textId="3E284BF9" w:rsidR="00A87ECB" w:rsidRPr="00282B44" w:rsidRDefault="00A87ECB" w:rsidP="0063293E">
                        <w:pPr>
                          <w:ind w:left="504"/>
                          <w:jc w:val="right"/>
                          <w:rPr>
                            <w:rFonts w:ascii="Tahoma" w:hAnsi="Tahoma" w:cs="Tahoma"/>
                            <w:smallCaps/>
                            <w:color w:val="ED7D31" w:themeColor="accent2"/>
                            <w:sz w:val="16"/>
                            <w:szCs w:val="16"/>
                          </w:rPr>
                        </w:pPr>
                        <w:r w:rsidRPr="00282B44">
                          <w:rPr>
                            <w:rFonts w:ascii="Tahoma" w:hAnsi="Tahoma" w:cs="Tahoma"/>
                            <w:smallCaps/>
                            <w:sz w:val="16"/>
                            <w:szCs w:val="16"/>
                          </w:rPr>
                          <w:t>„коначно извештавање о резултатима ангажмана мора да укључи применљиве закључке, као и применљиве препоруке и /или планове активности. када је то примерено, мишљење интрерних ревизора треба да буде обезбеђено. мишљење узима у обзир очекивања вишег руководства, одбора и других интересних страна и мора бити поткрепљено довољним, поузданим, релевантним и корисним информацијама.”</w:t>
                        </w:r>
                      </w:p>
                      <w:p w14:paraId="19F51FF4" w14:textId="77777777" w:rsidR="00A87ECB" w:rsidRPr="00282B44" w:rsidRDefault="00A87ECB" w:rsidP="0063293E">
                        <w:pPr>
                          <w:pStyle w:val="NoSpacing"/>
                          <w:ind w:left="360"/>
                          <w:jc w:val="right"/>
                          <w:rPr>
                            <w:rFonts w:ascii="Tahoma" w:hAnsi="Tahoma" w:cs="Tahoma"/>
                            <w:color w:val="5B9BD5" w:themeColor="accent1"/>
                            <w:sz w:val="16"/>
                            <w:szCs w:val="16"/>
                          </w:rPr>
                        </w:pPr>
                        <w:r w:rsidRPr="00282B44">
                          <w:rPr>
                            <w:rFonts w:ascii="Tahoma" w:hAnsi="Tahoma" w:cs="Tahoma"/>
                            <w:color w:val="5B9BD5" w:themeColor="accent1"/>
                            <w:sz w:val="16"/>
                            <w:szCs w:val="16"/>
                          </w:rPr>
                          <w:t>IIA СТАНДАРД 2410.А1 КРИТЕРИЈУМИ ИЗВЕШТАВАЊА</w:t>
                        </w:r>
                      </w:p>
                    </w:txbxContent>
                  </v:textbox>
                </v:shape>
                <w10:wrap type="square" anchorx="margin" anchory="margin"/>
              </v:group>
            </w:pict>
          </mc:Fallback>
        </mc:AlternateContent>
      </w:r>
      <w:r w:rsidR="00075420">
        <w:rPr>
          <w:rFonts w:ascii="Tahoma" w:hAnsi="Tahoma" w:cs="Tahoma"/>
          <w:sz w:val="20"/>
          <w:szCs w:val="20"/>
        </w:rPr>
        <w:t>У наставку је Стандард 2410.А1</w:t>
      </w:r>
      <w:r w:rsidR="00993FFE">
        <w:rPr>
          <w:rFonts w:ascii="Tahoma" w:hAnsi="Tahoma" w:cs="Tahoma"/>
          <w:sz w:val="20"/>
          <w:szCs w:val="20"/>
          <w:lang w:val="sr-Cyrl-RS"/>
        </w:rPr>
        <w:t xml:space="preserve"> </w:t>
      </w:r>
      <w:r w:rsidR="00075420">
        <w:rPr>
          <w:rFonts w:ascii="Tahoma" w:hAnsi="Tahoma" w:cs="Tahoma"/>
          <w:sz w:val="20"/>
          <w:szCs w:val="20"/>
        </w:rPr>
        <w:t>који у тумачењу</w:t>
      </w:r>
      <w:r w:rsidR="00340035" w:rsidRPr="00340035">
        <w:rPr>
          <w:rFonts w:ascii="Tahoma" w:hAnsi="Tahoma" w:cs="Tahoma"/>
          <w:sz w:val="20"/>
          <w:szCs w:val="20"/>
        </w:rPr>
        <w:t xml:space="preserve"> указује да на нивоу ангажмана, мишљења могу бити представљена као </w:t>
      </w:r>
      <w:r w:rsidR="00340035" w:rsidRPr="00340035">
        <w:rPr>
          <w:rFonts w:ascii="Tahoma" w:hAnsi="Tahoma" w:cs="Tahoma"/>
          <w:i/>
          <w:sz w:val="20"/>
          <w:szCs w:val="20"/>
          <w:u w:val="single"/>
        </w:rPr>
        <w:t>рангирања, закључци или други описи резултата</w:t>
      </w:r>
      <w:r w:rsidR="00340035" w:rsidRPr="00340035">
        <w:rPr>
          <w:rFonts w:ascii="Tahoma" w:hAnsi="Tahoma" w:cs="Tahoma"/>
          <w:sz w:val="20"/>
          <w:szCs w:val="20"/>
        </w:rPr>
        <w:t>. Ангажман може бити повезан са контролама специфичног процеса, ризика или са контролама пословне јединице. Формулација ових мишљења захтева разматрање резултата ангажмана и његовог значаја.</w:t>
      </w:r>
    </w:p>
    <w:p w14:paraId="733475AE" w14:textId="133E06A0" w:rsidR="0063293E" w:rsidRPr="0086729C" w:rsidRDefault="0063293E" w:rsidP="0063293E">
      <w:pPr>
        <w:rPr>
          <w:rFonts w:ascii="Tahoma" w:eastAsia="Times New Roman" w:hAnsi="Tahoma" w:cs="Tahoma"/>
          <w:noProof/>
          <w:sz w:val="20"/>
          <w:szCs w:val="20"/>
        </w:rPr>
      </w:pPr>
      <w:r w:rsidRPr="0086729C">
        <w:rPr>
          <w:rFonts w:ascii="Tahoma" w:eastAsia="Times New Roman" w:hAnsi="Tahoma" w:cs="Tahoma"/>
          <w:noProof/>
          <w:sz w:val="20"/>
          <w:szCs w:val="20"/>
        </w:rPr>
        <w:t>Пратећа радна документација:</w:t>
      </w:r>
    </w:p>
    <w:p w14:paraId="3E938D5F" w14:textId="77777777" w:rsidR="0063293E" w:rsidRPr="0086729C" w:rsidRDefault="0063293E" w:rsidP="0063293E">
      <w:pPr>
        <w:pStyle w:val="ListParagraph"/>
        <w:numPr>
          <w:ilvl w:val="0"/>
          <w:numId w:val="4"/>
        </w:numPr>
        <w:rPr>
          <w:rFonts w:ascii="Tahoma" w:eastAsia="Times New Roman" w:hAnsi="Tahoma" w:cs="Tahoma"/>
          <w:noProof/>
          <w:sz w:val="20"/>
          <w:szCs w:val="20"/>
        </w:rPr>
      </w:pPr>
      <w:r w:rsidRPr="0086729C">
        <w:rPr>
          <w:rFonts w:ascii="Tahoma" w:eastAsia="Times New Roman" w:hAnsi="Tahoma" w:cs="Tahoma"/>
          <w:noProof/>
          <w:sz w:val="20"/>
          <w:szCs w:val="20"/>
        </w:rPr>
        <w:t>РД 5.1.Образац за ревизијске налазе</w:t>
      </w:r>
    </w:p>
    <w:p w14:paraId="0240F162" w14:textId="5A75BE3B" w:rsidR="0063293E" w:rsidRDefault="0063293E">
      <w:pPr>
        <w:spacing w:before="10" w:after="10"/>
        <w:jc w:val="both"/>
        <w:rPr>
          <w:rFonts w:ascii="Tahoma" w:hAnsi="Tahoma" w:cs="Tahoma"/>
          <w:sz w:val="20"/>
          <w:szCs w:val="20"/>
        </w:rPr>
      </w:pPr>
    </w:p>
    <w:p w14:paraId="720FC6EE" w14:textId="77777777" w:rsidR="0063293E" w:rsidRDefault="0063293E">
      <w:pPr>
        <w:spacing w:before="10" w:after="10"/>
        <w:jc w:val="both"/>
        <w:rPr>
          <w:rFonts w:ascii="Tahoma" w:hAnsi="Tahoma" w:cs="Tahoma"/>
          <w:sz w:val="20"/>
          <w:szCs w:val="20"/>
        </w:rPr>
      </w:pPr>
    </w:p>
    <w:p w14:paraId="7D693C8A" w14:textId="77777777" w:rsidR="00C2172C" w:rsidRDefault="00C2172C">
      <w:pPr>
        <w:spacing w:before="10" w:after="10"/>
        <w:jc w:val="both"/>
        <w:rPr>
          <w:rFonts w:ascii="Tahoma" w:hAnsi="Tahoma" w:cs="Tahoma"/>
          <w:sz w:val="20"/>
          <w:szCs w:val="20"/>
        </w:rPr>
      </w:pPr>
    </w:p>
    <w:p w14:paraId="1E13B9CA" w14:textId="4E0BC64B" w:rsidR="0063293E" w:rsidRDefault="0063293E">
      <w:pPr>
        <w:spacing w:before="10" w:after="10"/>
        <w:jc w:val="both"/>
        <w:rPr>
          <w:rFonts w:ascii="Tahoma" w:hAnsi="Tahoma" w:cs="Tahoma"/>
          <w:sz w:val="20"/>
          <w:szCs w:val="20"/>
        </w:rPr>
      </w:pPr>
      <w:r>
        <w:rPr>
          <w:rFonts w:ascii="Tahoma" w:hAnsi="Tahoma" w:cs="Tahoma"/>
          <w:sz w:val="20"/>
          <w:szCs w:val="20"/>
        </w:rPr>
        <w:br w:type="page"/>
      </w:r>
    </w:p>
    <w:p w14:paraId="267F00D0" w14:textId="6CE7B71B" w:rsidR="0085382D" w:rsidRPr="0021249F" w:rsidRDefault="0085382D" w:rsidP="0085382D">
      <w:pPr>
        <w:pStyle w:val="Heading2"/>
        <w:rPr>
          <w:rFonts w:ascii="Tahoma" w:eastAsia="Times New Roman" w:hAnsi="Tahoma" w:cs="Tahoma"/>
          <w:noProof/>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3" w:name="_Toc44444707"/>
      <w:r w:rsidRPr="0021249F">
        <w:rPr>
          <w:rFonts w:ascii="Tahoma" w:eastAsia="Times New Roman" w:hAnsi="Tahoma" w:cs="Tahoma"/>
          <w:noProof/>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Извештавање</w:t>
      </w:r>
      <w:bookmarkEnd w:id="13"/>
    </w:p>
    <w:p w14:paraId="714EEE05" w14:textId="2547BA34" w:rsidR="00813BBB" w:rsidRPr="0021249F" w:rsidRDefault="00813BBB" w:rsidP="0085382D">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4" w:name="_Toc44444708"/>
      <w:r w:rsidRPr="0021249F">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VI</w:t>
      </w:r>
      <w:bookmarkEnd w:id="14"/>
      <w:r w:rsidRPr="0021249F">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ab/>
      </w:r>
    </w:p>
    <w:p w14:paraId="7C0E3A70" w14:textId="56EF4A51" w:rsidR="0085382D" w:rsidRPr="0021249F" w:rsidRDefault="00813BBB" w:rsidP="00E425FF">
      <w:pPr>
        <w:pStyle w:val="Heading3"/>
        <w:rPr>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5" w:name="_Toc44444709"/>
      <w:r w:rsidRPr="0021249F">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Извештавање</w:t>
      </w:r>
      <w:bookmarkEnd w:id="15"/>
    </w:p>
    <w:p w14:paraId="1CA992C2" w14:textId="32DC9E62" w:rsidR="0063293E" w:rsidRDefault="0063293E" w:rsidP="000B555D">
      <w:pPr>
        <w:jc w:val="both"/>
        <w:rPr>
          <w:rFonts w:ascii="Tahoma" w:hAnsi="Tahoma" w:cs="Tahoma"/>
          <w:sz w:val="20"/>
          <w:szCs w:val="20"/>
        </w:rPr>
      </w:pPr>
    </w:p>
    <w:p w14:paraId="0BD9CF2B" w14:textId="0CAD9022" w:rsidR="00FC66B8" w:rsidRDefault="00BA4372" w:rsidP="000B555D">
      <w:pPr>
        <w:jc w:val="both"/>
        <w:rPr>
          <w:rFonts w:ascii="Tahoma" w:hAnsi="Tahoma" w:cs="Tahoma"/>
          <w:sz w:val="20"/>
          <w:szCs w:val="20"/>
        </w:rPr>
      </w:pPr>
      <w:r>
        <w:rPr>
          <w:noProof/>
        </w:rPr>
        <mc:AlternateContent>
          <mc:Choice Requires="wpg">
            <w:drawing>
              <wp:anchor distT="0" distB="0" distL="228600" distR="228600" simplePos="0" relativeHeight="251695104" behindDoc="0" locked="0" layoutInCell="1" allowOverlap="1" wp14:anchorId="7EB0BD66" wp14:editId="5C512052">
                <wp:simplePos x="0" y="0"/>
                <wp:positionH relativeFrom="margin">
                  <wp:align>right</wp:align>
                </wp:positionH>
                <wp:positionV relativeFrom="margin">
                  <wp:posOffset>906780</wp:posOffset>
                </wp:positionV>
                <wp:extent cx="2211070" cy="1470660"/>
                <wp:effectExtent l="0" t="0" r="0" b="15240"/>
                <wp:wrapSquare wrapText="bothSides"/>
                <wp:docPr id="11"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11070" cy="1470660"/>
                          <a:chOff x="-435" y="0"/>
                          <a:chExt cx="32621" cy="20545"/>
                        </a:xfrm>
                      </wpg:grpSpPr>
                      <wps:wsp>
                        <wps:cNvPr id="12" name="Rectangle 63"/>
                        <wps:cNvSpPr>
                          <a:spLocks noChangeArrowheads="1"/>
                        </wps:cNvSpPr>
                        <wps:spPr bwMode="auto">
                          <a:xfrm>
                            <a:off x="0" y="0"/>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13" name="Group 163"/>
                        <wpg:cNvGrpSpPr>
                          <a:grpSpLocks/>
                        </wpg:cNvGrpSpPr>
                        <wpg:grpSpPr bwMode="auto">
                          <a:xfrm>
                            <a:off x="0" y="190"/>
                            <a:ext cx="22494" cy="8321"/>
                            <a:chOff x="2286" y="0"/>
                            <a:chExt cx="14721" cy="10241"/>
                          </a:xfrm>
                        </wpg:grpSpPr>
                        <wps:wsp>
                          <wps:cNvPr id="15"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6" name="Rectangle 165"/>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17" name="Text Box 166"/>
                        <wps:cNvSpPr txBox="1">
                          <a:spLocks noChangeArrowheads="1"/>
                        </wps:cNvSpPr>
                        <wps:spPr bwMode="auto">
                          <a:xfrm>
                            <a:off x="-435" y="1021"/>
                            <a:ext cx="30961" cy="195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819680B" w14:textId="77777777" w:rsidR="00A87ECB" w:rsidRPr="00BA4372" w:rsidRDefault="00A87ECB" w:rsidP="0063293E">
                              <w:pPr>
                                <w:ind w:left="504"/>
                                <w:jc w:val="right"/>
                                <w:rPr>
                                  <w:smallCaps/>
                                  <w:color w:val="ED7D31" w:themeColor="accent2"/>
                                  <w:sz w:val="16"/>
                                  <w:szCs w:val="16"/>
                                </w:rPr>
                              </w:pPr>
                              <w:r w:rsidRPr="00BA4372">
                                <w:rPr>
                                  <w:rFonts w:ascii="Tahoma" w:hAnsi="Tahoma" w:cs="Tahoma"/>
                                  <w:smallCaps/>
                                  <w:sz w:val="16"/>
                                  <w:szCs w:val="16"/>
                                </w:rPr>
                                <w:t>„извештаји морају да буду тачни, објективни, јасни, концизни, конструктивни, потпуни и благовремени”</w:t>
                              </w:r>
                            </w:p>
                            <w:p w14:paraId="11B93EFF" w14:textId="77777777" w:rsidR="00A87ECB" w:rsidRPr="00BA4372" w:rsidRDefault="00A87ECB" w:rsidP="0063293E">
                              <w:pPr>
                                <w:pStyle w:val="NoSpacing"/>
                                <w:ind w:left="360"/>
                                <w:jc w:val="right"/>
                                <w:rPr>
                                  <w:rFonts w:ascii="Tahoma" w:hAnsi="Tahoma" w:cs="Tahoma"/>
                                  <w:color w:val="5B9BD5" w:themeColor="accent1"/>
                                  <w:sz w:val="16"/>
                                  <w:szCs w:val="16"/>
                                </w:rPr>
                              </w:pPr>
                              <w:r w:rsidRPr="00BA4372">
                                <w:rPr>
                                  <w:rFonts w:ascii="Tahoma" w:hAnsi="Tahoma" w:cs="Tahoma"/>
                                  <w:color w:val="5B9BD5" w:themeColor="accent1"/>
                                  <w:sz w:val="16"/>
                                  <w:szCs w:val="16"/>
                                </w:rPr>
                                <w:t>IIA СТАНДАРД 2420 КВАЛИТЕТ ИЗВЕШТАВАЊА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EB0BD66" id="Group 62" o:spid="_x0000_s1080" style="position:absolute;left:0;text-align:left;margin-left:122.9pt;margin-top:71.4pt;width:174.1pt;height:115.8pt;z-index:251695104;mso-wrap-distance-left:18pt;mso-wrap-distance-right:18pt;mso-position-horizontal:right;mso-position-horizontal-relative:margin;mso-position-vertical-relative:margin;mso-width-relative:margin;mso-height-relative:margin" coordorigin="-435" coordsize="32621,205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">
                <v:rect id="Rectangle 63" o:spid="_x0000_s1081"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" stroked="f" strokeweight="1pt">
                  <v:fill opacity="0"/>
                </v:rect>
                <v:group id="Group 163" o:spid="_x0000_s1082"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Rectangle 10" o:spid="_x0000_s1083"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" path="m,l2240281,,1659256,222885,,822960,,xe" fillcolor="#5b9bd5" stroked="f" strokeweight="1pt">
                    <v:stroke joinstyle="miter"/>
                    <v:path arrowok="t" o:connecttype="custom" o:connectlocs="0,0;9596,0;7107,3372;0,12450;0,0" o:connectangles="0,0,0,0,0"/>
                  </v:shape>
                  <v:rect id="Rectangle 165" o:spid="_x0000_s1084"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" stroked="f" strokeweight="1pt">
                    <v:fill r:id="rId9" o:title="" recolor="t" rotate="t" type="frame"/>
                  </v:rect>
                </v:group>
                <v:shape id="Text Box 166" o:spid="_x0000_s1085" type="#_x0000_t202" style="position:absolute;left:-435;top:1021;width:30961;height:19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" filled="f" stroked="f" strokeweight=".5pt">
                  <v:textbox inset="3.6pt,7.2pt,0,0">
                    <w:txbxContent>
                      <w:p w14:paraId="4819680B" w14:textId="77777777" w:rsidR="00A87ECB" w:rsidRPr="00BA4372" w:rsidRDefault="00A87ECB" w:rsidP="0063293E">
                        <w:pPr>
                          <w:ind w:left="504"/>
                          <w:jc w:val="right"/>
                          <w:rPr>
                            <w:smallCaps/>
                            <w:color w:val="ED7D31" w:themeColor="accent2"/>
                            <w:sz w:val="16"/>
                            <w:szCs w:val="16"/>
                          </w:rPr>
                        </w:pPr>
                        <w:r w:rsidRPr="00BA4372">
                          <w:rPr>
                            <w:rFonts w:ascii="Tahoma" w:hAnsi="Tahoma" w:cs="Tahoma"/>
                            <w:smallCaps/>
                            <w:sz w:val="16"/>
                            <w:szCs w:val="16"/>
                          </w:rPr>
                          <w:t>„извештаји морају да буду тачни, објективни, јасни, концизни, конструктивни, потпуни и благовремени”</w:t>
                        </w:r>
                      </w:p>
                      <w:p w14:paraId="11B93EFF" w14:textId="77777777" w:rsidR="00A87ECB" w:rsidRPr="00BA4372" w:rsidRDefault="00A87ECB" w:rsidP="0063293E">
                        <w:pPr>
                          <w:pStyle w:val="NoSpacing"/>
                          <w:ind w:left="360"/>
                          <w:jc w:val="right"/>
                          <w:rPr>
                            <w:rFonts w:ascii="Tahoma" w:hAnsi="Tahoma" w:cs="Tahoma"/>
                            <w:color w:val="5B9BD5" w:themeColor="accent1"/>
                            <w:sz w:val="16"/>
                            <w:szCs w:val="16"/>
                          </w:rPr>
                        </w:pPr>
                        <w:r w:rsidRPr="00BA4372">
                          <w:rPr>
                            <w:rFonts w:ascii="Tahoma" w:hAnsi="Tahoma" w:cs="Tahoma"/>
                            <w:color w:val="5B9BD5" w:themeColor="accent1"/>
                            <w:sz w:val="16"/>
                            <w:szCs w:val="16"/>
                          </w:rPr>
                          <w:t>IIA СТАНДАРД 2420 КВАЛИТЕТ ИЗВЕШТАВАЊА</w:t>
                        </w:r>
                      </w:p>
                    </w:txbxContent>
                  </v:textbox>
                </v:shape>
                <w10:wrap type="square" anchorx="margin" anchory="margin"/>
              </v:group>
            </w:pict>
          </mc:Fallback>
        </mc:AlternateContent>
      </w:r>
      <w:r w:rsidR="00B43D04">
        <w:rPr>
          <w:rFonts w:ascii="Tahoma" w:hAnsi="Tahoma" w:cs="Tahoma"/>
          <w:sz w:val="20"/>
          <w:szCs w:val="20"/>
        </w:rPr>
        <w:t>Извештај је круна нашег рада, приликом писања извештаја важно нам је да знамо ко су читаоци извештаја, шта очекују од извештаја и шта ми желимо да постигнемо.</w:t>
      </w:r>
      <w:r w:rsidR="00565CF3">
        <w:rPr>
          <w:rStyle w:val="FootnoteReference"/>
          <w:rFonts w:ascii="Tahoma" w:hAnsi="Tahoma" w:cs="Tahoma"/>
          <w:sz w:val="20"/>
          <w:szCs w:val="20"/>
        </w:rPr>
        <w:footnoteReference w:id="17"/>
      </w:r>
      <w:r w:rsidR="00B43D04">
        <w:rPr>
          <w:rFonts w:ascii="Tahoma" w:hAnsi="Tahoma" w:cs="Tahoma"/>
          <w:sz w:val="20"/>
          <w:szCs w:val="20"/>
        </w:rPr>
        <w:t xml:space="preserve"> </w:t>
      </w:r>
    </w:p>
    <w:p w14:paraId="3DED6150" w14:textId="714EEF21" w:rsidR="00372221" w:rsidRDefault="00D83970" w:rsidP="000B555D">
      <w:pPr>
        <w:jc w:val="both"/>
        <w:rPr>
          <w:rFonts w:ascii="Tahoma" w:hAnsi="Tahoma" w:cs="Tahoma"/>
          <w:sz w:val="20"/>
          <w:szCs w:val="20"/>
        </w:rPr>
      </w:pPr>
      <w:r>
        <w:rPr>
          <w:rFonts w:ascii="Tahoma" w:hAnsi="Tahoma" w:cs="Tahoma"/>
          <w:sz w:val="20"/>
          <w:szCs w:val="20"/>
        </w:rPr>
        <w:t>Сагласно регулативи, у обавези смо најпре да сачинимо Нацрт извештаја. Након комплетирања радних докумената, Нацрт извештаја који смо проверили у формалном и суштинском смислу прослеђујемо одговорним лицима у ревидираном систему. Ми смо комуницирали у току ревизије са запосленима и одговорним лицима и упоз</w:t>
      </w:r>
      <w:r w:rsidR="002B0D21">
        <w:rPr>
          <w:rFonts w:ascii="Tahoma" w:hAnsi="Tahoma" w:cs="Tahoma"/>
          <w:sz w:val="20"/>
          <w:szCs w:val="20"/>
          <w:lang w:val="sr-Cyrl-RS"/>
        </w:rPr>
        <w:t>н</w:t>
      </w:r>
      <w:r>
        <w:rPr>
          <w:rFonts w:ascii="Tahoma" w:hAnsi="Tahoma" w:cs="Tahoma"/>
          <w:sz w:val="20"/>
          <w:szCs w:val="20"/>
        </w:rPr>
        <w:t>али их унапред са налазима и слабостима на које смо наишли у поступку ревизије.</w:t>
      </w:r>
    </w:p>
    <w:p w14:paraId="7B0693F0" w14:textId="597B8441" w:rsidR="00790EEA" w:rsidRDefault="00790EEA" w:rsidP="000B555D">
      <w:pPr>
        <w:jc w:val="both"/>
        <w:rPr>
          <w:rFonts w:ascii="Tahoma" w:hAnsi="Tahoma" w:cs="Tahoma"/>
          <w:sz w:val="20"/>
          <w:szCs w:val="20"/>
          <w:lang w:val="sr-Cyrl-RS"/>
        </w:rPr>
      </w:pPr>
      <w:r>
        <w:rPr>
          <w:rFonts w:ascii="Tahoma" w:hAnsi="Tahoma" w:cs="Tahoma"/>
          <w:sz w:val="20"/>
          <w:szCs w:val="20"/>
          <w:lang w:val="sr-Cyrl-RS"/>
        </w:rPr>
        <w:t>Приликом писања извештаја треба обратити пажњу на следеће:</w:t>
      </w:r>
    </w:p>
    <w:p w14:paraId="728D8A07" w14:textId="64B14236" w:rsidR="00790EEA" w:rsidRDefault="00790EEA" w:rsidP="00790EEA">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узети у обзир потребе читалаца,</w:t>
      </w:r>
    </w:p>
    <w:p w14:paraId="1C2C4806" w14:textId="2419812A" w:rsidR="00790EEA" w:rsidRDefault="00790EEA" w:rsidP="00790EEA">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начин изражавања треба да буде једноставан, неоптерећен технич</w:t>
      </w:r>
      <w:r w:rsidR="004561DD">
        <w:rPr>
          <w:rFonts w:ascii="Tahoma" w:hAnsi="Tahoma" w:cs="Tahoma"/>
          <w:sz w:val="20"/>
          <w:szCs w:val="20"/>
          <w:lang w:val="sr-Cyrl-RS"/>
        </w:rPr>
        <w:t>ким изразима, а реченице</w:t>
      </w:r>
      <w:r>
        <w:rPr>
          <w:rFonts w:ascii="Tahoma" w:hAnsi="Tahoma" w:cs="Tahoma"/>
          <w:sz w:val="20"/>
          <w:szCs w:val="20"/>
          <w:lang w:val="sr-Cyrl-RS"/>
        </w:rPr>
        <w:t xml:space="preserve"> кратке и конкретне,</w:t>
      </w:r>
    </w:p>
    <w:p w14:paraId="32E2ED52" w14:textId="0DDEB878" w:rsidR="00790EEA" w:rsidRDefault="00790EEA" w:rsidP="00790EEA">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листе, графикони, дијаграми, табеле, илустрације и други графички</w:t>
      </w:r>
      <w:r w:rsidR="004561DD">
        <w:rPr>
          <w:rFonts w:ascii="Tahoma" w:hAnsi="Tahoma" w:cs="Tahoma"/>
          <w:sz w:val="20"/>
          <w:szCs w:val="20"/>
          <w:lang w:val="sr-Cyrl-RS"/>
        </w:rPr>
        <w:t xml:space="preserve"> прикази помажу да се нагласе кљ</w:t>
      </w:r>
      <w:r>
        <w:rPr>
          <w:rFonts w:ascii="Tahoma" w:hAnsi="Tahoma" w:cs="Tahoma"/>
          <w:sz w:val="20"/>
          <w:szCs w:val="20"/>
          <w:lang w:val="sr-Cyrl-RS"/>
        </w:rPr>
        <w:t>учне поруке,</w:t>
      </w:r>
    </w:p>
    <w:p w14:paraId="712E5C2D" w14:textId="15EE346E" w:rsidR="00790EEA" w:rsidRPr="00790EEA" w:rsidRDefault="00790EEA" w:rsidP="00790EEA">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тон извештаја треба да буде конструктиван, неконфликтан.</w:t>
      </w:r>
      <w:r>
        <w:rPr>
          <w:rStyle w:val="FootnoteReference"/>
          <w:rFonts w:ascii="Tahoma" w:hAnsi="Tahoma" w:cs="Tahoma"/>
          <w:sz w:val="20"/>
          <w:szCs w:val="20"/>
          <w:lang w:val="sr-Cyrl-RS"/>
        </w:rPr>
        <w:footnoteReference w:id="18"/>
      </w:r>
    </w:p>
    <w:p w14:paraId="0489797C" w14:textId="77777777" w:rsidR="00565CF3" w:rsidRDefault="008D2A16" w:rsidP="00565CF3">
      <w:pPr>
        <w:spacing w:after="0"/>
        <w:jc w:val="both"/>
        <w:rPr>
          <w:rFonts w:ascii="Tahoma" w:eastAsia="Times New Roman" w:hAnsi="Tahoma" w:cs="Tahoma"/>
          <w:noProof/>
          <w:sz w:val="20"/>
          <w:szCs w:val="20"/>
          <w:lang w:val="sr-Cyrl-RS"/>
        </w:rPr>
      </w:pPr>
      <w:r w:rsidRPr="008D2A16">
        <w:rPr>
          <w:rFonts w:ascii="Tahoma" w:eastAsia="Times New Roman" w:hAnsi="Tahoma" w:cs="Tahoma"/>
          <w:noProof/>
          <w:sz w:val="20"/>
          <w:szCs w:val="20"/>
        </w:rPr>
        <w:t>Уколико у резимеу</w:t>
      </w:r>
      <w:r w:rsidR="00993FFE">
        <w:rPr>
          <w:rFonts w:ascii="Tahoma" w:eastAsia="Times New Roman" w:hAnsi="Tahoma" w:cs="Tahoma"/>
          <w:noProof/>
          <w:sz w:val="20"/>
          <w:szCs w:val="20"/>
          <w:lang w:val="sr-Cyrl-RS"/>
        </w:rPr>
        <w:t xml:space="preserve"> </w:t>
      </w:r>
      <w:r w:rsidRPr="008D2A16">
        <w:rPr>
          <w:rFonts w:ascii="Tahoma" w:eastAsia="Times New Roman" w:hAnsi="Tahoma" w:cs="Tahoma"/>
          <w:noProof/>
          <w:sz w:val="20"/>
          <w:szCs w:val="20"/>
        </w:rPr>
        <w:t>на креативан начин успемо да истакнемо суштину из самог извештаја, онда ћемо навести читаоца да прочита цео извештај.</w:t>
      </w:r>
      <w:r w:rsidR="00D563B2" w:rsidRPr="008D2A16">
        <w:rPr>
          <w:rFonts w:ascii="Tahoma" w:eastAsia="Times New Roman" w:hAnsi="Tahoma" w:cs="Tahoma"/>
          <w:noProof/>
          <w:sz w:val="20"/>
          <w:szCs w:val="20"/>
        </w:rPr>
        <w:t xml:space="preserve"> Њега пишемо на крају и трудимо се да у њему сублимирамо све најважније делове извештаја. Уколико нам успе на једној страни значи да смо веома вешти. Државна ревизорска институција </w:t>
      </w:r>
      <w:r w:rsidRPr="008D2A16">
        <w:rPr>
          <w:rFonts w:ascii="Tahoma" w:eastAsia="Times New Roman" w:hAnsi="Tahoma" w:cs="Tahoma"/>
          <w:noProof/>
          <w:sz w:val="20"/>
          <w:szCs w:val="20"/>
        </w:rPr>
        <w:t>израђује на једној такозваној 'шареној страни' резиме издатог извештаја, може вам послужити као модел.</w:t>
      </w:r>
      <w:r w:rsidR="00565CF3">
        <w:rPr>
          <w:rFonts w:ascii="Tahoma" w:eastAsia="Times New Roman" w:hAnsi="Tahoma" w:cs="Tahoma"/>
          <w:noProof/>
          <w:sz w:val="20"/>
          <w:szCs w:val="20"/>
          <w:lang w:val="sr-Cyrl-RS"/>
        </w:rPr>
        <w:t xml:space="preserve"> </w:t>
      </w:r>
    </w:p>
    <w:p w14:paraId="1B7B40A4" w14:textId="1503C73B" w:rsidR="00565CF3" w:rsidRDefault="00565CF3" w:rsidP="00565CF3">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 xml:space="preserve">Како би се лакше снашли приликом писања, наставку приказујемо 'анатомију' налаза интерне ревизије: </w:t>
      </w:r>
      <w:r w:rsidRPr="00565CF3">
        <w:rPr>
          <w:rFonts w:ascii="Tahoma" w:hAnsi="Tahoma" w:cs="Tahoma"/>
          <w:noProof/>
          <w:sz w:val="20"/>
          <w:szCs w:val="20"/>
        </w:rPr>
        <w:drawing>
          <wp:inline distT="0" distB="0" distL="0" distR="0" wp14:anchorId="3F078AD8" wp14:editId="2F52C025">
            <wp:extent cx="5273675" cy="2614062"/>
            <wp:effectExtent l="0" t="0" r="3175" b="0"/>
            <wp:docPr id="411" name="Picture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355906" cy="2654822"/>
                    </a:xfrm>
                    <a:prstGeom prst="rect">
                      <a:avLst/>
                    </a:prstGeom>
                  </pic:spPr>
                </pic:pic>
              </a:graphicData>
            </a:graphic>
          </wp:inline>
        </w:drawing>
      </w:r>
    </w:p>
    <w:p w14:paraId="0A2FF893" w14:textId="739DC049" w:rsidR="001F048C" w:rsidRPr="00363BA9" w:rsidRDefault="001F048C" w:rsidP="001F048C">
      <w:pPr>
        <w:jc w:val="both"/>
        <w:rPr>
          <w:rFonts w:ascii="Tahoma" w:hAnsi="Tahoma" w:cs="Tahoma"/>
          <w:sz w:val="20"/>
          <w:szCs w:val="20"/>
          <w:lang w:val="sr-Cyrl-RS"/>
        </w:rPr>
      </w:pPr>
      <w:r>
        <w:rPr>
          <w:rFonts w:ascii="Tahoma" w:hAnsi="Tahoma" w:cs="Tahoma"/>
          <w:sz w:val="20"/>
          <w:szCs w:val="20"/>
          <w:lang w:val="sr-Cyrl-RS"/>
        </w:rPr>
        <w:t>Налази подразумевају следеће елементе</w:t>
      </w:r>
      <w:r w:rsidR="009C26CD">
        <w:rPr>
          <w:rFonts w:ascii="Tahoma" w:hAnsi="Tahoma" w:cs="Tahoma"/>
          <w:sz w:val="20"/>
          <w:szCs w:val="20"/>
          <w:lang w:val="sr-Cyrl-RS"/>
        </w:rPr>
        <w:t>:</w:t>
      </w:r>
    </w:p>
    <w:p w14:paraId="6D5FCAE5" w14:textId="77777777" w:rsidR="001F048C" w:rsidRPr="00363BA9" w:rsidRDefault="001F048C" w:rsidP="001F048C">
      <w:pPr>
        <w:pStyle w:val="ListParagraph"/>
        <w:numPr>
          <w:ilvl w:val="0"/>
          <w:numId w:val="35"/>
        </w:numPr>
        <w:spacing w:after="0" w:line="240" w:lineRule="auto"/>
        <w:jc w:val="both"/>
        <w:rPr>
          <w:rFonts w:ascii="Tahoma" w:hAnsi="Tahoma" w:cs="Tahoma"/>
          <w:sz w:val="20"/>
          <w:szCs w:val="20"/>
          <w:lang w:val="sr-Cyrl-RS"/>
        </w:rPr>
      </w:pPr>
      <w:r w:rsidRPr="00363BA9">
        <w:rPr>
          <w:rFonts w:ascii="Tahoma" w:hAnsi="Tahoma" w:cs="Tahoma"/>
          <w:color w:val="FFC000"/>
          <w:sz w:val="20"/>
          <w:szCs w:val="20"/>
          <w:lang w:val="sr-Cyrl-RS"/>
        </w:rPr>
        <w:t xml:space="preserve">Очекивана контрола </w:t>
      </w:r>
      <w:r w:rsidRPr="00363BA9">
        <w:rPr>
          <w:rFonts w:ascii="Tahoma" w:hAnsi="Tahoma" w:cs="Tahoma"/>
          <w:sz w:val="20"/>
          <w:szCs w:val="20"/>
          <w:lang w:val="sr-Cyrl-RS"/>
        </w:rPr>
        <w:t>– критеријуми, стандарди, мере или очекивања коришћена при вредновању и/или верификацији (исправно стање);</w:t>
      </w:r>
    </w:p>
    <w:p w14:paraId="0EF7B130" w14:textId="1A243EEE" w:rsidR="001F048C" w:rsidRPr="00363BA9" w:rsidRDefault="001F048C" w:rsidP="001F048C">
      <w:pPr>
        <w:pStyle w:val="ListParagraph"/>
        <w:numPr>
          <w:ilvl w:val="0"/>
          <w:numId w:val="35"/>
        </w:numPr>
        <w:spacing w:after="0" w:line="240" w:lineRule="auto"/>
        <w:jc w:val="both"/>
        <w:rPr>
          <w:rFonts w:ascii="Tahoma" w:hAnsi="Tahoma" w:cs="Tahoma"/>
          <w:sz w:val="20"/>
          <w:szCs w:val="20"/>
          <w:lang w:val="sr-Cyrl-RS"/>
        </w:rPr>
      </w:pPr>
      <w:r w:rsidRPr="00363BA9">
        <w:rPr>
          <w:rFonts w:ascii="Tahoma" w:hAnsi="Tahoma" w:cs="Tahoma"/>
          <w:color w:val="66FF33"/>
          <w:sz w:val="20"/>
          <w:szCs w:val="20"/>
          <w:lang w:val="sr-Cyrl-RS"/>
        </w:rPr>
        <w:lastRenderedPageBreak/>
        <w:t>Постојећа контрола</w:t>
      </w:r>
      <w:r w:rsidRPr="00363BA9">
        <w:rPr>
          <w:rFonts w:ascii="Tahoma" w:hAnsi="Tahoma" w:cs="Tahoma"/>
          <w:sz w:val="20"/>
          <w:szCs w:val="20"/>
          <w:lang w:val="sr-Cyrl-RS"/>
        </w:rPr>
        <w:t xml:space="preserve"> – стање, чињенични докази које су интерни ревизори утврдили приликом испитивања (актуелно стање);</w:t>
      </w:r>
    </w:p>
    <w:p w14:paraId="4F552F37" w14:textId="77777777" w:rsidR="001F048C" w:rsidRPr="00363BA9" w:rsidRDefault="001F048C" w:rsidP="001F048C">
      <w:pPr>
        <w:pStyle w:val="ListParagraph"/>
        <w:numPr>
          <w:ilvl w:val="0"/>
          <w:numId w:val="35"/>
        </w:numPr>
        <w:spacing w:after="0" w:line="240" w:lineRule="auto"/>
        <w:jc w:val="both"/>
        <w:rPr>
          <w:rFonts w:ascii="Tahoma" w:hAnsi="Tahoma" w:cs="Tahoma"/>
          <w:sz w:val="20"/>
          <w:szCs w:val="20"/>
          <w:lang w:val="sr-Cyrl-RS"/>
        </w:rPr>
      </w:pPr>
      <w:r w:rsidRPr="00363BA9">
        <w:rPr>
          <w:rFonts w:ascii="Tahoma" w:hAnsi="Tahoma" w:cs="Tahoma"/>
          <w:color w:val="00B050"/>
          <w:sz w:val="20"/>
          <w:szCs w:val="20"/>
          <w:lang w:val="sr-Cyrl-RS"/>
        </w:rPr>
        <w:t>Узрок</w:t>
      </w:r>
      <w:r w:rsidRPr="00363BA9">
        <w:rPr>
          <w:rFonts w:ascii="Tahoma" w:hAnsi="Tahoma" w:cs="Tahoma"/>
          <w:sz w:val="20"/>
          <w:szCs w:val="20"/>
          <w:lang w:val="sr-Cyrl-RS"/>
        </w:rPr>
        <w:t xml:space="preserve"> – разлог постојања разлике између очекиваног (исправног) стања и постојећег (актуелног) стања;</w:t>
      </w:r>
    </w:p>
    <w:p w14:paraId="12013457" w14:textId="77777777" w:rsidR="001F048C" w:rsidRPr="00363BA9" w:rsidRDefault="001F048C" w:rsidP="001F048C">
      <w:pPr>
        <w:pStyle w:val="ListParagraph"/>
        <w:numPr>
          <w:ilvl w:val="0"/>
          <w:numId w:val="35"/>
        </w:numPr>
        <w:spacing w:after="0" w:line="240" w:lineRule="auto"/>
        <w:jc w:val="both"/>
        <w:rPr>
          <w:rFonts w:ascii="Tahoma" w:hAnsi="Tahoma" w:cs="Tahoma"/>
          <w:sz w:val="20"/>
          <w:szCs w:val="20"/>
          <w:lang w:val="sr-Cyrl-RS"/>
        </w:rPr>
      </w:pPr>
      <w:r w:rsidRPr="00363BA9">
        <w:rPr>
          <w:rFonts w:ascii="Tahoma" w:hAnsi="Tahoma" w:cs="Tahoma"/>
          <w:color w:val="00B0F0"/>
          <w:sz w:val="20"/>
          <w:szCs w:val="20"/>
          <w:lang w:val="sr-Cyrl-RS"/>
        </w:rPr>
        <w:t>Последица</w:t>
      </w:r>
      <w:r w:rsidRPr="00363BA9">
        <w:rPr>
          <w:rFonts w:ascii="Tahoma" w:hAnsi="Tahoma" w:cs="Tahoma"/>
          <w:sz w:val="20"/>
          <w:szCs w:val="20"/>
          <w:lang w:val="sr-Cyrl-RS"/>
        </w:rPr>
        <w:t xml:space="preserve"> – ризик са којим се сусреће субјект ревизије због неусаглашености, односно разлике између очекиваног (исправног) стања и постојећег (актуелног) стања – утицај разлике. Код одређивања степена излагања ризику (матрица ризика) интерни ревизори разматрају </w:t>
      </w:r>
      <w:r w:rsidRPr="00363BA9">
        <w:rPr>
          <w:rFonts w:ascii="Tahoma" w:hAnsi="Tahoma" w:cs="Tahoma"/>
          <w:b/>
          <w:sz w:val="20"/>
          <w:szCs w:val="20"/>
          <w:lang w:val="sr-Cyrl-RS"/>
        </w:rPr>
        <w:t>ефекте</w:t>
      </w:r>
      <w:r w:rsidRPr="00363BA9">
        <w:rPr>
          <w:rFonts w:ascii="Tahoma" w:hAnsi="Tahoma" w:cs="Tahoma"/>
          <w:sz w:val="20"/>
          <w:szCs w:val="20"/>
          <w:lang w:val="sr-Cyrl-RS"/>
        </w:rPr>
        <w:t xml:space="preserve"> које њихова запажања и препоруке могу имати на пословање и финансијске извештаје организације;</w:t>
      </w:r>
    </w:p>
    <w:p w14:paraId="53419B89" w14:textId="10D49C3A" w:rsidR="001F048C" w:rsidRPr="00F94388" w:rsidRDefault="001F048C" w:rsidP="001F048C">
      <w:pPr>
        <w:pStyle w:val="ListParagraph"/>
        <w:numPr>
          <w:ilvl w:val="0"/>
          <w:numId w:val="35"/>
        </w:numPr>
        <w:spacing w:after="0" w:line="240" w:lineRule="auto"/>
        <w:jc w:val="both"/>
        <w:rPr>
          <w:rFonts w:ascii="Tahoma" w:hAnsi="Tahoma" w:cs="Tahoma"/>
          <w:color w:val="2F5496" w:themeColor="accent5" w:themeShade="BF"/>
          <w:sz w:val="20"/>
          <w:szCs w:val="20"/>
          <w:lang w:val="sr-Cyrl-RS"/>
        </w:rPr>
      </w:pPr>
      <w:r w:rsidRPr="00363BA9">
        <w:rPr>
          <w:rFonts w:ascii="Tahoma" w:hAnsi="Tahoma" w:cs="Tahoma"/>
          <w:color w:val="2F5496" w:themeColor="accent5" w:themeShade="BF"/>
          <w:sz w:val="20"/>
          <w:szCs w:val="20"/>
          <w:lang w:val="sr-Cyrl-RS"/>
        </w:rPr>
        <w:t xml:space="preserve">Запажања и препоруке </w:t>
      </w:r>
      <w:r w:rsidRPr="00363BA9">
        <w:rPr>
          <w:rFonts w:ascii="Tahoma" w:hAnsi="Tahoma" w:cs="Tahoma"/>
          <w:sz w:val="20"/>
          <w:szCs w:val="20"/>
          <w:lang w:val="sr-Cyrl-RS"/>
        </w:rPr>
        <w:t>– јасно адресиране, конкретне, сугеришу корективну активност, упућују на исправку актуелног стања или побољшању извршења.</w:t>
      </w:r>
      <w:r w:rsidR="009C26CD">
        <w:rPr>
          <w:rStyle w:val="FootnoteReference"/>
          <w:rFonts w:ascii="Tahoma" w:hAnsi="Tahoma" w:cs="Tahoma"/>
          <w:sz w:val="20"/>
          <w:szCs w:val="20"/>
          <w:lang w:val="sr-Cyrl-RS"/>
        </w:rPr>
        <w:footnoteReference w:id="19"/>
      </w:r>
    </w:p>
    <w:p w14:paraId="477A2454" w14:textId="77777777" w:rsidR="00F94388" w:rsidRPr="00F94388" w:rsidRDefault="00F94388" w:rsidP="00F94388">
      <w:pPr>
        <w:spacing w:after="0" w:line="240" w:lineRule="auto"/>
        <w:ind w:left="360"/>
        <w:jc w:val="both"/>
        <w:rPr>
          <w:rFonts w:ascii="Tahoma" w:hAnsi="Tahoma" w:cs="Tahoma"/>
          <w:color w:val="2F5496" w:themeColor="accent5" w:themeShade="BF"/>
          <w:sz w:val="20"/>
          <w:szCs w:val="20"/>
          <w:lang w:val="sr-Cyrl-RS"/>
        </w:rPr>
      </w:pPr>
    </w:p>
    <w:p w14:paraId="5DFF966F" w14:textId="70679106" w:rsidR="008E46A3" w:rsidRDefault="009B4DD1" w:rsidP="00565CF3">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Према подели из водича за праксу ''Ревизорски извештаји – саопштавање резултата интерне ревизије''</w:t>
      </w:r>
      <w:r w:rsidR="00D7537C">
        <w:rPr>
          <w:rFonts w:ascii="Tahoma" w:eastAsia="Times New Roman" w:hAnsi="Tahoma" w:cs="Tahoma"/>
          <w:noProof/>
          <w:sz w:val="20"/>
          <w:szCs w:val="20"/>
          <w:lang w:val="sr-Cyrl-RS"/>
        </w:rPr>
        <w:t xml:space="preserve"> препоруке се деле у две категорије: </w:t>
      </w:r>
    </w:p>
    <w:p w14:paraId="69C029AE" w14:textId="3CAD9A7C" w:rsidR="00D7537C" w:rsidRDefault="00D7537C" w:rsidP="00D7537C">
      <w:pPr>
        <w:pStyle w:val="ListParagraph"/>
        <w:numPr>
          <w:ilvl w:val="0"/>
          <w:numId w:val="36"/>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Препоруке засноване на стању – пружају привремено решење за корекцију тренутног стања и</w:t>
      </w:r>
    </w:p>
    <w:p w14:paraId="6B0C6E98" w14:textId="1BEE92A1" w:rsidR="00D7537C" w:rsidRDefault="00D7537C" w:rsidP="00D7537C">
      <w:pPr>
        <w:pStyle w:val="ListParagraph"/>
        <w:numPr>
          <w:ilvl w:val="0"/>
          <w:numId w:val="36"/>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 xml:space="preserve">Препоруке засноване на примарним узроцима – радње потребне за спречавање поновног појављивања стања. Оне су засноване на примарним узроцима и по правилу су, дугорочна решења и могу захтевати више времена за имплементацију. </w:t>
      </w:r>
    </w:p>
    <w:p w14:paraId="2A7BD86C" w14:textId="77777777" w:rsidR="00F94388" w:rsidRPr="00F94388" w:rsidRDefault="00F94388" w:rsidP="00F94388">
      <w:pPr>
        <w:spacing w:after="0"/>
        <w:ind w:left="360"/>
        <w:jc w:val="both"/>
        <w:rPr>
          <w:rFonts w:ascii="Tahoma" w:eastAsia="Times New Roman" w:hAnsi="Tahoma" w:cs="Tahoma"/>
          <w:noProof/>
          <w:sz w:val="20"/>
          <w:szCs w:val="20"/>
          <w:lang w:val="sr-Cyrl-RS"/>
        </w:rPr>
      </w:pPr>
    </w:p>
    <w:p w14:paraId="5CA0C705" w14:textId="73F0F84F" w:rsidR="00D7537C" w:rsidRDefault="00D7537C" w:rsidP="00D7537C">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Споменули смо примарне, изворне узроке, па вас упућујемо на једноставну методу да у одређеним околностима постављањем низа питања ''зашто?'' можете да идентификујете корен узрока варијације (анализе примарног узрока понекад захтевају о</w:t>
      </w:r>
      <w:r w:rsidR="00657749">
        <w:rPr>
          <w:rFonts w:ascii="Tahoma" w:eastAsia="Times New Roman" w:hAnsi="Tahoma" w:cs="Tahoma"/>
          <w:noProof/>
          <w:sz w:val="20"/>
          <w:szCs w:val="20"/>
          <w:lang w:val="sr-Cyrl-RS"/>
        </w:rPr>
        <w:t>п</w:t>
      </w:r>
      <w:r>
        <w:rPr>
          <w:rFonts w:ascii="Tahoma" w:eastAsia="Times New Roman" w:hAnsi="Tahoma" w:cs="Tahoma"/>
          <w:noProof/>
          <w:sz w:val="20"/>
          <w:szCs w:val="20"/>
          <w:lang w:val="sr-Cyrl-RS"/>
        </w:rPr>
        <w:t xml:space="preserve">сежне ресурсе, време и стручност, обимне анализе, па је потребно приступити анализи са дужном професионалном пажњом узимајући у обзир напоре у односу на потенцијалне користи). </w:t>
      </w:r>
      <w:r>
        <w:rPr>
          <w:rStyle w:val="FootnoteReference"/>
          <w:rFonts w:ascii="Tahoma" w:eastAsia="Times New Roman" w:hAnsi="Tahoma" w:cs="Tahoma"/>
          <w:noProof/>
          <w:sz w:val="20"/>
          <w:szCs w:val="20"/>
          <w:lang w:val="sr-Cyrl-RS"/>
        </w:rPr>
        <w:footnoteReference w:id="20"/>
      </w:r>
    </w:p>
    <w:p w14:paraId="6403D4D7" w14:textId="77777777" w:rsidR="004D1D7A" w:rsidRDefault="004D1D7A" w:rsidP="00D7537C">
      <w:pPr>
        <w:spacing w:after="0"/>
        <w:jc w:val="both"/>
        <w:rPr>
          <w:rFonts w:ascii="Tahoma" w:eastAsia="Times New Roman" w:hAnsi="Tahoma" w:cs="Tahoma"/>
          <w:noProof/>
          <w:sz w:val="20"/>
          <w:szCs w:val="20"/>
          <w:lang w:val="sr-Cyrl-RS"/>
        </w:rPr>
      </w:pPr>
    </w:p>
    <w:p w14:paraId="4A5FF8EE" w14:textId="3113E9F9" w:rsidR="00F94388" w:rsidRPr="004D1D7A" w:rsidRDefault="00F94388" w:rsidP="00D7537C">
      <w:pPr>
        <w:spacing w:after="0"/>
        <w:jc w:val="both"/>
        <w:rPr>
          <w:rFonts w:ascii="Tahoma" w:eastAsia="Times New Roman" w:hAnsi="Tahoma" w:cs="Tahoma"/>
          <w:b/>
          <w:noProof/>
          <w:sz w:val="20"/>
          <w:szCs w:val="20"/>
          <w:lang w:val="sr-Cyrl-RS"/>
        </w:rPr>
      </w:pPr>
      <w:r w:rsidRPr="004D1D7A">
        <w:rPr>
          <w:rFonts w:ascii="Tahoma" w:eastAsia="Times New Roman" w:hAnsi="Tahoma" w:cs="Tahoma"/>
          <w:b/>
          <w:noProof/>
          <w:sz w:val="20"/>
          <w:szCs w:val="20"/>
          <w:lang w:val="sr-Cyrl-RS"/>
        </w:rPr>
        <w:t xml:space="preserve">Пример: </w:t>
      </w:r>
    </w:p>
    <w:p w14:paraId="164961DC" w14:textId="77777777" w:rsidR="00F94388" w:rsidRDefault="00F94388" w:rsidP="00565CF3">
      <w:pPr>
        <w:spacing w:after="0"/>
        <w:jc w:val="both"/>
        <w:rPr>
          <w:rFonts w:ascii="Tahoma" w:eastAsia="Times New Roman" w:hAnsi="Tahoma" w:cs="Tahoma"/>
          <w:noProof/>
          <w:sz w:val="20"/>
          <w:szCs w:val="20"/>
          <w:lang w:val="sr-Cyrl-RS"/>
        </w:rPr>
      </w:pPr>
    </w:p>
    <w:p w14:paraId="2C345B03" w14:textId="2ABDCB4C" w:rsidR="00F94388" w:rsidRPr="001945B4" w:rsidRDefault="00F94388" w:rsidP="00565CF3">
      <w:pPr>
        <w:spacing w:after="0"/>
        <w:jc w:val="both"/>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945B4">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Налаз: </w:t>
      </w:r>
    </w:p>
    <w:p w14:paraId="0E7A99E4" w14:textId="7A25B59A" w:rsidR="00F94388" w:rsidRPr="001945B4" w:rsidRDefault="00170FC3" w:rsidP="00565CF3">
      <w:pPr>
        <w:spacing w:after="0"/>
        <w:jc w:val="both"/>
        <w:rPr>
          <w:rFonts w:ascii="Tahoma" w:eastAsia="Times New Roman" w:hAnsi="Tahoma" w:cs="Tahoma"/>
          <w:noProof/>
          <w:sz w:val="20"/>
          <w:szCs w:val="20"/>
          <w:lang w:val="sr-Cyrl-RS"/>
        </w:rPr>
      </w:pPr>
      <w:r w:rsidRPr="001945B4">
        <w:rPr>
          <w:rFonts w:ascii="Tahoma" w:eastAsia="Times New Roman" w:hAnsi="Tahoma" w:cs="Tahoma"/>
          <w:noProof/>
          <w:sz w:val="20"/>
          <w:szCs w:val="20"/>
          <w:lang w:val="sr-Cyrl-RS"/>
        </w:rPr>
        <w:t xml:space="preserve">Постоји јасна подела дужности у рачуноводственом процесу </w:t>
      </w:r>
      <w:r w:rsidR="00A97A8F" w:rsidRPr="001945B4">
        <w:rPr>
          <w:rFonts w:ascii="Tahoma" w:eastAsia="Times New Roman" w:hAnsi="Tahoma" w:cs="Tahoma"/>
          <w:noProof/>
          <w:sz w:val="20"/>
          <w:szCs w:val="20"/>
          <w:lang w:val="sr-Cyrl-RS"/>
        </w:rPr>
        <w:t>(</w:t>
      </w:r>
      <w:r w:rsidR="00A97A8F" w:rsidRPr="001945B4">
        <w:rPr>
          <w:rFonts w:ascii="Tahoma" w:hAnsi="Tahoma" w:cs="Tahoma"/>
          <w:color w:val="FFC000"/>
          <w:sz w:val="20"/>
          <w:szCs w:val="20"/>
          <w:lang w:val="sr-Cyrl-RS"/>
        </w:rPr>
        <w:t>Очекивана контрола</w:t>
      </w:r>
      <w:r w:rsidR="00A97A8F" w:rsidRPr="001945B4">
        <w:rPr>
          <w:rFonts w:ascii="Tahoma" w:hAnsi="Tahoma" w:cs="Tahoma"/>
          <w:sz w:val="20"/>
          <w:szCs w:val="20"/>
          <w:lang w:val="sr-Cyrl-RS"/>
        </w:rPr>
        <w:t>)</w:t>
      </w:r>
      <w:r w:rsidR="00F94388" w:rsidRPr="001945B4">
        <w:rPr>
          <w:rFonts w:ascii="Tahoma" w:eastAsia="Times New Roman" w:hAnsi="Tahoma" w:cs="Tahoma"/>
          <w:noProof/>
          <w:sz w:val="20"/>
          <w:szCs w:val="20"/>
          <w:lang w:val="sr-Cyrl-RS"/>
        </w:rPr>
        <w:t>.</w:t>
      </w:r>
    </w:p>
    <w:p w14:paraId="0D66F14B" w14:textId="75E55D6D" w:rsidR="00F94388" w:rsidRPr="001945B4" w:rsidRDefault="00F94388" w:rsidP="00565CF3">
      <w:pPr>
        <w:spacing w:after="0"/>
        <w:jc w:val="both"/>
        <w:rPr>
          <w:rFonts w:ascii="Tahoma" w:eastAsia="Times New Roman" w:hAnsi="Tahoma" w:cs="Tahoma"/>
          <w:noProof/>
          <w:sz w:val="20"/>
          <w:szCs w:val="20"/>
          <w:lang w:val="sr-Cyrl-RS"/>
        </w:rPr>
      </w:pPr>
      <w:r w:rsidRPr="001945B4">
        <w:rPr>
          <w:rFonts w:ascii="Tahoma" w:eastAsia="Times New Roman" w:hAnsi="Tahoma" w:cs="Tahoma"/>
          <w:noProof/>
          <w:sz w:val="20"/>
          <w:szCs w:val="20"/>
          <w:lang w:val="sr-Cyrl-RS"/>
        </w:rPr>
        <w:t xml:space="preserve">У поступку ревизије утврђено је да </w:t>
      </w:r>
      <w:r w:rsidR="00170FC3" w:rsidRPr="001945B4">
        <w:rPr>
          <w:rFonts w:ascii="Tahoma" w:eastAsia="Times New Roman" w:hAnsi="Tahoma" w:cs="Tahoma"/>
          <w:noProof/>
          <w:sz w:val="20"/>
          <w:szCs w:val="20"/>
          <w:lang w:val="sr-Cyrl-RS"/>
        </w:rPr>
        <w:t xml:space="preserve">Предузеће ниje успоставилo јасну поделу дужности у рачуноводственом процесу </w:t>
      </w:r>
      <w:r w:rsidR="00A97A8F" w:rsidRPr="001945B4">
        <w:rPr>
          <w:rFonts w:ascii="Tahoma" w:eastAsia="Times New Roman" w:hAnsi="Tahoma" w:cs="Tahoma"/>
          <w:noProof/>
          <w:sz w:val="20"/>
          <w:szCs w:val="20"/>
          <w:lang w:val="sr-Cyrl-RS"/>
        </w:rPr>
        <w:t>(</w:t>
      </w:r>
      <w:r w:rsidR="00A97A8F" w:rsidRPr="001945B4">
        <w:rPr>
          <w:rFonts w:ascii="Tahoma" w:hAnsi="Tahoma" w:cs="Tahoma"/>
          <w:color w:val="66FF33"/>
          <w:sz w:val="20"/>
          <w:szCs w:val="20"/>
          <w:lang w:val="sr-Cyrl-RS"/>
        </w:rPr>
        <w:t>Постојећа контрола</w:t>
      </w:r>
      <w:r w:rsidR="00A97A8F" w:rsidRPr="001945B4">
        <w:rPr>
          <w:rFonts w:ascii="Tahoma" w:hAnsi="Tahoma" w:cs="Tahoma"/>
          <w:sz w:val="20"/>
          <w:szCs w:val="20"/>
          <w:lang w:val="sr-Cyrl-RS"/>
        </w:rPr>
        <w:t>).</w:t>
      </w:r>
      <w:r w:rsidRPr="001945B4">
        <w:rPr>
          <w:rFonts w:ascii="Tahoma" w:eastAsia="Times New Roman" w:hAnsi="Tahoma" w:cs="Tahoma"/>
          <w:noProof/>
          <w:sz w:val="20"/>
          <w:szCs w:val="20"/>
          <w:lang w:val="sr-Cyrl-RS"/>
        </w:rPr>
        <w:t xml:space="preserve"> </w:t>
      </w:r>
    </w:p>
    <w:p w14:paraId="04ECCAFA" w14:textId="77777777" w:rsidR="00170FC3" w:rsidRDefault="00170FC3" w:rsidP="00565CF3">
      <w:pPr>
        <w:spacing w:after="0"/>
        <w:jc w:val="both"/>
        <w:rPr>
          <w:rFonts w:ascii="Tahoma" w:eastAsia="Times New Roman" w:hAnsi="Tahoma" w:cs="Tahoma"/>
          <w:noProof/>
          <w:sz w:val="20"/>
          <w:szCs w:val="20"/>
          <w:highlight w:val="yellow"/>
          <w:lang w:val="sr-Cyrl-RS"/>
        </w:rPr>
      </w:pPr>
    </w:p>
    <w:p w14:paraId="61DD481D" w14:textId="5CB14546" w:rsidR="00F94388" w:rsidRPr="001945B4" w:rsidRDefault="00F94388" w:rsidP="00565CF3">
      <w:pPr>
        <w:spacing w:after="0"/>
        <w:jc w:val="both"/>
        <w:rPr>
          <w:rFonts w:ascii="Tahoma" w:hAnsi="Tahoma" w:cs="Tahoma"/>
          <w:sz w:val="20"/>
          <w:szCs w:val="20"/>
          <w:lang w:val="sr-Cyrl-RS"/>
        </w:rPr>
      </w:pPr>
      <w:r w:rsidRPr="001945B4">
        <w:rPr>
          <w:rFonts w:ascii="Tahoma" w:eastAsia="Times New Roman" w:hAnsi="Tahoma" w:cs="Tahoma"/>
          <w:noProof/>
          <w:sz w:val="20"/>
          <w:szCs w:val="20"/>
          <w:lang w:val="sr-Cyrl-RS"/>
        </w:rPr>
        <w:t xml:space="preserve">Услед </w:t>
      </w:r>
      <w:r w:rsidR="001945B4" w:rsidRPr="001945B4">
        <w:rPr>
          <w:rFonts w:ascii="Tahoma" w:eastAsia="Times New Roman" w:hAnsi="Tahoma" w:cs="Tahoma"/>
          <w:noProof/>
          <w:sz w:val="20"/>
          <w:szCs w:val="20"/>
          <w:lang w:val="sr-Cyrl-RS"/>
        </w:rPr>
        <w:t>непостојања писане процедуре није извршена јасна подела дужности и одговорности у рачуноводственом процесу</w:t>
      </w:r>
      <w:r w:rsidR="00A97A8F" w:rsidRPr="001945B4">
        <w:rPr>
          <w:rFonts w:ascii="Tahoma" w:eastAsia="Times New Roman" w:hAnsi="Tahoma" w:cs="Tahoma"/>
          <w:noProof/>
          <w:sz w:val="20"/>
          <w:szCs w:val="20"/>
          <w:lang w:val="sr-Cyrl-RS"/>
        </w:rPr>
        <w:t xml:space="preserve"> (</w:t>
      </w:r>
      <w:r w:rsidR="00A97A8F" w:rsidRPr="001945B4">
        <w:rPr>
          <w:rFonts w:ascii="Tahoma" w:hAnsi="Tahoma" w:cs="Tahoma"/>
          <w:color w:val="00B050"/>
          <w:sz w:val="20"/>
          <w:szCs w:val="20"/>
          <w:lang w:val="sr-Cyrl-RS"/>
        </w:rPr>
        <w:t>Узрок</w:t>
      </w:r>
      <w:r w:rsidR="00A97A8F" w:rsidRPr="001945B4">
        <w:rPr>
          <w:rFonts w:ascii="Tahoma" w:hAnsi="Tahoma" w:cs="Tahoma"/>
          <w:sz w:val="20"/>
          <w:szCs w:val="20"/>
          <w:lang w:val="sr-Cyrl-RS"/>
        </w:rPr>
        <w:t>)</w:t>
      </w:r>
      <w:r w:rsidRPr="001945B4">
        <w:rPr>
          <w:rFonts w:ascii="Tahoma" w:eastAsia="Times New Roman" w:hAnsi="Tahoma" w:cs="Tahoma"/>
          <w:noProof/>
          <w:sz w:val="20"/>
          <w:szCs w:val="20"/>
          <w:lang w:val="sr-Cyrl-RS"/>
        </w:rPr>
        <w:t xml:space="preserve">. </w:t>
      </w:r>
      <w:r w:rsidR="001945B4" w:rsidRPr="001945B4">
        <w:rPr>
          <w:rFonts w:ascii="Tahoma" w:eastAsia="Times New Roman" w:hAnsi="Tahoma" w:cs="Tahoma"/>
          <w:noProof/>
          <w:sz w:val="20"/>
          <w:szCs w:val="20"/>
          <w:lang w:val="sr-Cyrl-RS"/>
        </w:rPr>
        <w:t>Постоји могућност злоупотребе и манипулације рачуноводственим подацима</w:t>
      </w:r>
      <w:r w:rsidR="00A97A8F" w:rsidRPr="001945B4">
        <w:rPr>
          <w:rFonts w:ascii="Tahoma" w:eastAsia="Times New Roman" w:hAnsi="Tahoma" w:cs="Tahoma"/>
          <w:noProof/>
          <w:sz w:val="20"/>
          <w:szCs w:val="20"/>
          <w:lang w:val="sr-Cyrl-RS"/>
        </w:rPr>
        <w:t xml:space="preserve"> (</w:t>
      </w:r>
      <w:r w:rsidR="00A97A8F" w:rsidRPr="001945B4">
        <w:rPr>
          <w:rFonts w:ascii="Tahoma" w:hAnsi="Tahoma" w:cs="Tahoma"/>
          <w:color w:val="00B0F0"/>
          <w:sz w:val="20"/>
          <w:szCs w:val="20"/>
          <w:lang w:val="sr-Cyrl-RS"/>
        </w:rPr>
        <w:t>Последица</w:t>
      </w:r>
      <w:r w:rsidR="00A97A8F" w:rsidRPr="001945B4">
        <w:rPr>
          <w:rFonts w:ascii="Tahoma" w:hAnsi="Tahoma" w:cs="Tahoma"/>
          <w:sz w:val="20"/>
          <w:szCs w:val="20"/>
          <w:lang w:val="sr-Cyrl-RS"/>
        </w:rPr>
        <w:t>).</w:t>
      </w:r>
    </w:p>
    <w:p w14:paraId="796E4163" w14:textId="77777777" w:rsidR="0053390E" w:rsidRPr="001945B4" w:rsidRDefault="0053390E" w:rsidP="00565CF3">
      <w:pPr>
        <w:spacing w:after="0"/>
        <w:jc w:val="both"/>
        <w:rPr>
          <w:rFonts w:ascii="Tahoma" w:eastAsia="Times New Roman" w:hAnsi="Tahoma" w:cs="Tahoma"/>
          <w:noProof/>
          <w:sz w:val="20"/>
          <w:szCs w:val="20"/>
          <w:lang w:val="sr-Cyrl-RS"/>
        </w:rPr>
      </w:pPr>
    </w:p>
    <w:p w14:paraId="69E03E1C" w14:textId="557D956E" w:rsidR="004D1D7A" w:rsidRPr="001945B4" w:rsidRDefault="004D1D7A" w:rsidP="00565CF3">
      <w:pPr>
        <w:spacing w:after="0"/>
        <w:jc w:val="both"/>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945B4">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Препорука (заснована на стању):</w:t>
      </w:r>
    </w:p>
    <w:p w14:paraId="4DDA8483" w14:textId="756F8619" w:rsidR="004D1D7A" w:rsidRPr="001945B4" w:rsidRDefault="001945B4" w:rsidP="004D1D7A">
      <w:pPr>
        <w:spacing w:after="0"/>
        <w:jc w:val="both"/>
        <w:rPr>
          <w:rFonts w:ascii="Tahoma" w:eastAsia="Times New Roman" w:hAnsi="Tahoma" w:cs="Tahoma"/>
          <w:noProof/>
          <w:sz w:val="20"/>
          <w:szCs w:val="20"/>
          <w:lang w:val="sr-Cyrl-RS"/>
        </w:rPr>
      </w:pPr>
      <w:r w:rsidRPr="001945B4">
        <w:rPr>
          <w:rFonts w:ascii="Tahoma" w:eastAsia="Times New Roman" w:hAnsi="Tahoma" w:cs="Tahoma"/>
          <w:noProof/>
          <w:sz w:val="20"/>
          <w:szCs w:val="20"/>
          <w:lang w:val="sr-Cyrl-RS"/>
        </w:rPr>
        <w:t>Препоручује се</w:t>
      </w:r>
      <w:r w:rsidR="004D1D7A" w:rsidRPr="001945B4">
        <w:rPr>
          <w:rFonts w:ascii="Tahoma" w:eastAsia="Times New Roman" w:hAnsi="Tahoma" w:cs="Tahoma"/>
          <w:noProof/>
          <w:sz w:val="20"/>
          <w:szCs w:val="20"/>
          <w:lang w:val="sr-Cyrl-RS"/>
        </w:rPr>
        <w:t xml:space="preserve"> </w:t>
      </w:r>
      <w:r w:rsidR="004D1D7A" w:rsidRPr="001945B4">
        <w:rPr>
          <w:rFonts w:ascii="Tahoma" w:eastAsia="Times New Roman" w:hAnsi="Tahoma" w:cs="Tahoma"/>
          <w:noProof/>
          <w:color w:val="FF0000"/>
          <w:sz w:val="20"/>
          <w:szCs w:val="20"/>
          <w:lang w:val="sr-Cyrl-RS"/>
        </w:rPr>
        <w:t>(Коме</w:t>
      </w:r>
      <w:r w:rsidR="009D3842" w:rsidRPr="001945B4">
        <w:rPr>
          <w:rFonts w:ascii="Tahoma" w:eastAsia="Times New Roman" w:hAnsi="Tahoma" w:cs="Tahoma"/>
          <w:noProof/>
          <w:color w:val="FF0000"/>
          <w:sz w:val="20"/>
          <w:szCs w:val="20"/>
          <w:lang w:val="sr-Cyrl-RS"/>
        </w:rPr>
        <w:t>?</w:t>
      </w:r>
      <w:r w:rsidR="004D1D7A" w:rsidRPr="001945B4">
        <w:rPr>
          <w:rFonts w:ascii="Tahoma" w:eastAsia="Times New Roman" w:hAnsi="Tahoma" w:cs="Tahoma"/>
          <w:noProof/>
          <w:color w:val="FF0000"/>
          <w:sz w:val="20"/>
          <w:szCs w:val="20"/>
          <w:lang w:val="sr-Cyrl-RS"/>
        </w:rPr>
        <w:t xml:space="preserve">) </w:t>
      </w:r>
      <w:r w:rsidRPr="001945B4">
        <w:rPr>
          <w:rFonts w:ascii="Tahoma" w:eastAsia="Times New Roman" w:hAnsi="Tahoma" w:cs="Tahoma"/>
          <w:noProof/>
          <w:sz w:val="20"/>
          <w:szCs w:val="20"/>
          <w:lang w:val="sr-Cyrl-RS"/>
        </w:rPr>
        <w:t>руководству Предузећа да</w:t>
      </w:r>
      <w:r w:rsidR="004D1D7A" w:rsidRPr="001945B4">
        <w:rPr>
          <w:rFonts w:ascii="Tahoma" w:eastAsia="Times New Roman" w:hAnsi="Tahoma" w:cs="Tahoma"/>
          <w:noProof/>
          <w:sz w:val="20"/>
          <w:szCs w:val="20"/>
          <w:lang w:val="sr-Cyrl-RS"/>
        </w:rPr>
        <w:t xml:space="preserve"> </w:t>
      </w:r>
      <w:r w:rsidR="004D1D7A" w:rsidRPr="001945B4">
        <w:rPr>
          <w:rFonts w:ascii="Tahoma" w:eastAsia="Times New Roman" w:hAnsi="Tahoma" w:cs="Tahoma"/>
          <w:noProof/>
          <w:color w:val="FF0000"/>
          <w:sz w:val="20"/>
          <w:szCs w:val="20"/>
          <w:lang w:val="sr-Cyrl-RS"/>
        </w:rPr>
        <w:t>(Шта</w:t>
      </w:r>
      <w:r w:rsidR="009D3842" w:rsidRPr="001945B4">
        <w:rPr>
          <w:rFonts w:ascii="Tahoma" w:eastAsia="Times New Roman" w:hAnsi="Tahoma" w:cs="Tahoma"/>
          <w:noProof/>
          <w:color w:val="FF0000"/>
          <w:sz w:val="20"/>
          <w:szCs w:val="20"/>
          <w:lang w:val="sr-Cyrl-RS"/>
        </w:rPr>
        <w:t>?</w:t>
      </w:r>
      <w:r w:rsidR="004D1D7A" w:rsidRPr="001945B4">
        <w:rPr>
          <w:rFonts w:ascii="Tahoma" w:eastAsia="Times New Roman" w:hAnsi="Tahoma" w:cs="Tahoma"/>
          <w:noProof/>
          <w:color w:val="FF0000"/>
          <w:sz w:val="20"/>
          <w:szCs w:val="20"/>
          <w:lang w:val="sr-Cyrl-RS"/>
        </w:rPr>
        <w:t xml:space="preserve">) </w:t>
      </w:r>
      <w:r w:rsidRPr="001945B4">
        <w:rPr>
          <w:rFonts w:ascii="Tahoma" w:eastAsia="Times New Roman" w:hAnsi="Tahoma" w:cs="Tahoma"/>
          <w:noProof/>
          <w:sz w:val="20"/>
          <w:szCs w:val="20"/>
          <w:lang w:val="sr-Cyrl-RS"/>
        </w:rPr>
        <w:t>донесе писану процедуру којом ће се дефинисати јасна подела дужности и одговорности у рачуноводственом процесу.</w:t>
      </w:r>
      <w:r w:rsidR="004D1D7A" w:rsidRPr="001945B4">
        <w:rPr>
          <w:rFonts w:ascii="Tahoma" w:eastAsia="Times New Roman" w:hAnsi="Tahoma" w:cs="Tahoma"/>
          <w:noProof/>
          <w:sz w:val="20"/>
          <w:szCs w:val="20"/>
          <w:lang w:val="sr-Cyrl-RS"/>
        </w:rPr>
        <w:t xml:space="preserve"> </w:t>
      </w:r>
    </w:p>
    <w:p w14:paraId="1A7CCDF1" w14:textId="6A6AE16D" w:rsidR="00356898" w:rsidRPr="002D2EB1" w:rsidRDefault="00356898" w:rsidP="004D1D7A">
      <w:pPr>
        <w:spacing w:after="0"/>
        <w:jc w:val="both"/>
        <w:rPr>
          <w:rFonts w:ascii="Tahoma" w:eastAsia="Times New Roman" w:hAnsi="Tahoma" w:cs="Tahoma"/>
          <w:noProof/>
          <w:sz w:val="20"/>
          <w:szCs w:val="20"/>
          <w:lang w:val="sr-Cyrl-RS"/>
        </w:rPr>
      </w:pPr>
    </w:p>
    <w:p w14:paraId="4AAE38C1" w14:textId="24B016C4" w:rsidR="00C712CE" w:rsidRDefault="001945B4" w:rsidP="00D828A2">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Наведени пример</w:t>
      </w:r>
      <w:r w:rsidR="00C712CE">
        <w:rPr>
          <w:rFonts w:ascii="Tahoma" w:eastAsia="Times New Roman" w:hAnsi="Tahoma" w:cs="Tahoma"/>
          <w:noProof/>
          <w:sz w:val="20"/>
          <w:szCs w:val="20"/>
          <w:lang w:val="sr-Cyrl-RS"/>
        </w:rPr>
        <w:t xml:space="preserve"> послужиће вам као смерница приликом формулације налаза и препорука. Са детаљнијим појашњењима упознајте се у Приручнику за интерну ревизију (други и трећи део) .</w:t>
      </w:r>
    </w:p>
    <w:p w14:paraId="3A6E32BE" w14:textId="77777777" w:rsidR="004561DD" w:rsidRDefault="004561DD" w:rsidP="00D828A2">
      <w:pPr>
        <w:spacing w:after="0"/>
        <w:jc w:val="both"/>
        <w:rPr>
          <w:rFonts w:ascii="Tahoma" w:eastAsia="Times New Roman" w:hAnsi="Tahoma" w:cs="Tahoma"/>
          <w:noProof/>
          <w:sz w:val="20"/>
          <w:szCs w:val="20"/>
        </w:rPr>
      </w:pPr>
    </w:p>
    <w:p w14:paraId="56E90507" w14:textId="1EA90E67" w:rsidR="003A46F6" w:rsidRPr="009D3842" w:rsidRDefault="009C26CD" w:rsidP="00D828A2">
      <w:pPr>
        <w:spacing w:after="0"/>
        <w:jc w:val="both"/>
        <w:rPr>
          <w:rFonts w:ascii="Tahoma" w:hAnsi="Tahoma" w:cs="Tahoma"/>
          <w:sz w:val="20"/>
          <w:szCs w:val="20"/>
        </w:rPr>
      </w:pPr>
      <w:r>
        <w:rPr>
          <w:rFonts w:ascii="Tahoma" w:eastAsia="Times New Roman" w:hAnsi="Tahoma" w:cs="Tahoma"/>
          <w:noProof/>
          <w:sz w:val="20"/>
          <w:szCs w:val="20"/>
        </w:rPr>
        <w:t>П</w:t>
      </w:r>
      <w:r>
        <w:rPr>
          <w:rFonts w:ascii="Tahoma" w:hAnsi="Tahoma" w:cs="Tahoma"/>
          <w:sz w:val="20"/>
          <w:szCs w:val="20"/>
        </w:rPr>
        <w:t xml:space="preserve">реглед </w:t>
      </w:r>
      <w:r>
        <w:rPr>
          <w:rFonts w:ascii="Tahoma" w:hAnsi="Tahoma" w:cs="Tahoma"/>
          <w:sz w:val="20"/>
          <w:szCs w:val="20"/>
          <w:lang w:val="sr-Cyrl-RS"/>
        </w:rPr>
        <w:t xml:space="preserve">кључних </w:t>
      </w:r>
      <w:r>
        <w:rPr>
          <w:rFonts w:ascii="Tahoma" w:hAnsi="Tahoma" w:cs="Tahoma"/>
          <w:sz w:val="20"/>
          <w:szCs w:val="20"/>
        </w:rPr>
        <w:t>налаза и препорука</w:t>
      </w:r>
      <w:r>
        <w:rPr>
          <w:rFonts w:ascii="Tahoma" w:hAnsi="Tahoma" w:cs="Tahoma"/>
          <w:sz w:val="20"/>
          <w:szCs w:val="20"/>
          <w:lang w:val="sr-Cyrl-RS"/>
        </w:rPr>
        <w:t xml:space="preserve"> уносимо након Резимеа</w:t>
      </w:r>
      <w:r>
        <w:rPr>
          <w:rFonts w:ascii="Tahoma" w:hAnsi="Tahoma" w:cs="Tahoma"/>
          <w:sz w:val="20"/>
          <w:szCs w:val="20"/>
        </w:rPr>
        <w:t>.</w:t>
      </w:r>
      <w:r w:rsidR="009D3842">
        <w:rPr>
          <w:rFonts w:ascii="Tahoma" w:hAnsi="Tahoma" w:cs="Tahoma"/>
          <w:sz w:val="20"/>
          <w:szCs w:val="20"/>
          <w:lang w:val="sr-Cyrl-RS"/>
        </w:rPr>
        <w:t xml:space="preserve"> Након тога, у </w:t>
      </w:r>
      <w:r>
        <w:rPr>
          <w:rFonts w:ascii="Tahoma" w:hAnsi="Tahoma" w:cs="Tahoma"/>
          <w:sz w:val="20"/>
          <w:szCs w:val="20"/>
        </w:rPr>
        <w:t>уводном делу извештаја основне податке о самом предмету ревизије, законском оквиру, ревизорском тиму, циљу, обиму и методологији рада, уколико је било налаза претходних ревизија и контрола.</w:t>
      </w:r>
      <w:r>
        <w:rPr>
          <w:rFonts w:ascii="Tahoma" w:hAnsi="Tahoma" w:cs="Tahoma"/>
          <w:sz w:val="20"/>
          <w:szCs w:val="20"/>
          <w:lang w:val="sr-Cyrl-RS"/>
        </w:rPr>
        <w:t xml:space="preserve"> </w:t>
      </w:r>
      <w:r>
        <w:rPr>
          <w:rFonts w:ascii="Tahoma" w:eastAsia="Times New Roman" w:hAnsi="Tahoma" w:cs="Tahoma"/>
          <w:noProof/>
          <w:sz w:val="20"/>
          <w:szCs w:val="20"/>
        </w:rPr>
        <w:t xml:space="preserve">Смерница за садржину ревизорског извештаја је у </w:t>
      </w:r>
      <w:r w:rsidRPr="008D2A16">
        <w:rPr>
          <w:rFonts w:ascii="Tahoma" w:eastAsia="Times New Roman" w:hAnsi="Tahoma" w:cs="Tahoma"/>
          <w:noProof/>
          <w:sz w:val="20"/>
          <w:szCs w:val="20"/>
        </w:rPr>
        <w:t>наставку</w:t>
      </w:r>
      <w:r w:rsidR="003A46F6" w:rsidRPr="008D2A16">
        <w:rPr>
          <w:rStyle w:val="FootnoteReference"/>
          <w:rFonts w:ascii="Tahoma" w:eastAsia="Times New Roman" w:hAnsi="Tahoma" w:cs="Tahoma"/>
          <w:noProof/>
          <w:sz w:val="20"/>
          <w:szCs w:val="20"/>
        </w:rPr>
        <w:footnoteReference w:id="21"/>
      </w:r>
      <w:r w:rsidR="00D828A2">
        <w:rPr>
          <w:rFonts w:ascii="Tahoma" w:eastAsia="Times New Roman" w:hAnsi="Tahoma" w:cs="Tahoma"/>
          <w:noProof/>
          <w:sz w:val="20"/>
          <w:szCs w:val="20"/>
          <w:lang w:val="sr-Cyrl-RS"/>
        </w:rPr>
        <w:t>.</w:t>
      </w:r>
    </w:p>
    <w:p w14:paraId="01E905A5" w14:textId="461FC659" w:rsidR="003A46F6" w:rsidRDefault="00D828A2" w:rsidP="008D2A16">
      <w:pPr>
        <w:spacing w:after="0"/>
        <w:jc w:val="both"/>
        <w:rPr>
          <w:rFonts w:ascii="Tahoma" w:hAnsi="Tahoma" w:cs="Tahoma"/>
          <w:sz w:val="20"/>
          <w:szCs w:val="20"/>
        </w:rPr>
      </w:pPr>
      <w:r w:rsidRPr="0021249F">
        <w:rPr>
          <w:rFonts w:ascii="Tahoma" w:hAnsi="Tahoma" w:cs="Tahoma"/>
          <w:b/>
          <w:sz w:val="20"/>
          <w:szCs w:val="20"/>
          <w:lang w:val="sr-Cyrl-RS"/>
        </w:rPr>
        <w:lastRenderedPageBreak/>
        <w:t>Н</w:t>
      </w:r>
      <w:r w:rsidR="008D2A16" w:rsidRPr="0021249F">
        <w:rPr>
          <w:rFonts w:ascii="Tahoma" w:hAnsi="Tahoma" w:cs="Tahoma"/>
          <w:b/>
          <w:sz w:val="20"/>
          <w:szCs w:val="20"/>
        </w:rPr>
        <w:t>апомена:</w:t>
      </w:r>
      <w:r w:rsidR="008D2A16">
        <w:rPr>
          <w:rFonts w:ascii="Tahoma" w:hAnsi="Tahoma" w:cs="Tahoma"/>
          <w:sz w:val="20"/>
          <w:szCs w:val="20"/>
        </w:rPr>
        <w:t xml:space="preserve"> уколико је Државна ревизорска институција у претходном периоду ревидирала систем који је предмет наше пажње, онда нам је осим основног потребан и Одазивни извештај из кога можемо да утврдимо како се поступило по датим препорукама. </w:t>
      </w:r>
    </w:p>
    <w:p w14:paraId="5D9BF187" w14:textId="77777777" w:rsidR="004561DD" w:rsidRDefault="004561DD" w:rsidP="008D2A16">
      <w:pPr>
        <w:spacing w:after="0"/>
        <w:jc w:val="both"/>
        <w:rPr>
          <w:rFonts w:ascii="Tahoma" w:hAnsi="Tahoma" w:cs="Tahoma"/>
          <w:sz w:val="20"/>
          <w:szCs w:val="20"/>
        </w:rPr>
      </w:pPr>
    </w:p>
    <w:p w14:paraId="638A45AF" w14:textId="36BF2284" w:rsidR="008D2A16" w:rsidRDefault="00A6577E" w:rsidP="008D2A16">
      <w:pPr>
        <w:spacing w:after="0"/>
        <w:jc w:val="both"/>
        <w:rPr>
          <w:rFonts w:ascii="Tahoma" w:hAnsi="Tahoma" w:cs="Tahoma"/>
          <w:sz w:val="20"/>
          <w:szCs w:val="20"/>
        </w:rPr>
      </w:pPr>
      <w:r>
        <w:rPr>
          <w:rFonts w:ascii="Tahoma" w:hAnsi="Tahoma" w:cs="Tahoma"/>
          <w:sz w:val="20"/>
          <w:szCs w:val="20"/>
        </w:rPr>
        <w:t xml:space="preserve">Попуњен и потписан План активности/препорука који нам је након усаглашавања и доставе Нацрта извештаја достављен, скенирамо и он чини саставни део Извештаја. </w:t>
      </w:r>
      <w:r w:rsidR="008D2A16">
        <w:rPr>
          <w:rFonts w:ascii="Tahoma" w:hAnsi="Tahoma" w:cs="Tahoma"/>
          <w:sz w:val="20"/>
          <w:szCs w:val="20"/>
        </w:rPr>
        <w:t xml:space="preserve">Закључак, односно ниво уверавања уносимо на крају. Предлог градације нивоа уверавања дајемо у наставку: </w:t>
      </w:r>
    </w:p>
    <w:p w14:paraId="685FCC08" w14:textId="6281FBAB" w:rsidR="00632F43" w:rsidRPr="008D2A16" w:rsidRDefault="00632F43" w:rsidP="008D2A16">
      <w:pPr>
        <w:spacing w:after="0"/>
        <w:jc w:val="both"/>
        <w:rPr>
          <w:rFonts w:ascii="Tahoma" w:hAnsi="Tahoma" w:cs="Tahoma"/>
          <w:sz w:val="20"/>
          <w:szCs w:val="20"/>
        </w:rPr>
      </w:pPr>
    </w:p>
    <w:p w14:paraId="3E233E8D" w14:textId="50930044" w:rsidR="008D2A16" w:rsidRPr="00807251" w:rsidRDefault="008D2A16" w:rsidP="00807251">
      <w:pPr>
        <w:rPr>
          <w:rFonts w:ascii="Tahoma" w:hAnsi="Tahoma" w:cs="Tahoma"/>
          <w:sz w:val="20"/>
          <w:szCs w:val="20"/>
        </w:rPr>
      </w:pPr>
      <w:bookmarkStart w:id="16" w:name="_Toc531157117"/>
      <w:bookmarkStart w:id="17" w:name="_Toc28328011"/>
      <w:r w:rsidRPr="00807251">
        <w:rPr>
          <w:rFonts w:ascii="Tahoma" w:hAnsi="Tahoma" w:cs="Tahoma"/>
          <w:sz w:val="20"/>
          <w:szCs w:val="20"/>
        </w:rPr>
        <w:t xml:space="preserve">ПРИЛOГ </w:t>
      </w:r>
      <w:r w:rsidR="00632F43">
        <w:rPr>
          <w:rFonts w:ascii="Tahoma" w:hAnsi="Tahoma" w:cs="Tahoma"/>
          <w:sz w:val="20"/>
          <w:szCs w:val="20"/>
        </w:rPr>
        <w:t xml:space="preserve">(нумерисати према следу у Извештају) </w:t>
      </w:r>
      <w:r w:rsidRPr="00807251">
        <w:rPr>
          <w:rFonts w:ascii="Tahoma" w:hAnsi="Tahoma" w:cs="Tahoma"/>
          <w:sz w:val="20"/>
          <w:szCs w:val="20"/>
        </w:rPr>
        <w:t>- НИВО УВЕРАВАЊА У АДЕКВАТНОСТ И ЕФЕКТИВНОСТ СИСТЕМА ИНТЕРНИХ КОНТРОЛА</w:t>
      </w:r>
      <w:bookmarkEnd w:id="16"/>
      <w:bookmarkEnd w:id="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323"/>
        <w:gridCol w:w="4351"/>
        <w:gridCol w:w="3946"/>
      </w:tblGrid>
      <w:tr w:rsidR="008D2A16" w:rsidRPr="00B90E16" w14:paraId="68A23C02" w14:textId="77777777" w:rsidTr="00096F39">
        <w:tc>
          <w:tcPr>
            <w:tcW w:w="0" w:type="auto"/>
            <w:tcBorders>
              <w:top w:val="single" w:sz="4" w:space="0" w:color="auto"/>
              <w:left w:val="single" w:sz="4" w:space="0" w:color="auto"/>
              <w:bottom w:val="single" w:sz="4" w:space="0" w:color="auto"/>
              <w:right w:val="single" w:sz="4" w:space="0" w:color="auto"/>
            </w:tcBorders>
            <w:vAlign w:val="center"/>
            <w:hideMark/>
          </w:tcPr>
          <w:p w14:paraId="6923736C" w14:textId="77777777" w:rsidR="008D2A16" w:rsidRPr="00B90E16" w:rsidRDefault="008D2A16" w:rsidP="008D2A16">
            <w:pPr>
              <w:spacing w:line="276" w:lineRule="auto"/>
              <w:jc w:val="center"/>
              <w:rPr>
                <w:rFonts w:ascii="Tahoma" w:eastAsia="Times New Roman" w:hAnsi="Tahoma" w:cs="Tahoma"/>
                <w:b/>
                <w:sz w:val="18"/>
                <w:szCs w:val="16"/>
              </w:rPr>
            </w:pPr>
            <w:r w:rsidRPr="00B90E16">
              <w:rPr>
                <w:rFonts w:ascii="Tahoma" w:eastAsia="Times New Roman" w:hAnsi="Tahoma" w:cs="Tahoma"/>
                <w:b/>
                <w:sz w:val="18"/>
                <w:szCs w:val="16"/>
              </w:rPr>
              <w:t>Ниво уверавања</w:t>
            </w:r>
          </w:p>
        </w:tc>
        <w:tc>
          <w:tcPr>
            <w:tcW w:w="0" w:type="auto"/>
            <w:tcBorders>
              <w:top w:val="single" w:sz="4" w:space="0" w:color="auto"/>
              <w:left w:val="single" w:sz="4" w:space="0" w:color="auto"/>
              <w:bottom w:val="single" w:sz="4" w:space="0" w:color="auto"/>
              <w:right w:val="single" w:sz="4" w:space="0" w:color="auto"/>
            </w:tcBorders>
            <w:vAlign w:val="center"/>
            <w:hideMark/>
          </w:tcPr>
          <w:p w14:paraId="100FEC06" w14:textId="32F7E51F" w:rsidR="008D2A16" w:rsidRPr="00B90E16" w:rsidRDefault="008D2A16" w:rsidP="008D2A16">
            <w:pPr>
              <w:spacing w:line="276" w:lineRule="auto"/>
              <w:jc w:val="center"/>
              <w:rPr>
                <w:rFonts w:ascii="Tahoma" w:eastAsia="Times New Roman" w:hAnsi="Tahoma" w:cs="Tahoma"/>
                <w:b/>
                <w:sz w:val="18"/>
                <w:szCs w:val="16"/>
              </w:rPr>
            </w:pPr>
            <w:r w:rsidRPr="00B90E16">
              <w:rPr>
                <w:rFonts w:ascii="Tahoma" w:eastAsia="Times New Roman" w:hAnsi="Tahoma" w:cs="Tahoma"/>
                <w:b/>
                <w:sz w:val="18"/>
                <w:szCs w:val="16"/>
              </w:rPr>
              <w:t>Адекватност конципираног система</w:t>
            </w:r>
          </w:p>
        </w:tc>
        <w:tc>
          <w:tcPr>
            <w:tcW w:w="0" w:type="auto"/>
            <w:tcBorders>
              <w:top w:val="single" w:sz="4" w:space="0" w:color="auto"/>
              <w:left w:val="single" w:sz="4" w:space="0" w:color="auto"/>
              <w:bottom w:val="single" w:sz="4" w:space="0" w:color="auto"/>
              <w:right w:val="single" w:sz="4" w:space="0" w:color="auto"/>
            </w:tcBorders>
            <w:vAlign w:val="center"/>
            <w:hideMark/>
          </w:tcPr>
          <w:p w14:paraId="4DDE6A56" w14:textId="1970C406" w:rsidR="008D2A16" w:rsidRPr="00B90E16" w:rsidRDefault="008D2A16" w:rsidP="008D2A16">
            <w:pPr>
              <w:spacing w:line="276" w:lineRule="auto"/>
              <w:jc w:val="center"/>
              <w:rPr>
                <w:rFonts w:ascii="Tahoma" w:eastAsia="Times New Roman" w:hAnsi="Tahoma" w:cs="Tahoma"/>
                <w:b/>
                <w:sz w:val="18"/>
                <w:szCs w:val="16"/>
              </w:rPr>
            </w:pPr>
            <w:r w:rsidRPr="00B90E16">
              <w:rPr>
                <w:rFonts w:ascii="Tahoma" w:eastAsia="Times New Roman" w:hAnsi="Tahoma" w:cs="Tahoma"/>
                <w:b/>
                <w:sz w:val="18"/>
                <w:szCs w:val="16"/>
              </w:rPr>
              <w:t>Ефективност оперативних контрола</w:t>
            </w:r>
          </w:p>
        </w:tc>
      </w:tr>
      <w:tr w:rsidR="008D2A16" w:rsidRPr="00B90E16" w14:paraId="2988C3B7" w14:textId="77777777" w:rsidTr="00096F39">
        <w:tc>
          <w:tcPr>
            <w:tcW w:w="0" w:type="auto"/>
            <w:tcBorders>
              <w:top w:val="single" w:sz="4" w:space="0" w:color="auto"/>
              <w:left w:val="single" w:sz="4" w:space="0" w:color="auto"/>
              <w:bottom w:val="single" w:sz="4" w:space="0" w:color="auto"/>
              <w:right w:val="single" w:sz="4" w:space="0" w:color="auto"/>
            </w:tcBorders>
            <w:vAlign w:val="center"/>
            <w:hideMark/>
          </w:tcPr>
          <w:p w14:paraId="32E4FF9B" w14:textId="77777777" w:rsidR="008D2A16" w:rsidRPr="00B90E16" w:rsidRDefault="008D2A16" w:rsidP="008D2A16">
            <w:pPr>
              <w:spacing w:line="276" w:lineRule="auto"/>
              <w:jc w:val="center"/>
              <w:rPr>
                <w:rFonts w:ascii="Tahoma" w:eastAsia="Times New Roman" w:hAnsi="Tahoma" w:cs="Tahoma"/>
                <w:sz w:val="18"/>
                <w:szCs w:val="16"/>
              </w:rPr>
            </w:pPr>
            <w:r w:rsidRPr="00B90E16">
              <w:rPr>
                <w:rFonts w:ascii="Tahoma" w:eastAsia="Times New Roman" w:hAnsi="Tahoma" w:cs="Tahoma"/>
                <w:sz w:val="18"/>
                <w:szCs w:val="16"/>
              </w:rPr>
              <w:t>Потпуно уверавање</w:t>
            </w:r>
          </w:p>
        </w:tc>
        <w:tc>
          <w:tcPr>
            <w:tcW w:w="0" w:type="auto"/>
            <w:tcBorders>
              <w:top w:val="single" w:sz="4" w:space="0" w:color="auto"/>
              <w:left w:val="single" w:sz="4" w:space="0" w:color="auto"/>
              <w:bottom w:val="single" w:sz="4" w:space="0" w:color="auto"/>
              <w:right w:val="single" w:sz="4" w:space="0" w:color="auto"/>
            </w:tcBorders>
            <w:vAlign w:val="center"/>
            <w:hideMark/>
          </w:tcPr>
          <w:p w14:paraId="162E9FD9" w14:textId="5376D99F"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Јасно дизајниран систем контрола који задовољава циљ система.</w:t>
            </w:r>
          </w:p>
        </w:tc>
        <w:tc>
          <w:tcPr>
            <w:tcW w:w="0" w:type="auto"/>
            <w:tcBorders>
              <w:top w:val="single" w:sz="4" w:space="0" w:color="auto"/>
              <w:left w:val="single" w:sz="4" w:space="0" w:color="auto"/>
              <w:bottom w:val="single" w:sz="4" w:space="0" w:color="auto"/>
              <w:right w:val="single" w:sz="4" w:space="0" w:color="auto"/>
            </w:tcBorders>
            <w:vAlign w:val="center"/>
            <w:hideMark/>
          </w:tcPr>
          <w:p w14:paraId="15B706B3" w14:textId="237B8248"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Све контроле функционишу ефективно задовољавајући циљеве система.</w:t>
            </w:r>
          </w:p>
        </w:tc>
      </w:tr>
      <w:tr w:rsidR="008D2A16" w:rsidRPr="00B90E16" w14:paraId="33BA5AEC" w14:textId="77777777" w:rsidTr="00096F39">
        <w:tc>
          <w:tcPr>
            <w:tcW w:w="0" w:type="auto"/>
            <w:tcBorders>
              <w:top w:val="single" w:sz="4" w:space="0" w:color="auto"/>
              <w:left w:val="single" w:sz="4" w:space="0" w:color="auto"/>
              <w:bottom w:val="single" w:sz="4" w:space="0" w:color="auto"/>
              <w:right w:val="single" w:sz="4" w:space="0" w:color="auto"/>
            </w:tcBorders>
            <w:vAlign w:val="center"/>
            <w:hideMark/>
          </w:tcPr>
          <w:p w14:paraId="7EC91047" w14:textId="77777777" w:rsidR="008D2A16" w:rsidRPr="00B90E16" w:rsidRDefault="008D2A16" w:rsidP="008D2A16">
            <w:pPr>
              <w:spacing w:line="276" w:lineRule="auto"/>
              <w:jc w:val="center"/>
              <w:rPr>
                <w:rFonts w:ascii="Tahoma" w:eastAsia="Times New Roman" w:hAnsi="Tahoma" w:cs="Tahoma"/>
                <w:sz w:val="18"/>
                <w:szCs w:val="16"/>
              </w:rPr>
            </w:pPr>
            <w:r w:rsidRPr="00B90E16">
              <w:rPr>
                <w:rFonts w:ascii="Tahoma" w:eastAsia="Times New Roman" w:hAnsi="Tahoma" w:cs="Tahoma"/>
                <w:sz w:val="18"/>
                <w:szCs w:val="16"/>
              </w:rPr>
              <w:t>Знатно уверавање</w:t>
            </w:r>
          </w:p>
        </w:tc>
        <w:tc>
          <w:tcPr>
            <w:tcW w:w="0" w:type="auto"/>
            <w:tcBorders>
              <w:top w:val="single" w:sz="4" w:space="0" w:color="auto"/>
              <w:left w:val="single" w:sz="4" w:space="0" w:color="auto"/>
              <w:bottom w:val="single" w:sz="4" w:space="0" w:color="auto"/>
              <w:right w:val="single" w:sz="4" w:space="0" w:color="auto"/>
            </w:tcBorders>
            <w:vAlign w:val="center"/>
            <w:hideMark/>
          </w:tcPr>
          <w:p w14:paraId="02827AF8" w14:textId="7DA815F0"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Иако постоје уверења да је систем адекватан, постоји простор за унапређење.</w:t>
            </w:r>
          </w:p>
        </w:tc>
        <w:tc>
          <w:tcPr>
            <w:tcW w:w="0" w:type="auto"/>
            <w:tcBorders>
              <w:top w:val="single" w:sz="4" w:space="0" w:color="auto"/>
              <w:left w:val="single" w:sz="4" w:space="0" w:color="auto"/>
              <w:bottom w:val="single" w:sz="4" w:space="0" w:color="auto"/>
              <w:right w:val="single" w:sz="4" w:space="0" w:color="auto"/>
            </w:tcBorders>
            <w:vAlign w:val="center"/>
            <w:hideMark/>
          </w:tcPr>
          <w:p w14:paraId="62B42348" w14:textId="77777777"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Иако контроле постоје и функционишу ефективно, постоји простор за унапређење.</w:t>
            </w:r>
          </w:p>
        </w:tc>
      </w:tr>
      <w:tr w:rsidR="008D2A16" w:rsidRPr="00B90E16" w14:paraId="0B5888EA" w14:textId="77777777" w:rsidTr="00096F39">
        <w:tc>
          <w:tcPr>
            <w:tcW w:w="0" w:type="auto"/>
            <w:tcBorders>
              <w:top w:val="single" w:sz="4" w:space="0" w:color="auto"/>
              <w:left w:val="single" w:sz="4" w:space="0" w:color="auto"/>
              <w:bottom w:val="single" w:sz="4" w:space="0" w:color="auto"/>
              <w:right w:val="single" w:sz="4" w:space="0" w:color="auto"/>
            </w:tcBorders>
            <w:vAlign w:val="center"/>
            <w:hideMark/>
          </w:tcPr>
          <w:p w14:paraId="0F3EF172" w14:textId="77777777" w:rsidR="008D2A16" w:rsidRPr="00B90E16" w:rsidRDefault="008D2A16" w:rsidP="008D2A16">
            <w:pPr>
              <w:spacing w:line="276" w:lineRule="auto"/>
              <w:jc w:val="center"/>
              <w:rPr>
                <w:rFonts w:ascii="Tahoma" w:eastAsia="Times New Roman" w:hAnsi="Tahoma" w:cs="Tahoma"/>
                <w:sz w:val="18"/>
                <w:szCs w:val="16"/>
              </w:rPr>
            </w:pPr>
            <w:r w:rsidRPr="00B90E16">
              <w:rPr>
                <w:rFonts w:ascii="Tahoma" w:eastAsia="Times New Roman" w:hAnsi="Tahoma" w:cs="Tahoma"/>
                <w:sz w:val="18"/>
                <w:szCs w:val="16"/>
              </w:rPr>
              <w:t>Адекватно уверавање</w:t>
            </w:r>
          </w:p>
        </w:tc>
        <w:tc>
          <w:tcPr>
            <w:tcW w:w="0" w:type="auto"/>
            <w:tcBorders>
              <w:top w:val="single" w:sz="4" w:space="0" w:color="auto"/>
              <w:left w:val="single" w:sz="4" w:space="0" w:color="auto"/>
              <w:bottom w:val="single" w:sz="4" w:space="0" w:color="auto"/>
              <w:right w:val="single" w:sz="4" w:space="0" w:color="auto"/>
            </w:tcBorders>
            <w:vAlign w:val="center"/>
            <w:hideMark/>
          </w:tcPr>
          <w:p w14:paraId="7CC1507E" w14:textId="1C0903D5"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Иако постоји адекватно успостављен систем контрола, запажене су слабости које су ризичне по остварење једног од циљева контроле.</w:t>
            </w:r>
          </w:p>
        </w:tc>
        <w:tc>
          <w:tcPr>
            <w:tcW w:w="0" w:type="auto"/>
            <w:tcBorders>
              <w:top w:val="single" w:sz="4" w:space="0" w:color="auto"/>
              <w:left w:val="single" w:sz="4" w:space="0" w:color="auto"/>
              <w:bottom w:val="single" w:sz="4" w:space="0" w:color="auto"/>
              <w:right w:val="single" w:sz="4" w:space="0" w:color="auto"/>
            </w:tcBorders>
            <w:vAlign w:val="center"/>
            <w:hideMark/>
          </w:tcPr>
          <w:p w14:paraId="1F39E6D0" w14:textId="69CE1119"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Иако су контроле у начелу ефективне, запажене су слабости које су ризичне по остварење једног од циљева контроле.</w:t>
            </w:r>
          </w:p>
        </w:tc>
      </w:tr>
      <w:tr w:rsidR="008D2A16" w:rsidRPr="00B90E16" w14:paraId="2F5D4F21" w14:textId="77777777" w:rsidTr="00096F39">
        <w:tc>
          <w:tcPr>
            <w:tcW w:w="0" w:type="auto"/>
            <w:tcBorders>
              <w:top w:val="single" w:sz="4" w:space="0" w:color="auto"/>
              <w:left w:val="single" w:sz="4" w:space="0" w:color="auto"/>
              <w:bottom w:val="single" w:sz="4" w:space="0" w:color="auto"/>
              <w:right w:val="single" w:sz="4" w:space="0" w:color="auto"/>
            </w:tcBorders>
            <w:vAlign w:val="center"/>
            <w:hideMark/>
          </w:tcPr>
          <w:p w14:paraId="5E893A32" w14:textId="77777777" w:rsidR="008D2A16" w:rsidRPr="00B90E16" w:rsidRDefault="008D2A16" w:rsidP="008D2A16">
            <w:pPr>
              <w:spacing w:line="276" w:lineRule="auto"/>
              <w:jc w:val="center"/>
              <w:rPr>
                <w:rFonts w:ascii="Tahoma" w:eastAsia="Times New Roman" w:hAnsi="Tahoma" w:cs="Tahoma"/>
                <w:sz w:val="18"/>
                <w:szCs w:val="16"/>
              </w:rPr>
            </w:pPr>
            <w:r w:rsidRPr="00B90E16">
              <w:rPr>
                <w:rFonts w:ascii="Tahoma" w:eastAsia="Times New Roman" w:hAnsi="Tahoma" w:cs="Tahoma"/>
                <w:sz w:val="18"/>
                <w:szCs w:val="16"/>
              </w:rPr>
              <w:t>Лимитирано уверавање</w:t>
            </w:r>
          </w:p>
        </w:tc>
        <w:tc>
          <w:tcPr>
            <w:tcW w:w="0" w:type="auto"/>
            <w:tcBorders>
              <w:top w:val="single" w:sz="4" w:space="0" w:color="auto"/>
              <w:left w:val="single" w:sz="4" w:space="0" w:color="auto"/>
              <w:bottom w:val="single" w:sz="4" w:space="0" w:color="auto"/>
              <w:right w:val="single" w:sz="4" w:space="0" w:color="auto"/>
            </w:tcBorders>
            <w:vAlign w:val="center"/>
            <w:hideMark/>
          </w:tcPr>
          <w:p w14:paraId="518A6B0D" w14:textId="77777777"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Контроле су неадекватно дизајниране што може угрозити остварење циљева система.</w:t>
            </w:r>
          </w:p>
        </w:tc>
        <w:tc>
          <w:tcPr>
            <w:tcW w:w="0" w:type="auto"/>
            <w:tcBorders>
              <w:top w:val="single" w:sz="4" w:space="0" w:color="auto"/>
              <w:left w:val="single" w:sz="4" w:space="0" w:color="auto"/>
              <w:bottom w:val="single" w:sz="4" w:space="0" w:color="auto"/>
              <w:right w:val="single" w:sz="4" w:space="0" w:color="auto"/>
            </w:tcBorders>
            <w:vAlign w:val="center"/>
            <w:hideMark/>
          </w:tcPr>
          <w:p w14:paraId="4639B839" w14:textId="1AF87D9F"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Контроле су неефективне, што може угрозити остварење циљева система.</w:t>
            </w:r>
          </w:p>
        </w:tc>
      </w:tr>
      <w:tr w:rsidR="008D2A16" w:rsidRPr="00B90E16" w14:paraId="321FB482" w14:textId="77777777" w:rsidTr="00096F39">
        <w:tc>
          <w:tcPr>
            <w:tcW w:w="0" w:type="auto"/>
            <w:tcBorders>
              <w:top w:val="single" w:sz="4" w:space="0" w:color="auto"/>
              <w:left w:val="single" w:sz="4" w:space="0" w:color="auto"/>
              <w:bottom w:val="single" w:sz="4" w:space="0" w:color="auto"/>
              <w:right w:val="single" w:sz="4" w:space="0" w:color="auto"/>
            </w:tcBorders>
            <w:vAlign w:val="center"/>
            <w:hideMark/>
          </w:tcPr>
          <w:p w14:paraId="29B17876" w14:textId="77777777" w:rsidR="008D2A16" w:rsidRPr="00B90E16" w:rsidRDefault="008D2A16" w:rsidP="008D2A16">
            <w:pPr>
              <w:spacing w:line="276" w:lineRule="auto"/>
              <w:jc w:val="center"/>
              <w:rPr>
                <w:rFonts w:ascii="Tahoma" w:eastAsia="Times New Roman" w:hAnsi="Tahoma" w:cs="Tahoma"/>
                <w:sz w:val="18"/>
                <w:szCs w:val="16"/>
              </w:rPr>
            </w:pPr>
            <w:r w:rsidRPr="00B90E16">
              <w:rPr>
                <w:rFonts w:ascii="Tahoma" w:eastAsia="Times New Roman" w:hAnsi="Tahoma" w:cs="Tahoma"/>
                <w:sz w:val="18"/>
                <w:szCs w:val="16"/>
              </w:rPr>
              <w:t>Нема уверавања</w:t>
            </w:r>
          </w:p>
        </w:tc>
        <w:tc>
          <w:tcPr>
            <w:tcW w:w="0" w:type="auto"/>
            <w:tcBorders>
              <w:top w:val="single" w:sz="4" w:space="0" w:color="auto"/>
              <w:left w:val="single" w:sz="4" w:space="0" w:color="auto"/>
              <w:bottom w:val="single" w:sz="4" w:space="0" w:color="auto"/>
              <w:right w:val="single" w:sz="4" w:space="0" w:color="auto"/>
            </w:tcBorders>
            <w:vAlign w:val="center"/>
            <w:hideMark/>
          </w:tcPr>
          <w:p w14:paraId="186707AF" w14:textId="77777777"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Није успостављен систем контрола.</w:t>
            </w:r>
          </w:p>
        </w:tc>
        <w:tc>
          <w:tcPr>
            <w:tcW w:w="0" w:type="auto"/>
            <w:tcBorders>
              <w:top w:val="single" w:sz="4" w:space="0" w:color="auto"/>
              <w:left w:val="single" w:sz="4" w:space="0" w:color="auto"/>
              <w:bottom w:val="single" w:sz="4" w:space="0" w:color="auto"/>
              <w:right w:val="single" w:sz="4" w:space="0" w:color="auto"/>
            </w:tcBorders>
            <w:vAlign w:val="center"/>
            <w:hideMark/>
          </w:tcPr>
          <w:p w14:paraId="439E7C9F" w14:textId="172B2545"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Контроле нису успостављене.</w:t>
            </w:r>
          </w:p>
        </w:tc>
      </w:tr>
    </w:tbl>
    <w:p w14:paraId="16DD5DC2" w14:textId="345B233F" w:rsidR="00BC3370" w:rsidRDefault="001945B4" w:rsidP="00D563B2">
      <w:pPr>
        <w:rPr>
          <w:rFonts w:ascii="Tahoma" w:eastAsia="Times New Roman" w:hAnsi="Tahoma" w:cs="Tahoma"/>
          <w:sz w:val="20"/>
          <w:szCs w:val="20"/>
        </w:rPr>
      </w:pPr>
      <w:r>
        <w:rPr>
          <w:noProof/>
        </w:rPr>
        <mc:AlternateContent>
          <mc:Choice Requires="wpg">
            <w:drawing>
              <wp:anchor distT="0" distB="0" distL="228600" distR="228600" simplePos="0" relativeHeight="251697152" behindDoc="0" locked="0" layoutInCell="1" allowOverlap="1" wp14:anchorId="5D5EEA63" wp14:editId="048F7342">
                <wp:simplePos x="0" y="0"/>
                <wp:positionH relativeFrom="margin">
                  <wp:posOffset>-21590</wp:posOffset>
                </wp:positionH>
                <wp:positionV relativeFrom="page">
                  <wp:posOffset>5676900</wp:posOffset>
                </wp:positionV>
                <wp:extent cx="6027420" cy="3718560"/>
                <wp:effectExtent l="0" t="0" r="11430" b="15240"/>
                <wp:wrapSquare wrapText="bothSides"/>
                <wp:docPr id="7"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27420" cy="3718560"/>
                          <a:chOff x="0" y="0"/>
                          <a:chExt cx="35377" cy="27339"/>
                        </a:xfrm>
                      </wpg:grpSpPr>
                      <wps:wsp>
                        <wps:cNvPr id="8" name="Rectangle 2"/>
                        <wps:cNvSpPr>
                          <a:spLocks noChangeArrowheads="1"/>
                        </wps:cNvSpPr>
                        <wps:spPr bwMode="auto">
                          <a:xfrm>
                            <a:off x="0" y="0"/>
                            <a:ext cx="32186" cy="20287"/>
                          </a:xfrm>
                          <a:prstGeom prst="rect">
                            <a:avLst/>
                          </a:prstGeom>
                          <a:solidFill>
                            <a:schemeClr val="bg1">
                              <a:lumMod val="100000"/>
                              <a:lumOff val="0"/>
                              <a:alpha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9" name="Rectangle 3"/>
                        <wps:cNvSpPr>
                          <a:spLocks noChangeArrowheads="1"/>
                        </wps:cNvSpPr>
                        <wps:spPr bwMode="auto">
                          <a:xfrm>
                            <a:off x="11527" y="10168"/>
                            <a:ext cx="22495" cy="832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0" name="Text Box 5"/>
                        <wps:cNvSpPr txBox="1">
                          <a:spLocks noChangeArrowheads="1"/>
                        </wps:cNvSpPr>
                        <wps:spPr bwMode="auto">
                          <a:xfrm>
                            <a:off x="0" y="300"/>
                            <a:ext cx="35377" cy="270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C8C22CC" w14:textId="77777777" w:rsidR="00A87ECB" w:rsidRPr="0049340C" w:rsidRDefault="00A87ECB" w:rsidP="001945B4">
                              <w:pPr>
                                <w:pBdr>
                                  <w:top w:val="single" w:sz="4" w:space="1" w:color="auto"/>
                                  <w:left w:val="single" w:sz="4" w:space="4" w:color="auto"/>
                                  <w:bottom w:val="single" w:sz="4" w:space="10" w:color="auto"/>
                                  <w:right w:val="single" w:sz="4" w:space="4" w:color="auto"/>
                                </w:pBdr>
                                <w:spacing w:after="0"/>
                                <w:rPr>
                                  <w:rFonts w:ascii="Tahoma" w:hAnsi="Tahoma" w:cs="Tahoma"/>
                                  <w:caps/>
                                  <w:color w:val="5B9BD5" w:themeColor="accent1"/>
                                  <w:sz w:val="16"/>
                                  <w:szCs w:val="16"/>
                                </w:rPr>
                              </w:pPr>
                              <w:r w:rsidRPr="0049340C">
                                <w:rPr>
                                  <w:rFonts w:ascii="Tahoma" w:hAnsi="Tahoma" w:cs="Tahoma"/>
                                  <w:caps/>
                                  <w:color w:val="5B9BD5" w:themeColor="accent1"/>
                                  <w:sz w:val="16"/>
                                  <w:szCs w:val="16"/>
                                </w:rPr>
                                <w:t>ИЗВЕШТАЈ О ИЗВРШЕНОЈ РЕВИЗИЈИ СИСТЕМА ПЛАТА</w:t>
                              </w:r>
                            </w:p>
                            <w:p w14:paraId="271FDADB" w14:textId="77777777" w:rsidR="00A87ECB" w:rsidRPr="0049340C" w:rsidRDefault="00A87ECB" w:rsidP="001945B4">
                              <w:pPr>
                                <w:pBdr>
                                  <w:top w:val="single" w:sz="4" w:space="1" w:color="auto"/>
                                  <w:left w:val="single" w:sz="4" w:space="4" w:color="auto"/>
                                  <w:bottom w:val="single" w:sz="4" w:space="10" w:color="auto"/>
                                  <w:right w:val="single" w:sz="4" w:space="4" w:color="auto"/>
                                </w:pBdr>
                                <w:spacing w:after="0"/>
                                <w:rPr>
                                  <w:rFonts w:ascii="Tahoma" w:hAnsi="Tahoma" w:cs="Tahoma"/>
                                  <w:caps/>
                                  <w:sz w:val="16"/>
                                  <w:szCs w:val="16"/>
                                </w:rPr>
                              </w:pPr>
                            </w:p>
                            <w:p w14:paraId="0C1BC905" w14:textId="77777777" w:rsidR="00A87ECB" w:rsidRPr="0049340C" w:rsidRDefault="00A87ECB" w:rsidP="001945B4">
                              <w:pPr>
                                <w:pBdr>
                                  <w:top w:val="single" w:sz="4" w:space="1" w:color="auto"/>
                                  <w:left w:val="single" w:sz="4" w:space="4" w:color="auto"/>
                                  <w:bottom w:val="single" w:sz="4" w:space="10" w:color="auto"/>
                                  <w:right w:val="single" w:sz="4" w:space="4" w:color="auto"/>
                                </w:pBdr>
                                <w:spacing w:after="0"/>
                                <w:rPr>
                                  <w:rFonts w:ascii="Tahoma" w:hAnsi="Tahoma" w:cs="Tahoma"/>
                                  <w:caps/>
                                  <w:sz w:val="16"/>
                                  <w:szCs w:val="16"/>
                                </w:rPr>
                              </w:pPr>
                              <w:r w:rsidRPr="0049340C">
                                <w:rPr>
                                  <w:rFonts w:ascii="Tahoma" w:hAnsi="Tahoma" w:cs="Tahoma"/>
                                  <w:caps/>
                                  <w:sz w:val="16"/>
                                  <w:szCs w:val="16"/>
                                </w:rPr>
                                <w:t>САДРЖАЈ</w:t>
                              </w:r>
                            </w:p>
                            <w:p w14:paraId="20FB86E8" w14:textId="77777777" w:rsidR="00A87ECB" w:rsidRPr="0049340C" w:rsidRDefault="00A87ECB" w:rsidP="001945B4">
                              <w:pPr>
                                <w:pBdr>
                                  <w:top w:val="single" w:sz="4" w:space="1" w:color="auto"/>
                                  <w:left w:val="single" w:sz="4" w:space="4" w:color="auto"/>
                                  <w:bottom w:val="single" w:sz="4" w:space="10" w:color="auto"/>
                                  <w:right w:val="single" w:sz="4" w:space="4" w:color="auto"/>
                                </w:pBdr>
                                <w:spacing w:after="0"/>
                                <w:rPr>
                                  <w:rFonts w:ascii="Tahoma" w:hAnsi="Tahoma" w:cs="Tahoma"/>
                                  <w:caps/>
                                  <w:sz w:val="16"/>
                                  <w:szCs w:val="16"/>
                                </w:rPr>
                              </w:pPr>
                            </w:p>
                            <w:p w14:paraId="6C732DB2" w14:textId="77777777" w:rsidR="00A87ECB" w:rsidRPr="0049340C" w:rsidRDefault="00A87ECB" w:rsidP="001945B4">
                              <w:pPr>
                                <w:pBdr>
                                  <w:top w:val="single" w:sz="4" w:space="1" w:color="auto"/>
                                  <w:left w:val="single" w:sz="4" w:space="4" w:color="auto"/>
                                  <w:bottom w:val="single" w:sz="4" w:space="10" w:color="auto"/>
                                  <w:right w:val="single" w:sz="4" w:space="4" w:color="auto"/>
                                </w:pBdr>
                                <w:spacing w:after="0"/>
                                <w:rPr>
                                  <w:rFonts w:ascii="Tahoma" w:hAnsi="Tahoma" w:cs="Tahoma"/>
                                  <w:caps/>
                                  <w:sz w:val="16"/>
                                  <w:szCs w:val="16"/>
                                </w:rPr>
                              </w:pPr>
                              <w:r w:rsidRPr="0049340C">
                                <w:rPr>
                                  <w:rFonts w:ascii="Tahoma" w:hAnsi="Tahoma" w:cs="Tahoma"/>
                                  <w:caps/>
                                  <w:sz w:val="16"/>
                                  <w:szCs w:val="16"/>
                                </w:rPr>
                                <w:t>I   РЕЗИМЕ</w:t>
                              </w:r>
                            </w:p>
                            <w:p w14:paraId="19AD0771" w14:textId="77777777" w:rsidR="00A87ECB" w:rsidRPr="0049340C" w:rsidRDefault="00A87ECB" w:rsidP="001945B4">
                              <w:pPr>
                                <w:pBdr>
                                  <w:top w:val="single" w:sz="4" w:space="1" w:color="auto"/>
                                  <w:left w:val="single" w:sz="4" w:space="4" w:color="auto"/>
                                  <w:bottom w:val="single" w:sz="4" w:space="10" w:color="auto"/>
                                  <w:right w:val="single" w:sz="4" w:space="4" w:color="auto"/>
                                </w:pBdr>
                                <w:spacing w:after="0"/>
                                <w:rPr>
                                  <w:rFonts w:ascii="Tahoma" w:hAnsi="Tahoma" w:cs="Tahoma"/>
                                  <w:caps/>
                                  <w:sz w:val="16"/>
                                  <w:szCs w:val="16"/>
                                </w:rPr>
                              </w:pPr>
                              <w:r w:rsidRPr="0049340C">
                                <w:rPr>
                                  <w:rFonts w:ascii="Tahoma" w:hAnsi="Tahoma" w:cs="Tahoma"/>
                                  <w:caps/>
                                  <w:sz w:val="16"/>
                                  <w:szCs w:val="16"/>
                                </w:rPr>
                                <w:t>II  ПРЕГЛЕД НАЛАЗА И ПРЕПОРУКА</w:t>
                              </w:r>
                            </w:p>
                            <w:p w14:paraId="1E03449B" w14:textId="77777777" w:rsidR="00A87ECB" w:rsidRPr="0049340C" w:rsidRDefault="00A87ECB" w:rsidP="001945B4">
                              <w:pPr>
                                <w:pBdr>
                                  <w:top w:val="single" w:sz="4" w:space="1" w:color="auto"/>
                                  <w:left w:val="single" w:sz="4" w:space="4" w:color="auto"/>
                                  <w:bottom w:val="single" w:sz="4" w:space="10" w:color="auto"/>
                                  <w:right w:val="single" w:sz="4" w:space="4" w:color="auto"/>
                                </w:pBdr>
                                <w:spacing w:after="0"/>
                                <w:rPr>
                                  <w:rFonts w:ascii="Tahoma" w:hAnsi="Tahoma" w:cs="Tahoma"/>
                                  <w:caps/>
                                  <w:sz w:val="16"/>
                                  <w:szCs w:val="16"/>
                                </w:rPr>
                              </w:pPr>
                              <w:r w:rsidRPr="0049340C">
                                <w:rPr>
                                  <w:rFonts w:ascii="Tahoma" w:hAnsi="Tahoma" w:cs="Tahoma"/>
                                  <w:caps/>
                                  <w:sz w:val="16"/>
                                  <w:szCs w:val="16"/>
                                </w:rPr>
                                <w:t>III УВОД</w:t>
                              </w:r>
                            </w:p>
                            <w:p w14:paraId="7E6BBDE1" w14:textId="77777777" w:rsidR="00A87ECB" w:rsidRPr="0049340C" w:rsidRDefault="00A87ECB" w:rsidP="001945B4">
                              <w:pPr>
                                <w:pBdr>
                                  <w:top w:val="single" w:sz="4" w:space="1" w:color="auto"/>
                                  <w:left w:val="single" w:sz="4" w:space="4" w:color="auto"/>
                                  <w:bottom w:val="single" w:sz="4" w:space="10" w:color="auto"/>
                                  <w:right w:val="single" w:sz="4" w:space="4" w:color="auto"/>
                                </w:pBdr>
                                <w:spacing w:after="0"/>
                                <w:rPr>
                                  <w:rFonts w:ascii="Tahoma" w:hAnsi="Tahoma" w:cs="Tahoma"/>
                                  <w:sz w:val="16"/>
                                  <w:szCs w:val="16"/>
                                </w:rPr>
                              </w:pPr>
                              <w:r w:rsidRPr="0049340C">
                                <w:rPr>
                                  <w:rFonts w:ascii="Tahoma" w:hAnsi="Tahoma" w:cs="Tahoma"/>
                                  <w:caps/>
                                  <w:sz w:val="16"/>
                                  <w:szCs w:val="16"/>
                                </w:rPr>
                                <w:t>3.1</w:t>
                              </w:r>
                              <w:r w:rsidRPr="0049340C">
                                <w:rPr>
                                  <w:rFonts w:ascii="Tahoma" w:hAnsi="Tahoma" w:cs="Tahoma"/>
                                  <w:sz w:val="16"/>
                                  <w:szCs w:val="16"/>
                                </w:rPr>
                                <w:t>. Предмет ревизије</w:t>
                              </w:r>
                            </w:p>
                            <w:p w14:paraId="06605D33" w14:textId="77777777" w:rsidR="00A87ECB" w:rsidRPr="0049340C" w:rsidRDefault="00A87ECB" w:rsidP="001945B4">
                              <w:pPr>
                                <w:pBdr>
                                  <w:top w:val="single" w:sz="4" w:space="1" w:color="auto"/>
                                  <w:left w:val="single" w:sz="4" w:space="4" w:color="auto"/>
                                  <w:bottom w:val="single" w:sz="4" w:space="10" w:color="auto"/>
                                  <w:right w:val="single" w:sz="4" w:space="4" w:color="auto"/>
                                </w:pBdr>
                                <w:spacing w:after="0"/>
                                <w:rPr>
                                  <w:rFonts w:ascii="Tahoma" w:hAnsi="Tahoma" w:cs="Tahoma"/>
                                  <w:sz w:val="16"/>
                                  <w:szCs w:val="16"/>
                                </w:rPr>
                              </w:pPr>
                              <w:r w:rsidRPr="0049340C">
                                <w:rPr>
                                  <w:rFonts w:ascii="Tahoma" w:hAnsi="Tahoma" w:cs="Tahoma"/>
                                  <w:sz w:val="16"/>
                                  <w:szCs w:val="16"/>
                                </w:rPr>
                                <w:t>3.2. Законски оквир</w:t>
                              </w:r>
                            </w:p>
                            <w:p w14:paraId="39E415C4" w14:textId="77777777" w:rsidR="00A87ECB" w:rsidRPr="0049340C" w:rsidRDefault="00A87ECB" w:rsidP="001945B4">
                              <w:pPr>
                                <w:pBdr>
                                  <w:top w:val="single" w:sz="4" w:space="1" w:color="auto"/>
                                  <w:left w:val="single" w:sz="4" w:space="4" w:color="auto"/>
                                  <w:bottom w:val="single" w:sz="4" w:space="10" w:color="auto"/>
                                  <w:right w:val="single" w:sz="4" w:space="4" w:color="auto"/>
                                </w:pBdr>
                                <w:spacing w:after="0"/>
                                <w:rPr>
                                  <w:rFonts w:ascii="Tahoma" w:hAnsi="Tahoma" w:cs="Tahoma"/>
                                  <w:sz w:val="16"/>
                                  <w:szCs w:val="16"/>
                                </w:rPr>
                              </w:pPr>
                              <w:r w:rsidRPr="0049340C">
                                <w:rPr>
                                  <w:rFonts w:ascii="Tahoma" w:hAnsi="Tahoma" w:cs="Tahoma"/>
                                  <w:sz w:val="16"/>
                                  <w:szCs w:val="16"/>
                                </w:rPr>
                                <w:t>3.3. Ревизорски тим</w:t>
                              </w:r>
                            </w:p>
                            <w:p w14:paraId="7E23C86E" w14:textId="77777777" w:rsidR="00A87ECB" w:rsidRPr="0049340C" w:rsidRDefault="00A87ECB" w:rsidP="001945B4">
                              <w:pPr>
                                <w:pBdr>
                                  <w:top w:val="single" w:sz="4" w:space="1" w:color="auto"/>
                                  <w:left w:val="single" w:sz="4" w:space="4" w:color="auto"/>
                                  <w:bottom w:val="single" w:sz="4" w:space="10" w:color="auto"/>
                                  <w:right w:val="single" w:sz="4" w:space="4" w:color="auto"/>
                                </w:pBdr>
                                <w:spacing w:after="0"/>
                                <w:rPr>
                                  <w:rFonts w:ascii="Tahoma" w:hAnsi="Tahoma" w:cs="Tahoma"/>
                                  <w:sz w:val="16"/>
                                  <w:szCs w:val="16"/>
                                </w:rPr>
                              </w:pPr>
                              <w:r w:rsidRPr="0049340C">
                                <w:rPr>
                                  <w:rFonts w:ascii="Tahoma" w:hAnsi="Tahoma" w:cs="Tahoma"/>
                                  <w:sz w:val="16"/>
                                  <w:szCs w:val="16"/>
                                </w:rPr>
                                <w:t>3.4. Циљ ревизије</w:t>
                              </w:r>
                            </w:p>
                            <w:p w14:paraId="3DCD280F" w14:textId="77777777" w:rsidR="00A87ECB" w:rsidRPr="0049340C" w:rsidRDefault="00A87ECB" w:rsidP="001945B4">
                              <w:pPr>
                                <w:pBdr>
                                  <w:top w:val="single" w:sz="4" w:space="1" w:color="auto"/>
                                  <w:left w:val="single" w:sz="4" w:space="4" w:color="auto"/>
                                  <w:bottom w:val="single" w:sz="4" w:space="10" w:color="auto"/>
                                  <w:right w:val="single" w:sz="4" w:space="4" w:color="auto"/>
                                </w:pBdr>
                                <w:spacing w:after="0"/>
                                <w:rPr>
                                  <w:rFonts w:ascii="Tahoma" w:hAnsi="Tahoma" w:cs="Tahoma"/>
                                  <w:sz w:val="16"/>
                                  <w:szCs w:val="16"/>
                                </w:rPr>
                              </w:pPr>
                              <w:r w:rsidRPr="0049340C">
                                <w:rPr>
                                  <w:rFonts w:ascii="Tahoma" w:hAnsi="Tahoma" w:cs="Tahoma"/>
                                  <w:sz w:val="16"/>
                                  <w:szCs w:val="16"/>
                                </w:rPr>
                                <w:t>3.5. Обим ревизије и методологија рада</w:t>
                              </w:r>
                            </w:p>
                            <w:p w14:paraId="0286AA49" w14:textId="77777777" w:rsidR="00A87ECB" w:rsidRPr="0049340C" w:rsidRDefault="00A87ECB" w:rsidP="001945B4">
                              <w:pPr>
                                <w:pBdr>
                                  <w:top w:val="single" w:sz="4" w:space="1" w:color="auto"/>
                                  <w:left w:val="single" w:sz="4" w:space="4" w:color="auto"/>
                                  <w:bottom w:val="single" w:sz="4" w:space="10" w:color="auto"/>
                                  <w:right w:val="single" w:sz="4" w:space="4" w:color="auto"/>
                                </w:pBdr>
                                <w:spacing w:after="0"/>
                                <w:rPr>
                                  <w:rFonts w:ascii="Tahoma" w:hAnsi="Tahoma" w:cs="Tahoma"/>
                                  <w:caps/>
                                  <w:sz w:val="16"/>
                                  <w:szCs w:val="16"/>
                                </w:rPr>
                              </w:pPr>
                              <w:r w:rsidRPr="0049340C">
                                <w:rPr>
                                  <w:rFonts w:ascii="Tahoma" w:hAnsi="Tahoma" w:cs="Tahoma"/>
                                  <w:sz w:val="16"/>
                                  <w:szCs w:val="16"/>
                                </w:rPr>
                                <w:t>3.6. Налази претходних ревизија</w:t>
                              </w:r>
                            </w:p>
                            <w:p w14:paraId="41BB01EA" w14:textId="77777777" w:rsidR="00A87ECB" w:rsidRPr="0049340C" w:rsidRDefault="00A87ECB" w:rsidP="001945B4">
                              <w:pPr>
                                <w:pBdr>
                                  <w:top w:val="single" w:sz="4" w:space="1" w:color="auto"/>
                                  <w:left w:val="single" w:sz="4" w:space="4" w:color="auto"/>
                                  <w:bottom w:val="single" w:sz="4" w:space="10" w:color="auto"/>
                                  <w:right w:val="single" w:sz="4" w:space="4" w:color="auto"/>
                                </w:pBdr>
                                <w:spacing w:after="0"/>
                                <w:rPr>
                                  <w:rFonts w:ascii="Tahoma" w:hAnsi="Tahoma" w:cs="Tahoma"/>
                                  <w:caps/>
                                  <w:sz w:val="16"/>
                                  <w:szCs w:val="16"/>
                                </w:rPr>
                              </w:pPr>
                              <w:r w:rsidRPr="0049340C">
                                <w:rPr>
                                  <w:rFonts w:ascii="Tahoma" w:hAnsi="Tahoma" w:cs="Tahoma"/>
                                  <w:caps/>
                                  <w:sz w:val="16"/>
                                  <w:szCs w:val="16"/>
                                </w:rPr>
                                <w:t>IV ГЛАВНИ ДЕО ИЗВЕШТАЈА</w:t>
                              </w:r>
                            </w:p>
                            <w:p w14:paraId="2CE63D83" w14:textId="77777777" w:rsidR="00A87ECB" w:rsidRPr="0049340C" w:rsidRDefault="00A87ECB" w:rsidP="001945B4">
                              <w:pPr>
                                <w:pBdr>
                                  <w:top w:val="single" w:sz="4" w:space="1" w:color="auto"/>
                                  <w:left w:val="single" w:sz="4" w:space="4" w:color="auto"/>
                                  <w:bottom w:val="single" w:sz="4" w:space="10" w:color="auto"/>
                                  <w:right w:val="single" w:sz="4" w:space="4" w:color="auto"/>
                                </w:pBdr>
                                <w:spacing w:after="0"/>
                                <w:rPr>
                                  <w:rFonts w:ascii="Tahoma" w:hAnsi="Tahoma" w:cs="Tahoma"/>
                                  <w:caps/>
                                  <w:sz w:val="16"/>
                                  <w:szCs w:val="16"/>
                                </w:rPr>
                              </w:pPr>
                              <w:r w:rsidRPr="0049340C">
                                <w:rPr>
                                  <w:rFonts w:ascii="Tahoma" w:hAnsi="Tahoma" w:cs="Tahoma"/>
                                  <w:caps/>
                                  <w:sz w:val="16"/>
                                  <w:szCs w:val="16"/>
                                </w:rPr>
                                <w:t>4.1. ц</w:t>
                              </w:r>
                              <w:r w:rsidRPr="0049340C">
                                <w:rPr>
                                  <w:rFonts w:ascii="Tahoma" w:hAnsi="Tahoma" w:cs="Tahoma"/>
                                  <w:sz w:val="16"/>
                                  <w:szCs w:val="16"/>
                                </w:rPr>
                                <w:t xml:space="preserve">иљ контроле 1: Информације у персоналним </w:t>
                              </w:r>
                              <w:r w:rsidRPr="0049340C">
                                <w:rPr>
                                  <w:rFonts w:ascii="Tahoma" w:hAnsi="Tahoma" w:cs="Tahoma"/>
                                  <w:color w:val="FFFFFF" w:themeColor="background1"/>
                                  <w:sz w:val="16"/>
                                  <w:szCs w:val="16"/>
                                </w:rPr>
                                <w:t>.</w:t>
                              </w:r>
                              <w:r w:rsidRPr="0049340C">
                                <w:rPr>
                                  <w:rFonts w:ascii="Tahoma" w:hAnsi="Tahoma" w:cs="Tahoma"/>
                                  <w:sz w:val="16"/>
                                  <w:szCs w:val="16"/>
                                </w:rPr>
                                <w:t>досијеима су потписане, тачне и потпуне</w:t>
                              </w:r>
                            </w:p>
                            <w:p w14:paraId="5D20DCFB" w14:textId="77777777" w:rsidR="00A87ECB" w:rsidRPr="0049340C" w:rsidRDefault="00A87ECB" w:rsidP="001945B4">
                              <w:pPr>
                                <w:pBdr>
                                  <w:top w:val="single" w:sz="4" w:space="1" w:color="auto"/>
                                  <w:left w:val="single" w:sz="4" w:space="4" w:color="auto"/>
                                  <w:bottom w:val="single" w:sz="4" w:space="10" w:color="auto"/>
                                  <w:right w:val="single" w:sz="4" w:space="4" w:color="auto"/>
                                </w:pBdr>
                                <w:spacing w:after="0"/>
                                <w:rPr>
                                  <w:rFonts w:ascii="Tahoma" w:hAnsi="Tahoma" w:cs="Tahoma"/>
                                  <w:caps/>
                                  <w:sz w:val="16"/>
                                  <w:szCs w:val="16"/>
                                </w:rPr>
                              </w:pPr>
                              <w:r w:rsidRPr="0049340C">
                                <w:rPr>
                                  <w:rFonts w:ascii="Tahoma" w:hAnsi="Tahoma" w:cs="Tahoma"/>
                                  <w:sz w:val="16"/>
                                  <w:szCs w:val="16"/>
                                  <w:lang w:val="sr-Latn-RS"/>
                                </w:rPr>
                                <w:t>4.</w:t>
                              </w:r>
                              <w:r w:rsidRPr="0049340C">
                                <w:rPr>
                                  <w:rFonts w:ascii="Tahoma" w:hAnsi="Tahoma" w:cs="Tahoma"/>
                                  <w:sz w:val="16"/>
                                  <w:szCs w:val="16"/>
                                  <w:lang w:val="sr-Cyrl-RS"/>
                                </w:rPr>
                                <w:t>2. Циљ контроле 2: Елементи за обрачун плата, додатака на плате и накнаде плата; пореза и доприноса су усаглашени са тренутно важећом регулативом</w:t>
                              </w:r>
                            </w:p>
                            <w:p w14:paraId="0493E161" w14:textId="7F3CFEFC" w:rsidR="00A87ECB" w:rsidRDefault="00A87ECB" w:rsidP="001945B4">
                              <w:pPr>
                                <w:pBdr>
                                  <w:top w:val="single" w:sz="4" w:space="1" w:color="auto"/>
                                  <w:left w:val="single" w:sz="4" w:space="4" w:color="auto"/>
                                  <w:bottom w:val="single" w:sz="4" w:space="10" w:color="auto"/>
                                  <w:right w:val="single" w:sz="4" w:space="4" w:color="auto"/>
                                </w:pBdr>
                                <w:spacing w:after="0"/>
                                <w:rPr>
                                  <w:rFonts w:ascii="Tahoma" w:hAnsi="Tahoma" w:cs="Tahoma"/>
                                  <w:sz w:val="16"/>
                                  <w:szCs w:val="16"/>
                                </w:rPr>
                              </w:pPr>
                              <w:r w:rsidRPr="0049340C">
                                <w:rPr>
                                  <w:rFonts w:ascii="Tahoma" w:hAnsi="Tahoma" w:cs="Tahoma"/>
                                  <w:caps/>
                                  <w:sz w:val="16"/>
                                  <w:szCs w:val="16"/>
                                </w:rPr>
                                <w:t>4.3. ц</w:t>
                              </w:r>
                              <w:r w:rsidRPr="0049340C">
                                <w:rPr>
                                  <w:rFonts w:ascii="Tahoma" w:hAnsi="Tahoma" w:cs="Tahoma"/>
                                  <w:sz w:val="16"/>
                                  <w:szCs w:val="16"/>
                                </w:rPr>
                                <w:t>иљ контроле 3: Обрачун и исплата пл</w:t>
                              </w:r>
                              <w:r>
                                <w:rPr>
                                  <w:rFonts w:ascii="Tahoma" w:hAnsi="Tahoma" w:cs="Tahoma"/>
                                  <w:sz w:val="16"/>
                                  <w:szCs w:val="16"/>
                                </w:rPr>
                                <w:t xml:space="preserve">ата, додатака на плате </w:t>
                              </w:r>
                              <w:r w:rsidRPr="0049340C">
                                <w:rPr>
                                  <w:rFonts w:ascii="Tahoma" w:hAnsi="Tahoma" w:cs="Tahoma"/>
                                  <w:sz w:val="16"/>
                                  <w:szCs w:val="16"/>
                                </w:rPr>
                                <w:t>и</w:t>
                              </w:r>
                              <w:r>
                                <w:rPr>
                                  <w:rFonts w:ascii="Tahoma" w:hAnsi="Tahoma" w:cs="Tahoma"/>
                                  <w:sz w:val="16"/>
                                  <w:szCs w:val="16"/>
                                  <w:lang w:val="sr-Cyrl-RS"/>
                                </w:rPr>
                                <w:t xml:space="preserve"> накнаде</w:t>
                              </w:r>
                              <w:r w:rsidRPr="0049340C">
                                <w:rPr>
                                  <w:rFonts w:ascii="Tahoma" w:hAnsi="Tahoma" w:cs="Tahoma"/>
                                  <w:sz w:val="16"/>
                                  <w:szCs w:val="16"/>
                                </w:rPr>
                                <w:t xml:space="preserve"> </w:t>
                              </w:r>
                              <w:r>
                                <w:rPr>
                                  <w:rFonts w:ascii="Tahoma" w:hAnsi="Tahoma" w:cs="Tahoma"/>
                                  <w:sz w:val="16"/>
                                  <w:szCs w:val="16"/>
                                  <w:lang w:val="sr-Cyrl-RS"/>
                                </w:rPr>
                                <w:t xml:space="preserve">плата, </w:t>
                              </w:r>
                              <w:r w:rsidRPr="0049340C">
                                <w:rPr>
                                  <w:rFonts w:ascii="Tahoma" w:hAnsi="Tahoma" w:cs="Tahoma"/>
                                  <w:sz w:val="16"/>
                                  <w:szCs w:val="16"/>
                                </w:rPr>
                                <w:t xml:space="preserve">пореза и </w:t>
                              </w:r>
                              <w:r w:rsidRPr="0049340C">
                                <w:rPr>
                                  <w:rFonts w:ascii="Tahoma" w:hAnsi="Tahoma" w:cs="Tahoma"/>
                                  <w:color w:val="FFFFFF" w:themeColor="background1"/>
                                  <w:sz w:val="16"/>
                                  <w:szCs w:val="16"/>
                                </w:rPr>
                                <w:t>.</w:t>
                              </w:r>
                              <w:r w:rsidRPr="0049340C">
                                <w:rPr>
                                  <w:rFonts w:ascii="Tahoma" w:hAnsi="Tahoma" w:cs="Tahoma"/>
                                  <w:sz w:val="16"/>
                                  <w:szCs w:val="16"/>
                                </w:rPr>
                                <w:t>доприноса је тачан и правовремен</w:t>
                              </w:r>
                            </w:p>
                            <w:p w14:paraId="0E2FFEFC" w14:textId="2158B0B4" w:rsidR="00A87ECB" w:rsidRPr="0049340C" w:rsidRDefault="00A87ECB" w:rsidP="001945B4">
                              <w:pPr>
                                <w:pBdr>
                                  <w:top w:val="single" w:sz="4" w:space="1" w:color="auto"/>
                                  <w:left w:val="single" w:sz="4" w:space="4" w:color="auto"/>
                                  <w:bottom w:val="single" w:sz="4" w:space="10" w:color="auto"/>
                                  <w:right w:val="single" w:sz="4" w:space="4" w:color="auto"/>
                                </w:pBdr>
                                <w:spacing w:after="0"/>
                                <w:rPr>
                                  <w:rFonts w:ascii="Tahoma" w:hAnsi="Tahoma" w:cs="Tahoma"/>
                                  <w:sz w:val="16"/>
                                  <w:szCs w:val="16"/>
                                  <w:lang w:val="sr-Cyrl-RS"/>
                                </w:rPr>
                              </w:pPr>
                              <w:r>
                                <w:rPr>
                                  <w:rFonts w:ascii="Tahoma" w:hAnsi="Tahoma" w:cs="Tahoma"/>
                                  <w:sz w:val="16"/>
                                  <w:szCs w:val="16"/>
                                  <w:lang w:val="sr-Cyrl-RS"/>
                                </w:rPr>
                                <w:t>4.4. Циљ контроле 4: Књижење обрачуна и исплате плата, додатака на плате и накнаде плата, пореза и доприноса је тачно, правовремено и исказано на одговарајућим рачунима обавеза и расхода</w:t>
                              </w:r>
                            </w:p>
                            <w:p w14:paraId="3D4F5C73" w14:textId="77777777" w:rsidR="00A87ECB" w:rsidRPr="0049340C" w:rsidRDefault="00A87ECB" w:rsidP="001945B4">
                              <w:pPr>
                                <w:pBdr>
                                  <w:top w:val="single" w:sz="4" w:space="1" w:color="auto"/>
                                  <w:left w:val="single" w:sz="4" w:space="4" w:color="auto"/>
                                  <w:bottom w:val="single" w:sz="4" w:space="10" w:color="auto"/>
                                  <w:right w:val="single" w:sz="4" w:space="4" w:color="auto"/>
                                </w:pBdr>
                                <w:spacing w:after="0"/>
                                <w:rPr>
                                  <w:rFonts w:ascii="Tahoma" w:hAnsi="Tahoma" w:cs="Tahoma"/>
                                  <w:sz w:val="16"/>
                                  <w:szCs w:val="16"/>
                                  <w:lang w:val="sr-Cyrl-RS"/>
                                </w:rPr>
                              </w:pPr>
                              <w:r w:rsidRPr="0049340C">
                                <w:rPr>
                                  <w:rFonts w:ascii="Tahoma" w:hAnsi="Tahoma" w:cs="Tahoma"/>
                                  <w:caps/>
                                  <w:sz w:val="16"/>
                                  <w:szCs w:val="16"/>
                                </w:rPr>
                                <w:t>V  ЗАКЉУЧАК</w:t>
                              </w:r>
                            </w:p>
                            <w:p w14:paraId="472CA409" w14:textId="77777777" w:rsidR="00A87ECB" w:rsidRPr="0049340C" w:rsidRDefault="00A87ECB" w:rsidP="001945B4">
                              <w:pPr>
                                <w:pBdr>
                                  <w:top w:val="single" w:sz="4" w:space="1" w:color="auto"/>
                                  <w:left w:val="single" w:sz="4" w:space="4" w:color="auto"/>
                                  <w:bottom w:val="single" w:sz="4" w:space="10" w:color="auto"/>
                                  <w:right w:val="single" w:sz="4" w:space="4" w:color="auto"/>
                                </w:pBdr>
                                <w:spacing w:after="0"/>
                                <w:rPr>
                                  <w:rFonts w:ascii="Tahoma" w:hAnsi="Tahoma" w:cs="Tahoma"/>
                                  <w:sz w:val="16"/>
                                  <w:szCs w:val="16"/>
                                  <w:lang w:val="sr-Cyrl-RS"/>
                                </w:rPr>
                              </w:pPr>
                              <w:r w:rsidRPr="0049340C">
                                <w:rPr>
                                  <w:rFonts w:ascii="Tahoma" w:hAnsi="Tahoma" w:cs="Tahoma"/>
                                  <w:caps/>
                                  <w:sz w:val="16"/>
                                  <w:szCs w:val="16"/>
                                </w:rPr>
                                <w:t>VI ЗАВРШНИ САСТАНАК</w:t>
                              </w:r>
                            </w:p>
                            <w:p w14:paraId="3AD33064" w14:textId="3EF7E583" w:rsidR="00A87ECB" w:rsidRPr="0049340C" w:rsidRDefault="00A87ECB" w:rsidP="001945B4">
                              <w:pPr>
                                <w:pBdr>
                                  <w:top w:val="single" w:sz="4" w:space="1" w:color="auto"/>
                                  <w:left w:val="single" w:sz="4" w:space="4" w:color="auto"/>
                                  <w:bottom w:val="single" w:sz="4" w:space="10" w:color="auto"/>
                                  <w:right w:val="single" w:sz="4" w:space="4" w:color="auto"/>
                                </w:pBdr>
                                <w:spacing w:after="0"/>
                                <w:rPr>
                                  <w:rFonts w:ascii="Tahoma" w:hAnsi="Tahoma" w:cs="Tahoma"/>
                                  <w:sz w:val="16"/>
                                  <w:szCs w:val="16"/>
                                  <w:lang w:val="sr-Cyrl-RS"/>
                                </w:rPr>
                              </w:pPr>
                              <w:r w:rsidRPr="0049340C">
                                <w:rPr>
                                  <w:rFonts w:ascii="Tahoma" w:hAnsi="Tahoma" w:cs="Tahoma"/>
                                  <w:caps/>
                                  <w:sz w:val="16"/>
                                  <w:szCs w:val="16"/>
                                </w:rPr>
                                <w:t>VII ОДГОВОР НА НАЦРТ ИЗВЕШТАЈА</w:t>
                              </w:r>
                            </w:p>
                            <w:p w14:paraId="52F43708" w14:textId="77777777" w:rsidR="00A87ECB" w:rsidRDefault="00A87ECB" w:rsidP="0049340C">
                              <w:pPr>
                                <w:pStyle w:val="NoSpacing"/>
                                <w:rPr>
                                  <w:color w:val="5B9BD5" w:themeColor="accent1"/>
                                  <w:sz w:val="20"/>
                                  <w:szCs w:val="20"/>
                                </w:rPr>
                              </w:pP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D5EEA63" id="Group 1" o:spid="_x0000_s1086" style="position:absolute;margin-left:-1.7pt;margin-top:447pt;width:474.6pt;height:292.8pt;z-index:251697152;mso-wrap-distance-left:18pt;mso-wrap-distance-right:18pt;mso-position-horizontal-relative:margin;mso-position-vertical-relative:page;mso-width-relative:margin;mso-height-relative:margin" coordsize="35377,273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">
                <v:rect id="Rectangle 2" o:spid="_x0000_s1087"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" fillcolor="white [3212]" stroked="f" strokeweight="1pt">
                  <v:fill opacity="0"/>
                </v:rect>
                <v:rect id="Rectangle 3" o:spid="_x0000_s1088" style="position:absolute;left:11527;top:10168;width:22495;height:83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" stroked="f" strokeweight="1pt">
                  <v:fill r:id="rId9" o:title="" recolor="t" rotate="t" type="frame"/>
                </v:rect>
                <v:shape id="Text Box 5" o:spid="_x0000_s1089" type="#_x0000_t202" style="position:absolute;top:300;width:35377;height:270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" filled="f" stroked="f" strokeweight=".5pt">
                  <v:textbox inset="3.6pt,7.2pt,0,0">
                    <w:txbxContent>
                      <w:p w14:paraId="7C8C22CC" w14:textId="77777777" w:rsidR="00A87ECB" w:rsidRPr="0049340C" w:rsidRDefault="00A87ECB" w:rsidP="001945B4">
                        <w:pPr>
                          <w:pBdr>
                            <w:top w:val="single" w:sz="4" w:space="1" w:color="auto"/>
                            <w:left w:val="single" w:sz="4" w:space="4" w:color="auto"/>
                            <w:bottom w:val="single" w:sz="4" w:space="10" w:color="auto"/>
                            <w:right w:val="single" w:sz="4" w:space="4" w:color="auto"/>
                          </w:pBdr>
                          <w:spacing w:after="0"/>
                          <w:rPr>
                            <w:rFonts w:ascii="Tahoma" w:hAnsi="Tahoma" w:cs="Tahoma"/>
                            <w:caps/>
                            <w:color w:val="5B9BD5" w:themeColor="accent1"/>
                            <w:sz w:val="16"/>
                            <w:szCs w:val="16"/>
                          </w:rPr>
                        </w:pPr>
                        <w:r w:rsidRPr="0049340C">
                          <w:rPr>
                            <w:rFonts w:ascii="Tahoma" w:hAnsi="Tahoma" w:cs="Tahoma"/>
                            <w:caps/>
                            <w:color w:val="5B9BD5" w:themeColor="accent1"/>
                            <w:sz w:val="16"/>
                            <w:szCs w:val="16"/>
                          </w:rPr>
                          <w:t>ИЗВЕШТАЈ О ИЗВРШЕНОЈ РЕВИЗИЈИ СИСТЕМА ПЛАТА</w:t>
                        </w:r>
                      </w:p>
                      <w:p w14:paraId="271FDADB" w14:textId="77777777" w:rsidR="00A87ECB" w:rsidRPr="0049340C" w:rsidRDefault="00A87ECB" w:rsidP="001945B4">
                        <w:pPr>
                          <w:pBdr>
                            <w:top w:val="single" w:sz="4" w:space="1" w:color="auto"/>
                            <w:left w:val="single" w:sz="4" w:space="4" w:color="auto"/>
                            <w:bottom w:val="single" w:sz="4" w:space="10" w:color="auto"/>
                            <w:right w:val="single" w:sz="4" w:space="4" w:color="auto"/>
                          </w:pBdr>
                          <w:spacing w:after="0"/>
                          <w:rPr>
                            <w:rFonts w:ascii="Tahoma" w:hAnsi="Tahoma" w:cs="Tahoma"/>
                            <w:caps/>
                            <w:sz w:val="16"/>
                            <w:szCs w:val="16"/>
                          </w:rPr>
                        </w:pPr>
                      </w:p>
                      <w:p w14:paraId="0C1BC905" w14:textId="77777777" w:rsidR="00A87ECB" w:rsidRPr="0049340C" w:rsidRDefault="00A87ECB" w:rsidP="001945B4">
                        <w:pPr>
                          <w:pBdr>
                            <w:top w:val="single" w:sz="4" w:space="1" w:color="auto"/>
                            <w:left w:val="single" w:sz="4" w:space="4" w:color="auto"/>
                            <w:bottom w:val="single" w:sz="4" w:space="10" w:color="auto"/>
                            <w:right w:val="single" w:sz="4" w:space="4" w:color="auto"/>
                          </w:pBdr>
                          <w:spacing w:after="0"/>
                          <w:rPr>
                            <w:rFonts w:ascii="Tahoma" w:hAnsi="Tahoma" w:cs="Tahoma"/>
                            <w:caps/>
                            <w:sz w:val="16"/>
                            <w:szCs w:val="16"/>
                          </w:rPr>
                        </w:pPr>
                        <w:r w:rsidRPr="0049340C">
                          <w:rPr>
                            <w:rFonts w:ascii="Tahoma" w:hAnsi="Tahoma" w:cs="Tahoma"/>
                            <w:caps/>
                            <w:sz w:val="16"/>
                            <w:szCs w:val="16"/>
                          </w:rPr>
                          <w:t>САДРЖАЈ</w:t>
                        </w:r>
                      </w:p>
                      <w:p w14:paraId="20FB86E8" w14:textId="77777777" w:rsidR="00A87ECB" w:rsidRPr="0049340C" w:rsidRDefault="00A87ECB" w:rsidP="001945B4">
                        <w:pPr>
                          <w:pBdr>
                            <w:top w:val="single" w:sz="4" w:space="1" w:color="auto"/>
                            <w:left w:val="single" w:sz="4" w:space="4" w:color="auto"/>
                            <w:bottom w:val="single" w:sz="4" w:space="10" w:color="auto"/>
                            <w:right w:val="single" w:sz="4" w:space="4" w:color="auto"/>
                          </w:pBdr>
                          <w:spacing w:after="0"/>
                          <w:rPr>
                            <w:rFonts w:ascii="Tahoma" w:hAnsi="Tahoma" w:cs="Tahoma"/>
                            <w:caps/>
                            <w:sz w:val="16"/>
                            <w:szCs w:val="16"/>
                          </w:rPr>
                        </w:pPr>
                      </w:p>
                      <w:p w14:paraId="6C732DB2" w14:textId="77777777" w:rsidR="00A87ECB" w:rsidRPr="0049340C" w:rsidRDefault="00A87ECB" w:rsidP="001945B4">
                        <w:pPr>
                          <w:pBdr>
                            <w:top w:val="single" w:sz="4" w:space="1" w:color="auto"/>
                            <w:left w:val="single" w:sz="4" w:space="4" w:color="auto"/>
                            <w:bottom w:val="single" w:sz="4" w:space="10" w:color="auto"/>
                            <w:right w:val="single" w:sz="4" w:space="4" w:color="auto"/>
                          </w:pBdr>
                          <w:spacing w:after="0"/>
                          <w:rPr>
                            <w:rFonts w:ascii="Tahoma" w:hAnsi="Tahoma" w:cs="Tahoma"/>
                            <w:caps/>
                            <w:sz w:val="16"/>
                            <w:szCs w:val="16"/>
                          </w:rPr>
                        </w:pPr>
                        <w:r w:rsidRPr="0049340C">
                          <w:rPr>
                            <w:rFonts w:ascii="Tahoma" w:hAnsi="Tahoma" w:cs="Tahoma"/>
                            <w:caps/>
                            <w:sz w:val="16"/>
                            <w:szCs w:val="16"/>
                          </w:rPr>
                          <w:t>I   РЕЗИМЕ</w:t>
                        </w:r>
                      </w:p>
                      <w:p w14:paraId="19AD0771" w14:textId="77777777" w:rsidR="00A87ECB" w:rsidRPr="0049340C" w:rsidRDefault="00A87ECB" w:rsidP="001945B4">
                        <w:pPr>
                          <w:pBdr>
                            <w:top w:val="single" w:sz="4" w:space="1" w:color="auto"/>
                            <w:left w:val="single" w:sz="4" w:space="4" w:color="auto"/>
                            <w:bottom w:val="single" w:sz="4" w:space="10" w:color="auto"/>
                            <w:right w:val="single" w:sz="4" w:space="4" w:color="auto"/>
                          </w:pBdr>
                          <w:spacing w:after="0"/>
                          <w:rPr>
                            <w:rFonts w:ascii="Tahoma" w:hAnsi="Tahoma" w:cs="Tahoma"/>
                            <w:caps/>
                            <w:sz w:val="16"/>
                            <w:szCs w:val="16"/>
                          </w:rPr>
                        </w:pPr>
                        <w:proofErr w:type="gramStart"/>
                        <w:r w:rsidRPr="0049340C">
                          <w:rPr>
                            <w:rFonts w:ascii="Tahoma" w:hAnsi="Tahoma" w:cs="Tahoma"/>
                            <w:caps/>
                            <w:sz w:val="16"/>
                            <w:szCs w:val="16"/>
                          </w:rPr>
                          <w:t>II  ПРЕГЛЕД</w:t>
                        </w:r>
                        <w:proofErr w:type="gramEnd"/>
                        <w:r w:rsidRPr="0049340C">
                          <w:rPr>
                            <w:rFonts w:ascii="Tahoma" w:hAnsi="Tahoma" w:cs="Tahoma"/>
                            <w:caps/>
                            <w:sz w:val="16"/>
                            <w:szCs w:val="16"/>
                          </w:rPr>
                          <w:t xml:space="preserve"> НАЛАЗА И ПРЕПОРУКА</w:t>
                        </w:r>
                      </w:p>
                      <w:p w14:paraId="1E03449B" w14:textId="77777777" w:rsidR="00A87ECB" w:rsidRPr="0049340C" w:rsidRDefault="00A87ECB" w:rsidP="001945B4">
                        <w:pPr>
                          <w:pBdr>
                            <w:top w:val="single" w:sz="4" w:space="1" w:color="auto"/>
                            <w:left w:val="single" w:sz="4" w:space="4" w:color="auto"/>
                            <w:bottom w:val="single" w:sz="4" w:space="10" w:color="auto"/>
                            <w:right w:val="single" w:sz="4" w:space="4" w:color="auto"/>
                          </w:pBdr>
                          <w:spacing w:after="0"/>
                          <w:rPr>
                            <w:rFonts w:ascii="Tahoma" w:hAnsi="Tahoma" w:cs="Tahoma"/>
                            <w:caps/>
                            <w:sz w:val="16"/>
                            <w:szCs w:val="16"/>
                          </w:rPr>
                        </w:pPr>
                        <w:r w:rsidRPr="0049340C">
                          <w:rPr>
                            <w:rFonts w:ascii="Tahoma" w:hAnsi="Tahoma" w:cs="Tahoma"/>
                            <w:caps/>
                            <w:sz w:val="16"/>
                            <w:szCs w:val="16"/>
                          </w:rPr>
                          <w:t>III УВОД</w:t>
                        </w:r>
                      </w:p>
                      <w:p w14:paraId="7E6BBDE1" w14:textId="77777777" w:rsidR="00A87ECB" w:rsidRPr="0049340C" w:rsidRDefault="00A87ECB" w:rsidP="001945B4">
                        <w:pPr>
                          <w:pBdr>
                            <w:top w:val="single" w:sz="4" w:space="1" w:color="auto"/>
                            <w:left w:val="single" w:sz="4" w:space="4" w:color="auto"/>
                            <w:bottom w:val="single" w:sz="4" w:space="10" w:color="auto"/>
                            <w:right w:val="single" w:sz="4" w:space="4" w:color="auto"/>
                          </w:pBdr>
                          <w:spacing w:after="0"/>
                          <w:rPr>
                            <w:rFonts w:ascii="Tahoma" w:hAnsi="Tahoma" w:cs="Tahoma"/>
                            <w:sz w:val="16"/>
                            <w:szCs w:val="16"/>
                          </w:rPr>
                        </w:pPr>
                        <w:r w:rsidRPr="0049340C">
                          <w:rPr>
                            <w:rFonts w:ascii="Tahoma" w:hAnsi="Tahoma" w:cs="Tahoma"/>
                            <w:caps/>
                            <w:sz w:val="16"/>
                            <w:szCs w:val="16"/>
                          </w:rPr>
                          <w:t>3.1</w:t>
                        </w:r>
                        <w:r w:rsidRPr="0049340C">
                          <w:rPr>
                            <w:rFonts w:ascii="Tahoma" w:hAnsi="Tahoma" w:cs="Tahoma"/>
                            <w:sz w:val="16"/>
                            <w:szCs w:val="16"/>
                          </w:rPr>
                          <w:t>. Предмет ревизије</w:t>
                        </w:r>
                      </w:p>
                      <w:p w14:paraId="06605D33" w14:textId="77777777" w:rsidR="00A87ECB" w:rsidRPr="0049340C" w:rsidRDefault="00A87ECB" w:rsidP="001945B4">
                        <w:pPr>
                          <w:pBdr>
                            <w:top w:val="single" w:sz="4" w:space="1" w:color="auto"/>
                            <w:left w:val="single" w:sz="4" w:space="4" w:color="auto"/>
                            <w:bottom w:val="single" w:sz="4" w:space="10" w:color="auto"/>
                            <w:right w:val="single" w:sz="4" w:space="4" w:color="auto"/>
                          </w:pBdr>
                          <w:spacing w:after="0"/>
                          <w:rPr>
                            <w:rFonts w:ascii="Tahoma" w:hAnsi="Tahoma" w:cs="Tahoma"/>
                            <w:sz w:val="16"/>
                            <w:szCs w:val="16"/>
                          </w:rPr>
                        </w:pPr>
                        <w:r w:rsidRPr="0049340C">
                          <w:rPr>
                            <w:rFonts w:ascii="Tahoma" w:hAnsi="Tahoma" w:cs="Tahoma"/>
                            <w:sz w:val="16"/>
                            <w:szCs w:val="16"/>
                          </w:rPr>
                          <w:t>3.2. Законски оквир</w:t>
                        </w:r>
                      </w:p>
                      <w:p w14:paraId="39E415C4" w14:textId="77777777" w:rsidR="00A87ECB" w:rsidRPr="0049340C" w:rsidRDefault="00A87ECB" w:rsidP="001945B4">
                        <w:pPr>
                          <w:pBdr>
                            <w:top w:val="single" w:sz="4" w:space="1" w:color="auto"/>
                            <w:left w:val="single" w:sz="4" w:space="4" w:color="auto"/>
                            <w:bottom w:val="single" w:sz="4" w:space="10" w:color="auto"/>
                            <w:right w:val="single" w:sz="4" w:space="4" w:color="auto"/>
                          </w:pBdr>
                          <w:spacing w:after="0"/>
                          <w:rPr>
                            <w:rFonts w:ascii="Tahoma" w:hAnsi="Tahoma" w:cs="Tahoma"/>
                            <w:sz w:val="16"/>
                            <w:szCs w:val="16"/>
                          </w:rPr>
                        </w:pPr>
                        <w:r w:rsidRPr="0049340C">
                          <w:rPr>
                            <w:rFonts w:ascii="Tahoma" w:hAnsi="Tahoma" w:cs="Tahoma"/>
                            <w:sz w:val="16"/>
                            <w:szCs w:val="16"/>
                          </w:rPr>
                          <w:t>3.3. Ревизорски тим</w:t>
                        </w:r>
                      </w:p>
                      <w:p w14:paraId="7E23C86E" w14:textId="77777777" w:rsidR="00A87ECB" w:rsidRPr="0049340C" w:rsidRDefault="00A87ECB" w:rsidP="001945B4">
                        <w:pPr>
                          <w:pBdr>
                            <w:top w:val="single" w:sz="4" w:space="1" w:color="auto"/>
                            <w:left w:val="single" w:sz="4" w:space="4" w:color="auto"/>
                            <w:bottom w:val="single" w:sz="4" w:space="10" w:color="auto"/>
                            <w:right w:val="single" w:sz="4" w:space="4" w:color="auto"/>
                          </w:pBdr>
                          <w:spacing w:after="0"/>
                          <w:rPr>
                            <w:rFonts w:ascii="Tahoma" w:hAnsi="Tahoma" w:cs="Tahoma"/>
                            <w:sz w:val="16"/>
                            <w:szCs w:val="16"/>
                          </w:rPr>
                        </w:pPr>
                        <w:r w:rsidRPr="0049340C">
                          <w:rPr>
                            <w:rFonts w:ascii="Tahoma" w:hAnsi="Tahoma" w:cs="Tahoma"/>
                            <w:sz w:val="16"/>
                            <w:szCs w:val="16"/>
                          </w:rPr>
                          <w:t>3.4. Циљ ревизије</w:t>
                        </w:r>
                      </w:p>
                      <w:p w14:paraId="3DCD280F" w14:textId="77777777" w:rsidR="00A87ECB" w:rsidRPr="0049340C" w:rsidRDefault="00A87ECB" w:rsidP="001945B4">
                        <w:pPr>
                          <w:pBdr>
                            <w:top w:val="single" w:sz="4" w:space="1" w:color="auto"/>
                            <w:left w:val="single" w:sz="4" w:space="4" w:color="auto"/>
                            <w:bottom w:val="single" w:sz="4" w:space="10" w:color="auto"/>
                            <w:right w:val="single" w:sz="4" w:space="4" w:color="auto"/>
                          </w:pBdr>
                          <w:spacing w:after="0"/>
                          <w:rPr>
                            <w:rFonts w:ascii="Tahoma" w:hAnsi="Tahoma" w:cs="Tahoma"/>
                            <w:sz w:val="16"/>
                            <w:szCs w:val="16"/>
                          </w:rPr>
                        </w:pPr>
                        <w:r w:rsidRPr="0049340C">
                          <w:rPr>
                            <w:rFonts w:ascii="Tahoma" w:hAnsi="Tahoma" w:cs="Tahoma"/>
                            <w:sz w:val="16"/>
                            <w:szCs w:val="16"/>
                          </w:rPr>
                          <w:t>3.5. Обим ревизије и методологија рада</w:t>
                        </w:r>
                      </w:p>
                      <w:p w14:paraId="0286AA49" w14:textId="77777777" w:rsidR="00A87ECB" w:rsidRPr="0049340C" w:rsidRDefault="00A87ECB" w:rsidP="001945B4">
                        <w:pPr>
                          <w:pBdr>
                            <w:top w:val="single" w:sz="4" w:space="1" w:color="auto"/>
                            <w:left w:val="single" w:sz="4" w:space="4" w:color="auto"/>
                            <w:bottom w:val="single" w:sz="4" w:space="10" w:color="auto"/>
                            <w:right w:val="single" w:sz="4" w:space="4" w:color="auto"/>
                          </w:pBdr>
                          <w:spacing w:after="0"/>
                          <w:rPr>
                            <w:rFonts w:ascii="Tahoma" w:hAnsi="Tahoma" w:cs="Tahoma"/>
                            <w:caps/>
                            <w:sz w:val="16"/>
                            <w:szCs w:val="16"/>
                          </w:rPr>
                        </w:pPr>
                        <w:r w:rsidRPr="0049340C">
                          <w:rPr>
                            <w:rFonts w:ascii="Tahoma" w:hAnsi="Tahoma" w:cs="Tahoma"/>
                            <w:sz w:val="16"/>
                            <w:szCs w:val="16"/>
                          </w:rPr>
                          <w:t>3.6. Налази претходних ревизија</w:t>
                        </w:r>
                      </w:p>
                      <w:p w14:paraId="41BB01EA" w14:textId="77777777" w:rsidR="00A87ECB" w:rsidRPr="0049340C" w:rsidRDefault="00A87ECB" w:rsidP="001945B4">
                        <w:pPr>
                          <w:pBdr>
                            <w:top w:val="single" w:sz="4" w:space="1" w:color="auto"/>
                            <w:left w:val="single" w:sz="4" w:space="4" w:color="auto"/>
                            <w:bottom w:val="single" w:sz="4" w:space="10" w:color="auto"/>
                            <w:right w:val="single" w:sz="4" w:space="4" w:color="auto"/>
                          </w:pBdr>
                          <w:spacing w:after="0"/>
                          <w:rPr>
                            <w:rFonts w:ascii="Tahoma" w:hAnsi="Tahoma" w:cs="Tahoma"/>
                            <w:caps/>
                            <w:sz w:val="16"/>
                            <w:szCs w:val="16"/>
                          </w:rPr>
                        </w:pPr>
                        <w:r w:rsidRPr="0049340C">
                          <w:rPr>
                            <w:rFonts w:ascii="Tahoma" w:hAnsi="Tahoma" w:cs="Tahoma"/>
                            <w:caps/>
                            <w:sz w:val="16"/>
                            <w:szCs w:val="16"/>
                          </w:rPr>
                          <w:t>IV ГЛАВНИ ДЕО ИЗВЕШТАЈА</w:t>
                        </w:r>
                      </w:p>
                      <w:p w14:paraId="2CE63D83" w14:textId="77777777" w:rsidR="00A87ECB" w:rsidRPr="0049340C" w:rsidRDefault="00A87ECB" w:rsidP="001945B4">
                        <w:pPr>
                          <w:pBdr>
                            <w:top w:val="single" w:sz="4" w:space="1" w:color="auto"/>
                            <w:left w:val="single" w:sz="4" w:space="4" w:color="auto"/>
                            <w:bottom w:val="single" w:sz="4" w:space="10" w:color="auto"/>
                            <w:right w:val="single" w:sz="4" w:space="4" w:color="auto"/>
                          </w:pBdr>
                          <w:spacing w:after="0"/>
                          <w:rPr>
                            <w:rFonts w:ascii="Tahoma" w:hAnsi="Tahoma" w:cs="Tahoma"/>
                            <w:caps/>
                            <w:sz w:val="16"/>
                            <w:szCs w:val="16"/>
                          </w:rPr>
                        </w:pPr>
                        <w:r w:rsidRPr="0049340C">
                          <w:rPr>
                            <w:rFonts w:ascii="Tahoma" w:hAnsi="Tahoma" w:cs="Tahoma"/>
                            <w:caps/>
                            <w:sz w:val="16"/>
                            <w:szCs w:val="16"/>
                          </w:rPr>
                          <w:t>4.1. ц</w:t>
                        </w:r>
                        <w:r w:rsidRPr="0049340C">
                          <w:rPr>
                            <w:rFonts w:ascii="Tahoma" w:hAnsi="Tahoma" w:cs="Tahoma"/>
                            <w:sz w:val="16"/>
                            <w:szCs w:val="16"/>
                          </w:rPr>
                          <w:t xml:space="preserve">иљ контроле 1: Информације у персоналним </w:t>
                        </w:r>
                        <w:r w:rsidRPr="0049340C">
                          <w:rPr>
                            <w:rFonts w:ascii="Tahoma" w:hAnsi="Tahoma" w:cs="Tahoma"/>
                            <w:color w:val="FFFFFF" w:themeColor="background1"/>
                            <w:sz w:val="16"/>
                            <w:szCs w:val="16"/>
                          </w:rPr>
                          <w:t>.</w:t>
                        </w:r>
                        <w:r w:rsidRPr="0049340C">
                          <w:rPr>
                            <w:rFonts w:ascii="Tahoma" w:hAnsi="Tahoma" w:cs="Tahoma"/>
                            <w:sz w:val="16"/>
                            <w:szCs w:val="16"/>
                          </w:rPr>
                          <w:t>досијеима су потписане, тачне и потпуне</w:t>
                        </w:r>
                      </w:p>
                      <w:p w14:paraId="5D20DCFB" w14:textId="77777777" w:rsidR="00A87ECB" w:rsidRPr="0049340C" w:rsidRDefault="00A87ECB" w:rsidP="001945B4">
                        <w:pPr>
                          <w:pBdr>
                            <w:top w:val="single" w:sz="4" w:space="1" w:color="auto"/>
                            <w:left w:val="single" w:sz="4" w:space="4" w:color="auto"/>
                            <w:bottom w:val="single" w:sz="4" w:space="10" w:color="auto"/>
                            <w:right w:val="single" w:sz="4" w:space="4" w:color="auto"/>
                          </w:pBdr>
                          <w:spacing w:after="0"/>
                          <w:rPr>
                            <w:rFonts w:ascii="Tahoma" w:hAnsi="Tahoma" w:cs="Tahoma"/>
                            <w:caps/>
                            <w:sz w:val="16"/>
                            <w:szCs w:val="16"/>
                          </w:rPr>
                        </w:pPr>
                        <w:r w:rsidRPr="0049340C">
                          <w:rPr>
                            <w:rFonts w:ascii="Tahoma" w:hAnsi="Tahoma" w:cs="Tahoma"/>
                            <w:sz w:val="16"/>
                            <w:szCs w:val="16"/>
                            <w:lang w:val="sr-Latn-RS"/>
                          </w:rPr>
                          <w:t>4.</w:t>
                        </w:r>
                        <w:r w:rsidRPr="0049340C">
                          <w:rPr>
                            <w:rFonts w:ascii="Tahoma" w:hAnsi="Tahoma" w:cs="Tahoma"/>
                            <w:sz w:val="16"/>
                            <w:szCs w:val="16"/>
                            <w:lang w:val="sr-Cyrl-RS"/>
                          </w:rPr>
                          <w:t>2. Циљ контроле 2: Елементи за обрачун плата, додатака на плате и накнаде плата; пореза и доприноса су усаглашени са тренутно важећом регулативом</w:t>
                        </w:r>
                      </w:p>
                      <w:p w14:paraId="0493E161" w14:textId="7F3CFEFC" w:rsidR="00A87ECB" w:rsidRDefault="00A87ECB" w:rsidP="001945B4">
                        <w:pPr>
                          <w:pBdr>
                            <w:top w:val="single" w:sz="4" w:space="1" w:color="auto"/>
                            <w:left w:val="single" w:sz="4" w:space="4" w:color="auto"/>
                            <w:bottom w:val="single" w:sz="4" w:space="10" w:color="auto"/>
                            <w:right w:val="single" w:sz="4" w:space="4" w:color="auto"/>
                          </w:pBdr>
                          <w:spacing w:after="0"/>
                          <w:rPr>
                            <w:rFonts w:ascii="Tahoma" w:hAnsi="Tahoma" w:cs="Tahoma"/>
                            <w:sz w:val="16"/>
                            <w:szCs w:val="16"/>
                          </w:rPr>
                        </w:pPr>
                        <w:r w:rsidRPr="0049340C">
                          <w:rPr>
                            <w:rFonts w:ascii="Tahoma" w:hAnsi="Tahoma" w:cs="Tahoma"/>
                            <w:caps/>
                            <w:sz w:val="16"/>
                            <w:szCs w:val="16"/>
                          </w:rPr>
                          <w:t>4.3. ц</w:t>
                        </w:r>
                        <w:r w:rsidRPr="0049340C">
                          <w:rPr>
                            <w:rFonts w:ascii="Tahoma" w:hAnsi="Tahoma" w:cs="Tahoma"/>
                            <w:sz w:val="16"/>
                            <w:szCs w:val="16"/>
                          </w:rPr>
                          <w:t>иљ контроле 3: Обрачун и исплата пл</w:t>
                        </w:r>
                        <w:r>
                          <w:rPr>
                            <w:rFonts w:ascii="Tahoma" w:hAnsi="Tahoma" w:cs="Tahoma"/>
                            <w:sz w:val="16"/>
                            <w:szCs w:val="16"/>
                          </w:rPr>
                          <w:t xml:space="preserve">ата, додатака на плате </w:t>
                        </w:r>
                        <w:r w:rsidRPr="0049340C">
                          <w:rPr>
                            <w:rFonts w:ascii="Tahoma" w:hAnsi="Tahoma" w:cs="Tahoma"/>
                            <w:sz w:val="16"/>
                            <w:szCs w:val="16"/>
                          </w:rPr>
                          <w:t>и</w:t>
                        </w:r>
                        <w:r>
                          <w:rPr>
                            <w:rFonts w:ascii="Tahoma" w:hAnsi="Tahoma" w:cs="Tahoma"/>
                            <w:sz w:val="16"/>
                            <w:szCs w:val="16"/>
                            <w:lang w:val="sr-Cyrl-RS"/>
                          </w:rPr>
                          <w:t xml:space="preserve"> накнаде</w:t>
                        </w:r>
                        <w:r w:rsidRPr="0049340C">
                          <w:rPr>
                            <w:rFonts w:ascii="Tahoma" w:hAnsi="Tahoma" w:cs="Tahoma"/>
                            <w:sz w:val="16"/>
                            <w:szCs w:val="16"/>
                          </w:rPr>
                          <w:t xml:space="preserve"> </w:t>
                        </w:r>
                        <w:r>
                          <w:rPr>
                            <w:rFonts w:ascii="Tahoma" w:hAnsi="Tahoma" w:cs="Tahoma"/>
                            <w:sz w:val="16"/>
                            <w:szCs w:val="16"/>
                            <w:lang w:val="sr-Cyrl-RS"/>
                          </w:rPr>
                          <w:t xml:space="preserve">плата, </w:t>
                        </w:r>
                        <w:r w:rsidRPr="0049340C">
                          <w:rPr>
                            <w:rFonts w:ascii="Tahoma" w:hAnsi="Tahoma" w:cs="Tahoma"/>
                            <w:sz w:val="16"/>
                            <w:szCs w:val="16"/>
                          </w:rPr>
                          <w:t xml:space="preserve">пореза и </w:t>
                        </w:r>
                        <w:r w:rsidRPr="0049340C">
                          <w:rPr>
                            <w:rFonts w:ascii="Tahoma" w:hAnsi="Tahoma" w:cs="Tahoma"/>
                            <w:color w:val="FFFFFF" w:themeColor="background1"/>
                            <w:sz w:val="16"/>
                            <w:szCs w:val="16"/>
                          </w:rPr>
                          <w:t>.</w:t>
                        </w:r>
                        <w:r w:rsidRPr="0049340C">
                          <w:rPr>
                            <w:rFonts w:ascii="Tahoma" w:hAnsi="Tahoma" w:cs="Tahoma"/>
                            <w:sz w:val="16"/>
                            <w:szCs w:val="16"/>
                          </w:rPr>
                          <w:t>доприноса је тачан и правовремен</w:t>
                        </w:r>
                      </w:p>
                      <w:p w14:paraId="0E2FFEFC" w14:textId="2158B0B4" w:rsidR="00A87ECB" w:rsidRPr="0049340C" w:rsidRDefault="00A87ECB" w:rsidP="001945B4">
                        <w:pPr>
                          <w:pBdr>
                            <w:top w:val="single" w:sz="4" w:space="1" w:color="auto"/>
                            <w:left w:val="single" w:sz="4" w:space="4" w:color="auto"/>
                            <w:bottom w:val="single" w:sz="4" w:space="10" w:color="auto"/>
                            <w:right w:val="single" w:sz="4" w:space="4" w:color="auto"/>
                          </w:pBdr>
                          <w:spacing w:after="0"/>
                          <w:rPr>
                            <w:rFonts w:ascii="Tahoma" w:hAnsi="Tahoma" w:cs="Tahoma"/>
                            <w:sz w:val="16"/>
                            <w:szCs w:val="16"/>
                            <w:lang w:val="sr-Cyrl-RS"/>
                          </w:rPr>
                        </w:pPr>
                        <w:r>
                          <w:rPr>
                            <w:rFonts w:ascii="Tahoma" w:hAnsi="Tahoma" w:cs="Tahoma"/>
                            <w:sz w:val="16"/>
                            <w:szCs w:val="16"/>
                            <w:lang w:val="sr-Cyrl-RS"/>
                          </w:rPr>
                          <w:t>4.4. Циљ контроле 4: Књижење обрачуна и исплате плата, додатака на плате и накнаде плата, пореза и доприноса је тачно, правовремено и исказано на одговарајућим рачунима обавеза и расхода</w:t>
                        </w:r>
                      </w:p>
                      <w:p w14:paraId="3D4F5C73" w14:textId="77777777" w:rsidR="00A87ECB" w:rsidRPr="0049340C" w:rsidRDefault="00A87ECB" w:rsidP="001945B4">
                        <w:pPr>
                          <w:pBdr>
                            <w:top w:val="single" w:sz="4" w:space="1" w:color="auto"/>
                            <w:left w:val="single" w:sz="4" w:space="4" w:color="auto"/>
                            <w:bottom w:val="single" w:sz="4" w:space="10" w:color="auto"/>
                            <w:right w:val="single" w:sz="4" w:space="4" w:color="auto"/>
                          </w:pBdr>
                          <w:spacing w:after="0"/>
                          <w:rPr>
                            <w:rFonts w:ascii="Tahoma" w:hAnsi="Tahoma" w:cs="Tahoma"/>
                            <w:sz w:val="16"/>
                            <w:szCs w:val="16"/>
                            <w:lang w:val="sr-Cyrl-RS"/>
                          </w:rPr>
                        </w:pPr>
                        <w:proofErr w:type="gramStart"/>
                        <w:r w:rsidRPr="0049340C">
                          <w:rPr>
                            <w:rFonts w:ascii="Tahoma" w:hAnsi="Tahoma" w:cs="Tahoma"/>
                            <w:caps/>
                            <w:sz w:val="16"/>
                            <w:szCs w:val="16"/>
                          </w:rPr>
                          <w:t>V  ЗАКЉУЧАК</w:t>
                        </w:r>
                        <w:proofErr w:type="gramEnd"/>
                      </w:p>
                      <w:p w14:paraId="472CA409" w14:textId="77777777" w:rsidR="00A87ECB" w:rsidRPr="0049340C" w:rsidRDefault="00A87ECB" w:rsidP="001945B4">
                        <w:pPr>
                          <w:pBdr>
                            <w:top w:val="single" w:sz="4" w:space="1" w:color="auto"/>
                            <w:left w:val="single" w:sz="4" w:space="4" w:color="auto"/>
                            <w:bottom w:val="single" w:sz="4" w:space="10" w:color="auto"/>
                            <w:right w:val="single" w:sz="4" w:space="4" w:color="auto"/>
                          </w:pBdr>
                          <w:spacing w:after="0"/>
                          <w:rPr>
                            <w:rFonts w:ascii="Tahoma" w:hAnsi="Tahoma" w:cs="Tahoma"/>
                            <w:sz w:val="16"/>
                            <w:szCs w:val="16"/>
                            <w:lang w:val="sr-Cyrl-RS"/>
                          </w:rPr>
                        </w:pPr>
                        <w:r w:rsidRPr="0049340C">
                          <w:rPr>
                            <w:rFonts w:ascii="Tahoma" w:hAnsi="Tahoma" w:cs="Tahoma"/>
                            <w:caps/>
                            <w:sz w:val="16"/>
                            <w:szCs w:val="16"/>
                          </w:rPr>
                          <w:t>VI ЗАВРШНИ САСТАНАК</w:t>
                        </w:r>
                      </w:p>
                      <w:p w14:paraId="3AD33064" w14:textId="3EF7E583" w:rsidR="00A87ECB" w:rsidRPr="0049340C" w:rsidRDefault="00A87ECB" w:rsidP="001945B4">
                        <w:pPr>
                          <w:pBdr>
                            <w:top w:val="single" w:sz="4" w:space="1" w:color="auto"/>
                            <w:left w:val="single" w:sz="4" w:space="4" w:color="auto"/>
                            <w:bottom w:val="single" w:sz="4" w:space="10" w:color="auto"/>
                            <w:right w:val="single" w:sz="4" w:space="4" w:color="auto"/>
                          </w:pBdr>
                          <w:spacing w:after="0"/>
                          <w:rPr>
                            <w:rFonts w:ascii="Tahoma" w:hAnsi="Tahoma" w:cs="Tahoma"/>
                            <w:sz w:val="16"/>
                            <w:szCs w:val="16"/>
                            <w:lang w:val="sr-Cyrl-RS"/>
                          </w:rPr>
                        </w:pPr>
                        <w:r w:rsidRPr="0049340C">
                          <w:rPr>
                            <w:rFonts w:ascii="Tahoma" w:hAnsi="Tahoma" w:cs="Tahoma"/>
                            <w:caps/>
                            <w:sz w:val="16"/>
                            <w:szCs w:val="16"/>
                          </w:rPr>
                          <w:t>VII ОДГОВОР НА НАЦРТ ИЗВЕШТАЈА</w:t>
                        </w:r>
                      </w:p>
                      <w:p w14:paraId="52F43708" w14:textId="77777777" w:rsidR="00A87ECB" w:rsidRDefault="00A87ECB" w:rsidP="0049340C">
                        <w:pPr>
                          <w:pStyle w:val="NoSpacing"/>
                          <w:rPr>
                            <w:color w:val="5B9BD5" w:themeColor="accent1"/>
                            <w:sz w:val="20"/>
                            <w:szCs w:val="20"/>
                          </w:rPr>
                        </w:pPr>
                      </w:p>
                    </w:txbxContent>
                  </v:textbox>
                </v:shape>
                <w10:wrap type="square" anchorx="margin" anchory="page"/>
              </v:group>
            </w:pict>
          </mc:Fallback>
        </mc:AlternateContent>
      </w:r>
    </w:p>
    <w:p w14:paraId="45452708" w14:textId="09B30889" w:rsidR="00BC3370" w:rsidRDefault="00BC3370" w:rsidP="00813BBB">
      <w:pPr>
        <w:rPr>
          <w:rFonts w:ascii="Tahoma" w:eastAsia="Times New Roman" w:hAnsi="Tahoma" w:cs="Tahoma"/>
          <w:noProof/>
          <w:sz w:val="20"/>
          <w:szCs w:val="20"/>
        </w:rPr>
      </w:pPr>
    </w:p>
    <w:p w14:paraId="788690C4" w14:textId="68DD77AE" w:rsidR="00813BBB" w:rsidRPr="0086729C" w:rsidRDefault="0086729C" w:rsidP="00813BBB">
      <w:pPr>
        <w:rPr>
          <w:rFonts w:ascii="Tahoma" w:eastAsia="Times New Roman" w:hAnsi="Tahoma" w:cs="Tahoma"/>
          <w:noProof/>
          <w:sz w:val="20"/>
          <w:szCs w:val="20"/>
        </w:rPr>
      </w:pPr>
      <w:r w:rsidRPr="0086729C">
        <w:rPr>
          <w:rFonts w:ascii="Tahoma" w:eastAsia="Times New Roman" w:hAnsi="Tahoma" w:cs="Tahoma"/>
          <w:noProof/>
          <w:sz w:val="20"/>
          <w:szCs w:val="20"/>
        </w:rPr>
        <w:lastRenderedPageBreak/>
        <w:t>Пратећа радна документација</w:t>
      </w:r>
      <w:r w:rsidR="00813BBB" w:rsidRPr="0086729C">
        <w:rPr>
          <w:rFonts w:ascii="Tahoma" w:eastAsia="Times New Roman" w:hAnsi="Tahoma" w:cs="Tahoma"/>
          <w:noProof/>
          <w:sz w:val="20"/>
          <w:szCs w:val="20"/>
        </w:rPr>
        <w:t>:</w:t>
      </w:r>
    </w:p>
    <w:p w14:paraId="5D6CAE6E" w14:textId="22C4981C" w:rsidR="00813BBB" w:rsidRPr="0086729C" w:rsidRDefault="0086729C" w:rsidP="00FF0A7B">
      <w:pPr>
        <w:pStyle w:val="ListParagraph"/>
        <w:numPr>
          <w:ilvl w:val="0"/>
          <w:numId w:val="4"/>
        </w:numPr>
        <w:rPr>
          <w:rFonts w:ascii="Tahoma" w:eastAsia="Times New Roman" w:hAnsi="Tahoma" w:cs="Tahoma"/>
          <w:noProof/>
          <w:sz w:val="20"/>
          <w:szCs w:val="20"/>
        </w:rPr>
      </w:pPr>
      <w:r w:rsidRPr="0086729C">
        <w:rPr>
          <w:rFonts w:ascii="Tahoma" w:eastAsia="Times New Roman" w:hAnsi="Tahoma" w:cs="Tahoma"/>
          <w:noProof/>
          <w:sz w:val="20"/>
          <w:szCs w:val="20"/>
        </w:rPr>
        <w:t xml:space="preserve">РД </w:t>
      </w:r>
      <w:r w:rsidR="00813BBB" w:rsidRPr="0086729C">
        <w:rPr>
          <w:rFonts w:ascii="Tahoma" w:eastAsia="Times New Roman" w:hAnsi="Tahoma" w:cs="Tahoma"/>
          <w:noProof/>
          <w:sz w:val="20"/>
          <w:szCs w:val="20"/>
        </w:rPr>
        <w:t>6.1.Нацрт извештаја и План активности/препорука</w:t>
      </w:r>
    </w:p>
    <w:p w14:paraId="2D6C9C49" w14:textId="17D7C9EE" w:rsidR="00813BBB" w:rsidRPr="0086729C" w:rsidRDefault="0086729C" w:rsidP="00FF0A7B">
      <w:pPr>
        <w:pStyle w:val="ListParagraph"/>
        <w:numPr>
          <w:ilvl w:val="0"/>
          <w:numId w:val="4"/>
        </w:numPr>
        <w:rPr>
          <w:rFonts w:ascii="Tahoma" w:eastAsia="Times New Roman" w:hAnsi="Tahoma" w:cs="Tahoma"/>
          <w:noProof/>
          <w:sz w:val="20"/>
          <w:szCs w:val="20"/>
        </w:rPr>
      </w:pPr>
      <w:r w:rsidRPr="0086729C">
        <w:rPr>
          <w:rFonts w:ascii="Tahoma" w:eastAsia="Times New Roman" w:hAnsi="Tahoma" w:cs="Tahoma"/>
          <w:noProof/>
          <w:sz w:val="20"/>
          <w:szCs w:val="20"/>
        </w:rPr>
        <w:t xml:space="preserve">РД </w:t>
      </w:r>
      <w:r w:rsidR="00813BBB" w:rsidRPr="0086729C">
        <w:rPr>
          <w:rFonts w:ascii="Tahoma" w:eastAsia="Times New Roman" w:hAnsi="Tahoma" w:cs="Tahoma"/>
          <w:noProof/>
          <w:sz w:val="20"/>
          <w:szCs w:val="20"/>
        </w:rPr>
        <w:t>6.2.Извештај о извршеној интерној ревизији система плата</w:t>
      </w:r>
    </w:p>
    <w:p w14:paraId="3AB46CB2" w14:textId="6068D0AD" w:rsidR="00657749" w:rsidRDefault="00657749" w:rsidP="00813BBB">
      <w:r>
        <w:br w:type="page"/>
      </w:r>
    </w:p>
    <w:p w14:paraId="36BAA9C7" w14:textId="77777777" w:rsidR="00813BBB" w:rsidRPr="0021249F" w:rsidRDefault="00813BBB" w:rsidP="0085382D">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8" w:name="_Toc44444710"/>
      <w:r w:rsidRPr="0021249F">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Корак VII</w:t>
      </w:r>
      <w:bookmarkEnd w:id="18"/>
    </w:p>
    <w:p w14:paraId="32100B37" w14:textId="021DA741" w:rsidR="00813BBB" w:rsidRPr="0021249F" w:rsidRDefault="00813BBB" w:rsidP="0085382D">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9" w:name="_Toc44444711"/>
      <w:r w:rsidRPr="0021249F">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Follow up</w:t>
      </w:r>
      <w:bookmarkEnd w:id="19"/>
    </w:p>
    <w:p w14:paraId="2C8B013E" w14:textId="13EFABD2" w:rsidR="00D073FA" w:rsidRPr="00D073FA" w:rsidRDefault="00D073FA" w:rsidP="00D073FA"/>
    <w:p w14:paraId="6BBB6D34" w14:textId="6C9F52A2" w:rsidR="00E569C2" w:rsidRPr="00E569C2" w:rsidRDefault="00657749" w:rsidP="00E569C2">
      <w:pPr>
        <w:jc w:val="both"/>
        <w:rPr>
          <w:rFonts w:ascii="Tahoma" w:hAnsi="Tahoma" w:cs="Tahoma"/>
          <w:sz w:val="20"/>
          <w:szCs w:val="20"/>
        </w:rPr>
      </w:pPr>
      <w:r>
        <w:rPr>
          <w:noProof/>
        </w:rPr>
        <mc:AlternateContent>
          <mc:Choice Requires="wpg">
            <w:drawing>
              <wp:anchor distT="0" distB="0" distL="228600" distR="228600" simplePos="0" relativeHeight="251699200" behindDoc="0" locked="0" layoutInCell="1" allowOverlap="1" wp14:anchorId="6F48E4F6" wp14:editId="06916B82">
                <wp:simplePos x="0" y="0"/>
                <wp:positionH relativeFrom="margin">
                  <wp:posOffset>2615565</wp:posOffset>
                </wp:positionH>
                <wp:positionV relativeFrom="margin">
                  <wp:posOffset>717550</wp:posOffset>
                </wp:positionV>
                <wp:extent cx="3494405" cy="1242060"/>
                <wp:effectExtent l="0" t="0" r="10795" b="15240"/>
                <wp:wrapSquare wrapText="bothSides"/>
                <wp:docPr id="1"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94405" cy="1242060"/>
                          <a:chOff x="0" y="27"/>
                          <a:chExt cx="30417" cy="19067"/>
                        </a:xfrm>
                      </wpg:grpSpPr>
                      <wpg:grpSp>
                        <wpg:cNvPr id="3" name="Group 50"/>
                        <wpg:cNvGrpSpPr>
                          <a:grpSpLocks/>
                        </wpg:cNvGrpSpPr>
                        <wpg:grpSpPr bwMode="auto">
                          <a:xfrm>
                            <a:off x="0" y="190"/>
                            <a:ext cx="23186" cy="10145"/>
                            <a:chOff x="2286" y="0"/>
                            <a:chExt cx="15174" cy="12486"/>
                          </a:xfrm>
                        </wpg:grpSpPr>
                        <wps:wsp>
                          <wps:cNvPr id="4"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5" name="Rectangle 52"/>
                          <wps:cNvSpPr>
                            <a:spLocks noChangeArrowheads="1"/>
                          </wps:cNvSpPr>
                          <wps:spPr bwMode="auto">
                            <a:xfrm>
                              <a:off x="2739" y="2245"/>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6" name="Text Box 53"/>
                        <wps:cNvSpPr txBox="1">
                          <a:spLocks noChangeArrowheads="1"/>
                        </wps:cNvSpPr>
                        <wps:spPr bwMode="auto">
                          <a:xfrm>
                            <a:off x="1439" y="27"/>
                            <a:ext cx="28978" cy="190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0E620E6" w14:textId="4518635F" w:rsidR="00A87ECB" w:rsidRPr="00D060D0" w:rsidRDefault="00A87ECB" w:rsidP="00D828A2">
                              <w:pPr>
                                <w:ind w:left="504" w:right="57"/>
                                <w:jc w:val="right"/>
                                <w:rPr>
                                  <w:smallCaps/>
                                  <w:color w:val="ED7D31" w:themeColor="accent2"/>
                                  <w:sz w:val="16"/>
                                  <w:szCs w:val="16"/>
                                </w:rPr>
                              </w:pPr>
                              <w:r w:rsidRPr="00D060D0">
                                <w:rPr>
                                  <w:rFonts w:ascii="Tahoma" w:hAnsi="Tahoma" w:cs="Tahoma"/>
                                  <w:smallCaps/>
                                  <w:sz w:val="16"/>
                                  <w:szCs w:val="16"/>
                                </w:rPr>
                                <w:t>„извршни руководилац ревизије мора да успостави процес накнадне провере ради надзора и осигурања, то јест да утврди јесу ли корективне активности ефективно спроведене и да ли је више руководство прихватило ризик непредузимања активности</w:t>
                              </w:r>
                              <w:r w:rsidRPr="00D060D0">
                                <w:rPr>
                                  <w:rFonts w:ascii="Tahoma" w:hAnsi="Tahoma" w:cs="Tahoma"/>
                                  <w:smallCaps/>
                                  <w:sz w:val="16"/>
                                  <w:szCs w:val="16"/>
                                  <w:lang w:val="sr-Cyrl-RS"/>
                                </w:rPr>
                                <w:t>.</w:t>
                              </w:r>
                              <w:r w:rsidRPr="00D060D0">
                                <w:rPr>
                                  <w:rFonts w:ascii="Tahoma" w:hAnsi="Tahoma" w:cs="Tahoma"/>
                                  <w:smallCaps/>
                                  <w:sz w:val="16"/>
                                  <w:szCs w:val="16"/>
                                </w:rPr>
                                <w:t>”</w:t>
                              </w:r>
                            </w:p>
                            <w:p w14:paraId="7788FFED" w14:textId="77777777" w:rsidR="00A87ECB" w:rsidRPr="00D060D0" w:rsidRDefault="00A87ECB" w:rsidP="00D828A2">
                              <w:pPr>
                                <w:pStyle w:val="NoSpacing"/>
                                <w:ind w:left="360" w:right="57"/>
                                <w:jc w:val="right"/>
                                <w:rPr>
                                  <w:rFonts w:ascii="Tahoma" w:hAnsi="Tahoma" w:cs="Tahoma"/>
                                  <w:color w:val="5B9BD5" w:themeColor="accent1"/>
                                  <w:sz w:val="16"/>
                                  <w:szCs w:val="16"/>
                                </w:rPr>
                              </w:pPr>
                              <w:r w:rsidRPr="00D060D0">
                                <w:rPr>
                                  <w:rFonts w:ascii="Tahoma" w:hAnsi="Tahoma" w:cs="Tahoma"/>
                                  <w:color w:val="5B9BD5" w:themeColor="accent1"/>
                                  <w:sz w:val="16"/>
                                  <w:szCs w:val="16"/>
                                </w:rPr>
                                <w:t>IIA СТАНДАРД 2500 А1.ПРАЋЕЊЕ НАПРЕТКА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F48E4F6" id="Group 45" o:spid="_x0000_s1090" style="position:absolute;left:0;text-align:left;margin-left:205.95pt;margin-top:56.5pt;width:275.15pt;height:97.8pt;z-index:251699200;mso-wrap-distance-left:18pt;mso-wrap-distance-right:18pt;mso-position-horizontal-relative:margin;mso-position-vertical-relative:margin;mso-width-relative:margin;mso-height-relative:margin" coordorigin=",27" coordsize="30417,19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">
                <v:group id="Group 50" o:spid="_x0000_s1091" style="position:absolute;top:190;width:23186;height:10145" coordorigin="2286" coordsize="15174,124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Rectangle 10" o:spid="_x0000_s1092"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" path="m,l2240281,,1659256,222885,,822960,,xe" fillcolor="#5b9bd5" stroked="f" strokeweight="1pt">
                    <v:stroke joinstyle="miter"/>
                    <v:path arrowok="t" o:connecttype="custom" o:connectlocs="0,0;9596,0;7107,3372;0,12450;0,0" o:connectangles="0,0,0,0,0"/>
                  </v:shape>
                  <v:rect id="Rectangle 52" o:spid="_x0000_s1093" style="position:absolute;left:2739;top:2245;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" stroked="f" strokeweight="1pt">
                    <v:fill r:id="rId9" o:title="" recolor="t" rotate="t" type="frame"/>
                  </v:rect>
                </v:group>
                <v:shape id="Text Box 53" o:spid="_x0000_s1094" type="#_x0000_t202" style="position:absolute;left:1439;top:27;width:28978;height:190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" filled="f" stroked="f" strokeweight=".5pt">
                  <v:textbox inset="3.6pt,7.2pt,0,0">
                    <w:txbxContent>
                      <w:p w14:paraId="60E620E6" w14:textId="4518635F" w:rsidR="00A87ECB" w:rsidRPr="00D060D0" w:rsidRDefault="00A87ECB" w:rsidP="00D828A2">
                        <w:pPr>
                          <w:ind w:left="504" w:right="57"/>
                          <w:jc w:val="right"/>
                          <w:rPr>
                            <w:smallCaps/>
                            <w:color w:val="ED7D31" w:themeColor="accent2"/>
                            <w:sz w:val="16"/>
                            <w:szCs w:val="16"/>
                          </w:rPr>
                        </w:pPr>
                        <w:r w:rsidRPr="00D060D0">
                          <w:rPr>
                            <w:rFonts w:ascii="Tahoma" w:hAnsi="Tahoma" w:cs="Tahoma"/>
                            <w:smallCaps/>
                            <w:sz w:val="16"/>
                            <w:szCs w:val="16"/>
                          </w:rPr>
                          <w:t>„извршни руководилац ревизије мора да успостави процес накнадне провере ради надзора и осигурања, то јест да утврди јесу ли корективне активности ефективно спроведене и да ли је више руководство прихватило ризик непредузимања активности</w:t>
                        </w:r>
                        <w:r w:rsidRPr="00D060D0">
                          <w:rPr>
                            <w:rFonts w:ascii="Tahoma" w:hAnsi="Tahoma" w:cs="Tahoma"/>
                            <w:smallCaps/>
                            <w:sz w:val="16"/>
                            <w:szCs w:val="16"/>
                            <w:lang w:val="sr-Cyrl-RS"/>
                          </w:rPr>
                          <w:t>.</w:t>
                        </w:r>
                        <w:r w:rsidRPr="00D060D0">
                          <w:rPr>
                            <w:rFonts w:ascii="Tahoma" w:hAnsi="Tahoma" w:cs="Tahoma"/>
                            <w:smallCaps/>
                            <w:sz w:val="16"/>
                            <w:szCs w:val="16"/>
                          </w:rPr>
                          <w:t>”</w:t>
                        </w:r>
                      </w:p>
                      <w:p w14:paraId="7788FFED" w14:textId="77777777" w:rsidR="00A87ECB" w:rsidRPr="00D060D0" w:rsidRDefault="00A87ECB" w:rsidP="00D828A2">
                        <w:pPr>
                          <w:pStyle w:val="NoSpacing"/>
                          <w:ind w:left="360" w:right="57"/>
                          <w:jc w:val="right"/>
                          <w:rPr>
                            <w:rFonts w:ascii="Tahoma" w:hAnsi="Tahoma" w:cs="Tahoma"/>
                            <w:color w:val="5B9BD5" w:themeColor="accent1"/>
                            <w:sz w:val="16"/>
                            <w:szCs w:val="16"/>
                          </w:rPr>
                        </w:pPr>
                        <w:r w:rsidRPr="00D060D0">
                          <w:rPr>
                            <w:rFonts w:ascii="Tahoma" w:hAnsi="Tahoma" w:cs="Tahoma"/>
                            <w:color w:val="5B9BD5" w:themeColor="accent1"/>
                            <w:sz w:val="16"/>
                            <w:szCs w:val="16"/>
                          </w:rPr>
                          <w:t>IIA СТАНДАРД 2500 А1.ПРАЋЕЊЕ НАПРЕТКА</w:t>
                        </w:r>
                      </w:p>
                    </w:txbxContent>
                  </v:textbox>
                </v:shape>
                <w10:wrap type="square" anchorx="margin" anchory="margin"/>
              </v:group>
            </w:pict>
          </mc:Fallback>
        </mc:AlternateContent>
      </w:r>
      <w:r w:rsidR="00D828A2">
        <w:rPr>
          <w:noProof/>
        </w:rPr>
        <mc:AlternateContent>
          <mc:Choice Requires="wps">
            <w:drawing>
              <wp:anchor distT="0" distB="0" distL="114300" distR="114300" simplePos="0" relativeHeight="251681792" behindDoc="0" locked="0" layoutInCell="1" allowOverlap="1" wp14:anchorId="0C9DCDEB" wp14:editId="53528F8F">
                <wp:simplePos x="0" y="0"/>
                <wp:positionH relativeFrom="column">
                  <wp:posOffset>2780926</wp:posOffset>
                </wp:positionH>
                <wp:positionV relativeFrom="paragraph">
                  <wp:posOffset>150082</wp:posOffset>
                </wp:positionV>
                <wp:extent cx="3290570" cy="1133475"/>
                <wp:effectExtent l="0" t="0" r="0" b="0"/>
                <wp:wrapNone/>
                <wp:docPr id="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90570" cy="1133475"/>
                        </a:xfrm>
                        <a:prstGeom prst="rect">
                          <a:avLst/>
                        </a:prstGeom>
                        <a:solidFill>
                          <a:sysClr val="window" lastClr="FFFFFF">
                            <a:alpha val="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2DDCF27" id="Rectangle 43" o:spid="_x0000_s1026" style="position:absolute;margin-left:218.95pt;margin-top:11.8pt;width:259.1pt;height:89.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" fillcolor="window" stroked="f" strokeweight="1pt">
                <v:fill opacity="0"/>
              </v:rect>
            </w:pict>
          </mc:Fallback>
        </mc:AlternateContent>
      </w:r>
      <w:r w:rsidR="00E569C2">
        <w:rPr>
          <w:rFonts w:ascii="Tahoma" w:hAnsi="Tahoma" w:cs="Tahoma"/>
          <w:sz w:val="20"/>
          <w:szCs w:val="20"/>
        </w:rPr>
        <w:t>П</w:t>
      </w:r>
      <w:r w:rsidR="00E569C2" w:rsidRPr="00E569C2">
        <w:rPr>
          <w:rFonts w:ascii="Tahoma" w:hAnsi="Tahoma" w:cs="Tahoma"/>
          <w:sz w:val="20"/>
          <w:szCs w:val="20"/>
        </w:rPr>
        <w:t>роцес праћења степена имплементације датих препорука</w:t>
      </w:r>
      <w:r w:rsidR="00E569C2">
        <w:rPr>
          <w:rFonts w:ascii="Tahoma" w:hAnsi="Tahoma" w:cs="Tahoma"/>
          <w:sz w:val="20"/>
          <w:szCs w:val="20"/>
        </w:rPr>
        <w:t xml:space="preserve"> успоставља руководилац интерне ревизије</w:t>
      </w:r>
      <w:r w:rsidR="00E569C2" w:rsidRPr="00E569C2">
        <w:rPr>
          <w:rFonts w:ascii="Tahoma" w:hAnsi="Tahoma" w:cs="Tahoma"/>
          <w:sz w:val="20"/>
          <w:szCs w:val="20"/>
        </w:rPr>
        <w:t xml:space="preserve"> ради утврђивања да су корективне активности ефективно спроведене и да ли је више руководство субјекта прихватило</w:t>
      </w:r>
      <w:r w:rsidR="00E569C2">
        <w:rPr>
          <w:rFonts w:ascii="Tahoma" w:hAnsi="Tahoma" w:cs="Tahoma"/>
          <w:sz w:val="20"/>
          <w:szCs w:val="20"/>
        </w:rPr>
        <w:t xml:space="preserve"> ризик непредузимања активности.</w:t>
      </w:r>
    </w:p>
    <w:p w14:paraId="76305A12" w14:textId="144B88B4" w:rsidR="001B7BB6" w:rsidRDefault="00E569C2" w:rsidP="00E569C2">
      <w:pPr>
        <w:jc w:val="both"/>
        <w:rPr>
          <w:rFonts w:ascii="Tahoma" w:hAnsi="Tahoma" w:cs="Tahoma"/>
          <w:sz w:val="20"/>
          <w:szCs w:val="20"/>
          <w:lang w:val="sr-Cyrl-RS"/>
        </w:rPr>
      </w:pPr>
      <w:r w:rsidRPr="00E569C2">
        <w:rPr>
          <w:rFonts w:ascii="Tahoma" w:hAnsi="Tahoma" w:cs="Tahoma"/>
          <w:sz w:val="20"/>
          <w:szCs w:val="20"/>
        </w:rPr>
        <w:t xml:space="preserve">Ревизор дани за активност праћења поступања по датим препорукама по доспелости из рокова усаглашених Планом активности/препорука, планирају се у Годишњем плану </w:t>
      </w:r>
      <w:r>
        <w:rPr>
          <w:rFonts w:ascii="Tahoma" w:hAnsi="Tahoma" w:cs="Tahoma"/>
          <w:sz w:val="20"/>
          <w:szCs w:val="20"/>
        </w:rPr>
        <w:t>интерне ревизије</w:t>
      </w:r>
      <w:r w:rsidRPr="00E569C2">
        <w:rPr>
          <w:rFonts w:ascii="Tahoma" w:hAnsi="Tahoma" w:cs="Tahoma"/>
          <w:sz w:val="20"/>
          <w:szCs w:val="20"/>
        </w:rPr>
        <w:t xml:space="preserve"> сваке године, са циљем да се руководству пружи разумно уверавање да је субјект ревизије поступио по датим препорукама из Извештаја интерне ревизије по предмету ревизије и усаглашеног Плана активности/препорука и предузео корективне активности у предвиђеном року.</w:t>
      </w:r>
      <w:r w:rsidR="00914CF9">
        <w:rPr>
          <w:rFonts w:ascii="Tahoma" w:hAnsi="Tahoma" w:cs="Tahoma"/>
          <w:sz w:val="20"/>
          <w:szCs w:val="20"/>
        </w:rPr>
        <w:t xml:space="preserve"> Поступак праћења поступања по датим препорукама врши се </w:t>
      </w:r>
      <w:r w:rsidR="001B7BB6">
        <w:rPr>
          <w:rFonts w:ascii="Tahoma" w:hAnsi="Tahoma" w:cs="Tahoma"/>
          <w:sz w:val="20"/>
          <w:szCs w:val="20"/>
          <w:lang w:val="sr-Cyrl-RS"/>
        </w:rPr>
        <w:t>накнадним ревизијама на један од три начина</w:t>
      </w:r>
      <w:r w:rsidR="005E3E81">
        <w:rPr>
          <w:rStyle w:val="FootnoteReference"/>
          <w:rFonts w:ascii="Tahoma" w:hAnsi="Tahoma" w:cs="Tahoma"/>
          <w:sz w:val="20"/>
          <w:szCs w:val="20"/>
          <w:lang w:val="sr-Cyrl-RS"/>
        </w:rPr>
        <w:footnoteReference w:id="22"/>
      </w:r>
      <w:r w:rsidR="001B7BB6">
        <w:rPr>
          <w:rFonts w:ascii="Tahoma" w:hAnsi="Tahoma" w:cs="Tahoma"/>
          <w:sz w:val="20"/>
          <w:szCs w:val="20"/>
          <w:lang w:val="sr-Cyrl-RS"/>
        </w:rPr>
        <w:t xml:space="preserve">: </w:t>
      </w:r>
    </w:p>
    <w:p w14:paraId="1C474C76" w14:textId="7C340176" w:rsidR="001B7BB6" w:rsidRDefault="005E3E81" w:rsidP="005E3E81">
      <w:pPr>
        <w:pStyle w:val="ListParagraph"/>
        <w:numPr>
          <w:ilvl w:val="0"/>
          <w:numId w:val="39"/>
        </w:numPr>
        <w:spacing w:after="200"/>
        <w:jc w:val="both"/>
        <w:rPr>
          <w:rFonts w:ascii="Tahoma" w:hAnsi="Tahoma" w:cs="Tahoma"/>
          <w:sz w:val="20"/>
          <w:szCs w:val="20"/>
        </w:rPr>
      </w:pPr>
      <w:r w:rsidRPr="005E3E81">
        <w:rPr>
          <w:rFonts w:ascii="Tahoma" w:hAnsi="Tahoma" w:cs="Tahoma"/>
          <w:sz w:val="20"/>
          <w:szCs w:val="20"/>
        </w:rPr>
        <w:t>Допис којим се од субјекта ревизије тражи да потврди да су одређене активности предузете (</w:t>
      </w:r>
      <w:r>
        <w:rPr>
          <w:rFonts w:ascii="Tahoma" w:hAnsi="Tahoma" w:cs="Tahoma"/>
          <w:sz w:val="20"/>
          <w:szCs w:val="20"/>
        </w:rPr>
        <w:t xml:space="preserve">у </w:t>
      </w:r>
      <w:r w:rsidRPr="005E3E81">
        <w:rPr>
          <w:rFonts w:ascii="Tahoma" w:hAnsi="Tahoma" w:cs="Tahoma"/>
          <w:sz w:val="20"/>
          <w:szCs w:val="20"/>
        </w:rPr>
        <w:t>многим случајевима, нарочито код ревизија које садрже незнатне ревизијске налазе, ово је најбољи приступ. Провере се врше током следеће заказане ревизије како би се потврдило да су одговарајуће мере заправо и предузете, као и да се контроле исправно примењују)</w:t>
      </w:r>
      <w:r>
        <w:rPr>
          <w:rFonts w:ascii="Tahoma" w:hAnsi="Tahoma" w:cs="Tahoma"/>
          <w:sz w:val="20"/>
          <w:szCs w:val="20"/>
          <w:lang w:val="sr-Cyrl-RS"/>
        </w:rPr>
        <w:t>;</w:t>
      </w:r>
    </w:p>
    <w:p w14:paraId="5E5E7054" w14:textId="3E0DE238" w:rsidR="005E3E81" w:rsidRPr="005E3E81" w:rsidRDefault="005E3E81" w:rsidP="005E3E81">
      <w:pPr>
        <w:pStyle w:val="ListParagraph"/>
        <w:numPr>
          <w:ilvl w:val="0"/>
          <w:numId w:val="39"/>
        </w:numPr>
        <w:spacing w:after="200"/>
        <w:jc w:val="both"/>
        <w:rPr>
          <w:rFonts w:ascii="Tahoma" w:hAnsi="Tahoma" w:cs="Tahoma"/>
          <w:sz w:val="20"/>
          <w:szCs w:val="20"/>
        </w:rPr>
      </w:pPr>
      <w:r w:rsidRPr="005E3E81">
        <w:rPr>
          <w:rFonts w:ascii="Tahoma" w:hAnsi="Tahoma" w:cs="Tahoma"/>
          <w:sz w:val="20"/>
          <w:szCs w:val="20"/>
        </w:rPr>
        <w:t>Зака</w:t>
      </w:r>
      <w:r>
        <w:rPr>
          <w:rFonts w:ascii="Tahoma" w:hAnsi="Tahoma" w:cs="Tahoma"/>
          <w:sz w:val="20"/>
          <w:szCs w:val="20"/>
        </w:rPr>
        <w:t>зивање посебне накнадне ревизије (</w:t>
      </w:r>
      <w:r w:rsidRPr="005E3E81">
        <w:rPr>
          <w:rFonts w:ascii="Tahoma" w:hAnsi="Tahoma" w:cs="Tahoma"/>
          <w:sz w:val="20"/>
          <w:szCs w:val="20"/>
          <w:lang w:val="sr-Cyrl-CS"/>
        </w:rPr>
        <w:t>Може да подразумева:</w:t>
      </w:r>
      <w:r>
        <w:rPr>
          <w:rFonts w:ascii="Tahoma" w:hAnsi="Tahoma" w:cs="Tahoma"/>
          <w:sz w:val="20"/>
          <w:szCs w:val="20"/>
          <w:lang w:val="sr-Cyrl-CS"/>
        </w:rPr>
        <w:t xml:space="preserve"> </w:t>
      </w:r>
      <w:r w:rsidRPr="005E3E81">
        <w:rPr>
          <w:rFonts w:ascii="Tahoma" w:hAnsi="Tahoma" w:cs="Tahoma"/>
          <w:sz w:val="20"/>
          <w:szCs w:val="20"/>
          <w:lang w:val="sr-Cyrl-CS"/>
        </w:rPr>
        <w:t>прелазни преглед система и контрола које су уведене; може да укључи разговоре са руководством са циљем да се утврди како функционишу, као и ограничени програм тестирања контрола да би се потврдило да функци</w:t>
      </w:r>
      <w:r>
        <w:rPr>
          <w:rFonts w:ascii="Tahoma" w:hAnsi="Tahoma" w:cs="Tahoma"/>
          <w:sz w:val="20"/>
          <w:szCs w:val="20"/>
          <w:lang w:val="sr-Cyrl-CS"/>
        </w:rPr>
        <w:t xml:space="preserve">онишу како је и планирано; или </w:t>
      </w:r>
      <w:r w:rsidRPr="005E3E81">
        <w:rPr>
          <w:rFonts w:ascii="Tahoma" w:hAnsi="Tahoma" w:cs="Tahoma"/>
          <w:sz w:val="20"/>
          <w:szCs w:val="20"/>
          <w:lang w:val="sr-Cyrl-CS"/>
        </w:rPr>
        <w:t>потпуну ревизију система да би се установило да су предузете одговарајуће мере и да су контроле ефикасне; уколико руководство није предузело никакве мере, ревизијом треба да се утврди и квантификују последице пропуста да се у</w:t>
      </w:r>
      <w:r>
        <w:rPr>
          <w:rFonts w:ascii="Tahoma" w:hAnsi="Tahoma" w:cs="Tahoma"/>
          <w:sz w:val="20"/>
          <w:szCs w:val="20"/>
          <w:lang w:val="sr-Cyrl-CS"/>
        </w:rPr>
        <w:t>споставе одговарајуће контроле);</w:t>
      </w:r>
    </w:p>
    <w:p w14:paraId="2A1ACF72" w14:textId="4B6438DC" w:rsidR="005E3E81" w:rsidRPr="005E3E81" w:rsidRDefault="005E3E81" w:rsidP="005E3E81">
      <w:pPr>
        <w:pStyle w:val="ListParagraph"/>
        <w:numPr>
          <w:ilvl w:val="0"/>
          <w:numId w:val="39"/>
        </w:numPr>
        <w:spacing w:after="200"/>
        <w:jc w:val="both"/>
        <w:rPr>
          <w:rFonts w:ascii="Tahoma" w:hAnsi="Tahoma" w:cs="Tahoma"/>
          <w:sz w:val="20"/>
          <w:szCs w:val="20"/>
          <w:lang w:val="sr-Cyrl-CS"/>
        </w:rPr>
      </w:pPr>
      <w:r w:rsidRPr="005E3E81">
        <w:rPr>
          <w:rFonts w:ascii="Tahoma" w:hAnsi="Tahoma" w:cs="Tahoma"/>
          <w:sz w:val="20"/>
          <w:szCs w:val="20"/>
          <w:lang w:val="sr-Cyrl-CS"/>
        </w:rPr>
        <w:t>Накнадна ревизија/праћење као део следеће ревизије</w:t>
      </w:r>
      <w:r>
        <w:rPr>
          <w:rFonts w:ascii="Tahoma" w:hAnsi="Tahoma" w:cs="Tahoma"/>
          <w:sz w:val="20"/>
          <w:szCs w:val="20"/>
          <w:lang w:val="sr-Cyrl-CS"/>
        </w:rPr>
        <w:t>.</w:t>
      </w:r>
    </w:p>
    <w:p w14:paraId="4FF48361" w14:textId="43529117" w:rsidR="00914CF9" w:rsidRDefault="00F87745" w:rsidP="00914CF9">
      <w:pPr>
        <w:jc w:val="both"/>
        <w:rPr>
          <w:rFonts w:ascii="Tahoma" w:hAnsi="Tahoma" w:cs="Tahoma"/>
          <w:sz w:val="20"/>
          <w:szCs w:val="20"/>
        </w:rPr>
      </w:pPr>
      <w:r>
        <w:rPr>
          <w:rFonts w:ascii="Tahoma" w:hAnsi="Tahoma" w:cs="Tahoma"/>
          <w:noProof/>
          <w:sz w:val="20"/>
          <w:szCs w:val="20"/>
        </w:rPr>
        <mc:AlternateContent>
          <mc:Choice Requires="wps">
            <w:drawing>
              <wp:anchor distT="0" distB="0" distL="114300" distR="114300" simplePos="0" relativeHeight="251684864" behindDoc="0" locked="0" layoutInCell="1" allowOverlap="1" wp14:anchorId="7630EF3D" wp14:editId="57317B4F">
                <wp:simplePos x="0" y="0"/>
                <wp:positionH relativeFrom="margin">
                  <wp:posOffset>11017</wp:posOffset>
                </wp:positionH>
                <wp:positionV relativeFrom="paragraph">
                  <wp:posOffset>271351</wp:posOffset>
                </wp:positionV>
                <wp:extent cx="6071870" cy="1424763"/>
                <wp:effectExtent l="0" t="0" r="24130" b="23495"/>
                <wp:wrapNone/>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71870" cy="1424763"/>
                        </a:xfrm>
                        <a:prstGeom prst="rect">
                          <a:avLst/>
                        </a:prstGeom>
                        <a:solidFill>
                          <a:schemeClr val="lt1"/>
                        </a:solidFill>
                        <a:ln w="6350">
                          <a:solidFill>
                            <a:prstClr val="black"/>
                          </a:solidFill>
                        </a:ln>
                      </wps:spPr>
                      <wps:txbx>
                        <w:txbxContent>
                          <w:p w14:paraId="0048CC6F" w14:textId="77777777" w:rsidR="00A87ECB" w:rsidRPr="00F87745" w:rsidRDefault="00A87ECB" w:rsidP="00914CF9">
                            <w:pPr>
                              <w:spacing w:after="0"/>
                              <w:jc w:val="both"/>
                              <w:rPr>
                                <w:rFonts w:ascii="Tahoma" w:hAnsi="Tahoma" w:cs="Tahoma"/>
                                <w:i/>
                                <w:sz w:val="18"/>
                                <w:szCs w:val="16"/>
                                <w:u w:val="single"/>
                              </w:rPr>
                            </w:pPr>
                            <w:r w:rsidRPr="00F87745">
                              <w:rPr>
                                <w:rFonts w:ascii="Tahoma" w:hAnsi="Tahoma" w:cs="Tahoma"/>
                                <w:i/>
                                <w:sz w:val="18"/>
                                <w:szCs w:val="16"/>
                                <w:u w:val="single"/>
                              </w:rPr>
                              <w:t>Закључак</w:t>
                            </w:r>
                          </w:p>
                          <w:p w14:paraId="03D76896" w14:textId="77777777" w:rsidR="00A87ECB" w:rsidRPr="00F87745" w:rsidRDefault="00A87ECB" w:rsidP="00914CF9">
                            <w:pPr>
                              <w:spacing w:after="0"/>
                              <w:jc w:val="both"/>
                              <w:rPr>
                                <w:rFonts w:ascii="Tahoma" w:hAnsi="Tahoma" w:cs="Tahoma"/>
                                <w:sz w:val="18"/>
                                <w:szCs w:val="16"/>
                              </w:rPr>
                            </w:pPr>
                            <w:r w:rsidRPr="00F87745">
                              <w:rPr>
                                <w:rFonts w:ascii="Tahoma" w:hAnsi="Tahoma" w:cs="Tahoma"/>
                                <w:sz w:val="18"/>
                                <w:szCs w:val="16"/>
                              </w:rPr>
                              <w:t>На бази извршених активности у оквиру прелазног прегледа, утврђено је следеће:</w:t>
                            </w:r>
                          </w:p>
                          <w:p w14:paraId="79D4070D" w14:textId="77777777" w:rsidR="00A87ECB" w:rsidRPr="00F87745" w:rsidRDefault="00A87ECB"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је прихваћено,</w:t>
                            </w:r>
                          </w:p>
                          <w:p w14:paraId="561F6DA7" w14:textId="77777777" w:rsidR="00A87ECB" w:rsidRPr="00F87745" w:rsidRDefault="00A87ECB"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спроведено је у предвиђеном року,</w:t>
                            </w:r>
                          </w:p>
                          <w:p w14:paraId="0EBE70F8" w14:textId="77777777" w:rsidR="00A87ECB" w:rsidRPr="00F87745" w:rsidRDefault="00A87ECB"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спроведено је након предвиђеног рока,</w:t>
                            </w:r>
                          </w:p>
                          <w:p w14:paraId="3B0090A4" w14:textId="77777777" w:rsidR="00A87ECB" w:rsidRPr="00F87745" w:rsidRDefault="00A87ECB"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делимично је спроведено,</w:t>
                            </w:r>
                          </w:p>
                          <w:p w14:paraId="1FB9C669" w14:textId="77777777" w:rsidR="00A87ECB" w:rsidRPr="00F87745" w:rsidRDefault="00A87ECB"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није прихваћено,</w:t>
                            </w:r>
                          </w:p>
                          <w:p w14:paraId="34FD7406" w14:textId="77777777" w:rsidR="00A87ECB" w:rsidRPr="00F87745" w:rsidRDefault="00A87ECB"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 xml:space="preserve">____ препорука није спроведено. </w:t>
                            </w:r>
                          </w:p>
                          <w:p w14:paraId="7A58E7C3" w14:textId="77777777" w:rsidR="00A87ECB" w:rsidRDefault="00A87EC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30EF3D" id="Text Box 54" o:spid="_x0000_s1095" type="#_x0000_t202" style="position:absolute;left:0;text-align:left;margin-left:.85pt;margin-top:21.35pt;width:478.1pt;height:112.2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" fillcolor="white [3201]" strokeweight=".5pt">
                <v:path arrowok="t"/>
                <v:textbox>
                  <w:txbxContent>
                    <w:p w14:paraId="0048CC6F" w14:textId="77777777" w:rsidR="00A87ECB" w:rsidRPr="00F87745" w:rsidRDefault="00A87ECB" w:rsidP="00914CF9">
                      <w:pPr>
                        <w:spacing w:after="0"/>
                        <w:jc w:val="both"/>
                        <w:rPr>
                          <w:rFonts w:ascii="Tahoma" w:hAnsi="Tahoma" w:cs="Tahoma"/>
                          <w:i/>
                          <w:sz w:val="18"/>
                          <w:szCs w:val="16"/>
                          <w:u w:val="single"/>
                        </w:rPr>
                      </w:pPr>
                      <w:r w:rsidRPr="00F87745">
                        <w:rPr>
                          <w:rFonts w:ascii="Tahoma" w:hAnsi="Tahoma" w:cs="Tahoma"/>
                          <w:i/>
                          <w:sz w:val="18"/>
                          <w:szCs w:val="16"/>
                          <w:u w:val="single"/>
                        </w:rPr>
                        <w:t>Закључак</w:t>
                      </w:r>
                    </w:p>
                    <w:p w14:paraId="03D76896" w14:textId="77777777" w:rsidR="00A87ECB" w:rsidRPr="00F87745" w:rsidRDefault="00A87ECB" w:rsidP="00914CF9">
                      <w:pPr>
                        <w:spacing w:after="0"/>
                        <w:jc w:val="both"/>
                        <w:rPr>
                          <w:rFonts w:ascii="Tahoma" w:hAnsi="Tahoma" w:cs="Tahoma"/>
                          <w:sz w:val="18"/>
                          <w:szCs w:val="16"/>
                        </w:rPr>
                      </w:pPr>
                      <w:r w:rsidRPr="00F87745">
                        <w:rPr>
                          <w:rFonts w:ascii="Tahoma" w:hAnsi="Tahoma" w:cs="Tahoma"/>
                          <w:sz w:val="18"/>
                          <w:szCs w:val="16"/>
                        </w:rPr>
                        <w:t>На бази извршених активности у оквиру прелазног прегледа, утврђено је следеће:</w:t>
                      </w:r>
                    </w:p>
                    <w:p w14:paraId="79D4070D" w14:textId="77777777" w:rsidR="00A87ECB" w:rsidRPr="00F87745" w:rsidRDefault="00A87ECB"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је прихваћено,</w:t>
                      </w:r>
                    </w:p>
                    <w:p w14:paraId="561F6DA7" w14:textId="77777777" w:rsidR="00A87ECB" w:rsidRPr="00F87745" w:rsidRDefault="00A87ECB"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спроведено је у предвиђеном року,</w:t>
                      </w:r>
                    </w:p>
                    <w:p w14:paraId="0EBE70F8" w14:textId="77777777" w:rsidR="00A87ECB" w:rsidRPr="00F87745" w:rsidRDefault="00A87ECB"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спроведено је након предвиђеног рока,</w:t>
                      </w:r>
                    </w:p>
                    <w:p w14:paraId="3B0090A4" w14:textId="77777777" w:rsidR="00A87ECB" w:rsidRPr="00F87745" w:rsidRDefault="00A87ECB"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делимично је спроведено,</w:t>
                      </w:r>
                    </w:p>
                    <w:p w14:paraId="1FB9C669" w14:textId="77777777" w:rsidR="00A87ECB" w:rsidRPr="00F87745" w:rsidRDefault="00A87ECB"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није прихваћено,</w:t>
                      </w:r>
                    </w:p>
                    <w:p w14:paraId="34FD7406" w14:textId="77777777" w:rsidR="00A87ECB" w:rsidRPr="00F87745" w:rsidRDefault="00A87ECB"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 xml:space="preserve">____ препорука није спроведено. </w:t>
                      </w:r>
                    </w:p>
                    <w:p w14:paraId="7A58E7C3" w14:textId="77777777" w:rsidR="00A87ECB" w:rsidRDefault="00A87ECB"/>
                  </w:txbxContent>
                </v:textbox>
                <w10:wrap anchorx="margin"/>
              </v:shape>
            </w:pict>
          </mc:Fallback>
        </mc:AlternateContent>
      </w:r>
      <w:r w:rsidR="00914CF9">
        <w:rPr>
          <w:rFonts w:ascii="Tahoma" w:hAnsi="Tahoma" w:cs="Tahoma"/>
          <w:sz w:val="20"/>
          <w:szCs w:val="20"/>
        </w:rPr>
        <w:t xml:space="preserve">Најважнији сегмент Извештаја о праћењу поступања је </w:t>
      </w:r>
    </w:p>
    <w:p w14:paraId="726103BE" w14:textId="05024660" w:rsidR="00914CF9" w:rsidRPr="00914CF9" w:rsidRDefault="00914CF9" w:rsidP="00914CF9">
      <w:pPr>
        <w:jc w:val="both"/>
        <w:rPr>
          <w:rFonts w:ascii="Tahoma" w:hAnsi="Tahoma" w:cs="Tahoma"/>
          <w:sz w:val="20"/>
          <w:szCs w:val="20"/>
        </w:rPr>
      </w:pPr>
    </w:p>
    <w:p w14:paraId="0ED97242" w14:textId="5C349EDD" w:rsidR="00914CF9" w:rsidRPr="00914CF9" w:rsidRDefault="00914CF9" w:rsidP="00914CF9">
      <w:pPr>
        <w:jc w:val="both"/>
        <w:rPr>
          <w:rFonts w:ascii="Tahoma" w:hAnsi="Tahoma" w:cs="Tahoma"/>
          <w:sz w:val="20"/>
          <w:szCs w:val="20"/>
        </w:rPr>
      </w:pPr>
    </w:p>
    <w:p w14:paraId="4701068C" w14:textId="1808A090" w:rsidR="00914CF9" w:rsidRDefault="00914CF9" w:rsidP="00914CF9">
      <w:pPr>
        <w:jc w:val="both"/>
        <w:rPr>
          <w:rFonts w:ascii="Tahoma" w:hAnsi="Tahoma" w:cs="Tahoma"/>
          <w:sz w:val="20"/>
          <w:szCs w:val="20"/>
        </w:rPr>
      </w:pPr>
    </w:p>
    <w:p w14:paraId="0D650806" w14:textId="74FACDD5" w:rsidR="00914CF9" w:rsidRDefault="00914CF9" w:rsidP="00914CF9">
      <w:pPr>
        <w:jc w:val="both"/>
        <w:rPr>
          <w:rFonts w:ascii="Tahoma" w:hAnsi="Tahoma" w:cs="Tahoma"/>
          <w:sz w:val="20"/>
          <w:szCs w:val="20"/>
        </w:rPr>
      </w:pPr>
    </w:p>
    <w:p w14:paraId="77F17584" w14:textId="0EEF5C9E" w:rsidR="00914CF9" w:rsidRPr="00914CF9" w:rsidRDefault="00914CF9" w:rsidP="00914CF9">
      <w:pPr>
        <w:jc w:val="both"/>
        <w:rPr>
          <w:rFonts w:ascii="Tahoma" w:hAnsi="Tahoma" w:cs="Tahoma"/>
          <w:sz w:val="20"/>
          <w:szCs w:val="20"/>
        </w:rPr>
      </w:pPr>
    </w:p>
    <w:p w14:paraId="6C4E2B7B" w14:textId="4CF4C208" w:rsidR="00F87745" w:rsidRDefault="00F87745" w:rsidP="00813BBB">
      <w:pPr>
        <w:rPr>
          <w:rFonts w:ascii="Tahoma" w:eastAsia="Times New Roman" w:hAnsi="Tahoma" w:cs="Tahoma"/>
          <w:noProof/>
          <w:sz w:val="20"/>
          <w:szCs w:val="20"/>
        </w:rPr>
      </w:pPr>
    </w:p>
    <w:p w14:paraId="64C4979A" w14:textId="77777777" w:rsidR="005E3E81" w:rsidRDefault="005E3E81" w:rsidP="00813BBB">
      <w:pPr>
        <w:rPr>
          <w:rFonts w:ascii="Tahoma" w:eastAsia="Times New Roman" w:hAnsi="Tahoma" w:cs="Tahoma"/>
          <w:noProof/>
          <w:sz w:val="20"/>
          <w:szCs w:val="20"/>
        </w:rPr>
      </w:pPr>
    </w:p>
    <w:p w14:paraId="053630A8" w14:textId="1251EF18" w:rsidR="00813BBB" w:rsidRPr="0086729C" w:rsidRDefault="0086729C" w:rsidP="00813BBB">
      <w:pPr>
        <w:rPr>
          <w:rFonts w:ascii="Tahoma" w:eastAsia="Times New Roman" w:hAnsi="Tahoma" w:cs="Tahoma"/>
          <w:noProof/>
          <w:sz w:val="20"/>
          <w:szCs w:val="20"/>
        </w:rPr>
      </w:pPr>
      <w:r w:rsidRPr="0086729C">
        <w:rPr>
          <w:rFonts w:ascii="Tahoma" w:eastAsia="Times New Roman" w:hAnsi="Tahoma" w:cs="Tahoma"/>
          <w:noProof/>
          <w:sz w:val="20"/>
          <w:szCs w:val="20"/>
        </w:rPr>
        <w:t>Пратећа радна документација</w:t>
      </w:r>
      <w:r w:rsidR="00813BBB" w:rsidRPr="0086729C">
        <w:rPr>
          <w:rFonts w:ascii="Tahoma" w:eastAsia="Times New Roman" w:hAnsi="Tahoma" w:cs="Tahoma"/>
          <w:noProof/>
          <w:sz w:val="20"/>
          <w:szCs w:val="20"/>
        </w:rPr>
        <w:t>:</w:t>
      </w:r>
    </w:p>
    <w:p w14:paraId="1FAE0CE3" w14:textId="3DDB5F7E" w:rsidR="00096F39" w:rsidRDefault="0086729C" w:rsidP="00096F39">
      <w:pPr>
        <w:pStyle w:val="ListParagraph"/>
        <w:numPr>
          <w:ilvl w:val="0"/>
          <w:numId w:val="4"/>
        </w:numPr>
        <w:rPr>
          <w:rFonts w:ascii="Tahoma" w:hAnsi="Tahoma" w:cs="Tahoma"/>
          <w:sz w:val="20"/>
          <w:szCs w:val="20"/>
        </w:rPr>
      </w:pPr>
      <w:r w:rsidRPr="0086729C">
        <w:rPr>
          <w:rFonts w:ascii="Tahoma" w:hAnsi="Tahoma" w:cs="Tahoma"/>
          <w:sz w:val="20"/>
          <w:szCs w:val="20"/>
        </w:rPr>
        <w:t xml:space="preserve">РД </w:t>
      </w:r>
      <w:r w:rsidR="00813BBB" w:rsidRPr="0086729C">
        <w:rPr>
          <w:rFonts w:ascii="Tahoma" w:hAnsi="Tahoma" w:cs="Tahoma"/>
          <w:sz w:val="20"/>
          <w:szCs w:val="20"/>
        </w:rPr>
        <w:t>7.1.Извештај о праћењу поступања по датим препорукама</w:t>
      </w:r>
    </w:p>
    <w:p w14:paraId="23EB3254" w14:textId="7418F25E" w:rsidR="00657749" w:rsidRDefault="00657749" w:rsidP="00657749">
      <w:pPr>
        <w:rPr>
          <w:rFonts w:ascii="Tahoma" w:hAnsi="Tahoma" w:cs="Tahoma"/>
          <w:sz w:val="20"/>
          <w:szCs w:val="20"/>
        </w:rPr>
      </w:pPr>
      <w:r>
        <w:rPr>
          <w:rFonts w:ascii="Tahoma" w:hAnsi="Tahoma" w:cs="Tahoma"/>
          <w:sz w:val="20"/>
          <w:szCs w:val="20"/>
        </w:rPr>
        <w:br w:type="page"/>
      </w:r>
    </w:p>
    <w:p w14:paraId="41442223" w14:textId="77777777" w:rsidR="0021249F" w:rsidRPr="0021249F" w:rsidRDefault="0021249F" w:rsidP="0021249F">
      <w:pPr>
        <w:pStyle w:val="Heading1"/>
        <w:rPr>
          <w:rFonts w:ascii="Tahoma" w:hAnsi="Tahoma" w:cs="Tahoma"/>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20" w:name="_Toc40185873"/>
      <w:bookmarkStart w:id="21" w:name="_Toc44444712"/>
      <w:r w:rsidRPr="0021249F">
        <w:rPr>
          <w:rFonts w:ascii="Tahoma" w:hAnsi="Tahoma" w:cs="Tahoma"/>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ТЕСТ</w:t>
      </w:r>
      <w:bookmarkEnd w:id="20"/>
      <w:bookmarkEnd w:id="21"/>
    </w:p>
    <w:tbl>
      <w:tblP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68"/>
        <w:gridCol w:w="720"/>
      </w:tblGrid>
      <w:tr w:rsidR="004360CE" w:rsidRPr="00D80B78" w14:paraId="1157C483" w14:textId="77777777" w:rsidTr="00F5549A">
        <w:trPr>
          <w:cantSplit/>
          <w:trHeight w:val="368"/>
        </w:trPr>
        <w:tc>
          <w:tcPr>
            <w:tcW w:w="8868" w:type="dxa"/>
            <w:shd w:val="clear" w:color="auto" w:fill="auto"/>
            <w:vAlign w:val="center"/>
          </w:tcPr>
          <w:p w14:paraId="69FB6D45" w14:textId="76C9E1ED" w:rsidR="004360CE" w:rsidRPr="004360CE" w:rsidRDefault="004360CE" w:rsidP="00096F39">
            <w:pPr>
              <w:rPr>
                <w:rFonts w:ascii="Tahoma" w:hAnsi="Tahoma" w:cs="Tahoma"/>
                <w:b/>
                <w:sz w:val="20"/>
                <w:szCs w:val="20"/>
                <w:lang w:val="sr-Cyrl-RS"/>
              </w:rPr>
            </w:pPr>
            <w:r>
              <w:rPr>
                <w:rFonts w:ascii="Tahoma" w:hAnsi="Tahoma" w:cs="Tahoma"/>
                <w:b/>
                <w:sz w:val="20"/>
                <w:szCs w:val="20"/>
              </w:rPr>
              <w:t xml:space="preserve">I </w:t>
            </w:r>
            <w:r>
              <w:rPr>
                <w:rFonts w:ascii="Tahoma" w:hAnsi="Tahoma" w:cs="Tahoma"/>
                <w:b/>
                <w:sz w:val="20"/>
                <w:szCs w:val="20"/>
                <w:lang w:val="sr-Cyrl-RS"/>
              </w:rPr>
              <w:t>део</w:t>
            </w:r>
          </w:p>
        </w:tc>
        <w:tc>
          <w:tcPr>
            <w:tcW w:w="720" w:type="dxa"/>
            <w:shd w:val="clear" w:color="auto" w:fill="auto"/>
            <w:textDirection w:val="btLr"/>
            <w:vAlign w:val="center"/>
          </w:tcPr>
          <w:p w14:paraId="6D9BE973" w14:textId="77777777" w:rsidR="004360CE" w:rsidRPr="00D80B78" w:rsidRDefault="004360CE" w:rsidP="00096F39">
            <w:pPr>
              <w:ind w:left="113" w:right="113"/>
              <w:jc w:val="center"/>
              <w:rPr>
                <w:rFonts w:ascii="Tahoma" w:hAnsi="Tahoma" w:cs="Tahoma"/>
                <w:sz w:val="20"/>
                <w:szCs w:val="20"/>
                <w:lang w:val="sr-Cyrl-CS"/>
              </w:rPr>
            </w:pPr>
          </w:p>
        </w:tc>
      </w:tr>
      <w:tr w:rsidR="00096F39" w:rsidRPr="00D80B78" w14:paraId="1B34DD23" w14:textId="77777777" w:rsidTr="00F5549A">
        <w:trPr>
          <w:cantSplit/>
          <w:trHeight w:val="836"/>
        </w:trPr>
        <w:tc>
          <w:tcPr>
            <w:tcW w:w="8868" w:type="dxa"/>
            <w:shd w:val="clear" w:color="auto" w:fill="auto"/>
            <w:vAlign w:val="center"/>
          </w:tcPr>
          <w:p w14:paraId="40B6899B" w14:textId="77777777" w:rsidR="00096F39" w:rsidRPr="00D80B78" w:rsidRDefault="00096F39" w:rsidP="00096F39">
            <w:pPr>
              <w:rPr>
                <w:rFonts w:ascii="Tahoma" w:hAnsi="Tahoma" w:cs="Tahoma"/>
                <w:b/>
                <w:sz w:val="20"/>
                <w:szCs w:val="20"/>
                <w:lang w:val="sr-Cyrl-CS"/>
              </w:rPr>
            </w:pPr>
            <w:r w:rsidRPr="00D80B78">
              <w:rPr>
                <w:rFonts w:ascii="Tahoma" w:hAnsi="Tahoma" w:cs="Tahoma"/>
                <w:b/>
                <w:sz w:val="20"/>
                <w:szCs w:val="20"/>
              </w:rPr>
              <w:t>ЗАОКРУЖИТЕ ТАЧАН</w:t>
            </w:r>
            <w:r w:rsidRPr="00D80B78">
              <w:rPr>
                <w:rFonts w:ascii="Tahoma" w:hAnsi="Tahoma" w:cs="Tahoma"/>
                <w:b/>
                <w:sz w:val="20"/>
                <w:szCs w:val="20"/>
                <w:lang w:val="sr-Cyrl-CS"/>
              </w:rPr>
              <w:t xml:space="preserve"> ОДГОВОР</w:t>
            </w:r>
            <w:r>
              <w:rPr>
                <w:rFonts w:ascii="Tahoma" w:hAnsi="Tahoma" w:cs="Tahoma"/>
                <w:b/>
                <w:sz w:val="20"/>
                <w:szCs w:val="20"/>
                <w:lang w:val="sr-Cyrl-CS"/>
              </w:rPr>
              <w:t>/Е</w:t>
            </w:r>
            <w:r w:rsidRPr="00D80B78">
              <w:rPr>
                <w:rFonts w:ascii="Tahoma" w:hAnsi="Tahoma" w:cs="Tahoma"/>
                <w:b/>
                <w:sz w:val="20"/>
                <w:szCs w:val="20"/>
                <w:lang w:val="sr-Cyrl-CS"/>
              </w:rPr>
              <w:t xml:space="preserve"> НА СВАКО ОД СЛЕДЕЋИХ ПИТАЊА:</w:t>
            </w:r>
          </w:p>
        </w:tc>
        <w:tc>
          <w:tcPr>
            <w:tcW w:w="720" w:type="dxa"/>
            <w:shd w:val="clear" w:color="auto" w:fill="auto"/>
            <w:textDirection w:val="btLr"/>
            <w:vAlign w:val="center"/>
          </w:tcPr>
          <w:p w14:paraId="35C9D673" w14:textId="77777777" w:rsidR="00096F39" w:rsidRPr="00D80B78" w:rsidRDefault="00096F39" w:rsidP="00096F39">
            <w:pPr>
              <w:ind w:left="113" w:right="113"/>
              <w:jc w:val="center"/>
              <w:rPr>
                <w:rFonts w:ascii="Tahoma" w:hAnsi="Tahoma" w:cs="Tahoma"/>
                <w:sz w:val="20"/>
                <w:szCs w:val="20"/>
                <w:lang w:val="sr-Cyrl-CS"/>
              </w:rPr>
            </w:pPr>
            <w:r w:rsidRPr="00D80B78">
              <w:rPr>
                <w:rFonts w:ascii="Tahoma" w:hAnsi="Tahoma" w:cs="Tahoma"/>
                <w:sz w:val="20"/>
                <w:szCs w:val="20"/>
                <w:lang w:val="sr-Cyrl-CS"/>
              </w:rPr>
              <w:t>Број поена</w:t>
            </w:r>
          </w:p>
        </w:tc>
      </w:tr>
      <w:tr w:rsidR="00096F39" w:rsidRPr="00D80B78" w14:paraId="551B9501" w14:textId="77777777" w:rsidTr="00096F39">
        <w:tc>
          <w:tcPr>
            <w:tcW w:w="8868" w:type="dxa"/>
            <w:shd w:val="clear" w:color="auto" w:fill="auto"/>
          </w:tcPr>
          <w:p w14:paraId="561435A5" w14:textId="43D603E2" w:rsidR="00096F39" w:rsidRPr="00D80B78" w:rsidRDefault="00096F39" w:rsidP="00096F39">
            <w:pPr>
              <w:numPr>
                <w:ilvl w:val="0"/>
                <w:numId w:val="7"/>
              </w:numPr>
              <w:spacing w:after="0" w:line="240" w:lineRule="auto"/>
              <w:jc w:val="both"/>
              <w:rPr>
                <w:rFonts w:ascii="Tahoma" w:hAnsi="Tahoma" w:cs="Tahoma"/>
                <w:sz w:val="20"/>
                <w:szCs w:val="20"/>
                <w:lang w:val="sr-Cyrl-CS"/>
              </w:rPr>
            </w:pPr>
            <w:r w:rsidRPr="00D80B78">
              <w:rPr>
                <w:rFonts w:ascii="Tahoma" w:hAnsi="Tahoma" w:cs="Tahoma"/>
                <w:sz w:val="20"/>
                <w:szCs w:val="20"/>
              </w:rPr>
              <w:t xml:space="preserve">Методологија рада ревизије система </w:t>
            </w:r>
            <w:r w:rsidR="00B07243">
              <w:rPr>
                <w:rFonts w:ascii="Tahoma" w:hAnsi="Tahoma" w:cs="Tahoma"/>
                <w:sz w:val="20"/>
                <w:szCs w:val="20"/>
                <w:lang w:val="sr-Cyrl-RS"/>
              </w:rPr>
              <w:t>финансијског извештавања</w:t>
            </w:r>
            <w:r w:rsidRPr="00D80B78">
              <w:rPr>
                <w:rFonts w:ascii="Tahoma" w:hAnsi="Tahoma" w:cs="Tahoma"/>
                <w:sz w:val="20"/>
                <w:szCs w:val="20"/>
              </w:rPr>
              <w:t xml:space="preserve"> обухвата (заокружи тачан одговор): </w:t>
            </w:r>
          </w:p>
          <w:p w14:paraId="605AE20B" w14:textId="77777777" w:rsidR="00096F39" w:rsidRPr="00D80B78" w:rsidRDefault="00096F39" w:rsidP="00096F39">
            <w:pPr>
              <w:jc w:val="both"/>
              <w:rPr>
                <w:rFonts w:ascii="Tahoma" w:hAnsi="Tahoma" w:cs="Tahoma"/>
                <w:sz w:val="20"/>
                <w:szCs w:val="20"/>
                <w:lang w:val="sr-Cyrl-CS"/>
              </w:rPr>
            </w:pPr>
          </w:p>
          <w:p w14:paraId="199E9771" w14:textId="0177958C" w:rsidR="00096F39" w:rsidRPr="00D80B78" w:rsidRDefault="00096F39" w:rsidP="00096F39">
            <w:pPr>
              <w:numPr>
                <w:ilvl w:val="0"/>
                <w:numId w:val="8"/>
              </w:numPr>
              <w:tabs>
                <w:tab w:val="clear" w:pos="720"/>
                <w:tab w:val="num" w:pos="540"/>
              </w:tabs>
              <w:spacing w:after="0" w:line="240" w:lineRule="auto"/>
              <w:jc w:val="both"/>
              <w:rPr>
                <w:rFonts w:ascii="Tahoma" w:hAnsi="Tahoma" w:cs="Tahoma"/>
                <w:sz w:val="20"/>
                <w:szCs w:val="20"/>
                <w:lang w:val="sr-Cyrl-CS"/>
              </w:rPr>
            </w:pPr>
            <w:r w:rsidRPr="00D80B78">
              <w:rPr>
                <w:rFonts w:ascii="Tahoma" w:hAnsi="Tahoma" w:cs="Tahoma"/>
                <w:sz w:val="20"/>
                <w:szCs w:val="20"/>
                <w:lang w:val="ru-RU"/>
              </w:rPr>
              <w:t>Преглед релевантних закона, подзаконских и интерних аката, укључујући и интерне процедуре,</w:t>
            </w:r>
          </w:p>
          <w:p w14:paraId="74247C8D" w14:textId="08F7AB42" w:rsidR="00096F39" w:rsidRPr="00D80B78" w:rsidRDefault="00096F39" w:rsidP="00096F39">
            <w:pPr>
              <w:numPr>
                <w:ilvl w:val="0"/>
                <w:numId w:val="8"/>
              </w:numPr>
              <w:tabs>
                <w:tab w:val="clear" w:pos="720"/>
                <w:tab w:val="num" w:pos="540"/>
              </w:tabs>
              <w:spacing w:after="0" w:line="240" w:lineRule="auto"/>
              <w:jc w:val="both"/>
              <w:rPr>
                <w:rFonts w:ascii="Tahoma" w:hAnsi="Tahoma" w:cs="Tahoma"/>
                <w:sz w:val="20"/>
                <w:szCs w:val="20"/>
                <w:lang w:val="sr-Cyrl-CS"/>
              </w:rPr>
            </w:pPr>
            <w:r w:rsidRPr="00D80B78">
              <w:rPr>
                <w:rFonts w:ascii="Tahoma" w:hAnsi="Tahoma" w:cs="Tahoma"/>
                <w:sz w:val="20"/>
                <w:szCs w:val="20"/>
                <w:lang w:val="ru-RU"/>
              </w:rPr>
              <w:t xml:space="preserve">Преглед међународних стандарда </w:t>
            </w:r>
            <w:r w:rsidR="00DA59BA">
              <w:rPr>
                <w:rFonts w:ascii="Tahoma" w:hAnsi="Tahoma" w:cs="Tahoma"/>
                <w:sz w:val="20"/>
                <w:szCs w:val="20"/>
                <w:lang w:val="ru-RU"/>
              </w:rPr>
              <w:t>за професионалну праксу</w:t>
            </w:r>
            <w:r w:rsidRPr="00D80B78">
              <w:rPr>
                <w:rFonts w:ascii="Tahoma" w:hAnsi="Tahoma" w:cs="Tahoma"/>
                <w:sz w:val="20"/>
                <w:szCs w:val="20"/>
                <w:lang w:val="ru-RU"/>
              </w:rPr>
              <w:t xml:space="preserve"> интерне ревизије,</w:t>
            </w:r>
          </w:p>
          <w:p w14:paraId="36CB1766" w14:textId="77777777" w:rsidR="00096F39" w:rsidRPr="00D80B78" w:rsidRDefault="00096F39" w:rsidP="00096F39">
            <w:pPr>
              <w:numPr>
                <w:ilvl w:val="0"/>
                <w:numId w:val="8"/>
              </w:numPr>
              <w:tabs>
                <w:tab w:val="clear" w:pos="720"/>
                <w:tab w:val="num" w:pos="780"/>
              </w:tabs>
              <w:spacing w:after="0" w:line="240" w:lineRule="auto"/>
              <w:jc w:val="both"/>
              <w:rPr>
                <w:rFonts w:ascii="Tahoma" w:hAnsi="Tahoma" w:cs="Tahoma"/>
                <w:sz w:val="20"/>
                <w:szCs w:val="20"/>
                <w:lang w:val="sr-Cyrl-CS"/>
              </w:rPr>
            </w:pPr>
            <w:r w:rsidRPr="00D80B78">
              <w:rPr>
                <w:rFonts w:ascii="Tahoma" w:hAnsi="Tahoma" w:cs="Tahoma"/>
                <w:sz w:val="20"/>
                <w:szCs w:val="20"/>
                <w:lang w:val="ru-RU"/>
              </w:rPr>
              <w:t>Преглед пописних листа имовине,</w:t>
            </w:r>
          </w:p>
          <w:p w14:paraId="284D665E" w14:textId="77777777" w:rsidR="00096F39" w:rsidRPr="00D80B78" w:rsidRDefault="00096F39" w:rsidP="00096F39">
            <w:pPr>
              <w:numPr>
                <w:ilvl w:val="0"/>
                <w:numId w:val="8"/>
              </w:numPr>
              <w:tabs>
                <w:tab w:val="clear" w:pos="720"/>
                <w:tab w:val="num" w:pos="780"/>
              </w:tabs>
              <w:spacing w:after="0" w:line="240" w:lineRule="auto"/>
              <w:jc w:val="both"/>
              <w:rPr>
                <w:rFonts w:ascii="Tahoma" w:hAnsi="Tahoma" w:cs="Tahoma"/>
                <w:sz w:val="20"/>
                <w:szCs w:val="20"/>
                <w:lang w:val="sr-Cyrl-CS"/>
              </w:rPr>
            </w:pPr>
            <w:r w:rsidRPr="00D80B78">
              <w:rPr>
                <w:rFonts w:ascii="Tahoma" w:hAnsi="Tahoma" w:cs="Tahoma"/>
                <w:sz w:val="20"/>
                <w:szCs w:val="20"/>
                <w:lang w:val="ru-RU"/>
              </w:rPr>
              <w:t>Упознавање са Стратегијом циљевима и ризицима организације.</w:t>
            </w:r>
          </w:p>
        </w:tc>
        <w:tc>
          <w:tcPr>
            <w:tcW w:w="720" w:type="dxa"/>
            <w:shd w:val="clear" w:color="auto" w:fill="auto"/>
          </w:tcPr>
          <w:p w14:paraId="3C5CF479" w14:textId="77777777" w:rsidR="00096F39" w:rsidRPr="00D80B78" w:rsidRDefault="00096F39" w:rsidP="00096F39">
            <w:pPr>
              <w:jc w:val="center"/>
              <w:rPr>
                <w:rFonts w:ascii="Tahoma" w:hAnsi="Tahoma" w:cs="Tahoma"/>
                <w:sz w:val="20"/>
                <w:szCs w:val="20"/>
                <w:lang w:val="sr-Cyrl-CS"/>
              </w:rPr>
            </w:pPr>
          </w:p>
        </w:tc>
      </w:tr>
      <w:tr w:rsidR="00096F39" w:rsidRPr="00D80B78" w14:paraId="22FC41FA" w14:textId="77777777" w:rsidTr="00096F39">
        <w:tc>
          <w:tcPr>
            <w:tcW w:w="8868" w:type="dxa"/>
            <w:shd w:val="clear" w:color="auto" w:fill="auto"/>
          </w:tcPr>
          <w:p w14:paraId="1E303968" w14:textId="77777777" w:rsidR="00096F39" w:rsidRPr="00D80B78" w:rsidRDefault="00096F39" w:rsidP="00096F39">
            <w:pPr>
              <w:numPr>
                <w:ilvl w:val="0"/>
                <w:numId w:val="7"/>
              </w:numPr>
              <w:spacing w:after="0" w:line="240" w:lineRule="auto"/>
              <w:rPr>
                <w:rFonts w:ascii="Tahoma" w:hAnsi="Tahoma" w:cs="Tahoma"/>
                <w:sz w:val="20"/>
                <w:szCs w:val="20"/>
                <w:lang w:val="sr-Cyrl-CS"/>
              </w:rPr>
            </w:pPr>
            <w:r w:rsidRPr="00D80B78">
              <w:rPr>
                <w:rFonts w:ascii="Tahoma" w:hAnsi="Tahoma" w:cs="Tahoma"/>
                <w:sz w:val="20"/>
                <w:szCs w:val="20"/>
                <w:lang w:val="sr-Cyrl-CS"/>
              </w:rPr>
              <w:t>Према редоследу, фазе у ревизији система су:</w:t>
            </w:r>
          </w:p>
          <w:p w14:paraId="3B170FCA" w14:textId="77777777" w:rsidR="00096F39" w:rsidRPr="00D80B78" w:rsidRDefault="00096F39" w:rsidP="00096F39">
            <w:pPr>
              <w:jc w:val="both"/>
              <w:rPr>
                <w:rFonts w:ascii="Tahoma" w:hAnsi="Tahoma" w:cs="Tahoma"/>
                <w:sz w:val="20"/>
                <w:szCs w:val="20"/>
                <w:lang w:val="sr-Cyrl-CS"/>
              </w:rPr>
            </w:pPr>
          </w:p>
          <w:p w14:paraId="7EC59D62" w14:textId="77777777" w:rsidR="00096F39" w:rsidRPr="00D80B78" w:rsidRDefault="00096F39" w:rsidP="00096F39">
            <w:pPr>
              <w:numPr>
                <w:ilvl w:val="0"/>
                <w:numId w:val="17"/>
              </w:numPr>
              <w:spacing w:after="0" w:line="240" w:lineRule="auto"/>
              <w:jc w:val="both"/>
              <w:rPr>
                <w:rFonts w:ascii="Tahoma" w:hAnsi="Tahoma" w:cs="Tahoma"/>
                <w:sz w:val="20"/>
                <w:szCs w:val="20"/>
                <w:lang w:val="sr-Cyrl-CS"/>
              </w:rPr>
            </w:pPr>
            <w:r w:rsidRPr="00D80B78">
              <w:rPr>
                <w:rFonts w:ascii="Tahoma" w:hAnsi="Tahoma" w:cs="Tahoma"/>
                <w:sz w:val="20"/>
                <w:szCs w:val="20"/>
                <w:lang w:val="sr-Cyrl-CS"/>
              </w:rPr>
              <w:t>Планирање, Извештавање, Спровођење</w:t>
            </w:r>
          </w:p>
          <w:p w14:paraId="7E33B31B" w14:textId="77777777" w:rsidR="00096F39" w:rsidRPr="00D80B78" w:rsidRDefault="00096F39" w:rsidP="00096F39">
            <w:pPr>
              <w:numPr>
                <w:ilvl w:val="0"/>
                <w:numId w:val="17"/>
              </w:numPr>
              <w:spacing w:after="0" w:line="240" w:lineRule="auto"/>
              <w:jc w:val="both"/>
              <w:rPr>
                <w:rFonts w:ascii="Tahoma" w:hAnsi="Tahoma" w:cs="Tahoma"/>
                <w:sz w:val="20"/>
                <w:szCs w:val="20"/>
                <w:lang w:val="sr-Cyrl-CS"/>
              </w:rPr>
            </w:pPr>
            <w:r w:rsidRPr="00D80B78">
              <w:rPr>
                <w:rFonts w:ascii="Tahoma" w:hAnsi="Tahoma" w:cs="Tahoma"/>
                <w:sz w:val="20"/>
                <w:szCs w:val="20"/>
                <w:lang w:val="sr-Cyrl-CS"/>
              </w:rPr>
              <w:t>Спровођење, Извештавање, Планирање</w:t>
            </w:r>
          </w:p>
          <w:p w14:paraId="206B126A" w14:textId="77777777" w:rsidR="00096F39" w:rsidRPr="00D80B78" w:rsidRDefault="00096F39" w:rsidP="00096F39">
            <w:pPr>
              <w:numPr>
                <w:ilvl w:val="0"/>
                <w:numId w:val="17"/>
              </w:numPr>
              <w:spacing w:after="0" w:line="240" w:lineRule="auto"/>
              <w:jc w:val="both"/>
              <w:rPr>
                <w:rFonts w:ascii="Tahoma" w:hAnsi="Tahoma" w:cs="Tahoma"/>
                <w:sz w:val="20"/>
                <w:szCs w:val="20"/>
                <w:lang w:val="sr-Cyrl-CS"/>
              </w:rPr>
            </w:pPr>
            <w:r w:rsidRPr="00D80B78">
              <w:rPr>
                <w:rFonts w:ascii="Tahoma" w:hAnsi="Tahoma" w:cs="Tahoma"/>
                <w:sz w:val="20"/>
                <w:szCs w:val="20"/>
                <w:lang w:val="sr-Cyrl-CS"/>
              </w:rPr>
              <w:t>Планирање, Спровођење, Извештавање.</w:t>
            </w:r>
          </w:p>
        </w:tc>
        <w:tc>
          <w:tcPr>
            <w:tcW w:w="720" w:type="dxa"/>
            <w:shd w:val="clear" w:color="auto" w:fill="auto"/>
          </w:tcPr>
          <w:p w14:paraId="46AE2CDF" w14:textId="77777777" w:rsidR="00096F39" w:rsidRPr="00D80B78" w:rsidRDefault="00096F39" w:rsidP="00096F39">
            <w:pPr>
              <w:jc w:val="center"/>
              <w:rPr>
                <w:rFonts w:ascii="Tahoma" w:hAnsi="Tahoma" w:cs="Tahoma"/>
                <w:sz w:val="20"/>
                <w:szCs w:val="20"/>
                <w:lang w:val="sr-Cyrl-CS"/>
              </w:rPr>
            </w:pPr>
          </w:p>
        </w:tc>
      </w:tr>
      <w:tr w:rsidR="00096F39" w:rsidRPr="00D80B78" w14:paraId="2B3B94E7" w14:textId="77777777" w:rsidTr="00096F39">
        <w:tc>
          <w:tcPr>
            <w:tcW w:w="8868" w:type="dxa"/>
            <w:shd w:val="clear" w:color="auto" w:fill="auto"/>
          </w:tcPr>
          <w:p w14:paraId="427BDAED" w14:textId="77777777" w:rsidR="00096F39" w:rsidRPr="00D80B78" w:rsidRDefault="00096F39" w:rsidP="00096F39">
            <w:pPr>
              <w:numPr>
                <w:ilvl w:val="0"/>
                <w:numId w:val="7"/>
              </w:numPr>
              <w:spacing w:after="0" w:line="240" w:lineRule="auto"/>
              <w:jc w:val="both"/>
              <w:rPr>
                <w:rFonts w:ascii="Tahoma" w:hAnsi="Tahoma" w:cs="Tahoma"/>
                <w:sz w:val="20"/>
                <w:szCs w:val="20"/>
                <w:lang w:val="sr-Cyrl-CS"/>
              </w:rPr>
            </w:pPr>
            <w:r w:rsidRPr="00D80B78">
              <w:rPr>
                <w:rFonts w:ascii="Tahoma" w:hAnsi="Tahoma" w:cs="Tahoma"/>
                <w:sz w:val="20"/>
                <w:szCs w:val="20"/>
                <w:lang w:val="ru-RU"/>
              </w:rPr>
              <w:t>Шта је од наведеног контрола ?</w:t>
            </w:r>
          </w:p>
          <w:p w14:paraId="248A9E66" w14:textId="77777777" w:rsidR="00096F39" w:rsidRPr="00D80B78" w:rsidRDefault="00096F39" w:rsidP="00096F39">
            <w:pPr>
              <w:jc w:val="both"/>
              <w:rPr>
                <w:rFonts w:ascii="Tahoma" w:hAnsi="Tahoma" w:cs="Tahoma"/>
                <w:sz w:val="20"/>
                <w:szCs w:val="20"/>
                <w:lang w:val="sr-Cyrl-CS"/>
              </w:rPr>
            </w:pPr>
          </w:p>
          <w:p w14:paraId="7E974892" w14:textId="77777777" w:rsidR="00B07243" w:rsidRPr="00165FA3" w:rsidRDefault="00B07243" w:rsidP="00B07243">
            <w:pPr>
              <w:numPr>
                <w:ilvl w:val="0"/>
                <w:numId w:val="40"/>
              </w:numPr>
              <w:spacing w:after="0" w:line="240" w:lineRule="auto"/>
              <w:jc w:val="both"/>
              <w:rPr>
                <w:rFonts w:ascii="Tahoma" w:hAnsi="Tahoma" w:cs="Tahoma"/>
                <w:sz w:val="20"/>
                <w:szCs w:val="20"/>
                <w:lang w:val="sr-Cyrl-CS"/>
              </w:rPr>
            </w:pPr>
            <w:r>
              <w:rPr>
                <w:rFonts w:ascii="Tahoma" w:hAnsi="Tahoma" w:cs="Tahoma"/>
                <w:sz w:val="20"/>
                <w:szCs w:val="20"/>
                <w:lang w:val="sr-Cyrl-CS"/>
              </w:rPr>
              <w:t>Право приступа рачуноводственом софтверу имају само овлашћена лица</w:t>
            </w:r>
            <w:r w:rsidRPr="00165FA3">
              <w:rPr>
                <w:rFonts w:ascii="Tahoma" w:hAnsi="Tahoma" w:cs="Tahoma"/>
                <w:sz w:val="20"/>
                <w:szCs w:val="20"/>
                <w:lang w:val="sr-Cyrl-CS"/>
              </w:rPr>
              <w:t>;</w:t>
            </w:r>
          </w:p>
          <w:p w14:paraId="0CC8136F" w14:textId="77777777" w:rsidR="00B07243" w:rsidRPr="00165FA3" w:rsidRDefault="00B07243" w:rsidP="00B07243">
            <w:pPr>
              <w:numPr>
                <w:ilvl w:val="0"/>
                <w:numId w:val="40"/>
              </w:numPr>
              <w:spacing w:after="0" w:line="240" w:lineRule="auto"/>
              <w:jc w:val="both"/>
              <w:rPr>
                <w:rFonts w:ascii="Tahoma" w:hAnsi="Tahoma" w:cs="Tahoma"/>
                <w:sz w:val="20"/>
                <w:szCs w:val="20"/>
                <w:lang w:val="sr-Cyrl-CS"/>
              </w:rPr>
            </w:pPr>
            <w:r>
              <w:rPr>
                <w:rFonts w:ascii="Tahoma" w:hAnsi="Tahoma" w:cs="Tahoma"/>
                <w:sz w:val="20"/>
                <w:szCs w:val="20"/>
                <w:lang w:val="sr-Cyrl-CS"/>
              </w:rPr>
              <w:t>Пословне књиге, рачуноводствене исправе и финансијски извештаји се чувају у електронској и папирној форми</w:t>
            </w:r>
            <w:r w:rsidRPr="00165FA3">
              <w:rPr>
                <w:rFonts w:ascii="Tahoma" w:hAnsi="Tahoma" w:cs="Tahoma"/>
                <w:sz w:val="20"/>
                <w:szCs w:val="20"/>
                <w:lang w:val="sr-Cyrl-CS"/>
              </w:rPr>
              <w:t>;</w:t>
            </w:r>
          </w:p>
          <w:p w14:paraId="2AA57F98" w14:textId="1857F2A2" w:rsidR="00096F39" w:rsidRPr="00B07243" w:rsidRDefault="00B07243" w:rsidP="00096F39">
            <w:pPr>
              <w:numPr>
                <w:ilvl w:val="0"/>
                <w:numId w:val="40"/>
              </w:numPr>
              <w:spacing w:after="0" w:line="240" w:lineRule="auto"/>
              <w:jc w:val="both"/>
              <w:rPr>
                <w:rFonts w:ascii="Tahoma" w:hAnsi="Tahoma" w:cs="Tahoma"/>
                <w:sz w:val="20"/>
                <w:szCs w:val="20"/>
                <w:lang w:val="sr-Cyrl-CS"/>
              </w:rPr>
            </w:pPr>
            <w:r>
              <w:rPr>
                <w:rFonts w:ascii="Tahoma" w:hAnsi="Tahoma" w:cs="Tahoma"/>
                <w:sz w:val="20"/>
                <w:szCs w:val="20"/>
                <w:lang w:val="sr-Cyrl-CS"/>
              </w:rPr>
              <w:t>Нема потребе за вршењем пописа, шеф рачуноводства напамет зна стање имовине и обавеза.</w:t>
            </w:r>
          </w:p>
        </w:tc>
        <w:tc>
          <w:tcPr>
            <w:tcW w:w="720" w:type="dxa"/>
            <w:shd w:val="clear" w:color="auto" w:fill="auto"/>
          </w:tcPr>
          <w:p w14:paraId="2A1CBAEB" w14:textId="77777777" w:rsidR="00096F39" w:rsidRPr="00D80B78" w:rsidRDefault="00096F39" w:rsidP="00096F39">
            <w:pPr>
              <w:jc w:val="center"/>
              <w:rPr>
                <w:rFonts w:ascii="Tahoma" w:hAnsi="Tahoma" w:cs="Tahoma"/>
                <w:sz w:val="20"/>
                <w:szCs w:val="20"/>
                <w:lang w:val="sr-Cyrl-CS"/>
              </w:rPr>
            </w:pPr>
          </w:p>
        </w:tc>
      </w:tr>
      <w:tr w:rsidR="00096F39" w:rsidRPr="00D80B78" w14:paraId="0D803687" w14:textId="77777777" w:rsidTr="00096F39">
        <w:tc>
          <w:tcPr>
            <w:tcW w:w="8868" w:type="dxa"/>
            <w:shd w:val="clear" w:color="auto" w:fill="auto"/>
          </w:tcPr>
          <w:p w14:paraId="27CC18FE" w14:textId="77777777" w:rsidR="00096F39" w:rsidRPr="00D80B78" w:rsidRDefault="00096F39" w:rsidP="00096F39">
            <w:pPr>
              <w:numPr>
                <w:ilvl w:val="0"/>
                <w:numId w:val="7"/>
              </w:numPr>
              <w:spacing w:after="0" w:line="240" w:lineRule="auto"/>
              <w:rPr>
                <w:rFonts w:ascii="Tahoma" w:hAnsi="Tahoma" w:cs="Tahoma"/>
                <w:sz w:val="20"/>
                <w:szCs w:val="20"/>
                <w:lang w:val="ru-RU"/>
              </w:rPr>
            </w:pPr>
            <w:r w:rsidRPr="00D80B78">
              <w:rPr>
                <w:rFonts w:ascii="Tahoma" w:hAnsi="Tahoma" w:cs="Tahoma"/>
                <w:sz w:val="20"/>
                <w:szCs w:val="20"/>
                <w:lang w:val="ru-RU"/>
              </w:rPr>
              <w:t>Заокружити радна документа која прате фазу Припрема и планирање ревизије:</w:t>
            </w:r>
          </w:p>
          <w:p w14:paraId="5BE78F27" w14:textId="77777777" w:rsidR="00096F39" w:rsidRPr="00D80B78" w:rsidRDefault="00096F39" w:rsidP="00096F39">
            <w:pPr>
              <w:jc w:val="both"/>
              <w:rPr>
                <w:rFonts w:ascii="Tahoma" w:hAnsi="Tahoma" w:cs="Tahoma"/>
                <w:sz w:val="20"/>
                <w:szCs w:val="20"/>
                <w:lang w:val="ru-RU"/>
              </w:rPr>
            </w:pPr>
          </w:p>
          <w:p w14:paraId="5D6BC4ED" w14:textId="698848B1" w:rsidR="00096F39" w:rsidRPr="00D80B78" w:rsidRDefault="00096F39" w:rsidP="00096F39">
            <w:pPr>
              <w:numPr>
                <w:ilvl w:val="0"/>
                <w:numId w:val="19"/>
              </w:numPr>
              <w:spacing w:after="0" w:line="240" w:lineRule="auto"/>
              <w:jc w:val="both"/>
              <w:rPr>
                <w:rFonts w:ascii="Tahoma" w:hAnsi="Tahoma" w:cs="Tahoma"/>
                <w:sz w:val="20"/>
                <w:szCs w:val="20"/>
                <w:lang w:val="sr-Cyrl-CS"/>
              </w:rPr>
            </w:pPr>
            <w:r w:rsidRPr="00D80B78">
              <w:rPr>
                <w:rFonts w:ascii="Tahoma" w:eastAsia="Times New Roman" w:hAnsi="Tahoma" w:cs="Tahoma"/>
                <w:noProof/>
                <w:sz w:val="20"/>
                <w:szCs w:val="20"/>
              </w:rPr>
              <w:t>Писмо најаве, Записник са почетно</w:t>
            </w:r>
            <w:r w:rsidR="00356614">
              <w:rPr>
                <w:rFonts w:ascii="Tahoma" w:eastAsia="Times New Roman" w:hAnsi="Tahoma" w:cs="Tahoma"/>
                <w:noProof/>
                <w:sz w:val="20"/>
                <w:szCs w:val="20"/>
              </w:rPr>
              <w:t>г састанка</w:t>
            </w:r>
            <w:r w:rsidRPr="00D80B78">
              <w:rPr>
                <w:rFonts w:ascii="Tahoma" w:eastAsia="Times New Roman" w:hAnsi="Tahoma" w:cs="Tahoma"/>
                <w:noProof/>
                <w:sz w:val="20"/>
                <w:szCs w:val="20"/>
              </w:rPr>
              <w:t>, Налог (према потреби), План ревизије</w:t>
            </w:r>
          </w:p>
          <w:p w14:paraId="0A6E984F" w14:textId="77777777" w:rsidR="00096F39" w:rsidRPr="00D80B78" w:rsidRDefault="00096F39" w:rsidP="00096F39">
            <w:pPr>
              <w:numPr>
                <w:ilvl w:val="0"/>
                <w:numId w:val="19"/>
              </w:numPr>
              <w:spacing w:after="0" w:line="240" w:lineRule="auto"/>
              <w:jc w:val="both"/>
              <w:rPr>
                <w:rFonts w:ascii="Tahoma" w:hAnsi="Tahoma" w:cs="Tahoma"/>
                <w:sz w:val="20"/>
                <w:szCs w:val="20"/>
                <w:lang w:val="sr-Cyrl-CS"/>
              </w:rPr>
            </w:pPr>
            <w:r w:rsidRPr="00D80B78">
              <w:rPr>
                <w:rFonts w:ascii="Tahoma" w:eastAsia="Times New Roman" w:hAnsi="Tahoma" w:cs="Tahoma"/>
                <w:noProof/>
                <w:sz w:val="20"/>
                <w:szCs w:val="20"/>
              </w:rPr>
              <w:t xml:space="preserve">Писмо подршке, Изјава са саслушања, Аудио и видео снимак са састанка, Пост на друштвеној мрежи – заједничка фотографија са састанка. </w:t>
            </w:r>
          </w:p>
          <w:p w14:paraId="4FD5CADE" w14:textId="77777777" w:rsidR="00096F39" w:rsidRPr="00D80B78" w:rsidRDefault="00096F39" w:rsidP="00096F39">
            <w:pPr>
              <w:jc w:val="both"/>
              <w:rPr>
                <w:rFonts w:ascii="Tahoma" w:hAnsi="Tahoma" w:cs="Tahoma"/>
                <w:sz w:val="20"/>
                <w:szCs w:val="20"/>
                <w:lang w:val="sr-Cyrl-CS"/>
              </w:rPr>
            </w:pPr>
          </w:p>
        </w:tc>
        <w:tc>
          <w:tcPr>
            <w:tcW w:w="720" w:type="dxa"/>
            <w:shd w:val="clear" w:color="auto" w:fill="auto"/>
          </w:tcPr>
          <w:p w14:paraId="57D47B04" w14:textId="77777777" w:rsidR="00096F39" w:rsidRPr="00D80B78" w:rsidRDefault="00096F39" w:rsidP="00096F39">
            <w:pPr>
              <w:jc w:val="center"/>
              <w:rPr>
                <w:rFonts w:ascii="Tahoma" w:hAnsi="Tahoma" w:cs="Tahoma"/>
                <w:sz w:val="20"/>
                <w:szCs w:val="20"/>
                <w:lang w:val="sr-Cyrl-CS"/>
              </w:rPr>
            </w:pPr>
          </w:p>
        </w:tc>
      </w:tr>
      <w:tr w:rsidR="00096F39" w:rsidRPr="00D80B78" w14:paraId="3EE94B49" w14:textId="77777777" w:rsidTr="00096F39">
        <w:tc>
          <w:tcPr>
            <w:tcW w:w="8868" w:type="dxa"/>
            <w:shd w:val="clear" w:color="auto" w:fill="auto"/>
          </w:tcPr>
          <w:p w14:paraId="0AB88601" w14:textId="495ADCB8" w:rsidR="00096F39" w:rsidRPr="00D80B78" w:rsidRDefault="00096F39" w:rsidP="00096F39">
            <w:pPr>
              <w:numPr>
                <w:ilvl w:val="0"/>
                <w:numId w:val="7"/>
              </w:numPr>
              <w:spacing w:after="0" w:line="240" w:lineRule="auto"/>
              <w:rPr>
                <w:rFonts w:ascii="Tahoma" w:hAnsi="Tahoma" w:cs="Tahoma"/>
                <w:sz w:val="20"/>
                <w:szCs w:val="20"/>
                <w:lang w:val="ru-RU"/>
              </w:rPr>
            </w:pPr>
            <w:r w:rsidRPr="00D80B78">
              <w:rPr>
                <w:rFonts w:ascii="Tahoma" w:hAnsi="Tahoma" w:cs="Tahoma"/>
                <w:sz w:val="20"/>
                <w:szCs w:val="20"/>
                <w:lang w:val="ru-RU"/>
              </w:rPr>
              <w:t xml:space="preserve">Шеф одељења за </w:t>
            </w:r>
            <w:r w:rsidR="009F46EB">
              <w:rPr>
                <w:rFonts w:ascii="Tahoma" w:hAnsi="Tahoma" w:cs="Tahoma"/>
                <w:sz w:val="20"/>
                <w:szCs w:val="20"/>
                <w:lang w:val="ru-RU"/>
              </w:rPr>
              <w:t>финансије</w:t>
            </w:r>
            <w:r w:rsidRPr="00D80B78">
              <w:rPr>
                <w:rFonts w:ascii="Tahoma" w:hAnsi="Tahoma" w:cs="Tahoma"/>
                <w:sz w:val="20"/>
                <w:szCs w:val="20"/>
                <w:lang w:val="ru-RU"/>
              </w:rPr>
              <w:t xml:space="preserve"> је кума Ваше тетке, </w:t>
            </w:r>
            <w:r w:rsidR="004360CE">
              <w:rPr>
                <w:rFonts w:ascii="Tahoma" w:hAnsi="Tahoma" w:cs="Tahoma"/>
                <w:sz w:val="20"/>
                <w:szCs w:val="20"/>
                <w:lang w:val="sr-Cyrl-RS"/>
              </w:rPr>
              <w:t>да ли постоји потенцијална претња по објективност</w:t>
            </w:r>
            <w:r w:rsidRPr="00D80B78">
              <w:rPr>
                <w:rFonts w:ascii="Tahoma" w:hAnsi="Tahoma" w:cs="Tahoma"/>
                <w:sz w:val="20"/>
                <w:szCs w:val="20"/>
                <w:lang w:val="ru-RU"/>
              </w:rPr>
              <w:t>:</w:t>
            </w:r>
          </w:p>
          <w:p w14:paraId="63F9873D" w14:textId="77777777" w:rsidR="00096F39" w:rsidRPr="00D80B78" w:rsidRDefault="00096F39" w:rsidP="00096F39">
            <w:pPr>
              <w:jc w:val="both"/>
              <w:rPr>
                <w:rFonts w:ascii="Tahoma" w:hAnsi="Tahoma" w:cs="Tahoma"/>
                <w:sz w:val="20"/>
                <w:szCs w:val="20"/>
                <w:lang w:val="ru-RU"/>
              </w:rPr>
            </w:pPr>
          </w:p>
          <w:p w14:paraId="283FA08F" w14:textId="60FC0AAA" w:rsidR="00096F39" w:rsidRPr="004360CE" w:rsidRDefault="004360CE" w:rsidP="004360CE">
            <w:pPr>
              <w:numPr>
                <w:ilvl w:val="0"/>
                <w:numId w:val="9"/>
              </w:numPr>
              <w:spacing w:after="0" w:line="240" w:lineRule="auto"/>
              <w:jc w:val="both"/>
              <w:rPr>
                <w:rFonts w:ascii="Tahoma" w:hAnsi="Tahoma" w:cs="Tahoma"/>
                <w:sz w:val="20"/>
                <w:szCs w:val="20"/>
                <w:lang w:val="ru-RU"/>
              </w:rPr>
            </w:pPr>
            <w:r>
              <w:rPr>
                <w:rFonts w:ascii="Tahoma" w:hAnsi="Tahoma" w:cs="Tahoma"/>
                <w:sz w:val="20"/>
                <w:szCs w:val="20"/>
                <w:lang w:val="sr-Cyrl-CS"/>
              </w:rPr>
              <w:t>Постоји и треба је обелоданити, у складу са Повељом и Етичком кодексом;</w:t>
            </w:r>
          </w:p>
          <w:p w14:paraId="7E0FDB24" w14:textId="14CE4DAB" w:rsidR="004360CE" w:rsidRPr="004360CE" w:rsidRDefault="004360CE" w:rsidP="004360CE">
            <w:pPr>
              <w:numPr>
                <w:ilvl w:val="0"/>
                <w:numId w:val="9"/>
              </w:numPr>
              <w:spacing w:after="0" w:line="240" w:lineRule="auto"/>
              <w:jc w:val="both"/>
              <w:rPr>
                <w:rFonts w:ascii="Tahoma" w:hAnsi="Tahoma" w:cs="Tahoma"/>
                <w:sz w:val="20"/>
                <w:szCs w:val="20"/>
                <w:lang w:val="ru-RU"/>
              </w:rPr>
            </w:pPr>
            <w:r>
              <w:rPr>
                <w:rFonts w:ascii="Tahoma" w:hAnsi="Tahoma" w:cs="Tahoma"/>
                <w:sz w:val="20"/>
                <w:szCs w:val="20"/>
                <w:lang w:val="ru-RU"/>
              </w:rPr>
              <w:t>Не постоји, треба занемарити познанство.</w:t>
            </w:r>
          </w:p>
        </w:tc>
        <w:tc>
          <w:tcPr>
            <w:tcW w:w="720" w:type="dxa"/>
            <w:shd w:val="clear" w:color="auto" w:fill="auto"/>
          </w:tcPr>
          <w:p w14:paraId="4156EDB0" w14:textId="77777777" w:rsidR="00096F39" w:rsidRPr="00D80B78" w:rsidRDefault="00096F39" w:rsidP="00096F39">
            <w:pPr>
              <w:jc w:val="center"/>
              <w:rPr>
                <w:rFonts w:ascii="Tahoma" w:hAnsi="Tahoma" w:cs="Tahoma"/>
                <w:sz w:val="20"/>
                <w:szCs w:val="20"/>
                <w:lang w:val="sr-Cyrl-CS"/>
              </w:rPr>
            </w:pPr>
          </w:p>
        </w:tc>
      </w:tr>
      <w:tr w:rsidR="00096F39" w:rsidRPr="00D80B78" w14:paraId="73FFD47E" w14:textId="77777777" w:rsidTr="00096F39">
        <w:tc>
          <w:tcPr>
            <w:tcW w:w="8868" w:type="dxa"/>
            <w:shd w:val="clear" w:color="auto" w:fill="auto"/>
          </w:tcPr>
          <w:p w14:paraId="16F9FAE6" w14:textId="398099B3" w:rsidR="00096F39" w:rsidRPr="00D80B78" w:rsidRDefault="00096F39" w:rsidP="00096F39">
            <w:pPr>
              <w:numPr>
                <w:ilvl w:val="0"/>
                <w:numId w:val="7"/>
              </w:numPr>
              <w:spacing w:after="0" w:line="240" w:lineRule="auto"/>
              <w:jc w:val="both"/>
              <w:rPr>
                <w:rFonts w:ascii="Tahoma" w:hAnsi="Tahoma" w:cs="Tahoma"/>
                <w:sz w:val="20"/>
                <w:szCs w:val="20"/>
                <w:lang w:val="ru-RU"/>
              </w:rPr>
            </w:pPr>
            <w:r w:rsidRPr="00D80B78">
              <w:rPr>
                <w:rFonts w:ascii="Tahoma" w:hAnsi="Tahoma" w:cs="Tahoma"/>
                <w:sz w:val="20"/>
                <w:szCs w:val="20"/>
                <w:lang w:val="ru-RU"/>
              </w:rPr>
              <w:t xml:space="preserve">Заокружите ризике у систему </w:t>
            </w:r>
            <w:r w:rsidR="00452227">
              <w:rPr>
                <w:rFonts w:ascii="Tahoma" w:hAnsi="Tahoma" w:cs="Tahoma"/>
                <w:sz w:val="20"/>
                <w:szCs w:val="20"/>
                <w:lang w:val="ru-RU"/>
              </w:rPr>
              <w:t xml:space="preserve">финансијског </w:t>
            </w:r>
            <w:r w:rsidR="00A87ECB">
              <w:rPr>
                <w:rFonts w:ascii="Tahoma" w:hAnsi="Tahoma" w:cs="Tahoma"/>
                <w:sz w:val="20"/>
                <w:szCs w:val="20"/>
                <w:lang w:val="sr-Cyrl-RS"/>
              </w:rPr>
              <w:t>извештавања</w:t>
            </w:r>
            <w:r w:rsidRPr="00D80B78">
              <w:rPr>
                <w:rFonts w:ascii="Tahoma" w:hAnsi="Tahoma" w:cs="Tahoma"/>
                <w:sz w:val="20"/>
                <w:szCs w:val="20"/>
                <w:lang w:val="ru-RU"/>
              </w:rPr>
              <w:t>:</w:t>
            </w:r>
          </w:p>
          <w:p w14:paraId="0F1B190F" w14:textId="77777777" w:rsidR="00096F39" w:rsidRPr="00D80B78" w:rsidRDefault="00096F39" w:rsidP="00096F39">
            <w:pPr>
              <w:jc w:val="both"/>
              <w:rPr>
                <w:rFonts w:ascii="Tahoma" w:hAnsi="Tahoma" w:cs="Tahoma"/>
                <w:sz w:val="20"/>
                <w:szCs w:val="20"/>
                <w:lang w:val="ru-RU"/>
              </w:rPr>
            </w:pPr>
          </w:p>
          <w:p w14:paraId="029560E8" w14:textId="77777777" w:rsidR="00452227" w:rsidRPr="00AD367D" w:rsidRDefault="00452227" w:rsidP="00452227">
            <w:pPr>
              <w:numPr>
                <w:ilvl w:val="0"/>
                <w:numId w:val="41"/>
              </w:numPr>
              <w:spacing w:after="0" w:line="240" w:lineRule="auto"/>
              <w:jc w:val="both"/>
              <w:rPr>
                <w:rFonts w:ascii="Tahoma" w:hAnsi="Tahoma" w:cs="Tahoma"/>
                <w:sz w:val="20"/>
                <w:szCs w:val="20"/>
                <w:lang w:val="ru-RU"/>
              </w:rPr>
            </w:pPr>
            <w:r>
              <w:rPr>
                <w:rFonts w:ascii="Tahoma" w:hAnsi="Tahoma" w:cs="Tahoma"/>
                <w:sz w:val="20"/>
                <w:szCs w:val="20"/>
                <w:lang w:val="sr-Cyrl-RS"/>
              </w:rPr>
              <w:t xml:space="preserve">Пословне </w:t>
            </w:r>
            <w:r w:rsidRPr="00AD367D">
              <w:rPr>
                <w:rFonts w:ascii="Tahoma" w:hAnsi="Tahoma" w:cs="Tahoma"/>
                <w:sz w:val="20"/>
                <w:szCs w:val="20"/>
                <w:lang w:val="sr-Cyrl-RS"/>
              </w:rPr>
              <w:t>промене се могу брисати и мењати</w:t>
            </w:r>
            <w:r w:rsidRPr="00AD367D">
              <w:rPr>
                <w:rFonts w:ascii="Tahoma" w:hAnsi="Tahoma" w:cs="Tahoma"/>
                <w:sz w:val="20"/>
                <w:szCs w:val="20"/>
              </w:rPr>
              <w:t>;</w:t>
            </w:r>
          </w:p>
          <w:p w14:paraId="1D9CFD36" w14:textId="17134FAC" w:rsidR="00096F39" w:rsidRPr="00D80B78" w:rsidRDefault="00452227" w:rsidP="00096F39">
            <w:pPr>
              <w:numPr>
                <w:ilvl w:val="0"/>
                <w:numId w:val="10"/>
              </w:numPr>
              <w:spacing w:after="0" w:line="240" w:lineRule="auto"/>
              <w:jc w:val="both"/>
              <w:rPr>
                <w:rFonts w:ascii="Tahoma" w:hAnsi="Tahoma" w:cs="Tahoma"/>
                <w:sz w:val="20"/>
                <w:szCs w:val="20"/>
                <w:lang w:val="ru-RU"/>
              </w:rPr>
            </w:pPr>
            <w:r>
              <w:rPr>
                <w:rFonts w:ascii="Tahoma" w:hAnsi="Tahoma" w:cs="Tahoma"/>
                <w:sz w:val="20"/>
                <w:szCs w:val="20"/>
                <w:lang w:val="sr-Cyrl-RS"/>
              </w:rPr>
              <w:t>Приступ документацији имају неовлашћена лица;</w:t>
            </w:r>
          </w:p>
          <w:p w14:paraId="76779897" w14:textId="057F7498" w:rsidR="00096F39" w:rsidRPr="00D80B78" w:rsidRDefault="00452227" w:rsidP="00452227">
            <w:pPr>
              <w:numPr>
                <w:ilvl w:val="0"/>
                <w:numId w:val="10"/>
              </w:numPr>
              <w:spacing w:after="0" w:line="240" w:lineRule="auto"/>
              <w:jc w:val="both"/>
              <w:rPr>
                <w:rFonts w:ascii="Tahoma" w:hAnsi="Tahoma" w:cs="Tahoma"/>
                <w:sz w:val="20"/>
                <w:szCs w:val="20"/>
                <w:lang w:val="ru-RU"/>
              </w:rPr>
            </w:pPr>
            <w:r>
              <w:rPr>
                <w:rFonts w:ascii="Tahoma" w:hAnsi="Tahoma" w:cs="Tahoma"/>
                <w:sz w:val="20"/>
                <w:szCs w:val="20"/>
                <w:lang w:val="sr-Cyrl-RS"/>
              </w:rPr>
              <w:t>Усклађивање евиденција и стања помоћних књига и главне књиге врши се пре пописа имовине и обавеза.</w:t>
            </w:r>
          </w:p>
        </w:tc>
        <w:tc>
          <w:tcPr>
            <w:tcW w:w="720" w:type="dxa"/>
            <w:shd w:val="clear" w:color="auto" w:fill="auto"/>
          </w:tcPr>
          <w:p w14:paraId="6525BE3B" w14:textId="77777777" w:rsidR="00096F39" w:rsidRPr="00D80B78" w:rsidRDefault="00096F39" w:rsidP="00096F39">
            <w:pPr>
              <w:jc w:val="center"/>
              <w:rPr>
                <w:rFonts w:ascii="Tahoma" w:hAnsi="Tahoma" w:cs="Tahoma"/>
                <w:sz w:val="20"/>
                <w:szCs w:val="20"/>
                <w:lang w:val="sr-Cyrl-CS"/>
              </w:rPr>
            </w:pPr>
          </w:p>
        </w:tc>
      </w:tr>
      <w:tr w:rsidR="00096F39" w:rsidRPr="00D80B78" w14:paraId="7A5A4028" w14:textId="77777777" w:rsidTr="00096F39">
        <w:tc>
          <w:tcPr>
            <w:tcW w:w="8868" w:type="dxa"/>
            <w:shd w:val="clear" w:color="auto" w:fill="auto"/>
          </w:tcPr>
          <w:p w14:paraId="3887D7AA" w14:textId="5B86357F" w:rsidR="00096F39" w:rsidRDefault="00096F39" w:rsidP="00096F39">
            <w:pPr>
              <w:numPr>
                <w:ilvl w:val="0"/>
                <w:numId w:val="7"/>
              </w:numPr>
              <w:spacing w:after="0" w:line="240" w:lineRule="auto"/>
              <w:rPr>
                <w:rFonts w:ascii="Tahoma" w:hAnsi="Tahoma" w:cs="Tahoma"/>
                <w:sz w:val="20"/>
                <w:szCs w:val="20"/>
                <w:lang w:val="ru-RU"/>
              </w:rPr>
            </w:pPr>
            <w:r w:rsidRPr="00D80B78">
              <w:rPr>
                <w:rFonts w:ascii="Tahoma" w:hAnsi="Tahoma" w:cs="Tahoma"/>
                <w:sz w:val="20"/>
                <w:szCs w:val="20"/>
                <w:lang w:val="ru-RU"/>
              </w:rPr>
              <w:t>Програм тестирања</w:t>
            </w:r>
            <w:r w:rsidR="004360CE">
              <w:rPr>
                <w:rFonts w:ascii="Tahoma" w:hAnsi="Tahoma" w:cs="Tahoma"/>
                <w:sz w:val="20"/>
                <w:szCs w:val="20"/>
                <w:lang w:val="ru-RU"/>
              </w:rPr>
              <w:t xml:space="preserve"> </w:t>
            </w:r>
            <w:r w:rsidRPr="00D80B78">
              <w:rPr>
                <w:rFonts w:ascii="Tahoma" w:hAnsi="Tahoma" w:cs="Tahoma"/>
                <w:sz w:val="20"/>
                <w:szCs w:val="20"/>
              </w:rPr>
              <w:t>контрола</w:t>
            </w:r>
            <w:r w:rsidRPr="00D80B78">
              <w:rPr>
                <w:rFonts w:ascii="Tahoma" w:hAnsi="Tahoma" w:cs="Tahoma"/>
                <w:sz w:val="20"/>
                <w:szCs w:val="20"/>
                <w:lang w:val="ru-RU"/>
              </w:rPr>
              <w:t xml:space="preserve"> је радни докум</w:t>
            </w:r>
            <w:r w:rsidR="00B21733">
              <w:rPr>
                <w:rFonts w:ascii="Tahoma" w:hAnsi="Tahoma" w:cs="Tahoma"/>
                <w:sz w:val="20"/>
                <w:szCs w:val="20"/>
                <w:lang w:val="ru-RU"/>
              </w:rPr>
              <w:t>ент који нас упућује:</w:t>
            </w:r>
          </w:p>
          <w:p w14:paraId="4E697231" w14:textId="77777777" w:rsidR="00096F39" w:rsidRPr="00D80B78" w:rsidRDefault="00096F39" w:rsidP="00096F39">
            <w:pPr>
              <w:spacing w:after="0" w:line="240" w:lineRule="auto"/>
              <w:rPr>
                <w:rFonts w:ascii="Tahoma" w:hAnsi="Tahoma" w:cs="Tahoma"/>
                <w:sz w:val="20"/>
                <w:szCs w:val="20"/>
                <w:lang w:val="ru-RU"/>
              </w:rPr>
            </w:pPr>
          </w:p>
          <w:p w14:paraId="7D219662" w14:textId="2238709C" w:rsidR="00B21733" w:rsidRDefault="00B21733" w:rsidP="00096F39">
            <w:pPr>
              <w:numPr>
                <w:ilvl w:val="0"/>
                <w:numId w:val="11"/>
              </w:numPr>
              <w:spacing w:after="0" w:line="240" w:lineRule="auto"/>
              <w:jc w:val="both"/>
              <w:rPr>
                <w:rFonts w:ascii="Tahoma" w:hAnsi="Tahoma" w:cs="Tahoma"/>
                <w:sz w:val="20"/>
                <w:szCs w:val="20"/>
              </w:rPr>
            </w:pPr>
            <w:r>
              <w:rPr>
                <w:rFonts w:ascii="Tahoma" w:hAnsi="Tahoma" w:cs="Tahoma"/>
                <w:sz w:val="20"/>
                <w:szCs w:val="20"/>
                <w:lang w:val="sr-Cyrl-RS"/>
              </w:rPr>
              <w:t>Које кораке треба предузети како би извршили оцену контрола.</w:t>
            </w:r>
          </w:p>
          <w:p w14:paraId="3E4EAF0C" w14:textId="17CBB669" w:rsidR="00096F39" w:rsidRPr="00D80B78" w:rsidRDefault="00096F39" w:rsidP="00096F39">
            <w:pPr>
              <w:numPr>
                <w:ilvl w:val="0"/>
                <w:numId w:val="11"/>
              </w:numPr>
              <w:spacing w:after="0" w:line="240" w:lineRule="auto"/>
              <w:jc w:val="both"/>
              <w:rPr>
                <w:rFonts w:ascii="Tahoma" w:hAnsi="Tahoma" w:cs="Tahoma"/>
                <w:sz w:val="20"/>
                <w:szCs w:val="20"/>
              </w:rPr>
            </w:pPr>
            <w:r w:rsidRPr="00D80B78">
              <w:rPr>
                <w:rFonts w:ascii="Tahoma" w:hAnsi="Tahoma" w:cs="Tahoma"/>
                <w:sz w:val="20"/>
                <w:szCs w:val="20"/>
              </w:rPr>
              <w:t>Да ли запослени на време долазе на посао</w:t>
            </w:r>
            <w:r w:rsidRPr="00D80B78">
              <w:rPr>
                <w:rFonts w:ascii="Tahoma" w:hAnsi="Tahoma" w:cs="Tahoma"/>
                <w:sz w:val="20"/>
                <w:szCs w:val="20"/>
                <w:lang w:val="ru-RU"/>
              </w:rPr>
              <w:t>?</w:t>
            </w:r>
          </w:p>
          <w:p w14:paraId="6B9E32C1" w14:textId="6F6DFA92" w:rsidR="00096F39" w:rsidRPr="00D80B78" w:rsidRDefault="004360CE" w:rsidP="00096F39">
            <w:pPr>
              <w:numPr>
                <w:ilvl w:val="0"/>
                <w:numId w:val="11"/>
              </w:numPr>
              <w:spacing w:after="0" w:line="240" w:lineRule="auto"/>
              <w:jc w:val="both"/>
              <w:rPr>
                <w:rFonts w:ascii="Tahoma" w:hAnsi="Tahoma" w:cs="Tahoma"/>
                <w:sz w:val="20"/>
                <w:szCs w:val="20"/>
              </w:rPr>
            </w:pPr>
            <w:r>
              <w:rPr>
                <w:rFonts w:ascii="Tahoma" w:hAnsi="Tahoma" w:cs="Tahoma"/>
                <w:sz w:val="20"/>
                <w:szCs w:val="20"/>
                <w:lang w:val="sr-Cyrl-RS"/>
              </w:rPr>
              <w:t>Да ли су постојеће контроле одговарајуће</w:t>
            </w:r>
            <w:r w:rsidR="00096F39" w:rsidRPr="00D80B78">
              <w:rPr>
                <w:rFonts w:ascii="Tahoma" w:hAnsi="Tahoma" w:cs="Tahoma"/>
                <w:sz w:val="20"/>
                <w:szCs w:val="20"/>
              </w:rPr>
              <w:t>?</w:t>
            </w:r>
          </w:p>
          <w:p w14:paraId="2F0DF653" w14:textId="77777777" w:rsidR="00096F39" w:rsidRPr="00D80B78" w:rsidRDefault="00096F39" w:rsidP="00096F39">
            <w:pPr>
              <w:numPr>
                <w:ilvl w:val="0"/>
                <w:numId w:val="11"/>
              </w:numPr>
              <w:spacing w:after="0" w:line="240" w:lineRule="auto"/>
              <w:jc w:val="both"/>
              <w:rPr>
                <w:rFonts w:ascii="Tahoma" w:hAnsi="Tahoma" w:cs="Tahoma"/>
                <w:sz w:val="20"/>
                <w:szCs w:val="20"/>
              </w:rPr>
            </w:pPr>
            <w:r w:rsidRPr="00D80B78">
              <w:rPr>
                <w:rFonts w:ascii="Tahoma" w:hAnsi="Tahoma" w:cs="Tahoma"/>
                <w:sz w:val="20"/>
                <w:szCs w:val="20"/>
              </w:rPr>
              <w:t>Да ли је систем финансијског управљања и контроле успостављен?</w:t>
            </w:r>
          </w:p>
        </w:tc>
        <w:tc>
          <w:tcPr>
            <w:tcW w:w="720" w:type="dxa"/>
            <w:shd w:val="clear" w:color="auto" w:fill="auto"/>
          </w:tcPr>
          <w:p w14:paraId="45AF8A52" w14:textId="77777777" w:rsidR="00096F39" w:rsidRPr="00D80B78" w:rsidRDefault="00096F39" w:rsidP="00096F39">
            <w:pPr>
              <w:jc w:val="center"/>
              <w:rPr>
                <w:rFonts w:ascii="Tahoma" w:hAnsi="Tahoma" w:cs="Tahoma"/>
                <w:sz w:val="20"/>
                <w:szCs w:val="20"/>
                <w:lang w:val="sr-Cyrl-CS"/>
              </w:rPr>
            </w:pPr>
          </w:p>
        </w:tc>
      </w:tr>
      <w:tr w:rsidR="00096F39" w:rsidRPr="00D80B78" w14:paraId="60DE0156" w14:textId="77777777" w:rsidTr="00096F39">
        <w:tc>
          <w:tcPr>
            <w:tcW w:w="8868" w:type="dxa"/>
            <w:shd w:val="clear" w:color="auto" w:fill="auto"/>
          </w:tcPr>
          <w:p w14:paraId="735C2C99" w14:textId="77777777" w:rsidR="00096F39" w:rsidRDefault="00096F39" w:rsidP="00096F39">
            <w:pPr>
              <w:pStyle w:val="ListParagraph"/>
              <w:numPr>
                <w:ilvl w:val="0"/>
                <w:numId w:val="7"/>
              </w:numPr>
              <w:spacing w:after="0" w:line="240" w:lineRule="auto"/>
              <w:jc w:val="both"/>
              <w:rPr>
                <w:rFonts w:ascii="Tahoma" w:hAnsi="Tahoma" w:cs="Tahoma"/>
                <w:sz w:val="20"/>
                <w:szCs w:val="20"/>
              </w:rPr>
            </w:pPr>
            <w:r w:rsidRPr="00D80B78">
              <w:rPr>
                <w:rFonts w:ascii="Tahoma" w:hAnsi="Tahoma" w:cs="Tahoma"/>
                <w:sz w:val="20"/>
                <w:szCs w:val="20"/>
              </w:rPr>
              <w:t>Опис система:</w:t>
            </w:r>
          </w:p>
          <w:p w14:paraId="3227E357" w14:textId="77777777" w:rsidR="00096F39" w:rsidRPr="00D80B78" w:rsidRDefault="00096F39" w:rsidP="00096F39">
            <w:pPr>
              <w:pStyle w:val="ListParagraph"/>
              <w:spacing w:after="0" w:line="240" w:lineRule="auto"/>
              <w:ind w:left="360"/>
              <w:jc w:val="both"/>
              <w:rPr>
                <w:rFonts w:ascii="Tahoma" w:hAnsi="Tahoma" w:cs="Tahoma"/>
                <w:sz w:val="20"/>
                <w:szCs w:val="20"/>
              </w:rPr>
            </w:pPr>
          </w:p>
          <w:p w14:paraId="3F4960E4" w14:textId="77777777" w:rsidR="00096F39" w:rsidRPr="00D80B78" w:rsidRDefault="00096F39" w:rsidP="00096F39">
            <w:pPr>
              <w:numPr>
                <w:ilvl w:val="0"/>
                <w:numId w:val="13"/>
              </w:numPr>
              <w:spacing w:after="0" w:line="240" w:lineRule="auto"/>
              <w:jc w:val="both"/>
              <w:rPr>
                <w:rFonts w:ascii="Tahoma" w:hAnsi="Tahoma" w:cs="Tahoma"/>
                <w:sz w:val="20"/>
                <w:szCs w:val="20"/>
              </w:rPr>
            </w:pPr>
            <w:r w:rsidRPr="00D80B78">
              <w:rPr>
                <w:rFonts w:ascii="Tahoma" w:hAnsi="Tahoma" w:cs="Tahoma"/>
                <w:sz w:val="20"/>
                <w:szCs w:val="20"/>
              </w:rPr>
              <w:lastRenderedPageBreak/>
              <w:t>Треба усагласити са организационим деловима где спроводимо ревизију?</w:t>
            </w:r>
          </w:p>
          <w:p w14:paraId="7D16CDF6" w14:textId="77777777" w:rsidR="00096F39" w:rsidRPr="00D80B78" w:rsidRDefault="00096F39" w:rsidP="00096F39">
            <w:pPr>
              <w:numPr>
                <w:ilvl w:val="0"/>
                <w:numId w:val="13"/>
              </w:numPr>
              <w:spacing w:after="0" w:line="240" w:lineRule="auto"/>
              <w:jc w:val="both"/>
              <w:rPr>
                <w:rFonts w:ascii="Tahoma" w:hAnsi="Tahoma" w:cs="Tahoma"/>
                <w:sz w:val="20"/>
                <w:szCs w:val="20"/>
              </w:rPr>
            </w:pPr>
            <w:r w:rsidRPr="00D80B78">
              <w:rPr>
                <w:rFonts w:ascii="Tahoma" w:hAnsi="Tahoma" w:cs="Tahoma"/>
                <w:sz w:val="20"/>
                <w:szCs w:val="20"/>
              </w:rPr>
              <w:t>Не треба усагласити са организационим деловима где спроводимо ревизију?</w:t>
            </w:r>
          </w:p>
        </w:tc>
        <w:tc>
          <w:tcPr>
            <w:tcW w:w="720" w:type="dxa"/>
            <w:shd w:val="clear" w:color="auto" w:fill="auto"/>
          </w:tcPr>
          <w:p w14:paraId="6EE84CFA" w14:textId="77777777" w:rsidR="00096F39" w:rsidRPr="00D80B78" w:rsidRDefault="00096F39" w:rsidP="00096F39">
            <w:pPr>
              <w:jc w:val="center"/>
              <w:rPr>
                <w:rFonts w:ascii="Tahoma" w:hAnsi="Tahoma" w:cs="Tahoma"/>
                <w:sz w:val="20"/>
                <w:szCs w:val="20"/>
                <w:lang w:val="sr-Cyrl-CS"/>
              </w:rPr>
            </w:pPr>
          </w:p>
        </w:tc>
      </w:tr>
      <w:tr w:rsidR="00096F39" w:rsidRPr="00D80B78" w14:paraId="18F43D68" w14:textId="77777777" w:rsidTr="00096F39">
        <w:tc>
          <w:tcPr>
            <w:tcW w:w="8868" w:type="dxa"/>
            <w:shd w:val="clear" w:color="auto" w:fill="auto"/>
          </w:tcPr>
          <w:p w14:paraId="3721A1BE" w14:textId="77777777" w:rsidR="003010EE" w:rsidRDefault="003010EE" w:rsidP="003010EE">
            <w:pPr>
              <w:numPr>
                <w:ilvl w:val="0"/>
                <w:numId w:val="7"/>
              </w:numPr>
              <w:spacing w:after="0" w:line="240" w:lineRule="auto"/>
              <w:rPr>
                <w:rFonts w:ascii="Tahoma" w:hAnsi="Tahoma" w:cs="Tahoma"/>
                <w:sz w:val="20"/>
                <w:szCs w:val="20"/>
                <w:lang w:val="ru-RU"/>
              </w:rPr>
            </w:pPr>
            <w:r>
              <w:rPr>
                <w:rFonts w:ascii="Tahoma" w:hAnsi="Tahoma" w:cs="Tahoma"/>
                <w:sz w:val="20"/>
                <w:szCs w:val="20"/>
                <w:lang w:val="ru-RU"/>
              </w:rPr>
              <w:t>За сваку ревизију потребно је водити две врсте евиденција и то</w:t>
            </w:r>
            <w:r w:rsidRPr="00D80B78">
              <w:rPr>
                <w:rFonts w:ascii="Tahoma" w:hAnsi="Tahoma" w:cs="Tahoma"/>
                <w:sz w:val="20"/>
                <w:szCs w:val="20"/>
                <w:lang w:val="ru-RU"/>
              </w:rPr>
              <w:t>:</w:t>
            </w:r>
          </w:p>
          <w:p w14:paraId="2046B4D1" w14:textId="77777777" w:rsidR="003010EE" w:rsidRPr="00D80B78" w:rsidRDefault="003010EE" w:rsidP="003010EE">
            <w:pPr>
              <w:spacing w:after="0" w:line="240" w:lineRule="auto"/>
              <w:ind w:left="360"/>
              <w:rPr>
                <w:rFonts w:ascii="Tahoma" w:hAnsi="Tahoma" w:cs="Tahoma"/>
                <w:sz w:val="20"/>
                <w:szCs w:val="20"/>
                <w:lang w:val="ru-RU"/>
              </w:rPr>
            </w:pPr>
          </w:p>
          <w:p w14:paraId="539371A5" w14:textId="77777777" w:rsidR="003010EE" w:rsidRPr="00D80B78" w:rsidRDefault="003010EE" w:rsidP="003010EE">
            <w:pPr>
              <w:numPr>
                <w:ilvl w:val="0"/>
                <w:numId w:val="12"/>
              </w:numPr>
              <w:spacing w:after="0" w:line="240" w:lineRule="auto"/>
              <w:jc w:val="both"/>
              <w:rPr>
                <w:rFonts w:ascii="Tahoma" w:hAnsi="Tahoma" w:cs="Tahoma"/>
                <w:sz w:val="20"/>
                <w:szCs w:val="20"/>
              </w:rPr>
            </w:pPr>
            <w:r>
              <w:rPr>
                <w:rFonts w:ascii="Tahoma" w:hAnsi="Tahoma" w:cs="Tahoma"/>
                <w:sz w:val="20"/>
                <w:szCs w:val="20"/>
                <w:lang w:val="sr-Cyrl-RS"/>
              </w:rPr>
              <w:t>стални и текући радни досије,</w:t>
            </w:r>
          </w:p>
          <w:p w14:paraId="6CFE6164" w14:textId="77777777" w:rsidR="003010EE" w:rsidRDefault="003010EE" w:rsidP="003010EE">
            <w:pPr>
              <w:numPr>
                <w:ilvl w:val="0"/>
                <w:numId w:val="12"/>
              </w:numPr>
              <w:spacing w:after="0" w:line="240" w:lineRule="auto"/>
              <w:jc w:val="both"/>
              <w:rPr>
                <w:rFonts w:ascii="Tahoma" w:hAnsi="Tahoma" w:cs="Tahoma"/>
                <w:sz w:val="20"/>
                <w:szCs w:val="20"/>
              </w:rPr>
            </w:pPr>
            <w:r>
              <w:rPr>
                <w:rFonts w:ascii="Tahoma" w:hAnsi="Tahoma" w:cs="Tahoma"/>
                <w:sz w:val="20"/>
                <w:szCs w:val="20"/>
                <w:lang w:val="sr-Cyrl-RS"/>
              </w:rPr>
              <w:t>стални и привремени радни досије,</w:t>
            </w:r>
          </w:p>
          <w:p w14:paraId="5D5E02E1" w14:textId="2CCA6E83" w:rsidR="00096F39" w:rsidRPr="003010EE" w:rsidRDefault="003010EE" w:rsidP="003010EE">
            <w:pPr>
              <w:numPr>
                <w:ilvl w:val="0"/>
                <w:numId w:val="12"/>
              </w:numPr>
              <w:spacing w:after="0" w:line="240" w:lineRule="auto"/>
              <w:jc w:val="both"/>
              <w:rPr>
                <w:rFonts w:ascii="Tahoma" w:hAnsi="Tahoma" w:cs="Tahoma"/>
                <w:sz w:val="20"/>
                <w:szCs w:val="20"/>
              </w:rPr>
            </w:pPr>
            <w:r w:rsidRPr="003010EE">
              <w:rPr>
                <w:rFonts w:ascii="Tahoma" w:hAnsi="Tahoma" w:cs="Tahoma"/>
                <w:sz w:val="20"/>
                <w:szCs w:val="20"/>
              </w:rPr>
              <w:t>текући и привремени радни досије.</w:t>
            </w:r>
          </w:p>
        </w:tc>
        <w:tc>
          <w:tcPr>
            <w:tcW w:w="720" w:type="dxa"/>
            <w:shd w:val="clear" w:color="auto" w:fill="auto"/>
          </w:tcPr>
          <w:p w14:paraId="7AA14C2C" w14:textId="77777777" w:rsidR="00096F39" w:rsidRPr="00D80B78" w:rsidRDefault="00096F39" w:rsidP="00096F39">
            <w:pPr>
              <w:jc w:val="center"/>
              <w:rPr>
                <w:rFonts w:ascii="Tahoma" w:hAnsi="Tahoma" w:cs="Tahoma"/>
                <w:sz w:val="20"/>
                <w:szCs w:val="20"/>
                <w:lang w:val="sr-Cyrl-CS"/>
              </w:rPr>
            </w:pPr>
          </w:p>
        </w:tc>
      </w:tr>
      <w:tr w:rsidR="00096F39" w:rsidRPr="00D80B78" w14:paraId="1E0689EF" w14:textId="77777777" w:rsidTr="00096F39">
        <w:tc>
          <w:tcPr>
            <w:tcW w:w="8868" w:type="dxa"/>
            <w:shd w:val="clear" w:color="auto" w:fill="auto"/>
          </w:tcPr>
          <w:p w14:paraId="6CE4775A" w14:textId="6DA9B392" w:rsidR="00096F39" w:rsidRDefault="00452227" w:rsidP="00096F39">
            <w:pPr>
              <w:numPr>
                <w:ilvl w:val="0"/>
                <w:numId w:val="7"/>
              </w:numPr>
              <w:spacing w:after="0" w:line="240" w:lineRule="auto"/>
              <w:rPr>
                <w:rFonts w:ascii="Tahoma" w:hAnsi="Tahoma" w:cs="Tahoma"/>
                <w:sz w:val="20"/>
                <w:szCs w:val="20"/>
                <w:lang w:val="ru-RU"/>
              </w:rPr>
            </w:pPr>
            <w:r>
              <w:rPr>
                <w:rFonts w:ascii="Tahoma" w:hAnsi="Tahoma" w:cs="Tahoma"/>
                <w:sz w:val="20"/>
                <w:szCs w:val="20"/>
                <w:lang w:val="ru-RU"/>
              </w:rPr>
              <w:t>Рачуноводствена исправа је потписана:</w:t>
            </w:r>
          </w:p>
          <w:p w14:paraId="13C396DB" w14:textId="77777777" w:rsidR="00096F39" w:rsidRPr="00D80B78" w:rsidRDefault="00096F39" w:rsidP="00096F39">
            <w:pPr>
              <w:spacing w:after="0" w:line="240" w:lineRule="auto"/>
              <w:ind w:left="360"/>
              <w:rPr>
                <w:rFonts w:ascii="Tahoma" w:hAnsi="Tahoma" w:cs="Tahoma"/>
                <w:sz w:val="20"/>
                <w:szCs w:val="20"/>
                <w:lang w:val="ru-RU"/>
              </w:rPr>
            </w:pPr>
          </w:p>
          <w:p w14:paraId="517F1D69" w14:textId="7819E6B2" w:rsidR="00096F39" w:rsidRPr="00D80B78" w:rsidRDefault="00452227" w:rsidP="00096F39">
            <w:pPr>
              <w:numPr>
                <w:ilvl w:val="0"/>
                <w:numId w:val="14"/>
              </w:numPr>
              <w:spacing w:after="0" w:line="240" w:lineRule="auto"/>
              <w:jc w:val="both"/>
              <w:rPr>
                <w:rFonts w:ascii="Tahoma" w:hAnsi="Tahoma" w:cs="Tahoma"/>
                <w:sz w:val="20"/>
                <w:szCs w:val="20"/>
              </w:rPr>
            </w:pPr>
            <w:r>
              <w:rPr>
                <w:rFonts w:ascii="Tahoma" w:hAnsi="Tahoma" w:cs="Tahoma"/>
                <w:sz w:val="20"/>
                <w:szCs w:val="20"/>
                <w:lang w:val="sr-Cyrl-RS"/>
              </w:rPr>
              <w:t xml:space="preserve">од </w:t>
            </w:r>
            <w:r w:rsidRPr="00B4170D">
              <w:rPr>
                <w:rFonts w:ascii="Tahoma" w:hAnsi="Tahoma" w:cs="Tahoma"/>
                <w:sz w:val="20"/>
                <w:szCs w:val="20"/>
                <w:lang w:val="ru-RU"/>
              </w:rPr>
              <w:t>стране лица  које је исправу саставило, лица које је исправу контролисало и лица одговорног за пословну промену и други догађај</w:t>
            </w:r>
          </w:p>
          <w:p w14:paraId="1498146C" w14:textId="44A2ED1A" w:rsidR="00096F39" w:rsidRPr="00D80B78" w:rsidRDefault="00452227" w:rsidP="00096F39">
            <w:pPr>
              <w:numPr>
                <w:ilvl w:val="0"/>
                <w:numId w:val="14"/>
              </w:numPr>
              <w:spacing w:after="0" w:line="240" w:lineRule="auto"/>
              <w:jc w:val="both"/>
              <w:rPr>
                <w:rFonts w:ascii="Tahoma" w:hAnsi="Tahoma" w:cs="Tahoma"/>
                <w:sz w:val="20"/>
                <w:szCs w:val="20"/>
              </w:rPr>
            </w:pPr>
            <w:r>
              <w:rPr>
                <w:rFonts w:ascii="Tahoma" w:hAnsi="Tahoma" w:cs="Tahoma"/>
                <w:sz w:val="20"/>
                <w:szCs w:val="20"/>
                <w:lang w:val="sr-Cyrl-RS"/>
              </w:rPr>
              <w:t>није потписана</w:t>
            </w:r>
          </w:p>
          <w:p w14:paraId="29542D75" w14:textId="58509AAF" w:rsidR="00096F39" w:rsidRPr="00D80B78" w:rsidRDefault="00452227" w:rsidP="00096F39">
            <w:pPr>
              <w:numPr>
                <w:ilvl w:val="0"/>
                <w:numId w:val="14"/>
              </w:numPr>
              <w:spacing w:after="0" w:line="240" w:lineRule="auto"/>
              <w:jc w:val="both"/>
              <w:rPr>
                <w:rFonts w:ascii="Tahoma" w:hAnsi="Tahoma" w:cs="Tahoma"/>
                <w:sz w:val="20"/>
                <w:szCs w:val="20"/>
                <w:lang w:val="ru-RU"/>
              </w:rPr>
            </w:pPr>
            <w:r>
              <w:rPr>
                <w:rFonts w:ascii="Tahoma" w:hAnsi="Tahoma" w:cs="Tahoma"/>
                <w:sz w:val="20"/>
                <w:szCs w:val="20"/>
                <w:lang w:val="sr-Cyrl-RS"/>
              </w:rPr>
              <w:t>од стране лица које је саставило</w:t>
            </w:r>
          </w:p>
        </w:tc>
        <w:tc>
          <w:tcPr>
            <w:tcW w:w="720" w:type="dxa"/>
            <w:shd w:val="clear" w:color="auto" w:fill="auto"/>
          </w:tcPr>
          <w:p w14:paraId="1D609A27" w14:textId="77777777" w:rsidR="00096F39" w:rsidRPr="00D80B78" w:rsidRDefault="00096F39" w:rsidP="00096F39">
            <w:pPr>
              <w:jc w:val="center"/>
              <w:rPr>
                <w:rFonts w:ascii="Tahoma" w:hAnsi="Tahoma" w:cs="Tahoma"/>
                <w:sz w:val="20"/>
                <w:szCs w:val="20"/>
                <w:lang w:val="sr-Cyrl-CS"/>
              </w:rPr>
            </w:pPr>
          </w:p>
        </w:tc>
      </w:tr>
      <w:tr w:rsidR="00096F39" w:rsidRPr="00D80B78" w14:paraId="2D6CE592" w14:textId="77777777" w:rsidTr="00096F39">
        <w:tc>
          <w:tcPr>
            <w:tcW w:w="8868" w:type="dxa"/>
            <w:shd w:val="clear" w:color="auto" w:fill="auto"/>
          </w:tcPr>
          <w:p w14:paraId="7BE65F67" w14:textId="608F5477" w:rsidR="00096F39" w:rsidRDefault="00096F39" w:rsidP="00096F39">
            <w:pPr>
              <w:numPr>
                <w:ilvl w:val="0"/>
                <w:numId w:val="7"/>
              </w:numPr>
              <w:spacing w:after="0" w:line="240" w:lineRule="auto"/>
              <w:jc w:val="both"/>
              <w:rPr>
                <w:rFonts w:ascii="Tahoma" w:hAnsi="Tahoma" w:cs="Tahoma"/>
                <w:sz w:val="20"/>
                <w:szCs w:val="20"/>
                <w:lang w:val="ru-RU"/>
              </w:rPr>
            </w:pPr>
            <w:r w:rsidRPr="00D80B78">
              <w:rPr>
                <w:rFonts w:ascii="Tahoma" w:hAnsi="Tahoma" w:cs="Tahoma"/>
                <w:sz w:val="20"/>
                <w:szCs w:val="20"/>
                <w:lang w:val="ru-RU"/>
              </w:rPr>
              <w:t xml:space="preserve"> Приликом попуњавања Обрасца за ревизијске налазе утврдили сте да вам део документације која прати један од спроведених тестова није нумерисан, с обзиром да сте у гужви и да желите што пре да доставите Нацрт извештаја ви ћете:</w:t>
            </w:r>
          </w:p>
          <w:p w14:paraId="4FE6DA7E" w14:textId="77777777" w:rsidR="00096F39" w:rsidRPr="00D80B78" w:rsidRDefault="00096F39" w:rsidP="00096F39">
            <w:pPr>
              <w:spacing w:after="0" w:line="240" w:lineRule="auto"/>
              <w:ind w:left="360"/>
              <w:jc w:val="both"/>
              <w:rPr>
                <w:rFonts w:ascii="Tahoma" w:hAnsi="Tahoma" w:cs="Tahoma"/>
                <w:sz w:val="20"/>
                <w:szCs w:val="20"/>
                <w:lang w:val="ru-RU"/>
              </w:rPr>
            </w:pPr>
          </w:p>
          <w:p w14:paraId="6658F926" w14:textId="73F1F036" w:rsidR="00096F39" w:rsidRPr="00D80B78" w:rsidRDefault="00096F39" w:rsidP="00096F39">
            <w:pPr>
              <w:numPr>
                <w:ilvl w:val="0"/>
                <w:numId w:val="15"/>
              </w:numPr>
              <w:spacing w:after="0" w:line="240" w:lineRule="auto"/>
              <w:jc w:val="both"/>
              <w:rPr>
                <w:rFonts w:ascii="Tahoma" w:hAnsi="Tahoma" w:cs="Tahoma"/>
                <w:sz w:val="20"/>
                <w:szCs w:val="20"/>
              </w:rPr>
            </w:pPr>
            <w:r w:rsidRPr="00D80B78">
              <w:rPr>
                <w:rFonts w:ascii="Tahoma" w:hAnsi="Tahoma" w:cs="Tahoma"/>
                <w:sz w:val="20"/>
                <w:szCs w:val="20"/>
              </w:rPr>
              <w:t>Оставити по страни документацју уз напомену на почетној</w:t>
            </w:r>
            <w:r w:rsidR="00452227">
              <w:rPr>
                <w:rFonts w:ascii="Tahoma" w:hAnsi="Tahoma" w:cs="Tahoma"/>
                <w:sz w:val="20"/>
                <w:szCs w:val="20"/>
              </w:rPr>
              <w:t xml:space="preserve"> страни шта је потребно урадити</w:t>
            </w:r>
          </w:p>
          <w:p w14:paraId="7E5B1DCA" w14:textId="635EE1DF" w:rsidR="00096F39" w:rsidRPr="00D80B78" w:rsidRDefault="00096F39" w:rsidP="00096F39">
            <w:pPr>
              <w:numPr>
                <w:ilvl w:val="0"/>
                <w:numId w:val="15"/>
              </w:numPr>
              <w:spacing w:after="0" w:line="240" w:lineRule="auto"/>
              <w:jc w:val="both"/>
              <w:rPr>
                <w:rFonts w:ascii="Tahoma" w:hAnsi="Tahoma" w:cs="Tahoma"/>
                <w:sz w:val="20"/>
                <w:szCs w:val="20"/>
              </w:rPr>
            </w:pPr>
            <w:r w:rsidRPr="00D80B78">
              <w:rPr>
                <w:rFonts w:ascii="Tahoma" w:hAnsi="Tahoma" w:cs="Tahoma"/>
                <w:sz w:val="20"/>
                <w:szCs w:val="20"/>
              </w:rPr>
              <w:t>Оставити документацију на највишу полицу у канцелари</w:t>
            </w:r>
            <w:r w:rsidR="00452227">
              <w:rPr>
                <w:rFonts w:ascii="Tahoma" w:hAnsi="Tahoma" w:cs="Tahoma"/>
                <w:sz w:val="20"/>
                <w:szCs w:val="20"/>
              </w:rPr>
              <w:t>ји, никоме више неће ни требати</w:t>
            </w:r>
          </w:p>
          <w:p w14:paraId="0892B94F" w14:textId="1DA8A7AA" w:rsidR="00096F39" w:rsidRPr="00D80B78" w:rsidRDefault="00096F39" w:rsidP="00096F39">
            <w:pPr>
              <w:numPr>
                <w:ilvl w:val="0"/>
                <w:numId w:val="15"/>
              </w:numPr>
              <w:spacing w:after="0" w:line="240" w:lineRule="auto"/>
              <w:jc w:val="both"/>
              <w:rPr>
                <w:rFonts w:ascii="Tahoma" w:hAnsi="Tahoma" w:cs="Tahoma"/>
                <w:sz w:val="20"/>
                <w:szCs w:val="20"/>
                <w:lang w:val="ru-RU"/>
              </w:rPr>
            </w:pPr>
            <w:r w:rsidRPr="00D80B78">
              <w:rPr>
                <w:rFonts w:ascii="Tahoma" w:hAnsi="Tahoma" w:cs="Tahoma"/>
                <w:sz w:val="20"/>
                <w:szCs w:val="20"/>
              </w:rPr>
              <w:t>Нумерисати документациј</w:t>
            </w:r>
            <w:r w:rsidR="00452227">
              <w:rPr>
                <w:rFonts w:ascii="Tahoma" w:hAnsi="Tahoma" w:cs="Tahoma"/>
                <w:sz w:val="20"/>
                <w:szCs w:val="20"/>
              </w:rPr>
              <w:t>у и одложити је у Текући досије</w:t>
            </w:r>
          </w:p>
        </w:tc>
        <w:tc>
          <w:tcPr>
            <w:tcW w:w="720" w:type="dxa"/>
            <w:shd w:val="clear" w:color="auto" w:fill="auto"/>
          </w:tcPr>
          <w:p w14:paraId="7FDBC6F7" w14:textId="77777777" w:rsidR="00096F39" w:rsidRPr="00D80B78" w:rsidRDefault="00096F39" w:rsidP="00096F39">
            <w:pPr>
              <w:jc w:val="center"/>
              <w:rPr>
                <w:rFonts w:ascii="Tahoma" w:hAnsi="Tahoma" w:cs="Tahoma"/>
                <w:sz w:val="20"/>
                <w:szCs w:val="20"/>
                <w:lang w:val="ru-RU"/>
              </w:rPr>
            </w:pPr>
          </w:p>
        </w:tc>
      </w:tr>
      <w:tr w:rsidR="00096F39" w:rsidRPr="00D80B78" w14:paraId="0617D329" w14:textId="77777777" w:rsidTr="00096F39">
        <w:tc>
          <w:tcPr>
            <w:tcW w:w="8868" w:type="dxa"/>
            <w:shd w:val="clear" w:color="auto" w:fill="auto"/>
          </w:tcPr>
          <w:p w14:paraId="45AFE4FC" w14:textId="200D02B1" w:rsidR="00096F39" w:rsidRDefault="00096F39" w:rsidP="00096F39">
            <w:pPr>
              <w:numPr>
                <w:ilvl w:val="0"/>
                <w:numId w:val="7"/>
              </w:numPr>
              <w:spacing w:after="0" w:line="240" w:lineRule="auto"/>
              <w:jc w:val="both"/>
              <w:rPr>
                <w:rFonts w:ascii="Tahoma" w:hAnsi="Tahoma" w:cs="Tahoma"/>
                <w:sz w:val="20"/>
                <w:szCs w:val="20"/>
                <w:lang w:val="ru-RU"/>
              </w:rPr>
            </w:pPr>
            <w:r w:rsidRPr="00D80B78">
              <w:rPr>
                <w:rFonts w:ascii="Tahoma" w:hAnsi="Tahoma" w:cs="Tahoma"/>
                <w:sz w:val="20"/>
                <w:szCs w:val="20"/>
                <w:lang w:val="ru-RU"/>
              </w:rPr>
              <w:t xml:space="preserve">У Резимеу Извештаја о извршеној ревизији система </w:t>
            </w:r>
            <w:r w:rsidR="00452227">
              <w:rPr>
                <w:rFonts w:ascii="Tahoma" w:hAnsi="Tahoma" w:cs="Tahoma"/>
                <w:sz w:val="20"/>
                <w:szCs w:val="20"/>
                <w:lang w:val="ru-RU"/>
              </w:rPr>
              <w:t>финансијског извештавања</w:t>
            </w:r>
            <w:r w:rsidRPr="00D80B78">
              <w:rPr>
                <w:rFonts w:ascii="Tahoma" w:hAnsi="Tahoma" w:cs="Tahoma"/>
                <w:sz w:val="20"/>
                <w:szCs w:val="20"/>
                <w:lang w:val="ru-RU"/>
              </w:rPr>
              <w:t>:</w:t>
            </w:r>
          </w:p>
          <w:p w14:paraId="07F07450" w14:textId="77777777" w:rsidR="00096F39" w:rsidRPr="00D80B78" w:rsidRDefault="00096F39" w:rsidP="00096F39">
            <w:pPr>
              <w:spacing w:after="0" w:line="240" w:lineRule="auto"/>
              <w:jc w:val="both"/>
              <w:rPr>
                <w:rFonts w:ascii="Tahoma" w:hAnsi="Tahoma" w:cs="Tahoma"/>
                <w:sz w:val="20"/>
                <w:szCs w:val="20"/>
                <w:lang w:val="ru-RU"/>
              </w:rPr>
            </w:pPr>
          </w:p>
          <w:p w14:paraId="2C1E0EC6" w14:textId="6AE0F1E2" w:rsidR="00452227" w:rsidRPr="00F948DF" w:rsidRDefault="00452227" w:rsidP="00452227">
            <w:pPr>
              <w:numPr>
                <w:ilvl w:val="0"/>
                <w:numId w:val="42"/>
              </w:numPr>
              <w:spacing w:after="0" w:line="240" w:lineRule="auto"/>
              <w:jc w:val="both"/>
              <w:rPr>
                <w:rFonts w:ascii="Tahoma" w:hAnsi="Tahoma" w:cs="Tahoma"/>
                <w:sz w:val="20"/>
                <w:szCs w:val="20"/>
              </w:rPr>
            </w:pPr>
            <w:r>
              <w:rPr>
                <w:rFonts w:ascii="Tahoma" w:hAnsi="Tahoma" w:cs="Tahoma"/>
                <w:sz w:val="20"/>
                <w:szCs w:val="20"/>
                <w:lang w:val="sr-Cyrl-RS"/>
              </w:rPr>
              <w:t xml:space="preserve">Детаљно ћете описати организацију, поступке и активности у </w:t>
            </w:r>
            <w:r w:rsidR="003010EE">
              <w:rPr>
                <w:rFonts w:ascii="Tahoma" w:hAnsi="Tahoma" w:cs="Tahoma"/>
                <w:sz w:val="20"/>
                <w:szCs w:val="20"/>
                <w:lang w:val="sr-Cyrl-RS"/>
              </w:rPr>
              <w:t>систему финансијског извештавања</w:t>
            </w:r>
          </w:p>
          <w:p w14:paraId="2EAACF98" w14:textId="4D001ED6" w:rsidR="00096F39" w:rsidRPr="00D80B78" w:rsidRDefault="00452227" w:rsidP="00096F39">
            <w:pPr>
              <w:numPr>
                <w:ilvl w:val="0"/>
                <w:numId w:val="16"/>
              </w:numPr>
              <w:spacing w:after="0" w:line="240" w:lineRule="auto"/>
              <w:jc w:val="both"/>
              <w:rPr>
                <w:rFonts w:ascii="Tahoma" w:hAnsi="Tahoma" w:cs="Tahoma"/>
                <w:sz w:val="20"/>
                <w:szCs w:val="20"/>
              </w:rPr>
            </w:pPr>
            <w:r>
              <w:rPr>
                <w:rFonts w:ascii="Tahoma" w:hAnsi="Tahoma" w:cs="Tahoma"/>
                <w:sz w:val="20"/>
                <w:szCs w:val="20"/>
                <w:lang w:val="sr-Cyrl-RS"/>
              </w:rPr>
              <w:t>Цитираћете све законе који се односе на ревизију</w:t>
            </w:r>
          </w:p>
          <w:p w14:paraId="6FAE0270" w14:textId="31BC5DE5" w:rsidR="00096F39" w:rsidRPr="00D80B78" w:rsidRDefault="00096F39" w:rsidP="00096F39">
            <w:pPr>
              <w:numPr>
                <w:ilvl w:val="0"/>
                <w:numId w:val="16"/>
              </w:numPr>
              <w:spacing w:after="0" w:line="240" w:lineRule="auto"/>
              <w:jc w:val="both"/>
              <w:rPr>
                <w:rFonts w:ascii="Tahoma" w:hAnsi="Tahoma" w:cs="Tahoma"/>
                <w:sz w:val="20"/>
                <w:szCs w:val="20"/>
                <w:lang w:val="ru-RU"/>
              </w:rPr>
            </w:pPr>
            <w:r w:rsidRPr="00D80B78">
              <w:rPr>
                <w:rFonts w:ascii="Tahoma" w:hAnsi="Tahoma" w:cs="Tahoma"/>
                <w:sz w:val="20"/>
                <w:szCs w:val="20"/>
              </w:rPr>
              <w:t>Навешћете сврху и циљ реви</w:t>
            </w:r>
            <w:r w:rsidR="00452227">
              <w:rPr>
                <w:rFonts w:ascii="Tahoma" w:hAnsi="Tahoma" w:cs="Tahoma"/>
                <w:sz w:val="20"/>
                <w:szCs w:val="20"/>
              </w:rPr>
              <w:t>зије, кључне налазе и препоруке</w:t>
            </w:r>
          </w:p>
        </w:tc>
        <w:tc>
          <w:tcPr>
            <w:tcW w:w="720" w:type="dxa"/>
            <w:shd w:val="clear" w:color="auto" w:fill="auto"/>
          </w:tcPr>
          <w:p w14:paraId="01A084EB" w14:textId="77777777" w:rsidR="00096F39" w:rsidRPr="00D80B78" w:rsidRDefault="00096F39" w:rsidP="00096F39">
            <w:pPr>
              <w:jc w:val="center"/>
              <w:rPr>
                <w:rFonts w:ascii="Tahoma" w:hAnsi="Tahoma" w:cs="Tahoma"/>
                <w:sz w:val="20"/>
                <w:szCs w:val="20"/>
                <w:lang w:val="ru-RU"/>
              </w:rPr>
            </w:pPr>
          </w:p>
        </w:tc>
      </w:tr>
      <w:tr w:rsidR="00096F39" w:rsidRPr="00D80B78" w14:paraId="1CC0735B" w14:textId="77777777" w:rsidTr="00096F39">
        <w:tc>
          <w:tcPr>
            <w:tcW w:w="8868" w:type="dxa"/>
            <w:shd w:val="clear" w:color="auto" w:fill="auto"/>
          </w:tcPr>
          <w:p w14:paraId="5B0C90AE" w14:textId="29314ADB" w:rsidR="00096F39" w:rsidRDefault="00096F39" w:rsidP="00096F39">
            <w:pPr>
              <w:numPr>
                <w:ilvl w:val="0"/>
                <w:numId w:val="7"/>
              </w:numPr>
              <w:spacing w:after="0" w:line="240" w:lineRule="auto"/>
              <w:jc w:val="both"/>
              <w:rPr>
                <w:rFonts w:ascii="Tahoma" w:hAnsi="Tahoma" w:cs="Tahoma"/>
                <w:sz w:val="20"/>
                <w:szCs w:val="20"/>
                <w:lang w:val="ru-RU"/>
              </w:rPr>
            </w:pPr>
            <w:r>
              <w:rPr>
                <w:rFonts w:ascii="Tahoma" w:hAnsi="Tahoma" w:cs="Tahoma"/>
                <w:sz w:val="20"/>
                <w:szCs w:val="20"/>
                <w:lang w:val="ru-RU"/>
              </w:rPr>
              <w:t xml:space="preserve">Субјект ревизије доставио </w:t>
            </w:r>
            <w:r w:rsidR="00452227">
              <w:rPr>
                <w:rFonts w:ascii="Tahoma" w:hAnsi="Tahoma" w:cs="Tahoma"/>
                <w:sz w:val="20"/>
                <w:szCs w:val="20"/>
                <w:lang w:val="ru-RU"/>
              </w:rPr>
              <w:t xml:space="preserve">је благовремено </w:t>
            </w:r>
            <w:r>
              <w:rPr>
                <w:rFonts w:ascii="Tahoma" w:hAnsi="Tahoma" w:cs="Tahoma"/>
                <w:sz w:val="20"/>
                <w:szCs w:val="20"/>
                <w:lang w:val="ru-RU"/>
              </w:rPr>
              <w:t>Одговор на Нацрт извештаја. Након разматрања</w:t>
            </w:r>
            <w:r w:rsidR="00452227">
              <w:rPr>
                <w:rFonts w:ascii="Tahoma" w:hAnsi="Tahoma" w:cs="Tahoma"/>
                <w:sz w:val="20"/>
                <w:szCs w:val="20"/>
                <w:lang w:val="ru-RU"/>
              </w:rPr>
              <w:t>,</w:t>
            </w:r>
            <w:r>
              <w:rPr>
                <w:rFonts w:ascii="Tahoma" w:hAnsi="Tahoma" w:cs="Tahoma"/>
                <w:sz w:val="20"/>
                <w:szCs w:val="20"/>
                <w:lang w:val="ru-RU"/>
              </w:rPr>
              <w:t xml:space="preserve"> да ли ћемо исти:</w:t>
            </w:r>
          </w:p>
          <w:p w14:paraId="0C173ECF" w14:textId="77777777" w:rsidR="00096F39" w:rsidRDefault="00096F39" w:rsidP="00096F39">
            <w:pPr>
              <w:spacing w:after="0" w:line="240" w:lineRule="auto"/>
              <w:ind w:left="360"/>
              <w:jc w:val="both"/>
              <w:rPr>
                <w:rFonts w:ascii="Tahoma" w:hAnsi="Tahoma" w:cs="Tahoma"/>
                <w:sz w:val="20"/>
                <w:szCs w:val="20"/>
                <w:lang w:val="ru-RU"/>
              </w:rPr>
            </w:pPr>
          </w:p>
          <w:p w14:paraId="72D14C62" w14:textId="77777777" w:rsidR="00096F39" w:rsidRDefault="00096F39" w:rsidP="00096F39">
            <w:pPr>
              <w:pStyle w:val="ListParagraph"/>
              <w:numPr>
                <w:ilvl w:val="0"/>
                <w:numId w:val="20"/>
              </w:numPr>
              <w:spacing w:after="0" w:line="240" w:lineRule="auto"/>
              <w:ind w:left="690"/>
              <w:jc w:val="both"/>
              <w:rPr>
                <w:rFonts w:ascii="Tahoma" w:hAnsi="Tahoma" w:cs="Tahoma"/>
                <w:sz w:val="20"/>
                <w:szCs w:val="20"/>
                <w:lang w:val="ru-RU"/>
              </w:rPr>
            </w:pPr>
            <w:r w:rsidRPr="00F7052F">
              <w:rPr>
                <w:rFonts w:ascii="Tahoma" w:hAnsi="Tahoma" w:cs="Tahoma"/>
                <w:sz w:val="20"/>
                <w:szCs w:val="20"/>
                <w:lang w:val="ru-RU"/>
              </w:rPr>
              <w:t>Укључити у коначан извештај и дати додатно образложење уколико је неопходно</w:t>
            </w:r>
          </w:p>
          <w:p w14:paraId="626C4CDA" w14:textId="77777777" w:rsidR="00096F39" w:rsidRDefault="00096F39" w:rsidP="00096F39">
            <w:pPr>
              <w:pStyle w:val="ListParagraph"/>
              <w:numPr>
                <w:ilvl w:val="0"/>
                <w:numId w:val="20"/>
              </w:numPr>
              <w:spacing w:after="0" w:line="240" w:lineRule="auto"/>
              <w:ind w:left="690"/>
              <w:jc w:val="both"/>
              <w:rPr>
                <w:rFonts w:ascii="Tahoma" w:hAnsi="Tahoma" w:cs="Tahoma"/>
                <w:sz w:val="20"/>
                <w:szCs w:val="20"/>
                <w:lang w:val="ru-RU"/>
              </w:rPr>
            </w:pPr>
            <w:r w:rsidRPr="00F7052F">
              <w:rPr>
                <w:rFonts w:ascii="Tahoma" w:hAnsi="Tahoma" w:cs="Tahoma"/>
                <w:sz w:val="20"/>
                <w:szCs w:val="20"/>
                <w:lang w:val="ru-RU"/>
              </w:rPr>
              <w:t>Нећемо укључити у коначан извештај јер сматрамо да ништа битно није написано</w:t>
            </w:r>
          </w:p>
          <w:p w14:paraId="6FCD2DC5" w14:textId="40CADD6B" w:rsidR="00096F39" w:rsidRPr="00F7052F" w:rsidRDefault="00096F39" w:rsidP="00096F39">
            <w:pPr>
              <w:pStyle w:val="ListParagraph"/>
              <w:numPr>
                <w:ilvl w:val="0"/>
                <w:numId w:val="20"/>
              </w:numPr>
              <w:spacing w:after="0" w:line="240" w:lineRule="auto"/>
              <w:ind w:left="690"/>
              <w:jc w:val="both"/>
              <w:rPr>
                <w:rFonts w:ascii="Tahoma" w:hAnsi="Tahoma" w:cs="Tahoma"/>
                <w:sz w:val="20"/>
                <w:szCs w:val="20"/>
                <w:lang w:val="ru-RU"/>
              </w:rPr>
            </w:pPr>
            <w:r w:rsidRPr="00F7052F">
              <w:rPr>
                <w:rFonts w:ascii="Tahoma" w:hAnsi="Tahoma" w:cs="Tahoma"/>
                <w:sz w:val="20"/>
                <w:szCs w:val="20"/>
                <w:lang w:val="ru-RU"/>
              </w:rPr>
              <w:t xml:space="preserve">Одговорићемо усмено </w:t>
            </w:r>
            <w:r>
              <w:rPr>
                <w:rFonts w:ascii="Tahoma" w:hAnsi="Tahoma" w:cs="Tahoma"/>
                <w:sz w:val="20"/>
                <w:szCs w:val="20"/>
                <w:lang w:val="ru-RU"/>
              </w:rPr>
              <w:t>када сретнемо колеге да смо прим</w:t>
            </w:r>
            <w:r w:rsidRPr="00F7052F">
              <w:rPr>
                <w:rFonts w:ascii="Tahoma" w:hAnsi="Tahoma" w:cs="Tahoma"/>
                <w:sz w:val="20"/>
                <w:szCs w:val="20"/>
                <w:lang w:val="ru-RU"/>
              </w:rPr>
              <w:t>или Одговор и да је све ОК</w:t>
            </w:r>
          </w:p>
        </w:tc>
        <w:tc>
          <w:tcPr>
            <w:tcW w:w="720" w:type="dxa"/>
            <w:shd w:val="clear" w:color="auto" w:fill="auto"/>
          </w:tcPr>
          <w:p w14:paraId="2D61D1F5" w14:textId="77777777" w:rsidR="00096F39" w:rsidRPr="00D80B78" w:rsidRDefault="00096F39" w:rsidP="00096F39">
            <w:pPr>
              <w:jc w:val="center"/>
              <w:rPr>
                <w:rFonts w:ascii="Tahoma" w:hAnsi="Tahoma" w:cs="Tahoma"/>
                <w:sz w:val="20"/>
                <w:szCs w:val="20"/>
                <w:lang w:val="ru-RU"/>
              </w:rPr>
            </w:pPr>
          </w:p>
        </w:tc>
      </w:tr>
      <w:tr w:rsidR="00096F39" w:rsidRPr="00D80B78" w14:paraId="6024DEB0" w14:textId="77777777" w:rsidTr="00096F39">
        <w:tc>
          <w:tcPr>
            <w:tcW w:w="8868" w:type="dxa"/>
            <w:shd w:val="clear" w:color="auto" w:fill="auto"/>
          </w:tcPr>
          <w:p w14:paraId="02927D93" w14:textId="05192AB4" w:rsidR="00096F39" w:rsidRDefault="00096F39" w:rsidP="00096F39">
            <w:pPr>
              <w:numPr>
                <w:ilvl w:val="0"/>
                <w:numId w:val="7"/>
              </w:numPr>
              <w:spacing w:after="0" w:line="240" w:lineRule="auto"/>
              <w:jc w:val="both"/>
              <w:rPr>
                <w:rFonts w:ascii="Tahoma" w:hAnsi="Tahoma" w:cs="Tahoma"/>
                <w:sz w:val="20"/>
                <w:szCs w:val="20"/>
                <w:lang w:val="ru-RU"/>
              </w:rPr>
            </w:pPr>
            <w:r>
              <w:rPr>
                <w:rFonts w:ascii="Tahoma" w:hAnsi="Tahoma" w:cs="Tahoma"/>
                <w:sz w:val="20"/>
                <w:szCs w:val="20"/>
                <w:lang w:val="ru-RU"/>
              </w:rPr>
              <w:t>Након истека датог рока за спровођење препорука</w:t>
            </w:r>
            <w:r w:rsidR="008A37CE">
              <w:rPr>
                <w:rFonts w:ascii="Tahoma" w:hAnsi="Tahoma" w:cs="Tahoma"/>
                <w:sz w:val="20"/>
                <w:szCs w:val="20"/>
                <w:lang w:val="ru-RU"/>
              </w:rPr>
              <w:t>, руководилац Одељења за финансије</w:t>
            </w:r>
            <w:r>
              <w:rPr>
                <w:rFonts w:ascii="Tahoma" w:hAnsi="Tahoma" w:cs="Tahoma"/>
                <w:sz w:val="20"/>
                <w:szCs w:val="20"/>
                <w:lang w:val="ru-RU"/>
              </w:rPr>
              <w:t xml:space="preserve"> није нам доставио Извештај о поступању по датим препорукама и статус препорука. Након дописа који смо упутили, добијамо усмени одговор да ће се накнадно бавити нашим препорукама када прође завршни рачун. У тој ситуацији:</w:t>
            </w:r>
          </w:p>
          <w:p w14:paraId="48E83496" w14:textId="77777777" w:rsidR="00096F39" w:rsidRDefault="00096F39" w:rsidP="00096F39">
            <w:pPr>
              <w:spacing w:after="0" w:line="240" w:lineRule="auto"/>
              <w:ind w:left="360"/>
              <w:jc w:val="both"/>
              <w:rPr>
                <w:rFonts w:ascii="Tahoma" w:hAnsi="Tahoma" w:cs="Tahoma"/>
                <w:sz w:val="20"/>
                <w:szCs w:val="20"/>
                <w:lang w:val="ru-RU"/>
              </w:rPr>
            </w:pPr>
          </w:p>
          <w:p w14:paraId="0F364393" w14:textId="07648DE4" w:rsidR="00096F39" w:rsidRDefault="00096F39" w:rsidP="00096F39">
            <w:pPr>
              <w:pStyle w:val="ListParagraph"/>
              <w:numPr>
                <w:ilvl w:val="0"/>
                <w:numId w:val="22"/>
              </w:numPr>
              <w:spacing w:after="0" w:line="240" w:lineRule="auto"/>
              <w:jc w:val="both"/>
              <w:rPr>
                <w:rFonts w:ascii="Tahoma" w:hAnsi="Tahoma" w:cs="Tahoma"/>
                <w:sz w:val="20"/>
                <w:szCs w:val="20"/>
                <w:lang w:val="ru-RU"/>
              </w:rPr>
            </w:pPr>
            <w:r>
              <w:rPr>
                <w:rFonts w:ascii="Tahoma" w:hAnsi="Tahoma" w:cs="Tahoma"/>
                <w:sz w:val="20"/>
                <w:szCs w:val="20"/>
                <w:lang w:val="ru-RU"/>
              </w:rPr>
              <w:t>Замолићемо да нам писаним путем потврд</w:t>
            </w:r>
            <w:r w:rsidR="00452227">
              <w:rPr>
                <w:rFonts w:ascii="Tahoma" w:hAnsi="Tahoma" w:cs="Tahoma"/>
                <w:sz w:val="20"/>
                <w:szCs w:val="20"/>
                <w:lang w:val="ru-RU"/>
              </w:rPr>
              <w:t>е да им је потребан додатни рок</w:t>
            </w:r>
          </w:p>
          <w:p w14:paraId="2FCB2A28" w14:textId="725D323D" w:rsidR="00096F39" w:rsidRDefault="00096F39" w:rsidP="00096F39">
            <w:pPr>
              <w:pStyle w:val="ListParagraph"/>
              <w:numPr>
                <w:ilvl w:val="0"/>
                <w:numId w:val="22"/>
              </w:numPr>
              <w:spacing w:after="0" w:line="240" w:lineRule="auto"/>
              <w:jc w:val="both"/>
              <w:rPr>
                <w:rFonts w:ascii="Tahoma" w:hAnsi="Tahoma" w:cs="Tahoma"/>
                <w:sz w:val="20"/>
                <w:szCs w:val="20"/>
                <w:lang w:val="ru-RU"/>
              </w:rPr>
            </w:pPr>
            <w:r>
              <w:rPr>
                <w:rFonts w:ascii="Tahoma" w:hAnsi="Tahoma" w:cs="Tahoma"/>
                <w:sz w:val="20"/>
                <w:szCs w:val="20"/>
                <w:lang w:val="ru-RU"/>
              </w:rPr>
              <w:t>Ништа нећемо урадити, ми смо наше н</w:t>
            </w:r>
            <w:r w:rsidR="00452227">
              <w:rPr>
                <w:rFonts w:ascii="Tahoma" w:hAnsi="Tahoma" w:cs="Tahoma"/>
                <w:sz w:val="20"/>
                <w:szCs w:val="20"/>
                <w:lang w:val="ru-RU"/>
              </w:rPr>
              <w:t>акон предаје Извештаја завршили</w:t>
            </w:r>
          </w:p>
          <w:p w14:paraId="201D0C83" w14:textId="2E59B68E" w:rsidR="00096F39" w:rsidRPr="003666AE" w:rsidRDefault="00096F39" w:rsidP="00096F39">
            <w:pPr>
              <w:pStyle w:val="ListParagraph"/>
              <w:numPr>
                <w:ilvl w:val="0"/>
                <w:numId w:val="22"/>
              </w:numPr>
              <w:spacing w:after="0" w:line="240" w:lineRule="auto"/>
              <w:jc w:val="both"/>
              <w:rPr>
                <w:rFonts w:ascii="Tahoma" w:hAnsi="Tahoma" w:cs="Tahoma"/>
                <w:sz w:val="20"/>
                <w:szCs w:val="20"/>
                <w:lang w:val="ru-RU"/>
              </w:rPr>
            </w:pPr>
            <w:r>
              <w:rPr>
                <w:rFonts w:ascii="Tahoma" w:hAnsi="Tahoma" w:cs="Tahoma"/>
                <w:sz w:val="20"/>
                <w:szCs w:val="20"/>
                <w:lang w:val="ru-RU"/>
              </w:rPr>
              <w:t>Направићемо писану белешку и затворити поступак праћења</w:t>
            </w:r>
            <w:r w:rsidR="00452227">
              <w:rPr>
                <w:rFonts w:ascii="Tahoma" w:hAnsi="Tahoma" w:cs="Tahoma"/>
                <w:sz w:val="20"/>
                <w:szCs w:val="20"/>
                <w:lang w:val="ru-RU"/>
              </w:rPr>
              <w:t xml:space="preserve"> поступања по датим препорукама</w:t>
            </w:r>
          </w:p>
        </w:tc>
        <w:tc>
          <w:tcPr>
            <w:tcW w:w="720" w:type="dxa"/>
            <w:shd w:val="clear" w:color="auto" w:fill="auto"/>
          </w:tcPr>
          <w:p w14:paraId="1575B81D" w14:textId="77777777" w:rsidR="00096F39" w:rsidRPr="00D80B78" w:rsidRDefault="00096F39" w:rsidP="00096F39">
            <w:pPr>
              <w:jc w:val="center"/>
              <w:rPr>
                <w:rFonts w:ascii="Tahoma" w:hAnsi="Tahoma" w:cs="Tahoma"/>
                <w:sz w:val="20"/>
                <w:szCs w:val="20"/>
                <w:lang w:val="ru-RU"/>
              </w:rPr>
            </w:pPr>
          </w:p>
        </w:tc>
      </w:tr>
      <w:tr w:rsidR="003849DB" w:rsidRPr="003849DB" w14:paraId="56C91D1D" w14:textId="77777777" w:rsidTr="00096F39">
        <w:tc>
          <w:tcPr>
            <w:tcW w:w="8868" w:type="dxa"/>
            <w:shd w:val="clear" w:color="auto" w:fill="auto"/>
          </w:tcPr>
          <w:p w14:paraId="51889B15" w14:textId="53E8AFCF" w:rsidR="003849DB" w:rsidRPr="003849DB" w:rsidRDefault="003849DB" w:rsidP="003849DB">
            <w:pPr>
              <w:rPr>
                <w:rFonts w:ascii="Tahoma" w:hAnsi="Tahoma" w:cs="Tahoma"/>
                <w:b/>
                <w:sz w:val="20"/>
                <w:szCs w:val="20"/>
                <w:lang w:val="sr-Cyrl-RS"/>
              </w:rPr>
            </w:pPr>
            <w:r>
              <w:rPr>
                <w:rFonts w:ascii="Tahoma" w:hAnsi="Tahoma" w:cs="Tahoma"/>
                <w:b/>
                <w:sz w:val="20"/>
                <w:szCs w:val="20"/>
              </w:rPr>
              <w:t xml:space="preserve">II </w:t>
            </w:r>
            <w:r>
              <w:rPr>
                <w:rFonts w:ascii="Tahoma" w:hAnsi="Tahoma" w:cs="Tahoma"/>
                <w:b/>
                <w:sz w:val="20"/>
                <w:szCs w:val="20"/>
                <w:lang w:val="sr-Cyrl-RS"/>
              </w:rPr>
              <w:t>део</w:t>
            </w:r>
          </w:p>
        </w:tc>
        <w:tc>
          <w:tcPr>
            <w:tcW w:w="720" w:type="dxa"/>
            <w:shd w:val="clear" w:color="auto" w:fill="auto"/>
          </w:tcPr>
          <w:p w14:paraId="00B26493" w14:textId="77777777" w:rsidR="003849DB" w:rsidRPr="003849DB" w:rsidRDefault="003849DB" w:rsidP="003849DB">
            <w:pPr>
              <w:rPr>
                <w:rFonts w:ascii="Tahoma" w:hAnsi="Tahoma" w:cs="Tahoma"/>
                <w:b/>
                <w:sz w:val="20"/>
                <w:szCs w:val="20"/>
              </w:rPr>
            </w:pPr>
          </w:p>
        </w:tc>
      </w:tr>
      <w:tr w:rsidR="003849DB" w:rsidRPr="003849DB" w14:paraId="593467DB" w14:textId="77777777" w:rsidTr="00096F39">
        <w:tc>
          <w:tcPr>
            <w:tcW w:w="8868" w:type="dxa"/>
            <w:shd w:val="clear" w:color="auto" w:fill="auto"/>
          </w:tcPr>
          <w:p w14:paraId="52E0EB6C" w14:textId="08415BAB" w:rsidR="003849DB" w:rsidRPr="003849DB" w:rsidRDefault="003849DB" w:rsidP="003849DB">
            <w:pPr>
              <w:pStyle w:val="ListParagraph"/>
              <w:numPr>
                <w:ilvl w:val="0"/>
                <w:numId w:val="7"/>
              </w:numPr>
              <w:rPr>
                <w:rFonts w:ascii="Tahoma" w:hAnsi="Tahoma" w:cs="Tahoma"/>
                <w:b/>
                <w:sz w:val="20"/>
                <w:szCs w:val="20"/>
                <w:lang w:val="sr-Cyrl-RS"/>
              </w:rPr>
            </w:pPr>
            <w:r w:rsidRPr="003849DB">
              <w:rPr>
                <w:rFonts w:ascii="Tahoma" w:hAnsi="Tahoma" w:cs="Tahoma"/>
                <w:sz w:val="20"/>
                <w:szCs w:val="20"/>
                <w:lang w:val="ru-RU"/>
              </w:rPr>
              <w:t xml:space="preserve">Наведите основни циљ који руководство има а односи се на систем </w:t>
            </w:r>
            <w:r w:rsidR="00AD4056">
              <w:rPr>
                <w:rFonts w:ascii="Tahoma" w:hAnsi="Tahoma" w:cs="Tahoma"/>
                <w:sz w:val="20"/>
                <w:szCs w:val="20"/>
                <w:lang w:val="ru-RU"/>
              </w:rPr>
              <w:t>финансијског извештавања</w:t>
            </w:r>
            <w:r w:rsidRPr="003849DB">
              <w:rPr>
                <w:rFonts w:ascii="Tahoma" w:hAnsi="Tahoma" w:cs="Tahoma"/>
                <w:sz w:val="20"/>
                <w:szCs w:val="20"/>
                <w:lang w:val="ru-RU"/>
              </w:rPr>
              <w:t>?</w:t>
            </w:r>
          </w:p>
          <w:p w14:paraId="0FBD1A6C" w14:textId="77777777" w:rsidR="003849DB" w:rsidRDefault="003849DB" w:rsidP="003849DB">
            <w:pPr>
              <w:rPr>
                <w:rFonts w:ascii="Tahoma" w:hAnsi="Tahoma" w:cs="Tahoma"/>
                <w:b/>
                <w:sz w:val="20"/>
                <w:szCs w:val="20"/>
                <w:lang w:val="sr-Cyrl-RS"/>
              </w:rPr>
            </w:pPr>
          </w:p>
          <w:p w14:paraId="0B7FBD08" w14:textId="5027538D" w:rsidR="003849DB" w:rsidRPr="003849DB" w:rsidRDefault="003849DB" w:rsidP="003849DB">
            <w:pPr>
              <w:rPr>
                <w:rFonts w:ascii="Tahoma" w:hAnsi="Tahoma" w:cs="Tahoma"/>
                <w:b/>
                <w:sz w:val="20"/>
                <w:szCs w:val="20"/>
                <w:lang w:val="sr-Cyrl-RS"/>
              </w:rPr>
            </w:pPr>
          </w:p>
        </w:tc>
        <w:tc>
          <w:tcPr>
            <w:tcW w:w="720" w:type="dxa"/>
            <w:shd w:val="clear" w:color="auto" w:fill="auto"/>
          </w:tcPr>
          <w:p w14:paraId="3E839693" w14:textId="77777777" w:rsidR="003849DB" w:rsidRPr="003849DB" w:rsidRDefault="003849DB" w:rsidP="003849DB">
            <w:pPr>
              <w:rPr>
                <w:rFonts w:ascii="Tahoma" w:hAnsi="Tahoma" w:cs="Tahoma"/>
                <w:b/>
                <w:sz w:val="20"/>
                <w:szCs w:val="20"/>
              </w:rPr>
            </w:pPr>
          </w:p>
        </w:tc>
      </w:tr>
      <w:tr w:rsidR="003849DB" w:rsidRPr="003849DB" w14:paraId="7933C8C5" w14:textId="77777777" w:rsidTr="00096F39">
        <w:tc>
          <w:tcPr>
            <w:tcW w:w="8868" w:type="dxa"/>
            <w:shd w:val="clear" w:color="auto" w:fill="auto"/>
          </w:tcPr>
          <w:p w14:paraId="0BBBA55B" w14:textId="463AAA97" w:rsidR="003849DB" w:rsidRDefault="003849DB" w:rsidP="003849DB">
            <w:pPr>
              <w:pStyle w:val="ListParagraph"/>
              <w:numPr>
                <w:ilvl w:val="0"/>
                <w:numId w:val="7"/>
              </w:numPr>
              <w:rPr>
                <w:rFonts w:ascii="Tahoma" w:hAnsi="Tahoma" w:cs="Tahoma"/>
                <w:sz w:val="20"/>
                <w:szCs w:val="20"/>
                <w:lang w:val="ru-RU"/>
              </w:rPr>
            </w:pPr>
            <w:r>
              <w:rPr>
                <w:rFonts w:ascii="Tahoma" w:hAnsi="Tahoma" w:cs="Tahoma"/>
                <w:sz w:val="20"/>
                <w:szCs w:val="20"/>
                <w:lang w:val="ru-RU"/>
              </w:rPr>
              <w:t>Наведите осн</w:t>
            </w:r>
            <w:r w:rsidR="00AD4056">
              <w:rPr>
                <w:rFonts w:ascii="Tahoma" w:hAnsi="Tahoma" w:cs="Tahoma"/>
                <w:sz w:val="20"/>
                <w:szCs w:val="20"/>
                <w:lang w:val="ru-RU"/>
              </w:rPr>
              <w:t>овне циљеве ревизије у систему финансијског извештавања</w:t>
            </w:r>
            <w:r>
              <w:rPr>
                <w:rFonts w:ascii="Tahoma" w:hAnsi="Tahoma" w:cs="Tahoma"/>
                <w:sz w:val="20"/>
                <w:szCs w:val="20"/>
                <w:lang w:val="ru-RU"/>
              </w:rPr>
              <w:t>?</w:t>
            </w:r>
          </w:p>
          <w:p w14:paraId="0496BBED" w14:textId="77777777" w:rsidR="003849DB" w:rsidRDefault="003849DB" w:rsidP="003849DB">
            <w:pPr>
              <w:rPr>
                <w:rFonts w:ascii="Tahoma" w:hAnsi="Tahoma" w:cs="Tahoma"/>
                <w:sz w:val="20"/>
                <w:szCs w:val="20"/>
                <w:lang w:val="ru-RU"/>
              </w:rPr>
            </w:pPr>
          </w:p>
          <w:p w14:paraId="7C8E759D" w14:textId="77777777" w:rsidR="003849DB" w:rsidRDefault="003849DB" w:rsidP="003849DB">
            <w:pPr>
              <w:rPr>
                <w:rFonts w:ascii="Tahoma" w:hAnsi="Tahoma" w:cs="Tahoma"/>
                <w:sz w:val="20"/>
                <w:szCs w:val="20"/>
                <w:lang w:val="ru-RU"/>
              </w:rPr>
            </w:pPr>
          </w:p>
          <w:p w14:paraId="5BDEB039" w14:textId="1255B1B0" w:rsidR="003849DB" w:rsidRPr="003849DB" w:rsidRDefault="003849DB" w:rsidP="003849DB">
            <w:pPr>
              <w:rPr>
                <w:rFonts w:ascii="Tahoma" w:hAnsi="Tahoma" w:cs="Tahoma"/>
                <w:sz w:val="20"/>
                <w:szCs w:val="20"/>
                <w:lang w:val="ru-RU"/>
              </w:rPr>
            </w:pPr>
          </w:p>
        </w:tc>
        <w:tc>
          <w:tcPr>
            <w:tcW w:w="720" w:type="dxa"/>
            <w:shd w:val="clear" w:color="auto" w:fill="auto"/>
          </w:tcPr>
          <w:p w14:paraId="091B590C" w14:textId="77777777" w:rsidR="003849DB" w:rsidRPr="003849DB" w:rsidRDefault="003849DB" w:rsidP="003849DB">
            <w:pPr>
              <w:rPr>
                <w:rFonts w:ascii="Tahoma" w:hAnsi="Tahoma" w:cs="Tahoma"/>
                <w:b/>
                <w:sz w:val="20"/>
                <w:szCs w:val="20"/>
              </w:rPr>
            </w:pPr>
          </w:p>
        </w:tc>
      </w:tr>
      <w:tr w:rsidR="003849DB" w:rsidRPr="003849DB" w14:paraId="038F275E" w14:textId="77777777" w:rsidTr="00096F39">
        <w:tc>
          <w:tcPr>
            <w:tcW w:w="8868" w:type="dxa"/>
            <w:shd w:val="clear" w:color="auto" w:fill="auto"/>
          </w:tcPr>
          <w:p w14:paraId="766589BD" w14:textId="44F53E3C" w:rsidR="003849DB" w:rsidRDefault="003849DB" w:rsidP="003849DB">
            <w:pPr>
              <w:pStyle w:val="ListParagraph"/>
              <w:numPr>
                <w:ilvl w:val="0"/>
                <w:numId w:val="7"/>
              </w:numPr>
              <w:rPr>
                <w:rFonts w:ascii="Tahoma" w:hAnsi="Tahoma" w:cs="Tahoma"/>
                <w:sz w:val="20"/>
                <w:szCs w:val="20"/>
                <w:lang w:val="ru-RU"/>
              </w:rPr>
            </w:pPr>
            <w:r>
              <w:rPr>
                <w:rFonts w:ascii="Tahoma" w:hAnsi="Tahoma" w:cs="Tahoma"/>
                <w:sz w:val="20"/>
                <w:szCs w:val="20"/>
                <w:lang w:val="ru-RU"/>
              </w:rPr>
              <w:t xml:space="preserve">Набројте пет ризика који су својствени систему </w:t>
            </w:r>
            <w:r w:rsidR="00AD4056">
              <w:rPr>
                <w:rFonts w:ascii="Tahoma" w:hAnsi="Tahoma" w:cs="Tahoma"/>
                <w:sz w:val="20"/>
                <w:szCs w:val="20"/>
                <w:lang w:val="ru-RU"/>
              </w:rPr>
              <w:t>финансијског извештавања</w:t>
            </w:r>
            <w:r>
              <w:rPr>
                <w:rFonts w:ascii="Tahoma" w:hAnsi="Tahoma" w:cs="Tahoma"/>
                <w:sz w:val="20"/>
                <w:szCs w:val="20"/>
                <w:lang w:val="ru-RU"/>
              </w:rPr>
              <w:t>?</w:t>
            </w:r>
          </w:p>
          <w:p w14:paraId="78A18F60" w14:textId="77777777" w:rsidR="003849DB" w:rsidRDefault="003849DB" w:rsidP="003849DB">
            <w:pPr>
              <w:rPr>
                <w:rFonts w:ascii="Tahoma" w:hAnsi="Tahoma" w:cs="Tahoma"/>
                <w:sz w:val="20"/>
                <w:szCs w:val="20"/>
                <w:lang w:val="ru-RU"/>
              </w:rPr>
            </w:pPr>
          </w:p>
          <w:p w14:paraId="413DC93E" w14:textId="77777777" w:rsidR="003849DB" w:rsidRDefault="003849DB" w:rsidP="003849DB">
            <w:pPr>
              <w:rPr>
                <w:rFonts w:ascii="Tahoma" w:hAnsi="Tahoma" w:cs="Tahoma"/>
                <w:sz w:val="20"/>
                <w:szCs w:val="20"/>
                <w:lang w:val="ru-RU"/>
              </w:rPr>
            </w:pPr>
          </w:p>
          <w:p w14:paraId="69C8214A" w14:textId="77777777" w:rsidR="003849DB" w:rsidRDefault="003849DB" w:rsidP="003849DB">
            <w:pPr>
              <w:rPr>
                <w:rFonts w:ascii="Tahoma" w:hAnsi="Tahoma" w:cs="Tahoma"/>
                <w:sz w:val="20"/>
                <w:szCs w:val="20"/>
                <w:lang w:val="ru-RU"/>
              </w:rPr>
            </w:pPr>
          </w:p>
          <w:p w14:paraId="49B1EA4F" w14:textId="77777777" w:rsidR="003849DB" w:rsidRDefault="003849DB" w:rsidP="003849DB">
            <w:pPr>
              <w:rPr>
                <w:rFonts w:ascii="Tahoma" w:hAnsi="Tahoma" w:cs="Tahoma"/>
                <w:sz w:val="20"/>
                <w:szCs w:val="20"/>
                <w:lang w:val="ru-RU"/>
              </w:rPr>
            </w:pPr>
          </w:p>
          <w:p w14:paraId="2C32FA67" w14:textId="5E99B497" w:rsidR="003849DB" w:rsidRPr="003849DB" w:rsidRDefault="003849DB" w:rsidP="003849DB">
            <w:pPr>
              <w:rPr>
                <w:rFonts w:ascii="Tahoma" w:hAnsi="Tahoma" w:cs="Tahoma"/>
                <w:sz w:val="20"/>
                <w:szCs w:val="20"/>
                <w:lang w:val="ru-RU"/>
              </w:rPr>
            </w:pPr>
          </w:p>
        </w:tc>
        <w:tc>
          <w:tcPr>
            <w:tcW w:w="720" w:type="dxa"/>
            <w:shd w:val="clear" w:color="auto" w:fill="auto"/>
          </w:tcPr>
          <w:p w14:paraId="3ABD19AF" w14:textId="77777777" w:rsidR="003849DB" w:rsidRPr="003849DB" w:rsidRDefault="003849DB" w:rsidP="003849DB">
            <w:pPr>
              <w:rPr>
                <w:rFonts w:ascii="Tahoma" w:hAnsi="Tahoma" w:cs="Tahoma"/>
                <w:b/>
                <w:sz w:val="20"/>
                <w:szCs w:val="20"/>
              </w:rPr>
            </w:pPr>
          </w:p>
        </w:tc>
      </w:tr>
      <w:tr w:rsidR="003849DB" w:rsidRPr="003849DB" w14:paraId="6B183C8A" w14:textId="77777777" w:rsidTr="00096F39">
        <w:tc>
          <w:tcPr>
            <w:tcW w:w="8868" w:type="dxa"/>
            <w:shd w:val="clear" w:color="auto" w:fill="auto"/>
          </w:tcPr>
          <w:p w14:paraId="51563A13" w14:textId="77777777" w:rsidR="003849DB" w:rsidRDefault="003849DB" w:rsidP="003849DB">
            <w:pPr>
              <w:pStyle w:val="ListParagraph"/>
              <w:numPr>
                <w:ilvl w:val="0"/>
                <w:numId w:val="7"/>
              </w:numPr>
              <w:rPr>
                <w:rFonts w:ascii="Tahoma" w:hAnsi="Tahoma" w:cs="Tahoma"/>
                <w:sz w:val="20"/>
                <w:szCs w:val="20"/>
                <w:lang w:val="ru-RU"/>
              </w:rPr>
            </w:pPr>
            <w:r>
              <w:rPr>
                <w:rFonts w:ascii="Tahoma" w:hAnsi="Tahoma" w:cs="Tahoma"/>
                <w:sz w:val="20"/>
                <w:szCs w:val="20"/>
                <w:lang w:val="ru-RU"/>
              </w:rPr>
              <w:t>Набројте пет контрола које су одговор на претходно наведене ризике?</w:t>
            </w:r>
          </w:p>
          <w:p w14:paraId="5111767F" w14:textId="77777777" w:rsidR="003849DB" w:rsidRDefault="003849DB" w:rsidP="003849DB">
            <w:pPr>
              <w:rPr>
                <w:rFonts w:ascii="Tahoma" w:hAnsi="Tahoma" w:cs="Tahoma"/>
                <w:sz w:val="20"/>
                <w:szCs w:val="20"/>
                <w:lang w:val="ru-RU"/>
              </w:rPr>
            </w:pPr>
          </w:p>
          <w:p w14:paraId="05DF9CC6" w14:textId="77777777" w:rsidR="003849DB" w:rsidRDefault="003849DB" w:rsidP="003849DB">
            <w:pPr>
              <w:rPr>
                <w:rFonts w:ascii="Tahoma" w:hAnsi="Tahoma" w:cs="Tahoma"/>
                <w:sz w:val="20"/>
                <w:szCs w:val="20"/>
                <w:lang w:val="ru-RU"/>
              </w:rPr>
            </w:pPr>
          </w:p>
          <w:p w14:paraId="05BCC709" w14:textId="77777777" w:rsidR="003849DB" w:rsidRDefault="003849DB" w:rsidP="003849DB">
            <w:pPr>
              <w:rPr>
                <w:rFonts w:ascii="Tahoma" w:hAnsi="Tahoma" w:cs="Tahoma"/>
                <w:sz w:val="20"/>
                <w:szCs w:val="20"/>
                <w:lang w:val="ru-RU"/>
              </w:rPr>
            </w:pPr>
          </w:p>
          <w:p w14:paraId="4D7C84A3" w14:textId="77777777" w:rsidR="003849DB" w:rsidRDefault="003849DB" w:rsidP="003849DB">
            <w:pPr>
              <w:rPr>
                <w:rFonts w:ascii="Tahoma" w:hAnsi="Tahoma" w:cs="Tahoma"/>
                <w:sz w:val="20"/>
                <w:szCs w:val="20"/>
                <w:lang w:val="ru-RU"/>
              </w:rPr>
            </w:pPr>
          </w:p>
          <w:p w14:paraId="573EE644" w14:textId="19899096" w:rsidR="003849DB" w:rsidRPr="003849DB" w:rsidRDefault="003849DB" w:rsidP="003849DB">
            <w:pPr>
              <w:rPr>
                <w:rFonts w:ascii="Tahoma" w:hAnsi="Tahoma" w:cs="Tahoma"/>
                <w:sz w:val="20"/>
                <w:szCs w:val="20"/>
                <w:lang w:val="ru-RU"/>
              </w:rPr>
            </w:pPr>
          </w:p>
        </w:tc>
        <w:tc>
          <w:tcPr>
            <w:tcW w:w="720" w:type="dxa"/>
            <w:shd w:val="clear" w:color="auto" w:fill="auto"/>
          </w:tcPr>
          <w:p w14:paraId="2314AC07" w14:textId="77777777" w:rsidR="003849DB" w:rsidRPr="003849DB" w:rsidRDefault="003849DB" w:rsidP="003849DB">
            <w:pPr>
              <w:rPr>
                <w:rFonts w:ascii="Tahoma" w:hAnsi="Tahoma" w:cs="Tahoma"/>
                <w:b/>
                <w:sz w:val="20"/>
                <w:szCs w:val="20"/>
              </w:rPr>
            </w:pPr>
          </w:p>
        </w:tc>
      </w:tr>
      <w:tr w:rsidR="003849DB" w:rsidRPr="003849DB" w14:paraId="4C77DCC0" w14:textId="77777777" w:rsidTr="00096F39">
        <w:tc>
          <w:tcPr>
            <w:tcW w:w="8868" w:type="dxa"/>
            <w:shd w:val="clear" w:color="auto" w:fill="auto"/>
          </w:tcPr>
          <w:p w14:paraId="0CC8E149" w14:textId="4812E3E1" w:rsidR="003849DB" w:rsidRDefault="00AD4056" w:rsidP="003849DB">
            <w:pPr>
              <w:pStyle w:val="ListParagraph"/>
              <w:numPr>
                <w:ilvl w:val="0"/>
                <w:numId w:val="7"/>
              </w:numPr>
              <w:rPr>
                <w:rFonts w:ascii="Tahoma" w:hAnsi="Tahoma" w:cs="Tahoma"/>
                <w:sz w:val="20"/>
                <w:szCs w:val="20"/>
                <w:lang w:val="ru-RU"/>
              </w:rPr>
            </w:pPr>
            <w:r>
              <w:rPr>
                <w:rFonts w:ascii="Tahoma" w:hAnsi="Tahoma" w:cs="Tahoma"/>
                <w:sz w:val="20"/>
                <w:szCs w:val="20"/>
                <w:lang w:val="ru-RU"/>
              </w:rPr>
              <w:t>Формулишите</w:t>
            </w:r>
            <w:r w:rsidR="0050155C">
              <w:rPr>
                <w:rFonts w:ascii="Tahoma" w:hAnsi="Tahoma" w:cs="Tahoma"/>
                <w:sz w:val="20"/>
                <w:szCs w:val="20"/>
                <w:lang w:val="ru-RU"/>
              </w:rPr>
              <w:t xml:space="preserve"> </w:t>
            </w:r>
            <w:r>
              <w:rPr>
                <w:rFonts w:ascii="Tahoma" w:hAnsi="Tahoma" w:cs="Tahoma"/>
                <w:sz w:val="20"/>
                <w:szCs w:val="20"/>
                <w:lang w:val="ru-RU"/>
              </w:rPr>
              <w:t xml:space="preserve">тест </w:t>
            </w:r>
            <w:r w:rsidRPr="005220AC">
              <w:rPr>
                <w:rFonts w:ascii="Tahoma" w:hAnsi="Tahoma" w:cs="Tahoma"/>
                <w:sz w:val="20"/>
                <w:szCs w:val="20"/>
                <w:lang w:val="ru-RU"/>
              </w:rPr>
              <w:t>којим потврђујете да рачуноводствена исправа сад</w:t>
            </w:r>
            <w:r>
              <w:rPr>
                <w:rFonts w:ascii="Tahoma" w:hAnsi="Tahoma" w:cs="Tahoma"/>
                <w:sz w:val="20"/>
                <w:szCs w:val="20"/>
                <w:lang w:val="ru-RU"/>
              </w:rPr>
              <w:t>р</w:t>
            </w:r>
            <w:r w:rsidRPr="005220AC">
              <w:rPr>
                <w:rFonts w:ascii="Tahoma" w:hAnsi="Tahoma" w:cs="Tahoma"/>
                <w:sz w:val="20"/>
                <w:szCs w:val="20"/>
                <w:lang w:val="ru-RU"/>
              </w:rPr>
              <w:t>жи све податке неопходне за књижење</w:t>
            </w:r>
            <w:r>
              <w:rPr>
                <w:rFonts w:ascii="Tahoma" w:hAnsi="Tahoma" w:cs="Tahoma"/>
                <w:sz w:val="20"/>
                <w:szCs w:val="20"/>
                <w:lang w:val="ru-RU"/>
              </w:rPr>
              <w:t>.</w:t>
            </w:r>
          </w:p>
          <w:p w14:paraId="52C7FB5C" w14:textId="77777777" w:rsidR="0050155C" w:rsidRDefault="0050155C" w:rsidP="0050155C">
            <w:pPr>
              <w:rPr>
                <w:rFonts w:ascii="Tahoma" w:hAnsi="Tahoma" w:cs="Tahoma"/>
                <w:sz w:val="20"/>
                <w:szCs w:val="20"/>
                <w:lang w:val="ru-RU"/>
              </w:rPr>
            </w:pPr>
          </w:p>
          <w:p w14:paraId="275766F6" w14:textId="77777777" w:rsidR="0050155C" w:rsidRDefault="0050155C" w:rsidP="0050155C">
            <w:pPr>
              <w:rPr>
                <w:rFonts w:ascii="Tahoma" w:hAnsi="Tahoma" w:cs="Tahoma"/>
                <w:sz w:val="20"/>
                <w:szCs w:val="20"/>
                <w:lang w:val="ru-RU"/>
              </w:rPr>
            </w:pPr>
          </w:p>
          <w:p w14:paraId="6C155AF0" w14:textId="77777777" w:rsidR="0050155C" w:rsidRDefault="0050155C" w:rsidP="0050155C">
            <w:pPr>
              <w:rPr>
                <w:rFonts w:ascii="Tahoma" w:hAnsi="Tahoma" w:cs="Tahoma"/>
                <w:sz w:val="20"/>
                <w:szCs w:val="20"/>
                <w:lang w:val="ru-RU"/>
              </w:rPr>
            </w:pPr>
          </w:p>
          <w:p w14:paraId="706F6CB4" w14:textId="77777777" w:rsidR="0050155C" w:rsidRDefault="0050155C" w:rsidP="0050155C">
            <w:pPr>
              <w:rPr>
                <w:rFonts w:ascii="Tahoma" w:hAnsi="Tahoma" w:cs="Tahoma"/>
                <w:sz w:val="20"/>
                <w:szCs w:val="20"/>
                <w:lang w:val="ru-RU"/>
              </w:rPr>
            </w:pPr>
          </w:p>
          <w:p w14:paraId="0591F867" w14:textId="747CBD19" w:rsidR="0050155C" w:rsidRPr="0050155C" w:rsidRDefault="0050155C" w:rsidP="0050155C">
            <w:pPr>
              <w:rPr>
                <w:rFonts w:ascii="Tahoma" w:hAnsi="Tahoma" w:cs="Tahoma"/>
                <w:sz w:val="20"/>
                <w:szCs w:val="20"/>
                <w:lang w:val="ru-RU"/>
              </w:rPr>
            </w:pPr>
          </w:p>
        </w:tc>
        <w:tc>
          <w:tcPr>
            <w:tcW w:w="720" w:type="dxa"/>
            <w:shd w:val="clear" w:color="auto" w:fill="auto"/>
          </w:tcPr>
          <w:p w14:paraId="4BF33653" w14:textId="77777777" w:rsidR="003849DB" w:rsidRPr="003849DB" w:rsidRDefault="003849DB" w:rsidP="003849DB">
            <w:pPr>
              <w:rPr>
                <w:rFonts w:ascii="Tahoma" w:hAnsi="Tahoma" w:cs="Tahoma"/>
                <w:b/>
                <w:sz w:val="20"/>
                <w:szCs w:val="20"/>
              </w:rPr>
            </w:pPr>
          </w:p>
        </w:tc>
      </w:tr>
    </w:tbl>
    <w:p w14:paraId="018001F3" w14:textId="77777777" w:rsidR="00096F39" w:rsidRPr="00E425FF" w:rsidRDefault="00DD25FB" w:rsidP="00E425FF">
      <w:pPr>
        <w:pStyle w:val="Heading1"/>
        <w:rPr>
          <w:rFonts w:ascii="Tahoma" w:hAnsi="Tahoma" w:cs="Tahoma"/>
          <w:sz w:val="24"/>
          <w:szCs w:val="24"/>
        </w:rPr>
      </w:pPr>
      <w:bookmarkStart w:id="22" w:name="_Toc44444713"/>
      <w:r w:rsidRPr="00E425FF">
        <w:rPr>
          <w:rFonts w:ascii="Tahoma" w:hAnsi="Tahoma" w:cs="Tahoma"/>
          <w:color w:val="auto"/>
          <w:sz w:val="24"/>
          <w:szCs w:val="24"/>
        </w:rPr>
        <w:t>Прилози:</w:t>
      </w:r>
      <w:bookmarkEnd w:id="22"/>
    </w:p>
    <w:p w14:paraId="26D76BFE" w14:textId="435393CA" w:rsidR="00DD25FB" w:rsidRPr="00E425FF" w:rsidRDefault="00DD25FB" w:rsidP="00E425FF">
      <w:pPr>
        <w:pStyle w:val="Heading3"/>
        <w:rPr>
          <w:rFonts w:ascii="Tahoma" w:eastAsia="Times New Roman" w:hAnsi="Tahoma" w:cs="Tahoma"/>
          <w:noProof/>
          <w:sz w:val="20"/>
          <w:szCs w:val="20"/>
        </w:rPr>
      </w:pPr>
      <w:bookmarkStart w:id="23" w:name="_Toc44444714"/>
      <w:r w:rsidRPr="00E425FF">
        <w:rPr>
          <w:rFonts w:ascii="Tahoma" w:eastAsia="Times New Roman" w:hAnsi="Tahoma" w:cs="Tahoma"/>
          <w:noProof/>
          <w:color w:val="auto"/>
          <w:sz w:val="20"/>
          <w:szCs w:val="20"/>
        </w:rPr>
        <w:t xml:space="preserve">Прилог 1 – Правни оквир </w:t>
      </w:r>
      <w:r w:rsidR="00FE7E09">
        <w:rPr>
          <w:rFonts w:ascii="Tahoma" w:eastAsia="Times New Roman" w:hAnsi="Tahoma" w:cs="Tahoma"/>
          <w:noProof/>
          <w:color w:val="auto"/>
          <w:sz w:val="20"/>
          <w:szCs w:val="20"/>
        </w:rPr>
        <w:t>– основица, коефицијенти</w:t>
      </w:r>
      <w:r w:rsidR="008A37CE">
        <w:rPr>
          <w:rFonts w:ascii="Tahoma" w:eastAsia="Times New Roman" w:hAnsi="Tahoma" w:cs="Tahoma"/>
          <w:noProof/>
          <w:color w:val="auto"/>
          <w:sz w:val="20"/>
          <w:szCs w:val="20"/>
        </w:rPr>
        <w:t xml:space="preserve">, додаци на плату, накнаде плате, </w:t>
      </w:r>
      <w:r w:rsidR="006660F4">
        <w:rPr>
          <w:rFonts w:ascii="Tahoma" w:eastAsia="Times New Roman" w:hAnsi="Tahoma" w:cs="Tahoma"/>
          <w:noProof/>
          <w:color w:val="auto"/>
          <w:sz w:val="20"/>
          <w:szCs w:val="20"/>
        </w:rPr>
        <w:t xml:space="preserve">накнаде трошкова </w:t>
      </w:r>
      <w:r w:rsidR="00FE7E09">
        <w:rPr>
          <w:rFonts w:ascii="Tahoma" w:eastAsia="Times New Roman" w:hAnsi="Tahoma" w:cs="Tahoma"/>
          <w:noProof/>
          <w:color w:val="auto"/>
          <w:sz w:val="20"/>
          <w:szCs w:val="20"/>
        </w:rPr>
        <w:t>– Централни и локални ниво</w:t>
      </w:r>
      <w:bookmarkEnd w:id="23"/>
    </w:p>
    <w:p w14:paraId="35EB2E93" w14:textId="73D87C96" w:rsidR="008F5FD4" w:rsidRPr="008F5FD4" w:rsidRDefault="008F5FD4" w:rsidP="00E425FF">
      <w:pPr>
        <w:pStyle w:val="Heading3"/>
        <w:rPr>
          <w:rFonts w:ascii="Tahoma" w:eastAsia="Times New Roman" w:hAnsi="Tahoma" w:cs="Tahoma"/>
          <w:noProof/>
          <w:color w:val="auto"/>
          <w:sz w:val="20"/>
          <w:szCs w:val="20"/>
          <w:lang w:val="sr-Cyrl-RS"/>
        </w:rPr>
      </w:pPr>
      <w:bookmarkStart w:id="24" w:name="_Toc44444715"/>
      <w:r>
        <w:rPr>
          <w:rFonts w:ascii="Tahoma" w:eastAsia="Times New Roman" w:hAnsi="Tahoma" w:cs="Tahoma"/>
          <w:noProof/>
          <w:color w:val="auto"/>
          <w:sz w:val="20"/>
          <w:szCs w:val="20"/>
          <w:lang w:val="sr-Cyrl-RS"/>
        </w:rPr>
        <w:t>РД 1.2. Записник са почетног састанка</w:t>
      </w:r>
    </w:p>
    <w:p w14:paraId="3156C944" w14:textId="12FAADD3" w:rsidR="00DD25FB" w:rsidRDefault="00DD25FB" w:rsidP="00E425FF">
      <w:pPr>
        <w:pStyle w:val="Heading3"/>
        <w:rPr>
          <w:rFonts w:ascii="Tahoma" w:eastAsia="Times New Roman" w:hAnsi="Tahoma" w:cs="Tahoma"/>
          <w:noProof/>
          <w:color w:val="auto"/>
          <w:sz w:val="20"/>
          <w:szCs w:val="20"/>
        </w:rPr>
      </w:pPr>
      <w:r w:rsidRPr="00E425FF">
        <w:rPr>
          <w:rFonts w:ascii="Tahoma" w:eastAsia="Times New Roman" w:hAnsi="Tahoma" w:cs="Tahoma"/>
          <w:noProof/>
          <w:color w:val="auto"/>
          <w:sz w:val="20"/>
          <w:szCs w:val="20"/>
        </w:rPr>
        <w:t>РД 2.1. Матрица ризика</w:t>
      </w:r>
      <w:bookmarkEnd w:id="24"/>
    </w:p>
    <w:p w14:paraId="60461266" w14:textId="520BC843" w:rsidR="008A37CE" w:rsidRPr="00DB3748" w:rsidRDefault="008A37CE" w:rsidP="00DB3748">
      <w:pPr>
        <w:pStyle w:val="Heading3"/>
        <w:rPr>
          <w:rFonts w:ascii="Tahoma" w:eastAsia="Times New Roman" w:hAnsi="Tahoma" w:cs="Tahoma"/>
          <w:noProof/>
          <w:color w:val="auto"/>
          <w:sz w:val="20"/>
          <w:szCs w:val="20"/>
        </w:rPr>
      </w:pPr>
      <w:bookmarkStart w:id="25" w:name="_Toc44444716"/>
      <w:r w:rsidRPr="00DB3748">
        <w:rPr>
          <w:rFonts w:ascii="Tahoma" w:eastAsia="Times New Roman" w:hAnsi="Tahoma" w:cs="Tahoma"/>
          <w:noProof/>
          <w:color w:val="auto"/>
          <w:sz w:val="20"/>
          <w:szCs w:val="20"/>
        </w:rPr>
        <w:t xml:space="preserve">РД 2.2. </w:t>
      </w:r>
      <w:r w:rsidR="00DB3748" w:rsidRPr="00DB3748">
        <w:rPr>
          <w:rFonts w:ascii="Tahoma" w:eastAsia="Times New Roman" w:hAnsi="Tahoma" w:cs="Tahoma"/>
          <w:noProof/>
          <w:color w:val="auto"/>
          <w:sz w:val="20"/>
          <w:szCs w:val="20"/>
        </w:rPr>
        <w:t>Преглед контрола</w:t>
      </w:r>
      <w:bookmarkEnd w:id="25"/>
    </w:p>
    <w:p w14:paraId="6973FA73" w14:textId="221A86D4" w:rsidR="00DD25FB" w:rsidRDefault="00DD25FB" w:rsidP="00E425FF">
      <w:pPr>
        <w:pStyle w:val="Heading3"/>
        <w:rPr>
          <w:rFonts w:ascii="Tahoma" w:eastAsia="Times New Roman" w:hAnsi="Tahoma" w:cs="Tahoma"/>
          <w:noProof/>
          <w:color w:val="auto"/>
          <w:sz w:val="20"/>
          <w:szCs w:val="20"/>
        </w:rPr>
      </w:pPr>
      <w:bookmarkStart w:id="26" w:name="_Toc44444717"/>
      <w:r w:rsidRPr="00E425FF">
        <w:rPr>
          <w:rFonts w:ascii="Tahoma" w:eastAsia="Times New Roman" w:hAnsi="Tahoma" w:cs="Tahoma"/>
          <w:noProof/>
          <w:color w:val="auto"/>
          <w:sz w:val="20"/>
          <w:szCs w:val="20"/>
        </w:rPr>
        <w:t xml:space="preserve">РД 2.3. Програм </w:t>
      </w:r>
      <w:r w:rsidR="00DB3748">
        <w:rPr>
          <w:rFonts w:ascii="Tahoma" w:eastAsia="Times New Roman" w:hAnsi="Tahoma" w:cs="Tahoma"/>
          <w:noProof/>
          <w:color w:val="auto"/>
          <w:sz w:val="20"/>
          <w:szCs w:val="20"/>
        </w:rPr>
        <w:t>тестирања</w:t>
      </w:r>
      <w:bookmarkEnd w:id="26"/>
    </w:p>
    <w:p w14:paraId="6EB331BA" w14:textId="5354600D" w:rsidR="00DB3748" w:rsidRPr="00DB3748" w:rsidRDefault="00DB3748" w:rsidP="00DB3748">
      <w:pPr>
        <w:pStyle w:val="Heading3"/>
        <w:rPr>
          <w:rFonts w:ascii="Tahoma" w:eastAsia="Times New Roman" w:hAnsi="Tahoma" w:cs="Tahoma"/>
          <w:noProof/>
          <w:color w:val="auto"/>
          <w:sz w:val="20"/>
          <w:szCs w:val="20"/>
        </w:rPr>
      </w:pPr>
      <w:bookmarkStart w:id="27" w:name="_Toc44444718"/>
      <w:r w:rsidRPr="00DB3748">
        <w:rPr>
          <w:rFonts w:ascii="Tahoma" w:eastAsia="Times New Roman" w:hAnsi="Tahoma" w:cs="Tahoma"/>
          <w:noProof/>
          <w:color w:val="auto"/>
          <w:sz w:val="20"/>
          <w:szCs w:val="20"/>
        </w:rPr>
        <w:t>РД 3.1. Упитник интерне контроле</w:t>
      </w:r>
      <w:bookmarkEnd w:id="27"/>
    </w:p>
    <w:p w14:paraId="215BED93" w14:textId="38F5B0DF" w:rsidR="00DD25FB" w:rsidRDefault="00DD25FB" w:rsidP="00E425FF">
      <w:pPr>
        <w:pStyle w:val="Heading3"/>
        <w:rPr>
          <w:rFonts w:ascii="Tahoma" w:eastAsia="Times New Roman" w:hAnsi="Tahoma" w:cs="Tahoma"/>
          <w:noProof/>
          <w:color w:val="auto"/>
          <w:sz w:val="20"/>
          <w:szCs w:val="20"/>
        </w:rPr>
      </w:pPr>
      <w:bookmarkStart w:id="28" w:name="_Toc44444719"/>
      <w:r w:rsidRPr="00E425FF">
        <w:rPr>
          <w:rFonts w:ascii="Tahoma" w:eastAsia="Times New Roman" w:hAnsi="Tahoma" w:cs="Tahoma"/>
          <w:noProof/>
          <w:color w:val="auto"/>
          <w:sz w:val="20"/>
          <w:szCs w:val="20"/>
        </w:rPr>
        <w:t>РД 4.1. Матрица</w:t>
      </w:r>
      <w:r w:rsidR="00DB3748">
        <w:rPr>
          <w:rFonts w:ascii="Tahoma" w:eastAsia="Times New Roman" w:hAnsi="Tahoma" w:cs="Tahoma"/>
          <w:noProof/>
          <w:color w:val="auto"/>
          <w:sz w:val="20"/>
          <w:szCs w:val="20"/>
          <w:lang w:val="sr-Cyrl-RS"/>
        </w:rPr>
        <w:t xml:space="preserve"> оцена контрола</w:t>
      </w:r>
      <w:r w:rsidRPr="00E425FF">
        <w:rPr>
          <w:rFonts w:ascii="Tahoma" w:eastAsia="Times New Roman" w:hAnsi="Tahoma" w:cs="Tahoma"/>
          <w:noProof/>
          <w:color w:val="auto"/>
          <w:sz w:val="20"/>
          <w:szCs w:val="20"/>
        </w:rPr>
        <w:t xml:space="preserve"> – Тест адекватности и ефективности</w:t>
      </w:r>
      <w:bookmarkEnd w:id="28"/>
    </w:p>
    <w:p w14:paraId="448F1E99" w14:textId="72DA3F5F" w:rsidR="008F5FD4" w:rsidRPr="008F5FD4" w:rsidRDefault="008F5FD4" w:rsidP="008F5FD4">
      <w:pPr>
        <w:pStyle w:val="Heading3"/>
        <w:rPr>
          <w:rFonts w:ascii="Tahoma" w:eastAsia="Times New Roman" w:hAnsi="Tahoma" w:cs="Tahoma"/>
          <w:noProof/>
          <w:color w:val="auto"/>
          <w:sz w:val="20"/>
          <w:szCs w:val="20"/>
          <w:lang w:val="sr-Cyrl-RS"/>
        </w:rPr>
      </w:pPr>
      <w:r>
        <w:rPr>
          <w:rFonts w:ascii="Tahoma" w:eastAsia="Times New Roman" w:hAnsi="Tahoma" w:cs="Tahoma"/>
          <w:noProof/>
          <w:color w:val="auto"/>
          <w:sz w:val="20"/>
          <w:szCs w:val="20"/>
          <w:lang w:val="sr-Cyrl-RS"/>
        </w:rPr>
        <w:t>РД 6.1.3. Записник са завршног састанка</w:t>
      </w:r>
    </w:p>
    <w:p w14:paraId="5EB5EFD3" w14:textId="77777777" w:rsidR="0090608A" w:rsidRPr="00D1196E" w:rsidRDefault="0090608A" w:rsidP="00971C90">
      <w:pPr>
        <w:rPr>
          <w:rFonts w:ascii="Tahoma" w:hAnsi="Tahoma" w:cs="Tahoma"/>
          <w:i/>
          <w:sz w:val="20"/>
          <w:szCs w:val="20"/>
        </w:rPr>
      </w:pPr>
    </w:p>
    <w:sectPr w:rsidR="0090608A" w:rsidRPr="00D1196E" w:rsidSect="003A46F6">
      <w:footerReference w:type="default" r:id="rId12"/>
      <w:pgSz w:w="11906" w:h="16838" w:code="9"/>
      <w:pgMar w:top="1440" w:right="1138" w:bottom="1440" w:left="113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767FA2" w14:textId="77777777" w:rsidR="006A4B8D" w:rsidRDefault="006A4B8D" w:rsidP="00C8091A">
      <w:pPr>
        <w:spacing w:after="0" w:line="240" w:lineRule="auto"/>
      </w:pPr>
      <w:r>
        <w:separator/>
      </w:r>
    </w:p>
  </w:endnote>
  <w:endnote w:type="continuationSeparator" w:id="0">
    <w:p w14:paraId="6374FDE7" w14:textId="77777777" w:rsidR="006A4B8D" w:rsidRDefault="006A4B8D" w:rsidP="00C809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rTajms">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SimSun-ExtB">
    <w:panose1 w:val="02010609060101010101"/>
    <w:charset w:val="86"/>
    <w:family w:val="modern"/>
    <w:pitch w:val="fixed"/>
    <w:sig w:usb0="00000003" w:usb1="0A0E0000" w:usb2="00000010"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3016743"/>
      <w:docPartObj>
        <w:docPartGallery w:val="Page Numbers (Bottom of Page)"/>
        <w:docPartUnique/>
      </w:docPartObj>
    </w:sdtPr>
    <w:sdtEndPr>
      <w:rPr>
        <w:rFonts w:ascii="Tahoma" w:hAnsi="Tahoma" w:cs="Tahoma"/>
        <w:noProof/>
        <w:sz w:val="20"/>
        <w:szCs w:val="20"/>
      </w:rPr>
    </w:sdtEndPr>
    <w:sdtContent>
      <w:p w14:paraId="6693C44E" w14:textId="7EFBF33F" w:rsidR="00A87ECB" w:rsidRPr="003E0892" w:rsidRDefault="00A87ECB">
        <w:pPr>
          <w:pStyle w:val="Footer"/>
          <w:jc w:val="center"/>
          <w:rPr>
            <w:rFonts w:ascii="Tahoma" w:hAnsi="Tahoma" w:cs="Tahoma"/>
            <w:sz w:val="20"/>
            <w:szCs w:val="20"/>
          </w:rPr>
        </w:pPr>
        <w:r w:rsidRPr="003E0892">
          <w:rPr>
            <w:rFonts w:ascii="Tahoma" w:hAnsi="Tahoma" w:cs="Tahoma"/>
            <w:sz w:val="20"/>
            <w:szCs w:val="20"/>
          </w:rPr>
          <w:fldChar w:fldCharType="begin"/>
        </w:r>
        <w:r w:rsidRPr="003E0892">
          <w:rPr>
            <w:rFonts w:ascii="Tahoma" w:hAnsi="Tahoma" w:cs="Tahoma"/>
            <w:sz w:val="20"/>
            <w:szCs w:val="20"/>
          </w:rPr>
          <w:instrText xml:space="preserve"> PAGE   \* MERGEFORMAT </w:instrText>
        </w:r>
        <w:r w:rsidRPr="003E0892">
          <w:rPr>
            <w:rFonts w:ascii="Tahoma" w:hAnsi="Tahoma" w:cs="Tahoma"/>
            <w:sz w:val="20"/>
            <w:szCs w:val="20"/>
          </w:rPr>
          <w:fldChar w:fldCharType="separate"/>
        </w:r>
        <w:r w:rsidR="00EF68E6">
          <w:rPr>
            <w:rFonts w:ascii="Tahoma" w:hAnsi="Tahoma" w:cs="Tahoma"/>
            <w:noProof/>
            <w:sz w:val="20"/>
            <w:szCs w:val="20"/>
          </w:rPr>
          <w:t>2</w:t>
        </w:r>
        <w:r w:rsidRPr="003E0892">
          <w:rPr>
            <w:rFonts w:ascii="Tahoma" w:hAnsi="Tahoma" w:cs="Tahoma"/>
            <w:noProof/>
            <w:sz w:val="20"/>
            <w:szCs w:val="20"/>
          </w:rPr>
          <w:fldChar w:fldCharType="end"/>
        </w:r>
      </w:p>
    </w:sdtContent>
  </w:sdt>
  <w:p w14:paraId="4DDEC1C5" w14:textId="77777777" w:rsidR="00A87ECB" w:rsidRPr="003E0892" w:rsidRDefault="00A87ECB">
    <w:pPr>
      <w:pStyle w:val="Footer"/>
      <w:rPr>
        <w:rFonts w:ascii="Tahoma" w:hAnsi="Tahoma" w:cs="Tahoma"/>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7225D8" w14:textId="77777777" w:rsidR="006A4B8D" w:rsidRDefault="006A4B8D" w:rsidP="00C8091A">
      <w:pPr>
        <w:spacing w:after="0" w:line="240" w:lineRule="auto"/>
      </w:pPr>
      <w:r>
        <w:separator/>
      </w:r>
    </w:p>
  </w:footnote>
  <w:footnote w:type="continuationSeparator" w:id="0">
    <w:p w14:paraId="3B1737CA" w14:textId="77777777" w:rsidR="006A4B8D" w:rsidRDefault="006A4B8D" w:rsidP="00C8091A">
      <w:pPr>
        <w:spacing w:after="0" w:line="240" w:lineRule="auto"/>
      </w:pPr>
      <w:r>
        <w:continuationSeparator/>
      </w:r>
    </w:p>
  </w:footnote>
  <w:footnote w:id="1">
    <w:p w14:paraId="2D47324D" w14:textId="529F366D" w:rsidR="00A87ECB" w:rsidRPr="005A6A38" w:rsidRDefault="00A87ECB" w:rsidP="005A6A38">
      <w:pPr>
        <w:pStyle w:val="FootnoteText"/>
        <w:jc w:val="both"/>
        <w:rPr>
          <w:color w:val="FF0000"/>
          <w:lang w:val="sr-Cyrl-RS"/>
        </w:rPr>
      </w:pPr>
      <w:r>
        <w:rPr>
          <w:rStyle w:val="FootnoteReference"/>
        </w:rPr>
        <w:footnoteRef/>
      </w:r>
      <w:r>
        <w:t xml:space="preserve"> </w:t>
      </w:r>
      <w:r>
        <w:rPr>
          <w:rFonts w:ascii="Tahoma" w:hAnsi="Tahoma" w:cs="Tahoma"/>
          <w:sz w:val="16"/>
          <w:szCs w:val="16"/>
          <w:lang w:val="sr-Cyrl-RS"/>
        </w:rPr>
        <w:t xml:space="preserve">Међународни стандарди за професионалну праксу интерне ревизије, Ревидирано: октобар 2016; у примени од јануара 2017. године; превод на српски језик Удружење за интерне ревизоре Србије, по одобрењу </w:t>
      </w:r>
      <w:r>
        <w:rPr>
          <w:rFonts w:ascii="Tahoma" w:hAnsi="Tahoma" w:cs="Tahoma"/>
          <w:sz w:val="16"/>
          <w:szCs w:val="16"/>
        </w:rPr>
        <w:t xml:space="preserve">IIA Global </w:t>
      </w:r>
    </w:p>
  </w:footnote>
  <w:footnote w:id="2">
    <w:p w14:paraId="59802449" w14:textId="77777777" w:rsidR="00A87ECB" w:rsidRPr="00BA76F2" w:rsidRDefault="00A87ECB" w:rsidP="00C8091A">
      <w:pPr>
        <w:pStyle w:val="FootnoteText"/>
        <w:jc w:val="both"/>
        <w:rPr>
          <w:color w:val="FF0000"/>
          <w:lang w:val="sr-Cyrl-RS"/>
        </w:rPr>
      </w:pPr>
      <w:r>
        <w:rPr>
          <w:rStyle w:val="FootnoteReference"/>
        </w:rPr>
        <w:footnoteRef/>
      </w:r>
      <w:r w:rsidRPr="007A3C0D">
        <w:rPr>
          <w:rFonts w:ascii="Tahoma" w:hAnsi="Tahoma" w:cs="Tahoma"/>
          <w:sz w:val="16"/>
          <w:szCs w:val="16"/>
        </w:rPr>
        <w:t xml:space="preserve">У оригиналном преводу наведено је </w:t>
      </w:r>
      <w:r w:rsidRPr="007A3C0D">
        <w:rPr>
          <w:rFonts w:ascii="Tahoma" w:hAnsi="Tahoma" w:cs="Tahoma"/>
          <w:b/>
          <w:sz w:val="16"/>
          <w:szCs w:val="16"/>
        </w:rPr>
        <w:t>корпоративног управљања</w:t>
      </w:r>
      <w:r w:rsidRPr="007A3C0D">
        <w:rPr>
          <w:rFonts w:ascii="Tahoma" w:hAnsi="Tahoma" w:cs="Tahoma"/>
          <w:sz w:val="16"/>
          <w:szCs w:val="16"/>
        </w:rPr>
        <w:t xml:space="preserve">, с обзиром да је материјал посвећен јавном сектору користићемо термин </w:t>
      </w:r>
      <w:r w:rsidRPr="00696D74">
        <w:rPr>
          <w:rFonts w:ascii="Tahoma" w:hAnsi="Tahoma" w:cs="Tahoma"/>
          <w:b/>
          <w:bCs/>
          <w:sz w:val="16"/>
          <w:szCs w:val="16"/>
        </w:rPr>
        <w:t>управљање организацијом</w:t>
      </w:r>
      <w:r>
        <w:rPr>
          <w:rFonts w:ascii="Tahoma" w:hAnsi="Tahoma" w:cs="Tahoma"/>
          <w:sz w:val="16"/>
          <w:szCs w:val="16"/>
        </w:rPr>
        <w:t>,</w:t>
      </w:r>
      <w:r w:rsidRPr="007A3C0D">
        <w:rPr>
          <w:rFonts w:ascii="Tahoma" w:hAnsi="Tahoma" w:cs="Tahoma"/>
          <w:sz w:val="16"/>
          <w:szCs w:val="16"/>
        </w:rPr>
        <w:t xml:space="preserve"> који према Речнику термина уз Стандарде означава – комбинацију процеса и структура које су примењене од стране </w:t>
      </w:r>
      <w:r w:rsidRPr="00194E8C">
        <w:rPr>
          <w:rFonts w:ascii="Tahoma" w:hAnsi="Tahoma" w:cs="Tahoma"/>
          <w:sz w:val="16"/>
          <w:szCs w:val="16"/>
        </w:rPr>
        <w:t xml:space="preserve">одбора </w:t>
      </w:r>
      <w:r w:rsidRPr="007A3C0D">
        <w:rPr>
          <w:rFonts w:ascii="Tahoma" w:hAnsi="Tahoma" w:cs="Tahoma"/>
          <w:sz w:val="16"/>
          <w:szCs w:val="16"/>
        </w:rPr>
        <w:t>у сврху информисања, усмеравања, руковођења и праћења активности организације ради постизања њених циљева.</w:t>
      </w:r>
    </w:p>
  </w:footnote>
  <w:footnote w:id="3">
    <w:p w14:paraId="44226D96" w14:textId="77777777" w:rsidR="00A87ECB" w:rsidRPr="00804E17" w:rsidRDefault="00A87ECB" w:rsidP="008F4375">
      <w:pPr>
        <w:pStyle w:val="FootnoteText"/>
        <w:jc w:val="both"/>
        <w:rPr>
          <w:rFonts w:ascii="Tahoma" w:hAnsi="Tahoma" w:cs="Tahoma"/>
          <w:sz w:val="16"/>
          <w:szCs w:val="16"/>
          <w:lang w:val="sr-Cyrl-RS"/>
        </w:rPr>
      </w:pPr>
      <w:r>
        <w:rPr>
          <w:rStyle w:val="FootnoteReference"/>
        </w:rPr>
        <w:footnoteRef/>
      </w:r>
      <w:r>
        <w:t xml:space="preserve"> </w:t>
      </w:r>
      <w:r w:rsidRPr="00804E17">
        <w:rPr>
          <w:rFonts w:ascii="Tahoma" w:hAnsi="Tahoma" w:cs="Tahoma"/>
          <w:sz w:val="16"/>
          <w:szCs w:val="16"/>
          <w:lang w:val="sr-Cyrl-RS"/>
        </w:rPr>
        <w:t>Видети и :Финансијско управљање и контрола, Први модул, Министарство финансија Централна јединица за хармонизацију</w:t>
      </w:r>
    </w:p>
  </w:footnote>
  <w:footnote w:id="4">
    <w:p w14:paraId="0898149F" w14:textId="74D1C8F1" w:rsidR="00A87ECB" w:rsidRPr="000F2943" w:rsidRDefault="00A87ECB">
      <w:pPr>
        <w:pStyle w:val="FootnoteText"/>
        <w:rPr>
          <w:rFonts w:ascii="Tahoma" w:hAnsi="Tahoma" w:cs="Tahoma"/>
          <w:sz w:val="16"/>
          <w:szCs w:val="16"/>
          <w:lang w:val="sr-Cyrl-RS"/>
        </w:rPr>
      </w:pPr>
      <w:r>
        <w:rPr>
          <w:rStyle w:val="FootnoteReference"/>
        </w:rPr>
        <w:footnoteRef/>
      </w:r>
      <w:r w:rsidRPr="000F2943">
        <w:rPr>
          <w:rFonts w:ascii="Tahoma" w:hAnsi="Tahoma" w:cs="Tahoma"/>
          <w:sz w:val="16"/>
          <w:szCs w:val="16"/>
          <w:lang w:val="sr-Cyrl-RS"/>
        </w:rPr>
        <w:t xml:space="preserve">Видети и Приручник за интерну ревизију у Србији </w:t>
      </w:r>
      <w:r w:rsidRPr="000F2943">
        <w:rPr>
          <w:rFonts w:ascii="Tahoma" w:hAnsi="Tahoma" w:cs="Tahoma"/>
          <w:sz w:val="16"/>
          <w:szCs w:val="16"/>
          <w:lang w:val="sr-Latn-RS"/>
        </w:rPr>
        <w:t xml:space="preserve">II </w:t>
      </w:r>
      <w:r w:rsidRPr="000F2943">
        <w:rPr>
          <w:rFonts w:ascii="Tahoma" w:hAnsi="Tahoma" w:cs="Tahoma"/>
          <w:sz w:val="16"/>
          <w:szCs w:val="16"/>
          <w:lang w:val="sr-Cyrl-RS"/>
        </w:rPr>
        <w:t>део</w:t>
      </w:r>
    </w:p>
  </w:footnote>
  <w:footnote w:id="5">
    <w:p w14:paraId="0B07CA9B" w14:textId="01768AAB" w:rsidR="00A87ECB" w:rsidRPr="00844265" w:rsidRDefault="00A87ECB">
      <w:pPr>
        <w:pStyle w:val="FootnoteText"/>
        <w:rPr>
          <w:lang w:val="sr-Cyrl-RS"/>
        </w:rPr>
      </w:pPr>
      <w:r>
        <w:rPr>
          <w:rStyle w:val="FootnoteReference"/>
        </w:rPr>
        <w:footnoteRef/>
      </w:r>
      <w:r w:rsidRPr="00844265">
        <w:rPr>
          <w:rFonts w:ascii="Tahoma" w:hAnsi="Tahoma" w:cs="Tahoma"/>
          <w:sz w:val="16"/>
          <w:szCs w:val="16"/>
        </w:rPr>
        <w:t>В</w:t>
      </w:r>
      <w:r w:rsidRPr="00844265">
        <w:rPr>
          <w:rFonts w:ascii="Tahoma" w:hAnsi="Tahoma" w:cs="Tahoma"/>
          <w:sz w:val="16"/>
          <w:szCs w:val="16"/>
          <w:lang w:val="sr-Cyrl-RS"/>
        </w:rPr>
        <w:t xml:space="preserve">идети и Приручник за интерну ревизију у Србији </w:t>
      </w:r>
      <w:r w:rsidRPr="00844265">
        <w:rPr>
          <w:rFonts w:ascii="Tahoma" w:hAnsi="Tahoma" w:cs="Tahoma"/>
          <w:sz w:val="16"/>
          <w:szCs w:val="16"/>
        </w:rPr>
        <w:t xml:space="preserve">III </w:t>
      </w:r>
      <w:r w:rsidRPr="00844265">
        <w:rPr>
          <w:rFonts w:ascii="Tahoma" w:hAnsi="Tahoma" w:cs="Tahoma"/>
          <w:sz w:val="16"/>
          <w:szCs w:val="16"/>
          <w:lang w:val="sr-Cyrl-RS"/>
        </w:rPr>
        <w:t>део – Вештине и технике комуникације</w:t>
      </w:r>
    </w:p>
  </w:footnote>
  <w:footnote w:id="6">
    <w:p w14:paraId="23FCEE05" w14:textId="77777777" w:rsidR="00A87ECB" w:rsidRPr="000B0A9B" w:rsidRDefault="00A87ECB">
      <w:pPr>
        <w:pStyle w:val="FootnoteText"/>
        <w:rPr>
          <w:rFonts w:ascii="Tahoma" w:hAnsi="Tahoma" w:cs="Tahoma"/>
          <w:sz w:val="16"/>
          <w:szCs w:val="16"/>
        </w:rPr>
      </w:pPr>
      <w:r w:rsidRPr="000B0A9B">
        <w:rPr>
          <w:rStyle w:val="FootnoteReference"/>
          <w:rFonts w:ascii="Tahoma" w:hAnsi="Tahoma" w:cs="Tahoma"/>
          <w:sz w:val="16"/>
          <w:szCs w:val="16"/>
        </w:rPr>
        <w:footnoteRef/>
      </w:r>
      <w:r w:rsidRPr="000B0A9B">
        <w:rPr>
          <w:rFonts w:ascii="Tahoma" w:hAnsi="Tahoma" w:cs="Tahoma"/>
          <w:sz w:val="16"/>
          <w:szCs w:val="16"/>
        </w:rPr>
        <w:t>Видети и Водич за примену 2210 – Циљеви ангажмана, Међународни оквир професионалне праксе (МОПП-IPPF)</w:t>
      </w:r>
    </w:p>
  </w:footnote>
  <w:footnote w:id="7">
    <w:p w14:paraId="2ABBC8A4" w14:textId="77777777" w:rsidR="00A87ECB" w:rsidRPr="00BA1C98" w:rsidRDefault="00A87ECB" w:rsidP="00CE6527">
      <w:pPr>
        <w:pStyle w:val="FootnoteText"/>
        <w:rPr>
          <w:lang w:val="sr-Cyrl-RS"/>
        </w:rPr>
      </w:pPr>
      <w:r>
        <w:rPr>
          <w:rStyle w:val="FootnoteReference"/>
        </w:rPr>
        <w:footnoteRef/>
      </w:r>
      <w:r w:rsidRPr="00BA1C98">
        <w:rPr>
          <w:rFonts w:ascii="Tahoma" w:hAnsi="Tahoma" w:cs="Tahoma"/>
          <w:sz w:val="16"/>
          <w:szCs w:val="16"/>
          <w:lang w:val="sr-Cyrl-RS"/>
        </w:rPr>
        <w:t>Уколико Мапа пословних процеса није усвојена, неопходне информације добијамо из постојећих интерних аката, углавном је то Правилник о организацији и систематизацији радних места, статутарна акта и сл.</w:t>
      </w:r>
      <w:r>
        <w:rPr>
          <w:rFonts w:ascii="Tahoma" w:hAnsi="Tahoma" w:cs="Tahoma"/>
          <w:sz w:val="16"/>
          <w:szCs w:val="16"/>
          <w:lang w:val="sr-Cyrl-RS"/>
        </w:rPr>
        <w:t>, као и из интервјуа са запосленима</w:t>
      </w:r>
    </w:p>
  </w:footnote>
  <w:footnote w:id="8">
    <w:p w14:paraId="39440611" w14:textId="4CE0575F" w:rsidR="00A87ECB" w:rsidRPr="000B0A9B" w:rsidRDefault="00A87ECB">
      <w:pPr>
        <w:pStyle w:val="FootnoteText"/>
        <w:rPr>
          <w:rFonts w:ascii="Tahoma" w:hAnsi="Tahoma" w:cs="Tahoma"/>
          <w:sz w:val="16"/>
          <w:szCs w:val="16"/>
        </w:rPr>
      </w:pPr>
      <w:r>
        <w:rPr>
          <w:rStyle w:val="FootnoteReference"/>
        </w:rPr>
        <w:footnoteRef/>
      </w:r>
      <w:r w:rsidRPr="000B0A9B">
        <w:rPr>
          <w:rFonts w:ascii="Tahoma" w:hAnsi="Tahoma" w:cs="Tahoma"/>
          <w:sz w:val="16"/>
          <w:szCs w:val="16"/>
        </w:rPr>
        <w:t>Видети и Водич за примену 2220 – Обухват ангажмана</w:t>
      </w:r>
      <w:r>
        <w:rPr>
          <w:rFonts w:ascii="Tahoma" w:hAnsi="Tahoma" w:cs="Tahoma"/>
          <w:sz w:val="16"/>
          <w:szCs w:val="16"/>
        </w:rPr>
        <w:t>,</w:t>
      </w:r>
      <w:r w:rsidRPr="000B0A9B">
        <w:rPr>
          <w:rFonts w:ascii="Tahoma" w:hAnsi="Tahoma" w:cs="Tahoma"/>
          <w:sz w:val="16"/>
          <w:szCs w:val="16"/>
        </w:rPr>
        <w:t xml:space="preserve"> Међународни оквир професионалне праксе (МОПП-IPPF)</w:t>
      </w:r>
    </w:p>
  </w:footnote>
  <w:footnote w:id="9">
    <w:p w14:paraId="01A98243" w14:textId="77777777" w:rsidR="00A87ECB" w:rsidRPr="000B0A9B" w:rsidRDefault="00A87ECB">
      <w:pPr>
        <w:pStyle w:val="FootnoteText"/>
      </w:pPr>
      <w:r>
        <w:rPr>
          <w:rStyle w:val="FootnoteReference"/>
        </w:rPr>
        <w:footnoteRef/>
      </w:r>
      <w:r>
        <w:rPr>
          <w:rFonts w:ascii="Tahoma" w:hAnsi="Tahoma" w:cs="Tahoma"/>
          <w:sz w:val="16"/>
          <w:szCs w:val="16"/>
        </w:rPr>
        <w:t>Видети и Водич за примену 2230</w:t>
      </w:r>
      <w:r w:rsidRPr="000B0A9B">
        <w:rPr>
          <w:rFonts w:ascii="Tahoma" w:hAnsi="Tahoma" w:cs="Tahoma"/>
          <w:sz w:val="16"/>
          <w:szCs w:val="16"/>
        </w:rPr>
        <w:t xml:space="preserve"> –</w:t>
      </w:r>
      <w:r>
        <w:rPr>
          <w:rFonts w:ascii="Tahoma" w:hAnsi="Tahoma" w:cs="Tahoma"/>
          <w:sz w:val="16"/>
          <w:szCs w:val="16"/>
        </w:rPr>
        <w:t xml:space="preserve"> Расподела ресурса</w:t>
      </w:r>
      <w:r w:rsidRPr="000B0A9B">
        <w:rPr>
          <w:rFonts w:ascii="Tahoma" w:hAnsi="Tahoma" w:cs="Tahoma"/>
          <w:sz w:val="16"/>
          <w:szCs w:val="16"/>
        </w:rPr>
        <w:t xml:space="preserve"> ангажмана</w:t>
      </w:r>
      <w:r>
        <w:rPr>
          <w:rFonts w:ascii="Tahoma" w:hAnsi="Tahoma" w:cs="Tahoma"/>
          <w:sz w:val="16"/>
          <w:szCs w:val="16"/>
        </w:rPr>
        <w:t xml:space="preserve">, </w:t>
      </w:r>
      <w:r w:rsidRPr="000B0A9B">
        <w:rPr>
          <w:rFonts w:ascii="Tahoma" w:hAnsi="Tahoma" w:cs="Tahoma"/>
          <w:sz w:val="16"/>
          <w:szCs w:val="16"/>
        </w:rPr>
        <w:t>Међународни оквир професионалне праксе (МОПП-IPPF)</w:t>
      </w:r>
    </w:p>
  </w:footnote>
  <w:footnote w:id="10">
    <w:p w14:paraId="76E6C92B" w14:textId="19825A37" w:rsidR="00A87ECB" w:rsidRPr="003C1F1A" w:rsidRDefault="00A87ECB">
      <w:pPr>
        <w:pStyle w:val="FootnoteText"/>
      </w:pPr>
      <w:r>
        <w:rPr>
          <w:rStyle w:val="FootnoteReference"/>
        </w:rPr>
        <w:footnoteRef/>
      </w:r>
      <w:r>
        <w:t xml:space="preserve"> </w:t>
      </w:r>
      <w:r w:rsidRPr="003C1F1A">
        <w:rPr>
          <w:rFonts w:ascii="Tahoma" w:hAnsi="Tahoma" w:cs="Tahoma"/>
          <w:sz w:val="16"/>
          <w:szCs w:val="16"/>
          <w:lang w:val="sr-Cyrl-RS"/>
        </w:rPr>
        <w:t xml:space="preserve">Приручник за интерну ревизију у Србији </w:t>
      </w:r>
      <w:r w:rsidRPr="003C1F1A">
        <w:rPr>
          <w:rFonts w:ascii="Tahoma" w:hAnsi="Tahoma" w:cs="Tahoma"/>
          <w:sz w:val="16"/>
          <w:szCs w:val="16"/>
        </w:rPr>
        <w:t xml:space="preserve">II </w:t>
      </w:r>
      <w:r w:rsidRPr="003C1F1A">
        <w:rPr>
          <w:rFonts w:ascii="Tahoma" w:hAnsi="Tahoma" w:cs="Tahoma"/>
          <w:sz w:val="16"/>
          <w:szCs w:val="16"/>
          <w:lang w:val="sr-Cyrl-RS"/>
        </w:rPr>
        <w:t>део</w:t>
      </w:r>
    </w:p>
  </w:footnote>
  <w:footnote w:id="11">
    <w:p w14:paraId="5EF6EDC6" w14:textId="73F3F210" w:rsidR="00A87ECB" w:rsidRPr="00194A7F" w:rsidRDefault="00A87ECB" w:rsidP="00194A7F">
      <w:pPr>
        <w:pStyle w:val="FootnoteText"/>
        <w:jc w:val="both"/>
        <w:rPr>
          <w:rFonts w:ascii="Tahoma" w:hAnsi="Tahoma" w:cs="Tahoma"/>
          <w:sz w:val="16"/>
          <w:szCs w:val="16"/>
        </w:rPr>
      </w:pPr>
      <w:r w:rsidRPr="00194A7F">
        <w:rPr>
          <w:rStyle w:val="FootnoteReference"/>
          <w:rFonts w:ascii="Tahoma" w:hAnsi="Tahoma" w:cs="Tahoma"/>
          <w:sz w:val="16"/>
          <w:szCs w:val="16"/>
        </w:rPr>
        <w:footnoteRef/>
      </w:r>
      <w:r>
        <w:rPr>
          <w:rFonts w:ascii="Tahoma" w:hAnsi="Tahoma" w:cs="Tahoma"/>
          <w:sz w:val="16"/>
          <w:szCs w:val="16"/>
        </w:rPr>
        <w:t xml:space="preserve">Видети и </w:t>
      </w:r>
      <w:r w:rsidRPr="00194A7F">
        <w:rPr>
          <w:rFonts w:ascii="Tahoma" w:hAnsi="Tahoma" w:cs="Tahoma"/>
          <w:sz w:val="16"/>
          <w:szCs w:val="16"/>
        </w:rPr>
        <w:t>Практични водич ”Интерна ревизија и преваре„ - IIA децембар 2009. године и IIA Становиште „Преваре и интерна ревизија”, јануар 2019. године</w:t>
      </w:r>
    </w:p>
  </w:footnote>
  <w:footnote w:id="12">
    <w:p w14:paraId="7BC60B15" w14:textId="34CE6951" w:rsidR="00A87ECB" w:rsidRPr="00572BB0" w:rsidRDefault="00A87ECB" w:rsidP="00572BB0">
      <w:pPr>
        <w:widowControl w:val="0"/>
        <w:spacing w:after="0" w:line="240" w:lineRule="auto"/>
        <w:ind w:right="57"/>
        <w:jc w:val="both"/>
        <w:rPr>
          <w:rFonts w:ascii="Tahoma" w:hAnsi="Tahoma" w:cs="Tahoma"/>
          <w:sz w:val="16"/>
          <w:szCs w:val="16"/>
          <w:lang w:val="sr-Cyrl-RS"/>
        </w:rPr>
      </w:pPr>
      <w:r w:rsidRPr="00194A7F">
        <w:rPr>
          <w:rStyle w:val="FootnoteReference"/>
          <w:rFonts w:ascii="Tahoma" w:hAnsi="Tahoma" w:cs="Tahoma"/>
          <w:sz w:val="16"/>
          <w:szCs w:val="16"/>
        </w:rPr>
        <w:footnoteRef/>
      </w:r>
      <w:r w:rsidRPr="00194A7F">
        <w:rPr>
          <w:rFonts w:ascii="Tahoma" w:hAnsi="Tahoma" w:cs="Tahoma"/>
          <w:i/>
          <w:smallCaps/>
          <w:sz w:val="16"/>
          <w:szCs w:val="16"/>
        </w:rPr>
        <w:t xml:space="preserve">„рукoвoдилaц интeрнe рeвизиje и интeрни рeвизoри трeбa дa пoсeдуjу oдгoвaрajућe знaњe кaкo би били спoсoбни дa прeпoзнajу индикaциje и прoцeнe ризикe oд прeвaрe и присуствo билo кojих услoвa зa oмoгућaвaњe прeвaрa.кaдa су идeнтификoвaни индикaтoри прeвaрe, интeрни рeвизoри oбaвeзни су дa прeкину пoступaк рeвизиje и oдмaх oбaвeстe рукoвoдиoцa интeрнe рeвизиje, кojи ћe oдмaх oбaвeстити рукoвoдиoцa кoрисникa jaвних срeдстaвa.” , </w:t>
      </w:r>
      <w:r w:rsidRPr="00194A7F">
        <w:rPr>
          <w:rFonts w:ascii="Tahoma" w:hAnsi="Tahoma" w:cs="Tahoma"/>
          <w:sz w:val="16"/>
          <w:szCs w:val="16"/>
        </w:rPr>
        <w:t>Правилник о заједничким критеријумима за организовање и методолошким упутствима за поступање и извештавање интерне ревизије у јавном сектору (члан 20).</w:t>
      </w:r>
      <w:r>
        <w:rPr>
          <w:rFonts w:ascii="Tahoma" w:hAnsi="Tahoma" w:cs="Tahoma"/>
          <w:sz w:val="16"/>
          <w:szCs w:val="16"/>
          <w:lang w:val="sr-Cyrl-RS"/>
        </w:rPr>
        <w:t xml:space="preserve"> </w:t>
      </w:r>
    </w:p>
  </w:footnote>
  <w:footnote w:id="13">
    <w:p w14:paraId="47A487F7" w14:textId="3BD9A506" w:rsidR="00A87ECB" w:rsidRPr="00194A7F" w:rsidRDefault="00A87ECB" w:rsidP="00194A7F">
      <w:pPr>
        <w:pStyle w:val="FootnoteText"/>
        <w:rPr>
          <w:rFonts w:ascii="Tahoma" w:hAnsi="Tahoma" w:cs="Tahoma"/>
          <w:sz w:val="16"/>
          <w:szCs w:val="16"/>
        </w:rPr>
      </w:pPr>
      <w:r w:rsidRPr="00194A7F">
        <w:rPr>
          <w:rStyle w:val="FootnoteReference"/>
          <w:rFonts w:ascii="Tahoma" w:hAnsi="Tahoma" w:cs="Tahoma"/>
          <w:sz w:val="16"/>
          <w:szCs w:val="16"/>
        </w:rPr>
        <w:footnoteRef/>
      </w:r>
      <w:r w:rsidRPr="00194A7F">
        <w:rPr>
          <w:rFonts w:ascii="Tahoma" w:hAnsi="Tahoma" w:cs="Tahoma"/>
          <w:sz w:val="16"/>
          <w:szCs w:val="16"/>
        </w:rPr>
        <w:t xml:space="preserve"> </w:t>
      </w:r>
      <w:r w:rsidRPr="00194A7F">
        <w:rPr>
          <w:rFonts w:ascii="Tahoma" w:hAnsi="Tahoma" w:cs="Tahoma"/>
          <w:sz w:val="16"/>
          <w:szCs w:val="16"/>
          <w:lang w:val="sr-Latn-RS"/>
        </w:rPr>
        <w:t>Водич за примену 2130- Контрола</w:t>
      </w:r>
      <w:r w:rsidRPr="00194A7F">
        <w:rPr>
          <w:rFonts w:ascii="Tahoma" w:hAnsi="Tahoma" w:cs="Tahoma"/>
          <w:sz w:val="16"/>
          <w:szCs w:val="16"/>
          <w:lang w:val="sr-Cyrl-RS"/>
        </w:rPr>
        <w:t xml:space="preserve">, </w:t>
      </w:r>
      <w:r w:rsidRPr="00194A7F">
        <w:rPr>
          <w:rFonts w:ascii="Tahoma" w:hAnsi="Tahoma" w:cs="Tahoma"/>
          <w:sz w:val="16"/>
          <w:szCs w:val="16"/>
        </w:rPr>
        <w:t>Међународни оквир професионалне праксе (МОПП-IPPF)</w:t>
      </w:r>
    </w:p>
  </w:footnote>
  <w:footnote w:id="14">
    <w:p w14:paraId="702E453A" w14:textId="77777777" w:rsidR="00A87ECB" w:rsidRPr="00875405" w:rsidRDefault="00A87ECB" w:rsidP="00194A7F">
      <w:pPr>
        <w:pStyle w:val="FootnoteText"/>
      </w:pPr>
      <w:r w:rsidRPr="00194A7F">
        <w:rPr>
          <w:rStyle w:val="FootnoteReference"/>
          <w:rFonts w:ascii="Tahoma" w:hAnsi="Tahoma" w:cs="Tahoma"/>
          <w:sz w:val="16"/>
          <w:szCs w:val="16"/>
        </w:rPr>
        <w:footnoteRef/>
      </w:r>
      <w:r w:rsidRPr="00194A7F">
        <w:rPr>
          <w:rFonts w:ascii="Tahoma" w:hAnsi="Tahoma" w:cs="Tahoma"/>
          <w:sz w:val="16"/>
          <w:szCs w:val="16"/>
        </w:rPr>
        <w:t xml:space="preserve">Видети и Водич за примену 2240 – Програм рада ангажмана, Међународни оквир професионалне </w:t>
      </w:r>
      <w:r w:rsidRPr="00875405">
        <w:rPr>
          <w:rFonts w:ascii="Tahoma" w:hAnsi="Tahoma" w:cs="Tahoma"/>
          <w:sz w:val="16"/>
          <w:szCs w:val="16"/>
        </w:rPr>
        <w:t>праксе (МОПП-IPPF)</w:t>
      </w:r>
    </w:p>
  </w:footnote>
  <w:footnote w:id="15">
    <w:p w14:paraId="5E927CC5" w14:textId="77777777" w:rsidR="00A87ECB" w:rsidRPr="00C57EAC" w:rsidRDefault="00A87ECB" w:rsidP="00B25317">
      <w:pPr>
        <w:pStyle w:val="FootnoteText"/>
      </w:pPr>
      <w:r>
        <w:rPr>
          <w:rStyle w:val="FootnoteReference"/>
        </w:rPr>
        <w:footnoteRef/>
      </w:r>
      <w:r w:rsidRPr="00C57EAC">
        <w:rPr>
          <w:rFonts w:ascii="Tahoma" w:hAnsi="Tahoma" w:cs="Tahoma"/>
          <w:sz w:val="16"/>
          <w:szCs w:val="16"/>
        </w:rPr>
        <w:t>Извор: Приручник за интерну ревизију у Србији – Други део</w:t>
      </w:r>
    </w:p>
  </w:footnote>
  <w:footnote w:id="16">
    <w:p w14:paraId="76ABC98D" w14:textId="57BA50B8" w:rsidR="00A87ECB" w:rsidRPr="004E6E14" w:rsidRDefault="00A87ECB">
      <w:pPr>
        <w:pStyle w:val="FootnoteText"/>
        <w:rPr>
          <w:lang w:val="sr-Cyrl-RS"/>
        </w:rPr>
      </w:pPr>
      <w:r>
        <w:rPr>
          <w:rStyle w:val="FootnoteReference"/>
        </w:rPr>
        <w:footnoteRef/>
      </w:r>
      <w:r>
        <w:t xml:space="preserve"> </w:t>
      </w:r>
      <w:r w:rsidRPr="004E6E14">
        <w:rPr>
          <w:rFonts w:ascii="Tahoma" w:hAnsi="Tahoma" w:cs="Tahoma"/>
          <w:sz w:val="16"/>
          <w:szCs w:val="16"/>
          <w:lang w:val="sr-Cyrl-RS"/>
        </w:rPr>
        <w:t>Видети и Приручник за интерну ревизију</w:t>
      </w:r>
      <w:r>
        <w:rPr>
          <w:rFonts w:ascii="Tahoma" w:hAnsi="Tahoma" w:cs="Tahoma"/>
          <w:sz w:val="16"/>
          <w:szCs w:val="16"/>
          <w:lang w:val="sr-Latn-RS"/>
        </w:rPr>
        <w:t xml:space="preserve">I </w:t>
      </w:r>
      <w:r>
        <w:rPr>
          <w:rFonts w:ascii="Tahoma" w:hAnsi="Tahoma" w:cs="Tahoma"/>
          <w:sz w:val="16"/>
          <w:szCs w:val="16"/>
          <w:lang w:val="sr-Cyrl-RS"/>
        </w:rPr>
        <w:t>и</w:t>
      </w:r>
      <w:r w:rsidRPr="004E6E14">
        <w:rPr>
          <w:rFonts w:ascii="Tahoma" w:hAnsi="Tahoma" w:cs="Tahoma"/>
          <w:sz w:val="16"/>
          <w:szCs w:val="16"/>
          <w:lang w:val="sr-Cyrl-RS"/>
        </w:rPr>
        <w:t xml:space="preserve"> </w:t>
      </w:r>
      <w:r w:rsidRPr="004E6E14">
        <w:rPr>
          <w:rFonts w:ascii="Tahoma" w:hAnsi="Tahoma" w:cs="Tahoma"/>
          <w:sz w:val="16"/>
          <w:szCs w:val="16"/>
        </w:rPr>
        <w:t xml:space="preserve">II </w:t>
      </w:r>
      <w:r w:rsidRPr="004E6E14">
        <w:rPr>
          <w:rFonts w:ascii="Tahoma" w:hAnsi="Tahoma" w:cs="Tahoma"/>
          <w:sz w:val="16"/>
          <w:szCs w:val="16"/>
          <w:lang w:val="sr-Cyrl-RS"/>
        </w:rPr>
        <w:t>део</w:t>
      </w:r>
    </w:p>
  </w:footnote>
  <w:footnote w:id="17">
    <w:p w14:paraId="797F0E0A" w14:textId="5029E5AA" w:rsidR="00A87ECB" w:rsidRPr="00565CF3" w:rsidRDefault="00A87ECB">
      <w:pPr>
        <w:pStyle w:val="FootnoteText"/>
        <w:rPr>
          <w:rFonts w:ascii="Tahoma" w:hAnsi="Tahoma" w:cs="Tahoma"/>
          <w:sz w:val="16"/>
          <w:szCs w:val="16"/>
          <w:lang w:val="sr-Cyrl-RS"/>
        </w:rPr>
      </w:pPr>
      <w:r>
        <w:rPr>
          <w:rStyle w:val="FootnoteReference"/>
        </w:rPr>
        <w:footnoteRef/>
      </w:r>
      <w:r w:rsidRPr="00565CF3">
        <w:rPr>
          <w:rFonts w:ascii="Tahoma" w:hAnsi="Tahoma" w:cs="Tahoma"/>
          <w:sz w:val="16"/>
          <w:szCs w:val="16"/>
          <w:lang w:val="sr-Cyrl-RS"/>
        </w:rPr>
        <w:t xml:space="preserve">Видети и Приручник за интерну ревизију у Србији </w:t>
      </w:r>
      <w:r w:rsidRPr="00565CF3">
        <w:rPr>
          <w:rFonts w:ascii="Tahoma" w:hAnsi="Tahoma" w:cs="Tahoma"/>
          <w:sz w:val="16"/>
          <w:szCs w:val="16"/>
          <w:lang w:val="sr-Latn-RS"/>
        </w:rPr>
        <w:t>III</w:t>
      </w:r>
      <w:r w:rsidRPr="00565CF3">
        <w:rPr>
          <w:rFonts w:ascii="Tahoma" w:hAnsi="Tahoma" w:cs="Tahoma"/>
          <w:sz w:val="16"/>
          <w:szCs w:val="16"/>
          <w:lang w:val="sr-Cyrl-RS"/>
        </w:rPr>
        <w:t xml:space="preserve"> део – Припрема ревизорског извештаја</w:t>
      </w:r>
    </w:p>
  </w:footnote>
  <w:footnote w:id="18">
    <w:p w14:paraId="6E5E2EC9" w14:textId="06391B76" w:rsidR="00A87ECB" w:rsidRPr="00565CF3" w:rsidRDefault="00A87ECB">
      <w:pPr>
        <w:pStyle w:val="FootnoteText"/>
        <w:rPr>
          <w:lang w:val="sr-Cyrl-RS"/>
        </w:rPr>
      </w:pPr>
      <w:r>
        <w:rPr>
          <w:rStyle w:val="FootnoteReference"/>
        </w:rPr>
        <w:footnoteRef/>
      </w:r>
      <w:r w:rsidRPr="00565CF3">
        <w:rPr>
          <w:rFonts w:ascii="Tahoma" w:hAnsi="Tahoma" w:cs="Tahoma"/>
          <w:sz w:val="16"/>
          <w:szCs w:val="16"/>
          <w:lang w:val="sr-Cyrl-RS"/>
        </w:rPr>
        <w:t xml:space="preserve">Видети и Водич за праксу ''Ревизорски извештаји – саопштавање резултата ревизије уверавања'', </w:t>
      </w:r>
      <w:r w:rsidRPr="00565CF3">
        <w:rPr>
          <w:rFonts w:ascii="Tahoma" w:hAnsi="Tahoma" w:cs="Tahoma"/>
          <w:sz w:val="16"/>
          <w:szCs w:val="16"/>
        </w:rPr>
        <w:t>IIA Global</w:t>
      </w:r>
    </w:p>
  </w:footnote>
  <w:footnote w:id="19">
    <w:p w14:paraId="1B086058" w14:textId="0562C2AD" w:rsidR="00A87ECB" w:rsidRPr="009C26CD" w:rsidRDefault="00A87ECB">
      <w:pPr>
        <w:pStyle w:val="FootnoteText"/>
        <w:rPr>
          <w:lang w:val="sr-Cyrl-RS"/>
        </w:rPr>
      </w:pPr>
      <w:r>
        <w:rPr>
          <w:rStyle w:val="FootnoteReference"/>
        </w:rPr>
        <w:footnoteRef/>
      </w:r>
      <w:r>
        <w:t xml:space="preserve"> </w:t>
      </w:r>
      <w:r w:rsidRPr="00565CF3">
        <w:rPr>
          <w:rFonts w:ascii="Tahoma" w:hAnsi="Tahoma" w:cs="Tahoma"/>
          <w:sz w:val="16"/>
          <w:szCs w:val="16"/>
          <w:lang w:val="sr-Cyrl-RS"/>
        </w:rPr>
        <w:t xml:space="preserve">Видети и Водич за праксу ''Ревизорски извештаји – саопштавање резултата ревизије уверавања'', </w:t>
      </w:r>
      <w:r w:rsidRPr="00565CF3">
        <w:rPr>
          <w:rFonts w:ascii="Tahoma" w:hAnsi="Tahoma" w:cs="Tahoma"/>
          <w:sz w:val="16"/>
          <w:szCs w:val="16"/>
        </w:rPr>
        <w:t>IIA Global</w:t>
      </w:r>
    </w:p>
  </w:footnote>
  <w:footnote w:id="20">
    <w:p w14:paraId="5B5655E8" w14:textId="168240BD" w:rsidR="00A87ECB" w:rsidRPr="00D7537C" w:rsidRDefault="00A87ECB">
      <w:pPr>
        <w:pStyle w:val="FootnoteText"/>
        <w:rPr>
          <w:rFonts w:ascii="Tahoma" w:hAnsi="Tahoma" w:cs="Tahoma"/>
          <w:sz w:val="16"/>
          <w:szCs w:val="16"/>
          <w:lang w:val="sr-Cyrl-RS"/>
        </w:rPr>
      </w:pPr>
      <w:r>
        <w:rPr>
          <w:rStyle w:val="FootnoteReference"/>
        </w:rPr>
        <w:footnoteRef/>
      </w:r>
      <w:r>
        <w:t xml:space="preserve"> </w:t>
      </w:r>
      <w:r w:rsidRPr="00D7537C">
        <w:rPr>
          <w:rFonts w:ascii="Tahoma" w:hAnsi="Tahoma" w:cs="Tahoma"/>
          <w:sz w:val="16"/>
          <w:szCs w:val="16"/>
          <w:lang w:val="sr-Cyrl-RS"/>
        </w:rPr>
        <w:t>Видети и Водич за примену 2320 – Анализа и процена</w:t>
      </w:r>
    </w:p>
  </w:footnote>
  <w:footnote w:id="21">
    <w:p w14:paraId="639F52EF" w14:textId="77777777" w:rsidR="00A87ECB" w:rsidRPr="00372221" w:rsidRDefault="00A87ECB" w:rsidP="003A46F6">
      <w:pPr>
        <w:pStyle w:val="FootnoteText"/>
      </w:pPr>
      <w:r>
        <w:rPr>
          <w:rStyle w:val="FootnoteReference"/>
        </w:rPr>
        <w:footnoteRef/>
      </w:r>
      <w:r>
        <w:rPr>
          <w:rFonts w:ascii="Tahoma" w:hAnsi="Tahoma" w:cs="Tahoma"/>
          <w:sz w:val="16"/>
          <w:szCs w:val="16"/>
        </w:rPr>
        <w:t>Видети и Допунску смерницу-Водич за праксу”Ревизорски извештаји-саопштавање резултата ревизорског уверавања„ -</w:t>
      </w:r>
      <w:r w:rsidRPr="00A47098">
        <w:rPr>
          <w:rFonts w:ascii="Tahoma" w:hAnsi="Tahoma" w:cs="Tahoma"/>
          <w:sz w:val="16"/>
          <w:szCs w:val="16"/>
        </w:rPr>
        <w:t xml:space="preserve"> IIA </w:t>
      </w:r>
      <w:r>
        <w:rPr>
          <w:rFonts w:ascii="Tahoma" w:hAnsi="Tahoma" w:cs="Tahoma"/>
          <w:sz w:val="16"/>
          <w:szCs w:val="16"/>
        </w:rPr>
        <w:t>октобар 2016.</w:t>
      </w:r>
    </w:p>
  </w:footnote>
  <w:footnote w:id="22">
    <w:p w14:paraId="21D1B998" w14:textId="457FFFB9" w:rsidR="00A87ECB" w:rsidRPr="005E3E81" w:rsidRDefault="00A87ECB">
      <w:pPr>
        <w:pStyle w:val="FootnoteText"/>
        <w:rPr>
          <w:rFonts w:ascii="Tahoma" w:hAnsi="Tahoma" w:cs="Tahoma"/>
          <w:sz w:val="16"/>
          <w:szCs w:val="16"/>
          <w:lang w:val="sr-Cyrl-RS"/>
        </w:rPr>
      </w:pPr>
      <w:r>
        <w:rPr>
          <w:rStyle w:val="FootnoteReference"/>
        </w:rPr>
        <w:footnoteRef/>
      </w:r>
      <w:r>
        <w:t xml:space="preserve"> </w:t>
      </w:r>
      <w:r w:rsidRPr="005E3E81">
        <w:rPr>
          <w:rFonts w:ascii="Tahoma" w:hAnsi="Tahoma" w:cs="Tahoma"/>
          <w:sz w:val="16"/>
          <w:szCs w:val="16"/>
          <w:lang w:val="sr-Cyrl-RS"/>
        </w:rPr>
        <w:t xml:space="preserve">Видети Приручник за интерну ревизију у Републици Србији </w:t>
      </w:r>
      <w:r w:rsidRPr="005E3E81">
        <w:rPr>
          <w:rFonts w:ascii="Tahoma" w:hAnsi="Tahoma" w:cs="Tahoma"/>
          <w:sz w:val="16"/>
          <w:szCs w:val="16"/>
        </w:rPr>
        <w:t xml:space="preserve">III </w:t>
      </w:r>
      <w:r w:rsidRPr="005E3E81">
        <w:rPr>
          <w:rFonts w:ascii="Tahoma" w:hAnsi="Tahoma" w:cs="Tahoma"/>
          <w:sz w:val="16"/>
          <w:szCs w:val="16"/>
          <w:lang w:val="sr-Cyrl-RS"/>
        </w:rPr>
        <w:t>део – Накнадне ревизије/праћење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D48FA"/>
    <w:multiLevelType w:val="hybridMultilevel"/>
    <w:tmpl w:val="9AA2D746"/>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1" w15:restartNumberingAfterBreak="0">
    <w:nsid w:val="040F7181"/>
    <w:multiLevelType w:val="hybridMultilevel"/>
    <w:tmpl w:val="7A34B91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2CE1ADE"/>
    <w:multiLevelType w:val="hybridMultilevel"/>
    <w:tmpl w:val="FBE88A64"/>
    <w:lvl w:ilvl="0" w:tplc="95C0833A">
      <w:start w:val="1"/>
      <w:numFmt w:val="decimal"/>
      <w:lvlText w:val="%1."/>
      <w:lvlJc w:val="left"/>
      <w:pPr>
        <w:tabs>
          <w:tab w:val="num" w:pos="360"/>
        </w:tabs>
        <w:ind w:left="360" w:hanging="360"/>
      </w:pPr>
      <w:rPr>
        <w:rFonts w:hint="default"/>
        <w:b w:val="0"/>
      </w:rPr>
    </w:lvl>
    <w:lvl w:ilvl="1" w:tplc="3C281B62">
      <w:start w:val="1"/>
      <w:numFmt w:val="russianLower"/>
      <w:lvlText w:val="%2."/>
      <w:lvlJc w:val="left"/>
      <w:pPr>
        <w:tabs>
          <w:tab w:val="num" w:pos="720"/>
        </w:tabs>
        <w:ind w:left="720" w:hanging="360"/>
      </w:pPr>
      <w:rPr>
        <w:rFonts w:hint="default"/>
      </w:rPr>
    </w:lvl>
    <w:lvl w:ilvl="2" w:tplc="081A001B" w:tentative="1">
      <w:start w:val="1"/>
      <w:numFmt w:val="lowerRoman"/>
      <w:lvlText w:val="%3."/>
      <w:lvlJc w:val="right"/>
      <w:pPr>
        <w:tabs>
          <w:tab w:val="num" w:pos="1800"/>
        </w:tabs>
        <w:ind w:left="1800" w:hanging="180"/>
      </w:pPr>
    </w:lvl>
    <w:lvl w:ilvl="3" w:tplc="081A000F" w:tentative="1">
      <w:start w:val="1"/>
      <w:numFmt w:val="decimal"/>
      <w:lvlText w:val="%4."/>
      <w:lvlJc w:val="left"/>
      <w:pPr>
        <w:tabs>
          <w:tab w:val="num" w:pos="2520"/>
        </w:tabs>
        <w:ind w:left="2520" w:hanging="360"/>
      </w:pPr>
    </w:lvl>
    <w:lvl w:ilvl="4" w:tplc="081A0019" w:tentative="1">
      <w:start w:val="1"/>
      <w:numFmt w:val="lowerLetter"/>
      <w:lvlText w:val="%5."/>
      <w:lvlJc w:val="left"/>
      <w:pPr>
        <w:tabs>
          <w:tab w:val="num" w:pos="3240"/>
        </w:tabs>
        <w:ind w:left="3240" w:hanging="360"/>
      </w:pPr>
    </w:lvl>
    <w:lvl w:ilvl="5" w:tplc="081A001B" w:tentative="1">
      <w:start w:val="1"/>
      <w:numFmt w:val="lowerRoman"/>
      <w:lvlText w:val="%6."/>
      <w:lvlJc w:val="right"/>
      <w:pPr>
        <w:tabs>
          <w:tab w:val="num" w:pos="3960"/>
        </w:tabs>
        <w:ind w:left="3960" w:hanging="180"/>
      </w:pPr>
    </w:lvl>
    <w:lvl w:ilvl="6" w:tplc="081A000F" w:tentative="1">
      <w:start w:val="1"/>
      <w:numFmt w:val="decimal"/>
      <w:lvlText w:val="%7."/>
      <w:lvlJc w:val="left"/>
      <w:pPr>
        <w:tabs>
          <w:tab w:val="num" w:pos="4680"/>
        </w:tabs>
        <w:ind w:left="4680" w:hanging="360"/>
      </w:pPr>
    </w:lvl>
    <w:lvl w:ilvl="7" w:tplc="081A0019" w:tentative="1">
      <w:start w:val="1"/>
      <w:numFmt w:val="lowerLetter"/>
      <w:lvlText w:val="%8."/>
      <w:lvlJc w:val="left"/>
      <w:pPr>
        <w:tabs>
          <w:tab w:val="num" w:pos="5400"/>
        </w:tabs>
        <w:ind w:left="5400" w:hanging="360"/>
      </w:pPr>
    </w:lvl>
    <w:lvl w:ilvl="8" w:tplc="081A001B" w:tentative="1">
      <w:start w:val="1"/>
      <w:numFmt w:val="lowerRoman"/>
      <w:lvlText w:val="%9."/>
      <w:lvlJc w:val="right"/>
      <w:pPr>
        <w:tabs>
          <w:tab w:val="num" w:pos="6120"/>
        </w:tabs>
        <w:ind w:left="6120" w:hanging="180"/>
      </w:pPr>
    </w:lvl>
  </w:abstractNum>
  <w:abstractNum w:abstractNumId="3" w15:restartNumberingAfterBreak="0">
    <w:nsid w:val="1854763A"/>
    <w:multiLevelType w:val="hybridMultilevel"/>
    <w:tmpl w:val="B3B24ACA"/>
    <w:lvl w:ilvl="0" w:tplc="D1A0A136">
      <w:start w:val="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E966E5"/>
    <w:multiLevelType w:val="hybridMultilevel"/>
    <w:tmpl w:val="0C986F6A"/>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5" w15:restartNumberingAfterBreak="0">
    <w:nsid w:val="1C5773BC"/>
    <w:multiLevelType w:val="hybridMultilevel"/>
    <w:tmpl w:val="CD581E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C66D17"/>
    <w:multiLevelType w:val="hybridMultilevel"/>
    <w:tmpl w:val="9A424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8E2DEC"/>
    <w:multiLevelType w:val="hybridMultilevel"/>
    <w:tmpl w:val="AC163E42"/>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8" w15:restartNumberingAfterBreak="0">
    <w:nsid w:val="20CA122E"/>
    <w:multiLevelType w:val="hybridMultilevel"/>
    <w:tmpl w:val="4F3C3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6D6748"/>
    <w:multiLevelType w:val="hybridMultilevel"/>
    <w:tmpl w:val="0C986F6A"/>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10" w15:restartNumberingAfterBreak="0">
    <w:nsid w:val="245A4E82"/>
    <w:multiLevelType w:val="hybridMultilevel"/>
    <w:tmpl w:val="4A46C1DE"/>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11" w15:restartNumberingAfterBreak="0">
    <w:nsid w:val="25F30DA0"/>
    <w:multiLevelType w:val="hybridMultilevel"/>
    <w:tmpl w:val="5C0C99F4"/>
    <w:lvl w:ilvl="0" w:tplc="D1A0A136">
      <w:start w:val="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3637F9"/>
    <w:multiLevelType w:val="hybridMultilevel"/>
    <w:tmpl w:val="31920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AE11D2"/>
    <w:multiLevelType w:val="hybridMultilevel"/>
    <w:tmpl w:val="490487E4"/>
    <w:lvl w:ilvl="0" w:tplc="1526D3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F97F07"/>
    <w:multiLevelType w:val="hybridMultilevel"/>
    <w:tmpl w:val="0C986F6A"/>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15" w15:restartNumberingAfterBreak="0">
    <w:nsid w:val="39ED00E7"/>
    <w:multiLevelType w:val="hybridMultilevel"/>
    <w:tmpl w:val="8C88A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565D5E"/>
    <w:multiLevelType w:val="hybridMultilevel"/>
    <w:tmpl w:val="46D010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6E10AB"/>
    <w:multiLevelType w:val="multilevel"/>
    <w:tmpl w:val="555E8476"/>
    <w:lvl w:ilvl="0">
      <w:start w:val="4"/>
      <w:numFmt w:val="decimal"/>
      <w:lvlText w:val="%1."/>
      <w:lvlJc w:val="left"/>
      <w:pPr>
        <w:ind w:left="360" w:hanging="360"/>
      </w:pPr>
      <w:rPr>
        <w:rFonts w:ascii="Tahoma" w:hAnsi="Tahoma" w:cs="Tahoma" w:hint="default"/>
        <w:color w:val="auto"/>
        <w:sz w:val="20"/>
      </w:rPr>
    </w:lvl>
    <w:lvl w:ilvl="1">
      <w:start w:val="3"/>
      <w:numFmt w:val="decimal"/>
      <w:lvlText w:val="%1.%2."/>
      <w:lvlJc w:val="left"/>
      <w:pPr>
        <w:ind w:left="720" w:hanging="720"/>
      </w:pPr>
      <w:rPr>
        <w:rFonts w:ascii="Tahoma" w:hAnsi="Tahoma" w:cs="Tahoma" w:hint="default"/>
        <w:color w:val="auto"/>
        <w:sz w:val="20"/>
      </w:rPr>
    </w:lvl>
    <w:lvl w:ilvl="2">
      <w:start w:val="1"/>
      <w:numFmt w:val="decimal"/>
      <w:lvlText w:val="%1.%2.%3."/>
      <w:lvlJc w:val="left"/>
      <w:pPr>
        <w:ind w:left="720" w:hanging="720"/>
      </w:pPr>
      <w:rPr>
        <w:rFonts w:ascii="Tahoma" w:hAnsi="Tahoma" w:cs="Tahoma" w:hint="default"/>
        <w:color w:val="auto"/>
        <w:sz w:val="20"/>
      </w:rPr>
    </w:lvl>
    <w:lvl w:ilvl="3">
      <w:start w:val="1"/>
      <w:numFmt w:val="decimal"/>
      <w:lvlText w:val="%1.%2.%3.%4."/>
      <w:lvlJc w:val="left"/>
      <w:pPr>
        <w:ind w:left="1080" w:hanging="1080"/>
      </w:pPr>
      <w:rPr>
        <w:rFonts w:ascii="Tahoma" w:hAnsi="Tahoma" w:cs="Tahoma" w:hint="default"/>
        <w:color w:val="auto"/>
        <w:sz w:val="20"/>
      </w:rPr>
    </w:lvl>
    <w:lvl w:ilvl="4">
      <w:start w:val="1"/>
      <w:numFmt w:val="decimal"/>
      <w:lvlText w:val="%1.%2.%3.%4.%5."/>
      <w:lvlJc w:val="left"/>
      <w:pPr>
        <w:ind w:left="1080" w:hanging="1080"/>
      </w:pPr>
      <w:rPr>
        <w:rFonts w:ascii="Tahoma" w:hAnsi="Tahoma" w:cs="Tahoma" w:hint="default"/>
        <w:color w:val="auto"/>
        <w:sz w:val="20"/>
      </w:rPr>
    </w:lvl>
    <w:lvl w:ilvl="5">
      <w:start w:val="1"/>
      <w:numFmt w:val="decimal"/>
      <w:lvlText w:val="%1.%2.%3.%4.%5.%6."/>
      <w:lvlJc w:val="left"/>
      <w:pPr>
        <w:ind w:left="1440" w:hanging="1440"/>
      </w:pPr>
      <w:rPr>
        <w:rFonts w:ascii="Tahoma" w:hAnsi="Tahoma" w:cs="Tahoma" w:hint="default"/>
        <w:color w:val="auto"/>
        <w:sz w:val="20"/>
      </w:rPr>
    </w:lvl>
    <w:lvl w:ilvl="6">
      <w:start w:val="1"/>
      <w:numFmt w:val="decimal"/>
      <w:lvlText w:val="%1.%2.%3.%4.%5.%6.%7."/>
      <w:lvlJc w:val="left"/>
      <w:pPr>
        <w:ind w:left="1440" w:hanging="1440"/>
      </w:pPr>
      <w:rPr>
        <w:rFonts w:ascii="Tahoma" w:hAnsi="Tahoma" w:cs="Tahoma" w:hint="default"/>
        <w:color w:val="auto"/>
        <w:sz w:val="20"/>
      </w:rPr>
    </w:lvl>
    <w:lvl w:ilvl="7">
      <w:start w:val="1"/>
      <w:numFmt w:val="decimal"/>
      <w:lvlText w:val="%1.%2.%3.%4.%5.%6.%7.%8."/>
      <w:lvlJc w:val="left"/>
      <w:pPr>
        <w:ind w:left="1800" w:hanging="1800"/>
      </w:pPr>
      <w:rPr>
        <w:rFonts w:ascii="Tahoma" w:hAnsi="Tahoma" w:cs="Tahoma" w:hint="default"/>
        <w:color w:val="auto"/>
        <w:sz w:val="20"/>
      </w:rPr>
    </w:lvl>
    <w:lvl w:ilvl="8">
      <w:start w:val="1"/>
      <w:numFmt w:val="decimal"/>
      <w:lvlText w:val="%1.%2.%3.%4.%5.%6.%7.%8.%9."/>
      <w:lvlJc w:val="left"/>
      <w:pPr>
        <w:ind w:left="1800" w:hanging="1800"/>
      </w:pPr>
      <w:rPr>
        <w:rFonts w:ascii="Tahoma" w:hAnsi="Tahoma" w:cs="Tahoma" w:hint="default"/>
        <w:color w:val="auto"/>
        <w:sz w:val="20"/>
      </w:rPr>
    </w:lvl>
  </w:abstractNum>
  <w:abstractNum w:abstractNumId="18" w15:restartNumberingAfterBreak="0">
    <w:nsid w:val="3D3B34D1"/>
    <w:multiLevelType w:val="hybridMultilevel"/>
    <w:tmpl w:val="43B87DBE"/>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19" w15:restartNumberingAfterBreak="0">
    <w:nsid w:val="3FB26004"/>
    <w:multiLevelType w:val="hybridMultilevel"/>
    <w:tmpl w:val="87D0B1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0ED1412"/>
    <w:multiLevelType w:val="hybridMultilevel"/>
    <w:tmpl w:val="13308C7E"/>
    <w:lvl w:ilvl="0" w:tplc="EB0CB0E0">
      <w:start w:val="1"/>
      <w:numFmt w:val="bullet"/>
      <w:lvlText w:val=""/>
      <w:lvlJc w:val="left"/>
      <w:pPr>
        <w:ind w:left="720" w:hanging="360"/>
      </w:pPr>
      <w:rPr>
        <w:rFonts w:ascii="Symbol" w:eastAsia="Times New Roman" w:hAnsi="Symbo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C94848"/>
    <w:multiLevelType w:val="hybridMultilevel"/>
    <w:tmpl w:val="8486A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DD48B6"/>
    <w:multiLevelType w:val="hybridMultilevel"/>
    <w:tmpl w:val="3D2AF7F4"/>
    <w:lvl w:ilvl="0" w:tplc="EB0CB0E0">
      <w:start w:val="1"/>
      <w:numFmt w:val="bullet"/>
      <w:lvlText w:val=""/>
      <w:lvlJc w:val="left"/>
      <w:pPr>
        <w:ind w:left="720" w:hanging="360"/>
      </w:pPr>
      <w:rPr>
        <w:rFonts w:ascii="Symbol" w:eastAsia="Times New Roman" w:hAnsi="Symbo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9A4F96"/>
    <w:multiLevelType w:val="hybridMultilevel"/>
    <w:tmpl w:val="0C28D22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9906C8B"/>
    <w:multiLevelType w:val="hybridMultilevel"/>
    <w:tmpl w:val="A6E406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AA27B32"/>
    <w:multiLevelType w:val="hybridMultilevel"/>
    <w:tmpl w:val="DCDEBFF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F361FE1"/>
    <w:multiLevelType w:val="hybridMultilevel"/>
    <w:tmpl w:val="60EA6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C13D59"/>
    <w:multiLevelType w:val="hybridMultilevel"/>
    <w:tmpl w:val="F7FAD2F2"/>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28" w15:restartNumberingAfterBreak="0">
    <w:nsid w:val="52BF3AAB"/>
    <w:multiLevelType w:val="hybridMultilevel"/>
    <w:tmpl w:val="7EF8932C"/>
    <w:lvl w:ilvl="0" w:tplc="2E829D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6939EB"/>
    <w:multiLevelType w:val="hybridMultilevel"/>
    <w:tmpl w:val="5A6E84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9853F5"/>
    <w:multiLevelType w:val="hybridMultilevel"/>
    <w:tmpl w:val="1352A654"/>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31" w15:restartNumberingAfterBreak="0">
    <w:nsid w:val="5F6F6ABF"/>
    <w:multiLevelType w:val="hybridMultilevel"/>
    <w:tmpl w:val="8B3AA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55004D"/>
    <w:multiLevelType w:val="hybridMultilevel"/>
    <w:tmpl w:val="69D0D6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B37D4D"/>
    <w:multiLevelType w:val="hybridMultilevel"/>
    <w:tmpl w:val="3CEE02E8"/>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34" w15:restartNumberingAfterBreak="0">
    <w:nsid w:val="68060116"/>
    <w:multiLevelType w:val="hybridMultilevel"/>
    <w:tmpl w:val="ADB44E5E"/>
    <w:lvl w:ilvl="0" w:tplc="EB0CB0E0">
      <w:start w:val="1"/>
      <w:numFmt w:val="bullet"/>
      <w:lvlText w:val=""/>
      <w:lvlJc w:val="left"/>
      <w:pPr>
        <w:ind w:left="720" w:hanging="360"/>
      </w:pPr>
      <w:rPr>
        <w:rFonts w:ascii="Symbol" w:eastAsia="Times New Roman" w:hAnsi="Symbo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E72404"/>
    <w:multiLevelType w:val="hybridMultilevel"/>
    <w:tmpl w:val="E9725158"/>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36" w15:restartNumberingAfterBreak="0">
    <w:nsid w:val="6E15659A"/>
    <w:multiLevelType w:val="hybridMultilevel"/>
    <w:tmpl w:val="7C9A8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0C16FD9"/>
    <w:multiLevelType w:val="hybridMultilevel"/>
    <w:tmpl w:val="0C986F6A"/>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38" w15:restartNumberingAfterBreak="0">
    <w:nsid w:val="763D417D"/>
    <w:multiLevelType w:val="hybridMultilevel"/>
    <w:tmpl w:val="3842C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6"/>
  </w:num>
  <w:num w:numId="3">
    <w:abstractNumId w:val="12"/>
  </w:num>
  <w:num w:numId="4">
    <w:abstractNumId w:val="11"/>
  </w:num>
  <w:num w:numId="5">
    <w:abstractNumId w:val="3"/>
  </w:num>
  <w:num w:numId="6">
    <w:abstractNumId w:val="16"/>
  </w:num>
  <w:num w:numId="7">
    <w:abstractNumId w:val="2"/>
  </w:num>
  <w:num w:numId="8">
    <w:abstractNumId w:val="14"/>
  </w:num>
  <w:num w:numId="9">
    <w:abstractNumId w:val="30"/>
  </w:num>
  <w:num w:numId="10">
    <w:abstractNumId w:val="35"/>
  </w:num>
  <w:num w:numId="11">
    <w:abstractNumId w:val="18"/>
  </w:num>
  <w:num w:numId="12">
    <w:abstractNumId w:val="0"/>
  </w:num>
  <w:num w:numId="13">
    <w:abstractNumId w:val="33"/>
  </w:num>
  <w:num w:numId="14">
    <w:abstractNumId w:val="10"/>
  </w:num>
  <w:num w:numId="15">
    <w:abstractNumId w:val="7"/>
  </w:num>
  <w:num w:numId="16">
    <w:abstractNumId w:val="27"/>
  </w:num>
  <w:num w:numId="17">
    <w:abstractNumId w:val="9"/>
  </w:num>
  <w:num w:numId="18">
    <w:abstractNumId w:val="37"/>
  </w:num>
  <w:num w:numId="19">
    <w:abstractNumId w:val="4"/>
  </w:num>
  <w:num w:numId="20">
    <w:abstractNumId w:val="23"/>
  </w:num>
  <w:num w:numId="21">
    <w:abstractNumId w:val="29"/>
  </w:num>
  <w:num w:numId="22">
    <w:abstractNumId w:val="1"/>
  </w:num>
  <w:num w:numId="23">
    <w:abstractNumId w:val="28"/>
  </w:num>
  <w:num w:numId="24">
    <w:abstractNumId w:val="13"/>
  </w:num>
  <w:num w:numId="25">
    <w:abstractNumId w:val="15"/>
  </w:num>
  <w:num w:numId="26">
    <w:abstractNumId w:val="26"/>
  </w:num>
  <w:num w:numId="27">
    <w:abstractNumId w:val="38"/>
  </w:num>
  <w:num w:numId="28">
    <w:abstractNumId w:val="17"/>
  </w:num>
  <w:num w:numId="29">
    <w:abstractNumId w:val="8"/>
  </w:num>
  <w:num w:numId="30">
    <w:abstractNumId w:val="21"/>
  </w:num>
  <w:num w:numId="31">
    <w:abstractNumId w:val="36"/>
  </w:num>
  <w:num w:numId="32">
    <w:abstractNumId w:val="20"/>
  </w:num>
  <w:num w:numId="33">
    <w:abstractNumId w:val="5"/>
  </w:num>
  <w:num w:numId="34">
    <w:abstractNumId w:val="34"/>
  </w:num>
  <w:num w:numId="35">
    <w:abstractNumId w:val="31"/>
  </w:num>
  <w:num w:numId="36">
    <w:abstractNumId w:val="32"/>
  </w:num>
  <w:num w:numId="37">
    <w:abstractNumId w:val="25"/>
  </w:num>
  <w:num w:numId="38">
    <w:abstractNumId w:val="24"/>
  </w:num>
  <w:num w:numId="39">
    <w:abstractNumId w:val="22"/>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91A"/>
    <w:rsid w:val="000127B2"/>
    <w:rsid w:val="000167FE"/>
    <w:rsid w:val="00016E9D"/>
    <w:rsid w:val="0002383E"/>
    <w:rsid w:val="0002465E"/>
    <w:rsid w:val="00027562"/>
    <w:rsid w:val="00027FEB"/>
    <w:rsid w:val="00030120"/>
    <w:rsid w:val="000437CD"/>
    <w:rsid w:val="00046702"/>
    <w:rsid w:val="0005198B"/>
    <w:rsid w:val="00051B37"/>
    <w:rsid w:val="000541E3"/>
    <w:rsid w:val="00054DB8"/>
    <w:rsid w:val="000618A5"/>
    <w:rsid w:val="00065D83"/>
    <w:rsid w:val="000666B6"/>
    <w:rsid w:val="00075420"/>
    <w:rsid w:val="00076376"/>
    <w:rsid w:val="00096F39"/>
    <w:rsid w:val="000974EA"/>
    <w:rsid w:val="00097CA1"/>
    <w:rsid w:val="000B0A9B"/>
    <w:rsid w:val="000B555D"/>
    <w:rsid w:val="000C23B0"/>
    <w:rsid w:val="000C4428"/>
    <w:rsid w:val="000C4D1C"/>
    <w:rsid w:val="000C5078"/>
    <w:rsid w:val="000D036F"/>
    <w:rsid w:val="000E44FA"/>
    <w:rsid w:val="000E4B60"/>
    <w:rsid w:val="000F0454"/>
    <w:rsid w:val="000F2943"/>
    <w:rsid w:val="0010151A"/>
    <w:rsid w:val="001049DB"/>
    <w:rsid w:val="0011037F"/>
    <w:rsid w:val="00111F8B"/>
    <w:rsid w:val="00113785"/>
    <w:rsid w:val="001177FE"/>
    <w:rsid w:val="00123E8E"/>
    <w:rsid w:val="001332CE"/>
    <w:rsid w:val="00134D22"/>
    <w:rsid w:val="00137EAF"/>
    <w:rsid w:val="00140D78"/>
    <w:rsid w:val="00141531"/>
    <w:rsid w:val="00155042"/>
    <w:rsid w:val="00165B0E"/>
    <w:rsid w:val="00166113"/>
    <w:rsid w:val="00170FC3"/>
    <w:rsid w:val="00173DF3"/>
    <w:rsid w:val="0018047C"/>
    <w:rsid w:val="00183936"/>
    <w:rsid w:val="00187BD0"/>
    <w:rsid w:val="001945B4"/>
    <w:rsid w:val="00194A7F"/>
    <w:rsid w:val="00194E8C"/>
    <w:rsid w:val="001A12DE"/>
    <w:rsid w:val="001A5449"/>
    <w:rsid w:val="001B1788"/>
    <w:rsid w:val="001B36AF"/>
    <w:rsid w:val="001B56AC"/>
    <w:rsid w:val="001B665C"/>
    <w:rsid w:val="001B72FE"/>
    <w:rsid w:val="001B7BB6"/>
    <w:rsid w:val="001D03B0"/>
    <w:rsid w:val="001D2235"/>
    <w:rsid w:val="001E0AC2"/>
    <w:rsid w:val="001F048C"/>
    <w:rsid w:val="0021249F"/>
    <w:rsid w:val="0021753C"/>
    <w:rsid w:val="00217F36"/>
    <w:rsid w:val="00230056"/>
    <w:rsid w:val="00230F11"/>
    <w:rsid w:val="00257842"/>
    <w:rsid w:val="0026045F"/>
    <w:rsid w:val="00260C3B"/>
    <w:rsid w:val="0026562A"/>
    <w:rsid w:val="00271394"/>
    <w:rsid w:val="00273696"/>
    <w:rsid w:val="00277D71"/>
    <w:rsid w:val="00281442"/>
    <w:rsid w:val="00282B44"/>
    <w:rsid w:val="00291A69"/>
    <w:rsid w:val="00293057"/>
    <w:rsid w:val="00295725"/>
    <w:rsid w:val="00297AE6"/>
    <w:rsid w:val="002A0B98"/>
    <w:rsid w:val="002A521B"/>
    <w:rsid w:val="002A6071"/>
    <w:rsid w:val="002B0D21"/>
    <w:rsid w:val="002B103D"/>
    <w:rsid w:val="002B3BA5"/>
    <w:rsid w:val="002B3E57"/>
    <w:rsid w:val="002B3F7B"/>
    <w:rsid w:val="002B4ADA"/>
    <w:rsid w:val="002B6A81"/>
    <w:rsid w:val="002C05FF"/>
    <w:rsid w:val="002C296C"/>
    <w:rsid w:val="002D2EB1"/>
    <w:rsid w:val="002E2522"/>
    <w:rsid w:val="002E2F7C"/>
    <w:rsid w:val="002F1351"/>
    <w:rsid w:val="002F1CD3"/>
    <w:rsid w:val="002F2D1A"/>
    <w:rsid w:val="003010EE"/>
    <w:rsid w:val="00303BEF"/>
    <w:rsid w:val="00303DCB"/>
    <w:rsid w:val="00310D6E"/>
    <w:rsid w:val="00311780"/>
    <w:rsid w:val="00314D2B"/>
    <w:rsid w:val="0032262B"/>
    <w:rsid w:val="0032688D"/>
    <w:rsid w:val="0033338F"/>
    <w:rsid w:val="0033750D"/>
    <w:rsid w:val="00340035"/>
    <w:rsid w:val="0034279C"/>
    <w:rsid w:val="003452DD"/>
    <w:rsid w:val="00352722"/>
    <w:rsid w:val="00353568"/>
    <w:rsid w:val="00353DEE"/>
    <w:rsid w:val="00356614"/>
    <w:rsid w:val="00356898"/>
    <w:rsid w:val="003615C7"/>
    <w:rsid w:val="003672DE"/>
    <w:rsid w:val="00372221"/>
    <w:rsid w:val="00373D09"/>
    <w:rsid w:val="00383722"/>
    <w:rsid w:val="003839B8"/>
    <w:rsid w:val="003849DB"/>
    <w:rsid w:val="00386AF4"/>
    <w:rsid w:val="00390D7D"/>
    <w:rsid w:val="00394F43"/>
    <w:rsid w:val="00397543"/>
    <w:rsid w:val="00397A62"/>
    <w:rsid w:val="003A46F6"/>
    <w:rsid w:val="003B08C0"/>
    <w:rsid w:val="003B76D2"/>
    <w:rsid w:val="003C1F1A"/>
    <w:rsid w:val="003D1FDC"/>
    <w:rsid w:val="003D5540"/>
    <w:rsid w:val="003E0892"/>
    <w:rsid w:val="003E41BF"/>
    <w:rsid w:val="003F12E4"/>
    <w:rsid w:val="003F1391"/>
    <w:rsid w:val="003F75F7"/>
    <w:rsid w:val="003F790C"/>
    <w:rsid w:val="004024FE"/>
    <w:rsid w:val="00402D29"/>
    <w:rsid w:val="00404C34"/>
    <w:rsid w:val="0041285A"/>
    <w:rsid w:val="00413EBC"/>
    <w:rsid w:val="00416C90"/>
    <w:rsid w:val="004238D8"/>
    <w:rsid w:val="0043238A"/>
    <w:rsid w:val="004324CE"/>
    <w:rsid w:val="00433577"/>
    <w:rsid w:val="00433593"/>
    <w:rsid w:val="004360CE"/>
    <w:rsid w:val="00437F26"/>
    <w:rsid w:val="0044633C"/>
    <w:rsid w:val="00452227"/>
    <w:rsid w:val="00455996"/>
    <w:rsid w:val="004561DD"/>
    <w:rsid w:val="004633D2"/>
    <w:rsid w:val="0046790C"/>
    <w:rsid w:val="0047767A"/>
    <w:rsid w:val="0048298D"/>
    <w:rsid w:val="00492157"/>
    <w:rsid w:val="0049340C"/>
    <w:rsid w:val="004972DB"/>
    <w:rsid w:val="004A1FBC"/>
    <w:rsid w:val="004C503A"/>
    <w:rsid w:val="004D1D7A"/>
    <w:rsid w:val="004E6311"/>
    <w:rsid w:val="004E6E14"/>
    <w:rsid w:val="004E7601"/>
    <w:rsid w:val="004F40DA"/>
    <w:rsid w:val="004F6698"/>
    <w:rsid w:val="004F6FB8"/>
    <w:rsid w:val="0050155C"/>
    <w:rsid w:val="00504BBA"/>
    <w:rsid w:val="00515610"/>
    <w:rsid w:val="005218EB"/>
    <w:rsid w:val="00524849"/>
    <w:rsid w:val="00524A42"/>
    <w:rsid w:val="0053390E"/>
    <w:rsid w:val="005459E0"/>
    <w:rsid w:val="00545FB3"/>
    <w:rsid w:val="00546747"/>
    <w:rsid w:val="00546FD7"/>
    <w:rsid w:val="00557534"/>
    <w:rsid w:val="00562E4C"/>
    <w:rsid w:val="00563221"/>
    <w:rsid w:val="00565CF3"/>
    <w:rsid w:val="00572BB0"/>
    <w:rsid w:val="00577215"/>
    <w:rsid w:val="00581C6C"/>
    <w:rsid w:val="00582A5D"/>
    <w:rsid w:val="00587C24"/>
    <w:rsid w:val="00592794"/>
    <w:rsid w:val="00594E0B"/>
    <w:rsid w:val="005A348D"/>
    <w:rsid w:val="005A3773"/>
    <w:rsid w:val="005A6A38"/>
    <w:rsid w:val="005B191A"/>
    <w:rsid w:val="005B6AE9"/>
    <w:rsid w:val="005C1C6F"/>
    <w:rsid w:val="005C3849"/>
    <w:rsid w:val="005C43EF"/>
    <w:rsid w:val="005D1DA2"/>
    <w:rsid w:val="005D216B"/>
    <w:rsid w:val="005D38C7"/>
    <w:rsid w:val="005D5800"/>
    <w:rsid w:val="005E3E81"/>
    <w:rsid w:val="005E6CAC"/>
    <w:rsid w:val="005E77A8"/>
    <w:rsid w:val="005F0B05"/>
    <w:rsid w:val="005F4970"/>
    <w:rsid w:val="005F4C6D"/>
    <w:rsid w:val="005F712C"/>
    <w:rsid w:val="00607432"/>
    <w:rsid w:val="00614050"/>
    <w:rsid w:val="00614997"/>
    <w:rsid w:val="00622F00"/>
    <w:rsid w:val="00624740"/>
    <w:rsid w:val="006277AE"/>
    <w:rsid w:val="006310E2"/>
    <w:rsid w:val="0063293E"/>
    <w:rsid w:val="00632F43"/>
    <w:rsid w:val="006339EA"/>
    <w:rsid w:val="006375A7"/>
    <w:rsid w:val="00647631"/>
    <w:rsid w:val="00657749"/>
    <w:rsid w:val="00660103"/>
    <w:rsid w:val="006660F4"/>
    <w:rsid w:val="006670BF"/>
    <w:rsid w:val="0067280F"/>
    <w:rsid w:val="006763DF"/>
    <w:rsid w:val="00682C40"/>
    <w:rsid w:val="00690A59"/>
    <w:rsid w:val="00692169"/>
    <w:rsid w:val="00696D74"/>
    <w:rsid w:val="006A3E65"/>
    <w:rsid w:val="006A4B8D"/>
    <w:rsid w:val="006C2797"/>
    <w:rsid w:val="006C635B"/>
    <w:rsid w:val="006C6362"/>
    <w:rsid w:val="006D5B28"/>
    <w:rsid w:val="006D5C52"/>
    <w:rsid w:val="006D6A27"/>
    <w:rsid w:val="006E05D8"/>
    <w:rsid w:val="006E0B07"/>
    <w:rsid w:val="006E5894"/>
    <w:rsid w:val="006F0658"/>
    <w:rsid w:val="006F31E8"/>
    <w:rsid w:val="00700783"/>
    <w:rsid w:val="0070481A"/>
    <w:rsid w:val="00712FA9"/>
    <w:rsid w:val="0071498B"/>
    <w:rsid w:val="00720E36"/>
    <w:rsid w:val="00721E8B"/>
    <w:rsid w:val="00724CF1"/>
    <w:rsid w:val="007256B9"/>
    <w:rsid w:val="00726B75"/>
    <w:rsid w:val="007332BA"/>
    <w:rsid w:val="00767F18"/>
    <w:rsid w:val="00774753"/>
    <w:rsid w:val="007778FC"/>
    <w:rsid w:val="00785C90"/>
    <w:rsid w:val="00790EEA"/>
    <w:rsid w:val="00792520"/>
    <w:rsid w:val="007A21CA"/>
    <w:rsid w:val="007A3345"/>
    <w:rsid w:val="007B4A81"/>
    <w:rsid w:val="007B5776"/>
    <w:rsid w:val="007B5D5A"/>
    <w:rsid w:val="007C14D0"/>
    <w:rsid w:val="007D0060"/>
    <w:rsid w:val="007D27F3"/>
    <w:rsid w:val="007D4631"/>
    <w:rsid w:val="007E0021"/>
    <w:rsid w:val="007F4B05"/>
    <w:rsid w:val="0080157B"/>
    <w:rsid w:val="00806451"/>
    <w:rsid w:val="00807251"/>
    <w:rsid w:val="00810583"/>
    <w:rsid w:val="008138DF"/>
    <w:rsid w:val="00813BBB"/>
    <w:rsid w:val="008145E7"/>
    <w:rsid w:val="00816DBB"/>
    <w:rsid w:val="00816F85"/>
    <w:rsid w:val="00817C8D"/>
    <w:rsid w:val="0082508E"/>
    <w:rsid w:val="008324DE"/>
    <w:rsid w:val="008332D9"/>
    <w:rsid w:val="00840403"/>
    <w:rsid w:val="00841C8E"/>
    <w:rsid w:val="00844265"/>
    <w:rsid w:val="00850BDD"/>
    <w:rsid w:val="0085382D"/>
    <w:rsid w:val="0086729C"/>
    <w:rsid w:val="00867EF2"/>
    <w:rsid w:val="00871305"/>
    <w:rsid w:val="00875405"/>
    <w:rsid w:val="008778BB"/>
    <w:rsid w:val="00880742"/>
    <w:rsid w:val="00881614"/>
    <w:rsid w:val="00881660"/>
    <w:rsid w:val="00881EC3"/>
    <w:rsid w:val="00887F1D"/>
    <w:rsid w:val="00896288"/>
    <w:rsid w:val="00897B35"/>
    <w:rsid w:val="008A1BC6"/>
    <w:rsid w:val="008A37CE"/>
    <w:rsid w:val="008A43C6"/>
    <w:rsid w:val="008B0FAE"/>
    <w:rsid w:val="008B1C51"/>
    <w:rsid w:val="008B355A"/>
    <w:rsid w:val="008B4D80"/>
    <w:rsid w:val="008B5EC3"/>
    <w:rsid w:val="008B7BD7"/>
    <w:rsid w:val="008C46E6"/>
    <w:rsid w:val="008C74EC"/>
    <w:rsid w:val="008D271C"/>
    <w:rsid w:val="008D28E1"/>
    <w:rsid w:val="008D2A16"/>
    <w:rsid w:val="008D3FD1"/>
    <w:rsid w:val="008D58D9"/>
    <w:rsid w:val="008E3CA8"/>
    <w:rsid w:val="008E46A3"/>
    <w:rsid w:val="008F32CD"/>
    <w:rsid w:val="008F3986"/>
    <w:rsid w:val="008F4375"/>
    <w:rsid w:val="008F5FD4"/>
    <w:rsid w:val="008F68B3"/>
    <w:rsid w:val="008F7393"/>
    <w:rsid w:val="008F7DE6"/>
    <w:rsid w:val="00901A93"/>
    <w:rsid w:val="0090608A"/>
    <w:rsid w:val="00913575"/>
    <w:rsid w:val="00914CF9"/>
    <w:rsid w:val="0091591E"/>
    <w:rsid w:val="00921B71"/>
    <w:rsid w:val="00925AC4"/>
    <w:rsid w:val="00932843"/>
    <w:rsid w:val="00934BC0"/>
    <w:rsid w:val="00941F25"/>
    <w:rsid w:val="00943956"/>
    <w:rsid w:val="00947058"/>
    <w:rsid w:val="009531B4"/>
    <w:rsid w:val="00971C90"/>
    <w:rsid w:val="00973E5D"/>
    <w:rsid w:val="00974283"/>
    <w:rsid w:val="00981C85"/>
    <w:rsid w:val="009869B1"/>
    <w:rsid w:val="00987C96"/>
    <w:rsid w:val="00993FFE"/>
    <w:rsid w:val="0099437A"/>
    <w:rsid w:val="00994493"/>
    <w:rsid w:val="009956DB"/>
    <w:rsid w:val="009973D6"/>
    <w:rsid w:val="009A0437"/>
    <w:rsid w:val="009B2951"/>
    <w:rsid w:val="009B4DD1"/>
    <w:rsid w:val="009C0F80"/>
    <w:rsid w:val="009C103C"/>
    <w:rsid w:val="009C26CD"/>
    <w:rsid w:val="009C40CF"/>
    <w:rsid w:val="009C5813"/>
    <w:rsid w:val="009C62C2"/>
    <w:rsid w:val="009D3842"/>
    <w:rsid w:val="009D4BF9"/>
    <w:rsid w:val="009E0423"/>
    <w:rsid w:val="009E0C1A"/>
    <w:rsid w:val="009E1A06"/>
    <w:rsid w:val="009E64BC"/>
    <w:rsid w:val="009F0395"/>
    <w:rsid w:val="009F46EB"/>
    <w:rsid w:val="009F7A1A"/>
    <w:rsid w:val="00A07998"/>
    <w:rsid w:val="00A10247"/>
    <w:rsid w:val="00A31595"/>
    <w:rsid w:val="00A464E9"/>
    <w:rsid w:val="00A47098"/>
    <w:rsid w:val="00A50F0D"/>
    <w:rsid w:val="00A55AE9"/>
    <w:rsid w:val="00A57047"/>
    <w:rsid w:val="00A63C0E"/>
    <w:rsid w:val="00A641F4"/>
    <w:rsid w:val="00A65539"/>
    <w:rsid w:val="00A6577E"/>
    <w:rsid w:val="00A70C68"/>
    <w:rsid w:val="00A70E47"/>
    <w:rsid w:val="00A80EC3"/>
    <w:rsid w:val="00A83206"/>
    <w:rsid w:val="00A85E7E"/>
    <w:rsid w:val="00A87ECB"/>
    <w:rsid w:val="00A94FDE"/>
    <w:rsid w:val="00A97A8F"/>
    <w:rsid w:val="00AA3210"/>
    <w:rsid w:val="00AA41F1"/>
    <w:rsid w:val="00AA4B3B"/>
    <w:rsid w:val="00AA5D69"/>
    <w:rsid w:val="00AB02B8"/>
    <w:rsid w:val="00AB774C"/>
    <w:rsid w:val="00AC42D9"/>
    <w:rsid w:val="00AC441F"/>
    <w:rsid w:val="00AC61DD"/>
    <w:rsid w:val="00AD4056"/>
    <w:rsid w:val="00AD5EE2"/>
    <w:rsid w:val="00AD5FD9"/>
    <w:rsid w:val="00AF123C"/>
    <w:rsid w:val="00AF476D"/>
    <w:rsid w:val="00B00810"/>
    <w:rsid w:val="00B07243"/>
    <w:rsid w:val="00B13377"/>
    <w:rsid w:val="00B20617"/>
    <w:rsid w:val="00B21733"/>
    <w:rsid w:val="00B246BA"/>
    <w:rsid w:val="00B25317"/>
    <w:rsid w:val="00B342B0"/>
    <w:rsid w:val="00B43D04"/>
    <w:rsid w:val="00B509D3"/>
    <w:rsid w:val="00B53522"/>
    <w:rsid w:val="00B53FA2"/>
    <w:rsid w:val="00B54E0A"/>
    <w:rsid w:val="00B57155"/>
    <w:rsid w:val="00B7130F"/>
    <w:rsid w:val="00B777F6"/>
    <w:rsid w:val="00B9064F"/>
    <w:rsid w:val="00B90E16"/>
    <w:rsid w:val="00B9343D"/>
    <w:rsid w:val="00B9390F"/>
    <w:rsid w:val="00BA4372"/>
    <w:rsid w:val="00BA5E84"/>
    <w:rsid w:val="00BA76F2"/>
    <w:rsid w:val="00BB0680"/>
    <w:rsid w:val="00BB2296"/>
    <w:rsid w:val="00BB707E"/>
    <w:rsid w:val="00BC3370"/>
    <w:rsid w:val="00BD5D4C"/>
    <w:rsid w:val="00BD6D9D"/>
    <w:rsid w:val="00BE2122"/>
    <w:rsid w:val="00C00AB3"/>
    <w:rsid w:val="00C010F4"/>
    <w:rsid w:val="00C1453D"/>
    <w:rsid w:val="00C2133D"/>
    <w:rsid w:val="00C2172C"/>
    <w:rsid w:val="00C22BB4"/>
    <w:rsid w:val="00C36452"/>
    <w:rsid w:val="00C37148"/>
    <w:rsid w:val="00C43819"/>
    <w:rsid w:val="00C43B75"/>
    <w:rsid w:val="00C457C8"/>
    <w:rsid w:val="00C46214"/>
    <w:rsid w:val="00C52FB9"/>
    <w:rsid w:val="00C54C23"/>
    <w:rsid w:val="00C5729C"/>
    <w:rsid w:val="00C5798C"/>
    <w:rsid w:val="00C57EAC"/>
    <w:rsid w:val="00C61261"/>
    <w:rsid w:val="00C6606F"/>
    <w:rsid w:val="00C70243"/>
    <w:rsid w:val="00C712CE"/>
    <w:rsid w:val="00C8091A"/>
    <w:rsid w:val="00C8262C"/>
    <w:rsid w:val="00C84C4C"/>
    <w:rsid w:val="00C84F1A"/>
    <w:rsid w:val="00C90002"/>
    <w:rsid w:val="00C9322B"/>
    <w:rsid w:val="00C9558E"/>
    <w:rsid w:val="00C96519"/>
    <w:rsid w:val="00CA2D98"/>
    <w:rsid w:val="00CA327B"/>
    <w:rsid w:val="00CA49CC"/>
    <w:rsid w:val="00CB3498"/>
    <w:rsid w:val="00CB4113"/>
    <w:rsid w:val="00CB6546"/>
    <w:rsid w:val="00CC2202"/>
    <w:rsid w:val="00CD1443"/>
    <w:rsid w:val="00CD22F9"/>
    <w:rsid w:val="00CD331D"/>
    <w:rsid w:val="00CD4F83"/>
    <w:rsid w:val="00CE4C7C"/>
    <w:rsid w:val="00CE6527"/>
    <w:rsid w:val="00CE73B5"/>
    <w:rsid w:val="00CF31A3"/>
    <w:rsid w:val="00CF37DD"/>
    <w:rsid w:val="00D02A40"/>
    <w:rsid w:val="00D060D0"/>
    <w:rsid w:val="00D073FA"/>
    <w:rsid w:val="00D07886"/>
    <w:rsid w:val="00D07938"/>
    <w:rsid w:val="00D1196E"/>
    <w:rsid w:val="00D166CF"/>
    <w:rsid w:val="00D2098E"/>
    <w:rsid w:val="00D21FA9"/>
    <w:rsid w:val="00D2560D"/>
    <w:rsid w:val="00D25DDA"/>
    <w:rsid w:val="00D326D4"/>
    <w:rsid w:val="00D33B6C"/>
    <w:rsid w:val="00D34A12"/>
    <w:rsid w:val="00D41C98"/>
    <w:rsid w:val="00D47A5B"/>
    <w:rsid w:val="00D563B2"/>
    <w:rsid w:val="00D640B4"/>
    <w:rsid w:val="00D67B2F"/>
    <w:rsid w:val="00D7537C"/>
    <w:rsid w:val="00D828A2"/>
    <w:rsid w:val="00D83970"/>
    <w:rsid w:val="00D8622B"/>
    <w:rsid w:val="00D910F2"/>
    <w:rsid w:val="00D97EBE"/>
    <w:rsid w:val="00DA282A"/>
    <w:rsid w:val="00DA59BA"/>
    <w:rsid w:val="00DA6ECA"/>
    <w:rsid w:val="00DB3748"/>
    <w:rsid w:val="00DB4A60"/>
    <w:rsid w:val="00DC2CAC"/>
    <w:rsid w:val="00DC3756"/>
    <w:rsid w:val="00DC3CC5"/>
    <w:rsid w:val="00DC4930"/>
    <w:rsid w:val="00DD25FB"/>
    <w:rsid w:val="00DD28F4"/>
    <w:rsid w:val="00DD4728"/>
    <w:rsid w:val="00DF1271"/>
    <w:rsid w:val="00DF5338"/>
    <w:rsid w:val="00E00B23"/>
    <w:rsid w:val="00E07349"/>
    <w:rsid w:val="00E15B2D"/>
    <w:rsid w:val="00E24E7A"/>
    <w:rsid w:val="00E27EDA"/>
    <w:rsid w:val="00E30EA5"/>
    <w:rsid w:val="00E35AF4"/>
    <w:rsid w:val="00E4177E"/>
    <w:rsid w:val="00E425FF"/>
    <w:rsid w:val="00E54B09"/>
    <w:rsid w:val="00E569C2"/>
    <w:rsid w:val="00E60DCC"/>
    <w:rsid w:val="00E64F30"/>
    <w:rsid w:val="00E75543"/>
    <w:rsid w:val="00E764C0"/>
    <w:rsid w:val="00E7686B"/>
    <w:rsid w:val="00E801C8"/>
    <w:rsid w:val="00E812EE"/>
    <w:rsid w:val="00E85346"/>
    <w:rsid w:val="00E91EBA"/>
    <w:rsid w:val="00E95558"/>
    <w:rsid w:val="00EA4FE8"/>
    <w:rsid w:val="00EB427A"/>
    <w:rsid w:val="00EB6172"/>
    <w:rsid w:val="00EB6BD8"/>
    <w:rsid w:val="00EC26AB"/>
    <w:rsid w:val="00EC4A42"/>
    <w:rsid w:val="00EC5463"/>
    <w:rsid w:val="00EF4377"/>
    <w:rsid w:val="00EF500E"/>
    <w:rsid w:val="00EF5F14"/>
    <w:rsid w:val="00EF68E6"/>
    <w:rsid w:val="00F14707"/>
    <w:rsid w:val="00F24E1C"/>
    <w:rsid w:val="00F25558"/>
    <w:rsid w:val="00F267A0"/>
    <w:rsid w:val="00F30195"/>
    <w:rsid w:val="00F32BCE"/>
    <w:rsid w:val="00F35D7F"/>
    <w:rsid w:val="00F463E3"/>
    <w:rsid w:val="00F47478"/>
    <w:rsid w:val="00F5549A"/>
    <w:rsid w:val="00F61C20"/>
    <w:rsid w:val="00F653DD"/>
    <w:rsid w:val="00F655C4"/>
    <w:rsid w:val="00F72969"/>
    <w:rsid w:val="00F81BFF"/>
    <w:rsid w:val="00F836ED"/>
    <w:rsid w:val="00F84A5C"/>
    <w:rsid w:val="00F87745"/>
    <w:rsid w:val="00F917D4"/>
    <w:rsid w:val="00F9192A"/>
    <w:rsid w:val="00F94388"/>
    <w:rsid w:val="00F9547D"/>
    <w:rsid w:val="00FA2E3C"/>
    <w:rsid w:val="00FA3725"/>
    <w:rsid w:val="00FA65B5"/>
    <w:rsid w:val="00FC66B8"/>
    <w:rsid w:val="00FD2CF3"/>
    <w:rsid w:val="00FD4CAF"/>
    <w:rsid w:val="00FE4073"/>
    <w:rsid w:val="00FE7E09"/>
    <w:rsid w:val="00FF0A5E"/>
    <w:rsid w:val="00FF0A7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2E8A3C"/>
  <w15:docId w15:val="{E9B6AFE3-16DF-4EDF-93F7-A9E566230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091A"/>
  </w:style>
  <w:style w:type="paragraph" w:styleId="Heading1">
    <w:name w:val="heading 1"/>
    <w:basedOn w:val="Normal"/>
    <w:next w:val="Normal"/>
    <w:link w:val="Heading1Char"/>
    <w:uiPriority w:val="9"/>
    <w:qFormat/>
    <w:rsid w:val="0090608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5784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6010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816F8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C8091A"/>
    <w:pPr>
      <w:spacing w:after="0" w:line="240" w:lineRule="auto"/>
    </w:pPr>
    <w:rPr>
      <w:sz w:val="20"/>
      <w:szCs w:val="20"/>
    </w:rPr>
  </w:style>
  <w:style w:type="character" w:customStyle="1" w:styleId="FootnoteTextChar">
    <w:name w:val="Footnote Text Char"/>
    <w:basedOn w:val="DefaultParagraphFont"/>
    <w:link w:val="FootnoteText"/>
    <w:uiPriority w:val="99"/>
    <w:rsid w:val="00C8091A"/>
    <w:rPr>
      <w:sz w:val="20"/>
      <w:szCs w:val="20"/>
    </w:rPr>
  </w:style>
  <w:style w:type="character" w:styleId="FootnoteReference">
    <w:name w:val="footnote reference"/>
    <w:basedOn w:val="DefaultParagraphFont"/>
    <w:uiPriority w:val="99"/>
    <w:semiHidden/>
    <w:unhideWhenUsed/>
    <w:rsid w:val="00C8091A"/>
    <w:rPr>
      <w:vertAlign w:val="superscript"/>
    </w:rPr>
  </w:style>
  <w:style w:type="character" w:styleId="CommentReference">
    <w:name w:val="annotation reference"/>
    <w:basedOn w:val="DefaultParagraphFont"/>
    <w:uiPriority w:val="99"/>
    <w:semiHidden/>
    <w:unhideWhenUsed/>
    <w:rsid w:val="00C8091A"/>
    <w:rPr>
      <w:sz w:val="16"/>
      <w:szCs w:val="16"/>
    </w:rPr>
  </w:style>
  <w:style w:type="paragraph" w:styleId="CommentText">
    <w:name w:val="annotation text"/>
    <w:basedOn w:val="Normal"/>
    <w:link w:val="CommentTextChar"/>
    <w:uiPriority w:val="99"/>
    <w:semiHidden/>
    <w:unhideWhenUsed/>
    <w:rsid w:val="00C8091A"/>
    <w:pPr>
      <w:spacing w:line="240" w:lineRule="auto"/>
    </w:pPr>
    <w:rPr>
      <w:sz w:val="20"/>
      <w:szCs w:val="20"/>
    </w:rPr>
  </w:style>
  <w:style w:type="character" w:customStyle="1" w:styleId="CommentTextChar">
    <w:name w:val="Comment Text Char"/>
    <w:basedOn w:val="DefaultParagraphFont"/>
    <w:link w:val="CommentText"/>
    <w:uiPriority w:val="99"/>
    <w:semiHidden/>
    <w:rsid w:val="00C8091A"/>
    <w:rPr>
      <w:sz w:val="20"/>
      <w:szCs w:val="20"/>
    </w:rPr>
  </w:style>
  <w:style w:type="paragraph" w:styleId="BalloonText">
    <w:name w:val="Balloon Text"/>
    <w:basedOn w:val="Normal"/>
    <w:link w:val="BalloonTextChar"/>
    <w:uiPriority w:val="99"/>
    <w:semiHidden/>
    <w:unhideWhenUsed/>
    <w:rsid w:val="00C809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091A"/>
    <w:rPr>
      <w:rFonts w:ascii="Segoe UI" w:hAnsi="Segoe UI" w:cs="Segoe UI"/>
      <w:sz w:val="18"/>
      <w:szCs w:val="18"/>
    </w:rPr>
  </w:style>
  <w:style w:type="paragraph" w:styleId="NoSpacing">
    <w:name w:val="No Spacing"/>
    <w:link w:val="NoSpacingChar"/>
    <w:uiPriority w:val="1"/>
    <w:qFormat/>
    <w:rsid w:val="006E5894"/>
    <w:pPr>
      <w:spacing w:after="0" w:line="240" w:lineRule="auto"/>
    </w:pPr>
    <w:rPr>
      <w:rFonts w:eastAsiaTheme="minorEastAsia"/>
    </w:rPr>
  </w:style>
  <w:style w:type="character" w:customStyle="1" w:styleId="NoSpacingChar">
    <w:name w:val="No Spacing Char"/>
    <w:basedOn w:val="DefaultParagraphFont"/>
    <w:link w:val="NoSpacing"/>
    <w:uiPriority w:val="1"/>
    <w:rsid w:val="006E5894"/>
    <w:rPr>
      <w:rFonts w:eastAsiaTheme="minorEastAsia"/>
    </w:rPr>
  </w:style>
  <w:style w:type="character" w:customStyle="1" w:styleId="Heading1Char">
    <w:name w:val="Heading 1 Char"/>
    <w:basedOn w:val="DefaultParagraphFont"/>
    <w:link w:val="Heading1"/>
    <w:uiPriority w:val="9"/>
    <w:rsid w:val="0090608A"/>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link w:val="ListParagraphChar"/>
    <w:uiPriority w:val="34"/>
    <w:qFormat/>
    <w:rsid w:val="0090608A"/>
    <w:pPr>
      <w:ind w:left="720"/>
      <w:contextualSpacing/>
    </w:pPr>
  </w:style>
  <w:style w:type="character" w:customStyle="1" w:styleId="Heading2Char">
    <w:name w:val="Heading 2 Char"/>
    <w:basedOn w:val="DefaultParagraphFont"/>
    <w:link w:val="Heading2"/>
    <w:uiPriority w:val="9"/>
    <w:rsid w:val="00257842"/>
    <w:rPr>
      <w:rFonts w:asciiTheme="majorHAnsi" w:eastAsiaTheme="majorEastAsia" w:hAnsiTheme="majorHAnsi" w:cstheme="majorBidi"/>
      <w:color w:val="2E74B5" w:themeColor="accent1" w:themeShade="BF"/>
      <w:sz w:val="26"/>
      <w:szCs w:val="26"/>
    </w:rPr>
  </w:style>
  <w:style w:type="paragraph" w:styleId="CommentSubject">
    <w:name w:val="annotation subject"/>
    <w:basedOn w:val="CommentText"/>
    <w:next w:val="CommentText"/>
    <w:link w:val="CommentSubjectChar"/>
    <w:uiPriority w:val="99"/>
    <w:semiHidden/>
    <w:unhideWhenUsed/>
    <w:rsid w:val="000B0A9B"/>
    <w:rPr>
      <w:b/>
      <w:bCs/>
    </w:rPr>
  </w:style>
  <w:style w:type="character" w:customStyle="1" w:styleId="CommentSubjectChar">
    <w:name w:val="Comment Subject Char"/>
    <w:basedOn w:val="CommentTextChar"/>
    <w:link w:val="CommentSubject"/>
    <w:uiPriority w:val="99"/>
    <w:semiHidden/>
    <w:rsid w:val="000B0A9B"/>
    <w:rPr>
      <w:b/>
      <w:bCs/>
      <w:sz w:val="20"/>
      <w:szCs w:val="20"/>
    </w:rPr>
  </w:style>
  <w:style w:type="paragraph" w:customStyle="1" w:styleId="Normal1">
    <w:name w:val="Normal1"/>
    <w:basedOn w:val="Normal"/>
    <w:rsid w:val="0091591E"/>
    <w:pPr>
      <w:spacing w:before="100" w:beforeAutospacing="1" w:after="100" w:afterAutospacing="1" w:line="240" w:lineRule="auto"/>
    </w:pPr>
    <w:rPr>
      <w:rFonts w:ascii="Times New Roman" w:eastAsia="Times New Roman" w:hAnsi="Times New Roman" w:cs="Times New Roman"/>
      <w:sz w:val="24"/>
      <w:szCs w:val="24"/>
    </w:rPr>
  </w:style>
  <w:style w:type="paragraph" w:styleId="Caption">
    <w:name w:val="caption"/>
    <w:basedOn w:val="Normal"/>
    <w:next w:val="Normal"/>
    <w:uiPriority w:val="35"/>
    <w:qFormat/>
    <w:rsid w:val="0046790C"/>
    <w:pPr>
      <w:widowControl w:val="0"/>
      <w:spacing w:before="120" w:after="120" w:line="240" w:lineRule="auto"/>
      <w:ind w:right="57"/>
      <w:jc w:val="both"/>
    </w:pPr>
    <w:rPr>
      <w:rFonts w:ascii="Calibri" w:eastAsia="Times New Roman" w:hAnsi="Calibri" w:cs="Times New Roman"/>
      <w:b/>
      <w:bCs/>
      <w:szCs w:val="20"/>
      <w:lang w:val="en-GB"/>
    </w:rPr>
  </w:style>
  <w:style w:type="paragraph" w:styleId="NormalWeb">
    <w:name w:val="Normal (Web)"/>
    <w:basedOn w:val="Normal"/>
    <w:uiPriority w:val="99"/>
    <w:rsid w:val="004679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angingmargin">
    <w:name w:val="hanging margin"/>
    <w:basedOn w:val="Normal"/>
    <w:rsid w:val="007A21CA"/>
    <w:pPr>
      <w:overflowPunct w:val="0"/>
      <w:autoSpaceDE w:val="0"/>
      <w:autoSpaceDN w:val="0"/>
      <w:adjustRightInd w:val="0"/>
      <w:spacing w:after="0" w:line="240" w:lineRule="auto"/>
      <w:ind w:left="1440" w:hanging="720"/>
      <w:textAlignment w:val="baseline"/>
    </w:pPr>
    <w:rPr>
      <w:rFonts w:ascii="Times New Roman" w:eastAsia="Times New Roman" w:hAnsi="Times New Roman" w:cs="Times New Roman"/>
      <w:noProof/>
      <w:sz w:val="28"/>
      <w:szCs w:val="20"/>
    </w:rPr>
  </w:style>
  <w:style w:type="paragraph" w:styleId="BodyText">
    <w:name w:val="Body Text"/>
    <w:basedOn w:val="Normal"/>
    <w:link w:val="BodyTextChar"/>
    <w:rsid w:val="003D1FDC"/>
    <w:pPr>
      <w:spacing w:after="0" w:line="240" w:lineRule="auto"/>
      <w:jc w:val="both"/>
    </w:pPr>
    <w:rPr>
      <w:rFonts w:ascii="CirTajms" w:eastAsia="Times New Roman" w:hAnsi="CirTajms" w:cs="Times New Roman"/>
      <w:sz w:val="24"/>
      <w:szCs w:val="20"/>
    </w:rPr>
  </w:style>
  <w:style w:type="character" w:customStyle="1" w:styleId="BodyTextChar">
    <w:name w:val="Body Text Char"/>
    <w:basedOn w:val="DefaultParagraphFont"/>
    <w:link w:val="BodyText"/>
    <w:rsid w:val="003D1FDC"/>
    <w:rPr>
      <w:rFonts w:ascii="CirTajms" w:eastAsia="Times New Roman" w:hAnsi="CirTajms" w:cs="Times New Roman"/>
      <w:sz w:val="24"/>
      <w:szCs w:val="20"/>
    </w:rPr>
  </w:style>
  <w:style w:type="table" w:styleId="TableGrid">
    <w:name w:val="Table Grid"/>
    <w:basedOn w:val="TableNormal"/>
    <w:uiPriority w:val="59"/>
    <w:rsid w:val="003D1FDC"/>
    <w:pPr>
      <w:spacing w:after="0" w:line="240" w:lineRule="auto"/>
    </w:pPr>
    <w:rPr>
      <w:rFonts w:ascii="Calibri" w:eastAsia="MS Mincho"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F30195"/>
    <w:pPr>
      <w:spacing w:after="120"/>
      <w:ind w:left="360"/>
    </w:pPr>
  </w:style>
  <w:style w:type="character" w:customStyle="1" w:styleId="BodyTextIndentChar">
    <w:name w:val="Body Text Indent Char"/>
    <w:basedOn w:val="DefaultParagraphFont"/>
    <w:link w:val="BodyTextIndent"/>
    <w:uiPriority w:val="99"/>
    <w:semiHidden/>
    <w:rsid w:val="00F30195"/>
  </w:style>
  <w:style w:type="paragraph" w:customStyle="1" w:styleId="Level1">
    <w:name w:val="Level 1"/>
    <w:basedOn w:val="Normal"/>
    <w:rsid w:val="00F30195"/>
    <w:pPr>
      <w:widowControl w:val="0"/>
      <w:spacing w:after="0" w:line="240" w:lineRule="auto"/>
    </w:pPr>
    <w:rPr>
      <w:rFonts w:ascii="Times New Roman" w:eastAsia="Times New Roman" w:hAnsi="Times New Roman" w:cs="Times New Roman"/>
      <w:sz w:val="24"/>
      <w:szCs w:val="20"/>
    </w:rPr>
  </w:style>
  <w:style w:type="paragraph" w:styleId="Header">
    <w:name w:val="header"/>
    <w:basedOn w:val="Normal"/>
    <w:link w:val="HeaderChar"/>
    <w:rsid w:val="00F30195"/>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HeaderChar">
    <w:name w:val="Header Char"/>
    <w:basedOn w:val="DefaultParagraphFont"/>
    <w:link w:val="Header"/>
    <w:rsid w:val="00F30195"/>
    <w:rPr>
      <w:rFonts w:ascii="Times New Roman" w:eastAsia="Times New Roman" w:hAnsi="Times New Roman" w:cs="Times New Roman"/>
      <w:sz w:val="24"/>
      <w:szCs w:val="20"/>
    </w:rPr>
  </w:style>
  <w:style w:type="character" w:styleId="Hyperlink">
    <w:name w:val="Hyperlink"/>
    <w:uiPriority w:val="99"/>
    <w:unhideWhenUsed/>
    <w:rsid w:val="00C22BB4"/>
    <w:rPr>
      <w:color w:val="0000FF"/>
      <w:u w:val="single"/>
    </w:rPr>
  </w:style>
  <w:style w:type="character" w:customStyle="1" w:styleId="Heading3Char">
    <w:name w:val="Heading 3 Char"/>
    <w:basedOn w:val="DefaultParagraphFont"/>
    <w:link w:val="Heading3"/>
    <w:uiPriority w:val="9"/>
    <w:rsid w:val="00660103"/>
    <w:rPr>
      <w:rFonts w:asciiTheme="majorHAnsi" w:eastAsiaTheme="majorEastAsia" w:hAnsiTheme="majorHAnsi" w:cstheme="majorBidi"/>
      <w:color w:val="1F4D78" w:themeColor="accent1" w:themeShade="7F"/>
      <w:sz w:val="24"/>
      <w:szCs w:val="24"/>
    </w:rPr>
  </w:style>
  <w:style w:type="paragraph" w:styleId="Footer">
    <w:name w:val="footer"/>
    <w:basedOn w:val="Normal"/>
    <w:link w:val="FooterChar"/>
    <w:uiPriority w:val="99"/>
    <w:unhideWhenUsed/>
    <w:rsid w:val="007E0021"/>
    <w:pPr>
      <w:tabs>
        <w:tab w:val="center" w:pos="4703"/>
        <w:tab w:val="right" w:pos="9406"/>
      </w:tabs>
      <w:spacing w:after="0" w:line="240" w:lineRule="auto"/>
    </w:pPr>
  </w:style>
  <w:style w:type="character" w:customStyle="1" w:styleId="FooterChar">
    <w:name w:val="Footer Char"/>
    <w:basedOn w:val="DefaultParagraphFont"/>
    <w:link w:val="Footer"/>
    <w:uiPriority w:val="99"/>
    <w:rsid w:val="007E0021"/>
  </w:style>
  <w:style w:type="character" w:customStyle="1" w:styleId="ListParagraphChar">
    <w:name w:val="List Paragraph Char"/>
    <w:link w:val="ListParagraph"/>
    <w:uiPriority w:val="34"/>
    <w:rsid w:val="00D563B2"/>
  </w:style>
  <w:style w:type="character" w:customStyle="1" w:styleId="Heading4Char">
    <w:name w:val="Heading 4 Char"/>
    <w:basedOn w:val="DefaultParagraphFont"/>
    <w:link w:val="Heading4"/>
    <w:uiPriority w:val="9"/>
    <w:semiHidden/>
    <w:rsid w:val="00816F85"/>
    <w:rPr>
      <w:rFonts w:asciiTheme="majorHAnsi" w:eastAsiaTheme="majorEastAsia" w:hAnsiTheme="majorHAnsi" w:cstheme="majorBidi"/>
      <w:i/>
      <w:iCs/>
      <w:color w:val="2E74B5" w:themeColor="accent1" w:themeShade="BF"/>
    </w:rPr>
  </w:style>
  <w:style w:type="paragraph" w:styleId="TOCHeading">
    <w:name w:val="TOC Heading"/>
    <w:basedOn w:val="Heading1"/>
    <w:next w:val="Normal"/>
    <w:uiPriority w:val="39"/>
    <w:unhideWhenUsed/>
    <w:qFormat/>
    <w:rsid w:val="00D1196E"/>
    <w:pPr>
      <w:outlineLvl w:val="9"/>
    </w:pPr>
  </w:style>
  <w:style w:type="paragraph" w:styleId="TOC1">
    <w:name w:val="toc 1"/>
    <w:basedOn w:val="Normal"/>
    <w:next w:val="Normal"/>
    <w:autoRedefine/>
    <w:uiPriority w:val="39"/>
    <w:unhideWhenUsed/>
    <w:rsid w:val="00D1196E"/>
    <w:pPr>
      <w:spacing w:after="100"/>
    </w:pPr>
  </w:style>
  <w:style w:type="paragraph" w:styleId="TOC2">
    <w:name w:val="toc 2"/>
    <w:basedOn w:val="Normal"/>
    <w:next w:val="Normal"/>
    <w:autoRedefine/>
    <w:uiPriority w:val="39"/>
    <w:unhideWhenUsed/>
    <w:rsid w:val="00D1196E"/>
    <w:pPr>
      <w:spacing w:after="100"/>
      <w:ind w:left="220"/>
    </w:pPr>
  </w:style>
  <w:style w:type="paragraph" w:styleId="TOC3">
    <w:name w:val="toc 3"/>
    <w:basedOn w:val="Normal"/>
    <w:next w:val="Normal"/>
    <w:autoRedefine/>
    <w:uiPriority w:val="39"/>
    <w:unhideWhenUsed/>
    <w:rsid w:val="00D1196E"/>
    <w:pPr>
      <w:spacing w:after="100"/>
      <w:ind w:left="440"/>
    </w:pPr>
  </w:style>
  <w:style w:type="paragraph" w:styleId="Revision">
    <w:name w:val="Revision"/>
    <w:hidden/>
    <w:uiPriority w:val="99"/>
    <w:semiHidden/>
    <w:rsid w:val="000C4428"/>
    <w:pPr>
      <w:spacing w:after="0" w:line="240" w:lineRule="auto"/>
    </w:pPr>
  </w:style>
  <w:style w:type="paragraph" w:customStyle="1" w:styleId="clan">
    <w:name w:val="clan"/>
    <w:basedOn w:val="Normal"/>
    <w:rsid w:val="00394F4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060---pododeljak">
    <w:name w:val="wyq060---pododeljak"/>
    <w:basedOn w:val="Normal"/>
    <w:rsid w:val="00394F4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110---naslov-clana">
    <w:name w:val="wyq110---naslov-clana"/>
    <w:basedOn w:val="Normal"/>
    <w:rsid w:val="00973E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2">
    <w:name w:val="Normal2"/>
    <w:basedOn w:val="Normal"/>
    <w:rsid w:val="00973E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basedOn w:val="Normal"/>
    <w:rsid w:val="000E44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4">
    <w:name w:val="Normal4"/>
    <w:basedOn w:val="Normal"/>
    <w:rsid w:val="001D03B0"/>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0481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98771">
      <w:bodyDiv w:val="1"/>
      <w:marLeft w:val="0"/>
      <w:marRight w:val="0"/>
      <w:marTop w:val="0"/>
      <w:marBottom w:val="0"/>
      <w:divBdr>
        <w:top w:val="none" w:sz="0" w:space="0" w:color="auto"/>
        <w:left w:val="none" w:sz="0" w:space="0" w:color="auto"/>
        <w:bottom w:val="none" w:sz="0" w:space="0" w:color="auto"/>
        <w:right w:val="none" w:sz="0" w:space="0" w:color="auto"/>
      </w:divBdr>
    </w:div>
    <w:div w:id="352272094">
      <w:bodyDiv w:val="1"/>
      <w:marLeft w:val="0"/>
      <w:marRight w:val="0"/>
      <w:marTop w:val="0"/>
      <w:marBottom w:val="0"/>
      <w:divBdr>
        <w:top w:val="none" w:sz="0" w:space="0" w:color="auto"/>
        <w:left w:val="none" w:sz="0" w:space="0" w:color="auto"/>
        <w:bottom w:val="none" w:sz="0" w:space="0" w:color="auto"/>
        <w:right w:val="none" w:sz="0" w:space="0" w:color="auto"/>
      </w:divBdr>
    </w:div>
    <w:div w:id="447166905">
      <w:bodyDiv w:val="1"/>
      <w:marLeft w:val="0"/>
      <w:marRight w:val="0"/>
      <w:marTop w:val="0"/>
      <w:marBottom w:val="0"/>
      <w:divBdr>
        <w:top w:val="none" w:sz="0" w:space="0" w:color="auto"/>
        <w:left w:val="none" w:sz="0" w:space="0" w:color="auto"/>
        <w:bottom w:val="none" w:sz="0" w:space="0" w:color="auto"/>
        <w:right w:val="none" w:sz="0" w:space="0" w:color="auto"/>
      </w:divBdr>
    </w:div>
    <w:div w:id="496573502">
      <w:bodyDiv w:val="1"/>
      <w:marLeft w:val="0"/>
      <w:marRight w:val="0"/>
      <w:marTop w:val="0"/>
      <w:marBottom w:val="0"/>
      <w:divBdr>
        <w:top w:val="none" w:sz="0" w:space="0" w:color="auto"/>
        <w:left w:val="none" w:sz="0" w:space="0" w:color="auto"/>
        <w:bottom w:val="none" w:sz="0" w:space="0" w:color="auto"/>
        <w:right w:val="none" w:sz="0" w:space="0" w:color="auto"/>
      </w:divBdr>
    </w:div>
    <w:div w:id="542865178">
      <w:bodyDiv w:val="1"/>
      <w:marLeft w:val="0"/>
      <w:marRight w:val="0"/>
      <w:marTop w:val="0"/>
      <w:marBottom w:val="0"/>
      <w:divBdr>
        <w:top w:val="none" w:sz="0" w:space="0" w:color="auto"/>
        <w:left w:val="none" w:sz="0" w:space="0" w:color="auto"/>
        <w:bottom w:val="none" w:sz="0" w:space="0" w:color="auto"/>
        <w:right w:val="none" w:sz="0" w:space="0" w:color="auto"/>
      </w:divBdr>
    </w:div>
    <w:div w:id="547686506">
      <w:bodyDiv w:val="1"/>
      <w:marLeft w:val="0"/>
      <w:marRight w:val="0"/>
      <w:marTop w:val="0"/>
      <w:marBottom w:val="0"/>
      <w:divBdr>
        <w:top w:val="none" w:sz="0" w:space="0" w:color="auto"/>
        <w:left w:val="none" w:sz="0" w:space="0" w:color="auto"/>
        <w:bottom w:val="none" w:sz="0" w:space="0" w:color="auto"/>
        <w:right w:val="none" w:sz="0" w:space="0" w:color="auto"/>
      </w:divBdr>
    </w:div>
    <w:div w:id="724376686">
      <w:bodyDiv w:val="1"/>
      <w:marLeft w:val="0"/>
      <w:marRight w:val="0"/>
      <w:marTop w:val="0"/>
      <w:marBottom w:val="0"/>
      <w:divBdr>
        <w:top w:val="none" w:sz="0" w:space="0" w:color="auto"/>
        <w:left w:val="none" w:sz="0" w:space="0" w:color="auto"/>
        <w:bottom w:val="none" w:sz="0" w:space="0" w:color="auto"/>
        <w:right w:val="none" w:sz="0" w:space="0" w:color="auto"/>
      </w:divBdr>
    </w:div>
    <w:div w:id="841772662">
      <w:bodyDiv w:val="1"/>
      <w:marLeft w:val="0"/>
      <w:marRight w:val="0"/>
      <w:marTop w:val="0"/>
      <w:marBottom w:val="0"/>
      <w:divBdr>
        <w:top w:val="none" w:sz="0" w:space="0" w:color="auto"/>
        <w:left w:val="none" w:sz="0" w:space="0" w:color="auto"/>
        <w:bottom w:val="none" w:sz="0" w:space="0" w:color="auto"/>
        <w:right w:val="none" w:sz="0" w:space="0" w:color="auto"/>
      </w:divBdr>
    </w:div>
    <w:div w:id="884489077">
      <w:bodyDiv w:val="1"/>
      <w:marLeft w:val="0"/>
      <w:marRight w:val="0"/>
      <w:marTop w:val="0"/>
      <w:marBottom w:val="0"/>
      <w:divBdr>
        <w:top w:val="none" w:sz="0" w:space="0" w:color="auto"/>
        <w:left w:val="none" w:sz="0" w:space="0" w:color="auto"/>
        <w:bottom w:val="none" w:sz="0" w:space="0" w:color="auto"/>
        <w:right w:val="none" w:sz="0" w:space="0" w:color="auto"/>
      </w:divBdr>
    </w:div>
    <w:div w:id="946084594">
      <w:bodyDiv w:val="1"/>
      <w:marLeft w:val="0"/>
      <w:marRight w:val="0"/>
      <w:marTop w:val="0"/>
      <w:marBottom w:val="0"/>
      <w:divBdr>
        <w:top w:val="none" w:sz="0" w:space="0" w:color="auto"/>
        <w:left w:val="none" w:sz="0" w:space="0" w:color="auto"/>
        <w:bottom w:val="none" w:sz="0" w:space="0" w:color="auto"/>
        <w:right w:val="none" w:sz="0" w:space="0" w:color="auto"/>
      </w:divBdr>
    </w:div>
    <w:div w:id="1046218748">
      <w:bodyDiv w:val="1"/>
      <w:marLeft w:val="0"/>
      <w:marRight w:val="0"/>
      <w:marTop w:val="0"/>
      <w:marBottom w:val="0"/>
      <w:divBdr>
        <w:top w:val="none" w:sz="0" w:space="0" w:color="auto"/>
        <w:left w:val="none" w:sz="0" w:space="0" w:color="auto"/>
        <w:bottom w:val="none" w:sz="0" w:space="0" w:color="auto"/>
        <w:right w:val="none" w:sz="0" w:space="0" w:color="auto"/>
      </w:divBdr>
    </w:div>
    <w:div w:id="1255363482">
      <w:bodyDiv w:val="1"/>
      <w:marLeft w:val="0"/>
      <w:marRight w:val="0"/>
      <w:marTop w:val="0"/>
      <w:marBottom w:val="0"/>
      <w:divBdr>
        <w:top w:val="none" w:sz="0" w:space="0" w:color="auto"/>
        <w:left w:val="none" w:sz="0" w:space="0" w:color="auto"/>
        <w:bottom w:val="none" w:sz="0" w:space="0" w:color="auto"/>
        <w:right w:val="none" w:sz="0" w:space="0" w:color="auto"/>
      </w:divBdr>
    </w:div>
    <w:div w:id="1301227818">
      <w:bodyDiv w:val="1"/>
      <w:marLeft w:val="0"/>
      <w:marRight w:val="0"/>
      <w:marTop w:val="0"/>
      <w:marBottom w:val="0"/>
      <w:divBdr>
        <w:top w:val="none" w:sz="0" w:space="0" w:color="auto"/>
        <w:left w:val="none" w:sz="0" w:space="0" w:color="auto"/>
        <w:bottom w:val="none" w:sz="0" w:space="0" w:color="auto"/>
        <w:right w:val="none" w:sz="0" w:space="0" w:color="auto"/>
      </w:divBdr>
    </w:div>
    <w:div w:id="1348600787">
      <w:bodyDiv w:val="1"/>
      <w:marLeft w:val="0"/>
      <w:marRight w:val="0"/>
      <w:marTop w:val="0"/>
      <w:marBottom w:val="0"/>
      <w:divBdr>
        <w:top w:val="none" w:sz="0" w:space="0" w:color="auto"/>
        <w:left w:val="none" w:sz="0" w:space="0" w:color="auto"/>
        <w:bottom w:val="none" w:sz="0" w:space="0" w:color="auto"/>
        <w:right w:val="none" w:sz="0" w:space="0" w:color="auto"/>
      </w:divBdr>
    </w:div>
    <w:div w:id="1371101735">
      <w:bodyDiv w:val="1"/>
      <w:marLeft w:val="0"/>
      <w:marRight w:val="0"/>
      <w:marTop w:val="0"/>
      <w:marBottom w:val="0"/>
      <w:divBdr>
        <w:top w:val="none" w:sz="0" w:space="0" w:color="auto"/>
        <w:left w:val="none" w:sz="0" w:space="0" w:color="auto"/>
        <w:bottom w:val="none" w:sz="0" w:space="0" w:color="auto"/>
        <w:right w:val="none" w:sz="0" w:space="0" w:color="auto"/>
      </w:divBdr>
      <w:divsChild>
        <w:div w:id="304742612">
          <w:marLeft w:val="0"/>
          <w:marRight w:val="0"/>
          <w:marTop w:val="0"/>
          <w:marBottom w:val="0"/>
          <w:divBdr>
            <w:top w:val="none" w:sz="0" w:space="0" w:color="auto"/>
            <w:left w:val="none" w:sz="0" w:space="0" w:color="auto"/>
            <w:bottom w:val="none" w:sz="0" w:space="0" w:color="auto"/>
            <w:right w:val="none" w:sz="0" w:space="0" w:color="auto"/>
          </w:divBdr>
          <w:divsChild>
            <w:div w:id="1918636781">
              <w:marLeft w:val="0"/>
              <w:marRight w:val="0"/>
              <w:marTop w:val="0"/>
              <w:marBottom w:val="0"/>
              <w:divBdr>
                <w:top w:val="none" w:sz="0" w:space="0" w:color="auto"/>
                <w:left w:val="none" w:sz="0" w:space="0" w:color="auto"/>
                <w:bottom w:val="none" w:sz="0" w:space="0" w:color="auto"/>
                <w:right w:val="none" w:sz="0" w:space="0" w:color="auto"/>
              </w:divBdr>
              <w:divsChild>
                <w:div w:id="1927226877">
                  <w:marLeft w:val="0"/>
                  <w:marRight w:val="0"/>
                  <w:marTop w:val="0"/>
                  <w:marBottom w:val="0"/>
                  <w:divBdr>
                    <w:top w:val="none" w:sz="0" w:space="0" w:color="auto"/>
                    <w:left w:val="none" w:sz="0" w:space="0" w:color="auto"/>
                    <w:bottom w:val="none" w:sz="0" w:space="0" w:color="auto"/>
                    <w:right w:val="none" w:sz="0" w:space="0" w:color="auto"/>
                  </w:divBdr>
                  <w:divsChild>
                    <w:div w:id="1317420806">
                      <w:marLeft w:val="0"/>
                      <w:marRight w:val="0"/>
                      <w:marTop w:val="0"/>
                      <w:marBottom w:val="0"/>
                      <w:divBdr>
                        <w:top w:val="none" w:sz="0" w:space="0" w:color="auto"/>
                        <w:left w:val="none" w:sz="0" w:space="0" w:color="auto"/>
                        <w:bottom w:val="none" w:sz="0" w:space="0" w:color="auto"/>
                        <w:right w:val="none" w:sz="0" w:space="0" w:color="auto"/>
                      </w:divBdr>
                      <w:divsChild>
                        <w:div w:id="576863732">
                          <w:marLeft w:val="0"/>
                          <w:marRight w:val="0"/>
                          <w:marTop w:val="0"/>
                          <w:marBottom w:val="0"/>
                          <w:divBdr>
                            <w:top w:val="none" w:sz="0" w:space="0" w:color="auto"/>
                            <w:left w:val="none" w:sz="0" w:space="0" w:color="auto"/>
                            <w:bottom w:val="none" w:sz="0" w:space="0" w:color="auto"/>
                            <w:right w:val="none" w:sz="0" w:space="0" w:color="auto"/>
                          </w:divBdr>
                          <w:divsChild>
                            <w:div w:id="155390221">
                              <w:marLeft w:val="0"/>
                              <w:marRight w:val="0"/>
                              <w:marTop w:val="0"/>
                              <w:marBottom w:val="0"/>
                              <w:divBdr>
                                <w:top w:val="none" w:sz="0" w:space="0" w:color="auto"/>
                                <w:left w:val="none" w:sz="0" w:space="0" w:color="auto"/>
                                <w:bottom w:val="none" w:sz="0" w:space="0" w:color="auto"/>
                                <w:right w:val="none" w:sz="0" w:space="0" w:color="auto"/>
                              </w:divBdr>
                              <w:divsChild>
                                <w:div w:id="1861504579">
                                  <w:marLeft w:val="0"/>
                                  <w:marRight w:val="0"/>
                                  <w:marTop w:val="0"/>
                                  <w:marBottom w:val="0"/>
                                  <w:divBdr>
                                    <w:top w:val="none" w:sz="0" w:space="0" w:color="auto"/>
                                    <w:left w:val="none" w:sz="0" w:space="0" w:color="auto"/>
                                    <w:bottom w:val="none" w:sz="0" w:space="0" w:color="auto"/>
                                    <w:right w:val="none" w:sz="0" w:space="0" w:color="auto"/>
                                  </w:divBdr>
                                  <w:divsChild>
                                    <w:div w:id="1959800448">
                                      <w:marLeft w:val="0"/>
                                      <w:marRight w:val="0"/>
                                      <w:marTop w:val="0"/>
                                      <w:marBottom w:val="0"/>
                                      <w:divBdr>
                                        <w:top w:val="none" w:sz="0" w:space="0" w:color="auto"/>
                                        <w:left w:val="none" w:sz="0" w:space="0" w:color="auto"/>
                                        <w:bottom w:val="none" w:sz="0" w:space="0" w:color="auto"/>
                                        <w:right w:val="none" w:sz="0" w:space="0" w:color="auto"/>
                                      </w:divBdr>
                                      <w:divsChild>
                                        <w:div w:id="1282495080">
                                          <w:marLeft w:val="0"/>
                                          <w:marRight w:val="0"/>
                                          <w:marTop w:val="0"/>
                                          <w:marBottom w:val="0"/>
                                          <w:divBdr>
                                            <w:top w:val="none" w:sz="0" w:space="0" w:color="auto"/>
                                            <w:left w:val="none" w:sz="0" w:space="0" w:color="auto"/>
                                            <w:bottom w:val="none" w:sz="0" w:space="0" w:color="auto"/>
                                            <w:right w:val="none" w:sz="0" w:space="0" w:color="auto"/>
                                          </w:divBdr>
                                          <w:divsChild>
                                            <w:div w:id="1689871082">
                                              <w:marLeft w:val="0"/>
                                              <w:marRight w:val="0"/>
                                              <w:marTop w:val="0"/>
                                              <w:marBottom w:val="0"/>
                                              <w:divBdr>
                                                <w:top w:val="none" w:sz="0" w:space="0" w:color="auto"/>
                                                <w:left w:val="none" w:sz="0" w:space="0" w:color="auto"/>
                                                <w:bottom w:val="none" w:sz="0" w:space="0" w:color="auto"/>
                                                <w:right w:val="none" w:sz="0" w:space="0" w:color="auto"/>
                                              </w:divBdr>
                                              <w:divsChild>
                                                <w:div w:id="1161241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53135820">
      <w:bodyDiv w:val="1"/>
      <w:marLeft w:val="0"/>
      <w:marRight w:val="0"/>
      <w:marTop w:val="0"/>
      <w:marBottom w:val="0"/>
      <w:divBdr>
        <w:top w:val="none" w:sz="0" w:space="0" w:color="auto"/>
        <w:left w:val="none" w:sz="0" w:space="0" w:color="auto"/>
        <w:bottom w:val="none" w:sz="0" w:space="0" w:color="auto"/>
        <w:right w:val="none" w:sz="0" w:space="0" w:color="auto"/>
      </w:divBdr>
    </w:div>
    <w:div w:id="1513185787">
      <w:bodyDiv w:val="1"/>
      <w:marLeft w:val="0"/>
      <w:marRight w:val="0"/>
      <w:marTop w:val="0"/>
      <w:marBottom w:val="0"/>
      <w:divBdr>
        <w:top w:val="none" w:sz="0" w:space="0" w:color="auto"/>
        <w:left w:val="none" w:sz="0" w:space="0" w:color="auto"/>
        <w:bottom w:val="none" w:sz="0" w:space="0" w:color="auto"/>
        <w:right w:val="none" w:sz="0" w:space="0" w:color="auto"/>
      </w:divBdr>
    </w:div>
    <w:div w:id="1560824506">
      <w:bodyDiv w:val="1"/>
      <w:marLeft w:val="0"/>
      <w:marRight w:val="0"/>
      <w:marTop w:val="0"/>
      <w:marBottom w:val="0"/>
      <w:divBdr>
        <w:top w:val="none" w:sz="0" w:space="0" w:color="auto"/>
        <w:left w:val="none" w:sz="0" w:space="0" w:color="auto"/>
        <w:bottom w:val="none" w:sz="0" w:space="0" w:color="auto"/>
        <w:right w:val="none" w:sz="0" w:space="0" w:color="auto"/>
      </w:divBdr>
    </w:div>
    <w:div w:id="1800297946">
      <w:bodyDiv w:val="1"/>
      <w:marLeft w:val="0"/>
      <w:marRight w:val="0"/>
      <w:marTop w:val="0"/>
      <w:marBottom w:val="0"/>
      <w:divBdr>
        <w:top w:val="none" w:sz="0" w:space="0" w:color="auto"/>
        <w:left w:val="none" w:sz="0" w:space="0" w:color="auto"/>
        <w:bottom w:val="none" w:sz="0" w:space="0" w:color="auto"/>
        <w:right w:val="none" w:sz="0" w:space="0" w:color="auto"/>
      </w:divBdr>
    </w:div>
    <w:div w:id="1983120465">
      <w:bodyDiv w:val="1"/>
      <w:marLeft w:val="0"/>
      <w:marRight w:val="0"/>
      <w:marTop w:val="0"/>
      <w:marBottom w:val="0"/>
      <w:divBdr>
        <w:top w:val="none" w:sz="0" w:space="0" w:color="auto"/>
        <w:left w:val="none" w:sz="0" w:space="0" w:color="auto"/>
        <w:bottom w:val="none" w:sz="0" w:space="0" w:color="auto"/>
        <w:right w:val="none" w:sz="0" w:space="0" w:color="auto"/>
      </w:divBdr>
    </w:div>
    <w:div w:id="2022001563">
      <w:bodyDiv w:val="1"/>
      <w:marLeft w:val="0"/>
      <w:marRight w:val="0"/>
      <w:marTop w:val="0"/>
      <w:marBottom w:val="0"/>
      <w:divBdr>
        <w:top w:val="none" w:sz="0" w:space="0" w:color="auto"/>
        <w:left w:val="none" w:sz="0" w:space="0" w:color="auto"/>
        <w:bottom w:val="none" w:sz="0" w:space="0" w:color="auto"/>
        <w:right w:val="none" w:sz="0" w:space="0" w:color="auto"/>
      </w:divBdr>
    </w:div>
    <w:div w:id="2032485412">
      <w:bodyDiv w:val="1"/>
      <w:marLeft w:val="0"/>
      <w:marRight w:val="0"/>
      <w:marTop w:val="0"/>
      <w:marBottom w:val="0"/>
      <w:divBdr>
        <w:top w:val="none" w:sz="0" w:space="0" w:color="auto"/>
        <w:left w:val="none" w:sz="0" w:space="0" w:color="auto"/>
        <w:bottom w:val="none" w:sz="0" w:space="0" w:color="auto"/>
        <w:right w:val="none" w:sz="0" w:space="0" w:color="auto"/>
      </w:divBdr>
    </w:div>
    <w:div w:id="2074739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9EE7D2-548C-4DA9-9CB7-72EDF6156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6431</Words>
  <Characters>36658</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
    </vt:vector>
  </TitlesOfParts>
  <Company>Grad Beograd</Company>
  <LinksUpToDate>false</LinksUpToDate>
  <CharactersWithSpaces>43003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Milojevic</dc:creator>
  <cp:keywords/>
  <dc:description/>
  <cp:lastModifiedBy>Gordana Stanković</cp:lastModifiedBy>
  <cp:revision>2</cp:revision>
  <dcterms:created xsi:type="dcterms:W3CDTF">2024-06-26T07:49:00Z</dcterms:created>
  <dcterms:modified xsi:type="dcterms:W3CDTF">2024-06-26T07:49:00Z</dcterms:modified>
</cp:coreProperties>
</file>