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08" w:rsidRPr="004B2408" w:rsidRDefault="004B2408" w:rsidP="004B2408">
      <w:pPr>
        <w:shd w:val="clear" w:color="auto" w:fill="FFFFFF"/>
        <w:spacing w:before="225" w:after="225" w:line="240" w:lineRule="auto"/>
        <w:ind w:firstLine="480"/>
        <w:jc w:val="center"/>
        <w:rPr>
          <w:rFonts w:ascii="Verdana" w:eastAsia="Times New Roman" w:hAnsi="Verdana" w:cs="Helvetica"/>
          <w:b/>
          <w:bCs/>
          <w:color w:val="000000"/>
          <w:sz w:val="24"/>
          <w:szCs w:val="24"/>
        </w:rPr>
      </w:pPr>
      <w:bookmarkStart w:id="0" w:name="_GoBack"/>
      <w:bookmarkEnd w:id="0"/>
      <w:r w:rsidRPr="004B2408">
        <w:rPr>
          <w:rFonts w:ascii="Verdana" w:eastAsia="Times New Roman" w:hAnsi="Verdana" w:cs="Helvetica"/>
          <w:b/>
          <w:bCs/>
          <w:color w:val="000000"/>
          <w:sz w:val="24"/>
          <w:szCs w:val="24"/>
        </w:rPr>
        <w:t>ЗАКОН</w:t>
      </w:r>
    </w:p>
    <w:p w:rsidR="004B2408" w:rsidRPr="004B2408" w:rsidRDefault="004B2408" w:rsidP="004B2408">
      <w:pPr>
        <w:shd w:val="clear" w:color="auto" w:fill="FFFFFF"/>
        <w:spacing w:after="15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о потврђивању Уговора о кредитном аранжману купца, између Републике Србије коју заступа Влада Републике Србије поступајући преко Министарства финансија, делујући у својству Зајмопримца аранжиран од стране Bred Banque Populaire, Credit Agricole Corporate and Investment Bank, Credit Industriel et Commercial, Credit Lyonnais, Natixis и Societe Generale, делујући у својству Овлашћених водећих аранжера са Natixis, делујући у својству Банке за глобалну координацију, структурирање и документацију и Natixis, делујући у својству ЕСА Агента и Финансијских институција наведених у Делу I Прилога 1, делујући у својству Првобитних зајмодаваца</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Члан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Потврђује се Уговор о кредитном аранжману купца, између Републике Србије коју заступа Влада Републике Србије поступајући преко Министарства финансија, делујући у својству Зајмопримца аранжиран од стране Bred Banque Populaire, Credit Agricole Corporate and Investment Bank, Credit Industriel et Commercial, Credit Lyonnais, Natixis и Societe Generale, делујући у својству Овлашћених водећих аранжера са Natixis, делујући у својству Банке за глобалну координацију, структурирање и документацију и Natixis, делујући у својству ЕСА Агента и Финансијских институција наведених у Делу I Прилога 1, делујући у својству Првобитних зајмодаваца, који је потписан 13. маја 2025. године, у оригиналу на енглеском језику.</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Члан 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Текст Уговора о кредитном аранжману купца, између Републике Србије коју заступа Влада Републике Србије поступајући преко Министарства финансија, делујући у својству Зајмопримца аранжиран од стране Bred Banque Populaire, Credit Agricole Corporate and Investment Bank, Credit Industriel et Commercial, Credit Lyonnais, Natixis и Societe Generale, делујући у својству Овлашћених водећих аранжера са Natixis, делујући у својству Банке за глобалну координацију, структурирање и документацију и Natixis, делујући у својству ЕСА Агента и Финансијских институција наведених у Делу I Прилога 1, делујући у својству Првобитних зајмодаваца, у оригиналу на енглеском језику и у преводу на српски језик гласи:</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BUYER CREDIT FACILITY AGREEMENT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Among</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THE REPUBLIC OF SERBIA</w:t>
      </w:r>
      <w:r w:rsidRPr="004B2408">
        <w:rPr>
          <w:rFonts w:ascii="Verdana" w:eastAsia="Times New Roman" w:hAnsi="Verdana" w:cs="Helvetica"/>
          <w:b/>
          <w:bCs/>
          <w:color w:val="000000"/>
          <w:sz w:val="24"/>
          <w:szCs w:val="24"/>
        </w:rPr>
        <w:br/>
        <w:t>represented by the Government of the Republic of Serbia acting by and through the Ministry of Finance</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Acting in its capacity as Borrower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Arranged by</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BRED BANQUE POPULAIRE</w:t>
      </w:r>
      <w:r w:rsidRPr="004B2408">
        <w:rPr>
          <w:rFonts w:ascii="Verdana" w:eastAsia="Times New Roman" w:hAnsi="Verdana" w:cs="Helvetica"/>
          <w:b/>
          <w:bCs/>
          <w:color w:val="000000"/>
          <w:sz w:val="24"/>
          <w:szCs w:val="24"/>
        </w:rPr>
        <w:br/>
        <w:t>CREDIT AGRICOLE CORPORATE AND INVESTMENT BANK</w:t>
      </w:r>
      <w:r w:rsidRPr="004B2408">
        <w:rPr>
          <w:rFonts w:ascii="Verdana" w:eastAsia="Times New Roman" w:hAnsi="Verdana" w:cs="Helvetica"/>
          <w:b/>
          <w:bCs/>
          <w:color w:val="000000"/>
          <w:sz w:val="24"/>
          <w:szCs w:val="24"/>
        </w:rPr>
        <w:br/>
        <w:t>CREDIT INDUSTRIEL ET COMMERCIAL</w:t>
      </w:r>
      <w:r w:rsidRPr="004B2408">
        <w:rPr>
          <w:rFonts w:ascii="Verdana" w:eastAsia="Times New Roman" w:hAnsi="Verdana" w:cs="Helvetica"/>
          <w:b/>
          <w:bCs/>
          <w:color w:val="000000"/>
          <w:sz w:val="24"/>
          <w:szCs w:val="24"/>
        </w:rPr>
        <w:br/>
        <w:t>CREDIT LYONNAIS</w:t>
      </w:r>
      <w:r w:rsidRPr="004B2408">
        <w:rPr>
          <w:rFonts w:ascii="Verdana" w:eastAsia="Times New Roman" w:hAnsi="Verdana" w:cs="Helvetica"/>
          <w:b/>
          <w:bCs/>
          <w:color w:val="000000"/>
          <w:sz w:val="24"/>
          <w:szCs w:val="24"/>
        </w:rPr>
        <w:br/>
        <w:t>NATIXIS</w:t>
      </w:r>
      <w:r w:rsidRPr="004B2408">
        <w:rPr>
          <w:rFonts w:ascii="Verdana" w:eastAsia="Times New Roman" w:hAnsi="Verdana" w:cs="Helvetica"/>
          <w:b/>
          <w:bCs/>
          <w:color w:val="000000"/>
          <w:sz w:val="24"/>
          <w:szCs w:val="24"/>
        </w:rPr>
        <w:br/>
        <w:t>SOCIETE GENERALE</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Acting in their capacity as Mandated Lead Arrangers</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With</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Acting in its capacity as Global Coordinator, Structuring and Documentation Bank</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And</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Acting in its capacity as ECA Agent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And</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THE FINANCIAL INSTITUTIONS LISTED IN PART I OF SCHEDULE 1</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Acting in their capacity as Original Lenders</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 May 2025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TABLE OF CONTENTS</w:t>
      </w:r>
    </w:p>
    <w:tbl>
      <w:tblPr>
        <w:tblW w:w="18060" w:type="dxa"/>
        <w:tblCellMar>
          <w:top w:w="15" w:type="dxa"/>
          <w:left w:w="15" w:type="dxa"/>
          <w:bottom w:w="15" w:type="dxa"/>
          <w:right w:w="15" w:type="dxa"/>
        </w:tblCellMar>
        <w:tblLook w:val="04A0" w:firstRow="1" w:lastRow="0" w:firstColumn="1" w:lastColumn="0" w:noHBand="0" w:noVBand="1"/>
      </w:tblPr>
      <w:tblGrid>
        <w:gridCol w:w="546"/>
        <w:gridCol w:w="16894"/>
        <w:gridCol w:w="62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DEFINITIONS AND INTERPRETATION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THE FACILITY</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27</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PURPOSE</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CONDITIONS OF UTILISATION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5.</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UTILISATION – IRREVOCABLE DIRECT PAYMENT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32</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6.</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REPAYMENT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7.</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VOLUNTARY PREPAYMENT AND CANCELLATION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36</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MANDATORY PREPAYMENT – ILLEGALITY</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37</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9.</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RESTRICTIONS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INTEREST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41</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lastRenderedPageBreak/>
              <w:t>11.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INTEREST PERIODS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42</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12.</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CHANGES TO THE CALCULATION OF INTEREST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43</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13.</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FEES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ECA OVERRIDE, ECA INSURANCE PREMIUM, SUBROGATION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46</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15.</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TAX GROSS UP AND INDEMNITIES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16.</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INCREASED COSTS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55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17.</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OTHER INDEMNITIES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57</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18.</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MITIGATION BY THE LENDERS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59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19.</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COSTS AND EXPENSES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59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20.</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REPRESENTATIONS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60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INFORMATION UNDERTAKINGS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69</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22.</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GENERAL UNDERTAKINGS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73</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23.</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EVENTS OF DEFAULT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78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24.</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CHANGES TO THE LENDERS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83</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25.</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ROLE OF THE ECA AGENT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90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26.</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CONDUCT OF BUSINESS BY THE FINANCE PARTIES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27.</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SHARING AMONG THE FINANCE PARTIES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28.</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PAYMENT MECHANICS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102</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29.</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SET-OFF</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30.</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NOTICES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CALCULATIONS AND CERTIFICATES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107</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32.</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PARTIAL INVALIDITY</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33.</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REMEDIES, WAIVERS AND HARDSHIP, REPLACEMENT OF SCREEN RATE, TRANSFER BY THE BORROWER AND ANNULMENT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108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34.</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CONFIDENTIALITY</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110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lastRenderedPageBreak/>
              <w:t>35.</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CONFIDENTIALITY OF FUNDING RATES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116</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36.</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GOVERNING LAW</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118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37.</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JURISDICTION – ARBITRATION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118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38.</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COMPLETE AGREEMENT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120</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ANNEXES</w:t>
      </w:r>
    </w:p>
    <w:tbl>
      <w:tblPr>
        <w:tblW w:w="18060" w:type="dxa"/>
        <w:tblCellMar>
          <w:top w:w="15" w:type="dxa"/>
          <w:left w:w="15" w:type="dxa"/>
          <w:bottom w:w="15" w:type="dxa"/>
          <w:right w:w="15" w:type="dxa"/>
        </w:tblCellMar>
        <w:tblLook w:val="04A0" w:firstRow="1" w:lastRow="0" w:firstColumn="1" w:lastColumn="0" w:noHBand="0" w:noVBand="1"/>
      </w:tblPr>
      <w:tblGrid>
        <w:gridCol w:w="2636"/>
        <w:gridCol w:w="14654"/>
        <w:gridCol w:w="77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THE ORIGINAL LENDERS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124</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2.</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CONDITIONS PRECEDENT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126</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3.</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TERMS OF PAYMENT AND LIST OF DOCUMENTS TO BE SUPPLIED TO THE ECA AGENT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134</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4.</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SELLER’S CERTIFICATE</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138</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5.</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BORROWER’S UTILISATION CONFIRMATION CERTIFICATE</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6.</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CERTIFICATE OF AUTHORITY AND INCUMBENCY OF THE SELLER</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141</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7.</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CERTIFICATE OF AUTHORITY AND INCUMBENCY OF THE BUYER</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143</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8.</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CERTIFICATE OF AUTHORITY AND INCUMBENCY OF THE BORROWER</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145</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9.</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TRANSFER AGREEMENT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147</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10.</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FORM OF CONFIDENTIALITY UNDERTAKING</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150</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SCHEDULE 11.</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CONTACT DETAILS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155</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THIS AGREEMENT</w:t>
      </w:r>
      <w:r w:rsidRPr="004B2408">
        <w:rPr>
          <w:rFonts w:ascii="Verdana" w:eastAsia="Times New Roman" w:hAnsi="Verdana" w:cs="Helvetica"/>
          <w:color w:val="000000"/>
          <w:sz w:val="24"/>
          <w:szCs w:val="24"/>
          <w:lang w:val="en-GB"/>
        </w:rPr>
        <w:t> (the </w:t>
      </w:r>
      <w:r w:rsidRPr="004B2408">
        <w:rPr>
          <w:rFonts w:ascii="Verdana" w:eastAsia="Times New Roman" w:hAnsi="Verdana" w:cs="Helvetica"/>
          <w:b/>
          <w:bCs/>
          <w:color w:val="000000"/>
          <w:sz w:val="24"/>
          <w:szCs w:val="24"/>
          <w:lang w:val="en-GB"/>
        </w:rPr>
        <w:t>Agreement</w:t>
      </w:r>
      <w:r w:rsidRPr="004B2408">
        <w:rPr>
          <w:rFonts w:ascii="Verdana" w:eastAsia="Times New Roman" w:hAnsi="Verdana" w:cs="Helvetica"/>
          <w:color w:val="000000"/>
          <w:sz w:val="24"/>
          <w:szCs w:val="24"/>
          <w:lang w:val="en-GB"/>
        </w:rPr>
        <w:t>) is dated 13 May 2025 and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BETWEEN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 </w:t>
      </w:r>
      <w:r w:rsidRPr="004B2408">
        <w:rPr>
          <w:rFonts w:ascii="Verdana" w:eastAsia="Times New Roman" w:hAnsi="Verdana" w:cs="Helvetica"/>
          <w:b/>
          <w:bCs/>
          <w:color w:val="000000"/>
          <w:sz w:val="24"/>
          <w:szCs w:val="24"/>
          <w:lang w:val="en-GB"/>
        </w:rPr>
        <w:t>THE REPUBLIC OF SERBIA</w:t>
      </w:r>
      <w:r w:rsidRPr="004B2408">
        <w:rPr>
          <w:rFonts w:ascii="Verdana" w:eastAsia="Times New Roman" w:hAnsi="Verdana" w:cs="Helvetica"/>
          <w:color w:val="000000"/>
          <w:sz w:val="24"/>
          <w:szCs w:val="24"/>
          <w:lang w:val="en-GB"/>
        </w:rPr>
        <w:t>, represented by the Government of the Republic of Serbia acting by and through the Ministry of Finance as borrower (the </w:t>
      </w:r>
      <w:r w:rsidRPr="004B2408">
        <w:rPr>
          <w:rFonts w:ascii="Verdana" w:eastAsia="Times New Roman" w:hAnsi="Verdana" w:cs="Helvetica"/>
          <w:b/>
          <w:bCs/>
          <w:color w:val="000000"/>
          <w:sz w:val="24"/>
          <w:szCs w:val="24"/>
          <w:lang w:val="en-GB"/>
        </w:rPr>
        <w:t>Borrower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 </w:t>
      </w:r>
      <w:r w:rsidRPr="004B2408">
        <w:rPr>
          <w:rFonts w:ascii="Verdana" w:eastAsia="Times New Roman" w:hAnsi="Verdana" w:cs="Helvetica"/>
          <w:b/>
          <w:bCs/>
          <w:color w:val="000000"/>
          <w:sz w:val="24"/>
          <w:szCs w:val="24"/>
          <w:lang w:val="en-GB"/>
        </w:rPr>
        <w:t>NATIXIS</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7 promenade Germaine Sablon, 75013 Paris, France, registered with the commercial and companies registry of Paris under number 542 044 524 RCS Paris, acting as global coordinator, structuring and documentation bank (the </w:t>
      </w:r>
      <w:r w:rsidRPr="004B2408">
        <w:rPr>
          <w:rFonts w:ascii="Verdana" w:eastAsia="Times New Roman" w:hAnsi="Verdana" w:cs="Helvetica"/>
          <w:b/>
          <w:bCs/>
          <w:color w:val="000000"/>
          <w:sz w:val="24"/>
          <w:szCs w:val="24"/>
          <w:lang w:val="en-GB"/>
        </w:rPr>
        <w:t>Global Coordinator, Structuring</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and</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Documentation Bank</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(3) </w:t>
      </w:r>
      <w:r w:rsidRPr="004B2408">
        <w:rPr>
          <w:rFonts w:ascii="Verdana" w:eastAsia="Times New Roman" w:hAnsi="Verdana" w:cs="Helvetica"/>
          <w:b/>
          <w:bCs/>
          <w:color w:val="000000"/>
          <w:sz w:val="24"/>
          <w:szCs w:val="24"/>
          <w:lang w:val="en-GB"/>
        </w:rPr>
        <w:t>BRED BANQUE POPULAIRE</w:t>
      </w:r>
      <w:r w:rsidRPr="004B2408">
        <w:rPr>
          <w:rFonts w:ascii="Verdana" w:eastAsia="Times New Roman" w:hAnsi="Verdana" w:cs="Helvetica"/>
          <w:color w:val="000000"/>
          <w:sz w:val="24"/>
          <w:szCs w:val="24"/>
          <w:lang w:val="en-GB"/>
        </w:rPr>
        <w:t>, a French</w:t>
      </w:r>
      <w:r w:rsidRPr="004B2408">
        <w:rPr>
          <w:rFonts w:ascii="Verdana" w:eastAsia="Times New Roman" w:hAnsi="Verdana" w:cs="Helvetica"/>
          <w:i/>
          <w:iCs/>
          <w:color w:val="000000"/>
          <w:sz w:val="24"/>
          <w:szCs w:val="24"/>
          <w:lang w:val="en-GB"/>
        </w:rPr>
        <w:t> société coopérative de banque populaire à forme anonyme</w:t>
      </w:r>
      <w:r w:rsidRPr="004B2408">
        <w:rPr>
          <w:rFonts w:ascii="Verdana" w:eastAsia="Times New Roman" w:hAnsi="Verdana" w:cs="Helvetica"/>
          <w:color w:val="000000"/>
          <w:sz w:val="24"/>
          <w:szCs w:val="24"/>
          <w:lang w:val="en-GB"/>
        </w:rPr>
        <w:t> whose registered office is at 18 quai de la Rapée, 75012 Paris, France, registered with the commercial and companies registry of Paris under number 552 091 795 RCS Paris,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(4) </w:t>
      </w:r>
      <w:r w:rsidRPr="004B2408">
        <w:rPr>
          <w:rFonts w:ascii="Verdana" w:eastAsia="Times New Roman" w:hAnsi="Verdana" w:cs="Helvetica"/>
          <w:b/>
          <w:bCs/>
          <w:color w:val="000000"/>
          <w:sz w:val="24"/>
          <w:szCs w:val="24"/>
          <w:lang w:val="en-GB"/>
        </w:rPr>
        <w:t>CREDIT AGRICOLE CORPORATE AND INVESTMENT BANK</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12 place des Etats-Unis, CS 70052, 92547 Montrouge Cedex, France, registered with the commercial and companies registry of Nanterre under number 304 187 701 RCS Nanterre,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(5) </w:t>
      </w:r>
      <w:r w:rsidRPr="004B2408">
        <w:rPr>
          <w:rFonts w:ascii="Verdana" w:eastAsia="Times New Roman" w:hAnsi="Verdana" w:cs="Helvetica"/>
          <w:b/>
          <w:bCs/>
          <w:color w:val="000000"/>
          <w:sz w:val="24"/>
          <w:szCs w:val="24"/>
          <w:lang w:val="en-GB"/>
        </w:rPr>
        <w:t>CREDIT INDUSTRIEL ET COMMERCIAL</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6 Avenue de Provence, 75009 Paris, France, registered with the commercial and companies registry of Paris under number 542 016 381 RCS Paris,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(6) </w:t>
      </w:r>
      <w:r w:rsidRPr="004B2408">
        <w:rPr>
          <w:rFonts w:ascii="Verdana" w:eastAsia="Times New Roman" w:hAnsi="Verdana" w:cs="Helvetica"/>
          <w:b/>
          <w:bCs/>
          <w:color w:val="000000"/>
          <w:sz w:val="24"/>
          <w:szCs w:val="24"/>
          <w:lang w:val="en-GB"/>
        </w:rPr>
        <w:t>CREDIT LYONNAIS</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18 rue de la République, 69002 Lyon, France, registered with the commercial and companies registry of Lyon under number 954 509 741 RCS Lyon,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(7) </w:t>
      </w:r>
      <w:r w:rsidRPr="004B2408">
        <w:rPr>
          <w:rFonts w:ascii="Verdana" w:eastAsia="Times New Roman" w:hAnsi="Verdana" w:cs="Helvetica"/>
          <w:b/>
          <w:bCs/>
          <w:color w:val="000000"/>
          <w:sz w:val="24"/>
          <w:szCs w:val="24"/>
          <w:lang w:val="en-GB"/>
        </w:rPr>
        <w:t>NATIXIS</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7 promenade Germaine Sablon, 75013 Paris, France, registered with the commercial and companies registry of Paris under number 542 044 524 RCS Paris,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(8) </w:t>
      </w:r>
      <w:r w:rsidRPr="004B2408">
        <w:rPr>
          <w:rFonts w:ascii="Verdana" w:eastAsia="Times New Roman" w:hAnsi="Verdana" w:cs="Helvetica"/>
          <w:b/>
          <w:bCs/>
          <w:color w:val="000000"/>
          <w:sz w:val="24"/>
          <w:szCs w:val="24"/>
          <w:lang w:val="en-GB"/>
        </w:rPr>
        <w:t>SOCIÉTÉ GÉNÉRALE</w:t>
      </w:r>
      <w:r w:rsidRPr="004B2408">
        <w:rPr>
          <w:rFonts w:ascii="Verdana" w:eastAsia="Times New Roman" w:hAnsi="Verdana" w:cs="Helvetica"/>
          <w:color w:val="000000"/>
          <w:sz w:val="24"/>
          <w:szCs w:val="24"/>
          <w:lang w:val="en-GB"/>
        </w:rPr>
        <w:t>,</w:t>
      </w:r>
      <w:r w:rsidRPr="004B2408">
        <w:rPr>
          <w:rFonts w:ascii="Verdana" w:eastAsia="Times New Roman" w:hAnsi="Verdana" w:cs="Helvetica"/>
          <w:b/>
          <w:bCs/>
          <w:color w:val="000000"/>
          <w:sz w:val="24"/>
          <w:szCs w:val="24"/>
          <w:lang w:val="en-GB"/>
        </w:rPr>
        <w:t> </w:t>
      </w:r>
      <w:r w:rsidRPr="004B2408">
        <w:rPr>
          <w:rFonts w:ascii="Verdana" w:eastAsia="Times New Roman" w:hAnsi="Verdana" w:cs="Helvetica"/>
          <w:color w:val="000000"/>
          <w:sz w:val="24"/>
          <w:szCs w:val="24"/>
          <w:lang w:val="en-GB"/>
        </w:rPr>
        <w:t>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29 boulevard Haussmann, 75009 Paris, France, registered with the commercial and companies registry of Paris under number 552 120 222 RCS Paris, acting as mandated lead arranger;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(BRED Banque Populaire, Crédit Agricole Corporate and Investment Bank, Crédit Industriel et Commercial, Crédit Lyonnais, Natixis and Société Générale, when acting as mandated lead arrangers, shall be together referred to as the </w:t>
      </w:r>
      <w:r w:rsidRPr="004B2408">
        <w:rPr>
          <w:rFonts w:ascii="Verdana" w:eastAsia="Times New Roman" w:hAnsi="Verdana" w:cs="Helvetica"/>
          <w:b/>
          <w:bCs/>
          <w:color w:val="000000"/>
          <w:sz w:val="24"/>
          <w:szCs w:val="24"/>
          <w:lang w:val="en-GB"/>
        </w:rPr>
        <w:t>Mandated Lead Arrangers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(9) </w:t>
      </w:r>
      <w:r w:rsidRPr="004B2408">
        <w:rPr>
          <w:rFonts w:ascii="Verdana" w:eastAsia="Times New Roman" w:hAnsi="Verdana" w:cs="Helvetica"/>
          <w:b/>
          <w:bCs/>
          <w:color w:val="000000"/>
          <w:sz w:val="24"/>
          <w:szCs w:val="24"/>
          <w:lang w:val="en-GB"/>
        </w:rPr>
        <w:t>NATIXIS</w:t>
      </w:r>
      <w:r w:rsidRPr="004B2408">
        <w:rPr>
          <w:rFonts w:ascii="Verdana" w:eastAsia="Times New Roman" w:hAnsi="Verdana" w:cs="Helvetica"/>
          <w:color w:val="000000"/>
          <w:sz w:val="24"/>
          <w:szCs w:val="24"/>
          <w:lang w:val="en-GB"/>
        </w:rPr>
        <w:t>,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whose registered office is at 7 promenade Germaine Sablon, 75013 Paris, France, registered with the commercial and companies registry of Paris under number 542 044 524 RCS Paris, acting as ECA agent (the </w:t>
      </w:r>
      <w:r w:rsidRPr="004B2408">
        <w:rPr>
          <w:rFonts w:ascii="Verdana" w:eastAsia="Times New Roman" w:hAnsi="Verdana" w:cs="Helvetica"/>
          <w:b/>
          <w:bCs/>
          <w:color w:val="000000"/>
          <w:sz w:val="24"/>
          <w:szCs w:val="24"/>
          <w:lang w:val="en-GB"/>
        </w:rPr>
        <w:t>ECA</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Agent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(10) </w:t>
      </w:r>
      <w:r w:rsidRPr="004B2408">
        <w:rPr>
          <w:rFonts w:ascii="Verdana" w:eastAsia="Times New Roman" w:hAnsi="Verdana" w:cs="Helvetica"/>
          <w:b/>
          <w:bCs/>
          <w:color w:val="000000"/>
          <w:sz w:val="24"/>
          <w:szCs w:val="24"/>
          <w:lang w:val="en-GB"/>
        </w:rPr>
        <w:t>THE FINANCIAL INSTITUTIONS</w:t>
      </w:r>
      <w:r w:rsidRPr="004B2408">
        <w:rPr>
          <w:rFonts w:ascii="Verdana" w:eastAsia="Times New Roman" w:hAnsi="Verdana" w:cs="Helvetica"/>
          <w:color w:val="000000"/>
          <w:sz w:val="24"/>
          <w:szCs w:val="24"/>
          <w:lang w:val="en-GB"/>
        </w:rPr>
        <w:t> listed in Part I of Schedule 1 (</w:t>
      </w:r>
      <w:r w:rsidRPr="004B2408">
        <w:rPr>
          <w:rFonts w:ascii="Verdana" w:eastAsia="Times New Roman" w:hAnsi="Verdana" w:cs="Helvetica"/>
          <w:i/>
          <w:iCs/>
          <w:color w:val="000000"/>
          <w:sz w:val="24"/>
          <w:szCs w:val="24"/>
          <w:lang w:val="en-GB"/>
        </w:rPr>
        <w:t>The Original Lenders</w:t>
      </w:r>
      <w:r w:rsidRPr="004B2408">
        <w:rPr>
          <w:rFonts w:ascii="Verdana" w:eastAsia="Times New Roman" w:hAnsi="Verdana" w:cs="Helvetica"/>
          <w:color w:val="000000"/>
          <w:sz w:val="24"/>
          <w:szCs w:val="24"/>
          <w:lang w:val="en-GB"/>
        </w:rPr>
        <w:t>) as Original Lenders (the </w:t>
      </w:r>
      <w:r w:rsidRPr="004B2408">
        <w:rPr>
          <w:rFonts w:ascii="Verdana" w:eastAsia="Times New Roman" w:hAnsi="Verdana" w:cs="Helvetica"/>
          <w:b/>
          <w:bCs/>
          <w:color w:val="000000"/>
          <w:sz w:val="24"/>
          <w:szCs w:val="24"/>
          <w:lang w:val="en-GB"/>
        </w:rPr>
        <w:t>Original Lenders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WHEREAS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REPUBLIC OF SERBIA, represented by the Government of the Republic of Serbia, acting by and through the Ministry of Defense (the </w:t>
      </w:r>
      <w:r w:rsidRPr="004B2408">
        <w:rPr>
          <w:rFonts w:ascii="Verdana" w:eastAsia="Times New Roman" w:hAnsi="Verdana" w:cs="Helvetica"/>
          <w:b/>
          <w:bCs/>
          <w:color w:val="000000"/>
          <w:sz w:val="24"/>
          <w:szCs w:val="24"/>
          <w:lang w:val="en-GB"/>
        </w:rPr>
        <w:t>Buyer</w:t>
      </w:r>
      <w:r w:rsidRPr="004B2408">
        <w:rPr>
          <w:rFonts w:ascii="Verdana" w:eastAsia="Times New Roman" w:hAnsi="Verdana" w:cs="Helvetica"/>
          <w:color w:val="000000"/>
          <w:sz w:val="24"/>
          <w:szCs w:val="24"/>
          <w:lang w:val="en-GB"/>
        </w:rPr>
        <w:t>) has entered into a purchase contract No. DGI/DEM/5448/22 dated 29 August 2024 with Dassault Aviation, whose registered office is at 9 rond-point des Champs-Elysées-Marcel Dassault, 75008 Paris, France, registered with the commercial and companies registry of Paris under number 712 042 456 RCS Paris (the </w:t>
      </w:r>
      <w:r w:rsidRPr="004B2408">
        <w:rPr>
          <w:rFonts w:ascii="Verdana" w:eastAsia="Times New Roman" w:hAnsi="Verdana" w:cs="Helvetica"/>
          <w:b/>
          <w:bCs/>
          <w:color w:val="000000"/>
          <w:sz w:val="24"/>
          <w:szCs w:val="24"/>
          <w:lang w:val="en-GB"/>
        </w:rPr>
        <w:t>Seller</w:t>
      </w:r>
      <w:r w:rsidRPr="004B2408">
        <w:rPr>
          <w:rFonts w:ascii="Verdana" w:eastAsia="Times New Roman" w:hAnsi="Verdana" w:cs="Helvetica"/>
          <w:color w:val="000000"/>
          <w:sz w:val="24"/>
          <w:szCs w:val="24"/>
          <w:lang w:val="en-GB"/>
        </w:rPr>
        <w:t>) for the supply of twelve (12) RAFALE fighters and their associated products and services (as amended from time to time, the </w:t>
      </w:r>
      <w:r w:rsidRPr="004B2408">
        <w:rPr>
          <w:rFonts w:ascii="Verdana" w:eastAsia="Times New Roman" w:hAnsi="Verdana" w:cs="Helvetica"/>
          <w:b/>
          <w:bCs/>
          <w:color w:val="000000"/>
          <w:sz w:val="24"/>
          <w:szCs w:val="24"/>
          <w:lang w:val="en-GB"/>
        </w:rPr>
        <w:t>Commercial Contract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The total purchase price of the equipment to be delivered and services to be performed by the Seller under the Commercial Contract amounts to EUR 2,745,000,000 (the </w:t>
      </w:r>
      <w:r w:rsidRPr="004B2408">
        <w:rPr>
          <w:rFonts w:ascii="Verdana" w:eastAsia="Times New Roman" w:hAnsi="Verdana" w:cs="Helvetica"/>
          <w:b/>
          <w:bCs/>
          <w:color w:val="000000"/>
          <w:sz w:val="24"/>
          <w:szCs w:val="24"/>
          <w:lang w:val="en-GB"/>
        </w:rPr>
        <w:t>Total Contract Price</w:t>
      </w:r>
      <w:r w:rsidRPr="004B2408">
        <w:rPr>
          <w:rFonts w:ascii="Verdana" w:eastAsia="Times New Roman" w:hAnsi="Verdana" w:cs="Helvetica"/>
          <w:color w:val="000000"/>
          <w:sz w:val="24"/>
          <w:szCs w:val="24"/>
          <w:lang w:val="en-GB"/>
        </w:rPr>
        <w:t>) and is payable as follows: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 advance payment equal to 30% of the Total Contract Price, i.e. EUR 823,500,000 (the </w:t>
      </w:r>
      <w:r w:rsidRPr="004B2408">
        <w:rPr>
          <w:rFonts w:ascii="Verdana" w:eastAsia="Times New Roman" w:hAnsi="Verdana" w:cs="Helvetica"/>
          <w:b/>
          <w:bCs/>
          <w:color w:val="000000"/>
          <w:sz w:val="24"/>
          <w:szCs w:val="24"/>
          <w:lang w:val="en-GB"/>
        </w:rPr>
        <w:t>Advance Payment</w:t>
      </w:r>
      <w:r w:rsidRPr="004B2408">
        <w:rPr>
          <w:rFonts w:ascii="Verdana" w:eastAsia="Times New Roman" w:hAnsi="Verdana" w:cs="Helvetica"/>
          <w:color w:val="000000"/>
          <w:sz w:val="24"/>
          <w:szCs w:val="24"/>
          <w:lang w:val="en-GB"/>
        </w:rPr>
        <w:t>), which has been paid by the Buyer prior to the date hereof through the own financial resources of the Buyer in two portions (a) a first portion in an amount equal to 15% of the Total Contract Price, i.e. EUR 411,750,000 (the </w:t>
      </w:r>
      <w:r w:rsidRPr="004B2408">
        <w:rPr>
          <w:rFonts w:ascii="Verdana" w:eastAsia="Times New Roman" w:hAnsi="Verdana" w:cs="Helvetica"/>
          <w:b/>
          <w:bCs/>
          <w:color w:val="000000"/>
          <w:sz w:val="24"/>
          <w:szCs w:val="24"/>
          <w:lang w:val="en-GB"/>
        </w:rPr>
        <w:t>First</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Advance Payment</w:t>
      </w:r>
      <w:r w:rsidRPr="004B2408">
        <w:rPr>
          <w:rFonts w:ascii="Verdana" w:eastAsia="Times New Roman" w:hAnsi="Verdana" w:cs="Helvetica"/>
          <w:color w:val="000000"/>
          <w:sz w:val="24"/>
          <w:szCs w:val="24"/>
          <w:lang w:val="en-GB"/>
        </w:rPr>
        <w:t>) and (b) a second portion in an amount equal to 15% of the Total Contract Price, i.e. EUR 411,750,000 (the </w:t>
      </w:r>
      <w:r w:rsidRPr="004B2408">
        <w:rPr>
          <w:rFonts w:ascii="Verdana" w:eastAsia="Times New Roman" w:hAnsi="Verdana" w:cs="Helvetica"/>
          <w:b/>
          <w:bCs/>
          <w:color w:val="000000"/>
          <w:sz w:val="24"/>
          <w:szCs w:val="24"/>
          <w:lang w:val="en-GB"/>
        </w:rPr>
        <w:t>Second</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Advance Payment</w:t>
      </w:r>
      <w:r w:rsidRPr="004B2408">
        <w:rPr>
          <w:rFonts w:ascii="Verdana" w:eastAsia="Times New Roman" w:hAnsi="Verdana" w:cs="Helvetica"/>
          <w:color w:val="000000"/>
          <w:sz w:val="24"/>
          <w:szCs w:val="24"/>
          <w:lang w:val="en-GB"/>
        </w:rPr>
        <w:t>) and in accordance with the terms of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first progress payment equal to 25% of the Total Contract Price, i.e. EUR 686,250,000 which shall be paid by Utilisation under the Facility and in accordance with the terms of the Commercial Contract (the </w:t>
      </w:r>
      <w:r w:rsidRPr="004B2408">
        <w:rPr>
          <w:rFonts w:ascii="Verdana" w:eastAsia="Times New Roman" w:hAnsi="Verdana" w:cs="Helvetica"/>
          <w:b/>
          <w:bCs/>
          <w:color w:val="000000"/>
          <w:sz w:val="24"/>
          <w:szCs w:val="24"/>
          <w:lang w:val="en-GB"/>
        </w:rPr>
        <w:t>First</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Progress Payment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second progress payment equal to 25% of the Total Contract Price, i.e. EUR 686,250,000 which shall be paid by Utilisation under the Facility and in accordance with the terms of the Commercial Contract (the </w:t>
      </w:r>
      <w:r w:rsidRPr="004B2408">
        <w:rPr>
          <w:rFonts w:ascii="Verdana" w:eastAsia="Times New Roman" w:hAnsi="Verdana" w:cs="Helvetica"/>
          <w:b/>
          <w:bCs/>
          <w:color w:val="000000"/>
          <w:sz w:val="24"/>
          <w:szCs w:val="24"/>
          <w:lang w:val="en-GB"/>
        </w:rPr>
        <w:t>Second</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Progress Payment</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balance equal to 20% of the Total Contract Price, i.e. EUR 549,000,000 to be paid by Utilisation under the Facility and in accordance with the terms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 BPI AE Facility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Parties have entered into this Agreement in order to record the terms and conditions upon and to which the Lenders have agreed, subject to the terms and conditions of this Agreement, to make available to the Borrower the Facility in the maximum aggregate principal amount of one billion nine hundred twenty-one million five hundred thousand Euros (EUR 1,921,500,000), the proceeds of which are to be applied to finance a portion of the Total Contract Price not exceeding 70% of the Total Contract Price. Subject to the terms and conditions of this Agreement, the Facility shall be made available by direct payments to the Seller for the payment of goods and services to be supplied and performed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IT IS AGREED as follows: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DEFINITIONS AND INTERPRETATION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1.1 Definitions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Affiliate</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relation to any person, a Subsidiary of that person or a Holding Company of that person or any other Subsidiary of that Holding Company;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respect of Natixis and BRED Banque Populaire, also means any members of the Banque Populaire and Caisse d’Epargne networks within the meaning of articles L.512-11, L.512-86 and L.512-106 of the French Monetary and Financial Code;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(c) in respect of Crédit Lyonnais, also means any members of the Credit Agricole network within the meaning of articles L.512-20 and L.512-47 of the French Monetary and Financial Code and any other Subsidiary of them.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Agency Fee Letter</w:t>
      </w:r>
      <w:r w:rsidRPr="004B2408">
        <w:rPr>
          <w:rFonts w:ascii="Verdana" w:eastAsia="Times New Roman" w:hAnsi="Verdana" w:cs="Helvetica"/>
          <w:color w:val="000000"/>
          <w:sz w:val="24"/>
          <w:szCs w:val="24"/>
          <w:lang w:val="en-GB"/>
        </w:rPr>
        <w:t> means the letter dated on or about the date of this Agreement between the ECA Agent and the Borrower setting out the fees referred to in Clause 13.3 (</w:t>
      </w:r>
      <w:r w:rsidRPr="004B2408">
        <w:rPr>
          <w:rFonts w:ascii="Verdana" w:eastAsia="Times New Roman" w:hAnsi="Verdana" w:cs="Helvetica"/>
          <w:i/>
          <w:iCs/>
          <w:color w:val="000000"/>
          <w:sz w:val="24"/>
          <w:szCs w:val="24"/>
          <w:lang w:val="en-GB"/>
        </w:rPr>
        <w:t>Agency fee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Agreement</w:t>
      </w:r>
      <w:r w:rsidRPr="004B2408">
        <w:rPr>
          <w:rFonts w:ascii="Verdana" w:eastAsia="Times New Roman" w:hAnsi="Verdana" w:cs="Helvetica"/>
          <w:color w:val="000000"/>
          <w:sz w:val="24"/>
          <w:szCs w:val="24"/>
          <w:lang w:val="en-GB"/>
        </w:rPr>
        <w:t> means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Anti-Corruption Laws </w:t>
      </w:r>
      <w:r w:rsidRPr="004B2408">
        <w:rPr>
          <w:rFonts w:ascii="Verdana" w:eastAsia="Times New Roman" w:hAnsi="Verdana" w:cs="Helvetica"/>
          <w:color w:val="000000"/>
          <w:sz w:val="24"/>
          <w:szCs w:val="24"/>
          <w:lang w:val="en-GB"/>
        </w:rPr>
        <w:t>means any applicable anti-bribery or anti-corruption laws, regulations or rules in any applicable jurisdiction, including any Serbian legal provisions relating to anti-bribery or anti-corruption, including those contained in Corruption Prevention Act (</w:t>
      </w:r>
      <w:r w:rsidRPr="004B2408">
        <w:rPr>
          <w:rFonts w:ascii="Verdana" w:eastAsia="Times New Roman" w:hAnsi="Verdana" w:cs="Helvetica"/>
          <w:i/>
          <w:iCs/>
          <w:color w:val="000000"/>
          <w:sz w:val="24"/>
          <w:szCs w:val="24"/>
          <w:lang w:val="en-GB"/>
        </w:rPr>
        <w:t>Official Gazette of the Republic of Serbia nos. 35/2019, 88/2019, 11/2021 – authentic interpretation, 94/2021 and 14/2022, as amended from time to time</w:t>
      </w:r>
      <w:r w:rsidRPr="004B2408">
        <w:rPr>
          <w:rFonts w:ascii="Verdana" w:eastAsia="Times New Roman" w:hAnsi="Verdana" w:cs="Helvetica"/>
          <w:color w:val="000000"/>
          <w:sz w:val="24"/>
          <w:szCs w:val="24"/>
          <w:lang w:val="en-GB"/>
        </w:rPr>
        <w:t>) (</w:t>
      </w:r>
      <w:r w:rsidRPr="004B2408">
        <w:rPr>
          <w:rFonts w:ascii="Verdana" w:eastAsia="Times New Roman" w:hAnsi="Verdana" w:cs="Helvetica"/>
          <w:i/>
          <w:iCs/>
          <w:color w:val="000000"/>
          <w:sz w:val="24"/>
          <w:szCs w:val="24"/>
          <w:lang w:val="en-GB"/>
        </w:rPr>
        <w:t>in Serbian: „Zakon o sprečavanju korupcije“</w:t>
      </w:r>
      <w:r w:rsidRPr="004B2408">
        <w:rPr>
          <w:rFonts w:ascii="Verdana" w:eastAsia="Times New Roman" w:hAnsi="Verdana" w:cs="Helvetica"/>
          <w:color w:val="000000"/>
          <w:sz w:val="24"/>
          <w:szCs w:val="24"/>
          <w:lang w:val="en-GB"/>
        </w:rPr>
        <w:t>) and any French legal provisions relating to anti-bribery or anti-corruption, including under </w:t>
      </w:r>
      <w:r w:rsidRPr="004B2408">
        <w:rPr>
          <w:rFonts w:ascii="Verdana" w:eastAsia="Times New Roman" w:hAnsi="Verdana" w:cs="Helvetica"/>
          <w:i/>
          <w:iCs/>
          <w:color w:val="000000"/>
          <w:sz w:val="24"/>
          <w:szCs w:val="24"/>
          <w:lang w:val="en-GB"/>
        </w:rPr>
        <w:t>Loi n°2016-1691 du 9 décembre 2016 relative à la transparence, à la lutte contre la corruption et à la modernisation de la vie économique</w:t>
      </w:r>
      <w:r w:rsidRPr="004B2408">
        <w:rPr>
          <w:rFonts w:ascii="Verdana" w:eastAsia="Times New Roman" w:hAnsi="Verdana" w:cs="Helvetica"/>
          <w:color w:val="000000"/>
          <w:sz w:val="24"/>
          <w:szCs w:val="24"/>
          <w:lang w:val="en-GB"/>
        </w:rPr>
        <w:t> and under Book IV, Title III and Book IV, Title IV of the French </w:t>
      </w:r>
      <w:r w:rsidRPr="004B2408">
        <w:rPr>
          <w:rFonts w:ascii="Verdana" w:eastAsia="Times New Roman" w:hAnsi="Verdana" w:cs="Helvetica"/>
          <w:i/>
          <w:iCs/>
          <w:color w:val="000000"/>
          <w:sz w:val="24"/>
          <w:szCs w:val="24"/>
          <w:lang w:val="en-GB"/>
        </w:rPr>
        <w:t>Code pénal</w:t>
      </w:r>
      <w:r w:rsidRPr="004B2408">
        <w:rPr>
          <w:rFonts w:ascii="Verdana" w:eastAsia="Times New Roman" w:hAnsi="Verdana" w:cs="Helvetica"/>
          <w:color w:val="000000"/>
          <w:sz w:val="24"/>
          <w:szCs w:val="24"/>
          <w:lang w:val="en-GB"/>
        </w:rPr>
        <w:t>, the United Kingdom Bribery Act 2010, the United States Foreign Corrupt Practices Act of 1977, the OECD Convention on Combating Bribery of Foreign Public Officials in International Business Transactions of 17 December 1997, any relevant implementing laws and regulations and any laws or regulations</w:t>
      </w:r>
      <w:r w:rsidRPr="004B2408">
        <w:rPr>
          <w:rFonts w:ascii="Verdana" w:eastAsia="Times New Roman" w:hAnsi="Verdana" w:cs="Helvetica"/>
          <w:i/>
          <w:iCs/>
          <w:color w:val="000000"/>
          <w:sz w:val="24"/>
          <w:szCs w:val="24"/>
          <w:lang w:val="en-GB"/>
        </w:rPr>
        <w:t> </w:t>
      </w:r>
      <w:r w:rsidRPr="004B2408">
        <w:rPr>
          <w:rFonts w:ascii="Verdana" w:eastAsia="Times New Roman" w:hAnsi="Verdana" w:cs="Helvetica"/>
          <w:color w:val="000000"/>
          <w:sz w:val="24"/>
          <w:szCs w:val="24"/>
          <w:lang w:val="en-GB"/>
        </w:rPr>
        <w:t>relating to bribery, corruption or any similar practices in any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Anti-Money Laundering and Anti-Terrorism Financing Regulations </w:t>
      </w:r>
      <w:r w:rsidRPr="004B2408">
        <w:rPr>
          <w:rFonts w:ascii="Verdana" w:eastAsia="Times New Roman" w:hAnsi="Verdana" w:cs="Helvetica"/>
          <w:color w:val="000000"/>
          <w:sz w:val="24"/>
          <w:szCs w:val="24"/>
          <w:lang w:val="en-GB"/>
        </w:rPr>
        <w:t>means any applicable legal provisions relating to the fight against money-laundering and terrorism financing in any applicable jurisdiction, including any Serbian legal provisions relating to the fight against money-laundering and terrorism financing, including those contained in Anti-Money Laundering and Anti-Terrorism Financing Act (</w:t>
      </w:r>
      <w:r w:rsidRPr="004B2408">
        <w:rPr>
          <w:rFonts w:ascii="Verdana" w:eastAsia="Times New Roman" w:hAnsi="Verdana" w:cs="Helvetica"/>
          <w:i/>
          <w:iCs/>
          <w:color w:val="000000"/>
          <w:sz w:val="24"/>
          <w:szCs w:val="24"/>
          <w:lang w:val="en-GB"/>
        </w:rPr>
        <w:t>Official Gazette of the Republic of Serbia nos.</w:t>
      </w:r>
      <w:r w:rsidRPr="004B2408">
        <w:rPr>
          <w:rFonts w:ascii="Verdana" w:eastAsia="Times New Roman" w:hAnsi="Verdana" w:cs="Helvetica"/>
          <w:color w:val="000000"/>
          <w:sz w:val="24"/>
          <w:szCs w:val="24"/>
          <w:lang w:val="en-GB"/>
        </w:rPr>
        <w:t> </w:t>
      </w:r>
      <w:r w:rsidRPr="004B2408">
        <w:rPr>
          <w:rFonts w:ascii="Verdana" w:eastAsia="Times New Roman" w:hAnsi="Verdana" w:cs="Helvetica"/>
          <w:i/>
          <w:iCs/>
          <w:color w:val="000000"/>
          <w:sz w:val="24"/>
          <w:szCs w:val="24"/>
          <w:lang w:val="en-GB"/>
        </w:rPr>
        <w:t>113/2017, 91/2019, 153/2020, 92/2023 and 94/2024, as amended from time to time</w:t>
      </w:r>
      <w:r w:rsidRPr="004B2408">
        <w:rPr>
          <w:rFonts w:ascii="Verdana" w:eastAsia="Times New Roman" w:hAnsi="Verdana" w:cs="Helvetica"/>
          <w:color w:val="000000"/>
          <w:sz w:val="24"/>
          <w:szCs w:val="24"/>
          <w:lang w:val="en-GB"/>
        </w:rPr>
        <w:t>) (</w:t>
      </w:r>
      <w:r w:rsidRPr="004B2408">
        <w:rPr>
          <w:rFonts w:ascii="Verdana" w:eastAsia="Times New Roman" w:hAnsi="Verdana" w:cs="Helvetica"/>
          <w:i/>
          <w:iCs/>
          <w:color w:val="000000"/>
          <w:sz w:val="24"/>
          <w:szCs w:val="24"/>
          <w:lang w:val="en-GB"/>
        </w:rPr>
        <w:t>in Serbian: „Zakon o sprečavanju pranja novca i finansiranja terorizma“</w:t>
      </w:r>
      <w:r w:rsidRPr="004B2408">
        <w:rPr>
          <w:rFonts w:ascii="Verdana" w:eastAsia="Times New Roman" w:hAnsi="Verdana" w:cs="Helvetica"/>
          <w:color w:val="000000"/>
          <w:sz w:val="24"/>
          <w:szCs w:val="24"/>
          <w:lang w:val="en-GB"/>
        </w:rPr>
        <w:t>), any French legal provisions relating to the fight against money-laundering and terrorism financing referenced in Book III, Title II and Book IV, Title II of the French Code penal and in Book V, Title VI of the French Code monétaire et financier, and any similar laws, regulations or rules in any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Arrangement Fee Letter</w:t>
      </w:r>
      <w:r w:rsidRPr="004B2408">
        <w:rPr>
          <w:rFonts w:ascii="Verdana" w:eastAsia="Times New Roman" w:hAnsi="Verdana" w:cs="Helvetica"/>
          <w:color w:val="000000"/>
          <w:sz w:val="24"/>
          <w:szCs w:val="24"/>
          <w:lang w:val="en-GB"/>
        </w:rPr>
        <w:t> means the letter dated on or about the date of this Agreement between the Mandated Lead Arrangers and the Borrower setting out the fees referred to in Clause 13.2 (</w:t>
      </w:r>
      <w:r w:rsidRPr="004B2408">
        <w:rPr>
          <w:rFonts w:ascii="Verdana" w:eastAsia="Times New Roman" w:hAnsi="Verdana" w:cs="Helvetica"/>
          <w:i/>
          <w:iCs/>
          <w:color w:val="000000"/>
          <w:sz w:val="24"/>
          <w:szCs w:val="24"/>
          <w:lang w:val="en-GB"/>
        </w:rPr>
        <w:t>Arrangement fee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Authorisation</w:t>
      </w:r>
      <w:r w:rsidRPr="004B2408">
        <w:rPr>
          <w:rFonts w:ascii="Verdana" w:eastAsia="Times New Roman" w:hAnsi="Verdana" w:cs="Helvetica"/>
          <w:color w:val="000000"/>
          <w:sz w:val="24"/>
          <w:szCs w:val="24"/>
          <w:lang w:val="en-GB"/>
        </w:rPr>
        <w:t> means an authorisation, consent, approval, resolution, license, exemption, filing, notarisation or registration.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Availability Period</w:t>
      </w:r>
      <w:r w:rsidRPr="004B2408">
        <w:rPr>
          <w:rFonts w:ascii="Verdana" w:eastAsia="Times New Roman" w:hAnsi="Verdana" w:cs="Helvetica"/>
          <w:color w:val="000000"/>
          <w:sz w:val="24"/>
          <w:szCs w:val="24"/>
          <w:lang w:val="en-GB"/>
        </w:rPr>
        <w:t> means the period from the Signing Date until the date falling 57 months after the Signing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Available Commitment</w:t>
      </w:r>
      <w:r w:rsidRPr="004B2408">
        <w:rPr>
          <w:rFonts w:ascii="Verdana" w:eastAsia="Times New Roman" w:hAnsi="Verdana" w:cs="Helvetica"/>
          <w:color w:val="000000"/>
          <w:sz w:val="24"/>
          <w:szCs w:val="24"/>
          <w:lang w:val="en-GB"/>
        </w:rPr>
        <w:t> means the Total Commitments (as may be cancelled or reduced under this Agreement) minus the amount of all Utilisations made available under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Balance Payments </w:t>
      </w:r>
      <w:r w:rsidRPr="004B2408">
        <w:rPr>
          <w:rFonts w:ascii="Verdana" w:eastAsia="Times New Roman" w:hAnsi="Verdana" w:cs="Helvetica"/>
          <w:color w:val="000000"/>
          <w:sz w:val="24"/>
          <w:szCs w:val="24"/>
          <w:lang w:val="en-GB"/>
        </w:rPr>
        <w:t>shall mean any amount due by the Buyer to the Seller under the Commercial Contract pursuant to clause 7.1.3 (</w:t>
      </w:r>
      <w:r w:rsidRPr="004B2408">
        <w:rPr>
          <w:rFonts w:ascii="Verdana" w:eastAsia="Times New Roman" w:hAnsi="Verdana" w:cs="Helvetica"/>
          <w:i/>
          <w:iCs/>
          <w:color w:val="000000"/>
          <w:sz w:val="24"/>
          <w:szCs w:val="24"/>
          <w:lang w:val="en-GB"/>
        </w:rPr>
        <w:t>Balance Payments</w:t>
      </w:r>
      <w:r w:rsidRPr="004B2408">
        <w:rPr>
          <w:rFonts w:ascii="Verdana" w:eastAsia="Times New Roman" w:hAnsi="Verdana" w:cs="Helvetica"/>
          <w:color w:val="000000"/>
          <w:sz w:val="24"/>
          <w:szCs w:val="24"/>
          <w:lang w:val="en-GB"/>
        </w:rPr>
        <w:t>) of the Commercial Contract in an amount equal to 20% of the price of the relevant contractual item under the Commercial Contract, other than any Advance Payment, the First Progress Payment and the Second Progress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Beneficiary</w:t>
      </w:r>
      <w:r w:rsidRPr="004B2408">
        <w:rPr>
          <w:rFonts w:ascii="Verdana" w:eastAsia="Times New Roman" w:hAnsi="Verdana" w:cs="Helvetica"/>
          <w:color w:val="000000"/>
          <w:sz w:val="24"/>
          <w:szCs w:val="24"/>
          <w:lang w:val="en-GB"/>
        </w:rPr>
        <w:t> shall have the meaning given to it in Clause 24.7 (</w:t>
      </w:r>
      <w:r w:rsidRPr="004B2408">
        <w:rPr>
          <w:rFonts w:ascii="Verdana" w:eastAsia="Times New Roman" w:hAnsi="Verdana" w:cs="Helvetica"/>
          <w:i/>
          <w:iCs/>
          <w:color w:val="000000"/>
          <w:sz w:val="24"/>
          <w:szCs w:val="24"/>
          <w:lang w:val="en-GB"/>
        </w:rPr>
        <w:t>Security over Lenders’ rights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Borrower</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Borrower’s External Indebtedness</w:t>
      </w:r>
      <w:r w:rsidRPr="004B2408">
        <w:rPr>
          <w:rFonts w:ascii="Verdana" w:eastAsia="Times New Roman" w:hAnsi="Verdana" w:cs="Helvetica"/>
          <w:color w:val="000000"/>
          <w:sz w:val="24"/>
          <w:szCs w:val="24"/>
          <w:lang w:val="en-GB"/>
        </w:rPr>
        <w:t> means any indebtedness of the Republic of Serbia or of any entity owned or controlled by the Republic of Serbia and holding Serbian Republic’s public assets (including international monetary reserves) which (i) is or may become payable in any currency other than the lawful currency for the time being of the Republic of Serbia or (ii) is or may become payable to a person which is resident outside the Republic of Serbia or has its registered office or principle place of business outside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Borrower’s Utilisation Confirmation Certificate </w:t>
      </w:r>
      <w:r w:rsidRPr="004B2408">
        <w:rPr>
          <w:rFonts w:ascii="Verdana" w:eastAsia="Times New Roman" w:hAnsi="Verdana" w:cs="Helvetica"/>
          <w:color w:val="000000"/>
          <w:sz w:val="24"/>
          <w:szCs w:val="24"/>
          <w:lang w:val="en-GB"/>
        </w:rPr>
        <w:t>means a certificate delivered by the Borrower to the ECA Agent substantially in the form set out in Schedule 5 (</w:t>
      </w:r>
      <w:r w:rsidRPr="004B2408">
        <w:rPr>
          <w:rFonts w:ascii="Verdana" w:eastAsia="Times New Roman" w:hAnsi="Verdana" w:cs="Helvetica"/>
          <w:i/>
          <w:iCs/>
          <w:color w:val="000000"/>
          <w:sz w:val="24"/>
          <w:szCs w:val="24"/>
          <w:lang w:val="en-GB"/>
        </w:rPr>
        <w:t>Form of Borrower’s Utilisation Confirmation Certificate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Break Costs</w:t>
      </w:r>
      <w:r w:rsidRPr="004B2408">
        <w:rPr>
          <w:rFonts w:ascii="Verdana" w:eastAsia="Times New Roman" w:hAnsi="Verdana" w:cs="Helvetica"/>
          <w:color w:val="000000"/>
          <w:sz w:val="24"/>
          <w:szCs w:val="24"/>
          <w:lang w:val="en-GB"/>
        </w:rPr>
        <w:t> means the amount (if any) by which: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interest which a Lender should have received for the period from the date of receipt of all or any part of its participation in a Loan or Unpaid Sum to the last day of the current Interest Period in respect of that Loan or Unpaid Sum, had the principal amount or Unpaid Sum received been paid on the last day of that Interest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exceeds: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amount which that Lender would be able to obtain by placing an amount equal to the principal amount or Unpaid Sum received by it on deposit with a leading bank in the European interbank market for a period starting on the Business Day following receipt or recovery and ending on the last day of the current Interest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Business Day</w:t>
      </w:r>
      <w:r w:rsidRPr="004B2408">
        <w:rPr>
          <w:rFonts w:ascii="Verdana" w:eastAsia="Times New Roman" w:hAnsi="Verdana" w:cs="Helvetica"/>
          <w:color w:val="000000"/>
          <w:sz w:val="24"/>
          <w:szCs w:val="24"/>
          <w:lang w:val="en-GB"/>
        </w:rPr>
        <w:t> means for the purposes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determining EURIBOR, a TARGET Day;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participating in a Utilisation of the Facility, any day (other than a Saturday or Sunday) on which banks are open for general business in Paris, France and which is also a TARGET Day;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repaying of principal and paying of interest, late interest and fees or any other sum under the Facility, any day (other than a Saturday or Sunday) on which banks are open for general business in Paris, France, and Belgrade, Republic of Serbia and which is also a TARGET Day;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(d) any other matter, a day (other than a Saturday or Sunday) on which banks are open for general business in Paris, France and in Belgrade,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Buyer</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CAFFIL</w:t>
      </w:r>
      <w:r w:rsidRPr="004B2408">
        <w:rPr>
          <w:rFonts w:ascii="Verdana" w:eastAsia="Times New Roman" w:hAnsi="Verdana" w:cs="Helvetica"/>
          <w:color w:val="000000"/>
          <w:sz w:val="24"/>
          <w:szCs w:val="24"/>
          <w:lang w:val="en-GB"/>
        </w:rPr>
        <w:t> means Caisse Française de Financement Local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having its registered office located 112-114 avenue Emile Zola, 75015 Paris, registered with the commercial and companies registry of Paris under number 421 318 064 RCS Paris).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Central Bank</w:t>
      </w:r>
      <w:r w:rsidRPr="004B2408">
        <w:rPr>
          <w:rFonts w:ascii="Verdana" w:eastAsia="Times New Roman" w:hAnsi="Verdana" w:cs="Helvetica"/>
          <w:color w:val="000000"/>
          <w:sz w:val="24"/>
          <w:szCs w:val="24"/>
          <w:lang w:val="en-GB"/>
        </w:rPr>
        <w:t> means the National Bank of Serbia (</w:t>
      </w:r>
      <w:r w:rsidRPr="004B2408">
        <w:rPr>
          <w:rFonts w:ascii="Verdana" w:eastAsia="Times New Roman" w:hAnsi="Verdana" w:cs="Helvetica"/>
          <w:i/>
          <w:iCs/>
          <w:color w:val="000000"/>
          <w:sz w:val="24"/>
          <w:szCs w:val="24"/>
          <w:lang w:val="en-GB"/>
        </w:rPr>
        <w:t>Narodna banka Srbije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Commercial Contract</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Confidential Information</w:t>
      </w:r>
      <w:r w:rsidRPr="004B2408">
        <w:rPr>
          <w:rFonts w:ascii="Verdana" w:eastAsia="Times New Roman" w:hAnsi="Verdana" w:cs="Helvetica"/>
          <w:color w:val="000000"/>
          <w:sz w:val="24"/>
          <w:szCs w:val="24"/>
          <w:lang w:val="en-GB"/>
        </w:rPr>
        <w:t> means all written information relating to the Borrower, the Finance Documents, the Commercial Contract, the Project or the Facility of which a Finance Party becomes aware in its capacity as, or for the purpose of becoming, a Finance Party or which is received by a Finance Party in relation to, or for the purpose of becoming a Finance Party under, the Finance Documents or the Facility from either: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or the Seller or any of their advisers;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another Finance Party, if the information was obtained by that Finance Party directly or indirectly from the Borrower or the Seller or any of its advisers,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whatever form, and includes any document, electronic file or any other way of representing or recording information which contains or is derived or copied from such information but excludes: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information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is or becomes public information other than as a direct or indirect result of any breach by that Finance Party of Clause 34 (</w:t>
      </w:r>
      <w:r w:rsidRPr="004B2408">
        <w:rPr>
          <w:rFonts w:ascii="Verdana" w:eastAsia="Times New Roman" w:hAnsi="Verdana" w:cs="Helvetica"/>
          <w:i/>
          <w:iCs/>
          <w:color w:val="000000"/>
          <w:sz w:val="24"/>
          <w:szCs w:val="24"/>
          <w:lang w:val="en-GB"/>
        </w:rPr>
        <w:t>Confidentiality</w:t>
      </w:r>
      <w:r w:rsidRPr="004B2408">
        <w:rPr>
          <w:rFonts w:ascii="Verdana" w:eastAsia="Times New Roman" w:hAnsi="Verdana" w:cs="Helvetica"/>
          <w:color w:val="000000"/>
          <w:sz w:val="24"/>
          <w:szCs w:val="24"/>
          <w:lang w:val="en-GB"/>
        </w:rPr>
        <w: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is identified in writing at the time of delivery as non-confidential by the Borrower or the Seller or any of their advisers;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is developed at any time by that Finance Party or the ECA without use, directly or indirectly, of Confidential Information;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is known by that Finance Party before the date the information is disclosed to it in accordance with paragraphs (A) or (B) above or is lawfully obtained by that Finance Party after that date, from a source which is, as far as that Finance Party or the ECA is aware, unconnected with the Borrower and which, in either case, as far as that Finance Party or the ECA is aware, has not been obtained in breach of, and is not otherwise subject to, any obligation of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Funding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Confidentiality Undertaking</w:t>
      </w:r>
      <w:r w:rsidRPr="004B2408">
        <w:rPr>
          <w:rFonts w:ascii="Verdana" w:eastAsia="Times New Roman" w:hAnsi="Verdana" w:cs="Helvetica"/>
          <w:color w:val="000000"/>
          <w:sz w:val="24"/>
          <w:szCs w:val="24"/>
          <w:lang w:val="en-GB"/>
        </w:rPr>
        <w:t> means a confidentiality undertaking substantially in the form as set out in Schedule 10 (</w:t>
      </w:r>
      <w:r w:rsidRPr="004B2408">
        <w:rPr>
          <w:rFonts w:ascii="Verdana" w:eastAsia="Times New Roman" w:hAnsi="Verdana" w:cs="Helvetica"/>
          <w:i/>
          <w:iCs/>
          <w:color w:val="000000"/>
          <w:sz w:val="24"/>
          <w:szCs w:val="24"/>
          <w:lang w:val="en-GB"/>
        </w:rPr>
        <w:t>Form of Confidentiality Undertaking</w:t>
      </w:r>
      <w:r w:rsidRPr="004B2408">
        <w:rPr>
          <w:rFonts w:ascii="Verdana" w:eastAsia="Times New Roman" w:hAnsi="Verdana" w:cs="Helvetica"/>
          <w:color w:val="000000"/>
          <w:sz w:val="24"/>
          <w:szCs w:val="24"/>
          <w:lang w:val="en-GB"/>
        </w:rPr>
        <w:t>) or in any other form agreed between the Borrower and the relevant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Consolidated Utilisation Period Amount </w:t>
      </w:r>
      <w:r w:rsidRPr="004B2408">
        <w:rPr>
          <w:rFonts w:ascii="Verdana" w:eastAsia="Times New Roman" w:hAnsi="Verdana" w:cs="Helvetica"/>
          <w:color w:val="000000"/>
          <w:sz w:val="24"/>
          <w:szCs w:val="24"/>
          <w:lang w:val="en-GB"/>
        </w:rPr>
        <w:t>means, in respect of each Tranche, the aggregate amount of all Utilisations made available under such Tranche of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Coordination Fee Letter</w:t>
      </w:r>
      <w:r w:rsidRPr="004B2408">
        <w:rPr>
          <w:rFonts w:ascii="Verdana" w:eastAsia="Times New Roman" w:hAnsi="Verdana" w:cs="Helvetica"/>
          <w:color w:val="000000"/>
          <w:sz w:val="24"/>
          <w:szCs w:val="24"/>
          <w:lang w:val="en-GB"/>
        </w:rPr>
        <w:t> means the letter dated December 6, 2024 between the Global Coordinator, Structuring and Documentation Bank and the Borrower setting out the fees referred to in Clause 13.4 (</w:t>
      </w:r>
      <w:r w:rsidRPr="004B2408">
        <w:rPr>
          <w:rFonts w:ascii="Verdana" w:eastAsia="Times New Roman" w:hAnsi="Verdana" w:cs="Helvetica"/>
          <w:i/>
          <w:iCs/>
          <w:color w:val="000000"/>
          <w:sz w:val="24"/>
          <w:szCs w:val="24"/>
          <w:lang w:val="en-GB"/>
        </w:rPr>
        <w:t>Coordination fee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Default</w:t>
      </w:r>
      <w:r w:rsidRPr="004B2408">
        <w:rPr>
          <w:rFonts w:ascii="Verdana" w:eastAsia="Times New Roman" w:hAnsi="Verdana" w:cs="Helvetica"/>
          <w:color w:val="000000"/>
          <w:sz w:val="24"/>
          <w:szCs w:val="24"/>
          <w:lang w:val="en-GB"/>
        </w:rPr>
        <w:t> means an Event of Default or any event or circumstance specified in Clause 23 (</w:t>
      </w:r>
      <w:r w:rsidRPr="004B2408">
        <w:rPr>
          <w:rFonts w:ascii="Verdana" w:eastAsia="Times New Roman" w:hAnsi="Verdana" w:cs="Helvetica"/>
          <w:i/>
          <w:iCs/>
          <w:color w:val="000000"/>
          <w:sz w:val="24"/>
          <w:szCs w:val="24"/>
          <w:lang w:val="en-GB"/>
        </w:rPr>
        <w:t>Events of Default</w:t>
      </w:r>
      <w:r w:rsidRPr="004B2408">
        <w:rPr>
          <w:rFonts w:ascii="Verdana" w:eastAsia="Times New Roman" w:hAnsi="Verdana" w:cs="Helvetica"/>
          <w:color w:val="000000"/>
          <w:sz w:val="24"/>
          <w:szCs w:val="24"/>
          <w:lang w:val="en-GB"/>
        </w:rPr>
        <w:t>) which would (with the expiry of a grace period, the giving of notice, the making of any determination under the Finance Documents or any combination of any of the foregoing) be an Event of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Disruption Event</w:t>
      </w:r>
      <w:r w:rsidRPr="004B2408">
        <w:rPr>
          <w:rFonts w:ascii="Verdana" w:eastAsia="Times New Roman" w:hAnsi="Verdana" w:cs="Helvetica"/>
          <w:color w:val="000000"/>
          <w:sz w:val="24"/>
          <w:szCs w:val="24"/>
          <w:lang w:val="en-GB"/>
        </w:rPr>
        <w:t> means either or both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material disruption to those payment or communications systems or to those financial markets which are, in each case, required to operate in order for payments to be made in connection with the Facility (or otherwise in order for the transactions contemplated by the Finance Documents to be carried out) which disruption is not caused by, and is beyond the control of, any of the Parties;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occurrence of any other event which results in a disruption (of a technical or systems-related nature) to the treasury or payments operations of a Party preventing that, or any other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from performing its payment obligations under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from communicating with other Parties in accordance with the terms of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which (in either such case) is not caused by, and is beyond the control of, the Party whose operations are disrupted.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ECA</w:t>
      </w:r>
      <w:r w:rsidRPr="004B2408">
        <w:rPr>
          <w:rFonts w:ascii="Verdana" w:eastAsia="Times New Roman" w:hAnsi="Verdana" w:cs="Helvetica"/>
          <w:color w:val="000000"/>
          <w:sz w:val="24"/>
          <w:szCs w:val="24"/>
          <w:lang w:val="en-GB"/>
        </w:rPr>
        <w:t> means BPIFRANCE ASSURANCE EXPORT, a French </w:t>
      </w:r>
      <w:r w:rsidRPr="004B2408">
        <w:rPr>
          <w:rFonts w:ascii="Verdana" w:eastAsia="Times New Roman" w:hAnsi="Verdana" w:cs="Helvetica"/>
          <w:i/>
          <w:iCs/>
          <w:color w:val="000000"/>
          <w:sz w:val="24"/>
          <w:szCs w:val="24"/>
          <w:lang w:val="en-GB"/>
        </w:rPr>
        <w:t>société par actions simplifiée</w:t>
      </w:r>
      <w:r w:rsidRPr="004B2408">
        <w:rPr>
          <w:rFonts w:ascii="Verdana" w:eastAsia="Times New Roman" w:hAnsi="Verdana" w:cs="Helvetica"/>
          <w:color w:val="000000"/>
          <w:sz w:val="24"/>
          <w:szCs w:val="24"/>
          <w:lang w:val="en-GB"/>
        </w:rPr>
        <w:t> having its registered office at 27-31 avenue du Général Leclerc, 94710 Maisons Alfort Cedex, France and which is registered with the commercial and companies registry of Créteil under number 815 276 308 RCS Créteil, acting in the name, for the account and under the control of the French State and any of its successors or assignees designated by the French Authorities to issue and manage insurance policies for foreign trade in the name, for the account and under the control of the French State pursuant to article L.432-1 </w:t>
      </w:r>
      <w:r w:rsidRPr="004B2408">
        <w:rPr>
          <w:rFonts w:ascii="Verdana" w:eastAsia="Times New Roman" w:hAnsi="Verdana" w:cs="Helvetica"/>
          <w:i/>
          <w:iCs/>
          <w:color w:val="000000"/>
          <w:sz w:val="24"/>
          <w:szCs w:val="24"/>
          <w:lang w:val="en-GB"/>
        </w:rPr>
        <w:t>et seq.</w:t>
      </w:r>
      <w:r w:rsidRPr="004B2408">
        <w:rPr>
          <w:rFonts w:ascii="Verdana" w:eastAsia="Times New Roman" w:hAnsi="Verdana" w:cs="Helvetica"/>
          <w:color w:val="000000"/>
          <w:sz w:val="24"/>
          <w:szCs w:val="24"/>
          <w:lang w:val="en-GB"/>
        </w:rPr>
        <w:t> of the French </w:t>
      </w:r>
      <w:r w:rsidRPr="004B2408">
        <w:rPr>
          <w:rFonts w:ascii="Verdana" w:eastAsia="Times New Roman" w:hAnsi="Verdana" w:cs="Helvetica"/>
          <w:i/>
          <w:iCs/>
          <w:color w:val="000000"/>
          <w:sz w:val="24"/>
          <w:szCs w:val="24"/>
          <w:lang w:val="en-GB"/>
        </w:rPr>
        <w:t>Code des Assurances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ECA Agent</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ECA Insurance Policy</w:t>
      </w:r>
      <w:r w:rsidRPr="004B2408">
        <w:rPr>
          <w:rFonts w:ascii="Verdana" w:eastAsia="Times New Roman" w:hAnsi="Verdana" w:cs="Helvetica"/>
          <w:color w:val="000000"/>
          <w:sz w:val="24"/>
          <w:szCs w:val="24"/>
          <w:lang w:val="en-GB"/>
        </w:rPr>
        <w:t xml:space="preserve"> means the export credit insurance policy issued by the ECA in favour of the Lenders, in terms satisfactory to the Original Lenders, covering 95 per cent. of the commercial and political risk in respect of the Facility, executed by the ECA and the Original Lenders and delivered pursuant to </w:t>
      </w:r>
      <w:r w:rsidRPr="004B2408">
        <w:rPr>
          <w:rFonts w:ascii="Arial" w:eastAsia="Times New Roman" w:hAnsi="Arial" w:cs="Arial"/>
          <w:color w:val="000000"/>
          <w:sz w:val="24"/>
          <w:szCs w:val="24"/>
          <w:lang w:val="en-GB"/>
        </w:rPr>
        <w:t>‎</w:t>
      </w:r>
      <w:r w:rsidRPr="004B2408">
        <w:rPr>
          <w:rFonts w:ascii="Verdana" w:eastAsia="Times New Roman" w:hAnsi="Verdana" w:cs="Helvetica"/>
          <w:color w:val="000000"/>
          <w:sz w:val="24"/>
          <w:szCs w:val="24"/>
          <w:lang w:val="en-GB"/>
        </w:rPr>
        <w:t>Schedule 2 (</w:t>
      </w:r>
      <w:r w:rsidRPr="004B2408">
        <w:rPr>
          <w:rFonts w:ascii="Verdana" w:eastAsia="Times New Roman" w:hAnsi="Verdana" w:cs="Helvetica"/>
          <w:i/>
          <w:iCs/>
          <w:color w:val="000000"/>
          <w:sz w:val="24"/>
          <w:szCs w:val="24"/>
          <w:lang w:val="en-GB"/>
        </w:rPr>
        <w:t>Conditions Precedent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ECA Insurance Premium</w:t>
      </w:r>
      <w:r w:rsidRPr="004B2408">
        <w:rPr>
          <w:rFonts w:ascii="Verdana" w:eastAsia="Times New Roman" w:hAnsi="Verdana" w:cs="Helvetica"/>
          <w:color w:val="000000"/>
          <w:sz w:val="24"/>
          <w:szCs w:val="24"/>
          <w:lang w:val="en-GB"/>
        </w:rPr>
        <w:t> means the premium payable to the ECA pursuant to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ECA Mandatory Prepayment Event</w:t>
      </w:r>
      <w:r w:rsidRPr="004B2408">
        <w:rPr>
          <w:rFonts w:ascii="Verdana" w:eastAsia="Times New Roman" w:hAnsi="Verdana" w:cs="Helvetica"/>
          <w:color w:val="000000"/>
          <w:sz w:val="24"/>
          <w:szCs w:val="24"/>
          <w:lang w:val="en-GB"/>
        </w:rPr>
        <w:t> means each of the following events or circumstances: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 is or becomes unlawful for the ECA to perform any of its obligations under the ECA Insurance Policy or for a Lender to receive the benefit of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obligation or obligations of the ECA under the ECA Insurance Policy are not or cease to be legal, valid, binding or enforceable or the ECA Insurance Policy is not or ceases to be in full force and effect;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ECA avoids, rescinds, repudiates, suspends, cancels or terminates all or part of the ECA Insurance Policy or evidences an intention to or purports to avoid, rescind, repudiate, suspend, cancel or terminate all or part of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Euro</w:t>
      </w:r>
      <w:r w:rsidRPr="004B2408">
        <w:rPr>
          <w:rFonts w:ascii="Verdana" w:eastAsia="Times New Roman" w:hAnsi="Verdana" w:cs="Helvetica"/>
          <w:color w:val="000000"/>
          <w:sz w:val="24"/>
          <w:szCs w:val="24"/>
          <w:lang w:val="en-GB"/>
        </w:rPr>
        <w:t> or </w:t>
      </w:r>
      <w:r w:rsidRPr="004B2408">
        <w:rPr>
          <w:rFonts w:ascii="Verdana" w:eastAsia="Times New Roman" w:hAnsi="Verdana" w:cs="Helvetica"/>
          <w:b/>
          <w:bCs/>
          <w:color w:val="000000"/>
          <w:sz w:val="24"/>
          <w:szCs w:val="24"/>
          <w:lang w:val="en-GB"/>
        </w:rPr>
        <w:t>EUR</w:t>
      </w:r>
      <w:r w:rsidRPr="004B2408">
        <w:rPr>
          <w:rFonts w:ascii="Verdana" w:eastAsia="Times New Roman" w:hAnsi="Verdana" w:cs="Helvetica"/>
          <w:color w:val="000000"/>
          <w:sz w:val="24"/>
          <w:szCs w:val="24"/>
          <w:lang w:val="en-GB"/>
        </w:rPr>
        <w:t> means the lawful currency of the European Union.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EURIBOR </w:t>
      </w:r>
      <w:r w:rsidRPr="004B2408">
        <w:rPr>
          <w:rFonts w:ascii="Verdana" w:eastAsia="Times New Roman" w:hAnsi="Verdana" w:cs="Helvetica"/>
          <w:color w:val="000000"/>
          <w:sz w:val="24"/>
          <w:szCs w:val="24"/>
          <w:lang w:val="en-GB"/>
        </w:rPr>
        <w:t>means, in relation to any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applicable Screen Rate;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no Screen Rate is available for the Interest Period of that Loan) the Interpolated Screen Rate for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as of, in the case of paragraphs (a) and (b) above, 11:00 a.m. (Paris time) on the Quotation Day for Euro and for a period equal in length to the Interest Period of that Loan and, if that rate is less than zero, EURIBOR shall be deemed to be zero.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Event of Default</w:t>
      </w:r>
      <w:r w:rsidRPr="004B2408">
        <w:rPr>
          <w:rFonts w:ascii="Verdana" w:eastAsia="Times New Roman" w:hAnsi="Verdana" w:cs="Helvetica"/>
          <w:color w:val="000000"/>
          <w:sz w:val="24"/>
          <w:szCs w:val="24"/>
          <w:lang w:val="en-GB"/>
        </w:rPr>
        <w:t> means any event or circumstance specified as such in Clause 23 (</w:t>
      </w:r>
      <w:r w:rsidRPr="004B2408">
        <w:rPr>
          <w:rFonts w:ascii="Verdana" w:eastAsia="Times New Roman" w:hAnsi="Verdana" w:cs="Helvetica"/>
          <w:i/>
          <w:iCs/>
          <w:color w:val="000000"/>
          <w:sz w:val="24"/>
          <w:szCs w:val="24"/>
          <w:lang w:val="en-GB"/>
        </w:rPr>
        <w:t>Events of Default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Excluded Assets </w:t>
      </w:r>
      <w:r w:rsidRPr="004B2408">
        <w:rPr>
          <w:rFonts w:ascii="Verdana" w:eastAsia="Times New Roman" w:hAnsi="Verdana" w:cs="Helvetica"/>
          <w:color w:val="000000"/>
          <w:sz w:val="24"/>
          <w:szCs w:val="24"/>
          <w:lang w:val="en-GB"/>
        </w:rPr>
        <w:t>has the meaning given to such term in Clause 37 (</w:t>
      </w:r>
      <w:r w:rsidRPr="004B2408">
        <w:rPr>
          <w:rFonts w:ascii="Verdana" w:eastAsia="Times New Roman" w:hAnsi="Verdana" w:cs="Helvetica"/>
          <w:i/>
          <w:iCs/>
          <w:color w:val="000000"/>
          <w:sz w:val="24"/>
          <w:szCs w:val="24"/>
          <w:lang w:val="en-GB"/>
        </w:rPr>
        <w:t>Jurisdiction – Arbitration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Facility</w:t>
      </w:r>
      <w:r w:rsidRPr="004B2408">
        <w:rPr>
          <w:rFonts w:ascii="Verdana" w:eastAsia="Times New Roman" w:hAnsi="Verdana" w:cs="Helvetica"/>
          <w:color w:val="000000"/>
          <w:sz w:val="24"/>
          <w:szCs w:val="24"/>
          <w:lang w:val="en-GB"/>
        </w:rPr>
        <w:t> means the term loan facility made available under this Agreement as described in Clause 2.1 (</w:t>
      </w:r>
      <w:r w:rsidRPr="004B2408">
        <w:rPr>
          <w:rFonts w:ascii="Verdana" w:eastAsia="Times New Roman" w:hAnsi="Verdana" w:cs="Helvetica"/>
          <w:i/>
          <w:iCs/>
          <w:color w:val="000000"/>
          <w:sz w:val="24"/>
          <w:szCs w:val="24"/>
          <w:lang w:val="en-GB"/>
        </w:rPr>
        <w:t>The Facility</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Facility Office</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at the date of this Agreement, the France office of the relevant Lender;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respect of a Lender, the office or offices notified by that Lender to the ECA Agent in writing on or before the date it becomes a Lender (or, following that date, by not less than five Business Days’ written notice) as the office or offices through which it will perform its obligations under this Agreement;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in respect of any other Finance Party, the office in the jurisdiction in which it is resident for tax purposes.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FATCA</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sections 1471 to 1474 of the US Internal Revenue Code of 1986 or any associated regulations;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any treaty, law or regulation of any other jurisdiction, or relating to an intergovernmental agreement between the United States of America </w:t>
      </w:r>
      <w:r w:rsidRPr="004B2408">
        <w:rPr>
          <w:rFonts w:ascii="Verdana" w:eastAsia="Times New Roman" w:hAnsi="Verdana" w:cs="Helvetica"/>
          <w:color w:val="000000"/>
          <w:sz w:val="24"/>
          <w:szCs w:val="24"/>
          <w:lang w:val="en-GB"/>
        </w:rPr>
        <w:lastRenderedPageBreak/>
        <w:t>(the </w:t>
      </w:r>
      <w:r w:rsidRPr="004B2408">
        <w:rPr>
          <w:rFonts w:ascii="Verdana" w:eastAsia="Times New Roman" w:hAnsi="Verdana" w:cs="Helvetica"/>
          <w:b/>
          <w:bCs/>
          <w:color w:val="000000"/>
          <w:sz w:val="24"/>
          <w:szCs w:val="24"/>
          <w:lang w:val="en-GB"/>
        </w:rPr>
        <w:t>US</w:t>
      </w:r>
      <w:r w:rsidRPr="004B2408">
        <w:rPr>
          <w:rFonts w:ascii="Verdana" w:eastAsia="Times New Roman" w:hAnsi="Verdana" w:cs="Helvetica"/>
          <w:color w:val="000000"/>
          <w:sz w:val="24"/>
          <w:szCs w:val="24"/>
          <w:lang w:val="en-GB"/>
        </w:rPr>
        <w:t>) and any other jurisdiction, which (in either case) facilitates the implementation of any law or regulation referred to in paragraph (a) above;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any agreement pursuant to the implementation of any treaty, law or regulation referred to in paragraph (a) or (b) above with the US Internal Revenue Service, the US government or any governmental or taxation authority in any other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FATCA Application Date</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relation to a „withholdable payment” described in section 1473(1)(A)(i) of the US Internal Revenue Code of 1986 (which relates to payments of interest and certain other payments from sources within the US), 1 July 2014;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relation to a „passthru payment” described in section 1471(d)(7) of the US Internal Revenue Code of 1986 not falling within paragraph (a) above, the first date from which such payment may become subject to a deduction or withholding required by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FATCA Deduction</w:t>
      </w:r>
      <w:r w:rsidRPr="004B2408">
        <w:rPr>
          <w:rFonts w:ascii="Verdana" w:eastAsia="Times New Roman" w:hAnsi="Verdana" w:cs="Helvetica"/>
          <w:color w:val="000000"/>
          <w:sz w:val="24"/>
          <w:szCs w:val="24"/>
          <w:lang w:val="en-GB"/>
        </w:rPr>
        <w:t> means a deduction or withholding from a payment under a Finance Document required by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FATCA Exempt Party</w:t>
      </w:r>
      <w:r w:rsidRPr="004B2408">
        <w:rPr>
          <w:rFonts w:ascii="Verdana" w:eastAsia="Times New Roman" w:hAnsi="Verdana" w:cs="Helvetica"/>
          <w:color w:val="000000"/>
          <w:sz w:val="24"/>
          <w:szCs w:val="24"/>
          <w:lang w:val="en-GB"/>
        </w:rPr>
        <w:t> means a Party that is entitled to receive payments free from any FATCA Deduction.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Final Maturity Date</w:t>
      </w:r>
      <w:r w:rsidRPr="004B2408">
        <w:rPr>
          <w:rFonts w:ascii="Verdana" w:eastAsia="Times New Roman" w:hAnsi="Verdana" w:cs="Helvetica"/>
          <w:color w:val="000000"/>
          <w:sz w:val="24"/>
          <w:szCs w:val="24"/>
          <w:lang w:val="en-GB"/>
        </w:rPr>
        <w:t> means, in respect of the repayment of each Consolidated Utilisation Period Amount relating to a Tranche, the date falling seven (7) years after the applicable Starting Point of Repayment relating to such Tranche.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Finance Document</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Coordination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Arrangement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Agency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any Borrower’s Utilisation Confirmation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any other document designated as a „Finance Document” by the ECA Agent and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Finance Party</w:t>
      </w:r>
      <w:r w:rsidRPr="004B2408">
        <w:rPr>
          <w:rFonts w:ascii="Verdana" w:eastAsia="Times New Roman" w:hAnsi="Verdana" w:cs="Helvetica"/>
          <w:color w:val="000000"/>
          <w:sz w:val="24"/>
          <w:szCs w:val="24"/>
          <w:lang w:val="en-GB"/>
        </w:rPr>
        <w:t> means a Mandated Lead Arranger, the ECA Agent, the Global Coordinator, Structuring and Documentation Bank or a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First Repayment Date</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respect of the repayment of the Consolidated Utilisation Period Amount relating to Tranche 1: the date falling six (6) Months after the Starting Point of Repayment 1;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respect of the repayment of the Consolidated Utilisation Period Amount relating to Tranche 2: the date falling six (6) Months after the Starting Point of Repayment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First Utilisation Date</w:t>
      </w:r>
      <w:r w:rsidRPr="004B2408">
        <w:rPr>
          <w:rFonts w:ascii="Verdana" w:eastAsia="Times New Roman" w:hAnsi="Verdana" w:cs="Helvetica"/>
          <w:color w:val="000000"/>
          <w:sz w:val="24"/>
          <w:szCs w:val="24"/>
          <w:lang w:val="en-GB"/>
        </w:rPr>
        <w:t> means the date on which the first Loan under the Facility is made available by the Lenders to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French Authorities</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Direction générale du Trésor of the French Ministry of Economy and Finance, any successors thereto,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legislative, administrative or other governmental agency, department, commission, board, bureau or any other regulatory authority or, instrumentality thereof and any governmental authorities of the Republic of France having jurisdiction over and responsibility for the provision, management or regulation of the terms, conditions and issuance of export credits in or for the Republic of France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such entities to whom authority in respect of extension or administration of export financing matters have been delegated including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Funding Rate</w:t>
      </w:r>
      <w:r w:rsidRPr="004B2408">
        <w:rPr>
          <w:rFonts w:ascii="Verdana" w:eastAsia="Times New Roman" w:hAnsi="Verdana" w:cs="Helvetica"/>
          <w:color w:val="000000"/>
          <w:sz w:val="24"/>
          <w:szCs w:val="24"/>
          <w:lang w:val="en-GB"/>
        </w:rPr>
        <w:t> means any individual rate notified by a Lender to the ECA Agent pursuant to paragraph (a)(ii) of Clause 12.1 (</w:t>
      </w:r>
      <w:r w:rsidRPr="004B2408">
        <w:rPr>
          <w:rFonts w:ascii="Verdana" w:eastAsia="Times New Roman" w:hAnsi="Verdana" w:cs="Helvetica"/>
          <w:i/>
          <w:iCs/>
          <w:color w:val="000000"/>
          <w:sz w:val="24"/>
          <w:szCs w:val="24"/>
          <w:lang w:val="en-GB"/>
        </w:rPr>
        <w:t>Market Disruption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Global Coordinator, Structuring and Documentation Bank</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Holding Company</w:t>
      </w:r>
      <w:r w:rsidRPr="004B2408">
        <w:rPr>
          <w:rFonts w:ascii="Verdana" w:eastAsia="Times New Roman" w:hAnsi="Verdana" w:cs="Helvetica"/>
          <w:color w:val="000000"/>
          <w:sz w:val="24"/>
          <w:szCs w:val="24"/>
          <w:lang w:val="en-GB"/>
        </w:rPr>
        <w:t> means, in relation to a company or corporation, any other company or corporation in respect of which it is a Subsidiary.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Illicit Origin</w:t>
      </w:r>
      <w:r w:rsidRPr="004B2408">
        <w:rPr>
          <w:rFonts w:ascii="Verdana" w:eastAsia="Times New Roman" w:hAnsi="Verdana" w:cs="Helvetica"/>
          <w:color w:val="000000"/>
          <w:sz w:val="24"/>
          <w:szCs w:val="24"/>
          <w:lang w:val="en-GB"/>
        </w:rPr>
        <w:t> means any origin which is illicit or fraudulent, including, without limitation, drug trafficking, corruption, organised criminal activities, terrorism, money laundering or fraud.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IMF</w:t>
      </w:r>
      <w:r w:rsidRPr="004B2408">
        <w:rPr>
          <w:rFonts w:ascii="Verdana" w:eastAsia="Times New Roman" w:hAnsi="Verdana" w:cs="Helvetica"/>
          <w:color w:val="000000"/>
          <w:sz w:val="24"/>
          <w:szCs w:val="24"/>
          <w:lang w:val="en-GB"/>
        </w:rPr>
        <w:t> means the International Monetary Fund.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Interest Payment Date</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respect of Loans made available under Tranche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each date falling at six (6) Month intervals from the First Utilisation Date until the Starting Point of Repayment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Starting Point of Repayment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each date falling at six (6) Month intervals from the Starting Point of Repayment 1 until the Final Maturity Date relating to the Loans made available under Tranche 1;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Final Maturity Date relating to the Loans made available under Tranche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respect of Loans made available under Tranche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each date falling at six (6) Month intervals from the Starting Point of Repayment 1 until the Starting Point of Repayment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Starting Point of Repayment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each date falling at six (6) Month intervals from the Starting Point of Repayment 2 until the Final Maturity Date relating to the Loans made available under Tranche 2;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Final Maturity Date relating to the Loans made available under Tranche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Interest Period</w:t>
      </w:r>
      <w:r w:rsidRPr="004B2408">
        <w:rPr>
          <w:rFonts w:ascii="Verdana" w:eastAsia="Times New Roman" w:hAnsi="Verdana" w:cs="Helvetica"/>
          <w:color w:val="000000"/>
          <w:sz w:val="24"/>
          <w:szCs w:val="24"/>
          <w:lang w:val="en-GB"/>
        </w:rPr>
        <w:t> means, in relation to a Loan, each period determined in accordance with Clause 11 (</w:t>
      </w:r>
      <w:r w:rsidRPr="004B2408">
        <w:rPr>
          <w:rFonts w:ascii="Verdana" w:eastAsia="Times New Roman" w:hAnsi="Verdana" w:cs="Helvetica"/>
          <w:i/>
          <w:iCs/>
          <w:color w:val="000000"/>
          <w:sz w:val="24"/>
          <w:szCs w:val="24"/>
          <w:lang w:val="en-GB"/>
        </w:rPr>
        <w:t>Interest Periods</w:t>
      </w:r>
      <w:r w:rsidRPr="004B2408">
        <w:rPr>
          <w:rFonts w:ascii="Verdana" w:eastAsia="Times New Roman" w:hAnsi="Verdana" w:cs="Helvetica"/>
          <w:color w:val="000000"/>
          <w:sz w:val="24"/>
          <w:szCs w:val="24"/>
          <w:lang w:val="en-GB"/>
        </w:rPr>
        <w:t>) and, in relation to an Unpaid Sum, each period determined in accordance with Clause 10.3 (</w:t>
      </w:r>
      <w:r w:rsidRPr="004B2408">
        <w:rPr>
          <w:rFonts w:ascii="Verdana" w:eastAsia="Times New Roman" w:hAnsi="Verdana" w:cs="Helvetica"/>
          <w:i/>
          <w:iCs/>
          <w:color w:val="000000"/>
          <w:sz w:val="24"/>
          <w:szCs w:val="24"/>
          <w:lang w:val="en-GB"/>
        </w:rPr>
        <w:t>Default interest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International Monetary Assets</w:t>
      </w:r>
      <w:r w:rsidRPr="004B2408">
        <w:rPr>
          <w:rFonts w:ascii="Verdana" w:eastAsia="Times New Roman" w:hAnsi="Verdana" w:cs="Helvetica"/>
          <w:color w:val="000000"/>
          <w:sz w:val="24"/>
          <w:szCs w:val="24"/>
          <w:lang w:val="en-GB"/>
        </w:rPr>
        <w:t> means all: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official holdings of gold;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Special Drawing Rights;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Reserve Positions in the Fund;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Foreign Exchange.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For the purpose of this definition the terms „</w:t>
      </w:r>
      <w:r w:rsidRPr="004B2408">
        <w:rPr>
          <w:rFonts w:ascii="Verdana" w:eastAsia="Times New Roman" w:hAnsi="Verdana" w:cs="Helvetica"/>
          <w:b/>
          <w:bCs/>
          <w:color w:val="000000"/>
          <w:sz w:val="24"/>
          <w:szCs w:val="24"/>
          <w:lang w:val="en-GB"/>
        </w:rPr>
        <w:t>Special Drawing Rights</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Reserve Positions in the Fund</w:t>
      </w:r>
      <w:r w:rsidRPr="004B2408">
        <w:rPr>
          <w:rFonts w:ascii="Verdana" w:eastAsia="Times New Roman" w:hAnsi="Verdana" w:cs="Helvetica"/>
          <w:color w:val="000000"/>
          <w:sz w:val="24"/>
          <w:szCs w:val="24"/>
          <w:lang w:val="en-GB"/>
        </w:rPr>
        <w:t>” and „</w:t>
      </w:r>
      <w:r w:rsidRPr="004B2408">
        <w:rPr>
          <w:rFonts w:ascii="Verdana" w:eastAsia="Times New Roman" w:hAnsi="Verdana" w:cs="Helvetica"/>
          <w:b/>
          <w:bCs/>
          <w:color w:val="000000"/>
          <w:sz w:val="24"/>
          <w:szCs w:val="24"/>
          <w:lang w:val="en-GB"/>
        </w:rPr>
        <w:t>Foreign Exchange</w:t>
      </w:r>
      <w:r w:rsidRPr="004B2408">
        <w:rPr>
          <w:rFonts w:ascii="Verdana" w:eastAsia="Times New Roman" w:hAnsi="Verdana" w:cs="Helvetica"/>
          <w:color w:val="000000"/>
          <w:sz w:val="24"/>
          <w:szCs w:val="24"/>
          <w:lang w:val="en-GB"/>
        </w:rPr>
        <w:t>” have, as to the types of assets included, the meanings given to them in the IMF’s publication entitled “International Financial Statistics” or such other meanings as shall be formally adopted by the IMF from time to time. In respect of the Borrower, and in addition to, and without prejudice to the generality of, the definition set out above, „</w:t>
      </w:r>
      <w:r w:rsidRPr="004B2408">
        <w:rPr>
          <w:rFonts w:ascii="Verdana" w:eastAsia="Times New Roman" w:hAnsi="Verdana" w:cs="Helvetica"/>
          <w:b/>
          <w:bCs/>
          <w:color w:val="000000"/>
          <w:sz w:val="24"/>
          <w:szCs w:val="24"/>
          <w:lang w:val="en-GB"/>
        </w:rPr>
        <w:t>International Monetary Assets</w:t>
      </w:r>
      <w:r w:rsidRPr="004B2408">
        <w:rPr>
          <w:rFonts w:ascii="Verdana" w:eastAsia="Times New Roman" w:hAnsi="Verdana" w:cs="Helvetica"/>
          <w:color w:val="000000"/>
          <w:sz w:val="24"/>
          <w:szCs w:val="24"/>
          <w:lang w:val="en-GB"/>
        </w:rPr>
        <w:t>” includes banknotes and coins of convertible currency held by the Republic of Serbia through the Central Bank in accounts in foreign banks and in the IMF, and promissory notes, certificates of deposit, bonds, and other securities payable in a convertible currency which are held by the Republic of Serbia through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Interpolated Screen Rate</w:t>
      </w:r>
      <w:r w:rsidRPr="004B2408">
        <w:rPr>
          <w:rFonts w:ascii="Verdana" w:eastAsia="Times New Roman" w:hAnsi="Verdana" w:cs="Helvetica"/>
          <w:color w:val="000000"/>
          <w:sz w:val="24"/>
          <w:szCs w:val="24"/>
          <w:lang w:val="en-GB"/>
        </w:rPr>
        <w:t> means, in relation to EURIBOR for any Loan, the rate which results from interpolating on a linear basis between: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applicable Screen Rate for the longest period (for which that Screen Rate is available) which is less than the Interest Period of that Loan;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applicable Screen Rate for the shortest period (for which that Screen Rate is available) which exceeds the Interest Period of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as of 11:00 a.m. (Paris time) on the Quotation Day for the currency of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Lender</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Original Lender;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bank, financial institution, insurance or reinsurance company, trust, fund or other entity which has become a Party as a Lender in accordance with Clause 24 (</w:t>
      </w:r>
      <w:r w:rsidRPr="004B2408">
        <w:rPr>
          <w:rFonts w:ascii="Verdana" w:eastAsia="Times New Roman" w:hAnsi="Verdana" w:cs="Helvetica"/>
          <w:i/>
          <w:iCs/>
          <w:color w:val="000000"/>
          <w:sz w:val="24"/>
          <w:szCs w:val="24"/>
          <w:lang w:val="en-GB"/>
        </w:rPr>
        <w:t>Changes to the Lenders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which in each case has not ceased to be a Party in accordance with the terms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Loan</w:t>
      </w:r>
      <w:r w:rsidRPr="004B2408">
        <w:rPr>
          <w:rFonts w:ascii="Verdana" w:eastAsia="Times New Roman" w:hAnsi="Verdana" w:cs="Helvetica"/>
          <w:color w:val="000000"/>
          <w:sz w:val="24"/>
          <w:szCs w:val="24"/>
          <w:lang w:val="en-GB"/>
        </w:rPr>
        <w:t> means a loan made or to be made under the Facility or the principal amount outstanding for the time being of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Majority Lenders</w:t>
      </w:r>
      <w:r w:rsidRPr="004B2408">
        <w:rPr>
          <w:rFonts w:ascii="Verdana" w:eastAsia="Times New Roman" w:hAnsi="Verdana" w:cs="Helvetica"/>
          <w:color w:val="000000"/>
          <w:sz w:val="24"/>
          <w:szCs w:val="24"/>
          <w:lang w:val="en-GB"/>
        </w:rPr>
        <w:t> means a Lender or Lenders whose participation (drawn and undrawn) aggregate more than 66</w:t>
      </w:r>
      <w:r w:rsidRPr="004B2408">
        <w:rPr>
          <w:rFonts w:ascii="Arial" w:eastAsia="Times New Roman" w:hAnsi="Arial" w:cs="Arial"/>
          <w:color w:val="000000"/>
          <w:sz w:val="24"/>
          <w:szCs w:val="24"/>
          <w:lang w:val="en-GB"/>
        </w:rPr>
        <w:t>⅔</w:t>
      </w:r>
      <w:r w:rsidRPr="004B2408">
        <w:rPr>
          <w:rFonts w:ascii="Verdana" w:eastAsia="Times New Roman" w:hAnsi="Verdana" w:cs="Helvetica"/>
          <w:color w:val="000000"/>
          <w:sz w:val="24"/>
          <w:szCs w:val="24"/>
          <w:lang w:val="en-GB"/>
        </w:rPr>
        <w:t>% of the Total Commitments (or, if the Total Commitments have been reduced to zero, aggregated more than 66</w:t>
      </w:r>
      <w:r w:rsidRPr="004B2408">
        <w:rPr>
          <w:rFonts w:ascii="Arial" w:eastAsia="Times New Roman" w:hAnsi="Arial" w:cs="Arial"/>
          <w:color w:val="000000"/>
          <w:sz w:val="24"/>
          <w:szCs w:val="24"/>
          <w:lang w:val="en-GB"/>
        </w:rPr>
        <w:t>⅔</w:t>
      </w:r>
      <w:r w:rsidRPr="004B2408">
        <w:rPr>
          <w:rFonts w:ascii="Verdana" w:eastAsia="Times New Roman" w:hAnsi="Verdana" w:cs="Helvetica"/>
          <w:color w:val="000000"/>
          <w:sz w:val="24"/>
          <w:szCs w:val="24"/>
          <w:lang w:val="en-GB"/>
        </w:rPr>
        <w:t>% of the Total Commitments immediately prior to that reduction),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 being specified that, except for the purposes of Clause 23.17 (</w:t>
      </w:r>
      <w:r w:rsidRPr="004B2408">
        <w:rPr>
          <w:rFonts w:ascii="Verdana" w:eastAsia="Times New Roman" w:hAnsi="Verdana" w:cs="Helvetica"/>
          <w:i/>
          <w:iCs/>
          <w:color w:val="000000"/>
          <w:sz w:val="24"/>
          <w:szCs w:val="24"/>
          <w:lang w:val="en-GB"/>
        </w:rPr>
        <w:t>Acceleration</w:t>
      </w:r>
      <w:r w:rsidRPr="004B2408">
        <w:rPr>
          <w:rFonts w:ascii="Verdana" w:eastAsia="Times New Roman" w:hAnsi="Verdana" w:cs="Helvetica"/>
          <w:color w:val="000000"/>
          <w:sz w:val="24"/>
          <w:szCs w:val="24"/>
          <w:lang w:val="en-GB"/>
        </w:rPr>
        <w:t>) and Clause 28.5 (b) (</w:t>
      </w:r>
      <w:r w:rsidRPr="004B2408">
        <w:rPr>
          <w:rFonts w:ascii="Verdana" w:eastAsia="Times New Roman" w:hAnsi="Verdana" w:cs="Helvetica"/>
          <w:i/>
          <w:iCs/>
          <w:color w:val="000000"/>
          <w:sz w:val="24"/>
          <w:szCs w:val="24"/>
          <w:lang w:val="en-GB"/>
        </w:rPr>
        <w:t>Partial payments</w:t>
      </w:r>
      <w:r w:rsidRPr="004B2408">
        <w:rPr>
          <w:rFonts w:ascii="Verdana" w:eastAsia="Times New Roman" w:hAnsi="Verdana" w:cs="Helvetica"/>
          <w:color w:val="000000"/>
          <w:sz w:val="24"/>
          <w:szCs w:val="24"/>
          <w:lang w:val="en-GB"/>
        </w:rPr>
        <w:t>), if SFIL has a participation under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Majority Lenders shall mean at least two Lenders whose participation (drawn and undrawn) aggregate more than 66</w:t>
      </w:r>
      <w:r w:rsidRPr="004B2408">
        <w:rPr>
          <w:rFonts w:ascii="Arial" w:eastAsia="Times New Roman" w:hAnsi="Arial" w:cs="Arial"/>
          <w:color w:val="000000"/>
          <w:sz w:val="24"/>
          <w:szCs w:val="24"/>
          <w:lang w:val="en-GB"/>
        </w:rPr>
        <w:t>⅔</w:t>
      </w:r>
      <w:r w:rsidRPr="004B2408">
        <w:rPr>
          <w:rFonts w:ascii="Verdana" w:eastAsia="Times New Roman" w:hAnsi="Verdana" w:cs="Helvetica"/>
          <w:color w:val="000000"/>
          <w:sz w:val="24"/>
          <w:szCs w:val="24"/>
          <w:lang w:val="en-GB"/>
        </w:rPr>
        <w:t xml:space="preserve">% of the Total Commitments </w:t>
      </w:r>
      <w:r w:rsidRPr="004B2408">
        <w:rPr>
          <w:rFonts w:ascii="Verdana" w:eastAsia="Times New Roman" w:hAnsi="Verdana" w:cs="Helvetica"/>
          <w:color w:val="000000"/>
          <w:sz w:val="24"/>
          <w:szCs w:val="24"/>
          <w:lang w:val="en-GB"/>
        </w:rPr>
        <w:lastRenderedPageBreak/>
        <w:t>(or, if the Total Commitments have been reduced to zero, aggregated more than 66</w:t>
      </w:r>
      <w:r w:rsidRPr="004B2408">
        <w:rPr>
          <w:rFonts w:ascii="Arial" w:eastAsia="Times New Roman" w:hAnsi="Arial" w:cs="Arial"/>
          <w:color w:val="000000"/>
          <w:sz w:val="24"/>
          <w:szCs w:val="24"/>
          <w:lang w:val="en-GB"/>
        </w:rPr>
        <w:t>⅔</w:t>
      </w:r>
      <w:r w:rsidRPr="004B2408">
        <w:rPr>
          <w:rFonts w:ascii="Verdana" w:eastAsia="Times New Roman" w:hAnsi="Verdana" w:cs="Helvetica"/>
          <w:color w:val="000000"/>
          <w:sz w:val="24"/>
          <w:szCs w:val="24"/>
          <w:lang w:val="en-GB"/>
        </w:rPr>
        <w:t>% of the Total Commitments immediately prior to that reduction);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the majority referred to in Paragraph (a) above has not been reached, Majority Lenders shall mean all the Lenders except SFIL.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Mandated Lead Arranger</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Margin</w:t>
      </w:r>
      <w:r w:rsidRPr="004B2408">
        <w:rPr>
          <w:rFonts w:ascii="Verdana" w:eastAsia="Times New Roman" w:hAnsi="Verdana" w:cs="Helvetica"/>
          <w:color w:val="000000"/>
          <w:sz w:val="24"/>
          <w:szCs w:val="24"/>
          <w:lang w:val="en-GB"/>
        </w:rPr>
        <w:t> means 0.98% (zero point ninety-eight per cent) per annum.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Material Adverse Effect </w:t>
      </w:r>
      <w:r w:rsidRPr="004B2408">
        <w:rPr>
          <w:rFonts w:ascii="Verdana" w:eastAsia="Times New Roman" w:hAnsi="Verdana" w:cs="Helvetica"/>
          <w:color w:val="000000"/>
          <w:sz w:val="24"/>
          <w:szCs w:val="24"/>
          <w:lang w:val="en-GB"/>
        </w:rPr>
        <w:t>means, in the opinion of the Majority Lenders, a material adverse effect 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political, commercial, financial and economic conditions in the territory of the Borrower, including its balance of payments and the Borrower’s External Indebtedness;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ability of the Borrower to perform or comply with any of its obligations under any Finance Document;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validity, legality or enforceability of any Finance Document or the rights or remedies of any Finance Party thereunder.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Material License</w:t>
      </w:r>
      <w:r w:rsidRPr="004B2408">
        <w:rPr>
          <w:rFonts w:ascii="Verdana" w:eastAsia="Times New Roman" w:hAnsi="Verdana" w:cs="Helvetica"/>
          <w:color w:val="000000"/>
          <w:sz w:val="24"/>
          <w:szCs w:val="24"/>
          <w:lang w:val="en-GB"/>
        </w:rPr>
        <w:t> means (i) the appropriate export license authorizing the Seller to export all the equipment under the Commercial Contract and (ii) the appropriate import license authorizing the Buyer to import all the equipment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Month</w:t>
      </w:r>
      <w:r w:rsidRPr="004B2408">
        <w:rPr>
          <w:rFonts w:ascii="Verdana" w:eastAsia="Times New Roman" w:hAnsi="Verdana" w:cs="Helvetica"/>
          <w:color w:val="000000"/>
          <w:sz w:val="24"/>
          <w:szCs w:val="24"/>
          <w:lang w:val="en-GB"/>
        </w:rPr>
        <w:t> means a period starting on one day in a calendar month and ending on the numerically corresponding day in the next calendar month, except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the numerically corresponding day is not a Business Day, that period shall end on the next Business Day in that calendar month in which that period is to end, if there is one, or if there is not, on the immediately preceding Business Day;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there is no numerically corresponding day in the calendar month in which that period is to end, that period shall end on the last Business Day in that calendar month.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above rules will only apply to the last Month of any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New Lender</w:t>
      </w:r>
      <w:r w:rsidRPr="004B2408">
        <w:rPr>
          <w:rFonts w:ascii="Verdana" w:eastAsia="Times New Roman" w:hAnsi="Verdana" w:cs="Helvetica"/>
          <w:color w:val="000000"/>
          <w:sz w:val="24"/>
          <w:szCs w:val="24"/>
          <w:lang w:val="en-GB"/>
        </w:rPr>
        <w:t> has the meaning given to that term in Clause 24.1 (</w:t>
      </w:r>
      <w:r w:rsidRPr="004B2408">
        <w:rPr>
          <w:rFonts w:ascii="Verdana" w:eastAsia="Times New Roman" w:hAnsi="Verdana" w:cs="Helvetica"/>
          <w:i/>
          <w:iCs/>
          <w:color w:val="000000"/>
          <w:sz w:val="24"/>
          <w:szCs w:val="24"/>
          <w:lang w:val="en-GB"/>
        </w:rPr>
        <w:t>Transfers by the Lenders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Original Lenders</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Participating Member State</w:t>
      </w:r>
      <w:r w:rsidRPr="004B2408">
        <w:rPr>
          <w:rFonts w:ascii="Verdana" w:eastAsia="Times New Roman" w:hAnsi="Verdana" w:cs="Helvetica"/>
          <w:color w:val="000000"/>
          <w:sz w:val="24"/>
          <w:szCs w:val="24"/>
          <w:lang w:val="en-GB"/>
        </w:rPr>
        <w:t> means any member state of the European Union that adopts or has adopted, and in each case continues to adopt, the Euro as its lawful currency in accordance with legislation of the European Union relating to Economic and Monetary Union.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Party</w:t>
      </w:r>
      <w:r w:rsidRPr="004B2408">
        <w:rPr>
          <w:rFonts w:ascii="Verdana" w:eastAsia="Times New Roman" w:hAnsi="Verdana" w:cs="Helvetica"/>
          <w:color w:val="000000"/>
          <w:sz w:val="24"/>
          <w:szCs w:val="24"/>
          <w:lang w:val="en-GB"/>
        </w:rPr>
        <w:t> means a party to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Payment Delegation Agreement</w:t>
      </w:r>
      <w:r w:rsidRPr="004B2408">
        <w:rPr>
          <w:rFonts w:ascii="Verdana" w:eastAsia="Times New Roman" w:hAnsi="Verdana" w:cs="Helvetica"/>
          <w:color w:val="000000"/>
          <w:sz w:val="24"/>
          <w:szCs w:val="24"/>
          <w:lang w:val="en-GB"/>
        </w:rPr>
        <w:t> means the agreement to be entered into on the date hereof between, </w:t>
      </w:r>
      <w:r w:rsidRPr="004B2408">
        <w:rPr>
          <w:rFonts w:ascii="Verdana" w:eastAsia="Times New Roman" w:hAnsi="Verdana" w:cs="Helvetica"/>
          <w:i/>
          <w:iCs/>
          <w:color w:val="000000"/>
          <w:sz w:val="24"/>
          <w:szCs w:val="24"/>
          <w:lang w:val="en-GB"/>
        </w:rPr>
        <w:t>inter alios</w:t>
      </w:r>
      <w:r w:rsidRPr="004B2408">
        <w:rPr>
          <w:rFonts w:ascii="Verdana" w:eastAsia="Times New Roman" w:hAnsi="Verdana" w:cs="Helvetica"/>
          <w:color w:val="000000"/>
          <w:sz w:val="24"/>
          <w:szCs w:val="24"/>
          <w:lang w:val="en-GB"/>
        </w:rPr>
        <w:t xml:space="preserve">, the Seller as delegated party, the Republic of Serbia as delegator, the ECA Agent (acting on behalf of the </w:t>
      </w:r>
      <w:r w:rsidRPr="004B2408">
        <w:rPr>
          <w:rFonts w:ascii="Verdana" w:eastAsia="Times New Roman" w:hAnsi="Verdana" w:cs="Helvetica"/>
          <w:color w:val="000000"/>
          <w:sz w:val="24"/>
          <w:szCs w:val="24"/>
          <w:lang w:val="en-GB"/>
        </w:rPr>
        <w:lastRenderedPageBreak/>
        <w:t>Finance Parties) as agent of the beneficiaries and the Original Lenders as initial beneficiaries as a condition precedent under this Agreement, whereby, subject to the terms and conditions set out therein, the Republic of Serbia delegates the Seller to the Lenders for the payment of the amounts due by the Borrower to the Lenders pursuant to Clause 8.5 (</w:t>
      </w:r>
      <w:r w:rsidRPr="004B2408">
        <w:rPr>
          <w:rFonts w:ascii="Verdana" w:eastAsia="Times New Roman" w:hAnsi="Verdana" w:cs="Helvetica"/>
          <w:i/>
          <w:iCs/>
          <w:color w:val="000000"/>
          <w:sz w:val="24"/>
          <w:szCs w:val="24"/>
          <w:lang w:val="en-GB"/>
        </w:rPr>
        <w:t>Early termination of the Commercial Contract</w:t>
      </w:r>
      <w:r w:rsidRPr="004B2408">
        <w:rPr>
          <w:rFonts w:ascii="Verdana" w:eastAsia="Times New Roman" w:hAnsi="Verdana" w:cs="Helvetica"/>
          <w:color w:val="000000"/>
          <w:sz w:val="24"/>
          <w:szCs w:val="24"/>
          <w:lang w:val="en-GB"/>
        </w:rPr>
        <w:t>) within the limit of the amount determined in accordance with the terms of such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Person </w:t>
      </w:r>
      <w:r w:rsidRPr="004B2408">
        <w:rPr>
          <w:rFonts w:ascii="Verdana" w:eastAsia="Times New Roman" w:hAnsi="Verdana" w:cs="Helvetica"/>
          <w:color w:val="000000"/>
          <w:sz w:val="24"/>
          <w:szCs w:val="24"/>
          <w:lang w:val="en-GB"/>
        </w:rPr>
        <w:t>shall have the meaning given to it in the definition of “Sanctioned Person”.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Prohibited Payment</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offer, gift, payment, promise to pay, commission, fee, loan or other consideration which would constitute bribery or an improper gift or payment under, or a breach of, any law of the Republic of Serbia;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offer, gift, payment, promise to pay, commission, fee, loan or other consideration which would or might constitute bribery within the OECD Convention on Combating Bribery of Foreign Public Officials in International Business Transactions of 17 December 1997 or bribery or an improper gift or payment under </w:t>
      </w:r>
      <w:r w:rsidRPr="004B2408">
        <w:rPr>
          <w:rFonts w:ascii="Verdana" w:eastAsia="Times New Roman" w:hAnsi="Verdana" w:cs="Helvetica"/>
          <w:i/>
          <w:iCs/>
          <w:color w:val="000000"/>
          <w:sz w:val="24"/>
          <w:szCs w:val="24"/>
          <w:lang w:val="en-GB"/>
        </w:rPr>
        <w:t>Loi n°2016-1691 du 9 décembre 2016 relative à la transparence, à la lutte contre la corruption et à la modernisation de la vie économique</w:t>
      </w:r>
      <w:r w:rsidRPr="004B2408">
        <w:rPr>
          <w:rFonts w:ascii="Verdana" w:eastAsia="Times New Roman" w:hAnsi="Verdana" w:cs="Helvetica"/>
          <w:color w:val="000000"/>
          <w:sz w:val="24"/>
          <w:szCs w:val="24"/>
          <w:lang w:val="en-GB"/>
        </w:rPr>
        <w:t> and under Book IV, Title III and Book IV, Title IV of the French </w:t>
      </w:r>
      <w:r w:rsidRPr="004B2408">
        <w:rPr>
          <w:rFonts w:ascii="Verdana" w:eastAsia="Times New Roman" w:hAnsi="Verdana" w:cs="Helvetica"/>
          <w:i/>
          <w:iCs/>
          <w:color w:val="000000"/>
          <w:sz w:val="24"/>
          <w:szCs w:val="24"/>
          <w:lang w:val="en-GB"/>
        </w:rPr>
        <w:t>Code pénal</w:t>
      </w:r>
      <w:r w:rsidRPr="004B2408">
        <w:rPr>
          <w:rFonts w:ascii="Verdana" w:eastAsia="Times New Roman" w:hAnsi="Verdana" w:cs="Helvetica"/>
          <w:color w:val="000000"/>
          <w:sz w:val="24"/>
          <w:szCs w:val="24"/>
          <w:lang w:val="en-GB"/>
        </w:rPr>
        <w:t>, the United Kingdom Bribery Act 2010, or the United States Foreign Corrupt Practices Act of 1977.</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Project</w:t>
      </w:r>
      <w:r w:rsidRPr="004B2408">
        <w:rPr>
          <w:rFonts w:ascii="Verdana" w:eastAsia="Times New Roman" w:hAnsi="Verdana" w:cs="Helvetica"/>
          <w:color w:val="000000"/>
          <w:sz w:val="24"/>
          <w:szCs w:val="24"/>
          <w:lang w:val="en-GB"/>
        </w:rPr>
        <w:t> means the purchase by the Buyer of twelve RAFALE fighters and their associated products and services from the Seller under and in accordance with the terms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Quotation Day</w:t>
      </w:r>
      <w:r w:rsidRPr="004B2408">
        <w:rPr>
          <w:rFonts w:ascii="Verdana" w:eastAsia="Times New Roman" w:hAnsi="Verdana" w:cs="Helvetica"/>
          <w:color w:val="000000"/>
          <w:sz w:val="24"/>
          <w:szCs w:val="24"/>
          <w:lang w:val="en-GB"/>
        </w:rPr>
        <w:t> means, in relation to any period for which an interest rate is to be determined, two TARGET Days before the first day of that period, unless market practice differs in the European interbank market for Euros, in which case the Quotation Day will be determined by the ECA Agent in accordance with market practice in the European interbank market for Euros (and if quotations would normally be given by leading banks in the European interbank market for Euro on more than one day, the Quotation Day will be the last of those days).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Ratification Date</w:t>
      </w:r>
      <w:r w:rsidRPr="004B2408">
        <w:rPr>
          <w:rFonts w:ascii="Verdana" w:eastAsia="Times New Roman" w:hAnsi="Verdana" w:cs="Helvetica"/>
          <w:color w:val="000000"/>
          <w:sz w:val="24"/>
          <w:szCs w:val="24"/>
          <w:lang w:val="en-GB"/>
        </w:rPr>
        <w:t> means the date on which the law on ratification of this Agreement by the National Assembly of the Republic of Serbia becomes effective.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Related Fund</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relation to a fund (the </w:t>
      </w:r>
      <w:r w:rsidRPr="004B2408">
        <w:rPr>
          <w:rFonts w:ascii="Verdana" w:eastAsia="Times New Roman" w:hAnsi="Verdana" w:cs="Helvetica"/>
          <w:b/>
          <w:bCs/>
          <w:color w:val="000000"/>
          <w:sz w:val="24"/>
          <w:szCs w:val="24"/>
          <w:lang w:val="en-GB"/>
        </w:rPr>
        <w:t>First Fund</w:t>
      </w:r>
      <w:r w:rsidRPr="004B2408">
        <w:rPr>
          <w:rFonts w:ascii="Verdana" w:eastAsia="Times New Roman" w:hAnsi="Verdana" w:cs="Helvetica"/>
          <w:color w:val="000000"/>
          <w:sz w:val="24"/>
          <w:szCs w:val="24"/>
          <w:lang w:val="en-GB"/>
        </w:rPr>
        <w:t>), a fund which is managed or advised by the same investment manager or investment adviser as the First Fund or, if it is managed by a different investment manager or investment adviser, a fund whose investment manager or investment adviser is an Affiliate of the investment manager or investment adviser of the First Fund;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in relation to a Lender which is not a fund, any fund which has subscribed financial indebtedness that is arranged and/or underwritten by that Lender or for which that Lender is acting as an investment agent, investment manager, fund manager or collateral manager.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Relevant Nominating Body</w:t>
      </w:r>
      <w:r w:rsidRPr="004B2408">
        <w:rPr>
          <w:rFonts w:ascii="Verdana" w:eastAsia="Times New Roman" w:hAnsi="Verdana" w:cs="Helvetica"/>
          <w:color w:val="000000"/>
          <w:sz w:val="24"/>
          <w:szCs w:val="24"/>
          <w:lang w:val="en-GB"/>
        </w:rPr>
        <w:t> means any applicable central bank, regulator or other supervisory authority or a group of them, or any working group or committee sponsored or chaired by, or constituted at the request of, any of them or the Financial Stability Board.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Repayment Date</w:t>
      </w:r>
      <w:r w:rsidRPr="004B2408">
        <w:rPr>
          <w:rFonts w:ascii="Verdana" w:eastAsia="Times New Roman" w:hAnsi="Verdana" w:cs="Helvetica"/>
          <w:color w:val="000000"/>
          <w:sz w:val="24"/>
          <w:szCs w:val="24"/>
          <w:lang w:val="en-GB"/>
        </w:rPr>
        <w:t> means, in respect to each Consolidated Utilisation Period Amount relating to the relevant Tranche, each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First Repayment Date applicable to that Tranche;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after the relevant First Repayment Date but prior to the relevant Final Maturity Date of that Tranche, each date falling six (6) Months after the preceding Repayment Date of that Tranche and which shall fall on an Interest Payment Date relating to the Loans made available under the relevant Tranche;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Final Maturity Date applicable to that Tranche.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Repayment Instalment</w:t>
      </w:r>
      <w:r w:rsidRPr="004B2408">
        <w:rPr>
          <w:rFonts w:ascii="Verdana" w:eastAsia="Times New Roman" w:hAnsi="Verdana" w:cs="Helvetica"/>
          <w:color w:val="000000"/>
          <w:sz w:val="24"/>
          <w:szCs w:val="24"/>
          <w:lang w:val="en-GB"/>
        </w:rPr>
        <w:t> means each scheduled instalment for the repayment of the Loans specified in Clause 6.1 (</w:t>
      </w:r>
      <w:r w:rsidRPr="004B2408">
        <w:rPr>
          <w:rFonts w:ascii="Verdana" w:eastAsia="Times New Roman" w:hAnsi="Verdana" w:cs="Helvetica"/>
          <w:i/>
          <w:iCs/>
          <w:color w:val="000000"/>
          <w:sz w:val="24"/>
          <w:szCs w:val="24"/>
          <w:lang w:val="en-GB"/>
        </w:rPr>
        <w:t>Generally</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Replacement Benchmark</w:t>
      </w:r>
      <w:r w:rsidRPr="004B2408">
        <w:rPr>
          <w:rFonts w:ascii="Verdana" w:eastAsia="Times New Roman" w:hAnsi="Verdana" w:cs="Helvetica"/>
          <w:color w:val="000000"/>
          <w:sz w:val="24"/>
          <w:szCs w:val="24"/>
          <w:lang w:val="en-GB"/>
        </w:rPr>
        <w:t> means a benchmark rate which 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formally designated, nominated or recommended as the replacement for a Screen Rate 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administrator of that Screen Rate (provided that the market or economic reality that such benchmark rate measures is the same as that measured by that Screen Rate);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Relevant Nominating Body,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if replacements have, at the relevant time, been formally designated, nominated or recommended under both paragraphs, the „Replacement Benchmark” will be the replacement under Paragraph (ii)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the opinion of the Majority Lenders and the Borrower, generally accepted in the international or any relevant domestic syndicated loan markets as the appropriate successor to that Screen Rate;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in the opinion of the Majority Lenders and the Borrower, an appropriate successor to a Screen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Representative</w:t>
      </w:r>
      <w:r w:rsidRPr="004B2408">
        <w:rPr>
          <w:rFonts w:ascii="Verdana" w:eastAsia="Times New Roman" w:hAnsi="Verdana" w:cs="Helvetica"/>
          <w:color w:val="000000"/>
          <w:sz w:val="24"/>
          <w:szCs w:val="24"/>
          <w:lang w:val="en-GB"/>
        </w:rPr>
        <w:t> means any delegate, agent, manager, administrator, nominee, attorney, trustee or custodian.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Sanctionable Activity</w:t>
      </w:r>
      <w:r w:rsidRPr="004B2408">
        <w:rPr>
          <w:rFonts w:ascii="Verdana" w:eastAsia="Times New Roman" w:hAnsi="Verdana" w:cs="Helvetica"/>
          <w:color w:val="000000"/>
          <w:sz w:val="24"/>
          <w:szCs w:val="24"/>
          <w:lang w:val="en-GB"/>
        </w:rPr>
        <w:t> means any condition or activity which, if engaged in by a person, could result in (i) the imposition of Sanctions against a person engaged in such activity or described by such condition or (ii) the imposition of any other sanctions measures.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Sanctioned Country </w:t>
      </w:r>
      <w:r w:rsidRPr="004B2408">
        <w:rPr>
          <w:rFonts w:ascii="Verdana" w:eastAsia="Times New Roman" w:hAnsi="Verdana" w:cs="Helvetica"/>
          <w:color w:val="000000"/>
          <w:sz w:val="24"/>
          <w:szCs w:val="24"/>
          <w:lang w:val="en-GB"/>
        </w:rPr>
        <w:t>means any country or territory that is, or whose government is, the target of Sanctions broadly prohibiting dealings with such government, country, or territory.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Sanctioned Person </w:t>
      </w:r>
      <w:r w:rsidRPr="004B2408">
        <w:rPr>
          <w:rFonts w:ascii="Verdana" w:eastAsia="Times New Roman" w:hAnsi="Verdana" w:cs="Helvetica"/>
          <w:color w:val="000000"/>
          <w:sz w:val="24"/>
          <w:szCs w:val="24"/>
          <w:lang w:val="en-GB"/>
        </w:rPr>
        <w:t>means any individual or entity (a </w:t>
      </w:r>
      <w:r w:rsidRPr="004B2408">
        <w:rPr>
          <w:rFonts w:ascii="Verdana" w:eastAsia="Times New Roman" w:hAnsi="Verdana" w:cs="Helvetica"/>
          <w:b/>
          <w:bCs/>
          <w:color w:val="000000"/>
          <w:sz w:val="24"/>
          <w:szCs w:val="24"/>
          <w:lang w:val="en-GB"/>
        </w:rPr>
        <w:t>Person</w:t>
      </w:r>
      <w:r w:rsidRPr="004B2408">
        <w:rPr>
          <w:rFonts w:ascii="Verdana" w:eastAsia="Times New Roman" w:hAnsi="Verdana" w:cs="Helvetica"/>
          <w:color w:val="000000"/>
          <w:sz w:val="24"/>
          <w:szCs w:val="24"/>
          <w:lang w:val="en-GB"/>
        </w:rPr>
        <w:t>), whether or not having a legal personality, that is, or is directly or indirectly owned or controlled by any one or more Persons that is/are: (i) listed on any list of designated persons in application of Sanctions, (ii) the subject or target or in breach of any Sanctions, (iii) operating, located, incorporated or organized under the laws of, or resident in a Sanctioned Country or (iv) with which dealings are otherwise restricted or prohibited pursuant to any Sanctions, including by reason of any relationship of direct or indirect ownership or control, or agency with any person described in (i), (ii) or (iii).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Sanctions</w:t>
      </w:r>
      <w:r w:rsidRPr="004B2408">
        <w:rPr>
          <w:rFonts w:ascii="Verdana" w:eastAsia="Times New Roman" w:hAnsi="Verdana" w:cs="Helvetica"/>
          <w:color w:val="000000"/>
          <w:sz w:val="24"/>
          <w:szCs w:val="24"/>
          <w:lang w:val="en-GB"/>
        </w:rPr>
        <w:t> means any economic, financial or trade sanctions, laws, regulations, embargoes or similar measures enacted, administered, imposed and/or enforced from time to time by any Sanctions Authority and/or any judgment, order or notice from time to time published or otherwise issued in respect of the foregoing (or by any agency of, or guidance on the foregoing from time to time published or otherwise issued from any of foregoing, as amended, supplemented and/or enacted from time to time).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Sanctions Authority</w:t>
      </w:r>
      <w:r w:rsidRPr="004B2408">
        <w:rPr>
          <w:rFonts w:ascii="Verdana" w:eastAsia="Times New Roman" w:hAnsi="Verdana" w:cs="Helvetica"/>
          <w:color w:val="000000"/>
          <w:sz w:val="24"/>
          <w:szCs w:val="24"/>
          <w:lang w:val="en-GB"/>
        </w:rPr>
        <w:t> means any of the following (or any agency of any of the following):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United Nations,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European Union or any present or future member state thereof,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United Kingdom,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United States of America,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French Republic,</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any other relevant sanctions authority.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Screen Rate</w:t>
      </w:r>
      <w:r w:rsidRPr="004B2408">
        <w:rPr>
          <w:rFonts w:ascii="Verdana" w:eastAsia="Times New Roman" w:hAnsi="Verdana" w:cs="Helvetica"/>
          <w:color w:val="000000"/>
          <w:sz w:val="24"/>
          <w:szCs w:val="24"/>
          <w:lang w:val="en-GB"/>
        </w:rPr>
        <w:t> means, in relation to EURIBOR, the Euro interbank offered rate administered by the European Money Markets Institute (or any other person which takes over the administration of that rate) for the relevant period displayed on page EURIBOR01 of the Thomson Reuters screen (or any replacement Thomson Reuters page which displays that rate) or on the appropriate page of such other information service which publishes that rate from time to time in place of Thomson Reuters. If such page or service ceases to be available, the ECA Agent may specify another page or service displaying the relevant rate after consultation with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Screen Rate Replacement Event</w:t>
      </w:r>
      <w:r w:rsidRPr="004B2408">
        <w:rPr>
          <w:rFonts w:ascii="Verdana" w:eastAsia="Times New Roman" w:hAnsi="Verdana" w:cs="Helvetica"/>
          <w:color w:val="000000"/>
          <w:sz w:val="24"/>
          <w:szCs w:val="24"/>
          <w:lang w:val="en-GB"/>
        </w:rPr>
        <w:t> means, in relation to a Screen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methodology, formula or other means of determining that Screen Rate has, in the opinion of the Majority Lenders, and the Borrower materially changed;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 (A) the administrator of that Screen Rate or its supervisor publicly announces that such administrator is insolvent;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information is published in any order, decree, notice, petition or filing, however described, of or filed with a court, tribunal, exchange, regulatory authority or similar administrative, regulatory or judicial body which reasonably confirms that the administrator of that Screen Rate is insolvent,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provided that, in each case, at that time, there is no successor administrator to continue to provide that Screen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administrator of that Screen Rate publicly announces that it has ceased or will cease, to provide that Screen Rate permanently or indefinitely and, at that time, there is no successor administrator to continue to provide that Screen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supervisor of the administrator of that Screen Rate publicly announces that such Screen Rate has been or will be permanently or indefinitely discontinued;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administrator of that Screen Rate or its supervisor announces that that Screen Rate may no longer be used or has ceased to be representative;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the supervisor of the administrator of that relevant Screen Rate makes a public announcement or publishes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stating that such relevant Screen Rate is no longer or, as of a specified future date will no longer be, representative of the underlying market or economic reality that it is intended to measure and that representativeness will not be restored (as determined by such supervisor);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with awareness that any such announcement or publication will engage triggers for fallback provisions in contracts which may be activated by any such pre-cessation announcement or publication;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administrator of that Screen Rate determines that that Screen Rate should be calculated in accordance with its reduced submissions or other contingency or fallback policies or arrangements and either: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circumstance(s) or event(s) leading to such determination are not (in the opinion of the Majority Lenders and the Borrower) temporary;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that Screen Rate is calculated in accordance with any such policy or arrangement for a period no less than twenty (20) Business Days;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in the opinion of the Majority Lenders and the Borrower, that Screen Rate is otherwise no longer appropriate for the purposes of calculating interest under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Security</w:t>
      </w:r>
      <w:r w:rsidRPr="004B2408">
        <w:rPr>
          <w:rFonts w:ascii="Verdana" w:eastAsia="Times New Roman" w:hAnsi="Verdana" w:cs="Helvetica"/>
          <w:color w:val="000000"/>
          <w:sz w:val="24"/>
          <w:szCs w:val="24"/>
          <w:lang w:val="en-GB"/>
        </w:rPr>
        <w:t> means a mortgage, charge, pledge, lien or other security interest securing any obligation of any person or any other agreement or arrangement having a similar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Seller</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Seller’s Certificate</w:t>
      </w:r>
      <w:r w:rsidRPr="004B2408">
        <w:rPr>
          <w:rFonts w:ascii="Verdana" w:eastAsia="Times New Roman" w:hAnsi="Verdana" w:cs="Helvetica"/>
          <w:color w:val="000000"/>
          <w:sz w:val="24"/>
          <w:szCs w:val="24"/>
          <w:lang w:val="en-GB"/>
        </w:rPr>
        <w:t> means a certificate delivered by the Seller to the ECA Agent substantially in the form set out in Schedule 4 (</w:t>
      </w:r>
      <w:r w:rsidRPr="004B2408">
        <w:rPr>
          <w:rFonts w:ascii="Verdana" w:eastAsia="Times New Roman" w:hAnsi="Verdana" w:cs="Helvetica"/>
          <w:i/>
          <w:iCs/>
          <w:color w:val="000000"/>
          <w:sz w:val="24"/>
          <w:szCs w:val="24"/>
          <w:lang w:val="en-GB"/>
        </w:rPr>
        <w:t>Seller’s Certificate</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SFIL </w:t>
      </w:r>
      <w:r w:rsidRPr="004B2408">
        <w:rPr>
          <w:rFonts w:ascii="Verdana" w:eastAsia="Times New Roman" w:hAnsi="Verdana" w:cs="Helvetica"/>
          <w:color w:val="000000"/>
          <w:sz w:val="24"/>
          <w:szCs w:val="24"/>
          <w:lang w:val="en-GB"/>
        </w:rPr>
        <w:t>means a French public development bank serving territories and exports, incorporated in the form of a French </w:t>
      </w:r>
      <w:r w:rsidRPr="004B2408">
        <w:rPr>
          <w:rFonts w:ascii="Verdana" w:eastAsia="Times New Roman" w:hAnsi="Verdana" w:cs="Helvetica"/>
          <w:i/>
          <w:iCs/>
          <w:color w:val="000000"/>
          <w:sz w:val="24"/>
          <w:szCs w:val="24"/>
          <w:lang w:val="en-GB"/>
        </w:rPr>
        <w:t>société anonyme</w:t>
      </w:r>
      <w:r w:rsidRPr="004B2408">
        <w:rPr>
          <w:rFonts w:ascii="Verdana" w:eastAsia="Times New Roman" w:hAnsi="Verdana" w:cs="Helvetica"/>
          <w:color w:val="000000"/>
          <w:sz w:val="24"/>
          <w:szCs w:val="24"/>
          <w:lang w:val="en-GB"/>
        </w:rPr>
        <w:t> having its registered office located 112-114 avenue Emile Zola, 75015 Paris, registered with the commercial and companies registry of Paris under number 428 782 585 RCS Paris.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Side Letter</w:t>
      </w:r>
      <w:r w:rsidRPr="004B2408">
        <w:rPr>
          <w:rFonts w:ascii="Verdana" w:eastAsia="Times New Roman" w:hAnsi="Verdana" w:cs="Helvetica"/>
          <w:color w:val="000000"/>
          <w:sz w:val="24"/>
          <w:szCs w:val="24"/>
          <w:lang w:val="en-GB"/>
        </w:rPr>
        <w:t> means the letter dated on or about the date of this Agreement between the Finance Parties and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Signing Date</w:t>
      </w:r>
      <w:r w:rsidRPr="004B2408">
        <w:rPr>
          <w:rFonts w:ascii="Verdana" w:eastAsia="Times New Roman" w:hAnsi="Verdana" w:cs="Helvetica"/>
          <w:color w:val="000000"/>
          <w:sz w:val="24"/>
          <w:szCs w:val="24"/>
          <w:lang w:val="en-GB"/>
        </w:rPr>
        <w:t> means the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Starting Point of Repayment</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respect of the Consolidated Utilisation Period Amount relating to Loans made available under Tranche 1, the date falling on the last day of the Utilisation Period 1 (the </w:t>
      </w:r>
      <w:r w:rsidRPr="004B2408">
        <w:rPr>
          <w:rFonts w:ascii="Verdana" w:eastAsia="Times New Roman" w:hAnsi="Verdana" w:cs="Helvetica"/>
          <w:b/>
          <w:bCs/>
          <w:color w:val="000000"/>
          <w:sz w:val="24"/>
          <w:szCs w:val="24"/>
          <w:lang w:val="en-GB"/>
        </w:rPr>
        <w:t>Starting Point of Repayment 1</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respect of the Consolidated Utilisation Period Amount relating to Loans made available under Tranche 2, the date falling on the last day of the Utilisation Period 2 (the </w:t>
      </w:r>
      <w:r w:rsidRPr="004B2408">
        <w:rPr>
          <w:rFonts w:ascii="Verdana" w:eastAsia="Times New Roman" w:hAnsi="Verdana" w:cs="Helvetica"/>
          <w:b/>
          <w:bCs/>
          <w:color w:val="000000"/>
          <w:sz w:val="24"/>
          <w:szCs w:val="24"/>
          <w:lang w:val="en-GB"/>
        </w:rPr>
        <w:t>Starting Point of Repayment 2</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Starting Point of Repayment 1</w:t>
      </w:r>
      <w:r w:rsidRPr="004B2408">
        <w:rPr>
          <w:rFonts w:ascii="Verdana" w:eastAsia="Times New Roman" w:hAnsi="Verdana" w:cs="Helvetica"/>
          <w:color w:val="000000"/>
          <w:sz w:val="24"/>
          <w:szCs w:val="24"/>
          <w:lang w:val="en-GB"/>
        </w:rPr>
        <w:t> shall have the meaning given to it in the definition of “Starting Point of 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Starting Point of Repayment 2</w:t>
      </w:r>
      <w:r w:rsidRPr="004B2408">
        <w:rPr>
          <w:rFonts w:ascii="Verdana" w:eastAsia="Times New Roman" w:hAnsi="Verdana" w:cs="Helvetica"/>
          <w:color w:val="000000"/>
          <w:sz w:val="24"/>
          <w:szCs w:val="24"/>
          <w:lang w:val="en-GB"/>
        </w:rPr>
        <w:t> shall have the meaning given to it in the definition of “Starting Point of 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Subsidiary</w:t>
      </w:r>
      <w:r w:rsidRPr="004B2408">
        <w:rPr>
          <w:rFonts w:ascii="Verdana" w:eastAsia="Times New Roman" w:hAnsi="Verdana" w:cs="Helvetica"/>
          <w:color w:val="000000"/>
          <w:sz w:val="24"/>
          <w:szCs w:val="24"/>
          <w:lang w:val="en-GB"/>
        </w:rPr>
        <w:t> means, in relation to any company or corporation, a company or corporation: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which is controlled, directly or indirectly, by the first mentioned company or corporation;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more than half the issued equity share capital of which is beneficially owned, directly or indirectly by the first mentioned company or corporation;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which is a Subsidiary of another Subsidiary of the first mentioned company or corporation,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for this purpose, a company or corporation shall be treated as being controlled by another if that other company or corporation is able to direct its affairs and/or to control the composition of its board of directors or equivalent body.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T2 </w:t>
      </w:r>
      <w:r w:rsidRPr="004B2408">
        <w:rPr>
          <w:rFonts w:ascii="Verdana" w:eastAsia="Times New Roman" w:hAnsi="Verdana" w:cs="Helvetica"/>
          <w:color w:val="000000"/>
          <w:sz w:val="24"/>
          <w:szCs w:val="24"/>
          <w:lang w:val="en-GB"/>
        </w:rPr>
        <w:t>means the real time gross settlement system operated by the Eurosystem, or any successor system.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TARGET Day </w:t>
      </w:r>
      <w:r w:rsidRPr="004B2408">
        <w:rPr>
          <w:rFonts w:ascii="Verdana" w:eastAsia="Times New Roman" w:hAnsi="Verdana" w:cs="Helvetica"/>
          <w:color w:val="000000"/>
          <w:sz w:val="24"/>
          <w:szCs w:val="24"/>
          <w:lang w:val="en-GB"/>
        </w:rPr>
        <w:t>means any day on which T2 is open for the settlement of payments in euro.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Tax </w:t>
      </w:r>
      <w:r w:rsidRPr="004B2408">
        <w:rPr>
          <w:rFonts w:ascii="Verdana" w:eastAsia="Times New Roman" w:hAnsi="Verdana" w:cs="Helvetica"/>
          <w:color w:val="000000"/>
          <w:sz w:val="24"/>
          <w:szCs w:val="24"/>
          <w:lang w:val="en-GB"/>
        </w:rPr>
        <w:t>means any tax, levy, impost, duty or other charge or withholding of a similar nature (including any penalty or interest payable in connection with any failure to pay or any delay in paying any of the same).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Total Contract Price</w:t>
      </w:r>
      <w:r w:rsidRPr="004B2408">
        <w:rPr>
          <w:rFonts w:ascii="Verdana" w:eastAsia="Times New Roman" w:hAnsi="Verdana" w:cs="Helvetica"/>
          <w:color w:val="000000"/>
          <w:sz w:val="24"/>
          <w:szCs w:val="24"/>
          <w:lang w:val="en-GB"/>
        </w:rPr>
        <w:t> shall have the meaning given to it in the preamble 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Total Commitments</w:t>
      </w:r>
      <w:r w:rsidRPr="004B2408">
        <w:rPr>
          <w:rFonts w:ascii="Verdana" w:eastAsia="Times New Roman" w:hAnsi="Verdana" w:cs="Helvetica"/>
          <w:color w:val="000000"/>
          <w:sz w:val="24"/>
          <w:szCs w:val="24"/>
          <w:lang w:val="en-GB"/>
        </w:rPr>
        <w:t> means the commitments of the Lenders set forth in Schedule 1 (</w:t>
      </w:r>
      <w:r w:rsidRPr="004B2408">
        <w:rPr>
          <w:rFonts w:ascii="Verdana" w:eastAsia="Times New Roman" w:hAnsi="Verdana" w:cs="Helvetica"/>
          <w:i/>
          <w:iCs/>
          <w:color w:val="000000"/>
          <w:sz w:val="24"/>
          <w:szCs w:val="24"/>
          <w:lang w:val="en-GB"/>
        </w:rPr>
        <w:t>The Original Lenders</w:t>
      </w:r>
      <w:r w:rsidRPr="004B2408">
        <w:rPr>
          <w:rFonts w:ascii="Verdana" w:eastAsia="Times New Roman" w:hAnsi="Verdana" w:cs="Helvetica"/>
          <w:color w:val="000000"/>
          <w:sz w:val="24"/>
          <w:szCs w:val="24"/>
          <w:lang w:val="en-GB"/>
        </w:rPr>
        <w:t>) being EUR 1,921,500,000 (one billion nine hundred twenty-one million five hundred thousand Euros) at the date of this Agreement to the extent not cancelled or reduced under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Tranche</w:t>
      </w:r>
      <w:r w:rsidRPr="004B2408">
        <w:rPr>
          <w:rFonts w:ascii="Verdana" w:eastAsia="Times New Roman" w:hAnsi="Verdana" w:cs="Helvetica"/>
          <w:color w:val="000000"/>
          <w:sz w:val="24"/>
          <w:szCs w:val="24"/>
          <w:lang w:val="en-GB"/>
        </w:rPr>
        <w:t> means each of Tranche 1 and Tranche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Tranche 1 </w:t>
      </w:r>
      <w:r w:rsidRPr="004B2408">
        <w:rPr>
          <w:rFonts w:ascii="Verdana" w:eastAsia="Times New Roman" w:hAnsi="Verdana" w:cs="Helvetica"/>
          <w:color w:val="000000"/>
          <w:sz w:val="24"/>
          <w:szCs w:val="24"/>
          <w:lang w:val="en-GB"/>
        </w:rPr>
        <w:t>means all Loans made available under the Facility during the Utilisation Period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Tranche 2 </w:t>
      </w:r>
      <w:r w:rsidRPr="004B2408">
        <w:rPr>
          <w:rFonts w:ascii="Verdana" w:eastAsia="Times New Roman" w:hAnsi="Verdana" w:cs="Helvetica"/>
          <w:color w:val="000000"/>
          <w:sz w:val="24"/>
          <w:szCs w:val="24"/>
          <w:lang w:val="en-GB"/>
        </w:rPr>
        <w:t>means all Loans made available under the Facility during the Utilisation Period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Transaction Documents</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Finance Documents;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Transfer Agreement</w:t>
      </w:r>
      <w:r w:rsidRPr="004B2408">
        <w:rPr>
          <w:rFonts w:ascii="Verdana" w:eastAsia="Times New Roman" w:hAnsi="Verdana" w:cs="Helvetica"/>
          <w:color w:val="000000"/>
          <w:sz w:val="24"/>
          <w:szCs w:val="24"/>
          <w:lang w:val="en-GB"/>
        </w:rPr>
        <w:t> means an agreement substantially in the form set out in Schedule 9 (</w:t>
      </w:r>
      <w:r w:rsidRPr="004B2408">
        <w:rPr>
          <w:rFonts w:ascii="Verdana" w:eastAsia="Times New Roman" w:hAnsi="Verdana" w:cs="Helvetica"/>
          <w:i/>
          <w:iCs/>
          <w:color w:val="000000"/>
          <w:sz w:val="24"/>
          <w:szCs w:val="24"/>
          <w:lang w:val="en-GB"/>
        </w:rPr>
        <w:t>Form of Transfer Agreement</w:t>
      </w:r>
      <w:r w:rsidRPr="004B2408">
        <w:rPr>
          <w:rFonts w:ascii="Verdana" w:eastAsia="Times New Roman" w:hAnsi="Verdana" w:cs="Helvetica"/>
          <w:color w:val="000000"/>
          <w:sz w:val="24"/>
          <w:szCs w:val="24"/>
          <w:lang w:val="en-GB"/>
        </w:rPr>
        <w:t>) or any other form agreed between the relevant transferor and transferee.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Transfer Date</w:t>
      </w:r>
      <w:r w:rsidRPr="004B2408">
        <w:rPr>
          <w:rFonts w:ascii="Verdana" w:eastAsia="Times New Roman" w:hAnsi="Verdana" w:cs="Helvetica"/>
          <w:color w:val="000000"/>
          <w:sz w:val="24"/>
          <w:szCs w:val="24"/>
          <w:lang w:val="en-GB"/>
        </w:rPr>
        <w:t> means, in relation to an assignment or a transfer, the later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proposed Transfer Date specified in the relevant Transfer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date on which the ECA Agent executes the relevant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Unpaid Sum</w:t>
      </w:r>
      <w:r w:rsidRPr="004B2408">
        <w:rPr>
          <w:rFonts w:ascii="Verdana" w:eastAsia="Times New Roman" w:hAnsi="Verdana" w:cs="Helvetica"/>
          <w:color w:val="000000"/>
          <w:sz w:val="24"/>
          <w:szCs w:val="24"/>
          <w:lang w:val="en-GB"/>
        </w:rPr>
        <w:t> means any sum due and payable but unpaid by the Borrower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US</w:t>
      </w:r>
      <w:r w:rsidRPr="004B2408">
        <w:rPr>
          <w:rFonts w:ascii="Verdana" w:eastAsia="Times New Roman" w:hAnsi="Verdana" w:cs="Helvetica"/>
          <w:color w:val="000000"/>
          <w:sz w:val="24"/>
          <w:szCs w:val="24"/>
          <w:lang w:val="en-GB"/>
        </w:rPr>
        <w:t> means the United States of America.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Utilisation</w:t>
      </w:r>
      <w:r w:rsidRPr="004B2408">
        <w:rPr>
          <w:rFonts w:ascii="Verdana" w:eastAsia="Times New Roman" w:hAnsi="Verdana" w:cs="Helvetica"/>
          <w:color w:val="000000"/>
          <w:sz w:val="24"/>
          <w:szCs w:val="24"/>
          <w:lang w:val="en-GB"/>
        </w:rPr>
        <w:t> means a utilisation of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Utilisation Date</w:t>
      </w:r>
      <w:r w:rsidRPr="004B2408">
        <w:rPr>
          <w:rFonts w:ascii="Verdana" w:eastAsia="Times New Roman" w:hAnsi="Verdana" w:cs="Helvetica"/>
          <w:color w:val="000000"/>
          <w:sz w:val="24"/>
          <w:szCs w:val="24"/>
          <w:lang w:val="en-GB"/>
        </w:rPr>
        <w:t> means the date of a Utilisation, being the date on which the relevant Loan is to be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Utilisation Period</w:t>
      </w:r>
      <w:r w:rsidRPr="004B2408">
        <w:rPr>
          <w:rFonts w:ascii="Verdana" w:eastAsia="Times New Roman" w:hAnsi="Verdana" w:cs="Helvetica"/>
          <w:color w:val="000000"/>
          <w:sz w:val="24"/>
          <w:szCs w:val="24"/>
          <w:lang w:val="en-GB"/>
        </w:rPr>
        <w:t> means any of the following periods during the Availability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Utilisation Period 1 starting from the Signing Date and ending on the date falling 48 months after the Signing Date (the </w:t>
      </w:r>
      <w:r w:rsidRPr="004B2408">
        <w:rPr>
          <w:rFonts w:ascii="Verdana" w:eastAsia="Times New Roman" w:hAnsi="Verdana" w:cs="Helvetica"/>
          <w:b/>
          <w:bCs/>
          <w:color w:val="000000"/>
          <w:sz w:val="24"/>
          <w:szCs w:val="24"/>
          <w:lang w:val="en-GB"/>
        </w:rPr>
        <w:t>Utilisation Period 1</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Utilisation Period 2 starting from the day following the last day of the Utilisation Period 1 and ending on the last day of the Availability Period (the </w:t>
      </w:r>
      <w:r w:rsidRPr="004B2408">
        <w:rPr>
          <w:rFonts w:ascii="Verdana" w:eastAsia="Times New Roman" w:hAnsi="Verdana" w:cs="Helvetica"/>
          <w:b/>
          <w:bCs/>
          <w:color w:val="000000"/>
          <w:sz w:val="24"/>
          <w:szCs w:val="24"/>
          <w:lang w:val="en-GB"/>
        </w:rPr>
        <w:t>Utilisation Period 2</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Utilisation Period 1</w:t>
      </w:r>
      <w:r w:rsidRPr="004B2408">
        <w:rPr>
          <w:rFonts w:ascii="Verdana" w:eastAsia="Times New Roman" w:hAnsi="Verdana" w:cs="Helvetica"/>
          <w:color w:val="000000"/>
          <w:sz w:val="24"/>
          <w:szCs w:val="24"/>
          <w:lang w:val="en-GB"/>
        </w:rPr>
        <w:t> shall have the meaning given to it in the definition of “Utilisation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Utilisation Period 2</w:t>
      </w:r>
      <w:r w:rsidRPr="004B2408">
        <w:rPr>
          <w:rFonts w:ascii="Verdana" w:eastAsia="Times New Roman" w:hAnsi="Verdana" w:cs="Helvetica"/>
          <w:color w:val="000000"/>
          <w:sz w:val="24"/>
          <w:szCs w:val="24"/>
          <w:lang w:val="en-GB"/>
        </w:rPr>
        <w:t> shall have the meaning given to it in the definition of “Utilisation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VAT</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tax imposed in compliance with the Council Directive of 28 November 2006 on the common system of value added tax (EC Directive 2006/112);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other tax of a similar nature, whether imposed in a member state of the European Union in substitution for, or levied in addition to, such tax referred to in paragraph (a) above, or imposed elsewhere.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1.2 Construction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Unless a contrary indication appears, a reference in this Agreement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any Finance Party, the Borrower or any other person shall be construed so as to include its successors in title, permitted assigns and permitted transferees;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document in agreed form is a document which is previously agreed in writing by or on behalf of the Borrower and the ECA Agent or, if not so agreed, is in the form specified by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Finance Document or a Transaction Document or the ECA Insurance Policy or any other agreement or instrument is a reference to that Finance Document or Transaction Document or the ECA Insurance Policy or other agreement or instrument as amended, novated, replaced, supplemented, extended or restated (in each case, an amendment or waiver);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 person includes any individual, firm, company, corporation, government, state or agency of a state or any association, trust, joint venture, consortium or partnership or other entity (whether or not having separate legal personality);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an agency shall be construed so as to include any governmental, intergovernmental or supranational agency, authority, body, central bank, commission, department, ministry, organisation, statutory corporation or tribunal (including any political sub-division, national, regional or municipal government and any administrative, fiscal, judicial, regulatory or self-regulatory body or person);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assets includes present and future properties, revenues and rights of every description;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indebtedness includes any obligation (whether incurred as principal or as surety) for the payment or repayment of money, whether present or future, actual or contingent;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a regulation includes any regulation, rule, official directive, request or guideline (whether or not having the force of law) of any governmental, intergovernmental or supranational body, agency, department or of any regulatory, self-regulatory or other authority or organisation;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(ix) a provision of law is a reference to that provision as amended or re-enacted;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 the singular shall include the plural and vice versa;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(xi) a time of day is a reference to time in Paris, France.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Section, Clause and Schedule headings are for ease of reference only.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Unless a contrary indication appears, a term used in any other Finance Document or in any notice given under or in connection with any Finance Document has the same meaning in that Finance Document or notice as 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terms Borrower or Buyer shall be construed as the Republic of Serbia as legal entity whatever the ministry, agency or governmental body it is acting through,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xml:space="preserve">, when acting as borrower under the </w:t>
      </w:r>
      <w:r w:rsidRPr="004B2408">
        <w:rPr>
          <w:rFonts w:ascii="Verdana" w:eastAsia="Times New Roman" w:hAnsi="Verdana" w:cs="Helvetica"/>
          <w:color w:val="000000"/>
          <w:sz w:val="24"/>
          <w:szCs w:val="24"/>
          <w:lang w:val="en-GB"/>
        </w:rPr>
        <w:lastRenderedPageBreak/>
        <w:t>Finance Documents or as buyer under the Commercial Contract or under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A Default (other than an Event of Default) is continuing if it has not been remedied or waived and an Event of Default is continuing if it has not been remedied or waived.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r w:rsidRPr="004B2408">
        <w:rPr>
          <w:rFonts w:ascii="Verdana" w:eastAsia="Times New Roman" w:hAnsi="Verdana" w:cs="Helvetica"/>
          <w:b/>
          <w:bCs/>
          <w:color w:val="000000"/>
          <w:sz w:val="24"/>
          <w:szCs w:val="24"/>
          <w:lang w:val="en-GB"/>
        </w:rPr>
        <w:t>EUR</w:t>
      </w:r>
      <w:r w:rsidRPr="004B2408">
        <w:rPr>
          <w:rFonts w:ascii="Verdana" w:eastAsia="Times New Roman" w:hAnsi="Verdana" w:cs="Helvetica"/>
          <w:color w:val="000000"/>
          <w:sz w:val="24"/>
          <w:szCs w:val="24"/>
          <w:lang w:val="en-GB"/>
        </w:rPr>
        <w:t>” and “</w:t>
      </w:r>
      <w:r w:rsidRPr="004B2408">
        <w:rPr>
          <w:rFonts w:ascii="Verdana" w:eastAsia="Times New Roman" w:hAnsi="Verdana" w:cs="Helvetica"/>
          <w:b/>
          <w:bCs/>
          <w:color w:val="000000"/>
          <w:sz w:val="24"/>
          <w:szCs w:val="24"/>
          <w:lang w:val="en-GB"/>
        </w:rPr>
        <w:t>Euro</w:t>
      </w:r>
      <w:r w:rsidRPr="004B2408">
        <w:rPr>
          <w:rFonts w:ascii="Verdana" w:eastAsia="Times New Roman" w:hAnsi="Verdana" w:cs="Helvetica"/>
          <w:color w:val="000000"/>
          <w:sz w:val="24"/>
          <w:szCs w:val="24"/>
          <w:lang w:val="en-GB"/>
        </w:rPr>
        <w:t>” denote the lawful currency of the Participating Member States.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USD</w:t>
      </w:r>
      <w:r w:rsidRPr="004B2408">
        <w:rPr>
          <w:rFonts w:ascii="Verdana" w:eastAsia="Times New Roman" w:hAnsi="Verdana" w:cs="Helvetica"/>
          <w:color w:val="000000"/>
          <w:sz w:val="24"/>
          <w:szCs w:val="24"/>
          <w:lang w:val="en-GB"/>
        </w:rPr>
        <w:t>” and “</w:t>
      </w:r>
      <w:r w:rsidRPr="004B2408">
        <w:rPr>
          <w:rFonts w:ascii="Verdana" w:eastAsia="Times New Roman" w:hAnsi="Verdana" w:cs="Helvetica"/>
          <w:b/>
          <w:bCs/>
          <w:color w:val="000000"/>
          <w:sz w:val="24"/>
          <w:szCs w:val="24"/>
          <w:lang w:val="en-GB"/>
        </w:rPr>
        <w:t>dollars</w:t>
      </w:r>
      <w:r w:rsidRPr="004B2408">
        <w:rPr>
          <w:rFonts w:ascii="Verdana" w:eastAsia="Times New Roman" w:hAnsi="Verdana" w:cs="Helvetica"/>
          <w:color w:val="000000"/>
          <w:sz w:val="24"/>
          <w:szCs w:val="24"/>
          <w:lang w:val="en-GB"/>
        </w:rPr>
        <w:t>” denote the lawful currency of the United States of America.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 Acknowledgement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acknowledges and confirms: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receipt of a copy of each of the Transaction Documents then in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that no Finance Party is responsible to it for: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execution (other than by that Finance Party), genuineness, validity, enforceability or sufficiency of any Transaction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collectability of amounts payable under any Transaction Document;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accuracy of any statements (whether written or oral) made in connection with any Transaction Document by any person other than that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Subject to the terms of this Agreement, the Lenders make available to the Borrower a term loan facility, in an aggregate amount equal to the Total Commitments.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 The Borrower’s obligations, the Commercial Contract and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Borrower’s obligations (including, without limitation, its payment obligations) under this Agreement are unconditional and irrevocable and accordingly are not: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subject to or dependent upon the execution or performance by the Buyer, the Seller or any other person of its obligations under the Commercial Contract, the Payment Delegation Agreement or any agreement related to the Commercial Contract or the Payment Delegation Agreement; nor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affected (without prejudice to the terms of this Agreement) or discharged by any matter affecting the Commercial Contract or the Payment Delegation Agreement including, but not limited to, the following: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dispute under the Commercial Contract or under the Payment Delegation Agreement nor any claim or defence which the Buyer or the Seller or any other person may have against, or consider that it has against, any person under the Commercial Contract or under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insolvency or dissolution of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(C) any action or inaction (whether negligent or by wilful misconduct or fraud) of the Seller (or any of its agents, contractors, officers or employees);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Seller being subject to an amalgamation, demerger, merger or reorganization;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any unenforceability, illegality or invalidity of any obligation of any person under the Commercial Contract or the Payment Delegation Agreement or any documents or agreements relating to the Commercial Contract or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breach, frustration or non-fulfilment of any provision of the Commercial Contract or the Payment Delegation Agreement or any documents or agreements related to the Commercial Contract or the Payment Delegation Agreement or the destruction, non-completion or non-functioning of the equipment delivered pursuant to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any modification, amendment, suspension, interruption, cancellation, termination, or rescission of the Commercial Contract or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the Borrower acknowledges that the foregoing is an essential condition of each Lender’s entry into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agrees that it will not claim to be relieved of the performance of any of its obligations under this Agreement by reason of any failure, delay or default whatsoever on the part of the Seller or the Buyer in the performance of its obligations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 Finance Parties’ rights and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Unless all the Finance Parties agree otherwise and subject to the provisions of the ECA Insurance Policy and the rules applicable to export credit supported by the ECA which shall prevail: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obligations of each Finance Party under the Finance Documents are several and failure by a Finance Party to perform its obligations does not affect the obligations of any other person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no Finance Party is responsible for the obligations of any other Finance Party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rights of a Finance Party under the Finance Documents are separate and independent rights;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 debt arising under the Finance Documents to a Finance Party is a separate and independent debt.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 No duty on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Without prejudice to any rights the Finance Parties may have to notify the Borrower of the occurrence of any event under the terms of the Finance Documents in connection with the performance of the Commercial Contract, the Finance Parties shall have no duty or liability whatsoever to communicate to the Borrower any information which comes to their knowledge regarding the performance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3.1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The Facility shall be used, up to a maximum aggregate amount equal to the Total Commitment, to finance up to seventy percent (70%) of the Total Contract Price in accordance with the terms of the Commercial Contract entered into between the Seller and the Buyer No DGI/DEM/5448/22 dated 29 August 2024 for the supply of twelve (12) RAFALE fighters and their associated products and services being eligible under the ECA Insurance Policy (other than the Advance Payment), the proceeds of the Loans being directly paid to the Seller in accordance with the terms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3.2 Monitoring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Finance Party is bound to monitor or verify the application of any amount borrowed pursuant to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CONDITIONS OF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4.1 Conditions precedent to be fulfilled prior to or on the Signing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obligation of the Lenders to make the first Utilisation available under the Facility shall be subject, on or prior to the Signing Date, to receipt by the ECA Agent of the documents and other evidence listed in Part I of Schedule 2 (</w:t>
      </w:r>
      <w:r w:rsidRPr="004B2408">
        <w:rPr>
          <w:rFonts w:ascii="Verdana" w:eastAsia="Times New Roman" w:hAnsi="Verdana" w:cs="Helvetica"/>
          <w:i/>
          <w:iCs/>
          <w:color w:val="000000"/>
          <w:sz w:val="24"/>
          <w:szCs w:val="24"/>
          <w:lang w:val="en-GB"/>
        </w:rPr>
        <w:t>Conditions Precedent</w:t>
      </w:r>
      <w:r w:rsidRPr="004B2408">
        <w:rPr>
          <w:rFonts w:ascii="Verdana" w:eastAsia="Times New Roman" w:hAnsi="Verdana" w:cs="Helvetica"/>
          <w:color w:val="000000"/>
          <w:sz w:val="24"/>
          <w:szCs w:val="24"/>
          <w:lang w:val="en-GB"/>
        </w:rPr>
        <w:t>) in form and substance satisfactory to the ECA Agent (acting upon the instruction of all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4.2 Conditions precedent to be fulfilled with respect to the first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addition to Clause 4.1 (</w:t>
      </w:r>
      <w:r w:rsidRPr="004B2408">
        <w:rPr>
          <w:rFonts w:ascii="Verdana" w:eastAsia="Times New Roman" w:hAnsi="Verdana" w:cs="Helvetica"/>
          <w:i/>
          <w:iCs/>
          <w:color w:val="000000"/>
          <w:sz w:val="24"/>
          <w:szCs w:val="24"/>
          <w:lang w:val="en-GB"/>
        </w:rPr>
        <w:t>Conditions precedent to be fulfilled prior to or on the Signing Date</w:t>
      </w:r>
      <w:r w:rsidRPr="004B2408">
        <w:rPr>
          <w:rFonts w:ascii="Verdana" w:eastAsia="Times New Roman" w:hAnsi="Verdana" w:cs="Helvetica"/>
          <w:color w:val="000000"/>
          <w:sz w:val="24"/>
          <w:szCs w:val="24"/>
          <w:lang w:val="en-GB"/>
        </w:rPr>
        <w:t>), the obligation of the Lenders to make the first Utilisation available under the Facility shall be subject, prior to or on the date of the first Seller’s Certificate, to receipt by the ECA Agent of the documents and other evidence listed in Part II of Schedule 2 (</w:t>
      </w:r>
      <w:r w:rsidRPr="004B2408">
        <w:rPr>
          <w:rFonts w:ascii="Verdana" w:eastAsia="Times New Roman" w:hAnsi="Verdana" w:cs="Helvetica"/>
          <w:i/>
          <w:iCs/>
          <w:color w:val="000000"/>
          <w:sz w:val="24"/>
          <w:szCs w:val="24"/>
          <w:lang w:val="en-GB"/>
        </w:rPr>
        <w:t>Conditions Precedent</w:t>
      </w:r>
      <w:r w:rsidRPr="004B2408">
        <w:rPr>
          <w:rFonts w:ascii="Verdana" w:eastAsia="Times New Roman" w:hAnsi="Verdana" w:cs="Helvetica"/>
          <w:color w:val="000000"/>
          <w:sz w:val="24"/>
          <w:szCs w:val="24"/>
          <w:lang w:val="en-GB"/>
        </w:rPr>
        <w:t>) in form and substance satisfactory to the ECA Agent (acting upon the instruction of all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Upon satisfaction of the conditions precedent listed in Schedule 2 (</w:t>
      </w:r>
      <w:r w:rsidRPr="004B2408">
        <w:rPr>
          <w:rFonts w:ascii="Verdana" w:eastAsia="Times New Roman" w:hAnsi="Verdana" w:cs="Helvetica"/>
          <w:i/>
          <w:iCs/>
          <w:color w:val="000000"/>
          <w:sz w:val="24"/>
          <w:szCs w:val="24"/>
          <w:lang w:val="en-GB"/>
        </w:rPr>
        <w:t>Conditions Precedent</w:t>
      </w:r>
      <w:r w:rsidRPr="004B2408">
        <w:rPr>
          <w:rFonts w:ascii="Verdana" w:eastAsia="Times New Roman" w:hAnsi="Verdana" w:cs="Helvetica"/>
          <w:color w:val="000000"/>
          <w:sz w:val="24"/>
          <w:szCs w:val="24"/>
          <w:lang w:val="en-GB"/>
        </w:rPr>
        <w:t>), the ECA Agent shall notify the Lenders of the same.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4.3 Further conditions precedent (including the first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addition to Clause 4.1 (</w:t>
      </w:r>
      <w:r w:rsidRPr="004B2408">
        <w:rPr>
          <w:rFonts w:ascii="Verdana" w:eastAsia="Times New Roman" w:hAnsi="Verdana" w:cs="Helvetica"/>
          <w:i/>
          <w:iCs/>
          <w:color w:val="000000"/>
          <w:sz w:val="24"/>
          <w:szCs w:val="24"/>
          <w:lang w:val="en-GB"/>
        </w:rPr>
        <w:t>Conditions precedent to be fulfilled prior to or on the Signing Date</w:t>
      </w:r>
      <w:r w:rsidRPr="004B2408">
        <w:rPr>
          <w:rFonts w:ascii="Verdana" w:eastAsia="Times New Roman" w:hAnsi="Verdana" w:cs="Helvetica"/>
          <w:color w:val="000000"/>
          <w:sz w:val="24"/>
          <w:szCs w:val="24"/>
          <w:lang w:val="en-GB"/>
        </w:rPr>
        <w:t>) and Clause 4.2 (</w:t>
      </w:r>
      <w:r w:rsidRPr="004B2408">
        <w:rPr>
          <w:rFonts w:ascii="Verdana" w:eastAsia="Times New Roman" w:hAnsi="Verdana" w:cs="Helvetica"/>
          <w:i/>
          <w:iCs/>
          <w:color w:val="000000"/>
          <w:sz w:val="24"/>
          <w:szCs w:val="24"/>
          <w:lang w:val="en-GB"/>
        </w:rPr>
        <w:t>Conditions precedent to be fulfilled with respect to the first Utilisation</w:t>
      </w:r>
      <w:r w:rsidRPr="004B2408">
        <w:rPr>
          <w:rFonts w:ascii="Verdana" w:eastAsia="Times New Roman" w:hAnsi="Verdana" w:cs="Helvetica"/>
          <w:color w:val="000000"/>
          <w:sz w:val="24"/>
          <w:szCs w:val="24"/>
          <w:lang w:val="en-GB"/>
        </w:rPr>
        <w:t>), the obligation of the Lenders to make each Utilisation available under the Facility shall be subject, with respect to all conditions listed in the paragraphs below (excluding paragraph (d) below) on the date of the Seller’s Certificate and on the Utilisation Date, and with respect to the condition provided for under paragraph (d) below, on the Utilisation Date, in a manner satisfactory to the ECA Agent, to the following conditions: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has received the Seller’s Certificate in respect of the Utilisation to be made on such Utilisation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has received, together with the Seller’s Certificate, the payment documents listed in Schedule 3 (</w:t>
      </w:r>
      <w:r w:rsidRPr="004B2408">
        <w:rPr>
          <w:rFonts w:ascii="Verdana" w:eastAsia="Times New Roman" w:hAnsi="Verdana" w:cs="Helvetica"/>
          <w:i/>
          <w:iCs/>
          <w:color w:val="000000"/>
          <w:sz w:val="24"/>
          <w:szCs w:val="24"/>
          <w:lang w:val="en-GB"/>
        </w:rPr>
        <w:t xml:space="preserve">Terms of payment and list of </w:t>
      </w:r>
      <w:r w:rsidRPr="004B2408">
        <w:rPr>
          <w:rFonts w:ascii="Verdana" w:eastAsia="Times New Roman" w:hAnsi="Verdana" w:cs="Helvetica"/>
          <w:i/>
          <w:iCs/>
          <w:color w:val="000000"/>
          <w:sz w:val="24"/>
          <w:szCs w:val="24"/>
          <w:lang w:val="en-GB"/>
        </w:rPr>
        <w:lastRenderedPageBreak/>
        <w:t>documents to be supplied to the ECA Agent</w:t>
      </w:r>
      <w:r w:rsidRPr="004B2408">
        <w:rPr>
          <w:rFonts w:ascii="Verdana" w:eastAsia="Times New Roman" w:hAnsi="Verdana" w:cs="Helvetica"/>
          <w:color w:val="000000"/>
          <w:sz w:val="24"/>
          <w:szCs w:val="24"/>
          <w:lang w:val="en-GB"/>
        </w:rPr>
        <w:t>) in respect of the Utilisation to be made on such Utilisation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certifications made by the Seller in the Seller’s Certificate are true in all respects;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ECA Agent has received the Borrower’s Utilisation Confirmation Certificate in respect of the Utilisation to be made on such Utilisation Date and the representations and warranties made by the Borrower under the Borrower’s Utilisation Confirmation Certificate are true and correct;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Borrower has paid the ECA Insurance Premium relating to the relevant Tranche under which the Utilisation shall be made, in full to the ECA Agent in accordance with Clause 14.2 (</w:t>
      </w:r>
      <w:r w:rsidRPr="004B2408">
        <w:rPr>
          <w:rFonts w:ascii="Verdana" w:eastAsia="Times New Roman" w:hAnsi="Verdana" w:cs="Helvetica"/>
          <w:i/>
          <w:iCs/>
          <w:color w:val="000000"/>
          <w:sz w:val="24"/>
          <w:szCs w:val="24"/>
          <w:lang w:val="en-GB"/>
        </w:rPr>
        <w:t>ECA Insurance Premium</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no Default is continuing or would result from the proposed Utilisation and/or no prepayment event referred to in Clause 8.2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or in Clause 8.4 (</w:t>
      </w:r>
      <w:r w:rsidRPr="004B2408">
        <w:rPr>
          <w:rFonts w:ascii="Verdana" w:eastAsia="Times New Roman" w:hAnsi="Verdana" w:cs="Helvetica"/>
          <w:i/>
          <w:iCs/>
          <w:color w:val="000000"/>
          <w:sz w:val="24"/>
          <w:szCs w:val="24"/>
          <w:lang w:val="en-GB"/>
        </w:rPr>
        <w:t>Disposal of the equipment purchased under the Commercial Contract</w:t>
      </w:r>
      <w:r w:rsidRPr="004B2408">
        <w:rPr>
          <w:rFonts w:ascii="Verdana" w:eastAsia="Times New Roman" w:hAnsi="Verdana" w:cs="Helvetica"/>
          <w:color w:val="000000"/>
          <w:sz w:val="24"/>
          <w:szCs w:val="24"/>
          <w:lang w:val="en-GB"/>
        </w:rPr>
        <w:t>) has occurred and is continuing and/or no ECA Mandatory Prepayment Event has occurred and is continuing and/or the Commercial Contract is not fully or partially terminated before its contractual termination date,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pursuant to clause 26 (</w:t>
      </w:r>
      <w:r w:rsidRPr="004B2408">
        <w:rPr>
          <w:rFonts w:ascii="Verdana" w:eastAsia="Times New Roman" w:hAnsi="Verdana" w:cs="Helvetica"/>
          <w:i/>
          <w:iCs/>
          <w:color w:val="000000"/>
          <w:sz w:val="24"/>
          <w:szCs w:val="24"/>
          <w:lang w:val="en-GB"/>
        </w:rPr>
        <w:t>Suspension and Termination of the Contract</w:t>
      </w:r>
      <w:r w:rsidRPr="004B2408">
        <w:rPr>
          <w:rFonts w:ascii="Verdana" w:eastAsia="Times New Roman" w:hAnsi="Verdana" w:cs="Helvetica"/>
          <w:color w:val="000000"/>
          <w:sz w:val="24"/>
          <w:szCs w:val="24"/>
          <w:lang w:val="en-GB"/>
        </w:rPr>
        <w:t>)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representations and warranties which are then to be made by the Borrower under this Agreement or deemed to be repeated by the Borrower under Clause 20.28(b) (</w:t>
      </w:r>
      <w:r w:rsidRPr="004B2408">
        <w:rPr>
          <w:rFonts w:ascii="Verdana" w:eastAsia="Times New Roman" w:hAnsi="Verdana" w:cs="Helvetica"/>
          <w:i/>
          <w:iCs/>
          <w:color w:val="000000"/>
          <w:sz w:val="24"/>
          <w:szCs w:val="24"/>
          <w:lang w:val="en-GB"/>
        </w:rPr>
        <w:t>Times when representations made</w:t>
      </w:r>
      <w:r w:rsidRPr="004B2408">
        <w:rPr>
          <w:rFonts w:ascii="Verdana" w:eastAsia="Times New Roman" w:hAnsi="Verdana" w:cs="Helvetica"/>
          <w:color w:val="000000"/>
          <w:sz w:val="24"/>
          <w:szCs w:val="24"/>
          <w:lang w:val="en-GB"/>
        </w:rPr>
        <w:t>) are true and correct and the representations and warranties which are then to be made or deemed to be repeated by the Borrower or the Buyer under the Payment Delegation Agreement are true and correct;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the making of the Loan would not cause the Total Commitments to be exceeded;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ECA Agent is satisfied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credit insurance cover under the ECA Insurance Policy has been issued and continues to provide cover on terms covering political and commercial risks extending to ninety-five per cent. (95%) of the Loans (including the proposed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all conditions of effectiveness of the credit insurance cover under the ECA Insurance Policy have been fulfilled;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ECA Insurance Policy is in full force and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(j) there has been no event or circumstance that constitutes a material adverse change in the Republic of Serbia or in its international financial, economic or political conditions, including any Serbian sovereign risk downgrading and/or deterioration in the Serbian financial sector, war, civil war, revolution, uprising, acts of terrorism and/or sabotage and which in the opinion of the Majority Lenders would make it inadvisable to proceed with the making of the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(k) the ECA Agent has not received a notice from the ECA requesting the Lenders to suspend the making of the Loan (or, if the ECA Agent has received such a notice, that notice has been withdrawn);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(l) the Lenders are not required by the terms of the ECA Insurance Policy to suspend the making of the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(m) any Authorization, required for the purposes of this Agreement have been obtained and remain in full force and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 the ECA Agent has received such other documents, certifications, or other evidence as the ECA Agent acting on the instructions of the ECA may reasonably require with respect to the Borrower or in connection with any Finance Document, the Commercial Contract or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 the Borrower has not challenged or revoked the payment mechanism set forth in Clause 5.1 (</w:t>
      </w:r>
      <w:r w:rsidRPr="004B2408">
        <w:rPr>
          <w:rFonts w:ascii="Verdana" w:eastAsia="Times New Roman" w:hAnsi="Verdana" w:cs="Helvetica"/>
          <w:i/>
          <w:iCs/>
          <w:color w:val="000000"/>
          <w:sz w:val="24"/>
          <w:szCs w:val="24"/>
          <w:lang w:val="en-GB"/>
        </w:rPr>
        <w:t>Irrevocable direct payment to the Seller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4.4 Notice of satisfaction of further conditions precedent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Upon satisfaction of the conditions in Clause 4.3 (</w:t>
      </w:r>
      <w:r w:rsidRPr="004B2408">
        <w:rPr>
          <w:rFonts w:ascii="Verdana" w:eastAsia="Times New Roman" w:hAnsi="Verdana" w:cs="Helvetica"/>
          <w:i/>
          <w:iCs/>
          <w:color w:val="000000"/>
          <w:sz w:val="24"/>
          <w:szCs w:val="24"/>
          <w:lang w:val="en-GB"/>
        </w:rPr>
        <w:t>Further conditions precedent (including the first Utilisation)</w:t>
      </w:r>
      <w:r w:rsidRPr="004B2408">
        <w:rPr>
          <w:rFonts w:ascii="Verdana" w:eastAsia="Times New Roman" w:hAnsi="Verdana" w:cs="Helvetica"/>
          <w:color w:val="000000"/>
          <w:sz w:val="24"/>
          <w:szCs w:val="24"/>
          <w:lang w:val="en-GB"/>
        </w:rPr>
        <w:t>) with respect to any Utilisation under the Facility, the ECA Agent shall notify the Lenders of the same.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4.5 Maximum number of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more than one (1) Utilisation in any 30-day period can be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UTILISATION – IRREVOCABLE DIRECT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5.1 Irrevocable direct payment to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Facility shall be made available only by direct payments to the Seller for the payment of goods and services to be supplied and performed under the Commercial Contract in accordance with the terms of the Commercial Contract and being eligible under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Therefore each Loan under the Facility will be made available by the Lenders directly to the Seller on behalf of the Borrower by the ECA Agent crediting the proceeds of the Loan to the account specified in the relevant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Subject to the other terms and conditions of this Agreement, payments shall be made to the Seller within no more than ten (10) Business Days from the date the ECA Agent has received, in form and substance satisfactory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payment documents listed in Schedule 3 (</w:t>
      </w:r>
      <w:r w:rsidRPr="004B2408">
        <w:rPr>
          <w:rFonts w:ascii="Verdana" w:eastAsia="Times New Roman" w:hAnsi="Verdana" w:cs="Helvetica"/>
          <w:i/>
          <w:iCs/>
          <w:color w:val="000000"/>
          <w:sz w:val="24"/>
          <w:szCs w:val="24"/>
          <w:lang w:val="en-GB"/>
        </w:rPr>
        <w:t>Terms of payments and list of documents to be supplied to the ECA Agent</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Borrower’s Utilisation Confirmation Certificate relating to the Utilisation to be made on such Utilisation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For such purpose, the Borrower hereby mandates the Lenders and the ECA Agent to pay to the Seller the portion of the Total Contract Price due to the Seller and to be financed under the Facility at the dates and for such amounts as set forth in Schedule 3 (</w:t>
      </w:r>
      <w:r w:rsidRPr="004B2408">
        <w:rPr>
          <w:rFonts w:ascii="Verdana" w:eastAsia="Times New Roman" w:hAnsi="Verdana" w:cs="Helvetica"/>
          <w:i/>
          <w:iCs/>
          <w:color w:val="000000"/>
          <w:sz w:val="24"/>
          <w:szCs w:val="24"/>
          <w:lang w:val="en-GB"/>
        </w:rPr>
        <w:t>Terms of payments and list of documents to be supplied to the ECA Agent</w:t>
      </w:r>
      <w:r w:rsidRPr="004B2408">
        <w:rPr>
          <w:rFonts w:ascii="Verdana" w:eastAsia="Times New Roman" w:hAnsi="Verdana" w:cs="Helvetica"/>
          <w:color w:val="000000"/>
          <w:sz w:val="24"/>
          <w:szCs w:val="24"/>
          <w:lang w:val="en-GB"/>
        </w:rPr>
        <w:t xml:space="preserve">) upon presentation of the </w:t>
      </w:r>
      <w:r w:rsidRPr="004B2408">
        <w:rPr>
          <w:rFonts w:ascii="Verdana" w:eastAsia="Times New Roman" w:hAnsi="Verdana" w:cs="Helvetica"/>
          <w:color w:val="000000"/>
          <w:sz w:val="24"/>
          <w:szCs w:val="24"/>
          <w:lang w:val="en-GB"/>
        </w:rPr>
        <w:lastRenderedPageBreak/>
        <w:t>documents described therein and satisfaction of the conditions precedent of Utilisation set forth 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Such mandate and the instructions of payment in this paragraph (b), which are hereby accepted and acknowledged by the ECA Agent, the Lenders and the Borrower are made in their joint interest (</w:t>
      </w:r>
      <w:r w:rsidRPr="004B2408">
        <w:rPr>
          <w:rFonts w:ascii="Verdana" w:eastAsia="Times New Roman" w:hAnsi="Verdana" w:cs="Helvetica"/>
          <w:i/>
          <w:iCs/>
          <w:color w:val="000000"/>
          <w:sz w:val="24"/>
          <w:szCs w:val="24"/>
          <w:lang w:val="en-GB"/>
        </w:rPr>
        <w:t>mandat d’intérêt commun</w:t>
      </w:r>
      <w:r w:rsidRPr="004B2408">
        <w:rPr>
          <w:rFonts w:ascii="Verdana" w:eastAsia="Times New Roman" w:hAnsi="Verdana" w:cs="Helvetica"/>
          <w:color w:val="000000"/>
          <w:sz w:val="24"/>
          <w:szCs w:val="24"/>
          <w:lang w:val="en-GB"/>
        </w:rPr>
        <w:t>) and are therefore irrevocable and may not be revoked or modified without the express written consent of each of such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acknowledges that any amounts credited to the Seller pursuant to this Agreement shall constitute a Loan made available to the Borrower for the purposes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Without prejudice to the provisions of Clause 5.4 (</w:t>
      </w:r>
      <w:r w:rsidRPr="004B2408">
        <w:rPr>
          <w:rFonts w:ascii="Verdana" w:eastAsia="Times New Roman" w:hAnsi="Verdana" w:cs="Helvetica"/>
          <w:i/>
          <w:iCs/>
          <w:color w:val="000000"/>
          <w:sz w:val="24"/>
          <w:szCs w:val="24"/>
          <w:lang w:val="en-GB"/>
        </w:rPr>
        <w:t>Responsibility of the ECA Agent in examining the documents</w:t>
      </w:r>
      <w:r w:rsidRPr="004B2408">
        <w:rPr>
          <w:rFonts w:ascii="Verdana" w:eastAsia="Times New Roman" w:hAnsi="Verdana" w:cs="Helvetica"/>
          <w:color w:val="000000"/>
          <w:sz w:val="24"/>
          <w:szCs w:val="24"/>
          <w:lang w:val="en-GB"/>
        </w:rPr>
        <w:t>), the Borrower further acknowledges that no Finance Party has any obligation to verify or ensure the validity, truthfulness or genuineness of the attachments to any Seller’s Certificate submitted by the Borrower or the Seller or any of the statements set out in any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ECA Agent shall notify to the Borrower the date and amount of each Loan made available to the Borrower by direct payment to the Seller no later than 10 (ten) Business Days from the relevant Utilisation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ECA Agent will maintain in its books an accounting system showing the amount of the principal denominated in currency of the Facility outstanding under the Agreement. The accounting system shall, in the absence of manifest error, be conclusive as to the amount owing by the Borrower under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5.2 Completion of a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Seller’s Certificate is irrevocable and will not be regarded as having been duly completed unless: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Utilisation Date is a Business Day within the Availability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currency specified in the Seller’s Certificate must be EUR;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amount requested by the Seller in the Seller’s Certificate must be a minimum of EUR 1,000,000 or, if less, the Available Commitment and does not exceed the Available Commitment;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Seller attaches to the Seller’s Certificate all relevant payment documents listed in Schedule 3 (</w:t>
      </w:r>
      <w:r w:rsidRPr="004B2408">
        <w:rPr>
          <w:rFonts w:ascii="Verdana" w:eastAsia="Times New Roman" w:hAnsi="Verdana" w:cs="Helvetica"/>
          <w:i/>
          <w:iCs/>
          <w:color w:val="000000"/>
          <w:sz w:val="24"/>
          <w:szCs w:val="24"/>
          <w:lang w:val="en-GB"/>
        </w:rPr>
        <w:t>Terms of payment and list of documents to be supplied to the ECA Agent</w:t>
      </w:r>
      <w:r w:rsidRPr="004B2408">
        <w:rPr>
          <w:rFonts w:ascii="Verdana" w:eastAsia="Times New Roman" w:hAnsi="Verdana" w:cs="Helvetica"/>
          <w:color w:val="000000"/>
          <w:sz w:val="24"/>
          <w:szCs w:val="24"/>
          <w:lang w:val="en-GB"/>
        </w:rPr>
        <w:t>) in respect of the relevant Utilisation, satisfactory to the ECA Agent;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Seller’s Certificate is executed by a person duly authorised to do so on behalf of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The ECA Agent shall (i) promptly upon receipt from the Seller of a Seller’s Certificate, notify the Borrower of the receipt of such Seller’s Certificate and deliver to the Borrower a pdf copy of such Seller’s Certificate and of the payment documents attached to the Seller’s Certificate and (ii) without undue delay upon the Seller’s Certificate being regarded by the ECA Agent as completed in accordance with this Clause 5.2 and in form and </w:t>
      </w:r>
      <w:r w:rsidRPr="004B2408">
        <w:rPr>
          <w:rFonts w:ascii="Verdana" w:eastAsia="Times New Roman" w:hAnsi="Verdana" w:cs="Helvetica"/>
          <w:color w:val="000000"/>
          <w:sz w:val="24"/>
          <w:szCs w:val="24"/>
          <w:lang w:val="en-GB"/>
        </w:rPr>
        <w:lastRenderedPageBreak/>
        <w:t>substance satisfactory to the ECA Agent, request the Borrower to provide the ECA Agent with a completed and duly signed Borrower’s Utilisation Confirmation Certificate relating to the relevant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5.3 Lender’s participation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shall promptly notify each Lender of the amount of the relevant Loan, the amount of its participation in the relevant Loan, the account for such purpose and other information contained in the Seller’s Certificate no later than three Business Days before the Utilisation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the conditions set out in this Agreement have been met, the Lenders shall make their participation in each Loan available by the Utilisation Date through their Facility Office.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Each Lender’s participation in the relevant Loan will be in proportion to its share in the Available Commitment immediately prior to the making of the Loan, being as at the Signing Date, the percentage set out in Part I of Schedule 1 (</w:t>
      </w:r>
      <w:r w:rsidRPr="004B2408">
        <w:rPr>
          <w:rFonts w:ascii="Verdana" w:eastAsia="Times New Roman" w:hAnsi="Verdana" w:cs="Helvetica"/>
          <w:i/>
          <w:iCs/>
          <w:color w:val="000000"/>
          <w:sz w:val="24"/>
          <w:szCs w:val="24"/>
          <w:lang w:val="en-GB"/>
        </w:rPr>
        <w:t>The Original Lenders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5.4 Responsibility of the ECA Agent in examining the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not be responsible for examining the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provided pursuant to Clause 4.3 (</w:t>
      </w:r>
      <w:r w:rsidRPr="004B2408">
        <w:rPr>
          <w:rFonts w:ascii="Verdana" w:eastAsia="Times New Roman" w:hAnsi="Verdana" w:cs="Helvetica"/>
          <w:i/>
          <w:iCs/>
          <w:color w:val="000000"/>
          <w:sz w:val="24"/>
          <w:szCs w:val="24"/>
          <w:lang w:val="en-GB"/>
        </w:rPr>
        <w:t>Further conditions precedent (including the first Utilisation)</w:t>
      </w:r>
      <w:r w:rsidRPr="004B2408">
        <w:rPr>
          <w:rFonts w:ascii="Verdana" w:eastAsia="Times New Roman" w:hAnsi="Verdana" w:cs="Helvetica"/>
          <w:color w:val="000000"/>
          <w:sz w:val="24"/>
          <w:szCs w:val="24"/>
          <w:lang w:val="en-GB"/>
        </w:rPr>
        <w: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included with or attached to any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except to ascertain that they appear on their face to be in compliance with the requirements of the Finance Documents. For the purpose of this Clause, appear on their face has the meaning ascribed to it in the latest version of the Uniform Customs and Practice for Documentary Credits of the International Chamber of Commerce (at present the latest version being ICC Publication UCP 600 – 2007 version).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5.5 Cancellation of Total Commitment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Total Commitments which, at that time, are unutilised shall be immediately cancelled at the end of the Availability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Unless the Lenders and the Borrower agree to extend such period, if: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Ratification Date has not occurred at the latest on 30 June 2025;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conditions precedent referred to in Clause 4.1 (</w:t>
      </w:r>
      <w:r w:rsidRPr="004B2408">
        <w:rPr>
          <w:rFonts w:ascii="Verdana" w:eastAsia="Times New Roman" w:hAnsi="Verdana" w:cs="Helvetica"/>
          <w:i/>
          <w:iCs/>
          <w:color w:val="000000"/>
          <w:sz w:val="24"/>
          <w:szCs w:val="24"/>
          <w:lang w:val="en-GB"/>
        </w:rPr>
        <w:t>Conditions precedent to be fulfilled prior to or on the Signing Date</w:t>
      </w:r>
      <w:r w:rsidRPr="004B2408">
        <w:rPr>
          <w:rFonts w:ascii="Verdana" w:eastAsia="Times New Roman" w:hAnsi="Verdana" w:cs="Helvetica"/>
          <w:color w:val="000000"/>
          <w:sz w:val="24"/>
          <w:szCs w:val="24"/>
          <w:lang w:val="en-GB"/>
        </w:rPr>
        <w:t>) and in Clause 4.2 (</w:t>
      </w:r>
      <w:r w:rsidRPr="004B2408">
        <w:rPr>
          <w:rFonts w:ascii="Verdana" w:eastAsia="Times New Roman" w:hAnsi="Verdana" w:cs="Helvetica"/>
          <w:i/>
          <w:iCs/>
          <w:color w:val="000000"/>
          <w:sz w:val="24"/>
          <w:szCs w:val="24"/>
          <w:lang w:val="en-GB"/>
        </w:rPr>
        <w:t>Conditions Precedent to be fulfilled with respect to the first Utilisation</w:t>
      </w:r>
      <w:r w:rsidRPr="004B2408">
        <w:rPr>
          <w:rFonts w:ascii="Verdana" w:eastAsia="Times New Roman" w:hAnsi="Verdana" w:cs="Helvetica"/>
          <w:color w:val="000000"/>
          <w:sz w:val="24"/>
          <w:szCs w:val="24"/>
          <w:lang w:val="en-GB"/>
        </w:rPr>
        <w:t>) have not been satisfied at the latest on 30 November 2025,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Total Commitments will be automatically cancelled in full.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 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6.1 Generally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repay the Loans as follows: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All Loans made available under any Tranche during the related Utilisation Period will be consolidated on the last day of that Utilisation Period and the ECA Agent will then notify the Borrower and the Lenders the Consolidated Utilisation Period Amount relating to that Tranche.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All the Loans made available under any Tranche shall be repaid in full in fourteen (14) consecutive semi-annual instalments of equal amounts in principal.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In respect of the Loans made available under any Tranche, the first Repayment Instalment must be paid on the First Repayment Date relating to such Tranche and subsequent Repayment Instalments must be paid on each Repayment Date relating to such Tranche thereafter. The final Repayment Instalment must be paid on the Final Maturity Date relating to such Tranche, and any Repayment Instalment relating to such Tranche that would otherwise fall beyond such Final Maturity Date shall be deemed to fall on such Final Maturity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As soon as practicable after the determination of each Consolidated Utilisation Period Amount, the ECA Agent shall provide to the Borrower and the Lenders a repayment schedule of the actual Repayment Instalments under the relevant Tranche which are to be paid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may not re-borrow any part of the Facility which is 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6.2 Effect of cancellation and prepayment on scheduled repayments and reductions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any of the Loans are (in whole or in part) prepaid in accordance with this Agreement, then the amount of the Repayment Instalment for each Repayment Date falling after that cancellation or prepayment (as applicable) will reduce in inverse chronological order by the amount cancelled or the amount of the Loan (or the relevant part of it) prepaid (as applicable).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 VOLUNTARY PREPAYMENT AND CANCELLATION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7.1 Voluntary cancellation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Subject to the prior approval of the Finance Parties and the ECA, the Borrower may, upon forty-five (45) Business Days’ prior notice to the ECA Agent (or such shorter period as the Majority Lenders may agree, but, in any case, not less than ten (10) Business Days), cancel the whole or any part (being a minimum amount of EUR 10,000,000) of the Available Commitment.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7.2 Voluntary prepayment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may, upon forty-five (45) Business Days’ prior notice to the ECA Agent (or such shorter period as the Majority Lenders may agree, but, in any case, not less than ten (10) Business Days), prepay the whole or any part of the Loans (but, if in part, being a minimum amount of EUR 10,000,000) subject to the satisfaction of the following conditions: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prepayment date is not within the Availability Period;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the prepayment is made on a date which is not an Interest Payment Date, the Borrower shall pay simultaneously with such prepayment any Break Costs which may be due in accordance with Clause 12.3 (</w:t>
      </w:r>
      <w:r w:rsidRPr="004B2408">
        <w:rPr>
          <w:rFonts w:ascii="Verdana" w:eastAsia="Times New Roman" w:hAnsi="Verdana" w:cs="Helvetica"/>
          <w:i/>
          <w:iCs/>
          <w:color w:val="000000"/>
          <w:sz w:val="24"/>
          <w:szCs w:val="24"/>
          <w:lang w:val="en-GB"/>
        </w:rPr>
        <w:t>Break Costs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7.3 Right of cancellation and repayment in relation to a single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after the end of the Availability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sum payable to any Lender by the Borrower is required to be increased under paragraph (c) of Clause 15.2 (</w:t>
      </w:r>
      <w:r w:rsidRPr="004B2408">
        <w:rPr>
          <w:rFonts w:ascii="Verdana" w:eastAsia="Times New Roman" w:hAnsi="Verdana" w:cs="Helvetica"/>
          <w:i/>
          <w:iCs/>
          <w:color w:val="000000"/>
          <w:sz w:val="24"/>
          <w:szCs w:val="24"/>
          <w:lang w:val="en-GB"/>
        </w:rPr>
        <w:t>Tax gross-up</w:t>
      </w:r>
      <w:r w:rsidRPr="004B2408">
        <w:rPr>
          <w:rFonts w:ascii="Verdana" w:eastAsia="Times New Roman" w:hAnsi="Verdana" w:cs="Helvetica"/>
          <w:color w:val="000000"/>
          <w:sz w:val="24"/>
          <w:szCs w:val="24"/>
          <w:lang w:val="en-GB"/>
        </w:rPr>
        <w: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Lender claims indemnification from the Borrower under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 or Clause 16.1 (</w:t>
      </w:r>
      <w:r w:rsidRPr="004B2408">
        <w:rPr>
          <w:rFonts w:ascii="Verdana" w:eastAsia="Times New Roman" w:hAnsi="Verdana" w:cs="Helvetica"/>
          <w:i/>
          <w:iCs/>
          <w:color w:val="000000"/>
          <w:sz w:val="24"/>
          <w:szCs w:val="24"/>
          <w:lang w:val="en-GB"/>
        </w:rPr>
        <w:t>Increased costs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may, whilst the circumstance giving rise to the requirement for that increase or indemnification continues, give the ECA Agent notice (if such circumstances relate to a Lender) of cancellation of the commitment of that Lender in the Total Commitments and its intention to procure the repayment of that Lender’s participation in the Utilisations.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On the last day of each Interest Period which ends after the Borrower has given notice under paragraph (a) in relation to a Lender (or, if earlier, the date specified by the Borrower in that notice), the Borrower shall repay that Lender’s participation in that Utilisation together with all interest and other amounts accrued under the Finance Documents and the Lenders’ corresponding commitment in the Total Commitments shall be immediately cancelled in the amount of the participation 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 MANDATORY PREPAYMENT - ILLEGALITY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8.1 Illegality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it is or becomes unlawful in any jurisdiction or contrary to any law, regulation or Sanctions in any jurisdiction for a Lender to perform any of its obligations as contemplated by this Agreement or to fund, issue or maintain its participation in any Utilisation or it becomes unlawful or contrary to any law, regulation or Sanctions for any Affiliate of a Lender for that Lender to do so: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that Lender shall promptly notify the ECA Agent upon becoming aware of that event;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upon the ECA Agent notifying the Borrower, the commitment of that Lender in the Total Commitments will be immediately cancelled;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repay that Lender’s participation in the Utilisations made to the Borrower on the last day of the Interest Period for each Utilisation occurring after the ECA Agent has notified the Borrower or, if earlier, the date specified by the Lender in the notice delivered to the ECA Agent (being no earlier than the last day of any applicable grace period permitted by law or Sanctions) and the commitment of that Lender in the Total Commitments shall be cancelled in the amount of the participations 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8.2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Without prejudice to Clause 8.1 (</w:t>
      </w:r>
      <w:r w:rsidRPr="004B2408">
        <w:rPr>
          <w:rFonts w:ascii="Verdana" w:eastAsia="Times New Roman" w:hAnsi="Verdana" w:cs="Helvetica"/>
          <w:i/>
          <w:iCs/>
          <w:color w:val="000000"/>
          <w:sz w:val="24"/>
          <w:szCs w:val="24"/>
          <w:lang w:val="en-GB"/>
        </w:rPr>
        <w:t>Illegality (Lenders)</w:t>
      </w:r>
      <w:r w:rsidRPr="004B2408">
        <w:rPr>
          <w:rFonts w:ascii="Verdana" w:eastAsia="Times New Roman" w:hAnsi="Verdana" w:cs="Helvetica"/>
          <w:color w:val="000000"/>
          <w:sz w:val="24"/>
          <w:szCs w:val="24"/>
          <w:lang w:val="en-GB"/>
        </w:rPr>
        <w:t>), in the event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or the Buyer is or becomes the subject of Sanctions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any representation or statement made by the Borrower in Clause 20.22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is or proves to have been incorrect when made or deemed to be made;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does not comply with any undertaking or procurement under Clause 22.10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then if any Lender so specifies in a notice delivered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upon the ECA Agent notifying the Borrower, the share of that Lender in the Available Commitment will be immediately cancelled;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Borrower shall repay that Lender’s participation in the Utilisations made to the Borrower on the last day of the Interest Period for each Utilisation occurring after the ECA Agent has notified the Borrower or, if earlier, the date specified by the Lender in the notice delivered to the ECA Agent (being no earlier than the last day of any applicable grace period permitted by law or Sanctions) and the commitment of that Lender in the Total Commitments shall be cancelled in the amount of the participations 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8.3 ECA Mandatory Prepayment Event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an ECA Mandatory Prepayment Event occurs: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shall promptly notify the Borrower and the Lenders upon becoming aware of that event;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a Lender so requires and notifies the ECA Agent, the ECA Agent shall, by not less than 5 calendar days’ notice to the Borrower, cancel the share of that Lender in the Available Commitment and declare the participations of that Lender in all outstanding Loans, together with accrued interest, and all other amounts accrued under the Finance Documents, immediately due and payable, whereupon the share of that Lender in the Available Commitment will be immediately cancelled and its participation in all such outstanding Loans and all other amounts shall immediately be repaid by the Borrower and the commitment of that Lender in the Total Commitments shall be cancelled in the amount of the participations 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8.4 Disposal of the equipment purchased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the Borrower or the Buyer sells, transfers or disposes of the equipment purchased under the Commercial Contract so that the ownership or the right of disposal of such equipment is transferred to a person other than the Borrower or the Buyer, the Borrower shall immediately repay the Loans in full and the Total Commitments shall be cancelled.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8.5 Early termination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the event that the Commercial Contract is fully or partially terminated before its contractual termination date,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pursuant to clause 26 (</w:t>
      </w:r>
      <w:r w:rsidRPr="004B2408">
        <w:rPr>
          <w:rFonts w:ascii="Verdana" w:eastAsia="Times New Roman" w:hAnsi="Verdana" w:cs="Helvetica"/>
          <w:i/>
          <w:iCs/>
          <w:color w:val="000000"/>
          <w:sz w:val="24"/>
          <w:szCs w:val="24"/>
          <w:lang w:val="en-GB"/>
        </w:rPr>
        <w:t>Suspension and Termination of the Contract</w:t>
      </w:r>
      <w:r w:rsidRPr="004B2408">
        <w:rPr>
          <w:rFonts w:ascii="Verdana" w:eastAsia="Times New Roman" w:hAnsi="Verdana" w:cs="Helvetica"/>
          <w:color w:val="000000"/>
          <w:sz w:val="24"/>
          <w:szCs w:val="24"/>
          <w:lang w:val="en-GB"/>
        </w:rPr>
        <w:t xml:space="preserve">) of the Commercial Contract, the Total Commitments shall be immediately cancelled and the Borrower shall repay the Loans in full on the earlier of the following dates (or on any other date agreed in writing between the ECA Agent (acting </w:t>
      </w:r>
      <w:r w:rsidRPr="004B2408">
        <w:rPr>
          <w:rFonts w:ascii="Verdana" w:eastAsia="Times New Roman" w:hAnsi="Verdana" w:cs="Helvetica"/>
          <w:color w:val="000000"/>
          <w:sz w:val="24"/>
          <w:szCs w:val="24"/>
          <w:lang w:val="en-GB"/>
        </w:rPr>
        <w:lastRenderedPageBreak/>
        <w:t>upon the instruction of all Lenders) and the Borrower, it being specified that such date shall in any case not fall after the date referred to in paragraph (i) below):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 the date on which, as applicable, a refund or recredit obligation of the Seller is due and payable pursuant to, as applicable, clause 26.1 (</w:t>
      </w:r>
      <w:r w:rsidRPr="004B2408">
        <w:rPr>
          <w:rFonts w:ascii="Verdana" w:eastAsia="Times New Roman" w:hAnsi="Verdana" w:cs="Helvetica"/>
          <w:i/>
          <w:iCs/>
          <w:color w:val="000000"/>
          <w:sz w:val="24"/>
          <w:szCs w:val="24"/>
          <w:lang w:val="en-GB"/>
        </w:rPr>
        <w:t>Termination for Force Majeure</w:t>
      </w:r>
      <w:r w:rsidRPr="004B2408">
        <w:rPr>
          <w:rFonts w:ascii="Verdana" w:eastAsia="Times New Roman" w:hAnsi="Verdana" w:cs="Helvetica"/>
          <w:color w:val="000000"/>
          <w:sz w:val="24"/>
          <w:szCs w:val="24"/>
          <w:lang w:val="en-GB"/>
        </w:rPr>
        <w:t>), clause 26.2 (</w:t>
      </w:r>
      <w:r w:rsidRPr="004B2408">
        <w:rPr>
          <w:rFonts w:ascii="Verdana" w:eastAsia="Times New Roman" w:hAnsi="Verdana" w:cs="Helvetica"/>
          <w:i/>
          <w:iCs/>
          <w:color w:val="000000"/>
          <w:sz w:val="24"/>
          <w:szCs w:val="24"/>
          <w:lang w:val="en-GB"/>
        </w:rPr>
        <w:t>Termination for Buyer’s convenience</w:t>
      </w:r>
      <w:r w:rsidRPr="004B2408">
        <w:rPr>
          <w:rFonts w:ascii="Verdana" w:eastAsia="Times New Roman" w:hAnsi="Verdana" w:cs="Helvetica"/>
          <w:color w:val="000000"/>
          <w:sz w:val="24"/>
          <w:szCs w:val="24"/>
          <w:lang w:val="en-GB"/>
        </w:rPr>
        <w:t>), clause 26.3 (</w:t>
      </w:r>
      <w:r w:rsidRPr="004B2408">
        <w:rPr>
          <w:rFonts w:ascii="Verdana" w:eastAsia="Times New Roman" w:hAnsi="Verdana" w:cs="Helvetica"/>
          <w:i/>
          <w:iCs/>
          <w:color w:val="000000"/>
          <w:sz w:val="24"/>
          <w:szCs w:val="24"/>
          <w:lang w:val="en-GB"/>
        </w:rPr>
        <w:t>Termination for Buyer’s default</w:t>
      </w:r>
      <w:r w:rsidRPr="004B2408">
        <w:rPr>
          <w:rFonts w:ascii="Verdana" w:eastAsia="Times New Roman" w:hAnsi="Verdana" w:cs="Helvetica"/>
          <w:color w:val="000000"/>
          <w:sz w:val="24"/>
          <w:szCs w:val="24"/>
          <w:lang w:val="en-GB"/>
        </w:rPr>
        <w:t>), clause 26.4 (</w:t>
      </w:r>
      <w:r w:rsidRPr="004B2408">
        <w:rPr>
          <w:rFonts w:ascii="Verdana" w:eastAsia="Times New Roman" w:hAnsi="Verdana" w:cs="Helvetica"/>
          <w:i/>
          <w:iCs/>
          <w:color w:val="000000"/>
          <w:sz w:val="24"/>
          <w:szCs w:val="24"/>
          <w:lang w:val="en-GB"/>
        </w:rPr>
        <w:t>Termination for Supplier’s default</w:t>
      </w:r>
      <w:r w:rsidRPr="004B2408">
        <w:rPr>
          <w:rFonts w:ascii="Verdana" w:eastAsia="Times New Roman" w:hAnsi="Verdana" w:cs="Helvetica"/>
          <w:color w:val="000000"/>
          <w:sz w:val="24"/>
          <w:szCs w:val="24"/>
          <w:lang w:val="en-GB"/>
        </w:rPr>
        <w:t>), clause 26.5 (</w:t>
      </w:r>
      <w:r w:rsidRPr="004B2408">
        <w:rPr>
          <w:rFonts w:ascii="Verdana" w:eastAsia="Times New Roman" w:hAnsi="Verdana" w:cs="Helvetica"/>
          <w:i/>
          <w:iCs/>
          <w:color w:val="000000"/>
          <w:sz w:val="24"/>
          <w:szCs w:val="24"/>
          <w:lang w:val="en-GB"/>
        </w:rPr>
        <w:t>Termination for Export authorizations Event</w:t>
      </w:r>
      <w:r w:rsidRPr="004B2408">
        <w:rPr>
          <w:rFonts w:ascii="Verdana" w:eastAsia="Times New Roman" w:hAnsi="Verdana" w:cs="Helvetica"/>
          <w:color w:val="000000"/>
          <w:sz w:val="24"/>
          <w:szCs w:val="24"/>
          <w:lang w:val="en-GB"/>
        </w:rPr>
        <w:t>) or clause 26.7 (</w:t>
      </w:r>
      <w:r w:rsidRPr="004B2408">
        <w:rPr>
          <w:rFonts w:ascii="Verdana" w:eastAsia="Times New Roman" w:hAnsi="Verdana" w:cs="Helvetica"/>
          <w:i/>
          <w:iCs/>
          <w:color w:val="000000"/>
          <w:sz w:val="24"/>
          <w:szCs w:val="24"/>
          <w:lang w:val="en-GB"/>
        </w:rPr>
        <w:t>Termination due to the bankruptcy/liquidation of the Supplier</w:t>
      </w:r>
      <w:r w:rsidRPr="004B2408">
        <w:rPr>
          <w:rFonts w:ascii="Verdana" w:eastAsia="Times New Roman" w:hAnsi="Verdana" w:cs="Helvetica"/>
          <w:color w:val="000000"/>
          <w:sz w:val="24"/>
          <w:szCs w:val="24"/>
          <w:lang w:val="en-GB"/>
        </w:rPr>
        <w:t>) of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as applicable: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with respect to the full or partial termination of the Commercial Contract due to “Force Majeure” in accordance with clause 26.1.1 of the Commercial Contract: on the date falling 150 calendar days after the “Effective Termination Date for Force Majeure” (as such terms are defined in clause 26.1.1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with respect to the full or partial termination of the Commercial Contract for Buyer’s convenience in accordance with clause 26.2.1 of the Commercial Contract: on the date falling 120 calendar days after the receipt by the Seller of the “Termination notice for Buyer’s convenience” (as such term is defined in clause 26.2.1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with respect to the full or partial termination of the Commercial Contract for Buyer’s default in accordance with clause 26.3.1 of the Commercial Contract: on the date falling 120 calendar days after the receipt by the Buyer of the “Termination notice for Buyer’s Default” (as such term is defined in clause 26.3.1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with respect to the full or partial termination of the Commercial Contract for Buyer’s default in accordance with clause 26.3.2 of the Commercial Contract: on the date falling 120 calendar days after the receipt by the Buyer of the “Termination notice for Buyer’s Default” (as such term is defined in clause 26.3.2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with respect to the full or partial termination of the Commercial Contract for Seller’s default in accordance with clause 26.4.1 of the Commercial Contract: on the date falling 60 calendar days after the “Effective Termination Date for Supplier’s Default” (as such term is defined in clause 26.4.1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with respect to the full or partial termination of the Commercial Contract for Seller’s default in accordance with clause 26.4.2 of the Commercial Contract: on the date falling 60 calendar days after the “Effective Termination Date for Supplier’s Default” (as such term is defined in clause 26.4.2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g. with respect to the full or partial termination of the Commercial Contract due to an Export authorization Event in accordance with clause 26.5.1 of the Commercial Contract: on the date falling 120 calendar days </w:t>
      </w:r>
      <w:r w:rsidRPr="004B2408">
        <w:rPr>
          <w:rFonts w:ascii="Verdana" w:eastAsia="Times New Roman" w:hAnsi="Verdana" w:cs="Helvetica"/>
          <w:color w:val="000000"/>
          <w:sz w:val="24"/>
          <w:szCs w:val="24"/>
          <w:lang w:val="en-GB"/>
        </w:rPr>
        <w:lastRenderedPageBreak/>
        <w:t>after the “Effective Termination Date for an Export authorization Event” (as such term is defined in clause 26.5.1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with respect to the termination of the Commercial Contract due to the bankruptcy or liquidation of the Seller in accordance with clause 26.7 of the Commercial Contract: on the date of the termination of the Commercial Contract by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with respect to the full or partial termination of the Commercial Contract before its contractual termination date for any reason other than a reason referred to in paragraphs a. to h. above: on the date of the termination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Parties acknowledge that, pursuant to the terms of the Payment Delegation Agreement, any amount paid by the Seller to the ECA Agent (acting on behalf of the Lenders) in accordance with the Payment Delegation Agreement shall be applied to the prepayment of the Loans.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For the avoidance of doubt, the Parties acknowledge that, if for any reason and at any time, no payment is made to the Lenders under the Payment Delegation Agreement or if any payment made to the Lenders under the Payment Delegation Agreement is cancelled and as a result of such cancellation the Lenders would have the obligation to repay to the Seller any amount received under the Payment Delegation Agreement, the Borrower shall remain bound to pay any amount due to the Lenders in accordance with the terms of the Agreement (including with respect to the payment made under the Payment Delegation Agreement which has been cancelled and repaid by the Lenders to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 RESTRICTIONS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9.1 Notices of Cancellation or Prepayment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notice of cancellation, prepayment, authorisation or other election given by any Party under Clause 7 (</w:t>
      </w:r>
      <w:r w:rsidRPr="004B2408">
        <w:rPr>
          <w:rFonts w:ascii="Verdana" w:eastAsia="Times New Roman" w:hAnsi="Verdana" w:cs="Helvetica"/>
          <w:i/>
          <w:iCs/>
          <w:color w:val="000000"/>
          <w:sz w:val="24"/>
          <w:szCs w:val="24"/>
          <w:lang w:val="en-GB"/>
        </w:rPr>
        <w:t>Voluntary Prepayment and Cancellation</w:t>
      </w:r>
      <w:r w:rsidRPr="004B2408">
        <w:rPr>
          <w:rFonts w:ascii="Verdana" w:eastAsia="Times New Roman" w:hAnsi="Verdana" w:cs="Helvetica"/>
          <w:color w:val="000000"/>
          <w:sz w:val="24"/>
          <w:szCs w:val="24"/>
          <w:lang w:val="en-GB"/>
        </w:rPr>
        <w:t>), or Clause 8 (</w:t>
      </w:r>
      <w:r w:rsidRPr="004B2408">
        <w:rPr>
          <w:rFonts w:ascii="Verdana" w:eastAsia="Times New Roman" w:hAnsi="Verdana" w:cs="Helvetica"/>
          <w:i/>
          <w:iCs/>
          <w:color w:val="000000"/>
          <w:sz w:val="24"/>
          <w:szCs w:val="24"/>
          <w:lang w:val="en-GB"/>
        </w:rPr>
        <w:t>Mandatory Prepayment – Illegality</w:t>
      </w:r>
      <w:r w:rsidRPr="004B2408">
        <w:rPr>
          <w:rFonts w:ascii="Verdana" w:eastAsia="Times New Roman" w:hAnsi="Verdana" w:cs="Helvetica"/>
          <w:color w:val="000000"/>
          <w:sz w:val="24"/>
          <w:szCs w:val="24"/>
          <w:lang w:val="en-GB"/>
        </w:rPr>
        <w:t>) shall (subject to the terms of those Clauses) be irrevocable and, unless a contrary indication appears in this Agreement, shall specify the date or dates upon which the relevant cancellation or prepayment is to be made and the amount of that cancellation or prepayment.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9.2 Interest and other amounts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prepayment under this Agreement shall be made together with accrued interest on the amount prepaid and without premium or penalty save for any Break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9.3 No reborrowing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may not re-borrow any part of the Facility which is prepaid.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9.4 Prepayment in accordance with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not repay or prepay all or any part of the Utilisations or cancel all or any part of the Total Commitments except at the times and in the manner expressly provided for 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9.5 ECA Agent’s receipt of Notices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the ECA Agent receives a notice under Clause 7 (</w:t>
      </w:r>
      <w:r w:rsidRPr="004B2408">
        <w:rPr>
          <w:rFonts w:ascii="Verdana" w:eastAsia="Times New Roman" w:hAnsi="Verdana" w:cs="Helvetica"/>
          <w:i/>
          <w:iCs/>
          <w:color w:val="000000"/>
          <w:sz w:val="24"/>
          <w:szCs w:val="24"/>
          <w:lang w:val="en-GB"/>
        </w:rPr>
        <w:t>Voluntary Prepayment and Cancellation</w:t>
      </w:r>
      <w:r w:rsidRPr="004B2408">
        <w:rPr>
          <w:rFonts w:ascii="Verdana" w:eastAsia="Times New Roman" w:hAnsi="Verdana" w:cs="Helvetica"/>
          <w:color w:val="000000"/>
          <w:sz w:val="24"/>
          <w:szCs w:val="24"/>
          <w:lang w:val="en-GB"/>
        </w:rPr>
        <w:t>) or Clause 8 (</w:t>
      </w:r>
      <w:r w:rsidRPr="004B2408">
        <w:rPr>
          <w:rFonts w:ascii="Verdana" w:eastAsia="Times New Roman" w:hAnsi="Verdana" w:cs="Helvetica"/>
          <w:i/>
          <w:iCs/>
          <w:color w:val="000000"/>
          <w:sz w:val="24"/>
          <w:szCs w:val="24"/>
          <w:lang w:val="en-GB"/>
        </w:rPr>
        <w:t>Mandatory Prepayment - Illegality</w:t>
      </w:r>
      <w:r w:rsidRPr="004B2408">
        <w:rPr>
          <w:rFonts w:ascii="Verdana" w:eastAsia="Times New Roman" w:hAnsi="Verdana" w:cs="Helvetica"/>
          <w:color w:val="000000"/>
          <w:sz w:val="24"/>
          <w:szCs w:val="24"/>
          <w:lang w:val="en-GB"/>
        </w:rPr>
        <w:t>), it shall promptly forward a copy of that notice or election to either the Borrower or the affected Lender, as appropriate and the ECA (other than when the notice is made under Clause 8.3 (</w:t>
      </w:r>
      <w:r w:rsidRPr="004B2408">
        <w:rPr>
          <w:rFonts w:ascii="Verdana" w:eastAsia="Times New Roman" w:hAnsi="Verdana" w:cs="Helvetica"/>
          <w:i/>
          <w:iCs/>
          <w:color w:val="000000"/>
          <w:sz w:val="24"/>
          <w:szCs w:val="24"/>
          <w:lang w:val="en-GB"/>
        </w:rPr>
        <w:t>ECA Mandatory Prepayment Event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9.6 Effect of Repayment and Prepayment on, and cancellation of, Total Commitments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all or part of a Utilisation under the Facility is repaid or prepaid, an amount of the Total Commitments (equal to the amount of the Utilisation which is repaid or prepaid) in respect of the Facility will be deemed to be cancelled on the date of repayment or prepayment. No amount of the Total Commitments cancelled under this Agreement may be subsequently reinstated.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10.1 Calculation of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rate of interest on each Loan for each Interest Period is the percentage rate per annum which is the aggregate of the applicable: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Margin;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EURIBOR.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10.2 Payment of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pay accrued interest on the outstanding amount of each Loan on each Interest Payment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all circumstances, any interest paid to the ECA Agent (for the account of each Lender) is definitively paid and is not refundable (except in case of manifest error).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10.3 Default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the Borrower fails to pay any amount payable by it under a Finance Document on its due date, interest shall accrue (without any judicial or non-judicial procedure, step or notice) on the overdue amount from the due date up to the date of actual payment (both before and after judgment or arbitration) at a rate which, subject to Paragraph (b) below, is 2% per annum higher than the rate which would have been payable if the overdue amount had, during the period of non-payment, constituted a Loan in the currency of the overdue amount for successive Interest Periods, each of a duration selected by the ECA Agent (acting reasonably). Any interest accruing under this Clause 10.3 (</w:t>
      </w:r>
      <w:r w:rsidRPr="004B2408">
        <w:rPr>
          <w:rFonts w:ascii="Verdana" w:eastAsia="Times New Roman" w:hAnsi="Verdana" w:cs="Helvetica"/>
          <w:i/>
          <w:iCs/>
          <w:color w:val="000000"/>
          <w:sz w:val="24"/>
          <w:szCs w:val="24"/>
          <w:lang w:val="en-GB"/>
        </w:rPr>
        <w:t>Default interest</w:t>
      </w:r>
      <w:r w:rsidRPr="004B2408">
        <w:rPr>
          <w:rFonts w:ascii="Verdana" w:eastAsia="Times New Roman" w:hAnsi="Verdana" w:cs="Helvetica"/>
          <w:color w:val="000000"/>
          <w:sz w:val="24"/>
          <w:szCs w:val="24"/>
          <w:lang w:val="en-GB"/>
        </w:rPr>
        <w:t>) shall be immediately payable by the Borrower on demand by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any overdue amount consists of all or part of a Loan which became due on a day which was not the last day of an Interest Period relating to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the first Interest Period for that overdue amount shall have a duration equal to the unexpired portion of the current Interest Period relating to that Loan;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rate of interest applying to the overdue amount during that first Interest Period shall be 2% per annum higher than the rate which would have applied if the overdue amount had not become due.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Default interest (if unpaid) arising on an Unpaid Sum will be compounded with the Unpaid Sum at the end of each Interest Period applicable to that Unpaid Sum (to the extent permitted by applicable laws, it being specified that, as of the Signing Date, interest may be compounded with the Unpaid Sum if they are due for more than twelve months) but will remain immediately due and payable.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10.4 Notification of interests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promptly notify the Borrower the amount of interests due in respect of each Interest Period (including, if applicable, any Funding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11. INTEREST PERIODS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11.1 Interest Periods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Subject to paragraphs (c) and (d) below, each Interest Period shall have a six (6)-Month duration.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Interest Period for a Utilisation shall start on the date of such Utilisation (included) or (if already made) on the last day of its preceding Interest Period (included).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first Interest Period for the first Utilisation under Tranche 1 shall expire on the date that is six (6) Months after the date of such Utilisation (excluded). The initial Interest Period for the second and each subsequent Utilisation under Tranche 1 shall expire on the last day of the current Interest Period (excluded) in respect of the first Utilisation under such Tranche. The initial Interest Period for each Utilisation under Tranche 2 shall expire on the last day of the current Interest Period (excluded) in respect of the Utilisations under Tranche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Any current Interest Period for a Loan within which the Starting Point of Repayment relating to such Loan falls, shall end on such Starting Point of Repayment (excluded) and may be shorter than six (6) Months. An Interest Period for a Loan shall not extend beyond the Final Maturity Date of that Loan.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first Interest Period of a Loan beginning at the Starting Point of Repayment relating to such Loan shall have a six (6)-Month duration and shall begin on such Starting Point of Repayment (included).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Each of the following Interest Periods of a Loan falling after the Starting Point of Repayment relating to such Loan shall have a six (6)-Month duration and shall begin on the last day of the previous one (included).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11.2 Non-Business Days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If an Interest Period would otherwise end on a day which is not a Business Day, that Interest Period will instead end on the next Business Day in that calendar month (if there is one) or the preceding Business Day (if there is not).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11.3 Consolidation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two or more Interest Periods relate to Loans made during the same Utilisation Period and end on the same date, those Loans will be consolidated into, and treated as, a single Loan on the last day of the Interest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12. CHANGES TO THE CALCULATION OF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12.1 Market disruption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a Market Disruption Event occurs in relation to a Loan for any Interest Period, then the ECA Agent shall promptly notify the Parties thereof, and (subject to any alternative basis agreed as contemplated by Clause 12.2 (</w:t>
      </w:r>
      <w:r w:rsidRPr="004B2408">
        <w:rPr>
          <w:rFonts w:ascii="Verdana" w:eastAsia="Times New Roman" w:hAnsi="Verdana" w:cs="Helvetica"/>
          <w:i/>
          <w:iCs/>
          <w:color w:val="000000"/>
          <w:sz w:val="24"/>
          <w:szCs w:val="24"/>
          <w:lang w:val="en-GB"/>
        </w:rPr>
        <w:t>Alternative basis of interest or funding</w:t>
      </w:r>
      <w:r w:rsidRPr="004B2408">
        <w:rPr>
          <w:rFonts w:ascii="Verdana" w:eastAsia="Times New Roman" w:hAnsi="Verdana" w:cs="Helvetica"/>
          <w:color w:val="000000"/>
          <w:sz w:val="24"/>
          <w:szCs w:val="24"/>
          <w:lang w:val="en-GB"/>
        </w:rPr>
        <w:t>) below) the rate of interest on each Lender’s share of that Loan for the Interest Period shall be the percentage rate per annum which is the sum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Margin;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rate notified to the ECA Agent by that Lender as soon as practicable and in any event by close of business on the date falling five Business Days prior to the date on which interest is due to be paid in respect of that Interest Period, to be that which expresses as a percentage rate per annum the cost to that Lender of funding its participation in that Loan from whatever source it may reasonably select.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Market Disruption Event</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at or about 12:00 (noon) (Paris time) on the Quotation Day for the relevant Interest Period, neither the Screen Rate nor the Interpolated Screen Rate is available to determine EURIBOR for the relevant Interest Period;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before close of business in Paris on the Quotation Day for the relevant Interest Period, the ECA Agent receives notifications from a Lender or Lenders (whose participations, without taking into account the participation of SFIL, in Loans exceed 33</w:t>
      </w:r>
      <w:r w:rsidRPr="004B2408">
        <w:rPr>
          <w:rFonts w:ascii="Arial" w:eastAsia="Times New Roman" w:hAnsi="Arial" w:cs="Arial"/>
          <w:color w:val="000000"/>
          <w:sz w:val="24"/>
          <w:szCs w:val="24"/>
          <w:lang w:val="en-GB"/>
        </w:rPr>
        <w:t>⅓</w:t>
      </w:r>
      <w:r w:rsidRPr="004B2408">
        <w:rPr>
          <w:rFonts w:ascii="Verdana" w:eastAsia="Times New Roman" w:hAnsi="Verdana" w:cs="Helvetica"/>
          <w:color w:val="000000"/>
          <w:sz w:val="24"/>
          <w:szCs w:val="24"/>
          <w:lang w:val="en-GB"/>
        </w:rPr>
        <w:t>%</w:t>
      </w:r>
      <w:r w:rsidRPr="004B2408">
        <w:rPr>
          <w:rFonts w:ascii="Verdana" w:eastAsia="Times New Roman" w:hAnsi="Verdana" w:cs="Verdana"/>
          <w:color w:val="000000"/>
          <w:sz w:val="24"/>
          <w:szCs w:val="24"/>
          <w:lang w:val="en-GB"/>
        </w:rPr>
        <w:t> </w:t>
      </w:r>
      <w:r w:rsidRPr="004B2408">
        <w:rPr>
          <w:rFonts w:ascii="Verdana" w:eastAsia="Times New Roman" w:hAnsi="Verdana" w:cs="Helvetica"/>
          <w:color w:val="000000"/>
          <w:sz w:val="24"/>
          <w:szCs w:val="24"/>
          <w:lang w:val="en-GB"/>
        </w:rPr>
        <w:t>of the Loans) that the cost to it of funding its participation in a Loan from whatever source it may reasonably select would be in excess of EURIBOR for the relevant Interest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12.2 Alternative basis of interest or funding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a Market Disruption Event occurs and the ECA Agent or the Borrower so requires, the ECA Agent and the Borrower shall enter into negotiations (for a period of not more than 30 days) with a view to agreeing a substitute basis for determining the rate of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alternative basis agreed pursuant to paragraph (a) shall, with the prior consent of all the Lenders and the Borrower, be binding on all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(c) In case no alternative basis is agreed after the negotiations period referred to in paragraph (b) above, the rate of interest on each Lender’s </w:t>
      </w:r>
      <w:r w:rsidRPr="004B2408">
        <w:rPr>
          <w:rFonts w:ascii="Verdana" w:eastAsia="Times New Roman" w:hAnsi="Verdana" w:cs="Helvetica"/>
          <w:color w:val="000000"/>
          <w:sz w:val="24"/>
          <w:szCs w:val="24"/>
          <w:lang w:val="en-GB"/>
        </w:rPr>
        <w:lastRenderedPageBreak/>
        <w:t>share in the Loans for the relevant Interest Period will be the rate determined in accordance with paragraph (a) of Clause 12.1 (</w:t>
      </w:r>
      <w:r w:rsidRPr="004B2408">
        <w:rPr>
          <w:rFonts w:ascii="Verdana" w:eastAsia="Times New Roman" w:hAnsi="Verdana" w:cs="Helvetica"/>
          <w:i/>
          <w:iCs/>
          <w:color w:val="000000"/>
          <w:sz w:val="24"/>
          <w:szCs w:val="24"/>
          <w:lang w:val="en-GB"/>
        </w:rPr>
        <w:t>Market disruption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12.3 Break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within seven Business Days of demand by a Finance Party, pay to that Finance Party its Break Costs attributable to all or any part of a Loan or Unpaid Sum being paid by the Borrower on a day other than the Interest Payment Date or the last day of an Interest Period for that Loan or Unpaid Sum.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Lender shall, as soon as reasonably practicable after a demand by the ECA Agent, provide a certificate confirming the amount of its Break Costs for any Interest Period in which they accrue.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 FEES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13.1 Commitment fee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pay to the ECA Agent (for the account of each Lender) a fee computed at the rate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0.25% per annum on the Available Commitment during the period starting on the Signing Date and ending on the First Utilisation Date (excluded);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0.35% per annum on the Available Commitment during the period starting on the First Utilisation Date (included) and ending on the last day of the Availability Period (included).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all circumstances, any commitment fee paid to the ECA Agent (for the account of each Lender) is definitively paid and is not refundable (except in case of manifest error).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commitment fee accrues on a daily basis from the Signing Date on the daily undrawn and uncancelled Total Commitments until the end of the Availability Period (on the actual number of days elapsed, including the first and excluding the last days of the period and a year of 360 days), and the accrued commitment fee is payable: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for the first time, on the earlier of (i) the date falling ninety (90) calendar days after the Signing Date and (ii) the date falling fifteen (15) Business Days after the Ratification Date; then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 the last day of each successive period of six months as from the date referred to in paragraph (i) above until the first Interest Payment Date, then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on each Interest Payment Date; then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on the last day of the Availability Period,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at the time a cancellation is effective (the commitment fee being calculated on the cancelled amount of the Total Commitments at that time).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(c) The commitment fee shall be paid to the ECA Agent, for the account of each Lender, to such account that the ECA Agent may notify to the Borrower. Upon receipt of the payment of the commitment fee by the ECA Agent, the ECA Agent shall distribute the relevant portion of the </w:t>
      </w:r>
      <w:r w:rsidRPr="004B2408">
        <w:rPr>
          <w:rFonts w:ascii="Verdana" w:eastAsia="Times New Roman" w:hAnsi="Verdana" w:cs="Helvetica"/>
          <w:color w:val="000000"/>
          <w:sz w:val="24"/>
          <w:szCs w:val="24"/>
          <w:lang w:val="en-GB"/>
        </w:rPr>
        <w:lastRenderedPageBreak/>
        <w:t>commitment fee to each Lender in accordance with the terms of Clause 28.2 (</w:t>
      </w:r>
      <w:r w:rsidRPr="004B2408">
        <w:rPr>
          <w:rFonts w:ascii="Verdana" w:eastAsia="Times New Roman" w:hAnsi="Verdana" w:cs="Helvetica"/>
          <w:i/>
          <w:iCs/>
          <w:color w:val="000000"/>
          <w:sz w:val="24"/>
          <w:szCs w:val="24"/>
          <w:lang w:val="en-GB"/>
        </w:rPr>
        <w:t>Distributions by the ECA Agent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13.2 Arrangement fee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pay to the ECA Agent (for the account of the Mandated Lead Arrangers) an arrangement fee at the times and in the amounts set out in the Arrangement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13.3 Agency fee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pay to the ECA Agent (for its own account) an agency fee at the times and in the amounts set out in the Agency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13.4 Coordination fee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pay to the Global Coordinator, Structuring and Documentation Bank (for its own account) a coordination fee at the times and in the amounts set out in the Coordination Fee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14. ECA OVERRIDE, ECA INSURANCE PREMIUM, SUBROGATION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14.1 ECA override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Notwithstanding anything to the contrary in this Agreement, nothing in this Agreement shall oblige any Finance Party to act (or omit to act) in a manner that is inconsistent with any requirement of the ECA under or in connection with the ECA Insurance Policy and the ECA Agent shall: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be authorised to take all such actions as it may deem necessary to ensure that all requirements of the ECA under or in connection with the ECA Insurance Policy are complied with;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not be obliged to do anything if, in its opinion, to do so could (i) result in a breach of any requirements of the ECA under or in connection with the ECA Insurance Policy, (ii) affect the validity of the ECA Insurance Policy or (iii) otherwise result in an ECA Mandatory Prepayment Event.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the ECA notifies the ECA Agent of its decision on any matter (including any decision relating to the approval of any requested waivers or amendments by the Borrower in respect of this Agreement or any other Finance Document), such decision shall prevail over any contrary decision made by any Finance Party to the extent that Lenders were obliged to comply with such decision under the ECA Insurance Policy or not following such decision would jeopardize the rights of the Lenders under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the case of any conflict or inconsistency between the terms of the ECA Insurance Policy and the terms of the Finance Documents, the terms of the ECA Insurance Policy shall prevail as between the Finance Parties and the ECA, and to the extent of such conflict or inconsistency, the Finance Parties shall not assert to the ECA the terms of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Each Lender will co–operate with the ECA Agent and each other Lender, and take such action and/or refrain from taking such action as may be reasonably necessary, to ensure that the ECA Insurance Policy continues in full force and effect. The Borrower shall provide all information and other </w:t>
      </w:r>
      <w:r w:rsidRPr="004B2408">
        <w:rPr>
          <w:rFonts w:ascii="Verdana" w:eastAsia="Times New Roman" w:hAnsi="Verdana" w:cs="Helvetica"/>
          <w:color w:val="000000"/>
          <w:sz w:val="24"/>
          <w:szCs w:val="24"/>
          <w:lang w:val="en-GB"/>
        </w:rPr>
        <w:lastRenderedPageBreak/>
        <w:t>assistance reasonably requested by the ECA Agent in connection with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14.2 ECA Insurance Premium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acknowledges that no Finance Party is in any way involved in the calculation of any part of the ECA Insurance Premium.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not raise against any Lender any claim or defence in relation to the calculation, payment or refund of (or the failure to pay or refund) any part of the ECA Insurance Premium.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bear the cost of reimbursing to the ECA Agent (for the account of each Lender) the credit insurance premium due to the ECA under the ECA Insurance Policy (including any increase in the amount of the ECA Insurance Premium).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ECA Insurance Premium percentage is set by the French Authorities at their sole discretion and will be indicated in the ECA Insurance Policy. As at the date of this Agreement, the ECA Insurance Premium has been estimated to be equal to an amount of EUR 95,153,098 with respect to Tranche 1 and an amount of EUR 1,126,664 with respect to Tranche 2 which is calculated on the basis of the percentage of 5.02% with respect to Tranche 1 and 4.33% with respect to Tranche 2 and a projected Consolidated Utilisation Period Amount for Tranche 1 and for Tranche 2 estimated on the basis of the terms of payment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Borrower acknowledges that the ECA Insurance Premium relating to a Tranche shall be paid in full prior to the first Utilisation being made during the relevant Utilisation Period relating to such Tranche. Therefore, the Borrower irrevocably and unconditionally agrees to transfer in full from its own funds to the ECA Agent (for further payment to the ECA) an amount equal to the ECA Insurance Premium relating to a Tranche prior to the first Utilisation being made during the relevant Utilisation Period relating to such Tranche.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Borrower acknowledges and accepts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With respect to the ECA Insurance Premium relating to Tranche 1: the ECA Insurance Premium shall be paid in full prior to the first Utilisation under the Utilisation Period 1 on the basis of the estimated amount referred to in Paragraph (d)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may request an additional amount to be paid as ECA Insurance Premium relating to Tranche 1 on or after the end of the Utilisation Period 1 on the basis of the ECA Insurance Premium percentage relating to Tranche 1 set out in the ECA Insurance Policy applied to the actual Consolidated Utilisation Period Amount of Tranche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In such case, the ECA Agent will notify and provide the Borrower with the exact rate, details of calculation and amounts used for the recalculation of the ECA Insurance Premium relating to Tranche 1 and if the ECA Insurance Premium relating to Tranche 1 as recalculated is higher than the amount paid by the Borrower in accordance with the first paragraph of this </w:t>
      </w:r>
      <w:r w:rsidRPr="004B2408">
        <w:rPr>
          <w:rFonts w:ascii="Verdana" w:eastAsia="Times New Roman" w:hAnsi="Verdana" w:cs="Helvetica"/>
          <w:color w:val="000000"/>
          <w:sz w:val="24"/>
          <w:szCs w:val="24"/>
          <w:lang w:val="en-GB"/>
        </w:rPr>
        <w:lastRenderedPageBreak/>
        <w:t>paragraph (i) above with respect to the ECA Insurance Premium relating to Tranche 1, the Borrower shall bear the cost of reimbursing to the ECA Agent (for the account of each Lender) an amount equal to such difference. Therefore, upon receipt of the ECA Agent’s notification referred to in this paragraph (i), the Borrower irrevocably and unconditionally agrees to transfer from its own funds to the ECA Agent within ten (10) Business Days (for further payment to the ECA) an amount equal to such difference.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With respect to the ECA Insurance Premium relating to Tranche 2: the ECA Insurance Premium relating to Tranche 2 will be calculated after the end of the Utilisation Period 1 on the basis of the ECA Insurance Premium percentage relating to Tranche 2 set out in the ECA Insurance Policy applied to the Available Commitment as of the end of the Utilisation Period 1. The ECA Insurance Premium relating to Tranche 2 will be notified by the ECA Agent to the Borrower as soon as available after the end of the Utilisation Period 1. Therefore, upon receipt of the ECA Agent’s notification referred to in this paragraph (ii), the Borrower irrevocably and unconditionally agrees to transfer in full from its own funds to the ECA Agent (for further payment to the ECA) an amount equal to the ECA Insurance Premium relating to Tranche 2 prior to the first Utilisation being made during the Utilisation Period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Borrower acknowledges that the ECA Insurance Premium is not refundable for any reason whatsoever, including in case of recalculation of the ECA Insurance Premium relating to Tranche 1 by the ECA as set out in paragraph (f)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Notwithstanding the above, a minimum premium, as of the date of this Agreement, in an amount equal to two thousand Euros (EUR 2,000) shall be paid to the ECA by the Borrower in respect of the ECA Insurance Policy upon the execution of such ECA Insurance Policy. Such amounts shall remain the property of the ECA and is accordingly payable by the Borrower to the ECA in any event.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14.3 Subrogation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Without prejudice to any right of indemnification or subrogation the French State may have at law, each Party agrees that the French State will be subrogated to the rights of the Lenders under this Agreement upon the making of any payment by or on behalf of the ECA, acting in the name, for the account and under the control of the French State under the ECA Insurance Policy and the Lenders shall act in accordance with the instructions of the ECA in the enforcement of their rights under this Agreement and the other Finance Documents following such subrogation.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Parties agree that the right of subrogation shall arise irrespective of, and prevail over, any inconsistency with any right of subrogation arising under the ECA Insurance Policy, or under the laws of France, and notwithstanding any conduct on the part of the ECA or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Any payments made by the ECA under the ECA Insurance Policy to, or for the account of, any Lender are for the benefit of that Lender and not for the benefit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acknowledges, for the benefit of the Lenders, of the French State and of the ECA, that any payments made by the ECA to, or for the account of, any Lender under the ECA Insurance Policy will not satisfy, reduce, release or prejudice any of the Borrower’s obligations under the Finance Documents in whole or in part, which obligations shall remain due and payable notwithstanding the receipt or application of those payments by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agrees that it will promptly upon receipt of notice thereof, reimburse the ECA, acting in the name, for the account and under the control of the French State for any payment made by the ECA, acting in the name, for the account and under the control of the French State under the ECA Insurance Policy, whether by direct payment or offset, in respect of, and to the extent of, the Borrower’s obligations to the Lender under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obligations of the Borrower to reimburse the ECA, acting in the name, for the account and under the control of the French State will be due and payable in the currency of payment upon first written demand of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 TAX GROSS UP AND INDEMNITIES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15.1 Definitions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Protected Party</w:t>
      </w:r>
      <w:r w:rsidRPr="004B2408">
        <w:rPr>
          <w:rFonts w:ascii="Verdana" w:eastAsia="Times New Roman" w:hAnsi="Verdana" w:cs="Helvetica"/>
          <w:color w:val="000000"/>
          <w:sz w:val="24"/>
          <w:szCs w:val="24"/>
          <w:lang w:val="en-GB"/>
        </w:rPr>
        <w:t> means a Finance Party which is or will be subject to any liability or required to make any payment for or on account of Tax in relation to a sum received or receivable (or any sum deemed for the purposes of Tax to be received or receivable) under a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Tax Credit</w:t>
      </w:r>
      <w:r w:rsidRPr="004B2408">
        <w:rPr>
          <w:rFonts w:ascii="Verdana" w:eastAsia="Times New Roman" w:hAnsi="Verdana" w:cs="Helvetica"/>
          <w:color w:val="000000"/>
          <w:sz w:val="24"/>
          <w:szCs w:val="24"/>
          <w:lang w:val="en-GB"/>
        </w:rPr>
        <w:t> means a credit against, relief or remission for, or repayment of, any Tax.</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Tax Deduction</w:t>
      </w:r>
      <w:r w:rsidRPr="004B2408">
        <w:rPr>
          <w:rFonts w:ascii="Verdana" w:eastAsia="Times New Roman" w:hAnsi="Verdana" w:cs="Helvetica"/>
          <w:color w:val="000000"/>
          <w:sz w:val="24"/>
          <w:szCs w:val="24"/>
          <w:lang w:val="en-GB"/>
        </w:rPr>
        <w:t> means a deduction or withholding for or on account of Tax from a payment under a Finance Document other than a FATCA Deduction.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Tax Payment</w:t>
      </w:r>
      <w:r w:rsidRPr="004B2408">
        <w:rPr>
          <w:rFonts w:ascii="Verdana" w:eastAsia="Times New Roman" w:hAnsi="Verdana" w:cs="Helvetica"/>
          <w:color w:val="000000"/>
          <w:sz w:val="24"/>
          <w:szCs w:val="24"/>
          <w:lang w:val="en-GB"/>
        </w:rPr>
        <w:t> means either the increase in a payment made by the Borrower to a Finance Party under Clause 15.2 (</w:t>
      </w:r>
      <w:r w:rsidRPr="004B2408">
        <w:rPr>
          <w:rFonts w:ascii="Verdana" w:eastAsia="Times New Roman" w:hAnsi="Verdana" w:cs="Helvetica"/>
          <w:i/>
          <w:iCs/>
          <w:color w:val="000000"/>
          <w:sz w:val="24"/>
          <w:szCs w:val="24"/>
          <w:lang w:val="en-GB"/>
        </w:rPr>
        <w:t>Tax gross-up</w:t>
      </w:r>
      <w:r w:rsidRPr="004B2408">
        <w:rPr>
          <w:rFonts w:ascii="Verdana" w:eastAsia="Times New Roman" w:hAnsi="Verdana" w:cs="Helvetica"/>
          <w:color w:val="000000"/>
          <w:sz w:val="24"/>
          <w:szCs w:val="24"/>
          <w:lang w:val="en-GB"/>
        </w:rPr>
        <w:t>) or a payment under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Unless a contrary indication appears, in this Clause 15, a reference to “determines” or “determined” means a determination made in the absolute discretion of the person making the determination.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15.2 Tax gross-up</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make all payments to be made by it without any Tax Deduction, unless a Tax Deduction is required by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The Borrower shall promptly upon becoming aware that it must make a Tax Deduction (or that there is any change in the rate or the basis of </w:t>
      </w:r>
      <w:r w:rsidRPr="004B2408">
        <w:rPr>
          <w:rFonts w:ascii="Verdana" w:eastAsia="Times New Roman" w:hAnsi="Verdana" w:cs="Helvetica"/>
          <w:color w:val="000000"/>
          <w:sz w:val="24"/>
          <w:szCs w:val="24"/>
          <w:lang w:val="en-GB"/>
        </w:rPr>
        <w:lastRenderedPageBreak/>
        <w:t>a Tax Deduction) notify the ECA Agent accordingly. Similarly, a Lender shall notify the ECA Agent on becoming so aware in respect of a payment payable to that Lender. If the ECA Agent receives such notification from a Lender it shall notify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If a Tax Deduction is required by law to be made by the Borrower, the amount of the payment due from the Borrower shall be increased to an amount which (after making any Tax Deduction) leaves an amount equal to the payment which would have been due if no Tax Deduction had been required.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If the Borrower is required to make a Tax Deduction, the Borrower shall make that Tax Deduction and any payment required in connection with that Tax Deduction within the time allowed and in the minimum amount required by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Within 30 days of making either a Tax Deduction or any payment required in connection with that Tax Deduction, the Borrower making that Tax Deduction shall deliver to the ECA Agent for the Finance Party entitled to the payment evidence reasonably satisfactory to that Finance Party that the Tax Deduction has been made or (as applicable) any appropriate payment paid to the relevant taxing authority.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15.3 Tax indemnity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within seven Business Days of demand by the ECA Agent pay to a Protected Party an amount equal to the loss, liability or cost which that Protected Party determines will be or has been (directly or indirectly) suffered for or on account of Tax by that Protected Party in respect of a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Paragraph (a) shall not apply: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with respect to any Tax assessed on a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under the law of the jurisdiction in which that Finance Party is incorporated or, if different, the jurisdiction in which that Finance Party is treated as resident for tax purposes;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under the law of the jurisdiction in which that Finance Party’s Facility Office is located in respect of amounts received or receivable in that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that Tax is imposed on or calculated by reference to the net income received or receivable (but not any sum deemed to be received or receivable) by that Finance Party;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payment or liability which relates to a FATCA Deduction required to be made by a Party;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to the extent a loss, liability or cost is compensated for by an increased payment under Clause 15.2 (</w:t>
      </w:r>
      <w:r w:rsidRPr="004B2408">
        <w:rPr>
          <w:rFonts w:ascii="Verdana" w:eastAsia="Times New Roman" w:hAnsi="Verdana" w:cs="Helvetica"/>
          <w:i/>
          <w:iCs/>
          <w:color w:val="000000"/>
          <w:sz w:val="24"/>
          <w:szCs w:val="24"/>
          <w:lang w:val="en-GB"/>
        </w:rPr>
        <w:t>Tax gross-up</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 Protected Party making, or intending to make a claim under paragraph (a) above shall promptly notify the ECA Agent of the event which will give, or has given, rise to the claim, following which the ECA Agent shall notify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(d) A Protected Party shall, on receiving a payment from the Borrower under this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 notify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15.4 Tax Credit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the Borrower makes a Tax Payment and the relevant Finance Party determines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Tax Credit is attributable to that Tax Payment;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that relevant Finance Party has obtained, utilised and retained that Tax Credit,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Finance Party shall pay an amount to the Borrower which that Finance Party determines will leave it (after that payment) in the same after-Tax position as it would have been in had the Tax Payment not been required to be made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Nothing herein contained shall interfere with the right of each Finance Party (and their respective Affiliates) to arrange their tax affairs in whatever manner it thinks fit and each Finance Party shall have full discretion as to whether to claim any Tax Credit. No Finance Party shall be obliged to disclose any information to the Borrower or any other party regarding its tax affairs and computations.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15.5 Stamp taxes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pay and, within seven Business Days of demand, indemnify the Finance Parties against any cost, loss or liability incurred in relation to all stamp duty, registration and other similar Taxes payable in respect of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15.6 VAT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All amounts expressed to be payable under a Finance Document by any Party to a Finance Party which (in whole or in part) constitute the consideration for any supply for VAT purposes are deemed to be exclusive of any VAT which is chargeable on that supply, and accordingly, subject to paragraph (b) below, if VAT is or becomes chargeable on any supply made by any Finance Party to any Party under a Finance Document and such Finance Party is required to account to the relevant tax authority for the VAT, that Party must pay to such Finance Party (in addition to and at the same time as paying any other consideration for such supply) an amount equal to the amount of the VAT (and such Finance Party must promptly provide an appropriate VAT invoice to that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VAT is or becomes chargeable on any supply made by any Finance Party (the </w:t>
      </w:r>
      <w:r w:rsidRPr="004B2408">
        <w:rPr>
          <w:rFonts w:ascii="Verdana" w:eastAsia="Times New Roman" w:hAnsi="Verdana" w:cs="Helvetica"/>
          <w:b/>
          <w:bCs/>
          <w:color w:val="000000"/>
          <w:sz w:val="24"/>
          <w:szCs w:val="24"/>
          <w:lang w:val="en-GB"/>
        </w:rPr>
        <w:t>Supplier</w:t>
      </w:r>
      <w:r w:rsidRPr="004B2408">
        <w:rPr>
          <w:rFonts w:ascii="Verdana" w:eastAsia="Times New Roman" w:hAnsi="Verdana" w:cs="Helvetica"/>
          <w:color w:val="000000"/>
          <w:sz w:val="24"/>
          <w:szCs w:val="24"/>
          <w:lang w:val="en-GB"/>
        </w:rPr>
        <w:t>) to any other Finance Party (the </w:t>
      </w:r>
      <w:r w:rsidRPr="004B2408">
        <w:rPr>
          <w:rFonts w:ascii="Verdana" w:eastAsia="Times New Roman" w:hAnsi="Verdana" w:cs="Helvetica"/>
          <w:b/>
          <w:bCs/>
          <w:color w:val="000000"/>
          <w:sz w:val="24"/>
          <w:szCs w:val="24"/>
          <w:lang w:val="en-GB"/>
        </w:rPr>
        <w:t>Recipient</w:t>
      </w:r>
      <w:r w:rsidRPr="004B2408">
        <w:rPr>
          <w:rFonts w:ascii="Verdana" w:eastAsia="Times New Roman" w:hAnsi="Verdana" w:cs="Helvetica"/>
          <w:color w:val="000000"/>
          <w:sz w:val="24"/>
          <w:szCs w:val="24"/>
          <w:lang w:val="en-GB"/>
        </w:rPr>
        <w:t>) under a Finance Document, and any Party other than the Recipient (the </w:t>
      </w:r>
      <w:r w:rsidRPr="004B2408">
        <w:rPr>
          <w:rFonts w:ascii="Verdana" w:eastAsia="Times New Roman" w:hAnsi="Verdana" w:cs="Helvetica"/>
          <w:b/>
          <w:bCs/>
          <w:color w:val="000000"/>
          <w:sz w:val="24"/>
          <w:szCs w:val="24"/>
          <w:lang w:val="en-GB"/>
        </w:rPr>
        <w:t>Relevant Party</w:t>
      </w:r>
      <w:r w:rsidRPr="004B2408">
        <w:rPr>
          <w:rFonts w:ascii="Verdana" w:eastAsia="Times New Roman" w:hAnsi="Verdana" w:cs="Helvetica"/>
          <w:color w:val="000000"/>
          <w:sz w:val="24"/>
          <w:szCs w:val="24"/>
          <w:lang w:val="en-GB"/>
        </w:rPr>
        <w:t>) is required by the terms of any Finance Document to pay an amount equal to the consideration for that supply to the Supplier (rather than being required to reimburse or indemnify the Recipient in respect of that consideration):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 (where the Supplier is the person required to account to the relevant tax authority for the VAT) the Relevant Party must also pay to the Supplier </w:t>
      </w:r>
      <w:r w:rsidRPr="004B2408">
        <w:rPr>
          <w:rFonts w:ascii="Verdana" w:eastAsia="Times New Roman" w:hAnsi="Verdana" w:cs="Helvetica"/>
          <w:color w:val="000000"/>
          <w:sz w:val="24"/>
          <w:szCs w:val="24"/>
          <w:lang w:val="en-GB"/>
        </w:rPr>
        <w:lastRenderedPageBreak/>
        <w:t>(at the same time as paying that amount) an additional amount equal to the amount of the VAT. The Recipient must (where this paragraph (i) applies) promptly pay to the Relevant Party an amount equal to any credit or repayment the Recipient receives from the relevant tax authority which the Recipient reasonably determines relates to the VAT chargeable on that supply;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(where the Recipient is the person required to account to the relevant tax authority for the VAT) the Relevant Party must promptly, following demand from the Recipient, pay to the Recipient an amount equal to the VAT chargeable on that supply but only to the extent that the Recipient reasonably determines that it is not entitled to credit or repayment from the relevant tax authority in respect of that VAT.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Where a Finance Document requires any Party to reimburse or indemnify a Finance Party for any cost or expense, that Party shall reimburse or indemnify (as the case may be) such Finance Party for the full amount of such cost or expense, including such part thereof as represents VAT, save to the extent that such Finance Party reasonably determines that it is entitled to credit or repayment in respect of such VAT from the relevant tax authority.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In relation to any supply made by a Finance Party to any Party under a Finance Document, if reasonably requested by such Finance Party, that Party must promptly provide such Finance Party with details of that Party’s VAT registration and such other information as is reasonably requested in connection with such Finance Party’s VAT reporting requirements in relation to such supply.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15.7 FATCA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Subject to paragraph (c) below, each Party shall, within ten (10) Business Days of a reasonable request by another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confirm to that other Party whether it is a FATCA Exempt Party or not a FATCA Exempt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supply to that other Party such forms, documentation and other information relating to its status under FATCA as that other Party reasonably requests for the purposes of that other Party’s compliance with FATCA;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supply to that other Party such forms, documentation and other information relating to its status as that other Party reasonably requests for the purposes of that other Party’s compliance with any other law, regulation, or exchange of information regime.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a Party confirms to another Party pursuant to paragraph (a)(i) above that it is a FATCA Exempt Party and it subsequently becomes aware that it is not or has ceased to be a FATCA Exempt Party, that Party shall notify that other Party reasonably promptly.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(c) Paragraph (a) above shall not oblige any Finance Party to do anything, and paragraph (a)(iii) above shall not oblige any other Party to do </w:t>
      </w:r>
      <w:r w:rsidRPr="004B2408">
        <w:rPr>
          <w:rFonts w:ascii="Verdana" w:eastAsia="Times New Roman" w:hAnsi="Verdana" w:cs="Helvetica"/>
          <w:color w:val="000000"/>
          <w:sz w:val="24"/>
          <w:szCs w:val="24"/>
          <w:lang w:val="en-GB"/>
        </w:rPr>
        <w:lastRenderedPageBreak/>
        <w:t>anything, which would or might in its reasonable opinion constitute a breach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law or regulation;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fiduciary duty;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duty of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If a Party fails to confirm whether or not it is a FATCA Exempt Party or to supply forms, documentation or other information requested in accordance with paragraph (a)(i) or (a)(ii) above (including, for the avoidance of doubt, where paragraph (c) above applies), then such Party shall be treated for the purposes of the Finance Documents (and payments under them) as if it is not a FATCA Exempt Party until such time as the Party in question provides the requested confirmation, forms, documentation or other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Each Original Lender and each New Lender under Clause 24 (</w:t>
      </w:r>
      <w:r w:rsidRPr="004B2408">
        <w:rPr>
          <w:rFonts w:ascii="Verdana" w:eastAsia="Times New Roman" w:hAnsi="Verdana" w:cs="Helvetica"/>
          <w:i/>
          <w:iCs/>
          <w:color w:val="000000"/>
          <w:sz w:val="24"/>
          <w:szCs w:val="24"/>
          <w:lang w:val="en-GB"/>
        </w:rPr>
        <w:t>Changes to the Lenders</w:t>
      </w:r>
      <w:r w:rsidRPr="004B2408">
        <w:rPr>
          <w:rFonts w:ascii="Verdana" w:eastAsia="Times New Roman" w:hAnsi="Verdana" w:cs="Helvetica"/>
          <w:color w:val="000000"/>
          <w:sz w:val="24"/>
          <w:szCs w:val="24"/>
          <w:lang w:val="en-GB"/>
        </w:rPr>
        <w:t>) shall: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 the date of this Agreement (with regard to each Original Lender only);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 the relevant Transfer Date (with regard to the relevant New Lender only);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on the date of a request from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supply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withholding certificate on Form W-8, Form W-9 or any other relevant form certifying its status as a FATCA Exempt Party;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withholding statement or other document, authorisation or waiver as the ECA Agent may require to certify or establish the status of such Lender under FATCA or any other applicable law or regulation in this respect.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If any withholding certificate, withholding statement, document, authorisation or waiver provided to the ECA Agent by a Lender pursuant to paragraph (e) above is or becomes materially inaccurate or incomplete, that Lender shall promptly update it and provide such updated withholding certificate, withholding statement, document, authorisation or waiver to the ECA Agent unless it is unlawful for the Lender to do so (in which case the Lender shall promptly notify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ECA Agent may rely on any withholding certificate, withholding statement, document, authorisation or waiver it receives from a Lender pursuant to paragraph (e) or (f) above without further verification. The ECA Agent shall not be liable for any action taken by it under or in connection with paragraph (e) or (f)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If a Lender subsequently becomes aware that it has ceased to be a FATCA Exempt Party, that Lender shall immediately notify the ECA Agent and the ECA Agent shall notify the other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15.8 FATCA Deduction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Each Party may make any FATCA Deduction it is required to make by FATCA, and any payment required in connection with that FATCA Deduction, and no Party shall be required to increase any payment in respect of which it makes such a FATCA Deduction or otherwise compensate the recipient of the payment for that FATCA Deduction.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Party shall promptly, upon becoming aware that it must make a FATCA Deduction (or that there is any change in the rate or the basis of such FATCA Deduction), notify the Party to whom it is making the payment and, in addition, shall notify the ECA Agent and the ECA Agent shall notify the other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16. INCREASED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16.1 Increased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Subject to Clause 16.3 (</w:t>
      </w:r>
      <w:r w:rsidRPr="004B2408">
        <w:rPr>
          <w:rFonts w:ascii="Verdana" w:eastAsia="Times New Roman" w:hAnsi="Verdana" w:cs="Helvetica"/>
          <w:i/>
          <w:iCs/>
          <w:color w:val="000000"/>
          <w:sz w:val="24"/>
          <w:szCs w:val="24"/>
          <w:lang w:val="en-GB"/>
        </w:rPr>
        <w:t>Exceptions</w:t>
      </w:r>
      <w:r w:rsidRPr="004B2408">
        <w:rPr>
          <w:rFonts w:ascii="Verdana" w:eastAsia="Times New Roman" w:hAnsi="Verdana" w:cs="Helvetica"/>
          <w:color w:val="000000"/>
          <w:sz w:val="24"/>
          <w:szCs w:val="24"/>
          <w:lang w:val="en-GB"/>
        </w:rPr>
        <w:t>) the Borrower shall, within seven (7) Business Days of a demand by the ECA Agent, pay for the account of a Finance Party the amount of any Increased Costs incurred by that Finance Party or any of its Affiliates as a result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introduction of or any change in (or in the interpretation, administration or application of) any law or regulation;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compliance with any law or regulation made after the date of this Agreement;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implementation or application of or compliance with Basel III or any other law or regulation which implements Basel III (including CRD IV) (whether such implementation, application or compliance is by a government, regulator, Finance Party or any of its Affiliates).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this Agreement </w:t>
      </w:r>
      <w:r w:rsidRPr="004B2408">
        <w:rPr>
          <w:rFonts w:ascii="Verdana" w:eastAsia="Times New Roman" w:hAnsi="Verdana" w:cs="Helvetica"/>
          <w:b/>
          <w:bCs/>
          <w:color w:val="000000"/>
          <w:sz w:val="24"/>
          <w:szCs w:val="24"/>
          <w:lang w:val="en-GB"/>
        </w:rPr>
        <w:t>Increased Costs</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reduction in the rate of return from the Facility or on a Finance Party’s (or its Affiliate’s) overall capital;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 additional or increased cost;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reduction of any amount due and payable under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which is incurred or suffered by a Finance Party or any of its Affiliates to the extent that it is attributable to that Finance Party having entered into this Agreement or funding or performing its obligations under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In this Clause 16.1: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w:t>
      </w:r>
      <w:r w:rsidRPr="004B2408">
        <w:rPr>
          <w:rFonts w:ascii="Verdana" w:eastAsia="Times New Roman" w:hAnsi="Verdana" w:cs="Helvetica"/>
          <w:b/>
          <w:bCs/>
          <w:color w:val="000000"/>
          <w:sz w:val="24"/>
          <w:szCs w:val="24"/>
          <w:lang w:val="en-GB"/>
        </w:rPr>
        <w:t>„Basel III”</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agreements on capital requirements, a leverage ratio and liquidity standards contained in „Basel III”: A global regulatory framework for more resilient banks and banking systems”, „Basel III: International framework for liquidity risk measurement, standards and monitoring” and „Guidance for national authorities operating the countercyclical capital buffer” published by the Basel Committee on Banking Supervision in December 2010, each as amended, supplemented or restated;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the rules for global systematically important banks contained in „Global systematically important banks: assessment methodology and the additional loss absorbency requirement – Rules text” published by the Basel Committee on Banking Supervision in November 2011, as amended, supplemented or restated;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any further guidance or standards published by the Basel Committee on Banking Supervision relating to „Basel III”.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t>
      </w:r>
      <w:r w:rsidRPr="004B2408">
        <w:rPr>
          <w:rFonts w:ascii="Verdana" w:eastAsia="Times New Roman" w:hAnsi="Verdana" w:cs="Helvetica"/>
          <w:b/>
          <w:bCs/>
          <w:color w:val="000000"/>
          <w:sz w:val="24"/>
          <w:szCs w:val="24"/>
          <w:lang w:val="en-GB"/>
        </w:rPr>
        <w:t>„CRD IV”</w:t>
      </w:r>
      <w:r w:rsidRPr="004B2408">
        <w:rPr>
          <w:rFonts w:ascii="Verdana" w:eastAsia="Times New Roman" w:hAnsi="Verdana" w:cs="Helvetica"/>
          <w:color w:val="000000"/>
          <w:sz w:val="24"/>
          <w:szCs w:val="24"/>
          <w:lang w:val="en-GB"/>
        </w:rPr>
        <w:t> means: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Regulation (EU) N° 575/2013 of the European Parliament and of the Council of 26 June 2013 on prudential requirements for credit institutions and investment firms;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Directive 2013/36/EU of the European Parliament and of the Council of 26 June 2013 on access to the activity of credit institutions and the prudential supervision of credit institutions and investment firms;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any further implementing regulation in any relevant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16.2 Increased cost claims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Finance Party intending to make a claim pursuant to Clause 16.1 (</w:t>
      </w:r>
      <w:r w:rsidRPr="004B2408">
        <w:rPr>
          <w:rFonts w:ascii="Verdana" w:eastAsia="Times New Roman" w:hAnsi="Verdana" w:cs="Helvetica"/>
          <w:i/>
          <w:iCs/>
          <w:color w:val="000000"/>
          <w:sz w:val="24"/>
          <w:szCs w:val="24"/>
          <w:lang w:val="en-GB"/>
        </w:rPr>
        <w:t>Increased costs</w:t>
      </w:r>
      <w:r w:rsidRPr="004B2408">
        <w:rPr>
          <w:rFonts w:ascii="Verdana" w:eastAsia="Times New Roman" w:hAnsi="Verdana" w:cs="Helvetica"/>
          <w:color w:val="000000"/>
          <w:sz w:val="24"/>
          <w:szCs w:val="24"/>
          <w:lang w:val="en-GB"/>
        </w:rPr>
        <w:t>) shall notify the ECA Agent of the event giving rise to the claim, following which the ECA Agent shall promptly notify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Finance Party shall, as soon as practicable after a demand by the ECA Agent, provide a certificate confirming the amount of its Increased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16.3 Exceptions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Clause 16.1 (</w:t>
      </w:r>
      <w:r w:rsidRPr="004B2408">
        <w:rPr>
          <w:rFonts w:ascii="Verdana" w:eastAsia="Times New Roman" w:hAnsi="Verdana" w:cs="Helvetica"/>
          <w:i/>
          <w:iCs/>
          <w:color w:val="000000"/>
          <w:sz w:val="24"/>
          <w:szCs w:val="24"/>
          <w:lang w:val="en-GB"/>
        </w:rPr>
        <w:t>Increased costs</w:t>
      </w:r>
      <w:r w:rsidRPr="004B2408">
        <w:rPr>
          <w:rFonts w:ascii="Verdana" w:eastAsia="Times New Roman" w:hAnsi="Verdana" w:cs="Helvetica"/>
          <w:color w:val="000000"/>
          <w:sz w:val="24"/>
          <w:szCs w:val="24"/>
          <w:lang w:val="en-GB"/>
        </w:rPr>
        <w:t>) does not apply to the extent any Increased Cost 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attributable to a Tax Deduction required by law to be made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compensated for by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 (or would have been compensated for under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 but was not so compensated solely because any of the exclusions in paragraph (b) of Clause 15.3 (</w:t>
      </w:r>
      <w:r w:rsidRPr="004B2408">
        <w:rPr>
          <w:rFonts w:ascii="Verdana" w:eastAsia="Times New Roman" w:hAnsi="Verdana" w:cs="Helvetica"/>
          <w:i/>
          <w:iCs/>
          <w:color w:val="000000"/>
          <w:sz w:val="24"/>
          <w:szCs w:val="24"/>
          <w:lang w:val="en-GB"/>
        </w:rPr>
        <w:t>Tax indemnity</w:t>
      </w:r>
      <w:r w:rsidRPr="004B2408">
        <w:rPr>
          <w:rFonts w:ascii="Verdana" w:eastAsia="Times New Roman" w:hAnsi="Verdana" w:cs="Helvetica"/>
          <w:color w:val="000000"/>
          <w:sz w:val="24"/>
          <w:szCs w:val="24"/>
          <w:lang w:val="en-GB"/>
        </w:rPr>
        <w:t>) applied);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attributable to a FATCA Deduction required to be made by a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attributable to the wilful breach by the relevant Finance Party or its Affiliates of any law or regulation.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this Clause 16.3, a reference to a </w:t>
      </w:r>
      <w:r w:rsidRPr="004B2408">
        <w:rPr>
          <w:rFonts w:ascii="Verdana" w:eastAsia="Times New Roman" w:hAnsi="Verdana" w:cs="Helvetica"/>
          <w:b/>
          <w:bCs/>
          <w:color w:val="000000"/>
          <w:sz w:val="24"/>
          <w:szCs w:val="24"/>
          <w:lang w:val="en-GB"/>
        </w:rPr>
        <w:t>Tax Deduction</w:t>
      </w:r>
      <w:r w:rsidRPr="004B2408">
        <w:rPr>
          <w:rFonts w:ascii="Verdana" w:eastAsia="Times New Roman" w:hAnsi="Verdana" w:cs="Helvetica"/>
          <w:color w:val="000000"/>
          <w:sz w:val="24"/>
          <w:szCs w:val="24"/>
          <w:lang w:val="en-GB"/>
        </w:rPr>
        <w:t> has the same meaning given to that term in Clause 15.1 (</w:t>
      </w:r>
      <w:r w:rsidRPr="004B2408">
        <w:rPr>
          <w:rFonts w:ascii="Verdana" w:eastAsia="Times New Roman" w:hAnsi="Verdana" w:cs="Helvetica"/>
          <w:i/>
          <w:iCs/>
          <w:color w:val="000000"/>
          <w:sz w:val="24"/>
          <w:szCs w:val="24"/>
          <w:lang w:val="en-GB"/>
        </w:rPr>
        <w:t>Definitions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17. OTHER INDEMNITIES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17.1 Currency indemnity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Euro is the currency of account and payment for any sum due from the Borrower under any Finance Document (except for any payment in respect of costs, expenses or Taxes which shall be made in the currency in which the costs, expenses or Taxes are incurred). If any sum due from the Borrower under the Finance Documents (a </w:t>
      </w:r>
      <w:r w:rsidRPr="004B2408">
        <w:rPr>
          <w:rFonts w:ascii="Verdana" w:eastAsia="Times New Roman" w:hAnsi="Verdana" w:cs="Helvetica"/>
          <w:b/>
          <w:bCs/>
          <w:color w:val="000000"/>
          <w:sz w:val="24"/>
          <w:szCs w:val="24"/>
          <w:lang w:val="en-GB"/>
        </w:rPr>
        <w:t>Sum</w:t>
      </w:r>
      <w:r w:rsidRPr="004B2408">
        <w:rPr>
          <w:rFonts w:ascii="Verdana" w:eastAsia="Times New Roman" w:hAnsi="Verdana" w:cs="Helvetica"/>
          <w:color w:val="000000"/>
          <w:sz w:val="24"/>
          <w:szCs w:val="24"/>
          <w:lang w:val="en-GB"/>
        </w:rPr>
        <w:t xml:space="preserve">), or any order, judgment or award given or made in relation to a Sum, has to be converted from the </w:t>
      </w:r>
      <w:r w:rsidRPr="004B2408">
        <w:rPr>
          <w:rFonts w:ascii="Verdana" w:eastAsia="Times New Roman" w:hAnsi="Verdana" w:cs="Helvetica"/>
          <w:color w:val="000000"/>
          <w:sz w:val="24"/>
          <w:szCs w:val="24"/>
          <w:lang w:val="en-GB"/>
        </w:rPr>
        <w:lastRenderedPageBreak/>
        <w:t>currency (the </w:t>
      </w:r>
      <w:r w:rsidRPr="004B2408">
        <w:rPr>
          <w:rFonts w:ascii="Verdana" w:eastAsia="Times New Roman" w:hAnsi="Verdana" w:cs="Helvetica"/>
          <w:b/>
          <w:bCs/>
          <w:color w:val="000000"/>
          <w:sz w:val="24"/>
          <w:szCs w:val="24"/>
          <w:lang w:val="en-GB"/>
        </w:rPr>
        <w:t>First Currency</w:t>
      </w:r>
      <w:r w:rsidRPr="004B2408">
        <w:rPr>
          <w:rFonts w:ascii="Verdana" w:eastAsia="Times New Roman" w:hAnsi="Verdana" w:cs="Helvetica"/>
          <w:color w:val="000000"/>
          <w:sz w:val="24"/>
          <w:szCs w:val="24"/>
          <w:lang w:val="en-GB"/>
        </w:rPr>
        <w:t>) in which that Sum is payable into another currency (the </w:t>
      </w:r>
      <w:r w:rsidRPr="004B2408">
        <w:rPr>
          <w:rFonts w:ascii="Verdana" w:eastAsia="Times New Roman" w:hAnsi="Verdana" w:cs="Helvetica"/>
          <w:b/>
          <w:bCs/>
          <w:color w:val="000000"/>
          <w:sz w:val="24"/>
          <w:szCs w:val="24"/>
          <w:lang w:val="en-GB"/>
        </w:rPr>
        <w:t>Second Currency</w:t>
      </w:r>
      <w:r w:rsidRPr="004B2408">
        <w:rPr>
          <w:rFonts w:ascii="Verdana" w:eastAsia="Times New Roman" w:hAnsi="Verdana" w:cs="Helvetica"/>
          <w:color w:val="000000"/>
          <w:sz w:val="24"/>
          <w:szCs w:val="24"/>
          <w:lang w:val="en-GB"/>
        </w:rPr>
        <w:t>) for the purpose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making or filing a claim or proof against the Borrower;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obtaining or enforcing an order, judgment or award in relation to any litigation or arbitration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as an independent obligation, within seven Business Days of demand, indemnify to the extent permitted by law each Finance Party to whom that Sum is due against any cost, loss or liability arising out of or as a result of the conversion including any discrepancy between (A) the rate of exchange used to convert that Sum from the First Currency into the Second Currency and (B) the rate or rates of exchange available to that person at the time of its receipt of that Sum.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waives any right it may have in any jurisdiction to pay any amount under the Finance Documents in a currency or currency unit other than that in which it is expressed to be payable.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17.2 Other indemnities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within seven Business Days of demand, indemnify each Finance Party against any cost, loss or liability incurred by it as a result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occurrence of any Event of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failure by the Borrower to pay any amount due under a Finance Document on its due date, including without limitation, any cost, loss or liability arising as a result of Clause 27 (</w:t>
      </w:r>
      <w:r w:rsidRPr="004B2408">
        <w:rPr>
          <w:rFonts w:ascii="Verdana" w:eastAsia="Times New Roman" w:hAnsi="Verdana" w:cs="Helvetica"/>
          <w:i/>
          <w:iCs/>
          <w:color w:val="000000"/>
          <w:sz w:val="24"/>
          <w:szCs w:val="24"/>
          <w:lang w:val="en-GB"/>
        </w:rPr>
        <w:t>Sharing Among the Finance Parties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funding, or making arrangements to fund, its participation in a Loan but not made by reason of the operation of any one or more of the provisions of this Agreement (other than by reason of default or negligence by that Finance Party alone);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 Loan (or part of a Loan) not being prepaid in accordance with a notice of prepayment given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being party to the ECA Insurance Policy (otherwise than by reason of such Finance Party’s gross negligence or wilful misconduct);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promptly indemnify each Finance Party, each Affiliate of a Finance Party and each officer or employee of a Finance Party or its Affiliate, against any cost, loss or liability incurred by that Finance Party or its Affiliate (or officer or employee of that Finance Party or Affiliate) in connection with or arising out of the Facility or the use of the proceeds under the Facility (including but not limited to those incurred in connection with any litigation, arbitration or administrative proceedings or regulatory enquiry concerning the Facility), unless such loss or liability is caused by the gross negligence or wilful misconduct of that Finance Party or its Affiliate (or employee or officer of that Finance Party or Affiliate).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17.3 Indemnity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promptly indemnify the ECA Agent against: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any cost, loss or liability incurred by the ECA Agent (acting reasonably) as a result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investigating any event which it reasonably believes is a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acting or relying on any notice, request or instruction which it reasonably believes to be genuine, correct and appropriately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instructing lawyers, accountants, tax advisers, surveyors or other professional advisers or experts as permitted under this Agreement;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being party to the ECA Insurance Policy (otherwise than by reason of the ECA Agent’s gross negligence or wilful misconduct);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cost, loss or liability (including, without limitation, for negligence or any other category of liability whatsoever) incurred by it (otherwise than by reason of its gross negligence or wilful misconduct) (or, in the case of any cost, loss or liability pursuant to Clause 28.8 (</w:t>
      </w:r>
      <w:r w:rsidRPr="004B2408">
        <w:rPr>
          <w:rFonts w:ascii="Verdana" w:eastAsia="Times New Roman" w:hAnsi="Verdana" w:cs="Helvetica"/>
          <w:i/>
          <w:iCs/>
          <w:color w:val="000000"/>
          <w:sz w:val="24"/>
          <w:szCs w:val="24"/>
          <w:lang w:val="en-GB"/>
        </w:rPr>
        <w:t>Disruption to payment systems etc.</w:t>
      </w:r>
      <w:r w:rsidRPr="004B2408">
        <w:rPr>
          <w:rFonts w:ascii="Verdana" w:eastAsia="Times New Roman" w:hAnsi="Verdana" w:cs="Helvetica"/>
          <w:color w:val="000000"/>
          <w:sz w:val="24"/>
          <w:szCs w:val="24"/>
          <w:lang w:val="en-GB"/>
        </w:rPr>
        <w:t>), notwithstanding the ECA Agent’s negligence, gross negligence or any other category of liability whatsoever but not including any claim based on the fraud of the ECA Agent) in acting as ECA Agent under the Finance Documents or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18. MITIGATION BY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18.1 Mitigation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Each Finance Party shall, in consultation with the Borrower, take all reasonable steps to mitigate any circumstances which arise and which would result in any amount becoming payable under or pursuant to, or cancelled pursuant to, any of Clause 8 (</w:t>
      </w:r>
      <w:r w:rsidRPr="004B2408">
        <w:rPr>
          <w:rFonts w:ascii="Verdana" w:eastAsia="Times New Roman" w:hAnsi="Verdana" w:cs="Helvetica"/>
          <w:i/>
          <w:iCs/>
          <w:color w:val="000000"/>
          <w:sz w:val="24"/>
          <w:szCs w:val="24"/>
          <w:lang w:val="en-GB"/>
        </w:rPr>
        <w:t>Mandatory Prepayment - Illegality</w:t>
      </w:r>
      <w:r w:rsidRPr="004B2408">
        <w:rPr>
          <w:rFonts w:ascii="Verdana" w:eastAsia="Times New Roman" w:hAnsi="Verdana" w:cs="Helvetica"/>
          <w:color w:val="000000"/>
          <w:sz w:val="24"/>
          <w:szCs w:val="24"/>
          <w:lang w:val="en-GB"/>
        </w:rPr>
        <w:t>), Clause 15 (</w:t>
      </w:r>
      <w:r w:rsidRPr="004B2408">
        <w:rPr>
          <w:rFonts w:ascii="Verdana" w:eastAsia="Times New Roman" w:hAnsi="Verdana" w:cs="Helvetica"/>
          <w:i/>
          <w:iCs/>
          <w:color w:val="000000"/>
          <w:sz w:val="24"/>
          <w:szCs w:val="24"/>
          <w:lang w:val="en-GB"/>
        </w:rPr>
        <w:t>Tax Gross Up and Indemnities</w:t>
      </w:r>
      <w:r w:rsidRPr="004B2408">
        <w:rPr>
          <w:rFonts w:ascii="Verdana" w:eastAsia="Times New Roman" w:hAnsi="Verdana" w:cs="Helvetica"/>
          <w:color w:val="000000"/>
          <w:sz w:val="24"/>
          <w:szCs w:val="24"/>
          <w:lang w:val="en-GB"/>
        </w:rPr>
        <w:t>) or Clause 16 (</w:t>
      </w:r>
      <w:r w:rsidRPr="004B2408">
        <w:rPr>
          <w:rFonts w:ascii="Verdana" w:eastAsia="Times New Roman" w:hAnsi="Verdana" w:cs="Helvetica"/>
          <w:i/>
          <w:iCs/>
          <w:color w:val="000000"/>
          <w:sz w:val="24"/>
          <w:szCs w:val="24"/>
          <w:lang w:val="en-GB"/>
        </w:rPr>
        <w:t>Increased Costs</w:t>
      </w:r>
      <w:r w:rsidRPr="004B2408">
        <w:rPr>
          <w:rFonts w:ascii="Verdana" w:eastAsia="Times New Roman" w:hAnsi="Verdana" w:cs="Helvetica"/>
          <w:color w:val="000000"/>
          <w:sz w:val="24"/>
          <w:szCs w:val="24"/>
          <w:lang w:val="en-GB"/>
        </w:rPr>
        <w:t>) including (but not limited to) transferring its rights and obligations under the Finance Documents to another Affiliate or Facility Office.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Paragraph (a) above does not in any way limit the obligations of the Borrower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18.2 Limitation of liability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promptly indemnify each Finance Party for all costs and expenses reasonably incurred by that Finance Party as a result of steps taken by it under Clause 18.1 (</w:t>
      </w:r>
      <w:r w:rsidRPr="004B2408">
        <w:rPr>
          <w:rFonts w:ascii="Verdana" w:eastAsia="Times New Roman" w:hAnsi="Verdana" w:cs="Helvetica"/>
          <w:i/>
          <w:iCs/>
          <w:color w:val="000000"/>
          <w:sz w:val="24"/>
          <w:szCs w:val="24"/>
          <w:lang w:val="en-GB"/>
        </w:rPr>
        <w:t>Mitigation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 Finance Party is not obliged to take any steps under Clause 18.1 (</w:t>
      </w:r>
      <w:r w:rsidRPr="004B2408">
        <w:rPr>
          <w:rFonts w:ascii="Verdana" w:eastAsia="Times New Roman" w:hAnsi="Verdana" w:cs="Helvetica"/>
          <w:i/>
          <w:iCs/>
          <w:color w:val="000000"/>
          <w:sz w:val="24"/>
          <w:szCs w:val="24"/>
          <w:lang w:val="en-GB"/>
        </w:rPr>
        <w:t>Mitigation</w:t>
      </w:r>
      <w:r w:rsidRPr="004B2408">
        <w:rPr>
          <w:rFonts w:ascii="Verdana" w:eastAsia="Times New Roman" w:hAnsi="Verdana" w:cs="Helvetica"/>
          <w:color w:val="000000"/>
          <w:sz w:val="24"/>
          <w:szCs w:val="24"/>
          <w:lang w:val="en-GB"/>
        </w:rPr>
        <w:t>) if, in the opinion of that Finance Party (acting reasonably), to do so might be prejudicial to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19. COSTS AND EXPENSES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19.1 Transaction expenses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within fifteen (15) Business Days of demand, pay to each Finance Party (to the account from time to time specified by the ECA Agent in writing and EURO currency) the amount of all costs and expenses (including legal fees and translation costs) reasonably incurred by any of them in connection with the negotiation, preparation, printing, execution, syndication and perfection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this Agreement and any other documents referred to in this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other Finance Documents executed after the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19.2 Amendment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the Borrower or the Finance Parties request an amendment, waiver or consent, the Borrower shall, within seven Business Days of demand, reimburse each Finance Parties for the amount of all costs and expenses (including legal fees) reasonably incurred by such Finance Parties in responding to, evaluating, negotiating or complying with any requests for an amendment, a waiver or a consent.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19.3 Enforcement and preservation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within three Business Days of demand, pay to each Finance Party the amount of all costs and expenses (including legal fees and costs) incurred by it in connection with the enforcement of or the preservation of any rights under any Finance Document and any proceedings instituted by or against the Finance Parties as a consequence of enforcing these rights.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 REPRESENTATIONS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 General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makes the representations and warranties set out in this Clause 20 to each Finance Party on the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 Status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 is a sovereign state and has the power to sue and be sued in its own name, including before any court and/or arbitration tribunal which may be competent pursuant to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It has the power to own its assets and carry on its activities and business as it is being conducted.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20.3 Power and authority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 has the capacity, power and authority to enter into and perform, and has taken all necessary action and/or procedures to authorise its entry into and performance of, the Finance Documents to which it is a party and the transactions contemplated by the Finance Documents to which it is a party (subject to, in relation to any utilisation of the Facility and the obligation of the Borrower to repay principal and to pay interest under each Loan, publication of the Official Gazette of Republic of Serbia in which the law on ratification of this Agreement by the National Assembly of the Republic of Serbia has been published and the entering into force of such law on ratification).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has duly conferred upon its representatives the powers to execute the Finance Documents and any other document that may be appropriate or needed under the Finance Documents, in compliance with the applicable regulations.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(c) No limit on its powers will be exceeded as a result of the borrowing contemplated by the Finance Documents to which it is a party (including, for avoidance of doubt, the limit on public debt set in the relevant annual budget law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20.4 Binding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obligations expressed to be assumed by it in the Finance Documents to which it is a party are legal, valid, binding and enforceable obligations (subject to, in relation to any Utilisation of the Facility and the obligation of the Borrower to repay principal and to pay interest under each Loan, publication of the Official Gazette of Republic of Serbia in which the law on ratification of this Agreement by the National Assembly of the Republic of Serbia has been published and the entering into force of such law on ratification).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Agreement is in proper legal form.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20.5 Non-conflict with other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entry into, delivery and performance by it of, and the transactions contemplated by, the Transaction Documents do not and will not conflict with: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constitutional provision, law, regulation, ordinance, decree, treaty, convention or similar enactment applicable to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agreement, document or instrument binding upon it or any of its assets or constitute a default or termination event (however described) under any such agreement, document or instrument;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treaty, agreement or other instrument entered into between it and the IMF or issued by it to the benefit of the IMF.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consents required by the Borrower’s creditors, by regulatory bodies or any third parties, which are necessary for the execution of this Agreement and the Finance Documents to which the Borrower is a party and which are necessary for the execution and the performance of the obligations arising thereunder, have been obtained.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20.6 Validity and admissibility in evidence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Authorisations required: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to enable it and the Buyer lawfully to enter into, exercise its rights and comply with its obligations under the Finance Documents to which it is a party;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to make the Finance Documents to which it is a party admissible in evidence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have been obtained, effected, done, fulfilled or performed and are in full force and effect (subject to, in relation to any utilisation of the Facility and the obligation of the Borrower to repay principal and to pay interest under each Loan, (i) publication of the Official Gazette of Republic of Serbia in which the law on ratification of this Agreement by the National Assembly of the Republic of Serbia has been published and the entering into force of such </w:t>
      </w:r>
      <w:r w:rsidRPr="004B2408">
        <w:rPr>
          <w:rFonts w:ascii="Verdana" w:eastAsia="Times New Roman" w:hAnsi="Verdana" w:cs="Helvetica"/>
          <w:color w:val="000000"/>
          <w:sz w:val="24"/>
          <w:szCs w:val="24"/>
          <w:lang w:val="en-GB"/>
        </w:rPr>
        <w:lastRenderedPageBreak/>
        <w:t>law on ratification and (ii) registration of this Agreement with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20.7 Budget and limits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funds necessary for the payment of all of the obligations of the Borrower under the Finance Documents in respect of the relevant period have been provided for under the law approving the budget of the Republic of Serbia (</w:t>
      </w:r>
      <w:r w:rsidRPr="004B2408">
        <w:rPr>
          <w:rFonts w:ascii="Verdana" w:eastAsia="Times New Roman" w:hAnsi="Verdana" w:cs="Helvetica"/>
          <w:i/>
          <w:iCs/>
          <w:color w:val="000000"/>
          <w:sz w:val="24"/>
          <w:szCs w:val="24"/>
          <w:lang w:val="en-GB"/>
        </w:rPr>
        <w:t>Zakon o budžetu Republike Srbije</w:t>
      </w:r>
      <w:r w:rsidRPr="004B2408">
        <w:rPr>
          <w:rFonts w:ascii="Verdana" w:eastAsia="Times New Roman" w:hAnsi="Verdana" w:cs="Helvetica"/>
          <w:color w:val="000000"/>
          <w:sz w:val="24"/>
          <w:szCs w:val="24"/>
          <w:lang w:val="en-GB"/>
        </w:rPr>
        <w:t>) for that year.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Its borrowings and guarantees are within limits (if any) under the applicable laws of the Republic of Servia or set by the IMF, the World Bank and applicable international treaties.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20.8 International Monetary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Republic of Serbia and the Central Bank have full ownership, power, control and authority to use the International Monetary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has fully disposable to it part of the available International Monetary Assets for the satisfaction and discharge of its obligations under the Finance Documents and does not require any licence or any other Authorisation of any person or government entity or agency to use such part of the International Monetary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Republic of Serbia is the beneficial owner of the International Monetary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Central Bank is the central bank and monetary authority of the Republic of Serbia that is empowered to hold and manage the International Monetary Assets, including the part of the International Monetary Assets that is fully disposable by the Borrower, in a manner that contributes to the due performance of the Republic of Serbia’s foreign debt obligations, which will include the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20.9 Foreign exchange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Under the laws of the Republic of Serbia, all payments to be made under the Transaction Documents may be freely transferred out of the Republic of Serbia and may be paid in, or freely converted into, euro, subject to registration of this Agreement with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Subject to registration of this Agreement (and any amendments thereto in accordance with this Agreement) with the Central Bank, the Borrower has obtained all foreign exchange control approvals or such other Authorisations as are required to assure the availability of euro to enable the Borrower to perform all of its obligations under the Finance Documents in the manner and at the place provided therein.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Subject to registration of this Agreement with the Central Bank (and any amendments thereto in accordance with this Agreement), there are no restrictions or requirements currently in effect that limit the availability or transfer of foreign exchange which would restrict the ability of the Borrower to perform its obligations under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20.10 Governing law and enforcement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The choice of governing law of the Finance Documents will be recognised and enforced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is, under the laws of the Republic of Serbia, subject to civil and commercial law with respect to its obligations under the Finance Documents and its execution of the Finance Documents to which it is a party constitutes, and the borrowings under this Agreement, its exercise of its rights and performance of its obligations thereunder will constitute, under the laws of the Republic of Serbia, private and commercial acts (as opposed to governmental, public or administrative acts), subject to civil and commercial law and done and performed for private and commercial purposes.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choice of the exclusive jurisdiction of the arbitral court of the International Chamber of Commerce of Paris as provided in this Agreement is valid and binding on the Borrower and will be recognized and enforced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Borrower has validly waived its right of immunity pursuant to Clause 37 (</w:t>
      </w:r>
      <w:r w:rsidRPr="004B2408">
        <w:rPr>
          <w:rFonts w:ascii="Verdana" w:eastAsia="Times New Roman" w:hAnsi="Verdana" w:cs="Helvetica"/>
          <w:i/>
          <w:iCs/>
          <w:color w:val="000000"/>
          <w:sz w:val="24"/>
          <w:szCs w:val="24"/>
          <w:lang w:val="en-GB"/>
        </w:rPr>
        <w:t>Jurisdiction – Arbitration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Any judgment or arbitration award obtained in relation to a Finance Document will be recognised and enforceable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20.11 No filing or stamp taxes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Under the laws of the Republic of Serbia, it is not necessary that the Finance Documents be filed, recorded or enrolled with any court or other authority in that jurisdiction or that any stamp, registration, notarial or similar Taxes or fees be paid on or in relation to the Finance Documents or the transactions contemplated by the Finance Documents, except that the Borrower is obliged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report (and pay, if any, the applicable reporting fee) to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this Agreement and any changes thereto;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changes to the Lenders;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Utilisation and each repayment or prepayment under this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register the relevant information pertaining to this Agreement (including any changes thereto) in the public debt records kept by the Public Debt Administration of the Ministry of Finance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20.12 No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No Event of Default and, on the date of this Agreement, no Default is continuing or is reasonably likely to result from the making of any Utilisation or the entry into, the performance of, or any transaction contemplated by, any Transaction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No other event or circumstance is outstanding which constitutes a default under any other agreement or instrument which is binding on it or to which its assets are subject and which has, or is reasonably likely to have,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20.13 Litigation – No moratorium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There are no litigation, arbitration or administrative proceedings, actions, suits, investigations, pending or threatened against the Borrower which, if adversely determined, could have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moratorium has been, or may, in the reasonably foreseeable future, be, declared in respect of the Borrower’s External Indebtedness.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20.14 Taxes and deductions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No withholding or other Tax is required to be effected or paid in the Republic of Serbia or under the laws of the Republic of Serbia, either: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 or by virtue of the preparation, execution or delivery or performance of the Finance Documents or any other document, agreement or act contemplated hereby or thereby (subject to Paragraph (ii) below);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 or with respect to any payment to be made pursuant to the Finance Documents or any other document, agreement or act contemplated hereby or thereby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 any Original Lender and any other entity which is a Finance Party at the date of this Agreement;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 any other Lender or Finance Party, except, in this case, for taxes imposed by way of withholding on interest paid to non-residents of the jurisdiction of the Borrower, to the extent not exempted or reduced pursuant to any applicable double taxation treaty.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in connection with the enforcement of the Finance Documents or any other document, agreement or act contemplated hereby or thereby.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To the extent it is required to make any Tax Deduction (as defined in Clause 15.1 (</w:t>
      </w:r>
      <w:r w:rsidRPr="004B2408">
        <w:rPr>
          <w:rFonts w:ascii="Verdana" w:eastAsia="Times New Roman" w:hAnsi="Verdana" w:cs="Helvetica"/>
          <w:i/>
          <w:iCs/>
          <w:color w:val="000000"/>
          <w:sz w:val="24"/>
          <w:szCs w:val="24"/>
          <w:lang w:val="en-GB"/>
        </w:rPr>
        <w:t>Definitions</w:t>
      </w:r>
      <w:r w:rsidRPr="004B2408">
        <w:rPr>
          <w:rFonts w:ascii="Verdana" w:eastAsia="Times New Roman" w:hAnsi="Verdana" w:cs="Helvetica"/>
          <w:color w:val="000000"/>
          <w:sz w:val="24"/>
          <w:szCs w:val="24"/>
          <w:lang w:val="en-GB"/>
        </w:rPr>
        <w:t>)), it is duly authorised and permitted to pay any additional amounts payable to any Finance Party in accordance with Clause 15.2 (</w:t>
      </w:r>
      <w:r w:rsidRPr="004B2408">
        <w:rPr>
          <w:rFonts w:ascii="Verdana" w:eastAsia="Times New Roman" w:hAnsi="Verdana" w:cs="Helvetica"/>
          <w:i/>
          <w:iCs/>
          <w:color w:val="000000"/>
          <w:sz w:val="24"/>
          <w:szCs w:val="24"/>
          <w:lang w:val="en-GB"/>
        </w:rPr>
        <w:t>Tax gross-up</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20.15 Pari passu ranking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Its payment obligations under the Finance Documents rank at least </w:t>
      </w:r>
      <w:r w:rsidRPr="004B2408">
        <w:rPr>
          <w:rFonts w:ascii="Verdana" w:eastAsia="Times New Roman" w:hAnsi="Verdana" w:cs="Helvetica"/>
          <w:i/>
          <w:iCs/>
          <w:color w:val="000000"/>
          <w:sz w:val="24"/>
          <w:szCs w:val="24"/>
          <w:lang w:val="en-GB"/>
        </w:rPr>
        <w:t>pari passu </w:t>
      </w:r>
      <w:r w:rsidRPr="004B2408">
        <w:rPr>
          <w:rFonts w:ascii="Verdana" w:eastAsia="Times New Roman" w:hAnsi="Verdana" w:cs="Helvetica"/>
          <w:color w:val="000000"/>
          <w:sz w:val="24"/>
          <w:szCs w:val="24"/>
          <w:lang w:val="en-GB"/>
        </w:rPr>
        <w:t>with the claims of all its other unsecured and unsubordinated creditors, except for obligations mandatorily preferred by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20.16 No breach of laws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 has not (and none of its agencies has) breached any law or regulation which would materially impair its ability to perform its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20.17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No payment made or to be made by the Borrower under the Finance Documents is US source for US federal income tax purposes.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is not a “foreign financial institution” as defined in FATCA and any current or future regulations or agreements thereunder or official interpretations thereof or any law implementing an intergovernmental approach thereto.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20.18 No illegitimate fees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Any commission or fee paid, or agreed to be paid, by it or any agency of the Borrower to any natural or legal person acting on behalf of the Borrower, or any agency of the Borrower in connection with the Project or the financing of the Project, is, or will be, for legitimate services only.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20.19 Good title to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 and each of its agencies has a good, valid and marketable title to, or valid leases or licences of, and all appropriate Authorisations to use, the assets necessary to carry on its business as presently conducted.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20.20 Anti-bribery, anti-corruption, anti-money laundering and anti-terrorism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and the Buyer as well as each agency of the Borrower and the Buyer have conducted their activities and businesses in compliance with any applicable Anti-Money Laundering and Anti-Terrorism Financing Regulations or any Anti-Corruption Laws and have instituted and maintains policies and procedures designated to promote and achieve compliance with and to prevent violation of such laws, regulations and rules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Neither the Borrower nor the Buyer or any of its or the Buyer’s agencies or owned or controlled companies, any of its or the Buyer’s respective ministers, directors, officers, officials or representatives, or, to the best knowledge of the Borrower (having made due and careful enquiry), any of its or the Buyer’s or their agents or employees: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engages or has engaged in any activity or conduct which would violate any applicable Anti-Money Laundering and Anti-Terrorism Financing Regulations or any Anti-Corruption Laws in any applicable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is currently under charge in any court or formally under investigation by any agency or public prosecutors, or party to any proceedings, in each case for violation of, or in relation to any Anti-Money Laundering and Anti-Terrorism Financing Regulations or any Anti-Corruption Laws;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within a five-year period preceding the date on which this representation is made or deemed to be made, has been convicted in any court for violation of any Anti-Money Laundering and Anti-Terrorism Financing Regulations or any Anti-Corruption Laws, been subject to equivalent measures or been found as part of a publicly available arbitral award to have engaged in bribery (including deferred or non-prosecution agreements, or admission/self-reporting);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in connection with the Project or the financing of the Project, has made or received, or directed or authorised any other person to make or receive, any offer, payment or promise to pay, of any money, gift or other thing of value, directly or indirectly, to or for the use or benefit of any person, where this violates or would violate, or creates or would create liability for it or any other person under, any Anti-Corruption Laws or Anti-Money Laundering Laws or where this would constitute a Prohibited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20.21 No funds of Illicit Origin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No investment and no payments made and/or received by the Borrower or by any other natural or legal person acting on its behalf pursuant to, or in respect of, the Finance Documents or the Borrower’s corporate activity have been funded out of funds of Illicit Origin.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Loan under this Agreement will not be used to finance the acquisition of equipment or sectors under embargo decisions of the United Nations, the World Bank, the European Union, France or the United States of America.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Neither the Borrower nor any of its agencies, their respective ministers, directors, officers, agents or employees has used any of the proceeds of the Loans (i) for any unlawful contribution, gift, entertainment or other unlawful expense relating to political activity, (ii) to make any direct or indirect unlawful payment to any government official or employee, (iii) for any activities that violate any Sanctions, Anti-Corruption Laws and Anti-Money Laundering and Anti-Terrorism Financing Regulations or (iv) to make any unlawful bribe, rebate, payoff, influence payment, kickback or other unlawful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20.22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Save as disclosed in the Side Letter (to the extent that the relevant persons designated in the Side Letter are persons referred to in this Paragraph (i) at the time when the representation and warranty in this Paragraph (i) is deemed to be made by the Borrower in accordance with this Agreement), none of the Borrower or the Buyer, any of its or the Buyer’s agencies or owned or controlled companies and their respective ministers, directors, officers, civil servants, officials or representatives, or, to the best knowledge of the Borrower, any agent or employee of it or of the Buyer or of any of its or the Buyer’s agencies or controlled companies or, to the extent such person is acting in connection with any Transaction Document or is involved in the Project, professional advisors (i) is a Sanctioned Person or (ii) is engaged in any Sanctionable Activity.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None of the individuals or the company (or any person acting in its name or on its behalf) disclosed in the Side Letter are involved, directly or indirectly, in the negotiation and execution of any of the Transaction Documents, the utilization, the use of the proceeds or any other activities connected to any Transaction Document in any manner whatsoever nor will they be involved in any activities connected to any Transaction Document in any manner whatsoever during the life of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Borrower, the Buyer and each agency of the Borrower and of the Buyer has conducted its businesses in compliance with any applicable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(iv) The Borrower and the Buyer and each of the Borrower’s and the Buyer’s agencies has and will maintain effective policies, procedures and internal controls to ensure that the Borrower and the Buyer fully complies with any Sanctions, and will not engage in any conduct that will place the </w:t>
      </w:r>
      <w:r w:rsidRPr="004B2408">
        <w:rPr>
          <w:rFonts w:ascii="Verdana" w:eastAsia="Times New Roman" w:hAnsi="Verdana" w:cs="Helvetica"/>
          <w:color w:val="000000"/>
          <w:sz w:val="24"/>
          <w:szCs w:val="24"/>
          <w:lang w:val="en-GB"/>
        </w:rPr>
        <w:lastRenderedPageBreak/>
        <w:t>Borrower, the Buyer or any other person or entity at the risk of facing penalties or other measures under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Neither the Borrower nor the Buyer or any of its or the Buyer’s agencies or owned or controlled companies, any of its or the Buyer’s respective ministers, directors, officers, officials or representatives, or, to the best knowledge of the Borrower (having made such enquiries that the Borrower customarily conducts in such respect), any of its or the Buyer’s or their agents or employees engages or has engaged in any activity or conduct which could be expected to result in any person (including, without limitation, the Borrower or any Finance Party) being designated as a Sanctioned Person or becoming subject to any Sanctions (other than the individuals and the company disclosed in the Side Letter under the designations referred to in the Side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To the best knowledge of the Borrower, neither the Borrower nor the Buyer are or may become subject of sanctions-related investigations or juridical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The performance by the Borrower of the transactions contemplated by this Agreement does not and will not result in the breach of any Sanctions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The performance by the Buyer of the transactions contemplated by the Commercial Contract does not and will not result in the breach of any Sanctions by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20.23 Finance Parties status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 is not necessary under the law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in order to enable any Finance Party to enforce its rights under any Finance Document;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by reason of the execution of any Finance Document or the performance by it of its obligations under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that any Finance Party should be licensed, domiciled, qualified or otherwise entitled to carry on business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No Finance Party will be deemed to be resident, domiciled or carry on business in the Republic of Serbia by reason only of the execution, performance or enforcement of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20.24 Borrower’s External Indebtedness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Borrower is not in breach of or in default under any document or agreement relating to the Borrower’s External Indebtedness which is binding on it or any of its assets.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Borrowing the Total Commitments will not cause any borrowing limit binding on the Borrower to be exceeded, including any limit imposed by the National Assembly of the Republic of Serbia in the relevant annual budget law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20.25 International Monetary Fund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fulfils its obligations as member of the IMF (or the successors thereto).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20.26 Public procurement rules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public procurement rules in the Republic of Serbia which are applicable to the entry into by the Borrower and the Buyer and the exercise of their rights and performance of their obligations under the Transaction Documents to which the Borrower or the Buyer is a party have been complied with or have been irrevocably and unconditionally waived by the relevant authorities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20.27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information and documents supplied by the Borrower to the Finance Parties were true, accurate, complete and up-to-date as at the date they were provided or, if appropriate, as at the date at which they are stated to be given and have not been varied, revoked, cancelled or renewed on revised terms as at such date, and are not misleading in any material respect as a result of an omission, the occurrence of new circumstances or the disclosure or non-disclosure of any information. The Borrower is not aware of any information which, if it had been disclosed to the Finance Parties, could have altered the decision of any Finance Party to enter into this Agreement and the decision of the Lenders to extend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20.28 Times when representations are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All the representations and warranties in this Clause 20 are made by the Borrower on the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Unless a representation and warranty is expressed to be given at a specific date, all the representations and warranties in this Clause 20 are deemed to be made by the Borrower (except for the representations and warranties in Clause 20.14 (</w:t>
      </w:r>
      <w:r w:rsidRPr="004B2408">
        <w:rPr>
          <w:rFonts w:ascii="Verdana" w:eastAsia="Times New Roman" w:hAnsi="Verdana" w:cs="Helvetica"/>
          <w:i/>
          <w:iCs/>
          <w:color w:val="000000"/>
          <w:sz w:val="24"/>
          <w:szCs w:val="24"/>
          <w:lang w:val="en-GB"/>
        </w:rPr>
        <w:t>Taxes and deductions</w:t>
      </w:r>
      <w:r w:rsidRPr="004B2408">
        <w:rPr>
          <w:rFonts w:ascii="Verdana" w:eastAsia="Times New Roman" w:hAnsi="Verdana" w:cs="Helvetica"/>
          <w:color w:val="000000"/>
          <w:sz w:val="24"/>
          <w:szCs w:val="24"/>
          <w:lang w:val="en-GB"/>
        </w:rPr>
        <w:t>)) on the date of each Seller’s Certificate, on each Utilisation Date and on the first day of each Interest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 INFORMATION UNDERTAKINGS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undertakings in this Clause 21 remain in force from the date of this Agreement for so long as any amount is outstanding under the Finance Documents or any Total Commitments is in force.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21.1 Information: miscellaneous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deliver to the ECA Agent, in a form acceptable to the ECA Agent (in sufficient copies for all the Lenders), as soon as the same become available, but in any event within 30 days after their enactment, a copy of the law approving the budget of the Republic of Serbia (</w:t>
      </w:r>
      <w:r w:rsidRPr="004B2408">
        <w:rPr>
          <w:rFonts w:ascii="Verdana" w:eastAsia="Times New Roman" w:hAnsi="Verdana" w:cs="Helvetica"/>
          <w:i/>
          <w:iCs/>
          <w:color w:val="000000"/>
          <w:sz w:val="24"/>
          <w:szCs w:val="24"/>
          <w:lang w:val="en-GB"/>
        </w:rPr>
        <w:t>Zakon o budžetu Republike Srbije</w:t>
      </w:r>
      <w:r w:rsidRPr="004B2408">
        <w:rPr>
          <w:rFonts w:ascii="Verdana" w:eastAsia="Times New Roman" w:hAnsi="Verdana" w:cs="Helvetica"/>
          <w:color w:val="000000"/>
          <w:sz w:val="24"/>
          <w:szCs w:val="24"/>
          <w:lang w:val="en-GB"/>
        </w:rPr>
        <w:t>) for each calendar year.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supply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promptly upon becoming aware of them, the details of any litigation, arbitration or administrative proceedings which are current, threatened or pending against the Borrower or any of its agencies, and which might, if adversely determined, have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promptly upon becoming aware of them, the details of any litigation, dispute, claim, arbitration or administrative proceedings relating to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promptly upon becoming aware of them, the details of any material litigation, dispute or claim under the Commercial Contract and of the commencement of any arbitration, administrative or legal proceedings relating to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promptly, details of any law, decree or regulation in Serbia which will or could reasonably be expected to materially and adversely affect the Borrower’s ability to perform its payment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promptly, all amendments to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promptly, such further information as any Finance Party or the ECA (through the ECA Agent) may reasonably request.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notify the ECA Agent promptly upon becoming aware of the same, details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material breach, or if it has reasonable grounds for belief that there will be any material breach of the Buyer’s or the Seller’s obligations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notice of termination or suspension of the Commercial Contract or any circumstances that entitle any relevant party to suspend, terminate, repudiate or cancel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Unless such disclosure would constitute a breach of any applicable law or regulation, the Borrower shall supply to the ECA Agent (in sufficient copies for all the Lenders and the ECA, if the ECA Agent so requests):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promptly upon becoming aware of them, the details of any actual or potential violation by, or creation of liability for, the Borrower, the Buyer or any of its or the Buyer’s agencies or owned or controlled companies, their respective ministers, directors, officers, officials or representatives, or any agent or employee of it or of the Buyer or of any of its or the Buyer’s agencies or owned or controlled companies (or any counterparty of any such person in relation to any transaction contemplated by a Transaction Document) of or in relation to any Anti-Corruption Laws or any Anti-Money Laundering and Anti-Terrorism Financing Regulations, or of any investigation or proceedings relating to the same;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copies of any correspondence delivered to, or received from, any regulatory authorities in relation to any matter referred to in paragraph (i) above at the same time as they are dispatched or promptly upon receipt (as the case may be);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promptly upon request by any Finance Party (through the ECA Agent), such further information relating to any matter referred to in paragraphs (i) and (ii) above as that Finance Party may reasonably require.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(e) The Borrower shall notify the ECA Agent promptly any change in the names of the Borrower’s or the Buyer’s representatives duly authorized to </w:t>
      </w:r>
      <w:r w:rsidRPr="004B2408">
        <w:rPr>
          <w:rFonts w:ascii="Verdana" w:eastAsia="Times New Roman" w:hAnsi="Verdana" w:cs="Helvetica"/>
          <w:color w:val="000000"/>
          <w:sz w:val="24"/>
          <w:szCs w:val="24"/>
          <w:lang w:val="en-GB"/>
        </w:rPr>
        <w:lastRenderedPageBreak/>
        <w:t>sign on behalf of the Borrower or the Buyer all documents to be delivered pursuant to the Agreement or the Commercial Contract and the Borrower shall provide the ECA Agent with an authenticated specimen of signatures of any such new representatives.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21.2 Notification of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notify the ECA Agent of any Default (and the steps, if any, being taken to remedy it) promptly upon becoming aware of its occurrence.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Promptly upon a request by the ECA Agent, the Borrower shall supply to the ECA Agent a certificate signed by an authorised officer of the Borrower that no Default is continuing (or if a Default is continuing, specifying the Default and the steps, if any, being taken to remedy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notify the ECA Agent of the occurrence of any event which may lead to an obligation of the Borrower to prepay the Loans pursuant to Clause 8.2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Clause 8.4 (</w:t>
      </w:r>
      <w:r w:rsidRPr="004B2408">
        <w:rPr>
          <w:rFonts w:ascii="Verdana" w:eastAsia="Times New Roman" w:hAnsi="Verdana" w:cs="Helvetica"/>
          <w:i/>
          <w:iCs/>
          <w:color w:val="000000"/>
          <w:sz w:val="24"/>
          <w:szCs w:val="24"/>
          <w:lang w:val="en-GB"/>
        </w:rPr>
        <w:t>Disposal of the equipment purchased under the Commercial Contract</w:t>
      </w:r>
      <w:r w:rsidRPr="004B2408">
        <w:rPr>
          <w:rFonts w:ascii="Verdana" w:eastAsia="Times New Roman" w:hAnsi="Verdana" w:cs="Helvetica"/>
          <w:color w:val="000000"/>
          <w:sz w:val="24"/>
          <w:szCs w:val="24"/>
          <w:lang w:val="en-GB"/>
        </w:rPr>
        <w:t>) or Clause 8.5 (</w:t>
      </w:r>
      <w:r w:rsidRPr="004B2408">
        <w:rPr>
          <w:rFonts w:ascii="Verdana" w:eastAsia="Times New Roman" w:hAnsi="Verdana" w:cs="Helvetica"/>
          <w:i/>
          <w:iCs/>
          <w:color w:val="000000"/>
          <w:sz w:val="24"/>
          <w:szCs w:val="24"/>
          <w:lang w:val="en-GB"/>
        </w:rPr>
        <w:t>Early termination of the Commercial Contract</w:t>
      </w:r>
      <w:r w:rsidRPr="004B2408">
        <w:rPr>
          <w:rFonts w:ascii="Verdana" w:eastAsia="Times New Roman" w:hAnsi="Verdana" w:cs="Helvetica"/>
          <w:color w:val="000000"/>
          <w:sz w:val="24"/>
          <w:szCs w:val="24"/>
          <w:lang w:val="en-GB"/>
        </w:rPr>
        <w:t>) promptly upon becoming aware of the same.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21.3 Change in the relevant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notify, promptly upon becoming aware of it, any change in the applicable law or regulation (including, without limitation, the Constitution (</w:t>
      </w:r>
      <w:r w:rsidRPr="004B2408">
        <w:rPr>
          <w:rFonts w:ascii="Verdana" w:eastAsia="Times New Roman" w:hAnsi="Verdana" w:cs="Helvetica"/>
          <w:i/>
          <w:iCs/>
          <w:color w:val="000000"/>
          <w:sz w:val="24"/>
          <w:szCs w:val="24"/>
          <w:lang w:val="en-GB"/>
        </w:rPr>
        <w:t>Ustav</w:t>
      </w:r>
      <w:r w:rsidRPr="004B2408">
        <w:rPr>
          <w:rFonts w:ascii="Verdana" w:eastAsia="Times New Roman" w:hAnsi="Verdana" w:cs="Helvetica"/>
          <w:color w:val="000000"/>
          <w:sz w:val="24"/>
          <w:szCs w:val="24"/>
          <w:lang w:val="en-GB"/>
        </w:rPr>
        <w:t>) of the Republic of Serbia, any statute (</w:t>
      </w:r>
      <w:r w:rsidRPr="004B2408">
        <w:rPr>
          <w:rFonts w:ascii="Verdana" w:eastAsia="Times New Roman" w:hAnsi="Verdana" w:cs="Helvetica"/>
          <w:i/>
          <w:iCs/>
          <w:color w:val="000000"/>
          <w:sz w:val="24"/>
          <w:szCs w:val="24"/>
          <w:lang w:val="en-GB"/>
        </w:rPr>
        <w:t>zakon</w:t>
      </w:r>
      <w:r w:rsidRPr="004B2408">
        <w:rPr>
          <w:rFonts w:ascii="Verdana" w:eastAsia="Times New Roman" w:hAnsi="Verdana" w:cs="Helvetica"/>
          <w:color w:val="000000"/>
          <w:sz w:val="24"/>
          <w:szCs w:val="24"/>
          <w:lang w:val="en-GB"/>
        </w:rPr>
        <w:t>), or implementing regulation (</w:t>
      </w:r>
      <w:r w:rsidRPr="004B2408">
        <w:rPr>
          <w:rFonts w:ascii="Verdana" w:eastAsia="Times New Roman" w:hAnsi="Verdana" w:cs="Helvetica"/>
          <w:i/>
          <w:iCs/>
          <w:color w:val="000000"/>
          <w:sz w:val="24"/>
          <w:szCs w:val="24"/>
          <w:lang w:val="en-GB"/>
        </w:rPr>
        <w:t>podzakonski akt</w:t>
      </w:r>
      <w:r w:rsidRPr="004B2408">
        <w:rPr>
          <w:rFonts w:ascii="Verdana" w:eastAsia="Times New Roman" w:hAnsi="Verdana" w:cs="Helvetica"/>
          <w:color w:val="000000"/>
          <w:sz w:val="24"/>
          <w:szCs w:val="24"/>
          <w:lang w:val="en-GB"/>
        </w:rPr>
        <w:t>)), or the enactment, promulgation, issuance of a new law, decree or regulation (including, without limitation, the Constitution (</w:t>
      </w:r>
      <w:r w:rsidRPr="004B2408">
        <w:rPr>
          <w:rFonts w:ascii="Verdana" w:eastAsia="Times New Roman" w:hAnsi="Verdana" w:cs="Helvetica"/>
          <w:i/>
          <w:iCs/>
          <w:color w:val="000000"/>
          <w:sz w:val="24"/>
          <w:szCs w:val="24"/>
          <w:lang w:val="en-GB"/>
        </w:rPr>
        <w:t>Ustav</w:t>
      </w:r>
      <w:r w:rsidRPr="004B2408">
        <w:rPr>
          <w:rFonts w:ascii="Verdana" w:eastAsia="Times New Roman" w:hAnsi="Verdana" w:cs="Helvetica"/>
          <w:color w:val="000000"/>
          <w:sz w:val="24"/>
          <w:szCs w:val="24"/>
          <w:lang w:val="en-GB"/>
        </w:rPr>
        <w:t>) of the Republic of Serbia, any statute (</w:t>
      </w:r>
      <w:r w:rsidRPr="004B2408">
        <w:rPr>
          <w:rFonts w:ascii="Verdana" w:eastAsia="Times New Roman" w:hAnsi="Verdana" w:cs="Helvetica"/>
          <w:i/>
          <w:iCs/>
          <w:color w:val="000000"/>
          <w:sz w:val="24"/>
          <w:szCs w:val="24"/>
          <w:lang w:val="en-GB"/>
        </w:rPr>
        <w:t>zakon</w:t>
      </w:r>
      <w:r w:rsidRPr="004B2408">
        <w:rPr>
          <w:rFonts w:ascii="Verdana" w:eastAsia="Times New Roman" w:hAnsi="Verdana" w:cs="Helvetica"/>
          <w:color w:val="000000"/>
          <w:sz w:val="24"/>
          <w:szCs w:val="24"/>
          <w:lang w:val="en-GB"/>
        </w:rPr>
        <w:t>), or implementing regulation (</w:t>
      </w:r>
      <w:r w:rsidRPr="004B2408">
        <w:rPr>
          <w:rFonts w:ascii="Verdana" w:eastAsia="Times New Roman" w:hAnsi="Verdana" w:cs="Helvetica"/>
          <w:i/>
          <w:iCs/>
          <w:color w:val="000000"/>
          <w:sz w:val="24"/>
          <w:szCs w:val="24"/>
          <w:lang w:val="en-GB"/>
        </w:rPr>
        <w:t>podzakonski akt</w:t>
      </w:r>
      <w:r w:rsidRPr="004B2408">
        <w:rPr>
          <w:rFonts w:ascii="Verdana" w:eastAsia="Times New Roman" w:hAnsi="Verdana" w:cs="Helvetica"/>
          <w:color w:val="000000"/>
          <w:sz w:val="24"/>
          <w:szCs w:val="24"/>
          <w:lang w:val="en-GB"/>
        </w:rPr>
        <w:t>)) which will or may adversely affect the ability of the Borrower to perform its obligations under the Finance Documents to which it is a party or the rights of any Finance Party or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21.4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immediately notify the ECA Agent in writing of any circumstances that result in the representations and warranties under Clause 20.22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or any information otherwise provided to any Lender in relation to Sanctions becoming inaccurate or incorrect or incomplete.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21.5 „Know your customer” checks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introduction of or any change in (or in the interpretation, administration or application of) any law or regulation made after the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change in the status of the Borrower after the date of this Agreement;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proposed transfer by a Lender of any of its rights and/or obligations under this Agreement to a party that is not a Lender prior to such transfer,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obliges the ECA Agent or any Lender (or, in the case of paragraph (ii), any prospective new Lender) to comply with „know your customer” or similar identification procedures in circumstances where the necessary information is not already available to it, the Borrower shall promptly upon the request of the ECA Agent (for itself or on behalf of any Lender (including any prospective new Lender)) supply, or procure the supply of, such documentation and other evidence as is reasonably requested by the ECA Agent (for itself or on behalf of any Lender (including any prospective new Lender) in order for the ECA Agent, such Lender or, in the case of the event described in paragraph (ii), any prospective new Lender to carry out and be satisfied it has complied with all necessary „know your customer” or other similar checks under all applicable laws and regulations pursuant to the transactions contemplated in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Lender shall promptly upon the request of the ECA Agent supply, or procure the supply of, such documentation and other evidence as is reasonably requested by the ECA Agent (for itself) in order for the ECA Agent to carry out and be satisfied it has complied with all necessary „know your customer” or other similar checks under all applicable laws and regulations, including (but not limited to) checks to be carried out by a Finance Party or the ECA to comply with “know your customer” or similar identification procedures under all laws and regulations applicable to such Finance Party or the ECA relating to anti-money laundering, terrorist financing and Sanctions, and/or as required under the Finance Party’s, or the prospective new Lender’s internal practices and procedures pursuant to the transactions contemplated in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 GENERAL UNDERTAKINGS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undertakings in this Clause 22 remain in force from the date of this Agreement for so long as any amount is outstanding under the Finance Documents or any Total Commitments is in force.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 Authorisations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(and shall procure that the Buyer shall) promptly obtain, comply with and do all that is necessary to maintain in full force and effect any Authorisation required under any law or regulation of the Republic of Serbia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enable it to perform its, and enable the Buyer to perform its, obligations under the Transaction Documents;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ensure the legality, validity, enforceability or admissibility in evidence of any Transaction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procure that the Buyer shall promptly obtain, comply with and do all that is necessary to maintain in full force and effect any Material License to be obtained by the Buyer with respect to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22.2 Filing and reporting requirements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The Borrower shall register, promptly after the first Utilisation under the Facility, the relevant details of this Agreement in the public debt records kept by the Public Debt Administration of the Ministry of Finance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comply with all of its reporting obligations to the Central Bank in connection with this Agreement pursuant to the Foreign Exchange Act (</w:t>
      </w:r>
      <w:r w:rsidRPr="004B2408">
        <w:rPr>
          <w:rFonts w:ascii="Verdana" w:eastAsia="Times New Roman" w:hAnsi="Verdana" w:cs="Helvetica"/>
          <w:i/>
          <w:iCs/>
          <w:color w:val="000000"/>
          <w:sz w:val="24"/>
          <w:szCs w:val="24"/>
          <w:lang w:val="en-GB"/>
        </w:rPr>
        <w:t>Zakon o deviznom poslovanju</w:t>
      </w:r>
      <w:r w:rsidRPr="004B2408">
        <w:rPr>
          <w:rFonts w:ascii="Verdana" w:eastAsia="Times New Roman" w:hAnsi="Verdana" w:cs="Helvetica"/>
          <w:color w:val="000000"/>
          <w:sz w:val="24"/>
          <w:szCs w:val="24"/>
          <w:lang w:val="en-GB"/>
        </w:rPr>
        <w:t>, Official Gazette of the Republic of Serbia nos. 62/2006, 31/2011, 119/2012, 139/2014 and 30/2018, as amended from time to time) and its implementing regulations, or any other legislation or regulation that may amend, supplement or replace the foregoing.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22.3 Budget and limits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shall include all amounts due and payable or that will fall due and payable to the Finance Parties under the Finance Documents during a calendar year in the law approving the budget of the Republic of Serbia (</w:t>
      </w:r>
      <w:r w:rsidRPr="004B2408">
        <w:rPr>
          <w:rFonts w:ascii="Verdana" w:eastAsia="Times New Roman" w:hAnsi="Verdana" w:cs="Helvetica"/>
          <w:i/>
          <w:iCs/>
          <w:color w:val="000000"/>
          <w:sz w:val="24"/>
          <w:szCs w:val="24"/>
          <w:lang w:val="en-GB"/>
        </w:rPr>
        <w:t>Zakon o budžetu Republike Srbije</w:t>
      </w:r>
      <w:r w:rsidRPr="004B2408">
        <w:rPr>
          <w:rFonts w:ascii="Verdana" w:eastAsia="Times New Roman" w:hAnsi="Verdana" w:cs="Helvetica"/>
          <w:color w:val="000000"/>
          <w:sz w:val="24"/>
          <w:szCs w:val="24"/>
          <w:lang w:val="en-GB"/>
        </w:rPr>
        <w:t>) for that year and its budgets statements and other financial plans for that calendar year and shall ensure that there will at no time be any restriction in this respect on the ability of the Borrower to meet its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ensure that, at all times, its borrowings and guarantees remain within any applicable limit under the applicable laws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22.4 Public procurement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ensure that at all times all public procurement rules in the Republic of Serbia which are applicable to its entry into and the exercise of its rights and performance of its obligations under the Finance Documents are complied with or irrevocably and unconditionally waived by the relevant authorities in that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22.5 Application of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procure that, unless otherwise agreed by all the Finance Parties, they shall not become a foreign financial institution as defined in FATCA and that no payment made or to be made by the Borrower is US source for US federal income tax purposes.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22.6 Compliance with laws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comply in all respects with the constitution of the Republic of Serbia and all laws and regulations to which it may be subject.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22.7 Pari passu ranking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ensure that at all times any claims of a Finance Party against it under the Finance Documents constitute its direct, unconditional and unsubordinated obligations and rank at least </w:t>
      </w:r>
      <w:r w:rsidRPr="004B2408">
        <w:rPr>
          <w:rFonts w:ascii="Verdana" w:eastAsia="Times New Roman" w:hAnsi="Verdana" w:cs="Helvetica"/>
          <w:i/>
          <w:iCs/>
          <w:color w:val="000000"/>
          <w:sz w:val="24"/>
          <w:szCs w:val="24"/>
          <w:lang w:val="en-GB"/>
        </w:rPr>
        <w:t>pari passu</w:t>
      </w:r>
      <w:r w:rsidRPr="004B2408">
        <w:rPr>
          <w:rFonts w:ascii="Verdana" w:eastAsia="Times New Roman" w:hAnsi="Verdana" w:cs="Helvetica"/>
          <w:color w:val="000000"/>
          <w:sz w:val="24"/>
          <w:szCs w:val="24"/>
          <w:lang w:val="en-GB"/>
        </w:rPr>
        <w:t> with the claims of all other unsecured and unsubordinated creditors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22.8 Negative pledge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The Borrower shall ensure that it shall not create or permit to subsist any Security over any of its assets in respect of the Borrower’s External Indebtedness unless the prior written consent of the Lenders is obtained.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22.9 Disposals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shall not transfer or permit the transfer of any International Monetary Assets to any agency: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for the purpose of avoiding the negative pledge in Clause 22.8 (</w:t>
      </w:r>
      <w:r w:rsidRPr="004B2408">
        <w:rPr>
          <w:rFonts w:ascii="Verdana" w:eastAsia="Times New Roman" w:hAnsi="Verdana" w:cs="Helvetica"/>
          <w:i/>
          <w:iCs/>
          <w:color w:val="000000"/>
          <w:sz w:val="24"/>
          <w:szCs w:val="24"/>
          <w:lang w:val="en-GB"/>
        </w:rPr>
        <w:t>Negative Pledge</w:t>
      </w:r>
      <w:r w:rsidRPr="004B2408">
        <w:rPr>
          <w:rFonts w:ascii="Verdana" w:eastAsia="Times New Roman" w:hAnsi="Verdana" w:cs="Helvetica"/>
          <w:color w:val="000000"/>
          <w:sz w:val="24"/>
          <w:szCs w:val="24"/>
          <w:lang w:val="en-GB"/>
        </w:rPr>
        <w: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if the transfer would impair its ability to perform its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other than: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disposals in the ordinary course of trading;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disposals of assets (otherwise than in the ordinary course of business) for full cash considerations;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disposals of assets in exchange for other assets comparable or superior as to type, value or quality;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disposals of cash raised or borrowed for the purpose for which it was raised or borrowed;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disposals with the prior written consent of the ECA Agent;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any other disposal for full value of an asset unless such disposal might (in the opinion of the Majority Lenders) have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22.10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will not, directly or indirectly, use the proceeds of the Loans hereunder, or allow these proceeds to be used or lend, contribute or otherwise make available such proceeds to any subsidiary, joint venture partner or other Person: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to fund, participate or contribute to any activities or business of or with or related to (or otherwise to make funds available to or for the benefit or) (x) any Person that, at the time of such funding, is a Sanctioned Person, or (y) in any country or territory, that, at the time of such funding, is a Sanctioned Country;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in any other manner that would result in a violation of Sanctions by any Person (including any Person participating in the loan hereunder, whether as arranger, underwriter, lender, advisor, investor, or otherwise) or would constitute a Sanctionable Activity by any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Upon reasonable request by the Lenders, the Borrower shall provide prompt cooperation in verifying the accuracy and truthfulness of the representations and warranties under Clause 20.22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or any information otherwise provided to the Lender in relation to Sanctions.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(and shall ensure that the Buyer will), comply with applicable Sanctions in all respects and shall not, and shall ensure that the Buyer shall not, engage in any Sanctionable Activity.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(d) The Borrower shall ensure that it and the Buyer shall not appoint or involve any government minister, civil servant, authorized agent, employee or professional adviser which is (x) in breach of any Sanctions or (y) a Sanctioned Person, in each case in connection with the Transaction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Borrower shall procure that (i) no Person that is a Sanctioned Person will have any legal or beneficial interest in any funds repaid or remitted by the Borrower to any Finance Party in connection with the Facility, and (ii) it shall not use any funds, revenue or benefit derived directly or indirectly from any activity or dealing with a Sanctioned Person, with the Russian Federation or the Republic of Belarus or in any other manner that would result in a violation of Sanctions by any Person for the purpose of discharging amounts owing to any Finance Party in respect of the Facility or provided from a Sanctioned Country, the Russian Federation or the Republic of Belarus or otherwise prohibited by any Sanction.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Borrower shall (and shall ensure that the Buyer will), implement and maintain appropriate safeguards designed to prevent any action that would be contrary to paragraphs (a) and (e)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Borrower shall, promptly upon becoming aware of the same, supply to the ECA Agent details of any claim, action, suit, proceedings or investigation with respect to Sanctions against it, the Buyer, any of its or the Buyer’s agencies or owned or controlled companies, their respective ministers, civil servants, directors, officers or officials.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22.11 Anti-bribery, anti-corruption, anti-money laundering and anti-terrorism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Neither the Borrower, the Buyer, its or the Buyer’s agencies or owned or controlled companies, its or their respective ministers, directors, officers, officials or representatives or any of its or their agents or employees, directors, officers, officials or representatives or any other natural or legal person acting on its behalf or on the behalf of the Buyer shall (and the Borrower shall ensure that no agency of the Borrower or the Buyer will) make or receive, or direct or authorise any other person to make or receive, any offer, payment or promise to pay, of any money, gift or other thing of value, directly or indirectly, to or for the use or benefit of any person, or directly or indirectly engage in any activity or conduct where this violates or would violate, or creates or would create liability for it or any other person under, any Anti-Money Laundering and Anti-Terrorism Financing Regulations or any Anti-Corruption Laws in any applicable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Neither the Borrower nor any other natural or legal person acting on its behalf shall (and the Borrower shall ensure that no agency of the Borrower will), directly or indirectly, use the proceeds of any Loan hereunder, or lend, contribute or otherwise make available such proceeds to any subsidiary, joint venture partner or other Person in any manner for any </w:t>
      </w:r>
      <w:r w:rsidRPr="004B2408">
        <w:rPr>
          <w:rFonts w:ascii="Verdana" w:eastAsia="Times New Roman" w:hAnsi="Verdana" w:cs="Helvetica"/>
          <w:color w:val="000000"/>
          <w:sz w:val="24"/>
          <w:szCs w:val="24"/>
          <w:lang w:val="en-GB"/>
        </w:rPr>
        <w:lastRenderedPageBreak/>
        <w:t>purpose or facilitating any activity that would result in a violation of any Anti-Money Laundering and Anti-Terrorism Financing Regulations or any Anti-Corruption Laws in any applicable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shall (and shall ensure that the Buyer will) implement and maintain appropriate policies and procedures designed to promote and achieve compliance with all applicable Anti-Money Laundering and Anti-Terrorism Financing Regulations and Anti-Corruption Laws and take all reasonable and prudent steps to ensure that each of its agents, ministers, employees and officers or any other person acting on its behalf comply with such laws including, without limitation, taking, maintaining and documenting appropriate internal corrective and preventative measures, adequate anti-bribery management control systems and audit controls.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Borrower shall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ensure that no Prohibited Payments shall be received, made or provided, directly or indirectly, by (or on behalf of) the Borrower or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procure that no Prohibited Payments shall be received, made or provided, directly or indirectly, by (or on behalf of) the Borrower or the Buyer, or any of their officers, ministers, agents, directors, employees or any of the government agencies of the Borrower or of the Buyer to, or for the benefit of, any authority (or any official, officer, minister, agent or key employee of, or other person with management responsibilities in, any authority) or any other person;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(and shall cause the Buyer to) refrain from offering, giving, receiving or soliciting, directly or indirectly, anything of value to influence improperly the actions of another party in connection with the Project or the financing of the Project.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22.12 No illicit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payments made or received by the Borrower, or any other natural or legal person acting on its behalf, in respect of amounts due under this Agreement or any other Finance Document shall be funded out of funds of Illicit Origin.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22.13 Foreign exchange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due to foreign exchange controls in the Republic of Serbia or restrictions in relation to the transfer of foreign currency from the Republic of Serbia to outside the Republic of Serbia, the Borrower is prevented from making any payments due under the Finance Documents, the Borrower shall take all such steps as may be available to it to enable it to make the payments due in EUR, with all costs incurred by the Borrower in this respect to be borne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22.14 Access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If a Default is continuing or the ECA Agent reasonably suspects a Default is continuing or may occur, the Borrower shall, and shall ensure that each of its agencies will permit the ECA Agent and/or accountants or other </w:t>
      </w:r>
      <w:r w:rsidRPr="004B2408">
        <w:rPr>
          <w:rFonts w:ascii="Verdana" w:eastAsia="Times New Roman" w:hAnsi="Verdana" w:cs="Helvetica"/>
          <w:color w:val="000000"/>
          <w:sz w:val="24"/>
          <w:szCs w:val="24"/>
          <w:lang w:val="en-GB"/>
        </w:rPr>
        <w:lastRenderedPageBreak/>
        <w:t>professional advisers and contractors of the ECA Agent free access at all reasonable times and on reasonable notice at the risk and cost of the Borrower to meet and discuss matters with senior officials of the Borrower and its agencies.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22.15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the event that there is a claim or dispute under the ECA Insurance Policy, the Borrower shall, at its own expense, provide all reasonable assistance to, and cooperate with, the relevant Finance Parties with respect to the filing of such claim and provide all requested documents, information and evidence reasonably available to it in connection with such claim, provided that if an Event of Default has occurred and is continuing, the Borrower shall provide all such assistance and cooperation as is possible and all such documents, information and evidence as are possibly available to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22.16 Most Favoured Creditor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Borrower agrees that it shall not, at any time while any part of any Loan is outstanding, without the consent of the Lenders enter into an agreement which contains ranking</w:t>
      </w:r>
      <w:r w:rsidRPr="004B2408">
        <w:rPr>
          <w:rFonts w:ascii="Verdana" w:eastAsia="Times New Roman" w:hAnsi="Verdana" w:cs="Helvetica"/>
          <w:i/>
          <w:iCs/>
          <w:color w:val="000000"/>
          <w:sz w:val="24"/>
          <w:szCs w:val="24"/>
          <w:lang w:val="en-GB"/>
        </w:rPr>
        <w:t> </w:t>
      </w:r>
      <w:r w:rsidRPr="004B2408">
        <w:rPr>
          <w:rFonts w:ascii="Verdana" w:eastAsia="Times New Roman" w:hAnsi="Verdana" w:cs="Helvetica"/>
          <w:color w:val="000000"/>
          <w:sz w:val="24"/>
          <w:szCs w:val="24"/>
          <w:lang w:val="en-GB"/>
        </w:rPr>
        <w:t>provisions, negative pledge provisions or cross default provisions, more favourable to the lenders or finance parties under such facilities than the relevant provisions contained in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undertakes that if, subject to the consent of the Lenders pursuant to paragraph (a) above, it enters into any agreement containing ranking</w:t>
      </w:r>
      <w:r w:rsidRPr="004B2408">
        <w:rPr>
          <w:rFonts w:ascii="Verdana" w:eastAsia="Times New Roman" w:hAnsi="Verdana" w:cs="Helvetica"/>
          <w:i/>
          <w:iCs/>
          <w:color w:val="000000"/>
          <w:sz w:val="24"/>
          <w:szCs w:val="24"/>
          <w:lang w:val="en-GB"/>
        </w:rPr>
        <w:t> </w:t>
      </w:r>
      <w:r w:rsidRPr="004B2408">
        <w:rPr>
          <w:rFonts w:ascii="Verdana" w:eastAsia="Times New Roman" w:hAnsi="Verdana" w:cs="Helvetica"/>
          <w:color w:val="000000"/>
          <w:sz w:val="24"/>
          <w:szCs w:val="24"/>
          <w:lang w:val="en-GB"/>
        </w:rPr>
        <w:t>provisions, negative pledge provisions or cross default provisions which are more favourable to the lenders or finance parties thereunder than the relevant provisions contained in this Agreement, the Borrower shall, as soon as practicable after request from the ECA Agent, enter into an amendment agreement to this Agreement so that such more favourable ranking</w:t>
      </w:r>
      <w:r w:rsidRPr="004B2408">
        <w:rPr>
          <w:rFonts w:ascii="Verdana" w:eastAsia="Times New Roman" w:hAnsi="Verdana" w:cs="Helvetica"/>
          <w:i/>
          <w:iCs/>
          <w:color w:val="000000"/>
          <w:sz w:val="24"/>
          <w:szCs w:val="24"/>
          <w:lang w:val="en-GB"/>
        </w:rPr>
        <w:t> </w:t>
      </w:r>
      <w:r w:rsidRPr="004B2408">
        <w:rPr>
          <w:rFonts w:ascii="Verdana" w:eastAsia="Times New Roman" w:hAnsi="Verdana" w:cs="Helvetica"/>
          <w:color w:val="000000"/>
          <w:sz w:val="24"/>
          <w:szCs w:val="24"/>
          <w:lang w:val="en-GB"/>
        </w:rPr>
        <w:t>provisions, negative pledge provisions or cross default provisions are granted to the Lenders and the other Finance Parties pursuant to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 EVENTS OF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of the events or circumstances set out in this Clause 23 is an Event of Default (save for Clause 23.17 (</w:t>
      </w:r>
      <w:r w:rsidRPr="004B2408">
        <w:rPr>
          <w:rFonts w:ascii="Verdana" w:eastAsia="Times New Roman" w:hAnsi="Verdana" w:cs="Helvetica"/>
          <w:i/>
          <w:iCs/>
          <w:color w:val="000000"/>
          <w:sz w:val="24"/>
          <w:szCs w:val="24"/>
          <w:lang w:val="en-GB"/>
        </w:rPr>
        <w:t>Acceleration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 Non-payment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does not pay on the due date any amount payable pursuant to a Finance Document at the place at and in the currency in which it is expressed to be payable unless: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its failure to pay is caused 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administrative or technical error;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Disruption Event;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payment is made within three Business Days of its due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23.2 Other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The Borrower does not comply with any provision of the Finance Documents other than those referred to in Clause 23.1 (</w:t>
      </w:r>
      <w:r w:rsidRPr="004B2408">
        <w:rPr>
          <w:rFonts w:ascii="Verdana" w:eastAsia="Times New Roman" w:hAnsi="Verdana" w:cs="Helvetica"/>
          <w:i/>
          <w:iCs/>
          <w:color w:val="000000"/>
          <w:sz w:val="24"/>
          <w:szCs w:val="24"/>
          <w:lang w:val="en-GB"/>
        </w:rPr>
        <w:t>Non-payment</w:t>
      </w:r>
      <w:r w:rsidRPr="004B2408">
        <w:rPr>
          <w:rFonts w:ascii="Verdana" w:eastAsia="Times New Roman" w:hAnsi="Verdana" w:cs="Helvetica"/>
          <w:color w:val="000000"/>
          <w:sz w:val="24"/>
          <w:szCs w:val="24"/>
          <w:lang w:val="en-GB"/>
        </w:rPr>
        <w:t>) or in Clause 22.10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No Event of Default under paragraph (a) will occur if, other than in the case of a failure to comply with Clause 22.11 (</w:t>
      </w:r>
      <w:r w:rsidRPr="004B2408">
        <w:rPr>
          <w:rFonts w:ascii="Verdana" w:eastAsia="Times New Roman" w:hAnsi="Verdana" w:cs="Helvetica"/>
          <w:i/>
          <w:iCs/>
          <w:color w:val="000000"/>
          <w:sz w:val="24"/>
          <w:szCs w:val="24"/>
          <w:lang w:val="en-GB"/>
        </w:rPr>
        <w:t>Anti-bribery, anti-corruption, anti-money laundering and anti-terrorism</w:t>
      </w:r>
      <w:r w:rsidRPr="004B2408">
        <w:rPr>
          <w:rFonts w:ascii="Verdana" w:eastAsia="Times New Roman" w:hAnsi="Verdana" w:cs="Helvetica"/>
          <w:color w:val="000000"/>
          <w:sz w:val="24"/>
          <w:szCs w:val="24"/>
          <w:lang w:val="en-GB"/>
        </w:rPr>
        <w:t>), the failure to comply is capable of remedy and is remedied within 10 calendar days of the earlier of (i) the ECA Agent giving notice to the Borrower and (ii) the Borrower becoming aware of the failure to comply.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23.3 Misrepresentation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representation or statement (other than made in Clause 20.22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made or deemed to be made by the Borrower or the Buyer in the Finance Documents or any other document delivered by or on behalf of the Borrower or the Buyer under or in connection with any Finance Document is or proves to have been incorrect or misleading in any material respect when made or deemed to be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23.4 Unlawfulness and invalidity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It is or becomes unlawful (i) for the Borrower to perform any of its obligations under the Finance Documents or (ii) for the Buyer to perform any of its obligations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obligation or obligations of the Borrower, or as the case may be, the Buyer, under any Transaction Document or the Seller under the Payment Delegation Agreement, are not or cease to be legal, valid, binding or enforceable.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Any Finance Documents ceases to be in full force and effect or is alleged by a party to it (other than a Finance Party) to be ineffective.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23.5 Validity and Admissibility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At any time any act, condition or thing required to be done, fulfilled or performed in order: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to enable each of the Borrower and the Buyer lawfully to enter into, exercise its rights under and perform and comply with the obligations expressed to be assumed by it in the Finance Documents to which it is a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to ensure that the obligations expressed to be assumed by the Borrower and the obligations expressed to be assumed by the Buyer in the Finance Documents are legal, valid, binding and enforceable;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to make the Finance Documents or the Commercial Contract admissible in evidence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is not done, fulfilled or performed.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23.6 Litigation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litigation, arbitration, administrative, governmental, regulatory or other investigation, proceeding or dispute is commenced or threatened, or any judgment or order of a court, arbitral tribunal or agency is made: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in relation to the Finance Documents or the transactions contemplated in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otherwise against the Borrower or the Buyer or any of the Borrower’s or the Buyer’s agencies or assets (or against the ministers of the Borrower or of the Buyer or any of their agencies),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which (in each case) is reasonably likely to have or has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23.7 Moratorium or rescheduling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moratorium is called or declared in respect of the payment of interest or repayment of principal on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 moratorium is called, declared or agreed in respect of the payment of interest or repayment of principal on any or all of the Borrower’s External indebtedness.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by reason of actual or anticipated financial difficulties, commences negotiations with one or more of its creditors (excluding any Finance Party in its capacity as such) with a view to the general readjustment or rescheduling of any or the Borrower’s External indebtedness.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23.8 Cross default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of the Borrower’s External Indebtedness is not paid when due nor within any originally applicable grace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of the Borrower’s External Indebtedness is declared to be or otherwise becomes due and payable prior to its specified maturity as a result of an event of default (however described).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commitment for any Borrower’s External Indebtedness is cancelled or suspended by a creditor of the Borrower as a result of an event of default (however described).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Any creditor of the Borrower becomes entitled to declare any of the Borrower’s External Indebtedness due and payable prior to its specified maturity as a result of an event of default (however described).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23.9 Withdrawal and repudiation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Authorization or any other act necessary under the laws of the Republic of Serbia to enable the Borrower to perform its obligations under the Finance Documents, or any Authorization or any other act necessary under the laws of the Republic of Serbia to enable the Buyer to perform its obligations under the Commercial Contract or any transaction contemplated thereby, is withdrawn or modified or shall otherwise cease to be in full force and effect or has not been obtained or the Borrower repudiates a Finance Document or evidences an intention to repudiate a Finance Document or the Buyer repudiates the Commercial Contract or evidences an intention to repudiate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23.10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The Commercial Contract is, in whole or in part, cancelled or rescinded or is, in whole or in part, interrupted or suspended or otherwise is not in full force and effect at any time.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Commercial Contract is under any administrative, judicial or arbitration proceeding (other than any which has been discharged, stayed or dismissed within sixty (60) days of commencement) which impairs or may potentially impair the performance of this Agreement in any way,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in respect of the payment terms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event or circumstance occurs that (a) gives rise to a right to terminate early, suspend performance under, repudiate or cancel (in each case, in whole or in part) the Commercial Contract or (b) constitutes a </w:t>
      </w:r>
      <w:r w:rsidRPr="004B2408">
        <w:rPr>
          <w:rFonts w:ascii="Verdana" w:eastAsia="Times New Roman" w:hAnsi="Verdana" w:cs="Helvetica"/>
          <w:i/>
          <w:iCs/>
          <w:color w:val="000000"/>
          <w:sz w:val="24"/>
          <w:szCs w:val="24"/>
          <w:lang w:val="en-GB"/>
        </w:rPr>
        <w:t>force majeure</w:t>
      </w:r>
      <w:r w:rsidRPr="004B2408">
        <w:rPr>
          <w:rFonts w:ascii="Verdana" w:eastAsia="Times New Roman" w:hAnsi="Verdana" w:cs="Helvetica"/>
          <w:color w:val="000000"/>
          <w:sz w:val="24"/>
          <w:szCs w:val="24"/>
          <w:lang w:val="en-GB"/>
        </w:rPr>
        <w:t> event (howsoever described) in relation to or under the Commercial Contract, unless such event or circumstance is capable of remedy within 60 calendar days and is remedied within 60 calendar days of the occurrence of such event or circumstance.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Buyer has assigned or transferred any of its rights or obligations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The Buyer has not observed or performed any of its material obligations or otherwise has not complied with any material provisions of the Commercial Contract unless such failure to observe or perform such material obligations or to comply with such material provisions is capable of remedy within 60 calendar days and is remedied within 60 calendar days of such failure.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The Buyer has not made any payment required to be made by it under the Commercial Contract at the times (or within any applicable grace period) and in the manner required thereunder.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Any material provision of the Commercial Contract has been varied, amended or waived without the consent of the Majority Lenders and the ECA subject to the performance of this Agreement being impaired in any way by such variation, amendment or waiver,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with respect to the payment terms of the Commercial Contract as set forth in Schedule 3 (</w:t>
      </w:r>
      <w:r w:rsidRPr="004B2408">
        <w:rPr>
          <w:rFonts w:ascii="Verdana" w:eastAsia="Times New Roman" w:hAnsi="Verdana" w:cs="Helvetica"/>
          <w:i/>
          <w:iCs/>
          <w:color w:val="000000"/>
          <w:sz w:val="24"/>
          <w:szCs w:val="24"/>
          <w:lang w:val="en-GB"/>
        </w:rPr>
        <w:t>Terms of payment and list of documents to by supplied to the ECA Agent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23.11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event or circumstance occurs which the Majority Lenders reasonably believe has, or can be expected to have, or is reasonably likely to have, a Material Adverse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23.12 Foreign exchange restrictions – other events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foreign exchange law or regulation is amended, enacted or introduced or is reasonably likely to be amended, enacted or introduced in the Republic of Serbia which: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 has or would reasonably be expected to have, in the opinion of the ECA Agent or the Lenders, the effect of prohibiting, restricting or delaying </w:t>
      </w:r>
      <w:r w:rsidRPr="004B2408">
        <w:rPr>
          <w:rFonts w:ascii="Verdana" w:eastAsia="Times New Roman" w:hAnsi="Verdana" w:cs="Helvetica"/>
          <w:color w:val="000000"/>
          <w:sz w:val="24"/>
          <w:szCs w:val="24"/>
          <w:lang w:val="en-GB"/>
        </w:rPr>
        <w:lastRenderedPageBreak/>
        <w:t>any payment that the Borrower is required to make pursuant to the terms of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is materially prejudicial to the interests of the Finance Parties under or in connection with any of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decision or any event occurs in the Republic of Serbia or in any other country through which payments are made, which impedes or which could impede payment by the Borrower of the sums due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23.13 Material License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Material Licence is terminated, cancelled, suspended or revoked (whether wholly or in part).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restrictions or conditions are imposed on any Material Licence.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Material Licence is modified or varied in a way that is adverse in any material respect to the interests of the Seller or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Any Material Licence expires and is not renewed on substantially the same terms, provided that in case of import license, the expiry of a particular license shall not be deemed an Event of Default if the relevant license expires following the full completion of the import permitted thereunder.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23.14 International Monetary Fund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ceases to be a member of the IMF.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23.15 Governmental actions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Legislation is enacted or any action or decision is taken or proceedings commenced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prohibits, prevents or restrain (in whole or in part) the transactions contemplated under the Finance Documents or the performance by the Borrower of its obligations under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imposes any reserve requirement on the flow of funds to or from the Finance Parties;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declares payments in local currency of the Republic of Serbia to be valid discharge of the Borrower’s payment obligations hereunder.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23.16 Waiver of immunity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claims for itself, or any of its assets (other than the Excluded Assets), immunity from suit, execution or other legal process on the grounds of sovereignty or otherwise in breach of Clause 37 (</w:t>
      </w:r>
      <w:r w:rsidRPr="004B2408">
        <w:rPr>
          <w:rFonts w:ascii="Verdana" w:eastAsia="Times New Roman" w:hAnsi="Verdana" w:cs="Helvetica"/>
          <w:i/>
          <w:iCs/>
          <w:color w:val="000000"/>
          <w:sz w:val="24"/>
          <w:szCs w:val="24"/>
          <w:lang w:val="en-GB"/>
        </w:rPr>
        <w:t>Jurisdiction - Arbitration</w:t>
      </w:r>
      <w:r w:rsidRPr="004B2408">
        <w:rPr>
          <w:rFonts w:ascii="Verdana" w:eastAsia="Times New Roman" w:hAnsi="Verdana" w:cs="Helvetica"/>
          <w:color w:val="000000"/>
          <w:sz w:val="24"/>
          <w:szCs w:val="24"/>
          <w:lang w:val="en-GB"/>
        </w:rPr>
        <w:t>) hereof.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23.17 Acceleration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On and at any time after the occurrence of an Event of Default which is continuing the ECA Agent may, and shall if so directed by the Majority Lenders and/or the ECA, by notice to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cancel the Total Commitments at which time they shall immediately be cancelled;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declare that all or part of the Loans, together with accrued interest, and all other amounts accrued or outstanding under the Finance Documents </w:t>
      </w:r>
      <w:r w:rsidRPr="004B2408">
        <w:rPr>
          <w:rFonts w:ascii="Verdana" w:eastAsia="Times New Roman" w:hAnsi="Verdana" w:cs="Helvetica"/>
          <w:color w:val="000000"/>
          <w:sz w:val="24"/>
          <w:szCs w:val="24"/>
          <w:lang w:val="en-GB"/>
        </w:rPr>
        <w:lastRenderedPageBreak/>
        <w:t>be immediately due and payable, at which time they shall become immediately due and payable;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declare that all or part of the Loans be payable on demand, at which time they shall immediately become payable on demand by the ECA Agent on the instructions of the Majority Lenders;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exercise any or all of its rights, remedies, powers or discretions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 CHANGES TO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24.1 Transfers by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Subject to this Clause 24, a Lender (the </w:t>
      </w:r>
      <w:r w:rsidRPr="004B2408">
        <w:rPr>
          <w:rFonts w:ascii="Verdana" w:eastAsia="Times New Roman" w:hAnsi="Verdana" w:cs="Helvetica"/>
          <w:b/>
          <w:bCs/>
          <w:color w:val="000000"/>
          <w:sz w:val="24"/>
          <w:szCs w:val="24"/>
          <w:lang w:val="en-GB"/>
        </w:rPr>
        <w:t>Existing Lender</w:t>
      </w:r>
      <w:r w:rsidRPr="004B2408">
        <w:rPr>
          <w:rFonts w:ascii="Verdana" w:eastAsia="Times New Roman" w:hAnsi="Verdana" w:cs="Helvetica"/>
          <w:color w:val="000000"/>
          <w:sz w:val="24"/>
          <w:szCs w:val="24"/>
          <w:lang w:val="en-GB"/>
        </w:rPr>
        <w:t>) may transfer any of its rights (including such as relate to that Lender’s participation in each Loan) and/or obligations under any Finance Document to the ECA, SFIL, CAFFIL, another bank or financial institution or to insurance or reinsurance companies, to a trust, fund or other entity which is regularly engaged in or established for the purpose of making, purchasing or investing in loans, securities or other financial assets and which has the status of FATCA Exempt Party on the relevant Transfer Date (the </w:t>
      </w:r>
      <w:r w:rsidRPr="004B2408">
        <w:rPr>
          <w:rFonts w:ascii="Verdana" w:eastAsia="Times New Roman" w:hAnsi="Verdana" w:cs="Helvetica"/>
          <w:b/>
          <w:bCs/>
          <w:color w:val="000000"/>
          <w:sz w:val="24"/>
          <w:szCs w:val="24"/>
          <w:lang w:val="en-GB"/>
        </w:rPr>
        <w:t>New Lender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transfer shall be made subject to the terms of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24.2 Conditions of transfer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transfer is subject to the ECA Agent confirming that the approval of the ECA to the intended transfer has been obtained or is not required.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consent of the Finance Parties and of the Borrower is hereby given to a transfer by an Existing Lender to a New Lender (including, without limitation, SFIL, CAFFIL or the ECA) of any of its rights or of any of its rights and obligations under any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Parties agree that if the conditions of transfer set forth in Clause 24 are satisfied, the execution by the ECA Agent of any Transfer Agreement will bind all the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 transfer will only be effective 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receipt by the ECA Agent (whether in the Transfer Agreement or otherwise) of written confirmation from the New Lender (in form and substance satisfactory to the ECA Agent) that the New Lender will assume the same obligations to the other Finance Parties as it would have been under if it was an Original Lender;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performance by the ECA Agent of all necessary “know your customer” or other similar checks under all applicable laws and regulations in relation to such transfer to a New Lender, the completion of which the ECA Agent shall promptly notify to the Existing Lender and the New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A transfer will only be effective if the procedure set out in Clause 24.5 (</w:t>
      </w:r>
      <w:r w:rsidRPr="004B2408">
        <w:rPr>
          <w:rFonts w:ascii="Verdana" w:eastAsia="Times New Roman" w:hAnsi="Verdana" w:cs="Helvetica"/>
          <w:i/>
          <w:iCs/>
          <w:color w:val="000000"/>
          <w:sz w:val="24"/>
          <w:szCs w:val="24"/>
          <w:lang w:val="en-GB"/>
        </w:rPr>
        <w:t>Procedure for transfer</w:t>
      </w:r>
      <w:r w:rsidRPr="004B2408">
        <w:rPr>
          <w:rFonts w:ascii="Verdana" w:eastAsia="Times New Roman" w:hAnsi="Verdana" w:cs="Helvetica"/>
          <w:color w:val="000000"/>
          <w:sz w:val="24"/>
          <w:szCs w:val="24"/>
          <w:lang w:val="en-GB"/>
        </w:rPr>
        <w:t>) is complied with.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If: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Lender transfers any of its rights and/or obligations under the Finance Documents or changes its Facility Office;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as a result of circumstances existing at the date the transfer or change occurs, the Borrower would be obliged to make a payment to the New Lender or Lender acting through its new Facility Office under Clause 15 (</w:t>
      </w:r>
      <w:r w:rsidRPr="004B2408">
        <w:rPr>
          <w:rFonts w:ascii="Verdana" w:eastAsia="Times New Roman" w:hAnsi="Verdana" w:cs="Helvetica"/>
          <w:i/>
          <w:iCs/>
          <w:color w:val="000000"/>
          <w:sz w:val="24"/>
          <w:szCs w:val="24"/>
          <w:lang w:val="en-GB"/>
        </w:rPr>
        <w:t>Tax Gross Up and Indemnities</w:t>
      </w:r>
      <w:r w:rsidRPr="004B2408">
        <w:rPr>
          <w:rFonts w:ascii="Verdana" w:eastAsia="Times New Roman" w:hAnsi="Verdana" w:cs="Helvetica"/>
          <w:color w:val="000000"/>
          <w:sz w:val="24"/>
          <w:szCs w:val="24"/>
          <w:lang w:val="en-GB"/>
        </w:rPr>
        <w:t>) and Clause 16 (</w:t>
      </w:r>
      <w:r w:rsidRPr="004B2408">
        <w:rPr>
          <w:rFonts w:ascii="Verdana" w:eastAsia="Times New Roman" w:hAnsi="Verdana" w:cs="Helvetica"/>
          <w:i/>
          <w:iCs/>
          <w:color w:val="000000"/>
          <w:sz w:val="24"/>
          <w:szCs w:val="24"/>
          <w:lang w:val="en-GB"/>
        </w:rPr>
        <w:t>Increased Costs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then the New Lender or Lender acting through its new Facility Office is only entitled to receive payment under those Clauses to the same extent as the Existing Lender or Lender acting through its previous Facility Office would have been if the transfer or change had not occurred. This paragraph (f) shall not apply in respect of a transfer made in the ordinary course of the primary syndication of the Facility or in respect of a transfer to SFIL, CAFFIL or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Each New Lender, by executing the relevant Transfer Agreement, confirms, for the avoidance of doubt, that the ECA Agent has authority to execute on its behalf any amendment or waiver that has been approved by or on behalf of the requisite Lender or Lenders in accordance with this Agreement on or prior to the date on which the transfer becomes effective in accordance with this Agreement and that it is bound by that decision to the same extent as the Existing Lender would have been had it remained a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24.3 Transfer fee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New Lender shall, on the date upon which a transfer takes effect, pay to the ECA Agent (for its own account) a fee of EUR 3,000. For the avoidance of doubt, for the purposes of this Clause 24.3, the ECA shall not be considered a New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Paragraph (a) of this Clause 24.3 shall not be applicable to any transfer by a Lender to SFIL, to CAFFIL or to a transfer by SFIL to the Lender which has initially transferred its rights and obligations to SFIL.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24.4 Limitation of responsibility of Existing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Unless expressly agreed to the contrary, an Existing Lender makes no representation or warranty and assumes no responsibility to a New Lender for: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legality, validity, effectiveness, adequacy or enforceability of the Transaction Documents, the ECA Insurance Policy or any other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financial condition of the Borrower or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performance and observance by the Borrower, the Buyer or the ECA of its obligations under the Transaction Documents, the ECA Insurance Policy or any other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accuracy of any statements (whether written or oral) made in or in connection with any Transaction Document, the ECA Insurance Policy or any other document;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the existence of any transferred rights or receivables or their accessories,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any representations or warranties implied by law are excluded.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Unless expressly agreed to the contrary, each New Lender confirms to the Existing Lender and the other Finance Parties that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has made (and shall continue to make) its own independent investigation and assessment of the financial condition and affairs of the Borrower and its related entities in connection with its participation in this Agreement and has not relied exclusively on any information provided to it by the Existing Lender or any other Finance Party in connection with any Transaction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will continue to make its own independent appraisal of the creditworthiness of the Borrower and its related entities whilst any amount is or may be outstanding under the Finance Documents or any Total Commitments is in force;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has made and will continue to make its own independent investigation and assessment of the ECA Insurance Policy and has not relied exclusively on any information provided to it by the Existing Lender in connection with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Nothing in any Finance Document obliges an Existing Lender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accept a re-transfer from a New Lender of any of the rights and obligations transferred under this Clause 24;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support any losses directly or indirectly incurred by the New Lender by reason of the non-performance by the Borrower or the ECA of its obligations under the Transaction Documents, the ECA Insurance Policy or otherwise.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24.5 Procedure for transfer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Subject to the conditions set out in Clause 24.2 (</w:t>
      </w:r>
      <w:r w:rsidRPr="004B2408">
        <w:rPr>
          <w:rFonts w:ascii="Verdana" w:eastAsia="Times New Roman" w:hAnsi="Verdana" w:cs="Helvetica"/>
          <w:i/>
          <w:iCs/>
          <w:color w:val="000000"/>
          <w:sz w:val="24"/>
          <w:szCs w:val="24"/>
          <w:lang w:val="en-GB"/>
        </w:rPr>
        <w:t>Conditions of transfer</w:t>
      </w:r>
      <w:r w:rsidRPr="004B2408">
        <w:rPr>
          <w:rFonts w:ascii="Verdana" w:eastAsia="Times New Roman" w:hAnsi="Verdana" w:cs="Helvetica"/>
          <w:color w:val="000000"/>
          <w:sz w:val="24"/>
          <w:szCs w:val="24"/>
          <w:lang w:val="en-GB"/>
        </w:rPr>
        <w:t>) a transfer of rights and/or obligations is effected in accordance with paragraph (c) below when the ECA Agent executes an otherwise duly completed Transfer Agreement delivered to it by the Existing Lender and the New Lender. The ECA Agent shall, subject to paragraph (b) below, as soon as reasonably practicable after receipt by it of a duly completed Transfer Agreement appearing on its face to comply with the terms of this Agreement and delivered in accordance with the terms of this Agreement, execute that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transfer shall be subject to an amendment of the ECA Insurance Policy so that the New Lender becomes an insured party under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shall only be obliged to execute a Transfer Agreement delivered to it by the Existing Lender and the New Lender once it is satisfied it has complied with all necessary “know your customer” or similar checks under all applicable laws and regulations in relation to the transfer to such New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As from the Transfer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 to the extent that in the Transfer Agreement the Existing Lender seeks to transfer its rights and obligations under the Finance Documents, the </w:t>
      </w:r>
      <w:r w:rsidRPr="004B2408">
        <w:rPr>
          <w:rFonts w:ascii="Verdana" w:eastAsia="Times New Roman" w:hAnsi="Verdana" w:cs="Helvetica"/>
          <w:color w:val="000000"/>
          <w:sz w:val="24"/>
          <w:szCs w:val="24"/>
          <w:lang w:val="en-GB"/>
        </w:rPr>
        <w:lastRenderedPageBreak/>
        <w:t>Existing Lender shall be discharged to the extent provided for in the Transfer Agreement from further obligations towards the Borrower and the Finance Parties under the Finance Documents; the Borrower and each Finance Party hereby expressly consent to such discharge, in accordance with article 1216-1 of the French </w:t>
      </w:r>
      <w:r w:rsidRPr="004B2408">
        <w:rPr>
          <w:rFonts w:ascii="Verdana" w:eastAsia="Times New Roman" w:hAnsi="Verdana" w:cs="Helvetica"/>
          <w:i/>
          <w:iCs/>
          <w:color w:val="000000"/>
          <w:sz w:val="24"/>
          <w:szCs w:val="24"/>
          <w:lang w:val="en-GB"/>
        </w:rPr>
        <w:t>Code civil</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rights and/or obligations of the Existing Lender with respect to the Borrower shall be transferred to the New Lender to the extent provided for in the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the ECA Agent, the Mandated Lead Arrangers, the Global Coordinator, Structuring and Documentation Bank, the New Lender and the other Lenders shall acquire the same rights and assume the same obligations between themselves as they would have had had the New Lender been an Original Lender with the rights and/or obligations acquired or assumed by it as a result of the transfer and to that extent the ECA Agent, the Mandated Lead Arrangers, the Global Coordinator, Structuring and Documentation Bank and the Existing Lender shall each be released from further obligations to each other under the Finance Documents;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New Lender shall become a Party as a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ECA Agent is irrevocably authorised by each Lender and the Borrower to execute a Transfer Agreement for and on their behalf.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Borrower undertakes to sign any document, provide any Authorisation and make all necessary formalities, which would be required by the Existing Lender, the New Lender or the ECA Agent or required as a matter of Serbian law or Serbian foreign exchange regulations in order to ensure the enforceability, recognition and priority of the transfer of the rights and/or obligations referred to in the Transfer Agreement and its effectiveness in the Republic of Serbia (including any reporting, registration and filing as well as having, at its own costs, any relevant document translated in its required form into Serbian language to the extent required for any such purposes).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24.6 Copy of Transfer Agreement to Borrower and registration with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shall, as soon as reasonably practicable after it has executed a Transfer Agreement, send to the Borrower a copy of that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as soon as reasonably practicable after it has received a copy of the Transfer Agreement pursuant to Paragraph (a) above, but in any event within the time period prescribed by Serbian law (as applicable):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provide any Authorisation and sign any document (if and as required as a matter of Serbian law or Serbian foreign exchange regulations) to ensure the enforceability, recognition and priority of the transfer of the rights and/or obligations referred to in the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report to the Central Bank the change of Lender (including in case of a transfer of rights or a transfer of rights and obligations from any Lender to any entity which is a Lender prior to such transfer) under the relevant Transfer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make appropriate corrections of the Lender’s identity in the law approving the budget of the Republic of Serbia for each subsequent year following the transfer or assignment and in the records relating to the Finance Documents kept by the Ministry of Finance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shall, as soon as practicable, provide the ECA Agent with evidence that each of the actions and requirements referred to in Paragraphs (i) to (iii) has been duly performed and complied with.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24.7 Security over Lenders’ rights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addition to the other rights provided to Lenders under this Clause 24, each Lender may without consulting with or obtaining consent from the Borrower or any Finance Party but subject to the terms of the ECA Insurance Policy, at any time, directly or indirectly, transfer, charge, assign, pledge or otherwise create Security in or over (whether by way of collateral or otherwise) all or any of its rights under any Finance Document including to secure obligations of that Lender including, without limitation: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transfer, charge, assignment, pledge or other Security including to secure obligations to an Affiliate of a Lender, a federal reserve or central bank or equivalent body (including the European Central Bank, the European Investment Bank and the European Investment Fund) or to any refinancing vehicle (such as SFIL, CAFFIL, a </w:t>
      </w:r>
      <w:r w:rsidRPr="004B2408">
        <w:rPr>
          <w:rFonts w:ascii="Verdana" w:eastAsia="Times New Roman" w:hAnsi="Verdana" w:cs="Helvetica"/>
          <w:i/>
          <w:iCs/>
          <w:color w:val="000000"/>
          <w:sz w:val="24"/>
          <w:szCs w:val="24"/>
          <w:lang w:val="en-GB"/>
        </w:rPr>
        <w:t>société de crédit foncier</w:t>
      </w:r>
      <w:r w:rsidRPr="004B2408">
        <w:rPr>
          <w:rFonts w:ascii="Verdana" w:eastAsia="Times New Roman" w:hAnsi="Verdana" w:cs="Helvetica"/>
          <w:color w:val="000000"/>
          <w:sz w:val="24"/>
          <w:szCs w:val="24"/>
          <w:lang w:val="en-GB"/>
        </w:rPr>
        <w:t>, its Affiliates or other equivalent institutions), an export credit agency, a securitization fund or any entity in the framework of the direct or indirect financing or refinancing of a Lender or its Affiliates, including, without limitation, any transfer of rights to a securitisation special purpose entity where Security over securities issued by such securitisation special purpose entity is to be created in favour of a federal reserve or central bank (including, for the avoidance of doubt, the European Central Bank) ;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transfer, charge, pledge or other Security granted to any holders (or trustee or representatives of holders) of obligations owed, or securities issued, by that Lender as security for those obligations or securities,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except that, without prejudice to the other provisions of this Clause 24.7, no such transfer, charge, pledge or Security shall: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release a Lender from any of its obligations under the Finance Documents or substitute the beneficiary of the relevant transfer, charge, pledge or other Security for the Lender as a party to any of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require any payments to be made by the Borrower other than or in excess of, or grant to any person any more extensive rights than, those required to be made or granted to the relevant Lender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The provisions of Clauses 24.1 (</w:t>
      </w:r>
      <w:r w:rsidRPr="004B2408">
        <w:rPr>
          <w:rFonts w:ascii="Verdana" w:eastAsia="Times New Roman" w:hAnsi="Verdana" w:cs="Helvetica"/>
          <w:i/>
          <w:iCs/>
          <w:color w:val="000000"/>
          <w:sz w:val="24"/>
          <w:szCs w:val="24"/>
          <w:lang w:val="en-GB"/>
        </w:rPr>
        <w:t>Transfers by the Lenders</w:t>
      </w:r>
      <w:r w:rsidRPr="004B2408">
        <w:rPr>
          <w:rFonts w:ascii="Verdana" w:eastAsia="Times New Roman" w:hAnsi="Verdana" w:cs="Helvetica"/>
          <w:color w:val="000000"/>
          <w:sz w:val="24"/>
          <w:szCs w:val="24"/>
          <w:lang w:val="en-GB"/>
        </w:rPr>
        <w:t>), 24.2 (</w:t>
      </w:r>
      <w:r w:rsidRPr="004B2408">
        <w:rPr>
          <w:rFonts w:ascii="Verdana" w:eastAsia="Times New Roman" w:hAnsi="Verdana" w:cs="Helvetica"/>
          <w:i/>
          <w:iCs/>
          <w:color w:val="000000"/>
          <w:sz w:val="24"/>
          <w:szCs w:val="24"/>
          <w:lang w:val="en-GB"/>
        </w:rPr>
        <w:t>Conditions of transfer</w:t>
      </w:r>
      <w:r w:rsidRPr="004B2408">
        <w:rPr>
          <w:rFonts w:ascii="Verdana" w:eastAsia="Times New Roman" w:hAnsi="Verdana" w:cs="Helvetica"/>
          <w:color w:val="000000"/>
          <w:sz w:val="24"/>
          <w:szCs w:val="24"/>
          <w:lang w:val="en-GB"/>
        </w:rPr>
        <w:t>), 24.3 (</w:t>
      </w:r>
      <w:r w:rsidRPr="004B2408">
        <w:rPr>
          <w:rFonts w:ascii="Verdana" w:eastAsia="Times New Roman" w:hAnsi="Verdana" w:cs="Helvetica"/>
          <w:i/>
          <w:iCs/>
          <w:color w:val="000000"/>
          <w:sz w:val="24"/>
          <w:szCs w:val="24"/>
          <w:lang w:val="en-GB"/>
        </w:rPr>
        <w:t>Transfer fee</w:t>
      </w:r>
      <w:r w:rsidRPr="004B2408">
        <w:rPr>
          <w:rFonts w:ascii="Verdana" w:eastAsia="Times New Roman" w:hAnsi="Verdana" w:cs="Helvetica"/>
          <w:color w:val="000000"/>
          <w:sz w:val="24"/>
          <w:szCs w:val="24"/>
          <w:lang w:val="en-GB"/>
        </w:rPr>
        <w:t>), 24.4 (</w:t>
      </w:r>
      <w:r w:rsidRPr="004B2408">
        <w:rPr>
          <w:rFonts w:ascii="Verdana" w:eastAsia="Times New Roman" w:hAnsi="Verdana" w:cs="Helvetica"/>
          <w:i/>
          <w:iCs/>
          <w:color w:val="000000"/>
          <w:sz w:val="24"/>
          <w:szCs w:val="24"/>
          <w:lang w:val="en-GB"/>
        </w:rPr>
        <w:t>Limitation of responsibility of Existing Lenders</w:t>
      </w:r>
      <w:r w:rsidRPr="004B2408">
        <w:rPr>
          <w:rFonts w:ascii="Verdana" w:eastAsia="Times New Roman" w:hAnsi="Verdana" w:cs="Helvetica"/>
          <w:color w:val="000000"/>
          <w:sz w:val="24"/>
          <w:szCs w:val="24"/>
          <w:lang w:val="en-GB"/>
        </w:rPr>
        <w:t>), 24.5 (</w:t>
      </w:r>
      <w:r w:rsidRPr="004B2408">
        <w:rPr>
          <w:rFonts w:ascii="Verdana" w:eastAsia="Times New Roman" w:hAnsi="Verdana" w:cs="Helvetica"/>
          <w:i/>
          <w:iCs/>
          <w:color w:val="000000"/>
          <w:sz w:val="24"/>
          <w:szCs w:val="24"/>
          <w:lang w:val="en-GB"/>
        </w:rPr>
        <w:t>Procedure for transfer</w:t>
      </w:r>
      <w:r w:rsidRPr="004B2408">
        <w:rPr>
          <w:rFonts w:ascii="Verdana" w:eastAsia="Times New Roman" w:hAnsi="Verdana" w:cs="Helvetica"/>
          <w:color w:val="000000"/>
          <w:sz w:val="24"/>
          <w:szCs w:val="24"/>
          <w:lang w:val="en-GB"/>
        </w:rPr>
        <w:t>) and 24.6 (</w:t>
      </w:r>
      <w:r w:rsidRPr="004B2408">
        <w:rPr>
          <w:rFonts w:ascii="Verdana" w:eastAsia="Times New Roman" w:hAnsi="Verdana" w:cs="Helvetica"/>
          <w:i/>
          <w:iCs/>
          <w:color w:val="000000"/>
          <w:sz w:val="24"/>
          <w:szCs w:val="24"/>
          <w:lang w:val="en-GB"/>
        </w:rPr>
        <w:t>Copy of Transfer Agreement to the Borrower</w:t>
      </w:r>
      <w:r w:rsidRPr="004B2408">
        <w:rPr>
          <w:rFonts w:ascii="Verdana" w:eastAsia="Times New Roman" w:hAnsi="Verdana" w:cs="Helvetica"/>
          <w:color w:val="000000"/>
          <w:sz w:val="24"/>
          <w:szCs w:val="24"/>
          <w:lang w:val="en-GB"/>
        </w:rPr>
        <w:t>) shall not apply to the creation of Security pursuant to this Clause 24.7.</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limitations and provisions referred to in paragraph (b) above shall further not apply to any transfer of rights under the Finance Documents or of the securities issued by the securitisation special purpose entity, made by a federal reserve or central bank (including, for the avoidance of doubt, the European Central Bank) to a third party in connection with the enforcement of Security created pursuant to paragraph (a)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Upon the enforcement of any transfer, charge, pledge or Security created pursuant to paragraph (a) above, in each case subject to a notification to the ECA Agent and as from the date on which the ECA Agent is notified by, the beneficiary of such enforcement of transfer, charge, assignment, pledge or Security (the </w:t>
      </w:r>
      <w:r w:rsidRPr="004B2408">
        <w:rPr>
          <w:rFonts w:ascii="Verdana" w:eastAsia="Times New Roman" w:hAnsi="Verdana" w:cs="Helvetica"/>
          <w:b/>
          <w:bCs/>
          <w:color w:val="000000"/>
          <w:sz w:val="24"/>
          <w:szCs w:val="24"/>
          <w:lang w:val="en-GB"/>
        </w:rPr>
        <w:t>Beneficiary</w:t>
      </w:r>
      <w:r w:rsidRPr="004B2408">
        <w:rPr>
          <w:rFonts w:ascii="Verdana" w:eastAsia="Times New Roman" w:hAnsi="Verdana" w:cs="Helvetica"/>
          <w:color w:val="000000"/>
          <w:sz w:val="24"/>
          <w:szCs w:val="24"/>
          <w:lang w:val="en-GB"/>
        </w:rPr>
        <w:t>) shall, upon completion of the relevant conditions referenced in paragraph (d)(ii) of Clause 24.2 (</w:t>
      </w:r>
      <w:r w:rsidRPr="004B2408">
        <w:rPr>
          <w:rFonts w:ascii="Verdana" w:eastAsia="Times New Roman" w:hAnsi="Verdana" w:cs="Helvetica"/>
          <w:i/>
          <w:iCs/>
          <w:color w:val="000000"/>
          <w:sz w:val="24"/>
          <w:szCs w:val="24"/>
          <w:lang w:val="en-GB"/>
        </w:rPr>
        <w:t>Conditions of transfer</w:t>
      </w:r>
      <w:r w:rsidRPr="004B2408">
        <w:rPr>
          <w:rFonts w:ascii="Verdana" w:eastAsia="Times New Roman" w:hAnsi="Verdana" w:cs="Helvetica"/>
          <w:color w:val="000000"/>
          <w:sz w:val="24"/>
          <w:szCs w:val="24"/>
          <w:lang w:val="en-GB"/>
        </w:rPr>
        <w:t>), be deemed to become a Party as Lender in respect of the Lender’s rights only which are subject to any such enforcement. The ECA Agent, the Beneficiary and the Lenders shall acquire the same rights and assume the same obligations under Clause 27 (</w:t>
      </w:r>
      <w:r w:rsidRPr="004B2408">
        <w:rPr>
          <w:rFonts w:ascii="Verdana" w:eastAsia="Times New Roman" w:hAnsi="Verdana" w:cs="Helvetica"/>
          <w:i/>
          <w:iCs/>
          <w:color w:val="000000"/>
          <w:sz w:val="24"/>
          <w:szCs w:val="24"/>
          <w:lang w:val="en-GB"/>
        </w:rPr>
        <w:t>Sharing among the Finance Parties</w:t>
      </w:r>
      <w:r w:rsidRPr="004B2408">
        <w:rPr>
          <w:rFonts w:ascii="Verdana" w:eastAsia="Times New Roman" w:hAnsi="Verdana" w:cs="Helvetica"/>
          <w:color w:val="000000"/>
          <w:sz w:val="24"/>
          <w:szCs w:val="24"/>
          <w:lang w:val="en-GB"/>
        </w:rPr>
        <w:t>) between themselves as they would have acquired and assumed had the Beneficiary been an Original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Borrower undertakes to comply with all necessary formalities, if any, and take all steps necessary (including having, at its own costs, any relevant document translated in its required form into Serbian language to the extent required for any such purposes) in order to ensure the enforceability, recognition and priority of the transfer, charge, assignment, pledge or Security granted over any Lender’s rights under or pursuant to this Clause 24.7 and (as applicable) the enforcement thereof, in particular, including any formality required under Serbian law or Serbian foreign exchange regulations as well as notifying the Central Bank, as applicable, on the change of Lender (including in case of a transfer of rights or a transfer of rights and obligations from any Lender to any entity which is a Lender prior to such transfer) and, to the extent required under the laws and regulations of Serbia, on the change of the payee as a result of the granting of such Security and shall, as soon as practicable, provide the ECA Agent with evidence (including, without limitation and if applicable, the completed KZ form duly and validly issued by the Central Bank) that each of the actions and requirements referred to in this Paragraph (e) has been duly performed and complied with.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(f) No Finance Party (other than the Lender against whom the relevant transfer, charge, assignment, pledge or Security is being enforced) shall </w:t>
      </w:r>
      <w:r w:rsidRPr="004B2408">
        <w:rPr>
          <w:rFonts w:ascii="Verdana" w:eastAsia="Times New Roman" w:hAnsi="Verdana" w:cs="Helvetica"/>
          <w:color w:val="000000"/>
          <w:sz w:val="24"/>
          <w:szCs w:val="24"/>
          <w:lang w:val="en-GB"/>
        </w:rPr>
        <w:lastRenderedPageBreak/>
        <w:t>incur any further liability or obligation pursuant to any enforcement notice referred to in paragraph (d)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 ROLE OF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 Appointment of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Each of the Mandated Lead Arrangers, the Global Coordinator, Structuring and Documentation Bank and the Lenders appoints the ECA Agent to act as its agent under and in connection with the Finance Documents and each of the Lenders appoint the ECA Agent to act as its agent under and in connection with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of the Mandated Lead Arrangers, the Global Coordinator, Structuring and Documentation Bank and the Lenders authorise the ECA Agent to perform the duties, obligations and responsibilities and to exercise the rights, powers, authorities and discretions specifically given to the ECA Agent under or in connection with the Finance Documents together with any other incidental rights, powers, authorities and discretions.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Each Finance Party (other than the ECA Agent) irrevocably authorises the ECA Agent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perform the duties and to exercise the rights, powers and discretions that are specifically given to it under the Finance Documents, together with any other incidental rights, powers and discretions;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execute each Finance Document expressed to be executed by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communicate with the ECA in connection with the Transaction Documents and the ECA Insurance Policy and to act generally on its behalf in relation to the ECA and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act on its behalf in relation to any claim, and to receive any payment, under the ECA Insurance Policy;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make and receive payments expressed to be made by it under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Each Lender irrevocably appoints the ECA Agent to be its attorney for the purposes of taking any action under such ECA Insurance Policy in accordance with the terms thereof.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25.2 No fiduciary duties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Nothing in this Agreement constitutes the ECA Agent or any Mandated Lead Arranger or the Global Coordinator, Structuring and Documentation Bank as a trustee or fiduciary of any other person.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the Mandated Lead Arrangers and the Global Coordinator, Structuring and Documentation Bank shall not be bound to account to any Lender for any sum or the profit element of any sum received by it for its own account.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25.3 Duties, rights and discretions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(a) The ECA Agent’s duties under the Finance Documents are solely mechanical and administrative in nature. Except where a Finance Document or the ECA Insurance Policy specifically provides otherwise, the ECA Agent is </w:t>
      </w:r>
      <w:r w:rsidRPr="004B2408">
        <w:rPr>
          <w:rFonts w:ascii="Verdana" w:eastAsia="Times New Roman" w:hAnsi="Verdana" w:cs="Helvetica"/>
          <w:color w:val="000000"/>
          <w:sz w:val="24"/>
          <w:szCs w:val="24"/>
          <w:lang w:val="en-GB"/>
        </w:rPr>
        <w:lastRenderedPageBreak/>
        <w:t>not obliged to review or check the adequacy, accuracy or completeness of any document it forwards to another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shall promptly forward to a Party the original or a copy of any document which is delivered to the ECA Agent to the extent that such document is delivered for that Party by any other Party or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If the ECA Agent receives notice from a Party referring to this Agreement, describing a Default and stating that the circumstance described is a Default, it shall promptly notify the other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If the ECA Agent is aware of the non-payment of any principal, interest, commitment fee or other fee payable to a Finance Party under this Agreement it shall promptly notify the other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ECA Agent may rely 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representation, notice or document believed by it to be genuine, correct and appropriately authorised;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statement made by a director, authorised signatory or employee of any person regarding any matters which may reasonably be assumed to be within his knowledge or within his power to verify.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ECA Agent may assume (unless it has received notice to the contrary in its capacity as agent for the Lenders)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no Default has occurred (unless it has actual knowledge of a Default arising under Clause 23.1 (</w:t>
      </w:r>
      <w:r w:rsidRPr="004B2408">
        <w:rPr>
          <w:rFonts w:ascii="Verdana" w:eastAsia="Times New Roman" w:hAnsi="Verdana" w:cs="Helvetica"/>
          <w:i/>
          <w:iCs/>
          <w:color w:val="000000"/>
          <w:sz w:val="24"/>
          <w:szCs w:val="24"/>
          <w:lang w:val="en-GB"/>
        </w:rPr>
        <w:t>Non-payment</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right, power, authority or discretion vested in any Party or the Majority Lenders has not been exercised.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ECA Agent may engage and pay for the advice or services of any lawyers, accountants, tax advisers, surveyors or other professional advisers or experts.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Without prejudice to the generality of paragraph (g) above or paragraph (i) below, the ECA Agent may at any time engage and pay for the services of any lawyers to act as independent counsel to the ECA Agent (and so separate from any lawyers instructed by the Lenders) if the ECA Agent in its reasonable opinion deems this to be necessary.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ECA Agent may rely on the advice or services of any lawyers, accountants, tax advisers, surveyors or other professional advisers or experts (whether obtained by the ECA Agent or by any other Party) and shall not be liable for any damages, costs or losses to any person, any diminution in value or any liability whatsoever arising as a result of its so relying.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(j) The ECA Agent is not authorised to act on behalf of a Lender (without first obtaining that Lender’s consent) in any legal or arbitration proceedings relating to any Finance Document or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(k) Unless a Finance Document expressly provides otherwise, the ECA Agent may disclose to any other Party any information it reasonably believes it has received as ECA Agent under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(l) The ECA Agent may disclose to the Lenders the result of any vote of the Lenders under or in connection with this Agreement or the other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(m) Notwithstanding any other provision of any Finance Document or the ECA Insurance Policy to the contrary, neither the ECA Agent nor any Mandated Lead Arranger nor the Global Coordinator, Structuring and Documentation Bank is obliged to do or omit to do anything if it would, or might in its reasonable opinion, constitute a breach of any law or regulation or a breach of a fiduciary duty or duty of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 Notwithstanding any provision of any Finance Document or the ECA Insurance Policy to the contrary, the ECA Agent is not obliged to expend or risk its own funds or otherwise incur any financial liability in the performance of its duties, obligations or responsibilities or the exercise of any right, power, authority or discretion if it has grounds for believing the repayment of such funds or adequate indemnity against, or security for, such risk or liability is not reasonably assured to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 The ECA Agent shall have only those duties, obligations and responsibilities expressly specified in the Finance Documents and the ECA Insurance Policy to which it is expressed to be a party (and no others shall be implied).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25.4 No duty to monitor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not be bound to enquire: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whether or not any Default has occurred;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as to the performance, default or any breach by any Party of its obligations under any Finance Document;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whether any other event specified in any Finance Document has occurred.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25.5 ECA instructions – Majority Lenders’ instructions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Each of the Lenders authorises the ECA Agent to follow any instructions of ECA and/or the French Authorities in accordance with the terms and conditions of the ECA Insurance Policy and acknowledges that any Lender’s failure to conform to such instructions or to the terms and conditions of the ECA Insurance Policy may result in lapse of coverage thereunder.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Each of the Lenders agrees that neither the ECA Agent nor any of its officers, directors, agents or employees shall be liable for any action taken or omitted by it or them, under instructions from the ECA and/or the French Authorities which it is or they are obliged to follow under the ECA Insurance Policy or in connection therewith.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Each of the Lenders agrees that, to the extent permitted by the ECA, any communication between any Lenders and the ECA in connection with the ECA Insurance Policy or any Finance Document shall be conducted by and through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(d) Notwithstanding anything to the contrary in this Agreement, nothing in this Agreement shall oblige any Finance Party to act (or omit to act) in a manner that is inconsistent with the terms of the ECA Insurance Policy and, in particular: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ECA Agent shall be authorised to take all such actions as it may deem necessary to ensure that the terms of the ECA Insurance Policy are complied with;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ECA Agent shall not be obliged to do anything if, in its opinion, to do so could result in a breach of any term of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Subject to Clause 14.1 (</w:t>
      </w:r>
      <w:r w:rsidRPr="004B2408">
        <w:rPr>
          <w:rFonts w:ascii="Verdana" w:eastAsia="Times New Roman" w:hAnsi="Verdana" w:cs="Helvetica"/>
          <w:i/>
          <w:iCs/>
          <w:color w:val="000000"/>
          <w:sz w:val="24"/>
          <w:szCs w:val="24"/>
          <w:lang w:val="en-GB"/>
        </w:rPr>
        <w:t>ECA override</w:t>
      </w:r>
      <w:r w:rsidRPr="004B2408">
        <w:rPr>
          <w:rFonts w:ascii="Verdana" w:eastAsia="Times New Roman" w:hAnsi="Verdana" w:cs="Helvetica"/>
          <w:color w:val="000000"/>
          <w:sz w:val="24"/>
          <w:szCs w:val="24"/>
          <w:lang w:val="en-GB"/>
        </w:rPr>
        <w:t>) and to the provisions of Clauses 25.5(a) to 25.5(d) above which shall prevail: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ECA Agent shall: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 unless a contrary indication appears in a Finance Document exercise or refrain from exercising any right, power, authority or discretion vested in it as ECA Agent in accordance with any instructions given to it 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all Lenders if the relevant Finance Document stipulates the matter is an all Lenders decision;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all other cases, the Majority Lenders;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 not be liable for any act (or omission) if it acts (or refrains from acting) in accordance with paragraph (x)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ECA Agent shall be entitled to request instructions, or clarification of any instruction, from the Majority Lenders (or, if the relevant Finance Document stipulates the matter is a decision for any other Lender or group of Lenders, from that Lender or group of Lenders) as to whether, and in what manner, it should exercise or refrain from exercising any right, power, authority or discretion. The ECA Agent may refrain from acting unless and until it receives any such instructions or clarification that it has requested.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save in the case of decisions stipulated to be a matter for any other Lender or group of Lenders under the relevant Finance Document and unless a contrary indication appears in a Finance Document, any instructions given to the ECA Agent by the Majority Lenders shall override any conflicting instructions given by any other Parties and will be binding on all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ECA Agent may refrain from acting in accordance with the instructions of the Majority Lenders (or, if appropriate, the Lenders) until it has received such security as it may require for any cost, loss or liability (together with any associated VAT) which it may incur in complying with the instructions;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in the absence of instructions from the Majority Lenders, (or, if appropriate, the Lenders) the ECA Agent may act (or refrain from taking action) as it considers to be in the best interest of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(vi) subject to the provisions of paragraph (vii) and (viii) below, any term of the Finance Documents may be amended or waived only with the consent of the Majority Lenders and, in case of a Finance Document to which </w:t>
      </w:r>
      <w:r w:rsidRPr="004B2408">
        <w:rPr>
          <w:rFonts w:ascii="Verdana" w:eastAsia="Times New Roman" w:hAnsi="Verdana" w:cs="Helvetica"/>
          <w:color w:val="000000"/>
          <w:sz w:val="24"/>
          <w:szCs w:val="24"/>
          <w:lang w:val="en-GB"/>
        </w:rPr>
        <w:lastRenderedPageBreak/>
        <w:t>the Borrower is a party, the Borrower and any such amendment or waiver will be binding on all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subject to Clause 33.3 (</w:t>
      </w:r>
      <w:r w:rsidRPr="004B2408">
        <w:rPr>
          <w:rFonts w:ascii="Verdana" w:eastAsia="Times New Roman" w:hAnsi="Verdana" w:cs="Helvetica"/>
          <w:i/>
          <w:iCs/>
          <w:color w:val="000000"/>
          <w:sz w:val="24"/>
          <w:szCs w:val="24"/>
          <w:lang w:val="en-GB"/>
        </w:rPr>
        <w:t>Replacement of Screen Rate</w:t>
      </w:r>
      <w:r w:rsidRPr="004B2408">
        <w:rPr>
          <w:rFonts w:ascii="Verdana" w:eastAsia="Times New Roman" w:hAnsi="Verdana" w:cs="Helvetica"/>
          <w:color w:val="000000"/>
          <w:sz w:val="24"/>
          <w:szCs w:val="24"/>
          <w:lang w:val="en-GB"/>
        </w:rPr>
        <w:t>), an amendment or waiver of any term of the Finance Documents that has the effect of changing or which relates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definition of „Majority Lenders” in Clause 1.1 (</w:t>
      </w:r>
      <w:r w:rsidRPr="004B2408">
        <w:rPr>
          <w:rFonts w:ascii="Verdana" w:eastAsia="Times New Roman" w:hAnsi="Verdana" w:cs="Helvetica"/>
          <w:i/>
          <w:iCs/>
          <w:color w:val="000000"/>
          <w:sz w:val="24"/>
          <w:szCs w:val="24"/>
          <w:lang w:val="en-GB"/>
        </w:rPr>
        <w:t>Definitions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definition of “Anti-Corruption Laws”, “Anti-Money Laundering and Anti-Terrorism Financing Regulations”, “Sanctionable Activity”, „Sanctions”, „Sanctioned Country”, “Sanctions Authority” and “Sanctioned Person” in Clause 1.1 (</w:t>
      </w:r>
      <w:r w:rsidRPr="004B2408">
        <w:rPr>
          <w:rFonts w:ascii="Verdana" w:eastAsia="Times New Roman" w:hAnsi="Verdana" w:cs="Helvetica"/>
          <w:i/>
          <w:iCs/>
          <w:color w:val="000000"/>
          <w:sz w:val="24"/>
          <w:szCs w:val="24"/>
          <w:lang w:val="en-GB"/>
        </w:rPr>
        <w:t>Definitions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an extension to the date of payment of any amount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an extension of the Availability Period;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 reduction in the Margin or a reduction in the amount of any payment of principal, interest, fees or commission payable;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 change in currency of payment of any amount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an increase in or an extension of the Total Commitments;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 change to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 release of or amendment to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any provision which expressly requires the consent of all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any condition precedent referred to in Clause 4.1 (</w:t>
      </w:r>
      <w:r w:rsidRPr="004B2408">
        <w:rPr>
          <w:rFonts w:ascii="Verdana" w:eastAsia="Times New Roman" w:hAnsi="Verdana" w:cs="Helvetica"/>
          <w:i/>
          <w:iCs/>
          <w:color w:val="000000"/>
          <w:sz w:val="24"/>
          <w:szCs w:val="24"/>
          <w:lang w:val="en-GB"/>
        </w:rPr>
        <w:t>Conditions precedent to be fulfilled prior to or on the Signing Date</w:t>
      </w:r>
      <w:r w:rsidRPr="004B2408">
        <w:rPr>
          <w:rFonts w:ascii="Verdana" w:eastAsia="Times New Roman" w:hAnsi="Verdana" w:cs="Helvetica"/>
          <w:color w:val="000000"/>
          <w:sz w:val="24"/>
          <w:szCs w:val="24"/>
          <w:lang w:val="en-GB"/>
        </w:rPr>
        <w:t>) or in Clause 4.2 (</w:t>
      </w:r>
      <w:r w:rsidRPr="004B2408">
        <w:rPr>
          <w:rFonts w:ascii="Verdana" w:eastAsia="Times New Roman" w:hAnsi="Verdana" w:cs="Helvetica"/>
          <w:i/>
          <w:iCs/>
          <w:color w:val="000000"/>
          <w:sz w:val="24"/>
          <w:szCs w:val="24"/>
          <w:lang w:val="en-GB"/>
        </w:rPr>
        <w:t>Conditions precedent to be fulfilled with respect to the first Utilisation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Clause 8.1 (</w:t>
      </w:r>
      <w:r w:rsidRPr="004B2408">
        <w:rPr>
          <w:rFonts w:ascii="Verdana" w:eastAsia="Times New Roman" w:hAnsi="Verdana" w:cs="Helvetica"/>
          <w:i/>
          <w:iCs/>
          <w:color w:val="000000"/>
          <w:sz w:val="24"/>
          <w:szCs w:val="24"/>
          <w:lang w:val="en-GB"/>
        </w:rPr>
        <w:t>Illegality (Lenders)</w:t>
      </w:r>
      <w:r w:rsidRPr="004B2408">
        <w:rPr>
          <w:rFonts w:ascii="Verdana" w:eastAsia="Times New Roman" w:hAnsi="Verdana" w:cs="Helvetica"/>
          <w:color w:val="000000"/>
          <w:sz w:val="24"/>
          <w:szCs w:val="24"/>
          <w:lang w:val="en-GB"/>
        </w:rPr>
        <w:t>), Clause 8.2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Clause 8.3 (</w:t>
      </w:r>
      <w:r w:rsidRPr="004B2408">
        <w:rPr>
          <w:rFonts w:ascii="Verdana" w:eastAsia="Times New Roman" w:hAnsi="Verdana" w:cs="Helvetica"/>
          <w:i/>
          <w:iCs/>
          <w:color w:val="000000"/>
          <w:sz w:val="24"/>
          <w:szCs w:val="24"/>
          <w:lang w:val="en-GB"/>
        </w:rPr>
        <w:t>ECA Mandatory Prepayment Event</w:t>
      </w:r>
      <w:r w:rsidRPr="004B2408">
        <w:rPr>
          <w:rFonts w:ascii="Verdana" w:eastAsia="Times New Roman" w:hAnsi="Verdana" w:cs="Helvetica"/>
          <w:color w:val="000000"/>
          <w:sz w:val="24"/>
          <w:szCs w:val="24"/>
          <w:lang w:val="en-GB"/>
        </w:rPr>
        <w:t>), Clause 20.20 (</w:t>
      </w:r>
      <w:r w:rsidRPr="004B2408">
        <w:rPr>
          <w:rFonts w:ascii="Verdana" w:eastAsia="Times New Roman" w:hAnsi="Verdana" w:cs="Helvetica"/>
          <w:i/>
          <w:iCs/>
          <w:color w:val="000000"/>
          <w:sz w:val="24"/>
          <w:szCs w:val="24"/>
          <w:lang w:val="en-GB"/>
        </w:rPr>
        <w:t>Anti-bribery, anti-corruption, anti-money laundering and anti-terrorism</w:t>
      </w:r>
      <w:r w:rsidRPr="004B2408">
        <w:rPr>
          <w:rFonts w:ascii="Verdana" w:eastAsia="Times New Roman" w:hAnsi="Verdana" w:cs="Helvetica"/>
          <w:color w:val="000000"/>
          <w:sz w:val="24"/>
          <w:szCs w:val="24"/>
          <w:lang w:val="en-GB"/>
        </w:rPr>
        <w:t>), Clause 20.21 (</w:t>
      </w:r>
      <w:r w:rsidRPr="004B2408">
        <w:rPr>
          <w:rFonts w:ascii="Verdana" w:eastAsia="Times New Roman" w:hAnsi="Verdana" w:cs="Helvetica"/>
          <w:i/>
          <w:iCs/>
          <w:color w:val="000000"/>
          <w:sz w:val="24"/>
          <w:szCs w:val="24"/>
          <w:lang w:val="en-GB"/>
        </w:rPr>
        <w:t>No funds of Illicit Origin</w:t>
      </w:r>
      <w:r w:rsidRPr="004B2408">
        <w:rPr>
          <w:rFonts w:ascii="Verdana" w:eastAsia="Times New Roman" w:hAnsi="Verdana" w:cs="Helvetica"/>
          <w:color w:val="000000"/>
          <w:sz w:val="24"/>
          <w:szCs w:val="24"/>
          <w:lang w:val="en-GB"/>
        </w:rPr>
        <w:t>), Clause 20.22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Clause 22.10 (</w:t>
      </w:r>
      <w:r w:rsidRPr="004B2408">
        <w:rPr>
          <w:rFonts w:ascii="Verdana" w:eastAsia="Times New Roman" w:hAnsi="Verdana" w:cs="Helvetica"/>
          <w:i/>
          <w:iCs/>
          <w:color w:val="000000"/>
          <w:sz w:val="24"/>
          <w:szCs w:val="24"/>
          <w:lang w:val="en-GB"/>
        </w:rPr>
        <w:t>Sanctions</w:t>
      </w:r>
      <w:r w:rsidRPr="004B2408">
        <w:rPr>
          <w:rFonts w:ascii="Verdana" w:eastAsia="Times New Roman" w:hAnsi="Verdana" w:cs="Helvetica"/>
          <w:color w:val="000000"/>
          <w:sz w:val="24"/>
          <w:szCs w:val="24"/>
          <w:lang w:val="en-GB"/>
        </w:rPr>
        <w:t>), Clause 22.11 (</w:t>
      </w:r>
      <w:r w:rsidRPr="004B2408">
        <w:rPr>
          <w:rFonts w:ascii="Verdana" w:eastAsia="Times New Roman" w:hAnsi="Verdana" w:cs="Helvetica"/>
          <w:i/>
          <w:iCs/>
          <w:color w:val="000000"/>
          <w:sz w:val="24"/>
          <w:szCs w:val="24"/>
          <w:lang w:val="en-GB"/>
        </w:rPr>
        <w:t>Anti-bribery, anti-corruption, anti-money laundering and anti-terrorism</w:t>
      </w:r>
      <w:r w:rsidRPr="004B2408">
        <w:rPr>
          <w:rFonts w:ascii="Verdana" w:eastAsia="Times New Roman" w:hAnsi="Verdana" w:cs="Helvetica"/>
          <w:color w:val="000000"/>
          <w:sz w:val="24"/>
          <w:szCs w:val="24"/>
          <w:lang w:val="en-GB"/>
        </w:rPr>
        <w:t>), Clause 22.12 (</w:t>
      </w:r>
      <w:r w:rsidRPr="004B2408">
        <w:rPr>
          <w:rFonts w:ascii="Verdana" w:eastAsia="Times New Roman" w:hAnsi="Verdana" w:cs="Helvetica"/>
          <w:i/>
          <w:iCs/>
          <w:color w:val="000000"/>
          <w:sz w:val="24"/>
          <w:szCs w:val="24"/>
          <w:lang w:val="en-GB"/>
        </w:rPr>
        <w:t>No illicit payment</w:t>
      </w:r>
      <w:r w:rsidRPr="004B2408">
        <w:rPr>
          <w:rFonts w:ascii="Verdana" w:eastAsia="Times New Roman" w:hAnsi="Verdana" w:cs="Helvetica"/>
          <w:color w:val="000000"/>
          <w:sz w:val="24"/>
          <w:szCs w:val="24"/>
          <w:lang w:val="en-GB"/>
        </w:rPr>
        <w:t>), Clause 24 (</w:t>
      </w:r>
      <w:r w:rsidRPr="004B2408">
        <w:rPr>
          <w:rFonts w:ascii="Verdana" w:eastAsia="Times New Roman" w:hAnsi="Verdana" w:cs="Helvetica"/>
          <w:i/>
          <w:iCs/>
          <w:color w:val="000000"/>
          <w:sz w:val="24"/>
          <w:szCs w:val="24"/>
          <w:lang w:val="en-GB"/>
        </w:rPr>
        <w:t>Changes to the Lenders</w:t>
      </w:r>
      <w:r w:rsidRPr="004B2408">
        <w:rPr>
          <w:rFonts w:ascii="Verdana" w:eastAsia="Times New Roman" w:hAnsi="Verdana" w:cs="Helvetica"/>
          <w:color w:val="000000"/>
          <w:sz w:val="24"/>
          <w:szCs w:val="24"/>
          <w:lang w:val="en-GB"/>
        </w:rPr>
        <w:t>), Clause 36 (</w:t>
      </w:r>
      <w:r w:rsidRPr="004B2408">
        <w:rPr>
          <w:rFonts w:ascii="Verdana" w:eastAsia="Times New Roman" w:hAnsi="Verdana" w:cs="Helvetica"/>
          <w:i/>
          <w:iCs/>
          <w:color w:val="000000"/>
          <w:sz w:val="24"/>
          <w:szCs w:val="24"/>
          <w:lang w:val="en-GB"/>
        </w:rPr>
        <w:t>Governing Law</w:t>
      </w:r>
      <w:r w:rsidRPr="004B2408">
        <w:rPr>
          <w:rFonts w:ascii="Verdana" w:eastAsia="Times New Roman" w:hAnsi="Verdana" w:cs="Helvetica"/>
          <w:color w:val="000000"/>
          <w:sz w:val="24"/>
          <w:szCs w:val="24"/>
          <w:lang w:val="en-GB"/>
        </w:rPr>
        <w:t>), Clause 37 (</w:t>
      </w:r>
      <w:r w:rsidRPr="004B2408">
        <w:rPr>
          <w:rFonts w:ascii="Verdana" w:eastAsia="Times New Roman" w:hAnsi="Verdana" w:cs="Helvetica"/>
          <w:i/>
          <w:iCs/>
          <w:color w:val="000000"/>
          <w:sz w:val="24"/>
          <w:szCs w:val="24"/>
          <w:lang w:val="en-GB"/>
        </w:rPr>
        <w:t>Jurisdiction – Arbitration</w:t>
      </w:r>
      <w:r w:rsidRPr="004B2408">
        <w:rPr>
          <w:rFonts w:ascii="Verdana" w:eastAsia="Times New Roman" w:hAnsi="Verdana" w:cs="Helvetica"/>
          <w:color w:val="000000"/>
          <w:sz w:val="24"/>
          <w:szCs w:val="24"/>
          <w:lang w:val="en-GB"/>
        </w:rPr>
        <w:t>) or this Clause 25.5,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shall not be made or given without the prior consent of all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an amendment or waiver which relates to the rights or obligations of the ECA Agent, a Mandated Lead Arranger or the Global Coordinator, Structuring and Documentation Bank (each in their capacity as such) may not be effected without the consent of, respectively, the ECA Agent, that Mandated Lead Arranger or the Global Coordinator, Structuring and Documentation Bank, as the case may be.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25.6 Responsibility for documentation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Neither the ECA Agent nor the Global Coordinator, Structuring and Documentation Bank, nor the Mandated Lead Arrangers: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(a) are responsible for the adequacy, accuracy and/or completeness of any information (whether oral or written) supplied by the Borrower or any </w:t>
      </w:r>
      <w:r w:rsidRPr="004B2408">
        <w:rPr>
          <w:rFonts w:ascii="Verdana" w:eastAsia="Times New Roman" w:hAnsi="Verdana" w:cs="Helvetica"/>
          <w:color w:val="000000"/>
          <w:sz w:val="24"/>
          <w:szCs w:val="24"/>
          <w:lang w:val="en-GB"/>
        </w:rPr>
        <w:lastRenderedPageBreak/>
        <w:t>other person given in or in connection with any Finance Document or the transactions contemplated in the Finance Documents;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are responsible for the legality, validity, effectiveness, adequacy or enforceability of any Finance Document or the ECA Insurance Policy or any other agreement, arrangement or document entered into, made or executed in anticipation of or in connection with any Finance Document or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25.7 Exclusion of liability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will not be liable (including, without limitation, for negligence or any other category of liability whatsoever) for any action taken by it under or in connection with any Finance Document or the ECA Insurance Policy, unless directly caused by its gross negligence or wilful misconduct.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will not be liable for any delay (or any related consequences) in crediting an account with an amount required under the Finance Documents to be paid by the ECA Agent if the ECA Agent has taken all necessary steps as soon as reasonably practicable to comply with the regulations or operating procedures of any recognised clearing or settlement system used by the ECA Agent for that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Nothing in this Agreement shall oblige the ECA Agent to carry out any „know your customer” or other checks in relation to any person on behalf of any Lender or any check on the extent to which any transaction contemplated by this Agreement might be unlawful for any Lender or for any Affiliate of any Lender and each Lender confirms to the ECA Agent that it is solely responsible for any such checks it is required to carry out and that it may not rely on any statement in relation to such checks made by the ECA Agent, the Global Coordinator, Structuring and Documentation Bank or the Mandated Lead Arrangers.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ECA Agent shall not be responsible for any delay in making available any Utilisation resulting from a request for the delivery of information or documents required by the ECA Agent arising as a result of any error, omission or discrepancy in the documents and other evidence provided pursuant to Clause 4.1 (</w:t>
      </w:r>
      <w:r w:rsidRPr="004B2408">
        <w:rPr>
          <w:rFonts w:ascii="Verdana" w:eastAsia="Times New Roman" w:hAnsi="Verdana" w:cs="Helvetica"/>
          <w:i/>
          <w:iCs/>
          <w:color w:val="000000"/>
          <w:sz w:val="24"/>
          <w:szCs w:val="24"/>
          <w:lang w:val="en-GB"/>
        </w:rPr>
        <w:t>Conditions precedent to be fulfilled prior to or on the Signing Date</w:t>
      </w:r>
      <w:r w:rsidRPr="004B2408">
        <w:rPr>
          <w:rFonts w:ascii="Verdana" w:eastAsia="Times New Roman" w:hAnsi="Verdana" w:cs="Helvetica"/>
          <w:color w:val="000000"/>
          <w:sz w:val="24"/>
          <w:szCs w:val="24"/>
          <w:lang w:val="en-GB"/>
        </w:rPr>
        <w:t>), Clause 4.2 (</w:t>
      </w:r>
      <w:r w:rsidRPr="004B2408">
        <w:rPr>
          <w:rFonts w:ascii="Verdana" w:eastAsia="Times New Roman" w:hAnsi="Verdana" w:cs="Helvetica"/>
          <w:i/>
          <w:iCs/>
          <w:color w:val="000000"/>
          <w:sz w:val="24"/>
          <w:szCs w:val="24"/>
          <w:lang w:val="en-GB"/>
        </w:rPr>
        <w:t>Conditions precedent to be fulfilled with respect to the first Utilisation</w:t>
      </w:r>
      <w:r w:rsidRPr="004B2408">
        <w:rPr>
          <w:rFonts w:ascii="Verdana" w:eastAsia="Times New Roman" w:hAnsi="Verdana" w:cs="Helvetica"/>
          <w:color w:val="000000"/>
          <w:sz w:val="24"/>
          <w:szCs w:val="24"/>
          <w:lang w:val="en-GB"/>
        </w:rPr>
        <w:t>) or Clause 4.3 (</w:t>
      </w:r>
      <w:r w:rsidRPr="004B2408">
        <w:rPr>
          <w:rFonts w:ascii="Verdana" w:eastAsia="Times New Roman" w:hAnsi="Verdana" w:cs="Helvetica"/>
          <w:i/>
          <w:iCs/>
          <w:color w:val="000000"/>
          <w:sz w:val="24"/>
          <w:szCs w:val="24"/>
          <w:lang w:val="en-GB"/>
        </w:rPr>
        <w:t>Further conditions precedent (including the first Utilisation)</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No Party (other than the ECA Agent) may take any proceedings against any officer, employee or agent of the ECA Agent in respect of any claim it might have against the ECA Agent or in respect of any act or omission of any kind by that officer, employee or agent in relation to any Finance Document or the ECA Insurance Policy and any officer, employee or agent of the ECA Agent may rely on this Clause.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25.8 Lenders’ indemnity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Each Lender shall (in proportion to its share of the Total Commitments or, if the Total Commitments are then zero, to its share of the Total Commitments immediately prior to their reduction to zero) indemnify the ECA Agent, within three Business Days of demand, against any cost, loss or liability (including, without limitation, for negligence or any other category of liability whatsoever) incurred by the ECA Agent (otherwise than by reason of the ECA Agent’s gross negligence or wilful misconduct).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25.9 Resignation of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Subject to the ECA Insurance Policy, the ECA Agent may resign by giving 30 days’ notice to the ECA, the Finance Parties and the Borrower provided that no such resignation shall be effective until a successor for the ECA Agent is appointed in accordance with this Clause. The Majority Lenders (after consultation with the Borrower) may appoint a successor ECA Agent with the approval of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the Majority Lenders have not appointed a successor ECA Agent in accordance with paragraph (a) within 20 days after notice of resignation was given, the retiring ECA Agent (after consultation with the Borrower) may appoint a successor ECA Agent with the approval of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retiring ECA Agent shall, at its own cost, make available to the successor ECA Agent such documents and records and provide such assistance as the successor ECA Agent may reasonably request for the purposes of performing its functions as ECA Agent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ECA Agent’s resignation notice shall only take effect upon the appointment of a successor subject to the ECA Agent being a party in that capacity to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Upon the appointment of a successor, the retiring ECA Agent shall be discharged from any further obligation in respect of the Finance Documents but shall remain entitled to the benefit of Clause 17.3 (</w:t>
      </w:r>
      <w:r w:rsidRPr="004B2408">
        <w:rPr>
          <w:rFonts w:ascii="Verdana" w:eastAsia="Times New Roman" w:hAnsi="Verdana" w:cs="Helvetica"/>
          <w:i/>
          <w:iCs/>
          <w:color w:val="000000"/>
          <w:sz w:val="24"/>
          <w:szCs w:val="24"/>
          <w:lang w:val="en-GB"/>
        </w:rPr>
        <w:t>Indemnity to the ECA Agent</w:t>
      </w:r>
      <w:r w:rsidRPr="004B2408">
        <w:rPr>
          <w:rFonts w:ascii="Verdana" w:eastAsia="Times New Roman" w:hAnsi="Verdana" w:cs="Helvetica"/>
          <w:color w:val="000000"/>
          <w:sz w:val="24"/>
          <w:szCs w:val="24"/>
          <w:lang w:val="en-GB"/>
        </w:rPr>
        <w:t>) and this Clause 25. Any successor and each of the other Parties shall have the same rights and obligations amongst themselves as they would have had if such successor had been an original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ECA Agent shall resign in accordance with paragraph (a) above if on or after the date which is three (3) months before the earliest FATCA Application Date relating to any payment to the ECA Agent under the Finance Documents, either: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ECA Agent fails to respond to a request under Clause 15.7 (</w:t>
      </w:r>
      <w:r w:rsidRPr="004B2408">
        <w:rPr>
          <w:rFonts w:ascii="Verdana" w:eastAsia="Times New Roman" w:hAnsi="Verdana" w:cs="Helvetica"/>
          <w:i/>
          <w:iCs/>
          <w:color w:val="000000"/>
          <w:sz w:val="24"/>
          <w:szCs w:val="24"/>
          <w:lang w:val="en-GB"/>
        </w:rPr>
        <w:t>FATCA information</w:t>
      </w:r>
      <w:r w:rsidRPr="004B2408">
        <w:rPr>
          <w:rFonts w:ascii="Verdana" w:eastAsia="Times New Roman" w:hAnsi="Verdana" w:cs="Helvetica"/>
          <w:color w:val="000000"/>
          <w:sz w:val="24"/>
          <w:szCs w:val="24"/>
          <w:lang w:val="en-GB"/>
        </w:rPr>
        <w:t>) and a Lender reasonably believes that the ECA Agent will not be (or will have ceased to be) a FATCA Exempt Party on or after that FATCA Application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information supplied by the ECA Agent pursuant to Clause 15.7 (</w:t>
      </w:r>
      <w:r w:rsidRPr="004B2408">
        <w:rPr>
          <w:rFonts w:ascii="Verdana" w:eastAsia="Times New Roman" w:hAnsi="Verdana" w:cs="Helvetica"/>
          <w:i/>
          <w:iCs/>
          <w:color w:val="000000"/>
          <w:sz w:val="24"/>
          <w:szCs w:val="24"/>
          <w:lang w:val="en-GB"/>
        </w:rPr>
        <w:t>FATCA information</w:t>
      </w:r>
      <w:r w:rsidRPr="004B2408">
        <w:rPr>
          <w:rFonts w:ascii="Verdana" w:eastAsia="Times New Roman" w:hAnsi="Verdana" w:cs="Helvetica"/>
          <w:color w:val="000000"/>
          <w:sz w:val="24"/>
          <w:szCs w:val="24"/>
          <w:lang w:val="en-GB"/>
        </w:rPr>
        <w:t>) indicates that the ECA Agent will not be (or will have ceased to be) a FATCA Exempt Party on or after that FATCA Application Date;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(iii) the ECA Agent notifies the Borrower and the Lenders that the ECA Agent will not be (or will have ceased to be) a FATCA Exempt Party on or after that FATCA Application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(in each case) a Lender reasonably believes that a Party will be required to make a FATCA Deduction that would not be required if the ECA Agent were a FATCA Exempt Party, and that Lender, by notice to the ECA Agent, requires it to resign.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25.10 Replacement of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After consultation with the Borrower, the Majority Lenders may (with the prior consent of the ECA), by giving 30 days’ notice to the ECA Agent, replace the ECA Agent by appointing a successor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retiring ECA Agent shall (at the expense of the Lenders) make available to the successor ECA Agent such documents and records and provide such assistance as the successor ECA Agent may reasonably request for the purposes of performing its functions as ECA Agent under the Finance Documents and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appointment of the successor ECA Agent shall take effect on the later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date specified in the notice from the Majority Lenders to the retiring ECA Agent;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the date on which the successor ECA Agent becomes a party to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As from the date on which the appointment of the successor ECA Agent takes effect, the retiring ECA Agent shall be discharged from any further obligation in respect of the Finance Documents (other than its obligations under paragraph (b) above) but shall remain entitled to the benefit of Clause 17.3 (</w:t>
      </w:r>
      <w:r w:rsidRPr="004B2408">
        <w:rPr>
          <w:rFonts w:ascii="Verdana" w:eastAsia="Times New Roman" w:hAnsi="Verdana" w:cs="Helvetica"/>
          <w:i/>
          <w:iCs/>
          <w:color w:val="000000"/>
          <w:sz w:val="24"/>
          <w:szCs w:val="24"/>
          <w:lang w:val="en-GB"/>
        </w:rPr>
        <w:t>Indemnity to the ECA Agent</w:t>
      </w:r>
      <w:r w:rsidRPr="004B2408">
        <w:rPr>
          <w:rFonts w:ascii="Verdana" w:eastAsia="Times New Roman" w:hAnsi="Verdana" w:cs="Helvetica"/>
          <w:color w:val="000000"/>
          <w:sz w:val="24"/>
          <w:szCs w:val="24"/>
          <w:lang w:val="en-GB"/>
        </w:rPr>
        <w:t>) and this Clause 25 (and any agency fees for the account of the retiring ECA Agent shall cease to accrue from (and shall be payable on) that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Any successor ECA Agent and each of the other Parties shall have the same rights and obligations amongst themselves as they would have had if such successor had been an original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25.11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acting as agent for the Finance Parties, the ECA Agent shall be regarded as acting through its agency division which shall be treated as a separate entity from any other of its divisions or departments.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If information is received by another division or department of the ECA Agent, it may be treated as confidential to that division or department and the ECA Agent shall not be deemed to have notice of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25.12 Relationship with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may treat the person shown in its records as Lender at the opening of business (in the place of the ECA Agent’s principal office as notified to the Finance Parties from time to time) as the Lender acting through its Facility Office: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entitled to or liable for any payment due under any Finance Document or the ECA Insurance Policy on that day;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entitled to receive and act upon any notice, request, document or communication or make any decision or determination under any Finance Document or the ECA Insurance Policy made or delivered on that day,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unless it has received not less than five Business Days’ prior notice from that Lender to the contrary in accordance with the terms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25.13 Credit appraisal by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Without affecting the responsibility of the Borrower for information supplied by it or on its behalf in connection with any Transaction Document, each Lender confirms to the ECA Agent, the Mandated Lead Arrangers and the Global Coordinator, Structuring and Documentation Bank that it has been, and will continue to be, solely responsible for making its own independent appraisal and investigation of all risks arising under or in connection with any Finance Document and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25.14 Deduction from amounts payable by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any Party owes an amount to the ECA Agent under the Finance Documents the ECA Agent may, after giving notice to that Party, deduct an amount not exceeding that amount from any payment to that Party which the ECA Agent would otherwise be obliged to make under the Finance Documents and apply the amount deducted in or towards satisfaction of the amount owed. For the purposes of the Finance Documents that Party shall be regarded as having received any amount so deducted.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25.15 Role of the Mandated Lead Arrangers and the Global Coordinator, Structuring and Documentation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Neither the Mandated Lead Arrangers nor the Global Coordinator, Structuring and Documentation Bank have obligations of any kind to any other Party under or in connection with any Finance Documents or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26. CONDUCT OF BUSINESS BY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provision of this Agreement will: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interfere with the right of any Finance Party to arrange its affairs (tax or otherwise) in whatever manner it thinks fit;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oblige any Finance Party to investigate or claim any credit, relief, remission or repayment available to it or the extent, order and manner of any claim;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oblige any Finance Party to disclose any information relating to its affairs (tax or otherwise) or any computations in respect of Tax.</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 SHARING AMONG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27.1 Payments to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 Finance Party (a </w:t>
      </w:r>
      <w:r w:rsidRPr="004B2408">
        <w:rPr>
          <w:rFonts w:ascii="Verdana" w:eastAsia="Times New Roman" w:hAnsi="Verdana" w:cs="Helvetica"/>
          <w:b/>
          <w:bCs/>
          <w:color w:val="000000"/>
          <w:sz w:val="24"/>
          <w:szCs w:val="24"/>
          <w:lang w:val="en-GB"/>
        </w:rPr>
        <w:t>Recovering Finance Party</w:t>
      </w:r>
      <w:r w:rsidRPr="004B2408">
        <w:rPr>
          <w:rFonts w:ascii="Verdana" w:eastAsia="Times New Roman" w:hAnsi="Verdana" w:cs="Helvetica"/>
          <w:color w:val="000000"/>
          <w:sz w:val="24"/>
          <w:szCs w:val="24"/>
          <w:lang w:val="en-GB"/>
        </w:rPr>
        <w:t>) receives or recovers any amount from the Borrower other than in accordance with Clause 28 (</w:t>
      </w:r>
      <w:r w:rsidRPr="004B2408">
        <w:rPr>
          <w:rFonts w:ascii="Verdana" w:eastAsia="Times New Roman" w:hAnsi="Verdana" w:cs="Helvetica"/>
          <w:i/>
          <w:iCs/>
          <w:color w:val="000000"/>
          <w:sz w:val="24"/>
          <w:szCs w:val="24"/>
          <w:lang w:val="en-GB"/>
        </w:rPr>
        <w:t>Payment Mechanics</w:t>
      </w:r>
      <w:r w:rsidRPr="004B2408">
        <w:rPr>
          <w:rFonts w:ascii="Verdana" w:eastAsia="Times New Roman" w:hAnsi="Verdana" w:cs="Helvetica"/>
          <w:color w:val="000000"/>
          <w:sz w:val="24"/>
          <w:szCs w:val="24"/>
          <w:lang w:val="en-GB"/>
        </w:rPr>
        <w:t>) (a </w:t>
      </w:r>
      <w:r w:rsidRPr="004B2408">
        <w:rPr>
          <w:rFonts w:ascii="Verdana" w:eastAsia="Times New Roman" w:hAnsi="Verdana" w:cs="Helvetica"/>
          <w:b/>
          <w:bCs/>
          <w:color w:val="000000"/>
          <w:sz w:val="24"/>
          <w:szCs w:val="24"/>
          <w:lang w:val="en-GB"/>
        </w:rPr>
        <w:t>Recovered Amount</w:t>
      </w:r>
      <w:r w:rsidRPr="004B2408">
        <w:rPr>
          <w:rFonts w:ascii="Verdana" w:eastAsia="Times New Roman" w:hAnsi="Verdana" w:cs="Helvetica"/>
          <w:color w:val="000000"/>
          <w:sz w:val="24"/>
          <w:szCs w:val="24"/>
          <w:lang w:val="en-GB"/>
        </w:rPr>
        <w:t>) and applies that amount to a payment due under the Finance Documents then: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the Recovering Finance Party shall, within three Business Days, notify details of the receipt or recovery,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shall determine whether the receipt or recovery is in excess of the amount the Recovering Finance Party would have been paid had the receipt or recovery been received or made by the ECA Agent and distributed in accordance with Clause 28 (</w:t>
      </w:r>
      <w:r w:rsidRPr="004B2408">
        <w:rPr>
          <w:rFonts w:ascii="Verdana" w:eastAsia="Times New Roman" w:hAnsi="Verdana" w:cs="Helvetica"/>
          <w:i/>
          <w:iCs/>
          <w:color w:val="000000"/>
          <w:sz w:val="24"/>
          <w:szCs w:val="24"/>
          <w:lang w:val="en-GB"/>
        </w:rPr>
        <w:t>Payment Mechanics</w:t>
      </w:r>
      <w:r w:rsidRPr="004B2408">
        <w:rPr>
          <w:rFonts w:ascii="Verdana" w:eastAsia="Times New Roman" w:hAnsi="Verdana" w:cs="Helvetica"/>
          <w:color w:val="000000"/>
          <w:sz w:val="24"/>
          <w:szCs w:val="24"/>
          <w:lang w:val="en-GB"/>
        </w:rPr>
        <w:t>), without taking account of any Tax which would be imposed on the ECA Agent in relation to the receipt, recovery or distribution;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Recovering Finance Party shall, within three Business Days of demand by the ECA Agent, pay to the ECA Agent an amount (the </w:t>
      </w:r>
      <w:r w:rsidRPr="004B2408">
        <w:rPr>
          <w:rFonts w:ascii="Verdana" w:eastAsia="Times New Roman" w:hAnsi="Verdana" w:cs="Helvetica"/>
          <w:b/>
          <w:bCs/>
          <w:color w:val="000000"/>
          <w:sz w:val="24"/>
          <w:szCs w:val="24"/>
          <w:lang w:val="en-GB"/>
        </w:rPr>
        <w:t>Sharing Payment</w:t>
      </w:r>
      <w:r w:rsidRPr="004B2408">
        <w:rPr>
          <w:rFonts w:ascii="Verdana" w:eastAsia="Times New Roman" w:hAnsi="Verdana" w:cs="Helvetica"/>
          <w:color w:val="000000"/>
          <w:sz w:val="24"/>
          <w:szCs w:val="24"/>
          <w:lang w:val="en-GB"/>
        </w:rPr>
        <w:t>) equal to such receipt or recovery less any amount which the ECA Agent determines may be retained by the Recovering Finance Party as its share of any payment to be made, in accordance with Clause 28.5 (</w:t>
      </w:r>
      <w:r w:rsidRPr="004B2408">
        <w:rPr>
          <w:rFonts w:ascii="Verdana" w:eastAsia="Times New Roman" w:hAnsi="Verdana" w:cs="Helvetica"/>
          <w:i/>
          <w:iCs/>
          <w:color w:val="000000"/>
          <w:sz w:val="24"/>
          <w:szCs w:val="24"/>
          <w:lang w:val="en-GB"/>
        </w:rPr>
        <w:t>Partial payments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27.2 Redistribution of payments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treat the Sharing Payment as if it had been paid by the Borrower and distribute it between the Finance Parties (other than the Recovering Finance Party) (the </w:t>
      </w:r>
      <w:r w:rsidRPr="004B2408">
        <w:rPr>
          <w:rFonts w:ascii="Verdana" w:eastAsia="Times New Roman" w:hAnsi="Verdana" w:cs="Helvetica"/>
          <w:b/>
          <w:bCs/>
          <w:color w:val="000000"/>
          <w:sz w:val="24"/>
          <w:szCs w:val="24"/>
          <w:lang w:val="en-GB"/>
        </w:rPr>
        <w:t>Sharing Finance Parties</w:t>
      </w:r>
      <w:r w:rsidRPr="004B2408">
        <w:rPr>
          <w:rFonts w:ascii="Verdana" w:eastAsia="Times New Roman" w:hAnsi="Verdana" w:cs="Helvetica"/>
          <w:color w:val="000000"/>
          <w:sz w:val="24"/>
          <w:szCs w:val="24"/>
          <w:lang w:val="en-GB"/>
        </w:rPr>
        <w:t>) in accordance with Clause 28.5 (</w:t>
      </w:r>
      <w:r w:rsidRPr="004B2408">
        <w:rPr>
          <w:rFonts w:ascii="Verdana" w:eastAsia="Times New Roman" w:hAnsi="Verdana" w:cs="Helvetica"/>
          <w:i/>
          <w:iCs/>
          <w:color w:val="000000"/>
          <w:sz w:val="24"/>
          <w:szCs w:val="24"/>
          <w:lang w:val="en-GB"/>
        </w:rPr>
        <w:t>Partial payments</w:t>
      </w:r>
      <w:r w:rsidRPr="004B2408">
        <w:rPr>
          <w:rFonts w:ascii="Verdana" w:eastAsia="Times New Roman" w:hAnsi="Verdana" w:cs="Helvetica"/>
          <w:color w:val="000000"/>
          <w:sz w:val="24"/>
          <w:szCs w:val="24"/>
          <w:lang w:val="en-GB"/>
        </w:rPr>
        <w:t>) towards the obligations of the Borrower to the Sharing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27.3 Recovering Finance Party’s rights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On a distribution by the ECA Agent under Clause 27.2 (</w:t>
      </w:r>
      <w:r w:rsidRPr="004B2408">
        <w:rPr>
          <w:rFonts w:ascii="Verdana" w:eastAsia="Times New Roman" w:hAnsi="Verdana" w:cs="Helvetica"/>
          <w:i/>
          <w:iCs/>
          <w:color w:val="000000"/>
          <w:sz w:val="24"/>
          <w:szCs w:val="24"/>
          <w:lang w:val="en-GB"/>
        </w:rPr>
        <w:t>Redistribution of payments</w:t>
      </w:r>
      <w:r w:rsidRPr="004B2408">
        <w:rPr>
          <w:rFonts w:ascii="Verdana" w:eastAsia="Times New Roman" w:hAnsi="Verdana" w:cs="Helvetica"/>
          <w:color w:val="000000"/>
          <w:sz w:val="24"/>
          <w:szCs w:val="24"/>
          <w:lang w:val="en-GB"/>
        </w:rPr>
        <w:t>) of a payment received by a Recovering Finance Party from the Borrower, as between the Borrower and the Recovering Finance Party, an amount of the Recovered Amount equal to the Sharing Payment will be treated as not having been paid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27.4 Reversal of redistribution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any part of the Sharing Payment received or recovered by a Recovering Finance Party becomes repayable and is repaid by that Recovering Finance Party, then: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each Sharing Finance Party shall, upon request of the ECA Agent, pay to the ECA Agent for the account of that Recovering Finance Party an amount equal to the appropriate part of its share of the Sharing Payment (together with an amount as is necessary to reimburse that Recovering Finance Party for its proportion of any interest on the Sharing Payment which that Recovering Finance Party is required to pay) (the </w:t>
      </w:r>
      <w:r w:rsidRPr="004B2408">
        <w:rPr>
          <w:rFonts w:ascii="Verdana" w:eastAsia="Times New Roman" w:hAnsi="Verdana" w:cs="Helvetica"/>
          <w:b/>
          <w:bCs/>
          <w:color w:val="000000"/>
          <w:sz w:val="24"/>
          <w:szCs w:val="24"/>
          <w:lang w:val="en-GB"/>
        </w:rPr>
        <w:t>Redistributed Amount</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as between the Borrower and each relevant Sharing Finance Party, an amount equal to the relevant Redistributed Amount will be treated as not having been paid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27.5 Exceptions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This Clause 27 shall not apply to the extent that the Recovering Finance Party would not, after making any payment pursuant to this Clause, have a valid and enforceable claim against the Borrower;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A Recovering Finance Party is not obliged to share with any other Finance Party any amount which the Recovering Finance Party has received or recovered as a result of taking legal or arbitration proceedings, if: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it notified that other Finance Party of the legal or arbitration proceedings;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that other Finance Party had an opportunity to participate in those legal or arbitration proceedings but did not do so as soon as reasonably practicable having received notice and did not take separate legal or arbitration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 PAYMENT MECHANICS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28.1 Payments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On each date on which the Borrower or a Lender is required to make a payment under a Finance Document, the Borrower or Lender shall make the same available to the ECA Agent (unless a contrary indication appears in a Finance Document) for value on the due date at the time and in such funds specified by the ECA Agent as being customary at the time for settlement of transactions in the relevant currency in the place of payment (such time being, as of the Signing Date, no later than 11:00 am Paris Time).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Payment shall be made to such account in the principal financial center of the country of that currency with such bank as the ECA Agent specifies.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28.2 Distributions by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payment received by the ECA Agent under the Finance Documents for another Party shall, subject to Clause 28.3 (</w:t>
      </w:r>
      <w:r w:rsidRPr="004B2408">
        <w:rPr>
          <w:rFonts w:ascii="Verdana" w:eastAsia="Times New Roman" w:hAnsi="Verdana" w:cs="Helvetica"/>
          <w:i/>
          <w:iCs/>
          <w:color w:val="000000"/>
          <w:sz w:val="24"/>
          <w:szCs w:val="24"/>
          <w:lang w:val="en-GB"/>
        </w:rPr>
        <w:t>Distributions to the Borrower</w:t>
      </w:r>
      <w:r w:rsidRPr="004B2408">
        <w:rPr>
          <w:rFonts w:ascii="Verdana" w:eastAsia="Times New Roman" w:hAnsi="Verdana" w:cs="Helvetica"/>
          <w:color w:val="000000"/>
          <w:sz w:val="24"/>
          <w:szCs w:val="24"/>
          <w:lang w:val="en-GB"/>
        </w:rPr>
        <w:t>) and Clause 28.4 (</w:t>
      </w:r>
      <w:r w:rsidRPr="004B2408">
        <w:rPr>
          <w:rFonts w:ascii="Verdana" w:eastAsia="Times New Roman" w:hAnsi="Verdana" w:cs="Helvetica"/>
          <w:i/>
          <w:iCs/>
          <w:color w:val="000000"/>
          <w:sz w:val="24"/>
          <w:szCs w:val="24"/>
          <w:lang w:val="en-GB"/>
        </w:rPr>
        <w:t>Clawback</w:t>
      </w:r>
      <w:r w:rsidRPr="004B2408">
        <w:rPr>
          <w:rFonts w:ascii="Verdana" w:eastAsia="Times New Roman" w:hAnsi="Verdana" w:cs="Helvetica"/>
          <w:color w:val="000000"/>
          <w:sz w:val="24"/>
          <w:szCs w:val="24"/>
          <w:lang w:val="en-GB"/>
        </w:rPr>
        <w:t>) be made available by the ECA Agent as soon as practicable after receipt to the Party entitled to receive payment in accordance with this Agreement (in the case of a Lender, for the account of its Facility Office), to such account as that Party may notify to the ECA Agent by not less than five Business Days’ notice with a bank in the principal financial center of the country of that currency.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28.3 Distributions to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may (with the consent of the Borrower or in accordance with Clause 29 (</w:t>
      </w:r>
      <w:r w:rsidRPr="004B2408">
        <w:rPr>
          <w:rFonts w:ascii="Verdana" w:eastAsia="Times New Roman" w:hAnsi="Verdana" w:cs="Helvetica"/>
          <w:i/>
          <w:iCs/>
          <w:color w:val="000000"/>
          <w:sz w:val="24"/>
          <w:szCs w:val="24"/>
          <w:lang w:val="en-GB"/>
        </w:rPr>
        <w:t>Set-Off</w:t>
      </w:r>
      <w:r w:rsidRPr="004B2408">
        <w:rPr>
          <w:rFonts w:ascii="Verdana" w:eastAsia="Times New Roman" w:hAnsi="Verdana" w:cs="Helvetica"/>
          <w:color w:val="000000"/>
          <w:sz w:val="24"/>
          <w:szCs w:val="24"/>
          <w:lang w:val="en-GB"/>
        </w:rPr>
        <w:t>)) apply any amount received by it for the Borrower in or towards payment (on the date and in the currency and funds of receipt) of any amount due from the Borrower under the Finance Documents or in or towards purchase of any amount of any currency to be so applied.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28.4 Clawback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Where a sum is to be paid to the ECA Agent under the Finance Documents or the ECA Insurance Policy for another Party, the ECA Agent is not obliged to pay that sum to that other Party (or to enter into or perform any related exchange contract) until it has been able to establish to its satisfaction that it has actually received that sum.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If the ECA Agent pays an amount to another Party and it proves to be the case that the ECA Agent had not actually received that amount, then </w:t>
      </w:r>
      <w:r w:rsidRPr="004B2408">
        <w:rPr>
          <w:rFonts w:ascii="Verdana" w:eastAsia="Times New Roman" w:hAnsi="Verdana" w:cs="Helvetica"/>
          <w:color w:val="000000"/>
          <w:sz w:val="24"/>
          <w:szCs w:val="24"/>
          <w:lang w:val="en-GB"/>
        </w:rPr>
        <w:lastRenderedPageBreak/>
        <w:t>the Party to whom that amount (or the proceeds of any related exchange contract) was paid by the ECA Agent shall on demand refund the same to the ECA Agent together with interest on that amount from the date of payment to the date of receipt by the ECA Agent, calculated by the ECA Agent to reflect its cost of funds.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28.5 Partial payments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the ECA Agent receives a payment that is insufficient to discharge all the amounts then due and payable by the Borrower under the Finance Documents, the ECA Agent shall apply that payment towards the obligations of the Borrower under the Finance Documents in the following order: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w:t>
      </w:r>
      <w:r w:rsidRPr="004B2408">
        <w:rPr>
          <w:rFonts w:ascii="Verdana" w:eastAsia="Times New Roman" w:hAnsi="Verdana" w:cs="Helvetica"/>
          <w:b/>
          <w:bCs/>
          <w:color w:val="000000"/>
          <w:sz w:val="24"/>
          <w:szCs w:val="24"/>
          <w:lang w:val="en-GB"/>
        </w:rPr>
        <w:t>firstly</w:t>
      </w:r>
      <w:r w:rsidRPr="004B2408">
        <w:rPr>
          <w:rFonts w:ascii="Verdana" w:eastAsia="Times New Roman" w:hAnsi="Verdana" w:cs="Helvetica"/>
          <w:color w:val="000000"/>
          <w:sz w:val="24"/>
          <w:szCs w:val="24"/>
          <w:lang w:val="en-GB"/>
        </w:rPr>
        <w:t>, in or towards payment pro rata of any unpaid amount owing to the ECA Agent, the Global Coordinator, Structuring and Documentation Bank or the Mandated Lead Arrangers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t>
      </w:r>
      <w:r w:rsidRPr="004B2408">
        <w:rPr>
          <w:rFonts w:ascii="Verdana" w:eastAsia="Times New Roman" w:hAnsi="Verdana" w:cs="Helvetica"/>
          <w:b/>
          <w:bCs/>
          <w:color w:val="000000"/>
          <w:sz w:val="24"/>
          <w:szCs w:val="24"/>
          <w:lang w:val="en-GB"/>
        </w:rPr>
        <w:t>secondly</w:t>
      </w:r>
      <w:r w:rsidRPr="004B2408">
        <w:rPr>
          <w:rFonts w:ascii="Verdana" w:eastAsia="Times New Roman" w:hAnsi="Verdana" w:cs="Helvetica"/>
          <w:color w:val="000000"/>
          <w:sz w:val="24"/>
          <w:szCs w:val="24"/>
          <w:lang w:val="en-GB"/>
        </w:rPr>
        <w:t>, in or towards payment pro rata of any accrued interest, fee or commission due but unpaid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w:t>
      </w:r>
      <w:r w:rsidRPr="004B2408">
        <w:rPr>
          <w:rFonts w:ascii="Verdana" w:eastAsia="Times New Roman" w:hAnsi="Verdana" w:cs="Helvetica"/>
          <w:b/>
          <w:bCs/>
          <w:color w:val="000000"/>
          <w:sz w:val="24"/>
          <w:szCs w:val="24"/>
          <w:lang w:val="en-GB"/>
        </w:rPr>
        <w:t>thirdly</w:t>
      </w:r>
      <w:r w:rsidRPr="004B2408">
        <w:rPr>
          <w:rFonts w:ascii="Verdana" w:eastAsia="Times New Roman" w:hAnsi="Verdana" w:cs="Helvetica"/>
          <w:color w:val="000000"/>
          <w:sz w:val="24"/>
          <w:szCs w:val="24"/>
          <w:lang w:val="en-GB"/>
        </w:rPr>
        <w:t>, in or towards payment of Break Costs;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w:t>
      </w:r>
      <w:r w:rsidRPr="004B2408">
        <w:rPr>
          <w:rFonts w:ascii="Verdana" w:eastAsia="Times New Roman" w:hAnsi="Verdana" w:cs="Helvetica"/>
          <w:b/>
          <w:bCs/>
          <w:color w:val="000000"/>
          <w:sz w:val="24"/>
          <w:szCs w:val="24"/>
          <w:lang w:val="en-GB"/>
        </w:rPr>
        <w:t>fourthly</w:t>
      </w:r>
      <w:r w:rsidRPr="004B2408">
        <w:rPr>
          <w:rFonts w:ascii="Verdana" w:eastAsia="Times New Roman" w:hAnsi="Verdana" w:cs="Helvetica"/>
          <w:color w:val="000000"/>
          <w:sz w:val="24"/>
          <w:szCs w:val="24"/>
          <w:lang w:val="en-GB"/>
        </w:rPr>
        <w:t>, in or towards payment pro rata of any principal due but unpaid under this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w:t>
      </w:r>
      <w:r w:rsidRPr="004B2408">
        <w:rPr>
          <w:rFonts w:ascii="Verdana" w:eastAsia="Times New Roman" w:hAnsi="Verdana" w:cs="Helvetica"/>
          <w:b/>
          <w:bCs/>
          <w:color w:val="000000"/>
          <w:sz w:val="24"/>
          <w:szCs w:val="24"/>
          <w:lang w:val="en-GB"/>
        </w:rPr>
        <w:t>fifthly</w:t>
      </w:r>
      <w:r w:rsidRPr="004B2408">
        <w:rPr>
          <w:rFonts w:ascii="Verdana" w:eastAsia="Times New Roman" w:hAnsi="Verdana" w:cs="Helvetica"/>
          <w:color w:val="000000"/>
          <w:sz w:val="24"/>
          <w:szCs w:val="24"/>
          <w:lang w:val="en-GB"/>
        </w:rPr>
        <w:t>, in or towards payment pro rata of any other sum due but unpaid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shall, (x) if so directed by the ECA or the Majority Lenders or (y) if required to comply with the ECA Insurance Policy, vary the order set out in paragraphs (a)(ii) to (v)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Paragraphs (a) and (b) above will override any appropriation made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28.6 No set-off by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payments to be made by the Borrower under the Finance Documents shall be calculated and be made without (and free and clear of any deduction for) set-off or counterclaim.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28.7 Business Days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payment which is due to be made on a day that is not a Business Day shall be made on the next Business Day in the same calendar month (if there is one) or the preceding Business Day (if there is not).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During any extension of the due date for payment of any principal or Unpaid Sum under this Agreement interest is payable on the principal or Unpaid Sum at the rate payable on the original due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28.8 Disruption to Payment Systems etc.</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either the ECA Agent determines (in its discretion) that a Disruption Event has occurred or the ECA Agent is notified by the Borrower that a Disruption Event has occurred: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may, and shall if requested to do so by the Borrower, consult with the Borrower with a view to agreeing with the Borrower such changes to the operation or administration of the Facility as the ECA Agent may deem necessary in the circumstances;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the ECA Agent shall not be obliged to consult with the Borrower in relation to any changes mentioned in paragraph (a) if, in its opinion, it is not practicable to do so in the circumstances and, in any event, shall have no obligation to agree to such changes;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ECA Agent may consult with the Finance Parties in relation to any changes mentioned in paragraph (a) but shall not be obliged to do so if, in its opinion, it is not practicable to do so in the circumstances;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any such changes agreed upon by the ECA Agent and the Borrower shall (whether or not it is finally determined that a Disruption Event has occurred) be binding upon the Parties as an amendment to (or, as the case may be, waiver of) the terms of the Finance Documents notwithstanding the provisions of Clause 25.5 (</w:t>
      </w:r>
      <w:r w:rsidRPr="004B2408">
        <w:rPr>
          <w:rFonts w:ascii="Verdana" w:eastAsia="Times New Roman" w:hAnsi="Verdana" w:cs="Helvetica"/>
          <w:i/>
          <w:iCs/>
          <w:color w:val="000000"/>
          <w:sz w:val="24"/>
          <w:szCs w:val="24"/>
          <w:lang w:val="en-GB"/>
        </w:rPr>
        <w:t>ECA instructions – Majority Lenders’ instructions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ECA Agent shall not be liable for any damages, costs or losses to any person, any diminution in value or any liability whatsoever (including, without limitation for negligence, gross negligence or any other category of liability whatsoever but not including any claim based on the fraud of the ECA Agent) arising as a result of its taking, or failing to take, any actions pursuant to or in connection with this Clause 28.8;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the ECA Agent shall notify the Finance Parties of all changes agreed pursuant to paragraph (d)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29. SET-OFF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Finance Party may set off any matured obligation due from the Borrower under the Finance Documents (to the extent beneficially owned by that Finance Party) against any matured obligation owed by that Finance Party to the Borrower, regardless of the place of payment, booking branch or currency of either obligation. If the obligations are in different currencies, the Finance Party may convert either obligation at a market rate of exchange in its usual course of business for the purpose of the set-off. Following the exercise of a right of set-off under this Agreement, the relevant Finance Party shall notify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 NOTICES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30.1 Communications in writing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communication to be made under or in connection with the Finance Documents shall be made in writing and, unless otherwise stated, may be made by registered letter or, under Clause 30.5 (</w:t>
      </w:r>
      <w:r w:rsidRPr="004B2408">
        <w:rPr>
          <w:rFonts w:ascii="Verdana" w:eastAsia="Times New Roman" w:hAnsi="Verdana" w:cs="Helvetica"/>
          <w:i/>
          <w:iCs/>
          <w:color w:val="000000"/>
          <w:sz w:val="24"/>
          <w:szCs w:val="24"/>
          <w:lang w:val="en-GB"/>
        </w:rPr>
        <w:t>Electronic Communication</w:t>
      </w:r>
      <w:r w:rsidRPr="004B2408">
        <w:rPr>
          <w:rFonts w:ascii="Verdana" w:eastAsia="Times New Roman" w:hAnsi="Verdana" w:cs="Helvetica"/>
          <w:color w:val="000000"/>
          <w:sz w:val="24"/>
          <w:szCs w:val="24"/>
          <w:lang w:val="en-GB"/>
        </w:rPr>
        <w:t>), e-mail.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30.2 Addresses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address and e-mail address (and the department or officer, if any, for whose attention the communication is to be made) of each Party for any communication or document to be made or delivered under or in connection with the Finance Documents 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in the case of the Borrower, that identified with its name in Schedule 11 (</w:t>
      </w:r>
      <w:r w:rsidRPr="004B2408">
        <w:rPr>
          <w:rFonts w:ascii="Verdana" w:eastAsia="Times New Roman" w:hAnsi="Verdana" w:cs="Helvetica"/>
          <w:i/>
          <w:iCs/>
          <w:color w:val="000000"/>
          <w:sz w:val="24"/>
          <w:szCs w:val="24"/>
          <w:lang w:val="en-GB"/>
        </w:rPr>
        <w:t>Contact details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in the case of each Lender, that notified in writing to the ECA Agent on or prior to the date on which it becomes a Party;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in the case of the ECA Agent, that identified with its name in Schedule 11 (</w:t>
      </w:r>
      <w:r w:rsidRPr="004B2408">
        <w:rPr>
          <w:rFonts w:ascii="Verdana" w:eastAsia="Times New Roman" w:hAnsi="Verdana" w:cs="Helvetica"/>
          <w:i/>
          <w:iCs/>
          <w:color w:val="000000"/>
          <w:sz w:val="24"/>
          <w:szCs w:val="24"/>
          <w:lang w:val="en-GB"/>
        </w:rPr>
        <w:t>Contact details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or any substitute address, e-mail address or department or officer as the Party may notify to the ECA Agent (or the ECA Agent may notify to the other Parties, if a change is made by the ECA Agent) by not less than five Business Days’ notice.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30.3 Delivery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communication or document made or delivered by one person to another under or in connection with the Finance Documents will only be effective: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by way of registered letter or hand delivery, when it has been left at the relevant address or five Business Days after being deposited in the post postage prepaid in an envelope addressed to it at that address;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if by way of e-mail, if it complies with the rules set out in Clause 30.5 (</w:t>
      </w:r>
      <w:r w:rsidRPr="004B2408">
        <w:rPr>
          <w:rFonts w:ascii="Verdana" w:eastAsia="Times New Roman" w:hAnsi="Verdana" w:cs="Helvetica"/>
          <w:i/>
          <w:iCs/>
          <w:color w:val="000000"/>
          <w:sz w:val="24"/>
          <w:szCs w:val="24"/>
          <w:lang w:val="en-GB"/>
        </w:rPr>
        <w:t>Electronic Communication</w:t>
      </w:r>
      <w:r w:rsidRPr="004B2408">
        <w:rPr>
          <w:rFonts w:ascii="Verdana" w:eastAsia="Times New Roman" w:hAnsi="Verdana" w:cs="Helvetica"/>
          <w:color w:val="000000"/>
          <w:sz w:val="24"/>
          <w:szCs w:val="24"/>
          <w:lang w:val="en-GB"/>
        </w:rPr>
        <w:t>);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if by way of SWIFT, if it is by way of authenticated SWIFT,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if a particular department or officer is specified as part of its address details provided under Clause 30.2 (</w:t>
      </w:r>
      <w:r w:rsidRPr="004B2408">
        <w:rPr>
          <w:rFonts w:ascii="Verdana" w:eastAsia="Times New Roman" w:hAnsi="Verdana" w:cs="Helvetica"/>
          <w:i/>
          <w:iCs/>
          <w:color w:val="000000"/>
          <w:sz w:val="24"/>
          <w:szCs w:val="24"/>
          <w:lang w:val="en-GB"/>
        </w:rPr>
        <w:t>Addresses</w:t>
      </w:r>
      <w:r w:rsidRPr="004B2408">
        <w:rPr>
          <w:rFonts w:ascii="Verdana" w:eastAsia="Times New Roman" w:hAnsi="Verdana" w:cs="Helvetica"/>
          <w:color w:val="000000"/>
          <w:sz w:val="24"/>
          <w:szCs w:val="24"/>
          <w:lang w:val="en-GB"/>
        </w:rPr>
        <w:t>), if addressed to that department or officer. If any such communication or document is received on a day which is not a working day or after business hours in the place where it is received, it will only be effective on the next following working day at such place. „Working day”, for this purpose, means a day other than a Saturday, Sunday and bank holiday in such place.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communication or document to be made or delivered to the ECA Agent will be effective only when actually received by the ECA Agent and then only if it is expressly marked for the attention of the department or officer identified with its name in Schedule 11 (</w:t>
      </w:r>
      <w:r w:rsidRPr="004B2408">
        <w:rPr>
          <w:rFonts w:ascii="Verdana" w:eastAsia="Times New Roman" w:hAnsi="Verdana" w:cs="Helvetica"/>
          <w:i/>
          <w:iCs/>
          <w:color w:val="000000"/>
          <w:sz w:val="24"/>
          <w:szCs w:val="24"/>
          <w:lang w:val="en-GB"/>
        </w:rPr>
        <w:t>Contact details</w:t>
      </w:r>
      <w:r w:rsidRPr="004B2408">
        <w:rPr>
          <w:rFonts w:ascii="Verdana" w:eastAsia="Times New Roman" w:hAnsi="Verdana" w:cs="Helvetica"/>
          <w:color w:val="000000"/>
          <w:sz w:val="24"/>
          <w:szCs w:val="24"/>
          <w:lang w:val="en-GB"/>
        </w:rPr>
        <w:t>) (or any substitute department or officer as the ECA Agent shall specify for this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All notices from or to the Borrower shall be sent through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Any communication or document which becomes effective, in accordance with paragraphs (a) to (c) above, after 5.00 p.m. in the place of receipt shall be deemed only to become effective on the following day.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30.4 Notification of address and e-mail address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Promptly upon receipt of notification of a change of address or e-mail address of the Borrower pursuant to Clause 30.2 (</w:t>
      </w:r>
      <w:r w:rsidRPr="004B2408">
        <w:rPr>
          <w:rFonts w:ascii="Verdana" w:eastAsia="Times New Roman" w:hAnsi="Verdana" w:cs="Helvetica"/>
          <w:i/>
          <w:iCs/>
          <w:color w:val="000000"/>
          <w:sz w:val="24"/>
          <w:szCs w:val="24"/>
          <w:lang w:val="en-GB"/>
        </w:rPr>
        <w:t>Addresses</w:t>
      </w:r>
      <w:r w:rsidRPr="004B2408">
        <w:rPr>
          <w:rFonts w:ascii="Verdana" w:eastAsia="Times New Roman" w:hAnsi="Verdana" w:cs="Helvetica"/>
          <w:color w:val="000000"/>
          <w:sz w:val="24"/>
          <w:szCs w:val="24"/>
          <w:lang w:val="en-GB"/>
        </w:rPr>
        <w:t>) or changing its own address or e-mail address, the ECA Agent shall notify the other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30.5 Electronic communication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(a) Any communication to be made between (1) the ECA Agent and a Lender or (2) the Borrower and a Finance Party under or in connection with the Finance Documents may be made by electronic mail or other electronic </w:t>
      </w:r>
      <w:r w:rsidRPr="004B2408">
        <w:rPr>
          <w:rFonts w:ascii="Verdana" w:eastAsia="Times New Roman" w:hAnsi="Verdana" w:cs="Helvetica"/>
          <w:color w:val="000000"/>
          <w:sz w:val="24"/>
          <w:szCs w:val="24"/>
          <w:lang w:val="en-GB"/>
        </w:rPr>
        <w:lastRenderedPageBreak/>
        <w:t>means, if the ECA Agent, the Borrower, the relevant Lender and any other relevant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agree that, unless and until notified to the contrary, this is to be an accepted form of communication;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notify each other in writing of their electronic mail address and/or any other information required to enable the sending and receipt of information by that means;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notify each other of any change to their address or any other such information supplied by them.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Any electronic communication made between (1) the ECA Agent and a Lender or (2) the Borrower and a Finance Party will be effective only when actually received in readable form and in the case of any electronic communication made by a Lender or the Borrower to the ECA Agent only if it is addressed in such a manner as the ECA Agent shall specify for this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Any electronic communication or document which becomes effective, in accordance with paragraph (b) above, after 5:00 p.m. in the place in which the Party to whom the relevant communication or document is sent or made available has its address for the purpose of this Agreement shall be deemed only to become effective on the following day.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Any reference in a Finance Document to a communication being sent or received or a document being delivered shall be construed to include that communication or document being made available in accordance with this Clause 30.5.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30.6 English language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notice given under or in connection with any Finance Document must be in English.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All other documents provided under or in connection with any Finance Document must be: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in English;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if not in English, and if so required by the ECA Agent, accompanied by a certified English translation and, in this case, the English translation will prevail unless the document is a constitutional, statutory or other official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31. CALCULATIONS AND CERTIFICATES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31.1 Accounts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any litigation or arbitration proceedings arising out of or in connection with a Finance Document, the entries made in the accounts maintained by a Finance Party are prima facie evidence of the matters to which they relate.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31.2 Certificates and determinations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certification or determination by a Finance Party of a rate or amount under any Finance Document is, in the absence of manifest error, conclusive evidence of the matters to which it relates.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31.3 Day count convention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Any interest, commission or fee accruing under a Finance Document will accrue from day to day and is calculated on the basis of the actual number of days elapsed and a year of 360 days.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32. PARTIAL INVALIDITY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at any time, any provision of the Finance Documents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 REMEDIES, WAIVERS AND HARDSHIP, REPLACEMENT OF SCREEN RATE, TRANSFER BY THE BORROWER AND ANNULMENT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33.1 Remedies and waivers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No failure to exercise, nor any delay in exercising, on the part of any Finance Party, any right or remedy under a Finance Document shall operate as a waiver of any such right or remedy nor shall any single or partial exercise of any right or remedy prevent any further or other exercise or the exercise of any other right or remedy. The rights and remedies provided in each Finance Document are cumulative and, subject to Clause 33.2 (</w:t>
      </w:r>
      <w:r w:rsidRPr="004B2408">
        <w:rPr>
          <w:rFonts w:ascii="Verdana" w:eastAsia="Times New Roman" w:hAnsi="Verdana" w:cs="Helvetica"/>
          <w:i/>
          <w:iCs/>
          <w:color w:val="000000"/>
          <w:sz w:val="24"/>
          <w:szCs w:val="24"/>
          <w:lang w:val="en-GB"/>
        </w:rPr>
        <w:t>No hardship</w:t>
      </w:r>
      <w:r w:rsidRPr="004B2408">
        <w:rPr>
          <w:rFonts w:ascii="Verdana" w:eastAsia="Times New Roman" w:hAnsi="Verdana" w:cs="Helvetica"/>
          <w:color w:val="000000"/>
          <w:sz w:val="24"/>
          <w:szCs w:val="24"/>
          <w:lang w:val="en-GB"/>
        </w:rPr>
        <w:t>), not exclusive of any rights or remedies provided by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33.2 No hardship</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Party hereby acknowledges that the provisions of article 1195 of the French </w:t>
      </w:r>
      <w:r w:rsidRPr="004B2408">
        <w:rPr>
          <w:rFonts w:ascii="Verdana" w:eastAsia="Times New Roman" w:hAnsi="Verdana" w:cs="Helvetica"/>
          <w:i/>
          <w:iCs/>
          <w:color w:val="000000"/>
          <w:sz w:val="24"/>
          <w:szCs w:val="24"/>
          <w:lang w:val="en-GB"/>
        </w:rPr>
        <w:t>Code civil</w:t>
      </w:r>
      <w:r w:rsidRPr="004B2408">
        <w:rPr>
          <w:rFonts w:ascii="Verdana" w:eastAsia="Times New Roman" w:hAnsi="Verdana" w:cs="Helvetica"/>
          <w:color w:val="000000"/>
          <w:sz w:val="24"/>
          <w:szCs w:val="24"/>
          <w:lang w:val="en-GB"/>
        </w:rPr>
        <w:t> shall not apply to it with respect to its obligations under the Finance Documents and that it shall not be entitled to make any claim under article 1195 of the French </w:t>
      </w:r>
      <w:r w:rsidRPr="004B2408">
        <w:rPr>
          <w:rFonts w:ascii="Verdana" w:eastAsia="Times New Roman" w:hAnsi="Verdana" w:cs="Helvetica"/>
          <w:i/>
          <w:iCs/>
          <w:color w:val="000000"/>
          <w:sz w:val="24"/>
          <w:szCs w:val="24"/>
          <w:lang w:val="en-GB"/>
        </w:rPr>
        <w:t>Code civil</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33.3 Replacement of Screen Rate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Subject to Clause 25.5 (e) (viii), if a Screen Rate Replacement Event has occurred in relation to any Screen Rate, any amendment or waiver which relates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providing for the use of a Replacement Benchmark in relation to that currency in place of that Screen Rate;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 aligning any provision of any Finance Document to the use of that Replacement Benchmark;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enabling that Replacement Benchmark to be used for the calculation of interest under this Agreement (including, without limitation, any consequential changes required to enable that Replacement Benchmark to be used for the purposes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implementing market conventions applicable to that Replacement Benchmark;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providing for appropriate fallback (and market disruption) provisions for that Replacement Benchmark;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(v) adjusting the pricing to reduce or eliminate, to the extent reasonably practicable, any transfer of economic value from one Party to another as a result of the application of that Replacement Benchmark (and if any adjustment or method for calculating any adjustment has been formally </w:t>
      </w:r>
      <w:r w:rsidRPr="004B2408">
        <w:rPr>
          <w:rFonts w:ascii="Verdana" w:eastAsia="Times New Roman" w:hAnsi="Verdana" w:cs="Helvetica"/>
          <w:color w:val="000000"/>
          <w:sz w:val="24"/>
          <w:szCs w:val="24"/>
          <w:lang w:val="en-GB"/>
        </w:rPr>
        <w:lastRenderedPageBreak/>
        <w:t>designated, nominated or recommended by the Relevant Nominating Body, the adjustment shall be determined on the basis of that designation, nomination or recommendation),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may be made with the consent of the ECA Agent (acting on the instructions of the Majority Lenders) and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33.4 Transfer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may not transfer any of its rights or transfer any of its rights and obligations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33.5 Annulment (Caducité)</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If at any time this Agreement became null and void, in particular under article 1186 of the French </w:t>
      </w:r>
      <w:r w:rsidRPr="004B2408">
        <w:rPr>
          <w:rFonts w:ascii="Verdana" w:eastAsia="Times New Roman" w:hAnsi="Verdana" w:cs="Helvetica"/>
          <w:i/>
          <w:iCs/>
          <w:color w:val="000000"/>
          <w:sz w:val="24"/>
          <w:szCs w:val="24"/>
          <w:lang w:val="en-GB"/>
        </w:rPr>
        <w:t>Code civil</w:t>
      </w:r>
      <w:r w:rsidRPr="004B2408">
        <w:rPr>
          <w:rFonts w:ascii="Verdana" w:eastAsia="Times New Roman" w:hAnsi="Verdana" w:cs="Helvetica"/>
          <w:color w:val="000000"/>
          <w:sz w:val="24"/>
          <w:szCs w:val="24"/>
          <w:lang w:val="en-GB"/>
        </w:rPr>
        <w:t>, this Agreement will only be null and void for the future and will not produce any retroactive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Borrower shall at such time become liable to the Finance Parties of the: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outstanding amounts under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accrued interest;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fees, commissions and other amounts accrued or due;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Break Costs (if any).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ECA Agent shall notify to the Borrower a final statement of any such sums due to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34.1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Each Finance Party agrees to keep all Confidential Information confidential and not to disclose it to anyone, save to the extent permitted by Clause 34.2 (</w:t>
      </w:r>
      <w:r w:rsidRPr="004B2408">
        <w:rPr>
          <w:rFonts w:ascii="Verdana" w:eastAsia="Times New Roman" w:hAnsi="Verdana" w:cs="Helvetica"/>
          <w:i/>
          <w:iCs/>
          <w:color w:val="000000"/>
          <w:sz w:val="24"/>
          <w:szCs w:val="24"/>
          <w:lang w:val="en-GB"/>
        </w:rPr>
        <w:t>Disclosure of Confidential Information</w:t>
      </w:r>
      <w:r w:rsidRPr="004B2408">
        <w:rPr>
          <w:rFonts w:ascii="Verdana" w:eastAsia="Times New Roman" w:hAnsi="Verdana" w:cs="Helvetica"/>
          <w:color w:val="000000"/>
          <w:sz w:val="24"/>
          <w:szCs w:val="24"/>
          <w:lang w:val="en-GB"/>
        </w:rPr>
        <w:t>), Clause 34.3 (</w:t>
      </w:r>
      <w:r w:rsidRPr="004B2408">
        <w:rPr>
          <w:rFonts w:ascii="Verdana" w:eastAsia="Times New Roman" w:hAnsi="Verdana" w:cs="Helvetica"/>
          <w:i/>
          <w:iCs/>
          <w:color w:val="000000"/>
          <w:sz w:val="24"/>
          <w:szCs w:val="24"/>
          <w:lang w:val="en-GB"/>
        </w:rPr>
        <w:t>Disclosure to financial information agencies for compiling league table data</w:t>
      </w:r>
      <w:r w:rsidRPr="004B2408">
        <w:rPr>
          <w:rFonts w:ascii="Verdana" w:eastAsia="Times New Roman" w:hAnsi="Verdana" w:cs="Helvetica"/>
          <w:color w:val="000000"/>
          <w:sz w:val="24"/>
          <w:szCs w:val="24"/>
          <w:lang w:val="en-GB"/>
        </w:rPr>
        <w:t>) and Clause 34.4 (</w:t>
      </w:r>
      <w:r w:rsidRPr="004B2408">
        <w:rPr>
          <w:rFonts w:ascii="Verdana" w:eastAsia="Times New Roman" w:hAnsi="Verdana" w:cs="Helvetica"/>
          <w:i/>
          <w:iCs/>
          <w:color w:val="000000"/>
          <w:sz w:val="24"/>
          <w:szCs w:val="24"/>
          <w:lang w:val="en-GB"/>
        </w:rPr>
        <w:t>Disclosure to numbering service providers</w:t>
      </w:r>
      <w:r w:rsidRPr="004B2408">
        <w:rPr>
          <w:rFonts w:ascii="Verdana" w:eastAsia="Times New Roman" w:hAnsi="Verdana" w:cs="Helvetica"/>
          <w:color w:val="000000"/>
          <w:sz w:val="24"/>
          <w:szCs w:val="24"/>
          <w:lang w:val="en-GB"/>
        </w:rPr>
        <w:t>), and to ensure that all Confidential Information is protected with security measures and a degree of care that would apply to its own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34.2 Disclosure of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Any Finance Party may disclose: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to any of its Affiliates and Related Funds and any of its or their officers, directors, employees, professional advisers, auditors, partners and Representatives such Confidential Information as that Finance Party shall consider appropriate if any person to whom the Confidential Information is to be given pursuant to this paragraph (a) is informed in writing of its confidential nature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to any person (other than the persons referred to in paragraph (a) above and (d) below):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to (or through) whom it transfers (or may potentially transfer) all or any of its rights and/or obligations under one or more Finance Documents or which succeeds (or which may potentially succeed) it as ECA Agent and, in each case, to any of that person’s Affiliates, Related Funds, Representatives and professional advisers;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with (or through) whom it enters into (or may potentially enter into), whether directly or indirectly, any sub-participation or insurance or reinsurance arrangements, in relation to, or any other transaction under which payments are to be made or may be made by reference to, one or more Finance Documents and/or the Borrower and to any of that person’s Affiliates, Related Funds, Representatives and professional advisers;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appointed by any Finance Party or by a person to whom paragraph (b)(i) or (b) (ii) above applies to receive communications, notices, information or documents delivered pursuant to the Finance Documents on its behalf;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who invests in or otherwise finances (or may potentially invest in or otherwise finance), directly or indirectly, any transaction referred to in paragraph (b)(i) or (b)(ii)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to whom information is required or requested to be disclosed by any court of competent jurisdiction or any governmental, banking, taxation or other regulatory authority or similar body, the rules of any relevant stock exchange or pursuant to any applicable law or regulation;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to whom information is required to be disclosed in connection with, and for the purposes of, any litigation, arbitration, administrative or other investigations, proceedings or disputes;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to whom or for whose benefit that Finance Party transfers, charges, assigns, pledges or otherwise creates Security (or may do so) pursuant to Clause 24.7 (</w:t>
      </w:r>
      <w:r w:rsidRPr="004B2408">
        <w:rPr>
          <w:rFonts w:ascii="Verdana" w:eastAsia="Times New Roman" w:hAnsi="Verdana" w:cs="Helvetica"/>
          <w:i/>
          <w:iCs/>
          <w:color w:val="000000"/>
          <w:sz w:val="24"/>
          <w:szCs w:val="24"/>
          <w:lang w:val="en-GB"/>
        </w:rPr>
        <w:t>Security over Lenders’ rights</w:t>
      </w:r>
      <w:r w:rsidRPr="004B2408">
        <w:rPr>
          <w:rFonts w:ascii="Verdana" w:eastAsia="Times New Roman" w:hAnsi="Verdana" w:cs="Helvetica"/>
          <w:color w:val="000000"/>
          <w:sz w:val="24"/>
          <w:szCs w:val="24"/>
          <w:lang w:val="en-GB"/>
        </w:rPr>
        <w:t>) including to a federal reserve or central bank or equivalent body (including, for the avoidance of doubt, the European Central Bank, the European Investment Bank and the European Investment Fund) to (or through) whom it creates Security pursuant to Clause 24.7 (</w:t>
      </w:r>
      <w:r w:rsidRPr="004B2408">
        <w:rPr>
          <w:rFonts w:ascii="Verdana" w:eastAsia="Times New Roman" w:hAnsi="Verdana" w:cs="Helvetica"/>
          <w:i/>
          <w:iCs/>
          <w:color w:val="000000"/>
          <w:sz w:val="24"/>
          <w:szCs w:val="24"/>
          <w:lang w:val="en-GB"/>
        </w:rPr>
        <w:t>Security over Lenders’ rights</w:t>
      </w:r>
      <w:r w:rsidRPr="004B2408">
        <w:rPr>
          <w:rFonts w:ascii="Verdana" w:eastAsia="Times New Roman" w:hAnsi="Verdana" w:cs="Helvetica"/>
          <w:color w:val="000000"/>
          <w:sz w:val="24"/>
          <w:szCs w:val="24"/>
          <w:lang w:val="en-GB"/>
        </w:rPr>
        <w:t>) and any federal reserve or central bank or equivalent body (including, for the avoidance of doubt, the European Central Bank, the European Investment Bank and the European Investment Fund) may disclose such Confidential Information to a third party to whom it transfers (or may potentially transfer) rights under the Finance Documents or the securities issued by the special purpose vehicle in connection with the enforcement of such Security;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who is a Party;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(ix) with the prior written consent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each case, such Confidential Information as that Finance Party shall consider appropriate if: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(A) in relation to paragraphs (b)(i), (b)(ii) and (b)(iii), the person to whom the Confidential Information is to be given has entered into a </w:t>
      </w:r>
      <w:r w:rsidRPr="004B2408">
        <w:rPr>
          <w:rFonts w:ascii="Verdana" w:eastAsia="Times New Roman" w:hAnsi="Verdana" w:cs="Helvetica"/>
          <w:color w:val="000000"/>
          <w:sz w:val="24"/>
          <w:szCs w:val="24"/>
          <w:lang w:val="en-GB"/>
        </w:rPr>
        <w:lastRenderedPageBreak/>
        <w:t>Confidentiality Undertaking except that there shall be no requirement for a Confidentiality Undertaking if the recipient is a professional adviser and is subject to professional obligations to maintain the confidentiality of the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in relation to paragraph (b)(iv) above, the person to whom the Confidential Information is to be given has entered into a Confidentiality Undertaking or is otherwise bound by requirements of confidentiality in relation to the Confidential Information they receive and is informed that some or all of such Confidential Information may be price-sensitive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in relation to paragraphs (b)(v), (b)(vi) and (b)(vii), the person to whom the Confidential Information is to be given is informed of its confidential nature and that some or all of such Confidential Information may be price-sensitive information except that there shall be no requirement to so inform if, (a) in the opinion of that Finance Party, it is not practicable so to do in the circumstances or (b) if the recipient is subject to professional obligations to maintain the confidentiality of the Confidential Information;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to any person appointed by that Finance Party or by a person to whom paragraph (b)(i) or (b)(ii) above applies to provide administration or settlement services in respect of one or more of the Finance Documents including without limitation, in relation to the trading of participations in respect of the Finance Documents, such Confidential Information as may be required to be disclosed to enable such service provider to provide any of the services referred to in this paragraph (c) if the service provider to whom the Confidential Information is to be given has entered into a confidentiality agreement substantially in the form of the LMA Master Confidentiality Undertaking for Use With Administration/Settlement Service Providers or such other form of Confidentiality Undertaking agreed between the Borrower and the relevant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to SFIL and to CAFFIL such Confidential Information as that Finance Party shall consider appropriate;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to any rating agency (including its professional advisers) such Confidential Information as may be required to be disclosed to enable such rating agency to carry out its normal rating activities in relation to the Finance Documents and/or the Borrower and/or a Lender if the rating agency to whom the Confidential Information is to be given is informed of its confidential nature and that some or all of such Confidential Information may be price-sensitive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to the Seller, such Confidential Information as that Finance Party shall consider appropriate in the context of the financing of the Project under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(g) to the ECA and to the French Authorities, such Confidential Information as that Finance Party shall consider appropriate, and the ECA may, in turn, disclose any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to any persons (A) to whom the ECA transfers (or potentially transfers) its rights, benefits and/or interests in, under or in connection with the Finance Documents and/or the ECA Insurance Policy or (B) from whom the ECA obtains (or potentially obtains) any risk/credit enhancement or reinsurance/counter-guarantee (including their agents, brokers and consultants) by reference to the ECA Insurance Policy or the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to any of its Affiliates, parent and/or ultimate shareholder or any other entity belonging to the same group as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to the French State, any administrative, judicial or arbitration authority or any French or European control authority or other authority under the control of the French State or the European Union, to French local authorities (</w:t>
      </w:r>
      <w:r w:rsidRPr="004B2408">
        <w:rPr>
          <w:rFonts w:ascii="Verdana" w:eastAsia="Times New Roman" w:hAnsi="Verdana" w:cs="Helvetica"/>
          <w:i/>
          <w:iCs/>
          <w:color w:val="000000"/>
          <w:sz w:val="24"/>
          <w:szCs w:val="24"/>
          <w:lang w:val="en-GB"/>
        </w:rPr>
        <w:t>collectivités territoriales</w:t>
      </w:r>
      <w:r w:rsidRPr="004B2408">
        <w:rPr>
          <w:rFonts w:ascii="Verdana" w:eastAsia="Times New Roman" w:hAnsi="Verdana" w:cs="Helvetica"/>
          <w:color w:val="000000"/>
          <w:sz w:val="24"/>
          <w:szCs w:val="24"/>
          <w:lang w:val="en-GB"/>
        </w:rPr>
        <w:t>), any European institution and any entity which provides funding, liquidity or refinancing directly or indirectly in connection with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to any entity which participates or acts directly or indirectly in or with reference to the ECA Insurance Policy in connection with any reinsurance or co-insurance undertakings;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to any state authorities and relevant multilateral bodies or organisations (including, </w:t>
      </w:r>
      <w:r w:rsidRPr="004B2408">
        <w:rPr>
          <w:rFonts w:ascii="Verdana" w:eastAsia="Times New Roman" w:hAnsi="Verdana" w:cs="Helvetica"/>
          <w:i/>
          <w:iCs/>
          <w:color w:val="000000"/>
          <w:sz w:val="24"/>
          <w:szCs w:val="24"/>
          <w:lang w:val="en-GB"/>
        </w:rPr>
        <w:t>inter alios</w:t>
      </w:r>
      <w:r w:rsidRPr="004B2408">
        <w:rPr>
          <w:rFonts w:ascii="Verdana" w:eastAsia="Times New Roman" w:hAnsi="Verdana" w:cs="Helvetica"/>
          <w:color w:val="000000"/>
          <w:sz w:val="24"/>
          <w:szCs w:val="24"/>
          <w:lang w:val="en-GB"/>
        </w:rPr>
        <w:t>, the Organisation for Economic Co-operation and Development (OECD), the European Union and the Berne Union (The International Union of Credit &amp; Investment Insurers))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following any payment by the ECA under the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to any of the persons referred to in paragraphs (b)(v) and (b)(vi) above;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with the written consent of the Borrower, not to be unreasonably withheld.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34.3 Disclosure to financial information agencies for compiling league table data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 acknowledges and agrees that the Mandated Lead Arrangers, the Global Coordinator, Structuring and Documentation Bank and the Lenders may disclose to any marketing body of the credit industry, and for marketing purpose only, information relating to the Facility and/or the Finance Documents which would be necessary and usual for the league table (in particular information relating to the different capacities of the Finance Parties, the country of domicile of the Borrower, the nature of the transaction, the type and purpose of the Facility, the execution dates, the closing dates, the industry and the nature of the activity, the amount of the Total Commitments and the applicable duration and Margin).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34.4 Disclosure to numbering service providers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(a) Any Finance Party may disclose to any national or international numbering service provider appointed by that Finance Party to provide administration or settlement services including without limitation, in relation to the trading of participations in respect of this Agreement, this Agreement, the Facility and/or the Borrower the following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name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date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Clause 36 (</w:t>
      </w:r>
      <w:r w:rsidRPr="004B2408">
        <w:rPr>
          <w:rFonts w:ascii="Verdana" w:eastAsia="Times New Roman" w:hAnsi="Verdana" w:cs="Helvetica"/>
          <w:i/>
          <w:iCs/>
          <w:color w:val="000000"/>
          <w:sz w:val="24"/>
          <w:szCs w:val="24"/>
          <w:lang w:val="en-GB"/>
        </w:rPr>
        <w:t>Governing law</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the names of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date of each amendment and restatement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amount of Total Commitments and the relevant Finance Party’s share;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currency of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(viii) type of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(ix) ranking of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 Final Maturity Dates for the Facility;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(xi) changes to any of the information previously supplied pursuant to paragraphs (i) to (x) above;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(xii) such other information agreed between such Finance Party and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enable such numbering service provider to provide its usual syndicated loan numbering identification services.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Parties acknowledge and agree that each identification number assigned to this Agreement, the Facility and/or the Borrower by a numbering service provider and the information associated with each such number may be disclosed to users of its services in accordance with the standard terms and conditions of that numbering service provider.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represents that none of the information set out in paragraphs (i) to (xii) of paragraph (a) above is, nor will at any time be, unpublished price-sensitive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34.5 Entire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Clause 34 (</w:t>
      </w:r>
      <w:r w:rsidRPr="004B2408">
        <w:rPr>
          <w:rFonts w:ascii="Verdana" w:eastAsia="Times New Roman" w:hAnsi="Verdana" w:cs="Helvetica"/>
          <w:i/>
          <w:iCs/>
          <w:color w:val="000000"/>
          <w:sz w:val="24"/>
          <w:szCs w:val="24"/>
          <w:lang w:val="en-GB"/>
        </w:rPr>
        <w:t>Confidentiality</w:t>
      </w:r>
      <w:r w:rsidRPr="004B2408">
        <w:rPr>
          <w:rFonts w:ascii="Verdana" w:eastAsia="Times New Roman" w:hAnsi="Verdana" w:cs="Helvetica"/>
          <w:color w:val="000000"/>
          <w:sz w:val="24"/>
          <w:szCs w:val="24"/>
          <w:lang w:val="en-GB"/>
        </w:rPr>
        <w:t>) constitutes the entire agreement between the Parties in relation to the obligations of the Finance Parties under the Finance Documents regarding Confidential Information and supersedes any previous agreement, whether express or implied, regarding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34.6 Continuing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obligations in this Clause 34 (</w:t>
      </w:r>
      <w:r w:rsidRPr="004B2408">
        <w:rPr>
          <w:rFonts w:ascii="Verdana" w:eastAsia="Times New Roman" w:hAnsi="Verdana" w:cs="Helvetica"/>
          <w:i/>
          <w:iCs/>
          <w:color w:val="000000"/>
          <w:sz w:val="24"/>
          <w:szCs w:val="24"/>
          <w:lang w:val="en-GB"/>
        </w:rPr>
        <w:t>Confidentiality</w:t>
      </w:r>
      <w:r w:rsidRPr="004B2408">
        <w:rPr>
          <w:rFonts w:ascii="Verdana" w:eastAsia="Times New Roman" w:hAnsi="Verdana" w:cs="Helvetica"/>
          <w:color w:val="000000"/>
          <w:sz w:val="24"/>
          <w:szCs w:val="24"/>
          <w:lang w:val="en-GB"/>
        </w:rPr>
        <w:t>) are continuing and, in particular, shall survive and remain binding on each Finance Party for a period of twelve (12) months from the earlier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date on which all amounts payable by the Borrower under or in connection with the Finance Documents have been paid in full and all Total Commitments have been cancelled or otherwise cease to be available;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 the date on which such Finance Party otherwise ceases to be a Finance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34.7 General Data Protection Regulation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Finance Parties undertake to comply with their obligations under the rules applicable to the processing of personal data, in particular, the Regulation (EU) 2016/679 of the European Parliament and of the Council of 27 April 2016 and the French law n° 78-17 of 6 January 1978 (as modified) to the extent applicable and relating to processing that would be necessary under the performance of this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personal data gathered in the framework of this Agreement relates to individuals who are, in particular, the Representatives, including Representatives of the Finance Parties. The data collection and the resulting processing are necessary for the performance of the Agreement, in compliance with the legal and regulatory obligations and the purposes described in the information notices available on the websites mentioned below.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Borrower undertakes to inform the individuals mentioned in Paragraph (b) above, except the Representatives of the Finance Parties, of the personal data protection policy of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The policy of protection of data by the Finance Parties may be consulted on the following internet addresses: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for BRED BANQUE POPULAIRE: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https://www.bred.fr/informations-reglementaires/traitement-des-donnees-personnelles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for CREDIT AGRICOLE CORPORATE AND INVESTMENT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https://www.ca-cib.com/personal-data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for CREDIT INDUSTRIEL ET COMMERCIAL: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https://www.cic.fr/fr/informations-legales/protection-des-donnees.html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for CREDIT LYONNAIS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https://www.lcl.fr/politique-protection-des-donnees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for 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https://home.cib.natixis.com/data-protection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for SOCIETE GENERALE: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http://global.societegenerale.com/en/gdpr/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for any New Lender, as the case may be, on the internet addresses set out in the relevant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35. CONFIDENTIALITY OF FUNDING RATES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35.1 Confidentiality and disclosure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and the Borrower agree to keep each Funding Rate confidential and not to disclose it to anyone, save to the extent permitted by paragraphs (b) and (c).</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may disclose: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Funding Rate to the Borrower pursuant to Clause 10.4 (</w:t>
      </w:r>
      <w:r w:rsidRPr="004B2408">
        <w:rPr>
          <w:rFonts w:ascii="Verdana" w:eastAsia="Times New Roman" w:hAnsi="Verdana" w:cs="Helvetica"/>
          <w:i/>
          <w:iCs/>
          <w:color w:val="000000"/>
          <w:sz w:val="24"/>
          <w:szCs w:val="24"/>
          <w:lang w:val="en-GB"/>
        </w:rPr>
        <w:t>Notification of Interest</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any Funding Rate to any person appointed by it to provide administration services in respect of one or more of the Finance Documents to the extent necessary to enable such service provider to provide those services if the service provider to whom that information is to be given has entered into a confidentiality agreement substantially in the form of the form of confidentiality undertaking agreed between the ECA Agent and the relevant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ECA Agent may disclose any Funding Rate and the Borrower may disclose any Funding Rate,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any of its Affiliates and any of its or their officers, directors, employees, professional advisers, auditors, partners and representatives if any person to whom that Funding Rate is to be given pursuant to this paragraph (i) is informed in writing of its confidential nature and that it may be price-sensitive information except that there shall be no such requirement to so inform if the recipient is subject to professional obligations to maintain the confidentiality of that Funding Rate or is otherwise bound by requirements of confidentiality in relation to it;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any person to whom information is required or requested to be disclosed by any court of competent jurisdiction or any governmental, banking, taxation or other regulatory authority or similar body, the rules of any relevant stock exchange or pursuant to any applicable law or regulation if the person to whom that Funding Rate is to be given is informed in writing of its confidential nature and that it may be price-sensitive information except that there shall be no requirement to so inform if, in the opinion of the ECA Agent or the Borrower, as the case may be, it is not practicable to do so in the circumstances;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any person to whom information is required to be disclosed in connection with, and for the purposes of, any litigation, arbitration, administrative or other investigations, proceedings or disputes if the person to whom that Funding Rate is to be given is informed in writing of its confidential nature and that it may be price-sensitive information except that there shall be no requirement to so inform if, in the opinion of the ECA Agent or the Borrower, as the case may be, it is not practicable to do so in the circumstances;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any person with the consent of the relevant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35.2 Related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ECA Agent and the Borrower acknowledge that each Funding Rate is or may be price-sensitive information and that its use may be regulated or prohibited by applicable legislation including securities law relating to insider dealing and market abuse and the ECA Agent and the Borrower undertake not to use any Funding Rate for any unlawful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and the Borrower agree (to the extent permitted by law and regulation) to inform the relevant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 of the circumstances of any disclosure made pursuant to paragraph (c)(ii) of Clause 35.1 (</w:t>
      </w:r>
      <w:r w:rsidRPr="004B2408">
        <w:rPr>
          <w:rFonts w:ascii="Verdana" w:eastAsia="Times New Roman" w:hAnsi="Verdana" w:cs="Helvetica"/>
          <w:i/>
          <w:iCs/>
          <w:color w:val="000000"/>
          <w:sz w:val="24"/>
          <w:szCs w:val="24"/>
          <w:lang w:val="en-GB"/>
        </w:rPr>
        <w:t>Confidentiality and disclosure</w:t>
      </w:r>
      <w:r w:rsidRPr="004B2408">
        <w:rPr>
          <w:rFonts w:ascii="Verdana" w:eastAsia="Times New Roman" w:hAnsi="Verdana" w:cs="Helvetica"/>
          <w:color w:val="000000"/>
          <w:sz w:val="24"/>
          <w:szCs w:val="24"/>
          <w:lang w:val="en-GB"/>
        </w:rPr>
        <w:t>) except where such disclosure is made to any of the persons referred to in that paragraph during the ordinary course of its supervisory or regulatory function;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upon becoming aware that any information has been disclosed in breach of this Clause 35.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36. GOVERNING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Agreement is governed by French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37. JURISDICTION – ARBITRATION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Any dispute, difference, claim or controversy arising out of or in connection with this Agreement and any other Finance Document providing for settlement of disputes by arbitration, including any question regarding its existence, validity, interpretation, breach or termination (a </w:t>
      </w:r>
      <w:r w:rsidRPr="004B2408">
        <w:rPr>
          <w:rFonts w:ascii="Verdana" w:eastAsia="Times New Roman" w:hAnsi="Verdana" w:cs="Helvetica"/>
          <w:b/>
          <w:bCs/>
          <w:color w:val="000000"/>
          <w:sz w:val="24"/>
          <w:szCs w:val="24"/>
          <w:lang w:val="en-GB"/>
        </w:rPr>
        <w:t>Dispute</w:t>
      </w:r>
      <w:r w:rsidRPr="004B2408">
        <w:rPr>
          <w:rFonts w:ascii="Verdana" w:eastAsia="Times New Roman" w:hAnsi="Verdana" w:cs="Helvetica"/>
          <w:color w:val="000000"/>
          <w:sz w:val="24"/>
          <w:szCs w:val="24"/>
          <w:lang w:val="en-GB"/>
        </w:rPr>
        <w:t>), shall be referred to and finally resolved by arbitration under the Rules of Arbitration of the International Chamber of Commerce as amended by this Clause 37 (for the purposes of this Subclause, the </w:t>
      </w:r>
      <w:r w:rsidRPr="004B2408">
        <w:rPr>
          <w:rFonts w:ascii="Verdana" w:eastAsia="Times New Roman" w:hAnsi="Verdana" w:cs="Helvetica"/>
          <w:b/>
          <w:bCs/>
          <w:color w:val="000000"/>
          <w:sz w:val="24"/>
          <w:szCs w:val="24"/>
          <w:lang w:val="en-GB"/>
        </w:rPr>
        <w:t>Rules</w:t>
      </w:r>
      <w:r w:rsidRPr="004B2408">
        <w:rPr>
          <w:rFonts w:ascii="Verdana" w:eastAsia="Times New Roman" w:hAnsi="Verdana" w:cs="Helvetica"/>
          <w:color w:val="000000"/>
          <w:sz w:val="24"/>
          <w:szCs w:val="24"/>
          <w:lang w:val="en-GB"/>
        </w:rPr>
        <w:t>). The arbitral proceeding shall be governed by French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at any point during the course of a pending arbitration proceeding (</w:t>
      </w:r>
      <w:r w:rsidRPr="004B2408">
        <w:rPr>
          <w:rFonts w:ascii="Verdana" w:eastAsia="Times New Roman" w:hAnsi="Verdana" w:cs="Helvetica"/>
          <w:b/>
          <w:bCs/>
          <w:color w:val="000000"/>
          <w:sz w:val="24"/>
          <w:szCs w:val="24"/>
          <w:lang w:val="en-GB"/>
        </w:rPr>
        <w:t>Existing Dispute</w:t>
      </w:r>
      <w:r w:rsidRPr="004B2408">
        <w:rPr>
          <w:rFonts w:ascii="Verdana" w:eastAsia="Times New Roman" w:hAnsi="Verdana" w:cs="Helvetica"/>
          <w:color w:val="000000"/>
          <w:sz w:val="24"/>
          <w:szCs w:val="24"/>
          <w:lang w:val="en-GB"/>
        </w:rPr>
        <w:t>), the Existing Dispute raises issues related to or in connection with any other dispute arising either under this Agreement and/or any other Finance Document providing for settlement of disputes by arbitration (</w:t>
      </w:r>
      <w:r w:rsidRPr="004B2408">
        <w:rPr>
          <w:rFonts w:ascii="Verdana" w:eastAsia="Times New Roman" w:hAnsi="Verdana" w:cs="Helvetica"/>
          <w:b/>
          <w:bCs/>
          <w:color w:val="000000"/>
          <w:sz w:val="24"/>
          <w:szCs w:val="24"/>
          <w:lang w:val="en-GB"/>
        </w:rPr>
        <w:t>Related Dispute</w:t>
      </w:r>
      <w:r w:rsidRPr="004B2408">
        <w:rPr>
          <w:rFonts w:ascii="Verdana" w:eastAsia="Times New Roman" w:hAnsi="Verdana" w:cs="Helvetica"/>
          <w:color w:val="000000"/>
          <w:sz w:val="24"/>
          <w:szCs w:val="24"/>
          <w:lang w:val="en-GB"/>
        </w:rPr>
        <w:t>), the Arbitral Tribunal shall, on the application of any party and taking into account the stage of the arbitration and other relevant circumstances, have the authority to consolidate the Existing Dispute and the Related Dispute so that they are heard together before a single Arbitral Tribunal.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Rules are incorporated by reference into this Clause and capitalised terms used in this Clause which are not otherwise defined in this Agreement, have the meaning given to them in the Rules.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The number of arbitrators shall be three. Each arbitrator shall have no connection with the Dispute, shall have no connection with any party thereto and shall be experienced in international finance transactions. Each party to the Dispute shall nominate an arbitrator. The party–appointed arbitrators shall, in turn, jointly nominate the Chairman of the arbitral tribunal (the </w:t>
      </w:r>
      <w:r w:rsidRPr="004B2408">
        <w:rPr>
          <w:rFonts w:ascii="Verdana" w:eastAsia="Times New Roman" w:hAnsi="Verdana" w:cs="Helvetica"/>
          <w:b/>
          <w:bCs/>
          <w:color w:val="000000"/>
          <w:sz w:val="24"/>
          <w:szCs w:val="24"/>
          <w:lang w:val="en-GB"/>
        </w:rPr>
        <w:t>Arbitral Tribunal</w:t>
      </w:r>
      <w:r w:rsidRPr="004B2408">
        <w:rPr>
          <w:rFonts w:ascii="Verdana" w:eastAsia="Times New Roman" w:hAnsi="Verdana" w:cs="Helvetica"/>
          <w:color w:val="000000"/>
          <w:sz w:val="24"/>
          <w:szCs w:val="24"/>
          <w:lang w:val="en-GB"/>
        </w:rPr>
        <w:t>). If a Dispute shall involve more than two parties, the parties thereto shall attempt to align themselves in two sides (i.e. claimant and respondent) each of which shall appoint an arbitrator as if there were only two parties to such Dispute. If such alignment and appointment shall not have occurred within twenty (20) calendar days after the initiating party serves the request for arbitration or if a Chairman has not been appointed within thirty (30) calendar days of the selection of the second arbitrator, the International Court of Arbitration of the International Chamber of Commerce shall appoint the three arbitrators or the Chairman, as the case may be.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(d) The Borrower and each Finance Party expressly agrees and consents to this procedure for nominating and appointing the Arbitral Tribunal and the Borrower, for such purposes, hereby expressly waives any right of immunity of jurisdiction in this respect.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The seat, or legal place of arbitration, shall be Paris. The language used in the arbitral proceedings shall be English.</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 Fees of the arbitration (including each Party’s preparation, attorneys’ fees and similar costs) shall be borne in accordance with the decision of the Arbitral Tribunal. Each Party shall bear its own costs directly relating to the physical organization and the holding of the arbitration proceeding in Paris (e.g. travel, hotel, rental of premises).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 The decision of the Arbitral Tribunal shall be final, binding and enforceable upon the Parties and judgment upon any award rendered by the Arbitral Tribunal may be entered in any court having jurisdiction thereof.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 In the event that the failure of a Party to comply with the decision of the Arbitral Tribunal requires any other Party to apply to any court for enforcement of such award, the non-complying Party shall be liable to the other for all costs of such proceedings, including reasonable attorneys’ fees.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No provision of this Clause 37 shall limit the rights of the Lenders to seek or obtain any provisional or ancillary remedies from any court of competent jurisdiction before, after, during or in the absence of any arbitration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(j) The Borrower hereby expressly and irrevocably agrees that, should any Finance Party take any proceedings anywhere (whether for an injunction, specific performance, damages or otherwise), no immunity (whether on the grounds of sovereignty or otherwise) of jurisdiction or from attachment (whether in aid of execution, before judgment or otherwise) of its assets or from execution of judgment shall be applicable or claimed by it or on behalf of it or with respect to those assets, except with respect to:</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“premises of the mission” (including any furniture and assets located therein and means of transport of the mission) as such term is defined in the Vienna Convention on Diplomatic Relations signed in 1961;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“consular premises” as such term is defined in the Vienna Convention on Consular Relations signed in 1963;</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assets that cannot be in commerce;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(iv) military property or military assets and buildings, weapons or equipment designated for defence, state and public security;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 receivables the assignment of which is restricted by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 natural resources, common use items, grids in public ownership, river basin land and water facilities in public ownership, protected natural heritage in public ownership and cultural heritage in public ownership;</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(vii) real estate in public ownership which is, partly or entirely, used by the authorities of the Republic of Serbia, autonomous provinces or local self-government for the purpose of exercising their rights and duties;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(viii) movable or immovable assets of healthcare institutions (other than in case of enforcement of a mortgage which was established with consent of the Government of Republic of Serbia);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(ix) other assets exempt from enforcement by law or international treaties.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such assets, revenues or properties referred to in paragraphs (i) to (ix) above, together, the </w:t>
      </w:r>
      <w:r w:rsidRPr="004B2408">
        <w:rPr>
          <w:rFonts w:ascii="Verdana" w:eastAsia="Times New Roman" w:hAnsi="Verdana" w:cs="Helvetica"/>
          <w:b/>
          <w:bCs/>
          <w:color w:val="000000"/>
          <w:sz w:val="24"/>
          <w:szCs w:val="24"/>
          <w:lang w:val="en-GB"/>
        </w:rPr>
        <w:t>Excluded Assets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38. COMPLETE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Finance Documents contain the complete agreement between the Parties on the matters to which they are related and supersede all prior commitments, agreements and understandings, whether written or oral, on those matters.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AGREEMENT has been entered into on the date stated at the beginning of this Agreement and made in eight (8) originals.</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SIGNATORIES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 Siniša MALI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Title: First Deputy Prime Minister and Minister of Finance of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MANDATED LEAD ARRANGERS AND ORIGINAL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BRED BANQUE POPULAIRE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 Clément Bécat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CREDIT AGRICOLE CORPORATE AND INVESTMENT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3246"/>
        <w:gridCol w:w="4814"/>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By: Thibaut Jean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Julie Lemonnier</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Managing Director, Corporate Clients France</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Director</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International Trade &amp; Transaction Banking</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EFS</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CREDIT INDUSTRIEL ET COMMERCIAL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0815"/>
        <w:gridCol w:w="7245"/>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By: François-Xavier Archambault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Anne-Hélène Hovasse</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CREDIT LYONNAIS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 Françoise Beresi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9024"/>
        <w:gridCol w:w="9036"/>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By: Arnaud Sarret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Edouard Bustarret</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Head of Structured Export Solutions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Global Trade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SOCIETE GENERALE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9960"/>
        <w:gridCol w:w="810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By: Alexia de Montessus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Armand Chemineau</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Director – Development and Structured Export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GLOBAL COORDINATOR, STRUCTURING AND DOCUMENTATION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9024"/>
        <w:gridCol w:w="9036"/>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By: Arnaud Sarret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Edouard Bustarret</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Head of Structured Export Solutions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Global Trade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1420"/>
        <w:gridCol w:w="664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By: Thi Xuân Viên Lê</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sz w:val="24"/>
                <w:szCs w:val="24"/>
                <w:lang w:val="en-GB"/>
              </w:rPr>
              <w:t>Morgan Roy</w:t>
            </w:r>
          </w:p>
        </w:tc>
      </w:tr>
    </w:tbl>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1. THE ORIGINAL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 I – The Original Lenders, as at the Signing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Original Lenders agree that, as at the Signing Date, the Total Commitments of the Lenders shall be shared amongst the following Original Lenders in accordance with the following chart:</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38"/>
        <w:gridCol w:w="2942"/>
        <w:gridCol w:w="5780"/>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 of Original Lender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Participation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Participation in each Utilisation</w:t>
            </w:r>
            <w:r w:rsidRPr="004B2408">
              <w:rPr>
                <w:rFonts w:ascii="Verdana" w:eastAsia="Times New Roman" w:hAnsi="Verdana" w:cs="Times New Roman"/>
                <w:b/>
                <w:bCs/>
                <w:sz w:val="24"/>
                <w:szCs w:val="24"/>
              </w:rPr>
              <w:br/>
              <w:t>(as at the Signing Date)</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BRED BANQUE POPULAIRE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163,327,500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AGRICOLE CORPORATE AND INVESTMENT BANK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345,870,000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18.00%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INDUSTRIEL ET COMMERCIAL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345,870,000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18.00%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LYONNAIS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163,327,500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NATIXIS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480,375,000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25.00%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SOCIETE GENERALE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422,730,000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22.00%</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 II – Contemplated transfers to SFIL after the Signing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It is noted by the Parties that it is the intention of the relevant Original Lenders to transfer (subject to the terms of, and the satisfaction of the relevant conditions set out in, the relevant documentation relating to such contemplated transfers and the execution of the relevant Transfer Agreements) after the Signing Date and at the latest on 30 June 2025, a portion of the commitments of the relevant Original Lenders referred to in </w:t>
      </w:r>
      <w:r w:rsidRPr="004B2408">
        <w:rPr>
          <w:rFonts w:ascii="Verdana" w:eastAsia="Times New Roman" w:hAnsi="Verdana" w:cs="Helvetica"/>
          <w:color w:val="000000"/>
          <w:sz w:val="24"/>
          <w:szCs w:val="24"/>
          <w:lang w:val="en-GB"/>
        </w:rPr>
        <w:lastRenderedPageBreak/>
        <w:t>the chart in Part I above to SFIL, resulting in the Total Commitments of the Lenders to be shared amongst the Lenders as at the date of the contemplated transfer to SFIL in accordance with the following indicative chart (without prejudice to any transfers which may be made at any time thereafter):</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2"/>
        <w:gridCol w:w="6301"/>
        <w:gridCol w:w="7517"/>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 of Lender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Contemplated participation (as at the date of the contemplated transfer to SFIL)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Contemplated participation in each Utilisation (as at the date of the contemplated transfer to SFIL)</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BRED BANQUE POPULAIRE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8,166,375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0.425%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AGRICOLE CORPORATE AND INVESTMENT BANK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86,467,500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INDUSTRIEL ET COMMERCIAL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276,696,000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14.40%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LYONNAIS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40,831,875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2.125%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NATIXIS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48,037,500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SFIL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1,419,027,750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73.85%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SOCIETE GENERALE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EUR 42,273,000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2.20%</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 is acknowledged by all Parties that under no circumstances whatsoever shall SFIL be considered as an initial or original lender (i.e. a lender as at the Signing Date) or as an arranger under this Agreement or any other Finance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It is also specified that further to the transfer of a portion of the commitments of the relevant Original Lenders to SFIL, SFIL intends to grant a pledge over its receivables arising under the Finance Documents in favour of CAFFIL. As a result of the creation of such pledge, all amounts which are due and payable under the receivables arising under the Finance Documents held by SFIL shall, without prejudice to the provisions of the Finance Documents relating to payments, be paid to CAFFIL, as specified in the relevant notification of pledge.</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2. CONDITIONS PRECEDENT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this Schedule, references to a „certified copy” by the Borrower refer to a copy certified in writing signed by the Borrower’s authorised representative(s) to be a true, complete and up-to-date copy of the relevant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 I – CONDITIONS PRECEDENT TO INITIAL UTILISATION TO BE SATISFIED ON THE SIGNING 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Authorisations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(a) The ECA Agent shall have received certified copies of all authorizations of the Borrower approving the execution of the Finance Documents to which it is a party and of the Side Letter and authorising its </w:t>
      </w:r>
      <w:r w:rsidRPr="004B2408">
        <w:rPr>
          <w:rFonts w:ascii="Verdana" w:eastAsia="Times New Roman" w:hAnsi="Verdana" w:cs="Helvetica"/>
          <w:color w:val="000000"/>
          <w:sz w:val="24"/>
          <w:szCs w:val="24"/>
          <w:lang w:val="en-GB"/>
        </w:rPr>
        <w:lastRenderedPageBreak/>
        <w:t>signatory to execute for its account such Finance Documents (other than the Authorisations referred to in Part II of this Schedule 2) and the Side Letter,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copy, certified as a true, complete and up-to-date copy by or on behalf of the Borrower, of the decisions of the Government of the Republic of Serbia (together with an English translation): (A) determining the basis for negotiations and forming the delegation for negotiations in relation to this Agreement, (B) approving the borrowing by the Borrower under the Agreement, the terms of this Agreement, of the other Finance Documents and of the Side Letter and (C) authorising the First Deputy Prime Minister and Minister of Finance of the Republic of Serbia to execute the relevant Finance Documents and the Side Letter on behalf of the Republic of Serbia;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if relevant, in case where the Finance Documents to be entered into by the Borrower on the Signing Date or the Side Letter are not signed by the First Deputy Prime Minister and Minister of Finance of the Republic of Serbia, a copy, certified as a true, complete and up-to-date copy by or on behalf of the Borrower, of the delegation (together with an English translation) to the relevant signatory on behalf of the Borrower to execute the Finance Documents to which the Borrower is a party and the Side Letter on behalf of the Borrower and evidence of the powers of the person making such delegation.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ECA Agent shall have received certified copies of all authorizations of the Buyer approving the execution of the Payment Delegation Agreement and authorising its signatory to execute for its account the Payment Delegation Agreement,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copy, certified as a true, complete and up-to-date copy by or on behalf of the Borrower, of a decision of the Government of the Republic of Serbia (together with an English translation): (i) approving the Payment Delegation Agreement and (ii) authorising the Minister of Defense of the Republic of Serbia or any other person specified in such decision to execute the Payment Delegation Agreement on behalf of the Republic of Serbia, acting by and through the Ministry of Defense;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if relevant, in case where the Payment Delegation Agreement is not signed on behalf of the Buyer by the Minister of Defense of the Republic of Serbia or by any relevant person authorised in the decision of the Government of the Republic of Serbia referred to in paragraph (i) above to execute the Payment Delegation Agreement on behalf of the Buyer, a copy, certified as a true, complete and up-to-date copy by or on behalf of the Borrower, of the delegation (together with an English translation) to the relevant signatory on behalf of the Buyer to execute the Payment Delegation Agreement on behalf of the Buyer and evidence of the powers of the person making such delegation.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The ECA Agent has received a certified true copy by a duly authorised representative of the Seller of the extract of the Commercial Contract relating to the payment terms of the Commercial Contract together with any amendment (if any).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Finance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Finance Documents (excluding any Borrower’s Utilisation Confirmation Certificate) and the Side Letter have been duly signed in English language.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Legal opinions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have received originals of the following legal opinions, each of them to be in form, scope and substance satisfactory to the Original Lenders, and addressed to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legal opinion by De Pardieu, Brocas, Maffei, French law counsel to Original Lenders on the legality, validity and enforceability of this Agreement and the Payment Delegation Agreement from a French law perspective;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legal opinion by ZSP Advokati aod Beograd, Serbian law counsel to the Original Lenders on (a) the legality, validity, binding effect and enforceability of the Finance Documents from a Serbian law perspective (subject to the entry into force and effect of the law on ratification of this Agreement by the National Assembly of the Republic of Serbia and the registration of this Agreement with the Central Bank) and (b) the capacity and authorisations of the Borrower and the Buyer to validly enter into the Finance Documents to which they are a party.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Know your customers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Confirmation by the Finance Parties to the ECA Agent that they have completed all relevant „</w:t>
      </w:r>
      <w:r w:rsidRPr="004B2408">
        <w:rPr>
          <w:rFonts w:ascii="Verdana" w:eastAsia="Times New Roman" w:hAnsi="Verdana" w:cs="Helvetica"/>
          <w:i/>
          <w:iCs/>
          <w:color w:val="000000"/>
          <w:sz w:val="24"/>
          <w:szCs w:val="24"/>
          <w:lang w:val="en-GB"/>
        </w:rPr>
        <w:t>know your customer</w:t>
      </w:r>
      <w:r w:rsidRPr="004B2408">
        <w:rPr>
          <w:rFonts w:ascii="Verdana" w:eastAsia="Times New Roman" w:hAnsi="Verdana" w:cs="Helvetica"/>
          <w:color w:val="000000"/>
          <w:sz w:val="24"/>
          <w:szCs w:val="24"/>
          <w:lang w:val="en-GB"/>
        </w:rPr>
        <w:t>” checks.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PART II – CONDITIONS PRECEDENT TO INITIAL UTILISATION TO BE SATISFIED ON THE DATE OF THE FIRST UTILISATION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Authorisations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A copy, certified as a true, complete and up-to-date copy by or on behalf of the Borrower, of the law on ratification of this Agreement, together with evidence of such law being promulgated by the President of the Republic of Serbia, published in the Official Gazette of the Republic of Serbia and the period for the law to enter into force and effect has lapsed.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 copy, certified as a true, complete and up-to-date copy by or on behalf of the Borrower, of KZ forms (in Serbian: „KZ obrasci”) evidencing that the Agreement (with all changes thereunder, including changes to the Lenders, if any) has been duly reported to the Central Bank.</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 certificate of the First Deputy Prime Minister and Minister of Finance of the Republic of Serbia confirming that the borrowing of the full amount of the Facility would not cause any borrowing, guaranteeing or similar limit binding on the Borrower or the Republic of Serbia to be breached.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Copy of the State Budget Law for 2025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(e) A certificate of the First Deputy Prime Minister and Minister of Finance confirming that all amounts due and payable by the Borrower under the Finance Documents are and will be reflected in the relevant annual budget of the Republic of Serbia until there are no commitments of the Lenders and all outstanding amounts have been paid by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Certificates of authority and incumbency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have received an original of the certificate of authority and incumbency of an authorized representative of the Seller substantially in the form of Schedule 6 (</w:t>
      </w:r>
      <w:r w:rsidRPr="004B2408">
        <w:rPr>
          <w:rFonts w:ascii="Verdana" w:eastAsia="Times New Roman" w:hAnsi="Verdana" w:cs="Helvetica"/>
          <w:i/>
          <w:iCs/>
          <w:color w:val="000000"/>
          <w:sz w:val="24"/>
          <w:szCs w:val="24"/>
          <w:lang w:val="en-GB"/>
        </w:rPr>
        <w:t>Form of Certificate of Authority and Incumbency of the Seller</w:t>
      </w:r>
      <w:r w:rsidRPr="004B2408">
        <w:rPr>
          <w:rFonts w:ascii="Verdana" w:eastAsia="Times New Roman" w:hAnsi="Verdana" w:cs="Helvetica"/>
          <w:color w:val="000000"/>
          <w:sz w:val="24"/>
          <w:szCs w:val="24"/>
          <w:lang w:val="en-GB"/>
        </w:rPr>
        <w:t>) or in any other form agreed between the ECA Agent and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have received an original of the certificate of authority and incumbency of an authorized representative of the Buyer substantially in the form of Schedule 7 (</w:t>
      </w:r>
      <w:r w:rsidRPr="004B2408">
        <w:rPr>
          <w:rFonts w:ascii="Verdana" w:eastAsia="Times New Roman" w:hAnsi="Verdana" w:cs="Helvetica"/>
          <w:i/>
          <w:iCs/>
          <w:color w:val="000000"/>
          <w:sz w:val="24"/>
          <w:szCs w:val="24"/>
          <w:lang w:val="en-GB"/>
        </w:rPr>
        <w:t>Form of Certificate of Authority and Incumbency of the Buyer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have received an original of the certificate of authority and incumbency of an authorized representative of the Borrower substantially in the form of Schedule 8 (</w:t>
      </w:r>
      <w:r w:rsidRPr="004B2408">
        <w:rPr>
          <w:rFonts w:ascii="Verdana" w:eastAsia="Times New Roman" w:hAnsi="Verdana" w:cs="Helvetica"/>
          <w:i/>
          <w:iCs/>
          <w:color w:val="000000"/>
          <w:sz w:val="24"/>
          <w:szCs w:val="24"/>
          <w:lang w:val="en-GB"/>
        </w:rPr>
        <w:t>Form of Certificate of Authority and Incumbency of the Borrower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certificate of a duly authorized representative of the Seller certifying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First Advance Payment and the Second Advance Payment (as referred to in clause 7.1.1 of the Commercial Contract) have been paid pursuant to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all conditions to the entry into force and effect of the Commercial Contract have been satisfied and therefore, the Commercial Contract has come into full force and effect on [DD/MM/YYYY] and all conditions to the Starting Date “T0” under the Commercial Contract have been satisfied and therefore the Starting Date “T0” occurred on 18/10/2024;</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Commercial Contract is not suspended, interrupted, cancelled, rescinded or terminated or under any administrative, judicial or arbitration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which are attached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copies of the receipts (including without limitation a credit advice issued by the account bank of the Seller or swift receipt) evidencing that the First Advance Payment and the Second Advance Payment (as referred to in clause 7.1.1 of the Commercial Contract) have been paid to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letter signed by a duly authorised representative of the Seller confirming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export license authorising the Seller to export the equipment under the Commercial Contract has been granted to the Seller and is, as of such date, valid, and appropriate;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 the end-user and non-transfer certificate relating to the Commercial Contract has been validly signed and stamped by the Ministry of Defense of the Republic of Serbia in accordance with the terms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certificate of a duly authorized representative of the Buyer certifying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First Advance Payment and the Second Advance Payment (as referred to in clause 7.1.1 of the Commercial Contract) have been paid pursuant to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all conditions to the entry into force and effect of the Commercial Contract have been satisfied and therefore, the Commercial Contract has come into full force and effect on [DD/MM/YYYY] and all conditions to the Starting Date “T0” under the Commercial Contract have been satisfied and therefore the Starting Date “T0” occurred on 18/10/2024;</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Commercial Contract is not suspended, interrupted, cancelled, rescinded or terminated or under any administrative, judicial or arbitration proceedings;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import license authorising the Buyer to import the contractual items under the Commercial Contract has been granted to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Ministry of Finance of the Republic of Serbia has notified that the Government of Serbia approved the conclusion of the Commercial Contract including the funding plan for the payment of the Contract Total Price (as referred to in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Commercial Contract constitutes the legal, valid, binding and enforceable obligations of the Buyer, complies with the laws and regulations of the Republic of Serbia and is in full force and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Buyer has the capacity, power and authority to enter into and perform, and has taken all necessary action and/or procedures to authorise its entry into and performance of, the Commercial Contract and the transactions contemplated by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 Buyer has duly conferred upon its representatives the powers to execute the Commercial Contract and any other document that may be appropriate or needed under the Commercial Contract, in compliance with the applicable regulations;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all Authorisations required (i) to enable the Buyer lawfully to enter into, exercise its rights and comply with its obligations under the Commercial Contract and (ii) to make the Commercial Contract admissible in evidence in the Republic of Serbia, have been obtained, effected, done, fulfilled or performed and are in full force and effect and all rights of the Buyer under the Commercial Contract are considered under the laws of the Republic of Serbia as a private and commercial act subject to civil and commercial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 the Buyer has obtained all foreign exchange control approvals or such other Authorisations as are required to assure the availability of euro to </w:t>
      </w:r>
      <w:r w:rsidRPr="004B2408">
        <w:rPr>
          <w:rFonts w:ascii="Verdana" w:eastAsia="Times New Roman" w:hAnsi="Verdana" w:cs="Helvetica"/>
          <w:color w:val="000000"/>
          <w:sz w:val="24"/>
          <w:szCs w:val="24"/>
          <w:lang w:val="en-GB"/>
        </w:rPr>
        <w:lastRenderedPageBreak/>
        <w:t>enable the Buyer to perform all of its obligations under the Commercial Contract in the manner and at the place provided therein;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there are no restrictions or requirements currently in effect that limit the availability or transfer of foreign exchange which would restrict the ability of the Buyer to perform its obligations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no event or circumstance has occurred that (i) gives rise or might reasonably be expected to give rise to a right to terminate early, suspend performance under, repudiate or cancel (in each case, in whole or in part) the Commercial Contract or (ii) constitutes a </w:t>
      </w:r>
      <w:r w:rsidRPr="004B2408">
        <w:rPr>
          <w:rFonts w:ascii="Verdana" w:eastAsia="Times New Roman" w:hAnsi="Verdana" w:cs="Helvetica"/>
          <w:i/>
          <w:iCs/>
          <w:color w:val="000000"/>
          <w:sz w:val="24"/>
          <w:szCs w:val="24"/>
          <w:lang w:val="en-GB"/>
        </w:rPr>
        <w:t>force majeure</w:t>
      </w:r>
      <w:r w:rsidRPr="004B2408">
        <w:rPr>
          <w:rFonts w:ascii="Verdana" w:eastAsia="Times New Roman" w:hAnsi="Verdana" w:cs="Helvetica"/>
          <w:color w:val="000000"/>
          <w:sz w:val="24"/>
          <w:szCs w:val="24"/>
          <w:lang w:val="en-GB"/>
        </w:rPr>
        <w:t> event (howsoever described) in relation to or under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there is no outstanding dispute under, breach of, or outstanding claim (other than claims for payments under the Commercial Contract which are not overdue) under the Commercial Contract which would entitle the Buyer or the Seller to terminate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there is no other agreement in connection with, or arrangements which amend, supplement or affect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ECA Insurance Policy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has received a copy of the ECA Insurance Policy signed by the ECA and the Original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Legal opinions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shall have received originals of the following legal opinions, each of them to be in form, scope and substance satisfactory to the Lenders, and addressed to the Finance Parties: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a legal opinion of the Ministry of Justice of the Republic of Serbia on (a) the legality, validity, binding effect and enforceability of the obligations of the Borrower and of the Buyer under the Finance Documents to which the Borrower and the Buyer is a party from a Serbian law perspective and (b) the capacity and authorisations of the Borrower and the Buyer to validly enter into the Finance Documents to which they are a party;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a legal opinion by ZSP Advokati aod Beograd, Serbian law counsel to the Original Lenders on the legality, validity, binding effect and enforceability of the obligations of the Borrower and of the Buyer under Finance Documents to which the Borrower and the Buyer is a party from a Serbian law perspective and confirming that all authorisations from a Serbian law perspective for the Borrower and the Buyer to exercise their rights and perform their obligations under the Finance Documents have been duly obtained.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 Transfers (including transfers to SFIL)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The ECA Agent has received confirmation that the transfer documentation purporting to transfer to SFIL a portion of the commitment referred to in Part I of Schedule 1 of each Original Lender has been executed (including the Transfer Agreement having been executed by the Existing lender, the New Lender and the ECA Agent) and is in full force and effect.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(ii) The ECA Agent has received evidence that all transfers to SFIL referred to in paragraph (i) above have been reported to the Central Bank and, if relevant, that the Borrower has signed and provided any and all documents and consents that may be required under Serbian law for such transfers to be valid, enforceable and effective in the 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 Fees, costs and expenses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Evidence satisfactory to the ECA Agent that all fees, costs and expenses due to the Finance Parties have been paid to the ECA Agent by the Borrower.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3. TERMS OF PAYMENT AND LIST OF DOCUMENTS TO BE SUPPLIED TO THE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All the capitalized terms not defined in this Schedule and not otherwise defined in the Agreement shall have the meaning given to such terms in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term “certified copy”, when used in this Schedule shall mean a copy of document certified by an authorized representative of the Seller as a true and complete copy of the original document.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Upon receipt by the ECA Agent from the Seller of the documents as mentioned below, the Loans under the Facility will only be made available by the Lenders on the relevant Utilisation Date subject to the terms of the Agreement and as described below for payment of the following items up to the following maximum amounts (not to exceed in aggregate 70% of the Total Contract Price):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 In respect of the First Progress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respect of the amount set forth in the Seller’s Certificate corresponding to the payment of the First Progress Payment corresponding to 25% of the Total Contract Price (being EUR 686,250,000 (six hundred eighty six million two hundred fifty thousand Euros)) referred to in clause 7.1.2.1 of the Commercial Contract due to the Seller under the Commercial Contract and which shall be paid by 30 January 2026 within thirty (30) days of the receipt by the Buyer of the documents specified in clause 7.4.4 of the Commercial Contract, the amount of the Available Commitment to finance a portion of such invoiced amount shall be payable to the Seller by disbursement under the Facility upon receipt by the ECA Agent from the Seller of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one (1) certified copy of the Seller’s corresponding invoice;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one (1) certified copy of the Milestone Achievement Certificate issued as per Annex E12 of the Commercial Contract, signed by the Buyer and the Seller in respect to Milestone no.1;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copy of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II. In respect of the Second Progress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In respect of the amount set forth in the Seller’s Certificate corresponding to the payment of the Second Progress Payment corresponding to 25% of the Total Contract Price (being EUR 686,250,000 (six hundred eighty six million two hundred fifty thousand Euros)) referred </w:t>
      </w:r>
      <w:r w:rsidRPr="004B2408">
        <w:rPr>
          <w:rFonts w:ascii="Verdana" w:eastAsia="Times New Roman" w:hAnsi="Verdana" w:cs="Helvetica"/>
          <w:color w:val="000000"/>
          <w:sz w:val="24"/>
          <w:szCs w:val="24"/>
          <w:lang w:val="en-GB"/>
        </w:rPr>
        <w:lastRenderedPageBreak/>
        <w:t>to in clause 7.1.2.2 of the Commercial Contract due to the Seller under the Commercial Contract and which shall be paid by 29 January 2027 within thirty (30) days of the receipt by the Buyer of the documents specified in clause 7.4.4 of the Commercial Contract, the amount of the Available Commitment to finance a portion of such invoiced amount shall be payable to the Seller by disbursement under the Facility upon receipt by the ECA Agent from the Seller of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one (1) certified copy of the Seller’s corresponding invoice;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one (1) certified copy of the Milestone Achievement Certificate issued as per Annex E12 of the Commercial Contract, signed by the Buyer and the Seller in respect to Milestone no.2;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a copy of the Payment Delegation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III. In respect of the Balance Payments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Balance Payments corresponding to 20% of the price of each Contractual Item shall be due by the Buyer to the Seller under the Commercial Contract, in an aggregate amount of EUR 549,000,000 (five hundred forty-nine million Euros) and shall be payable to the Seller as follows: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In respect of the Balance Payment of each accepted Rafale Aircraft referred to in clause 7.1.3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respect of the amount set forth in any Seller’s Certificate corresponding to the payment of the balance of 20% of the price of each accepted Rafale Aircraft referred to in clause 7.1.3 of the Commercial Contract, due to the Seller under the Commercial Contract upon corresponding acceptance of the relevant Rafale Aircraft, within thirty (30) days of the receipt by the Buyer of the documents specified in clause 7.4.5 (a) of the Commercial Contract, the amount of the Available Facility to finance such invoiced amount shall be payable to the Seller by disbursement under the Facility upon receipt by the ECA Agent from the Seller of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one (1) certified copy of the Aircraft Certificate of Acceptance signed by the Buyer and the Seller or one (1) certified copy of the corresponding Aircraft Certificate of Acceptance signed only by the Seller, together with one (1) certified copy of a declaration of the Seller stating that the Buyer’s representative has not attended the acceptance procedure without informing the Seller of justified reasons or that the Buyer’s representative has not signed the Aircraft Certificate of Acceptance within seven days of its presentation and has not notified an Aircraft Buyer Rejection as per Clause 9.1.3 (a) of the Commercial Contract or in case of an Aircraft Buyer Rejection, within seven (7) days of its presentation after correction of the Aircraft Discrepancy as per Clause 9.1.3 (a) of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(ii) one (1) certified copy of the Seller’s corresponding invoice, for one hundred percent (100%) of the price of each Rafale Aircraft, reduced by the first and second Advance Payments and Progress Payments prorated to such </w:t>
      </w:r>
      <w:r w:rsidRPr="004B2408">
        <w:rPr>
          <w:rFonts w:ascii="Verdana" w:eastAsia="Times New Roman" w:hAnsi="Verdana" w:cs="Helvetica"/>
          <w:color w:val="000000"/>
          <w:sz w:val="24"/>
          <w:szCs w:val="24"/>
          <w:lang w:val="en-GB"/>
        </w:rPr>
        <w:lastRenderedPageBreak/>
        <w:t>Rafale Aircraft price. The relevant invoice shall mention the date and number of the relevant Aircraft Certificate of Acceptance.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In respect of the Balance Payment of each accepted Supply referred to in clause 7.1.3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respect of the amount set forth in any Seller’s Certificate corresponding to the payment of the balance of 20% of the price of each accepted Supply referred to in clause 7.1.3 of the Commercial Contract, due to the Seller under the Commercial Contract upon corresponding acceptance of the relevant Supply, within thirty (30) days of the receipt by the Buyer of the documents specified in clause 7.4.5 (b) of the Commercial Contract, the amount of the Available Facility to finance such invoiced amount shall be payable to the Seller by disbursement under the Facility upon receipt by the ECA Agent from the Seller of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 one (1) certified copy of the Inspection Release Note (IRN) signed by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one (1) certified copy of the Dispatch Note signed by the Buyer and the Seller or one (1) certified copy of the corresponding Dispatch Note signed only by the Seller, together with one (1) certified copy of a declaration of the Seller stating that the Buyer’s representative has not attended the acceptance procedure or that the Buyer’s representative has not signed the Dispatch Note within seven days of its presentation as per Clause 9.2.2 of the Commercial Contract or in case of a Supply Buyer Rejection, within seven (7) days of its presentation after correction of the Supply Discrepancy as per Clause 9.2.4 (a) of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(iii) one (1) certified copy of the Seller’s corresponding invoice, for one hundred percent (100%) of the price of each Supply, reduced by the first and second Advance Payments and Progress Payments prorated to such Supply price. The relevant invoice shall mention the date and number of the relevant Dispatch Note.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In respect of the Balance Payment of each completed Service referred to in clause 7.1.3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respect of the amount set forth in any Seller’s Certificate corresponding to the payment of the balance of 20% of the price of each completed Service referred to in clause 7.1.3 of the Commercial Contract, due to the Seller under the Commercial Contract upon corresponding completion of the relevant Service, within thirty (30) days of the receipt by the Buyer of the documents specified in clause 7.4.5 (c) of the Commercial Contract, the amount of the Available Facility to finance such invoiced amount shall be payable to the Seller by disbursement under the Facility upon receipt by the ECA Agent from the Seller of the following documents: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(i) one (1) certified copy of the Certificate of Completion of Services signed by the Buyer and the Seller or one (1) certified copy of the corresponding Certificate of Completion of Services signed only by the Seller, together with one (1) certified copy of a declaration of the Seller stating that </w:t>
      </w:r>
      <w:r w:rsidRPr="004B2408">
        <w:rPr>
          <w:rFonts w:ascii="Verdana" w:eastAsia="Times New Roman" w:hAnsi="Verdana" w:cs="Helvetica"/>
          <w:color w:val="000000"/>
          <w:sz w:val="24"/>
          <w:szCs w:val="24"/>
          <w:lang w:val="en-GB"/>
        </w:rPr>
        <w:lastRenderedPageBreak/>
        <w:t>the Buyer’s representative has not signed the Certificate of Completion of Services within seven days of its presentation and has not notified, within such period, a written claim stating the non-conformity of the Service(s) to the Commercial Contract;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(ii) one (1) certified copy of the Seller’s corresponding invoice, for one hundred percent (100%) of the price of each Service, reduced by the first and second Advance Payments and Progress Payments prorated to such Service price. The relevant invoice shall mention the date and number of the relevant Certificate of Completion of Services for each Service.</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4.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t>
      </w: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From: </w:t>
      </w:r>
      <w:r w:rsidRPr="004B2408">
        <w:rPr>
          <w:rFonts w:ascii="Verdana" w:eastAsia="Times New Roman" w:hAnsi="Verdana" w:cs="Helvetica"/>
          <w:b/>
          <w:bCs/>
          <w:color w:val="000000"/>
          <w:sz w:val="24"/>
          <w:szCs w:val="24"/>
          <w:lang w:val="en-GB"/>
        </w:rPr>
        <w:t>DASSAULT AVIATION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COMMERCIAL CONTRACT dated 29 August 2024 (as amended from time to time) between the Republic of Serbia, represented by the Government of the Republic of Serbia acting by and through the Ministry of Defense and Dassault Aviation (the Seller) (the Commercia</w:t>
      </w:r>
      <w:r w:rsidRPr="004B2408">
        <w:rPr>
          <w:rFonts w:ascii="Verdana" w:eastAsia="Times New Roman" w:hAnsi="Verdana" w:cs="Helvetica"/>
          <w:color w:val="000000"/>
          <w:sz w:val="24"/>
          <w:szCs w:val="24"/>
        </w:rPr>
        <w:t>l</w:t>
      </w:r>
      <w:r w:rsidRPr="004B2408">
        <w:rPr>
          <w:rFonts w:ascii="Verdana" w:eastAsia="Times New Roman" w:hAnsi="Verdana" w:cs="Helvetica"/>
          <w:b/>
          <w:bCs/>
          <w:color w:val="000000"/>
          <w:sz w:val="24"/>
          <w:szCs w:val="24"/>
        </w:rPr>
        <w:t> Contract)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Facility Agreement dated [●] 2025 (the Facility Agreement) between inter alios the Republic of Serbia, represented by the Government of the Republic of Serbia acting by and through the Ministry of Finance acting as Borrower and Natixis acting as 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Reference is made to the Commercial Contract and the Agreement. This is a Seller’s Certificate. Capitalised terms used in this Seller’s Certificate but not defined have the meaning given to them in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We hereby request the payment of an amount equal to EUR [●], corresponding to the invoices [●] relating to the following payment term under the Commercial Contract: [●]</w:t>
      </w:r>
      <w:r w:rsidRPr="004B2408">
        <w:rPr>
          <w:rFonts w:ascii="Verdana" w:eastAsia="Times New Roman" w:hAnsi="Verdana" w:cs="Helvetica"/>
          <w:color w:val="000000"/>
          <w:sz w:val="20"/>
          <w:szCs w:val="20"/>
          <w:vertAlign w:val="superscript"/>
          <w:lang w:val="en-GB"/>
        </w:rPr>
        <w:t>1</w:t>
      </w:r>
      <w:r w:rsidRPr="004B2408">
        <w:rPr>
          <w:rFonts w:ascii="Verdana" w:eastAsia="Times New Roman" w:hAnsi="Verdana" w:cs="Helvetica"/>
          <w:color w:val="000000"/>
          <w:sz w:val="24"/>
          <w:szCs w:val="24"/>
          <w:lang w:val="en-GB"/>
        </w:rPr>
        <w:t>, to be paid by Utilisation under the Facility and which should be credited to [the Seller’s bank account specified in the Certificate of Authority and Incumbency of the Seller received by the ECA Agent under the Facility Agreement]</w:t>
      </w:r>
      <w:r w:rsidRPr="004B2408">
        <w:rPr>
          <w:rFonts w:ascii="Verdana" w:eastAsia="Times New Roman" w:hAnsi="Verdana" w:cs="Helvetica"/>
          <w:color w:val="000000"/>
          <w:sz w:val="20"/>
          <w:szCs w:val="20"/>
          <w:vertAlign w:val="superscript"/>
          <w:lang w:val="en-GB"/>
        </w:rPr>
        <w:t>2</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w:t>
      </w:r>
      <w:r w:rsidRPr="004B2408">
        <w:rPr>
          <w:rFonts w:ascii="Verdana" w:eastAsia="Times New Roman" w:hAnsi="Verdana" w:cs="Helvetica"/>
          <w:color w:val="000000"/>
          <w:sz w:val="24"/>
          <w:szCs w:val="24"/>
          <w:lang w:val="en-GB"/>
        </w:rPr>
        <w:t>We confirm that we have received in full the First Advance Payment and the Second Advance Payment (as referred to in clause 7.1.1 of the Commercial Contract).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w:t>
      </w:r>
      <w:r w:rsidRPr="004B2408">
        <w:rPr>
          <w:rFonts w:ascii="Verdana" w:eastAsia="Times New Roman" w:hAnsi="Verdana" w:cs="Helvetica"/>
          <w:color w:val="000000"/>
          <w:sz w:val="24"/>
          <w:szCs w:val="24"/>
          <w:lang w:val="en-GB"/>
        </w:rPr>
        <w:t>[We confirm that we are set to deliver equipment and have rendered services relating to the invoice(s) attached to this Seller’s Certificate in compliance with the Commercial Contract.]</w:t>
      </w:r>
      <w:r w:rsidRPr="004B2408">
        <w:rPr>
          <w:rFonts w:ascii="Verdana" w:eastAsia="Times New Roman" w:hAnsi="Verdana" w:cs="Helvetica"/>
          <w:color w:val="000000"/>
          <w:sz w:val="20"/>
          <w:szCs w:val="20"/>
          <w:vertAlign w:val="superscript"/>
          <w:lang w:val="en-GB"/>
        </w:rPr>
        <w:t>3</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w:t>
      </w:r>
      <w:r w:rsidRPr="004B2408">
        <w:rPr>
          <w:rFonts w:ascii="Verdana" w:eastAsia="Times New Roman" w:hAnsi="Verdana" w:cs="Helvetica"/>
          <w:color w:val="000000"/>
          <w:sz w:val="24"/>
          <w:szCs w:val="24"/>
          <w:lang w:val="en-GB"/>
        </w:rPr>
        <w:t>We confirm that the equipment and services relating to the invoice(s) attached to this Seller’s Certificate comply with the representations made by the Seller to the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6. </w:t>
      </w:r>
      <w:r w:rsidRPr="004B2408">
        <w:rPr>
          <w:rFonts w:ascii="Verdana" w:eastAsia="Times New Roman" w:hAnsi="Verdana" w:cs="Helvetica"/>
          <w:color w:val="000000"/>
          <w:sz w:val="24"/>
          <w:szCs w:val="24"/>
          <w:lang w:val="en-GB"/>
        </w:rPr>
        <w:t>We warrant that the amount to be financed under the Facility Agreement referred to in paragraph 2 above has not been the subject of a previous Seller’s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7. </w:t>
      </w:r>
      <w:r w:rsidRPr="004B2408">
        <w:rPr>
          <w:rFonts w:ascii="Verdana" w:eastAsia="Times New Roman" w:hAnsi="Verdana" w:cs="Helvetica"/>
          <w:color w:val="000000"/>
          <w:sz w:val="24"/>
          <w:szCs w:val="24"/>
          <w:lang w:val="en-GB"/>
        </w:rPr>
        <w:t>We confirm that the representations and warranties made by us in Paragraph (b) of clause 8 (</w:t>
      </w:r>
      <w:r w:rsidRPr="004B2408">
        <w:rPr>
          <w:rFonts w:ascii="Verdana" w:eastAsia="Times New Roman" w:hAnsi="Verdana" w:cs="Helvetica"/>
          <w:i/>
          <w:iCs/>
          <w:color w:val="000000"/>
          <w:sz w:val="24"/>
          <w:szCs w:val="24"/>
          <w:lang w:val="en-GB"/>
        </w:rPr>
        <w:t>Representations and warranties</w:t>
      </w:r>
      <w:r w:rsidRPr="004B2408">
        <w:rPr>
          <w:rFonts w:ascii="Verdana" w:eastAsia="Times New Roman" w:hAnsi="Verdana" w:cs="Helvetica"/>
          <w:color w:val="000000"/>
          <w:sz w:val="24"/>
          <w:szCs w:val="24"/>
          <w:lang w:val="en-GB"/>
        </w:rPr>
        <w:t>) of the Payment Delegation Agreement are true and correct in all respects as at the date hereof.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8. </w:t>
      </w:r>
      <w:r w:rsidRPr="004B2408">
        <w:rPr>
          <w:rFonts w:ascii="Verdana" w:eastAsia="Times New Roman" w:hAnsi="Verdana" w:cs="Helvetica"/>
          <w:color w:val="000000"/>
          <w:sz w:val="24"/>
          <w:szCs w:val="24"/>
          <w:lang w:val="en-GB"/>
        </w:rPr>
        <w:t>Finally, we confirm that (i) the Commercial Contract is in full force and effect and has not been suspended, interrupted, cancelled, rescinded, terminated for whatever reason, or as far as those payment terms are concerned, has not been materially amended or materially modified since [</w:t>
      </w:r>
      <w:r w:rsidRPr="004B2408">
        <w:rPr>
          <w:rFonts w:ascii="Verdana" w:eastAsia="Times New Roman" w:hAnsi="Verdana" w:cs="Helvetica"/>
          <w:i/>
          <w:iCs/>
          <w:color w:val="000000"/>
          <w:sz w:val="24"/>
          <w:szCs w:val="24"/>
          <w:lang w:val="en-GB"/>
        </w:rPr>
        <w:t>latest amendment agreement provided to the ECA Agent to be referred to</w:t>
      </w:r>
      <w:r w:rsidRPr="004B2408">
        <w:rPr>
          <w:rFonts w:ascii="Verdana" w:eastAsia="Times New Roman" w:hAnsi="Verdana" w:cs="Helvetica"/>
          <w:color w:val="000000"/>
          <w:sz w:val="24"/>
          <w:szCs w:val="24"/>
          <w:lang w:val="en-GB"/>
        </w:rPr>
        <w:t>] [</w:t>
      </w:r>
      <w:r w:rsidRPr="004B2408">
        <w:rPr>
          <w:rFonts w:ascii="Verdana" w:eastAsia="Times New Roman" w:hAnsi="Verdana" w:cs="Helvetica"/>
          <w:i/>
          <w:iCs/>
          <w:color w:val="000000"/>
          <w:sz w:val="24"/>
          <w:szCs w:val="24"/>
          <w:lang w:val="en-GB"/>
        </w:rPr>
        <w:t>a copy of which is attached</w:t>
      </w:r>
      <w:r w:rsidRPr="004B2408">
        <w:rPr>
          <w:rFonts w:ascii="Verdana" w:eastAsia="Times New Roman" w:hAnsi="Verdana" w:cs="Helvetica"/>
          <w:color w:val="000000"/>
          <w:sz w:val="24"/>
          <w:szCs w:val="24"/>
          <w:lang w:val="en-GB"/>
        </w:rPr>
        <w:t>]</w:t>
      </w:r>
      <w:r w:rsidRPr="004B2408">
        <w:rPr>
          <w:rFonts w:ascii="Verdana" w:eastAsia="Times New Roman" w:hAnsi="Verdana" w:cs="Helvetica"/>
          <w:color w:val="000000"/>
          <w:sz w:val="20"/>
          <w:szCs w:val="20"/>
          <w:vertAlign w:val="superscript"/>
          <w:lang w:val="en-GB"/>
        </w:rPr>
        <w:t>4</w:t>
      </w:r>
      <w:r w:rsidRPr="004B2408">
        <w:rPr>
          <w:rFonts w:ascii="Verdana" w:eastAsia="Times New Roman" w:hAnsi="Verdana" w:cs="Helvetica"/>
          <w:color w:val="000000"/>
          <w:sz w:val="24"/>
          <w:szCs w:val="24"/>
          <w:lang w:val="en-GB"/>
        </w:rPr>
        <w:t>, whether in whole or in part, is not under any administrative, judicial or arbitration proceedings and is not under any material litigation between the Seller</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1 </w:t>
      </w:r>
      <w:r w:rsidRPr="004B2408">
        <w:rPr>
          <w:rFonts w:ascii="Verdana" w:eastAsia="Times New Roman" w:hAnsi="Verdana" w:cs="Helvetica"/>
          <w:color w:val="000000"/>
          <w:sz w:val="24"/>
          <w:szCs w:val="24"/>
          <w:lang w:val="en-GB"/>
        </w:rPr>
        <w:t>To be completed as appropriate: FIRST PROGRESS PAYMENT / SECOND PROGRESS PAYMENT / BALANCE PAYMENT UPON RAFALE AIRCRAFT ACCEPTANCE / BALANCE PAYMENT UPON SUPPLY ACCEPTANCE / BALANCE PAYMENT UPON COMPLETION OF SERVICES.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 If another bank account of the Seller shall be credited, then the Seller shall specify herein the relevant bank account of the Seller which shall be credited.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3 </w:t>
      </w:r>
      <w:r w:rsidRPr="004B2408">
        <w:rPr>
          <w:rFonts w:ascii="Verdana" w:eastAsia="Times New Roman" w:hAnsi="Verdana" w:cs="Helvetica"/>
          <w:color w:val="000000"/>
          <w:sz w:val="24"/>
          <w:szCs w:val="24"/>
          <w:lang w:val="en-GB"/>
        </w:rPr>
        <w:t>Not applicable in respect of invoices relating to the First Progress Payment or the Second Progress Payment.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4 </w:t>
      </w:r>
      <w:r w:rsidRPr="004B2408">
        <w:rPr>
          <w:rFonts w:ascii="Verdana" w:eastAsia="Times New Roman" w:hAnsi="Verdana" w:cs="Helvetica"/>
          <w:color w:val="000000"/>
          <w:sz w:val="24"/>
          <w:szCs w:val="24"/>
          <w:lang w:val="en-GB"/>
        </w:rPr>
        <w:t>[</w:t>
      </w:r>
      <w:r w:rsidRPr="004B2408">
        <w:rPr>
          <w:rFonts w:ascii="Verdana" w:eastAsia="Times New Roman" w:hAnsi="Verdana" w:cs="Helvetica"/>
          <w:i/>
          <w:iCs/>
          <w:color w:val="000000"/>
          <w:sz w:val="24"/>
          <w:szCs w:val="24"/>
          <w:lang w:val="en-GB"/>
        </w:rPr>
        <w:t>If an amendment has been signed, the Seller shall deliver a copy of the amendment to the ECA Agent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and the Buyer and (ii) the Seller has obtained the relevant permits, licenses, or authorisations which are required as of the date hereof in accordance with the terms of the Commercial Contract for the execution and performance of the Commercial Contract including, </w:t>
      </w:r>
      <w:r w:rsidRPr="004B2408">
        <w:rPr>
          <w:rFonts w:ascii="Verdana" w:eastAsia="Times New Roman" w:hAnsi="Verdana" w:cs="Helvetica"/>
          <w:i/>
          <w:iCs/>
          <w:color w:val="000000"/>
          <w:sz w:val="24"/>
          <w:szCs w:val="24"/>
          <w:lang w:val="en-GB"/>
        </w:rPr>
        <w:t>inter</w:t>
      </w:r>
      <w:r w:rsidRPr="004B2408">
        <w:rPr>
          <w:rFonts w:ascii="Verdana" w:eastAsia="Times New Roman" w:hAnsi="Verdana" w:cs="Helvetica"/>
          <w:color w:val="000000"/>
          <w:sz w:val="24"/>
          <w:szCs w:val="24"/>
          <w:lang w:val="en-GB"/>
        </w:rPr>
        <w:t> </w:t>
      </w:r>
      <w:r w:rsidRPr="004B2408">
        <w:rPr>
          <w:rFonts w:ascii="Verdana" w:eastAsia="Times New Roman" w:hAnsi="Verdana" w:cs="Helvetica"/>
          <w:i/>
          <w:iCs/>
          <w:color w:val="000000"/>
          <w:sz w:val="24"/>
          <w:szCs w:val="24"/>
          <w:lang w:val="en-GB"/>
        </w:rPr>
        <w:t>alia</w:t>
      </w:r>
      <w:r w:rsidRPr="004B2408">
        <w:rPr>
          <w:rFonts w:ascii="Verdana" w:eastAsia="Times New Roman" w:hAnsi="Verdana" w:cs="Helvetica"/>
          <w:color w:val="000000"/>
          <w:sz w:val="24"/>
          <w:szCs w:val="24"/>
          <w:lang w:val="en-GB"/>
        </w:rPr>
        <w:t>, the export license issued by the Seller’s authorities authorising the Seller to export the equipment under the Commercial Contract relating to the invoices submitted herewith and that such export license is valid and appropriate.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9. </w:t>
      </w:r>
      <w:r w:rsidRPr="004B2408">
        <w:rPr>
          <w:rFonts w:ascii="Verdana" w:eastAsia="Times New Roman" w:hAnsi="Verdana" w:cs="Helvetica"/>
          <w:color w:val="000000"/>
          <w:sz w:val="24"/>
          <w:szCs w:val="24"/>
          <w:lang w:val="en-GB"/>
        </w:rPr>
        <w:t>The following documents are attached: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one certified copy of the invoice(s),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10. </w:t>
      </w:r>
      <w:r w:rsidRPr="004B2408">
        <w:rPr>
          <w:rFonts w:ascii="Verdana" w:eastAsia="Times New Roman" w:hAnsi="Verdana" w:cs="Helvetica"/>
          <w:color w:val="000000"/>
          <w:sz w:val="24"/>
          <w:szCs w:val="24"/>
          <w:lang w:val="en-GB"/>
        </w:rPr>
        <w:t>This Seller’s Certificate is irrevocable.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truly,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DASSAULT AVIATION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5. FORM OF BORROWER’S UTILISATION CONFIRMATION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t>
      </w: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From: </w:t>
      </w: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Facility Agreement dated [●] 2025 (the Facility Agreement) entered into between inter alios the Republic of Serbia, represented by the Government of the Republic of Serbia acting by and through the Ministry of Finance acting as Borrower and Natixis acting as ECA Agent (the Agreement)</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Borrower’s Utilisation Confirmation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Reference is made to the Agreement. This is a Borrower’s Utilisation Confirmation Certificate. Capitalised terms used in this Borrower’s Utilisation Confirmation Certificate but not defined have the meaning given to them in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We hereby confirm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we have received a pdf copy of the Seller’s Certificate dated [●] whereby the Seller requests the payment of an amount equal to EUR [●], corresponding to the invoices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amount referred to in Seller’s Certificate referred to above shall be paid to the Seller by Utilisation under the Facility and in accordance with such Seller’s Certificate and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each condition specified in paragraphs (f) and (g) of Clause 4.3 (</w:t>
      </w:r>
      <w:r w:rsidRPr="004B2408">
        <w:rPr>
          <w:rFonts w:ascii="Verdana" w:eastAsia="Times New Roman" w:hAnsi="Verdana" w:cs="Helvetica"/>
          <w:i/>
          <w:iCs/>
          <w:color w:val="000000"/>
          <w:sz w:val="24"/>
          <w:szCs w:val="24"/>
          <w:lang w:val="en-GB"/>
        </w:rPr>
        <w:t>Further conditions precedent (including the first Utilisation)</w:t>
      </w:r>
      <w:r w:rsidRPr="004B2408">
        <w:rPr>
          <w:rFonts w:ascii="Verdana" w:eastAsia="Times New Roman" w:hAnsi="Verdana" w:cs="Helvetica"/>
          <w:color w:val="000000"/>
          <w:sz w:val="24"/>
          <w:szCs w:val="24"/>
          <w:lang w:val="en-GB"/>
        </w:rPr>
        <w:t>) of the Agreement is satisfied on the date of this Borrower’s Utilisation Confirmation Certificate;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this Borrower’s Utilisation Confirmation Certificate is irrevocable.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truly,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6. FORM OF CERTIFICATE OF AUTHORITY AND INCUMBENCY OF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t>
      </w: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From: </w:t>
      </w:r>
      <w:r w:rsidRPr="004B2408">
        <w:rPr>
          <w:rFonts w:ascii="Verdana" w:eastAsia="Times New Roman" w:hAnsi="Verdana" w:cs="Helvetica"/>
          <w:b/>
          <w:bCs/>
          <w:color w:val="000000"/>
          <w:sz w:val="24"/>
          <w:szCs w:val="24"/>
          <w:lang w:val="en-GB"/>
        </w:rPr>
        <w:t>DASSAULT AVIATION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Facility Agreement dated [●] 2025 between inter alios the Republic of Serbia, represented by the Government of the Republic of Serbia acting by and through the Ministry of Finance acting as Borrower and Natixis acting as ECA Agent (the Agreement)</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Certificate of Authority and Incumbency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1. </w:t>
      </w:r>
      <w:r w:rsidRPr="004B2408">
        <w:rPr>
          <w:rFonts w:ascii="Verdana" w:eastAsia="Times New Roman" w:hAnsi="Verdana" w:cs="Helvetica"/>
          <w:color w:val="000000"/>
          <w:sz w:val="24"/>
          <w:szCs w:val="24"/>
          <w:lang w:val="en-GB"/>
        </w:rPr>
        <w:t>Reference is made to a commercial contract number DGI/DEM/5448/22 dated 29 August 2024 (as amended from time to time) entered into between the Republic of Serbia, represented by the Government of the Republic of Serbia, acting by and through the Ministry of Defense (the </w:t>
      </w:r>
      <w:r w:rsidRPr="004B2408">
        <w:rPr>
          <w:rFonts w:ascii="Verdana" w:eastAsia="Times New Roman" w:hAnsi="Verdana" w:cs="Helvetica"/>
          <w:b/>
          <w:bCs/>
          <w:color w:val="000000"/>
          <w:sz w:val="24"/>
          <w:szCs w:val="24"/>
          <w:lang w:val="en-GB"/>
        </w:rPr>
        <w:t>Buyer</w:t>
      </w:r>
      <w:r w:rsidRPr="004B2408">
        <w:rPr>
          <w:rFonts w:ascii="Verdana" w:eastAsia="Times New Roman" w:hAnsi="Verdana" w:cs="Helvetica"/>
          <w:color w:val="000000"/>
          <w:sz w:val="24"/>
          <w:szCs w:val="24"/>
          <w:lang w:val="en-GB"/>
        </w:rPr>
        <w:t>) and Dassault Aviation, whose registered office is at 9 rond-point des Champs-Elysées-Marcel Dassault, 75008 Paris, France, registered with the commercial and companies registry of Paris under number 712 042 456 RCS Paris (the </w:t>
      </w:r>
      <w:r w:rsidRPr="004B2408">
        <w:rPr>
          <w:rFonts w:ascii="Verdana" w:eastAsia="Times New Roman" w:hAnsi="Verdana" w:cs="Helvetica"/>
          <w:b/>
          <w:bCs/>
          <w:color w:val="000000"/>
          <w:sz w:val="24"/>
          <w:szCs w:val="24"/>
          <w:lang w:val="en-GB"/>
        </w:rPr>
        <w:t>Seller</w:t>
      </w:r>
      <w:r w:rsidRPr="004B2408">
        <w:rPr>
          <w:rFonts w:ascii="Verdana" w:eastAsia="Times New Roman" w:hAnsi="Verdana" w:cs="Helvetica"/>
          <w:color w:val="000000"/>
          <w:sz w:val="24"/>
          <w:szCs w:val="24"/>
          <w:lang w:val="en-GB"/>
        </w:rPr>
        <w:t>) for the supply of twelve RAFALE fighters and its associated products and services (the </w:t>
      </w:r>
      <w:r w:rsidRPr="004B2408">
        <w:rPr>
          <w:rFonts w:ascii="Verdana" w:eastAsia="Times New Roman" w:hAnsi="Verdana" w:cs="Helvetica"/>
          <w:b/>
          <w:bCs/>
          <w:color w:val="000000"/>
          <w:sz w:val="24"/>
          <w:szCs w:val="24"/>
          <w:lang w:val="en-GB"/>
        </w:rPr>
        <w:t>Commercial Contract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Reference is made to the Agreement and to the Payment Delegation Agreement. Capitalised terms used in this Certificate of Authority and Incumbency but not defined herein have the meaning given to them in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w:t>
      </w:r>
      <w:r w:rsidRPr="004B2408">
        <w:rPr>
          <w:rFonts w:ascii="Verdana" w:eastAsia="Times New Roman" w:hAnsi="Verdana" w:cs="Helvetica"/>
          <w:color w:val="000000"/>
          <w:sz w:val="24"/>
          <w:szCs w:val="24"/>
          <w:lang w:val="en-GB"/>
        </w:rPr>
        <w:t>I, the undersigned [●], acting in capacity as [●], duly authorized for the purposes hereof, hereby certify that here below are the details and true specimen signatures of the persons who are authorized to sign on behalf of the Seller all documents and certificates to be delivered pursuant to the Commercial Contract:</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9"/>
        <w:gridCol w:w="5285"/>
        <w:gridCol w:w="8626"/>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Title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Specimen</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w:t>
      </w:r>
      <w:r w:rsidRPr="004B2408">
        <w:rPr>
          <w:rFonts w:ascii="Verdana" w:eastAsia="Times New Roman" w:hAnsi="Verdana" w:cs="Helvetica"/>
          <w:color w:val="000000"/>
          <w:sz w:val="24"/>
          <w:szCs w:val="24"/>
          <w:lang w:val="en-GB"/>
        </w:rPr>
        <w:t>I, the undersigned [●], acting in capacity as [●], duly authorized for the purposes hereof, hereby certify that here below are the details and true specimen signatures of the persons who are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to sign on behalf of the Seller all documents to be delivered pursuant to the Agreement referred to therein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the Seller’s Certificate) and pursuant to the Payment Delegation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to take any action required or permitted to be taken, done, signed or executed under the Agreement and under the Payment Delegation Agreement.</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9"/>
        <w:gridCol w:w="5285"/>
        <w:gridCol w:w="8626"/>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Title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Specimen</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w:t>
      </w:r>
      <w:r w:rsidRPr="004B2408">
        <w:rPr>
          <w:rFonts w:ascii="Verdana" w:eastAsia="Times New Roman" w:hAnsi="Verdana" w:cs="Helvetica"/>
          <w:color w:val="000000"/>
          <w:sz w:val="24"/>
          <w:szCs w:val="24"/>
          <w:lang w:val="en-GB"/>
        </w:rPr>
        <w:t>You may assume that any such person continues to be so authorized until you receive authorized written notice from the Seller that they, or any of them, are no longer so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6. </w:t>
      </w:r>
      <w:r w:rsidRPr="004B2408">
        <w:rPr>
          <w:rFonts w:ascii="Verdana" w:eastAsia="Times New Roman" w:hAnsi="Verdana" w:cs="Helvetica"/>
          <w:color w:val="000000"/>
          <w:sz w:val="24"/>
          <w:szCs w:val="24"/>
          <w:lang w:val="en-GB"/>
        </w:rPr>
        <w:t>I, the undersigned [●], acting in capacity as [●], duly authorised for the purposes hereof, hereby confirm that any amount to be paid to the Seller by Utilisation under the Facility shall be credited to the following account opened in the name of the Seller: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Bank Name: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Account Name: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Account Number: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 SWIFT/Sort Code: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 Ref.: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truly,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DASSAULT AVIATION</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7. FORM OF CERTIFICATE OF AUTHORITY AND INCUMBENCY OF THE BUYER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t>
      </w: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From: </w:t>
      </w: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Defense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Facility Agreement dated [●] 2025 between inter alios the Republic of Serbia, represented by the Government of the Republic of Serbia acting by and through the Ministry of Finance acting as Borrower and Natixis acting as ECA Agent (the Agreement)</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Certificate of Authority and Incumbency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Reference is made to a commercial contract number DGI/DEM/5448/22 dated 29 August 2024 (as amended from time to time) entered into between the Republic of Serbia, represented by the Government of the Republic of Serbia, acting by and through the Ministry of Defense (the </w:t>
      </w:r>
      <w:r w:rsidRPr="004B2408">
        <w:rPr>
          <w:rFonts w:ascii="Verdana" w:eastAsia="Times New Roman" w:hAnsi="Verdana" w:cs="Helvetica"/>
          <w:b/>
          <w:bCs/>
          <w:color w:val="000000"/>
          <w:sz w:val="24"/>
          <w:szCs w:val="24"/>
          <w:lang w:val="en-GB"/>
        </w:rPr>
        <w:t>Buyer</w:t>
      </w:r>
      <w:r w:rsidRPr="004B2408">
        <w:rPr>
          <w:rFonts w:ascii="Verdana" w:eastAsia="Times New Roman" w:hAnsi="Verdana" w:cs="Helvetica"/>
          <w:color w:val="000000"/>
          <w:sz w:val="24"/>
          <w:szCs w:val="24"/>
          <w:lang w:val="en-GB"/>
        </w:rPr>
        <w:t>) and Dassault Aviation, whose registered office is at 9 rond-point des Champs-Elysées-Marcel Dassault, 75008 Paris, France, registered with the commercial and companies registry of Paris under number 712 042 456 RCS Paris (the </w:t>
      </w:r>
      <w:r w:rsidRPr="004B2408">
        <w:rPr>
          <w:rFonts w:ascii="Verdana" w:eastAsia="Times New Roman" w:hAnsi="Verdana" w:cs="Helvetica"/>
          <w:b/>
          <w:bCs/>
          <w:color w:val="000000"/>
          <w:sz w:val="24"/>
          <w:szCs w:val="24"/>
          <w:lang w:val="en-GB"/>
        </w:rPr>
        <w:t>Seller</w:t>
      </w:r>
      <w:r w:rsidRPr="004B2408">
        <w:rPr>
          <w:rFonts w:ascii="Verdana" w:eastAsia="Times New Roman" w:hAnsi="Verdana" w:cs="Helvetica"/>
          <w:color w:val="000000"/>
          <w:sz w:val="24"/>
          <w:szCs w:val="24"/>
          <w:lang w:val="en-GB"/>
        </w:rPr>
        <w:t>) for the supply of twelve RAFALE fighters and its associated products and services (the </w:t>
      </w:r>
      <w:r w:rsidRPr="004B2408">
        <w:rPr>
          <w:rFonts w:ascii="Verdana" w:eastAsia="Times New Roman" w:hAnsi="Verdana" w:cs="Helvetica"/>
          <w:b/>
          <w:bCs/>
          <w:color w:val="000000"/>
          <w:sz w:val="24"/>
          <w:szCs w:val="24"/>
          <w:lang w:val="en-GB"/>
        </w:rPr>
        <w:t>Commercial Contract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Reference is made to the Agreement and to the Payment Delegation Agreement. Capitalised terms used in this Certificate of Authority and Incumbency but not defined herein have the meaning given to them in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w:t>
      </w:r>
      <w:r w:rsidRPr="004B2408">
        <w:rPr>
          <w:rFonts w:ascii="Verdana" w:eastAsia="Times New Roman" w:hAnsi="Verdana" w:cs="Helvetica"/>
          <w:color w:val="000000"/>
          <w:sz w:val="24"/>
          <w:szCs w:val="24"/>
          <w:lang w:val="en-GB"/>
        </w:rPr>
        <w:t>I, the undersigned [●], acting in capacity as [●], duly authorized for the purposes hereof, hereby certify that here below are the details and true specimen signatures of the persons who are, and will continue to be, authorized to sign on behalf of the Buyer all documents and certificates to be delivered pursuant to the Commercial Contract and the Payment Delegation Agreement:</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9"/>
        <w:gridCol w:w="5285"/>
        <w:gridCol w:w="8626"/>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Title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Specimen</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 may assume that any such person continues to be so authorized until you receive authorized written notice from the Buyer that they, or any of them, are no longer so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truly,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THE REPUBLIC OF SERBIA, represented by the Government of the Republic of Serbia acting by and through the Ministry of Defense</w:t>
      </w:r>
      <w:r w:rsidRPr="004B2408">
        <w:rPr>
          <w:rFonts w:ascii="Verdana" w:eastAsia="Times New Roman" w:hAnsi="Verdana" w:cs="Helvetica"/>
          <w:color w:val="000000"/>
          <w:sz w:val="24"/>
          <w:szCs w:val="24"/>
          <w:lang w:val="en-GB"/>
        </w:rPr>
        <w:t>, </w:t>
      </w:r>
      <w:r w:rsidRPr="004B2408">
        <w:rPr>
          <w:rFonts w:ascii="Verdana" w:eastAsia="Times New Roman" w:hAnsi="Verdana" w:cs="Helvetica"/>
          <w:b/>
          <w:bCs/>
          <w:color w:val="000000"/>
          <w:sz w:val="24"/>
          <w:szCs w:val="24"/>
          <w:lang w:val="en-GB"/>
        </w:rPr>
        <w:t>acting as Buyer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8. FORM OF CERTIFICATE OF AUTHORITY AND INCUMBENCY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w:t>
      </w: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From: </w:t>
      </w: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Facility Agreement dated [●] 2025 (the Facility Agreement) between inter alios the Republic of Serbia, represented by the Government of the Republic of Serbia acting by and through the Ministry of Finance acting as Borrower and Natixis acting as ECA Agent (the Agreement)</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Certificate of Authority and Incumbency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Reference is made to the Agreement and to the Payment Delegation Agreement. Capitalised terms used in this Certificate of Authority and Incumbency but not defined herein have the meaning given to them in the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I, the undersigned [●], acting in capacity as [●], duly authorized for the purposes hereof, hereby certify that here below are the details and true specimen signatures of the persons who are, and will continue to be,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to sign on behalf of the Borrower all documents to be delivered pursuant to the Agreement (including </w:t>
      </w:r>
      <w:r w:rsidRPr="004B2408">
        <w:rPr>
          <w:rFonts w:ascii="Verdana" w:eastAsia="Times New Roman" w:hAnsi="Verdana" w:cs="Helvetica"/>
          <w:i/>
          <w:iCs/>
          <w:color w:val="000000"/>
          <w:sz w:val="24"/>
          <w:szCs w:val="24"/>
          <w:lang w:val="en-GB"/>
        </w:rPr>
        <w:t>inter alia</w:t>
      </w:r>
      <w:r w:rsidRPr="004B2408">
        <w:rPr>
          <w:rFonts w:ascii="Verdana" w:eastAsia="Times New Roman" w:hAnsi="Verdana" w:cs="Helvetica"/>
          <w:color w:val="000000"/>
          <w:sz w:val="24"/>
          <w:szCs w:val="24"/>
          <w:lang w:val="en-GB"/>
        </w:rPr>
        <w:t> any Borrower’s Utilisation Confirmation Certificate) and the Payment Delegation Agreement;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to take any action required or permitted to be taken, done, signed or executed under the Agreement and the Payment Delegation Agreement.</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9"/>
        <w:gridCol w:w="5285"/>
        <w:gridCol w:w="8626"/>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Title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Name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Specimen</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 may assume that any such person continues to be so authorized until you receive authorized written notice from the Borrower that they, or any of them, are no longer so authorized.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truly,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 acting as Borrower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9. FORM OF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Transfer Agreement is made on [●] (the </w:t>
      </w:r>
      <w:r w:rsidRPr="004B2408">
        <w:rPr>
          <w:rFonts w:ascii="Verdana" w:eastAsia="Times New Roman" w:hAnsi="Verdana" w:cs="Helvetica"/>
          <w:b/>
          <w:bCs/>
          <w:color w:val="000000"/>
          <w:sz w:val="24"/>
          <w:szCs w:val="24"/>
          <w:lang w:val="en-GB"/>
        </w:rPr>
        <w:t>Transfer Agreement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BETWEEN: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 (the “</w:t>
      </w:r>
      <w:r w:rsidRPr="004B2408">
        <w:rPr>
          <w:rFonts w:ascii="Verdana" w:eastAsia="Times New Roman" w:hAnsi="Verdana" w:cs="Helvetica"/>
          <w:b/>
          <w:bCs/>
          <w:color w:val="000000"/>
          <w:sz w:val="24"/>
          <w:szCs w:val="24"/>
          <w:lang w:val="en-GB"/>
        </w:rPr>
        <w:t>Existing Lender</w:t>
      </w:r>
      <w:r w:rsidRPr="004B2408">
        <w:rPr>
          <w:rFonts w:ascii="Verdana" w:eastAsia="Times New Roman" w:hAnsi="Verdana" w:cs="Helvetica"/>
          <w:color w:val="000000"/>
          <w:sz w:val="24"/>
          <w:szCs w:val="24"/>
          <w:lang w:val="en-GB"/>
        </w:rPr>
        <w:t>”);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2. </w:t>
      </w:r>
      <w:r w:rsidRPr="004B2408">
        <w:rPr>
          <w:rFonts w:ascii="Verdana" w:eastAsia="Times New Roman" w:hAnsi="Verdana" w:cs="Helvetica"/>
          <w:b/>
          <w:bCs/>
          <w:color w:val="000000"/>
          <w:sz w:val="24"/>
          <w:szCs w:val="24"/>
          <w:lang w:val="en-GB"/>
        </w:rPr>
        <w:t>[●]</w:t>
      </w:r>
      <w:r w:rsidRPr="004B2408">
        <w:rPr>
          <w:rFonts w:ascii="Verdana" w:eastAsia="Times New Roman" w:hAnsi="Verdana" w:cs="Helvetica"/>
          <w:color w:val="000000"/>
          <w:sz w:val="24"/>
          <w:szCs w:val="24"/>
          <w:lang w:val="en-GB"/>
        </w:rPr>
        <w:t> (the “</w:t>
      </w:r>
      <w:r w:rsidRPr="004B2408">
        <w:rPr>
          <w:rFonts w:ascii="Verdana" w:eastAsia="Times New Roman" w:hAnsi="Verdana" w:cs="Helvetica"/>
          <w:b/>
          <w:bCs/>
          <w:color w:val="000000"/>
          <w:sz w:val="24"/>
          <w:szCs w:val="24"/>
          <w:lang w:val="en-GB"/>
        </w:rPr>
        <w:t>New Lender</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WHEREAS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The Existing Lender has entered into a facility agreement dated [●] 2025, between, </w:t>
      </w:r>
      <w:r w:rsidRPr="004B2408">
        <w:rPr>
          <w:rFonts w:ascii="Verdana" w:eastAsia="Times New Roman" w:hAnsi="Verdana" w:cs="Helvetica"/>
          <w:i/>
          <w:iCs/>
          <w:color w:val="000000"/>
          <w:sz w:val="24"/>
          <w:szCs w:val="24"/>
          <w:lang w:val="en-GB"/>
        </w:rPr>
        <w:t>inter alios</w:t>
      </w:r>
      <w:r w:rsidRPr="004B2408">
        <w:rPr>
          <w:rFonts w:ascii="Verdana" w:eastAsia="Times New Roman" w:hAnsi="Verdana" w:cs="Helvetica"/>
          <w:color w:val="000000"/>
          <w:sz w:val="24"/>
          <w:szCs w:val="24"/>
          <w:lang w:val="en-GB"/>
        </w:rPr>
        <w:t>, the Republic of Serbia, represented by the Government of the Republic of Serbia acting by and through the Ministry of Finance, acting as Borrower and BRED Banque Populaire, Crédit Agricole Corporate and Investment Bank, Crédit Industriel et Commercial, Credit Lyonnais, Natixis and Société Générale acting as Mandated Lead Arrangers, Natixis acting as Global Coordinator, Structuring and Documentation Bank, Natixis acting as ECA Agent and the Original Lenders listed in Part I of Schedule 1 (</w:t>
      </w:r>
      <w:r w:rsidRPr="004B2408">
        <w:rPr>
          <w:rFonts w:ascii="Verdana" w:eastAsia="Times New Roman" w:hAnsi="Verdana" w:cs="Helvetica"/>
          <w:i/>
          <w:iCs/>
          <w:color w:val="000000"/>
          <w:sz w:val="24"/>
          <w:szCs w:val="24"/>
          <w:lang w:val="en-GB"/>
        </w:rPr>
        <w:t>the Original Lenders</w:t>
      </w:r>
      <w:r w:rsidRPr="004B2408">
        <w:rPr>
          <w:rFonts w:ascii="Verdana" w:eastAsia="Times New Roman" w:hAnsi="Verdana" w:cs="Helvetica"/>
          <w:color w:val="000000"/>
          <w:sz w:val="24"/>
          <w:szCs w:val="24"/>
          <w:lang w:val="en-GB"/>
        </w:rPr>
        <w:t>) thereto (the </w:t>
      </w:r>
      <w:r w:rsidRPr="004B2408">
        <w:rPr>
          <w:rFonts w:ascii="Verdana" w:eastAsia="Times New Roman" w:hAnsi="Verdana" w:cs="Helvetica"/>
          <w:b/>
          <w:bCs/>
          <w:color w:val="000000"/>
          <w:sz w:val="24"/>
          <w:szCs w:val="24"/>
          <w:lang w:val="en-GB"/>
        </w:rPr>
        <w:t>Facility Agreement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The Existing Lender wishes to transfer and the New Lender wishes to acquire [all] [the part specified in the Schedule to this Transfer Agreement] of the Existing Lender’s participation in the Total Commitments and rights [and obligations] referred to in the Schedule to this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Terms defined in the Facility Agreement have the same meaning when used in this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IT IS AGREED AS FOLLOWS: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[The Existing Lender and the New Lender agree to the transfer (</w:t>
      </w:r>
      <w:r w:rsidRPr="004B2408">
        <w:rPr>
          <w:rFonts w:ascii="Verdana" w:eastAsia="Times New Roman" w:hAnsi="Verdana" w:cs="Helvetica"/>
          <w:i/>
          <w:iCs/>
          <w:color w:val="000000"/>
          <w:sz w:val="24"/>
          <w:szCs w:val="24"/>
          <w:lang w:val="en-GB"/>
        </w:rPr>
        <w:t>cession</w:t>
      </w:r>
      <w:r w:rsidRPr="004B2408">
        <w:rPr>
          <w:rFonts w:ascii="Verdana" w:eastAsia="Times New Roman" w:hAnsi="Verdana" w:cs="Helvetica"/>
          <w:color w:val="000000"/>
          <w:sz w:val="24"/>
          <w:szCs w:val="24"/>
          <w:lang w:val="en-GB"/>
        </w:rPr>
        <w:t>) of]/[The Existing Lender confirms that, by a separate agreement, it will transfer (</w:t>
      </w:r>
      <w:r w:rsidRPr="004B2408">
        <w:rPr>
          <w:rFonts w:ascii="Verdana" w:eastAsia="Times New Roman" w:hAnsi="Verdana" w:cs="Helvetica"/>
          <w:i/>
          <w:iCs/>
          <w:color w:val="000000"/>
          <w:sz w:val="24"/>
          <w:szCs w:val="24"/>
          <w:lang w:val="en-GB"/>
        </w:rPr>
        <w:t>céder</w:t>
      </w:r>
      <w:r w:rsidRPr="004B2408">
        <w:rPr>
          <w:rFonts w:ascii="Verdana" w:eastAsia="Times New Roman" w:hAnsi="Verdana" w:cs="Helvetica"/>
          <w:color w:val="000000"/>
          <w:sz w:val="24"/>
          <w:szCs w:val="24"/>
          <w:lang w:val="en-GB"/>
        </w:rPr>
        <w:t>) on the Transfer Date to the New Lender]</w:t>
      </w:r>
      <w:r w:rsidRPr="004B2408">
        <w:rPr>
          <w:rFonts w:ascii="Verdana" w:eastAsia="Times New Roman" w:hAnsi="Verdana" w:cs="Helvetica"/>
          <w:color w:val="000000"/>
          <w:sz w:val="20"/>
          <w:szCs w:val="20"/>
          <w:vertAlign w:val="superscript"/>
          <w:lang w:val="en-GB"/>
        </w:rPr>
        <w:t>5</w:t>
      </w:r>
      <w:r w:rsidRPr="004B2408">
        <w:rPr>
          <w:rFonts w:ascii="Verdana" w:eastAsia="Times New Roman" w:hAnsi="Verdana" w:cs="Helvetica"/>
          <w:color w:val="000000"/>
          <w:sz w:val="24"/>
          <w:szCs w:val="24"/>
          <w:lang w:val="en-GB"/>
        </w:rPr>
        <w:t> [all]/[the part specified in the Schedule to this Transfer Agreement] of the Existing Lender’s participation in the Total Commitments, rights [and obligations] referred to in the Schedule to this Transfer Agreement in accordance with Clause 24.5 (</w:t>
      </w:r>
      <w:r w:rsidRPr="004B2408">
        <w:rPr>
          <w:rFonts w:ascii="Verdana" w:eastAsia="Times New Roman" w:hAnsi="Verdana" w:cs="Helvetica"/>
          <w:i/>
          <w:iCs/>
          <w:color w:val="000000"/>
          <w:sz w:val="24"/>
          <w:szCs w:val="24"/>
          <w:lang w:val="en-GB"/>
        </w:rPr>
        <w:t>Procedure for transfer</w:t>
      </w:r>
      <w:r w:rsidRPr="004B2408">
        <w:rPr>
          <w:rFonts w:ascii="Verdana" w:eastAsia="Times New Roman" w:hAnsi="Verdana" w:cs="Helvetica"/>
          <w:color w:val="000000"/>
          <w:sz w:val="24"/>
          <w:szCs w:val="24"/>
          <w:lang w:val="en-GB"/>
        </w:rPr>
        <w:t>) of the Facility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w:t>
      </w:r>
      <w:r w:rsidRPr="004B2408">
        <w:rPr>
          <w:rFonts w:ascii="Verdana" w:eastAsia="Times New Roman" w:hAnsi="Verdana" w:cs="Helvetica"/>
          <w:color w:val="000000"/>
          <w:sz w:val="24"/>
          <w:szCs w:val="24"/>
          <w:lang w:val="en-GB"/>
        </w:rPr>
        <w:t> The proposed Transfer Date is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w:t>
      </w:r>
      <w:r w:rsidRPr="004B2408">
        <w:rPr>
          <w:rFonts w:ascii="Verdana" w:eastAsia="Times New Roman" w:hAnsi="Verdana" w:cs="Helvetica"/>
          <w:color w:val="000000"/>
          <w:sz w:val="24"/>
          <w:szCs w:val="24"/>
          <w:lang w:val="en-GB"/>
        </w:rPr>
        <w:t>The Facility Office and address, e-mail address and attention details for notices of the New Lender for the purposes of Clause 30.2 (</w:t>
      </w:r>
      <w:r w:rsidRPr="004B2408">
        <w:rPr>
          <w:rFonts w:ascii="Verdana" w:eastAsia="Times New Roman" w:hAnsi="Verdana" w:cs="Helvetica"/>
          <w:i/>
          <w:iCs/>
          <w:color w:val="000000"/>
          <w:sz w:val="24"/>
          <w:szCs w:val="24"/>
          <w:lang w:val="en-GB"/>
        </w:rPr>
        <w:t>Addresses</w:t>
      </w:r>
      <w:r w:rsidRPr="004B2408">
        <w:rPr>
          <w:rFonts w:ascii="Verdana" w:eastAsia="Times New Roman" w:hAnsi="Verdana" w:cs="Helvetica"/>
          <w:color w:val="000000"/>
          <w:sz w:val="24"/>
          <w:szCs w:val="24"/>
          <w:lang w:val="en-GB"/>
        </w:rPr>
        <w:t>) of the Facility Agreement are set out in the Schedule to this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w:t>
      </w:r>
      <w:r w:rsidRPr="004B2408">
        <w:rPr>
          <w:rFonts w:ascii="Verdana" w:eastAsia="Times New Roman" w:hAnsi="Verdana" w:cs="Helvetica"/>
          <w:color w:val="000000"/>
          <w:sz w:val="24"/>
          <w:szCs w:val="24"/>
          <w:lang w:val="en-GB"/>
        </w:rPr>
        <w:t> [Unless expressly agreed to the contrary in case of a transfer to SFIL,]</w:t>
      </w:r>
      <w:r w:rsidRPr="004B2408">
        <w:rPr>
          <w:rFonts w:ascii="Verdana" w:eastAsia="Times New Roman" w:hAnsi="Verdana" w:cs="Helvetica"/>
          <w:color w:val="000000"/>
          <w:sz w:val="20"/>
          <w:szCs w:val="20"/>
          <w:vertAlign w:val="superscript"/>
          <w:lang w:val="en-GB"/>
        </w:rPr>
        <w:t>6</w:t>
      </w:r>
      <w:r w:rsidRPr="004B2408">
        <w:rPr>
          <w:rFonts w:ascii="Verdana" w:eastAsia="Times New Roman" w:hAnsi="Verdana" w:cs="Helvetica"/>
          <w:color w:val="000000"/>
          <w:sz w:val="24"/>
          <w:szCs w:val="24"/>
          <w:lang w:val="en-GB"/>
        </w:rPr>
        <w:t> the New Lender expressly acknowledges the limitations on the Existing Lender’s obligations set out in Clause 24.4 (</w:t>
      </w:r>
      <w:r w:rsidRPr="004B2408">
        <w:rPr>
          <w:rFonts w:ascii="Verdana" w:eastAsia="Times New Roman" w:hAnsi="Verdana" w:cs="Helvetica"/>
          <w:i/>
          <w:iCs/>
          <w:color w:val="000000"/>
          <w:sz w:val="24"/>
          <w:szCs w:val="24"/>
          <w:lang w:val="en-GB"/>
        </w:rPr>
        <w:t>Limitation of responsibility of Existing Lenders</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w:t>
      </w:r>
      <w:r w:rsidRPr="004B2408">
        <w:rPr>
          <w:rFonts w:ascii="Verdana" w:eastAsia="Times New Roman" w:hAnsi="Verdana" w:cs="Helvetica"/>
          <w:color w:val="000000"/>
          <w:sz w:val="24"/>
          <w:szCs w:val="24"/>
          <w:lang w:val="en-GB"/>
        </w:rPr>
        <w:t> The New Lender confirms to the other Finance Parties represented by the ECA Agent that it has become entitled to the same rights and that it will assume the same obligations to those Parties as it would have been under if it was an Original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w:t>
      </w:r>
      <w:r w:rsidRPr="004B2408">
        <w:rPr>
          <w:rFonts w:ascii="Verdana" w:eastAsia="Times New Roman" w:hAnsi="Verdana" w:cs="Helvetica"/>
          <w:color w:val="000000"/>
          <w:sz w:val="24"/>
          <w:szCs w:val="24"/>
          <w:lang w:val="en-GB"/>
        </w:rPr>
        <w:t> This Transfer Agreement acts as notice to the ECA Agent (on behalf of each Finance Party) and, upon delivery in accordance with Clause 24.6 (</w:t>
      </w:r>
      <w:r w:rsidRPr="004B2408">
        <w:rPr>
          <w:rFonts w:ascii="Verdana" w:eastAsia="Times New Roman" w:hAnsi="Verdana" w:cs="Helvetica"/>
          <w:i/>
          <w:iCs/>
          <w:color w:val="000000"/>
          <w:sz w:val="24"/>
          <w:szCs w:val="24"/>
          <w:lang w:val="en-GB"/>
        </w:rPr>
        <w:t>Copy of Transfer Agreement to Borrower</w:t>
      </w:r>
      <w:r w:rsidRPr="004B2408">
        <w:rPr>
          <w:rFonts w:ascii="Verdana" w:eastAsia="Times New Roman" w:hAnsi="Verdana" w:cs="Helvetica"/>
          <w:color w:val="000000"/>
          <w:sz w:val="24"/>
          <w:szCs w:val="24"/>
          <w:lang w:val="en-GB"/>
        </w:rPr>
        <w:t>), to the Borrower, of the transfer referred to in this Transfer Agreement.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The ECA Agent will ensure that a copy of this Transfer Agreement is delivered to the Borrower by registered letter with acknowledgment of </w:t>
      </w:r>
      <w:r w:rsidRPr="004B2408">
        <w:rPr>
          <w:rFonts w:ascii="Verdana" w:eastAsia="Times New Roman" w:hAnsi="Verdana" w:cs="Helvetica"/>
          <w:color w:val="000000"/>
          <w:sz w:val="24"/>
          <w:szCs w:val="24"/>
          <w:lang w:val="en-GB"/>
        </w:rPr>
        <w:lastRenderedPageBreak/>
        <w:t>receipt and, to the extent required under Serbian law applicable at the time, countersigned by the Borrower.</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5 Use this option if the transfer is made by way of a separate agreement (e.g. pursuant to articles L. 214-169 or L. 313-23 </w:t>
      </w:r>
      <w:r w:rsidRPr="004B2408">
        <w:rPr>
          <w:rFonts w:ascii="Verdana" w:eastAsia="Times New Roman" w:hAnsi="Verdana" w:cs="Helvetica"/>
          <w:i/>
          <w:iCs/>
          <w:color w:val="000000"/>
          <w:sz w:val="24"/>
          <w:szCs w:val="24"/>
        </w:rPr>
        <w:t>et seq.</w:t>
      </w:r>
      <w:r w:rsidRPr="004B2408">
        <w:rPr>
          <w:rFonts w:ascii="Verdana" w:eastAsia="Times New Roman" w:hAnsi="Verdana" w:cs="Helvetica"/>
          <w:color w:val="000000"/>
          <w:sz w:val="24"/>
          <w:szCs w:val="24"/>
        </w:rPr>
        <w:t> of the French </w:t>
      </w:r>
      <w:r w:rsidRPr="004B2408">
        <w:rPr>
          <w:rFonts w:ascii="Verdana" w:eastAsia="Times New Roman" w:hAnsi="Verdana" w:cs="Helvetica"/>
          <w:i/>
          <w:iCs/>
          <w:color w:val="000000"/>
          <w:sz w:val="24"/>
          <w:szCs w:val="24"/>
        </w:rPr>
        <w:t>Code monétaire et financier </w:t>
      </w:r>
      <w:r w:rsidRPr="004B2408">
        <w:rPr>
          <w:rFonts w:ascii="Verdana" w:eastAsia="Times New Roman" w:hAnsi="Verdana" w:cs="Helvetica"/>
          <w:color w:val="000000"/>
          <w:sz w:val="24"/>
          <w:szCs w:val="24"/>
        </w:rPr>
        <w:t>or pursuant to articles 2011 </w:t>
      </w:r>
      <w:r w:rsidRPr="004B2408">
        <w:rPr>
          <w:rFonts w:ascii="Verdana" w:eastAsia="Times New Roman" w:hAnsi="Verdana" w:cs="Helvetica"/>
          <w:i/>
          <w:iCs/>
          <w:color w:val="000000"/>
          <w:sz w:val="24"/>
          <w:szCs w:val="24"/>
        </w:rPr>
        <w:t>et seq.</w:t>
      </w:r>
      <w:r w:rsidRPr="004B2408">
        <w:rPr>
          <w:rFonts w:ascii="Verdana" w:eastAsia="Times New Roman" w:hAnsi="Verdana" w:cs="Helvetica"/>
          <w:color w:val="000000"/>
          <w:sz w:val="24"/>
          <w:szCs w:val="24"/>
        </w:rPr>
        <w:t> of the French </w:t>
      </w:r>
      <w:r w:rsidRPr="004B2408">
        <w:rPr>
          <w:rFonts w:ascii="Verdana" w:eastAsia="Times New Roman" w:hAnsi="Verdana" w:cs="Helvetica"/>
          <w:i/>
          <w:iCs/>
          <w:color w:val="000000"/>
          <w:sz w:val="24"/>
          <w:szCs w:val="24"/>
        </w:rPr>
        <w:t>Code civil</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 [</w:t>
      </w:r>
      <w:r w:rsidRPr="004B2408">
        <w:rPr>
          <w:rFonts w:ascii="Verdana" w:eastAsia="Times New Roman" w:hAnsi="Verdana" w:cs="Helvetica"/>
          <w:i/>
          <w:iCs/>
          <w:color w:val="000000"/>
          <w:sz w:val="24"/>
          <w:szCs w:val="24"/>
        </w:rPr>
        <w:t>In case of transfer to SFIL only</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w:t>
      </w:r>
      <w:r w:rsidRPr="004B2408">
        <w:rPr>
          <w:rFonts w:ascii="Verdana" w:eastAsia="Times New Roman" w:hAnsi="Verdana" w:cs="Helvetica"/>
          <w:color w:val="000000"/>
          <w:sz w:val="24"/>
          <w:szCs w:val="24"/>
          <w:lang w:val="en-GB"/>
        </w:rPr>
        <w:t> This Transfer Agreement is governed by French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w:t>
      </w:r>
      <w:r w:rsidRPr="004B2408">
        <w:rPr>
          <w:rFonts w:ascii="Verdana" w:eastAsia="Times New Roman" w:hAnsi="Verdana" w:cs="Helvetica"/>
          <w:color w:val="000000"/>
          <w:sz w:val="24"/>
          <w:szCs w:val="24"/>
          <w:lang w:val="en-GB"/>
        </w:rPr>
        <w:t> This Transfer Agreement has been entered into on the date stated at the beginning of this Transfer Agreement.</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THE SCHEDULE</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Participation in the Total Commitments/rights [and obligations] to be transferred</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[insert relevant details]</w:t>
      </w:r>
      <w:r w:rsidRPr="004B2408">
        <w:rPr>
          <w:rFonts w:ascii="Verdana" w:eastAsia="Times New Roman" w:hAnsi="Verdana" w:cs="Helvetica"/>
          <w:color w:val="000000"/>
          <w:sz w:val="20"/>
          <w:szCs w:val="20"/>
          <w:vertAlign w:val="superscript"/>
        </w:rPr>
        <w:t>7</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[Facility office address, e-mail address</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and attention details for notices and account details for payments]</w:t>
      </w:r>
    </w:p>
    <w:tbl>
      <w:tblPr>
        <w:tblW w:w="18060" w:type="dxa"/>
        <w:tblCellMar>
          <w:top w:w="15" w:type="dxa"/>
          <w:left w:w="15" w:type="dxa"/>
          <w:bottom w:w="15" w:type="dxa"/>
          <w:right w:w="15" w:type="dxa"/>
        </w:tblCellMar>
        <w:tblLook w:val="04A0" w:firstRow="1" w:lastRow="0" w:firstColumn="1" w:lastColumn="0" w:noHBand="0" w:noVBand="1"/>
      </w:tblPr>
      <w:tblGrid>
        <w:gridCol w:w="10021"/>
        <w:gridCol w:w="8039"/>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[Existing Lender]</w:t>
            </w:r>
          </w:p>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By:</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[New Lender]</w:t>
            </w:r>
          </w:p>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By:</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This Transfer Agreement is accepted by the ECA Agent and the Transfer Date is confirmed as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t>
      </w:r>
      <w:r w:rsidRPr="004B2408">
        <w:rPr>
          <w:rFonts w:ascii="Verdana" w:eastAsia="Times New Roman" w:hAnsi="Verdana" w:cs="Helvetica"/>
          <w:b/>
          <w:bCs/>
          <w:color w:val="000000"/>
          <w:sz w:val="24"/>
          <w:szCs w:val="24"/>
          <w:lang w:val="en-GB"/>
        </w:rPr>
        <w:t>ECA Agent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By:</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 [For purpose of Central Bank reporting, the transfer document needs to specify exact transfer amounts (including split principal/interest and currency of such amount). It should also include relevant details of transferor and transferee (full name, seat, ID no). To the extent any New Lender is first time lending into the Republic of Serbia, such lender should provide its commercial registry extracts (or similar / corresponding documents).]</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10. FORM OF CONFIDENTIALITY UNDERTAKING</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[Letterhead of Potential New Lender]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[Letterhead of Potential New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To: [insert name of Existing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Re: The Facility Agreement dated [●] 2025 and entered into with the Republic of Serbia, represented by the Government of the Republic of Serbia acting by and through the Ministry of Finance, as Borrower (the </w:t>
      </w:r>
      <w:r w:rsidRPr="004B2408">
        <w:rPr>
          <w:rFonts w:ascii="Verdana" w:eastAsia="Times New Roman" w:hAnsi="Verdana" w:cs="Helvetica"/>
          <w:b/>
          <w:bCs/>
          <w:color w:val="000000"/>
          <w:sz w:val="24"/>
          <w:szCs w:val="24"/>
          <w:lang w:val="en-GB"/>
        </w:rPr>
        <w:t>Agreement</w:t>
      </w: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Date: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Amount: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ECA Agent: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Dear Sirs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are considering acquiring an interest in the Agreement which, subject to the Agreement, may be by way of transfer, the entering into, whether directly or indirectly, of a sub-participation or any other transaction under which payments are to be made or may be made by reference to one or more Finance Documents and/or the Borrower or by way of investing in or otherwise financing, directly or indirectly, any such transfer, sub-participation or other transaction (the </w:t>
      </w:r>
      <w:r w:rsidRPr="004B2408">
        <w:rPr>
          <w:rFonts w:ascii="Verdana" w:eastAsia="Times New Roman" w:hAnsi="Verdana" w:cs="Helvetica"/>
          <w:b/>
          <w:bCs/>
          <w:color w:val="000000"/>
          <w:sz w:val="24"/>
          <w:szCs w:val="24"/>
          <w:lang w:val="en-GB"/>
        </w:rPr>
        <w:t>Acquisition</w:t>
      </w:r>
      <w:r w:rsidRPr="004B2408">
        <w:rPr>
          <w:rFonts w:ascii="Verdana" w:eastAsia="Times New Roman" w:hAnsi="Verdana" w:cs="Helvetica"/>
          <w:color w:val="000000"/>
          <w:sz w:val="24"/>
          <w:szCs w:val="24"/>
          <w:lang w:val="en-GB"/>
        </w:rPr>
        <w:t>). In consideration of you agreeing to make available to us certain information, by our signature of this letter we agree as follows (acknowledged and agreed by you by your signature of a copy of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1. </w:t>
      </w:r>
      <w:r w:rsidRPr="004B2408">
        <w:rPr>
          <w:rFonts w:ascii="Verdana" w:eastAsia="Times New Roman" w:hAnsi="Verdana" w:cs="Helvetica"/>
          <w:color w:val="000000"/>
          <w:sz w:val="24"/>
          <w:szCs w:val="24"/>
          <w:lang w:val="en-GB"/>
        </w:rPr>
        <w:t>CONFIDENTIALITY UNDERTAKING</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undertake (a) to keep all Confidential Information confidential and not to disclose it to anyone, save to the extent permitted by paragraph 2 below and to ensure that all Confidential Information is protected with security measures and a degree of care that would apply to our own confidential information and (b) until the Acquisition is completed to use the Confidential Information only for the Permitted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2. </w:t>
      </w:r>
      <w:r w:rsidRPr="004B2408">
        <w:rPr>
          <w:rFonts w:ascii="Verdana" w:eastAsia="Times New Roman" w:hAnsi="Verdana" w:cs="Helvetica"/>
          <w:color w:val="000000"/>
          <w:sz w:val="24"/>
          <w:szCs w:val="24"/>
          <w:lang w:val="en-GB"/>
        </w:rPr>
        <w:t>PERMITTED DISCLOSURE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 agree that we may disclose: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2.1 to any of our Affiliates and any of our or their officers, directors, employees, professional advisers and auditors such Confidential Information as we shall consider appropriate if any person to whom the Confidential Information is to be given pursuant to this paragraph 2.1 is informed in writing of its confidential nature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2.2 subject to the requirements of the Agreement, to any person: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to (or through) whom we assign or transfer (or may potentially assign or transfer) all or any of our rights and/or obligations which we may acquire under the Agreement such Confidential Information as we shall consider appropriate if the person to whom the Confidential Information is to be given pursuant to this sub-paragraph (a) of paragraph 2.2 has delivered a letter to us in equivalent form to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 xml:space="preserve">(b) with (or through) whom we enter into (or may potentially enter into) any sub-participation in relation to, or any other transaction under which payments are to be made or may be made by reference to the Agreement or the Borrower such Confidential Information as we shall consider appropriate if the person to whom the Confidential Information is to be given pursuant to </w:t>
      </w:r>
      <w:r w:rsidRPr="004B2408">
        <w:rPr>
          <w:rFonts w:ascii="Verdana" w:eastAsia="Times New Roman" w:hAnsi="Verdana" w:cs="Helvetica"/>
          <w:color w:val="000000"/>
          <w:sz w:val="24"/>
          <w:szCs w:val="24"/>
          <w:lang w:val="en-GB"/>
        </w:rPr>
        <w:lastRenderedPageBreak/>
        <w:t>this sub-paragraph (b) of paragraph 2.2 has delivered a letter to us in equivalent form to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to whom information is required or requested to be disclosed by any governmental, banking, taxation or other regulatory authority or similar body, the rules of any relevant stock exchange or pursuant to any applicable law or regulation such Confidential Information as we shall consider appropriate;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2.3 notwithstanding paragraphs 2.1 and 2.2. above, Confidential Information to such persons to whom, and on the same terms as, a Finance Party is permitted to disclose Confidential Information under the Agreement, as if such permissions were set out in full in this letter and as if references in those permissions to Finance Party were references to 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3. </w:t>
      </w:r>
      <w:r w:rsidRPr="004B2408">
        <w:rPr>
          <w:rFonts w:ascii="Verdana" w:eastAsia="Times New Roman" w:hAnsi="Verdana" w:cs="Helvetica"/>
          <w:color w:val="000000"/>
          <w:sz w:val="24"/>
          <w:szCs w:val="24"/>
          <w:lang w:val="en-GB"/>
        </w:rPr>
        <w:t>NOTIFICATION OF DISCLOSURE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agree (to the extent permitted by law and regulation) to inform you:</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3.1 of the circumstances of any disclosure of Confidential Information made pursuant to sub-paragraph (c) of paragraph 2.2 above except where such disclosure is made to any of the persons referred to in that paragraph during the ordinary course of its supervisory or regulatory function;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3.2 upon becoming aware that Confidential Information has been disclosed in breach of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4. </w:t>
      </w:r>
      <w:r w:rsidRPr="004B2408">
        <w:rPr>
          <w:rFonts w:ascii="Verdana" w:eastAsia="Times New Roman" w:hAnsi="Verdana" w:cs="Helvetica"/>
          <w:color w:val="000000"/>
          <w:sz w:val="24"/>
          <w:szCs w:val="24"/>
          <w:lang w:val="en-GB"/>
        </w:rPr>
        <w:t>RETURN OF COPIES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If we do not enter into the Acquisition and you so request in writing, we shall return all Confidential Information supplied by you to us and destroy or permanently erase (to the extent technically practicable) all copies of Confidential Information made by us and use our reasonable endeavours to ensure that anyone to whom we have supplied any Confidential Information destroys or permanently erases (to the extent technically practicable) such Confidential Information and any copies made by them, in each case save to the extent that we or the recipients are required to retain any such Confidential Information by any applicable law, rule or regulation or by any competent judicial, governmental, supervisory or regulatory body or in accordance with internal policy, or where the Confidential Information has been disclosed under sub-paragraph (c) of paragraph 2.2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5. </w:t>
      </w:r>
      <w:r w:rsidRPr="004B2408">
        <w:rPr>
          <w:rFonts w:ascii="Verdana" w:eastAsia="Times New Roman" w:hAnsi="Verdana" w:cs="Helvetica"/>
          <w:color w:val="000000"/>
          <w:sz w:val="24"/>
          <w:szCs w:val="24"/>
          <w:lang w:val="en-GB"/>
        </w:rPr>
        <w:t>CONTINUING OBLIGATIONS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obligations in this letter are continuing and, in particular, shall survive and remain binding on us until (a) if we become a party to the Agreement, the date on which we acquire such an interest; (b) if we enter into the Acquisition other than by way of becoming a party to the Agreement, the date falling twelve months after termination of that Acquisition; or (c) in any other case twelve months after our final receipt (in whatever manner) of any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6. </w:t>
      </w:r>
      <w:r w:rsidRPr="004B2408">
        <w:rPr>
          <w:rFonts w:ascii="Verdana" w:eastAsia="Times New Roman" w:hAnsi="Verdana" w:cs="Helvetica"/>
          <w:color w:val="000000"/>
          <w:sz w:val="24"/>
          <w:szCs w:val="24"/>
          <w:lang w:val="en-GB"/>
        </w:rPr>
        <w:t>NO REPRESENTATION; CONSEQUENCES OF BREACH, ETC.</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acknowledge and agree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lastRenderedPageBreak/>
        <w:t>6.1 neither you, nor any of your or their respective officers, employees or advisers (each a </w:t>
      </w:r>
      <w:r w:rsidRPr="004B2408">
        <w:rPr>
          <w:rFonts w:ascii="Verdana" w:eastAsia="Times New Roman" w:hAnsi="Verdana" w:cs="Helvetica"/>
          <w:b/>
          <w:bCs/>
          <w:color w:val="000000"/>
          <w:sz w:val="24"/>
          <w:szCs w:val="24"/>
          <w:lang w:val="en-GB"/>
        </w:rPr>
        <w:t>Relevant Person</w:t>
      </w:r>
      <w:r w:rsidRPr="004B2408">
        <w:rPr>
          <w:rFonts w:ascii="Verdana" w:eastAsia="Times New Roman" w:hAnsi="Verdana" w:cs="Helvetica"/>
          <w:color w:val="000000"/>
          <w:sz w:val="24"/>
          <w:szCs w:val="24"/>
          <w:lang w:val="en-GB"/>
        </w:rPr>
        <w:t>) (i) make any representation or warranty, express or implied, as to, or assume any responsibility for, the accuracy, reliability or completeness of any of the Confidential Information or any other information supplied by you or the assumptions on which it is based or (ii) shall be under any obligation to update or correct any inaccuracy in the Confidential Information or any other information supplied by you or be otherwise liable to us or any other person in respect of the Confidential Information or any such information;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6.2 you may be irreparably harmed by the breach of the terms of this letter and damages may not be an adequate remedy; each Relevant Person may be granted an injunction or specific performance for any threatened or actual breach of the provisions of this letter by 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7. </w:t>
      </w:r>
      <w:r w:rsidRPr="004B2408">
        <w:rPr>
          <w:rFonts w:ascii="Verdana" w:eastAsia="Times New Roman" w:hAnsi="Verdana" w:cs="Helvetica"/>
          <w:color w:val="000000"/>
          <w:sz w:val="24"/>
          <w:szCs w:val="24"/>
          <w:lang w:val="en-GB"/>
        </w:rPr>
        <w:t>ENTIRE AGREEMENT: NO WAIVER; AMENDMENTS, ETC.</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7.1 This letter constitutes the entire agreement between us in relation to our obligations regarding Confidential Information and supersedes any previous agreement, whether express or implied, regarding Confidential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7.2 No failure or delay in exercising any right or remedy under this letter will operate as a waiver thereof nor will any single or partial exercise of any right or remedy preclude any further exercise thereof or the exercise of any other right or remedy under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7.3 The terms of this letter and our obligations under this letter may only be amended or modified by written agreement between us.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8. </w:t>
      </w:r>
      <w:r w:rsidRPr="004B2408">
        <w:rPr>
          <w:rFonts w:ascii="Verdana" w:eastAsia="Times New Roman" w:hAnsi="Verdana" w:cs="Helvetica"/>
          <w:color w:val="000000"/>
          <w:sz w:val="24"/>
          <w:szCs w:val="24"/>
          <w:lang w:val="en-GB"/>
        </w:rPr>
        <w:t>INSIDE INFORMATION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acknowledge that some or all of the Confidential Information is or may be price-sensitive information and that the use of such information may be regulated or prohibited by applicable legislation including securities law relating to insider dealing and market abuse and we undertake not to use any Confidential Information for any unlawful purpose.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9. </w:t>
      </w:r>
      <w:r w:rsidRPr="004B2408">
        <w:rPr>
          <w:rFonts w:ascii="Verdana" w:eastAsia="Times New Roman" w:hAnsi="Verdana" w:cs="Helvetica"/>
          <w:color w:val="000000"/>
          <w:sz w:val="24"/>
          <w:szCs w:val="24"/>
          <w:lang w:val="en-GB"/>
        </w:rPr>
        <w:t>NATURE OF UNDERTAKINGS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undertakings given by us under this letter are given to you and are also given for the benefit of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10. </w:t>
      </w:r>
      <w:r w:rsidRPr="004B2408">
        <w:rPr>
          <w:rFonts w:ascii="Verdana" w:eastAsia="Times New Roman" w:hAnsi="Verdana" w:cs="Helvetica"/>
          <w:color w:val="000000"/>
          <w:sz w:val="24"/>
          <w:szCs w:val="24"/>
          <w:lang w:val="en-GB"/>
        </w:rPr>
        <w:t>GOVERNING LAW AND JURISDICTION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10.1 This letter (including the agreement constituted by your acknowledgement of its terms) (the </w:t>
      </w:r>
      <w:r w:rsidRPr="004B2408">
        <w:rPr>
          <w:rFonts w:ascii="Verdana" w:eastAsia="Times New Roman" w:hAnsi="Verdana" w:cs="Helvetica"/>
          <w:b/>
          <w:bCs/>
          <w:color w:val="000000"/>
          <w:sz w:val="24"/>
          <w:szCs w:val="24"/>
          <w:lang w:val="en-GB"/>
        </w:rPr>
        <w:t>Letter</w:t>
      </w:r>
      <w:r w:rsidRPr="004B2408">
        <w:rPr>
          <w:rFonts w:ascii="Verdana" w:eastAsia="Times New Roman" w:hAnsi="Verdana" w:cs="Helvetica"/>
          <w:color w:val="000000"/>
          <w:sz w:val="24"/>
          <w:szCs w:val="24"/>
          <w:lang w:val="en-GB"/>
        </w:rPr>
        <w:t>) and any non-contractual obligations arising out of or in connection with it (including any non-contractual obligations arising out of the negotiation of the transaction contemplated by this Letter) are governed by French law.</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10.2 The Paris Commercial Court has exclusive jurisdiction to settle any dispute arising out of or in connection with this Letter (including a dispute relating to any non-contractual obligation arising out of or in connection with either this Letter or the negotiation of the transaction contemplated by this Letter).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11. </w:t>
      </w:r>
      <w:r w:rsidRPr="004B2408">
        <w:rPr>
          <w:rFonts w:ascii="Verdana" w:eastAsia="Times New Roman" w:hAnsi="Verdana" w:cs="Helvetica"/>
          <w:color w:val="000000"/>
          <w:sz w:val="24"/>
          <w:szCs w:val="24"/>
          <w:lang w:val="en-GB"/>
        </w:rPr>
        <w:t>DEFINITIONS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In this letter (including the acknowledgement set out below) terms defined in the Agreement shall, unless the context otherwise requires, have the same meaning and:</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Confidential Information</w:t>
      </w:r>
      <w:r w:rsidRPr="004B2408">
        <w:rPr>
          <w:rFonts w:ascii="Verdana" w:eastAsia="Times New Roman" w:hAnsi="Verdana" w:cs="Helvetica"/>
          <w:color w:val="000000"/>
          <w:sz w:val="24"/>
          <w:szCs w:val="24"/>
          <w:lang w:val="en-GB"/>
        </w:rPr>
        <w:t> means all information relating to the Borrower, the Transaction Documents, [the/a] Facility, the Project and/or the Acquisition which is provided to us in relation to the Finance Documents or [the/a] Facility by you or any of your affiliates or advisers, in whatever form, and includes information given orally and any document, electronic file or any other way of representing or recording information which contains or is derived or copied from such information but excludes information that: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 is or becomes public information other than as a direct or indirect result of any breach by us of this letter;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(b) is identified in writing at the time of delivery as non-confidential by you or your advisers; 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(c) is known by us before the date the information is disclosed to us by you or any of your affiliates or advisers or is lawfully obtained by us after that date, and which, in either case, as far as we are aware, has not been obtained in breach of, and is not otherwise subject to, any obligation of confidentiality.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Permitted Purpose</w:t>
      </w:r>
      <w:r w:rsidRPr="004B2408">
        <w:rPr>
          <w:rFonts w:ascii="Verdana" w:eastAsia="Times New Roman" w:hAnsi="Verdana" w:cs="Helvetica"/>
          <w:color w:val="000000"/>
          <w:sz w:val="24"/>
          <w:szCs w:val="24"/>
          <w:lang w:val="en-GB"/>
        </w:rPr>
        <w:t> means considering and evaluating whether to enter into the Acquisition.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Please acknowledge your agreement to the above by signing and returning the enclosed copy.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Yours faithfully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For and on behalf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[Potential New Lender]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We acknowledge and agree to the above: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For and on behalf of</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[Existing Lender]</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SCHEDULE 11. CONTACT DETAILS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FOR THE BORROWER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THE REPUBLIC OF SERBIA, REPRESENTED BY THE GOVERNMENT OF THE REPUBLIC OF SERBIA ACTING BY AND THROUGH THE MINISTRY OF FINANCE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Address Kneza Milosa 20</w:t>
      </w:r>
      <w:r w:rsidRPr="004B2408">
        <w:rPr>
          <w:rFonts w:ascii="Verdana" w:eastAsia="Times New Roman" w:hAnsi="Verdana" w:cs="Helvetica"/>
          <w:color w:val="000000"/>
          <w:sz w:val="24"/>
          <w:szCs w:val="24"/>
          <w:lang w:val="en-GB"/>
        </w:rPr>
        <w:br/>
        <w:t>11000 Belgrade</w:t>
      </w:r>
      <w:r w:rsidRPr="004B2408">
        <w:rPr>
          <w:rFonts w:ascii="Verdana" w:eastAsia="Times New Roman" w:hAnsi="Verdana" w:cs="Helvetica"/>
          <w:color w:val="000000"/>
          <w:sz w:val="24"/>
          <w:szCs w:val="24"/>
          <w:lang w:val="en-GB"/>
        </w:rPr>
        <w:br/>
        <w:t>Republic of Serbia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Tel: + 381 11 765 2012/ +381 11 765 2742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E-mail: kabinet@mfin.gov.rs / uprava@javnidug.gov.rs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FOR THE ECA AGENT AND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The ECA Agent (for itself and for the account of the Lenders)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lastRenderedPageBreak/>
        <w:t>For all matters (save administration/operations matters)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Address: 7 promenade Germaine Sablon</w:t>
      </w:r>
      <w:r w:rsidRPr="004B2408">
        <w:rPr>
          <w:rFonts w:ascii="Verdana" w:eastAsia="Times New Roman" w:hAnsi="Verdana" w:cs="Helvetica"/>
          <w:color w:val="000000"/>
          <w:sz w:val="24"/>
          <w:szCs w:val="24"/>
          <w:lang w:val="en-GB"/>
        </w:rPr>
        <w:br/>
        <w:t>75013 Paris</w:t>
      </w:r>
      <w:r w:rsidRPr="004B2408">
        <w:rPr>
          <w:rFonts w:ascii="Verdana" w:eastAsia="Times New Roman" w:hAnsi="Verdana" w:cs="Helvetica"/>
          <w:color w:val="000000"/>
          <w:sz w:val="24"/>
          <w:szCs w:val="24"/>
          <w:lang w:val="en-GB"/>
        </w:rPr>
        <w:br/>
        <w:t>France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Name of Officer: Thi Xuân Viên LE / Morgan ROY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Department: Export &amp; Infrastructure Agency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Phone: +33 1 58 19 47 00 / +33 1 58 32 72 88</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E-mail: thixuanvien.le@natixis.com / morgan.roy@natixis.com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For administration/operations matters only</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lang w:val="en-GB"/>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Address: 5 Avenue de le Liberté</w:t>
      </w:r>
      <w:r w:rsidRPr="004B2408">
        <w:rPr>
          <w:rFonts w:ascii="Verdana" w:eastAsia="Times New Roman" w:hAnsi="Verdana" w:cs="Helvetica"/>
          <w:color w:val="000000"/>
          <w:sz w:val="24"/>
          <w:szCs w:val="24"/>
          <w:lang w:val="en-GB"/>
        </w:rPr>
        <w:br/>
        <w:t>94220 Charenton-Le-Pont</w:t>
      </w:r>
      <w:r w:rsidRPr="004B2408">
        <w:rPr>
          <w:rFonts w:ascii="Verdana" w:eastAsia="Times New Roman" w:hAnsi="Verdana" w:cs="Helvetica"/>
          <w:color w:val="000000"/>
          <w:sz w:val="24"/>
          <w:szCs w:val="24"/>
          <w:lang w:val="en-GB"/>
        </w:rPr>
        <w:br/>
        <w:t>France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Name of Officer: Patricia ADDELISSE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Department: Head of Loan Admin 1 Back Office</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Phone: + 33 1 58 32 62 03 / + 33 1 58 32 63 10</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en-GB"/>
        </w:rPr>
        <w:t>E-mail: bal-psf-bo-aei-ref@natixis.com / patricia.addelisse@natixis.com</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Уговор о кредитном аранжману КУПЦА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Између</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РЕПУБЛИКЕ СРБИЈЕ</w:t>
      </w:r>
      <w:r w:rsidRPr="004B2408">
        <w:rPr>
          <w:rFonts w:ascii="Verdana" w:eastAsia="Times New Roman" w:hAnsi="Verdana" w:cs="Helvetica"/>
          <w:b/>
          <w:bCs/>
          <w:color w:val="000000"/>
          <w:sz w:val="24"/>
          <w:szCs w:val="24"/>
        </w:rPr>
        <w:br/>
        <w:t>коју заступа Влада Републике Србије поступајући преко Министарства финансија</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Делујући у својству Зајмопримца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Аранжиран од стране</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BRED BANQUE POPULAIRE</w:t>
      </w:r>
      <w:r w:rsidRPr="004B2408">
        <w:rPr>
          <w:rFonts w:ascii="Verdana" w:eastAsia="Times New Roman" w:hAnsi="Verdana" w:cs="Helvetica"/>
          <w:b/>
          <w:bCs/>
          <w:color w:val="000000"/>
          <w:sz w:val="24"/>
          <w:szCs w:val="24"/>
        </w:rPr>
        <w:br/>
        <w:t>CREDIT AGRICOLE CORPORATE AND INVESTMENT BANK</w:t>
      </w:r>
      <w:r w:rsidRPr="004B2408">
        <w:rPr>
          <w:rFonts w:ascii="Verdana" w:eastAsia="Times New Roman" w:hAnsi="Verdana" w:cs="Helvetica"/>
          <w:b/>
          <w:bCs/>
          <w:color w:val="000000"/>
          <w:sz w:val="24"/>
          <w:szCs w:val="24"/>
        </w:rPr>
        <w:br/>
        <w:t>CREDIT INDUSTRIEL ET COMMERCIAL</w:t>
      </w:r>
      <w:r w:rsidRPr="004B2408">
        <w:rPr>
          <w:rFonts w:ascii="Verdana" w:eastAsia="Times New Roman" w:hAnsi="Verdana" w:cs="Helvetica"/>
          <w:b/>
          <w:bCs/>
          <w:color w:val="000000"/>
          <w:sz w:val="24"/>
          <w:szCs w:val="24"/>
        </w:rPr>
        <w:br/>
        <w:t>CREDIT LYONNAIS</w:t>
      </w:r>
      <w:r w:rsidRPr="004B2408">
        <w:rPr>
          <w:rFonts w:ascii="Verdana" w:eastAsia="Times New Roman" w:hAnsi="Verdana" w:cs="Helvetica"/>
          <w:b/>
          <w:bCs/>
          <w:color w:val="000000"/>
          <w:sz w:val="24"/>
          <w:szCs w:val="24"/>
        </w:rPr>
        <w:br/>
        <w:t>NATIXIS</w:t>
      </w:r>
      <w:r w:rsidRPr="004B2408">
        <w:rPr>
          <w:rFonts w:ascii="Verdana" w:eastAsia="Times New Roman" w:hAnsi="Verdana" w:cs="Helvetica"/>
          <w:b/>
          <w:bCs/>
          <w:color w:val="000000"/>
          <w:sz w:val="24"/>
          <w:szCs w:val="24"/>
        </w:rPr>
        <w:br/>
        <w:t>SOCIETE GENERALE</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Делујући у својству Овлашћених водећих аранжера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Делујући у својству Банке за глобалну координацију, структурирање и документацију</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Делујући у својству ECA Агента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ФИНАНСИЈСКИХ ИНСТИТУЦИЈА НАВЕДЕНИХ</w:t>
      </w:r>
      <w:r w:rsidRPr="004B2408">
        <w:rPr>
          <w:rFonts w:ascii="Verdana" w:eastAsia="Times New Roman" w:hAnsi="Verdana" w:cs="Helvetica"/>
          <w:b/>
          <w:bCs/>
          <w:color w:val="000000"/>
          <w:sz w:val="24"/>
          <w:szCs w:val="24"/>
        </w:rPr>
        <w:br/>
        <w:t>У ДЕЛУ I ПРИЛОГA 1</w:t>
      </w:r>
      <w:r w:rsidRPr="004B2408">
        <w:rPr>
          <w:rFonts w:ascii="Verdana" w:eastAsia="Times New Roman" w:hAnsi="Verdana" w:cs="Helvetica"/>
          <w:b/>
          <w:bCs/>
          <w:color w:val="000000"/>
          <w:sz w:val="24"/>
          <w:szCs w:val="24"/>
        </w:rPr>
        <w:br/>
      </w:r>
      <w:r w:rsidRPr="004B2408">
        <w:rPr>
          <w:rFonts w:ascii="Verdana" w:eastAsia="Times New Roman" w:hAnsi="Verdana" w:cs="Helvetica"/>
          <w:color w:val="000000"/>
          <w:sz w:val="24"/>
          <w:szCs w:val="24"/>
        </w:rPr>
        <w:t>Делујући у својству Првобитних зајмодаваца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 мај 2025. године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САДРЖАЈ</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 ДЕФИНИЦИЈЕ И ТУМАЧЕЊА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 КРЕДИТНИ АРАНЖМАН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 СВРХА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4. УСЛОВИ КОРИШЋЕЊА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5. КОРИШЋЕЊЕ СРЕДСТАВА – НЕОПОЗИВО ДИРЕКТНО ПЛАЋАЊЕ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 ОТПЛАТА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 ДОБРОВОЉНА ПРЕВРЕМЕНА ОТПЛАТА И ОТКАЗИВАЊЕ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8. ОБАВЕЗНА ПРЕВРЕМЕНА ОТПЛАТА – НЕЗАКОНИТОСТ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9. ОГРАНИЧЕЊА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10. КАМАТА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11. КАМАТНИ ПЕРИОДИ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12. ПРОМЕНЕ У ОБРАЧУНУ КАМАТЕ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13. НАКНАДЕ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14. ПРЕДНОСТ ECA, ECA ПРЕМИЈА ОСИГУРАЊА, СУБРОГАЦИЈА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15. БРУТО ПОРЕЗ И ОБЕШТЕЋЕЊА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16. ПОВЕЋАНИ ТРОШКОВИ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17. ДРУГА ОБЕШТЕЋЕЊА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18. УБЛАЖАВАЊЕ КРЕДИТНОГ РИЗИКА ОД СТРАНЕ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19. ТРОШКОВИ И ИЗДАЦИ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20. ИЗЈАВЕ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21. ОБАВЕЗЕ ИНФОРМИСАЊА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22. ОПШТЕ ОБАВЕЗЕ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23. СЛУЧАЈЕВИ НЕИСПУЊЕЊА ОБАВЕЗА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24. ПРОМЕНЕ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25. УЛОГА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26. ПОСЛОВАЊЕ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27. РАСПОДЕЛА ИЗМЕЂУ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28. МЕХАНИЗАМ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29. КОМПЕНЗАЦИЈА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30. ОБАВЕШТЕЊА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31. ОБРАЧУНИ И ПОТВРДЕ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32. ДЕЛИМИЧНА НИШТАВОСТ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33. ПРАВНА СРЕДСТВА, ОДУСТАНАК ОД ПРАВА И ПОТЕШКОЋЕ, ЗАМЕНА ПРИКАЗА КАМАТНЕ СТОПЕ, ПРЕНОС ОД ЗАЈМОПРИМЦА И ПОНИШТЕЊЕ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34. ПОВЕРЉИВОСТ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35. ПОВЕРЉИВОСТ СТОПА ФИНАНСИРАЊА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36. МЕРОДАВНО ПРАВО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37. НАДЛЕЖНОСТ – АРБИТРАЖА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38. ПОТПУН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АНЕКСИ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1. ПРВОБИТНИ ЗАЈМОДАВЦИ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2. ПРЕДУСЛОВИ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3. УСЛОВИ ПЛАЋАЊА И СПИСАК ДОКУМЕНТАЦИЈЕ КОЈУ ТРЕБА ДОСТАВИТИ ECA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4. ПОТВРДА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5. ОБРАЗАЦ ПОТВРДЕ ЗАЈМОПРИМЦА О КОРИШЋЕЊУ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6. ОБРАЗАЦ ПОТВРДЕ О ОВЛАШЋЕЊУ И ДУЖНОСТИ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7. ОБРАЗАЦ ПОТВРДЕ О ОВЛАШЋЕЊУ И ДУЖНОСТИ КУПЦА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8. ОБРАЗАЦ ПОТВРДЕ О ОВЛАШЋЕЊУ И ДУЖНОСТИ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9. ОБРАЗАЦ УГОВОРА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10. ОБРАЗАЦ ОБАВЕЗЕ ПОВЕРЉИВОСТИ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ПРИЛОГ 11. КОНТАКТ ПОДАЦИ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ОВАЈ УГОВОР</w:t>
      </w:r>
      <w:r w:rsidRPr="004B2408">
        <w:rPr>
          <w:rFonts w:ascii="Verdana" w:eastAsia="Times New Roman" w:hAnsi="Verdana" w:cs="Helvetica"/>
          <w:color w:val="000000"/>
          <w:sz w:val="24"/>
          <w:szCs w:val="24"/>
        </w:rPr>
        <w:t> (у даљем тексту: „</w:t>
      </w:r>
      <w:r w:rsidRPr="004B2408">
        <w:rPr>
          <w:rFonts w:ascii="Verdana" w:eastAsia="Times New Roman" w:hAnsi="Verdana" w:cs="Helvetica"/>
          <w:b/>
          <w:bCs/>
          <w:color w:val="000000"/>
          <w:sz w:val="24"/>
          <w:szCs w:val="24"/>
        </w:rPr>
        <w:t>Уговор</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датиран</w:t>
      </w:r>
      <w:r w:rsidRPr="004B2408">
        <w:rPr>
          <w:rFonts w:ascii="Verdana" w:eastAsia="Times New Roman" w:hAnsi="Verdana" w:cs="Helvetica"/>
          <w:color w:val="000000"/>
          <w:sz w:val="24"/>
          <w:szCs w:val="24"/>
        </w:rPr>
        <w:t xml:space="preserve"> 13. </w:t>
      </w:r>
      <w:r w:rsidRPr="004B2408">
        <w:rPr>
          <w:rFonts w:ascii="Verdana" w:eastAsia="Times New Roman" w:hAnsi="Verdana" w:cs="Verdana"/>
          <w:color w:val="000000"/>
          <w:sz w:val="24"/>
          <w:szCs w:val="24"/>
        </w:rPr>
        <w:t>маја</w:t>
      </w:r>
      <w:r w:rsidRPr="004B2408">
        <w:rPr>
          <w:rFonts w:ascii="Verdana" w:eastAsia="Times New Roman" w:hAnsi="Verdana" w:cs="Helvetica"/>
          <w:color w:val="000000"/>
          <w:sz w:val="24"/>
          <w:szCs w:val="24"/>
        </w:rPr>
        <w:t xml:space="preserve"> 2025. </w:t>
      </w:r>
      <w:r w:rsidRPr="004B2408">
        <w:rPr>
          <w:rFonts w:ascii="Verdana" w:eastAsia="Times New Roman" w:hAnsi="Verdana" w:cs="Verdana"/>
          <w:color w:val="000000"/>
          <w:sz w:val="24"/>
          <w:szCs w:val="24"/>
        </w:rPr>
        <w:t>годи</w:t>
      </w:r>
      <w:r w:rsidRPr="004B2408">
        <w:rPr>
          <w:rFonts w:ascii="Verdana" w:eastAsia="Times New Roman" w:hAnsi="Verdana" w:cs="Helvetica"/>
          <w:color w:val="000000"/>
          <w:sz w:val="24"/>
          <w:szCs w:val="24"/>
        </w:rPr>
        <w:t>не и закључен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ИЗМЕЂУ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w:t>
      </w:r>
      <w:r w:rsidRPr="004B2408">
        <w:rPr>
          <w:rFonts w:ascii="Verdana" w:eastAsia="Times New Roman" w:hAnsi="Verdana" w:cs="Helvetica"/>
          <w:b/>
          <w:bCs/>
          <w:color w:val="000000"/>
          <w:sz w:val="24"/>
          <w:szCs w:val="24"/>
        </w:rPr>
        <w:t> РЕПУБЛИКА СРБИЈА</w:t>
      </w:r>
      <w:r w:rsidRPr="004B2408">
        <w:rPr>
          <w:rFonts w:ascii="Verdana" w:eastAsia="Times New Roman" w:hAnsi="Verdana" w:cs="Helvetica"/>
          <w:color w:val="000000"/>
          <w:sz w:val="24"/>
          <w:szCs w:val="24"/>
        </w:rPr>
        <w:t>, коју заступа Влада Републике Србије поступајући преко Министарства финансија као зајмопримац (у даљем тексту: „</w:t>
      </w:r>
      <w:r w:rsidRPr="004B2408">
        <w:rPr>
          <w:rFonts w:ascii="Verdana" w:eastAsia="Times New Roman" w:hAnsi="Verdana" w:cs="Helvetica"/>
          <w:b/>
          <w:bCs/>
          <w:color w:val="000000"/>
          <w:sz w:val="24"/>
          <w:szCs w:val="24"/>
        </w:rPr>
        <w:t>Зајмопримац</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(2) </w:t>
      </w:r>
      <w:r w:rsidRPr="004B2408">
        <w:rPr>
          <w:rFonts w:ascii="Verdana" w:eastAsia="Times New Roman" w:hAnsi="Verdana" w:cs="Helvetica"/>
          <w:b/>
          <w:bCs/>
          <w:color w:val="000000"/>
          <w:sz w:val="24"/>
          <w:szCs w:val="24"/>
        </w:rPr>
        <w:t>NATIXIS</w:t>
      </w:r>
      <w:r w:rsidRPr="004B2408">
        <w:rPr>
          <w:rFonts w:ascii="Verdana" w:eastAsia="Times New Roman" w:hAnsi="Verdana" w:cs="Helvetica"/>
          <w:color w:val="000000"/>
          <w:sz w:val="24"/>
          <w:szCs w:val="24"/>
        </w:rPr>
        <w:t>, француско акционарско друштво (фра. </w:t>
      </w:r>
      <w:r w:rsidRPr="004B2408">
        <w:rPr>
          <w:rFonts w:ascii="Verdana" w:eastAsia="Times New Roman" w:hAnsi="Verdana" w:cs="Helvetica"/>
          <w:i/>
          <w:iCs/>
          <w:color w:val="000000"/>
          <w:sz w:val="24"/>
          <w:szCs w:val="24"/>
          <w:lang w:val="fr-FR"/>
        </w:rPr>
        <w:t>société anonyme</w:t>
      </w:r>
      <w:r w:rsidRPr="004B2408">
        <w:rPr>
          <w:rFonts w:ascii="Verdana" w:eastAsia="Times New Roman" w:hAnsi="Verdana" w:cs="Helvetica"/>
          <w:color w:val="000000"/>
          <w:sz w:val="24"/>
          <w:szCs w:val="24"/>
        </w:rPr>
        <w:t>), чије седиште је на адреси 7 promenade Germaine Sablon, 75013 Париз, Француска, уписано у регистру привредних друштава у Паризу под бројем 542 044 524 RCS Paris, делујући као банка за глобалну координацију, структурирање и документацију (у даљем тексту: „</w:t>
      </w:r>
      <w:r w:rsidRPr="004B2408">
        <w:rPr>
          <w:rFonts w:ascii="Verdana" w:eastAsia="Times New Roman" w:hAnsi="Verdana" w:cs="Helvetica"/>
          <w:b/>
          <w:bCs/>
          <w:color w:val="000000"/>
          <w:sz w:val="24"/>
          <w:szCs w:val="24"/>
        </w:rPr>
        <w:t>Банка за глобалну координацију, структурирање и документацију</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 </w:t>
      </w:r>
      <w:r w:rsidRPr="004B2408">
        <w:rPr>
          <w:rFonts w:ascii="Verdana" w:eastAsia="Times New Roman" w:hAnsi="Verdana" w:cs="Helvetica"/>
          <w:b/>
          <w:bCs/>
          <w:color w:val="000000"/>
          <w:sz w:val="24"/>
          <w:szCs w:val="24"/>
        </w:rPr>
        <w:t>BRED BANQUE POPULAIRE</w:t>
      </w:r>
      <w:r w:rsidRPr="004B2408">
        <w:rPr>
          <w:rFonts w:ascii="Verdana" w:eastAsia="Times New Roman" w:hAnsi="Verdana" w:cs="Helvetica"/>
          <w:color w:val="000000"/>
          <w:sz w:val="24"/>
          <w:szCs w:val="24"/>
        </w:rPr>
        <w:t>, француска кооперативна банка (фра. </w:t>
      </w:r>
      <w:r w:rsidRPr="004B2408">
        <w:rPr>
          <w:rFonts w:ascii="Verdana" w:eastAsia="Times New Roman" w:hAnsi="Verdana" w:cs="Helvetica"/>
          <w:i/>
          <w:iCs/>
          <w:color w:val="000000"/>
          <w:sz w:val="24"/>
          <w:szCs w:val="24"/>
          <w:lang w:val="fr-FR"/>
        </w:rPr>
        <w:t>société coopérative de banque populaire à forme anonyme</w:t>
      </w:r>
      <w:r w:rsidRPr="004B2408">
        <w:rPr>
          <w:rFonts w:ascii="Verdana" w:eastAsia="Times New Roman" w:hAnsi="Verdana" w:cs="Helvetica"/>
          <w:color w:val="000000"/>
          <w:sz w:val="24"/>
          <w:szCs w:val="24"/>
        </w:rPr>
        <w:t>), чије седиште је на адреси 18 quai de la Rapée, 75012 Париз, Француска, уписано у регистру привредних друштава у Паризу под бројем 552 091 795 RCS Paris,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(4) </w:t>
      </w:r>
      <w:r w:rsidRPr="004B2408">
        <w:rPr>
          <w:rFonts w:ascii="Verdana" w:eastAsia="Times New Roman" w:hAnsi="Verdana" w:cs="Helvetica"/>
          <w:b/>
          <w:bCs/>
          <w:color w:val="000000"/>
          <w:sz w:val="24"/>
          <w:szCs w:val="24"/>
          <w:lang w:val="en-GB"/>
        </w:rPr>
        <w:t>CREDIT AGRICOLE CORPORATE AND INVESTMENT BANK</w:t>
      </w:r>
      <w:r w:rsidRPr="004B2408">
        <w:rPr>
          <w:rFonts w:ascii="Verdana" w:eastAsia="Times New Roman" w:hAnsi="Verdana" w:cs="Helvetica"/>
          <w:color w:val="000000"/>
          <w:sz w:val="24"/>
          <w:szCs w:val="24"/>
          <w:lang w:val="en-GB"/>
        </w:rPr>
        <w:t>,</w:t>
      </w:r>
      <w:r w:rsidRPr="004B2408">
        <w:rPr>
          <w:rFonts w:ascii="Verdana" w:eastAsia="Times New Roman" w:hAnsi="Verdana" w:cs="Helvetica"/>
          <w:color w:val="000000"/>
          <w:sz w:val="24"/>
          <w:szCs w:val="24"/>
        </w:rPr>
        <w:t> француско акционарско друштво, чије седиште је на адреси 12 place des Etats-Unis, CS 70052, 92547 Montrouge Cedex, Француска, уписано у регистру привредних друштава у Нантеру под бројем 304 187 701 RCS Nanterre,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(5) </w:t>
      </w:r>
      <w:r w:rsidRPr="004B2408">
        <w:rPr>
          <w:rFonts w:ascii="Verdana" w:eastAsia="Times New Roman" w:hAnsi="Verdana" w:cs="Helvetica"/>
          <w:b/>
          <w:bCs/>
          <w:color w:val="000000"/>
          <w:sz w:val="24"/>
          <w:szCs w:val="24"/>
        </w:rPr>
        <w:t>CREDIT INDUSTRIEL ET COMMERCIAL</w:t>
      </w:r>
      <w:r w:rsidRPr="004B2408">
        <w:rPr>
          <w:rFonts w:ascii="Verdana" w:eastAsia="Times New Roman" w:hAnsi="Verdana" w:cs="Helvetica"/>
          <w:color w:val="000000"/>
          <w:sz w:val="24"/>
          <w:szCs w:val="24"/>
        </w:rPr>
        <w:t>, француско акционарско друштво, чије седиште је на адреси 6 Avenue de Provence, 75009 Париз, Француска, уписано у регистру привредних друштава у Паризу под бројем 542 016 381 RCS Paris,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 </w:t>
      </w:r>
      <w:r w:rsidRPr="004B2408">
        <w:rPr>
          <w:rFonts w:ascii="Verdana" w:eastAsia="Times New Roman" w:hAnsi="Verdana" w:cs="Helvetica"/>
          <w:b/>
          <w:bCs/>
          <w:color w:val="000000"/>
          <w:sz w:val="24"/>
          <w:szCs w:val="24"/>
        </w:rPr>
        <w:t>CREDIT LYONNAIS</w:t>
      </w:r>
      <w:r w:rsidRPr="004B2408">
        <w:rPr>
          <w:rFonts w:ascii="Verdana" w:eastAsia="Times New Roman" w:hAnsi="Verdana" w:cs="Helvetica"/>
          <w:color w:val="000000"/>
          <w:sz w:val="24"/>
          <w:szCs w:val="24"/>
        </w:rPr>
        <w:t>, француско акционарско друштво, чије седиште је на адреси 18 rue de la République, 69002 Лион, Француска, уписано у регистру привредних друштава у Лиону под бројем 954 509 741 RCS Lyon,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 </w:t>
      </w:r>
      <w:r w:rsidRPr="004B2408">
        <w:rPr>
          <w:rFonts w:ascii="Verdana" w:eastAsia="Times New Roman" w:hAnsi="Verdana" w:cs="Helvetica"/>
          <w:b/>
          <w:bCs/>
          <w:color w:val="000000"/>
          <w:sz w:val="24"/>
          <w:szCs w:val="24"/>
        </w:rPr>
        <w:t>NATIXIS</w:t>
      </w:r>
      <w:r w:rsidRPr="004B2408">
        <w:rPr>
          <w:rFonts w:ascii="Verdana" w:eastAsia="Times New Roman" w:hAnsi="Verdana" w:cs="Helvetica"/>
          <w:color w:val="000000"/>
          <w:sz w:val="24"/>
          <w:szCs w:val="24"/>
        </w:rPr>
        <w:t>, француско акционарско друштво, чије седиште је на адреси 7 promenade Germaine Sablon, 75013 Париз, Француска, уписано у регистру привредних друштава у Паризу под бројем 542 044 524 RCS Paris,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(8) </w:t>
      </w:r>
      <w:r w:rsidRPr="004B2408">
        <w:rPr>
          <w:rFonts w:ascii="Verdana" w:eastAsia="Times New Roman" w:hAnsi="Verdana" w:cs="Helvetica"/>
          <w:b/>
          <w:bCs/>
          <w:color w:val="000000"/>
          <w:sz w:val="24"/>
          <w:szCs w:val="24"/>
        </w:rPr>
        <w:t>SOCIÉTÉ GÉNÉRALE</w:t>
      </w:r>
      <w:r w:rsidRPr="004B2408">
        <w:rPr>
          <w:rFonts w:ascii="Verdana" w:eastAsia="Times New Roman" w:hAnsi="Verdana" w:cs="Helvetica"/>
          <w:color w:val="000000"/>
          <w:sz w:val="24"/>
          <w:szCs w:val="24"/>
        </w:rPr>
        <w:t>,</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француско акционарско друштво, чије седиште је на адреси 29 boulevard Haussmann, 75009 Париз, Француска, уписано у регистру привредних друштава у Паризу под бројем 552 120 222 RCS Paris, делујући као овлашћени водећи аранжер;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lang w:val="fr-FR"/>
        </w:rPr>
        <w:t>(BRED Banque Populaire, Crédit Agricole Corporate and Investment Bank, Crédit Industriel et Commercial, Crédit Lyonnais, Natixis и Société Générale</w:t>
      </w:r>
      <w:r w:rsidRPr="004B2408">
        <w:rPr>
          <w:rFonts w:ascii="Verdana" w:eastAsia="Times New Roman" w:hAnsi="Verdana" w:cs="Helvetica"/>
          <w:color w:val="000000"/>
          <w:sz w:val="24"/>
          <w:szCs w:val="24"/>
        </w:rPr>
        <w:t>, када делују као овлашћени водећи аранжери, заједно ће бити означени као </w:t>
      </w:r>
      <w:r w:rsidRPr="004B2408">
        <w:rPr>
          <w:rFonts w:ascii="Verdana" w:eastAsia="Times New Roman" w:hAnsi="Verdana" w:cs="Helvetica"/>
          <w:b/>
          <w:bCs/>
          <w:color w:val="000000"/>
          <w:sz w:val="24"/>
          <w:szCs w:val="24"/>
        </w:rPr>
        <w:t>Овлашћени водећи аранжери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(9) </w:t>
      </w:r>
      <w:r w:rsidRPr="004B2408">
        <w:rPr>
          <w:rFonts w:ascii="Verdana" w:eastAsia="Times New Roman" w:hAnsi="Verdana" w:cs="Helvetica"/>
          <w:b/>
          <w:bCs/>
          <w:color w:val="000000"/>
          <w:sz w:val="24"/>
          <w:szCs w:val="24"/>
        </w:rPr>
        <w:t>NATIXIS</w:t>
      </w:r>
      <w:r w:rsidRPr="004B2408">
        <w:rPr>
          <w:rFonts w:ascii="Verdana" w:eastAsia="Times New Roman" w:hAnsi="Verdana" w:cs="Helvetica"/>
          <w:color w:val="000000"/>
          <w:sz w:val="24"/>
          <w:szCs w:val="24"/>
        </w:rPr>
        <w:t>, француско акционарско друштво, чије седиште је на адреси 7 promenade Germaine Sablon, 75013 Париз, Француска, уписано у регистру привредних друштава у Паризу под бројем 542 044 524 RCS Paris, делујући као ECA агент (у даљем тексту: „</w:t>
      </w:r>
      <w:r w:rsidRPr="004B2408">
        <w:rPr>
          <w:rFonts w:ascii="Verdana" w:eastAsia="Times New Roman" w:hAnsi="Verdana" w:cs="Helvetica"/>
          <w:b/>
          <w:bCs/>
          <w:color w:val="000000"/>
          <w:sz w:val="24"/>
          <w:szCs w:val="24"/>
        </w:rPr>
        <w:t>ECA Агент</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(10) </w:t>
      </w:r>
      <w:r w:rsidRPr="004B2408">
        <w:rPr>
          <w:rFonts w:ascii="Verdana" w:eastAsia="Times New Roman" w:hAnsi="Verdana" w:cs="Helvetica"/>
          <w:b/>
          <w:bCs/>
          <w:color w:val="000000"/>
          <w:sz w:val="24"/>
          <w:szCs w:val="24"/>
        </w:rPr>
        <w:t>ФИНАНСИЈСКЕ ИНСТИТУЦИЈЕ</w:t>
      </w:r>
      <w:r w:rsidRPr="004B2408">
        <w:rPr>
          <w:rFonts w:ascii="Verdana" w:eastAsia="Times New Roman" w:hAnsi="Verdana" w:cs="Helvetica"/>
          <w:color w:val="000000"/>
          <w:sz w:val="24"/>
          <w:szCs w:val="24"/>
        </w:rPr>
        <w:t> наведене у Делу I Прилога 1 (</w:t>
      </w:r>
      <w:r w:rsidRPr="004B2408">
        <w:rPr>
          <w:rFonts w:ascii="Verdana" w:eastAsia="Times New Roman" w:hAnsi="Verdana" w:cs="Helvetica"/>
          <w:i/>
          <w:iCs/>
          <w:color w:val="000000"/>
          <w:sz w:val="24"/>
          <w:szCs w:val="24"/>
        </w:rPr>
        <w:t>Првобитни зајмодавци</w:t>
      </w:r>
      <w:r w:rsidRPr="004B2408">
        <w:rPr>
          <w:rFonts w:ascii="Verdana" w:eastAsia="Times New Roman" w:hAnsi="Verdana" w:cs="Helvetica"/>
          <w:color w:val="000000"/>
          <w:sz w:val="24"/>
          <w:szCs w:val="24"/>
        </w:rPr>
        <w:t>) као Првобитни зајмодавци (у даљем тексту: „</w:t>
      </w:r>
      <w:r w:rsidRPr="004B2408">
        <w:rPr>
          <w:rFonts w:ascii="Verdana" w:eastAsia="Times New Roman" w:hAnsi="Verdana" w:cs="Helvetica"/>
          <w:b/>
          <w:bCs/>
          <w:color w:val="000000"/>
          <w:sz w:val="24"/>
          <w:szCs w:val="24"/>
        </w:rPr>
        <w:t>Првобитни зајмодавци</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ИМАЈУЋИ У ВИДУ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А. Комерцијални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РЕПУБЛИКА СРБИЈА, коју заступа Влада Републике Србије, поступајући преко Министарства одбране (у даљем тексту: „</w:t>
      </w:r>
      <w:r w:rsidRPr="004B2408">
        <w:rPr>
          <w:rFonts w:ascii="Verdana" w:eastAsia="Times New Roman" w:hAnsi="Verdana" w:cs="Helvetica"/>
          <w:b/>
          <w:bCs/>
          <w:color w:val="000000"/>
          <w:sz w:val="24"/>
          <w:szCs w:val="24"/>
        </w:rPr>
        <w:t>Купац</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склопила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купопродајни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уговор</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бр</w:t>
      </w:r>
      <w:r w:rsidRPr="004B2408">
        <w:rPr>
          <w:rFonts w:ascii="Verdana" w:eastAsia="Times New Roman" w:hAnsi="Verdana" w:cs="Helvetica"/>
          <w:color w:val="000000"/>
          <w:sz w:val="24"/>
          <w:szCs w:val="24"/>
        </w:rPr>
        <w:t xml:space="preserve">. DGI/DEM/5448/22, 29. </w:t>
      </w:r>
      <w:r w:rsidRPr="004B2408">
        <w:rPr>
          <w:rFonts w:ascii="Verdana" w:eastAsia="Times New Roman" w:hAnsi="Verdana" w:cs="Verdana"/>
          <w:color w:val="000000"/>
          <w:sz w:val="24"/>
          <w:szCs w:val="24"/>
        </w:rPr>
        <w:t>августа</w:t>
      </w:r>
      <w:r w:rsidRPr="004B2408">
        <w:rPr>
          <w:rFonts w:ascii="Verdana" w:eastAsia="Times New Roman" w:hAnsi="Verdana" w:cs="Helvetica"/>
          <w:color w:val="000000"/>
          <w:sz w:val="24"/>
          <w:szCs w:val="24"/>
        </w:rPr>
        <w:t xml:space="preserve"> 2024. </w:t>
      </w:r>
      <w:r w:rsidRPr="004B2408">
        <w:rPr>
          <w:rFonts w:ascii="Verdana" w:eastAsia="Times New Roman" w:hAnsi="Verdana" w:cs="Verdana"/>
          <w:color w:val="000000"/>
          <w:sz w:val="24"/>
          <w:szCs w:val="24"/>
        </w:rPr>
        <w:t>године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w:t>
      </w:r>
      <w:r w:rsidRPr="004B2408">
        <w:rPr>
          <w:rFonts w:ascii="Verdana" w:eastAsia="Times New Roman" w:hAnsi="Verdana" w:cs="Helvetica"/>
          <w:color w:val="000000"/>
          <w:sz w:val="24"/>
          <w:szCs w:val="24"/>
        </w:rPr>
        <w:t xml:space="preserve"> Dassault Aviation, </w:t>
      </w:r>
      <w:r w:rsidRPr="004B2408">
        <w:rPr>
          <w:rFonts w:ascii="Verdana" w:eastAsia="Times New Roman" w:hAnsi="Verdana" w:cs="Verdana"/>
          <w:color w:val="000000"/>
          <w:sz w:val="24"/>
          <w:szCs w:val="24"/>
        </w:rPr>
        <w:t>чија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регистрована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канцеларија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w:t>
      </w:r>
      <w:r w:rsidRPr="004B2408">
        <w:rPr>
          <w:rFonts w:ascii="Verdana" w:eastAsia="Times New Roman" w:hAnsi="Verdana" w:cs="Helvetica"/>
          <w:color w:val="000000"/>
          <w:sz w:val="24"/>
          <w:szCs w:val="24"/>
        </w:rPr>
        <w:t xml:space="preserve"> адреси 9 rond-point des Champs-Elysées-Marcel Dassault, 75008 Париз, Француска, уписано у регистру привредних друштава у Паризу под бројем 712 042 456 RCS Paris (у даљем тексту: „</w:t>
      </w:r>
      <w:r w:rsidRPr="004B2408">
        <w:rPr>
          <w:rFonts w:ascii="Verdana" w:eastAsia="Times New Roman" w:hAnsi="Verdana" w:cs="Helvetica"/>
          <w:b/>
          <w:bCs/>
          <w:color w:val="000000"/>
          <w:sz w:val="24"/>
          <w:szCs w:val="24"/>
        </w:rPr>
        <w:t>Продавац</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набавку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дванаест</w:t>
      </w:r>
      <w:r w:rsidRPr="004B2408">
        <w:rPr>
          <w:rFonts w:ascii="Verdana" w:eastAsia="Times New Roman" w:hAnsi="Verdana" w:cs="Helvetica"/>
          <w:color w:val="000000"/>
          <w:sz w:val="24"/>
          <w:szCs w:val="24"/>
        </w:rPr>
        <w:t xml:space="preserve"> (12) </w:t>
      </w:r>
      <w:r w:rsidRPr="004B2408">
        <w:rPr>
          <w:rFonts w:ascii="Verdana" w:eastAsia="Times New Roman" w:hAnsi="Verdana" w:cs="Verdana"/>
          <w:color w:val="000000"/>
          <w:sz w:val="24"/>
          <w:szCs w:val="24"/>
        </w:rPr>
        <w:t>Рафал</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авиона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њихових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повезаних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производ</w:t>
      </w:r>
      <w:r w:rsidRPr="004B2408">
        <w:rPr>
          <w:rFonts w:ascii="Verdana" w:eastAsia="Times New Roman" w:hAnsi="Verdana" w:cs="Helvetica"/>
          <w:color w:val="000000"/>
          <w:sz w:val="24"/>
          <w:szCs w:val="24"/>
        </w:rPr>
        <w:t>а и услуга (са повременим изменама и допунама, у даљем тексту: „</w:t>
      </w:r>
      <w:r w:rsidRPr="004B2408">
        <w:rPr>
          <w:rFonts w:ascii="Verdana" w:eastAsia="Times New Roman" w:hAnsi="Verdana" w:cs="Helvetica"/>
          <w:b/>
          <w:bCs/>
          <w:color w:val="000000"/>
          <w:sz w:val="24"/>
          <w:szCs w:val="24"/>
        </w:rPr>
        <w:t>Комерцијални уговор</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Укупна набавна цена опреме коју треба испоручити и услуга које ће извршити Продавац по Комерцијалном уговору износи 2.745.000.000 ЕУР (у даљем тексту: „</w:t>
      </w:r>
      <w:r w:rsidRPr="004B2408">
        <w:rPr>
          <w:rFonts w:ascii="Verdana" w:eastAsia="Times New Roman" w:hAnsi="Verdana" w:cs="Helvetica"/>
          <w:b/>
          <w:bCs/>
          <w:color w:val="000000"/>
          <w:sz w:val="24"/>
          <w:szCs w:val="24"/>
        </w:rPr>
        <w:t>Укупна уговорна цена</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плаћа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следећи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начин</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авансно плаћање у износу од 30% Укупне уговорене цене, тј. 823.500.000 ЕУР (у даљем тексту: „</w:t>
      </w:r>
      <w:r w:rsidRPr="004B2408">
        <w:rPr>
          <w:rFonts w:ascii="Verdana" w:eastAsia="Times New Roman" w:hAnsi="Verdana" w:cs="Helvetica"/>
          <w:b/>
          <w:bCs/>
          <w:color w:val="000000"/>
          <w:sz w:val="24"/>
          <w:szCs w:val="24"/>
        </w:rPr>
        <w:t>Авансно плаћање</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које</w:t>
      </w:r>
      <w:r w:rsidRPr="004B2408">
        <w:rPr>
          <w:rFonts w:ascii="Verdana" w:eastAsia="Times New Roman" w:hAnsi="Verdana" w:cs="Helvetica"/>
          <w:color w:val="000000"/>
          <w:sz w:val="24"/>
          <w:szCs w:val="24"/>
        </w:rPr>
        <w:t xml:space="preserve"> je </w:t>
      </w:r>
      <w:r w:rsidRPr="004B2408">
        <w:rPr>
          <w:rFonts w:ascii="Verdana" w:eastAsia="Times New Roman" w:hAnsi="Verdana" w:cs="Verdana"/>
          <w:color w:val="000000"/>
          <w:sz w:val="24"/>
          <w:szCs w:val="24"/>
        </w:rPr>
        <w:t>Купац</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платио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датума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овог</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Уговора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сопствених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финансијских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средстава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дела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први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део</w:t>
      </w:r>
      <w:r w:rsidRPr="004B2408">
        <w:rPr>
          <w:rFonts w:ascii="Verdana" w:eastAsia="Times New Roman" w:hAnsi="Verdana" w:cs="Helvetica"/>
          <w:color w:val="000000"/>
          <w:sz w:val="24"/>
          <w:szCs w:val="24"/>
        </w:rPr>
        <w:t xml:space="preserve"> у износу једнаком 15% од Укупне уговорене цене, тј. 411.750.000 ЕУР (у даљем тексту: „</w:t>
      </w:r>
      <w:r w:rsidRPr="004B2408">
        <w:rPr>
          <w:rFonts w:ascii="Verdana" w:eastAsia="Times New Roman" w:hAnsi="Verdana" w:cs="Helvetica"/>
          <w:b/>
          <w:bCs/>
          <w:color w:val="000000"/>
          <w:sz w:val="24"/>
          <w:szCs w:val="24"/>
        </w:rPr>
        <w:t>Прво</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авансно плаћање</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други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део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износу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једнаком</w:t>
      </w:r>
      <w:r w:rsidRPr="004B2408">
        <w:rPr>
          <w:rFonts w:ascii="Verdana" w:eastAsia="Times New Roman" w:hAnsi="Verdana" w:cs="Helvetica"/>
          <w:color w:val="000000"/>
          <w:sz w:val="24"/>
          <w:szCs w:val="24"/>
        </w:rPr>
        <w:t xml:space="preserve"> 15% </w:t>
      </w:r>
      <w:r w:rsidRPr="004B2408">
        <w:rPr>
          <w:rFonts w:ascii="Verdana" w:eastAsia="Times New Roman" w:hAnsi="Verdana" w:cs="Verdana"/>
          <w:color w:val="000000"/>
          <w:sz w:val="24"/>
          <w:szCs w:val="24"/>
        </w:rPr>
        <w:t>од</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уговорене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цене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тј</w:t>
      </w:r>
      <w:r w:rsidRPr="004B2408">
        <w:rPr>
          <w:rFonts w:ascii="Verdana" w:eastAsia="Times New Roman" w:hAnsi="Verdana" w:cs="Helvetica"/>
          <w:color w:val="000000"/>
          <w:sz w:val="24"/>
          <w:szCs w:val="24"/>
        </w:rPr>
        <w:t xml:space="preserve">. 411.750.000 </w:t>
      </w:r>
      <w:r w:rsidRPr="004B2408">
        <w:rPr>
          <w:rFonts w:ascii="Verdana" w:eastAsia="Times New Roman" w:hAnsi="Verdana" w:cs="Verdana"/>
          <w:color w:val="000000"/>
          <w:sz w:val="24"/>
          <w:szCs w:val="24"/>
        </w:rPr>
        <w:t>ЕУР</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даљем</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тексту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w:t>
      </w:r>
      <w:r w:rsidRPr="004B2408">
        <w:rPr>
          <w:rFonts w:ascii="Verdana" w:eastAsia="Times New Roman" w:hAnsi="Verdana" w:cs="Helvetica"/>
          <w:b/>
          <w:bCs/>
          <w:color w:val="000000"/>
          <w:sz w:val="24"/>
          <w:szCs w:val="24"/>
        </w:rPr>
        <w:t>Друго</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авансно плаћање</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складу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одредб</w:t>
      </w:r>
      <w:r w:rsidRPr="004B2408">
        <w:rPr>
          <w:rFonts w:ascii="Verdana" w:eastAsia="Times New Roman" w:hAnsi="Verdana" w:cs="Helvetica"/>
          <w:color w:val="000000"/>
          <w:sz w:val="24"/>
          <w:szCs w:val="24"/>
        </w:rPr>
        <w:t>ама Комерцијалног уговора;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прво плаћање по учинку у износу од 25% Укупне уговорене цене, тј. 686.250.000 ЕУР која ће бити плаћена Коришћењем средстава по основу Кредитног аранжмана и у складу са одредбама Комерцијалног уговора (у даљем тексту: „</w:t>
      </w:r>
      <w:r w:rsidRPr="004B2408">
        <w:rPr>
          <w:rFonts w:ascii="Verdana" w:eastAsia="Times New Roman" w:hAnsi="Verdana" w:cs="Helvetica"/>
          <w:b/>
          <w:bCs/>
          <w:color w:val="000000"/>
          <w:sz w:val="24"/>
          <w:szCs w:val="24"/>
        </w:rPr>
        <w:t>Прво плаћање по учинку</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друго плаћање по учинку у износу од 25% Укупне уговорене цене, тј. 686.250.000 ЕУР која ће бити плаћена Коришћењем средстава по основу Кредитног аранжмана и у складу са одредбама Комерцијалног уговора (у даљем тексту: „</w:t>
      </w:r>
      <w:r w:rsidRPr="004B2408">
        <w:rPr>
          <w:rFonts w:ascii="Verdana" w:eastAsia="Times New Roman" w:hAnsi="Verdana" w:cs="Helvetica"/>
          <w:b/>
          <w:bCs/>
          <w:color w:val="000000"/>
          <w:sz w:val="24"/>
          <w:szCs w:val="24"/>
        </w:rPr>
        <w:t>Друго плаћање по учинку</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остатак у износу од 20% Укупне уговорене цене, тј. 549.000.000 ЕУР биће плаћен Коришћењем средстава по основу Кредитног аранжмана и у складу са одредбама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Б. BPI AE Уговор о кредитном аранжману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Стране су закључиле овај уговор како би забележиле одредбе и услове под којима су се Зајмодавци сложили да, у складу са одредбама и условима овог Уговора, Зајмопримцу ставе на располагање Кредитни аранжман у максималном укупном износу од милијарду деветсто двадесет један милион петсто хиљада евра (1.921.500.000 ЕУР), чија ће средства бити примењена за финансирање дела Укупне уговорне цене који не прелази 70% Укупне уговорне цене. У складу са условима овог </w:t>
      </w:r>
      <w:r w:rsidRPr="004B2408">
        <w:rPr>
          <w:rFonts w:ascii="Verdana" w:eastAsia="Times New Roman" w:hAnsi="Verdana" w:cs="Helvetica"/>
          <w:color w:val="000000"/>
          <w:sz w:val="24"/>
          <w:szCs w:val="24"/>
        </w:rPr>
        <w:lastRenderedPageBreak/>
        <w:t>уговора, Кредитни аранжман ће бити расположив директним плаћањима Продавцу за робе и услуге које ће бити испоручене и извршене у складу са Комерцијалним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ДОГОВОРЕНО ЈЕ како следи: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 ДЕФИНИЦИЈЕ И ТУМАЧЕЊА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 Дефиниције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овом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Повезано лице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погледу било ког лица, Подружницу тог лица или Холдинг компанију тог лица или било коју другу Подружницу те Холдинг компаније;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погледу Natixis и BRED Banque Populaire, такође означава било које чланове Banque Populaire и Caisse d’Epargne мрежа у оквиру значења чланова L.512-11, L.512-86 и L.512-106 француског монетарног и финансијског законика;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погледу Crédit Lyonnais, такође означава било које чланове Credit Agricole мреже у оквиру значења чланова L.512-20 и L.512-47 француског монетарног и финансијског законика и било коју другу њихову Подружницу.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Писмо о накнади агента</w:t>
      </w:r>
      <w:r w:rsidRPr="004B2408">
        <w:rPr>
          <w:rFonts w:ascii="Verdana" w:eastAsia="Times New Roman" w:hAnsi="Verdana" w:cs="Helvetica"/>
          <w:color w:val="000000"/>
          <w:sz w:val="24"/>
          <w:szCs w:val="24"/>
        </w:rPr>
        <w:t> означава писмо датирано на дан или приближно тог датума овог уговора између ECA Агента и Зајмопримца којим се утврђују накнаде наведене у Клаузули 13.3 (</w:t>
      </w:r>
      <w:r w:rsidRPr="004B2408">
        <w:rPr>
          <w:rFonts w:ascii="Verdana" w:eastAsia="Times New Roman" w:hAnsi="Verdana" w:cs="Helvetica"/>
          <w:i/>
          <w:iCs/>
          <w:color w:val="000000"/>
          <w:sz w:val="24"/>
          <w:szCs w:val="24"/>
        </w:rPr>
        <w:t>Накнада агента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Уговор</w:t>
      </w:r>
      <w:r w:rsidRPr="004B2408">
        <w:rPr>
          <w:rFonts w:ascii="Verdana" w:eastAsia="Times New Roman" w:hAnsi="Verdana" w:cs="Helvetica"/>
          <w:color w:val="000000"/>
          <w:sz w:val="24"/>
          <w:szCs w:val="24"/>
        </w:rPr>
        <w:t> означава овај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Закони о спречавању корупције </w:t>
      </w:r>
      <w:r w:rsidRPr="004B2408">
        <w:rPr>
          <w:rFonts w:ascii="Verdana" w:eastAsia="Times New Roman" w:hAnsi="Verdana" w:cs="Helvetica"/>
          <w:color w:val="000000"/>
          <w:sz w:val="24"/>
          <w:szCs w:val="24"/>
        </w:rPr>
        <w:t>означавају све важеће законе, прописе или правила у било којој применљивој јурисдикцији, укључујући све законске одредбе Србије које се односе на борбу против мита или корупције, укључујући и оне садржане у Закону о спречавању корупције (</w:t>
      </w:r>
      <w:r w:rsidRPr="004B2408">
        <w:rPr>
          <w:rFonts w:ascii="Verdana" w:eastAsia="Times New Roman" w:hAnsi="Verdana" w:cs="Helvetica"/>
          <w:i/>
          <w:iCs/>
          <w:color w:val="000000"/>
          <w:sz w:val="24"/>
          <w:szCs w:val="24"/>
        </w:rPr>
        <w:t>„Службени гласник РС</w:t>
      </w:r>
      <w:r w:rsidRPr="004B2408">
        <w:rPr>
          <w:rFonts w:ascii="Arial" w:eastAsia="Times New Roman" w:hAnsi="Arial" w:cs="Arial"/>
          <w:i/>
          <w:iCs/>
          <w:color w:val="000000"/>
          <w:sz w:val="24"/>
          <w:szCs w:val="24"/>
        </w:rPr>
        <w:t>ˮ</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бр</w:t>
      </w:r>
      <w:r w:rsidRPr="004B2408">
        <w:rPr>
          <w:rFonts w:ascii="Verdana" w:eastAsia="Times New Roman" w:hAnsi="Verdana" w:cs="Helvetica"/>
          <w:i/>
          <w:iCs/>
          <w:color w:val="000000"/>
          <w:sz w:val="24"/>
          <w:szCs w:val="24"/>
        </w:rPr>
        <w:t xml:space="preserve">. 35/19, 88/19, 11/21 </w:t>
      </w:r>
      <w:r w:rsidRPr="004B2408">
        <w:rPr>
          <w:rFonts w:ascii="Verdana" w:eastAsia="Times New Roman" w:hAnsi="Verdana" w:cs="Verdana"/>
          <w:i/>
          <w:iCs/>
          <w:color w:val="000000"/>
          <w:sz w:val="24"/>
          <w:szCs w:val="24"/>
        </w:rPr>
        <w:t>–</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аутентично</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тумачење</w:t>
      </w:r>
      <w:r w:rsidRPr="004B2408">
        <w:rPr>
          <w:rFonts w:ascii="Verdana" w:eastAsia="Times New Roman" w:hAnsi="Verdana" w:cs="Helvetica"/>
          <w:i/>
          <w:iCs/>
          <w:color w:val="000000"/>
          <w:sz w:val="24"/>
          <w:szCs w:val="24"/>
        </w:rPr>
        <w:t xml:space="preserve">, 94/21 </w:t>
      </w:r>
      <w:r w:rsidRPr="004B2408">
        <w:rPr>
          <w:rFonts w:ascii="Verdana" w:eastAsia="Times New Roman" w:hAnsi="Verdana" w:cs="Verdana"/>
          <w:i/>
          <w:iCs/>
          <w:color w:val="000000"/>
          <w:sz w:val="24"/>
          <w:szCs w:val="24"/>
        </w:rPr>
        <w:t>и</w:t>
      </w:r>
      <w:r w:rsidRPr="004B2408">
        <w:rPr>
          <w:rFonts w:ascii="Verdana" w:eastAsia="Times New Roman" w:hAnsi="Verdana" w:cs="Helvetica"/>
          <w:i/>
          <w:iCs/>
          <w:color w:val="000000"/>
          <w:sz w:val="24"/>
          <w:szCs w:val="24"/>
        </w:rPr>
        <w:t xml:space="preserve"> 14/22, </w:t>
      </w:r>
      <w:r w:rsidRPr="004B2408">
        <w:rPr>
          <w:rFonts w:ascii="Verdana" w:eastAsia="Times New Roman" w:hAnsi="Verdana" w:cs="Verdana"/>
          <w:i/>
          <w:iCs/>
          <w:color w:val="000000"/>
          <w:sz w:val="24"/>
          <w:szCs w:val="24"/>
        </w:rPr>
        <w:t>са</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повременим</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изменама</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и</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допунама</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на српском језику: „Закон о спречавању корупције</w:t>
      </w:r>
      <w:r w:rsidRPr="004B2408">
        <w:rPr>
          <w:rFonts w:ascii="Arial" w:eastAsia="Times New Roman" w:hAnsi="Arial" w:cs="Arial"/>
          <w:i/>
          <w:iCs/>
          <w:color w:val="000000"/>
          <w:sz w:val="24"/>
          <w:szCs w:val="24"/>
        </w:rPr>
        <w:t>ˮ</w:t>
      </w:r>
      <w:r w:rsidRPr="004B2408">
        <w:rPr>
          <w:rFonts w:ascii="Verdana" w:eastAsia="Times New Roman" w:hAnsi="Verdana" w:cs="Helvetica"/>
          <w:color w:val="000000"/>
          <w:sz w:val="24"/>
          <w:szCs w:val="24"/>
        </w:rPr>
        <w:t>) и све француске законске одредбе у вези са борбом против мита или корупције, укључујући Закон </w:t>
      </w:r>
      <w:r w:rsidRPr="004B2408">
        <w:rPr>
          <w:rFonts w:ascii="Verdana" w:eastAsia="Times New Roman" w:hAnsi="Verdana" w:cs="Helvetica"/>
          <w:i/>
          <w:iCs/>
          <w:color w:val="000000"/>
          <w:sz w:val="24"/>
          <w:szCs w:val="24"/>
        </w:rPr>
        <w:t>Loi n°2016-1691 du 9 décembre 2016 relative à la transparence, à la lutte contre la corruption et à la modernisation de la vie économique</w:t>
      </w:r>
      <w:r w:rsidRPr="004B2408">
        <w:rPr>
          <w:rFonts w:ascii="Verdana" w:eastAsia="Times New Roman" w:hAnsi="Verdana" w:cs="Helvetica"/>
          <w:color w:val="000000"/>
          <w:sz w:val="24"/>
          <w:szCs w:val="24"/>
        </w:rPr>
        <w:t> и укључујући Књигу IV, Наслов III и Књигу IV, Наслов IV француског </w:t>
      </w:r>
      <w:r w:rsidRPr="004B2408">
        <w:rPr>
          <w:rFonts w:ascii="Verdana" w:eastAsia="Times New Roman" w:hAnsi="Verdana" w:cs="Helvetica"/>
          <w:i/>
          <w:iCs/>
          <w:color w:val="000000"/>
          <w:sz w:val="24"/>
          <w:szCs w:val="24"/>
        </w:rPr>
        <w:t>Code pénal</w:t>
      </w:r>
      <w:r w:rsidRPr="004B2408">
        <w:rPr>
          <w:rFonts w:ascii="Verdana" w:eastAsia="Times New Roman" w:hAnsi="Verdana" w:cs="Helvetica"/>
          <w:color w:val="000000"/>
          <w:sz w:val="24"/>
          <w:szCs w:val="24"/>
        </w:rPr>
        <w:t xml:space="preserve">, Законом о подмићивању Уједињеног Краљевства из 2010. године, Законом о страној корупцији Сједињених Америчких Држава из 1977. године, Конвенцијом OECD-а о борби против подмићивања страних јавних званичника у међународним пословним трансакцијама од 17. децембра 1999. године, било којим релевантним примењивим законима и регулативама и било којим законима или </w:t>
      </w:r>
      <w:r w:rsidRPr="004B2408">
        <w:rPr>
          <w:rFonts w:ascii="Verdana" w:eastAsia="Times New Roman" w:hAnsi="Verdana" w:cs="Helvetica"/>
          <w:color w:val="000000"/>
          <w:sz w:val="24"/>
          <w:szCs w:val="24"/>
        </w:rPr>
        <w:lastRenderedPageBreak/>
        <w:t>регулативама који се односе на мито, корупцију или било коју сличну праксу у било којој</w:t>
      </w:r>
      <w:r w:rsidRPr="004B2408">
        <w:rPr>
          <w:rFonts w:ascii="Verdana" w:eastAsia="Times New Roman" w:hAnsi="Verdana" w:cs="Helvetica"/>
          <w:i/>
          <w:iCs/>
          <w:color w:val="000000"/>
          <w:sz w:val="24"/>
          <w:szCs w:val="24"/>
        </w:rPr>
        <w:t> </w:t>
      </w:r>
      <w:r w:rsidRPr="004B2408">
        <w:rPr>
          <w:rFonts w:ascii="Verdana" w:eastAsia="Times New Roman" w:hAnsi="Verdana" w:cs="Helvetica"/>
          <w:color w:val="000000"/>
          <w:sz w:val="24"/>
          <w:szCs w:val="24"/>
        </w:rPr>
        <w:t>јурисдикцији.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Прописи против прања новца и финансирања тероризма </w:t>
      </w:r>
      <w:r w:rsidRPr="004B2408">
        <w:rPr>
          <w:rFonts w:ascii="Verdana" w:eastAsia="Times New Roman" w:hAnsi="Verdana" w:cs="Helvetica"/>
          <w:color w:val="000000"/>
          <w:sz w:val="24"/>
          <w:szCs w:val="24"/>
        </w:rPr>
        <w:t>означавају</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све важеће законске одредбе које се односе на борбу против прања новца и финансирања тероризма у било којој применљивој јурисдикцији, укључујући све законске одредбе Србије које се односе на борбу против прања новца и финансирања тероризма, укључујући оне садржане у Закону о спречавању прања новца и финансирању тероризма (</w:t>
      </w:r>
      <w:r w:rsidRPr="004B2408">
        <w:rPr>
          <w:rFonts w:ascii="Verdana" w:eastAsia="Times New Roman" w:hAnsi="Verdana" w:cs="Helvetica"/>
          <w:i/>
          <w:iCs/>
          <w:color w:val="000000"/>
          <w:sz w:val="24"/>
          <w:szCs w:val="24"/>
        </w:rPr>
        <w:t>„Службени гласник РС</w:t>
      </w:r>
      <w:r w:rsidRPr="004B2408">
        <w:rPr>
          <w:rFonts w:ascii="Arial" w:eastAsia="Times New Roman" w:hAnsi="Arial" w:cs="Arial"/>
          <w:i/>
          <w:iCs/>
          <w:color w:val="000000"/>
          <w:sz w:val="24"/>
          <w:szCs w:val="24"/>
        </w:rPr>
        <w:t>ˮ</w:t>
      </w:r>
      <w:r w:rsidRPr="004B2408">
        <w:rPr>
          <w:rFonts w:ascii="Verdana" w:eastAsia="Times New Roman" w:hAnsi="Verdana" w:cs="Helvetica"/>
          <w:i/>
          <w:iCs/>
          <w:color w:val="000000"/>
          <w:sz w:val="24"/>
          <w:szCs w:val="24"/>
        </w:rPr>
        <w:t xml:space="preserve">, </w:t>
      </w:r>
      <w:r w:rsidRPr="004B2408">
        <w:rPr>
          <w:rFonts w:ascii="Verdana" w:eastAsia="Times New Roman" w:hAnsi="Verdana" w:cs="Verdana"/>
          <w:i/>
          <w:iCs/>
          <w:color w:val="000000"/>
          <w:sz w:val="24"/>
          <w:szCs w:val="24"/>
        </w:rPr>
        <w:t>бр</w:t>
      </w:r>
      <w:r w:rsidRPr="004B2408">
        <w:rPr>
          <w:rFonts w:ascii="Verdana" w:eastAsia="Times New Roman" w:hAnsi="Verdana" w:cs="Helvetica"/>
          <w:i/>
          <w:iCs/>
          <w:color w:val="000000"/>
          <w:sz w:val="24"/>
          <w:szCs w:val="24"/>
        </w:rPr>
        <w:t>.</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113/17, 91/19, 153/20, 92/23 и 94/24, са повременим изменама и допунама</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на српском језику: „Закон о спречавању прања новца и финансирања тероризма</w:t>
      </w:r>
      <w:r w:rsidRPr="004B2408">
        <w:rPr>
          <w:rFonts w:ascii="Arial" w:eastAsia="Times New Roman" w:hAnsi="Arial" w:cs="Arial"/>
          <w:i/>
          <w:iCs/>
          <w:color w:val="000000"/>
          <w:sz w:val="24"/>
          <w:szCs w:val="24"/>
        </w:rPr>
        <w:t>ˮ</w:t>
      </w:r>
      <w:r w:rsidRPr="004B2408">
        <w:rPr>
          <w:rFonts w:ascii="Verdana" w:eastAsia="Times New Roman" w:hAnsi="Verdana" w:cs="Helvetica"/>
          <w:color w:val="000000"/>
          <w:sz w:val="24"/>
          <w:szCs w:val="24"/>
        </w:rPr>
        <w:t>), и све француске законске одредбе у вези са борбом против прања новца и финансирања тероризма наведене у Књизи III, Наслову II и Књизи IV, Наслову II француског кривичног законика и у Књизи V, Наслову VI француског Code monétaire et financier, и свим сличним законима, прописима или правилима у било којој јурисдикцији.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Писмо о накнади за уређење зајма</w:t>
      </w:r>
      <w:r w:rsidRPr="004B2408">
        <w:rPr>
          <w:rFonts w:ascii="Verdana" w:eastAsia="Times New Roman" w:hAnsi="Verdana" w:cs="Helvetica"/>
          <w:color w:val="000000"/>
          <w:sz w:val="24"/>
          <w:szCs w:val="24"/>
        </w:rPr>
        <w:t> означава писмо датирано на дан или приближно тог датума овог Уговора између Овлашћених водећих аранжера и Зајмопримца којим се утврђују накнаде наведене у Клаузули 13.2 (</w:t>
      </w:r>
      <w:r w:rsidRPr="004B2408">
        <w:rPr>
          <w:rFonts w:ascii="Verdana" w:eastAsia="Times New Roman" w:hAnsi="Verdana" w:cs="Helvetica"/>
          <w:i/>
          <w:iCs/>
          <w:color w:val="000000"/>
          <w:sz w:val="24"/>
          <w:szCs w:val="24"/>
        </w:rPr>
        <w:t>Накнада за уређење зајма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Овлашћење</w:t>
      </w:r>
      <w:r w:rsidRPr="004B2408">
        <w:rPr>
          <w:rFonts w:ascii="Verdana" w:eastAsia="Times New Roman" w:hAnsi="Verdana" w:cs="Helvetica"/>
          <w:color w:val="000000"/>
          <w:sz w:val="24"/>
          <w:szCs w:val="24"/>
        </w:rPr>
        <w:t> означава овлашћење, сагласност, одобрење, решење, лиценцу, изузеће, поднесак, оверу јавног бележника или регистрацију.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Период расположивости средстава</w:t>
      </w:r>
      <w:r w:rsidRPr="004B2408">
        <w:rPr>
          <w:rFonts w:ascii="Verdana" w:eastAsia="Times New Roman" w:hAnsi="Verdana" w:cs="Helvetica"/>
          <w:color w:val="000000"/>
          <w:sz w:val="24"/>
          <w:szCs w:val="24"/>
        </w:rPr>
        <w:t> означава период од Датума потписивања до датума који пада 57 месеци након Датума потписивања.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Расположива ангажована средства</w:t>
      </w:r>
      <w:r w:rsidRPr="004B2408">
        <w:rPr>
          <w:rFonts w:ascii="Verdana" w:eastAsia="Times New Roman" w:hAnsi="Verdana" w:cs="Helvetica"/>
          <w:color w:val="000000"/>
          <w:sz w:val="24"/>
          <w:szCs w:val="24"/>
        </w:rPr>
        <w:t> означавају Укупна ангажована средства (која могу бити отказана или смањена у складу са овим Уговором) умањена за износ свих Коришћења средстава која су стављена на располагање по основу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Преостали износ </w:t>
      </w:r>
      <w:r w:rsidRPr="004B2408">
        <w:rPr>
          <w:rFonts w:ascii="Verdana" w:eastAsia="Times New Roman" w:hAnsi="Verdana" w:cs="Helvetica"/>
          <w:color w:val="000000"/>
          <w:sz w:val="24"/>
          <w:szCs w:val="24"/>
        </w:rPr>
        <w:t>означава све износе које Купац дугује Продавцу по основу Комерцијалног уговора у складу са Клаузулом 7.1.3 (</w:t>
      </w:r>
      <w:r w:rsidRPr="004B2408">
        <w:rPr>
          <w:rFonts w:ascii="Verdana" w:eastAsia="Times New Roman" w:hAnsi="Verdana" w:cs="Helvetica"/>
          <w:i/>
          <w:iCs/>
          <w:color w:val="000000"/>
          <w:sz w:val="24"/>
          <w:szCs w:val="24"/>
        </w:rPr>
        <w:t>Преостали износ)</w:t>
      </w:r>
      <w:r w:rsidRPr="004B2408">
        <w:rPr>
          <w:rFonts w:ascii="Verdana" w:eastAsia="Times New Roman" w:hAnsi="Verdana" w:cs="Helvetica"/>
          <w:color w:val="000000"/>
          <w:sz w:val="24"/>
          <w:szCs w:val="24"/>
        </w:rPr>
        <w:t> Комерцијалног уговора у износу једнаком 20% цене релевантне уговорне ставке у складу са Комерцијалним уговором, осим било ког Авансног плаћања, Првог плаћања по учинку и Другог плаћања по учинку.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Корисник</w:t>
      </w:r>
      <w:r w:rsidRPr="004B2408">
        <w:rPr>
          <w:rFonts w:ascii="Verdana" w:eastAsia="Times New Roman" w:hAnsi="Verdana" w:cs="Helvetica"/>
          <w:color w:val="000000"/>
          <w:sz w:val="24"/>
          <w:szCs w:val="24"/>
        </w:rPr>
        <w:t> ће имати значење додељено у Клаузули 24.7 (</w:t>
      </w:r>
      <w:r w:rsidRPr="004B2408">
        <w:rPr>
          <w:rFonts w:ascii="Verdana" w:eastAsia="Times New Roman" w:hAnsi="Verdana" w:cs="Helvetica"/>
          <w:i/>
          <w:iCs/>
          <w:color w:val="000000"/>
          <w:sz w:val="24"/>
          <w:szCs w:val="24"/>
        </w:rPr>
        <w:t>Обезбеђење права Зајмодаваца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Зајмопримац</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Спољна задуженост Зајмопримца</w:t>
      </w:r>
      <w:r w:rsidRPr="004B2408">
        <w:rPr>
          <w:rFonts w:ascii="Verdana" w:eastAsia="Times New Roman" w:hAnsi="Verdana" w:cs="Helvetica"/>
          <w:color w:val="000000"/>
          <w:sz w:val="24"/>
          <w:szCs w:val="24"/>
        </w:rPr>
        <w:t xml:space="preserve"> означава сваку задуженост Републике Србије или било ког субјекта у власништву или под контролом Републике Србије а који поседује јавну имовину Републике Србије (укључујући међународне монетарне резерве) која (i) јесте или може постати платива у било којој валути осим у законској валути Републике Србије која важи у овом временском периоду, или (ii) јесте или може </w:t>
      </w:r>
      <w:r w:rsidRPr="004B2408">
        <w:rPr>
          <w:rFonts w:ascii="Verdana" w:eastAsia="Times New Roman" w:hAnsi="Verdana" w:cs="Helvetica"/>
          <w:color w:val="000000"/>
          <w:sz w:val="24"/>
          <w:szCs w:val="24"/>
        </w:rPr>
        <w:lastRenderedPageBreak/>
        <w:t>постати платива особи која је резидент ван Републике Србије или има седиште или главно место пословања ван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Потврда Зајмопримца о Коришћењу средстава </w:t>
      </w:r>
      <w:r w:rsidRPr="004B2408">
        <w:rPr>
          <w:rFonts w:ascii="Verdana" w:eastAsia="Times New Roman" w:hAnsi="Verdana" w:cs="Helvetica"/>
          <w:color w:val="000000"/>
          <w:sz w:val="24"/>
          <w:szCs w:val="24"/>
        </w:rPr>
        <w:t>означава потврду коју Зајмопримац доставља ECA Агенту суштински у форми наведеној у Прилогу 5 (</w:t>
      </w:r>
      <w:r w:rsidRPr="004B2408">
        <w:rPr>
          <w:rFonts w:ascii="Verdana" w:eastAsia="Times New Roman" w:hAnsi="Verdana" w:cs="Helvetica"/>
          <w:i/>
          <w:iCs/>
          <w:color w:val="000000"/>
          <w:sz w:val="24"/>
          <w:szCs w:val="24"/>
        </w:rPr>
        <w:t>Образац Потврде Зајмопримца о Коришћењу средстава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Трошкови прекида</w:t>
      </w:r>
      <w:r w:rsidRPr="004B2408">
        <w:rPr>
          <w:rFonts w:ascii="Verdana" w:eastAsia="Times New Roman" w:hAnsi="Verdana" w:cs="Helvetica"/>
          <w:color w:val="000000"/>
          <w:sz w:val="24"/>
          <w:szCs w:val="24"/>
        </w:rPr>
        <w:t> означавају износ (ако постоји) за који: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камата коју је Зајмодавац требало да прими за период од датума пријема целог или било ког дела његовог учешћа у Зајму или Неисплаћеном износу до последњег дана текућег Каматног периода који се односи на тај Зајам или Неисплаћени износ, да је примљен износ главнице или Неисплаћени износ плаћен последњег дана тог Каматног периода;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премашује: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износ који би тај Зајмодавац могао да добије да је депоновао износ једнак главници или Неисплаћеном износу код водеће банке на европском међубанкарском тржишту за период који почиње од Радног дана након пријема или наплате и завршава се последњег дана текућег Каматног периода.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Радни дан</w:t>
      </w:r>
      <w:r w:rsidRPr="004B2408">
        <w:rPr>
          <w:rFonts w:ascii="Verdana" w:eastAsia="Times New Roman" w:hAnsi="Verdana" w:cs="Helvetica"/>
          <w:color w:val="000000"/>
          <w:sz w:val="24"/>
          <w:szCs w:val="24"/>
        </w:rPr>
        <w:t> означава за потребе: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одређивања EURIBOR-а, је TARGET дан;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учествовања у Коришћењу средстава Кредитног аранжмана, било који дан (осим суботе или недеље) када су банке отворене за опште пословање у Паризу, Француска и који је такође TARGET дан;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отплате главнице и плаћања камате, затезне камате и накнада или било којег другог износа у складу са Кредитним аранжманом, било који дан (осим суботе или недеље) када су банке отворене за опште пословање у Паризу, Француска и Београду, Република Србија и који је такође TARGET дан;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било којег другог питања, дан (осим суботе или недеље) када су банке отворене за опште пословање у Паризу, Француска и Београду, Република Србија.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Купац</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CAFFIL</w:t>
      </w:r>
      <w:r w:rsidRPr="004B2408">
        <w:rPr>
          <w:rFonts w:ascii="Verdana" w:eastAsia="Times New Roman" w:hAnsi="Verdana" w:cs="Helvetica"/>
          <w:color w:val="000000"/>
          <w:sz w:val="24"/>
          <w:szCs w:val="24"/>
        </w:rPr>
        <w:t> означава француски фонд за локалне финансије (француско акционарско, чије седиште је на адреси 112-114 avenue Emile Zola, 75015 Париз, уписано у регистру привредних друштава у Паризу под бројем 421 318 064 RCS Paris).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Централна банка</w:t>
      </w:r>
      <w:r w:rsidRPr="004B2408">
        <w:rPr>
          <w:rFonts w:ascii="Verdana" w:eastAsia="Times New Roman" w:hAnsi="Verdana" w:cs="Helvetica"/>
          <w:color w:val="000000"/>
          <w:sz w:val="24"/>
          <w:szCs w:val="24"/>
        </w:rPr>
        <w:t> означава Народну банку Србије (</w:t>
      </w:r>
      <w:r w:rsidRPr="004B2408">
        <w:rPr>
          <w:rFonts w:ascii="Verdana" w:eastAsia="Times New Roman" w:hAnsi="Verdana" w:cs="Helvetica"/>
          <w:i/>
          <w:iCs/>
          <w:color w:val="000000"/>
          <w:sz w:val="24"/>
          <w:szCs w:val="24"/>
        </w:rPr>
        <w:t>Народна банка Србије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Комерцијални уговор</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Поверљиве информације</w:t>
      </w:r>
      <w:r w:rsidRPr="004B2408">
        <w:rPr>
          <w:rFonts w:ascii="Verdana" w:eastAsia="Times New Roman" w:hAnsi="Verdana" w:cs="Helvetica"/>
          <w:color w:val="000000"/>
          <w:sz w:val="24"/>
          <w:szCs w:val="24"/>
        </w:rPr>
        <w:t> означавају све информације у вези са Зајмопримцем, Финансијским документима, Комерцијалним уговором, Пројектом или Кредитним аранжманом о којима Финансијска страна стекне сазнање у том својству као, или за потребе да постане, Финансијска страна или оне информације које Финансијска страна прими у вези са, или за потребе да постане Финансијска страна по основу, Финансијским документима или Кредитним аранжманом било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Зајмопримца или Продавца или било којих од њихових саветника;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друге Финансијске стране, уколико је такву информацију та Финансијска страна добила директно или индиректно од Зајмопримца или Продавца или било којих од њихових саветника,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било ком облику, и укључује било који документ, електронски фајл или било који други начин представљања или бележења информације која садржи или је изведена или копирана из такве информације, али искључује: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информацију која: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јесте или постане јавна информација, изузев када то представља директну или индиректну последицу било ког кршења Клаузуле 34 (</w:t>
      </w:r>
      <w:r w:rsidRPr="004B2408">
        <w:rPr>
          <w:rFonts w:ascii="Verdana" w:eastAsia="Times New Roman" w:hAnsi="Verdana" w:cs="Helvetica"/>
          <w:i/>
          <w:iCs/>
          <w:color w:val="000000"/>
          <w:sz w:val="24"/>
          <w:szCs w:val="24"/>
        </w:rPr>
        <w:t>Поверљивост</w:t>
      </w:r>
      <w:r w:rsidRPr="004B2408">
        <w:rPr>
          <w:rFonts w:ascii="Verdana" w:eastAsia="Times New Roman" w:hAnsi="Verdana" w:cs="Helvetica"/>
          <w:color w:val="000000"/>
          <w:sz w:val="24"/>
          <w:szCs w:val="24"/>
        </w:rPr>
        <w:t>) од стране те Финансијске стране;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је у време достављања идентификована од стране Зајмопримца или Продавца или било којих од њихових саветника као информација која није поверљива;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је развијена у било ком тренутку од стране те Финансијске стране или од стране ECA без коришћења, директно или индиректно, Поверљивих информација;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је позната тој Финансијској страни пре датума када јој је та информација објављена у складу са горе наведеним ставовима (А) или (Б) или је законито прибављена након тог датума, од стране те Финансијске стране из извора који, колико је тој Финансијској страни или ECA познато, није повезан са Зајмопримцем и која у било ком случају, колико је тој Финансијској страни или ECA познато, није добијена кршењем нити на други начин подлеже био којој обавези поверљивости.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коју Стопу финансирања.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Обавеза поверљивости</w:t>
      </w:r>
      <w:r w:rsidRPr="004B2408">
        <w:rPr>
          <w:rFonts w:ascii="Verdana" w:eastAsia="Times New Roman" w:hAnsi="Verdana" w:cs="Helvetica"/>
          <w:color w:val="000000"/>
          <w:sz w:val="24"/>
          <w:szCs w:val="24"/>
        </w:rPr>
        <w:t> означава обавезу поверљивости у суштини у форми која је наведена у Прилогу 10 (</w:t>
      </w:r>
      <w:r w:rsidRPr="004B2408">
        <w:rPr>
          <w:rFonts w:ascii="Verdana" w:eastAsia="Times New Roman" w:hAnsi="Verdana" w:cs="Helvetica"/>
          <w:i/>
          <w:iCs/>
          <w:color w:val="000000"/>
          <w:sz w:val="24"/>
          <w:szCs w:val="24"/>
        </w:rPr>
        <w:t>Образац обавезе поверљивости</w:t>
      </w:r>
      <w:r w:rsidRPr="004B2408">
        <w:rPr>
          <w:rFonts w:ascii="Verdana" w:eastAsia="Times New Roman" w:hAnsi="Verdana" w:cs="Helvetica"/>
          <w:color w:val="000000"/>
          <w:sz w:val="24"/>
          <w:szCs w:val="24"/>
        </w:rPr>
        <w:t>) или у било којој другој форми договореној између Зајмопримца и релевантне Финансијске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Консолидовани период коришћења средстава </w:t>
      </w:r>
      <w:r w:rsidRPr="004B2408">
        <w:rPr>
          <w:rFonts w:ascii="Verdana" w:eastAsia="Times New Roman" w:hAnsi="Verdana" w:cs="Helvetica"/>
          <w:color w:val="000000"/>
          <w:sz w:val="24"/>
          <w:szCs w:val="24"/>
        </w:rPr>
        <w:t>означава, у погледу сваке Транше, укупан износ свих Коришћења средстава стављених на располагање по основу те Транше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Писмо о накнади за координацију</w:t>
      </w:r>
      <w:r w:rsidRPr="004B2408">
        <w:rPr>
          <w:rFonts w:ascii="Verdana" w:eastAsia="Times New Roman" w:hAnsi="Verdana" w:cs="Helvetica"/>
          <w:color w:val="000000"/>
          <w:sz w:val="24"/>
          <w:szCs w:val="24"/>
        </w:rPr>
        <w:t> означава писмо од 6. децембра 2024. године између Банке за глобалну координацију, структурирање и документацију и Зајмопримца којим се утврђују накнаде наведене у Клаузули 13.4 (</w:t>
      </w:r>
      <w:r w:rsidRPr="004B2408">
        <w:rPr>
          <w:rFonts w:ascii="Verdana" w:eastAsia="Times New Roman" w:hAnsi="Verdana" w:cs="Helvetica"/>
          <w:i/>
          <w:iCs/>
          <w:color w:val="000000"/>
          <w:sz w:val="24"/>
          <w:szCs w:val="24"/>
        </w:rPr>
        <w:t>Накнада за координацију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Неиспуњење обавеза</w:t>
      </w:r>
      <w:r w:rsidRPr="004B2408">
        <w:rPr>
          <w:rFonts w:ascii="Verdana" w:eastAsia="Times New Roman" w:hAnsi="Verdana" w:cs="Helvetica"/>
          <w:color w:val="000000"/>
          <w:sz w:val="24"/>
          <w:szCs w:val="24"/>
        </w:rPr>
        <w:t> означава Случај неиспуњења обавеза или било који случај или околност наведен у Клаузули 23 (</w:t>
      </w:r>
      <w:r w:rsidRPr="004B2408">
        <w:rPr>
          <w:rFonts w:ascii="Verdana" w:eastAsia="Times New Roman" w:hAnsi="Verdana" w:cs="Helvetica"/>
          <w:i/>
          <w:iCs/>
          <w:color w:val="000000"/>
          <w:sz w:val="24"/>
          <w:szCs w:val="24"/>
        </w:rPr>
        <w:t>Случајеви неиспуњења обавеза</w:t>
      </w:r>
      <w:r w:rsidRPr="004B2408">
        <w:rPr>
          <w:rFonts w:ascii="Verdana" w:eastAsia="Times New Roman" w:hAnsi="Verdana" w:cs="Helvetica"/>
          <w:color w:val="000000"/>
          <w:sz w:val="24"/>
          <w:szCs w:val="24"/>
        </w:rPr>
        <w:t>) који би (истеком грејс периода, достављањем обавештења, доношењем одлуке по основу Финансијских докумената или другом комбинацијом наведеног) представљао Случај неиспуњења обавеза.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Случај поремећаја</w:t>
      </w:r>
      <w:r w:rsidRPr="004B2408">
        <w:rPr>
          <w:rFonts w:ascii="Verdana" w:eastAsia="Times New Roman" w:hAnsi="Verdana" w:cs="Helvetica"/>
          <w:color w:val="000000"/>
          <w:sz w:val="24"/>
          <w:szCs w:val="24"/>
        </w:rPr>
        <w:t> означава једно или оба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материјални прекид оних система плаћања или комуникације или оних финансијских тржишта чије функционисање је, у сваком случају, неопходно за потребе плаћања повезаних са Кредитним аранжманом (или за потребе реализације трансакција дефинисаних у Финансијским документима) чији поремећај нису узроковале Стране и ван њихове је контроле;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наступање било ког догађаја који узрокује поремећај (техничке или системске природе) операција трезора или платних операција Стране који је спречава да, или било коју другу Страну: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извршава своје обавезе плаћања по основу Финансијских докумената;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комуницира са другим Странама у складу са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који (у било ком таквом случају) није узрокован од стране, и ван контроле је, Стране чије операције су прекинуте.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ECA</w:t>
      </w:r>
      <w:r w:rsidRPr="004B2408">
        <w:rPr>
          <w:rFonts w:ascii="Verdana" w:eastAsia="Times New Roman" w:hAnsi="Verdana" w:cs="Helvetica"/>
          <w:color w:val="000000"/>
          <w:sz w:val="24"/>
          <w:szCs w:val="24"/>
        </w:rPr>
        <w:t> означава BPIFRANCE ASSURANCE EXPORT, францускo једноставно акционарско друштво (фра. </w:t>
      </w:r>
      <w:r w:rsidRPr="004B2408">
        <w:rPr>
          <w:rFonts w:ascii="Verdana" w:eastAsia="Times New Roman" w:hAnsi="Verdana" w:cs="Helvetica"/>
          <w:i/>
          <w:iCs/>
          <w:color w:val="000000"/>
          <w:sz w:val="24"/>
          <w:szCs w:val="24"/>
          <w:lang w:val="fr-FR"/>
        </w:rPr>
        <w:t>société par actions simplifiée</w:t>
      </w:r>
      <w:r w:rsidRPr="004B2408">
        <w:rPr>
          <w:rFonts w:ascii="Verdana" w:eastAsia="Times New Roman" w:hAnsi="Verdana" w:cs="Helvetica"/>
          <w:color w:val="000000"/>
          <w:sz w:val="24"/>
          <w:szCs w:val="24"/>
        </w:rPr>
        <w:t>) чије седиште је на адреси 27-31 avenue du Général Leclerc, 94710 Maisons Alfort Cedex, Француска и које је уписано у регистру привредних друштава у Créteil, под бројем 815 276 308 RCS Créteil, које делује у име, за рачун и под контролом државе Француске и било ког од њених наследника или заступника одређених од стране француских власти да издају и управљају полисама осигурања за спољну трговину у име, за рачун и под контролом државе Француске у складу са чланом L.432-1 </w:t>
      </w:r>
      <w:r w:rsidRPr="004B2408">
        <w:rPr>
          <w:rFonts w:ascii="Verdana" w:eastAsia="Times New Roman" w:hAnsi="Verdana" w:cs="Helvetica"/>
          <w:i/>
          <w:iCs/>
          <w:color w:val="000000"/>
          <w:sz w:val="24"/>
          <w:szCs w:val="24"/>
        </w:rPr>
        <w:t>et seq.</w:t>
      </w:r>
      <w:r w:rsidRPr="004B2408">
        <w:rPr>
          <w:rFonts w:ascii="Verdana" w:eastAsia="Times New Roman" w:hAnsi="Verdana" w:cs="Helvetica"/>
          <w:color w:val="000000"/>
          <w:sz w:val="24"/>
          <w:szCs w:val="24"/>
        </w:rPr>
        <w:t> француског Законика о осигурању (фра. </w:t>
      </w:r>
      <w:r w:rsidRPr="004B2408">
        <w:rPr>
          <w:rFonts w:ascii="Verdana" w:eastAsia="Times New Roman" w:hAnsi="Verdana" w:cs="Helvetica"/>
          <w:i/>
          <w:iCs/>
          <w:color w:val="000000"/>
          <w:sz w:val="24"/>
          <w:szCs w:val="24"/>
        </w:rPr>
        <w:t>Code des Assurances</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ECA Агент</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ECA Полиса осигурања</w:t>
      </w:r>
      <w:r w:rsidRPr="004B2408">
        <w:rPr>
          <w:rFonts w:ascii="Verdana" w:eastAsia="Times New Roman" w:hAnsi="Verdana" w:cs="Helvetica"/>
          <w:color w:val="000000"/>
          <w:sz w:val="24"/>
          <w:szCs w:val="24"/>
        </w:rPr>
        <w:t> означава полису осигурања извозних кредита коју издаје ECA у корист Зајмодаваца, у складу са условима задовољавајућим за Првобитне зајмодавце, која покрива 95 процената комерцијалног и политичког ризика у вези са Кредитним аранжманом, коју су ECA и Првобитни зајмодавци извршили и доставили у складу са Прилогом 2 (</w:t>
      </w:r>
      <w:r w:rsidRPr="004B2408">
        <w:rPr>
          <w:rFonts w:ascii="Verdana" w:eastAsia="Times New Roman" w:hAnsi="Verdana" w:cs="Helvetica"/>
          <w:i/>
          <w:iCs/>
          <w:color w:val="000000"/>
          <w:sz w:val="24"/>
          <w:szCs w:val="24"/>
        </w:rPr>
        <w:t>Предуслови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ECA Премија осигурања</w:t>
      </w:r>
      <w:r w:rsidRPr="004B2408">
        <w:rPr>
          <w:rFonts w:ascii="Verdana" w:eastAsia="Times New Roman" w:hAnsi="Verdana" w:cs="Helvetica"/>
          <w:color w:val="000000"/>
          <w:sz w:val="24"/>
          <w:szCs w:val="24"/>
        </w:rPr>
        <w:t> означава премију која се плаћа ECA у складу са ECA Полисом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ECA Случај обавезне превремене отплате</w:t>
      </w:r>
      <w:r w:rsidRPr="004B2408">
        <w:rPr>
          <w:rFonts w:ascii="Verdana" w:eastAsia="Times New Roman" w:hAnsi="Verdana" w:cs="Helvetica"/>
          <w:color w:val="000000"/>
          <w:sz w:val="24"/>
          <w:szCs w:val="24"/>
        </w:rPr>
        <w:t> означава сваки од следећих догађаја или околности: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јесте или постане незаконито за ECA да изврши било коју од својих обавеза у складу са ECA Полисом осигурања или за Зајмодавца да добије користи од ECA Полисе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која обавеза или обавезе ECA у складу са ECA Полисом осигурања нису или престану да буду легалне, важеће, обавезујуће или извршиве или ECA Полиса осигурања није или престане да буде на снази;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ECA избегава, укида, одбацује, суспендује, отказује или раскида целу или део ECA Полисе осигурања или доказује намеру или тврди да избегава, укида, одбацује, суспендује, отказује или раскида целу или део ECA Полисе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Евро</w:t>
      </w:r>
      <w:r w:rsidRPr="004B2408">
        <w:rPr>
          <w:rFonts w:ascii="Verdana" w:eastAsia="Times New Roman" w:hAnsi="Verdana" w:cs="Helvetica"/>
          <w:color w:val="000000"/>
          <w:sz w:val="24"/>
          <w:szCs w:val="24"/>
        </w:rPr>
        <w:t> или </w:t>
      </w:r>
      <w:r w:rsidRPr="004B2408">
        <w:rPr>
          <w:rFonts w:ascii="Verdana" w:eastAsia="Times New Roman" w:hAnsi="Verdana" w:cs="Helvetica"/>
          <w:b/>
          <w:bCs/>
          <w:color w:val="000000"/>
          <w:sz w:val="24"/>
          <w:szCs w:val="24"/>
        </w:rPr>
        <w:t>ЕУР</w:t>
      </w:r>
      <w:r w:rsidRPr="004B2408">
        <w:rPr>
          <w:rFonts w:ascii="Verdana" w:eastAsia="Times New Roman" w:hAnsi="Verdana" w:cs="Helvetica"/>
          <w:color w:val="000000"/>
          <w:sz w:val="24"/>
          <w:szCs w:val="24"/>
        </w:rPr>
        <w:t> означава законску валуту Европске уније.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EURIBOR </w:t>
      </w:r>
      <w:r w:rsidRPr="004B2408">
        <w:rPr>
          <w:rFonts w:ascii="Verdana" w:eastAsia="Times New Roman" w:hAnsi="Verdana" w:cs="Helvetica"/>
          <w:color w:val="000000"/>
          <w:sz w:val="24"/>
          <w:szCs w:val="24"/>
        </w:rPr>
        <w:t>означава, у погледу било ког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важећу Котирану стопу;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није доступна Котирана стопа за Каматни период тог Зајма) Интерполирану котирану стопу за тај Зајам,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почевши од, у случају ставова (а) и (б) изнад, 11.00 часова (по париском времену) на Дан котације за евро и за период једнак по дужини Каматном периоду тог Зајма и, уколико је та стопа мања од нуле, EURIBOR ће се сматрати нулом.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Случај неиспуњења обавеза</w:t>
      </w:r>
      <w:r w:rsidRPr="004B2408">
        <w:rPr>
          <w:rFonts w:ascii="Verdana" w:eastAsia="Times New Roman" w:hAnsi="Verdana" w:cs="Helvetica"/>
          <w:color w:val="000000"/>
          <w:sz w:val="24"/>
          <w:szCs w:val="24"/>
        </w:rPr>
        <w:t> означава било који догађај или околност који су као такви наведени у Клаузули 23 (</w:t>
      </w:r>
      <w:r w:rsidRPr="004B2408">
        <w:rPr>
          <w:rFonts w:ascii="Verdana" w:eastAsia="Times New Roman" w:hAnsi="Verdana" w:cs="Helvetica"/>
          <w:i/>
          <w:iCs/>
          <w:color w:val="000000"/>
          <w:sz w:val="24"/>
          <w:szCs w:val="24"/>
        </w:rPr>
        <w:t>Случајеви неиспуњења обавеза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Изузета имовина </w:t>
      </w:r>
      <w:r w:rsidRPr="004B2408">
        <w:rPr>
          <w:rFonts w:ascii="Verdana" w:eastAsia="Times New Roman" w:hAnsi="Verdana" w:cs="Helvetica"/>
          <w:color w:val="000000"/>
          <w:sz w:val="24"/>
          <w:szCs w:val="24"/>
        </w:rPr>
        <w:t>има значење дато том појму у Клаузули 37 (</w:t>
      </w:r>
      <w:r w:rsidRPr="004B2408">
        <w:rPr>
          <w:rFonts w:ascii="Verdana" w:eastAsia="Times New Roman" w:hAnsi="Verdana" w:cs="Helvetica"/>
          <w:i/>
          <w:iCs/>
          <w:color w:val="000000"/>
          <w:sz w:val="24"/>
          <w:szCs w:val="24"/>
        </w:rPr>
        <w:t>Надлежност – Арбитража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Кредитни аранжман</w:t>
      </w:r>
      <w:r w:rsidRPr="004B2408">
        <w:rPr>
          <w:rFonts w:ascii="Verdana" w:eastAsia="Times New Roman" w:hAnsi="Verdana" w:cs="Helvetica"/>
          <w:color w:val="000000"/>
          <w:sz w:val="24"/>
          <w:szCs w:val="24"/>
        </w:rPr>
        <w:t> означава кредитну линију која је стављена на располагање у складу са овим Уговором на начин како је описано у Клаузули 2.1 (</w:t>
      </w:r>
      <w:r w:rsidRPr="004B2408">
        <w:rPr>
          <w:rFonts w:ascii="Verdana" w:eastAsia="Times New Roman" w:hAnsi="Verdana" w:cs="Helvetica"/>
          <w:i/>
          <w:iCs/>
          <w:color w:val="000000"/>
          <w:sz w:val="24"/>
          <w:szCs w:val="24"/>
        </w:rPr>
        <w:t>Кредитни аранжман</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Канцеларија кредитног аранжмана</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на датум овог уговора, француску канцеларију релевантног Зајмодавца;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у односу на Зајмодавца, канцеларију или канцеларије о којима је тај Зајмодавац обавестио ECA Агента, у писаној форми, на или пре датума када је постао Зајмодавац (или, после тог датума, писменим обавештењем не касније од пет Радних дана) као канцеларију или канцеларије преко којих ће извршавати своје обавезе по основу овог Уговора;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погледу било које друге Финансијске стране, канцеларију у јурисдикцији у којој је та страна резидент у пореске сврхе.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FATCA</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одељке 1471-1474 Закона о интерним приходима САД-а из 1986. године или било којег сродног прописа;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који уговор, закон или пропис било које друге јурисдикције или који се односи на међународни уговор између Сједињених Америчких Држава (у даљем тексту: „</w:t>
      </w:r>
      <w:r w:rsidRPr="004B2408">
        <w:rPr>
          <w:rFonts w:ascii="Verdana" w:eastAsia="Times New Roman" w:hAnsi="Verdana" w:cs="Helvetica"/>
          <w:b/>
          <w:bCs/>
          <w:color w:val="000000"/>
          <w:sz w:val="24"/>
          <w:szCs w:val="24"/>
        </w:rPr>
        <w:t>САД</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било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друге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јурисдикције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било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ком</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случају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олакшава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спровођење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било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ког</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закона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прописа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става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горе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било који споразум у складу са применом било ког уговора, закона или прописа из претходних ставова (а) или (б) са Службом за унутрашње приходе САД-а, Владом САД-а или било којим државним или пореским органом било које друге јурисдикције.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FATCA Датум примене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односу на „плаћања по одбитку”, описана у одељку 1473(1)(A)(i) Закона о интерним приходима САД-а из 1986. године (који се односи на плаћање камате и одређених других плаћања из извора унутар САД-а), 1. јули 2014. године;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односу на „пролазна плаћања”, описана у одељку 1471(д)(7) Закона о интерним приходима САД-а из 1986. године а која нису укључена у претходни став (а), први дан од када такво плаћање може бити предмет одбитка или обустављања у складу са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FATCA умањење</w:t>
      </w:r>
      <w:r w:rsidRPr="004B2408">
        <w:rPr>
          <w:rFonts w:ascii="Verdana" w:eastAsia="Times New Roman" w:hAnsi="Verdana" w:cs="Helvetica"/>
          <w:color w:val="000000"/>
          <w:sz w:val="24"/>
          <w:szCs w:val="24"/>
        </w:rPr>
        <w:t> означава одбитак или обустављање од плаћања по основу Финансијског документа а које захтева FATCA.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FATCA изузета страна</w:t>
      </w:r>
      <w:r w:rsidRPr="004B2408">
        <w:rPr>
          <w:rFonts w:ascii="Verdana" w:eastAsia="Times New Roman" w:hAnsi="Verdana" w:cs="Helvetica"/>
          <w:color w:val="000000"/>
          <w:sz w:val="24"/>
          <w:szCs w:val="24"/>
        </w:rPr>
        <w:t> означава Страну која има право да прими исплату слободну од било каквог FATCA умањења.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Коначни датум отплате</w:t>
      </w:r>
      <w:r w:rsidRPr="004B2408">
        <w:rPr>
          <w:rFonts w:ascii="Verdana" w:eastAsia="Times New Roman" w:hAnsi="Verdana" w:cs="Helvetica"/>
          <w:color w:val="000000"/>
          <w:sz w:val="24"/>
          <w:szCs w:val="24"/>
        </w:rPr>
        <w:t> означава, у погледу отплате сваког Консолидованог периода коришћења средстава који се односи на Траншу, датум који пада седам (7) година након важећег Почетка отплате који се односи на ту Траншу.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Финансијски документи</w:t>
      </w:r>
      <w:r w:rsidRPr="004B2408">
        <w:rPr>
          <w:rFonts w:ascii="Verdana" w:eastAsia="Times New Roman" w:hAnsi="Verdana" w:cs="Helvetica"/>
          <w:color w:val="000000"/>
          <w:sz w:val="24"/>
          <w:szCs w:val="24"/>
        </w:rPr>
        <w:t> означавају: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овај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Уговор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(ц) Писмо о накнади за координацију;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Писмо о накнади за уређење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Писмо о накнади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било коју Потврду Зајмопримца о коришћењу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било који други документ који је одређен као „Финансијски документ” од стране ECA Агента 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Финансијска страна</w:t>
      </w:r>
      <w:r w:rsidRPr="004B2408">
        <w:rPr>
          <w:rFonts w:ascii="Verdana" w:eastAsia="Times New Roman" w:hAnsi="Verdana" w:cs="Helvetica"/>
          <w:color w:val="000000"/>
          <w:sz w:val="24"/>
          <w:szCs w:val="24"/>
        </w:rPr>
        <w:t> означава Овлашћеног водећег аранжера, ECA Агента, Банку за глобалну координацију, структурирање и документацију или Зајмодавца.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Први датум отплате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погледу отплате Консолидованог периода коришћења средстава који се односи на Траншу 1: датум који пада шест (6) месеци након Почетка отплате 1;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погледу отплате Консолидованог периода коришћења средстава који се односи на Траншу 2: датум који пада шест (6) месеци након Почетка отплате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првог коришћења средстава</w:t>
      </w:r>
      <w:r w:rsidRPr="004B2408">
        <w:rPr>
          <w:rFonts w:ascii="Verdana" w:eastAsia="Times New Roman" w:hAnsi="Verdana" w:cs="Helvetica"/>
          <w:color w:val="000000"/>
          <w:sz w:val="24"/>
          <w:szCs w:val="24"/>
        </w:rPr>
        <w:t> означава датум када је први Зајам по основу Кредитног аранжмана стављен на располагање Зајмопримцу од стране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Француске власти</w:t>
      </w:r>
      <w:r w:rsidRPr="004B2408">
        <w:rPr>
          <w:rFonts w:ascii="Verdana" w:eastAsia="Times New Roman" w:hAnsi="Verdana" w:cs="Helvetica"/>
          <w:color w:val="000000"/>
          <w:sz w:val="24"/>
          <w:szCs w:val="24"/>
        </w:rPr>
        <w:t> означавају: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Генерална управа за трезор француског Министарства привреде и финансија, било ког његовог правног следбеника,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коју законодавну, административну или другу владину агенцију, одељење, комисију, одбор, биро или било који други регулаторни орган или, његов инструмент, и било који државни орган Републике Француске који има надлежност и одговорност за обезбеђивање, управљање или регулисање одредби, услова и издавање извозних кредита у или за Републику Француску укључујући, између осталог, такве ентитете којима је делегирана надлежност у погледу продужетка или администрирања питања финансирања извоза укључујући и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Стопа финансирања</w:t>
      </w:r>
      <w:r w:rsidRPr="004B2408">
        <w:rPr>
          <w:rFonts w:ascii="Verdana" w:eastAsia="Times New Roman" w:hAnsi="Verdana" w:cs="Helvetica"/>
          <w:color w:val="000000"/>
          <w:sz w:val="24"/>
          <w:szCs w:val="24"/>
        </w:rPr>
        <w:t> означава било коју појединачну стопу о којој Зајмодавац обавести ECA Агента у складу са ставом (а)(ii) Клаузуле 12.1 (</w:t>
      </w:r>
      <w:r w:rsidRPr="004B2408">
        <w:rPr>
          <w:rFonts w:ascii="Verdana" w:eastAsia="Times New Roman" w:hAnsi="Verdana" w:cs="Helvetica"/>
          <w:i/>
          <w:iCs/>
          <w:color w:val="000000"/>
          <w:sz w:val="24"/>
          <w:szCs w:val="24"/>
        </w:rPr>
        <w:t>Поремећај на тржишту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Банка за глобалну координацију, структурирање и документацију</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Холдинг компанија</w:t>
      </w:r>
      <w:r w:rsidRPr="004B2408">
        <w:rPr>
          <w:rFonts w:ascii="Verdana" w:eastAsia="Times New Roman" w:hAnsi="Verdana" w:cs="Helvetica"/>
          <w:color w:val="000000"/>
          <w:sz w:val="24"/>
          <w:szCs w:val="24"/>
        </w:rPr>
        <w:t> означава, у вези са компанијом или корпорацијом, било коју другу компанију или корпорацију у односу на које је Подружница.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Незаконито порекло</w:t>
      </w:r>
      <w:r w:rsidRPr="004B2408">
        <w:rPr>
          <w:rFonts w:ascii="Verdana" w:eastAsia="Times New Roman" w:hAnsi="Verdana" w:cs="Helvetica"/>
          <w:color w:val="000000"/>
          <w:sz w:val="24"/>
          <w:szCs w:val="24"/>
        </w:rPr>
        <w:t> означава било које порекло које је недопуштено или преварно, укључујући, без ограничења, трговину дрогом, корупцију, организоване криминалне активности, тероризам, прање новца или превару.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ММФ</w:t>
      </w:r>
      <w:r w:rsidRPr="004B2408">
        <w:rPr>
          <w:rFonts w:ascii="Verdana" w:eastAsia="Times New Roman" w:hAnsi="Verdana" w:cs="Helvetica"/>
          <w:color w:val="000000"/>
          <w:sz w:val="24"/>
          <w:szCs w:val="24"/>
        </w:rPr>
        <w:t> означава Међународни монетарни фонд.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плаћања камате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погледу Зајмова расположивих у оквиру Транше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сваки датум који пада у интервалима од шест (6) месеци од Датума првог коришћења средстава до Почетка отплате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Почетак отплате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сваки датум који пада у интервалима од шест (6) месеци од Почетка отплате 1 до Коначног датума отплате који се односи на Зајмове стављене на располагање по основу Транше 1;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Коначни датум отплате који се односи на Зајмове стављене на располагање по основу Транше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погледу Зајмова расположивих у оквиру Транше 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сваки датум који пада у интервалима од шест (6) месеци од Почетка отплате 1 до Почетка отплате 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Почетка отплате 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сваки датум који пада у интервалима од шест (6) месеци од Почетка отплате 2 до Коначног датума отплате који се односи на Зајмове стављене на располагање по основу Транше 2;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Коначни датум отплате који се односи на Зајмове стављене на располагање по основу Транше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Каматни период</w:t>
      </w:r>
      <w:r w:rsidRPr="004B2408">
        <w:rPr>
          <w:rFonts w:ascii="Verdana" w:eastAsia="Times New Roman" w:hAnsi="Verdana" w:cs="Helvetica"/>
          <w:color w:val="000000"/>
          <w:sz w:val="24"/>
          <w:szCs w:val="24"/>
        </w:rPr>
        <w:t> означава, у односу на Зајам, сваки период утврђен у складу са Клаузулом 11 (</w:t>
      </w:r>
      <w:r w:rsidRPr="004B2408">
        <w:rPr>
          <w:rFonts w:ascii="Verdana" w:eastAsia="Times New Roman" w:hAnsi="Verdana" w:cs="Helvetica"/>
          <w:i/>
          <w:iCs/>
          <w:color w:val="000000"/>
          <w:sz w:val="24"/>
          <w:szCs w:val="24"/>
        </w:rPr>
        <w:t>Каматни периоди</w:t>
      </w:r>
      <w:r w:rsidRPr="004B2408">
        <w:rPr>
          <w:rFonts w:ascii="Verdana" w:eastAsia="Times New Roman" w:hAnsi="Verdana" w:cs="Helvetica"/>
          <w:color w:val="000000"/>
          <w:sz w:val="24"/>
          <w:szCs w:val="24"/>
        </w:rPr>
        <w:t>) и, у односу на Неплаћени износ, сваки период утврђен у складу са Клаузулом 10.3 (</w:t>
      </w:r>
      <w:r w:rsidRPr="004B2408">
        <w:rPr>
          <w:rFonts w:ascii="Verdana" w:eastAsia="Times New Roman" w:hAnsi="Verdana" w:cs="Helvetica"/>
          <w:i/>
          <w:iCs/>
          <w:color w:val="000000"/>
          <w:sz w:val="24"/>
          <w:szCs w:val="24"/>
        </w:rPr>
        <w:t>Затезна камата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Међународна монетарна имовина</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званичне резерве злата;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Специјална права вучења;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Резервна позиција у Фонду;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Девизе.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потребе ове дефиниције, термини „</w:t>
      </w:r>
      <w:r w:rsidRPr="004B2408">
        <w:rPr>
          <w:rFonts w:ascii="Verdana" w:eastAsia="Times New Roman" w:hAnsi="Verdana" w:cs="Helvetica"/>
          <w:b/>
          <w:bCs/>
          <w:color w:val="000000"/>
          <w:sz w:val="24"/>
          <w:szCs w:val="24"/>
        </w:rPr>
        <w:t>Специјална права вучења</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Резервна позиција у Фонду</w:t>
      </w:r>
      <w:r w:rsidRPr="004B2408">
        <w:rPr>
          <w:rFonts w:ascii="Verdana" w:eastAsia="Times New Roman" w:hAnsi="Verdana" w:cs="Helvetica"/>
          <w:color w:val="000000"/>
          <w:sz w:val="24"/>
          <w:szCs w:val="24"/>
        </w:rPr>
        <w:t>” и „</w:t>
      </w:r>
      <w:r w:rsidRPr="004B2408">
        <w:rPr>
          <w:rFonts w:ascii="Verdana" w:eastAsia="Times New Roman" w:hAnsi="Verdana" w:cs="Helvetica"/>
          <w:b/>
          <w:bCs/>
          <w:color w:val="000000"/>
          <w:sz w:val="24"/>
          <w:szCs w:val="24"/>
        </w:rPr>
        <w:t>Девизе</w:t>
      </w:r>
      <w:r w:rsidRPr="004B2408">
        <w:rPr>
          <w:rFonts w:ascii="Verdana" w:eastAsia="Times New Roman" w:hAnsi="Verdana" w:cs="Helvetica"/>
          <w:color w:val="000000"/>
          <w:sz w:val="24"/>
          <w:szCs w:val="24"/>
        </w:rPr>
        <w:t xml:space="preserve">” имају, у погледу врсте укључене имовине, значења која су им дата у публикацији ММФ-а под насловом „Међународна финансијска статистика” или друга значења која </w:t>
      </w:r>
      <w:r w:rsidRPr="004B2408">
        <w:rPr>
          <w:rFonts w:ascii="Verdana" w:eastAsia="Times New Roman" w:hAnsi="Verdana" w:cs="Helvetica"/>
          <w:color w:val="000000"/>
          <w:sz w:val="24"/>
          <w:szCs w:val="24"/>
        </w:rPr>
        <w:lastRenderedPageBreak/>
        <w:t>ММФ повремено може формално усвојити. У погледу Зајмопримца и, уз то, не доводећи у питање општост горе наведене дефиниције, „</w:t>
      </w:r>
      <w:r w:rsidRPr="004B2408">
        <w:rPr>
          <w:rFonts w:ascii="Verdana" w:eastAsia="Times New Roman" w:hAnsi="Verdana" w:cs="Helvetica"/>
          <w:b/>
          <w:bCs/>
          <w:color w:val="000000"/>
          <w:sz w:val="24"/>
          <w:szCs w:val="24"/>
        </w:rPr>
        <w:t>Међународна монетарна имовина</w:t>
      </w:r>
      <w:r w:rsidRPr="004B2408">
        <w:rPr>
          <w:rFonts w:ascii="Verdana" w:eastAsia="Times New Roman" w:hAnsi="Verdana" w:cs="Helvetica"/>
          <w:color w:val="000000"/>
          <w:sz w:val="24"/>
          <w:szCs w:val="24"/>
        </w:rPr>
        <w:t>” укључује новчанице и ковани новац конвертибилне валуте које Република Србија држи преко Централне банке на рачунима у страним банкама и у ММФ-у, као и менице, депозитне потврде, обвезнице и друге хартије од вредности плативе у конвертибилној валути које Република Србија држи преко Централне банке.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Интерполирана котирана стопа</w:t>
      </w:r>
      <w:r w:rsidRPr="004B2408">
        <w:rPr>
          <w:rFonts w:ascii="Verdana" w:eastAsia="Times New Roman" w:hAnsi="Verdana" w:cs="Helvetica"/>
          <w:color w:val="000000"/>
          <w:sz w:val="24"/>
          <w:szCs w:val="24"/>
        </w:rPr>
        <w:t> означава, у односу на EURIBOR за било који Зајам, стопу која је резултат интерполације, на линеарној основи, између: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примењиве Котиране стопе за најдужи период (за који је та Котирана стопа расположива), који је краћи од Каматног периода тог Зајма;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примењиве Котиране стопе за најкраћи период (за који је та Котирана стопа расположива), који је дужи од Каматног периода тог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од 11:00 часова (по париском времену) на Дан котације за валуту тог Зајма.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Зајмодавац</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било ког Првобитног зајмодавца;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коју банку, финансијску институцију, друштво за осигурање или реосигурање, труст, фонд или други ентитет који је постао Страна као Зајмодавац у складу са Клаузулом 24 (</w:t>
      </w:r>
      <w:r w:rsidRPr="004B2408">
        <w:rPr>
          <w:rFonts w:ascii="Verdana" w:eastAsia="Times New Roman" w:hAnsi="Verdana" w:cs="Helvetica"/>
          <w:i/>
          <w:iCs/>
          <w:color w:val="000000"/>
          <w:sz w:val="24"/>
          <w:szCs w:val="24"/>
        </w:rPr>
        <w:t>Промене Зајмодаваца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који, у сваком случају, није престао да буде Страна у складу са условима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Зајам</w:t>
      </w:r>
      <w:r w:rsidRPr="004B2408">
        <w:rPr>
          <w:rFonts w:ascii="Verdana" w:eastAsia="Times New Roman" w:hAnsi="Verdana" w:cs="Helvetica"/>
          <w:color w:val="000000"/>
          <w:sz w:val="24"/>
          <w:szCs w:val="24"/>
        </w:rPr>
        <w:t> означава зајам који је дат или ће бити дат у складу са Кредитним аранжманом или у том периоду неотплаћени износ главнице тог Зајма.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Већински зајмодавци</w:t>
      </w:r>
      <w:r w:rsidRPr="004B2408">
        <w:rPr>
          <w:rFonts w:ascii="Verdana" w:eastAsia="Times New Roman" w:hAnsi="Verdana" w:cs="Helvetica"/>
          <w:color w:val="000000"/>
          <w:sz w:val="24"/>
          <w:szCs w:val="24"/>
        </w:rPr>
        <w:t> означавају Зајмодавца или Зајмодавце чије учешће (повучено или неповучено) збирно износи више од 66</w:t>
      </w:r>
      <w:r w:rsidRPr="004B2408">
        <w:rPr>
          <w:rFonts w:ascii="Arial" w:eastAsia="Times New Roman" w:hAnsi="Arial" w:cs="Arial"/>
          <w:color w:val="000000"/>
          <w:sz w:val="24"/>
          <w:szCs w:val="24"/>
        </w:rPr>
        <w:t>⅔</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ангажованих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средстава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уколико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ангажована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средства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смањена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нулу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збирно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износи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више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од</w:t>
      </w:r>
      <w:r w:rsidRPr="004B2408">
        <w:rPr>
          <w:rFonts w:ascii="Verdana" w:eastAsia="Times New Roman" w:hAnsi="Verdana" w:cs="Helvetica"/>
          <w:color w:val="000000"/>
          <w:sz w:val="24"/>
          <w:szCs w:val="24"/>
        </w:rPr>
        <w:t xml:space="preserve"> 66</w:t>
      </w:r>
      <w:r w:rsidRPr="004B2408">
        <w:rPr>
          <w:rFonts w:ascii="Arial" w:eastAsia="Times New Roman" w:hAnsi="Arial" w:cs="Arial"/>
          <w:color w:val="000000"/>
          <w:sz w:val="24"/>
          <w:szCs w:val="24"/>
        </w:rPr>
        <w:t>⅔</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ангажованих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средстава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непосредно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таквог</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смањења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 чему је прецизирано да, осим за потребе Клаузуле 23.17 (</w:t>
      </w:r>
      <w:r w:rsidRPr="004B2408">
        <w:rPr>
          <w:rFonts w:ascii="Verdana" w:eastAsia="Times New Roman" w:hAnsi="Verdana" w:cs="Helvetica"/>
          <w:i/>
          <w:iCs/>
          <w:color w:val="000000"/>
          <w:sz w:val="24"/>
          <w:szCs w:val="24"/>
        </w:rPr>
        <w:t>Убрзана доспелост</w:t>
      </w:r>
      <w:r w:rsidRPr="004B2408">
        <w:rPr>
          <w:rFonts w:ascii="Verdana" w:eastAsia="Times New Roman" w:hAnsi="Verdana" w:cs="Helvetica"/>
          <w:color w:val="000000"/>
          <w:sz w:val="24"/>
          <w:szCs w:val="24"/>
        </w:rPr>
        <w:t>) и Клаузуле 28.5 (б) (</w:t>
      </w:r>
      <w:r w:rsidRPr="004B2408">
        <w:rPr>
          <w:rFonts w:ascii="Verdana" w:eastAsia="Times New Roman" w:hAnsi="Verdana" w:cs="Helvetica"/>
          <w:i/>
          <w:iCs/>
          <w:color w:val="000000"/>
          <w:sz w:val="24"/>
          <w:szCs w:val="24"/>
        </w:rPr>
        <w:t>Делимична плаћања</w:t>
      </w:r>
      <w:r w:rsidRPr="004B2408">
        <w:rPr>
          <w:rFonts w:ascii="Verdana" w:eastAsia="Times New Roman" w:hAnsi="Verdana" w:cs="Helvetica"/>
          <w:color w:val="000000"/>
          <w:sz w:val="24"/>
          <w:szCs w:val="24"/>
        </w:rPr>
        <w:t>), уколико SFIL има учешће у оквиру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Већински зајмодавци ће подразумевати најмање два Зајмодавца чије учешће (повучено или неповучено) збирно износи више од 66</w:t>
      </w:r>
      <w:r w:rsidRPr="004B2408">
        <w:rPr>
          <w:rFonts w:ascii="Arial" w:eastAsia="Times New Roman" w:hAnsi="Arial" w:cs="Arial"/>
          <w:color w:val="000000"/>
          <w:sz w:val="24"/>
          <w:szCs w:val="24"/>
        </w:rPr>
        <w:t>⅔</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ангажованих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средстава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уколико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ангажована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lastRenderedPageBreak/>
        <w:t>средства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смањена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нулу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збирно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износи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више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од</w:t>
      </w:r>
      <w:r w:rsidRPr="004B2408">
        <w:rPr>
          <w:rFonts w:ascii="Verdana" w:eastAsia="Times New Roman" w:hAnsi="Verdana" w:cs="Helvetica"/>
          <w:color w:val="000000"/>
          <w:sz w:val="24"/>
          <w:szCs w:val="24"/>
        </w:rPr>
        <w:t xml:space="preserve"> 66</w:t>
      </w:r>
      <w:r w:rsidRPr="004B2408">
        <w:rPr>
          <w:rFonts w:ascii="Arial" w:eastAsia="Times New Roman" w:hAnsi="Arial" w:cs="Arial"/>
          <w:color w:val="000000"/>
          <w:sz w:val="24"/>
          <w:szCs w:val="24"/>
        </w:rPr>
        <w:t>⅔</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Укупних</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ан</w:t>
      </w:r>
      <w:r w:rsidRPr="004B2408">
        <w:rPr>
          <w:rFonts w:ascii="Verdana" w:eastAsia="Times New Roman" w:hAnsi="Verdana" w:cs="Helvetica"/>
          <w:color w:val="000000"/>
          <w:sz w:val="24"/>
          <w:szCs w:val="24"/>
        </w:rPr>
        <w:t>гажованих средстава непосредно пре таквог смањења);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није постигнута већина наведена у ставу (а) горе, Већински зајмодавци ће означавати све Зајмодавце осим SFIL.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Овлашћени водећи аранжер</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Маргина</w:t>
      </w:r>
      <w:r w:rsidRPr="004B2408">
        <w:rPr>
          <w:rFonts w:ascii="Verdana" w:eastAsia="Times New Roman" w:hAnsi="Verdana" w:cs="Helvetica"/>
          <w:color w:val="000000"/>
          <w:sz w:val="24"/>
          <w:szCs w:val="24"/>
        </w:rPr>
        <w:t> означава 0,98% (нула зарез деведесет и осам процената) годишње.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Суштински штетан ефекат </w:t>
      </w:r>
      <w:r w:rsidRPr="004B2408">
        <w:rPr>
          <w:rFonts w:ascii="Verdana" w:eastAsia="Times New Roman" w:hAnsi="Verdana" w:cs="Helvetica"/>
          <w:color w:val="000000"/>
          <w:sz w:val="24"/>
          <w:szCs w:val="24"/>
        </w:rPr>
        <w:t>означава, према мишљењу Већинских зајмодаваца, суштински штетан ефекат 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политичке, комерцијалне, финансијске и економске услове на територији Зајмопримца, укључујући његов платни биланс и Спољну задуженост Зајмопримца;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способност Зајмопримца да изврши или испуни било коју од својих обавеза по основу било ког Финансијског документа;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валидност, законитост или извршивост било ког Финансијског документа или права и правних средстава било које Финансијске стране у тим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Материјална дозвола</w:t>
      </w:r>
      <w:r w:rsidRPr="004B2408">
        <w:rPr>
          <w:rFonts w:ascii="Verdana" w:eastAsia="Times New Roman" w:hAnsi="Verdana" w:cs="Helvetica"/>
          <w:color w:val="000000"/>
          <w:sz w:val="24"/>
          <w:szCs w:val="24"/>
        </w:rPr>
        <w:t> означава (i) одговарајућу дозволу за извоз која овлашћује Продавца да извезе сву опрему у складу са Комерцијалним уговором и (ii) одговарајућу дозволу за увоз која овлашћује Купца да увезе сву опрему у складу са Комерцијалним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Месец</w:t>
      </w:r>
      <w:r w:rsidRPr="004B2408">
        <w:rPr>
          <w:rFonts w:ascii="Verdana" w:eastAsia="Times New Roman" w:hAnsi="Verdana" w:cs="Helvetica"/>
          <w:color w:val="000000"/>
          <w:sz w:val="24"/>
          <w:szCs w:val="24"/>
        </w:rPr>
        <w:t> означава временски период који почиње одређеног дана у једном календарском месецу и завршава се нумерички одговарајућег дана у следећем календарском месецу, осим што: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уколико нумерички одговарајући дан није Радни дан, тај период ће се завршити наредног Радног дана у том календарском месецу у којем се тај период завршава, ако такав дан постоји, или ако нема таквог дана, непосредно претходног Радног дана;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не постоји нумерички одговарајући дан у календарском месецу у којем тај период треба да се заврши, такав период ће се завршити последњег Радног дана у том календарском месецу.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Наведена правила ће се примењивати само на последњи Месец било ког периода.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Нови зајмодавац</w:t>
      </w:r>
      <w:r w:rsidRPr="004B2408">
        <w:rPr>
          <w:rFonts w:ascii="Verdana" w:eastAsia="Times New Roman" w:hAnsi="Verdana" w:cs="Helvetica"/>
          <w:color w:val="000000"/>
          <w:sz w:val="24"/>
          <w:szCs w:val="24"/>
        </w:rPr>
        <w:t> има значење дато том термину у Клаузули 24.1 (</w:t>
      </w:r>
      <w:r w:rsidRPr="004B2408">
        <w:rPr>
          <w:rFonts w:ascii="Verdana" w:eastAsia="Times New Roman" w:hAnsi="Verdana" w:cs="Helvetica"/>
          <w:i/>
          <w:iCs/>
          <w:color w:val="000000"/>
          <w:sz w:val="24"/>
          <w:szCs w:val="24"/>
        </w:rPr>
        <w:t>Преноси од стране Зајмодаваца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Првобитни зајмодавци</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Држава учесница</w:t>
      </w:r>
      <w:r w:rsidRPr="004B2408">
        <w:rPr>
          <w:rFonts w:ascii="Verdana" w:eastAsia="Times New Roman" w:hAnsi="Verdana" w:cs="Helvetica"/>
          <w:color w:val="000000"/>
          <w:sz w:val="24"/>
          <w:szCs w:val="24"/>
        </w:rPr>
        <w:t> означава сваку државу чланицу Европске уније која усваја или је усвојила, и у сваком случају наставља да усваја, Евро као своју законску валуту у складу са прописима Европске уније који се односе на Економску и Монетарну унију.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Страна</w:t>
      </w:r>
      <w:r w:rsidRPr="004B2408">
        <w:rPr>
          <w:rFonts w:ascii="Verdana" w:eastAsia="Times New Roman" w:hAnsi="Verdana" w:cs="Helvetica"/>
          <w:color w:val="000000"/>
          <w:sz w:val="24"/>
          <w:szCs w:val="24"/>
        </w:rPr>
        <w:t> означава страну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Уговор о додели плаћања</w:t>
      </w:r>
      <w:r w:rsidRPr="004B2408">
        <w:rPr>
          <w:rFonts w:ascii="Verdana" w:eastAsia="Times New Roman" w:hAnsi="Verdana" w:cs="Helvetica"/>
          <w:color w:val="000000"/>
          <w:sz w:val="24"/>
          <w:szCs w:val="24"/>
        </w:rPr>
        <w:t> означава уговор који ће бити закључен на дан овог Уговора између, између осталих, Продавца као делегиране стране, Републике Србије као додељивача, ECA Агента (који делује у име Финансијских страна) као агента корисника и Првобитних зајмодаваца као иницијалних корисника, као предуслов у складу са овим Уговором, којим, у складу са условима и одредбама наведеним у њему, Република Србија додељује Зајмодавцима обавезу Продавца на исплату износа које Зајмопримац дугује Зајмодавцима у складу са Клаузулом 8.5 (</w:t>
      </w:r>
      <w:r w:rsidRPr="004B2408">
        <w:rPr>
          <w:rFonts w:ascii="Verdana" w:eastAsia="Times New Roman" w:hAnsi="Verdana" w:cs="Helvetica"/>
          <w:i/>
          <w:iCs/>
          <w:color w:val="000000"/>
          <w:sz w:val="24"/>
          <w:szCs w:val="24"/>
        </w:rPr>
        <w:t>Превремени раскид Комерцијалног уговора</w:t>
      </w:r>
      <w:r w:rsidRPr="004B2408">
        <w:rPr>
          <w:rFonts w:ascii="Verdana" w:eastAsia="Times New Roman" w:hAnsi="Verdana" w:cs="Helvetica"/>
          <w:color w:val="000000"/>
          <w:sz w:val="24"/>
          <w:szCs w:val="24"/>
        </w:rPr>
        <w:t>) у оквиру износа утврђеног у складу са условима тог уговора о додели плаћања.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Лице </w:t>
      </w:r>
      <w:r w:rsidRPr="004B2408">
        <w:rPr>
          <w:rFonts w:ascii="Verdana" w:eastAsia="Times New Roman" w:hAnsi="Verdana" w:cs="Helvetica"/>
          <w:color w:val="000000"/>
          <w:sz w:val="24"/>
          <w:szCs w:val="24"/>
        </w:rPr>
        <w:t>ће имати значење дато том термину у дефиницији „Санкционисано лице”.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Забрањено плаћање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било коју понуду, поклон, плаћање, обећање плаћања, провизију, накнаду, зајам или другу накнаду која би представљала мито или неприкладан поклон или плаћање по основу, или кршење, било ког закона Републике Србије;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коју понуду, поклон, плаћање, обећање плаћања, провизију, накнаду, зајам или другу накнаду која јесте или би могла представљати мито у оквиру OECD Конвенције о борби против подмићивања страних јавних званичника у међународним пословним трансакцијама од 17. децембра 1997. године или мито или неприкладан поклон или плаћање у оквиру </w:t>
      </w:r>
      <w:r w:rsidRPr="004B2408">
        <w:rPr>
          <w:rFonts w:ascii="Verdana" w:eastAsia="Times New Roman" w:hAnsi="Verdana" w:cs="Helvetica"/>
          <w:i/>
          <w:iCs/>
          <w:color w:val="000000"/>
          <w:sz w:val="24"/>
          <w:szCs w:val="24"/>
          <w:lang w:val="fr-FR"/>
        </w:rPr>
        <w:t>Loi n°2016-1691 du 9 décembre 2016 relative à la transparence, à la lutte contre la corruption et à la modernisation de la vie économique</w:t>
      </w:r>
      <w:r w:rsidRPr="004B2408">
        <w:rPr>
          <w:rFonts w:ascii="Verdana" w:eastAsia="Times New Roman" w:hAnsi="Verdana" w:cs="Helvetica"/>
          <w:color w:val="000000"/>
          <w:sz w:val="24"/>
          <w:szCs w:val="24"/>
        </w:rPr>
        <w:t> и у оквиру Књиге IV, Наслов III и Књиге IV, Наслов IV француског </w:t>
      </w:r>
      <w:r w:rsidRPr="004B2408">
        <w:rPr>
          <w:rFonts w:ascii="Verdana" w:eastAsia="Times New Roman" w:hAnsi="Verdana" w:cs="Helvetica"/>
          <w:i/>
          <w:iCs/>
          <w:color w:val="000000"/>
          <w:sz w:val="24"/>
          <w:szCs w:val="24"/>
        </w:rPr>
        <w:t>Code pénal</w:t>
      </w:r>
      <w:r w:rsidRPr="004B2408">
        <w:rPr>
          <w:rFonts w:ascii="Verdana" w:eastAsia="Times New Roman" w:hAnsi="Verdana" w:cs="Helvetica"/>
          <w:color w:val="000000"/>
          <w:sz w:val="24"/>
          <w:szCs w:val="24"/>
        </w:rPr>
        <w:t>, Закона о подмићивању Уједињеног Краљевства из 2010. године, или Закона о страној корупцији Сједињених Америчких Држава из 1977. године.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Пројекат</w:t>
      </w:r>
      <w:r w:rsidRPr="004B2408">
        <w:rPr>
          <w:rFonts w:ascii="Verdana" w:eastAsia="Times New Roman" w:hAnsi="Verdana" w:cs="Helvetica"/>
          <w:color w:val="000000"/>
          <w:sz w:val="24"/>
          <w:szCs w:val="24"/>
        </w:rPr>
        <w:t> означава куповину, од стране Купца, дванаест Рафал авиона и њихових повезаних производа и услуга од Продавца, по основу и у складу са одредбама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котације</w:t>
      </w:r>
      <w:r w:rsidRPr="004B2408">
        <w:rPr>
          <w:rFonts w:ascii="Verdana" w:eastAsia="Times New Roman" w:hAnsi="Verdana" w:cs="Helvetica"/>
          <w:color w:val="000000"/>
          <w:sz w:val="24"/>
          <w:szCs w:val="24"/>
        </w:rPr>
        <w:t xml:space="preserve"> означава, у вези са било којим периодом за који треба утврдити каматну стопу, два TARGET дана пре првог дана тог периода, осим ако се не разликује тржишна пракса на европском међубанкарском тржишту за Евро, у ком случају ће Датум котације бити утврђен од стране ECA Агента у складу са тржишном праксом на европском међубанкарском тржишту за Евро (и уколико би котације обично биле дате од стране водећих банака на европском </w:t>
      </w:r>
      <w:r w:rsidRPr="004B2408">
        <w:rPr>
          <w:rFonts w:ascii="Verdana" w:eastAsia="Times New Roman" w:hAnsi="Verdana" w:cs="Helvetica"/>
          <w:color w:val="000000"/>
          <w:sz w:val="24"/>
          <w:szCs w:val="24"/>
        </w:rPr>
        <w:lastRenderedPageBreak/>
        <w:t>међубанкарском тржишту за Евро током више дана, Дан котације ће бити последњи од тих дана).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ратификације</w:t>
      </w:r>
      <w:r w:rsidRPr="004B2408">
        <w:rPr>
          <w:rFonts w:ascii="Verdana" w:eastAsia="Times New Roman" w:hAnsi="Verdana" w:cs="Helvetica"/>
          <w:color w:val="000000"/>
          <w:sz w:val="24"/>
          <w:szCs w:val="24"/>
        </w:rPr>
        <w:t> означава датум када ступи на снагу закон о потврђивању овог Уговора од стране Народне скупштине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Повезани фонд</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односу на фонд (у даљем тексту: „</w:t>
      </w:r>
      <w:r w:rsidRPr="004B2408">
        <w:rPr>
          <w:rFonts w:ascii="Verdana" w:eastAsia="Times New Roman" w:hAnsi="Verdana" w:cs="Helvetica"/>
          <w:b/>
          <w:bCs/>
          <w:color w:val="000000"/>
          <w:sz w:val="24"/>
          <w:szCs w:val="24"/>
        </w:rPr>
        <w:t>Први фонд</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фонд</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којим</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управља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саветује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исти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менаџер</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саветник</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као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Први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фонд</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уколико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њиме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управља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други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менаџер</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саветник</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фонд</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чији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менаџер</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инвестициони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саветник</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јесте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Пове</w:t>
      </w:r>
      <w:r w:rsidRPr="004B2408">
        <w:rPr>
          <w:rFonts w:ascii="Verdana" w:eastAsia="Times New Roman" w:hAnsi="Verdana" w:cs="Helvetica"/>
          <w:color w:val="000000"/>
          <w:sz w:val="24"/>
          <w:szCs w:val="24"/>
        </w:rPr>
        <w:t>зано лице инвестиционог менаџера или инвестиционог саветника Првог фонда;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односу на Зајмодавца који није фонд, било који фонд који има уписану финансијску задуженост која је аранжирана и/или осигурана од стране тог Зајмодавца или за који тај Зајмодавац делује као инвестициони агент, инвестициони менаџер, менаџер фонда или менаџер колатерала.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Истакнуто тело за именовање</w:t>
      </w:r>
      <w:r w:rsidRPr="004B2408">
        <w:rPr>
          <w:rFonts w:ascii="Verdana" w:eastAsia="Times New Roman" w:hAnsi="Verdana" w:cs="Helvetica"/>
          <w:color w:val="000000"/>
          <w:sz w:val="24"/>
          <w:szCs w:val="24"/>
        </w:rPr>
        <w:t> означава било коју примењиву централну банку, регулаторну или другу надзорну власт или групу њих, или било коју радну групу или одбор чији је спонзор или којим председава или је конституисан на захтев било кога од њих или Одбора за финансијску стабилност.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отплате</w:t>
      </w:r>
      <w:r w:rsidRPr="004B2408">
        <w:rPr>
          <w:rFonts w:ascii="Verdana" w:eastAsia="Times New Roman" w:hAnsi="Verdana" w:cs="Helvetica"/>
          <w:color w:val="000000"/>
          <w:sz w:val="24"/>
          <w:szCs w:val="24"/>
        </w:rPr>
        <w:t> означава, у погледу сваког Консолидованог периода коришћења средстава који се односи на релевантну Траншу, сваки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Први датум отплате примењив на ту Траншу;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након релевантног Првог датума отплате али пре релевантног Коначног датума отплате те Транше, сваки датум који пада у интервалу од шест (6) Месеци након претходног Датума плаћања те Транше и који ће пасти на Датум плаћања камате који се односи на Зајмове који су стављени на располагање по основу релевантне Транше;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Коначни датум отплате примењив на ту Траншу.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Рата отплате</w:t>
      </w:r>
      <w:r w:rsidRPr="004B2408">
        <w:rPr>
          <w:rFonts w:ascii="Verdana" w:eastAsia="Times New Roman" w:hAnsi="Verdana" w:cs="Helvetica"/>
          <w:color w:val="000000"/>
          <w:sz w:val="24"/>
          <w:szCs w:val="24"/>
        </w:rPr>
        <w:t> означава сваку заказану рату за отплату Зајмова наведену у Клаузули 6.1 (</w:t>
      </w:r>
      <w:r w:rsidRPr="004B2408">
        <w:rPr>
          <w:rFonts w:ascii="Verdana" w:eastAsia="Times New Roman" w:hAnsi="Verdana" w:cs="Helvetica"/>
          <w:i/>
          <w:iCs/>
          <w:color w:val="000000"/>
          <w:sz w:val="24"/>
          <w:szCs w:val="24"/>
        </w:rPr>
        <w:t>Опште одредбе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Заменска базна стопа</w:t>
      </w:r>
      <w:r w:rsidRPr="004B2408">
        <w:rPr>
          <w:rFonts w:ascii="Verdana" w:eastAsia="Times New Roman" w:hAnsi="Verdana" w:cs="Helvetica"/>
          <w:color w:val="000000"/>
          <w:sz w:val="24"/>
          <w:szCs w:val="24"/>
        </w:rPr>
        <w:t> означава базну стопу која 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званично одређена, номинована или препоручена као заменска стопа Котиране стопе од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администратора те Котиране стопе (под условом да је тржишна и економска ситуација коју та базна стопа процењује иста као и она која се мери Котираном стопом);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ког Истакнутог тела за именовање,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и уколико су замене, у релевантно време, званично одређене, номиноване или препоручене по основу оба наведена става, „Заменска базна стопа</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ће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бити</w:t>
      </w:r>
      <w:r w:rsidRPr="004B2408">
        <w:rPr>
          <w:rFonts w:ascii="Verdana" w:eastAsia="Times New Roman" w:hAnsi="Verdana" w:cs="Helvetica"/>
          <w:color w:val="000000"/>
          <w:sz w:val="24"/>
          <w:szCs w:val="24"/>
        </w:rPr>
        <w:t xml:space="preserve"> замена по основу става (ii) горе;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по мишљењу Већинских зајмодаваца и Зајмопримца, опште прихваћена на међународном или било ком релевантном домаћем тржишту синдицираних зајмова као адекватан следбеник те Котиране стопе;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по мишљењу Већинских зајмодаваца и Зајмопримца, адекватан следбеник те Котиране стопе.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Представник</w:t>
      </w:r>
      <w:r w:rsidRPr="004B2408">
        <w:rPr>
          <w:rFonts w:ascii="Verdana" w:eastAsia="Times New Roman" w:hAnsi="Verdana" w:cs="Helvetica"/>
          <w:color w:val="000000"/>
          <w:sz w:val="24"/>
          <w:szCs w:val="24"/>
        </w:rPr>
        <w:t> означава било ког делегата, агента, менаџера, администратора, кандидата, адвоката, повереника или депозитара.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Санкционисана активност</w:t>
      </w:r>
      <w:r w:rsidRPr="004B2408">
        <w:rPr>
          <w:rFonts w:ascii="Verdana" w:eastAsia="Times New Roman" w:hAnsi="Verdana" w:cs="Helvetica"/>
          <w:color w:val="000000"/>
          <w:sz w:val="24"/>
          <w:szCs w:val="24"/>
        </w:rPr>
        <w:t> означава било који услов или активност која, уколико би у њој учествовала особа, може резултирати (i) изрицањем Санкција против особе која учествује у таквој активности или коју описује такав услов или (ii) изрицањем било којих других мера санкција.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Санкционисана држава </w:t>
      </w:r>
      <w:r w:rsidRPr="004B2408">
        <w:rPr>
          <w:rFonts w:ascii="Verdana" w:eastAsia="Times New Roman" w:hAnsi="Verdana" w:cs="Helvetica"/>
          <w:color w:val="000000"/>
          <w:sz w:val="24"/>
          <w:szCs w:val="24"/>
        </w:rPr>
        <w:t>означава било коју државу или територију која је, или чија је влада, мета Санкција које широко забрањују послове са таквом владом, државом или територијом.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Санкционисано лице </w:t>
      </w:r>
      <w:r w:rsidRPr="004B2408">
        <w:rPr>
          <w:rFonts w:ascii="Verdana" w:eastAsia="Times New Roman" w:hAnsi="Verdana" w:cs="Helvetica"/>
          <w:color w:val="000000"/>
          <w:sz w:val="24"/>
          <w:szCs w:val="24"/>
        </w:rPr>
        <w:t>означава било ког појединца или ентитет (у даљем тексту: „</w:t>
      </w:r>
      <w:r w:rsidRPr="004B2408">
        <w:rPr>
          <w:rFonts w:ascii="Verdana" w:eastAsia="Times New Roman" w:hAnsi="Verdana" w:cs="Helvetica"/>
          <w:b/>
          <w:bCs/>
          <w:color w:val="000000"/>
          <w:sz w:val="24"/>
          <w:szCs w:val="24"/>
        </w:rPr>
        <w:t>Лице</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без</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обзира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има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правни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субјективитет</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не, који је, или је директно или индиректно у власништву или под контролом било којег или више Лица која су/је: (i) наведени на било којој листи означених лица у примени Санкција, (ii) предмет или мета или крше било које Санкције, (iii) послују, лоцирани су, инкорпорирани или организовани у складу са законима или имају пребивалиште у Санкционисаној држави или (iv) са којима су послови на други начин ограничени или забрањени у складу са било којим Санкцијама, укључујући и због било каквог односа директног или индиректног власништва или контроле, или агенције са било којом особом описаном у (i), (ii) или (iii).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Санкције</w:t>
      </w:r>
      <w:r w:rsidRPr="004B2408">
        <w:rPr>
          <w:rFonts w:ascii="Verdana" w:eastAsia="Times New Roman" w:hAnsi="Verdana" w:cs="Helvetica"/>
          <w:color w:val="000000"/>
          <w:sz w:val="24"/>
          <w:szCs w:val="24"/>
        </w:rPr>
        <w:t> означавају било које економске, финансијске или трговинске санкције, законе, прописе, ембарго или сличне мере које се повремено доносе, примењују, намећу и/или спроводе од стране било ког Органа надлежног за Санкције и/или било које пресуде, наредбе или обавештења која су с времена на време објављена или на други начин издата у вези са горе наведеним (или од стране било које агенције, или упутства о претходном, с времена на време објављена или на други начин издата од стране било ког од горе наведених, са повременим изменама, допунама и/или поновним доношењем).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Орган надлежан за Санкције</w:t>
      </w:r>
      <w:r w:rsidRPr="004B2408">
        <w:rPr>
          <w:rFonts w:ascii="Verdana" w:eastAsia="Times New Roman" w:hAnsi="Verdana" w:cs="Helvetica"/>
          <w:color w:val="000000"/>
          <w:sz w:val="24"/>
          <w:szCs w:val="24"/>
        </w:rPr>
        <w:t> означава било ког од следећих (или било коју агенцију било ког од следећих):</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Уједињене нације,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Европска унија или било која њена садашња или будућа држава чланица,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Уједињено краљевство,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Сједињене Америчке Државе,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Република Француска,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било који други надлежни орган за санкције.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Котирана стопа</w:t>
      </w:r>
      <w:r w:rsidRPr="004B2408">
        <w:rPr>
          <w:rFonts w:ascii="Verdana" w:eastAsia="Times New Roman" w:hAnsi="Verdana" w:cs="Helvetica"/>
          <w:color w:val="000000"/>
          <w:sz w:val="24"/>
          <w:szCs w:val="24"/>
        </w:rPr>
        <w:t> означава, у вези са EURIBOR-ом, понуђену међубанкарску стопу у еврима којом управља Европски институт за тржиште новца (или било које друго лице које преузима управљање том стопом) за истакнути период приказан на страници EURIBOR01 од стране Thomson Reuters приказа (или било којој заменској страници Thomson Reuters која приказује ту стопу) или на одговарајућој страници таквог другог информационог сервиса који повремено објављује ту стопу уместо Thomson Reuters. Ако таква страница или сервис престане да буде доступна, ECA Агент може одредити другу страницу или сервис који приказује истакнуту стопу након консултовања са Зајмопримцем.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Случај замене котиране стопе</w:t>
      </w:r>
      <w:r w:rsidRPr="004B2408">
        <w:rPr>
          <w:rFonts w:ascii="Verdana" w:eastAsia="Times New Roman" w:hAnsi="Verdana" w:cs="Helvetica"/>
          <w:color w:val="000000"/>
          <w:sz w:val="24"/>
          <w:szCs w:val="24"/>
        </w:rPr>
        <w:t> означава, у вези са Котираном стопом: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методологија, формула или други начин утврђивања те Котиране стопе је, према мишљењу Већинских зајмодаваца и Зајмопримца, материјално промењен;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(i) (А) администратор те Котиране стопе или његов супервизор објави да је тај администратор несолвентан;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информација се објави у било ком налогу, декрету, обавештењу, петицији или поднеску, како год описано, или буде поднета суду, трибуналу, за размену, регулаторном телу или сличном административном, регулаторном или судском телу које разумно потврђује да је администратор те Котиране стопе несолвентан,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под условом да у сваком случају, у то време, не постоји администратор који би наставио да обезбеђује ту Котирану стопу;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администратор те Котиране стопе јавно изјави да је престао или да ће престати да обезбеђује ту Котирану стопу трајно или на неодређени временски период и, у том тренутку, не постоји наследник администратора који би наставио да обезбеђује Котирану стопу;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супервизор администратора те Котиране стопе јавно објави да је приказ те Котиране стопе обустављен или се обуставља трајно или на неодређени временски период;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(iv) администратор те Котиране стопе или његов супервизор објави да се та Котирана стопа не може више користити или је престала да буде репрезентативна;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супервизор администратора те релевантне Котиране стопе јавно изјави или објави информацију: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наводећи да таква релевантна Котирана стопа више није или, од одређеног будућег датума неће бити репрезентативна за основну тржишну или економску стварност коју би требало да мери и да таква репрезентативност неће бити враћена (како је утврђено од стране тог супервизора);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свестан да ће свака таква информација или објава покренути окидаче за резервне одредбе у уговорима које могу бити активиране било којом таквом изјавом или објавом пре престанка;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администратор те Котиране стопе утврди да та Котирана стопа треба бити обрачуната у складу са њеним смањеним пријавама или другим непредвиђеним или резервним политикама или аранжманима и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околност(и) или догађај(и) који доводе до таквог утврђивања нису (по мишљењу Већинских зајмодаваца и Зајмопримца) привремени;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Котирана стопа се у складу са било којом таквом политиком или аранжманом обрачунава за период не краћи од двадесет (20) Радних дана;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по мишљењу Већинских зајмодаваца и Зајмопримца, та Котирана стопа више није адекватна за сврхе обрачуна камате у складу са овим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Средство обезбеђења</w:t>
      </w:r>
      <w:r w:rsidRPr="004B2408">
        <w:rPr>
          <w:rFonts w:ascii="Verdana" w:eastAsia="Times New Roman" w:hAnsi="Verdana" w:cs="Helvetica"/>
          <w:color w:val="000000"/>
          <w:sz w:val="24"/>
          <w:szCs w:val="24"/>
        </w:rPr>
        <w:t> означава хипотеку, терет, залогу, пленидбу или другу врсту обезбеђења којим се обезбеђују било које обавезе било ког лица или други уговори или аранжмани који имају сличан ефекат.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Продавац</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Потврда продавца</w:t>
      </w:r>
      <w:r w:rsidRPr="004B2408">
        <w:rPr>
          <w:rFonts w:ascii="Verdana" w:eastAsia="Times New Roman" w:hAnsi="Verdana" w:cs="Helvetica"/>
          <w:color w:val="000000"/>
          <w:sz w:val="24"/>
          <w:szCs w:val="24"/>
        </w:rPr>
        <w:t> означава потврду достављену ECA Агенту од стране Продавца у форми наведеној у Прилогу 4 (</w:t>
      </w:r>
      <w:r w:rsidRPr="004B2408">
        <w:rPr>
          <w:rFonts w:ascii="Verdana" w:eastAsia="Times New Roman" w:hAnsi="Verdana" w:cs="Helvetica"/>
          <w:i/>
          <w:iCs/>
          <w:color w:val="000000"/>
          <w:sz w:val="24"/>
          <w:szCs w:val="24"/>
        </w:rPr>
        <w:t>Потврда продавца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SFIL </w:t>
      </w:r>
      <w:r w:rsidRPr="004B2408">
        <w:rPr>
          <w:rFonts w:ascii="Verdana" w:eastAsia="Times New Roman" w:hAnsi="Verdana" w:cs="Helvetica"/>
          <w:color w:val="000000"/>
          <w:sz w:val="24"/>
          <w:szCs w:val="24"/>
        </w:rPr>
        <w:t>(фра. </w:t>
      </w:r>
      <w:r w:rsidRPr="004B2408">
        <w:rPr>
          <w:rFonts w:ascii="Verdana" w:eastAsia="Times New Roman" w:hAnsi="Verdana" w:cs="Helvetica"/>
          <w:i/>
          <w:iCs/>
          <w:color w:val="000000"/>
          <w:sz w:val="24"/>
          <w:szCs w:val="24"/>
        </w:rPr>
        <w:t>Société de Financement Local</w:t>
      </w:r>
      <w:r w:rsidRPr="004B2408">
        <w:rPr>
          <w:rFonts w:ascii="Verdana" w:eastAsia="Times New Roman" w:hAnsi="Verdana" w:cs="Helvetica"/>
          <w:color w:val="000000"/>
          <w:sz w:val="24"/>
          <w:szCs w:val="24"/>
        </w:rPr>
        <w:t>)</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означава француску развојну банку за финансирање територија и извоза, основану у форми акционарског друштва, чије седиште је на адреси 112-114 avenue Emile Zola, 75015 Париз, уписано у регистру привредних друштава у Паризу под бројем 428 782 585 RCS Paris.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Допунско писмо</w:t>
      </w:r>
      <w:r w:rsidRPr="004B2408">
        <w:rPr>
          <w:rFonts w:ascii="Verdana" w:eastAsia="Times New Roman" w:hAnsi="Verdana" w:cs="Helvetica"/>
          <w:color w:val="000000"/>
          <w:sz w:val="24"/>
          <w:szCs w:val="24"/>
        </w:rPr>
        <w:t> означава писмо датирано на датум или приближно датуму овог Уговора између Финансијских страна 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потписивања</w:t>
      </w:r>
      <w:r w:rsidRPr="004B2408">
        <w:rPr>
          <w:rFonts w:ascii="Verdana" w:eastAsia="Times New Roman" w:hAnsi="Verdana" w:cs="Helvetica"/>
          <w:color w:val="000000"/>
          <w:sz w:val="24"/>
          <w:szCs w:val="24"/>
        </w:rPr>
        <w:t> означава датум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Почетак отплате</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погледу Консолидованог периода коришћења средстава који се односи на Зајмове стављене на располагање у оквиру Транше 1, датум који пада на последњи дан Периода коришћења средстава 1 (у даљем тексту: „</w:t>
      </w:r>
      <w:r w:rsidRPr="004B2408">
        <w:rPr>
          <w:rFonts w:ascii="Verdana" w:eastAsia="Times New Roman" w:hAnsi="Verdana" w:cs="Helvetica"/>
          <w:b/>
          <w:bCs/>
          <w:color w:val="000000"/>
          <w:sz w:val="24"/>
          <w:szCs w:val="24"/>
        </w:rPr>
        <w:t>Почетак отплате 1</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погледу Консолидованог периода коришћења средстава који се односи на Зајмове стављене на располагање у оквиру Транше 2, датум који пада на последњи дан Периода коришћења средстава 2 (у даљем тексту: „</w:t>
      </w:r>
      <w:r w:rsidRPr="004B2408">
        <w:rPr>
          <w:rFonts w:ascii="Verdana" w:eastAsia="Times New Roman" w:hAnsi="Verdana" w:cs="Helvetica"/>
          <w:b/>
          <w:bCs/>
          <w:color w:val="000000"/>
          <w:sz w:val="24"/>
          <w:szCs w:val="24"/>
        </w:rPr>
        <w:t>Почетак отплате 2</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Почетак отплате 1</w:t>
      </w:r>
      <w:r w:rsidRPr="004B2408">
        <w:rPr>
          <w:rFonts w:ascii="Verdana" w:eastAsia="Times New Roman" w:hAnsi="Verdana" w:cs="Helvetica"/>
          <w:color w:val="000000"/>
          <w:sz w:val="24"/>
          <w:szCs w:val="24"/>
        </w:rPr>
        <w:t> ће имати значење дато том појму у дефиницији „Почетак отплате”.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Почетак отплате 2</w:t>
      </w:r>
      <w:r w:rsidRPr="004B2408">
        <w:rPr>
          <w:rFonts w:ascii="Verdana" w:eastAsia="Times New Roman" w:hAnsi="Verdana" w:cs="Helvetica"/>
          <w:color w:val="000000"/>
          <w:sz w:val="24"/>
          <w:szCs w:val="24"/>
        </w:rPr>
        <w:t> ће имати значење дато том појму у дефиницији „Почетак отплате”.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Подружница</w:t>
      </w:r>
      <w:r w:rsidRPr="004B2408">
        <w:rPr>
          <w:rFonts w:ascii="Verdana" w:eastAsia="Times New Roman" w:hAnsi="Verdana" w:cs="Helvetica"/>
          <w:color w:val="000000"/>
          <w:sz w:val="24"/>
          <w:szCs w:val="24"/>
        </w:rPr>
        <w:t> означава, у односу на било коју компанију или корпорацију, компанију или корпорацију: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која је под контролом, директно или индиректно, од стране прве поменуте компаније или корпорације;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чије је више од половине издатог акцијског капитала у директном или индиректном власништву прве поменуте компаније или корпорације;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која је Подружница друге Подружнице прве поменуте компаније или корпорације,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у ту сврху, компанија или корпорација ће се третирати као да је контролисана од стране друге компаније или корпорације ако је та друга компанија или корпорација у могућности да управља њеним пословима и/или да контролише састав њеног управног одбора или еквивалентног тела.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Т2 </w:t>
      </w:r>
      <w:r w:rsidRPr="004B2408">
        <w:rPr>
          <w:rFonts w:ascii="Verdana" w:eastAsia="Times New Roman" w:hAnsi="Verdana" w:cs="Helvetica"/>
          <w:color w:val="000000"/>
          <w:sz w:val="24"/>
          <w:szCs w:val="24"/>
        </w:rPr>
        <w:t>означава систем бруто поравнања у реалном времену којим управља Eurosystem или било који његов следбеник.</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TARGET дан </w:t>
      </w:r>
      <w:r w:rsidRPr="004B2408">
        <w:rPr>
          <w:rFonts w:ascii="Verdana" w:eastAsia="Times New Roman" w:hAnsi="Verdana" w:cs="Helvetica"/>
          <w:color w:val="000000"/>
          <w:sz w:val="24"/>
          <w:szCs w:val="24"/>
        </w:rPr>
        <w:t>означава било који дан када је Т2 отворен за поравнања плаћања у еврима.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Порез </w:t>
      </w:r>
      <w:r w:rsidRPr="004B2408">
        <w:rPr>
          <w:rFonts w:ascii="Verdana" w:eastAsia="Times New Roman" w:hAnsi="Verdana" w:cs="Helvetica"/>
          <w:color w:val="000000"/>
          <w:sz w:val="24"/>
          <w:szCs w:val="24"/>
        </w:rPr>
        <w:t>означава било који порез, дажбину, допринос, царину или друге намете или одбитке сличне природе (укључујући било које казне или камате које се плаћају у вези са било којим пропустом плаћања или кашњењем у плаћању било којег од наведеног).</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Укупна уговорна цена</w:t>
      </w:r>
      <w:r w:rsidRPr="004B2408">
        <w:rPr>
          <w:rFonts w:ascii="Verdana" w:eastAsia="Times New Roman" w:hAnsi="Verdana" w:cs="Helvetica"/>
          <w:color w:val="000000"/>
          <w:sz w:val="24"/>
          <w:szCs w:val="24"/>
        </w:rPr>
        <w:t> ће имати значење додељено у преамбули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Укупна ангажована средства</w:t>
      </w:r>
      <w:r w:rsidRPr="004B2408">
        <w:rPr>
          <w:rFonts w:ascii="Verdana" w:eastAsia="Times New Roman" w:hAnsi="Verdana" w:cs="Helvetica"/>
          <w:color w:val="000000"/>
          <w:sz w:val="24"/>
          <w:szCs w:val="24"/>
        </w:rPr>
        <w:t> означавају ангажована средства Зајмодаваца наведена у Прилогу 1 (</w:t>
      </w:r>
      <w:r w:rsidRPr="004B2408">
        <w:rPr>
          <w:rFonts w:ascii="Verdana" w:eastAsia="Times New Roman" w:hAnsi="Verdana" w:cs="Helvetica"/>
          <w:i/>
          <w:iCs/>
          <w:color w:val="000000"/>
          <w:sz w:val="24"/>
          <w:szCs w:val="24"/>
        </w:rPr>
        <w:t>Првобитни зајмодавци</w:t>
      </w:r>
      <w:r w:rsidRPr="004B2408">
        <w:rPr>
          <w:rFonts w:ascii="Verdana" w:eastAsia="Times New Roman" w:hAnsi="Verdana" w:cs="Helvetica"/>
          <w:color w:val="000000"/>
          <w:sz w:val="24"/>
          <w:szCs w:val="24"/>
        </w:rPr>
        <w:t>) у износу од 1.921.500.000 ЕУР (једна милијарда деветсто двадесет један милион петсто хиљада евра) на датум овог Уговора у мери у којој нису отказана или умањена у складу са овим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Транша</w:t>
      </w:r>
      <w:r w:rsidRPr="004B2408">
        <w:rPr>
          <w:rFonts w:ascii="Verdana" w:eastAsia="Times New Roman" w:hAnsi="Verdana" w:cs="Helvetica"/>
          <w:color w:val="000000"/>
          <w:sz w:val="24"/>
          <w:szCs w:val="24"/>
        </w:rPr>
        <w:t> означава сваку од Транше 1 и Транше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Транша 1 </w:t>
      </w:r>
      <w:r w:rsidRPr="004B2408">
        <w:rPr>
          <w:rFonts w:ascii="Verdana" w:eastAsia="Times New Roman" w:hAnsi="Verdana" w:cs="Helvetica"/>
          <w:color w:val="000000"/>
          <w:sz w:val="24"/>
          <w:szCs w:val="24"/>
        </w:rPr>
        <w:t>означава све Зајмове стављене на располагање у складу са Кредитним аранжманом током Периода коришћења средстава 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Транша 2 </w:t>
      </w:r>
      <w:r w:rsidRPr="004B2408">
        <w:rPr>
          <w:rFonts w:ascii="Verdana" w:eastAsia="Times New Roman" w:hAnsi="Verdana" w:cs="Helvetica"/>
          <w:color w:val="000000"/>
          <w:sz w:val="24"/>
          <w:szCs w:val="24"/>
        </w:rPr>
        <w:t>означава све Зајмове стављене на располагање у складу са Кредитним аранжманом током Периода коришћења средстава 2.</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Документа о трансакцији</w:t>
      </w:r>
      <w:r w:rsidRPr="004B2408">
        <w:rPr>
          <w:rFonts w:ascii="Verdana" w:eastAsia="Times New Roman" w:hAnsi="Verdana" w:cs="Helvetica"/>
          <w:color w:val="000000"/>
          <w:sz w:val="24"/>
          <w:szCs w:val="24"/>
        </w:rPr>
        <w:t> означавају: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Финансијска документа;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Комерцијални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Уговор о преносу</w:t>
      </w:r>
      <w:r w:rsidRPr="004B2408">
        <w:rPr>
          <w:rFonts w:ascii="Verdana" w:eastAsia="Times New Roman" w:hAnsi="Verdana" w:cs="Helvetica"/>
          <w:color w:val="000000"/>
          <w:sz w:val="24"/>
          <w:szCs w:val="24"/>
        </w:rPr>
        <w:t> означава уговор који је суштински у форми наведеној у Прилогу 9 (</w:t>
      </w:r>
      <w:r w:rsidRPr="004B2408">
        <w:rPr>
          <w:rFonts w:ascii="Verdana" w:eastAsia="Times New Roman" w:hAnsi="Verdana" w:cs="Helvetica"/>
          <w:i/>
          <w:iCs/>
          <w:color w:val="000000"/>
          <w:sz w:val="24"/>
          <w:szCs w:val="24"/>
        </w:rPr>
        <w:t>Образац уговора о преносу</w:t>
      </w:r>
      <w:r w:rsidRPr="004B2408">
        <w:rPr>
          <w:rFonts w:ascii="Verdana" w:eastAsia="Times New Roman" w:hAnsi="Verdana" w:cs="Helvetica"/>
          <w:color w:val="000000"/>
          <w:sz w:val="24"/>
          <w:szCs w:val="24"/>
        </w:rPr>
        <w:t>) или било којој другој форми договореној између релевантног преносиоца и примаоца.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преноса</w:t>
      </w:r>
      <w:r w:rsidRPr="004B2408">
        <w:rPr>
          <w:rFonts w:ascii="Verdana" w:eastAsia="Times New Roman" w:hAnsi="Verdana" w:cs="Helvetica"/>
          <w:color w:val="000000"/>
          <w:sz w:val="24"/>
          <w:szCs w:val="24"/>
        </w:rPr>
        <w:t> означава, у вези са уступањем или преносом, каснији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предложеног Датума преноса наведеном у релевантном Уговору о преносу;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датума када ECA Агент потпише релевантни Уговор о преносу.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Неплаћени износ</w:t>
      </w:r>
      <w:r w:rsidRPr="004B2408">
        <w:rPr>
          <w:rFonts w:ascii="Verdana" w:eastAsia="Times New Roman" w:hAnsi="Verdana" w:cs="Helvetica"/>
          <w:color w:val="000000"/>
          <w:sz w:val="24"/>
          <w:szCs w:val="24"/>
        </w:rPr>
        <w:t> означава било који износ који је доспео и платив, али није плаћен од стране Зајмопримца по основу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САД</w:t>
      </w:r>
      <w:r w:rsidRPr="004B2408">
        <w:rPr>
          <w:rFonts w:ascii="Verdana" w:eastAsia="Times New Roman" w:hAnsi="Verdana" w:cs="Helvetica"/>
          <w:color w:val="000000"/>
          <w:sz w:val="24"/>
          <w:szCs w:val="24"/>
        </w:rPr>
        <w:t> означава Сједињене Америчке Државе.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Коришћење средстава</w:t>
      </w:r>
      <w:r w:rsidRPr="004B2408">
        <w:rPr>
          <w:rFonts w:ascii="Verdana" w:eastAsia="Times New Roman" w:hAnsi="Verdana" w:cs="Helvetica"/>
          <w:color w:val="000000"/>
          <w:sz w:val="24"/>
          <w:szCs w:val="24"/>
        </w:rPr>
        <w:t> означава коришћење средстава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Датум коришћења средстава</w:t>
      </w:r>
      <w:r w:rsidRPr="004B2408">
        <w:rPr>
          <w:rFonts w:ascii="Verdana" w:eastAsia="Times New Roman" w:hAnsi="Verdana" w:cs="Helvetica"/>
          <w:color w:val="000000"/>
          <w:sz w:val="24"/>
          <w:szCs w:val="24"/>
        </w:rPr>
        <w:t> означава датум Коришћења средстава, који представља датум на који се реализује релевантни Зајам.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Период коришћења средстава</w:t>
      </w:r>
      <w:r w:rsidRPr="004B2408">
        <w:rPr>
          <w:rFonts w:ascii="Verdana" w:eastAsia="Times New Roman" w:hAnsi="Verdana" w:cs="Helvetica"/>
          <w:color w:val="000000"/>
          <w:sz w:val="24"/>
          <w:szCs w:val="24"/>
        </w:rPr>
        <w:t> означава било који од следећих периода у току Периода расположивости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Период коришћења средстава 1 почиње од Датума потписивања и завршава се на датум који пада 48 месеци након Датума потписивања (у даљем тексту: „</w:t>
      </w:r>
      <w:r w:rsidRPr="004B2408">
        <w:rPr>
          <w:rFonts w:ascii="Verdana" w:eastAsia="Times New Roman" w:hAnsi="Verdana" w:cs="Helvetica"/>
          <w:b/>
          <w:bCs/>
          <w:color w:val="000000"/>
          <w:sz w:val="24"/>
          <w:szCs w:val="24"/>
        </w:rPr>
        <w:t>Период коришћења средстава 1</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Период коришћења средстава 2 почиње од првог наредног дана након последњег дана Периода коришћења средстава 1 и завршава се последњег дана Периода расположивости средстава (у даљем тексту: „</w:t>
      </w:r>
      <w:r w:rsidRPr="004B2408">
        <w:rPr>
          <w:rFonts w:ascii="Verdana" w:eastAsia="Times New Roman" w:hAnsi="Verdana" w:cs="Helvetica"/>
          <w:b/>
          <w:bCs/>
          <w:color w:val="000000"/>
          <w:sz w:val="24"/>
          <w:szCs w:val="24"/>
        </w:rPr>
        <w:t>Период коришћења средстава 2</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Период коришћења средстава 1</w:t>
      </w:r>
      <w:r w:rsidRPr="004B2408">
        <w:rPr>
          <w:rFonts w:ascii="Verdana" w:eastAsia="Times New Roman" w:hAnsi="Verdana" w:cs="Helvetica"/>
          <w:color w:val="000000"/>
          <w:sz w:val="24"/>
          <w:szCs w:val="24"/>
        </w:rPr>
        <w:t> ће имати значење дато том појму у дефиницији „Период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Период коришћења средстава 2</w:t>
      </w:r>
      <w:r w:rsidRPr="004B2408">
        <w:rPr>
          <w:rFonts w:ascii="Verdana" w:eastAsia="Times New Roman" w:hAnsi="Verdana" w:cs="Helvetica"/>
          <w:color w:val="000000"/>
          <w:sz w:val="24"/>
          <w:szCs w:val="24"/>
        </w:rPr>
        <w:t> ће имати значење дато том појму у дефиницији „Период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ПДВ</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сваки порез наметнут у складу са Директивом Европског Савета од 28. новембра 2006. године о заједничком систему пореза на додату вредност (EC Директива 2006/112);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било који други порез сличне природе, било да је наметнут у државама чланицама Европске уније као замена или додатак на порезе наведене у ставу (а) изнад, или наметнут негде другде.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1.2 Тумачење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Осим ако је наведено супротно, свако упућивање у овом Уговору 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која Финансијска страна, Зајмопримац или нека друга особа тумачиће се тако да укључује њихове правне следбенике, овлашћеног преносиоца и овлашћеног примаоца;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документ у договореној форми је документ који је претходно договорен у писаној форми од стране или у име Зајмопримца и ECA Агента или, уколико није на тај начин договорен, је у форми одређеној од стране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Финансијски документ или Документ о трансакцији или ECA Полиса осигурања или било који други уговор или инструмент је позивање на тај Финансијски документ или Документ о трансакцији или ECA Полису осигурања или други уговор или инструмент који је измењен, извршена је новација, замењен, допуњен, продужен или преформулисан (у било ком случају, измена и допуна или одрицање);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особа укључује било ког појединца, фирму, компанију, корпорацију, владу, државу или државну агенцију или било које удружење, труст, заједничко улагање, конзорцијум или партнерство или други ентитет (без обзира да ли имају посебан правни субјективитет);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агенција ће се тумачити тако да укључује све државне, међудржавне или наднационалне агенције, управу, органе, централну банку, комисије, одељења, министарства, организације, државне компаније или трибунал (укључујући било који политички пододсек, националну, регионалну или локалну власт, као и било које административне, фискалне, правосудне, регулаторне или саморегулаторне органе или лица);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имовина укључује садашњу и будућу имовину, приходе и права свих врста;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задуженост укључује било коју обавезу (било по основу главнице или јемства) плаћања или отплате новца, било садашњу или будућу, стварну или условну;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(viii) пропис укључује било који пропис, правило, званичну директиву, захтев или упутство (без обзира да ли има снагу закона) било које владе, међувладиног или наднационалног тела, агенције, </w:t>
      </w:r>
      <w:r w:rsidRPr="004B2408">
        <w:rPr>
          <w:rFonts w:ascii="Verdana" w:eastAsia="Times New Roman" w:hAnsi="Verdana" w:cs="Helvetica"/>
          <w:color w:val="000000"/>
          <w:sz w:val="24"/>
          <w:szCs w:val="24"/>
        </w:rPr>
        <w:lastRenderedPageBreak/>
        <w:t>одељења или било којег регулаторног, саморегулаторног или другог тела или организације;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(ix) законска одредба је упућивање на ту одредбу са њеним повременим изменама и допунама или поновним усвајањем;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 једнина укључује и множину и обрнуто;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(xi) доба дана се односи на време у Паризу, Француска.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Наслови Секција, Клаузула и Прилог се користе само за потребе лакшег сналажења у тексту.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Осим ако је супротно наведено, термин који се користи у било ком другом Финансијском документу или у обавештењу датом по основу или у вези са било којим Финансијским документом има исто значење у том Финансијском документу или обавештењу као у овом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Термини Зајмопримац или Купац ће се тумачити као Република Србија, као правни субјект без обзира на то преко ког министарства, агенције или владиног тела делује, укључујући, између осталог, када делује као зајмопримац у складу са Финансијским документима или као Купац у складу са Комерцијалним уговором или у складу са Уговором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Неиспуњење обавезе (осим у Случају неиспуњења обавеза) траје уколико није отклоњено или се од њега није одустало и Случај неиспуњења обавеза траје уколико није отклоњен или се од њега није одустало.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r w:rsidRPr="004B2408">
        <w:rPr>
          <w:rFonts w:ascii="Verdana" w:eastAsia="Times New Roman" w:hAnsi="Verdana" w:cs="Helvetica"/>
          <w:b/>
          <w:bCs/>
          <w:color w:val="000000"/>
          <w:sz w:val="24"/>
          <w:szCs w:val="24"/>
        </w:rPr>
        <w:t>ЕУР</w:t>
      </w:r>
      <w:r w:rsidRPr="004B2408">
        <w:rPr>
          <w:rFonts w:ascii="Verdana" w:eastAsia="Times New Roman" w:hAnsi="Verdana" w:cs="Helvetica"/>
          <w:color w:val="000000"/>
          <w:sz w:val="24"/>
          <w:szCs w:val="24"/>
        </w:rPr>
        <w:t>” и „</w:t>
      </w:r>
      <w:r w:rsidRPr="004B2408">
        <w:rPr>
          <w:rFonts w:ascii="Verdana" w:eastAsia="Times New Roman" w:hAnsi="Verdana" w:cs="Helvetica"/>
          <w:b/>
          <w:bCs/>
          <w:color w:val="000000"/>
          <w:sz w:val="24"/>
          <w:szCs w:val="24"/>
        </w:rPr>
        <w:t>Евро</w:t>
      </w:r>
      <w:r w:rsidRPr="004B2408">
        <w:rPr>
          <w:rFonts w:ascii="Verdana" w:eastAsia="Times New Roman" w:hAnsi="Verdana" w:cs="Helvetica"/>
          <w:color w:val="000000"/>
          <w:sz w:val="24"/>
          <w:szCs w:val="24"/>
        </w:rPr>
        <w:t>” означава законску валуту Држава учесница.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УСД</w:t>
      </w:r>
      <w:r w:rsidRPr="004B2408">
        <w:rPr>
          <w:rFonts w:ascii="Verdana" w:eastAsia="Times New Roman" w:hAnsi="Verdana" w:cs="Helvetica"/>
          <w:color w:val="000000"/>
          <w:sz w:val="24"/>
          <w:szCs w:val="24"/>
        </w:rPr>
        <w:t>” и „</w:t>
      </w:r>
      <w:r w:rsidRPr="004B2408">
        <w:rPr>
          <w:rFonts w:ascii="Verdana" w:eastAsia="Times New Roman" w:hAnsi="Verdana" w:cs="Helvetica"/>
          <w:b/>
          <w:bCs/>
          <w:color w:val="000000"/>
          <w:sz w:val="24"/>
          <w:szCs w:val="24"/>
        </w:rPr>
        <w:t>долар</w:t>
      </w:r>
      <w:r w:rsidRPr="004B2408">
        <w:rPr>
          <w:rFonts w:ascii="Verdana" w:eastAsia="Times New Roman" w:hAnsi="Verdana" w:cs="Helvetica"/>
          <w:color w:val="000000"/>
          <w:sz w:val="24"/>
          <w:szCs w:val="24"/>
        </w:rPr>
        <w:t>” означава законску валуту Сједињених Америчких Држава.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 Сагласност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је сагласан и потврђује: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пријем копије сваког од Докумената о трансакцији који је тада био на снази;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 ниједна Финансијска страна није одговорна према њему 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потписивање (осим од стране те Финансијске стране), аутентичност, валидност, извршност или довољност било ког Документа о трансакцији;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наплативост износа који се плаћају у складу са било којим Документом о трансакцији;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тачност било којих изјава (писаних или усмених) датих у вези са било којим Документом о трансакцији од стране било које особе осим те Финансијске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 КРЕДИТНИ АРАНЖМАН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 Кредитни аранжман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складу са условима овог Уговора, Зајмодавци стављају на располагање Зајмопримцу кредитни аранжман, у укупном износу једнаком Укупним ангажованим средствима.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 Обавезе Зајмопримца, Комерцијални уговор и Уговор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Обавезе Зајмопримца (укључујући, без ограничења, његове обавезе плаћања) по овом Уговору су безусловне и неопозиве и сходно томе нису: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под условом или зависе од извршења или испуњења од стране Купца, Продавца или било које друге особе њихових обавеза у складу са Комерцијалним уговором, Уговором о додели плаћања или било којим уговором који се односи на Комерцијални уговор или Уговор о додели плаћања; нити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погођене (без утицаја на одредбе овог Уговора) или ослобођене било којим питањем које утиче на Комерцијални уговор или Уговор о додели плаћања, укључујући али не ограничавајући се на следеће: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било који спор по основу Комерцијалног уговора или Уговора о додели плаћања, нити било који захтев или одбрана коју Купац или Продавац или било која друга особа може имати против, или сматрати да има против, било које особе по основу Комерцијалног уговора или по основу Уговора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несолвентност или престанак Купца;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било каква радња или изостанак радње (било да је у питању немар или намерно недолично понашање или превара) Продавца (или било ког од његових агената, извођача радова, службеника или запослених);</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Продавац је предмет спајања, раздвајања, припајања или реорганизације;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било каква неизвршивост, незаконитост или невалидност било које обавезе било које особе у складу са Комерцијалним уговором или Уговором о додели плаћања или било којим документима или уговорима који се односе на Комерцијални уговор или Уговор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(Ф) кршење, прекид или неиспуњење било које одредбе Комерцијалног уговора или Уговора о додели плаћања или било ког документа или уговора који се односе на Комерцијални уговор или Уговор о додели плаћања или уништавање, неизвршење или </w:t>
      </w:r>
      <w:r w:rsidRPr="004B2408">
        <w:rPr>
          <w:rFonts w:ascii="Verdana" w:eastAsia="Times New Roman" w:hAnsi="Verdana" w:cs="Helvetica"/>
          <w:color w:val="000000"/>
          <w:sz w:val="24"/>
          <w:szCs w:val="24"/>
        </w:rPr>
        <w:lastRenderedPageBreak/>
        <w:t>нефункционалност опреме достављене у складу са Комерцијалним уговором;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било каква измена, допуна, суспензија, прекид, отказивање, раскид или поништење Комерцијалног уговора или Уговора о додели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Зајмопримац потврђује да је горе наведено суштински услов за склапање овог уговора од стране сваког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прихвата да неће тврдити да је ослобођен од извршења било које своје обавезе по основу овог Уговора због било каквог пропуста, кашњења или неизвршења обавеза од стране Продавца или Купца у извршењу својих обавеза по основу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 Права и обавезе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 ако се све Финансијске стране не договоре другачије и у складу са одредбама ECA Полисе осигурања и правилима која се примењују на извозне кредите које подржава ECA, а која ће имати предност: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обавезе сваке Финансијске стране по основу Финансијских докумената су појединачне и немогућност Финансијске стране да извршава своје обавезе не утиче на обавезе било које друге особе по основу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ниједна Финансијска страна није одговорна за обавезе било које друге Финансијске стране по основу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права Финансијске стране по основу Финансијских докумената су одвојена и независна права;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дуг који настаје по основу Финансијских докумената према Финансијској страни је одвојен и независан дуг.</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 Без дужности за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 доводећи у питање било која права Финансијских страна да обавесте Зајмопримца о наступању било ког догађаја према условима Финансијских докумената у вези са извршењем Комерцијалног уговора, Финансијске стране неће имати никакву дужност или обавезу да Зајмопримцу саопште било какве информације које сазнају у вези са извршењем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 СВРХА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3.1 Сврха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Кредитни аранжман ће бити коришћен, до максималног укупног износа једнаког Укупним ангажованим средствима, за финансирање до седамдесет процената (70%) Укупне уговорне цене у складу са условима Комерцијалног уговора закљученог између Продавца и Купца бр. </w:t>
      </w:r>
      <w:r w:rsidRPr="004B2408">
        <w:rPr>
          <w:rFonts w:ascii="Verdana" w:eastAsia="Times New Roman" w:hAnsi="Verdana" w:cs="Helvetica"/>
          <w:color w:val="000000"/>
          <w:sz w:val="24"/>
          <w:szCs w:val="24"/>
        </w:rPr>
        <w:lastRenderedPageBreak/>
        <w:t>DGI/DEM/5448/22, 29. августа 2024. године за набавку дванаест (12) Рафал авиона и њихових повезаних производа и услуга, који испуњава услове према ECA Полиси осигурања (осим Авансног плаћања), при чему се средства Зајмова директно исплаћују Продавцу у складу са условима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3.2 Надзор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Ниједна Финансијска страна није у обавези да врши надзор или верификацију примене било ког износа позајмљеног у складу са овим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 УСЛОВИ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4.1 Предуслови које је потребно испунити пре или на Датум потписивања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Обавеза Зајмодаваца да ставе на располагање прво Коришћење средстава по основу Кредитног аранжмана биће подложна, на Датум потписивања или пре тог датума, пријему од стране ECA Агента, докумената и других доказа наведених у Делу I Прилога 2 (</w:t>
      </w:r>
      <w:r w:rsidRPr="004B2408">
        <w:rPr>
          <w:rFonts w:ascii="Verdana" w:eastAsia="Times New Roman" w:hAnsi="Verdana" w:cs="Helvetica"/>
          <w:i/>
          <w:iCs/>
          <w:color w:val="000000"/>
          <w:sz w:val="24"/>
          <w:szCs w:val="24"/>
        </w:rPr>
        <w:t>Предуслови</w:t>
      </w:r>
      <w:r w:rsidRPr="004B2408">
        <w:rPr>
          <w:rFonts w:ascii="Verdana" w:eastAsia="Times New Roman" w:hAnsi="Verdana" w:cs="Helvetica"/>
          <w:color w:val="000000"/>
          <w:sz w:val="24"/>
          <w:szCs w:val="24"/>
        </w:rPr>
        <w:t>) у форми и суштини задовољавајућој за ECA Агента (који поступа по инструкцијама свих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4.2 Предуслови које треба испунити у погледу првог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Поред Клаузуле 4.1 (</w:t>
      </w:r>
      <w:r w:rsidRPr="004B2408">
        <w:rPr>
          <w:rFonts w:ascii="Verdana" w:eastAsia="Times New Roman" w:hAnsi="Verdana" w:cs="Helvetica"/>
          <w:i/>
          <w:iCs/>
          <w:color w:val="000000"/>
          <w:sz w:val="24"/>
          <w:szCs w:val="24"/>
        </w:rPr>
        <w:t>Предуслови које је потребно испунити пре или на Датум потписивања</w:t>
      </w:r>
      <w:r w:rsidRPr="004B2408">
        <w:rPr>
          <w:rFonts w:ascii="Verdana" w:eastAsia="Times New Roman" w:hAnsi="Verdana" w:cs="Helvetica"/>
          <w:color w:val="000000"/>
          <w:sz w:val="24"/>
          <w:szCs w:val="24"/>
        </w:rPr>
        <w:t>), обавеза Зајмодаваца да ставе на располагање прво Коришћење средстава по основу Кредитног аранжмана биће подложна, пре или на датум прве Потврде продавца, пријему од стране ECA Агента, докумената и других доказа наведених у Делу II Прилога 2 (</w:t>
      </w:r>
      <w:r w:rsidRPr="004B2408">
        <w:rPr>
          <w:rFonts w:ascii="Verdana" w:eastAsia="Times New Roman" w:hAnsi="Verdana" w:cs="Helvetica"/>
          <w:i/>
          <w:iCs/>
          <w:color w:val="000000"/>
          <w:sz w:val="24"/>
          <w:szCs w:val="24"/>
        </w:rPr>
        <w:t>Предуслови</w:t>
      </w:r>
      <w:r w:rsidRPr="004B2408">
        <w:rPr>
          <w:rFonts w:ascii="Verdana" w:eastAsia="Times New Roman" w:hAnsi="Verdana" w:cs="Helvetica"/>
          <w:color w:val="000000"/>
          <w:sz w:val="24"/>
          <w:szCs w:val="24"/>
        </w:rPr>
        <w:t>) у форми и суштини задовољавајућој за ECA Агента (који поступа по инструкцијама свих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 испуњењу свих предуслова наведених у Прилогу 2 (</w:t>
      </w:r>
      <w:r w:rsidRPr="004B2408">
        <w:rPr>
          <w:rFonts w:ascii="Verdana" w:eastAsia="Times New Roman" w:hAnsi="Verdana" w:cs="Helvetica"/>
          <w:i/>
          <w:iCs/>
          <w:color w:val="000000"/>
          <w:sz w:val="24"/>
          <w:szCs w:val="24"/>
        </w:rPr>
        <w:t>Предуслови</w:t>
      </w:r>
      <w:r w:rsidRPr="004B2408">
        <w:rPr>
          <w:rFonts w:ascii="Verdana" w:eastAsia="Times New Roman" w:hAnsi="Verdana" w:cs="Helvetica"/>
          <w:color w:val="000000"/>
          <w:sz w:val="24"/>
          <w:szCs w:val="24"/>
        </w:rPr>
        <w:t>), ECA Агент ће о томе обавестити Зајмодавце.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4.3 Додатни предуслови (укључујући прво Коришћење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Поред Клаузуле 4.1 (</w:t>
      </w:r>
      <w:r w:rsidRPr="004B2408">
        <w:rPr>
          <w:rFonts w:ascii="Verdana" w:eastAsia="Times New Roman" w:hAnsi="Verdana" w:cs="Helvetica"/>
          <w:i/>
          <w:iCs/>
          <w:color w:val="000000"/>
          <w:sz w:val="24"/>
          <w:szCs w:val="24"/>
        </w:rPr>
        <w:t>Предуслови које је потребно испунити пре или на Датум потписивања</w:t>
      </w:r>
      <w:r w:rsidRPr="004B2408">
        <w:rPr>
          <w:rFonts w:ascii="Verdana" w:eastAsia="Times New Roman" w:hAnsi="Verdana" w:cs="Helvetica"/>
          <w:color w:val="000000"/>
          <w:sz w:val="24"/>
          <w:szCs w:val="24"/>
        </w:rPr>
        <w:t>) и Клаузуле 4.2 (</w:t>
      </w:r>
      <w:r w:rsidRPr="004B2408">
        <w:rPr>
          <w:rFonts w:ascii="Verdana" w:eastAsia="Times New Roman" w:hAnsi="Verdana" w:cs="Helvetica"/>
          <w:i/>
          <w:iCs/>
          <w:color w:val="000000"/>
          <w:sz w:val="24"/>
          <w:szCs w:val="24"/>
        </w:rPr>
        <w:t>Предуслови које треба испунити у погледу првог Коришћења средстава</w:t>
      </w:r>
      <w:r w:rsidRPr="004B2408">
        <w:rPr>
          <w:rFonts w:ascii="Verdana" w:eastAsia="Times New Roman" w:hAnsi="Verdana" w:cs="Helvetica"/>
          <w:color w:val="000000"/>
          <w:sz w:val="24"/>
          <w:szCs w:val="24"/>
        </w:rPr>
        <w:t>), обавеза Зајмодаваца да ставе на располагање прво Коришћење средстава по основу Кредитног аранжмана биће подложна, у погледу свих услова наведених у ставовима испод (искључујући став (д) испод) на датум Потврде продавца и на Датум коришћења средстава, и у погледу услова предвиђених у оквиру става (д) испод, на Датум коришћења средстава, на начин задовољавајући за ECA Агента, следећим условима: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је примио Потврду продавца у вези са Коришћењем средстава које ће бити извршено на тај Датум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ECA Агент је примио, заједно са Потврдом продавца, документацију о плаћању наведену у Прилогу 3 (</w:t>
      </w:r>
      <w:r w:rsidRPr="004B2408">
        <w:rPr>
          <w:rFonts w:ascii="Verdana" w:eastAsia="Times New Roman" w:hAnsi="Verdana" w:cs="Helvetica"/>
          <w:i/>
          <w:iCs/>
          <w:color w:val="000000"/>
          <w:sz w:val="24"/>
          <w:szCs w:val="24"/>
        </w:rPr>
        <w:t>Услови плаћања и списак документације коју треба доставити ECA Агенту</w:t>
      </w:r>
      <w:r w:rsidRPr="004B2408">
        <w:rPr>
          <w:rFonts w:ascii="Verdana" w:eastAsia="Times New Roman" w:hAnsi="Verdana" w:cs="Helvetica"/>
          <w:color w:val="000000"/>
          <w:sz w:val="24"/>
          <w:szCs w:val="24"/>
        </w:rPr>
        <w:t>) у вези са Коришћењем средстава које ће бити извршено на тај Датум коришћења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потврде које је Продавац дао у складу са Потврдом продавца су истините у сваком погледу;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ECA Агент је примио Потврду Зајмопримца о коришћењу средстава у вези са Коришћењем средстава које ће бити извршено на тај Датум коришћења средстава и изјаве и гаранције које је Зајмопримац дао у складу са Потврдом Зајмопримца о коришћењу средстава су истините и тачне;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Зајмопримац је у потпуности платио ECA Премију осигурања која се односи на релевантну Траншу по основу које ће бити извршено Коришћење средстава, ECA Агенту у складу са Клаузулом 14.2 (</w:t>
      </w:r>
      <w:r w:rsidRPr="004B2408">
        <w:rPr>
          <w:rFonts w:ascii="Verdana" w:eastAsia="Times New Roman" w:hAnsi="Verdana" w:cs="Helvetica"/>
          <w:i/>
          <w:iCs/>
          <w:color w:val="000000"/>
          <w:sz w:val="24"/>
          <w:szCs w:val="24"/>
        </w:rPr>
        <w:t>ECA Премија осигурања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није дошло до Неиспуњења обавеза нити би исто произашло из предложеног Коришћења средстава и/или није се догодио, нити је тренутно у току, случај превремене отплате наведен у Клаузули 8.2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или у Клаузули 8.4 (</w:t>
      </w:r>
      <w:r w:rsidRPr="004B2408">
        <w:rPr>
          <w:rFonts w:ascii="Verdana" w:eastAsia="Times New Roman" w:hAnsi="Verdana" w:cs="Helvetica"/>
          <w:i/>
          <w:iCs/>
          <w:color w:val="000000"/>
          <w:sz w:val="24"/>
          <w:szCs w:val="24"/>
        </w:rPr>
        <w:t>Располагање опремом набављеном према Комерцијалном уговору</w:t>
      </w:r>
      <w:r w:rsidRPr="004B2408">
        <w:rPr>
          <w:rFonts w:ascii="Verdana" w:eastAsia="Times New Roman" w:hAnsi="Verdana" w:cs="Helvetica"/>
          <w:color w:val="000000"/>
          <w:sz w:val="24"/>
          <w:szCs w:val="24"/>
        </w:rPr>
        <w:t>) и/или није се догодио, нити је тренутно у току ECA случај обавезне превремене отплате и/или Комерцијални уговор није у потпуности или делимично раскинут пре његовог уговореног датума завршетка, укључујући, између осталог, у складу са клаузулом 26 (</w:t>
      </w:r>
      <w:r w:rsidRPr="004B2408">
        <w:rPr>
          <w:rFonts w:ascii="Verdana" w:eastAsia="Times New Roman" w:hAnsi="Verdana" w:cs="Helvetica"/>
          <w:i/>
          <w:iCs/>
          <w:color w:val="000000"/>
          <w:sz w:val="24"/>
          <w:szCs w:val="24"/>
        </w:rPr>
        <w:t>Обустава и раскид уговора</w:t>
      </w:r>
      <w:r w:rsidRPr="004B2408">
        <w:rPr>
          <w:rFonts w:ascii="Verdana" w:eastAsia="Times New Roman" w:hAnsi="Verdana" w:cs="Helvetica"/>
          <w:color w:val="000000"/>
          <w:sz w:val="24"/>
          <w:szCs w:val="24"/>
        </w:rPr>
        <w:t>)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изјаве и гаранције које ће Зајмопримац тада дати у складу са овим уговором или за које се сматра да су поновљене од стране Зајмопримца у складу са Клаузулом 20.28(б) (</w:t>
      </w:r>
      <w:r w:rsidRPr="004B2408">
        <w:rPr>
          <w:rFonts w:ascii="Verdana" w:eastAsia="Times New Roman" w:hAnsi="Verdana" w:cs="Helvetica"/>
          <w:i/>
          <w:iCs/>
          <w:color w:val="000000"/>
          <w:sz w:val="24"/>
          <w:szCs w:val="24"/>
        </w:rPr>
        <w:t>Време давања изјава</w:t>
      </w:r>
      <w:r w:rsidRPr="004B2408">
        <w:rPr>
          <w:rFonts w:ascii="Verdana" w:eastAsia="Times New Roman" w:hAnsi="Verdana" w:cs="Helvetica"/>
          <w:color w:val="000000"/>
          <w:sz w:val="24"/>
          <w:szCs w:val="24"/>
        </w:rPr>
        <w:t>) су истините и тачне и изјаве и гаранције које ће тада дати или за које се сматра да су поновљене од стране Зајмопримца или Купца по основу Уговора о додели плаћања су истините и тачне;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давање Зајма неће довести до тога да Укупна ангажована средства буду прекорачена;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ECA Агент је задовољан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осигурање кредита у оквиру ECA Полисе осигурања је издато и наставља да пружа покриће под условима који покривају политичке и комерцијалне ризике и односи се на деведесет и пет процената (95%) Зајмова (укључујући предложени Зајам);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испуњени су сви услови за ступање на снагу осигурања кредита по основу the ECA Полисе осигурања;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ECA Полиса осигурања је у потпуности на снази и дејству;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(ј) није се догодио ниједан догађај или околност који представља суштински штетна промена у Републици Србији или у њеним међународним финансијским, економским или политичким стањима, укључујући било какво смањење сувереног ризика Србије и/или погоршање у српском финансијском сектору, рат, грађански рат, револуција, устанак, терористички акт и/или саботажа а који би, по мишљењу Већинских зајмодаваца, довели до тога да буде непрепоручљиво наставити са Коришћењем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 ECA Агент није примио обавештење од ECA у којем се тражи да Зајмодавци обуставе исплату Зајма (или, уколико ECA Агент јесте примио такво обавештење, то обавештење је повучено);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(л) Зајмодавци нису обавезани условима ECA Полисе осигурања да обуставе одобравање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 сва Овлашћења, захтевана за сврхе овог Уговора су добијена и остају у пуној снази и дејству;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 ECA Агент је примио такву другу документацију, потврде или друге доказе које ECA Агент, поступајући по инструкцијама ECA, може разумно захтевати у погледу Зајмопримца или у вези било ког Финансијског документа, Комерцијалног уговора или ECA Полисе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 Зајмопримац није оспорио или опозвао механизам плаћања утврђен у Клаузули 5.1 (</w:t>
      </w:r>
      <w:r w:rsidRPr="004B2408">
        <w:rPr>
          <w:rFonts w:ascii="Verdana" w:eastAsia="Times New Roman" w:hAnsi="Verdana" w:cs="Helvetica"/>
          <w:i/>
          <w:iCs/>
          <w:color w:val="000000"/>
          <w:sz w:val="24"/>
          <w:szCs w:val="24"/>
        </w:rPr>
        <w:t>Неопозиво директно плаћање Продавцу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4.4 Обавештење о испуњењу додатних предуслова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Након испуњења услова наведених у Клаузули 4.3 </w:t>
      </w:r>
      <w:r w:rsidRPr="004B2408">
        <w:rPr>
          <w:rFonts w:ascii="Verdana" w:eastAsia="Times New Roman" w:hAnsi="Verdana" w:cs="Helvetica"/>
          <w:i/>
          <w:iCs/>
          <w:color w:val="000000"/>
          <w:sz w:val="24"/>
          <w:szCs w:val="24"/>
        </w:rPr>
        <w:t>(Додатни предуслови (укључујући прво Коришћење средстава))</w:t>
      </w:r>
      <w:r w:rsidRPr="004B2408">
        <w:rPr>
          <w:rFonts w:ascii="Verdana" w:eastAsia="Times New Roman" w:hAnsi="Verdana" w:cs="Helvetica"/>
          <w:color w:val="000000"/>
          <w:sz w:val="24"/>
          <w:szCs w:val="24"/>
        </w:rPr>
        <w:t> у погледу сваког Коришћења средстава по основу Кредитног аранжмана, ECA Агент ће о томе обавестити Зајмодавце.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4.5 Максималан број Коришћења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 може се извршити више од једног (1) Коришћења средстава у било ком периоду од 30 дана.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 КОРИШЋЕЊЕ СРЕДСТАВА – НЕОПОЗИВО ДИРЕКТНО ПЛАЋАЊЕ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5.1 Неопозиво директно плаћање Продавцу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Кредитни аранжман ће бити стављен на располагање само путем директних плаћања Продавцу за плаћање роба и услуга које треба испоручити и извршити по основу Комерцијалног уговора у складу са одредбама Комерцијалног уговора и које су прихватљиве у складу са ECA Полисом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Стога ће сваки Зајам у оквиру Кредитног аранжмана бити стављен на располагање, од стране Зајмодаваца, директно Продавцу у </w:t>
      </w:r>
      <w:r w:rsidRPr="004B2408">
        <w:rPr>
          <w:rFonts w:ascii="Verdana" w:eastAsia="Times New Roman" w:hAnsi="Verdana" w:cs="Helvetica"/>
          <w:color w:val="000000"/>
          <w:sz w:val="24"/>
          <w:szCs w:val="24"/>
        </w:rPr>
        <w:lastRenderedPageBreak/>
        <w:t>име Зајмопримца, тако што ће ECA Агент исплатити средства Зајма на рачун наведен у релевантној Потврди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Подложно другим одредбама и условима овог Уговора, плаћања ће бити извршена Продавцу у року од највише десет (10) Радних дана од датума када је ECA Агент примио, у форми и садржине задовољавајуће за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Потврду продавца;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Документацију о плаћању наведену у Прилогу 3 (</w:t>
      </w:r>
      <w:r w:rsidRPr="004B2408">
        <w:rPr>
          <w:rFonts w:ascii="Verdana" w:eastAsia="Times New Roman" w:hAnsi="Verdana" w:cs="Helvetica"/>
          <w:i/>
          <w:iCs/>
          <w:color w:val="000000"/>
          <w:sz w:val="24"/>
          <w:szCs w:val="24"/>
        </w:rPr>
        <w:t>Услови плаћања и списак документације коју треба доставити ECA Агенту</w:t>
      </w:r>
      <w:r w:rsidRPr="004B2408">
        <w:rPr>
          <w:rFonts w:ascii="Verdana" w:eastAsia="Times New Roman" w:hAnsi="Verdana" w:cs="Helvetica"/>
          <w:color w:val="000000"/>
          <w:sz w:val="24"/>
          <w:szCs w:val="24"/>
        </w:rPr>
        <w:t>);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Потврду Зајмопримца о Коришћењу средстава која се односи на Коришћење средстава које треба извршити на тај Датум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ту сврху, Зајмопримац овим путем овлашћује Зајмодавце и ECA Агента да плате Продавцу део Укупне уговорне цене који је доспео и који ће бити финансиран у складу са Кредитним аранжманом на датуме и у износима који су наведени у Прилогу 3 (</w:t>
      </w:r>
      <w:r w:rsidRPr="004B2408">
        <w:rPr>
          <w:rFonts w:ascii="Verdana" w:eastAsia="Times New Roman" w:hAnsi="Verdana" w:cs="Helvetica"/>
          <w:i/>
          <w:iCs/>
          <w:color w:val="000000"/>
          <w:sz w:val="24"/>
          <w:szCs w:val="24"/>
        </w:rPr>
        <w:t>Услови плаћања и списак документације коју треба доставити ECA Агенту</w:t>
      </w:r>
      <w:r w:rsidRPr="004B2408">
        <w:rPr>
          <w:rFonts w:ascii="Verdana" w:eastAsia="Times New Roman" w:hAnsi="Verdana" w:cs="Helvetica"/>
          <w:color w:val="000000"/>
          <w:sz w:val="24"/>
          <w:szCs w:val="24"/>
        </w:rPr>
        <w:t>) по достављању документације која је тамо дефинисана и испуњењу предуслова за Коришћење средстава наведених у овом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Такав мандат и упутства за плаћање у овом ставу (б), које овим прихватају и потврђују ECA Агент, Зајмодавци и Зајмопримац, дати су у њиховом заједничком интересу (фран. </w:t>
      </w:r>
      <w:r w:rsidRPr="004B2408">
        <w:rPr>
          <w:rFonts w:ascii="Verdana" w:eastAsia="Times New Roman" w:hAnsi="Verdana" w:cs="Helvetica"/>
          <w:i/>
          <w:iCs/>
          <w:color w:val="000000"/>
          <w:sz w:val="24"/>
          <w:szCs w:val="24"/>
        </w:rPr>
        <w:t>mandat d'intérêt commun</w:t>
      </w:r>
      <w:r w:rsidRPr="004B2408">
        <w:rPr>
          <w:rFonts w:ascii="Verdana" w:eastAsia="Times New Roman" w:hAnsi="Verdana" w:cs="Helvetica"/>
          <w:color w:val="000000"/>
          <w:sz w:val="24"/>
          <w:szCs w:val="24"/>
        </w:rPr>
        <w:t>) и стога су неопозиви и не могу бити повучени или измењени без изричите писмене сагласности сваке од тих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потврђује да ће сви износи уплаћени Продавцу у складу са овим уговором представљати Зајам стављен на располагање Зајмопримцу у сврхе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Не доводећи у питање одредбе Клаузуле 5.4 (</w:t>
      </w:r>
      <w:r w:rsidRPr="004B2408">
        <w:rPr>
          <w:rFonts w:ascii="Verdana" w:eastAsia="Times New Roman" w:hAnsi="Verdana" w:cs="Helvetica"/>
          <w:i/>
          <w:iCs/>
          <w:color w:val="000000"/>
          <w:sz w:val="24"/>
          <w:szCs w:val="24"/>
        </w:rPr>
        <w:t>Одговорност ЕСА Агента за испитивање документације</w:t>
      </w:r>
      <w:r w:rsidRPr="004B2408">
        <w:rPr>
          <w:rFonts w:ascii="Verdana" w:eastAsia="Times New Roman" w:hAnsi="Verdana" w:cs="Helvetica"/>
          <w:color w:val="000000"/>
          <w:sz w:val="24"/>
          <w:szCs w:val="24"/>
        </w:rPr>
        <w:t>), Зајмопримац додатно признаје да ниједна Финансијска страна нема обавезу да провери или осигура валидност, истинитост или аутентичност прилога уз било коју Потврду Продавца, које је доставио Зајмопримац или Продавац или било које од изјава наведених у било којој Потврди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ECA Агент ће обавестити Зајмопримца о датуму и износу сваког Зајма који ће бити стављен на располагање Зајмопримцу директним плаћањем Продавцу, не касније од 10 (десет) Радних дана од конкретног Датума коришћења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(ф) ECA ће у својим књигама водити рачуноводствени систем који приказује износ главнице деноминиране у валути неизмиреног Кредитног аранжмана у складу са Уговором. Рачуноводствени систем ће, </w:t>
      </w:r>
      <w:r w:rsidRPr="004B2408">
        <w:rPr>
          <w:rFonts w:ascii="Verdana" w:eastAsia="Times New Roman" w:hAnsi="Verdana" w:cs="Helvetica"/>
          <w:color w:val="000000"/>
          <w:sz w:val="24"/>
          <w:szCs w:val="24"/>
        </w:rPr>
        <w:lastRenderedPageBreak/>
        <w:t>у одсуству очигледне грешке, бити коначан у погледу износа који Зајмопримац дугује у складу са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5.2 Попуњавање Потврде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Потврда продавца је неопозива и неће се сматрати правилно попуњеном осим ако: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Датум коришћења средстава је Радни дан у оквиру Периода расположивости;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валута наведена у Потврди продавца мора бити ЕУР;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износ који Продавац захтева у Потврди продавца мора бити 1.000.000 ЕУР или, уколико је мање, у износу Расположивих ангажованих средстава и не прекорачује Расположива ангажована средства;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Продавац прилаже уз Потврду продавца сва релевантна документа за плаћање која су наведена у Прилогу 3 (</w:t>
      </w:r>
      <w:r w:rsidRPr="004B2408">
        <w:rPr>
          <w:rFonts w:ascii="Verdana" w:eastAsia="Times New Roman" w:hAnsi="Verdana" w:cs="Helvetica"/>
          <w:i/>
          <w:iCs/>
          <w:color w:val="000000"/>
          <w:sz w:val="24"/>
          <w:szCs w:val="24"/>
        </w:rPr>
        <w:t>Услови плаћања и списак документације коју треба доставити ЕСА Агенту</w:t>
      </w:r>
      <w:r w:rsidRPr="004B2408">
        <w:rPr>
          <w:rFonts w:ascii="Verdana" w:eastAsia="Times New Roman" w:hAnsi="Verdana" w:cs="Helvetica"/>
          <w:color w:val="000000"/>
          <w:sz w:val="24"/>
          <w:szCs w:val="24"/>
        </w:rPr>
        <w:t>) у вези са конкретним Коришћењем средстава, а која су задовољавајућа за ECA Агента;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Потврду продавца потписује лице које је прописно овлашћено да то учини у име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ће (i) одмах по пријему од Потврде продавца од Продавца, обавестити Зајмопримца о пријему такве потврде и доставити Зајмопримцу pdf копију те Потврде продавца и докумената о плаћању приложених уз Потврду продавца и (ii) без непотребног одлагања, након што ЕСА Агент потврди да је Потврда продавца попуњена у складу са овом клаузулом 5.2 и у форми и садржини задовољавајућој за ЕСА Агента, затражити од Зајмопримца да ЕСА Агенту достави попуњену и уредно потписану Потврду Зајмопримца о коришћењу средстава која се односи на конкретно Коришћење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5.3 Учешће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ће одмах обавестити сваког Зајмодавца о износу релевантног Зајма, износу његовог учешћа у релевантном Зајму, рачуну за ту сврху и осталим информацијама садржаним у Потврди продавца, најкасније три Радна дана пре Датума коришћења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су испуњени услови наведени у овом уговору, Зајмодавци ће своје учешће у сваком ставити на располагање до Датума коришћења средстава, преко својих Канцеларија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Учешће сваког Зајмодавца у релевантном Зајму биће сразмерно његовом уделу у Расположивим ангажованим средствима непосредно пре </w:t>
      </w:r>
      <w:r w:rsidRPr="004B2408">
        <w:rPr>
          <w:rFonts w:ascii="Verdana" w:eastAsia="Times New Roman" w:hAnsi="Verdana" w:cs="Helvetica"/>
          <w:color w:val="000000"/>
          <w:sz w:val="24"/>
          <w:szCs w:val="24"/>
        </w:rPr>
        <w:lastRenderedPageBreak/>
        <w:t>давања Зајма, при чему је на Датум потписивања, тај проценат наведен у Делу I Прилога 1 (</w:t>
      </w:r>
      <w:r w:rsidRPr="004B2408">
        <w:rPr>
          <w:rFonts w:ascii="Verdana" w:eastAsia="Times New Roman" w:hAnsi="Verdana" w:cs="Helvetica"/>
          <w:i/>
          <w:iCs/>
          <w:color w:val="000000"/>
          <w:sz w:val="24"/>
          <w:szCs w:val="24"/>
        </w:rPr>
        <w:t>Првобитни зајмодавци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5.4 Одговорност ECA Агента за испитивање документације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неће бити одговоран за испитивање документације: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достављене у складу са Клаузулом 4.3 (</w:t>
      </w:r>
      <w:r w:rsidRPr="004B2408">
        <w:rPr>
          <w:rFonts w:ascii="Verdana" w:eastAsia="Times New Roman" w:hAnsi="Verdana" w:cs="Helvetica"/>
          <w:i/>
          <w:iCs/>
          <w:color w:val="000000"/>
          <w:sz w:val="24"/>
          <w:szCs w:val="24"/>
        </w:rPr>
        <w:t>Додатни предуслови (укључујући прво Коришћење средстава)</w:t>
      </w:r>
      <w:r w:rsidRPr="004B2408">
        <w:rPr>
          <w:rFonts w:ascii="Verdana" w:eastAsia="Times New Roman" w:hAnsi="Verdana" w:cs="Helvetica"/>
          <w:color w:val="000000"/>
          <w:sz w:val="24"/>
          <w:szCs w:val="24"/>
        </w:rPr>
        <w:t>);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укључене са или приложене уз било коју Потврду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 да се утврди да ли на први поглед изгледају у складу са захтевима Финансијских докумената. За потребе ове Клаузуле, израз „на први поглед изгледају” има значење које му је дато у најновијој верзији Јединствених обичаја и праксе за документарне акредитиве Међународне трговинске коморе (тренутно је најновија верзија ICC публикација UCP 600 – 2007 верзија).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5.5 Отказивање Укупних ангажованих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Укупна ангажована средства која су у том тренутку неискоришћена, биће одмах отказана на крају Периода расположивости.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Осим ако се Зајмодавци и Зајмопримац не договоре да продуже тај период, уколико: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се Датум ратификације није десио најкасније до 30. јуна 2025. године;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предуслови наведени у Клаузули 4.1 (</w:t>
      </w:r>
      <w:r w:rsidRPr="004B2408">
        <w:rPr>
          <w:rFonts w:ascii="Verdana" w:eastAsia="Times New Roman" w:hAnsi="Verdana" w:cs="Helvetica"/>
          <w:i/>
          <w:iCs/>
          <w:color w:val="000000"/>
          <w:sz w:val="24"/>
          <w:szCs w:val="24"/>
        </w:rPr>
        <w:t>Предуслови које је потребно испунити пре или на Датум потписивања</w:t>
      </w:r>
      <w:r w:rsidRPr="004B2408">
        <w:rPr>
          <w:rFonts w:ascii="Verdana" w:eastAsia="Times New Roman" w:hAnsi="Verdana" w:cs="Helvetica"/>
          <w:color w:val="000000"/>
          <w:sz w:val="24"/>
          <w:szCs w:val="24"/>
        </w:rPr>
        <w:t>) и Клаузули 4.2 (</w:t>
      </w:r>
      <w:r w:rsidRPr="004B2408">
        <w:rPr>
          <w:rFonts w:ascii="Verdana" w:eastAsia="Times New Roman" w:hAnsi="Verdana" w:cs="Helvetica"/>
          <w:i/>
          <w:iCs/>
          <w:color w:val="000000"/>
          <w:sz w:val="24"/>
          <w:szCs w:val="24"/>
        </w:rPr>
        <w:t>Предуслови које треба испунити у погледу првог Коришћења средстава</w:t>
      </w:r>
      <w:r w:rsidRPr="004B2408">
        <w:rPr>
          <w:rFonts w:ascii="Verdana" w:eastAsia="Times New Roman" w:hAnsi="Verdana" w:cs="Helvetica"/>
          <w:color w:val="000000"/>
          <w:sz w:val="24"/>
          <w:szCs w:val="24"/>
        </w:rPr>
        <w:t>) нису испуњени најкасније до 30. новембра 2025. године,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Укупна ангажована средства ће бити аутоматски и у потпуности отказана.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 OТПЛАТА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6.1 Опште одредбе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отплатити Зајмове као што следи: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Сви Зајмови стављени на располагање по основу било које Транше у току повезаног Периода коришћења средстава, биће консолидовани последњег дана тог Периода коришћења средстава и ECA Агент ће тада обавестити Зајмопримца и Зајмодавце о Консолидованом периоду коришћења средстава који се односи на ту Траншу.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Сви Зајмови стављени на располагање по основу било које Транше биће отплаћени у целости у четрнаест (14) узаступних полугодишњих рата у једнаким износима главнице.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(iii) У погледу зајмова стављених на располагање по основу било које Транше, прва Рата отплате мора бити плаћена на Први датум </w:t>
      </w:r>
      <w:r w:rsidRPr="004B2408">
        <w:rPr>
          <w:rFonts w:ascii="Verdana" w:eastAsia="Times New Roman" w:hAnsi="Verdana" w:cs="Helvetica"/>
          <w:color w:val="000000"/>
          <w:sz w:val="24"/>
          <w:szCs w:val="24"/>
        </w:rPr>
        <w:lastRenderedPageBreak/>
        <w:t>отплате који се односи на ту Траншу и наредне Рате отплате главнице морају бити плаћене на сваки наредни Датум отплате који се односи на ту Траншу. Последња Рата отплате главнице мора бити плаћена на Коначни датум отплате који се односи на ту Траншу, а за било коју Рату отплате која се односи на ту Траншу која би иначе доспевала након тог Коначног датума отплате, сматраће се да доспева тог Коначног датума отплате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Чим буде практично могуће након утврђивања сваког Консолидованог периода коришћења средстава, ECA Агент ће доставити Зајмопримцу и Зајмодавцима отплатни план стварних Рата отплате по основу релевантне Транше, које Зајмопримац треба да плати.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не може поново да позајми било који већ отплаћени део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6.2 Утицај отказивања и превремене отплате на планиране отплате и смањења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је било који од Зајмова (у целини или делимично) превремено отплаћен у складу са овим Уговором, онда ће се износ Рате отплате за сваки Датум отплате који пада након тог отказивања или превремене отплате (како је применљиво) смањивати обрнутим хронолошким редом за отказани износ или превремено отплаћени (како је примењиво) износ Зајма или његовог релевантног дела.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 ДОБРОВОЉНА ПРЕВРЕМЕНА ОТПЛАТА И ОТКАЗИВАЊЕ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7.1 Добровољно отказивање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Уз претходно одобрење Финансијских страна и ECA, Зајмопримац може, уз претходно обавештење ECA Агенту, у року од четрдесет и пет (45) Радних дана (или у краћем року који Већински зајмодавци могу да договоре, али у сваком случају не мање од десет (10) Радних дана), отказати цео или било који део (у минималном износу од 10.000.000 ЕУР) Укупних ангажованих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7.2 Добровољна превремена отплата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може, уз претходно обавештење ECA Агенту, у року од четрдесет и пет (45) Радних дана (или у краћем року који Већински зајмодавци могу да договоре, али у сваком случају не мање од десет (10) Радних дана), превремено отплатити цео или било који део Зајмова (али, уколико је део, то мора бити у минималном износу од 10.000.000 ЕУР) под условом да су испуњени следећи услови: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Датум превремене отплате није у оквиру Периода расположивости;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ако се превремена отплата изврши на датум који није Датум плаћања камате, Зајмопримац ће истовремено са таквом превременом </w:t>
      </w:r>
      <w:r w:rsidRPr="004B2408">
        <w:rPr>
          <w:rFonts w:ascii="Verdana" w:eastAsia="Times New Roman" w:hAnsi="Verdana" w:cs="Helvetica"/>
          <w:color w:val="000000"/>
          <w:sz w:val="24"/>
          <w:szCs w:val="24"/>
        </w:rPr>
        <w:lastRenderedPageBreak/>
        <w:t>отплатом платити све Трошкове прекида који могу доспети у складу са клаузулом 12.3 (</w:t>
      </w:r>
      <w:r w:rsidRPr="004B2408">
        <w:rPr>
          <w:rFonts w:ascii="Verdana" w:eastAsia="Times New Roman" w:hAnsi="Verdana" w:cs="Helvetica"/>
          <w:i/>
          <w:iCs/>
          <w:color w:val="000000"/>
          <w:sz w:val="24"/>
          <w:szCs w:val="24"/>
        </w:rPr>
        <w:t>Трошкови прекида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7.3 Право отказивања и отплате у односу на појединачног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уколико, након завршетка Периода расположивости: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који износ који Зајмопримац мора да плати било ком Зајмодавцу, мора бити повећан у складу са ставом (ц) Клаузуле 15.2 (</w:t>
      </w:r>
      <w:r w:rsidRPr="004B2408">
        <w:rPr>
          <w:rFonts w:ascii="Verdana" w:eastAsia="Times New Roman" w:hAnsi="Verdana" w:cs="Helvetica"/>
          <w:i/>
          <w:iCs/>
          <w:color w:val="000000"/>
          <w:sz w:val="24"/>
          <w:szCs w:val="24"/>
        </w:rPr>
        <w:t>Бруто порез</w:t>
      </w:r>
      <w:r w:rsidRPr="004B2408">
        <w:rPr>
          <w:rFonts w:ascii="Verdana" w:eastAsia="Times New Roman" w:hAnsi="Verdana" w:cs="Helvetica"/>
          <w:color w:val="000000"/>
          <w:sz w:val="24"/>
          <w:szCs w:val="24"/>
        </w:rPr>
        <w:t>);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који Зајмодавац захтева надокнаду штете од Зајмопримца према Клаузули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 или Клаузули 16.1 (</w:t>
      </w:r>
      <w:r w:rsidRPr="004B2408">
        <w:rPr>
          <w:rFonts w:ascii="Verdana" w:eastAsia="Times New Roman" w:hAnsi="Verdana" w:cs="Helvetica"/>
          <w:i/>
          <w:iCs/>
          <w:color w:val="000000"/>
          <w:sz w:val="24"/>
          <w:szCs w:val="24"/>
        </w:rPr>
        <w:t>Повећани трошкови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може, док трају околности које доводе до захтева за тим повећањем или обештећењем, да обавести ECA Агента (ако се такве околности односе на Зајмодавца) о отказивању обавезе тог Зајмодавца Укупним ангажованим средствима и својој намери да обезбеди отплату учешћа тог Зајмодавца у Коришћењу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Последњег дана сваког Каматног периода који се завршава након што је Зајмопримац дао обавештење у складу са ставом (а) у вези са Зајмодавцем (или, ако је раније, датума који је Зајмопримац навео у том обавештењу), Зајмопримац ће отплатити учешће тог Зајмодавца у Коришћењу средстава заједно са укупном каматом и другим износима насталим у складу са Финансијским документима, а одговарајућа обавеза Зајмодавца у Укупно ангажованим средствима биће одмах отказана у износу враћеног учешћа.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 ОБАВЕЗНА ПРЕВРЕМЕНА ОТПЛАТА – НЕЗАКОНИТОСТ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8.1 Незаконитост (Зајмодавци)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јесте или постане незаконито у било којој јурисдикцији или у супротности са било којим законом, уредбом или Санкцијама у било којој јурисдикцији за Зајмодавца да изврши било коју од својих обавеза како је предвиђено овим Уговором или да финансира, издаје или задржи своје учешће у било ком Коришћењу средстава или постане незаконито или у супротности са било којим законом, уредбом или Санкцијама за било које Повезано лице Зајмодавца за тог Зајмодавца да то учини: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тај Зајмодавац ће одмах обавестити ЕCА Агента када сазна за тај догађај;</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након што ЕCА Агент обавести Зајмопримца, обавеза тог Зајмодавца у Укупно ангажованим средствима ће бити одмах поништена;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Зајмопримац ће отплатити учешће тог Зајмодавца у Коришћењу средстава извршеном Зајмопримцу последњег дана Каматног периода за свако Коришћење средстава након што је ЕCА Агент обавестио </w:t>
      </w:r>
      <w:r w:rsidRPr="004B2408">
        <w:rPr>
          <w:rFonts w:ascii="Verdana" w:eastAsia="Times New Roman" w:hAnsi="Verdana" w:cs="Helvetica"/>
          <w:color w:val="000000"/>
          <w:sz w:val="24"/>
          <w:szCs w:val="24"/>
        </w:rPr>
        <w:lastRenderedPageBreak/>
        <w:t>Зајмопримца или, ако је раније, на дан који је Зајмодавац навео у обавештењу достављеном ЕCА Агенту (не пре последњег дана било ког примењивог грејс периода дозвољеног законом или Санкцијама) када ће обавеза тог Зајмодавца у Укупно ангажованим средствима бити поништена у износу отплаћених учешћа.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8.2 Санкције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 доводећи у питање Kлаузулу 8.1 (</w:t>
      </w:r>
      <w:r w:rsidRPr="004B2408">
        <w:rPr>
          <w:rFonts w:ascii="Verdana" w:eastAsia="Times New Roman" w:hAnsi="Verdana" w:cs="Helvetica"/>
          <w:i/>
          <w:iCs/>
          <w:color w:val="000000"/>
          <w:sz w:val="24"/>
          <w:szCs w:val="24"/>
        </w:rPr>
        <w:t>Незаконитост (Зајмодавци)</w:t>
      </w:r>
      <w:r w:rsidRPr="004B2408">
        <w:rPr>
          <w:rFonts w:ascii="Verdana" w:eastAsia="Times New Roman" w:hAnsi="Verdana" w:cs="Helvetica"/>
          <w:color w:val="000000"/>
          <w:sz w:val="24"/>
          <w:szCs w:val="24"/>
        </w:rPr>
        <w:t>), у случају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или Купац јесте или постане предмет Санкција;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које представљање или изјава коју је Зајмопримац дао према Клаузули 20.22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јесте или се докаже да је било нетачно када је дато или се сматра да је дато;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се Зајмопримац не придржава ниједне обавезе или набавке према Клаузули 22.10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онда, ако било који Зајмодавац тако наведе у обавештењу достављеном ЕCА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након што ЕCА Aгент обавести Зајмопримца, удео тог Зајмодавца у Расположивим ангажованим средствима биће одмах поништен;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Зајмопримац ће отплатити учешће тог Зајмодавца у Коришћењу средстава извршеном Зајмопримцу последњег дана Каматног периода за свако Коришћење средстава након што је ЕCА Агент обавестио Зајмопримца или, ако је раније, на дан који је Зајмодавац навео у обавештењу достављеном ЕCА Агенту (не пре последњег дана било ког примењивог грејс периода дозвољеног законом или Санкцијама) када ће обавеза тог Зајмодавца у Укупно ангажованим средствима бити поништена у износу отплаћених учешћа.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8.3 ECA Случај обавезне превремене отплате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Уколико наступи ЕCА Случај обавезне превремене отплате: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ће одмах обавестити Зајмопримца и Зајмодавце о сазнању за такав догађај;</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уколико Зајмодавац тако захтева и обавести ECA Агента, ECA Агент ће обавештењем Зајмопримцу у року не краћем од пет (5) дана, отказати удео у Расположивим ангажованим средствима тог Зајмодавца и прогласити учешће тог Зајмодавца у свим неотплаћеним Зајмовима, заједно са акумулираном каматом и свим осталим акумулираним или неизмиреним износима према Финансијским документима, одмах доспелим и плативим, након чега ће учешће тог Зајмодавца у Расположивим ангажованим средствима бити одмах отказана и његово учешће у свим таквим неотплаћеним Зајмовима и свим другим износима ће одмах бити отплаћено од стране Зајмопримца и обавеза тог </w:t>
      </w:r>
      <w:r w:rsidRPr="004B2408">
        <w:rPr>
          <w:rFonts w:ascii="Verdana" w:eastAsia="Times New Roman" w:hAnsi="Verdana" w:cs="Helvetica"/>
          <w:color w:val="000000"/>
          <w:sz w:val="24"/>
          <w:szCs w:val="24"/>
        </w:rPr>
        <w:lastRenderedPageBreak/>
        <w:t>Зајмодавца у Укупно ангажованим средствима ће бити отказано у износу отплаћених учешћа.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8.4 Располагање опремом купљеној према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Зајмопримац или Купац прода, пренесе или отуђи опрему купљену према Комерцијалном уговору тако да се власништво или право располагања таквом опремом пренесе на лице које није Зајмопримац или Купац, Зајмопримац ће одмах отплатити Зајмове у целости, а Укупно ангажована средства ће бити отказана.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8.5 Превремени раскид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случају да је Комерцијални уговор у потпуности или делимично раскинут пре уговореног датума његовог раскида, укључујући, између осталог, у складу са Клаузулом 26 (</w:t>
      </w:r>
      <w:r w:rsidRPr="004B2408">
        <w:rPr>
          <w:rFonts w:ascii="Verdana" w:eastAsia="Times New Roman" w:hAnsi="Verdana" w:cs="Helvetica"/>
          <w:i/>
          <w:iCs/>
          <w:color w:val="000000"/>
          <w:sz w:val="24"/>
          <w:szCs w:val="24"/>
        </w:rPr>
        <w:t>Суспензија и раскид уговора</w:t>
      </w:r>
      <w:r w:rsidRPr="004B2408">
        <w:rPr>
          <w:rFonts w:ascii="Verdana" w:eastAsia="Times New Roman" w:hAnsi="Verdana" w:cs="Helvetica"/>
          <w:color w:val="000000"/>
          <w:sz w:val="24"/>
          <w:szCs w:val="24"/>
        </w:rPr>
        <w:t>) Комерцијалног уговора, Укупно ангажована средства ће се одмах поништити и Зајмопримац ће отплатити раније Зајмове у целости на ранији од следећих датума (или на било који други датум договорен у писаној форми између ЕCА Агента (који поступа по упутствима свих Зајмодаваца) и Зајмопримца, при чему је прецизирано да тај датум ни у ком случају неће пасти након датума наведеног у ставу (и) испод):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на дан када, према потреби, обавеза Продавца за повраћај или рекредитирање доспева и плаћа се у складу са Клаузулом 26.1 (</w:t>
      </w:r>
      <w:r w:rsidRPr="004B2408">
        <w:rPr>
          <w:rFonts w:ascii="Verdana" w:eastAsia="Times New Roman" w:hAnsi="Verdana" w:cs="Helvetica"/>
          <w:i/>
          <w:iCs/>
          <w:color w:val="000000"/>
          <w:sz w:val="24"/>
          <w:szCs w:val="24"/>
        </w:rPr>
        <w:t>Раскид због више силе</w:t>
      </w:r>
      <w:r w:rsidRPr="004B2408">
        <w:rPr>
          <w:rFonts w:ascii="Verdana" w:eastAsia="Times New Roman" w:hAnsi="Verdana" w:cs="Helvetica"/>
          <w:color w:val="000000"/>
          <w:sz w:val="24"/>
          <w:szCs w:val="24"/>
        </w:rPr>
        <w:t>), Клаузулом 26.2 (</w:t>
      </w:r>
      <w:r w:rsidRPr="004B2408">
        <w:rPr>
          <w:rFonts w:ascii="Verdana" w:eastAsia="Times New Roman" w:hAnsi="Verdana" w:cs="Helvetica"/>
          <w:i/>
          <w:iCs/>
          <w:color w:val="000000"/>
          <w:sz w:val="24"/>
          <w:szCs w:val="24"/>
        </w:rPr>
        <w:t>Раскид због погодности за Купца</w:t>
      </w:r>
      <w:r w:rsidRPr="004B2408">
        <w:rPr>
          <w:rFonts w:ascii="Verdana" w:eastAsia="Times New Roman" w:hAnsi="Verdana" w:cs="Helvetica"/>
          <w:color w:val="000000"/>
          <w:sz w:val="24"/>
          <w:szCs w:val="24"/>
        </w:rPr>
        <w:t>), Клаузулом 26.3 (</w:t>
      </w:r>
      <w:r w:rsidRPr="004B2408">
        <w:rPr>
          <w:rFonts w:ascii="Verdana" w:eastAsia="Times New Roman" w:hAnsi="Verdana" w:cs="Helvetica"/>
          <w:i/>
          <w:iCs/>
          <w:color w:val="000000"/>
          <w:sz w:val="24"/>
          <w:szCs w:val="24"/>
        </w:rPr>
        <w:t>Раскид због неиспуњења обавеза Купца</w:t>
      </w:r>
      <w:r w:rsidRPr="004B2408">
        <w:rPr>
          <w:rFonts w:ascii="Verdana" w:eastAsia="Times New Roman" w:hAnsi="Verdana" w:cs="Helvetica"/>
          <w:color w:val="000000"/>
          <w:sz w:val="24"/>
          <w:szCs w:val="24"/>
        </w:rPr>
        <w:t>), Клаузулом 26.4 (</w:t>
      </w:r>
      <w:r w:rsidRPr="004B2408">
        <w:rPr>
          <w:rFonts w:ascii="Verdana" w:eastAsia="Times New Roman" w:hAnsi="Verdana" w:cs="Helvetica"/>
          <w:i/>
          <w:iCs/>
          <w:color w:val="000000"/>
          <w:sz w:val="24"/>
          <w:szCs w:val="24"/>
        </w:rPr>
        <w:t>Раскид због неиспуњења обавеза Добављача</w:t>
      </w:r>
      <w:r w:rsidRPr="004B2408">
        <w:rPr>
          <w:rFonts w:ascii="Verdana" w:eastAsia="Times New Roman" w:hAnsi="Verdana" w:cs="Helvetica"/>
          <w:color w:val="000000"/>
          <w:sz w:val="24"/>
          <w:szCs w:val="24"/>
        </w:rPr>
        <w:t>), Клаузулом 26.5 (</w:t>
      </w:r>
      <w:r w:rsidRPr="004B2408">
        <w:rPr>
          <w:rFonts w:ascii="Verdana" w:eastAsia="Times New Roman" w:hAnsi="Verdana" w:cs="Helvetica"/>
          <w:i/>
          <w:iCs/>
          <w:color w:val="000000"/>
          <w:sz w:val="24"/>
          <w:szCs w:val="24"/>
        </w:rPr>
        <w:t>Раскид поводом случаја одобрења извоза</w:t>
      </w:r>
      <w:r w:rsidRPr="004B2408">
        <w:rPr>
          <w:rFonts w:ascii="Verdana" w:eastAsia="Times New Roman" w:hAnsi="Verdana" w:cs="Helvetica"/>
          <w:color w:val="000000"/>
          <w:sz w:val="24"/>
          <w:szCs w:val="24"/>
        </w:rPr>
        <w:t>) или Клаузулом 26.7 (</w:t>
      </w:r>
      <w:r w:rsidRPr="004B2408">
        <w:rPr>
          <w:rFonts w:ascii="Verdana" w:eastAsia="Times New Roman" w:hAnsi="Verdana" w:cs="Helvetica"/>
          <w:i/>
          <w:iCs/>
          <w:color w:val="000000"/>
          <w:sz w:val="24"/>
          <w:szCs w:val="24"/>
        </w:rPr>
        <w:t>Раскид због стечаја/ликвидације Добављача</w:t>
      </w:r>
      <w:r w:rsidRPr="004B2408">
        <w:rPr>
          <w:rFonts w:ascii="Verdana" w:eastAsia="Times New Roman" w:hAnsi="Verdana" w:cs="Helvetica"/>
          <w:color w:val="000000"/>
          <w:sz w:val="24"/>
          <w:szCs w:val="24"/>
        </w:rPr>
        <w:t>) Комерцијалног уговора;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према потреби: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у вези са потпуним или делимичним раскидом Комерцијалног уговора због „више силе” у складу са тачком 26.1.1 Комерцијалног уговора: на датум који пада 150 календарских дана након „Ефективног датума раскида због више силе” (на начин како су такви услови дефинисани у клаузули 26.1.1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вези са потпуним или делимичним раскидом Комерцијалног уговора ради погодности за Купца у складу са клаузулом 26.2.1 Комерцијалног уговора: на датум који пада 120 календарских дана након што је Продавац примио „Обавештење о раскиду ради погодности за Купца” (на начин како је такав термин дефинисан у клаузули 26.2.1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у вези са потпуним или делимичним раскидом Комерцијалног уговора због неизвршења обавеза Купца у складу са клаузулом 26.3.1 Комерцијалног уговора: на датум који пада 120 календарских дана </w:t>
      </w:r>
      <w:r w:rsidRPr="004B2408">
        <w:rPr>
          <w:rFonts w:ascii="Verdana" w:eastAsia="Times New Roman" w:hAnsi="Verdana" w:cs="Helvetica"/>
          <w:color w:val="000000"/>
          <w:sz w:val="24"/>
          <w:szCs w:val="24"/>
        </w:rPr>
        <w:lastRenderedPageBreak/>
        <w:t>након што је Купац примио „Обавештење о раскиду због неизвршења обавеза Купца” (на начин како је такав термин дефинисан у клаузули 26.3.1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у вези са потпуним или делимичним раскидом Комерцијалног уговора због неизвршење обавеза Купца у складу са тачком 26.3.2 Комерцијалног уговора: на датум који пада 120 календарских дана након што је Купац примио „Обавештење о раскиду због неизвршења обавеза Купца” (на начин како је такав термин дефинисан у клаузули 26.3.2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у вези са потпуним или делимичним раскидом Комерцијалног уговора због неизвршење обавеза Продавца у складу са клаузулом 26.4.1 Комерцијалног уговора: на датум који пада 60 календарских дана након „Ефективног датума раскида због неизвршења обавеза Добављача” (на начин како је такав термин дефинисан у клаузули 26.4.1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у вези са потпуним или делимичним раскидом Комерцијалног уговора због неизвршење обавеза Продавца у складу са тачком 26.4.2 Комерцијалног уговора: на датум који пада 60 календарских дана након „Ефективног датума раскида због неизвршења обавеза Добављача” (на начин како је такав термин дефинисан у клаузули 26.4.2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у вези са потпуним или делимичним раскидом Комерцијалног уговора због Случаја одобрења извоза у складу са клаузулом 26.5.1 Комерцијалног уговора: на датум који пада 120 календарских дана након „Ефективног датума раскида због Случаја одобрења извоза” (на начин како је такав термин дефинисан у клаузули 26.5.1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у вези са раскидом Комерцијалног уговора због стечаја или ликвидације Продавца у складу са клаузулом 26.7 Комерцијалног уговора: на дан раскида Комерцијалног уговора од стране Купца;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у вези са потпуним или делимичним раскидом Комерцијалног уговора пре уговореног датума његовог раскида из било ког разлога осим разлога наведених у ставовима од а. до х. изнад: на дан раскида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Стране потврђују да ће се, у складу са условима Уговора о додели плаћања, сваки износ који Продавац плати ЕCА Aгенту (који делује у име Зајмодаваца) у складу са Уговором о додели плаћања користити за превремену отплату Зајмова.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Ради избегавања сумње, Стране потврђују да, ако из било ког разлога и у било које време, не буде извршена никаква уплата Зајмодавцима у складу са Уговором о додели плаћања или ако се било </w:t>
      </w:r>
      <w:r w:rsidRPr="004B2408">
        <w:rPr>
          <w:rFonts w:ascii="Verdana" w:eastAsia="Times New Roman" w:hAnsi="Verdana" w:cs="Helvetica"/>
          <w:color w:val="000000"/>
          <w:sz w:val="24"/>
          <w:szCs w:val="24"/>
        </w:rPr>
        <w:lastRenderedPageBreak/>
        <w:t>која уплата извршена Зајмодавцима према Уговору о додели плаћања откаже и као резултат таквог отказивања, Зајмодавци би имали обавезу да врате Продавцу било који износ примљен према Уговору о додели плаћања, Зајмопримац остаје дужан да плати сваки доспели износ Зајмодавцима у складу са Уговором (укључујући плаћања у складу са Уговором о додели плаћања којa су Зајмодавци отказали и отплатили Продавцу).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 ОГРАНИЧЕЊА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9.1 Обавештење о отказивању или превременој отплати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Свако обавештење било које Стране о отказивању, превременој отплати, овлашћењу или другом избору, према Клаузули 7 (</w:t>
      </w:r>
      <w:r w:rsidRPr="004B2408">
        <w:rPr>
          <w:rFonts w:ascii="Verdana" w:eastAsia="Times New Roman" w:hAnsi="Verdana" w:cs="Helvetica"/>
          <w:i/>
          <w:iCs/>
          <w:color w:val="000000"/>
          <w:sz w:val="24"/>
          <w:szCs w:val="24"/>
        </w:rPr>
        <w:t>Добровољна превремена отплата и отказивање</w:t>
      </w:r>
      <w:r w:rsidRPr="004B2408">
        <w:rPr>
          <w:rFonts w:ascii="Verdana" w:eastAsia="Times New Roman" w:hAnsi="Verdana" w:cs="Helvetica"/>
          <w:color w:val="000000"/>
          <w:sz w:val="24"/>
          <w:szCs w:val="24"/>
        </w:rPr>
        <w:t>) или Клаузули 8 (</w:t>
      </w:r>
      <w:r w:rsidRPr="004B2408">
        <w:rPr>
          <w:rFonts w:ascii="Verdana" w:eastAsia="Times New Roman" w:hAnsi="Verdana" w:cs="Helvetica"/>
          <w:i/>
          <w:iCs/>
          <w:color w:val="000000"/>
          <w:sz w:val="24"/>
          <w:szCs w:val="24"/>
        </w:rPr>
        <w:t>Обавезна превремена отплата – Незаконитост</w:t>
      </w:r>
      <w:r w:rsidRPr="004B2408">
        <w:rPr>
          <w:rFonts w:ascii="Verdana" w:eastAsia="Times New Roman" w:hAnsi="Verdana" w:cs="Helvetica"/>
          <w:color w:val="000000"/>
          <w:sz w:val="24"/>
          <w:szCs w:val="24"/>
        </w:rPr>
        <w:t>), биће (у складу са условима тих Клаузула) неопозиво и, осим уколико се у овом Уговору не појави супротна назнака, прецизираће датум или датуме када треба извршити предметно отказивање или превремену отплату, као и износ тог отказивања или превремене отплате.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9.2 Камата и други износи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превремена отплата по основу овог уговора вршиће се заједно са акумулираном каматом на превремено отплаћени износ и без премије и пенала, осим за било које Трошкове прекида.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9.3 Без поновног позајмљивања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не може поново позајмити онај део Кредитног аранжмана који је већ превремено отплаћен.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9.4 Превремена отплата у складу са Уговором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Зајмодавац неће отплатити или превремено отплатити сав износ или било који део Коришћења средстава, нити ће отказати сав или део износа Укупно ангажованих средстава, осим у време и на начин изричито предвиђен овим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9.5 Пријем обавештења од ЕСА 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ЕСА Агент прими обавештење у складу са Клаузулом 7 (</w:t>
      </w:r>
      <w:r w:rsidRPr="004B2408">
        <w:rPr>
          <w:rFonts w:ascii="Verdana" w:eastAsia="Times New Roman" w:hAnsi="Verdana" w:cs="Helvetica"/>
          <w:i/>
          <w:iCs/>
          <w:color w:val="000000"/>
          <w:sz w:val="24"/>
          <w:szCs w:val="24"/>
        </w:rPr>
        <w:t>Добровољна превремена отплата и отказивање</w:t>
      </w:r>
      <w:r w:rsidRPr="004B2408">
        <w:rPr>
          <w:rFonts w:ascii="Verdana" w:eastAsia="Times New Roman" w:hAnsi="Verdana" w:cs="Helvetica"/>
          <w:color w:val="000000"/>
          <w:sz w:val="24"/>
          <w:szCs w:val="24"/>
        </w:rPr>
        <w:t>) или Клаузулом 8 (</w:t>
      </w:r>
      <w:r w:rsidRPr="004B2408">
        <w:rPr>
          <w:rFonts w:ascii="Verdana" w:eastAsia="Times New Roman" w:hAnsi="Verdana" w:cs="Helvetica"/>
          <w:i/>
          <w:iCs/>
          <w:color w:val="000000"/>
          <w:sz w:val="24"/>
          <w:szCs w:val="24"/>
        </w:rPr>
        <w:t>Обавезна превремена отплата – Незаконитост</w:t>
      </w:r>
      <w:r w:rsidRPr="004B2408">
        <w:rPr>
          <w:rFonts w:ascii="Verdana" w:eastAsia="Times New Roman" w:hAnsi="Verdana" w:cs="Helvetica"/>
          <w:color w:val="000000"/>
          <w:sz w:val="24"/>
          <w:szCs w:val="24"/>
        </w:rPr>
        <w:t>), одмах ће примерак тог обавештења или избора проследити Зајмопримцу или Зајмодавцу на кога се односи, према потреби, и ЕСА (осим када је обавештење дато у складу са Клаузулом 8.3 (</w:t>
      </w:r>
      <w:r w:rsidRPr="004B2408">
        <w:rPr>
          <w:rFonts w:ascii="Verdana" w:eastAsia="Times New Roman" w:hAnsi="Verdana" w:cs="Helvetica"/>
          <w:i/>
          <w:iCs/>
          <w:color w:val="000000"/>
          <w:sz w:val="24"/>
          <w:szCs w:val="24"/>
        </w:rPr>
        <w:t>ЕСА случај обавезне превремене отплате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9.6 Утицај отплате и превремене отплате на Укупна ангажована средства и њихово отказивање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Уколико је сав износ или било који део Коришћења средстава према Кредитном аранжману отплаћен или превремено отплаћен, износ Укупних ангажованих средстава (једнак износу Коришћења средстава које је отплаћен или превремено отплаћен) у погледу Кредитног </w:t>
      </w:r>
      <w:r w:rsidRPr="004B2408">
        <w:rPr>
          <w:rFonts w:ascii="Verdana" w:eastAsia="Times New Roman" w:hAnsi="Verdana" w:cs="Helvetica"/>
          <w:color w:val="000000"/>
          <w:sz w:val="24"/>
          <w:szCs w:val="24"/>
        </w:rPr>
        <w:lastRenderedPageBreak/>
        <w:t>аранжмана, сматраће се отказаним на датум отплате или превремене отплате. Ниједан износ Укупних ангажованих средстава који је отказан према овом уговору не може да се врати накнадно.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 КАМАТА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10.1 Обрачун Камате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Каматна стопа на Зајам за сваки Каматни период представља процентуалну стопу на годишњем нивоу збира примене: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Маргине;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EURIBOR.</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10.2 Плаћање камате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платити обрачунату камату на неотплаћени износ сваког Зајма на сваки Датум плаћања камате.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свим околностима, свака камата плаћена ECA Агенту (за рачун сваког Зајмодавца) се дефинитивно плаћа и не рефундира се (осим у случају очигледне грешке).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10.3 Затезна камата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Уколико Зајмопримац не плати износ платив по основу Финансијских докумената на датум доспећа, камата ће се обрачунавати (без било каквог судског или вансудског поступка, мере или обавештења) на неизмирени износ од датума доспећа до датума стварне исплате (како пре, тако и након пресуде или арбитраже), по стопи која је, у складу са ставом (б) испод, (2%) на годишњем нивоу виша од стопе која би се платива да је доспели износ, током периода неплаћања, представљао Зајам у валути заосталог износа за узастопне Каматне периоде, сваки у трајању према избору ЕCA Агента (који поступа разумно). На захтев ЕCA Агента, Зајмопримац ће одмах извршити плаћање камате обрачунате у складу са Клаузулом 10.3 (</w:t>
      </w:r>
      <w:r w:rsidRPr="004B2408">
        <w:rPr>
          <w:rFonts w:ascii="Verdana" w:eastAsia="Times New Roman" w:hAnsi="Verdana" w:cs="Helvetica"/>
          <w:i/>
          <w:iCs/>
          <w:color w:val="000000"/>
          <w:sz w:val="24"/>
          <w:szCs w:val="24"/>
        </w:rPr>
        <w:t>Затезна камата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Ако се неки заостали износ састоји од целог или дела Зајма који је доспева на дан који није последњи дан Каматног периода који се односи на тај Зајам: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први Каматни период за тај заостали износ ће имати временско трајање једнако неутрошеном делу текућег Каматног периода који се односи на тај Зајам;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каматна стопа која се примењује на неисплаћени износ током тог првог Каматног периода биће за (2%) годишње виша од стопе која би се применила да неисплаћени износ није доспео.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Затезна камата (уколико није плаћена) која произилази из Неплаћеног износа биће увећана, за висину Неисплаћеног износа на </w:t>
      </w:r>
      <w:r w:rsidRPr="004B2408">
        <w:rPr>
          <w:rFonts w:ascii="Verdana" w:eastAsia="Times New Roman" w:hAnsi="Verdana" w:cs="Helvetica"/>
          <w:color w:val="000000"/>
          <w:sz w:val="24"/>
          <w:szCs w:val="24"/>
        </w:rPr>
        <w:lastRenderedPageBreak/>
        <w:t>крају сваког Каматног периода који се примењује на тај Неплаћени износ (у мери у којој је то дозвољено важећим законима, при чему је одређено да, од Датума потписивања, камата може бити увећана на Неисплаћеним износом уколико доспева за више од дванаест месеци), али ће остати одмах доспела и платива.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10.4 Обавештење о каматама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ће одмах обавестити Зајмопримца о износу доспелих камата у погледу сваког Каматног периода (укључујући, ако је применљиво, било коју Стопу финансирања).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 КАМАТНИ ПЕРИОДИ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11.1 Каматни периоди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складу са ставовима (ц) и (д) испод, сваки Каматни период ће трајати шест (6) месеци.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Сваки Каматни период за Коришћење средстава ће почети од датума тог Коришћења средстава (укључен) или (ако је већ извршено) последњег дана његовог претходног Каматног периода (укључујући тај датум).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Први Каматни период за прво Коришћење средстава у оквиру Транше 1 истиче на датум који је шест (6) месеци након датума тог Коришћења средстава (искључујући тај датум). Почетни Каматни период за друго и свако следеће Коришћење средстава у оквиру Транше 1 истиче последњег дана текућег Каматног периода (искључујући тај датум) у односу на прво Коришћење средстава у оквиру те Транше. Почетни Каматни период за свако Коришћење средстава у оквиру Транше 2 истиче последњег дана текућег Каматног периода (искључујући тај датум) у односу на Коришћење средстава у оквиру Транше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Сваки текући Каматни период Зајма у оквиру којег пада Почетак отплате који се односи на тај Зајам се завршава на тај Почетни датум отплате (искључујући тај датум) и може бити краћи од шест (6) месеци. Каматни период за Зајам неће трајати дуже од Последњег датума отплате тог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 Први Каматни период Зајма који почиње на Почетак отплате који се односи на тај Зајам трајаће шест (6) месеци и почеће на тај Почетни датум отплате (укључујући тај датум).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Сваки од наредних Каматних периода Зајма који пада након Почетног датума отплате у односу на тај Зајам трајаће шест (6) месеци и почеће последњег дана претходног Каматног периода (укључујући тај датум).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11.2 Нерадни дани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Ако се Каматни период завршава на дан који није Радни дан, Каматни период ће се у том случају завршити првог следећег Радног дана у календарском месецу (уколико га има) или претходног Радног дана (уколико га нема).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11.3 Консолидација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се два или више Каматна периода односе на Зајмове извршене током истог Период коришћења средстава и заврше се истог датума, ти Зајмови ће се консолидовати, и третираће се као јединствени Зајам на последњи дан Каматног периода.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12. ПРОМЕНЕ У ОБРАЧУНУ КАМАТЕ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12.1 Поремећај на тржишту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Ако дође до Случаја поремећаја на тржишту у вези са Зајмом за било који Каматни период, онда ће ECA Агент одмах обавестити Стране, и (у складу са било којом алтернативном основом договореном у складу са Клаузулом 12.2 (</w:t>
      </w:r>
      <w:r w:rsidRPr="004B2408">
        <w:rPr>
          <w:rFonts w:ascii="Verdana" w:eastAsia="Times New Roman" w:hAnsi="Verdana" w:cs="Helvetica"/>
          <w:i/>
          <w:iCs/>
          <w:color w:val="000000"/>
          <w:sz w:val="24"/>
          <w:szCs w:val="24"/>
        </w:rPr>
        <w:t>Алтернативна основа камате или финансирања</w:t>
      </w:r>
      <w:r w:rsidRPr="004B2408">
        <w:rPr>
          <w:rFonts w:ascii="Verdana" w:eastAsia="Times New Roman" w:hAnsi="Verdana" w:cs="Helvetica"/>
          <w:color w:val="000000"/>
          <w:sz w:val="24"/>
          <w:szCs w:val="24"/>
        </w:rPr>
        <w:t>) испод), каматна стопа сваког удела Зајмодавца у том Зајму за Каматни период биће процентуална годишња стопа, која је збир: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Маргине;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стопе о којој је тај Зајмодавац обавестио ECA Агента што је пре могуће и, у сваком случају, до краја пословног датума који пада пет Радних дана пре датума на који камата доспева за плаћање у односу на тај Каматни период, која одражава проценат годишњих трошкова тог Зајмодавца за финансирања свог учешћа у том Зајму из било ког извора који разумно одабере.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овом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Случај поремећаја на тржишту </w:t>
      </w:r>
      <w:r w:rsidRPr="004B2408">
        <w:rPr>
          <w:rFonts w:ascii="Verdana" w:eastAsia="Times New Roman" w:hAnsi="Verdana" w:cs="Helvetica"/>
          <w:color w:val="000000"/>
          <w:sz w:val="24"/>
          <w:szCs w:val="24"/>
        </w:rPr>
        <w:t>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у или око 12:00 (подне) (према париском времену) на Дан котације за одређени Каматни период, ни Котирана стопа нити Интерполирана каматна стопа нису доступне за одређивање EURIBOR-а за релевантни Каматни период;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пре завршетка пословања у Паризу на Дан котације за релевантни Каматни период, ECA Агент добије обавештења од Зајмодавца или Зајмодаваца (чије учешће, не узимајући у обзир учешће SFIL, у Зајмовима прелази 33</w:t>
      </w:r>
      <w:r w:rsidRPr="004B2408">
        <w:rPr>
          <w:rFonts w:ascii="Arial" w:eastAsia="Times New Roman" w:hAnsi="Arial" w:cs="Arial"/>
          <w:color w:val="000000"/>
          <w:sz w:val="24"/>
          <w:szCs w:val="24"/>
        </w:rPr>
        <w:t>⅓</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Зајмова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им</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трошак</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финансирања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свог</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учешћа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Зајму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било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ког</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извора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разумно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одаберу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био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већи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од</w:t>
      </w:r>
      <w:r w:rsidRPr="004B2408">
        <w:rPr>
          <w:rFonts w:ascii="Verdana" w:eastAsia="Times New Roman" w:hAnsi="Verdana" w:cs="Helvetica"/>
          <w:color w:val="000000"/>
          <w:sz w:val="24"/>
          <w:szCs w:val="24"/>
        </w:rPr>
        <w:t xml:space="preserve"> EURIBOR-</w:t>
      </w:r>
      <w:r w:rsidRPr="004B2408">
        <w:rPr>
          <w:rFonts w:ascii="Verdana" w:eastAsia="Times New Roman" w:hAnsi="Verdana" w:cs="Verdana"/>
          <w:color w:val="000000"/>
          <w:sz w:val="24"/>
          <w:szCs w:val="24"/>
        </w:rPr>
        <w:t>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релевантни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каматни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период</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12.2 Заменска основа камате или финансирања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Уколико се догоди Случај поремећаја на тржишту и ECA Агент или Зајмодавац тако захтевају, ECA Агент и Зајмодавац ће ући у преговоре </w:t>
      </w:r>
      <w:r w:rsidRPr="004B2408">
        <w:rPr>
          <w:rFonts w:ascii="Verdana" w:eastAsia="Times New Roman" w:hAnsi="Verdana" w:cs="Helvetica"/>
          <w:color w:val="000000"/>
          <w:sz w:val="24"/>
          <w:szCs w:val="24"/>
        </w:rPr>
        <w:lastRenderedPageBreak/>
        <w:t>(на период не дужи од 30 дана) у циљу договарања заменске основе за одређивање каматне стопе.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Свака заменска основа договорена у складу са ставом (а) ће, уз претходну сагласност свих Зајмодаваца и Зајмопримца, бити обавезујућа за све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случају да није договорена заменска основа након периода преговора из става (б) изнад, каматна стопа сваког удела Зајмодаваца у Зајмовима за релевантни Каматни период биће стопа одређена у складу са ставом (а) Клаузуле 12.1 (</w:t>
      </w:r>
      <w:r w:rsidRPr="004B2408">
        <w:rPr>
          <w:rFonts w:ascii="Verdana" w:eastAsia="Times New Roman" w:hAnsi="Verdana" w:cs="Helvetica"/>
          <w:i/>
          <w:iCs/>
          <w:color w:val="000000"/>
          <w:sz w:val="24"/>
          <w:szCs w:val="24"/>
        </w:rPr>
        <w:t>Поремећај на тржишту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12.3 Накнада за одступање од уговорних рокова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у року од три Радна дана од подношења захтева Финансијске стране, платити тој Финансијској страни Накнаду за одступање од уговорених рокова која је приписива целокупном или делу Зајма или Неплаћеног износа коју Зајмопримац плаћа на дан који није Датум плаћања камате или последњи дан Каматног периода за тај Зајам или Неплаћени износ.</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Сваки Зајмодавац ће, чим буде разумно изводљиво и након што ECA Агент то захтева, обезбедити потврду којом се потврђује износ Накнаде за одступање од уговорених рокова за било који Каматни период у којем она настане.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 НАКНАДЕ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13.1 Накнада за ангажована средства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платити ECA Агенту (за рачун сваког Зајмодавца) накнаду израчунату по стопи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0.25% годишње на Расположива ангажована средства током периода који почиње од Датума потписивања и завршава се на Датум првог коришћења средстава (искључујући тај датум);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0.35% годишње на Расположива ангажована средства током периода који почиње од Датума првог коришћења средстава (укључујући тај датум) и завршава се на последњи дан Периода расположивости средстава (искључујући тај датум).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сваком случају, свака накнада за ангажована средстава плаћена ECA Агенту (за рачун сваког Зајмодавца) је дефинитивно плаћена и не рефундира се (осим у случају очигледне грешке).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Накнада за ангажована средства се обрачунава на дневне неповучене и неотказане Укупне обавезе на дневном нивоу од Датума потписивања до краја Периода расположивости (на стварни број дана који је протекао, укључујући прве и искључујући последње дане периода и године од 360 дана), и обрачуната накнада за ангажовање средстава је платива: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први пут, раније од (i) датума који пада деведесет (90) календарских дана након Датума потписивања и (ii) датума који пада петнаест (15) Радних дана од Датума ратификације; затим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последњег дана сваког узастопног периода од шест месеци од датума наведеног у ставу (i) изнад до првог Датума плаћања камате, затим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сваког Датума плаћања камате; затим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последњег дана Периода расположивости;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у тренутку када отказивање ступи на снагу (накнада за ангажовање средстава се обрачунава на отказан износ Укупних ангажованих средстава у том тренутку).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Накнада за ангажована средства биће плаћена ECA Агенту, за рачун сваког Зајмодавца, на рачун о којем ECA Агент може обавестити Зајмопримца. По пријему уплате Накнаде за ангажована средства, ECA Агент ће распоредити одговарајући део Накнаде за ангажована средства сваком Зајмодавцу у складу са условима из Клаузуле 28.2 (</w:t>
      </w:r>
      <w:r w:rsidRPr="004B2408">
        <w:rPr>
          <w:rFonts w:ascii="Verdana" w:eastAsia="Times New Roman" w:hAnsi="Verdana" w:cs="Helvetica"/>
          <w:i/>
          <w:iCs/>
          <w:color w:val="000000"/>
          <w:sz w:val="24"/>
          <w:szCs w:val="24"/>
        </w:rPr>
        <w:t>Расподела средстава ECA</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Агента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13.2 Накнада за уређење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платити ECA Агенту (за рачун Овлашћених водећих аранжера) накнаду за уређење зајма у роковима и у износима наведеним у Писму о накнади за уређење зајма.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13.3 Накнада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платити ECA Агенту (за сопствени рачун) Накнаду агента у роковима и у износима наведеним у Писму о накнади 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13.4 Накнада за координацију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платити Банци за глобалну координацију, структурирање и документацију (за сопствени рачун) накнаду за координацију у роковима и у износима наведеним у Писму о накнади за координацију.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14. ПРЕДНОСТ ECA, ECA ПРЕМИЈА ОСИГУРАЊА, СУБРОГАЦИЈА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14.1 Предност ECA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Без обзира на супротне наводе у овом Уговору, ништа не обавезује било коју Финансијску страну да поступа (или пропусти да поступи) на начин који није у складу са било којим захтевом ECA према одредбама или у вези са ECA Полисом осигурања и ЕCA Агент 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бити овлашћен да предузме све такве радње које може сматрати неопходним ради осигурања испуњења свих захтева ЕCA према одредбама или у вези са ECA Полисом осигурања;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неће бити у обавези да учини ништа што би, по његовом мишљењу, могло довести до (i) кршења било ког захтева ECA према одредбама или у вези са ECA Полисом осигурања, (ii) утицати на валидност ECA Полисом осигурања или (iii) на други начин резултирати ЕCА Случајем обавезне превремене отплате.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ECA обавести ЕCA Агента о својој одлуци по било ком питању (укључујући било коју одлуку која се односи на одобрење било ког захтеваног одрицања или измена Зајмопримца у вези са овим Уговором или било којим Финансијским документом), таква одлука има предност у односу на било коју супротну одлуку коју донесе било која Финансијска страна у мери у којој су Зајмодавци били обавезни да се придржавају такве одлуке у складу са ECA Полисом осигурања или би непоштовање такве одлуке угрозило права Зајмодаваца према ECA Полиси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случају било каквих одступања или недоследности између услова ECA Полисе осигурања и услова Финансијских докумената, услови ECA Полисе осигурања ће превладати између Финансијских страна и ECA, а у мери таквог одступања или недоследности, Финансијска страна неће потврдити ECA услове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Зајмодавац ће сарађивати са ЕCA Агентом и сваким другим Зајмодавцем и предузети радње и/или избегавати предузимање радњи које могу бити неопходне, како би осигурао да ECA Полиса осигурања остане на правној снази. Зајмопримац ће пружити све информације и другу помоћ коју разумно затражи ЕCA Агент у вези са ECA Полисом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14.2 ECA Премија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потврђује да ниједна Финансијска страна ни на који начин није укључена у обрачун било ког дела ECA Премије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неће поднети против било ког Зајмодавца било какву тужбу или одбрану у вези са обрачуном, плаћањем или повраћајем (или не извршењем плаћања или повраћаја) било ког дела ECA Премије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ће сносити трошкове накнаде ECA Агенту (за рачун сваког Зајмодавца) премије осигурања кредита доспеле ECA према ECA Полиси осигурања (укључујући свако увећање износа ECA Премије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(д) Проценат ECA Премије осигурања одређују француски органи по сопственом нахођењу и биће наведен у ECA Полиси осигурања. На дан овог уговора, ECA Премија осигурања је процењена да је једнака износу од 95.153.098 ЕУР у погледу Транше 1 и износу од 1.126.664 ЕУР у погледу Транше 2 који се израчунава на основу процента од 5,02% у </w:t>
      </w:r>
      <w:r w:rsidRPr="004B2408">
        <w:rPr>
          <w:rFonts w:ascii="Verdana" w:eastAsia="Times New Roman" w:hAnsi="Verdana" w:cs="Helvetica"/>
          <w:color w:val="000000"/>
          <w:sz w:val="24"/>
          <w:szCs w:val="24"/>
        </w:rPr>
        <w:lastRenderedPageBreak/>
        <w:t>погледу Транше 1 и 4,33% у погледу Транше 2 и пројектованог Консолидованог периода коришћења средстава за Траншу 1 и Траншу 2 процењеног на основу услова плаћања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Зајмопримац потврђује да ће ECA Премија осигурања која се односи на Траншу бити у целости исплаћена пре првог Коришћења средстава током релевантног Периода коришћења средстава у вези са том Траншом. Стога, Зајмопримац неопозиво и безусловно пристаје да у целости из сопствених средстава преносе ECA Агенту (за даљу исплату ECA) износ једнак ECA Премији осигурања која се односи на Траншу пре него што се изврши прво Коришћење средстава током релевантног Периода коришћења средстава у вези са том Траншом.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Зајмопримац потврђује и сагласан је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 основу ECA Премије осигурања која се односи на Траншу 1: ECA Премија осигурања биће у целости плаћена пре него што се изврши прво Коришћење средстава у оквиру Периода коришћења средстава 1 на основу процењеног износа из става (д)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може да затражи додатни износ који треба да се плати као ЕСА Премија осигурања која се односи на Траншу 1 на или по завршетку Периода коришћења средстава 1 на основу процента ЕСА Премије осигурања која се односи на Траншу 1 наведеног у ЕСА Полиси осигурања која се примењује на стварни износ Консолидованог периода коришћења средстава Транше 1.</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том случају, ЕСА Агент ће обавестити и доставити Зајмопримцу тачну стопу, детаље обрачуна и износе који су коришћени за поновни обрачун ЕСА Премије осигурања која се односи на Траншу 1 и уколико је поновни обрачун ECA Премије осигурања која се односи на Траншу 1 већи од износа који је Зајмопримац платио у складу са првим ставом овог става (i) изнад у вези са ЕСА Премијом осигурања која се односи на Траншу 1, онда ће Зајмопримац сносити трошкове накнаде ЕСА Агента (за рачун сваког Зајмодавца) у износу који је једнак тој разлици. Стога, након што ЕСА Агент добије обавештење из става (i), Зајмопримац ће неопозиво и безусловно пристати да из сопствених средстава пренесе ЕСА Агенту у року од десет (10) Радних дана (за даљу исплату ЕСА) износ једнак тој разлици.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 по основу ECA Премије осигурања која се односи на Траншу 2: ECA Премија осигурања која се односи на Траншу 2 биће обрачуната након завршетка Периода коришћења средстава 1 на основу процента ЕСА Премије осигурања која се односи на Траншу 2 наведеној у ЕСА Полиси осигурања која се примењује на Расположива ангажована средства од краја Периода коришћења средстава 1. ЕСА Агент ће обавестити Зајмопримца о ECA Премији осигурања која се односи на </w:t>
      </w:r>
      <w:r w:rsidRPr="004B2408">
        <w:rPr>
          <w:rFonts w:ascii="Verdana" w:eastAsia="Times New Roman" w:hAnsi="Verdana" w:cs="Helvetica"/>
          <w:color w:val="000000"/>
          <w:sz w:val="24"/>
          <w:szCs w:val="24"/>
        </w:rPr>
        <w:lastRenderedPageBreak/>
        <w:t>Траншу 2 чим буде била доступна након завршетка Периода коришћења средстава 1. Стога, након што ЕСА Агент добије обавештење из става (ii), Зајмопримац ће неопозиво и безусловно пристати да у целости пренесе из сопствених средстава ЕСА Агенту (за даље плаћање ЕСА) износ једнак ЕСА Премији осигурања која се односи на Траншу 2 пре првог Коришћења средстава које се изврши током Периода коришћења средстава 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Зајмопримца потврђује да се ЕСА Премија осигурања не рефундира из било ког разлога, укључујући и случај поновног обрачуна ЕСА Премије осигурања у вези са Траншом 1 од стране ЕСА као што је наведено у ставу (ф)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Без обзира на горе наведено, Зајмопримац ће платити ЕСА минималну премију, на дан закључивања овог Уговора, у износу од две хиљаде евра (2.000 евра) у вези са ЕСА Полисом осигурања након извршења такве ЕСА Полисе осигурања. Такви износи остају у власништву ЕСА и сходно томе их Зајмопримац у сваком случају плаћа ЕСА.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14.3</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Суброгација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 доводећи у питање било које право на обештећење или суброгацију које држава Француска може имати по закону, свака Страна је сагласна да ће држава Француска бити суброгирана у права Зајмодаваца према овом Уговору након било ког плаћања од стране или у име ЕCА, поступајући у име, за рачун и под контролом државе Француске према ЕCА Полиси осигурања и да ће Зајмодавци поступати у складу са упутствима ECA ради остваривања њихових права по овом Уговору и другим Финансијским документима након такве суброгације.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Стране су сагласне да ће право суброгације настати и превладати без обзира на било какву недоследност са било којим правом суброгације које произилази из ЕCА Полисе осигурања или закона Француске и без обзира на поступање ЕCА или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Све исплате које ЕCА изврши у складу са ЕCА Полисом осигурања било ком Зајмодавцу или за његов рачун су у корист тог Зајмодавца, а не у корист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потврђује, у корист Зајмодаваца, државе Француске и ЕCА, да било које уплате које ЕCА изврши било ком Зајмодавцу или за његов рачун у складу са ЕCA Полисом осигурања неће испунити, смањити, ослободити или прејудицирати било коју од обавеза Зајмопримца према Финансијским документима у целини или делимично, које обавезе ће остати доспеле и плативе без обзира на пријем или примену тих плаћања од стране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Зајмопримац је сагласан да ће одмах по пријему обавештења о томе, надокнадити ЕCА, која делује у име, за рачун и под контролом државе Француске, за било коју исплату коју изврши ЕCА, делујући у име, за рачун и под контролом државе Француске у складу са ЕCА Полисом осигурања, било директним плаћањем или компензацијом, у погледу и обиму обавеза Зајмопримца према Зајмодавцу према овом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Зајмопримца да надокнади ЕCА, која делује у име, за рачун и под контролом државе Француске, доспевају и плативе су у валути плаћања на први писмени захтев ЕCА.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 БРУТО ПОРЕЗ И ОБЕШТЕЋЕЊА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15.1 Дефиниције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потребе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Заштићена страна</w:t>
      </w:r>
      <w:r w:rsidRPr="004B2408">
        <w:rPr>
          <w:rFonts w:ascii="Verdana" w:eastAsia="Times New Roman" w:hAnsi="Verdana" w:cs="Helvetica"/>
          <w:color w:val="000000"/>
          <w:sz w:val="24"/>
          <w:szCs w:val="24"/>
        </w:rPr>
        <w:t> означава Финансијску страну која јесте или ће бити подложна одговорности, или ће бити у обавези да изврши плаћање, за или на рачун Пореза у вези са примљеним или износом који се потражује (или износом који се у пореске сврхе сматра да ће се добити или да ће се потраживати) по основу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Порески кредит</w:t>
      </w:r>
      <w:r w:rsidRPr="004B2408">
        <w:rPr>
          <w:rFonts w:ascii="Verdana" w:eastAsia="Times New Roman" w:hAnsi="Verdana" w:cs="Helvetica"/>
          <w:color w:val="000000"/>
          <w:sz w:val="24"/>
          <w:szCs w:val="24"/>
        </w:rPr>
        <w:t> означава кредит, олакшицу или ослобођење од или на име отплате било ког Пореза.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Порески одбитак</w:t>
      </w:r>
      <w:r w:rsidRPr="004B2408">
        <w:rPr>
          <w:rFonts w:ascii="Verdana" w:eastAsia="Times New Roman" w:hAnsi="Verdana" w:cs="Helvetica"/>
          <w:color w:val="000000"/>
          <w:sz w:val="24"/>
          <w:szCs w:val="24"/>
        </w:rPr>
        <w:t> означава умањење или обустављање за или на рачун плаћања Пореза по основу Финансијског документа, осим FATCA умањења.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Плаћање пореза</w:t>
      </w:r>
      <w:r w:rsidRPr="004B2408">
        <w:rPr>
          <w:rFonts w:ascii="Verdana" w:eastAsia="Times New Roman" w:hAnsi="Verdana" w:cs="Helvetica"/>
          <w:color w:val="000000"/>
          <w:sz w:val="24"/>
          <w:szCs w:val="24"/>
        </w:rPr>
        <w:t> означава или повећање плаћања Зајмопримца Финансијској страни према Клаузули 15.2 (</w:t>
      </w:r>
      <w:r w:rsidRPr="004B2408">
        <w:rPr>
          <w:rFonts w:ascii="Verdana" w:eastAsia="Times New Roman" w:hAnsi="Verdana" w:cs="Helvetica"/>
          <w:i/>
          <w:iCs/>
          <w:color w:val="000000"/>
          <w:sz w:val="24"/>
          <w:szCs w:val="24"/>
        </w:rPr>
        <w:t>Бруто порез</w:t>
      </w:r>
      <w:r w:rsidRPr="004B2408">
        <w:rPr>
          <w:rFonts w:ascii="Verdana" w:eastAsia="Times New Roman" w:hAnsi="Verdana" w:cs="Helvetica"/>
          <w:color w:val="000000"/>
          <w:sz w:val="24"/>
          <w:szCs w:val="24"/>
        </w:rPr>
        <w:t>) или према Клаузули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 уколико је супротно наведено, у овој Клаузули 15 упућивање на изразе „одређује” или „одређен” значи одлучивање према потпуном дискреционом овлашћењу лица које доноси одлуку.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15.2 Бруто порез</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извршити сва потребна плаћања без Пореског одбитка, осим ако је Порески одбитак прописан законом.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одмах по сазнању да мора да изврши Порески одбитак (или да постоји било каква промена у стопи или основи за Порески одбитак) о томе обавестити ECA Агента. Слично томе, Зајмодавац ће о том сазнању обавестити ECA Агента у погледу плаћања које је плативо конкретном Зајмодавцу. Уколико ECA Агент добије такво обавештење од Зајмодавца, обавестиће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Уколико је законом предвиђено да Зајмопримац изврши Порески одбитак, износ дугованог плаћања Зајмопримца ће се повећати до износа који је (након Пореског одбитка) једнак плаћању које би се дуговало да није било предвиђеног Пореског одбитка.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(д) Ако се од Зајмопримца тражи да изврши Порески одбитак, Зајмопримац ће извршити тај Порески одбитак и сва плаћања потребна у вези са конкретним Пореским одбитком у дозвољеном року и у минималном износу прописаном законом.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У року од 30 дана од извршења Пореског одбитка или плаћања у вези са тим Пореским одбитком, Зајмопримац који изврши тај Порески одбитак ће доставити ECA Агенту за Финансијску страну која има право на исплату, рационалан доказ конкретној Финансијској страни да је Порески одбитак учињен или (ако је применљиво) да је било која одговарајућа уплата уплаћена надлежном пореском органу.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15.3 Пореско обештећење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у року од седам Радних дана од захтева ECA Агента платити Заштићеној страни износ који је једнак губитку, обавези или трошку за које та Заштићена страна одреди да ће бити или да јесу (директно или индиректно) претрпљени за или на рачун Пореза конкретне Заштићене стране у вези са Финансијским документом.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Став (а) неће се применити: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 основу Пореза обрачунатог за Финансијску страну: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по праву јурисдикције у којој је та Финансијска страна конституисана или, у другом случају, јурисдикције у којој се та Финансијска страна третира као резидент у пореске сврхе;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по праву јурисдикције у којој се налази Канцеларија кредитног аранжмана конкретне Финансијске стране у погледу износа добијених или који се потражују у тој јурисдикцији,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уколико је тај Порез уведен или обрачунат на основу нето прихода који је та Финансијска страна добила или који потражује (али не било који износ који се сматра примљеним или за потраживање);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 било које плаћање или обавезу која се односи на FATCA одбитак за који је Страна у обавези да изврши;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у мери у којој се износ, обавеза или трошак надокнаде повећањем плаћања према Клаузули 15.2 (</w:t>
      </w:r>
      <w:r w:rsidRPr="004B2408">
        <w:rPr>
          <w:rFonts w:ascii="Verdana" w:eastAsia="Times New Roman" w:hAnsi="Verdana" w:cs="Helvetica"/>
          <w:i/>
          <w:iCs/>
          <w:color w:val="000000"/>
          <w:sz w:val="24"/>
          <w:szCs w:val="24"/>
        </w:rPr>
        <w:t>Бруто порез</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Заштићена страна која поднесе или намерава да поднесе захтев у складу са ставом (а) изнад, одмах ће обавестити ECA Агента о догађају који ће довести, или је довео до потраживања, након чега је ECA Агент ће обавестити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Заштићена страна ће, по пријему уплате од Зајмопримца према овој Клаузули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 о томе обавестити ECA 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15.4 Порески кредит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Уколико Зајмопримац изврши Плаћање пореза и релевантна Финансијска страна одреди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се Порески кредит приписује том Плаћању пореза;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је та релевантна Финансијска страна добила, користила и задржала тај Порески кредит,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Финансијска страна ће платити износ Зајмопримцу који та Финансијска страна одреди и оставити га (након тог плаћања) у истој позицији након опорезивања у којој би био Зајмопримац да није извршио Плаћање пореза.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Ништа у овом уговору неће ометати право сваке Финансијске стране (и њихове Подружнице) да уреди своје пореске послове на било који начин за који сматра прикладним и свака Финансијска страна има пуно дискреционо право да тражи било који Порески кредит. Ниједна Финансијска страна неће бити у обавези да објави било коју информацију Зајмопримцу или било којој другој страни у вези са својим пореским пословима и обрачунима.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15.5 Таксе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платити и, у року од седам Радних дана од захтева, надокнадити Финансијским странама трошак, губитак или обавезу која настане у вези са таксама, регистрацијом или сличним Порезима који се плаћају по основу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15.6 ПДВ</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Сви износи изражени као плативи по Финансијском документу од било које Стране Финансијској страни који (у целости или делимично) чине надокнаду за сврхе ПДВ-а ће се сматрати да искључују ПДВ који се наплаћује на робу, и сходно, у складу са ставом (б) испод, ако се ПДВ плаћа или почне да се плаћа на било коју робу коју Финансијска страна обезбеди некој Страни по основу Финансијских докумената, и од такве Финансијске стране се тражи да оправда ПДВ код релевантних пореских органа, та Страна ће платити Финансијској страни (уз и истовремено са плаћањем накнаде) износ који је једнак износу ПДВ-а (и та Финансијска страна ће одмах доставити одговарајућу потврду о ПДВ-у тој Страни).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се ПДВ наплаћује на било коју робу обезбеђену од Финансијске стране („</w:t>
      </w:r>
      <w:r w:rsidRPr="004B2408">
        <w:rPr>
          <w:rFonts w:ascii="Verdana" w:eastAsia="Times New Roman" w:hAnsi="Verdana" w:cs="Helvetica"/>
          <w:b/>
          <w:bCs/>
          <w:color w:val="000000"/>
          <w:sz w:val="24"/>
          <w:szCs w:val="24"/>
        </w:rPr>
        <w:t>Добављач</w:t>
      </w:r>
      <w:r w:rsidRPr="004B2408">
        <w:rPr>
          <w:rFonts w:ascii="Verdana" w:eastAsia="Times New Roman" w:hAnsi="Verdana" w:cs="Helvetica"/>
          <w:color w:val="000000"/>
          <w:sz w:val="24"/>
          <w:szCs w:val="24"/>
        </w:rPr>
        <w:t>”) другој Финансијској страни („</w:t>
      </w:r>
      <w:r w:rsidRPr="004B2408">
        <w:rPr>
          <w:rFonts w:ascii="Verdana" w:eastAsia="Times New Roman" w:hAnsi="Verdana" w:cs="Helvetica"/>
          <w:b/>
          <w:bCs/>
          <w:color w:val="000000"/>
          <w:sz w:val="24"/>
          <w:szCs w:val="24"/>
        </w:rPr>
        <w:t>Прималац</w:t>
      </w:r>
      <w:r w:rsidRPr="004B2408">
        <w:rPr>
          <w:rFonts w:ascii="Verdana" w:eastAsia="Times New Roman" w:hAnsi="Verdana" w:cs="Helvetica"/>
          <w:color w:val="000000"/>
          <w:sz w:val="24"/>
          <w:szCs w:val="24"/>
        </w:rPr>
        <w:t>”) по основу Финансијског документа, и Страна која није Прималац („</w:t>
      </w:r>
      <w:r w:rsidRPr="004B2408">
        <w:rPr>
          <w:rFonts w:ascii="Verdana" w:eastAsia="Times New Roman" w:hAnsi="Verdana" w:cs="Helvetica"/>
          <w:b/>
          <w:bCs/>
          <w:color w:val="000000"/>
          <w:sz w:val="24"/>
          <w:szCs w:val="24"/>
        </w:rPr>
        <w:t>Релевантна страна</w:t>
      </w:r>
      <w:r w:rsidRPr="004B2408">
        <w:rPr>
          <w:rFonts w:ascii="Verdana" w:eastAsia="Times New Roman" w:hAnsi="Verdana" w:cs="Helvetica"/>
          <w:color w:val="000000"/>
          <w:sz w:val="24"/>
          <w:szCs w:val="24"/>
        </w:rPr>
        <w:t>”) треба по условима Финансијског документа да плати износ који је једнак надокнади за ту робу Добављачу (уместо да се од њега захтева да плати или обештети Примаоца у погледу те накнаде):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(када је 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тог ПДВ-а. Прималац ће (где се овај став (и) примењује) одмах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испоруку;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(када је Прималац лице које је дужно да надлежном пореском органу обрачунава ПДВ) Релевантна страна мора одмах, након захтева од Примаоца, да плати Примаоцу износ који је једнак ПДВ-у који се обрачунава на ту испоруку али само у мери у којој Прималац разумно утврди да нема право на кредит или повраћај од надлежног пореског органа у вези са тим ПДВ-ом.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случају када је предвиђено Финансијским документом да било која Страна плати или надокнади Финансијској страни трошкове или издатке, та Страна ће платити или надокнадити (у зависности од случаја) тој Финансијској страни целокупан износ тих трошкова или издатака, укључујући део који представља ПДВ, осим ако та Финансијска страна разумно одреди да има право на кредит или повраћај тог ПДВ-а од стране релевантног пореског органа.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У вези са било којом набавком коју Финансијска страна изврши било којој Страни у складу са Финансијским документом, ако то разумно затражи таква Финансијска страна, та Страна мора одмах тој Финансијској страни доставити детаље о ПДВ регистрацији те Стране и друге информације које се разумно могу захтевати у вези са обавезама о ПДВ извештавању те Финансијске страна у вези са том набавком.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15.7 FATCA информације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У складу са ставом (ц) испод, свака Страна ће у року од десет (10) Радних дана од разумног захтева према другој Страни: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потврдити тој другој Страни да ли је Страна изузета од FATCA или није Страна изузета од FATCA;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доставити тој другој Страни оне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из FATCA те друге стране;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доставити тој другој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 законом, прописом или режимом за размену информација.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Уколико Страна потврди другој Страни у складу са горе наведеним ставом (а)(i), да је Страна изузета од FATCA, а након тога сазна да није или је престала да буде Страна изузета од FATCA, та Страна ће обавестити ту другу Страну у разумно кратком року.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Став (а) не обавезује било коју Финансијску страну да уради било шта и став (а)(iii) не обавезује другу Страну да уради било шта, што би по њеном разумном мишљењу представљало или могло представљати кршење: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ког закона или прописа;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које фидуцијарне дужности;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било које обавезе поверљивости.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Уколико Страна не потврди да ли је Страна изузета од FATCA или не достави обрасце, документацију и друге информације затражене у складу са горе наведеним ставом (а)(i) или (а)(ii) (укључујући, ради избегавања сваке сумње, када се горе наведени став (ц) примењује), онда ће се та Страна третирати, за потребе Финансијских докумената (и плаћања по основу њих) као да није Страна изузета од FATCA до оног тренутка када предметна Страна достави затражене потврде, обрасце, документацији или друге информације.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Сваки Првобитни зајмодавац и сваки Нови зајмодавац у складу са Клаузулом 24 (</w:t>
      </w:r>
      <w:r w:rsidRPr="004B2408">
        <w:rPr>
          <w:rFonts w:ascii="Verdana" w:eastAsia="Times New Roman" w:hAnsi="Verdana" w:cs="Helvetica"/>
          <w:i/>
          <w:iCs/>
          <w:color w:val="000000"/>
          <w:sz w:val="24"/>
          <w:szCs w:val="24"/>
        </w:rPr>
        <w:t>Промене Зајмодаваца</w:t>
      </w:r>
      <w:r w:rsidRPr="004B2408">
        <w:rPr>
          <w:rFonts w:ascii="Verdana" w:eastAsia="Times New Roman" w:hAnsi="Verdana" w:cs="Helvetica"/>
          <w:color w:val="000000"/>
          <w:sz w:val="24"/>
          <w:szCs w:val="24"/>
        </w:rPr>
        <w:t>) 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на датум овог уговора (само у погледу сваког Првобитног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 конкретан Датум преноса (само у погледу конкретног Новог зајмодавца);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на датум захтева од стране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доставити ECA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потврду о задржавању на Обрасцу W-8, Обрасцу W-9 или било којем другом релевантном обрасцу који потврђује његов статус као Стране изузете од FATCA;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коју изјаву о задржавању или други документ, овлашћење или одрицање које ECA Агент може захтевати којим потврђује или утврђује статус тог Зајмодавца према FATCA или било ком другом важећем закону или пропису у том погледу.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(ф) Ако су било која потврда о задржавању, изјава о задржавању, документ, овлашћење или одрицање достављене ECA Агенту од стране Зајмодавца у складу са ставом (e) горе, јесте или постане материјално нетачна или непотпуна, тај Зајмодавац ће је одмах ажурирати и такву </w:t>
      </w:r>
      <w:r w:rsidRPr="004B2408">
        <w:rPr>
          <w:rFonts w:ascii="Verdana" w:eastAsia="Times New Roman" w:hAnsi="Verdana" w:cs="Helvetica"/>
          <w:color w:val="000000"/>
          <w:sz w:val="24"/>
          <w:szCs w:val="24"/>
        </w:rPr>
        <w:lastRenderedPageBreak/>
        <w:t>ажурирану потврду о задржавању, изјаву о задржавању, документ, овлашћење или одрицање доставити ECA Агенту, осим ако је незаконито за Зајмодавца да то уради (у ком случају ће одмах обавестити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ECA Агент се може ослонити на било коју потврду о задржавању, изјаву о задржавању, документ, овлашћење или одрицање које добије од Зајмодавца у складу са ставовима (е) или (ф) изнад, без даље провере. ECA Агент неће бити одговоран за било коју радњу коју је предузео према или у вези са ставовима (е) или (ф) горе.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Ако Зајмодавац накнадно сазна да је престао да буде Страна изузета од FATCA, тај Зајмодавац ће одмах обавестити ECA Агента, а ECA Агент ће обавестити друге Финансијске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15.8 FATCA Одбитак</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Свака Страна може да изврши било који FATCA одбитак који треба да изврши по основу FATCA и било које плаћање које се захтева у вези са FATCA одбитком и неће се захтевати од било које Стране да повећа било које плаћање у вези са којим изврши FATCA одбитак или да на други начин изврши компензацију плаћања за тај FATCA одбитак.</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Свака страна ће одмах, након што буде упозната да мора да изврши FATCA одбитак (или уколико има било какве промене стопе или основице за тај FATCA одбитак) обавестити Страну којој врши плаћање и поред тога обавестити ECA Агента, а ECA Агент ће обавестити друге Стране кредитног аранжмана.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16. ПОВЕЋАНИ ТРОШКОВИ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16.1 Повећани трошкови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У складу са Клаузулом 16.3 (</w:t>
      </w:r>
      <w:r w:rsidRPr="004B2408">
        <w:rPr>
          <w:rFonts w:ascii="Verdana" w:eastAsia="Times New Roman" w:hAnsi="Verdana" w:cs="Helvetica"/>
          <w:i/>
          <w:iCs/>
          <w:color w:val="000000"/>
          <w:sz w:val="24"/>
          <w:szCs w:val="24"/>
        </w:rPr>
        <w:t>Изузећа</w:t>
      </w:r>
      <w:r w:rsidRPr="004B2408">
        <w:rPr>
          <w:rFonts w:ascii="Verdana" w:eastAsia="Times New Roman" w:hAnsi="Verdana" w:cs="Helvetica"/>
          <w:color w:val="000000"/>
          <w:sz w:val="24"/>
          <w:szCs w:val="24"/>
        </w:rPr>
        <w:t>), Зајмопримац ће, у року од седам (7) Радних дана од захтева ECA Агента, платити за рачун Финансијске стране износ свих Повећаних трошкова који настану за ту Финансијску страну или било коју од њених Повезаних лица као резултат: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Уношења било којих измена (или тумачења, администрирања или примене) закона или прописа;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усклађивања са законом или прописом донесеним након датума овог уговора;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имплементације или примене или усклађености са Базелом III или било којим другим законом или прописом који примењује Базел III (укључујући и ЦРД IV) (без обзира да ли такву имплементацију или усклађеност спроводи Влада, регулаторни орган, Финансијска страна или било која од њених Повезаних лица).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овом уговору, </w:t>
      </w:r>
      <w:r w:rsidRPr="004B2408">
        <w:rPr>
          <w:rFonts w:ascii="Verdana" w:eastAsia="Times New Roman" w:hAnsi="Verdana" w:cs="Helvetica"/>
          <w:b/>
          <w:bCs/>
          <w:color w:val="000000"/>
          <w:sz w:val="24"/>
          <w:szCs w:val="24"/>
        </w:rPr>
        <w:t>Повећани трошкови</w:t>
      </w:r>
      <w:r w:rsidRPr="004B2408">
        <w:rPr>
          <w:rFonts w:ascii="Verdana" w:eastAsia="Times New Roman" w:hAnsi="Verdana" w:cs="Helvetica"/>
          <w:color w:val="000000"/>
          <w:sz w:val="24"/>
          <w:szCs w:val="24"/>
        </w:rPr>
        <w:t> означавају: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смањење стопе приноса од Кредитног аранжмана или на укупни капитал Финансијске стране (или њеног Повезаног лица);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додатне или повећане трошкове;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смањење износа који је доспео и платив по основу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који настану или које претрпи Финансијска страна или њено Повезано лице у мери у којој се то може приписати томе што је Финансијска страна закључила овај Уговор или финансирала или извршила своје обавезе према било ком Финансијском документу.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овој клаузули 16.1:</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w:t>
      </w:r>
      <w:r w:rsidRPr="004B2408">
        <w:rPr>
          <w:rFonts w:ascii="Verdana" w:eastAsia="Times New Roman" w:hAnsi="Verdana" w:cs="Helvetica"/>
          <w:b/>
          <w:bCs/>
          <w:color w:val="000000"/>
          <w:sz w:val="24"/>
          <w:szCs w:val="24"/>
        </w:rPr>
        <w:t>Базел III</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споразуме о захтевима у погледу висине капитала, коефицијентима задужености и ликвидности који су садржани у „Базелу III: Глобални регулаторни оквир за отпорније банке и банкарске системе”, „Базел III: Међународни оквир за мерење изложености ризику ликвидности, стандарде и мониторинг овог ризика” и „Смерницама за националне власти које уводе контрациклични капитални амортизер” које је објавио Базелски комитет за супервизију банака у децембру 2010. године, укључујући измене, допуне или дораде;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правила за глобално системски значајне банке садржана у документу „Глобално системски значајне банке: методологија за утврђивање и додатни захтеви за апсорбцију губитака – текст са правилима</w:t>
      </w:r>
      <w:r w:rsidRPr="004B2408">
        <w:rPr>
          <w:rFonts w:ascii="Arial" w:eastAsia="Times New Roman" w:hAnsi="Arial" w:cs="Arial"/>
          <w:color w:val="000000"/>
          <w:sz w:val="24"/>
          <w:szCs w:val="24"/>
        </w:rPr>
        <w:t>ˮ</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који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је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објавио</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Базелски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комитет</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за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супервизију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банака</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новембру</w:t>
      </w:r>
      <w:r w:rsidRPr="004B2408">
        <w:rPr>
          <w:rFonts w:ascii="Verdana" w:eastAsia="Times New Roman" w:hAnsi="Verdana" w:cs="Helvetica"/>
          <w:color w:val="000000"/>
          <w:sz w:val="24"/>
          <w:szCs w:val="24"/>
        </w:rPr>
        <w:t xml:space="preserve"> 2011. </w:t>
      </w:r>
      <w:r w:rsidRPr="004B2408">
        <w:rPr>
          <w:rFonts w:ascii="Verdana" w:eastAsia="Times New Roman" w:hAnsi="Verdana" w:cs="Verdana"/>
          <w:color w:val="000000"/>
          <w:sz w:val="24"/>
          <w:szCs w:val="24"/>
        </w:rPr>
        <w:t>године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укључујући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измене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допуне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или</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дораде</w:t>
      </w:r>
      <w:r w:rsidRPr="004B2408">
        <w:rPr>
          <w:rFonts w:ascii="Verdana" w:eastAsia="Times New Roman" w:hAnsi="Verdana" w:cs="Helvetica"/>
          <w:color w:val="000000"/>
          <w:sz w:val="24"/>
          <w:szCs w:val="24"/>
        </w:rPr>
        <w:t xml:space="preserve">; </w:t>
      </w:r>
      <w:r w:rsidRPr="004B2408">
        <w:rPr>
          <w:rFonts w:ascii="Verdana" w:eastAsia="Times New Roman" w:hAnsi="Verdana" w:cs="Verdana"/>
          <w:color w:val="000000"/>
          <w:sz w:val="24"/>
          <w:szCs w:val="24"/>
        </w:rPr>
        <w:t>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све даље смернице или стандарде које је објавио Базелски комитет за супервизију банака у вези са „Базелом III”.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w:t>
      </w:r>
      <w:r w:rsidRPr="004B2408">
        <w:rPr>
          <w:rFonts w:ascii="Verdana" w:eastAsia="Times New Roman" w:hAnsi="Verdana" w:cs="Helvetica"/>
          <w:b/>
          <w:bCs/>
          <w:color w:val="000000"/>
          <w:sz w:val="24"/>
          <w:szCs w:val="24"/>
        </w:rPr>
        <w:t>ЦРД IV</w:t>
      </w:r>
      <w:r w:rsidRPr="004B2408">
        <w:rPr>
          <w:rFonts w:ascii="Verdana" w:eastAsia="Times New Roman" w:hAnsi="Verdana" w:cs="Helvetica"/>
          <w:color w:val="000000"/>
          <w:sz w:val="24"/>
          <w:szCs w:val="24"/>
        </w:rPr>
        <w:t>” означава: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Регулативу (ЕУ) бр. 575/2013 Европског Парламента и Савета од 26. јуна 2013. године о пруденцијалним захтевима кредитних институција и инвестиционих компанија;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Директиву 2013/36/ЕУ Европског Парламента и Савета од 26. јуна 2013. године о приступу активностима кредитних институција и пруденцијалној супервизији кредитних институција и инвестиционих компанија;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било који други пропис који се спроводи у било којој релевантној јурисдикцији.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16.2 Потраживања по основу повећаних трошкова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Финансијска страна која намерава да поднесе захтев у складу са Клаузулом 16.1 (</w:t>
      </w:r>
      <w:r w:rsidRPr="004B2408">
        <w:rPr>
          <w:rFonts w:ascii="Verdana" w:eastAsia="Times New Roman" w:hAnsi="Verdana" w:cs="Helvetica"/>
          <w:i/>
          <w:iCs/>
          <w:color w:val="000000"/>
          <w:sz w:val="24"/>
          <w:szCs w:val="24"/>
        </w:rPr>
        <w:t>Повећани трошкови</w:t>
      </w:r>
      <w:r w:rsidRPr="004B2408">
        <w:rPr>
          <w:rFonts w:ascii="Verdana" w:eastAsia="Times New Roman" w:hAnsi="Verdana" w:cs="Helvetica"/>
          <w:color w:val="000000"/>
          <w:sz w:val="24"/>
          <w:szCs w:val="24"/>
        </w:rPr>
        <w:t>) обавестиће ECA Агента о случају који доводи до настанка потраживања, након чега ће ECA Агент одмах обавестити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Свака Финансијска страна ће, чим буде изводљиво након захтева ECA Агента, доставити потврду о износу њених Повећаних трошкова.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16.3 Изузећа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Клаузула 16.1 (</w:t>
      </w:r>
      <w:r w:rsidRPr="004B2408">
        <w:rPr>
          <w:rFonts w:ascii="Verdana" w:eastAsia="Times New Roman" w:hAnsi="Verdana" w:cs="Helvetica"/>
          <w:i/>
          <w:iCs/>
          <w:color w:val="000000"/>
          <w:sz w:val="24"/>
          <w:szCs w:val="24"/>
        </w:rPr>
        <w:t>Повећани трошкови</w:t>
      </w:r>
      <w:r w:rsidRPr="004B2408">
        <w:rPr>
          <w:rFonts w:ascii="Verdana" w:eastAsia="Times New Roman" w:hAnsi="Verdana" w:cs="Helvetica"/>
          <w:color w:val="000000"/>
          <w:sz w:val="24"/>
          <w:szCs w:val="24"/>
        </w:rPr>
        <w:t>) се не примењује уколико се Повећани трошкови: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могу приписати Одбитку пореза који Зајмопримац треба да изврши по закону;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компензују у складу са Клаузулом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 (или би били компензовани у складу са Клаузулом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 али нису компензовани само због примене изузећа наведених у ставу (б) Клаузуле 15.3 (</w:t>
      </w:r>
      <w:r w:rsidRPr="004B2408">
        <w:rPr>
          <w:rFonts w:ascii="Verdana" w:eastAsia="Times New Roman" w:hAnsi="Verdana" w:cs="Helvetica"/>
          <w:i/>
          <w:iCs/>
          <w:color w:val="000000"/>
          <w:sz w:val="24"/>
          <w:szCs w:val="24"/>
        </w:rPr>
        <w:t>Пореско обештећење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могу приписати FATCA одбитку који се захтева од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могу приписати намерном кршењу било ког закона или прописа од стране конкретне Финансијске стране или њеног Повезаног лица.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овој Клаузули 16.3, позивање на </w:t>
      </w:r>
      <w:r w:rsidRPr="004B2408">
        <w:rPr>
          <w:rFonts w:ascii="Verdana" w:eastAsia="Times New Roman" w:hAnsi="Verdana" w:cs="Helvetica"/>
          <w:b/>
          <w:bCs/>
          <w:color w:val="000000"/>
          <w:sz w:val="24"/>
          <w:szCs w:val="24"/>
        </w:rPr>
        <w:t>Одбитак пореза</w:t>
      </w:r>
      <w:r w:rsidRPr="004B2408">
        <w:rPr>
          <w:rFonts w:ascii="Verdana" w:eastAsia="Times New Roman" w:hAnsi="Verdana" w:cs="Helvetica"/>
          <w:color w:val="000000"/>
          <w:sz w:val="24"/>
          <w:szCs w:val="24"/>
        </w:rPr>
        <w:t> има исто значење дато том термину у Клаузули 15.1 (</w:t>
      </w:r>
      <w:r w:rsidRPr="004B2408">
        <w:rPr>
          <w:rFonts w:ascii="Verdana" w:eastAsia="Times New Roman" w:hAnsi="Verdana" w:cs="Helvetica"/>
          <w:i/>
          <w:iCs/>
          <w:color w:val="000000"/>
          <w:sz w:val="24"/>
          <w:szCs w:val="24"/>
        </w:rPr>
        <w:t>Дефиниције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17. ДРУГА ОБЕШТЕЋЕЊА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17.1 Обештећење за курсне разлике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Евро је валута рачуна и плаћања за било који износ дугованог плаћања Зајмопримца према било ком Финансијском документу (осим за било које плаћање у погледу трошкова, издатака или Пореза који ће бити извршени у валути у којој су трошкови, издаци или Порези настали). Уколико износ који Зајмопримац дугује по основу Финансијских докумената (у даљем тексту: „</w:t>
      </w:r>
      <w:r w:rsidRPr="004B2408">
        <w:rPr>
          <w:rFonts w:ascii="Verdana" w:eastAsia="Times New Roman" w:hAnsi="Verdana" w:cs="Helvetica"/>
          <w:b/>
          <w:bCs/>
          <w:color w:val="000000"/>
          <w:sz w:val="24"/>
          <w:szCs w:val="24"/>
        </w:rPr>
        <w:t>Износ</w:t>
      </w:r>
      <w:r w:rsidRPr="004B2408">
        <w:rPr>
          <w:rFonts w:ascii="Verdana" w:eastAsia="Times New Roman" w:hAnsi="Verdana" w:cs="Helvetica"/>
          <w:color w:val="000000"/>
          <w:sz w:val="24"/>
          <w:szCs w:val="24"/>
        </w:rPr>
        <w:t>”), или налога, пресуде или одлуке датих или донетих у вези са Износом, мора да се конвертује из валуте (у даљем тексту: „</w:t>
      </w:r>
      <w:r w:rsidRPr="004B2408">
        <w:rPr>
          <w:rFonts w:ascii="Verdana" w:eastAsia="Times New Roman" w:hAnsi="Verdana" w:cs="Helvetica"/>
          <w:b/>
          <w:bCs/>
          <w:color w:val="000000"/>
          <w:sz w:val="24"/>
          <w:szCs w:val="24"/>
        </w:rPr>
        <w:t>Прва валута</w:t>
      </w:r>
      <w:r w:rsidRPr="004B2408">
        <w:rPr>
          <w:rFonts w:ascii="Verdana" w:eastAsia="Times New Roman" w:hAnsi="Verdana" w:cs="Helvetica"/>
          <w:color w:val="000000"/>
          <w:sz w:val="24"/>
          <w:szCs w:val="24"/>
        </w:rPr>
        <w:t>”) у којој је тај Износ платив у другу валуту (у даљем тексту: „</w:t>
      </w:r>
      <w:r w:rsidRPr="004B2408">
        <w:rPr>
          <w:rFonts w:ascii="Verdana" w:eastAsia="Times New Roman" w:hAnsi="Verdana" w:cs="Helvetica"/>
          <w:b/>
          <w:bCs/>
          <w:color w:val="000000"/>
          <w:sz w:val="24"/>
          <w:szCs w:val="24"/>
        </w:rPr>
        <w:t>Друга валута</w:t>
      </w:r>
      <w:r w:rsidRPr="004B2408">
        <w:rPr>
          <w:rFonts w:ascii="Verdana" w:eastAsia="Times New Roman" w:hAnsi="Verdana" w:cs="Helvetica"/>
          <w:color w:val="000000"/>
          <w:sz w:val="24"/>
          <w:szCs w:val="24"/>
        </w:rPr>
        <w:t>”) у сврху: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састављања или подношења тужбе или доказа против Зајмопримца;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добијања или извршења налога, пресуде или одлуке у вези са парничним или арбитражним поступком,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Зајмопримац ће као независну обавезу, у року од седам Радних дана од захтева, рефундирати у мери у којој је дозвољено законом свакој Финансијској страни или којима дугује тај Износ за трошак, губитак или обавезу која настаје из или као последица конверзије укључујући одступања између (A) курсне стопе која се користи за конвертовање тог </w:t>
      </w:r>
      <w:r w:rsidRPr="004B2408">
        <w:rPr>
          <w:rFonts w:ascii="Verdana" w:eastAsia="Times New Roman" w:hAnsi="Verdana" w:cs="Helvetica"/>
          <w:color w:val="000000"/>
          <w:sz w:val="24"/>
          <w:szCs w:val="24"/>
        </w:rPr>
        <w:lastRenderedPageBreak/>
        <w:t>Износа из Прве валуте у Другу валуту и (Б) курсне стопе или стопа које су расположиве том лицу у време пријема тог Износа.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се одриче права које има у било којој јурисдикцији да плати сваки износ према Финансијским документима у валути или валутној јединици осим у оној у којој је изражен за плаћање.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17.2 Друга обештећења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у року од седам Радних дана од захтева, рефундирати свакој Финансијској страни све трошкове, губитке или обавезе које је претрпео као резултат: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настанка Случаја неиспуњења обавезе;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неплаћања износа од стране Зајмопримца који дугује према Финансијским документима на датум доспећа, укључујући без ограничења, трошкове, губитке или обавезе који настају као последица Клаузуле 27 (</w:t>
      </w:r>
      <w:r w:rsidRPr="004B2408">
        <w:rPr>
          <w:rFonts w:ascii="Verdana" w:eastAsia="Times New Roman" w:hAnsi="Verdana" w:cs="Helvetica"/>
          <w:i/>
          <w:iCs/>
          <w:color w:val="000000"/>
          <w:sz w:val="24"/>
          <w:szCs w:val="24"/>
        </w:rPr>
        <w:t>Расподела између Финансијских страна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финансирања, или склапања аранжмана за финансирање, њеног учешћа у Зајму, али које није извршено због дејства једне или више одредаба овог Уговора (осим из разлога неиспуњења обавезе или немара те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неплаћања превремене отплате Зајма (или његовог дела) у складу са обавештењем о превременој отплати достављеним од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што је била страна у ECA Полиси осигурања (осим разлога који нису груб немар или намерно пропуштање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одмах обештети сваку Финансијску страну, свако Повезано лице Финансијске стране и сваког службеника или запосленог Финансијске стране или њеном Повезаном лицу, за било који трошак, губитак или обавезу коју је претрпела та Финансијска страна или њено Повезано лице (или службеник или запослени у тој Финансијској страни или Повезано лице) у вези са, или произашлим из Кредитног аранжмана или коришћења средстава Кредитног аранжмана (укључујући, али не ограничавајући се на оне који су настали у вези са било којим судским, арбитражним или управним поступком или регулаторном истрагом у вези Кредитним аранжманом), осим уколико је тај губитак или обавеза настао услед грубог немара или намерног пропуштања те Финансијске стране или њеног Повезаног лица/ Подружнице (или службеника или запосленог у тој Финансијској страни или Повезаном лицу).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17.3 Накнада трошкова ECA Агенту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Зајмодавац ће одмах рефундирати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све трошкове, губитке или обавезе који настану за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Агенту (који разумно поступа) као последица: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истраживања било ког случаја за који разумно верују да представља Случај неиспуњења обавеза;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поступања или ослањања на било које обавештење, захтев или инструкцију за коју разумно верују да је истинита, тачна и примерено овлашћена;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давања инструкција адвокатима, рачуновођама, пореским саветницима, вештацима или другим стручњацима, у складу са овим уговором;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тога што су страна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Полисе осигурања (осим разлога који нису груба немара или намерно пропуштање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све трошкове, губитке или обавезе (укључујући, не ограничавајући се, због немара или било које друге врсте одговорности) који настану за њих (услед разлога који нису груб немар или намерно пропуштање) (или, у случају било ког трошка, губитка или обавезе у складу са Клаузулом 28.8 (</w:t>
      </w:r>
      <w:r w:rsidRPr="004B2408">
        <w:rPr>
          <w:rFonts w:ascii="Verdana" w:eastAsia="Times New Roman" w:hAnsi="Verdana" w:cs="Helvetica"/>
          <w:i/>
          <w:iCs/>
          <w:color w:val="000000"/>
          <w:sz w:val="24"/>
          <w:szCs w:val="24"/>
        </w:rPr>
        <w:t>Поремећај платних система итд.</w:t>
      </w:r>
      <w:r w:rsidRPr="004B2408">
        <w:rPr>
          <w:rFonts w:ascii="Verdana" w:eastAsia="Times New Roman" w:hAnsi="Verdana" w:cs="Helvetica"/>
          <w:color w:val="000000"/>
          <w:sz w:val="24"/>
          <w:szCs w:val="24"/>
        </w:rPr>
        <w:t>), без обзира на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Агентов немар, грубу непажњу или било коју другу категорију одговорности, али не укључујући било какав захтев заснован на превари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Агента), делујући као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 према Финансијским документима или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Полиси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18. УБЛАЖАВАЊЕ КРЕДИТНОГ РИЗИКА ОД СТРАНЕ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18.1 Ублажавање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Свака Финансијска страна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платив по или у складу са, или отказан у складу са Клаузулом 8 (</w:t>
      </w:r>
      <w:r w:rsidRPr="004B2408">
        <w:rPr>
          <w:rFonts w:ascii="Verdana" w:eastAsia="Times New Roman" w:hAnsi="Verdana" w:cs="Helvetica"/>
          <w:i/>
          <w:iCs/>
          <w:color w:val="000000"/>
          <w:sz w:val="24"/>
          <w:szCs w:val="24"/>
        </w:rPr>
        <w:t>Обавезна превремена отплата</w:t>
      </w:r>
      <w:r w:rsidRPr="004B2408">
        <w:rPr>
          <w:rFonts w:ascii="Verdana" w:eastAsia="Times New Roman" w:hAnsi="Verdana" w:cs="Helvetica"/>
          <w:color w:val="000000"/>
          <w:sz w:val="24"/>
          <w:szCs w:val="24"/>
        </w:rPr>
        <w:t> – </w:t>
      </w:r>
      <w:r w:rsidRPr="004B2408">
        <w:rPr>
          <w:rFonts w:ascii="Verdana" w:eastAsia="Times New Roman" w:hAnsi="Verdana" w:cs="Helvetica"/>
          <w:i/>
          <w:iCs/>
          <w:color w:val="000000"/>
          <w:sz w:val="24"/>
          <w:szCs w:val="24"/>
        </w:rPr>
        <w:t>Незаконитост</w:t>
      </w:r>
      <w:r w:rsidRPr="004B2408">
        <w:rPr>
          <w:rFonts w:ascii="Verdana" w:eastAsia="Times New Roman" w:hAnsi="Verdana" w:cs="Helvetica"/>
          <w:color w:val="000000"/>
          <w:sz w:val="24"/>
          <w:szCs w:val="24"/>
        </w:rPr>
        <w:t>), Клаузулом 15 (</w:t>
      </w:r>
      <w:r w:rsidRPr="004B2408">
        <w:rPr>
          <w:rFonts w:ascii="Verdana" w:eastAsia="Times New Roman" w:hAnsi="Verdana" w:cs="Helvetica"/>
          <w:i/>
          <w:iCs/>
          <w:color w:val="000000"/>
          <w:sz w:val="24"/>
          <w:szCs w:val="24"/>
        </w:rPr>
        <w:t>Бруто порез и обештећења</w:t>
      </w:r>
      <w:r w:rsidRPr="004B2408">
        <w:rPr>
          <w:rFonts w:ascii="Verdana" w:eastAsia="Times New Roman" w:hAnsi="Verdana" w:cs="Helvetica"/>
          <w:color w:val="000000"/>
          <w:sz w:val="24"/>
          <w:szCs w:val="24"/>
        </w:rPr>
        <w:t>) или Клаузулом 16 (</w:t>
      </w:r>
      <w:r w:rsidRPr="004B2408">
        <w:rPr>
          <w:rFonts w:ascii="Verdana" w:eastAsia="Times New Roman" w:hAnsi="Verdana" w:cs="Helvetica"/>
          <w:i/>
          <w:iCs/>
          <w:color w:val="000000"/>
          <w:sz w:val="24"/>
          <w:szCs w:val="24"/>
        </w:rPr>
        <w:t>Повећани трошкови</w:t>
      </w:r>
      <w:r w:rsidRPr="004B2408">
        <w:rPr>
          <w:rFonts w:ascii="Verdana" w:eastAsia="Times New Roman" w:hAnsi="Verdana" w:cs="Helvetica"/>
          <w:color w:val="000000"/>
          <w:sz w:val="24"/>
          <w:szCs w:val="24"/>
        </w:rPr>
        <w:t>) укључујући (без ограничења) преношење њихових права и обавеза према Финансијским документима на друго Повезано лице или Канцеларију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Горе наведени став (a) ни на који начин не ограничава обавезе Зајмопримца према Финансијским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18.2 Ограничење одговорности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Зајмопримац ће одмах рефундирати свакој Финансијској страни све трошкове и издатке који разумно настану за ту Финансијску страну као последица корака које је предузела у складу са Клаузулом 18.1 (</w:t>
      </w:r>
      <w:r w:rsidRPr="004B2408">
        <w:rPr>
          <w:rFonts w:ascii="Verdana" w:eastAsia="Times New Roman" w:hAnsi="Verdana" w:cs="Helvetica"/>
          <w:i/>
          <w:iCs/>
          <w:color w:val="000000"/>
          <w:sz w:val="24"/>
          <w:szCs w:val="24"/>
        </w:rPr>
        <w:t>Ублажавање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Финансијска страна није у обавези да предузме било које кораке дефинисане у Клаузули 18.1 (</w:t>
      </w:r>
      <w:r w:rsidRPr="004B2408">
        <w:rPr>
          <w:rFonts w:ascii="Verdana" w:eastAsia="Times New Roman" w:hAnsi="Verdana" w:cs="Helvetica"/>
          <w:i/>
          <w:iCs/>
          <w:color w:val="000000"/>
          <w:sz w:val="24"/>
          <w:szCs w:val="24"/>
        </w:rPr>
        <w:t>Ублажавање</w:t>
      </w:r>
      <w:r w:rsidRPr="004B2408">
        <w:rPr>
          <w:rFonts w:ascii="Verdana" w:eastAsia="Times New Roman" w:hAnsi="Verdana" w:cs="Helvetica"/>
          <w:color w:val="000000"/>
          <w:sz w:val="24"/>
          <w:szCs w:val="24"/>
        </w:rPr>
        <w:t>) уколико би, по мишљењу те Финансијске стране (делујући разумно), то могло бити штетно по њу.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19. ТРОШКОВИ И ИЗДАЦИ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19.1 Издаци по основу трансакције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Зајмопримац ће у року од петнаест (15) Радних дана од захтева платити свакој Финансијској страни (на рачун који ECA Агент повремено одреди у писаној форми и валути евро) износ свих трошкова и издатака (укључујући правне трошкове и трошкове превођења) који разумно настану за било кога од њих у вези са преговорима, припремом, штампањем, потписивањем, објављивањем и извршењем: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овог уговора и било којих других докумената наведених у овом Уговору;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свих других Финансијских докумената потписаних након датума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19.2 Трошкови измене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Уколико Зајмопримац или Финансијска страна захтевају измену, одрицање или сагласност; Зајмопримац ће у року од седам Радних дана од дана захтева накнадити свакој Финансијској страни износ свих трошкова и издатака (укључујући правне трошкове) који за Финансијске стране разумно проистичу из процене, преговарања или поступања у складу са било којим захтевом за измену, одрицање или сагласност.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19.3 Трошкови спровођења и очувања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у року од три Радна дана од дана захтева, платити свакој Финансијској страни износ свих трошкова и издатака (укључујући правне трошкове и издатке) које је сносила та Финансијска страна у вези са спровођењем или очувањем права по основу било ког Финансијског документа и сваког поступка који је покренула Финансијска страна или се води против ње као последица спровођења ових права.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 ИЗЈАВЕ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 Опште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даје изјаве и гаранције дефинисане у овој Клаузули 20 свакој Финансијској страни, на датум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 Статус</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Суверена држава која има моћ да тужи и буде тужена у своје име, укључујући пред било којим судом и/или арбитражним судом који може бити надлежан у складу са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Има моћ да поседује своју имовину и да обавља своје активности и пословање док се исто спроводи.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20.3 Ауторитет и овлашћење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Има капацитет, право и овлашћење да закључи и спроводи, и преузео је све неопходне радње и/или процедуре за добијање овлашћења за закључивање и спровођење Финансијских докумената у којима је друга страна и трансакција предвиђене Финансијским </w:t>
      </w:r>
      <w:r w:rsidRPr="004B2408">
        <w:rPr>
          <w:rFonts w:ascii="Verdana" w:eastAsia="Times New Roman" w:hAnsi="Verdana" w:cs="Helvetica"/>
          <w:color w:val="000000"/>
          <w:sz w:val="24"/>
          <w:szCs w:val="24"/>
        </w:rPr>
        <w:lastRenderedPageBreak/>
        <w:t>документима у којој је страна (под условом да, везано за било које коришћење средстава Кредитног аранжмана и обавезу Зајмопримца да отплати главницу и плати камату према сваком Зајму, је објављен „Службени гласник Републике Србије” у којем је објављен закон о ратификацији овог уговора од стране Народне скупштине Републике Србије и да је тај закон о ратификацији ступио на снагу).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је прописно пренео на своје представнике овлашћења да изврше Финансијска документа и било који други документ који може бити прикладан или потребан у складу са Финансијским документима, у складу са важећим прописима.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Ограничења његових овлашћења неће се прекорачивати, као резултат задуживања дефинисаних у Финансијским документима у којима је страна (укључујући, ради избегавања сумње, ограничење јавног дуга утврђено одговарајућим годишњим законом о буџету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20.4 Обавезујуће одредбе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Наведене обавезе које Република Србија преузима у Финансијским документима у којима је страна јесу законите, валидне, обавезујуће и извршиве обавезе (под условом да, везано за свако Коришћење средстава Кредитног аранжмана и обавезу Зајмопримца да отплати главницу и плати камату према сваком Зајму, је објављен „Службени гласник Републике Србије” у којем је објављен закон о ратификацији овог уговора од стране Народне скупштине Републике Србије и да је тај закон о ратификацији ступио на снагу).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уговор је у одговарајућој правној форми.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20.5 Несукобљавање са другим обавезама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Закључивање, извршавање и спровођење, као и трансакције које су предвиђене, Докумената о трансакцији нису и неће бити у сукобу 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којом Уставном одредбом, законом, прописом, уредбом, декретом, споразумом, конвенцијом или сличним актом који се на њега примењује;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којим уговором, документом или инструментом који га обавезује или било коју његову имовину, нити представљају догађај неиспуњења обавеза или раскида (како год наведено) према било ком таквом споразуму, документу или инструменту;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било којим споразумом, уговором или другим инструментом који је закључен између њега и ММФ-а или је издат у корист ММФ-а.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Добијене су све сагласности које захтевају повериоци Зајмопримца, регулаторна тела или било које треће стране, а које су </w:t>
      </w:r>
      <w:r w:rsidRPr="004B2408">
        <w:rPr>
          <w:rFonts w:ascii="Verdana" w:eastAsia="Times New Roman" w:hAnsi="Verdana" w:cs="Helvetica"/>
          <w:color w:val="000000"/>
          <w:sz w:val="24"/>
          <w:szCs w:val="24"/>
        </w:rPr>
        <w:lastRenderedPageBreak/>
        <w:t>неопходне за извршење овог уговора и Финансијских докумената у којима је Зајмопримац страна и које су неопходне за извршење и спровођење обавеза које произилазе из њих.</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20.6 Валидност и прихватљивост доказа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 Овлашћења потребна: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да омогући њему и Купцу да законито закључе, остваре своја права и испуне своје обавезе према Финансијским документима у којима је страна;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да учини да су Финансијска документа у којима је страна прихватљива као доказ у Републици Србији,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су добијена, извршена, урађена, испуњена или одрађена и у пуној су снази и дејству (под условом да, везано за свако коришћење средстава Кредитног аранжмана и обавезу Зајмопримца да отплати главницу и плати камату према сваком Зајму, (i) је објављен „Службени гласник Републике Србије” у којем је објављен закон о ратификацији овог уговора од стране Народне скупштине Републике Србије и да је тај закон о ратификацији ступио на снагу и (ii) је овај Уговор регистрован у Централној банци).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20.7 Буџет и лимити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Средства неопходна за исплату свих обавеза Зајмопримца према Финансијским документима у погледу релевантног периода обезбеђена су Законом о буџету Републике Србије (</w:t>
      </w:r>
      <w:r w:rsidRPr="004B2408">
        <w:rPr>
          <w:rFonts w:ascii="Verdana" w:eastAsia="Times New Roman" w:hAnsi="Verdana" w:cs="Helvetica"/>
          <w:i/>
          <w:iCs/>
          <w:color w:val="000000"/>
          <w:sz w:val="24"/>
          <w:szCs w:val="24"/>
        </w:rPr>
        <w:t>Закон о буџету Републике Србије</w:t>
      </w:r>
      <w:r w:rsidRPr="004B2408">
        <w:rPr>
          <w:rFonts w:ascii="Verdana" w:eastAsia="Times New Roman" w:hAnsi="Verdana" w:cs="Helvetica"/>
          <w:color w:val="000000"/>
          <w:sz w:val="24"/>
          <w:szCs w:val="24"/>
        </w:rPr>
        <w:t>) за ту годину.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Задужења и гаранције су у оквирима (ако постоје) под релевантним законима Републике Србије или које су дефинисали ММФ, Светска банка и релевантни међународни споразуми.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20.8 Међународна монетарна имовина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Република Србија и Централна банка имају потпуно власништво, моћ, контролу и овлашћење за коришћење Међународне монетарне имовине.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има у потпуности на располагању део расположивих Међународних монетарних средстава за испуњење својих обавеза према Финансијским документима и не захтева никакву лиценцу или било које друго овлашћење било које особе или државног органа агенције да користи такав део Међународне монетарне имовине.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Република Србија је стварни власник Међународне монетарне имовине.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(д) Централна банка је централна банка и монетарна власт Републике Србије која је овлашћена да држи и управља Међународном </w:t>
      </w:r>
      <w:r w:rsidRPr="004B2408">
        <w:rPr>
          <w:rFonts w:ascii="Verdana" w:eastAsia="Times New Roman" w:hAnsi="Verdana" w:cs="Helvetica"/>
          <w:color w:val="000000"/>
          <w:sz w:val="24"/>
          <w:szCs w:val="24"/>
        </w:rPr>
        <w:lastRenderedPageBreak/>
        <w:t>монетарном имовином, укључујући део Међународне монетарне имовине којима Зајмопримац у потпуности располаже, на начин који доприноси испуњењу доспелих обавезе по основу спољног дуга Републике Србије, које ће укључивати обавезе из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20.9 Девизно пословање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Према законима Републике Србије, сва плаћања која се изврше према Документима о трансакцији могу се слободно преносити ван Републике Србије и могу се уплатити или слободно конвертовати у евро, под условом регистрације овог уговора код Централне банке.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складу са регистрацијом овог Уговора (и свих његових измена и допуна у складу са овим уговором) код Централне банке, Зајмопримац је добио са одобрења за контролу девизног пословања или таква друга Овлашћења која су потребна да осигура доступност евра како би Зајмопримцу омогућио да извршава све своје обавезе према Финансијским документима на начин и на месту који је у њима предвиђен.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складу са регистрацијом овог уговора код Централне банке (и свих његових измена и допуна у складу са овим уговором), тренутно не постоје ограничења или захтеви који ограничавају доступност или трансфер девизних средстава које би ограничили могућност Зајмопримца да извршава своје обавезе према било ком Финансијском документу.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20.10 Меродавно право и извршење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Избор меродавног права за Финансијска документа биће признато и спроведено у Републици Србији.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је, према законима Републике Србије, подложан грађанском и трговинском праву у погледу својих обавеза према Финансијским документима и његовог извршења Финансијских докумената у којима је страна, а задуживања по овом Уговору, његово остваривање права и извршавање његових обавеза по њима представљаће, према законима Републике Србије, приватна и комерцијална акта (за разлику од владиних, јавних или административних аката), који су предмет грађанског и привредног права и учињена су и извршена у приватне и комерцијалне сврхе.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Избор искључиве јурисдикције арбитражног суда Међународне привредне коморе у Паризу, како је предвиђено овим уговором, је важећи и обавезујући за Зајмопримца и биће признат и спроведен у Републици Србији.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Зајмопримац се правоснажно одрекао својих права на имунитет у складу са Клаузулом 37 (</w:t>
      </w:r>
      <w:r w:rsidRPr="004B2408">
        <w:rPr>
          <w:rFonts w:ascii="Verdana" w:eastAsia="Times New Roman" w:hAnsi="Verdana" w:cs="Helvetica"/>
          <w:i/>
          <w:iCs/>
          <w:color w:val="000000"/>
          <w:sz w:val="24"/>
          <w:szCs w:val="24"/>
        </w:rPr>
        <w:t>Надлежност – арбитража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(е) Свака пресуда или арбитражна одлука добијена у вези са Финансијским документом биће призната и спроведена у Републици Србији.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20.11 Без административних такси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Према законима Републике Србије није неопходно да се Финансијска документа подносе, евидентирају или упишу код суда или другог органа у датој јурисдикцији нити је потребно плаћање таксених марки, таксе везане за регистрацију, услуге нотара или слично на или у вези са Финансијским документима или трансакцијама из Финансијских докумената, осим што је Зајмопримац обавезан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извештава (и плати, уколико постоји, одговарајућу накнаду за извештавање) Централну банку 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овом Уговору и свакој његовој измени;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свакој промени Зајмодаваца;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сваком Коришћењу средстава и свакој отплати или превременој отплати према овом уговору,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евидентира релевантне информације које се односе на овај Уговор (укључујући све његове промене) у евиденцији јавног дуга коју води Управи за јавни дуг при Министарству финансија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20.12 Без неиспуњења обавеза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Ниједан Случај неиспуњења обавезе и, на датум овог уговора, ниједно неиспуњење обавезе не траје нити би се разумно могло очекивати да ће резултирати од било ког Коришћења средстава или ступања и спровођења било ког Документа о трансакцији или било које трансакције садржане у истим.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Ниједан други случај или околност нису наступили који чине случај неиспуњења обавезе по било ком другом уговору или инструменту који је за њега обавезујући или којима подлеже његова имовина или је разумно вероватно да ће имати Суштински штетан ефекат.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20.13 Парнични поступак – без мораторијума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 постоји ниједан парнични, арбитражни или истражни поступак, радње, тужбе, истраге који су у току или постоји претња од покретања против Зајмопримца који би, у случају негативне пресуде, могли да имају Суштински штетан ефекат.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Ниједан мораторијум није, нити би могао бити, у разумно догледној будућности, проглашен у погледу спољне задужености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20.14 Порези и одбици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Ниједан одбитак или други Порез није обавезан да се изврши или плати у Републици Србији или према законима Републике Србије, било: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 или на основу припреме, закључивања или извршења или спровођења Финансијских докумената или било ког другог документа, уговора или акта који се овим или на тај начин предвиђа (у складу са ставом (ii) испод);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за или у вези са било којом уплатом која ће се извршити у складу са Финансијским документима или било којим другим документом, уговором или актом који је предвиђен овим Уговором или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 било ком Првобитном зајмодавцу и било ком другом ентитету који је Финансијска страна на датум овог Уговора;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 било ком другом Зајмодавцу или Финансијској страни уговора, осим, у овом случају, за порезе наметнуте у виду задржавања на камату плаћену нерезидентима у јурисдикцији Зајмопримца, у мери која није изузета или смањена у складу са било којим важећим споразумом о избегавању двоструког опорезивања.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у вези са спровођењем Финансијских докумената или било ког другог документа, споразума или акта који је предвиђен овим Уговором или Финансијским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мери у којој је потребно да се изврши било какав Порески одбитак (како је дефинисано у Клаузули 15.1 (</w:t>
      </w:r>
      <w:r w:rsidRPr="004B2408">
        <w:rPr>
          <w:rFonts w:ascii="Verdana" w:eastAsia="Times New Roman" w:hAnsi="Verdana" w:cs="Helvetica"/>
          <w:i/>
          <w:iCs/>
          <w:color w:val="000000"/>
          <w:sz w:val="24"/>
          <w:szCs w:val="24"/>
        </w:rPr>
        <w:t>Дефиниције</w:t>
      </w:r>
      <w:r w:rsidRPr="004B2408">
        <w:rPr>
          <w:rFonts w:ascii="Verdana" w:eastAsia="Times New Roman" w:hAnsi="Verdana" w:cs="Helvetica"/>
          <w:color w:val="000000"/>
          <w:sz w:val="24"/>
          <w:szCs w:val="24"/>
        </w:rPr>
        <w:t>)), прописно је овлашћен и дозвољен му је да плати све додатне износе који се плаћају било којој Финансијској страни у складу са клаузулом 15.2 (</w:t>
      </w:r>
      <w:r w:rsidRPr="004B2408">
        <w:rPr>
          <w:rFonts w:ascii="Verdana" w:eastAsia="Times New Roman" w:hAnsi="Verdana" w:cs="Helvetica"/>
          <w:i/>
          <w:iCs/>
          <w:color w:val="000000"/>
          <w:sz w:val="24"/>
          <w:szCs w:val="24"/>
        </w:rPr>
        <w:t>Бруто порез</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20.15 Рангирање по принципу pari passu</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плаћања по основу Финансијских докумената рангирају се минимум </w:t>
      </w:r>
      <w:r w:rsidRPr="004B2408">
        <w:rPr>
          <w:rFonts w:ascii="Verdana" w:eastAsia="Times New Roman" w:hAnsi="Verdana" w:cs="Helvetica"/>
          <w:i/>
          <w:iCs/>
          <w:color w:val="000000"/>
          <w:sz w:val="24"/>
          <w:szCs w:val="24"/>
        </w:rPr>
        <w:t>pari passu</w:t>
      </w:r>
      <w:r w:rsidRPr="004B2408">
        <w:rPr>
          <w:rFonts w:ascii="Verdana" w:eastAsia="Times New Roman" w:hAnsi="Verdana" w:cs="Helvetica"/>
          <w:color w:val="000000"/>
          <w:sz w:val="24"/>
          <w:szCs w:val="24"/>
        </w:rPr>
        <w:t> са потраживањима свих других необезбеђених и неподређених поверилаца, осим обавеза које су по закону дефинисане као обавезујуће.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20.16 Без кршења закона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(и ниједна од његових агенција није) није прекршио ниједан закон или пропис који би значајно угрозио његову способност да извршава своје обавезе из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20.17 FATCA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Никакво плаћање које је Зајмопримац извршио или ће извршити у складу са Финансијским документима није амерички извор за потребе америчког федералног пореза на доходак.</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Зајмопримац није „страна финансијска институција” како је дефинисана у FATCA и било којим садашњим или будућим прописима </w:t>
      </w:r>
      <w:r w:rsidRPr="004B2408">
        <w:rPr>
          <w:rFonts w:ascii="Verdana" w:eastAsia="Times New Roman" w:hAnsi="Verdana" w:cs="Helvetica"/>
          <w:color w:val="000000"/>
          <w:sz w:val="24"/>
          <w:szCs w:val="24"/>
        </w:rPr>
        <w:lastRenderedPageBreak/>
        <w:t>или споразумима према њима или њиховим званичним тумачењима или било ком закону који примењује међувладин приступ томе.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20.18 Без нелегитимних накнада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Било која провизија или накнада плаћена, или договорена да буде плаћена, од стране њега или било које агенције Зајмопримца било ком физичком или правном лицу које делује у име Зајмопримца, или било којој агенцији Зајмопримца у вези са Пројектом или финансирањем Пројекта, јесте или ће бити, само за легитимне услуге.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20.19 Власништво над имовином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и свака од његових агенција имају исправно, важеће и тржишно власништво или важеће закупе или лиценце, као и сва одговарајућа Овлашћења за коришћење имовине која је неопходна за обављање свог пословања како се тренутно спроводи.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20.20 Борба против подмићивања, корупције, прања новца и тероризма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и Купац, као и свака агенција Зајмопримца и Купца су обављали своје активности и пословање у складу са свим применљивим прописима против прања новца и финансирања тероризма или било којим законима о спречавању корупције и успоставили су и одржавају политике и процедуре предвиђене за промовисање и постизање усклађености и спречавање кршења таквих закона, прописа и правила;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Ни Зајмопримац нити Купац или било која од његових или агенција Купца или компанија у власништву или под контролом, било који од релевантних министара, директора, службеника, званичника или представника Зајмопримца или Купца, или, према најбољем сазнању Зајмопримца (након дужног и пажљивог испитивања), било који од агената или запослених лица Зајмопримца или Купца: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не учествује или није учествовао у било којој активности или пословању које би представљало кршење било ког важећег прописа против прања новца и финансирањa тероризма или било ког закона о спречавању корупције у било којој применљивој јурисдикцији;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није тренутно под оптужбом на било ком суду или је под истрагом било које агенције или јавног тужиоца, или стране у било ком поступку, у сваком случају због кршења или у вези са било којим законом о спречавању корупције или законима о спречавању прања новца;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(iii) није у периоду од пет година који претходи датуму од када је ова изјава дата или се сматра да је дата, био осуђен пред било којим судом за кршење било ког прописа против прања новца и финансирања тероризма или било ког закона о спречавању корупције, предмет </w:t>
      </w:r>
      <w:r w:rsidRPr="004B2408">
        <w:rPr>
          <w:rFonts w:ascii="Verdana" w:eastAsia="Times New Roman" w:hAnsi="Verdana" w:cs="Helvetica"/>
          <w:color w:val="000000"/>
          <w:sz w:val="24"/>
          <w:szCs w:val="24"/>
        </w:rPr>
        <w:lastRenderedPageBreak/>
        <w:t>еквивалентних мера или пронађен као део јавно доступне арбитражне одлуке да је учествовао у подмићивању (укључујући одложене споразуме или споразуме о непроцесуирању кривичног гоњења, или признавање/самопријављивање);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у вези са Пројектом или финансирањем Пројекта, није дао или примио или упутио или овластио било коју другу особу да упути или прими било коју понуду, плаћање или обећање да ће платити било који новац, поклон или другу ствар од вредности, директно или индиректно за коришћење или у корист било које особе, ако ово крши или би представљало кршење, или ствара или би створило одговорност за њега или било коју другу особу према било којим законима о спречавању корупције и борби против прања новца или када би то представљало Забрањено плаћање.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20.21 Без средстава Незаконитог порекла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Ниједна инвестиција и никаква плаћања извршена и/или примљена од стране Зајмопримца или било ког другог физичког или правног лица које делује у његово име у складу са, или у вези са Финансијским документима или корпоративном активношћу Зајмопримца, нису финансирани из средстава Незаконитог порекла.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Зајам по основу овог уговора неће се користити за финансирање набавке опреме или сектора под одлукама о ембаргу Уједињених нација, Светске банке, Европске уније, Француске или Сједињених Америчких Држава.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Ни Зајмопримац нити било која од његових агенција, нити било ко од њихових министара, директора, службеника, агената или запослених нису користили било који приход од Зајма (i) за било који незаконит допринос, поклон, репрезентацију или други незаконит трошак који се односи на политичку активност, (ii) да би извршили било какву директну или индиректну незакониту исплату било ког владиног службеника или запосленог лица, (iii) за било које активности које крше било какве Санкције, законе о спречавању корупције и прописе против прања новца и финансирања тероризма или (iv) да дају било какво незаконито мито, рабат, исплату, плаћање утицаја, поврат или друго незаконито плаћање.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20.22 Санкције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 Осим што је обелодањено у Допунском писму (у мери у којој су релевантна лица назначена у Допунском писму лица која су наведена у овом ставу (i) у време када се сматра да је изјаве и гаранције у овом ставу (i) дао Зајмопримац у складу са овим Уговором), ни Зајмопримац нити Купац, нити било која његова агенција или агенција Купца или компанија у власништву или под контролом, нити било ко од њихових </w:t>
      </w:r>
      <w:r w:rsidRPr="004B2408">
        <w:rPr>
          <w:rFonts w:ascii="Verdana" w:eastAsia="Times New Roman" w:hAnsi="Verdana" w:cs="Helvetica"/>
          <w:color w:val="000000"/>
          <w:sz w:val="24"/>
          <w:szCs w:val="24"/>
        </w:rPr>
        <w:lastRenderedPageBreak/>
        <w:t>министара, директора, службеника, јавних службеника, званичника или представника нити, према најбољем сазнању Зајмопримца, било који агент или запослено лице зајмопримца или Купца или било која агенција Зајмопримца или Купца или контролисана компанија или, у мери у којој такво лице поступа у вези са било којим Документом о трансакцији или је укључено у Пројекат, професионални саветник ниje (i) Санкционисано лице или (ii) учествовао у било којој Санкционисаној активности.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Ниједан од појединаца или компаније (или било које лице које делује или поступа у њихово име) у Пропратном писму није укључен, директно или индиректно, у преговоре и извршење било ког Документа о трансакцији, располагање, коришћење средстава или било које друге активности повезане са Документима о трансакцији на било који начин, нити ће бити укључени у било које активности повезане са Документима о трансакцији на било који начин током трајања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Зајмопримац, Купац и свака агенција Зајмопримца и Купца је спровео своје пословање у складу са свим применљивим Санкцијама.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Зајмопримац, Купац и свака агенција Зајмопримца и Купца одржавају и одржаваће ефикасне политике, процедуре и интерне контроле како би осигурали да се Зајмопримац и Купац у потпуности придржавају било каквих Санкција, и неће се упуштати у било какво пословање које би Зајмопримца, Купца или било ког другог лица или органа изложило ризику да се суочи са другим мерама или Санкцијама.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Ни Зајмопримац нити Купац или било која од његових агенција или агенција Купца или компанија у власништву или под контролом, било ко од министара, директора, службеника, званичника или представника Зајмопримца или Купца, или, према најбољем сазнању Зајмопримца (након што је извршио такве упите које Зајмопримац уобичајено спроводи у том погледу), било ко од агената или запослених лица Зајмопримца или Купца не учествује или није учествовао у било којој активности или пословању за које би се могло очекивати да ће било која особа (укључујући, без ограничења, Зајмопримца или било коју Финансијску страну) бити означена као Санкционисано лице или постати предмет било каквих Санкција (осим појединаца или компаније који су откривени у Допунском писму под ознакама наведеним у Допунском писму).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Према најбољим сазнањима Зајмопримца, ни Зајмопримац нити Купац нису нити могу да постану предмет истрага или судског поступка у вези са Санкцијама.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Зајмопримац извршавањем трансакција предвиђених овим Уговором не доводи и неће довести до кршења било којих Санкција од стране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(viii) Купац извршавањем трансакција предвиђених Комерцијалним уговором не доводи и неће довести до кршења било којих Санкција од стране Купца.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20.23 Статус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Није неопходно према закону Републике Србије: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како би се омогућило било којој Финансијској страни да спроведе своја права према било ком Финансијском документу;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ради спровођења било ког Финансијског документа или извршења својих обавеза према било ком Финансијском документу;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 било која Финансијска страна треба да има лиценцу, седиште, да буде квалификована или на други начин овлашћена да обавља послове у Републици Србији.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ниједна Финансијска страна се неће сматрати да је резидент, да има пребивалиште или послује у Републици Србији само због потписивања, извршавања или спровођења било ког Документа о финансирању.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20.24 Спољна задуженост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Зајмопримац није прекршио нити је у неизвршењу обавеза по било ком документу или уговору везаном за Спољну задуженост Зајмопримца који је обавезујући за њега или било коју његову имовину.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Позајмљивање Укупно ангажованих средстава неће узроковати прекорачење било каквог ограничења задуживања које обавезује Зајмопримца, укључујући било које ограничење које намеће Народна скупштина Републике Србије у релевантном закону о годишњем буџету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20.25 Међународни монетарни фонд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испуњава своје обавезе као члан ММФ (или његовог следбеника).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20.26 Правила јавних набавки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 правила јавних набавки у Републици Србији која се примењују на Зајмопримца и Купца у остваривању својих права и извршавању обавеза из Докумената о трансакцији у којима су Зајмопримац или Купац страна су испоштована или су од примене истих неопозиво и безусловно одустали надлежни органи у Републици Србији.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20.27 Информације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Све информације и документи које је Зајмопримац доставио Финансијским странама су истинити, тачни, потпуни и ажурни на дан када су достављени или, уколико је потребно, дана када је наведено да су дати и нису измењени, опозвани, отказани или обновљени по </w:t>
      </w:r>
      <w:r w:rsidRPr="004B2408">
        <w:rPr>
          <w:rFonts w:ascii="Verdana" w:eastAsia="Times New Roman" w:hAnsi="Verdana" w:cs="Helvetica"/>
          <w:color w:val="000000"/>
          <w:sz w:val="24"/>
          <w:szCs w:val="24"/>
        </w:rPr>
        <w:lastRenderedPageBreak/>
        <w:t>ревидираним условима од тог датума и не представљају обмањујуће информације у било ком материјалном аспекту као последица пропуста, настанка нових околности или обелодањивања или необелодањивања било које информације. Зајмопримац нема сазнања о било којим информацијама које, да су обелодањене Финансијским странама, би могле да промене одлуку било које Финансијска стране да закључи овај уговор и одлуку Зајмодаваца да прошире Кредитни аранжман.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20.28 Време давања изјава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Све изјаве и гаранције из ове Клаузуле 20 Зајмопримац даје на датум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Осим ако није наведено да се изјава и гаранција дају на одређени датум, сматра се да је Зајмопримац дао све изјаве и гаранције у овој Клаузули 20 (осим изјава и гаранција које су дате у Клаузули 20.14 (</w:t>
      </w:r>
      <w:r w:rsidRPr="004B2408">
        <w:rPr>
          <w:rFonts w:ascii="Verdana" w:eastAsia="Times New Roman" w:hAnsi="Verdana" w:cs="Helvetica"/>
          <w:i/>
          <w:iCs/>
          <w:color w:val="000000"/>
          <w:sz w:val="24"/>
          <w:szCs w:val="24"/>
        </w:rPr>
        <w:t>Порези и одбици</w:t>
      </w:r>
      <w:r w:rsidRPr="004B2408">
        <w:rPr>
          <w:rFonts w:ascii="Verdana" w:eastAsia="Times New Roman" w:hAnsi="Verdana" w:cs="Helvetica"/>
          <w:color w:val="000000"/>
          <w:sz w:val="24"/>
          <w:szCs w:val="24"/>
        </w:rPr>
        <w:t>)) на датум сваке Потврде Продавца, сваког Датума коришћења средстава или на први дан сваког Каматног периода.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 ОБАВЕЗЕ ИНФОРМИСАЊА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по основу ове клаузуле 21 остају на снази од датума овог уговора све док је било који износ неисплаћен по основу Финансијских докумената или постоји обавеза исплате Укупних ангажованих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21.1 Информације – разно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доставити ECA Агенту, у облику прихватљивом за ECA Агента (у довољном броју примерака за све Зајмодавце), чим исти постану доступни, али у сваком случају у року од 30 дана након њиховог доношења, примерак закона којим се одобрава буџет Републике Србије (</w:t>
      </w:r>
      <w:r w:rsidRPr="004B2408">
        <w:rPr>
          <w:rFonts w:ascii="Verdana" w:eastAsia="Times New Roman" w:hAnsi="Verdana" w:cs="Helvetica"/>
          <w:i/>
          <w:iCs/>
          <w:color w:val="000000"/>
          <w:sz w:val="24"/>
          <w:szCs w:val="24"/>
        </w:rPr>
        <w:t>Закон о буџету Републике Србије</w:t>
      </w:r>
      <w:r w:rsidRPr="004B2408">
        <w:rPr>
          <w:rFonts w:ascii="Verdana" w:eastAsia="Times New Roman" w:hAnsi="Verdana" w:cs="Helvetica"/>
          <w:color w:val="000000"/>
          <w:sz w:val="24"/>
          <w:szCs w:val="24"/>
        </w:rPr>
        <w:t>) за сваку календарску годину.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доставити ECA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одмах по сазнању за њих, детаље свих парница, арбитража или административних поступака који су у току, припреми или на чекању против Зајмопримца или било које његове агенције и које, у случају негативног исхода, имају Суштински штетан ефекат;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одмах по сазнању за њих, детаље cвих парница, спорова, тужби, арбитраже или административних поступака у вези са било којим Финансијским документом;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одмах по сазнању за њих, детаље cвих материјалних парница, спорова или тужби по Комерцијалном уговору и почетка било ког арбитражног, административног или правног поступка који се односи на 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(iv) без одлагања, детаље о било ком закону, уредби или пропису у Србији који могу или се разумно може очекивати да ће материјално и </w:t>
      </w:r>
      <w:r w:rsidRPr="004B2408">
        <w:rPr>
          <w:rFonts w:ascii="Verdana" w:eastAsia="Times New Roman" w:hAnsi="Verdana" w:cs="Helvetica"/>
          <w:color w:val="000000"/>
          <w:sz w:val="24"/>
          <w:szCs w:val="24"/>
        </w:rPr>
        <w:lastRenderedPageBreak/>
        <w:t>негативно утицати на способност Зајмопримца да извршава своје обавезе плаћања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без одлагања, све измене и допуне Комерцијалног уговора;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без одлагања, такве додатне информације које било која Финансијска страна или ECA (преко ECA Агента) разумно може да захтева.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ће одмах по њиховом сазнању обавестити ECA Агента, детаље 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ком материјалном кршењу или, ако има разумне основе за уверење да ће бити било каквог материјалног кршења обавеза Купца или Продавца према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ком обавештењу о раскиду или обустави Комерцијалног уговора или било којим околностима које дају право било којој релевантној страни да обустави, раскине, поништи или откаже 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Осим у случају да такво откривање не би представљало кршење било ког важећег закона или прописа, Зајмопримац ће доставити ECA Агенту (у довољном броју примерака за све Зајмодавце и ECA, уколико ECA Агент тако захтева):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одмах по њиховом сазнању, детаље о било каквом стварном или потенцијалном кршењу или наступању одговорности Зајмопримца, Купца или било којих од агенција Зајмопримца и Купца или компанија у власништву или под контролом, њихових министара, директора, службеника, званичника или представника или било ког агента или запосленог лица Зајмопримца или Купца или било које агенције Зајмопримца или Купца или компаније у власништву или под контролом (или било које друге уговорне стране било ког лица у вези са било којом трансакцијом предвиђеном Документом о трансакцији) или у вези са било којим законом о спречавању корупције или прописима против прања новца и финансирања тероризма, или било које истраге или поступка у вези са истим;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примерке кореспонденције достављене или примљене од било ког регулаторног органа у вези са било којим питањем наведеним у ставу (i) изнад у исто време када су послате или одмах по пријему (у зависности од случаја);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одмах на захтев било које Финансијске стране (преко ECA Агента), такве додатне информације у вези са било којим питањем наведеним у ставовима (i) и (ii) изнад које та Финансијска страна може разумно захтевати.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(e) Зајмопримац ће без одлагања обавестити ECA Агента о свакој промени имена представника Зајмопримца или Купца који су прописно овлашћени да потпишу у име Зајмопримца или Купца сва документа која ће бити достављена у складу са Уговором или Комерцијалним уговором, а Зајмопримац ће доставити ECA Агенту оверен примерак потписа било којих нових представника.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21.2 Обавештење о неиспуњењу обавеза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обавестити ECA Агента о сваком Неиспуњењу обавеза (и корацима који се предузимају за отклањање, уколико их има) одмах након сазнања о његовом настанку.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Одмах на захтева ECA Агента, Зајмопримац ће ECA Агенту доставити потврду потписану од стране овлашћеног службеног лица Зајмопримца којом се потврђује да Неиспуњење обавеза није у трајању (или уколико је Неиспуњење обавеза у трајању, прецизираће случај Неиспуњења обавеза и кораке који се предузимају за његово отклањање, уколико их 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ће одмах по његовом сазнању обавестити ECA Агента о настанку било ког догађаја који може да доведе до обавезе Зајмопримца да изврши превремену отплату Зајмова у складу са Клаузулом 8.2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Клаузулом 8.4 (</w:t>
      </w:r>
      <w:r w:rsidRPr="004B2408">
        <w:rPr>
          <w:rFonts w:ascii="Verdana" w:eastAsia="Times New Roman" w:hAnsi="Verdana" w:cs="Helvetica"/>
          <w:i/>
          <w:iCs/>
          <w:color w:val="000000"/>
          <w:sz w:val="24"/>
          <w:szCs w:val="24"/>
        </w:rPr>
        <w:t>Располагање опремом купљеној према Комерцијалном уговору</w:t>
      </w:r>
      <w:r w:rsidRPr="004B2408">
        <w:rPr>
          <w:rFonts w:ascii="Verdana" w:eastAsia="Times New Roman" w:hAnsi="Verdana" w:cs="Helvetica"/>
          <w:color w:val="000000"/>
          <w:sz w:val="24"/>
          <w:szCs w:val="24"/>
        </w:rPr>
        <w:t>), Клаузулом 8.5 (</w:t>
      </w:r>
      <w:r w:rsidRPr="004B2408">
        <w:rPr>
          <w:rFonts w:ascii="Verdana" w:eastAsia="Times New Roman" w:hAnsi="Verdana" w:cs="Helvetica"/>
          <w:i/>
          <w:iCs/>
          <w:color w:val="000000"/>
          <w:sz w:val="24"/>
          <w:szCs w:val="24"/>
        </w:rPr>
        <w:t>Превремени раскид Комерцијалног уговора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21.3</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Измена позитивног права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одмах по сазнању обавестити о свакој промени важећег закона или прописа (укључујући, без ограничења, Устав Републике Србије, сваки закон или подзаконски акт), или о доношењу, проглашењу, објављивању новог закона, уредбе или прописа (укључујући, без ограничења, Устав Републике Србије, сваки закон или подзаконски акт) који ће или може негативно утицати на способност Зајмопримца да испуњава своје обавезе према Финансијским документима или на права било које Финансијске стране или ЕСА.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21.4 Санкције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без одлагања у писаној форми обавестити ЕСА Агента о свим околностима које доводе до тога да изјаве и гаранције из Клаузуле 20.22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или све информације које се на други начин дају било ком Зајмодавцу у вези са Санкцијама постану непрецизне, нетачне или непотпуне.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21.5 Провере </w:t>
      </w:r>
      <w:r w:rsidRPr="004B2408">
        <w:rPr>
          <w:rFonts w:ascii="Verdana" w:eastAsia="Times New Roman" w:hAnsi="Verdana" w:cs="Helvetica"/>
          <w:color w:val="000000"/>
          <w:sz w:val="24"/>
          <w:szCs w:val="24"/>
        </w:rPr>
        <w:t>„</w:t>
      </w:r>
      <w:r w:rsidRPr="004B2408">
        <w:rPr>
          <w:rFonts w:ascii="Verdana" w:eastAsia="Times New Roman" w:hAnsi="Verdana" w:cs="Helvetica"/>
          <w:b/>
          <w:bCs/>
          <w:color w:val="000000"/>
          <w:sz w:val="24"/>
          <w:szCs w:val="24"/>
        </w:rPr>
        <w:t>Упознај свог клијента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Ако: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увођење новог закона или 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промене статуса Зајмопримца након датума овог Уговора;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предложен пренос које врши неки Зајмодавац у погледу својих права и/или обaвеза према овом Уговору страни која није Зајмодавац пре таквог преноса,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обавезује ЕСА Агента или било ког Зајмодавца (или, у случају става (ii), било ког новог потенцијалног Зајмодавца) на поступање у складу са идентификацијским поступком „упознај свог клијента” или сличним поступком у околностима у којима му потребне информације већ нису доступне, Зајмопримац ће одмах по захтеву ЕСА Агента (за себе или у име или било ког Зајмодавца (укључујући сваког новог потенцијалног Зајмодавца)) доставити или осигурати достављање оне документације и других доказа које ЕСА Агент може оправдано захтевати (за себе или за било ког Зајмодавца (укључујући сваког потенцијалног новог Зајмодавца) како би ЕСА Агент, тај постојећи Зајмодавац или у случају описаном у претходном ставу (ii), нови потенцијални Зајмодавац поступили у складу са свим проверама „упознај свог клијента” или сличним проверама према свим важећим законима или прописима у складу са трансакцијама које су предвиђене у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Зајмодавац ће одмах по пријему захтева ЕСА Агента доставити или осигурати достављање оне документације и других доказа које ЕСА Агент може оправдано захтевати (за себе) како би ЕСА Агент спровео и на задовољавајући начин поступио у складу са свим проверама „упознај свог клијента” или сличним проверама према свим важећим законима или прописима, укључујући (не ограничавајући се на) провере које спроводе Финансијске стране или ЕСА Агент како би поступили у складу са „упознај свог клијента” или сличним идентификационим поступцима према свим законима и прописима које примењују Финансијске стране и ЕСА Агент у вези са спречавањем прања новца, финансирањем тероризма и Санкцијама, и/или према интерним праксама и процедурама Финансијске стране или новог потенцијалног Зајмодавца у складу са трансакцијама предвиђеним у Финансијском документу.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 ОПШТЕ ОБАВЕЗЕ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из Клаузуле 22 (Опште обавезе) остају на снази од датума овог уговора докле год постоји било који неизмирени износ по основу Финансијских докумената или докле год важе било која Укупнo ангажована средства.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 Овлашћења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(a) Зајмопримац ће (и обезбедиће да Купац) одмах прибавити, испоштовати и учинити све што је неопходно да остану на снази било која Овлашћења потребна према било ком закону или уредби Републике Србије: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како би се омогућило да изврши своје и омогући Купцу да изврши своје обавезе према Документима о трансакцији;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како би се обезбедила легалност, валидност, примењивост и прихватљивост у доказивању било ког Докумената о трансакцији.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обезбедити да Купац одмах прибави, испоштује и учини све што је неопходно да остане на снази било која Материјална дозвола коју Купац добије у вези са Комерцијалним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22.2 Обавезе евидентирања и извештавања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одмах након првог Коришћења средстава из Кредитног аранжмана регистровати релевантне детаљне податке овог Уговора у евиденцији јавног дуга Управе за јавни дуг при Министарству финансија Републике Србије.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поштовати све обавезе везане за извештавање Централне банке у вези са овим уговором у складу са Законом о девизном пословању („Службени гласник РС”, бр. 62/06, 31/11, 119/12, 139/14 и 30/18, са повременим изменама и допунама) и прописима о његовом спровођењу, или другим прописима и подзаконским актима који могу допунити, изменити или заменити горе наведено.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22.3 Буџет и ограничења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ће укључити све доспеле и плативе износе или износе који доспевају и који се плаћају Финансијским странама према Финансијским документима током једне календарске године у закон којим се одобрава буџет Републике Србије (</w:t>
      </w:r>
      <w:r w:rsidRPr="004B2408">
        <w:rPr>
          <w:rFonts w:ascii="Verdana" w:eastAsia="Times New Roman" w:hAnsi="Verdana" w:cs="Helvetica"/>
          <w:i/>
          <w:iCs/>
          <w:color w:val="000000"/>
          <w:sz w:val="24"/>
          <w:szCs w:val="24"/>
        </w:rPr>
        <w:t>Закон о буџету Републике Србије</w:t>
      </w:r>
      <w:r w:rsidRPr="004B2408">
        <w:rPr>
          <w:rFonts w:ascii="Verdana" w:eastAsia="Times New Roman" w:hAnsi="Verdana" w:cs="Helvetica"/>
          <w:color w:val="000000"/>
          <w:sz w:val="24"/>
          <w:szCs w:val="24"/>
        </w:rPr>
        <w:t>) за ту годину и својим буџетским извештајима или другим финансијским плановима за ту календарску годину и осигураће да ни у једном тренутку неће бити ограничења у погледу способности Зајмопримца да испуњава своје обавезе из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осигурати да, у сваком тренутку, његова задужења и гаранције остану у оквиру било ког применљивог ограничења према важећим законима Републике Србије.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22.4</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Јавне набавке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обезбедити да су у сваком тренутку испоштована сва правила у Републици Србији која се односе на јавне набавке, а која су примењива на његово остваривање права и извршавање његових обавеза према Финансијским документима или се неопозиво и безусловно одриче релевантних овлашћења у тој јурисдикцији.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22.5 Примена FATCA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обезбедити да, осим ако није другачије договорено између свих Финансијских страна, неће постати страна финансијска институција како је дефинисано у FATCA и да никакво плаћање које је Зајмопримац извршио или ће извршити није амерички извор за потребе америчког федералног пореза на доходак.</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22.6 Усклађеност са законима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поступати по свим аспектима у складу са Уставом Републике Србије и свим законима и прописима којима подлеже.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22.7 Рангирање по принципу pari passu</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обезбедити да у сваком тренутку сва потраживања Финансијске стране према њему у складу са Финансијским документима представљају његове директне, безусловне и несубординиране обавезе и рангирају се минимум </w:t>
      </w:r>
      <w:r w:rsidRPr="004B2408">
        <w:rPr>
          <w:rFonts w:ascii="Verdana" w:eastAsia="Times New Roman" w:hAnsi="Verdana" w:cs="Helvetica"/>
          <w:i/>
          <w:iCs/>
          <w:color w:val="000000"/>
          <w:sz w:val="24"/>
          <w:szCs w:val="24"/>
        </w:rPr>
        <w:t>pari passu</w:t>
      </w:r>
      <w:r w:rsidRPr="004B2408">
        <w:rPr>
          <w:rFonts w:ascii="Verdana" w:eastAsia="Times New Roman" w:hAnsi="Verdana" w:cs="Helvetica"/>
          <w:color w:val="000000"/>
          <w:sz w:val="24"/>
          <w:szCs w:val="24"/>
        </w:rPr>
        <w:t> са потраживањима свих других необезбеђених и несубординираних поверилаца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22.8 Негативна залога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ће обезбедити да неће доделити или дозволити постојање било каквих Средства обезбеђења над било којом својом имовином, у погледу Спољне задужености Зајмопримца, осим ако претходно не добије писмену сагласност Зајмодавца.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22.9 Отуђење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неће пренети или дозволити пренос било које Међународне монетарне имовине било којој агенцији: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ради избегавања Негативне залоге из Клаузуле 22.8 (</w:t>
      </w:r>
      <w:r w:rsidRPr="004B2408">
        <w:rPr>
          <w:rFonts w:ascii="Verdana" w:eastAsia="Times New Roman" w:hAnsi="Verdana" w:cs="Helvetica"/>
          <w:i/>
          <w:iCs/>
          <w:color w:val="000000"/>
          <w:sz w:val="24"/>
          <w:szCs w:val="24"/>
        </w:rPr>
        <w:t>Негативна залога</w:t>
      </w:r>
      <w:r w:rsidRPr="004B2408">
        <w:rPr>
          <w:rFonts w:ascii="Verdana" w:eastAsia="Times New Roman" w:hAnsi="Verdana" w:cs="Helvetica"/>
          <w:color w:val="000000"/>
          <w:sz w:val="24"/>
          <w:szCs w:val="24"/>
        </w:rPr>
        <w:t>);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ако би пренос умањио његову способност да извршава своје обавезе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отуђења у редовном току трговања;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отуђења имовине (које није у редовном току трговања) за укупна готовинска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отуђење имовине у замену за другу имовину упоредиву или супериорну по врсти, вредности или квалитету;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отуђивање новца прикупљеног или позајмљеног у сврху за коју је прикупљен или позајмљен;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отуђење уз претходну писмену сагласност ЕСА Агента;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(Ф) било које друго отуђење у пуној вредности имовине, осим када би то отуђење могло имати (по мишљењу Већине Зајмодаваца) Суштински штетан ефекат.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22.10 Санкције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неће, директно или индиректно, користити средства Зајма или омогућити да се ова средства користе или позајмљују, доприносе или на други начин стављају на располагање било којој подружници, партнеру у заједничком улагању или другом Лицу: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 финансирање, учешће или допринос било којим активностима или пословима или са или повезаним са (или на други начин да средства буду доступна или у корист) (х) било којим лицем које је Санкционисано лице или (у) у било којој држави или на било којој територији, која је, у време таквог финансирања, Санкционисана држава;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 било који други начин који доводи до кршења Санкција од стране било ког Лица (укључујући било које Лице које учествује у зајму према овом уговору, било као аранжер, осигуравач, зајмодавац, саветник, инвеститор или на неки други начин) или представља Санкционисану активност било које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 разуман захтев Зајмодаваца, Зајмопримац ће обезбедити брзу сарадњу за потврђивање тачности и истинитости изјава и гаранција према клаузули 20.22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или било које информације, на други начин, достављене Зајмодавцу у вези са Санкцијама.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ће (и обезбедиће да ће и Купац) поштовати применљиве Санкције у свим аспектима и неће, а обезбедиће да и Купац неће, учествовати у било којој Санкционисаној активности.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Зајмопримац ће омогућити да он и Купац неће именовати или укључити ниједног владиног министра, државног службеника, овлашћеног заступника, запосленог или стручног саветника који (x) крши било које Санкције или (у) Санкционисано лице, у сваком случају у вези са Документима о трансакцији.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(е) Зајмопримац ће омогућити да (i) ниједно Лице које је Санкционисано лице неће имати никакав правни или други интерес у било каквим средствима која је Зајмопримац отплатио или дозначио било којој Финансијској страни у вези са Уговором и (ii) неће користити никаква средства, приход или корист који проистичу директно или индиректно из било које активности или пословања са Санкционисаним лицем, са Руском Федерацијом или Републиком Белорусијом или на било који други начин који би довео до кршења Санкција од стране било ког Лица у сврху исплате износа који дугује било којој Финансијској страни према Уговору или који су обезбеђени из било које Санкционисане </w:t>
      </w:r>
      <w:r w:rsidRPr="004B2408">
        <w:rPr>
          <w:rFonts w:ascii="Verdana" w:eastAsia="Times New Roman" w:hAnsi="Verdana" w:cs="Helvetica"/>
          <w:color w:val="000000"/>
          <w:sz w:val="24"/>
          <w:szCs w:val="24"/>
        </w:rPr>
        <w:lastRenderedPageBreak/>
        <w:t>државе, Руске Федерације или Републике Белорусије или на други начин забрањен било којом Санкцијом.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Зајмопримац ће (а омогућиће да и Купац исто) применити и одржавати одговарајуће мере заштите дизајниране да спрече сваку радњу која би била у супротности са ставовима (а) и (е)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Зајмопримац ће одмах, након што сазна за исто, доставити ECA Агенту детаље о сваком потраживању, радњи, тужби, поступку или истрази у вези са Санкцијама против њега, Купца, било које његове или Купчеве агенције или компанија у њиховом власништву или под њиховом контролом, њихових министара, државних службеника, директора, службеника или званичника.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22.11</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Борба против подмићивања, корупције, прања новца и тероризма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Ни Зајмопримац, Купац, његове или Купчеве агенције или компаније у власништву или под контролом, његови или њихови одговарајући министри, директори, службеници, званичници или представници или било који од његових заступника или запослених, директора, службеника, званичника или представника или било које друго физичко или правно лице које делује у његово име или у име Купца неће (и Зајмопримац ће омогућити да ниједна агенција Зајмопримца или Купца неће) дати или примити, односно упутити или овластити било које друго лице да дâ или прими, било коју понуду, плаћање или обећање да ће платити, било каквог новца, поклона или друге ствари од вредности, директно или индиректно, за коришћење или у корист било ког лица, или директно или индиректно учествовати у било којој активности или поступању које крши или може кршити, или доводи или може довести до одговорности било ког лица према Прописима против прања новца и финансирања тероризма или било ком Закону о борби против корупције у било којој надлежној јурисдикцији.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Ни Зајмопримац ни било које друго физичко или правно лице које поступа у његово име неће (и Зајмопримац ће омогућити да ниједна агенција Зајмопримца неће), директно или индиректно, користити приходе било ког Зајма према овом Уговору, нити позајмљивати, доприносити или на други начин учинити доступним такве приходе било којој подружници, партнеру у заједничком улагању или другом Лицу на било који начин у било коју сврху или омогућити било које активности које би резултирале кршењем било ког Прописа против прања новца и финансирања тероризма или било ког Закона о борби против корупције у било којој надлежној јурисдикцији.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Зајмопримац ће (и омогућиће да ће Купац) применити и одржавати одговарајуће политике и процедуре уведене да промовишу и </w:t>
      </w:r>
      <w:r w:rsidRPr="004B2408">
        <w:rPr>
          <w:rFonts w:ascii="Verdana" w:eastAsia="Times New Roman" w:hAnsi="Verdana" w:cs="Helvetica"/>
          <w:color w:val="000000"/>
          <w:sz w:val="24"/>
          <w:szCs w:val="24"/>
        </w:rPr>
        <w:lastRenderedPageBreak/>
        <w:t>постижу усклађеност са свим примењивим Прописима против прања новца и финансирања тероризма и Закона о борби против корупције и предузети све разумне и опрезне кораке како би осигурао да сваки од његових заступника, министара, запослених и службеника или неко друго лице које поступа у његово име, поступа у складу са законом, укључујући, без ограничења, одржавање и документовање одговарајућих интерних корективних и превентивних мера, адекватних система контроле управљања против мита и ревизијске контроле.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Зајмопримац 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омогућити да Забрањена плаћања не приме, учине или обезбеде, директно или индиректно, Зајмопримац или Купац (или неко лице у њихово име);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обезбедити да Забрањена плаћања не приме, учине или обезбеде, директно или индиректно, Зајмопримац или Купац (или неко лице у њихово име), или било који од њихових службеника, министара, заступника, директора, запослених или било које од владиних агенција Зајмопримца или Купца, или у корист било ког органа (или било ког званичника, службеника, министра, заступника или кључног упосленика или другог лица са управљачким овлашћењима) или било ког другог лица;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(и омогућиће да се Купац) уздржи од нуђења, давања, примања или тражења, директно или индиректно, било чега вредног ради непрописног утицања на радње друге стране у вези са Пројектом или финансирањем Пројекта.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22.12 Незаконито плаћање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Ниједна извршено или примљено плаћање од стране Зајмопримца, или било ког другог физичког или правног лица које поступа у његово име, у вези са износима доспелим према овом Уговору или било ком другом Финансијском документу неће се финансирати из средстава Незаконитог порекла.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22.13 Девизна контрола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је због девизне контроле у Републици Србији или ограничења у вези са преносом девиза из Републике Србије у иностранство Зајмопримац спречен да изврши било каква плаћања по Финансијским документима, Зајмопримац ће предузети све кораке који му буду на располагању како би му омогућио регулисање доспелих плаћања у еврима, при чему ће све трошкове које је Зајмопримац имао у вези с тим сносити Зајмопримац.</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22.14</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Приступ</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Ако се Неиспуњење обавеза наставља или ЕСА Агент оправдано сумња да ће се Неиспуњење обавеза наставити или може настати, Зајмопримац ће обезбедити да он и свака од његових агенција дозволи ЕСА Агенту и/или рачуновођама или другим професионалним саветницима и уговарачима ЕСА Агента слободан приступ у свако разумно време и уз разумно обавештење, уз ризик и трошак за Зајмопримца, састанке и разговоре о питањима са вишим званичницима Зајмопримца и његових агенција.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22.15 ЕСА Полиса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случају да постоји тужба или спор према ЕСА Полиси осигурања, Зајмопримац ће, о свом трошку, пружити сву разумну помоћ релевантним Финансијским странама и сарађивати са њима у вези са подношењем такве тужбе и обезбедити сва тражена документа, информације и доказе који су му разумно доступни у вези са том тужбом, под условом да ако се Случај неиспуњавања обавеза догодио и траје, Зајмопримац ће пружити помоћ и сарадњу ако је могуће и сва документа, информације и доказе који су му евентуално доступни.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22.16</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Најповољнији кредитор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је сагласан да неће, у било ком тренутку док је било који део било ког Зајма неизмирен, без сагласности Зајмодаваца закључити уговор који садржи одредбе о рангирању, одредбе негативне залоге или одредбе о унакрсном неизвршењу обавеза, које су повољније за зајмодавце или финансијске стране у тим аранжманима, од релевантних одредби садржаних у овом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се обавезује да ако, уз сагласност Зајмодаваца у складу са ставом (а) горе, закључи било који уговор који садржи одредбе о рангирању, одредбе негативне залоге или одредбе о унакрсном неизмирењу обавеза које су повољније за зајмодавце или финансијске стране од релевантних одредби садржаних у овом уговору, Зајмопримац ће што је пре могуће након захтева ЕСА Агента, закључити уговор о изменама и допунама овог Уговора тако да се такве повољније одредбе о рангирању, одредбе негативне залоге или одредбе о унакрсном неизмирењу обавеза одобре Зајмодавцима и другим Финансијским странама у складу са овим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 СЛУЧАЈЕВИ НЕИСПУЊЕЊА ОБАВЕЗА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од догађаја или околности наведених у овој клаузули 23 је Случај неиспуњења обавеза (осим Клаузуле 23.17 (</w:t>
      </w:r>
      <w:r w:rsidRPr="004B2408">
        <w:rPr>
          <w:rFonts w:ascii="Verdana" w:eastAsia="Times New Roman" w:hAnsi="Verdana" w:cs="Helvetica"/>
          <w:i/>
          <w:iCs/>
          <w:color w:val="000000"/>
          <w:sz w:val="24"/>
          <w:szCs w:val="24"/>
        </w:rPr>
        <w:t>Убрзана доспелост</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Неплаћање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не плаћа на датум доспећа ниједан износ који се плаћа у складу са Финансијским документом на месту и у валути у којој је изражено да је платив осим ако: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његово неплаћање је узроковано: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административном или техничком грешком;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Случајем поремећаја;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плаћање је извршено у року од три Радна дана од датума доспећа.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23.2</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Остале обавезе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Зајмопримац се не придржава ниједне одредбе Финансијске документације осим оних наведених у клаузули 23.1 (</w:t>
      </w:r>
      <w:r w:rsidRPr="004B2408">
        <w:rPr>
          <w:rFonts w:ascii="Verdana" w:eastAsia="Times New Roman" w:hAnsi="Verdana" w:cs="Helvetica"/>
          <w:i/>
          <w:iCs/>
          <w:color w:val="000000"/>
          <w:sz w:val="24"/>
          <w:szCs w:val="24"/>
        </w:rPr>
        <w:t>Неплаћање</w:t>
      </w:r>
      <w:r w:rsidRPr="004B2408">
        <w:rPr>
          <w:rFonts w:ascii="Verdana" w:eastAsia="Times New Roman" w:hAnsi="Verdana" w:cs="Helvetica"/>
          <w:color w:val="000000"/>
          <w:sz w:val="24"/>
          <w:szCs w:val="24"/>
        </w:rPr>
        <w:t>) или у клаузули 22.10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Ниједан Случај неиспуњавања обавеза према ставу (а) неће се десити ако, осим у случају непоштовања клаузуле 22.11 (</w:t>
      </w:r>
      <w:r w:rsidRPr="004B2408">
        <w:rPr>
          <w:rFonts w:ascii="Verdana" w:eastAsia="Times New Roman" w:hAnsi="Verdana" w:cs="Helvetica"/>
          <w:i/>
          <w:iCs/>
          <w:color w:val="000000"/>
          <w:sz w:val="24"/>
          <w:szCs w:val="24"/>
        </w:rPr>
        <w:t>Борба против мита, антикорупција, прање новца и борба против тероризма</w:t>
      </w:r>
      <w:r w:rsidRPr="004B2408">
        <w:rPr>
          <w:rFonts w:ascii="Verdana" w:eastAsia="Times New Roman" w:hAnsi="Verdana" w:cs="Helvetica"/>
          <w:color w:val="000000"/>
          <w:sz w:val="24"/>
          <w:szCs w:val="24"/>
        </w:rPr>
        <w:t>), је неиспуњавање могуће исправити и ако се исправи у року од 10 календарских дана од дана који раније наступи (i) ЕСА Агент је обавестио Зајмопримца и (ii) Зајмопримац је постао свестан непоштовања обавеза.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23.3. Нетачне изјаве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изјава или саопштење (осим датих у Клаузули 20.22 (Санкције)) коју је дао или сматра да је дао Зајмопримац или Купац у Финансијским документима или у било ком другом документу који је достављен од стране или у име Зајмопримца или Купца у оквиру или у вези са било којим Финансијским документом који је нетачан или обмањујућ у било ком материјалном погледу када је сачињен или се сматра да је сачињен.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23.4</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Противправност и неисправност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Незаконито је или постаје незаконито (i) да Зајмопримац извршава било коју од својих обавеза према Финансијским документима или (ii) да Купац извршава било коју од својих обавеза из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Било која обавеза или обавезе Зајмопримца, или у зависности од случаја, Купца, према било ком Трансакционом документу или Продавца према Уговору о додели плаћања, нису или престају да буду законите, важеће, обавезујуће или применљиве.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Било који Финансијски документ престаје да буде у правној снази или његова страна (осим Финансијске стране) тврди да је неефикасан.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23.5</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Исправност и прихватљивост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било ком тренутку било који поступак, услов или ствар која је потребна да се уради, испуни или изврши како би: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се омогућило Зајмопримцу и Купцу да законито закључе, остваре своја права и изврше и испуне обавезе које су предвиђене да буду преузете у Финансијским документима у којима је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се обезбедило да су обавезе у Финансијским документима које је предвиђено да преузме Зајмопримац и обавезе које је предвиђено да преузме Купац законите, валидне, обавезујуће и применљиве;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Финансијска документа или Комерцијални уговор били прихватљиви као доказ у Републици Србији,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 урађена, испуњена или извршена.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23.6 Судски спор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Било која парница, арбитража, административна, владина, регулаторна или друга истрага, поступак или покренути или потенцијални спор, односно било која пресуда или налог суда, арбитражног суда или агенције донет: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у вези са Финансијским документима или трансакцијама предвиђеним у Финансијским документима;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 други начин против Зајмопримца или Купца или било које агенције или имовине Зајмопримца или Купца (или против министара Зајмопримца или Купца или било које од њихових агенција),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које (у сваком случају) постоји разумна вероватноћа да ће имати Суштински штетан ефекат.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23.7</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Мораторијум или одлагање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Мораторијум се позива или проглашава у вези са плаћањем камате или отплатом главнице на Кредит.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Мораторијум се позива, проглашава или уговара у вези са плаћањем камате или отплатом главнице на било коју или целокупну спољну задуженост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због стварних или очекиваних финансијских потешкоћа, започиње преговоре са једним или више својих кредитора (искључујући било коју Финансијску страну у њеном својству као такве) у циљу општег прилагођавања или репрограмирања било које или спољне задужености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23.8 Унакрсно неиспуњење обавеза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Свака спољна задуженост зајмопримца која није плаћена када је доспела нити током првобитно примењивог грејс периода.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 Свака Спољна задуженост Зајмопримца проглашава се доспелом и плативом или на други начин постаје доспела и платива пре наведеног </w:t>
      </w:r>
      <w:r w:rsidRPr="004B2408">
        <w:rPr>
          <w:rFonts w:ascii="Verdana" w:eastAsia="Times New Roman" w:hAnsi="Verdana" w:cs="Helvetica"/>
          <w:color w:val="000000"/>
          <w:sz w:val="24"/>
          <w:szCs w:val="24"/>
        </w:rPr>
        <w:lastRenderedPageBreak/>
        <w:t>доспећа као резултат случаја неиспуњења обавеза (како год да је описано).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Било која ангажована средства за Спољну задуженост Зајмопримца су отказана или суспендована од стране повериоца Зајмопримца као резултат случаја неиспуњења обавеза (како год да је описано).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Сваки поверилац било ког Зајмопримца има право да прогласи било коју Спољну задуженост Зајмопримца доспелом и плативом пре наведеног доспећа као резултат случаја неиспуњења обавеза (како год да је описано).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23.9</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Повлачење и одбијање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Било које Овлашћење или било који други акт који је неопходан према законима Републике Србије да би се Зајмопримцу омогућило да изврши своје обавезе према Финансијским документима, као и било које Овлашћење или било који други акт који је неопходан према законима Републике Србије да би се омогућило Купцу да изврши своје обавезе по Комерцијалном уговору или било коју трансакција која је њиме предвиђена, је повучен или измењен или ће на неки други начин престати да буде на правној снази или није добијен или Зајмопримац одустаје од Финансијског документа или доказује намеру да одустане од Финансијског документа или Купац одустаје од Комерцијалног уговора или доказује намеру да одустане од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23.10</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Комерцијални уговор је, у целини или делимично, отказан или поништен или је, у целини или делимично, прекинут или суспендован или на други начин није на правној снази у било ком тренутку.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Комерцијални уговор је под било којим административним, судским или арбитражним поступком (осим оног који је поништен, обустављен или одбачен у року од шездесет (60) дана од почетка), који на било који начин угрожава или потенцијално може угрозити извршење овог уговора, укључујући, између осталог, услове плаћања из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У случају да наступи догађај или околност која (а) даје право на превремени раскид, суспензију извршења, поништење или отказивање (у сваком случају, у целини или делимично) Комерцијалног уговора или (б) представља догађај више силе (како год да је описан) у вези са или према Комерцијалном уговору, осим ако се такав догађај или околност може отклонити у року од 60 календарских дана и отклоњен је у року од 60 календарских дана од наступања таквог догађаја или околности.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(iv) Купац је уступио или пренео било које од својих права или обавеза из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Купац није поштовао или извршио било коју од својих материјалних обавеза или на други начин није испоштовао било коју материјалну одредбу Комерцијалног уговора, осим ако се такво непоштовање или неизвршавање материјалних обавеза или поштовање таквих материјалних одредби може отклонити у року од 60 календарских дана и отклони се у року од 60 календарских дана од таквог пропуста.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Купац није извршио ниједну уплату коју је обавезан да изврши по Комерцијалном уговору у време (или у било ком примењивом грејс периоду) и на начин који се захтева у складу са њим.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Било која материјална одредба Комерцијалног уговора је промењена, допуњена или се ње одрекло без сагласности Већинских Зајмодаваца и ЕCА, под условом да је извршење овог уговора на било који начин нарушено таквом променом, допуном или одрицањем, укључујући, између осталог, у погледу услова плаћања из Комерцијалног уговора како је наведено у Прилогу 3 (</w:t>
      </w:r>
      <w:r w:rsidRPr="004B2408">
        <w:rPr>
          <w:rFonts w:ascii="Verdana" w:eastAsia="Times New Roman" w:hAnsi="Verdana" w:cs="Helvetica"/>
          <w:i/>
          <w:iCs/>
          <w:color w:val="000000"/>
          <w:sz w:val="24"/>
          <w:szCs w:val="24"/>
        </w:rPr>
        <w:t>Услови плаћања и списак документације коју треба доставити ECA Агенту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23.11 Суштински штетан ефекат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Било који догађај или околност која се деси, а за које Већински зајмодавци разумно верују да има или разумно верују да ће имати Суштински штетан ефекат.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23.12 Oграничења у девизом пословању – други догађаји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који закон или пропис о страној валути је измењен, донесен или уведен или постоји вероватноћа да ће бити измењен, донесен или уведен у Републици Србији који: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има или би се очекивало да ће, по мишљењу ЕCА Агента или Зајмодаваца, имати ефекат забране, ограничавања или одлагања било које исплате коју је Зајмопримац дужан да изврши у складу са условима Финансијских докумената;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је материјално штетан интересима Финансијских страна према или у вези са било којим од Финансијских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која одлука или било који догађај који се догоди у Републици Србији или у било којој другој земљи преко које се врше плаћања, која омета или би могла да омета исплату износа који доспевају према Финансијским документима од стране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23.13 Материјална дозвола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која Материјална дозвола је укинута, отказана, суспендована или опозвана (било у потпуности или делимично).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(ii) Било која ограничења или услови су наметнути било којој Материјалној дозволи.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Било која Материјална дозвола је модификована или промењена на начин који је негативан у било ком материјалном погледу по интересе Продавца или Купца.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Било која Материјална дозвола истекне и не обнови се под истим условима, под условом да се у случају увозне дозволе, истек одређене дозволе неће сматрати Случајем неиспуњења обавеза ако конкретна дозвола истекне након окончања увоза који се врши на основу 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23.14 Међународни монетарни фонд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престане да буде члан ММФ.</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23.15 Владине радње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Донет је закон или је предузета било каква радња или одлука или је покренут поступак који: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забрањује, спречава или ограничава (у целини или делимично) трансакције предвиђене Финансијским документима или извршавање обавеза Зајмопримца према Финансијским документима;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намеће сваку обавезну резерву на ток средстава ка или од стране Финансијских страна;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проглашава исплате у локалној валути Републике Србије валидним измирењем обавеза Зајмопримца по овом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23.16</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Одрицање од имунитета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тврди за себе и за своју имовину (која није Изузета имовина), имунитет од тужбе, извршења или другог правног поступка на основу суверенитета или на другог начина који крши Клаузулу 37 (</w:t>
      </w:r>
      <w:r w:rsidRPr="004B2408">
        <w:rPr>
          <w:rFonts w:ascii="Verdana" w:eastAsia="Times New Roman" w:hAnsi="Verdana" w:cs="Helvetica"/>
          <w:i/>
          <w:iCs/>
          <w:color w:val="000000"/>
          <w:sz w:val="24"/>
          <w:szCs w:val="24"/>
        </w:rPr>
        <w:t>Надлежност – Арбитража</w:t>
      </w:r>
      <w:r w:rsidRPr="004B2408">
        <w:rPr>
          <w:rFonts w:ascii="Verdana" w:eastAsia="Times New Roman" w:hAnsi="Verdana" w:cs="Helvetica"/>
          <w:color w:val="000000"/>
          <w:sz w:val="24"/>
          <w:szCs w:val="24"/>
        </w:rPr>
        <w:t>)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23.17</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Убрзана доспелост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било ком тренутку након настанка Случаја неиспуњења обавезе које је трајна, ECA Агент може, и хоће уколико му тако наложе Већински зајмодавци и/или ECA, достављањем обавештења Зајмопримцу: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поништити Укупно ангажована средства, након чега ће исти одмах бити поништени;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прогласити да ће целокупни или део Кредита, заједно са обрачунатом каматом, и свим другим износима обрачунатим или неизмиреним по основу Финансијских докумената бити без одлагања досели и плативи, након чега ће исти одмах доспети на плаћање;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(ц) прогласити да ће целокупни или део Зајма бити платив на захтев, након чега ће исти доспети одмах за плаћање на захтев ECA Агента, по инструкцијама Већинских зајмодаваца;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користити било која или сва своја права, правна средства, овлашћења или дискрециона права према Финансијским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 ПРОМЕНЕ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24.1</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Преноси од стране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складу са овом Клаузулом 24, Зајмодавац (</w:t>
      </w:r>
      <w:r w:rsidRPr="004B2408">
        <w:rPr>
          <w:rFonts w:ascii="Verdana" w:eastAsia="Times New Roman" w:hAnsi="Verdana" w:cs="Helvetica"/>
          <w:b/>
          <w:bCs/>
          <w:color w:val="000000"/>
          <w:sz w:val="24"/>
          <w:szCs w:val="24"/>
        </w:rPr>
        <w:t>Постојећи зајмодавац</w:t>
      </w:r>
      <w:r w:rsidRPr="004B2408">
        <w:rPr>
          <w:rFonts w:ascii="Verdana" w:eastAsia="Times New Roman" w:hAnsi="Verdana" w:cs="Helvetica"/>
          <w:color w:val="000000"/>
          <w:sz w:val="24"/>
          <w:szCs w:val="24"/>
        </w:rPr>
        <w:t>) може пренети било које од својих права (укључујући она која се односе на учешће тог Зајмодавца у сваком Зајму) и/или обавезе по било ком Финансијском документу на ECA, SFIL, CAFFIL, другој банци или финансијској институцији, осигуравајућем и реосигуравајућем друштву, трасту, фонду или другом лицу које је редовно ангажовано или основано у сврху куповине или улагања у зајмове, обвезнице или другу финансијску имовину и која има статус FATCA Изузете стране на релевантни Датум преноса (</w:t>
      </w:r>
      <w:r w:rsidRPr="004B2408">
        <w:rPr>
          <w:rFonts w:ascii="Verdana" w:eastAsia="Times New Roman" w:hAnsi="Verdana" w:cs="Helvetica"/>
          <w:b/>
          <w:bCs/>
          <w:color w:val="000000"/>
          <w:sz w:val="24"/>
          <w:szCs w:val="24"/>
        </w:rPr>
        <w:t>Нови зајмодавац</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трансфер ће бити подложан условима ECA Полисе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24.2</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Услови преноса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Сваки пренос подлеже потврди ЕCА Агента да је добијено ЕCА одобрење за намеравани пренос или да одобрење није потребно.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Овим се даје сагласност Финансијских страна и Зајмопримца за пренос са Постојећег зајмодавца на Новог зајмодавца (укључујући, без ограничења, SFIL, CAFFIL или ECA) било којег његовог права или било ког његовог права и обавеза према било ком Финансијском документу.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Стране су сагласне да ће, ако су услови преноса наведени у Клаузули 24, испуњени, извршење било ког Уговора о преносу од стране ЕCА Агента обавезати све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Пренос ће бити важећи само уколико: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ECA Агент прими (било у Уговору о преносу или другачије) писмену потврду од Новог зајмодавца (у форми и садржини које ECA Агент сматра задовољавајућим) да ће Нови зајмодавац преузети исте обавезе према другим Странама кредитног аранжмана које би имао да је Првобитни зајмодавац;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ECA Агент изврши провере укључујући и проверу “упознај свог клијента” или друге сличне провере у складу са свим важећим законима и прописима везаним за дати трансфер Новом зајмодавцу, о чијем извршењу ће Агент одмах обавестити Постојећег зајмодавца и Новог зајмодавца.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(е) Пренос ће бити важећи само уколико је испоштована процедура из Клаузуле 24.5 (</w:t>
      </w:r>
      <w:r w:rsidRPr="004B2408">
        <w:rPr>
          <w:rFonts w:ascii="Verdana" w:eastAsia="Times New Roman" w:hAnsi="Verdana" w:cs="Helvetica"/>
          <w:i/>
          <w:iCs/>
          <w:color w:val="000000"/>
          <w:sz w:val="24"/>
          <w:szCs w:val="24"/>
        </w:rPr>
        <w:t>Поступак преноса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уколико: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Зајмодавац пренесе било које од својих права и/или обавеза према Финансијским документима или промени своју Канцеларију кредитног аранжмана;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као резултат постојећих околности на датум преноса или настанка измена, Зајмопримац буде у обавези да изврши плаћање Новом Зајмодавцу или Зајмодавцу који поступа преко нове Канцеларије кредитног аранжмана у складу са Клаузулом 15 (</w:t>
      </w:r>
      <w:r w:rsidRPr="004B2408">
        <w:rPr>
          <w:rFonts w:ascii="Verdana" w:eastAsia="Times New Roman" w:hAnsi="Verdana" w:cs="Helvetica"/>
          <w:i/>
          <w:iCs/>
          <w:color w:val="000000"/>
          <w:sz w:val="24"/>
          <w:szCs w:val="24"/>
        </w:rPr>
        <w:t>Бруто порез и обештећења</w:t>
      </w:r>
      <w:r w:rsidRPr="004B2408">
        <w:rPr>
          <w:rFonts w:ascii="Verdana" w:eastAsia="Times New Roman" w:hAnsi="Verdana" w:cs="Helvetica"/>
          <w:color w:val="000000"/>
          <w:sz w:val="24"/>
          <w:szCs w:val="24"/>
        </w:rPr>
        <w:t>) или Клаузуле 16 (</w:t>
      </w:r>
      <w:r w:rsidRPr="004B2408">
        <w:rPr>
          <w:rFonts w:ascii="Verdana" w:eastAsia="Times New Roman" w:hAnsi="Verdana" w:cs="Helvetica"/>
          <w:i/>
          <w:iCs/>
          <w:color w:val="000000"/>
          <w:sz w:val="24"/>
          <w:szCs w:val="24"/>
        </w:rPr>
        <w:t>Повећани трошкови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онда ће Нови Зајмодавац или Зајмодавац који делује преко нове Канцеларије кредитног аранжмана бити овлашћен да прими плаћање у складу са Клаузулама у истом износу као што би и Постојећи Зајмодавац или Зајмодавац који делује преко претходне Канцеларије кредитног аранжмана били, да није дошло до преноса или измене. Овај став (ф) се неће примењивати на пренос до кога је дошло у редовном току примарног синдицирања Кредитног аранжмана или у погледу SFIL, CAFFIL или ECA трансфера.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Сваки Нови зајмодавац, потписивањем конкретног Уговора о преносу, потврђује, у циљу избегавања сумње, да ECA Агент има овлашћење да потпише у његово име било коју измену или одрицање које је одобрено од стране или у име Зајмодавца или Зајмодаваца у складу са овим уговором на или пре датума када пренос постане правоснажан у складу са овим Уговором и да је та одлука обавезујућа у истој мери као што би била за Постојећег зајмодавца да је остао Зајмодавац.</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24.3</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Накнада за пренос</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Нови зајмодавац ће, на дан када трансфер ступи на снагу, платити ЕCА Агенту (за свој рачун) накнаду од 3.000 евра. Ради избегавања сумње, за потребе ове клаузуле 24.3, ЕCА се неће сматрати Новим зајмодавцем.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Став (а) клаузуле 24.3 неће се примењивати на било који пренос од стране Зајмодавца на SFIL, на CAFFIL или на трансфер од стране SFIL на Зајмодавца који је првобитно пренео своја права и обавезе на SFIL.</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24.4</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Ограничење одговорности Постојећих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Осим ако је изричито договорено супротно, Постојећи зајмодавац не тврди нити гарантује нити преузима одговорност за Новог зајмодавца за: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 законитост, валидност, правоснажност, адекватност и извршивост Докумената о трансакцији, ECA Полисе осигурања или других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финансијско стање Зајмопримца или ECA;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извршавање и поштовање обавеза Зајмопримца, Купца или ECA по основу Докумената о трансакцији, ECA Полисе осигурања или других докумената;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тачност тврдњи (било писмених или усмених) датих у или у вези са било којим Документом о трансакцији, ECA Полисом осигурања или другим документом,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постојање било каквих пренетих права или потраживања или њихових додатака,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изјаве и гаранције које су имплициране законом се искључују.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Осим ако није изричито договорено супротно, сваки Нови зајмодавац потврђује Постојећем зајмодавцу и другим Странама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да је извршио (и да ће наставити да извршава) своје независне анализе и процене финансијског стања и пословања Зајмопримца и његових повезаних ентитета у вези са његовим учешћем у овом Уговору и да се није ослањао искључиво на информације које је добио од Постојећег зајмодавца или било које друге Финансијске стране у вези са било којим Документом о трансакцији;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да ће наставити да врши своје независне оцене бонитета Зајмопримца и његових повезаних ентитета све док неки износ јесте или може бити неизмирен по основу Финансијских докумената или било којих укупних ангажованих средстава на снази;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да је извршио и да ће наставити да извршава своје независне анализе и процене ECA Полисом осигурања и да се није ослањао искључиво на информације које је добио од Постојећег зајмодавца у вези са ECA Полисом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Ништа из било ког Финансијских докумената не обавезује Постојећег зајмодавца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или прихвати поновни пренос са Новог зајмодавца било којих права и обавеза пренетих у складу са овом Клаузулом 24;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подржи губитке који директно или индиректно настану за Новог зајмодавца због Зајмопримчевог или ECA неиспуњења обавеза према Документима о трансакцији, ECA Полисе осигурања или на неки други начин.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24.5</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Поступак преноса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Сходно условима датим у Клаузули 24.2 (</w:t>
      </w:r>
      <w:r w:rsidRPr="004B2408">
        <w:rPr>
          <w:rFonts w:ascii="Verdana" w:eastAsia="Times New Roman" w:hAnsi="Verdana" w:cs="Helvetica"/>
          <w:i/>
          <w:iCs/>
          <w:color w:val="000000"/>
          <w:sz w:val="24"/>
          <w:szCs w:val="24"/>
        </w:rPr>
        <w:t>Услови преноса</w:t>
      </w:r>
      <w:r w:rsidRPr="004B2408">
        <w:rPr>
          <w:rFonts w:ascii="Verdana" w:eastAsia="Times New Roman" w:hAnsi="Verdana" w:cs="Helvetica"/>
          <w:color w:val="000000"/>
          <w:sz w:val="24"/>
          <w:szCs w:val="24"/>
        </w:rPr>
        <w:t>) пренос права и/или обавеза се врши у складу са ставом (ц) испод, када ECA Агент потпише или на других начин прописно попуни Уговор о преносу коју му доставе Постојећи зајмодавац и Нови зајмодавац. ECA Агент ће, у складу са ставом (б) испод, чим буде разумно изводљиво пошто прими прописно попуњен Уговор о преносу који је усклађен са условима овог Уговора и достављен у складу са условима овог уговора, потписати тај Уговор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пренос ће бити предмет измене и допуне ECA Полисе осигурања тако да Нови зајмодавац постане осигураник према ECA Полиси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ће бити у обавези да изврши Уговор о преносу који су му доставили Постојећи зајмодавац и Нови зајмодавац само када се увери да је усклађен са свим неопходним проверама „упознај свог клијента” или са сличним проверама према свим примењивим законима и прописима у вези са преносом на таквог Новог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Од Датума преноса: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у мери у којој у Уговору о преносу Постојећи зајмодавац настоји да пренесе своја права и обавезе према Финансијским документима, Постојећи зајмодавац ће бити ослобођен до мере предвиђене Уговором о преносу од даљих обавеза према Зајмопримцу и Финансијским странама према Финансијским документима; Зајмопримац и свака Финансијска страна овим изричито пристају на такво ослобађање, у складу са чланом 1216-1 Француског грађанског законика;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права и/или обавезе Постојећег зајмодавца у односу на Зајмопримца биће пренете на Новог зајмодавца у обиму предвиђеном у Уговору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ECA Агент, Овлашћени водећи аранжери, Банкa за глобалну координацију, структурирање и документацију, Нови зајмодавац и други Зајмодавци ће стећи иста права и преузети исте обавезе између себе као што би имали да је Нови зајмодавац био Првобитни зајмодавац са правима и/или обавезама које је стекао или преузео од њега као резултат преноса до те мере да ће ECA Агент, Банкa за глобалну координацију, структурирање и документацију и Постојећи зајмодавац бити ослобођени даљих међусобних обавеза према Финансијским документима;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Нови зајмодавац ће постати Страна као „Зајмодавац”.</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ECA Агент је неопозиво овлашћен од стране сваког Зајмодавца и Зајмопримца да изврши Уговор о преносу за и у њихово име.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(е) Зајмопримац се обавезује да потпише сваки који документ, омогући било какво Овлашћење и изврши све неопходне формалности, које би захтевао Постојећи зајмодавац, Нови зајмодавац или ЕCА Агент или документ који је потребан у складу са српским правом или српским прописима о девизном пословању како би се осигурали извршивост, признавање и приоритет преноса права и/или обавеза на које се односи Уговор о преносу и његово правно дејство у Републици Србији (укључујући свако извештавање, регистрацију и архивирање, као и да, о сопственом трошку, све релевантне документе преведе у потребном облику на српски језик у мери која је неопходна за било коју сврху).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24.6</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Предаја примера Уговора о преносу Зајмопримцу и регистрација код Централне банке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ће, чим буде практично изводљиво након што потпише Уговор о преносу, послати Зајмопримцу примерак тог Уговора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Зајмопримац ће, чим је то буде практично изводљиво након што прими примерак Уговора о преносу у складу са ставом (а) изнад, али у сваком случају у року прописаном српским законом (по потреби):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обезбедити свако Овлашћење и потписати било који документ (ако и како је предвиђено у складу са српским правом или прописима Републике Србије о девизном пословању) како би се обезбедила извршивост, признање и предност преноса права и/или обавеза из Уговора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пријавити Централној банци промену Зајмодавца (укључујући случај преноса права или преноса права и обавеза са било ког Зајмодавца на било који ентитет који је Зајмодавац пре таквог преноса) према релевантном Уговору о преносу;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изврши одговарајуће исправке идентитета Зајмодавца у закону којим се одобрава буџет Републике Србије за сваку наредну годину након преноса или уступања и у евиденцији која се односи на Финансијска документа коју води Министарство финансија Републике Србије,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чим буде изводљиво, доставиће ECA Агенту доказ да је свака од радњи и захтева наведених у ставовима од (i) до (iii) уредно извршена и испоштована.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24.7</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Обезбеђење права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Поред других права датих Зајмодавцима у складу са овом Клаузулом 24, сваки Зајмодавац може без саветовања са Зајмопримцем или било којом Финансијском страном, али у складу са условима ECA Полисе осигурања, у било ком тренутку, директно или индиректно, пренети, наплатити, уступити, заложити или на други начин успоставити </w:t>
      </w:r>
      <w:r w:rsidRPr="004B2408">
        <w:rPr>
          <w:rFonts w:ascii="Verdana" w:eastAsia="Times New Roman" w:hAnsi="Verdana" w:cs="Helvetica"/>
          <w:color w:val="000000"/>
          <w:sz w:val="24"/>
          <w:szCs w:val="24"/>
        </w:rPr>
        <w:lastRenderedPageBreak/>
        <w:t>Средства обезбеђења (као колатерал или на други начин) на свим или неким од својих права за сваки Финансијски документ како би осигурао обавезе тог Зајмодавца укључујући, али не ограничавајући се 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сваки пренос, задужење, уступање, залог или друга Средства обезбеђења, укључујући обезбеђивање обавеза према Повезаним лицима Зајмодавца, савезној резерви или централној банци или еквивалентном телу (укључујући Европску централну банку, Европску инвестициону банку и Европски инвестициони фонд) или било ком средству за рефинансирање (као што су SFIL, CAFFIL, друштво за кредитирање земљишта, њихова Повезана лица или друге еквивалентне институције), извозно-кредитну агенцију, фонд за секјуритизацију или било који ентитет у оквиру директног или индиректног финансирања или рефинансирања Зајмодавца или његових Повезаних лица, укључујући, без ограничења, сваки пренос права на ентитет посебне намене секјуритизације када Средства обезбеђења над хартијама од вредности које је издао такав ентитет посебне намене секјуритизације треба створити у корист федералне резерве или централне банке (укључујући, ради избегавања сумње, Европску централну банку);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сваки пренос, задужење, залог или друго обезбеђење дато било ком имаоцу (или поверенику или представницима имаоца) обавеза које дугује или хартија од вредности које је издао тај Зајмодавац као обезбеђење за те обавезе или хартије од вредности,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 што, без прејудицирања других одредби ове клаузуле 24.7, ниједан такав пренос, задужење, залог или Средство обезбеђења неће: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ослободити Зајмодавца од било које његове обавезе према Финансијским документима или заменити корисника релевантног преноса, задужења, залоге или другог Средства обезбеђења за Зајмодавца као стране у било ком од Финансијских докумената;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захтевати да Зајмопримац изврши било каква плаћања осим преко њих, или да било ком лицу одобри било која већа права од оних која се захтевају или дају релевантном Зајмодавцу према Финансијским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Одредбе клаузула 24.1 (</w:t>
      </w:r>
      <w:r w:rsidRPr="004B2408">
        <w:rPr>
          <w:rFonts w:ascii="Verdana" w:eastAsia="Times New Roman" w:hAnsi="Verdana" w:cs="Helvetica"/>
          <w:i/>
          <w:iCs/>
          <w:color w:val="000000"/>
          <w:sz w:val="24"/>
          <w:szCs w:val="24"/>
        </w:rPr>
        <w:t>Преноси од стране Зајмодаваца</w:t>
      </w:r>
      <w:r w:rsidRPr="004B2408">
        <w:rPr>
          <w:rFonts w:ascii="Verdana" w:eastAsia="Times New Roman" w:hAnsi="Verdana" w:cs="Helvetica"/>
          <w:color w:val="000000"/>
          <w:sz w:val="24"/>
          <w:szCs w:val="24"/>
        </w:rPr>
        <w:t>), 24.2 (</w:t>
      </w:r>
      <w:r w:rsidRPr="004B2408">
        <w:rPr>
          <w:rFonts w:ascii="Verdana" w:eastAsia="Times New Roman" w:hAnsi="Verdana" w:cs="Helvetica"/>
          <w:i/>
          <w:iCs/>
          <w:color w:val="000000"/>
          <w:sz w:val="24"/>
          <w:szCs w:val="24"/>
        </w:rPr>
        <w:t>Услови преноса</w:t>
      </w:r>
      <w:r w:rsidRPr="004B2408">
        <w:rPr>
          <w:rFonts w:ascii="Verdana" w:eastAsia="Times New Roman" w:hAnsi="Verdana" w:cs="Helvetica"/>
          <w:color w:val="000000"/>
          <w:sz w:val="24"/>
          <w:szCs w:val="24"/>
        </w:rPr>
        <w:t>), 24.3 (</w:t>
      </w:r>
      <w:r w:rsidRPr="004B2408">
        <w:rPr>
          <w:rFonts w:ascii="Verdana" w:eastAsia="Times New Roman" w:hAnsi="Verdana" w:cs="Helvetica"/>
          <w:i/>
          <w:iCs/>
          <w:color w:val="000000"/>
          <w:sz w:val="24"/>
          <w:szCs w:val="24"/>
        </w:rPr>
        <w:t>Накнада за пренос</w:t>
      </w:r>
      <w:r w:rsidRPr="004B2408">
        <w:rPr>
          <w:rFonts w:ascii="Verdana" w:eastAsia="Times New Roman" w:hAnsi="Verdana" w:cs="Helvetica"/>
          <w:color w:val="000000"/>
          <w:sz w:val="24"/>
          <w:szCs w:val="24"/>
        </w:rPr>
        <w:t>), 24.4 (</w:t>
      </w:r>
      <w:r w:rsidRPr="004B2408">
        <w:rPr>
          <w:rFonts w:ascii="Verdana" w:eastAsia="Times New Roman" w:hAnsi="Verdana" w:cs="Helvetica"/>
          <w:i/>
          <w:iCs/>
          <w:color w:val="000000"/>
          <w:sz w:val="24"/>
          <w:szCs w:val="24"/>
        </w:rPr>
        <w:t>Ограничење одговорности Постојећих зајмодаваца</w:t>
      </w:r>
      <w:r w:rsidRPr="004B2408">
        <w:rPr>
          <w:rFonts w:ascii="Verdana" w:eastAsia="Times New Roman" w:hAnsi="Verdana" w:cs="Helvetica"/>
          <w:color w:val="000000"/>
          <w:sz w:val="24"/>
          <w:szCs w:val="24"/>
        </w:rPr>
        <w:t>), 24.5 (</w:t>
      </w:r>
      <w:r w:rsidRPr="004B2408">
        <w:rPr>
          <w:rFonts w:ascii="Verdana" w:eastAsia="Times New Roman" w:hAnsi="Verdana" w:cs="Helvetica"/>
          <w:i/>
          <w:iCs/>
          <w:color w:val="000000"/>
          <w:sz w:val="24"/>
          <w:szCs w:val="24"/>
        </w:rPr>
        <w:t>Поступак преноса</w:t>
      </w:r>
      <w:r w:rsidRPr="004B2408">
        <w:rPr>
          <w:rFonts w:ascii="Verdana" w:eastAsia="Times New Roman" w:hAnsi="Verdana" w:cs="Helvetica"/>
          <w:color w:val="000000"/>
          <w:sz w:val="24"/>
          <w:szCs w:val="24"/>
        </w:rPr>
        <w:t>) и 24.6 (</w:t>
      </w:r>
      <w:r w:rsidRPr="004B2408">
        <w:rPr>
          <w:rFonts w:ascii="Verdana" w:eastAsia="Times New Roman" w:hAnsi="Verdana" w:cs="Helvetica"/>
          <w:i/>
          <w:iCs/>
          <w:color w:val="000000"/>
          <w:sz w:val="24"/>
          <w:szCs w:val="24"/>
        </w:rPr>
        <w:t>Предаја примера Уговора о преносу Зајмопримцу и регистрација код Централне банке</w:t>
      </w:r>
      <w:r w:rsidRPr="004B2408">
        <w:rPr>
          <w:rFonts w:ascii="Verdana" w:eastAsia="Times New Roman" w:hAnsi="Verdana" w:cs="Helvetica"/>
          <w:color w:val="000000"/>
          <w:sz w:val="24"/>
          <w:szCs w:val="24"/>
        </w:rPr>
        <w:t>) не примењује се на стварање Средства обезбеђења у складу са клаузулом 24.7.</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(ц) Ограничења и одредбе из става (б) изнад се даље неће примењивати на било који пренос права из Финансијских докумената или хартија од вредности које је издао субјекат посебне намене за </w:t>
      </w:r>
      <w:r w:rsidRPr="004B2408">
        <w:rPr>
          <w:rFonts w:ascii="Verdana" w:eastAsia="Times New Roman" w:hAnsi="Verdana" w:cs="Helvetica"/>
          <w:color w:val="000000"/>
          <w:sz w:val="24"/>
          <w:szCs w:val="24"/>
        </w:rPr>
        <w:lastRenderedPageBreak/>
        <w:t>секјуритизацију, а који је извршила федерална резерва или централна банка (укључујући, ради избегавања сумње, Европску централну банку) према трећој страни у вези са реализацијом Средства обезбеђења створеног у складу са ставом (а) изнад.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Након извршења било ког преноса, задужења, залога или Средстава обезбеђења насталог у складу са ставом (а) изнад, подлежном обавештењу ECA Агенту и од датума када је ECA Агент обавештен, корисник таквог извршења преноса, задужења, уступања, залога или Средстава обезбеђења (</w:t>
      </w:r>
      <w:r w:rsidRPr="004B2408">
        <w:rPr>
          <w:rFonts w:ascii="Verdana" w:eastAsia="Times New Roman" w:hAnsi="Verdana" w:cs="Helvetica"/>
          <w:b/>
          <w:bCs/>
          <w:color w:val="000000"/>
          <w:sz w:val="24"/>
          <w:szCs w:val="24"/>
        </w:rPr>
        <w:t>Корисник</w:t>
      </w:r>
      <w:r w:rsidRPr="004B2408">
        <w:rPr>
          <w:rFonts w:ascii="Verdana" w:eastAsia="Times New Roman" w:hAnsi="Verdana" w:cs="Helvetica"/>
          <w:color w:val="000000"/>
          <w:sz w:val="24"/>
          <w:szCs w:val="24"/>
        </w:rPr>
        <w:t>) ће се, након испуњавања релевантних услова наведених у ставу (д) (ii) Клаузуле 24.2 (</w:t>
      </w:r>
      <w:r w:rsidRPr="004B2408">
        <w:rPr>
          <w:rFonts w:ascii="Verdana" w:eastAsia="Times New Roman" w:hAnsi="Verdana" w:cs="Helvetica"/>
          <w:i/>
          <w:iCs/>
          <w:color w:val="000000"/>
          <w:sz w:val="24"/>
          <w:szCs w:val="24"/>
        </w:rPr>
        <w:t>Услови преноса</w:t>
      </w:r>
      <w:r w:rsidRPr="004B2408">
        <w:rPr>
          <w:rFonts w:ascii="Verdana" w:eastAsia="Times New Roman" w:hAnsi="Verdana" w:cs="Helvetica"/>
          <w:color w:val="000000"/>
          <w:sz w:val="24"/>
          <w:szCs w:val="24"/>
        </w:rPr>
        <w:t>), сматрати да постаје Страна као Зајмодавац само у погледу права Зајмодавца која подлежу таквој примени. ECA Агент, Корисник и Зајмодавци стичу иста права и преузимају исте обавезе према Клаузули 27 (</w:t>
      </w:r>
      <w:r w:rsidRPr="004B2408">
        <w:rPr>
          <w:rFonts w:ascii="Verdana" w:eastAsia="Times New Roman" w:hAnsi="Verdana" w:cs="Helvetica"/>
          <w:i/>
          <w:iCs/>
          <w:color w:val="000000"/>
          <w:sz w:val="24"/>
          <w:szCs w:val="24"/>
        </w:rPr>
        <w:t>Расподела међу Финансијским странама</w:t>
      </w:r>
      <w:r w:rsidRPr="004B2408">
        <w:rPr>
          <w:rFonts w:ascii="Verdana" w:eastAsia="Times New Roman" w:hAnsi="Verdana" w:cs="Helvetica"/>
          <w:color w:val="000000"/>
          <w:sz w:val="24"/>
          <w:szCs w:val="24"/>
        </w:rPr>
        <w:t>) између себе које би стекли и преузели да је Корисник био Првобитни зајмодавац.</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Зајмопримац се обавезује да ће испунити све неопходне формалности, ако их буде било, и предузети све неопходне кораке (укључујући превођење било којег релевантног документа, о сопственом трошку, у потребном облику на српски језик, у мери која је неопходна за такве сврхе) како би обезбедио извршност, признавање и приоритет преноса, оптерећења, уступања, залоге или Средства обезбеђења датог над било којим правима Зајмодавца према или у складу са овом Клаузулом 24.7 и (ако је примењиво) њихово спровођење, посебно, укључујући и у мери у којој је то потребно по праву Србије или српским прописима о девизном пословању, као и обавештавање Централне банке, према потреби, о промени Зајмодавца (укључујући случаj преноса права или преноса права и обавеза са било ког Зајмодавца на било субјект који је Кредитор пре таквог преноса) и, у мери у којој је то потребно према законима и прописима Србије, о промени примаоца плаћања као резултат давања таквог Средства обезбеђења и, чим то практично буде могуће, пружиће ЕСА Агенту доказе (укључујући, без ограничења и према потреби, попуњен КЗ образац који је уредно и исправно издала Централна банка) да је свака од радњи и захтева наведених у овом ставу (е) прописно извршена и испуњена.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Ниједна Финансијска страна (осим Зајмодавца против ког се спроводи релевантни трансфер, оптерећење, уступање, залога или Средство обезбеђења) неће сносити никакву даљу одговорност или обавезу у складу са било којим обавештењем о извршењу из става (д) изнад.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 УЛОГА ECA 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 Именовање ECA Aгента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Свако од Овлашћених водећих аранжера, Банкa за глобалну координацију, структурирање и документацију и Зајмодаваци именују ECA Агента да делује као њихов заступник по основу и у вези са Финансијским документима и сваки од Зајмодаваца именује ECA Агента да делује као његов агент у оквиру и у вези са ECA Полисом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Свако од Овлашћених водећих аранжера, Банкa за глобалну координацију, структурирање и документацију и Зајмодаваци именују ECA Агента да обавља дужности, обавезе и одговорности и да користи сва права, овлашћења, дозволе и дискрециона овлашћења посебно додељена Агенту по основу или у вези са Финансијским документима заједно са другим споредним правима, овлашћења, дозволама и дискреционим овлашћењима.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Свака Финансијска страна (осим ECA Агента) неопозиво овлашћује ECA Агента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обавља дужности и врши права, овлашћења и дискрециона овлашћења која су му посебно дата Финансијским документима, заједно са свим другим споредним правима, овлашћењима и дискреционим овлашћењима;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потпише сваки Финансијски документ за који је наглашено да ће га потписати ECA Агент;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комуницира са ECA у вези са Трансакционим документима и ECA Полисом осигурања и уопштено делује у њено име у вези са ECA и ECA Полисом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делује у његово име у вези са било којим захтевом и прима било коју исплату, у складу са ECA Полисом осигурања;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врши и прима уплате које ће извршити према овом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Сваки Зајмодавац неопозиво именује ECA агента за свог пуномоћника у сврху предузимања било какве радње у складу са таквом ECA Полисом осигурања у складу са њеним условима.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25.2 Без фидуцијарних дужности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Овлашћени водећи аранжер или Банкa за глобалну координацију, структурирање и документацију не представљају повереника или фидуцијара другог лица на основу овог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Овлашћени водећи аранжер и Банкa за глобалну координацију, структурирање и документацију нису у обавези да оправдавају Зајмодавцу износ или профит који је примио на свој рачун.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25.3 Дужности, права и дискрециона овлашћења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 Дужности ECA Агента према Финансијским документима су искључиво механичке и административне природе. Осим када Финансијски документ или ECA Полиса осигурања изричито предвиђа другачије, ECA Агент није у обавези да прегледа или провери адекватност, тачност или потпуност било ког документа који прослеђује другој страни.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ће одмах проследити Страни оригинал или копију било ког документа који је достављен ECA Агенту у мери у којој такав документ за ту Страну доставља било која друга Страна или ECA.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Ако ECA Агент прими обавештење од Стране која се позива на овај уговор, у којој се описује Неиспуњење обавеза и наводи да је описана околност Неиспуњење обавеза, одмах ће обавестити друге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Ако је ECA Агент упознат са неплаћањем било које главнице, камате, накнаде за обавезе или друге накнаде које се плаћају Финансијској страни према овом Уговору, одмах ће обавестити друге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ECA Агент се може ослонити 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сваку изјаву, обавештење или документ за који верује да је оригиналан, исправан и на одговарајући начин овлашћен;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сваки исказ који је дао директор, овлашћени потписник или запослени било које особе у вези са било којим питањима за која се разумно може претпоставити да су у његовом знању или у његовој моћи да провери.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ECA Агент може претпоставити (осим ако није примио обавештење о супротном у својству агента Зајмодаваца) 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није дошло до Неиспуњења обавеза (осим ако има стварно сазнање о Неиспуњењу обавеза које произилази из Клаузуле 23.1 (</w:t>
      </w:r>
      <w:r w:rsidRPr="004B2408">
        <w:rPr>
          <w:rFonts w:ascii="Verdana" w:eastAsia="Times New Roman" w:hAnsi="Verdana" w:cs="Helvetica"/>
          <w:i/>
          <w:iCs/>
          <w:color w:val="000000"/>
          <w:sz w:val="24"/>
          <w:szCs w:val="24"/>
        </w:rPr>
        <w:t>Неплаћање</w:t>
      </w:r>
      <w:r w:rsidRPr="004B2408">
        <w:rPr>
          <w:rFonts w:ascii="Verdana" w:eastAsia="Times New Roman" w:hAnsi="Verdana" w:cs="Helvetica"/>
          <w:color w:val="000000"/>
          <w:sz w:val="24"/>
          <w:szCs w:val="24"/>
        </w:rPr>
        <w:t>));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није искоришћено било које право, моћ, овлашћење или дискреционо право дато било којој Страни или Већинским зајмодавцима.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ECA Агент може ангажовати и платити савете или услуге било којих адвоката, рачуновођа, пореских саветника, ревизора или других професионалних саветника или стручњака.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Не доводећи у питање уопштеност става (г) изнад или става (и) испод, ECA Агент може у било ком тренутку ангажовати и платити услуге било ког адвоката који ће деловати као независни саветник ECA Агент (и на тај начин одвојен од свих адвоката које су упутили зајмодавци) ако ЕСА агент по свом разумном мишљењу сматра да је то неопходно.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(и) ECA Aгент се може ослонити на савете или услуге било којих адвоката, рачуновођа, пореских саветника, ревизора или других професионалних саветника или стручњака (било да их је добио од ECA Агента или било које друге Стране) и неће бити одговоран за било какву штету, трошкове или губитке према било којој особи, било какво смањење вредности или било какву одговорност која настане као резултат тога.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(ј) ECA Агент није овлашћен да делује у име Зајмодавца (без претходног прибављања сагласности тог Зајмодавца) у било ком правном или арбитражном поступку који се односи на било који Финансијски документ или ECA Полису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(к) Осим ако Финансијски документ изричито не предвиђа другачије, ECA Агент може открити било којој другој страни било коју информацију за коју оправдано верује да је примио као ECA Агент према овом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(л) ECA Агент може да открије Зајмодавцима резултат било ког гласања Зајмодаваца у складу или у вези са овим Уговором или другим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 Без обзира на било коју одредбу било ког Финансијског документа или ECA Полисе осигурања, ни ECA Агент, ни било који Овлашћени водећи аранжер ни Банкa за глобалну координацију, структурирање и документацију нису у обавези да ураде или не ураде нешто ако би то, или би могло, по њиховом мишљењу, представљати повреду било ког закона или уредбе или повреду фидуцијарне обавезе или обавезе поверљивости.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 Без обзира на било коју одредбу било ког Финансијског документа или ECA Полисе осигурања, ECA Агент није у обавези да троши или доводи у ризик сопствена средства или на други начин сноси било какву финансијску одговорност у обављању својих дужности, обавеза или одговорности или вршењу било ког права, моћи, овлашћења или дискреционог права ако има основа да верује да му отплата таквих средстава или одговарајућа одштета или средство обезбеђења за такав ризик или одговорност нису осигурани.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 ECA Агент ће имати само оне дужности, обавезе и одговорности изричито наведене у Финансијским документима и ECA Полиси осигурања у којима је изражено да је страна (док се друго не подразумева).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25.4 Без дужности праћења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није обавезан да се распитује: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 ли је дошло до Неиспуњења обавеза или 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о извршењу, неиспуњењу обавеза или било ком кршењу обавеза било које Стране према било ком Финансијском документу;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да ли се десила нека радња која је предвиђена Финансијским документом.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25.5 ECA упутства – Упутства Већинских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Зајмодавци овлашћују ECA Агента да поступа по свим ECA и/или упутствима француских власти у складу са одредбама и условима ECA Полисе осигурања и признају да ако било који Зајмодавац не поштује таква упутства или услове ECA Полисе осигурања може довести до престанка покрића по том основу.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Зајмодавци се слажу да ни ECA Агент ни било који од његових службеника, директора, агената или запослених неће бити одговоран за било коју радњу коју су предузели или пропустили, према упутствима ECA и/или француских власти које је или су дужни да поступају у складу са ECA Полисом осигурања или у вези са тим.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Сваки од Зајмодаваца се слаже да ће, у мери у којој ECA омогућава, свака комуникација између било ког Зајмодавца и ECA у вези са ECA Полисом осигурања или било којим Финансијским документом бити спроведена од стране и преко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Без обзира на супротности у овом Уговору, ништа у овом Уговору не обавезује било коју Финансијску страну да делује (или пропусти да делује) на начин који није у складу са условима ECA Полисе осигурања и, посебно: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ECA Агент ће бити овлашћен да предузме све радње које сматра неопходним како би осигурао да се поштују услови ECA Полисе осигурања;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ECA Агент неће бити обавезан да поступа уколико би, по његовом мишљењу, то могло довести до кршења било које одредбе ЕСА Полисе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У складу са клаузулом 14.1 (</w:t>
      </w:r>
      <w:r w:rsidRPr="004B2408">
        <w:rPr>
          <w:rFonts w:ascii="Verdana" w:eastAsia="Times New Roman" w:hAnsi="Verdana" w:cs="Helvetica"/>
          <w:i/>
          <w:iCs/>
          <w:color w:val="000000"/>
          <w:sz w:val="24"/>
          <w:szCs w:val="24"/>
        </w:rPr>
        <w:t>Предност ECA</w:t>
      </w:r>
      <w:r w:rsidRPr="004B2408">
        <w:rPr>
          <w:rFonts w:ascii="Verdana" w:eastAsia="Times New Roman" w:hAnsi="Verdana" w:cs="Helvetica"/>
          <w:color w:val="000000"/>
          <w:sz w:val="24"/>
          <w:szCs w:val="24"/>
        </w:rPr>
        <w:t>) и одредбама Клаузула 25.5(а) до 25.5(д) изнад, која има предност: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ECA Aгент: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 осим ако се у Финансијском документу не појави супротна индикација ће искористити или ће се уздржи од коришћења било каквог права, овлашћења, дозволе или дискреционог овлашћења која су му дата као ECA Агенту у складу са било којим упутствима која су му дата од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свих Зајмодаваца ако конкретан Финансијски документ предвиђа да је то одлука свих Зајмодаваца;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у свим другим случајевима, Већинских зајмодаваца;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неће одговарати за било коју радњу (или пропуст) ако поступа (или се уздржава од поступања) у складу са ставом (х)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ECA Aгент ће имати право да тражи упутства или појашњење било које инструкције, од стране Већинских зајмодаваца (или, ако релевантни Финансијски документ предвиђа да је ствар одлука за било ког другог Зајмодавца или групу Зајмодаваца, од тог Зајмодавца или групе Зајмодаваца) о томе да ли и на који начин, би требало да користи или да се уздржи од вршења било каквог права, овлашћења, дозволе или дискреционог овлашћења. ECA Агент се може уздржати од поступања осим ако и док не добије таква упутства или појашњење које је затражио.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осим у случају одлука за које је предвиђено да буду предмет било ког другог Зајмодавца или групе Зајмодаваца према релевантном Финансијском документу и осим ако се у Финансијском документу не појави супротна индикација, било које инструкције које ECA Агенту дају Већински зајмодавци имаће предност над свим конфликтним инструкцијама датим од било које друге Стране и биће обавезујуће за све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ECA Агент може да не поступи према упутствима Већинских зајмодаваца (или, ако је прикладније, Зајмодаваца) све док не добије средство обезбеђења које може захтевати за било који трошак, губитак или одговорност (заједно са било којим повезаним ПДВ-ом) који може настати у складу са тим упутствима;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у одсуству упутстава од Већинских зајмодаваца (или, ако је прикладније, Зајмодаваца), ECA Агент може деловати (или се уздржати од предузимања радњи) на начин за који сматра да је у најбољем интересу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у складу са ставовима (vii) и (viii) испод, свака одредба Финансијских докумената може бити измењена или се од ње може одустати само уз сагласност Већинских Зајмодаваца и Зајмопримца, у случају Финансијског документа у којем је Зајмопримац страна, и свака таква измена или одустанак биће обавезујући за све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У складу са Клаузулом 33.3 (</w:t>
      </w:r>
      <w:r w:rsidRPr="004B2408">
        <w:rPr>
          <w:rFonts w:ascii="Verdana" w:eastAsia="Times New Roman" w:hAnsi="Verdana" w:cs="Helvetica"/>
          <w:i/>
          <w:iCs/>
          <w:color w:val="000000"/>
          <w:sz w:val="24"/>
          <w:szCs w:val="24"/>
        </w:rPr>
        <w:t>Замена Приказа каматне стопе</w:t>
      </w:r>
      <w:r w:rsidRPr="004B2408">
        <w:rPr>
          <w:rFonts w:ascii="Verdana" w:eastAsia="Times New Roman" w:hAnsi="Verdana" w:cs="Helvetica"/>
          <w:color w:val="000000"/>
          <w:sz w:val="24"/>
          <w:szCs w:val="24"/>
        </w:rPr>
        <w:t>), измена или одустанак од било ког услова из Финансијских докумената који има дејство измене или који се односи 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дефиницију „Већински Зајмодавци” из Клаузуле 1.1 (</w:t>
      </w:r>
      <w:r w:rsidRPr="004B2408">
        <w:rPr>
          <w:rFonts w:ascii="Verdana" w:eastAsia="Times New Roman" w:hAnsi="Verdana" w:cs="Helvetica"/>
          <w:i/>
          <w:iCs/>
          <w:color w:val="000000"/>
          <w:sz w:val="24"/>
          <w:szCs w:val="24"/>
        </w:rPr>
        <w:t>Дефиниције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 дефиницију „Закона против корупције”, „Прописи о спречавању прања новца и финансирања тероризма”, „Санкционисану активност”, </w:t>
      </w:r>
      <w:r w:rsidRPr="004B2408">
        <w:rPr>
          <w:rFonts w:ascii="Verdana" w:eastAsia="Times New Roman" w:hAnsi="Verdana" w:cs="Helvetica"/>
          <w:color w:val="000000"/>
          <w:sz w:val="24"/>
          <w:szCs w:val="24"/>
        </w:rPr>
        <w:lastRenderedPageBreak/>
        <w:t>„Санкције”, „Санкционисана држава”, „Орган надлежан за санкције” и „Санкционисано лице” у клаузули 1.1 (</w:t>
      </w:r>
      <w:r w:rsidRPr="004B2408">
        <w:rPr>
          <w:rFonts w:ascii="Verdana" w:eastAsia="Times New Roman" w:hAnsi="Verdana" w:cs="Helvetica"/>
          <w:i/>
          <w:iCs/>
          <w:color w:val="000000"/>
          <w:sz w:val="24"/>
          <w:szCs w:val="24"/>
        </w:rPr>
        <w:t>Дефиниције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продужење рока плаћања било ког износа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продужење Периода расположивости;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смањење Маргине или смањење износа било које исплате главнице, камате, накнаде или провизије које се плаћају;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промену валуте плаћања било ког износа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повећање или продужетак Укупно ангажованих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Промену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Објављивање или допуну ECA Полисе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сваку одредбу која изричито захтева сагласност свих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било који претходни услов наведен у Клаузули 4.1 (</w:t>
      </w:r>
      <w:r w:rsidRPr="004B2408">
        <w:rPr>
          <w:rFonts w:ascii="Verdana" w:eastAsia="Times New Roman" w:hAnsi="Verdana" w:cs="Helvetica"/>
          <w:i/>
          <w:iCs/>
          <w:color w:val="000000"/>
          <w:sz w:val="24"/>
          <w:szCs w:val="24"/>
        </w:rPr>
        <w:t>Предуслови које је потребно испунити пре или на Датум потписивања</w:t>
      </w:r>
      <w:r w:rsidRPr="004B2408">
        <w:rPr>
          <w:rFonts w:ascii="Verdana" w:eastAsia="Times New Roman" w:hAnsi="Verdana" w:cs="Helvetica"/>
          <w:color w:val="000000"/>
          <w:sz w:val="24"/>
          <w:szCs w:val="24"/>
        </w:rPr>
        <w:t>) или у Клаузули 4.2 (</w:t>
      </w:r>
      <w:r w:rsidRPr="004B2408">
        <w:rPr>
          <w:rFonts w:ascii="Verdana" w:eastAsia="Times New Roman" w:hAnsi="Verdana" w:cs="Helvetica"/>
          <w:i/>
          <w:iCs/>
          <w:color w:val="000000"/>
          <w:sz w:val="24"/>
          <w:szCs w:val="24"/>
        </w:rPr>
        <w:t>Предуслови које треба испунити у погледу првог Коришћења средстава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Клаузулу 8.1 (</w:t>
      </w:r>
      <w:r w:rsidRPr="004B2408">
        <w:rPr>
          <w:rFonts w:ascii="Verdana" w:eastAsia="Times New Roman" w:hAnsi="Verdana" w:cs="Helvetica"/>
          <w:i/>
          <w:iCs/>
          <w:color w:val="000000"/>
          <w:sz w:val="24"/>
          <w:szCs w:val="24"/>
        </w:rPr>
        <w:t>Незаконитост (Зајмодавци)</w:t>
      </w:r>
      <w:r w:rsidRPr="004B2408">
        <w:rPr>
          <w:rFonts w:ascii="Verdana" w:eastAsia="Times New Roman" w:hAnsi="Verdana" w:cs="Helvetica"/>
          <w:color w:val="000000"/>
          <w:sz w:val="24"/>
          <w:szCs w:val="24"/>
        </w:rPr>
        <w:t>), Клаузулу 8.2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Клаузулу 8.3 (</w:t>
      </w:r>
      <w:r w:rsidRPr="004B2408">
        <w:rPr>
          <w:rFonts w:ascii="Verdana" w:eastAsia="Times New Roman" w:hAnsi="Verdana" w:cs="Helvetica"/>
          <w:i/>
          <w:iCs/>
          <w:color w:val="000000"/>
          <w:sz w:val="24"/>
          <w:szCs w:val="24"/>
        </w:rPr>
        <w:t>ECA Случај обавезне превремене отплате</w:t>
      </w:r>
      <w:r w:rsidRPr="004B2408">
        <w:rPr>
          <w:rFonts w:ascii="Verdana" w:eastAsia="Times New Roman" w:hAnsi="Verdana" w:cs="Helvetica"/>
          <w:color w:val="000000"/>
          <w:sz w:val="24"/>
          <w:szCs w:val="24"/>
        </w:rPr>
        <w:t>), Клаузулу 20.20 (</w:t>
      </w:r>
      <w:r w:rsidRPr="004B2408">
        <w:rPr>
          <w:rFonts w:ascii="Verdana" w:eastAsia="Times New Roman" w:hAnsi="Verdana" w:cs="Helvetica"/>
          <w:i/>
          <w:iCs/>
          <w:color w:val="000000"/>
          <w:sz w:val="24"/>
          <w:szCs w:val="24"/>
        </w:rPr>
        <w:t>Борба против подмићивања, корупције, прања новца и тероризма</w:t>
      </w:r>
      <w:r w:rsidRPr="004B2408">
        <w:rPr>
          <w:rFonts w:ascii="Verdana" w:eastAsia="Times New Roman" w:hAnsi="Verdana" w:cs="Helvetica"/>
          <w:color w:val="000000"/>
          <w:sz w:val="24"/>
          <w:szCs w:val="24"/>
        </w:rPr>
        <w:t>), Клаузулу 20.21 (</w:t>
      </w:r>
      <w:r w:rsidRPr="004B2408">
        <w:rPr>
          <w:rFonts w:ascii="Verdana" w:eastAsia="Times New Roman" w:hAnsi="Verdana" w:cs="Helvetica"/>
          <w:i/>
          <w:iCs/>
          <w:color w:val="000000"/>
          <w:sz w:val="24"/>
          <w:szCs w:val="24"/>
        </w:rPr>
        <w:t>Без средстава Незаконитог порекла</w:t>
      </w:r>
      <w:r w:rsidRPr="004B2408">
        <w:rPr>
          <w:rFonts w:ascii="Verdana" w:eastAsia="Times New Roman" w:hAnsi="Verdana" w:cs="Helvetica"/>
          <w:color w:val="000000"/>
          <w:sz w:val="24"/>
          <w:szCs w:val="24"/>
        </w:rPr>
        <w:t>), Клаузулу 20.22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Клаузулу 22.10 (</w:t>
      </w:r>
      <w:r w:rsidRPr="004B2408">
        <w:rPr>
          <w:rFonts w:ascii="Verdana" w:eastAsia="Times New Roman" w:hAnsi="Verdana" w:cs="Helvetica"/>
          <w:i/>
          <w:iCs/>
          <w:color w:val="000000"/>
          <w:sz w:val="24"/>
          <w:szCs w:val="24"/>
        </w:rPr>
        <w:t>Санкције</w:t>
      </w:r>
      <w:r w:rsidRPr="004B2408">
        <w:rPr>
          <w:rFonts w:ascii="Verdana" w:eastAsia="Times New Roman" w:hAnsi="Verdana" w:cs="Helvetica"/>
          <w:color w:val="000000"/>
          <w:sz w:val="24"/>
          <w:szCs w:val="24"/>
        </w:rPr>
        <w:t>), Клаузулу 22.11 (</w:t>
      </w:r>
      <w:r w:rsidRPr="004B2408">
        <w:rPr>
          <w:rFonts w:ascii="Verdana" w:eastAsia="Times New Roman" w:hAnsi="Verdana" w:cs="Helvetica"/>
          <w:i/>
          <w:iCs/>
          <w:color w:val="000000"/>
          <w:sz w:val="24"/>
          <w:szCs w:val="24"/>
        </w:rPr>
        <w:t>Борба против подмићивања, корупције, прања новца и тероризма</w:t>
      </w:r>
      <w:r w:rsidRPr="004B2408">
        <w:rPr>
          <w:rFonts w:ascii="Verdana" w:eastAsia="Times New Roman" w:hAnsi="Verdana" w:cs="Helvetica"/>
          <w:color w:val="000000"/>
          <w:sz w:val="24"/>
          <w:szCs w:val="24"/>
        </w:rPr>
        <w:t>), Клаузулу 22.12 (</w:t>
      </w:r>
      <w:r w:rsidRPr="004B2408">
        <w:rPr>
          <w:rFonts w:ascii="Verdana" w:eastAsia="Times New Roman" w:hAnsi="Verdana" w:cs="Helvetica"/>
          <w:i/>
          <w:iCs/>
          <w:color w:val="000000"/>
          <w:sz w:val="24"/>
          <w:szCs w:val="24"/>
        </w:rPr>
        <w:t>Незаконито плаћање</w:t>
      </w:r>
      <w:r w:rsidRPr="004B2408">
        <w:rPr>
          <w:rFonts w:ascii="Verdana" w:eastAsia="Times New Roman" w:hAnsi="Verdana" w:cs="Helvetica"/>
          <w:color w:val="000000"/>
          <w:sz w:val="24"/>
          <w:szCs w:val="24"/>
        </w:rPr>
        <w:t>), Клаузулу 24 (</w:t>
      </w:r>
      <w:r w:rsidRPr="004B2408">
        <w:rPr>
          <w:rFonts w:ascii="Verdana" w:eastAsia="Times New Roman" w:hAnsi="Verdana" w:cs="Helvetica"/>
          <w:i/>
          <w:iCs/>
          <w:color w:val="000000"/>
          <w:sz w:val="24"/>
          <w:szCs w:val="24"/>
        </w:rPr>
        <w:t>Промене Зајмодаваца</w:t>
      </w:r>
      <w:r w:rsidRPr="004B2408">
        <w:rPr>
          <w:rFonts w:ascii="Verdana" w:eastAsia="Times New Roman" w:hAnsi="Verdana" w:cs="Helvetica"/>
          <w:color w:val="000000"/>
          <w:sz w:val="24"/>
          <w:szCs w:val="24"/>
        </w:rPr>
        <w:t>), Клаузула 36 (</w:t>
      </w:r>
      <w:r w:rsidRPr="004B2408">
        <w:rPr>
          <w:rFonts w:ascii="Verdana" w:eastAsia="Times New Roman" w:hAnsi="Verdana" w:cs="Helvetica"/>
          <w:i/>
          <w:iCs/>
          <w:color w:val="000000"/>
          <w:sz w:val="24"/>
          <w:szCs w:val="24"/>
        </w:rPr>
        <w:t>Меродавно право</w:t>
      </w:r>
      <w:r w:rsidRPr="004B2408">
        <w:rPr>
          <w:rFonts w:ascii="Verdana" w:eastAsia="Times New Roman" w:hAnsi="Verdana" w:cs="Helvetica"/>
          <w:color w:val="000000"/>
          <w:sz w:val="24"/>
          <w:szCs w:val="24"/>
        </w:rPr>
        <w:t>), Клаузулу 37 (</w:t>
      </w:r>
      <w:r w:rsidRPr="004B2408">
        <w:rPr>
          <w:rFonts w:ascii="Verdana" w:eastAsia="Times New Roman" w:hAnsi="Verdana" w:cs="Helvetica"/>
          <w:i/>
          <w:iCs/>
          <w:color w:val="000000"/>
          <w:sz w:val="24"/>
          <w:szCs w:val="24"/>
        </w:rPr>
        <w:t>Надлежност - Арбитража</w:t>
      </w:r>
      <w:r w:rsidRPr="004B2408">
        <w:rPr>
          <w:rFonts w:ascii="Verdana" w:eastAsia="Times New Roman" w:hAnsi="Verdana" w:cs="Helvetica"/>
          <w:color w:val="000000"/>
          <w:sz w:val="24"/>
          <w:szCs w:val="24"/>
        </w:rPr>
        <w:t>) или ова Клаузула 25.5,</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неће бити извршене без претходне сагласности свих Зајмодаваца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(viii) Измена или одустанак који се односе на права или обавезе ECA Агента, Овлашћеног водећег аранжера или Банке за глобалну координацију, структурирање и документацију (свако у свом својству као таквом) не могу се спровести без сагласности ECA Агента, Овлашћеног водећег аранжера или Банке за глобалну координацију, структурирање и документацију у зависности од случаја.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25.6 Одговорност за документацију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 ECA Агент, нити Банкa за глобалну координацију, структурирање и документацију и Овлашћени водећи аранжери: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нису одговорни за адекватност, тачност и/или потпуност информације (било усмене или писмене) коју је доставио Зајмопримац </w:t>
      </w:r>
      <w:r w:rsidRPr="004B2408">
        <w:rPr>
          <w:rFonts w:ascii="Verdana" w:eastAsia="Times New Roman" w:hAnsi="Verdana" w:cs="Helvetica"/>
          <w:color w:val="000000"/>
          <w:sz w:val="24"/>
          <w:szCs w:val="24"/>
        </w:rPr>
        <w:lastRenderedPageBreak/>
        <w:t>или друга особа у или у вези са Финансијским документом, или трансакцијом предвиђеном у Финансијским документима;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нису одговорни за законитост, валидност, ефективност, адекватност или применљивост Финансијског документа, ECA Полисе осигурања или другог споразума, аранжмана или документа закљученог, састављеног или потписаног под претпоставком или у вези са било којим Финансијским документом или ECA Полисом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25.7 Искључење одговорности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Aгент неће бити одговоран (укључујући, без ограничења, немар или било коју другу врсту одговорности) за било коју радњу коју је предузео у складу са или у вези са било којим Финансијским документом или ECA Полисом осигурања, осим ако је директно узроковано његовим грубим немаром или намерним недоличним понашањем.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неће бити одговоран за било какво кашњење (или било које повезане последице) у кредитирању рачуна са износом који се захтева према Финансијским документима који треба да плати ECA Агент ако је ECA Агент предузео све неопходне кораке чим то буде разумно изводљиво да би се ускладио са прописима или оперативним процедурама било ког признатог система клиринга или поравнања који користи ECA Агент за те сврхе.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Ништа у овом Уговору не обавезује ECA Агента да изврши било какве провере „упознај свог клијента” или друге провере у вези са било којом особом у име било ког Зајмодавца или било какву проверу у којој мери било која трансакција предвиђена овим Уговором може бити незаконита за било ког Зајмодавца или за било које Повезано лице било ког Зајмодавца и сваки Зајмодавац потврђује ECA Агенту да је искључиво одговоран за све такве провере које је потребно да изврши и да се не може ослањати ни на какву изјаву ECA Агента, Банке за глобалну координацију, структурирање и документацију или Овлашћеног водећег аранжера, у вези са таквим проверама.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ECA Агент неће бити одговоран за било какво кашњење приликом стављања на располагање Коришћења средстава које је резултат захтева за испоруку информација или докумената које је ECA Агент захтевао као резултат било какве грешке, пропуста или неподударности у документима и другим доказима датим у складу са Клаузулом 4.1 (</w:t>
      </w:r>
      <w:r w:rsidRPr="004B2408">
        <w:rPr>
          <w:rFonts w:ascii="Verdana" w:eastAsia="Times New Roman" w:hAnsi="Verdana" w:cs="Helvetica"/>
          <w:i/>
          <w:iCs/>
          <w:color w:val="000000"/>
          <w:sz w:val="24"/>
          <w:szCs w:val="24"/>
        </w:rPr>
        <w:t>Предуслови које је потребно испунити пре или на Датум потписивања</w:t>
      </w:r>
      <w:r w:rsidRPr="004B2408">
        <w:rPr>
          <w:rFonts w:ascii="Verdana" w:eastAsia="Times New Roman" w:hAnsi="Verdana" w:cs="Helvetica"/>
          <w:color w:val="000000"/>
          <w:sz w:val="24"/>
          <w:szCs w:val="24"/>
        </w:rPr>
        <w:t>), Клаузулом 4.2 (</w:t>
      </w:r>
      <w:r w:rsidRPr="004B2408">
        <w:rPr>
          <w:rFonts w:ascii="Verdana" w:eastAsia="Times New Roman" w:hAnsi="Verdana" w:cs="Helvetica"/>
          <w:i/>
          <w:iCs/>
          <w:color w:val="000000"/>
          <w:sz w:val="24"/>
          <w:szCs w:val="24"/>
        </w:rPr>
        <w:t>Предуслови које треба испунити у погледу првог Коришћења средстава</w:t>
      </w:r>
      <w:r w:rsidRPr="004B2408">
        <w:rPr>
          <w:rFonts w:ascii="Verdana" w:eastAsia="Times New Roman" w:hAnsi="Verdana" w:cs="Helvetica"/>
          <w:color w:val="000000"/>
          <w:sz w:val="24"/>
          <w:szCs w:val="24"/>
        </w:rPr>
        <w:t>) или Клаузуле 4.3 (</w:t>
      </w:r>
      <w:r w:rsidRPr="004B2408">
        <w:rPr>
          <w:rFonts w:ascii="Verdana" w:eastAsia="Times New Roman" w:hAnsi="Verdana" w:cs="Helvetica"/>
          <w:i/>
          <w:iCs/>
          <w:color w:val="000000"/>
          <w:sz w:val="24"/>
          <w:szCs w:val="24"/>
        </w:rPr>
        <w:t>Додатни предуслови (укључујући прво Коришћење</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(е) Ниједна Страна (осим ECA Агента) не може покренути било какав поступак против било ког службеника, запосленог или агента ECA Агента у вези са било којим потраживањем које би могла имати против ECA Агента или у вези са било којим чином или пропустом било које врсте тог службеника, запосленог или агента у вези са било којим Финансијским документом или ECA Полисом осигурања и било ког службеника, запосленог или агент ECA Агента може се ослонити на ову Клаузулу.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25.8 Надокнада Зајмодавца ECA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Сваки Зајмодавац ће (сразмерно свом уделу у Укупно ангажованим средствима или, ако су Укупно ангажована средства тада нула, свом уделу у Укупно ангажованим средствима непосредно пре њиховог смањења на нулу) обештети ECA Агента, у року од три Радна дана од захтева, за сваки трошак, губитак или одговорност (укључујући, без ограничавања, за немар или другу врсту одговорности) које ECA Агент претрпи (осим због немара или намерног недоличног понашања ECA Агента).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25.9</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Оставка ECA Aгента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складу са ECA Полисом осигурања, ECA Aгент може поднети оставку тако што ће 30 дана унапред обавестити ECA, Финансијске стране и Зајмопримца под условом да таква оставка неће ступити на снагу све док се не именује наследник ECA Aгента у складу са овом Клаузулом. Већински зајмодавци (након консултација са Зајмопримцем) могу именовати наследника ECA Aгента уз одобрење ECA.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Ако Већински зајмодавци не именују ECA Агента наследника у складу са ставом (а) горе у року од 20 дана након обавештења о оставци, ECA Агент који се повлачи (након консултација са Зајмопримцем) може именовати наследника ECA Агента уз дозволу ECA.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ECA Агент који се повлачи ће, о свом трошку, ставити на располагање ECA Агенту наследнику документа и евиденције и пружити помоћ коју ECA Агент наследник може разумно затражити у сврху обављања својих функција као ECA Агент у складу са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Обавештење о оставци ECA Агента ступа на снагу тек након именовања следбеника под условом да је ECA Агент страна у том својству у ECА Политици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Након именовања наследника, ECA агент који се повлачи биће ослобођен свих даљих обавеза у вези са Финансијским документима, али ће и даље имати право на бенефиције из Клаузуле 17.3 (</w:t>
      </w:r>
      <w:r w:rsidRPr="004B2408">
        <w:rPr>
          <w:rFonts w:ascii="Verdana" w:eastAsia="Times New Roman" w:hAnsi="Verdana" w:cs="Helvetica"/>
          <w:i/>
          <w:iCs/>
          <w:color w:val="000000"/>
          <w:sz w:val="24"/>
          <w:szCs w:val="24"/>
        </w:rPr>
        <w:t>Накнада трошкова ECA Агенту)</w:t>
      </w:r>
      <w:r w:rsidRPr="004B2408">
        <w:rPr>
          <w:rFonts w:ascii="Verdana" w:eastAsia="Times New Roman" w:hAnsi="Verdana" w:cs="Helvetica"/>
          <w:color w:val="000000"/>
          <w:sz w:val="24"/>
          <w:szCs w:val="24"/>
        </w:rPr>
        <w:t> и ове Клаузуле 25. Сваки наследник и свака од других Страна имаће иста права и обавезе међу собом као што би имали да је наследник био првобитна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(ф) ECA Агент ће дати оставку у складу са ставом (а) горе ако на или после датума који је три (3) месеца пре најранијег FATCA Датум примене у вези са уплатом ECA Агенту у складу са Финансијским документима, било 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ECA Агент не одговори на захтев према Клаузули 15.7 (</w:t>
      </w:r>
      <w:r w:rsidRPr="004B2408">
        <w:rPr>
          <w:rFonts w:ascii="Verdana" w:eastAsia="Times New Roman" w:hAnsi="Verdana" w:cs="Helvetica"/>
          <w:i/>
          <w:iCs/>
          <w:color w:val="000000"/>
          <w:sz w:val="24"/>
          <w:szCs w:val="24"/>
        </w:rPr>
        <w:t>FATCA</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информације</w:t>
      </w:r>
      <w:r w:rsidRPr="004B2408">
        <w:rPr>
          <w:rFonts w:ascii="Verdana" w:eastAsia="Times New Roman" w:hAnsi="Verdana" w:cs="Helvetica"/>
          <w:color w:val="000000"/>
          <w:sz w:val="24"/>
          <w:szCs w:val="24"/>
        </w:rPr>
        <w:t>) и Зајмодавац верује да ECA Агент неће бити (или ће престати да буде) FATCA изузета страна на или након FATCA Датум примене;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информације које је доставио ECA Агент у складу са Клаузулом 15.7 (</w:t>
      </w:r>
      <w:r w:rsidRPr="004B2408">
        <w:rPr>
          <w:rFonts w:ascii="Verdana" w:eastAsia="Times New Roman" w:hAnsi="Verdana" w:cs="Helvetica"/>
          <w:i/>
          <w:iCs/>
          <w:color w:val="000000"/>
          <w:sz w:val="24"/>
          <w:szCs w:val="24"/>
        </w:rPr>
        <w:t>FATCA информације</w:t>
      </w:r>
      <w:r w:rsidRPr="004B2408">
        <w:rPr>
          <w:rFonts w:ascii="Verdana" w:eastAsia="Times New Roman" w:hAnsi="Verdana" w:cs="Helvetica"/>
          <w:color w:val="000000"/>
          <w:sz w:val="24"/>
          <w:szCs w:val="24"/>
        </w:rPr>
        <w:t>) указују на то да ECA Агент неће бити (или ће престати да буде) FATCA изузета страна на или након FATCA Датума примене;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ECA Агент обавештава Зајмопримца и Зајмодавце да ECA Агент неће бити (или ће престати да буде) FATCA изузета страна на или након FATCA Датума примене;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(у сваком случају) Зајмодавац разумно верује да ће се од Стране захтевати да изврши FATCA одбитак који не би био потребан да је ECA Агент FATCA изузета страна, и да Зајмодавац, обавештењем упућеном ECA Агенту, захтева од њега да поднесе оставку.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25.10 Замена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Након консултација са Зајмопримцем, Већински зајмодавци могу (уз претходну сагласност ECA), након 30 дана од давања обавештења ECA Агенту, да замене ECA Агента именовањем следбеника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који се повлачи ће (о трошку Зајмодаваца) ставити на располагање ECA Агенту наследнику документе и евиденције и пружити помоћ коју ECA Агент наследник може затражити у сврху обављања својих функција ECA Агента према Финансијским документима и ECA Полисе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Именовање следбеника ECA Aгента ступа на снагу на каснији датум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датума који је наведен у обавештењу Већинских зајмодаваца ECA Агенту који се повлачи;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датум на који следбеника ECA Агента постаје страна ECA Полисе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Од датума када именовање следбеника ECA Агента ступи на снагу, ECA Агент који се повлачи биће ослобођен свих даљих обавеза у вези са Финансијским документима (осим својих обавеза у складу са ставом (б) изнад), али ће и даље имати право на користи Клаузуле 17.3 (</w:t>
      </w:r>
      <w:r w:rsidRPr="004B2408">
        <w:rPr>
          <w:rFonts w:ascii="Verdana" w:eastAsia="Times New Roman" w:hAnsi="Verdana" w:cs="Helvetica"/>
          <w:i/>
          <w:iCs/>
          <w:color w:val="000000"/>
          <w:sz w:val="24"/>
          <w:szCs w:val="24"/>
        </w:rPr>
        <w:t>Накнада трошкова ECA Агенту</w:t>
      </w:r>
      <w:r w:rsidRPr="004B2408">
        <w:rPr>
          <w:rFonts w:ascii="Verdana" w:eastAsia="Times New Roman" w:hAnsi="Verdana" w:cs="Helvetica"/>
          <w:color w:val="000000"/>
          <w:sz w:val="24"/>
          <w:szCs w:val="24"/>
        </w:rPr>
        <w:t xml:space="preserve">) и ове Клаузуле 25 (и све агенцијске </w:t>
      </w:r>
      <w:r w:rsidRPr="004B2408">
        <w:rPr>
          <w:rFonts w:ascii="Verdana" w:eastAsia="Times New Roman" w:hAnsi="Verdana" w:cs="Helvetica"/>
          <w:color w:val="000000"/>
          <w:sz w:val="24"/>
          <w:szCs w:val="24"/>
        </w:rPr>
        <w:lastRenderedPageBreak/>
        <w:t>провизије за рачун ECA Агента који се повлачи престаће да се обрачунавају од (и биће плаћени на) тог датума).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Сваки следбеник ECA Агента и свака од других Страна ће имати иста међусобна права и обавезе као што би их имали да је следбеник био првобитна Страна.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25.11 Поверљивост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обављању функције Агента за Финансијске стране, сматраће се да ECA Агент делује преко свог одељења за заступање које ће се третирати као одвојен ентитет од другог одељења или сектора.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Ако информација буде примљена од стране другог одељења или сектора ECA Агента, може се сматрати као поверљива за то одељење или сектор и неће се сматрати да је ECA Агент о томе обавештен.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25.12 Однос са Зајмодавцима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може сматрати лице које је у његовој евиденцији означено као Зајмодавац на почетку пословања (на месту главне канцеларије Агента о чему се повремено обавештавају Финансијске стране) као Зајмодавца који поступа преко своје Канцеларије кредитног аранжмана који: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има право или је одговоран за било које плаћање које је доспело према било ком Финансијском документу или ECA Полиси осигурања тог дана;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има право да прими и поступи по обавештењу, захтеву, документу или комуникацији или донесе одлуку у складу са Финансијским документом или ECA Полисом осигурања сачињеним или достављеним тог дана,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осим ако није примио унапред обавештење у року од не мање од пет Радних дана од тог Зајмодавца у складу са одредбама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25.13 Процена кредита од стране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Без утицаја на одговорност Зајмопримца за информације које је доставио или су достављене у његово име у вези са Документом о трансакцији, сваки Зајмодавац потврђује ECA Агенту, Овлашћеним водећим аранжерима и Банци за глобалну координацију, структурирање и документацију, да је био и да ће наставити да буде искључиво одговоран за сопствену независну процену и истрагу свих ризика који проистичу из или у вези са Финансијским документом и ECA Полисом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25.14</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Одбитак од износа који треба да плати ECA Aгент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Страна дугује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Агенту износ на основу Финансијских докумената,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Агент може, након што обавести ту Страну, да одбије износ који не прелази тај износ од исплате тој Страни, коју би ECA</w:t>
      </w:r>
      <w:r w:rsidRPr="004B2408">
        <w:rPr>
          <w:rFonts w:ascii="Verdana" w:eastAsia="Times New Roman" w:hAnsi="Verdana" w:cs="Helvetica"/>
          <w:b/>
          <w:bCs/>
          <w:color w:val="000000"/>
          <w:sz w:val="24"/>
          <w:szCs w:val="24"/>
        </w:rPr>
        <w:t> </w:t>
      </w:r>
      <w:r w:rsidRPr="004B2408">
        <w:rPr>
          <w:rFonts w:ascii="Verdana" w:eastAsia="Times New Roman" w:hAnsi="Verdana" w:cs="Helvetica"/>
          <w:color w:val="000000"/>
          <w:sz w:val="24"/>
          <w:szCs w:val="24"/>
        </w:rPr>
        <w:t xml:space="preserve">Агент </w:t>
      </w:r>
      <w:r w:rsidRPr="004B2408">
        <w:rPr>
          <w:rFonts w:ascii="Verdana" w:eastAsia="Times New Roman" w:hAnsi="Verdana" w:cs="Helvetica"/>
          <w:color w:val="000000"/>
          <w:sz w:val="24"/>
          <w:szCs w:val="24"/>
        </w:rPr>
        <w:lastRenderedPageBreak/>
        <w:t>иначе био обавезан да изврши према Финансијским документима и примени одбијени износ за намирење дуга. За потребе Финансијских докумената сматраће се да је та Страна примила износ који је одбијен на тај начин.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25.15</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Улога Овлашћених водећих аранжера и Банке за глобалну координацију, структурирање и документацију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 Овлашћени водећи аранжери, ни Банкa за глобалну координацију, структурирање и документацију немају обавезе било које врсте према било којој другој Страни у складу или у вези са било којим Финансијским документима или ECA Полисом осигурања.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26. ПОСЛОВАЊЕ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Ниједна одредба овог уговора неће: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утицати на право било које Финансијске стране да уреди своје пословање (у погледу пореза или другог) на било који начин који сматра примереним;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обавезати било коју Финансијску страну да истражи или захтева било који кредит, олакшицу, опрост дуга или отплату која јој је доступна или у погледу обима, редоследа и начина било ког захтева;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обавезати било коју Финансијску страну да открије било коју информацију која се тиче њеног пословања (пореског или другог) или било којих обрачуна који се односе на Порезе.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27. РАСПОДЕЛА ИЗМЕЂУ ФИНАНСИЈСКИХ СТРАНА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27.1 Плаћања Финансијским странама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Финансијска страна (</w:t>
      </w:r>
      <w:r w:rsidRPr="004B2408">
        <w:rPr>
          <w:rFonts w:ascii="Verdana" w:eastAsia="Times New Roman" w:hAnsi="Verdana" w:cs="Helvetica"/>
          <w:b/>
          <w:bCs/>
          <w:color w:val="000000"/>
          <w:sz w:val="24"/>
          <w:szCs w:val="24"/>
        </w:rPr>
        <w:t>Обештећена Финансијска страна</w:t>
      </w:r>
      <w:r w:rsidRPr="004B2408">
        <w:rPr>
          <w:rFonts w:ascii="Verdana" w:eastAsia="Times New Roman" w:hAnsi="Verdana" w:cs="Helvetica"/>
          <w:color w:val="000000"/>
          <w:sz w:val="24"/>
          <w:szCs w:val="24"/>
        </w:rPr>
        <w:t>) прими или поврати било који износ од Зајмопримца у складу са Клаузулом 28 (</w:t>
      </w:r>
      <w:r w:rsidRPr="004B2408">
        <w:rPr>
          <w:rFonts w:ascii="Verdana" w:eastAsia="Times New Roman" w:hAnsi="Verdana" w:cs="Helvetica"/>
          <w:i/>
          <w:iCs/>
          <w:color w:val="000000"/>
          <w:sz w:val="24"/>
          <w:szCs w:val="24"/>
        </w:rPr>
        <w:t>Механизам плаћања</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Обештећени износ</w:t>
      </w:r>
      <w:r w:rsidRPr="004B2408">
        <w:rPr>
          <w:rFonts w:ascii="Verdana" w:eastAsia="Times New Roman" w:hAnsi="Verdana" w:cs="Helvetica"/>
          <w:color w:val="000000"/>
          <w:sz w:val="24"/>
          <w:szCs w:val="24"/>
        </w:rPr>
        <w:t>) и искористи тај износ за плаћање доспело по основу Финансијских докумената, тада ће: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Обештећена Финансијска страна, у року од три Радна дана, обавестити ECA Агента о детаљима пријема тог повраћаја;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утврдити да ли наплата или повраћај прелазе износ који би био плаћен Обештећеној Финансијској Страни да је наплата или повраћај извршен или спроведен од стране ECA Агента или распоређен у складу са Клаузулом 28 (</w:t>
      </w:r>
      <w:r w:rsidRPr="004B2408">
        <w:rPr>
          <w:rFonts w:ascii="Verdana" w:eastAsia="Times New Roman" w:hAnsi="Verdana" w:cs="Helvetica"/>
          <w:i/>
          <w:iCs/>
          <w:color w:val="000000"/>
          <w:sz w:val="24"/>
          <w:szCs w:val="24"/>
        </w:rPr>
        <w:t>Механизам плаћања</w:t>
      </w:r>
      <w:r w:rsidRPr="004B2408">
        <w:rPr>
          <w:rFonts w:ascii="Verdana" w:eastAsia="Times New Roman" w:hAnsi="Verdana" w:cs="Helvetica"/>
          <w:color w:val="000000"/>
          <w:sz w:val="24"/>
          <w:szCs w:val="24"/>
        </w:rPr>
        <w:t>), не узимајући у обзир било какав износ Пореза који би био обрачунат ECA Агенту у вези са наплатом, повраћајем или расподелом;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Обештећена Финансијска страна ће, у року од три Радна дана од захтева ECA Агента, платити ECA Агенту износ (</w:t>
      </w:r>
      <w:r w:rsidRPr="004B2408">
        <w:rPr>
          <w:rFonts w:ascii="Verdana" w:eastAsia="Times New Roman" w:hAnsi="Verdana" w:cs="Helvetica"/>
          <w:b/>
          <w:bCs/>
          <w:color w:val="000000"/>
          <w:sz w:val="24"/>
          <w:szCs w:val="24"/>
        </w:rPr>
        <w:t>Подељено плаћање</w:t>
      </w:r>
      <w:r w:rsidRPr="004B2408">
        <w:rPr>
          <w:rFonts w:ascii="Verdana" w:eastAsia="Times New Roman" w:hAnsi="Verdana" w:cs="Helvetica"/>
          <w:color w:val="000000"/>
          <w:sz w:val="24"/>
          <w:szCs w:val="24"/>
        </w:rPr>
        <w:t>) једнак тој наплати или повраћају умањен за било који износ за који ECA Агент утврди да га може задржати Обештећена Финансијска страна као њен удео у било ком плаћању које се врши у складу са Клаузулом 28.5 (</w:t>
      </w:r>
      <w:r w:rsidRPr="004B2408">
        <w:rPr>
          <w:rFonts w:ascii="Verdana" w:eastAsia="Times New Roman" w:hAnsi="Verdana" w:cs="Helvetica"/>
          <w:i/>
          <w:iCs/>
          <w:color w:val="000000"/>
          <w:sz w:val="24"/>
          <w:szCs w:val="24"/>
        </w:rPr>
        <w:t>Делимична плаћања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27.2 Расподела плаћања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ће сматрати да је Подељено плаћање извршено од стране Зајмопримца и распоредиће га Финансијским странама (осим Обештећеној Финансијској страни) (</w:t>
      </w:r>
      <w:r w:rsidRPr="004B2408">
        <w:rPr>
          <w:rFonts w:ascii="Verdana" w:eastAsia="Times New Roman" w:hAnsi="Verdana" w:cs="Helvetica"/>
          <w:b/>
          <w:bCs/>
          <w:color w:val="000000"/>
          <w:sz w:val="24"/>
          <w:szCs w:val="24"/>
        </w:rPr>
        <w:t>Заједничке Финансијске Стране</w:t>
      </w:r>
      <w:r w:rsidRPr="004B2408">
        <w:rPr>
          <w:rFonts w:ascii="Verdana" w:eastAsia="Times New Roman" w:hAnsi="Verdana" w:cs="Helvetica"/>
          <w:color w:val="000000"/>
          <w:sz w:val="24"/>
          <w:szCs w:val="24"/>
        </w:rPr>
        <w:t>) у складу са Клаузулом 28.5 (</w:t>
      </w:r>
      <w:r w:rsidRPr="004B2408">
        <w:rPr>
          <w:rFonts w:ascii="Verdana" w:eastAsia="Times New Roman" w:hAnsi="Verdana" w:cs="Helvetica"/>
          <w:i/>
          <w:iCs/>
          <w:color w:val="000000"/>
          <w:sz w:val="24"/>
          <w:szCs w:val="24"/>
        </w:rPr>
        <w:t>Делимична плаћања</w:t>
      </w:r>
      <w:r w:rsidRPr="004B2408">
        <w:rPr>
          <w:rFonts w:ascii="Verdana" w:eastAsia="Times New Roman" w:hAnsi="Verdana" w:cs="Helvetica"/>
          <w:color w:val="000000"/>
          <w:sz w:val="24"/>
          <w:szCs w:val="24"/>
        </w:rPr>
        <w:t>) према обавезама Зајмопримца према Заједничким Финансијским странама.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27.3 Права обештећене Финансијске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Приликом расподеле од стране ECA Агента, у складу са Клаузулом 27.2 (</w:t>
      </w:r>
      <w:r w:rsidRPr="004B2408">
        <w:rPr>
          <w:rFonts w:ascii="Verdana" w:eastAsia="Times New Roman" w:hAnsi="Verdana" w:cs="Helvetica"/>
          <w:i/>
          <w:iCs/>
          <w:color w:val="000000"/>
          <w:sz w:val="24"/>
          <w:szCs w:val="24"/>
        </w:rPr>
        <w:t>Расподела плаћања</w:t>
      </w:r>
      <w:r w:rsidRPr="004B2408">
        <w:rPr>
          <w:rFonts w:ascii="Verdana" w:eastAsia="Times New Roman" w:hAnsi="Verdana" w:cs="Helvetica"/>
          <w:color w:val="000000"/>
          <w:sz w:val="24"/>
          <w:szCs w:val="24"/>
        </w:rPr>
        <w:t>), уплате које је Зајмопримац извршио Обештећеној Финансијској страни, у међусобном односу Зајмопримца и Обештећене Финансијске стране, сматраће се као да Обештећени износ који је једнак Подељеном плаћању није плаћен од стране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27.4 Редуковање расподеле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Уколико било који део Подељеног плаћања који је примила или повратила Обештећена Финансијска страна постане обавезан за враћање и исплати га конкретна Обештећена Финансијска страна, тада ће: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свака Заједничка Финансијска страна ће, по пријему захтева ECA Агента, платити ECA Агенту за рачун Обештећене Финансијске стране износ једнак одговарајућем делу њеног учешћа у Подељеном плаћању (заједно са износом који је неопходан за надокнаду конкретне Обештећене Финансијске стране за њен удео у било којој камати на Подељено плаћање коју је та Обештећена Финансијска страна дужна да плати) (</w:t>
      </w:r>
      <w:r w:rsidRPr="004B2408">
        <w:rPr>
          <w:rFonts w:ascii="Verdana" w:eastAsia="Times New Roman" w:hAnsi="Verdana" w:cs="Helvetica"/>
          <w:b/>
          <w:bCs/>
          <w:color w:val="000000"/>
          <w:sz w:val="24"/>
          <w:szCs w:val="24"/>
        </w:rPr>
        <w:t>Редуковани износ</w:t>
      </w:r>
      <w:r w:rsidRPr="004B2408">
        <w:rPr>
          <w:rFonts w:ascii="Verdana" w:eastAsia="Times New Roman" w:hAnsi="Verdana" w:cs="Helvetica"/>
          <w:color w:val="000000"/>
          <w:sz w:val="24"/>
          <w:szCs w:val="24"/>
        </w:rPr>
        <w:t>);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међусобном односу Зајмопримца и сваке Заједничке Финансијске стране, износ једнак конкретном Редукованом износу бити сматран као да није плаћен од стране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27.5 Изузеци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Ова клаузула 27 неће се применити у оној мери у којој Обештећена Финансијска страна, након сваког плаћања у складу са овом клаузулом, не би имала валидно и извршиво потраживање према Зајмопримцу;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Обештећена Финансијска страна није у обавези да са другом Финансијском страном подели било који износ који наплати или поврати на основу судског или арбитражног поступка, ако 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обавестила другу Финансијску страну о судском или арбитражном поступку;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друга Финансијска страна имала прилику да учествује у наведеним судским и арбитражним поступцима, али није тако поступила након што је то постало разумно изводљиво по пријему таквог обавештења, нити је покренула одвојени судски или арбитражни поступак.</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28. МЕХАНИЗАМ ПЛАЋАЊА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28.1 Плаћања у корист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Сваког датума када су Зајмопримац или Зајмодавац обавезни да изврше плаћање према Финансијском документу, Зајмопримац или Зајмодавац ће ставити на располагање ECA Агенту (изузев ако другачије проистиче из Финансијских докумената) исту вредност на датум доспећа у време и у врсти средстава за које ECA Агент утврди да су уобичајени у моменту извршења трансакције у конкретној валути у месту плаћања (у том тренутку, од датума потписивања, најкасније у 11.00 часова по париском времену).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Плаћање ће бити извршено на рачун отворен у главном финансијском центру земље те валуте код банке коју наведе ECA Агент.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28.2 Расподела средстава ECA Aгента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Сваку уплату коју прими ECA Агент у складу са Финансијским документима за другу Страну ће, у складу са Клаузулом 28.3 (</w:t>
      </w:r>
      <w:r w:rsidRPr="004B2408">
        <w:rPr>
          <w:rFonts w:ascii="Verdana" w:eastAsia="Times New Roman" w:hAnsi="Verdana" w:cs="Helvetica"/>
          <w:i/>
          <w:iCs/>
          <w:color w:val="000000"/>
          <w:sz w:val="24"/>
          <w:szCs w:val="24"/>
        </w:rPr>
        <w:t>Расподела средстава у корист Зајмопримца</w:t>
      </w:r>
      <w:r w:rsidRPr="004B2408">
        <w:rPr>
          <w:rFonts w:ascii="Verdana" w:eastAsia="Times New Roman" w:hAnsi="Verdana" w:cs="Helvetica"/>
          <w:color w:val="000000"/>
          <w:sz w:val="24"/>
          <w:szCs w:val="24"/>
        </w:rPr>
        <w:t>) и Клаузулом 28.4 (</w:t>
      </w:r>
      <w:r w:rsidRPr="004B2408">
        <w:rPr>
          <w:rFonts w:ascii="Verdana" w:eastAsia="Times New Roman" w:hAnsi="Verdana" w:cs="Helvetica"/>
          <w:i/>
          <w:iCs/>
          <w:color w:val="000000"/>
          <w:sz w:val="24"/>
          <w:szCs w:val="24"/>
        </w:rPr>
        <w:t>Повраћај плаћеног износа</w:t>
      </w:r>
      <w:r w:rsidRPr="004B2408">
        <w:rPr>
          <w:rFonts w:ascii="Verdana" w:eastAsia="Times New Roman" w:hAnsi="Verdana" w:cs="Helvetica"/>
          <w:color w:val="000000"/>
          <w:sz w:val="24"/>
          <w:szCs w:val="24"/>
        </w:rPr>
        <w:t>), ECA Агент ће ставити на располагање чим је то изводљиво након пријема, Страни која има право да прими исплату у складу са овим Уговором (у случају Зајмодавца, за рачун његове Канцеларије кредитног аранжмана), на рачун о коме ће та Страна обавестити ECA Агента у року од најмање 5 Радних дана од обавештења банци у главном финансијском центру земље те валуте.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28.3 Расподела средстава у корист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може (уз сагласност Зајмопримца или у складу са Клаузулом 29 (</w:t>
      </w:r>
      <w:r w:rsidRPr="004B2408">
        <w:rPr>
          <w:rFonts w:ascii="Verdana" w:eastAsia="Times New Roman" w:hAnsi="Verdana" w:cs="Helvetica"/>
          <w:i/>
          <w:iCs/>
          <w:color w:val="000000"/>
          <w:sz w:val="24"/>
          <w:szCs w:val="24"/>
        </w:rPr>
        <w:t>Компензација</w:t>
      </w:r>
      <w:r w:rsidRPr="004B2408">
        <w:rPr>
          <w:rFonts w:ascii="Verdana" w:eastAsia="Times New Roman" w:hAnsi="Verdana" w:cs="Helvetica"/>
          <w:color w:val="000000"/>
          <w:sz w:val="24"/>
          <w:szCs w:val="24"/>
        </w:rPr>
        <w:t>), применити било који износ који је примио за Зајмопримца у корист плаћања (на датум и у валути и средствима пријема) било ког износа који Зајмопримац дугује по основу Финансијских докумената или за куповину било ког износа у било којој валути која ће бити примењена на тај начин.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28.4 Повраћај плаћеног износа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Када неки износ треба да се плати ECA Агенту по основу Финансијских докумената или ECA Полисе осигурања за другу Страну, ECA Агент није дужан да плати тај износ другој Страни (или да закључи или изврши било какав сродан уговор о валутној размени) све док не буде у могућности да утврди са сигурношћу да је стварно и примио тај износ.</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уколико ECA Агент плати износ другој Страни и докаже се да ECA Агент није стварно примио тај износ, онда ће Страна којој је ECA Агент тај износ платио (или средства добијена из било ког повезаног девизног споразума) рефундирати на захтев исти износ ECA Агенту заједно са каматом на тај износ од датума плаћања до датума пријема ECA Агента, према обрачуну ECA Агента који одражава цену његових трошкова.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28.5 Делимична плаћања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Ако ECA Агент прими уплату која није довољна да исплати све од стране Зајмопримца доспеле и плативе износе према Финансијским документима, ECA Агент ће то плаћање применити према обавезама Зајмопримца у складу Финансијским документима следећим редоследом: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w:t>
      </w:r>
      <w:r w:rsidRPr="004B2408">
        <w:rPr>
          <w:rFonts w:ascii="Verdana" w:eastAsia="Times New Roman" w:hAnsi="Verdana" w:cs="Helvetica"/>
          <w:b/>
          <w:bCs/>
          <w:color w:val="000000"/>
          <w:sz w:val="24"/>
          <w:szCs w:val="24"/>
        </w:rPr>
        <w:t>прво</w:t>
      </w:r>
      <w:r w:rsidRPr="004B2408">
        <w:rPr>
          <w:rFonts w:ascii="Verdana" w:eastAsia="Times New Roman" w:hAnsi="Verdana" w:cs="Helvetica"/>
          <w:color w:val="000000"/>
          <w:sz w:val="24"/>
          <w:szCs w:val="24"/>
        </w:rPr>
        <w:t>, за или пропорционално према плаћању било ког неплаћеног износа који дугује ECA Агенту, Банци за глобалну координацију, структурирање и документацију по основу Финансијских докумената;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w:t>
      </w:r>
      <w:r w:rsidRPr="004B2408">
        <w:rPr>
          <w:rFonts w:ascii="Verdana" w:eastAsia="Times New Roman" w:hAnsi="Verdana" w:cs="Helvetica"/>
          <w:b/>
          <w:bCs/>
          <w:color w:val="000000"/>
          <w:sz w:val="24"/>
          <w:szCs w:val="24"/>
        </w:rPr>
        <w:t>друго</w:t>
      </w:r>
      <w:r w:rsidRPr="004B2408">
        <w:rPr>
          <w:rFonts w:ascii="Verdana" w:eastAsia="Times New Roman" w:hAnsi="Verdana" w:cs="Helvetica"/>
          <w:color w:val="000000"/>
          <w:sz w:val="24"/>
          <w:szCs w:val="24"/>
        </w:rPr>
        <w:t>, за или пропорционално према плаћању било које доспеле а неплаћене камате, накнаде или провизије према Финансијском документу;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w:t>
      </w:r>
      <w:r w:rsidRPr="004B2408">
        <w:rPr>
          <w:rFonts w:ascii="Verdana" w:eastAsia="Times New Roman" w:hAnsi="Verdana" w:cs="Helvetica"/>
          <w:b/>
          <w:bCs/>
          <w:color w:val="000000"/>
          <w:sz w:val="24"/>
          <w:szCs w:val="24"/>
        </w:rPr>
        <w:t>треће, </w:t>
      </w:r>
      <w:r w:rsidRPr="004B2408">
        <w:rPr>
          <w:rFonts w:ascii="Verdana" w:eastAsia="Times New Roman" w:hAnsi="Verdana" w:cs="Helvetica"/>
          <w:color w:val="000000"/>
          <w:sz w:val="24"/>
          <w:szCs w:val="24"/>
        </w:rPr>
        <w:t>за или према плаћањима Трошкова прекида;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w:t>
      </w:r>
      <w:r w:rsidRPr="004B2408">
        <w:rPr>
          <w:rFonts w:ascii="Verdana" w:eastAsia="Times New Roman" w:hAnsi="Verdana" w:cs="Helvetica"/>
          <w:b/>
          <w:bCs/>
          <w:color w:val="000000"/>
          <w:sz w:val="24"/>
          <w:szCs w:val="24"/>
        </w:rPr>
        <w:t>четврто,</w:t>
      </w:r>
      <w:r w:rsidRPr="004B2408">
        <w:rPr>
          <w:rFonts w:ascii="Verdana" w:eastAsia="Times New Roman" w:hAnsi="Verdana" w:cs="Helvetica"/>
          <w:color w:val="000000"/>
          <w:sz w:val="24"/>
          <w:szCs w:val="24"/>
        </w:rPr>
        <w:t> за или пропорционално према плаћању било које доспеле, а неплаћене, главнице према овом уговору;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w:t>
      </w:r>
      <w:r w:rsidRPr="004B2408">
        <w:rPr>
          <w:rFonts w:ascii="Verdana" w:eastAsia="Times New Roman" w:hAnsi="Verdana" w:cs="Helvetica"/>
          <w:b/>
          <w:bCs/>
          <w:color w:val="000000"/>
          <w:sz w:val="24"/>
          <w:szCs w:val="24"/>
        </w:rPr>
        <w:t>пето,</w:t>
      </w:r>
      <w:r w:rsidRPr="004B2408">
        <w:rPr>
          <w:rFonts w:ascii="Verdana" w:eastAsia="Times New Roman" w:hAnsi="Verdana" w:cs="Helvetica"/>
          <w:color w:val="000000"/>
          <w:sz w:val="24"/>
          <w:szCs w:val="24"/>
        </w:rPr>
        <w:t> за или пропорционално према плаћању било ког другог доспелог а неплаћеног износа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ће, (x) по налогу ECA или Већинских зајмодаваца или (y) ако је потребно да се поштује ECA Полиса осигурања, изменити редослед наведен у ставовима (а)(ii) до (v)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Горе наведени ставови (a) и (б) имају предност над сваком апропријацијом коју изврши Зајмопримац.</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28.6 Без права на компензацију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 плаћања која врши Зајмопримац у складу са Финансијским документима биће обрачуната и извршена без (и ослобођена од сваког одбитка) компензације или противпотраживања.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28.7 Радни дани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Свако плаћање које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Током било ког продужетка рока за плаћање главнице или Неплаћеног износа по основу овог уговора, камата је платива на главницу или Неплаћен износ по стопи плативој на првобитни датум доспећа.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28.8 Поремећај рада платних система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било који ECA Агент утврди (према слободном уверењу) да је дошло до Случаја поремећаја или ако Зајмопримац обавести ECA Агента да је дошло до Случаја поремећаја: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ECA Агент може и хоће, ако Зајмопримац то од њега тражи, да се консултује са Зајмопримцем ради договора о променама рада или </w:t>
      </w:r>
      <w:r w:rsidRPr="004B2408">
        <w:rPr>
          <w:rFonts w:ascii="Verdana" w:eastAsia="Times New Roman" w:hAnsi="Verdana" w:cs="Helvetica"/>
          <w:color w:val="000000"/>
          <w:sz w:val="24"/>
          <w:szCs w:val="24"/>
        </w:rPr>
        <w:lastRenderedPageBreak/>
        <w:t>управљању Кредитним аранжманом које Агент сматра потребним у датим околностима;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није дужан да се консултује са Зајмопримцем у вези са било каквим променама поменутим у ставу (а) ако, по његовом мишљењу, то није изводљиво у датим околностима и, у сваком случају, нема обавезу да се сагласи са тим променама;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ECA Агент може да се консултује са Финансијским странама у вези са било којом променом из става (a) али није у обавези да то уради, ако, по његовом мишљењу, то није изводљиво у датим околностима;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свака таква промена договорена између ECA Агента и Зајмопримца (без обзира да ли је коначно утврђено да је дошло до Случаја поремећаја) биће обавезујућа за све Стране као амандман на (или у зависности од случаја, одустанак од) услове Финансијских докумената, не доводећи у питање одредбе Клаузуле 25.5 (</w:t>
      </w:r>
      <w:r w:rsidRPr="004B2408">
        <w:rPr>
          <w:rFonts w:ascii="Verdana" w:eastAsia="Times New Roman" w:hAnsi="Verdana" w:cs="Helvetica"/>
          <w:i/>
          <w:iCs/>
          <w:color w:val="000000"/>
          <w:sz w:val="24"/>
          <w:szCs w:val="24"/>
        </w:rPr>
        <w:t>ECA упутства – Упутства Већинских зајмодаваца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Агент неће бити одговоран ни за какве накнаде штете, трошкова или губитака било ком лицу, нити за умањење вредности или било какву одговорност (непажњу, грубу непажњу или било коју другу категорију одговорности, али не укључујући тужбе због преваре ECA Агента) која је настала као резултат предузимања или пропуштања било које радње у складу са или у вези Клаузуле 28.8;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ECA Агент ће обавестити Финансијске стране о свим договореним променама у складу са ставом (д) изнад.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29. КОМПЕНЗАЦИЈА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Финансијска страна може извршити компензацију сваке доспеле обавезе Зајмопримца у складу са Финансијским документима (у меру у којој је та обавеза у стварном власништву конкретне Финансијске стране) са сваком доспелом обавезом коју конкретна Финансијска страна дугује Зајмопримцу, без обзира на место плаћања, књиговодствену филијалу или валуту сваке од обавеза. Ако су обавезе изражене у различитим валутама, Финансијска страна може конвертовати сваку обавезу по тржишном девизном курсу у редовном току пословања ради компензације. Након коришћења права компензације по овом Уговору, релевантна Финансијска страна ће обавестити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 ОБАВЕШТЕЊА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30.1 Писмена обавештења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комуникација која се обавља по основу или у вези са Финансијским документима мора бити у писаној форми и, осим ако није другачије прецизирано, може се извршити препорученом поштом или, у складу са Клаузулом 30.5 (</w:t>
      </w:r>
      <w:r w:rsidRPr="004B2408">
        <w:rPr>
          <w:rFonts w:ascii="Verdana" w:eastAsia="Times New Roman" w:hAnsi="Verdana" w:cs="Helvetica"/>
          <w:i/>
          <w:iCs/>
          <w:color w:val="000000"/>
          <w:sz w:val="24"/>
          <w:szCs w:val="24"/>
        </w:rPr>
        <w:t>Електронска комуникација</w:t>
      </w:r>
      <w:r w:rsidRPr="004B2408">
        <w:rPr>
          <w:rFonts w:ascii="Verdana" w:eastAsia="Times New Roman" w:hAnsi="Verdana" w:cs="Helvetica"/>
          <w:color w:val="000000"/>
          <w:sz w:val="24"/>
          <w:szCs w:val="24"/>
        </w:rPr>
        <w:t>), е-поштом.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30.2 Адресе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Адреса и/или е-пошта (и одељење или службеник, ако постоји, према коме је комуникација упућена) сваке Стране у сврху сваке врсте комуникације или израде документа или његове доставе у оквиру или у вези са Финансијским документима 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случају Зајмопримца, она која је наведена поред његовог назива у Прилогу 11 (</w:t>
      </w:r>
      <w:r w:rsidRPr="004B2408">
        <w:rPr>
          <w:rFonts w:ascii="Verdana" w:eastAsia="Times New Roman" w:hAnsi="Verdana" w:cs="Helvetica"/>
          <w:i/>
          <w:iCs/>
          <w:color w:val="000000"/>
          <w:sz w:val="24"/>
          <w:szCs w:val="24"/>
        </w:rPr>
        <w:t>Конктакт подаци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случају сваког Зајмодавца, она о којој је писмено обавестио ECA Агента на или пре датума када постане Страна;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случају ECA Агента, оне адресе које стоје поред његовог имена у Прилогу 11 (</w:t>
      </w:r>
      <w:r w:rsidRPr="004B2408">
        <w:rPr>
          <w:rFonts w:ascii="Verdana" w:eastAsia="Times New Roman" w:hAnsi="Verdana" w:cs="Helvetica"/>
          <w:i/>
          <w:iCs/>
          <w:color w:val="000000"/>
          <w:sz w:val="24"/>
          <w:szCs w:val="24"/>
        </w:rPr>
        <w:t>Контакт подаци</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или било која заменска адреса, е-пошта или одељење или службеник о чему ће Страна обавестити ECA Агента (или ће ECA Агент обавестити друге Стране, ако је промену извршио сâм ECA Агент) најмање пет Радних дана унапред.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30.3 Достављање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 комуникација или документ сачињен или достављен од стране једног лица другом према или у вези са Финансијским документима биће важећи само: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ако су послати препорученим писмо или је лична достава, када је оно достављено на конкретну адресу или пет Радних дана пошто је депоновано у пошти са унапред плаћеном поштарином у коверти упућеној на ту адресу; или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ако су послати путем е-поште, ако је у складу са правилима наведеним у Клаузули 30.5 (</w:t>
      </w:r>
      <w:r w:rsidRPr="004B2408">
        <w:rPr>
          <w:rFonts w:ascii="Verdana" w:eastAsia="Times New Roman" w:hAnsi="Verdana" w:cs="Helvetica"/>
          <w:i/>
          <w:iCs/>
          <w:color w:val="000000"/>
          <w:sz w:val="24"/>
          <w:szCs w:val="24"/>
        </w:rPr>
        <w:t>Електронска комуникација</w:t>
      </w:r>
      <w:r w:rsidRPr="004B2408">
        <w:rPr>
          <w:rFonts w:ascii="Verdana" w:eastAsia="Times New Roman" w:hAnsi="Verdana" w:cs="Helvetica"/>
          <w:color w:val="000000"/>
          <w:sz w:val="24"/>
          <w:szCs w:val="24"/>
        </w:rPr>
        <w:t>);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ако је послато путем SWIFT, ако је потврђен SWIFT,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уколико је одређено одељење или службеник наведено као део контакт података датих у Клаузули 30.2 (Адресе), ако су упућене на то одељење или службеника. Ако се таква комуникација или документа приме на дан који није радни дан или након радног времена у месту пријема, они ће ступити на снагу тек следећег наредног радног дана на том месту. „Радни дан”, за ову сврху, означава дан који није субота, недеља и државни празник на том месту.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Свака комуникација или документ који треба упутити или испоручити ECA Агенту производиће дејство само када их ECA Агент заиста прими и само онда када је изричито означено одељење или службеник чије име је наведено у Прилогу 11 (</w:t>
      </w:r>
      <w:r w:rsidRPr="004B2408">
        <w:rPr>
          <w:rFonts w:ascii="Verdana" w:eastAsia="Times New Roman" w:hAnsi="Verdana" w:cs="Helvetica"/>
          <w:i/>
          <w:iCs/>
          <w:color w:val="000000"/>
          <w:sz w:val="24"/>
          <w:szCs w:val="24"/>
        </w:rPr>
        <w:t>Контакт детаљи</w:t>
      </w:r>
      <w:r w:rsidRPr="004B2408">
        <w:rPr>
          <w:rFonts w:ascii="Verdana" w:eastAsia="Times New Roman" w:hAnsi="Verdana" w:cs="Helvetica"/>
          <w:color w:val="000000"/>
          <w:sz w:val="24"/>
          <w:szCs w:val="24"/>
        </w:rPr>
        <w:t>) (или било која замена одељења или службеника које ће у те сврхе ECA Агент одредити).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 обавештења од или према Зајмопримцу биће достављена преко ECA Агента.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(д) Сва комуникација и документа која производе дејство, у складу са ставовима од (a) до (ц) изнад, након 17.00 сати, сматраће се да производе дејство у месту пријема од наредног дана.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30.4 Обавештење о адреси и е-пошти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Одмах по пријему обавештења о промени адресе или е-поште Зајмопримца, у складу са Клаузулом 30.2 (</w:t>
      </w:r>
      <w:r w:rsidRPr="004B2408">
        <w:rPr>
          <w:rFonts w:ascii="Verdana" w:eastAsia="Times New Roman" w:hAnsi="Verdana" w:cs="Helvetica"/>
          <w:i/>
          <w:iCs/>
          <w:color w:val="000000"/>
          <w:sz w:val="24"/>
          <w:szCs w:val="24"/>
        </w:rPr>
        <w:t>Адресе</w:t>
      </w:r>
      <w:r w:rsidRPr="004B2408">
        <w:rPr>
          <w:rFonts w:ascii="Verdana" w:eastAsia="Times New Roman" w:hAnsi="Verdana" w:cs="Helvetica"/>
          <w:color w:val="000000"/>
          <w:sz w:val="24"/>
          <w:szCs w:val="24"/>
        </w:rPr>
        <w:t>) или промене своје адресе или е-поште, ECA Агент ће о томе обавестити друге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30.5 Eлектронска комуникација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Свака комуникација која се остварује између (1) ECA Агента и Зајмодавца или (2) Зајмопримца и Финансијске стране према или у вези са Финансијским документима може се обавити електронском поштом ако ECA Агент, Зајмопримац, Зајмодавац и друге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су сагласне да, осим и док не буду супротно обавештени, ово треба да буде прихваћен облик комуникације;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писмено обавесте једна другу о њиховим адресама електронске поште и/или било којој другој информацији која је потребна да би се омогућило слање и примање информација на тај начин;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обавесте једна другу о свакој промени њихове адресе или било којој другој таквој информацији коју су доставили.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Свака електронска комуникација између (1) ECA Агента и Зајмодавца или (2) Зајмопримца и Финансијске стране ће произвести дејство само када се прими у читљивом облику и у случају било какве електронске комуникације коју Зајмодавац или Зајмопримац упути ECA Агенту само ако је упућен на начин који ECA Агент одреди за ову сврху.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Свака електронска комуникација или документ који производи дејство, у складу са ставом (б) изнад, након 17,00 часова у месту у коме Страна којој се конкретна комуникација или документ шаље или ставља на располагање има своју адресу за потребе овог уговора, сматраће се да производи дејство од наредног дана.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Свако упућивање у Финансијском документу на комуникацију која се шаље или прима или на документ који се испоручује тумачиће се тако да укључује конкретну комуникацију или документ који је стављен на располагање у складу са овом клаузулом 30.5.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30.6 Енглески језик</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Свако обавештење дато према или у вези са било којим Финансијским документом мора бити на енглеском језику.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 остала документа која су дата у оквиру или у вези са било којим Финансијским документом морају бити: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на енглеском језику;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(ii) уколико нису на енглеском, а ECA Агент тако захтева, морају бити пропраћени овереним преводом на енглески језик и, у том случају, енглески превод ће имати предност, осим ако се ради о уставном, статутарном или другом јавном документу.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31. ОБРАЧУНИ И ПОТВРДЕ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31.1 Пословне књиге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сваком судском спору или поступку арбитраже који настане из или је везан за Финансијски документ, евидентиране трансакције у пословним књигама које воде Финансијске стране представљају довољан доказ о питањима на која се односе.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31.2</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Потврде и одлуке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потврда или одлука Финансијске стране о стопи или износу према Финансијском документу је, у одсуству очигледне грешке, коначан доказ о питањима на која се односи.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31.3 Правило о утврђивању броја дана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камата, провизија или накнада која се акумулира у складу са Финансијским документом акумулира се на дневном нивоу и обрачунава се на основу стварног броја протеклих дана и године од 360 дана.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32. ДЕЛИМИЧНА НИШТАВОСТ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Уколико, у било ком тренутку, било која одредба Финансијског документа буде или постане незаконита, неважећа или неприменљива у било ком погледу према било ком закону било које јурисдикције, нити законитост, валидност или извршивост преосталих одредби, као ни законитост, валидност или извршивост таквих одредби закона било које друге јурисдикције неће бити погођене или нарушене на било који начин.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 ПРАВНА СРЕДСТВА, ОДУСТАНАК ОД ПРАВА И ПОТЕШКОЋЕ, ЗАМЕНА ПРИКАЗА КАМАТНЕ СТОПЕ, ПРЕНОС ОД ЗАЈМОПРИМЦА И ПОНИШТЕЊЕ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33.1 Правна средства и одустанак од права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Ниједан пропуст, нити било какво кашњење било које Финансијске стране у остваривању било ког права или правног средства из Финансијског документа неће се сматрати за одустанак од било каквог права или правног средства нити ће потпуно или делимично вршење било ког права или правног средства спречити било које даље или друго коришћење или вршење било ког другог права или правног средства. Права и правна средства која су наведена у сваком Финансијском документу су кумулативна и подложна Клаузули 33.2 (</w:t>
      </w:r>
      <w:r w:rsidRPr="004B2408">
        <w:rPr>
          <w:rFonts w:ascii="Verdana" w:eastAsia="Times New Roman" w:hAnsi="Verdana" w:cs="Helvetica"/>
          <w:i/>
          <w:iCs/>
          <w:color w:val="000000"/>
          <w:sz w:val="24"/>
          <w:szCs w:val="24"/>
        </w:rPr>
        <w:t>Без потешкоћа</w:t>
      </w:r>
      <w:r w:rsidRPr="004B2408">
        <w:rPr>
          <w:rFonts w:ascii="Verdana" w:eastAsia="Times New Roman" w:hAnsi="Verdana" w:cs="Helvetica"/>
          <w:color w:val="000000"/>
          <w:sz w:val="24"/>
          <w:szCs w:val="24"/>
        </w:rPr>
        <w:t>) и не искључују било која права или правна средства предвиђена законом.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33.2 Без потешкоћа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Свака Страна овим потврђује да се одредбе члана 1195. Француског грађанског законика неће примењивати на њу у погледу њених обавеза према Финансијским документима и да нема право да поднесе било какав захтев према члану 1195. Француског грађанског законика.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33.3 Замена Приказа каматне стопе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складу са Клаузулом 25.5 (e) (viii), ако дође до Случаја замене котиране стопе у вези са Котираном стопом, измене и одустанак који се односе 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обезбеђивање коришћења Заменске базне стопе у односу на валуту уместо Котиране стопе;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(i) усклађивање било које одредбе Финансијског документа са коришћењем те Заменске базне стопе;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омогућавање коришћења Заменске базне стопе за потребе обрачуна камате према овом уговору (укључујући, али не ограничавајући се, на све накнадне измене које су потребне како би се омогућило коришћење Заменске базне стопе за потребе овог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спровођење тржишних конвенција које се примењују на Заменску базну стопу;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обезбеђивање адекватних алтернативних одредби (и поремећаје на тржишту) за потребе Заменске базне стопе;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прилагођавање цена да би се смањио или елиминисао, у мери у којој је то разумно изводљиво, било какав пренос економске вредности са једне Стране на другу као резултат примене Заменске базне стопе (и ако је било какво прилагођавање или метод за израчунавање прилагођавања формално назначен, именован или препоручен од стране Истакнутог тела за именовање, прилагођавање ће се утврдити на основу тe назнаке, именовања или препоруке),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могу се извршити уз сагласност ЕСА Агента (који поступа по инструкцијама Већинских зајмодаваца) 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33.4 Пренос који врши Зајмопримац</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не може пренети било које своје право или уступити било које од својих права и обавеза које има према Финансијским документима.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33.5 Поништење (Застарелост)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Ако у било ком тренутку овај Уговор постане ништав и неважећи, посебно у складу са чланом 1186. Француског грађанског законика, овај уговор ће бити ништав и неважећи само у будућности и неће имати никакво ретроактивно дејство.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(б) Зајмопримац ће у том тренутку постати одговоран према Финансијским странама које имају: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неизмирене износе у оквиру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обрачунату камату;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накнаде, провизије и други акумулирани или доспели износи;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Трошкове прекида (ако их 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ECA Агент ће обавестити Зајмопримца о коначном извештају о свим таквим износима дуговања према Финансијским странама.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 ПОВЕРЉИВОСТ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34.1 Поверљиве информације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Финансијска страна је сагласна да се ће све Поверљиве информације држати у тајности и да их никоме неће откривати, осим у мери дозвољеној у Клаузули 34.2 </w:t>
      </w:r>
      <w:r w:rsidRPr="004B2408">
        <w:rPr>
          <w:rFonts w:ascii="Verdana" w:eastAsia="Times New Roman" w:hAnsi="Verdana" w:cs="Helvetica"/>
          <w:i/>
          <w:iCs/>
          <w:color w:val="000000"/>
          <w:sz w:val="24"/>
          <w:szCs w:val="24"/>
        </w:rPr>
        <w:t>(Објављивање Поверљивих информација),</w:t>
      </w:r>
      <w:r w:rsidRPr="004B2408">
        <w:rPr>
          <w:rFonts w:ascii="Verdana" w:eastAsia="Times New Roman" w:hAnsi="Verdana" w:cs="Helvetica"/>
          <w:color w:val="000000"/>
          <w:sz w:val="24"/>
          <w:szCs w:val="24"/>
        </w:rPr>
        <w:t> Клаузули 34.3 </w:t>
      </w:r>
      <w:r w:rsidRPr="004B2408">
        <w:rPr>
          <w:rFonts w:ascii="Verdana" w:eastAsia="Times New Roman" w:hAnsi="Verdana" w:cs="Helvetica"/>
          <w:i/>
          <w:iCs/>
          <w:color w:val="000000"/>
          <w:sz w:val="24"/>
          <w:szCs w:val="24"/>
        </w:rPr>
        <w:t>(Објављивање финансијских информација агенцијама за састављања табеларних података)</w:t>
      </w:r>
      <w:r w:rsidRPr="004B2408">
        <w:rPr>
          <w:rFonts w:ascii="Verdana" w:eastAsia="Times New Roman" w:hAnsi="Verdana" w:cs="Helvetica"/>
          <w:color w:val="000000"/>
          <w:sz w:val="24"/>
          <w:szCs w:val="24"/>
        </w:rPr>
        <w:t> и Клаузули 34.4 (</w:t>
      </w:r>
      <w:r w:rsidRPr="004B2408">
        <w:rPr>
          <w:rFonts w:ascii="Verdana" w:eastAsia="Times New Roman" w:hAnsi="Verdana" w:cs="Helvetica"/>
          <w:i/>
          <w:iCs/>
          <w:color w:val="000000"/>
          <w:sz w:val="24"/>
          <w:szCs w:val="24"/>
        </w:rPr>
        <w:t>Откривање пружаоцима услуга нумерације</w:t>
      </w:r>
      <w:r w:rsidRPr="004B2408">
        <w:rPr>
          <w:rFonts w:ascii="Verdana" w:eastAsia="Times New Roman" w:hAnsi="Verdana" w:cs="Helvetica"/>
          <w:color w:val="000000"/>
          <w:sz w:val="24"/>
          <w:szCs w:val="24"/>
        </w:rPr>
        <w:t>) и да ће обезбедити да све Поверљиве информације буду заштићене безбедносним мерама и степеном пажње коју би применила на сопствене поверљиве информације.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34.2</w:t>
      </w:r>
      <w:r w:rsidRPr="004B2408">
        <w:rPr>
          <w:rFonts w:ascii="Verdana" w:eastAsia="Times New Roman" w:hAnsi="Verdana" w:cs="Helvetica"/>
          <w:color w:val="000000"/>
          <w:sz w:val="24"/>
          <w:szCs w:val="24"/>
        </w:rPr>
        <w:t> </w:t>
      </w:r>
      <w:r w:rsidRPr="004B2408">
        <w:rPr>
          <w:rFonts w:ascii="Verdana" w:eastAsia="Times New Roman" w:hAnsi="Verdana" w:cs="Helvetica"/>
          <w:b/>
          <w:bCs/>
          <w:color w:val="000000"/>
          <w:sz w:val="24"/>
          <w:szCs w:val="24"/>
        </w:rPr>
        <w:t>Објављивање поверљивих информација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Свака Финансијска страна може открити: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сваком свом Повезаном лицу и Повезаном фонду и свим својим службеницима, директорима, запосленима, стручним саветницима, ревизорима, партнерима и Представницима такве Поверљиве информације које та Финансијска страна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поједине или све Поверљиве информације могу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сваком лицу (осим лица наведених у ставoвима (а) изнад и (д) испод):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 које (или преко ког) пренесе (или ће потенцијално пренети) сва или поједина своја права и/или обавезе према једном или више Финансијских докумената или које је правни следбеник (или које потенцијално може бити правни следбеник) као ECA Агент, а у сваком </w:t>
      </w:r>
      <w:r w:rsidRPr="004B2408">
        <w:rPr>
          <w:rFonts w:ascii="Verdana" w:eastAsia="Times New Roman" w:hAnsi="Verdana" w:cs="Helvetica"/>
          <w:color w:val="000000"/>
          <w:sz w:val="24"/>
          <w:szCs w:val="24"/>
        </w:rPr>
        <w:lastRenderedPageBreak/>
        <w:t>случају, било којем од својих Повезаних лица, Повезаних фондова, Представника или стручних саветника;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које (или преко ког) закључује (или може потенцијално да закључи), директно или индиректно, подучешће или аранжмане осигурања или реосигурања, са којима је у вези, или било коју трансакцију по којима се врши плаћање или се могу вршити плаћања у вези са једним или више Финансијским документима и/или Зајмопримцу, као и било којем Повезаном лицу, Повезаном фонду, Представнику и стручном саветнику;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које је именовала било која Финансијска страна или лице на које се односи горе наведени став (б)(i) или (б)(ii) да прима преписку, обавештења, информације или документацију које се достављају у складу са Финансијским документима у његово име;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која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наводи у ставу (б)(i) или (б)(ii) изнад;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коме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или другог регулаторног тела или сличног органа, правила релевантне берзе или у складу са било којим меродавним правом или прописом;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коме је потребно обелоданити информације у вези са или за потребе парнице, арбитраже, управног или другог истражног поступка или спора;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коме или у чију корист та Финансијска страна преноси, наплаћује, додељује, залаже или на други начин ствара Средство обезбеђења (или то може учинити) у складу са Kлаузулом 24.7 (</w:t>
      </w:r>
      <w:r w:rsidRPr="004B2408">
        <w:rPr>
          <w:rFonts w:ascii="Verdana" w:eastAsia="Times New Roman" w:hAnsi="Verdana" w:cs="Helvetica"/>
          <w:i/>
          <w:iCs/>
          <w:color w:val="000000"/>
          <w:sz w:val="24"/>
          <w:szCs w:val="24"/>
        </w:rPr>
        <w:t>Средства обезбеђења права Зајмодаваца</w:t>
      </w:r>
      <w:r w:rsidRPr="004B2408">
        <w:rPr>
          <w:rFonts w:ascii="Verdana" w:eastAsia="Times New Roman" w:hAnsi="Verdana" w:cs="Helvetica"/>
          <w:color w:val="000000"/>
          <w:sz w:val="24"/>
          <w:szCs w:val="24"/>
        </w:rPr>
        <w:t>), укључујући федералну резерву или централну банку или еквивалентно тело (укључујући, ради избегавања сумње, Европску централну банку, Европску инвестициону банку и Европски инвестициони фонд) за (или преко) кога креира Средства обезбеђења у складу са Клаузулом 24.7 (</w:t>
      </w:r>
      <w:r w:rsidRPr="004B2408">
        <w:rPr>
          <w:rFonts w:ascii="Verdana" w:eastAsia="Times New Roman" w:hAnsi="Verdana" w:cs="Helvetica"/>
          <w:i/>
          <w:iCs/>
          <w:color w:val="000000"/>
          <w:sz w:val="24"/>
          <w:szCs w:val="24"/>
        </w:rPr>
        <w:t>Средства обезбеђења права Зајмодаваца</w:t>
      </w:r>
      <w:r w:rsidRPr="004B2408">
        <w:rPr>
          <w:rFonts w:ascii="Verdana" w:eastAsia="Times New Roman" w:hAnsi="Verdana" w:cs="Helvetica"/>
          <w:color w:val="000000"/>
          <w:sz w:val="24"/>
          <w:szCs w:val="24"/>
        </w:rPr>
        <w:t>) и било које федералне резерве, централну банку и еквивалентно тело (укључујући, ради избегавања сумње, Европску централну банку, Европску инвестициону банку и Европски инвестициони фонд) могу открити такве Поверљиве информације трећој страни на коју преноси (или потенцијално може пренети) права по Финансијским документима или хартијама од вредности које је издало друштво посебне намене у вези са спровођењем таквог Средства обезбеђења;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(viii) које је Страна;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(ix) уз претходну сагласност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у сваком случају, такве Поверљиве информације које та Финансијска страна сматра примереним ако 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(A) у вези са горе наведеним ставовима (б) (i), (б)(ii) и (б)(iii), лице коме ће Поверљиве информације бити дате преузело је Обавезе поверљивости, с тим што не постоје захтеви за Обавезу поверљивости, уколико је прималац стручни саветник и подлеже професионалним обавезама чувања поверљивости Поверљивих информација;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у вези са горе наведеним ставом (б)(iv), лице коме ће бити дате Поверљиве информације, преузело је Обавезу поверљивости или је на било који други начин обавезано захтевима поверљивости у складу са Поверљивим информацијама које добије и обавештено да неке или све такве Поверљиве информације могу бити осетљиве информације о цени;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у вези са горе наведеним ставовима (б)(v), (б)(vi) и (б)(vii), лице коме ће Поверљиве информације бити дате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(а) по мишљењу те Финансијске стране, то није изводљиво у датим околностима или (б) ако прималац подлеже професионалним обавезама да одржи поверљивост Поверљивих информација;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сваком лицу које је та Финансијска страна именовала или лицу на које се односи горе наведени став (б)(i) или (б)(ii) да пружа услуге администрације или салдирања у погледу једног или више Финансијских докумената, укључујући, али не ограничавајући се на трговање учешћима везано за Финансијских докумената, те може тражити обелодањивање тих Поверљивих информација како би се омогућило пружаоцу датих услуга да обезбеди своје услуге наведене у овом ставу (ц) уколико пружалац услуга коме се Поверљиве информације дају склопиo уговор о поверљивости суштински у форми Главног LMA Уговора о поверљивости са пружаоцима услуга за администрацију/нагодбу или неки други облик Обавеза поверљивости договорен између Зајмопримца и релевантне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SFIL и CAFFIL такве Поверљиве информације које та Финансијска страна сматра одговарајућим;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(е) 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Финансијских докумената и/или </w:t>
      </w:r>
      <w:r w:rsidRPr="004B2408">
        <w:rPr>
          <w:rFonts w:ascii="Verdana" w:eastAsia="Times New Roman" w:hAnsi="Verdana" w:cs="Helvetica"/>
          <w:color w:val="000000"/>
          <w:sz w:val="24"/>
          <w:szCs w:val="24"/>
        </w:rPr>
        <w:lastRenderedPageBreak/>
        <w:t>Зајмопримца и/или Зајмодавца уколико је рејтинг агенција којој ће Поверљиве информације бити дате информисана о њиховој поверљивој природи и да неке или све такве Поверљиве информације могу бити осетљиве информације о цени;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Продавцу, такве Поверљиве информације које ће та Финансијска страна сматрати одговарајућим у контексту финансирања Пројекта према Финансијским документима;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ECA и Француским властима, такве Поверљиве информације које та Финансијска страна сматра одговарајућим, а ECA може, заузврат, да открије било коју Поверљиву информацију: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којим лицима (А) на које ECA преноси (или потенцијално преноси) своја права, користи и/или интересе у, према или у вези са Финансијским документима и/или ECA Полисом осигурања или (Б) од којих ECA има (или може потенцијално имати) било који ризик/кредитно побољшање или реосигурање/контра-гаранције (укључујући њихове агенте, брокере и консултанте) позивајући се на ECA Полису осигурања или Финансијска документа;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ком од његових Повезаних лица, матичног и/или крајњег акционара или било ког другог ентитета који припада истој групи као ECA;</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држави Француској, било ком административном, судском или арбитражном органу или било ком француском или европском контролном органу или другом телу под контролом државе Француске или Европске уније, француским локалним властима (фра. </w:t>
      </w:r>
      <w:r w:rsidRPr="004B2408">
        <w:rPr>
          <w:rFonts w:ascii="Verdana" w:eastAsia="Times New Roman" w:hAnsi="Verdana" w:cs="Helvetica"/>
          <w:i/>
          <w:iCs/>
          <w:color w:val="000000"/>
          <w:sz w:val="24"/>
          <w:szCs w:val="24"/>
        </w:rPr>
        <w:t>collectivités territoriales</w:t>
      </w:r>
      <w:r w:rsidRPr="004B2408">
        <w:rPr>
          <w:rFonts w:ascii="Verdana" w:eastAsia="Times New Roman" w:hAnsi="Verdana" w:cs="Helvetica"/>
          <w:color w:val="000000"/>
          <w:sz w:val="24"/>
          <w:szCs w:val="24"/>
        </w:rPr>
        <w:t>), било којој европској институцији и било ком ентитету који обезбеђује финансирање, ликвидност или рефинансирање директно или индиректно у вези са ECA Полисом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сваком субјекту који учествује или делује директно или индиректно у или у вези са ECA Полисом осигурања у вези са било којим друштвима за реосигурање или саосигурање;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свим државним органима и релевантним мултилатералним телима или организацијама (укључујући, између осталог, Организацију за економску сарадњу и развој (OECD), Европску унију и Бернску унију (Међународну унију осигуравача кредита и инвестиција));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након било каквог плаћања од стране ECA према ECA Полиси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било којем од лица наведених у ставовима (б)(v) и (б)(vi) изнад;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(viii) уз писмену сагласност Зајмопримца, да не буду беспотребно уздржане.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34.3 Објављивање финансијских информација агенцијама за састављања табеларних података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 прихвата и слаже се да Овлашћени водећи аранжер, Банкa за глобалну координацију, структурирање и документацију и Зајмодавци могу да обелодане било ком маркетиншком телу кредитне индустрије, и то само у маркетиншке сврхе, информације које се односе на Кредитни аранжман и/или Финансијска документа која би била неопходна и уобичајена за табеларне податке (посебно информације које се односе на различите капацитете Финансијских страна, земљу седишта Зајмопримца, природу трансакције, врсту и сврху Кредитног аранжмана, датуме извршења, датуме затварања, делатност и природу активности, износ Укупних ангажованих средстава и применљиво трајање и маржу).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34.4 Откривање пружаоцима нумеричких услуга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Свака Финансијска страна може открити било ком националном или међународном пружаоцу услуга нумерације којег је та Финансијска страна именовала за пружање услуга администрације или поравнања, укључујући, без ограничења, у вези са трговином учешћа у вези са овим уговором, Кредитним аранжманом и/или Зајмопримцем следеће информације: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Име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Датум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Клаузулу 36 (</w:t>
      </w:r>
      <w:r w:rsidRPr="004B2408">
        <w:rPr>
          <w:rFonts w:ascii="Verdana" w:eastAsia="Times New Roman" w:hAnsi="Verdana" w:cs="Helvetica"/>
          <w:i/>
          <w:iCs/>
          <w:color w:val="000000"/>
          <w:sz w:val="24"/>
          <w:szCs w:val="24"/>
        </w:rPr>
        <w:t>Меродавно право</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Имена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датум сваке измене и допуне и преформулисања овог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износ Укупно ангажованих средстава и удео релевантне Финансијске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валуту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(viii) врсту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(ix) рангирање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 Коначне датуме доспећа Кредитног аранжмана;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(xi) промене претходно датих информација у складу са горе наведеним ставовима од (i) до (x);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(xii) друге информације договорене између Финансијске стране и Зајмопримца,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како би се омогућило нумеричким агенцијама да пруже уобичајене услуге идентификације нумерације зајма.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Стране Кредитног аранжмана су потврдиле и сагласиле се да се сваки идентификациони број додељен овом Уговору, Кредитном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 са стандардним условима те нумеричке агенције.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Зајмопримац изјављује да ниједна од информација у горе наведеним ставовима (i)–(xii) става (а) није нити ће бити у било ком тренутку необјављена осетљива информација о цени.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34.5 Целокупан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 Клаузула 34 (</w:t>
      </w:r>
      <w:r w:rsidRPr="004B2408">
        <w:rPr>
          <w:rFonts w:ascii="Verdana" w:eastAsia="Times New Roman" w:hAnsi="Verdana" w:cs="Helvetica"/>
          <w:i/>
          <w:iCs/>
          <w:color w:val="000000"/>
          <w:sz w:val="24"/>
          <w:szCs w:val="24"/>
        </w:rPr>
        <w:t>Поверљивост</w:t>
      </w:r>
      <w:r w:rsidRPr="004B2408">
        <w:rPr>
          <w:rFonts w:ascii="Verdana" w:eastAsia="Times New Roman" w:hAnsi="Verdana" w:cs="Helvetica"/>
          <w:color w:val="000000"/>
          <w:sz w:val="24"/>
          <w:szCs w:val="24"/>
        </w:rPr>
        <w:t>) представља целокупан уговор између Страна у погледу обавеза Финансијских страна према Финансијским документима у погледу Поверљивих информација и замењује све претходне споразуме, изречене или имплициране, по питању Поверљивих информација.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34.6 Трајне обавезе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из Клаузуле 34 (</w:t>
      </w:r>
      <w:r w:rsidRPr="004B2408">
        <w:rPr>
          <w:rFonts w:ascii="Verdana" w:eastAsia="Times New Roman" w:hAnsi="Verdana" w:cs="Helvetica"/>
          <w:i/>
          <w:iCs/>
          <w:color w:val="000000"/>
          <w:sz w:val="24"/>
          <w:szCs w:val="24"/>
        </w:rPr>
        <w:t>Поверљивост</w:t>
      </w:r>
      <w:r w:rsidRPr="004B2408">
        <w:rPr>
          <w:rFonts w:ascii="Verdana" w:eastAsia="Times New Roman" w:hAnsi="Verdana" w:cs="Helvetica"/>
          <w:color w:val="000000"/>
          <w:sz w:val="24"/>
          <w:szCs w:val="24"/>
        </w:rPr>
        <w:t>) су трајне и, посебно, остају и наставиће да обавезујуће за сваку Финансијску страну у периоду од дванаест (12) месеци од датума који наступи раније од: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датума на који су сви износи плативи од стране Зајмопримца према или у вези са Финансијским документима исплаћени у потпуности и сва Укупно ангажована средства су отказана или на други начин престају да буду расположива;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датума на који та Финансијска страна на други начин престаје да буде Финансијска страна.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34.7 Општа уредба о заштити података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Финансијске стране ће поштовати своје обавезе у складу са правилима која се примењују на обраду личних података, посебно, Уредбом (ЕУ) 2016/679 Европског парламента и Савета од 27. априла 2016. године и француским законом бр. 78–17 од 6. јануара 1978. године (са изменама) у мери која се односи на обраду која би била неопходна у складу са извршењем овог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Лични подаци прикупљени у оквиру овог Уговора односе се на појединце који су, посебно, Представници, укључујући Представнике Финансијских Страна. Прикупљање података и њихова резултирајућа обрада су неопходни за извршење Уговора, у складу са законским и регулаторним обавезама и сврхама описаним у информативним обавештењима доступним на испод наведеним веб локацијама.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(ц) Зајмопримац се обавезује да обавести појединце наведене у ставу (б) изнад, осим Представника Финансијских страна, о политици заштите личних података Финансијских страна.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Детаљи о политици заштите података Финансијских страна могу се пронаћи на следећим интернет адресама: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 BRED BANQUE POPULAIRE: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https://www.bred.fr/informations-reglementaires/traitement-des-donnees-personnelles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за CREDIT AGRICOLE CORPORATE AND INVESTMENT BANK:</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https://www.ca-cib.com/personal-data</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за CREDIT INDUSTRIEL ET COMMERCIAL:</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https://www.cic.fr/fr/informations-legales/protection-des-donnees.html</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за CREDIT LYONNAIS: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https://www.lcl.fr/politique-protection-des-donnees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 за NATIXIS: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https://home.cib.natixis.com/data-protection</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за SOCIETE GENERALE: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http://global.societegenerale.com/en/gdpr/</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за сваког Новог зајмодавца, у зависности од случаја, на интернет адресе наведене у одговарајућем Уговору о преносу.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35. ПОВЕРЉИВОСТ СТОПА ФИНАНСИРАЊА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35.1 Поверљивост и објављивање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и Зајмопримац сагласни су да ће чувати као поверљиве све Стопе финансирања и да их неће никоме откривати, осим у оној мери коју дозвољавају ставови (б) и (ц) у даљем тексту.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може објавити: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Зајмопримцу сваку Стопу финансирања у складу са Клаузулом 10.4 (</w:t>
      </w:r>
      <w:r w:rsidRPr="004B2408">
        <w:rPr>
          <w:rFonts w:ascii="Verdana" w:eastAsia="Times New Roman" w:hAnsi="Verdana" w:cs="Helvetica"/>
          <w:i/>
          <w:iCs/>
          <w:color w:val="000000"/>
          <w:sz w:val="24"/>
          <w:szCs w:val="24"/>
        </w:rPr>
        <w:t>Обавештење о каматама</w:t>
      </w:r>
      <w:r w:rsidRPr="004B2408">
        <w:rPr>
          <w:rFonts w:ascii="Verdana" w:eastAsia="Times New Roman" w:hAnsi="Verdana" w:cs="Helvetica"/>
          <w:color w:val="000000"/>
          <w:sz w:val="24"/>
          <w:szCs w:val="24"/>
        </w:rPr>
        <w:t>);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било коју Стопу финансирања било ком лицу кога је ECA Агент именовао да пружa административне услуге за потребе једног или више Финансијских докумената у мери која омогућава таквом пружаоцу услуга да пружи те услуге уколико је пружалац услуга коме се те информације дају склопио уговор о поверљивости у форми обавезе поверљивости договореној између ECA Агента и релевантног Зајмодавца.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(ц) ECA Агент може објавити било коју Стопу финансирања и Зајмопримац може објавити било коју Стопу финансирања: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било којим Повезаним лицима и било ком од његових или њихових службеника, директора, запослених, стручних саветника, ревизора, партнера или представника уколико је лице коме ће се открити Стопа финансирања у складу са овим ставом (i) писмено обавештено о њеној поверљивој природи и да то може бити информација осетљива по цену, осим у случају када прималац те информације подлеже професионалним обавезама чувања поверљивих информација конкретног Финансирања;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сваком лицу којем се тражена информација мора објавити или од кога се то тражи од стране било ког надлежног суда или од стране било које државне, банкарске, пореске или друге регулаторне институције или сличног тела, правила берзе или у складу са било којим меродавним правом или прописом уколико је то лице коме се Стопа финансирања открива писмено обавештено поверљивој природи и да то може бити информација осетљива по цену, али неће постојати таква обавеза обавештавања уколико, по мишљењу ECA Агента или Зајмопримца, у зависности од случаја, то није изводљиво у датим околностима;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сваком лицу коме је потребно открити информације у вези са и у сврхе било које парнице, арбитраже, административне или друге истраге, поступка или спора, ако је лице коме треба открити ту Стопу финансирања писмено обавештено о поверљивој природи и да то може бити информација осетљива по цену, изузев у случају када, по мишљењу ECA Агента или Зајмопримца, у зависности од случаја, то није изводљиво у датим околностима;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било ком лицу уз сагласност релевантног Зајмодавца.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35.2 Повезане обавезе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и Зајмопримац потврђују да свака Стопа финансирања представља или може представљати информацију осетљиву по цену и да њено коришћење може бити регулисано или забрањено важећим прописима укључујући и пропис о хартијама од вредности који се односи на инсајдерско пословање и злоупотребу тржишта и обавезују се да неће користити Стопе финансирања у било које незаконите сврхе.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Агент и Зајмопримац су сагласни да ће (у мери у којој то дозвољавају закони и прописи) релевантног Зајмодавца обавестити 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околностима сваког објављивања у складу са ставом ц(ii) Клаузуле 35.1 (</w:t>
      </w:r>
      <w:r w:rsidRPr="004B2408">
        <w:rPr>
          <w:rFonts w:ascii="Verdana" w:eastAsia="Times New Roman" w:hAnsi="Verdana" w:cs="Helvetica"/>
          <w:i/>
          <w:iCs/>
          <w:color w:val="000000"/>
          <w:sz w:val="24"/>
          <w:szCs w:val="24"/>
        </w:rPr>
        <w:t>Поверљивост и објављивање</w:t>
      </w:r>
      <w:r w:rsidRPr="004B2408">
        <w:rPr>
          <w:rFonts w:ascii="Verdana" w:eastAsia="Times New Roman" w:hAnsi="Verdana" w:cs="Helvetica"/>
          <w:color w:val="000000"/>
          <w:sz w:val="24"/>
          <w:szCs w:val="24"/>
        </w:rPr>
        <w:t>) осим ако је такво објављивање учињено према лицима из тог става током њиховог редовног спровођења надзора или регулаторних функција;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(ii) сазнањима да су било које информације објављење на начин којим се крши ова Клаузула 35.</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36. МЕРОДАВНО ПРАВО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Уговор је регулисан француским правом.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37. НАДЛЕЖНОСТ – АРБИТРАЖА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Сваки спор, супротност, потраживање или несугласица која проистиче из или у вези са овим уговором и било којим другим Финансијским документом који предвиђа решавање спорова путем арбитраже, укључујући било које питање у вези са његовим постојањем, важењем, тумачењем, кршењем или престанком (</w:t>
      </w:r>
      <w:r w:rsidRPr="004B2408">
        <w:rPr>
          <w:rFonts w:ascii="Verdana" w:eastAsia="Times New Roman" w:hAnsi="Verdana" w:cs="Helvetica"/>
          <w:b/>
          <w:bCs/>
          <w:color w:val="000000"/>
          <w:sz w:val="24"/>
          <w:szCs w:val="24"/>
        </w:rPr>
        <w:t>Спор</w:t>
      </w:r>
      <w:r w:rsidRPr="004B2408">
        <w:rPr>
          <w:rFonts w:ascii="Verdana" w:eastAsia="Times New Roman" w:hAnsi="Verdana" w:cs="Helvetica"/>
          <w:color w:val="000000"/>
          <w:sz w:val="24"/>
          <w:szCs w:val="24"/>
        </w:rPr>
        <w:t>), биће упућени и коначно решени путем арбитраже према Арбитражним правилима Међународне трговинске коморе, у складу са овом Клаузулом 37 (за потребе ове тачке, </w:t>
      </w:r>
      <w:r w:rsidRPr="004B2408">
        <w:rPr>
          <w:rFonts w:ascii="Verdana" w:eastAsia="Times New Roman" w:hAnsi="Verdana" w:cs="Helvetica"/>
          <w:b/>
          <w:bCs/>
          <w:color w:val="000000"/>
          <w:sz w:val="24"/>
          <w:szCs w:val="24"/>
        </w:rPr>
        <w:t>Правила</w:t>
      </w:r>
      <w:r w:rsidRPr="004B2408">
        <w:rPr>
          <w:rFonts w:ascii="Verdana" w:eastAsia="Times New Roman" w:hAnsi="Verdana" w:cs="Helvetica"/>
          <w:color w:val="000000"/>
          <w:sz w:val="24"/>
          <w:szCs w:val="24"/>
        </w:rPr>
        <w:t>). Арбитражни поступак ће бити регулисан француским правом.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у било ком тренутку током арбитражног поступка који је у току (</w:t>
      </w:r>
      <w:r w:rsidRPr="004B2408">
        <w:rPr>
          <w:rFonts w:ascii="Verdana" w:eastAsia="Times New Roman" w:hAnsi="Verdana" w:cs="Helvetica"/>
          <w:b/>
          <w:bCs/>
          <w:color w:val="000000"/>
          <w:sz w:val="24"/>
          <w:szCs w:val="24"/>
        </w:rPr>
        <w:t>Постојећи спор</w:t>
      </w:r>
      <w:r w:rsidRPr="004B2408">
        <w:rPr>
          <w:rFonts w:ascii="Verdana" w:eastAsia="Times New Roman" w:hAnsi="Verdana" w:cs="Helvetica"/>
          <w:color w:val="000000"/>
          <w:sz w:val="24"/>
          <w:szCs w:val="24"/>
        </w:rPr>
        <w:t>), Постојећи спор покрене питања везана за или у вези са било којим другим спором који произилази из овог Уговора и/или било ког другог Финансијског документа који предвиђа решавање спорова путем арбитраже (</w:t>
      </w:r>
      <w:r w:rsidRPr="004B2408">
        <w:rPr>
          <w:rFonts w:ascii="Verdana" w:eastAsia="Times New Roman" w:hAnsi="Verdana" w:cs="Helvetica"/>
          <w:b/>
          <w:bCs/>
          <w:color w:val="000000"/>
          <w:sz w:val="24"/>
          <w:szCs w:val="24"/>
        </w:rPr>
        <w:t>Повезани спор</w:t>
      </w:r>
      <w:r w:rsidRPr="004B2408">
        <w:rPr>
          <w:rFonts w:ascii="Verdana" w:eastAsia="Times New Roman" w:hAnsi="Verdana" w:cs="Helvetica"/>
          <w:color w:val="000000"/>
          <w:sz w:val="24"/>
          <w:szCs w:val="24"/>
        </w:rPr>
        <w:t>), Арбитражни суд ће, по пријави било које стране и узимајући у обзир стање и ток арбитраже и друге битне околности, бити овлашћен да обједини Постојећи спор и Повезани спор ради заједничког саслушања пред једним Арбитражним судом.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Правила су укључена позивањем на ову клаузулу и изрази означени великим словом у овој клаузули који нису на други начин дефинисани у овом уговору, имају значење које им је дато у Правилима.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Број арбитара је три. Ниједан арбитар неће имати никакве везе са Спором, нити ће имати икакве везе ни са једном страном, а биће искусан у међународним финансијским трансакцијама. Свака страна у Спору ће именовати арбитра. Именовани арбитри, заузврат, заједнички именују Председника арбитражног суда (</w:t>
      </w:r>
      <w:r w:rsidRPr="004B2408">
        <w:rPr>
          <w:rFonts w:ascii="Verdana" w:eastAsia="Times New Roman" w:hAnsi="Verdana" w:cs="Helvetica"/>
          <w:b/>
          <w:bCs/>
          <w:color w:val="000000"/>
          <w:sz w:val="24"/>
          <w:szCs w:val="24"/>
        </w:rPr>
        <w:t>Арбитражни суд</w:t>
      </w:r>
      <w:r w:rsidRPr="004B2408">
        <w:rPr>
          <w:rFonts w:ascii="Verdana" w:eastAsia="Times New Roman" w:hAnsi="Verdana" w:cs="Helvetica"/>
          <w:color w:val="000000"/>
          <w:sz w:val="24"/>
          <w:szCs w:val="24"/>
        </w:rPr>
        <w:t>). Ако Спор укључује више од две стране, стране у њему ће покушати да се ускладе на постојање само две стране (тј. тужиоца и туженог), од којих ће свака именовати арбитра као да постоје само две стране у таквом Спору. Ако до таквог усклађивања и именовања не дође у року од двадесет (20) календарских дана након што страна иницијатор уручи захтев за покретање арбитраже или ако Председник није именован у року од тридесет (30) календарских дана од избора другог арбитра, Међународни арбитражни Међународне трговинске коморе може именовати три арбитра или Председника, у зависности од случаја.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(д) Зајмопримац и свака Финансијска страна се изричито слажу и сагласне су са овом процедуром именовања и постављања Арбитражног </w:t>
      </w:r>
      <w:r w:rsidRPr="004B2408">
        <w:rPr>
          <w:rFonts w:ascii="Verdana" w:eastAsia="Times New Roman" w:hAnsi="Verdana" w:cs="Helvetica"/>
          <w:color w:val="000000"/>
          <w:sz w:val="24"/>
          <w:szCs w:val="24"/>
        </w:rPr>
        <w:lastRenderedPageBreak/>
        <w:t>суда и Зајмопримац се, у те сврхе, овим изричито одриче сваког права позивања на имунитет од надлежности у том погледу.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Седиште или правно место арбитраже је Париз. Језик који ће се користи у арбитражном поступку је енглески.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 Накнаде за арбитражу (укључујући припрему сваке Стране, адвокатске хонораре и сличне трошкове) сносиће се у складу са одлуком Арбитражног суда. Свака Страна ће сносити своје трошкове који се директно односе на физичку организацију и вођење арбитражног поступка у Паризу (нпр. путовање, хотел, изнајмљивање просторија).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 Одлука Арбитражног суда ће бити коначна, обавезујућа и извршна за Стране, а пресуда по било којој одлуци коју донесе Арбитражни суд може се изнети пред било који надлежан суд.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(х) У случају да пропуст једне Стране да се придржава одлуке Арбитражног суда захтева од друге Стране да се обрати било ком суду за извршење такве одлуке, Страна која не поступи по таквој одлуци биће одговорна другој Страни за све трошкове таквог поступка, укључујући разумне адвокатске хонораре.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 Ниједна одредба ове клаузуле 37 не ограничава права Зајмодаваца да траже или добију било које привремене или помоћна правна средства од било ког надлежног суда пре, после, током или у одсуству било каквог арбитражног поступка.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(ј) Зајмопримац овим путем изричито и неопозиво пристаје да се, уколико нека Финансијска страна покрене било који поступак било где (за судску забрану, конкретно испуњење, одштету или друго), не позива на имунитет (било на основу суверенитета или на неки други начин) од надлежности или од заплене (било као помоћ при извршењу или на други начин) његове имовине или извршења пресуде, нити ће исти применити или захтевати у вези са том имовином, осим у погледу: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„просторијa мисије” (укључујући сав намештај и имовину која се у њима налази и превозна средства мисије) на начин на који је тај термин дефинисан у Бечкој конвенцији о дипломатским односима потписаној 1961. године;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„конзуларних просторија” на начин на који је тај термин дефинисан у Бечкој конвенцији о конзуларним односима потписаној 1963. године;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средстава која не могу бити у промету;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(iv) војног власништва или војне имовине и зграда, оружја или опреме намењене за одбрану, државну и јавну безбедност;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(v) потраживања чије је уступање ограничено законом;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 природних богатстава, предмета заједничке употребе, напонских мрежа у јавној својини, земљишта речног слива и водних објеката у јавној својини, заштићених природних наслеђа у јавној својини и културног наслеђа у јавној својини;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 непокретности у јавној својини коју, делимично или у целини, користе органи Републике Србије, аутономне покрајине или локалне самоуправе ради остваривања својих права и дужности;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(viii) покретне и непокретне имовине здравствених установа (осим у случају извршења хипотеке која је заснована уз сагласност Владе Републике Србије);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(ix) друге имовине изузете од извршења законом или међународним уговорима.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 таква средства, приходи или имовина наведена у ставовима од (i) до (ix) изнад, заједно, </w:t>
      </w:r>
      <w:r w:rsidRPr="004B2408">
        <w:rPr>
          <w:rFonts w:ascii="Verdana" w:eastAsia="Times New Roman" w:hAnsi="Verdana" w:cs="Helvetica"/>
          <w:b/>
          <w:bCs/>
          <w:color w:val="000000"/>
          <w:sz w:val="24"/>
          <w:szCs w:val="24"/>
        </w:rPr>
        <w:t>Изузета имовина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38. ПОТПУН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Финансијски документи садрже потпун споразум између Страна о питањима на која се односе и замењују све претходне обавезе, споразуме и договоре, било писмене или усмене, о тим питањима.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УГОВОР је склопљен на дан наведен на почетку овог Уговора и сачињен у осам (8) оригиналних примерака.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ПОТПИСНИЦИ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ЗАЈМОПРИМАЦ</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РЕПУБЛИКА СРБИЈА, КОЈУ ЗАСТУПА ВЛАДА РЕПУБЛИКЕ СРБИЈЕ ПОСТУПАЈУЋИ ПРЕКО МИНИСТАРСТВА ФИНАНСИЈА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 Синиша МАЛИ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Функција: Први потпредседник Владе и министар финансија Републике Србије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ОВЛАШЋЕНИ ВОДЕЋИ АРАНЖЕРИ И ПРВОБИТНИ ЗАЈМОДАВЦИ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BRED BANQUE POPULAIRE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 Clément Bécat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CREDIT AGRICOLE CORPORATE AND INVESTMENT BANK</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4170"/>
        <w:gridCol w:w="389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lastRenderedPageBreak/>
              <w:t>Од стране: Thibaut Jean</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Julie Lemonnier</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Генерални директор, Корпоративни клијенти Француска</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Директор</w:t>
            </w:r>
          </w:p>
        </w:tc>
      </w:tr>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Међународна трговина и трансакционо банкарство</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ЕФС</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CREDIT INDUSTRIEL ET COMMERCIAL</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1705"/>
        <w:gridCol w:w="6355"/>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 François-Xavier Archambault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Anne-Hélène Hovasse</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CREDIT LYONNAIS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 Françoise Beresi</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0580"/>
        <w:gridCol w:w="748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 Arnaud Sarret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Edouard Bustarret</w:t>
            </w: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Шеф за структурирања извозна решења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Глобална трговина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SOCIETE GENERALE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1154"/>
        <w:gridCol w:w="6906"/>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 Alexia de Montessus</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Armand Chemineau</w:t>
            </w: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Директор за развој и структурирани извоз</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БАНКА ЗА ГЛОБАЛНУ КООРДИНАЦИЈУ, СТРУКТУРИРАЊЕ И ДОКУМЕНТАЦИЈУ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0580"/>
        <w:gridCol w:w="7480"/>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 Arnaud Sarret</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Edouard Bustarret</w:t>
            </w: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Шеф за структурирања извозна решења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Глобална трговина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Natixis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_________________________________________</w:t>
      </w:r>
    </w:p>
    <w:tbl>
      <w:tblPr>
        <w:tblW w:w="18060" w:type="dxa"/>
        <w:tblCellMar>
          <w:top w:w="15" w:type="dxa"/>
          <w:left w:w="15" w:type="dxa"/>
          <w:bottom w:w="15" w:type="dxa"/>
          <w:right w:w="15" w:type="dxa"/>
        </w:tblCellMar>
        <w:tblLook w:val="04A0" w:firstRow="1" w:lastRow="0" w:firstColumn="1" w:lastColumn="0" w:noHBand="0" w:noVBand="1"/>
      </w:tblPr>
      <w:tblGrid>
        <w:gridCol w:w="12661"/>
        <w:gridCol w:w="5399"/>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lastRenderedPageBreak/>
              <w:t>Од стране: Thi Xuân Viên Lê</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Morgan Roy</w:t>
            </w:r>
          </w:p>
        </w:tc>
      </w:tr>
    </w:tbl>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1. ПРВОБИТНИ ЗАЈМОДАВЦИ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Део I – Првобитни зајмодавци, од Датума потписивања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Првобитни зајмодавци су сагласни да ће, од Датума потписивања, Укупна ангажована средства Зајмодаваца бити подељена међу следећим Првобитним зајмодавцима у складу са следећом табелом:</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06"/>
        <w:gridCol w:w="2618"/>
        <w:gridCol w:w="6936"/>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 Првобитног Зајмодавца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Учешће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Учешће у сваком Коришћењу средстава</w:t>
            </w:r>
          </w:p>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(од Дана потписивања)</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BRED BANQUE POPULAIRE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163.327.500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AGRICOLE CORPORATE AND INVESTMENT BANK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345.870.000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18,00%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INDUSTRIEL ET COMMERCIAL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345.870.000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18,00%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LYONNAIS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163.327.500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NATIXIS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480.375.000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25,00%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SOCIETE GENERALE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422.730.000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22,00%</w:t>
            </w: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Део II – Предвиђени преноси на SFIL након Датума потписивања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Стране признају да је намера релевантних Првобитних зајмодаваца да пренесу (у складу са одредбама и испуњењем релевантних услова наведених у конкретној документацији која се односи на такве предвиђене преносе и потписивање релевантних Уговора о преносу) након Датума потписивања и најкасније до 30. јуна 2025. године део обавеза релевантних Првобитних зајмодаваца наведених у табели у Делу I изнад на SFIL, што резултира тиме да се Укупно ангажована средства Зајмодаваца поделе међу Зајмодавцима на дан планираног преноса на SFIL у складу са следећом табелом (без утицаја на било какве преносе који се могу извршити у било ком тренутку):</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97"/>
        <w:gridCol w:w="6678"/>
        <w:gridCol w:w="5885"/>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 Зајмодавца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Предвиђено учешће (од дана предвиђеног преноса на SFIL)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Предвиђено учешће у сваком Коришћењу средстава</w:t>
            </w:r>
          </w:p>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(од дана предвиђеног преноса на SFIL)</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BRED BANQUE POPULAIRE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8.166.375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0,425%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AGRICOLE CORPORATE AND INVESTMENT BANK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86.467.500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INDUSTRIEL ET COMMERCIAL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276.696.000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14,40%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CREDIT LYONNAIS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40.831.875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2,125%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lastRenderedPageBreak/>
              <w:t>NATIXIS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48.037.500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2,50%</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SFIL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1.419.027.750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73,85%</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SOCIETE GENERALE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42.273.000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2,20%</w:t>
            </w: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Све Стране признају да се SFIL ни под којим околностима неће сматрати иницијалним или првобитним зајмодавцем (тј. зајмодавцем од Датума потписивања) или као аранжер према овом Уговору или било ком другом Финансијском документу.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Такође је наведено да након преноса дела обавеза одређених Првобитних зајмодаваца на SFIL, SFIL намерава да одобри залогу над својим потраживањима која произилазе из Финансијских докумената у корист CAFFIL. Као резултат стварања такве залоге, сви износи који доспевају и плативи су према потраживањима која произилазе из Финансијских докумената у поседу SFIL, без утицаја на одредбе Финансијских докумената које се односе на плаћања, биће исплаћени CAFFIL, како је наведено у конкретном обавештењу о залози.</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2. ПРЕДУСЛОВИ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овом Прилогу, упућивање на „оверену копију” Зајмопримца односе се на копију оверену у писаној форми коју је потписао Овлашћени представник(ци) Зајмопримца као истиниту, потпуну и ажурну копију релевантног документа.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ДЕО I – ПРЕДУСЛОВИ ЗА ИНИЦИЈАЛНО КОРИШЋЕЊЕ СРЕДСТАВА КОЈИ ТРЕБАЈУ БИТИ ИСПУЊЕНИ НА ДАТУМ ПОТПИСИВАЊА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 Овлашћења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ECA Агент ће примити оверене копије свих овлашћења Зајмопримца којима се одобрава потписивање Финансијских докумената у којима је страна и Допунског писма и овлашћује свог потписника да потпише за свој рачун таква Финансијска документа (осим Овлашћења наведених у Делу II овог Прилога 2) и Допунско писмо, укључујући између осталог:</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копију, оверену као веродостојну, потпуну и ажурну од стране или у име Зајмопримца, одлуке Владе Републике Србије (заједно са преводом на енглески језик) којима се: (А) утврђује основа за преговоре и формирање делегације за преговоре у вези са овим Уговором, (Б) одобрава позајмљивање Зајмопримца према овом Уговору, његовим условима, другим Финансијским документима и Допунском писму и (Ц) овлашћује први потпредседник Владе и министар финансија Републике Србије да потпише конкретна Финансијска документа и Допунско писмо у име Републике Србије;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(ii) ако је релевантно, у случају да Финансијска документа која ће Зајмопримац закључити на Датум потписивања или Допунско писмо нису потписани од стране првог потпредседника Владе и министра финансија Републике Србије, копију, оверену као веродостојну, потпуну и ажурну од стране или у име Зајмопримца, о додели (заједно са преводом на енглески језик) конкретном потписнику права да у име Зајмопримца потпише Финансијска документа у којима је Зајмопримац страна и Допунско писмо у име Зајмопримца и доказ о овлашћењима лица које врши такву доделу.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ECA Aгент ће примити оверене копије свих овлашћења Купца којима се одобрава потписивање Уговора о додели плаћања и овлашћује свог потписника да потпише за свој рачун Уговор о додели плаћања, укључујући између осталог:</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копију, оверену као веродостојну, потпуну и ажурну од стране или у име Зајмопримца, одлуке Владе Републике Србије (заједно са преводом на енглески) којом се: (i) одобрава Уговор о додели плаћања и (ii) овлашћује министар одбране Републике Србије или било које друго лице наведено у таквој одлуци да потпише Уговор о додели плаћања у име Републике Србије, поступајући преко Министарства одбране;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ако је релевантно, у случају да Уговор о додели плаћања није потписан у име Купца од стране министра одбране Републике Србије или од стране било ког лица које је овлашћено одлуком Владе Републике Србије из става (i) изнад да потпише Уговор о додели плаћања у име Купца, копију, оверену као веродостојну, потпуну и ажурирану од стране или у име Зајмопримца, о додели (заједно са преводом на енглески језик) конкретном потписнику у име Купца да потпише Уговор о додели плаћања у име Купца и доказ о овлашћењима лица које врши такву доделу.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 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Aгент је од прописно овлашћеног представника Продавца примио оверену веродостојну копију извода из Комерцијалног уговора који се односи на услове плаћања Комерцијалног уговора заједно са свим изменама (ако их има).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 Финансијска документа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Сва Финансијска документа (изузимајући сваки Образац потврде Зајмопримца о коришћењу средстава) и Допунско писмо су уредно потписана на енглеском језику.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 Правна мишљења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ECA Aгент ће примити оригинале следећих правних мишљења, од којих свако од њих треба да буде у форми, обиму и садржају </w:t>
      </w:r>
      <w:r w:rsidRPr="004B2408">
        <w:rPr>
          <w:rFonts w:ascii="Verdana" w:eastAsia="Times New Roman" w:hAnsi="Verdana" w:cs="Helvetica"/>
          <w:color w:val="000000"/>
          <w:sz w:val="24"/>
          <w:szCs w:val="24"/>
        </w:rPr>
        <w:lastRenderedPageBreak/>
        <w:t>задовољавајућем за Првобитне Зајмодавце, и упућено Финансијским странама: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правно мишљење De Pardieu, Brocas, Maffei, француског правног саветника Првобитним Зајмодавцима о законитости, валидности и извршивости овог Уговора и Уговора о додели плаћања из перспективе француског права;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правно мишљење ЗСП Адвокати аод Београд, српског правног саветника Првобитних Зајмодаваца о (а) законитости, валидности, обавезујућем дејству и извршивости Финансијских докумената из перспективе српског права (под условом ступања на снагу закона о ратификацији овог Уговора од стране Народне скупштине Републике Србије и регистрације овог Уговора код Централне банке) и (б) капацитетима и овлашћењима Зајмопримца и Купца да ваљано закључе Финансијска документа у којима су страна.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 Упознај своје клијенте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Потврда Финансијских страна ECA Aгенту да су извршили све релевантне провере везано за „упознај своје клијенте”.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ДЕО II – ПРЕДУСЛОВИ ЗА ИНИЦИЈАЛНО КОРИШЋЕЊЕ СРЕДСТАВА КОЈИ ТРЕБАЈУ БИТИ ИСПУЊЕНИ НА ДАТУМ ПРВОГ КОРИШЋЕЊА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 Овлашћења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Копија, оверена као веродостојна, потпуна и ажурна од стране или у име Зајмопримца, закона којим се потврђује овај Уговор, заједно са доказом да је такав закон указом проглашен од стране председника Републике Србије, објављен у „Службеном гласнику Републике Србије” и рок за ступање на снагу закона је истекао.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Копија, оверена као веродостојна, потпуна и ажурна од стране или у име Зајмопримца, КЗ образаца (на српском језику: „КЗ обрасци”) која доказује да је Уговор (са свим изменама у њему, укључујући измене Зајмодаваца, ако их има) уредно пријављен Централној банци.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Потврда првог потпредседника Владе и министра финансија Републике Србије којом се потврђује да задуживање у пуном износу кредита неће проузроковати кршење било каквог лимита задуживања, гаранције или сличног ограничења који обавезује Зајмопримца или Републику Србију.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Копија Закона о буџету за 2025. годину.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(е) Потврда првог потпредседника Владе и министра финансија којом се потврђује да су сви износи који доспевају Зајмопримцу и плативи су према Финансијским документима приказани у релевантном годишњем </w:t>
      </w:r>
      <w:r w:rsidRPr="004B2408">
        <w:rPr>
          <w:rFonts w:ascii="Verdana" w:eastAsia="Times New Roman" w:hAnsi="Verdana" w:cs="Helvetica"/>
          <w:color w:val="000000"/>
          <w:sz w:val="24"/>
          <w:szCs w:val="24"/>
        </w:rPr>
        <w:lastRenderedPageBreak/>
        <w:t>буџету Републике Србије све док не престану обавезе Зајмодаваца и док Зајмопримац не плати све неизмирене износе.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 Потврда о овлашћењу и дужности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Aгент ће примити оригинал потврде о овлашћењу и дужности овлашћеног представника Продавца, суштински у облику Прилога 6 (</w:t>
      </w:r>
      <w:r w:rsidRPr="004B2408">
        <w:rPr>
          <w:rFonts w:ascii="Verdana" w:eastAsia="Times New Roman" w:hAnsi="Verdana" w:cs="Helvetica"/>
          <w:i/>
          <w:iCs/>
          <w:color w:val="000000"/>
          <w:sz w:val="24"/>
          <w:szCs w:val="24"/>
        </w:rPr>
        <w:t>Образац потврде о овлашћењу и дужности Продавца</w:t>
      </w:r>
      <w:r w:rsidRPr="004B2408">
        <w:rPr>
          <w:rFonts w:ascii="Verdana" w:eastAsia="Times New Roman" w:hAnsi="Verdana" w:cs="Helvetica"/>
          <w:color w:val="000000"/>
          <w:sz w:val="24"/>
          <w:szCs w:val="24"/>
        </w:rPr>
        <w:t>) или у било ком другом облику договореном између ECA Aгента и Продавца.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Aгент ће примити оригинал потврде о овлашћењу и дужности овлашћеног представника Купца, суштински у облику Прилога 7 (</w:t>
      </w:r>
      <w:r w:rsidRPr="004B2408">
        <w:rPr>
          <w:rFonts w:ascii="Verdana" w:eastAsia="Times New Roman" w:hAnsi="Verdana" w:cs="Helvetica"/>
          <w:i/>
          <w:iCs/>
          <w:color w:val="000000"/>
          <w:sz w:val="24"/>
          <w:szCs w:val="24"/>
        </w:rPr>
        <w:t>Образац потврде о овлашћењу и дужности Купца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Aгент ће примити оригинал потврде о овлашћењу и дужности овлашћеног представника Зајмопримца, суштински у форми Прилога 8 (</w:t>
      </w:r>
      <w:r w:rsidRPr="004B2408">
        <w:rPr>
          <w:rFonts w:ascii="Verdana" w:eastAsia="Times New Roman" w:hAnsi="Verdana" w:cs="Helvetica"/>
          <w:i/>
          <w:iCs/>
          <w:color w:val="000000"/>
          <w:sz w:val="24"/>
          <w:szCs w:val="24"/>
        </w:rPr>
        <w:t>Образац Потврде о овлашћењу и дужности Зајмопримца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 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потврда прописно овлашћеног представника Продавца која потврђује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Прво авансно плаћање и Друго авансно плаћање (како је наведено у клаузули 7.1.1 Комерцијалног уговора) су уплаћене у складу са Комерцијалним уговором;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сви услови за ступање на снагу Комерцијалног уговора су испуњени и стога је Комерцијални уговор ступио на снагу дана [ДД/ММ/ГГГГ] и сви услови до Почетног датума „Т0” по Комерцијалном уговору су испуњени и стога је Почетни датум „Т0” наступио 18. октобра 2024. године;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Комерцијални уговор није суспендован, прекинут, поништен, отказан или раскинут, нити је предмет било ког управног, судског или арбитражног поступка,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уз које су приложена следећа документа: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копије признаница (укључујући без ограничења кредитни савет издат од стране банке Продавца или swift потврду) које доказују да су Прво авансно плаћање и Друго авансно плаћање (како је наведено у клаузули 7.1.1 Комерцијалног уговора) уплаћене Продавцу.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писмо које је потписао прописно овлашћени представник Продавца којим се потврђује да 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извозна дозвола којом се Продавац овлашћује да извози опрему по Комерцијалном уговору издата Продавцу и од тог датума је важећа и одговарајућа;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 потврда о крајњем кориснику и потврда о забрани преноса у вези са Комерцијалним уговором ваљано потписана и оверена печатом </w:t>
      </w:r>
      <w:r w:rsidRPr="004B2408">
        <w:rPr>
          <w:rFonts w:ascii="Verdana" w:eastAsia="Times New Roman" w:hAnsi="Verdana" w:cs="Helvetica"/>
          <w:color w:val="000000"/>
          <w:sz w:val="24"/>
          <w:szCs w:val="24"/>
        </w:rPr>
        <w:lastRenderedPageBreak/>
        <w:t>Министарства одбране Републике Србије у складу са условима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сертификат прописно овлашћеног представника Купца који потврђује да: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Прво авансно плаћање и Друго авансно плаћање (како је наведено у клаузули 7.1.1 Комерцијалног уговора) су уплаћене у складу са Комерцијалним уговором;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сви услови за ступање на снагу Комерцијалног уговора су испуњени и стога је Комерцијални уговор ступио на снагу и ступио на снагу дана [ДД/ММ/ГГГГ] и сви услови до Почетног датума „Т0” по Комерцијалном уговору су испуњени и стога је Почетни датум „Т0” наступио 18. октобра 2024. године;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Комерцијални уговор није суспендован, прекинут, поништен, отказан или раскинут, нити је предмет било ког управног, судског или арбитражног поступка;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Купцу је дата увозна дозвола која овлашћује Купца за увоз уговорених артикала по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Министарство финансија Републике Србије обавештава да је Влада Републике Србије дала сагласност на закључивање Комерцијалног уговора са планом финансирања за исплату Укупне уговорне цене (како је наведено у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Комерцијални уговор представља правну, валидну, пуноважну и извршну обавезу Купца, у складу је са законима и прописима Републике Србије и ступио је на правну снагу;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Купац има капацитет, снагу и овлашћење да закључи и изврши, и предузео је све неопходне радње и/или процедуре да овласти своје закључивање и извршење, Комерцијални уговор и трансакције предвиђене Комерцијалним уговором;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Купац је на своје представнике прописно пренео овлашћења да потпишу Комерцијални уговор и сваки други документ који може бити одговарајући или потребан према Комерцијалном уговору, у складу са важећим прописима;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 сва потребна Овлашћења (i) да се Купцу омогући законито склапање, остваривање својих права и испуњавање обавеза по Комерцијалном уговору и (ii) да се Комерцијални уговор учини прихватљивим као доказ у Републици Србији, су добијена, извршена, урађена, издата или испуњена и ступила су на снагу, а сва права Купца из Комерцијалног уговора сматрају се по законима Републике Србије </w:t>
      </w:r>
      <w:r w:rsidRPr="004B2408">
        <w:rPr>
          <w:rFonts w:ascii="Verdana" w:eastAsia="Times New Roman" w:hAnsi="Verdana" w:cs="Helvetica"/>
          <w:color w:val="000000"/>
          <w:sz w:val="24"/>
          <w:szCs w:val="24"/>
        </w:rPr>
        <w:lastRenderedPageBreak/>
        <w:t>приватним и комерцијалним актом који подлеже правилима грађанског и трговинског права;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Купац је прибавио сва одобрења за девизно пословање или друга Овлашћења која су потребна да би се обезбедила доступност евра ради омогућавања Купцу да изврши све своје обавезе по Комерцијалном уговору на начин и на месту који су у њему предвиђени;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не постоје ограничења или текући захтеви који ограничавају доступност или пренос девиза који би ограничили способност Купца да изврши своје обавезе из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није наступио ниједан догађај или околност који (i) доприноси или би се разумно могло очекивати да ће допринети праву на превремени раскид, суспендовање извршења, поништавање или отказивање (у сваком случају, у целини или делимично) Комерцијалног уговора или (ii) представља догађај више силе (како год да је описан) у вези са или према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нема нерешеног спора по основу кршења или неизмиреног потраживања (осим захтева за плаћања по Комерцијалном уговору која нису доспела) по Комерцијалном уговору који би дао право Купцу или Продавцу да раскине Комерцијални уговор.</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не постоји други споразум или аранжман који мењају, допуњују или утичу на Комерцијални уговор.</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 ECA Полиса осигурања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 је примио копију ECA Полисе осигурања коју су потписали ECA и Првобитни зајмодавци.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 Правна мишљења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Aгент ће примити оригинале следећих правних мишљења, од којих свако од њих треба да буде у форми, обиму и садржини задовољавајућим за Зајмодавце, и упућено Финансијским странама: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правно мишљење Министарства правде Републике Србије, о (а) законитости, важењу, обавезујућем дејству и извршивости обавеза Зајмопримца и Купца према Финансијским документима у којима су Зајмопримац и Купац стране из перспективе српског права и (б) капацитетима и овлашћењима Зајмопримца и Купца да ваљано закључе Финансијска документа у којима су страна;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 правно мишљење ЗСП Адвокати аод Београд, српског правног саветника Првобитних Зајмодаваца о законитости, валидности, обавезујућем дејству и извршивости обавеза Зајмопримца и Купца према Финансијским документима у којима су Зајмопримац и Купац стране из перспективе српског права, које потврђује да су сва овлашћења из </w:t>
      </w:r>
      <w:r w:rsidRPr="004B2408">
        <w:rPr>
          <w:rFonts w:ascii="Verdana" w:eastAsia="Times New Roman" w:hAnsi="Verdana" w:cs="Helvetica"/>
          <w:color w:val="000000"/>
          <w:sz w:val="24"/>
          <w:szCs w:val="24"/>
        </w:rPr>
        <w:lastRenderedPageBreak/>
        <w:t>перспективе српског права за Зајмопримца и Купца да остварују своја права и извршавају своје обавезе према Финансијским документима прописно издата.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 Преноси (укључујући пренос у корист SFIL)</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ECA Aгент је примио потврду да је документација о преносу са намером да се пренесе у корист SFIL, део обавеза из Дела I Прилога 1 сваког Првобитног Зајмодавца потписана (укључујући Уговор о преносу који су потписали Постојећи Зајмодавац, Нови Зајмодавац и ЕCА Агент) и да је ступила на снагу.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ЕCА Агент је примио доказ да су сви трансфери у корист SFIL, наведени у ставу (i) изнад пријављени Централној банци и, према потреби, да је Зајмопримац потписао и обезбедио сва документа и сагласности које се могу захтевати по праву Србије да би такви преноси били валидни, извршиви и на правној снази у Републици Србији.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 Накнаде, трошкови и издаци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Задовољавајући докази за ЕCА Aгента да је Зајмопримац платио све накнаде, трошкове и издатке према Финансијским странама ЕCА Агенту.</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3. УСЛОВИ ПЛАЋАЊА И СПИСАК ДОКУМЕНТАЦИЈЕ КОЈУ ТРЕБА ДОСТАВИТИ ЕCА АГЕНТУ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Сви изрази написани великим словима који нису дефинисани у овом Прилогу и нису другачије дефинисани у Уговору имаће значење дато тим терминима у Комерцијалном уговору.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Израз „оверена копија“, када се користи у овом Прилогу, означава копију документа оверену од стране овлашћеног представника Продавца као истиниту и потпуну копију оригиналног документа.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Након пријема докумената Продавца наведених у наставку од стране ЕCА Aгента, Зајмови у склопу Кредитног аранжмана ће Зајмодавци ставити на располагање само на конкретан Датум коришћења средстава у складу са условима Уговора и на начин како је описано у наставку за плаћање следећих ставки до наредних максималних износа (који не смеју да прелазе укупно 70% од Укупне уговорне цене):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I. У погледу Првог плаћања по учинку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У вези са износом наведеним у Потврди Продавца који одговара вршењу Првог плаћања по учинку што одговара износу од 25% Укупне уговорне цене (од 686.250.000 евра (шест стотина осамдесет шест милиона двеста педесет хиљада евра)), из клаузуле 7.1.2.1. Комерцијалног уговора, који припада Продавцу према Комерцијалном уговору и који ће бити плаћен до 30. јануара 2026. године у року од тридесет (30) дана од дана пријема докумената од стране Купца наведених у клаузули 7.4.4. Комерцијалног уговора, износ </w:t>
      </w:r>
      <w:r w:rsidRPr="004B2408">
        <w:rPr>
          <w:rFonts w:ascii="Verdana" w:eastAsia="Times New Roman" w:hAnsi="Verdana" w:cs="Helvetica"/>
          <w:color w:val="000000"/>
          <w:sz w:val="24"/>
          <w:szCs w:val="24"/>
        </w:rPr>
        <w:lastRenderedPageBreak/>
        <w:t>Расположивих ангажованих средства за финансирање дела таквог фактурисаног износа биће плаћен Продавцу исплатом у складу са Кредитним аранжманом након пријема ECA Агента следећих докумената од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једну (1) оверену копију одговарајуће фактуре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једну (1) оверену копију Потврде о достигнутој кључној тачки, издате у складу са Анексом Е12 Комерцијалног уговора, који су потписали Купац и Продавац у вези са Кључном тачком бр.1;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копију Уговора о додели плаћања;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II. У погледу Другог плаћања по учинку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вези са износом наведеним у Потврди Продавца који одговара вршењу Другог плаћања по учинку што одговара износу од 25% Укупне уговорне цене (од 686.250.000 евра (шест стотина осамдесет шест милиона двеста педесет хиљада евра)), из клаузуле 7.1.2.2. Комерцијалног уговора, који припада Продавцу према Комерцијалном уговору и који ће бити плаћен до 29. јануара 2027. године у року од тридесет (30) дана од дана пријема докумената од стране Купца наведених у клаузули 7.4.4. Комерцијалног уговора, износ Расположивих ангажованих средства за финансирање дела таквог фактурисаног износа биће плаћен Продавцу исплатом у складу са Кредитним аранжманом након пријема ECA Агента следећих докумената од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једну (1) оверену копију одговарајуће фактуре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једну (1) оверену копију Потврде о достигнутој кључној тачки, издате у складу са Анексом Е12 Комерцијалног уговора, који су потписали Купац и Продавац у вези са Кључном тачком бр. 2;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копију Уговора о додели плаћања;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III. У погледу Преосталог износа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Преостали износ који одговара износу од 20% цене сваке Уговорене ставке Купац ће платити Продавцу према Комерцијалном уговору, у укупном износу од 549.000.000 евра (петсто четрдесет девет милиона евра), на следећи начин:</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 У погледу Преосталог износа сваког прихваћеног авиона Рафал из клаузуле 7.1.3.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У вези са износом наведеним у свакој Потврди Продавца који одговара уплати преосталог износа од 20% цене сваког прихваћеног авиона Рафал из клаузуле 7.1.3. Комерцијалног уговора, који припада Продавцу према Комерцијалном уговору по одговарајућем прихватању релевантног авиона Рафал, у року од тридесет (30) дана од дана пријема </w:t>
      </w:r>
      <w:r w:rsidRPr="004B2408">
        <w:rPr>
          <w:rFonts w:ascii="Verdana" w:eastAsia="Times New Roman" w:hAnsi="Verdana" w:cs="Helvetica"/>
          <w:color w:val="000000"/>
          <w:sz w:val="24"/>
          <w:szCs w:val="24"/>
        </w:rPr>
        <w:lastRenderedPageBreak/>
        <w:t>докумената од стране Купца наведених у клаузули 7.4.5(а) Комерцијалног уговора, износ Доступних средстава аранжмана за финансирање дела таквог фактурисаног износа биће плаћен Продавцу исплатом у складу са Кредитним аранжманом након пријема ECA Агента следећих докумената од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једну (1) оверену копију Потврде о прихватању авиона коју су потписали Купац и Продавац или једну (1) оверену копију одговарајуће Потврде о прихватању авиона коју је потписао само Продавац, заједно са једном (1) овереном копијом изјаве Продавца у којој се наводи да представник Купца није присуствовао процедури прихватања без обавештења Продавца или да представник Купца није потписао Потврду о прихватању авиона у року од седам дана од представљања и није обавестио о Одбијању авиона Купца у складу са клаузулом 9.1.3 (а) Комерцијалног уговора или у случају Одбијања авиона Купца, у року од седам (7) дана од његовог представљања након исправке Одступања авиона у складу са Клаузулом 9.1.3(а) Комерцијалног уговора;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једну (1) оверену копију одговарајуће фактуре Продавца, за сто посто (100%) цене сваког авиона Рафал, умањену за прво и друго Авансно плаћање и Плаћање по учинку које је пропорционално таквој цени авиона Рафал. У релевантној фактури ће бити наведени датум и број конкретне Потврде о прихватању авиона.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 У погледу Преосталог износа за сваку прихваћену Испоруку из клаузуле 7.1.3.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вези са износом наведеним у свакој Потврди Продавца који одговара уплати преосталог износа од 20% цене сваке прихваћене Испоруке из клаузуле 7.1.3. Комерцијалног уговора, који припада Продавцу према Комерцијалном уговору по одговарајућем прихватању релевантне Испоруке, у року од тридесет (30) дана од дана пријема докумената од стране Купца наведених у клаузули 7.4.5(б) Комерцијалног уговора, износ Доступних средстава аранжмана за финансирање дела таквог фактурисаног износа биће плаћен Продавцу исплатом у складу са Кредитним аранжманом након пријема ECA Агента следећих докумената од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једну (1) оверену копију Обавештења о прегледу (енг. IRN) коју је потписао Продавац;</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(ii) једну (1) оверену копију Отпремнице коју су потписали Купац и Продавац или једну (1) оверену копију одговарајуће Отпремнице коју је потписао само Продавац, заједно са једном (1) овереном копијом изјаве Продавца у којој се наводи да представник Купца није присуствовао процедури прихватања или да представник Купца није потписао Отпремницу у року од седам дана од дана достављања у складу са </w:t>
      </w:r>
      <w:r w:rsidRPr="004B2408">
        <w:rPr>
          <w:rFonts w:ascii="Verdana" w:eastAsia="Times New Roman" w:hAnsi="Verdana" w:cs="Helvetica"/>
          <w:color w:val="000000"/>
          <w:sz w:val="24"/>
          <w:szCs w:val="24"/>
        </w:rPr>
        <w:lastRenderedPageBreak/>
        <w:t>клаузулом 9.2.2. Комерцијалног уговора или у случају Одбијања испоруке Купца, у року од седам (7) дана од његовог достављања након исправке Неслагања испоруке у складу са Клаузулом 9.2.4 (а) Комерцијалног уговора;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(iii) једну (1) оверену копију одговарајуће фактуре Продавца, за сто посто (100%) цене сваке Испоруке, умањену за прво и друго Авансно плаћање и Плаћање по учинку које је пропорционално таквој цени Испоруке. У релевантној фактури ће бити наведени датум и број конкретне Отпремнице.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 У погледу Преосталог износа сваке пружене Услуге из тачке 7.1.3. Комерцијалног уговора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вези са износом наведеним у свакој Потврди Продавца који одговара уплати преосталог износа од 20% цене сваке извршене Услуге из клаузуле 7.1.3. Комерцијалног уговора, који припада Продавцу према Комерцијалном уговору по одговарајућем пружању релевантне Услуге, у року од тридесет (30) дана од дана пријема докумената од стране Купца наведених у клаузули 7.4.5(ц) Комерцијалног уговора, износ Доступних средстава аранжмана за финансирање дела таквог фактурисаног износа биће плаћен Продавцу исплатом у складу са Кредитним аранжманом након пријема ECA Агента следећих докумената од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 једну (1) оверену копију Потврде о пруженим услугама коју су потписали Купац и Продавац или једну (1) оверену копију одговарајуће Потврде о пруженим услугама коју је потписао само Продавац, заједно са једном (1) овереном копијом изјаве Продавца у којој се наводи да представник Купца није потписао Потврду о пруженим услугама у року од седам дана од дана достављања и није обавестио, у истом року, писменим путем о неусаглашености Услуге(а) са Комерцијалним уговором;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(ii) једну (1) оверену копију одговарајуће фактуре Продавца, за сто посто (100%) цене сваке Услуге, умањену за прво и друго Авансно плаћање и Плаћање по учинку које је пропорционално таквој цени Услуге. У релевантној фактури ће бити наведени датум и број конкретне Потврде о пруженим услугама за сваку Услугу.</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4. ПОТВРДА ПРОДАВЦА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w:t>
      </w: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w:t>
      </w:r>
      <w:r w:rsidRPr="004B2408">
        <w:rPr>
          <w:rFonts w:ascii="Verdana" w:eastAsia="Times New Roman" w:hAnsi="Verdana" w:cs="Helvetica"/>
          <w:b/>
          <w:bCs/>
          <w:color w:val="000000"/>
          <w:sz w:val="24"/>
          <w:szCs w:val="24"/>
        </w:rPr>
        <w:t>DASSAULT AVIATION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КОМЕРЦИЈАЛНИ УГОВОР од 29. августа 2024. године (са повременим изменама и допунама) између Републике Србије, коју заступа Влада Републике Србије, преко Министарства одбране и Dassault Aviation (Продавац) (Комерцијални уговор)</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Уговор о кредитном аранжману од [●] 2025. године (Уговор о кредитном аранжману) закључен између Републике Србије, коју заступа Влада Републике Србије, поступајући преко Министарства финансија као Зајмопримца и, између осталих, Natixis као ECA Aгента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Позива се на Комерцијални уговор и Уговор. Ово је Потврда Продавца. Термини написани великим словом који се користе у овој Потврди Продавца, али који нису дефинисани, имају значење које им је дато у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Овим путем тражимо исплату износа у износу од ЕУР [●], који одговара фактурама [●] које се односе на следећи рок плаћања према Комерцијалном уговору: [●]</w:t>
      </w:r>
      <w:r w:rsidRPr="004B2408">
        <w:rPr>
          <w:rFonts w:ascii="Verdana" w:eastAsia="Times New Roman" w:hAnsi="Verdana" w:cs="Helvetica"/>
          <w:color w:val="000000"/>
          <w:sz w:val="20"/>
          <w:szCs w:val="20"/>
          <w:vertAlign w:val="superscript"/>
        </w:rPr>
        <w:t>1</w:t>
      </w:r>
      <w:r w:rsidRPr="004B2408">
        <w:rPr>
          <w:rFonts w:ascii="Verdana" w:eastAsia="Times New Roman" w:hAnsi="Verdana" w:cs="Helvetica"/>
          <w:color w:val="000000"/>
          <w:sz w:val="24"/>
          <w:szCs w:val="24"/>
        </w:rPr>
        <w:t>, који треба да буде плаћен Коришћењем средстава у оквиру Кредитног аранжмана и који треба да буде књижен на [банковни рачун Продавца наведен у Потврди о овлашћењу и дужности коју прими ECA Агент према Кредитном аранжману]</w:t>
      </w:r>
      <w:r w:rsidRPr="004B2408">
        <w:rPr>
          <w:rFonts w:ascii="Verdana" w:eastAsia="Times New Roman" w:hAnsi="Verdana" w:cs="Helvetica"/>
          <w:color w:val="000000"/>
          <w:sz w:val="20"/>
          <w:szCs w:val="20"/>
          <w:vertAlign w:val="superscript"/>
        </w:rPr>
        <w:t>2</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w:t>
      </w:r>
      <w:r w:rsidRPr="004B2408">
        <w:rPr>
          <w:rFonts w:ascii="Verdana" w:eastAsia="Times New Roman" w:hAnsi="Verdana" w:cs="Helvetica"/>
          <w:color w:val="000000"/>
          <w:sz w:val="24"/>
          <w:szCs w:val="24"/>
        </w:rPr>
        <w:t> Потврђујемо да смо у потпуности примили Прво авансно плаћање и Друго авансно плаћање (како је наведено у клаузули 7.1.1. Комерцијалног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w:t>
      </w:r>
      <w:r w:rsidRPr="004B2408">
        <w:rPr>
          <w:rFonts w:ascii="Verdana" w:eastAsia="Times New Roman" w:hAnsi="Verdana" w:cs="Helvetica"/>
          <w:color w:val="000000"/>
          <w:sz w:val="24"/>
          <w:szCs w:val="24"/>
        </w:rPr>
        <w:t> [Потврђујемо да смо спремни да испоручимо опрему и да смо пружили услуге у вези са фактуром(ама) приложеним уз ову Потврду Продавца у складу са Комерцијалним уговором.]</w:t>
      </w:r>
      <w:r w:rsidRPr="004B2408">
        <w:rPr>
          <w:rFonts w:ascii="Verdana" w:eastAsia="Times New Roman" w:hAnsi="Verdana" w:cs="Helvetica"/>
          <w:color w:val="000000"/>
          <w:sz w:val="20"/>
          <w:szCs w:val="20"/>
          <w:vertAlign w:val="superscript"/>
        </w:rPr>
        <w:t>3</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w:t>
      </w:r>
      <w:r w:rsidRPr="004B2408">
        <w:rPr>
          <w:rFonts w:ascii="Verdana" w:eastAsia="Times New Roman" w:hAnsi="Verdana" w:cs="Helvetica"/>
          <w:color w:val="000000"/>
          <w:sz w:val="24"/>
          <w:szCs w:val="24"/>
        </w:rPr>
        <w:t> Потврђујемо да су опрема и услуге које се односе на фактуру(е) приложене уз ову Потврду Продавца у складу са изјавама које је Продавац дао ЕCА.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w:t>
      </w:r>
      <w:r w:rsidRPr="004B2408">
        <w:rPr>
          <w:rFonts w:ascii="Verdana" w:eastAsia="Times New Roman" w:hAnsi="Verdana" w:cs="Helvetica"/>
          <w:color w:val="000000"/>
          <w:sz w:val="24"/>
          <w:szCs w:val="24"/>
        </w:rPr>
        <w:t> Гарантујемо да износ који ће бити финансиран у складу са Уговором о кредитном аранжману из става 2 изнад није био предмет претходне Потврде Продавца.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w:t>
      </w:r>
      <w:r w:rsidRPr="004B2408">
        <w:rPr>
          <w:rFonts w:ascii="Verdana" w:eastAsia="Times New Roman" w:hAnsi="Verdana" w:cs="Helvetica"/>
          <w:color w:val="000000"/>
          <w:sz w:val="24"/>
          <w:szCs w:val="24"/>
        </w:rPr>
        <w:t> Потврђујемо да су изјаве и гаранције које смо дали у Ставу (б) Клаузуле 8 (</w:t>
      </w:r>
      <w:r w:rsidRPr="004B2408">
        <w:rPr>
          <w:rFonts w:ascii="Verdana" w:eastAsia="Times New Roman" w:hAnsi="Verdana" w:cs="Helvetica"/>
          <w:i/>
          <w:iCs/>
          <w:color w:val="000000"/>
          <w:sz w:val="24"/>
          <w:szCs w:val="24"/>
        </w:rPr>
        <w:t>Изјаве и гаранције</w:t>
      </w:r>
      <w:r w:rsidRPr="004B2408">
        <w:rPr>
          <w:rFonts w:ascii="Verdana" w:eastAsia="Times New Roman" w:hAnsi="Verdana" w:cs="Helvetica"/>
          <w:color w:val="000000"/>
          <w:sz w:val="24"/>
          <w:szCs w:val="24"/>
        </w:rPr>
        <w:t>) Уговора о додели плаћања истините и тачне у свим аспектима на дан овог уговора.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w:t>
      </w:r>
      <w:r w:rsidRPr="004B2408">
        <w:rPr>
          <w:rFonts w:ascii="Verdana" w:eastAsia="Times New Roman" w:hAnsi="Verdana" w:cs="Helvetica"/>
          <w:color w:val="000000"/>
          <w:sz w:val="24"/>
          <w:szCs w:val="24"/>
        </w:rPr>
        <w:t> Коначно, потврђујемо да је (i) Комерцијални уговор ступио на снагу и да није суспендован, прекинут, поништен, отказан, раскинут из било ког разлога или, што се тиче ових услова плаћања, није материјално измењен или материјално допуњен од [</w:t>
      </w:r>
      <w:r w:rsidRPr="004B2408">
        <w:rPr>
          <w:rFonts w:ascii="Verdana" w:eastAsia="Times New Roman" w:hAnsi="Verdana" w:cs="Helvetica"/>
          <w:i/>
          <w:iCs/>
          <w:color w:val="000000"/>
          <w:sz w:val="24"/>
          <w:szCs w:val="24"/>
        </w:rPr>
        <w:t>последњег уговора о изменама и допунама достављеног ЕCА Aгенту на који се односи</w:t>
      </w:r>
      <w:r w:rsidRPr="004B2408">
        <w:rPr>
          <w:rFonts w:ascii="Verdana" w:eastAsia="Times New Roman" w:hAnsi="Verdana" w:cs="Helvetica"/>
          <w:color w:val="000000"/>
          <w:sz w:val="24"/>
          <w:szCs w:val="24"/>
        </w:rPr>
        <w:t>] [</w:t>
      </w:r>
      <w:r w:rsidRPr="004B2408">
        <w:rPr>
          <w:rFonts w:ascii="Verdana" w:eastAsia="Times New Roman" w:hAnsi="Verdana" w:cs="Helvetica"/>
          <w:i/>
          <w:iCs/>
          <w:color w:val="000000"/>
          <w:sz w:val="24"/>
          <w:szCs w:val="24"/>
        </w:rPr>
        <w:t>чија је копија приложена</w:t>
      </w:r>
      <w:r w:rsidRPr="004B2408">
        <w:rPr>
          <w:rFonts w:ascii="Verdana" w:eastAsia="Times New Roman" w:hAnsi="Verdana" w:cs="Helvetica"/>
          <w:color w:val="000000"/>
          <w:sz w:val="24"/>
          <w:szCs w:val="24"/>
        </w:rPr>
        <w:t>]</w:t>
      </w:r>
      <w:r w:rsidRPr="004B2408">
        <w:rPr>
          <w:rFonts w:ascii="Verdana" w:eastAsia="Times New Roman" w:hAnsi="Verdana" w:cs="Helvetica"/>
          <w:color w:val="000000"/>
          <w:sz w:val="20"/>
          <w:szCs w:val="20"/>
          <w:vertAlign w:val="superscript"/>
        </w:rPr>
        <w:t>4</w:t>
      </w:r>
      <w:r w:rsidRPr="004B2408">
        <w:rPr>
          <w:rFonts w:ascii="Verdana" w:eastAsia="Times New Roman" w:hAnsi="Verdana" w:cs="Helvetica"/>
          <w:color w:val="000000"/>
          <w:sz w:val="24"/>
          <w:szCs w:val="24"/>
        </w:rPr>
        <w:t xml:space="preserve">, у целини или делимично, под било којим административним, судским или арбитражним поступком и није ни под каквим суштинским споровима између Продавца и Купца и (ii) Продавац прибавио релевантне дозволе, лиценце или овлашћења која су потребна на дан овог уговора у складу са условима Комерцијалног уговора за потписивање и извршавање Комерцијалног уговора, између осталог, извозну дозволу коју издаје надређени Продавца и овлашћује Продавца за извоз опреме према Комерцијалном уговору који се односи на </w:t>
      </w:r>
      <w:r w:rsidRPr="004B2408">
        <w:rPr>
          <w:rFonts w:ascii="Verdana" w:eastAsia="Times New Roman" w:hAnsi="Verdana" w:cs="Helvetica"/>
          <w:color w:val="000000"/>
          <w:sz w:val="24"/>
          <w:szCs w:val="24"/>
        </w:rPr>
        <w:lastRenderedPageBreak/>
        <w:t>фактуре које су овде достављене и да је таква извозна дозвола важећа и одговарајућа.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w:t>
      </w:r>
      <w:r w:rsidRPr="004B2408">
        <w:rPr>
          <w:rFonts w:ascii="Verdana" w:eastAsia="Times New Roman" w:hAnsi="Verdana" w:cs="Helvetica"/>
          <w:color w:val="000000"/>
          <w:sz w:val="24"/>
          <w:szCs w:val="24"/>
        </w:rPr>
        <w:t> У прилогу су следећа документа: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једну оверену копију фактуре(а),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 Попунити како је прикладно: ПРВО ПЛАЋАЊЕ ПО УЧИНКУ / ДРУГО ПЛАЋАЊЕ ПО УЧИНКУ / ПРЕОСТАЛИ ИЗНОС ПО ПРИХВАТУ РАФАЛЕ АВИОНА / ПРЕОСТАЛИ ИЗНОС ПО ПРИХВАТАЊУ ПОНУДЕ / ПРЕОСТАЛИ ИЗНОС ПО ПРУЖАЊУ УСЛУГА.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 Ако ће бити одобрен други банковни рачун Продавца, онда Продавац овде наводи конкретан банковни рачун Продавца који ће бити одобрен.</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 Не примењује се у вези са фактурама које се односе на Прво плаћање по учинку или Друго плаћање по учинку.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4 [Ако је измена потписана, Продавац ће доставити копију измене ЕCА Aгенту].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w:t>
      </w:r>
      <w:r w:rsidRPr="004B2408">
        <w:rPr>
          <w:rFonts w:ascii="Verdana" w:eastAsia="Times New Roman" w:hAnsi="Verdana" w:cs="Helvetica"/>
          <w:color w:val="000000"/>
          <w:sz w:val="24"/>
          <w:szCs w:val="24"/>
        </w:rPr>
        <w:t> Ова потврда Продавца је неопозива.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DASSAULT AVIATION</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5. ОБРАЗАЦ ПОТВРДЕ ЗАЈМОПРИМЦА О КОРИШЋЕЊУ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w:t>
      </w: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w:t>
      </w:r>
      <w:r w:rsidRPr="004B2408">
        <w:rPr>
          <w:rFonts w:ascii="Verdana" w:eastAsia="Times New Roman" w:hAnsi="Verdana" w:cs="Helvetica"/>
          <w:b/>
          <w:bCs/>
          <w:color w:val="000000"/>
          <w:sz w:val="24"/>
          <w:szCs w:val="24"/>
        </w:rPr>
        <w:t>РЕПУБЛИКА СРБИЈА, коју представља Влада Републике Србије, преко Министарства финансија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Уговор о кредитном аранжману од [●] 2025. године (Уговор о кредитном аранжману) закључен између Републике Србије, коју заступа Влада Републике Србије, поступајући преко Министарства финансија као Зајмопримца и, између осталих, Natixis као ECA Aгента (Уговор)</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Сертификат о потврди Зајмопримца о коришћењу средстава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Позива се на Уговор. Ово је Сертификат о потврди Зајмопримца о коришћењу средстава. Термини написани великим словом који се користе у овом Сертификату о потврди Зајмопримца о коришћењу средстава, али који нису дефинисани, имају значење које им је дато у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2.</w:t>
      </w:r>
      <w:r w:rsidRPr="004B2408">
        <w:rPr>
          <w:rFonts w:ascii="Verdana" w:eastAsia="Times New Roman" w:hAnsi="Verdana" w:cs="Helvetica"/>
          <w:color w:val="000000"/>
          <w:sz w:val="24"/>
          <w:szCs w:val="24"/>
        </w:rPr>
        <w:t> Овим потврђујемо: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 смо примили пдф копију Потврде Продавца од [●] у којем Продавац захтева плаћање износа у износу од ЕУР [●], који одговара фактурама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 ће износ наведен у горе наведеној Потврди Продавца бити плаћен Продавцу Коришћењем средстава у оквиру Кредитног аранжмана и у складу са таквом Потврдом Продавца и Уговором;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сваки услов наведен у ставовима (ф) и (г) Клаузуле 4.3 (</w:t>
      </w:r>
      <w:r w:rsidRPr="004B2408">
        <w:rPr>
          <w:rFonts w:ascii="Verdana" w:eastAsia="Times New Roman" w:hAnsi="Verdana" w:cs="Helvetica"/>
          <w:i/>
          <w:iCs/>
          <w:color w:val="000000"/>
          <w:sz w:val="24"/>
          <w:szCs w:val="24"/>
        </w:rPr>
        <w:t>Додатни предуслови (укључујући прво Коришћење средстава</w:t>
      </w:r>
      <w:r w:rsidRPr="004B2408">
        <w:rPr>
          <w:rFonts w:ascii="Verdana" w:eastAsia="Times New Roman" w:hAnsi="Verdana" w:cs="Helvetica"/>
          <w:color w:val="000000"/>
          <w:sz w:val="24"/>
          <w:szCs w:val="24"/>
        </w:rPr>
        <w:t>)) Уговора је испуњен на датум овог сертификата о потврди Зајмопримца о коришћењу средстава;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овај Сертификат о потврди Зајмопримца о коришћењу средстава је неопозив.</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РЕПУБЛИКА СРБИЈА, коју заступа Влада Републике Србије, поступајући преко Министарства финансија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6. ОБРАЗАЦ ПОТВРДЕ О ОВЛАШЋЕЊУ И ДУЖНОСТИ ПРОДАВЦА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w:t>
      </w: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w:t>
      </w:r>
      <w:r w:rsidRPr="004B2408">
        <w:rPr>
          <w:rFonts w:ascii="Verdana" w:eastAsia="Times New Roman" w:hAnsi="Verdana" w:cs="Helvetica"/>
          <w:b/>
          <w:bCs/>
          <w:color w:val="000000"/>
          <w:sz w:val="24"/>
          <w:szCs w:val="24"/>
        </w:rPr>
        <w:t>DASSAULT AVIATION</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Уговор о кредитном аранжману од [●] 2025. године закључен између Републике Србије, коју заступа Влада Републике Србије, поступајући преко Министарства финансија као Зајмопримца и, између осталих, Natixis као ECA Aгента (Уговор)</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Потврда о овлашћењу и дужности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Позива се на комерцијални уговор број ДГИ/ДЕМ/5448/22 од 29. августа 2024. године (са повременим изменама и допунама) закључен између Републике Србије, коју заступа Влада Републике Србије, поступајући преко Министарства одбране (</w:t>
      </w:r>
      <w:r w:rsidRPr="004B2408">
        <w:rPr>
          <w:rFonts w:ascii="Verdana" w:eastAsia="Times New Roman" w:hAnsi="Verdana" w:cs="Helvetica"/>
          <w:b/>
          <w:bCs/>
          <w:color w:val="000000"/>
          <w:sz w:val="24"/>
          <w:szCs w:val="24"/>
        </w:rPr>
        <w:t>Купац</w:t>
      </w:r>
      <w:r w:rsidRPr="004B2408">
        <w:rPr>
          <w:rFonts w:ascii="Verdana" w:eastAsia="Times New Roman" w:hAnsi="Verdana" w:cs="Helvetica"/>
          <w:color w:val="000000"/>
          <w:sz w:val="24"/>
          <w:szCs w:val="24"/>
        </w:rPr>
        <w:t>) и Dassault Aviation, чије је седиште на адреси: 9 rond-point des Champs-Elysées-Marcel Dassault, 75008 Париз, Француска, регистрован у регистру компанија у Паризу под бројем 712 042 456 РЦС Париз (</w:t>
      </w:r>
      <w:r w:rsidRPr="004B2408">
        <w:rPr>
          <w:rFonts w:ascii="Verdana" w:eastAsia="Times New Roman" w:hAnsi="Verdana" w:cs="Helvetica"/>
          <w:b/>
          <w:bCs/>
          <w:color w:val="000000"/>
          <w:sz w:val="24"/>
          <w:szCs w:val="24"/>
        </w:rPr>
        <w:t>Продавац</w:t>
      </w:r>
      <w:r w:rsidRPr="004B2408">
        <w:rPr>
          <w:rFonts w:ascii="Verdana" w:eastAsia="Times New Roman" w:hAnsi="Verdana" w:cs="Helvetica"/>
          <w:color w:val="000000"/>
          <w:sz w:val="24"/>
          <w:szCs w:val="24"/>
        </w:rPr>
        <w:t>) за набавку дванаест РАФАЛ авиона и повезаних производа и услуга (</w:t>
      </w:r>
      <w:r w:rsidRPr="004B2408">
        <w:rPr>
          <w:rFonts w:ascii="Verdana" w:eastAsia="Times New Roman" w:hAnsi="Verdana" w:cs="Helvetica"/>
          <w:b/>
          <w:bCs/>
          <w:color w:val="000000"/>
          <w:sz w:val="24"/>
          <w:szCs w:val="24"/>
        </w:rPr>
        <w:t>Комерцијални уговор</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Позива се на Уговор и на Уговор о додели плаћања. Термини написани великим словом који се користе у овој Потврди о овлашћењу и дужности, али који нису дефинисани, имају значење које им је дато у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3.</w:t>
      </w:r>
      <w:r w:rsidRPr="004B2408">
        <w:rPr>
          <w:rFonts w:ascii="Verdana" w:eastAsia="Times New Roman" w:hAnsi="Verdana" w:cs="Helvetica"/>
          <w:color w:val="000000"/>
          <w:sz w:val="24"/>
          <w:szCs w:val="24"/>
        </w:rPr>
        <w:t> Ја, доле потписани [●], у својству [●], прописно овлашћен за ове сврхе, овим потврђујем да се овде испод налазе детаљи и веродостојни потписи лица која су овлашћена да у име Продавца потпишу све документе и сертификате који ће бити испоручени у складу са Комерцијалним уговором:</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6"/>
        <w:gridCol w:w="4104"/>
        <w:gridCol w:w="8030"/>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Име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Потписи</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w:t>
      </w:r>
      <w:r w:rsidRPr="004B2408">
        <w:rPr>
          <w:rFonts w:ascii="Verdana" w:eastAsia="Times New Roman" w:hAnsi="Verdana" w:cs="Helvetica"/>
          <w:color w:val="000000"/>
          <w:sz w:val="24"/>
          <w:szCs w:val="24"/>
        </w:rPr>
        <w:t> Ја, доле потписани [●], у својству [●], прописно овлашћен за ове сврхе, овим потврђујем да се овде испод налазе детаљи и веродостојни потписи овлашћених лица: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 потпишу у име Продавца сва документе која ће бити испоручена у складу са Уговором на који се односе (укључујући, између осталог, Потврду Продавца) и у складу са Уговором о додели плаћања;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 предузме било коју радњу која је потребна или дозвољена да се предузме, уради, потпише или изврши у складу са Уговором и Уговором о додели плаћања.</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6"/>
        <w:gridCol w:w="4104"/>
        <w:gridCol w:w="8030"/>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Име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Потписи</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w:t>
      </w:r>
      <w:r w:rsidRPr="004B2408">
        <w:rPr>
          <w:rFonts w:ascii="Verdana" w:eastAsia="Times New Roman" w:hAnsi="Verdana" w:cs="Helvetica"/>
          <w:color w:val="000000"/>
          <w:sz w:val="24"/>
          <w:szCs w:val="24"/>
        </w:rPr>
        <w:t> Можете претпоставити да је било које такво лице и даље овлашћено све док не добијете овлашћено писмено обавештење од Продавца да оно, или било које од њих, више није овлашћено.</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w:t>
      </w:r>
      <w:r w:rsidRPr="004B2408">
        <w:rPr>
          <w:rFonts w:ascii="Verdana" w:eastAsia="Times New Roman" w:hAnsi="Verdana" w:cs="Helvetica"/>
          <w:color w:val="000000"/>
          <w:sz w:val="24"/>
          <w:szCs w:val="24"/>
        </w:rPr>
        <w:t> Ја, доле потписани [●], у својству [●], прописно овлашћен за ове сврхе, овим потврђујем да ће сваки износ који треба да буде плаћен Продавцу Коришћењем средстава у оквиру Кредитног аранжмана бити одобрен на следећи рачун отворен на име Продавца: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Име банке: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Назив рачуна: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Број рачуна: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 SWIFT/Водећи број: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 Реф.: [●].</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DASSAULT AVIATION</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7. ОБРАЗАЦ ПОТВРДЕ О ОВЛАШЋЕЊУ И ДУЖНОСТИ КУПЦА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w:t>
      </w: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w:t>
      </w:r>
      <w:r w:rsidRPr="004B2408">
        <w:rPr>
          <w:rFonts w:ascii="Verdana" w:eastAsia="Times New Roman" w:hAnsi="Verdana" w:cs="Helvetica"/>
          <w:b/>
          <w:bCs/>
          <w:color w:val="000000"/>
          <w:sz w:val="24"/>
          <w:szCs w:val="24"/>
        </w:rPr>
        <w:t>РЕПУБЛИКА СРБИЈА, коју представља Влада Републике Србије, поступајући преко Министарства одбране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Уговор о кредитном аранжману од [●] 2025. године закључен између Републике Србије, коју заступа Влада Републике Србије, поступајући преко Министарства финансија као Зајмопримца и, између осталих, Natixis као ECA Aгента (Уговор)</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Потврда о овлашћењу и дужности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Позива се на комерцијални уговор број ДГИ/ДЕМ/5448/22 од 29. августа 2024. године (са повременим изменама и допунама) закључен између Републике Србије, коју заступа Влада Републике Србије, поступајући преко Министарства одбране (</w:t>
      </w:r>
      <w:r w:rsidRPr="004B2408">
        <w:rPr>
          <w:rFonts w:ascii="Verdana" w:eastAsia="Times New Roman" w:hAnsi="Verdana" w:cs="Helvetica"/>
          <w:b/>
          <w:bCs/>
          <w:color w:val="000000"/>
          <w:sz w:val="24"/>
          <w:szCs w:val="24"/>
        </w:rPr>
        <w:t>Купац</w:t>
      </w:r>
      <w:r w:rsidRPr="004B2408">
        <w:rPr>
          <w:rFonts w:ascii="Verdana" w:eastAsia="Times New Roman" w:hAnsi="Verdana" w:cs="Helvetica"/>
          <w:color w:val="000000"/>
          <w:sz w:val="24"/>
          <w:szCs w:val="24"/>
        </w:rPr>
        <w:t>) и Dassault Aviation, чије је седиште на адреси: 9 rond-point des Champs-Elysées-Marcel Dassault, 75008 Париз, Француска, регистрован у регистру компанија у Паризу под бројем 712 042 456 РЦС Париз (</w:t>
      </w:r>
      <w:r w:rsidRPr="004B2408">
        <w:rPr>
          <w:rFonts w:ascii="Verdana" w:eastAsia="Times New Roman" w:hAnsi="Verdana" w:cs="Helvetica"/>
          <w:b/>
          <w:bCs/>
          <w:color w:val="000000"/>
          <w:sz w:val="24"/>
          <w:szCs w:val="24"/>
        </w:rPr>
        <w:t>Продавац</w:t>
      </w:r>
      <w:r w:rsidRPr="004B2408">
        <w:rPr>
          <w:rFonts w:ascii="Verdana" w:eastAsia="Times New Roman" w:hAnsi="Verdana" w:cs="Helvetica"/>
          <w:color w:val="000000"/>
          <w:sz w:val="24"/>
          <w:szCs w:val="24"/>
        </w:rPr>
        <w:t>) за набавку дванаест РАФАЛ авиона и повезаних производа и услуга (</w:t>
      </w:r>
      <w:r w:rsidRPr="004B2408">
        <w:rPr>
          <w:rFonts w:ascii="Verdana" w:eastAsia="Times New Roman" w:hAnsi="Verdana" w:cs="Helvetica"/>
          <w:b/>
          <w:bCs/>
          <w:color w:val="000000"/>
          <w:sz w:val="24"/>
          <w:szCs w:val="24"/>
        </w:rPr>
        <w:t>Комерцијални уговор</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Позива се на Уговор и на Уговор о додели плаћања. Термини написани великим словом који се користе у овој Потврди о овлашћењу и дужности, али који нису дефинисани, имају значење које им је дато у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w:t>
      </w:r>
      <w:r w:rsidRPr="004B2408">
        <w:rPr>
          <w:rFonts w:ascii="Verdana" w:eastAsia="Times New Roman" w:hAnsi="Verdana" w:cs="Helvetica"/>
          <w:color w:val="000000"/>
          <w:sz w:val="24"/>
          <w:szCs w:val="24"/>
        </w:rPr>
        <w:t> Ја, доле потписани [●], у својству [●], прописно овлашћен за ове сврхе, овим потврђујем да се овде испод налазе детаљи и веродостојни потписи лица која су овлашћена да у име Продавца потпишу све документе и сертификате који ће бити испоручени у складу са Комерцијалним уговором:</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6"/>
        <w:gridCol w:w="4104"/>
        <w:gridCol w:w="8030"/>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Име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Потписи</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Можете претпоставити да је било које такво лице и даље овлашћено све док не добијете овлашћено писмено обавештење од Купца да оно, или било које од њих, више није овлашћено.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РЕПУБЛИКА СРБИЈА, коју заступа Влада Републике Србије, делујући преко Министарства одбране, као Купац</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8. ОБРАЗАЦ ПОТВРДЕ О ОВЛАШЋЕЊУ И ДУЖНОСТИ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w:t>
      </w: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w:t>
      </w:r>
      <w:r w:rsidRPr="004B2408">
        <w:rPr>
          <w:rFonts w:ascii="Verdana" w:eastAsia="Times New Roman" w:hAnsi="Verdana" w:cs="Helvetica"/>
          <w:b/>
          <w:bCs/>
          <w:color w:val="000000"/>
          <w:sz w:val="24"/>
          <w:szCs w:val="24"/>
        </w:rPr>
        <w:t>РЕПУБЛИКА СРБИЈА, коју заступа Влада Републике Србије, поступајући преко Министарства финансија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 [</w:t>
      </w:r>
      <w:r w:rsidRPr="004B2408">
        <w:rPr>
          <w:rFonts w:ascii="Verdana" w:eastAsia="Times New Roman" w:hAnsi="Verdana" w:cs="Helvetica"/>
          <w:b/>
          <w:bCs/>
          <w:color w:val="000000"/>
          <w:sz w:val="24"/>
          <w:szCs w:val="24"/>
        </w:rPr>
        <w:t>●</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 xml:space="preserve">Уговор о кредитном аранжману од [●] 2025. године (Уговор о кредитном аранжману) закључен између Републике Србије, коју заступа Влада Републике Србије, поступајући преко </w:t>
      </w:r>
      <w:r w:rsidRPr="004B2408">
        <w:rPr>
          <w:rFonts w:ascii="Verdana" w:eastAsia="Times New Roman" w:hAnsi="Verdana" w:cs="Helvetica"/>
          <w:b/>
          <w:bCs/>
          <w:color w:val="000000"/>
          <w:sz w:val="24"/>
          <w:szCs w:val="24"/>
        </w:rPr>
        <w:lastRenderedPageBreak/>
        <w:t>Министарства финансија као Зајмопримца и, између осталих, Natixis као ECA Aгента (Уговор)</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Потврда о овлашћењу и дужности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Позива се на Уговор и на Уговор о додели плаћања. Термини написани великим словом који се користе у овој потврди о овлашћењу и дужности, али који нису дефинисани, имају значење које им је дато у Уговору.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Ја, доле потписани [●], у својству [●], прописно овлашћен за ове сврхе, овим потврђујем да се овде испод налазе детаљи и веродостојни потписи лица која су и која ће и даље бити овлашћена: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да потпишу у име Зајмопримца сва документа која ће бити испоручена у складу са Уговором (укључујући, између осталог, сваки Сертификат о потврди Зајмопримца о коришћењу средстава) и Уговором о додели плаћања;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да предузме било коју радњу која је потребна или дозвољена да се предузме, уради, потпише или изврши у складу са Уговором и Уговором о додели плаћања.</w:t>
      </w:r>
    </w:p>
    <w:tbl>
      <w:tblPr>
        <w:tblW w:w="180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26"/>
        <w:gridCol w:w="4104"/>
        <w:gridCol w:w="8030"/>
      </w:tblGrid>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Назив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Име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r w:rsidRPr="004B2408">
              <w:rPr>
                <w:rFonts w:ascii="Verdana" w:eastAsia="Times New Roman" w:hAnsi="Verdana" w:cs="Times New Roman"/>
                <w:b/>
                <w:bCs/>
                <w:sz w:val="24"/>
                <w:szCs w:val="24"/>
              </w:rPr>
              <w:t>Потписи</w:t>
            </w: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Verdana" w:eastAsia="Times New Roman" w:hAnsi="Verdana"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r w:rsidR="004B2408" w:rsidRPr="004B2408" w:rsidTr="004B2408">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B2408" w:rsidRPr="004B2408" w:rsidRDefault="004B2408" w:rsidP="004B2408">
            <w:pPr>
              <w:spacing w:after="0" w:line="240" w:lineRule="auto"/>
              <w:rPr>
                <w:rFonts w:ascii="Times New Roman" w:eastAsia="Times New Roman" w:hAnsi="Times New Roman" w:cs="Times New Roman"/>
                <w:sz w:val="20"/>
                <w:szCs w:val="20"/>
              </w:rPr>
            </w:pP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Можете претпоставити да је било које такво лице и даље овлашћено све док не добијете овлашћено писмено обавештење од Зајмопримца да оно, или било које од њих, више није овлашћено.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РЕПУБЛИКА СРБИЈА, коју заступа Влада Републике Србије, поступајући преко Министарства финансија, као Зајмопримац</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9. ОБРАЗАЦ УГОВОРА О ПРЕНОСУ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Уговор о преносу је закључен дана [●] (</w:t>
      </w:r>
      <w:r w:rsidRPr="004B2408">
        <w:rPr>
          <w:rFonts w:ascii="Verdana" w:eastAsia="Times New Roman" w:hAnsi="Verdana" w:cs="Helvetica"/>
          <w:b/>
          <w:bCs/>
          <w:color w:val="000000"/>
          <w:sz w:val="24"/>
          <w:szCs w:val="24"/>
        </w:rPr>
        <w:t>Уговор о преносу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ИЗМЕЂУ: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 [●] („</w:t>
      </w:r>
      <w:r w:rsidRPr="004B2408">
        <w:rPr>
          <w:rFonts w:ascii="Verdana" w:eastAsia="Times New Roman" w:hAnsi="Verdana" w:cs="Helvetica"/>
          <w:b/>
          <w:bCs/>
          <w:color w:val="000000"/>
          <w:sz w:val="24"/>
          <w:szCs w:val="24"/>
        </w:rPr>
        <w:t>Постојећи Зајмодавац</w:t>
      </w:r>
      <w:r w:rsidRPr="004B2408">
        <w:rPr>
          <w:rFonts w:ascii="Verdana" w:eastAsia="Times New Roman" w:hAnsi="Verdana" w:cs="Helvetica"/>
          <w:color w:val="000000"/>
          <w:sz w:val="24"/>
          <w:szCs w:val="24"/>
        </w:rPr>
        <w:t>”);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 [●] („</w:t>
      </w:r>
      <w:r w:rsidRPr="004B2408">
        <w:rPr>
          <w:rFonts w:ascii="Verdana" w:eastAsia="Times New Roman" w:hAnsi="Verdana" w:cs="Helvetica"/>
          <w:b/>
          <w:bCs/>
          <w:color w:val="000000"/>
          <w:sz w:val="24"/>
          <w:szCs w:val="24"/>
        </w:rPr>
        <w:t>Нови Зајмодавац</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ИМАЈУЋИ У ВИДУ 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(А) Постојећи Зајмодавац је ступио уговор о кредитном аранжману [●] 2025. године, закључен између Републике Србије, коју представља Влада Републике Србије, која делује од стране и преко Министарства финансија, у својству Зајмопримца и, између осталог, BRED Banque Populaire, Crédit Agricole Corporate and Investment Bank, Crédit Industriel et Commercial, Credit Lyonnais, Natixis and Société Générale, који поступају као Овлашћени водећи аранжери, Natixis као Банкa за глобалну координацију, структурирање и документацију, Natixis као ЕCА </w:t>
      </w:r>
      <w:r w:rsidRPr="004B2408">
        <w:rPr>
          <w:rFonts w:ascii="Verdana" w:eastAsia="Times New Roman" w:hAnsi="Verdana" w:cs="Helvetica"/>
          <w:color w:val="000000"/>
          <w:sz w:val="24"/>
          <w:szCs w:val="24"/>
        </w:rPr>
        <w:lastRenderedPageBreak/>
        <w:t>Aгент и Првобитни зајмодавци наведени у Делу I Прилогa 1 (Првобитни зајмодавци) уз њега (</w:t>
      </w:r>
      <w:r w:rsidRPr="004B2408">
        <w:rPr>
          <w:rFonts w:ascii="Verdana" w:eastAsia="Times New Roman" w:hAnsi="Verdana" w:cs="Helvetica"/>
          <w:b/>
          <w:bCs/>
          <w:color w:val="000000"/>
          <w:sz w:val="24"/>
          <w:szCs w:val="24"/>
        </w:rPr>
        <w:t>Уговор о кредитном аранжману</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Постојећи Зајмодавац жели да пренесе, а Нови Зајмодавац жели да стекне [све] [део наведен у Прилогу овог Уговора о преносу] учешће Постојећег Зајмодавца у Укупно ангажованим средствима и правима [и обавезама] наведеним у Прилогу овог Уговора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Изрази дефинисани у Уговору о кредитном аранжману имају исто значење када се користе у овом Уговору о преносу.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ДОГОВОРЕНО ЈЕ СЛЕДЕЋЕ: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[Постојећи Зајмодавац и Нови Зајмодавац сагласни су са преносом (цесијом)]/[Постојећи Зајмодавац потврђује да ће, посебним уговором, пренети (цедент) на Датум преноса на Новог Зајмодавца]</w:t>
      </w:r>
      <w:r w:rsidRPr="004B2408">
        <w:rPr>
          <w:rFonts w:ascii="Verdana" w:eastAsia="Times New Roman" w:hAnsi="Verdana" w:cs="Helvetica"/>
          <w:color w:val="000000"/>
          <w:sz w:val="20"/>
          <w:szCs w:val="20"/>
          <w:vertAlign w:val="superscript"/>
        </w:rPr>
        <w:t>5</w:t>
      </w:r>
      <w:r w:rsidRPr="004B2408">
        <w:rPr>
          <w:rFonts w:ascii="Verdana" w:eastAsia="Times New Roman" w:hAnsi="Verdana" w:cs="Helvetica"/>
          <w:color w:val="000000"/>
          <w:sz w:val="24"/>
          <w:szCs w:val="24"/>
        </w:rPr>
        <w:t> [све]/[део наведен у Прилогу овог Уговора о преносу] учешће Постојећег Зајмодавца у Укупно ангажованим средствима, правима [и обавезама] наведеним у Прилогу овог Уговора о преносу у складу са Клаузулом 24.5 (</w:t>
      </w:r>
      <w:r w:rsidRPr="004B2408">
        <w:rPr>
          <w:rFonts w:ascii="Verdana" w:eastAsia="Times New Roman" w:hAnsi="Verdana" w:cs="Helvetica"/>
          <w:i/>
          <w:iCs/>
          <w:color w:val="000000"/>
          <w:sz w:val="24"/>
          <w:szCs w:val="24"/>
        </w:rPr>
        <w:t>Процедура преноса</w:t>
      </w:r>
      <w:r w:rsidRPr="004B2408">
        <w:rPr>
          <w:rFonts w:ascii="Verdana" w:eastAsia="Times New Roman" w:hAnsi="Verdana" w:cs="Helvetica"/>
          <w:color w:val="000000"/>
          <w:sz w:val="24"/>
          <w:szCs w:val="24"/>
        </w:rPr>
        <w:t>) Уговора о кредитном аранжману.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Предложени Датум преноса је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w:t>
      </w:r>
      <w:r w:rsidRPr="004B2408">
        <w:rPr>
          <w:rFonts w:ascii="Verdana" w:eastAsia="Times New Roman" w:hAnsi="Verdana" w:cs="Helvetica"/>
          <w:color w:val="000000"/>
          <w:sz w:val="24"/>
          <w:szCs w:val="24"/>
        </w:rPr>
        <w:t> Канцеларија кредитног аранжмана и адреса, адреса е-поште и детаљи о обавештењу Новог Зајмодавца за потребе Клаузуле 30.2 (</w:t>
      </w:r>
      <w:r w:rsidRPr="004B2408">
        <w:rPr>
          <w:rFonts w:ascii="Verdana" w:eastAsia="Times New Roman" w:hAnsi="Verdana" w:cs="Helvetica"/>
          <w:i/>
          <w:iCs/>
          <w:color w:val="000000"/>
          <w:sz w:val="24"/>
          <w:szCs w:val="24"/>
        </w:rPr>
        <w:t>Адресе</w:t>
      </w:r>
      <w:r w:rsidRPr="004B2408">
        <w:rPr>
          <w:rFonts w:ascii="Verdana" w:eastAsia="Times New Roman" w:hAnsi="Verdana" w:cs="Helvetica"/>
          <w:color w:val="000000"/>
          <w:sz w:val="24"/>
          <w:szCs w:val="24"/>
        </w:rPr>
        <w:t>) Уговора о кредитном аранжману наведени су у Прилогу овог Уговора о преносу.</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w:t>
      </w:r>
      <w:r w:rsidRPr="004B2408">
        <w:rPr>
          <w:rFonts w:ascii="Verdana" w:eastAsia="Times New Roman" w:hAnsi="Verdana" w:cs="Helvetica"/>
          <w:color w:val="000000"/>
          <w:sz w:val="24"/>
          <w:szCs w:val="24"/>
        </w:rPr>
        <w:t> [Осим ако је изричито другачије договорено у случају преноса у корист SFIL,]</w:t>
      </w:r>
      <w:r w:rsidRPr="004B2408">
        <w:rPr>
          <w:rFonts w:ascii="Verdana" w:eastAsia="Times New Roman" w:hAnsi="Verdana" w:cs="Helvetica"/>
          <w:color w:val="000000"/>
          <w:sz w:val="20"/>
          <w:szCs w:val="20"/>
          <w:vertAlign w:val="superscript"/>
        </w:rPr>
        <w:t>6</w:t>
      </w:r>
      <w:r w:rsidRPr="004B2408">
        <w:rPr>
          <w:rFonts w:ascii="Verdana" w:eastAsia="Times New Roman" w:hAnsi="Verdana" w:cs="Helvetica"/>
          <w:color w:val="000000"/>
          <w:sz w:val="24"/>
          <w:szCs w:val="24"/>
        </w:rPr>
        <w:t> Нови Зајмодавац изричито признаје ограничења обавеза Постојећег Зајмодавца која су наведена у Клаузули 24.4 (</w:t>
      </w:r>
      <w:r w:rsidRPr="004B2408">
        <w:rPr>
          <w:rFonts w:ascii="Verdana" w:eastAsia="Times New Roman" w:hAnsi="Verdana" w:cs="Helvetica"/>
          <w:i/>
          <w:iCs/>
          <w:color w:val="000000"/>
          <w:sz w:val="24"/>
          <w:szCs w:val="24"/>
        </w:rPr>
        <w:t>Ограничење одговорности Постојећих Зајмодаваца</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w:t>
      </w:r>
      <w:r w:rsidRPr="004B2408">
        <w:rPr>
          <w:rFonts w:ascii="Verdana" w:eastAsia="Times New Roman" w:hAnsi="Verdana" w:cs="Helvetica"/>
          <w:color w:val="000000"/>
          <w:sz w:val="24"/>
          <w:szCs w:val="24"/>
        </w:rPr>
        <w:t> Нови Зајмодавац потврђује другим Финансијским странама које заступа ЕCА Aгент да је стекао иста права и да ће преузети исте обавезе према тим Странама као што би имао да је Првобитни Зајмодавац.</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w:t>
      </w:r>
      <w:r w:rsidRPr="004B2408">
        <w:rPr>
          <w:rFonts w:ascii="Verdana" w:eastAsia="Times New Roman" w:hAnsi="Verdana" w:cs="Helvetica"/>
          <w:color w:val="000000"/>
          <w:sz w:val="24"/>
          <w:szCs w:val="24"/>
        </w:rPr>
        <w:t> Овај Уговор о преносу делује као обавештење ЕCА Aгенту (у име сваке Финансијске стране) и, по достављању у складу са клаузулом 24.6 (</w:t>
      </w:r>
      <w:r w:rsidRPr="004B2408">
        <w:rPr>
          <w:rFonts w:ascii="Verdana" w:eastAsia="Times New Roman" w:hAnsi="Verdana" w:cs="Helvetica"/>
          <w:i/>
          <w:iCs/>
          <w:color w:val="000000"/>
          <w:sz w:val="24"/>
          <w:szCs w:val="24"/>
        </w:rPr>
        <w:t>Копија Уговора о преносу Зајмопримцу</w:t>
      </w:r>
      <w:r w:rsidRPr="004B2408">
        <w:rPr>
          <w:rFonts w:ascii="Verdana" w:eastAsia="Times New Roman" w:hAnsi="Verdana" w:cs="Helvetica"/>
          <w:color w:val="000000"/>
          <w:sz w:val="24"/>
          <w:szCs w:val="24"/>
        </w:rPr>
        <w:t>), Зајмопримцу, о преносу на који се односи овај уговор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ЕCА Агент ће омогућити да се копија овог уговора о преносу достави Зајмопримцу препорученим писмом са потврдом пријема и, у мери у којој је то потребно према српском позитивном законодавству у то време, потписаним од стране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w:t>
      </w:r>
      <w:r w:rsidRPr="004B2408">
        <w:rPr>
          <w:rFonts w:ascii="Verdana" w:eastAsia="Times New Roman" w:hAnsi="Verdana" w:cs="Helvetica"/>
          <w:color w:val="000000"/>
          <w:sz w:val="24"/>
          <w:szCs w:val="24"/>
        </w:rPr>
        <w:t> Овај уговор о преносу је регулисан француским правом.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w:t>
      </w:r>
      <w:r w:rsidRPr="004B2408">
        <w:rPr>
          <w:rFonts w:ascii="Verdana" w:eastAsia="Times New Roman" w:hAnsi="Verdana" w:cs="Helvetica"/>
          <w:color w:val="000000"/>
          <w:sz w:val="24"/>
          <w:szCs w:val="24"/>
        </w:rPr>
        <w:t> Овај уговор о преносу је закључен на датум наведен на почетку овог уговора о преносу.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5 Користите ову опцију ако се пренос врши путем посебног споразума (нпр. у складу са члановима Л. 214-169 или Л. 313-23 и даље </w:t>
      </w:r>
      <w:r w:rsidRPr="004B2408">
        <w:rPr>
          <w:rFonts w:ascii="Verdana" w:eastAsia="Times New Roman" w:hAnsi="Verdana" w:cs="Helvetica"/>
          <w:color w:val="000000"/>
          <w:sz w:val="24"/>
          <w:szCs w:val="24"/>
        </w:rPr>
        <w:lastRenderedPageBreak/>
        <w:t>француског Монетарног и финансијског законика или у складу са члановима 2011. и даље француског Грађанског законика).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 [</w:t>
      </w:r>
      <w:r w:rsidRPr="004B2408">
        <w:rPr>
          <w:rFonts w:ascii="Verdana" w:eastAsia="Times New Roman" w:hAnsi="Verdana" w:cs="Helvetica"/>
          <w:i/>
          <w:iCs/>
          <w:color w:val="000000"/>
          <w:sz w:val="24"/>
          <w:szCs w:val="24"/>
        </w:rPr>
        <w:t>Само у случају преноса у корист SFIL</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ПРИЛОГ</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Учешће у Укупно ангажованим средствима/правима [и обавезама] која се преносе</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[унети релевантне детаље]</w:t>
      </w:r>
      <w:r w:rsidRPr="004B2408">
        <w:rPr>
          <w:rFonts w:ascii="Verdana" w:eastAsia="Times New Roman" w:hAnsi="Verdana" w:cs="Helvetica"/>
          <w:color w:val="000000"/>
          <w:sz w:val="20"/>
          <w:szCs w:val="20"/>
          <w:vertAlign w:val="superscript"/>
        </w:rPr>
        <w:t>7</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[Адреса канцеларије Кредитног аранжмана, адреса е-поште и детаљи о обавештењу и детаљи рачуна за плаћања]</w:t>
      </w:r>
    </w:p>
    <w:tbl>
      <w:tblPr>
        <w:tblW w:w="18060" w:type="dxa"/>
        <w:tblCellMar>
          <w:top w:w="15" w:type="dxa"/>
          <w:left w:w="15" w:type="dxa"/>
          <w:bottom w:w="15" w:type="dxa"/>
          <w:right w:w="15" w:type="dxa"/>
        </w:tblCellMar>
        <w:tblLook w:val="04A0" w:firstRow="1" w:lastRow="0" w:firstColumn="1" w:lastColumn="0" w:noHBand="0" w:noVBand="1"/>
      </w:tblPr>
      <w:tblGrid>
        <w:gridCol w:w="10061"/>
        <w:gridCol w:w="7999"/>
      </w:tblGrid>
      <w:tr w:rsidR="004B2408" w:rsidRPr="004B2408" w:rsidTr="004B2408">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[Постојећи Зајмодавац]</w:t>
            </w:r>
          </w:p>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w:t>
            </w:r>
          </w:p>
        </w:tc>
        <w:tc>
          <w:tcPr>
            <w:tcW w:w="0" w:type="auto"/>
            <w:tcBorders>
              <w:top w:val="nil"/>
              <w:left w:val="nil"/>
              <w:bottom w:val="nil"/>
              <w:right w:val="nil"/>
            </w:tcBorders>
            <w:tcMar>
              <w:top w:w="45" w:type="dxa"/>
              <w:left w:w="45" w:type="dxa"/>
              <w:bottom w:w="45" w:type="dxa"/>
              <w:right w:w="45" w:type="dxa"/>
            </w:tcMar>
            <w:vAlign w:val="center"/>
            <w:hideMark/>
          </w:tcPr>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[Нови Зајмодавац]</w:t>
            </w:r>
          </w:p>
          <w:p w:rsidR="004B2408" w:rsidRPr="004B2408" w:rsidRDefault="004B2408" w:rsidP="004B2408">
            <w:pPr>
              <w:spacing w:after="150" w:line="240" w:lineRule="auto"/>
              <w:rPr>
                <w:rFonts w:ascii="Verdana" w:eastAsia="Times New Roman" w:hAnsi="Verdana" w:cs="Times New Roman"/>
                <w:sz w:val="24"/>
                <w:szCs w:val="24"/>
              </w:rPr>
            </w:pPr>
            <w:r w:rsidRPr="004B2408">
              <w:rPr>
                <w:rFonts w:ascii="Verdana" w:eastAsia="Times New Roman" w:hAnsi="Verdana" w:cs="Times New Roman"/>
                <w:sz w:val="24"/>
                <w:szCs w:val="24"/>
              </w:rPr>
              <w:t>Од стране:</w:t>
            </w:r>
          </w:p>
        </w:tc>
      </w:tr>
    </w:tbl>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уговор о преносу је прихваћен од стране ЕCА Агента и Датум преноса је потврђен као [●].</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[ECA Aгент]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Од стране: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 [За потребе извештавања Централне банке, документ о преносу треба да наведе тачне износе трансфера (укључујући подељену главницу/камату и валуту тог износа). Такође, треба да садржи релевантне податке о преносиоцу и примаоцу (пуно име, седиште, лични број). У мери у којој било који Нови Зајмодавац први пут врши позајмице Републици Србији, такав зајмодавац треба да достави изводе из комерцијалног регистра (или сличне/одговарајуће документе).]</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10. ОБРАЗАЦ ОБАВЕЗЕ ПОВЕРЉИВОСТИ</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[Заглавље потенцијалног Новог Зајмодавца]</w:t>
      </w:r>
    </w:p>
    <w:p w:rsidR="004B2408" w:rsidRPr="004B2408" w:rsidRDefault="004B2408" w:rsidP="004B2408">
      <w:pPr>
        <w:shd w:val="clear" w:color="auto" w:fill="FFFFFF"/>
        <w:spacing w:after="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i/>
          <w:iCs/>
          <w:color w:val="000000"/>
          <w:sz w:val="24"/>
          <w:szCs w:val="24"/>
        </w:rPr>
        <w:t>[Заглавље потенцијалног Новог Најмодавца]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[унети име Постојећег Зајмодавца]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Предмет: Уговор о кредитном аранжману од [●] 2025. године који је закључен са Републиком Србијом, коју представља Влада Републике Србије, преко преко Министарства финансија, као Зајмопримац (</w:t>
      </w:r>
      <w:r w:rsidRPr="004B2408">
        <w:rPr>
          <w:rFonts w:ascii="Verdana" w:eastAsia="Times New Roman" w:hAnsi="Verdana" w:cs="Helvetica"/>
          <w:b/>
          <w:bCs/>
          <w:color w:val="000000"/>
          <w:sz w:val="24"/>
          <w:szCs w:val="24"/>
        </w:rPr>
        <w:t>Уговор</w:t>
      </w: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Датум: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Износ:</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ECA Агент:</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Поштовани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Размишљамо о стицању удела у Уговору који, у складу са Уговором, може бити путем преноса, уласка у под-учешће, директно или индиректно или било које друге трансакције у оквиру које се исплате </w:t>
      </w:r>
      <w:r w:rsidRPr="004B2408">
        <w:rPr>
          <w:rFonts w:ascii="Verdana" w:eastAsia="Times New Roman" w:hAnsi="Verdana" w:cs="Helvetica"/>
          <w:color w:val="000000"/>
          <w:sz w:val="24"/>
          <w:szCs w:val="24"/>
        </w:rPr>
        <w:lastRenderedPageBreak/>
        <w:t>врше или могу бити извршене позивањем на један или више Финансијских докумената и/или Зајмопримца или путем улагања или финансирања на други начин, директног или индиректног, у било који такав пренос, под-учешће или другом трансакцијом (</w:t>
      </w:r>
      <w:r w:rsidRPr="004B2408">
        <w:rPr>
          <w:rFonts w:ascii="Verdana" w:eastAsia="Times New Roman" w:hAnsi="Verdana" w:cs="Helvetica"/>
          <w:b/>
          <w:bCs/>
          <w:color w:val="000000"/>
          <w:sz w:val="24"/>
          <w:szCs w:val="24"/>
        </w:rPr>
        <w:t>Стицање</w:t>
      </w:r>
      <w:r w:rsidRPr="004B2408">
        <w:rPr>
          <w:rFonts w:ascii="Verdana" w:eastAsia="Times New Roman" w:hAnsi="Verdana" w:cs="Helvetica"/>
          <w:color w:val="000000"/>
          <w:sz w:val="24"/>
          <w:szCs w:val="24"/>
        </w:rPr>
        <w:t>). Узимајући у обзир да сте пристали да нам учините доступним одређене информације, нашим потписом овог писма сагласни смо са следећим (што потврђујете ви и сагласност дајете својим потписом на копији овог писма):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w:t>
      </w:r>
      <w:r w:rsidRPr="004B2408">
        <w:rPr>
          <w:rFonts w:ascii="Verdana" w:eastAsia="Times New Roman" w:hAnsi="Verdana" w:cs="Helvetica"/>
          <w:color w:val="000000"/>
          <w:sz w:val="24"/>
          <w:szCs w:val="24"/>
        </w:rPr>
        <w:t> ОБАВЕЗА ПОВЕРЉИВОСТИ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Обавезујемо се (а) да ћемо све Поверљиве информације сматрати тајним и да их никоме нећемо открити, осим у мери у којој је то дозвољено ставом 2 испод и да обезбедимо да све Поверљиве информације буду заштићене безбедносним мерама и степеном пажње који би се применио на наше поверљиве информације и (б) док се Стицање не оконча, да користимо Поверљиве информације само у Дозвољене сврхе.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2.</w:t>
      </w:r>
      <w:r w:rsidRPr="004B2408">
        <w:rPr>
          <w:rFonts w:ascii="Verdana" w:eastAsia="Times New Roman" w:hAnsi="Verdana" w:cs="Helvetica"/>
          <w:color w:val="000000"/>
          <w:sz w:val="24"/>
          <w:szCs w:val="24"/>
        </w:rPr>
        <w:t> ДОЗВОЉЕНО ОБЈАВЉИВАЊЕ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Сагласни сте да можемо објавити: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2.1 било ком од наших Повезаних лица и било ком од наших или њихових службеника, директора, запослених, стручних саветника и ревизора такве Поверљиве информације које сматрамо прикладним ако било које лице коме се Поверљиве информације достављају у складу са овим ставом 2.1 буде писмено обавештено о њиховој поверљивој природи и да неке или све такве поверљиве информације могу бити информације осетљиве по цену, осим у случају да нема захтева за таквом врстом обавештења када прималац информација подлеже професионалним обавезама да чува поверљивост информација или је на други начин обавезан захтевима поверљивости у вези са Поверљивим информацијама;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2.2 у складу са захтевима Уговора, сваком лицу: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коме (или преко кога) уступамо или преносимо (или потенцијално можемо да уступимо или пренесемо) сва или било која од наших права и/или обавеза које можемо да стекнемо на основу Уговора, такве Поверљиве информације које сматрамо одговарајућим ако нам је лице коме се Поверљиве информације достављају у складу са овим подставом (а) става 2.2 доставило писмо у еквивалентном облику овом писму;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(б) са ким (или преко) кога улазимо у (или потенцијално можемо ући) у било које под-учешће или било коју другу трансакцију у оквиру које се плаћања врше или могу бити извршена позивањем на Уговор или Зајмопримца, такве Поверљиве информације које сматрамо одговарајућим ако нам је лице коме се Поверљиве информације </w:t>
      </w:r>
      <w:r w:rsidRPr="004B2408">
        <w:rPr>
          <w:rFonts w:ascii="Verdana" w:eastAsia="Times New Roman" w:hAnsi="Verdana" w:cs="Helvetica"/>
          <w:color w:val="000000"/>
          <w:sz w:val="24"/>
          <w:szCs w:val="24"/>
        </w:rPr>
        <w:lastRenderedPageBreak/>
        <w:t>достављају у складу са овим подставом (б) става 2.2 доставило писмо у еквивалентном облику овом писму;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од кога објављивање тражи или захтева било које владино, банкарско, пореско или друго регулаторно тело или слично тело, правила било које релевантне берзе или меродавно право или регулатива, такве Поверљиве информације које сматрамо одговарајућим;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2.3 без обзира на ставове 2.1 и 2.2. изнад, Поверљиве информације оним лицима којима је, под истим условима као и Финансијској страни, дозвољено обајвљивање Поверљиве информације према Уговору, на исти начин као да су такве дозволе у целости наведене у овом писму и као да су позивања у тим дозволама на Финансијску страну упућивање на нас.</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3.</w:t>
      </w:r>
      <w:r w:rsidRPr="004B2408">
        <w:rPr>
          <w:rFonts w:ascii="Verdana" w:eastAsia="Times New Roman" w:hAnsi="Verdana" w:cs="Helvetica"/>
          <w:color w:val="000000"/>
          <w:sz w:val="24"/>
          <w:szCs w:val="24"/>
        </w:rPr>
        <w:t> ОБАВЕШТЕЊЕ О ОБЈАВЉИВАЊУ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Сагласни смо (у мери у којој је то дозвољено законом и прописима) да вас обавестимо:</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3.1 о околностима било каквог објављивања Поверљивих информација у складу са подставом (ц) става 2.2 изнад, осим када се такво објављивање врши било ком од лица наведених у том ставу током редовног обављања надзорне или регулаторне функције;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3.2 након сазнања да су Поверљиве информације објављене у супротности са овим писмом.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4.</w:t>
      </w:r>
      <w:r w:rsidRPr="004B2408">
        <w:rPr>
          <w:rFonts w:ascii="Verdana" w:eastAsia="Times New Roman" w:hAnsi="Verdana" w:cs="Helvetica"/>
          <w:color w:val="000000"/>
          <w:sz w:val="24"/>
          <w:szCs w:val="24"/>
        </w:rPr>
        <w:t> ВРАЋАЊЕ КОПИЈА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Ако не приступимо Стицању, а ви то затражите у писаној форми, вратићемо све Поверљиве информације које сте нам доставили и уништити или трајно избрисати (у мери у којој је то технички изводљиво) све копије Поверљивих информација које смо направили и унећемо наше разумне напоре да обезбедимо да свако коме смо пружили Поверљиве информације уништи или трајно обрише (у мери у којој је то технички изводљиво) такву Поверљиву информацију и све копије које су они направили, у сваком случају осим у мери у којој смо ми или примаоци обавезни да задржимо било коју такву Поверљиву информацију према било ком важећем закону, правилу или уредби или по одлуци било ког надлежног судског, владиног, надзорног или регулаторног тела или у складу са интерном политиком, или када су Поверљиве информације објављене у складу са подставом (ц) параграфа 2.2 изнад.</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5.</w:t>
      </w:r>
      <w:r w:rsidRPr="004B2408">
        <w:rPr>
          <w:rFonts w:ascii="Verdana" w:eastAsia="Times New Roman" w:hAnsi="Verdana" w:cs="Helvetica"/>
          <w:color w:val="000000"/>
          <w:sz w:val="24"/>
          <w:szCs w:val="24"/>
        </w:rPr>
        <w:t> ТРАЈНЕ ОБАВЕЗЕ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Обавезе у овом писму су трајне и, посебно, опстају и остају обавезујуће за нас до (а) ако постанемо страна у Уговору, датума када </w:t>
      </w:r>
      <w:r w:rsidRPr="004B2408">
        <w:rPr>
          <w:rFonts w:ascii="Verdana" w:eastAsia="Times New Roman" w:hAnsi="Verdana" w:cs="Helvetica"/>
          <w:color w:val="000000"/>
          <w:sz w:val="24"/>
          <w:szCs w:val="24"/>
        </w:rPr>
        <w:lastRenderedPageBreak/>
        <w:t>стекнемо такав интерес; (б) ако уђемо у Стицање другачије него на начин да постанемо страна у Уговору, датума који пада дванаест месеци након раскида тог Стицања; или (ц) у било ком другом случају, дванаест месеци након нашег коначног пријема (на било који начин) било које Поверљиве информације.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6.</w:t>
      </w:r>
      <w:r w:rsidRPr="004B2408">
        <w:rPr>
          <w:rFonts w:ascii="Verdana" w:eastAsia="Times New Roman" w:hAnsi="Verdana" w:cs="Helvetica"/>
          <w:color w:val="000000"/>
          <w:sz w:val="24"/>
          <w:szCs w:val="24"/>
        </w:rPr>
        <w:t> БЕЗ ИЗЈАВА; ПОСЛЕДИЦЕ КРШЕЊА, ИТД.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Потврђујемо и слажемо се да: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6.1 ни ви, ни било који од ваших или њихових одговарајућих службеника, запослених или саветника (свако од њих, </w:t>
      </w:r>
      <w:r w:rsidRPr="004B2408">
        <w:rPr>
          <w:rFonts w:ascii="Verdana" w:eastAsia="Times New Roman" w:hAnsi="Verdana" w:cs="Helvetica"/>
          <w:b/>
          <w:bCs/>
          <w:color w:val="000000"/>
          <w:sz w:val="24"/>
          <w:szCs w:val="24"/>
        </w:rPr>
        <w:t>Релевантно лице</w:t>
      </w:r>
      <w:r w:rsidRPr="004B2408">
        <w:rPr>
          <w:rFonts w:ascii="Verdana" w:eastAsia="Times New Roman" w:hAnsi="Verdana" w:cs="Helvetica"/>
          <w:color w:val="000000"/>
          <w:sz w:val="24"/>
          <w:szCs w:val="24"/>
        </w:rPr>
        <w:t>) (i) не дајете било какву изјаву или гаранцију, изричиту или имплицитну, нити преузимате било какву одговорност у погледу тачности, поузданости или потпуности било које од Поверљивих информација или било које друге информације коју сте дали или претпоставке на којима се заснивају или (ii) није у обавези да ажурира или исправи било коју нетачност у Поверљивим информацијама или било којој другој информацији коју сте доставили или да буде на други начин одговорно према нама или било ком другом лицу у вези са Поверљивим информацијама или било којом таквом информацијом; 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6.2 можете бити непоправљиво оштећени кршењем услова овог писма и да штета можда неће бити адекватан правни лек; сваком Релевантном лицу може бити одобрена забрана или посебно поступање за било какву претњу или стварно кршење одредби овог писма од стране нас.</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7.</w:t>
      </w:r>
      <w:r w:rsidRPr="004B2408">
        <w:rPr>
          <w:rFonts w:ascii="Verdana" w:eastAsia="Times New Roman" w:hAnsi="Verdana" w:cs="Helvetica"/>
          <w:color w:val="000000"/>
          <w:sz w:val="24"/>
          <w:szCs w:val="24"/>
        </w:rPr>
        <w:t> ЦЕО УГОВОР: БЕЗ ОДРИЦАЊА; ИЗМЕНЕ ИТД.</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7.1 Ово писмо представља цео уговор између нас везано за наше обавезе у вези са Поверљивим информацијама и замењује сваки претходни уговор, било изричит или имплицитан, у вези са Поверљивим информацијама.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7.2 Ниједан пропуст или кашњење у остваривању било ког права или правног лека према овом писму неће деловати као одрицање од истог, нити ће свако појединачно или делимично коришћење било ког права или правног лека спречити било које даље коришћење истог или коришћење било ког другог права или правног лека према овом писму.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7.3 Услови овог писма и наше обавезе према овом писму могу се мењати или модификовати само писменим договором између нас.</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8.</w:t>
      </w:r>
      <w:r w:rsidRPr="004B2408">
        <w:rPr>
          <w:rFonts w:ascii="Verdana" w:eastAsia="Times New Roman" w:hAnsi="Verdana" w:cs="Helvetica"/>
          <w:color w:val="000000"/>
          <w:sz w:val="24"/>
          <w:szCs w:val="24"/>
        </w:rPr>
        <w:t> ИНСАЈДЕРСКЕ ИНФОРМАЦИЈЕ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 xml:space="preserve">Потврђујемо да неке или све Поверљиве информације представљају или могу бити осетљиве по цену и да употреба таквих информација може бити регулисана или забрањена важећим законодавством, укључујући регулативу о хартијама од вредности која се односи на пословање са поверљивим информацијама и злоупотребу тржишта, и обавезујемо се да </w:t>
      </w:r>
      <w:r w:rsidRPr="004B2408">
        <w:rPr>
          <w:rFonts w:ascii="Verdana" w:eastAsia="Times New Roman" w:hAnsi="Verdana" w:cs="Helvetica"/>
          <w:color w:val="000000"/>
          <w:sz w:val="24"/>
          <w:szCs w:val="24"/>
        </w:rPr>
        <w:lastRenderedPageBreak/>
        <w:t>нећемо користити било које Поверљиве информације ни у какве незаконите сврхе.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9.</w:t>
      </w:r>
      <w:r w:rsidRPr="004B2408">
        <w:rPr>
          <w:rFonts w:ascii="Verdana" w:eastAsia="Times New Roman" w:hAnsi="Verdana" w:cs="Helvetica"/>
          <w:color w:val="000000"/>
          <w:sz w:val="24"/>
          <w:szCs w:val="24"/>
        </w:rPr>
        <w:t> ПРИРОДА ОБАВЕЗЕ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Обавезе које смо преузели овим писмом дате су вама и, такође, дате су у корист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10.</w:t>
      </w:r>
      <w:r w:rsidRPr="004B2408">
        <w:rPr>
          <w:rFonts w:ascii="Verdana" w:eastAsia="Times New Roman" w:hAnsi="Verdana" w:cs="Helvetica"/>
          <w:color w:val="000000"/>
          <w:sz w:val="24"/>
          <w:szCs w:val="24"/>
        </w:rPr>
        <w:t> МЕРОДАВНО ПРАВО И НАДЛЕЖНОСТ</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10.1 Ово писмо (укључујући споразум који је састављен вашим потврдом његових услова) (</w:t>
      </w:r>
      <w:r w:rsidRPr="004B2408">
        <w:rPr>
          <w:rFonts w:ascii="Verdana" w:eastAsia="Times New Roman" w:hAnsi="Verdana" w:cs="Helvetica"/>
          <w:b/>
          <w:bCs/>
          <w:color w:val="000000"/>
          <w:sz w:val="24"/>
          <w:szCs w:val="24"/>
        </w:rPr>
        <w:t>Писмо</w:t>
      </w:r>
      <w:r w:rsidRPr="004B2408">
        <w:rPr>
          <w:rFonts w:ascii="Verdana" w:eastAsia="Times New Roman" w:hAnsi="Verdana" w:cs="Helvetica"/>
          <w:color w:val="000000"/>
          <w:sz w:val="24"/>
          <w:szCs w:val="24"/>
        </w:rPr>
        <w:t>) и све вануговорне обавезе које произилазе из или у вези са њим (укључујући све вануговорне обавезе које проистичу из преговора о трансакцији предвиђеној овим писмом) су регулисане француским правом.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10.2 Трговински суд у Паризу има искључиву надлежност за решавање било ког спора који проистиче из или у вези са овим Писмом (укључујући и спор који се односи на било коју вануговорну обавезу која проистиче из или у вези са овим Писмом или преговарањем о трансакцији предвиђеној овим Писмом).</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11.</w:t>
      </w:r>
      <w:r w:rsidRPr="004B2408">
        <w:rPr>
          <w:rFonts w:ascii="Verdana" w:eastAsia="Times New Roman" w:hAnsi="Verdana" w:cs="Helvetica"/>
          <w:color w:val="000000"/>
          <w:sz w:val="24"/>
          <w:szCs w:val="24"/>
        </w:rPr>
        <w:t> ДЕФИНИЦИЈЕ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У овом писму (укључујући доле наведено потврђивање), изрази дефинисани у Уговору ће, осим ако контекст не захтева другачије, имати исто значење 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Поверљиве информације</w:t>
      </w:r>
      <w:r w:rsidRPr="004B2408">
        <w:rPr>
          <w:rFonts w:ascii="Verdana" w:eastAsia="Times New Roman" w:hAnsi="Verdana" w:cs="Helvetica"/>
          <w:color w:val="000000"/>
          <w:sz w:val="24"/>
          <w:szCs w:val="24"/>
        </w:rPr>
        <w:t> означавају све информације које се односе на Зајмопримца, Трансакционе документе, Кредитни аранжман, Пројекат и/или Стицање које сте нам ви доставили у вези са Финансијским документима или Кредитним аранжманом или било ког од ваших повезаних лица или саветника, у било ком облику, што укључује информације дате усмено и сваки документ, електронски фајл или било који други начин представљања или снимања информација које садрже или су изведене или копиране из таквих информација, али искључује информације које: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 су или постају јавне информације, осим као директна или индиректна последица било каквог кршења овог писма од стране нас;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(б) су у писаној форми у тренутку испоруке означене као слободне од стране вас или ваших саветника; или</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(ц) су нам познате пре датума када сте нам ви или неко од ваших повезаних лица или саветника открио информације или су законито прибављене након тог датума, и које, у оба случаја, колико нам је познато, нису прибављене кршењем, нити на други начин подлежу било којој обавези поверљивости.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lastRenderedPageBreak/>
        <w:t>Дозвољена сврха</w:t>
      </w:r>
      <w:r w:rsidRPr="004B2408">
        <w:rPr>
          <w:rFonts w:ascii="Verdana" w:eastAsia="Times New Roman" w:hAnsi="Verdana" w:cs="Helvetica"/>
          <w:color w:val="000000"/>
          <w:sz w:val="24"/>
          <w:szCs w:val="24"/>
        </w:rPr>
        <w:t> значи разматрање и процену да ли да се приступи Стицању.</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Молимо да потврдите да сте сагласни са горе наведеним вашим потписом и враћањем приложеног примерка.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 поштовањем,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и у име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[Потенцијални Нови Зајмодавац]</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Потврђујемо и слажемо се са горе наведеним:</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За и у име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[Постојећи Зајмодавац]</w:t>
      </w:r>
    </w:p>
    <w:p w:rsidR="004B2408" w:rsidRPr="004B2408" w:rsidRDefault="004B2408" w:rsidP="004B2408">
      <w:pPr>
        <w:shd w:val="clear" w:color="auto" w:fill="FFFFFF"/>
        <w:spacing w:after="0" w:line="240" w:lineRule="auto"/>
        <w:ind w:firstLine="480"/>
        <w:jc w:val="center"/>
        <w:rPr>
          <w:rFonts w:ascii="Verdana" w:eastAsia="Times New Roman" w:hAnsi="Verdana" w:cs="Helvetica"/>
          <w:b/>
          <w:bCs/>
          <w:color w:val="000000"/>
          <w:sz w:val="24"/>
          <w:szCs w:val="24"/>
        </w:rPr>
      </w:pPr>
      <w:r w:rsidRPr="004B2408">
        <w:rPr>
          <w:rFonts w:ascii="Verdana" w:eastAsia="Times New Roman" w:hAnsi="Verdana" w:cs="Helvetica"/>
          <w:b/>
          <w:bCs/>
          <w:color w:val="000000"/>
          <w:sz w:val="24"/>
          <w:szCs w:val="24"/>
        </w:rPr>
        <w:t>ПРИЛОГ 11. КОНТАКТ ПОДАЦИ</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 ЗАЈМОПРИМЦА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РЕПУБЛИКА СРБИЈА, КОЈУ ЗАСТУПА ВЛАДА РЕПУБЛИКЕ СРБИЈЕ ПОСТУПАЈУЋИ ПРЕКО МИНИСТАРСТВА ФИНАНСИЈА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Адреса: Кнеза Милоша 20</w:t>
      </w:r>
      <w:r w:rsidRPr="004B2408">
        <w:rPr>
          <w:rFonts w:ascii="Verdana" w:eastAsia="Times New Roman" w:hAnsi="Verdana" w:cs="Helvetica"/>
          <w:color w:val="000000"/>
          <w:sz w:val="24"/>
          <w:szCs w:val="24"/>
        </w:rPr>
        <w:br/>
        <w:t>11000 Београд</w:t>
      </w:r>
      <w:r w:rsidRPr="004B2408">
        <w:rPr>
          <w:rFonts w:ascii="Verdana" w:eastAsia="Times New Roman" w:hAnsi="Verdana" w:cs="Helvetica"/>
          <w:color w:val="000000"/>
          <w:sz w:val="24"/>
          <w:szCs w:val="24"/>
        </w:rPr>
        <w:br/>
        <w:t>Република Србија</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Телефон: + 381 11 765 2012 / +381 11 765 2742</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Е-пошта: kabinet@mfin.gov.rs / uprava@javnidug.gov.rs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 ECA АГЕНТА И ЗАЈМОДАВЦЕ</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ЕCА Aгент (за себе и за рачун Зајмодаваца)</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За сва питања (осим питања администрације/операције)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Адреса: 7 promenade Germaine Sablon</w:t>
      </w:r>
      <w:r w:rsidRPr="004B2408">
        <w:rPr>
          <w:rFonts w:ascii="Verdana" w:eastAsia="Times New Roman" w:hAnsi="Verdana" w:cs="Helvetica"/>
          <w:color w:val="000000"/>
          <w:sz w:val="24"/>
          <w:szCs w:val="24"/>
        </w:rPr>
        <w:br/>
        <w:t>75013 Paris</w:t>
      </w:r>
      <w:r w:rsidRPr="004B2408">
        <w:rPr>
          <w:rFonts w:ascii="Verdana" w:eastAsia="Times New Roman" w:hAnsi="Verdana" w:cs="Helvetica"/>
          <w:color w:val="000000"/>
          <w:sz w:val="24"/>
          <w:szCs w:val="24"/>
        </w:rPr>
        <w:br/>
        <w:t>France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Име службеника: Thi Xuân Viên LE / Morgan ROY</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Сектор: Export &amp; Infrastructure Agency</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Телефон: +33 1 58 19 47 00 / +33 1 58 32 72 88</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E-пошта: thixuanvien.le@natixis.com / morgan.roy@natixis.com</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Само за питања администрације/операције</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b/>
          <w:bCs/>
          <w:color w:val="000000"/>
          <w:sz w:val="24"/>
          <w:szCs w:val="24"/>
        </w:rPr>
        <w:t>NATIXIS</w:t>
      </w:r>
    </w:p>
    <w:p w:rsidR="004B2408" w:rsidRPr="004B2408" w:rsidRDefault="004B2408" w:rsidP="004B2408">
      <w:pPr>
        <w:shd w:val="clear" w:color="auto" w:fill="FFFFFF"/>
        <w:spacing w:after="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lastRenderedPageBreak/>
        <w:t>Адреса: 5 Avenue de le Liberté</w:t>
      </w:r>
      <w:r w:rsidRPr="004B2408">
        <w:rPr>
          <w:rFonts w:ascii="Verdana" w:eastAsia="Times New Roman" w:hAnsi="Verdana" w:cs="Helvetica"/>
          <w:color w:val="000000"/>
          <w:sz w:val="24"/>
          <w:szCs w:val="24"/>
        </w:rPr>
        <w:br/>
        <w:t>94220 Charenton-Le-Pont</w:t>
      </w:r>
      <w:r w:rsidRPr="004B2408">
        <w:rPr>
          <w:rFonts w:ascii="Verdana" w:eastAsia="Times New Roman" w:hAnsi="Verdana" w:cs="Helvetica"/>
          <w:color w:val="000000"/>
          <w:sz w:val="24"/>
          <w:szCs w:val="24"/>
        </w:rPr>
        <w:br/>
        <w:t>France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Име службеника: Patricia ADDELISSE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Сектор: Head of Loan Admin 1 Back Office</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Телефон: + 33 1 58 32 62 03 / + 33 1 58 32 63 10</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E-пошта: bal-psf-bo-aei-ref@natixis.com / patricia.addelisse@natixis.com</w:t>
      </w:r>
    </w:p>
    <w:p w:rsidR="004B2408" w:rsidRPr="004B2408" w:rsidRDefault="004B2408" w:rsidP="004B2408">
      <w:pPr>
        <w:shd w:val="clear" w:color="auto" w:fill="FFFFFF"/>
        <w:spacing w:before="330" w:after="120" w:line="240" w:lineRule="auto"/>
        <w:ind w:firstLine="480"/>
        <w:jc w:val="center"/>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Члан 3.</w:t>
      </w:r>
    </w:p>
    <w:p w:rsidR="004B2408" w:rsidRPr="004B2408" w:rsidRDefault="004B2408" w:rsidP="004B2408">
      <w:pPr>
        <w:shd w:val="clear" w:color="auto" w:fill="FFFFFF"/>
        <w:spacing w:after="150" w:line="240" w:lineRule="auto"/>
        <w:ind w:firstLine="480"/>
        <w:rPr>
          <w:rFonts w:ascii="Verdana" w:eastAsia="Times New Roman" w:hAnsi="Verdana" w:cs="Helvetica"/>
          <w:color w:val="000000"/>
          <w:sz w:val="24"/>
          <w:szCs w:val="24"/>
        </w:rPr>
      </w:pPr>
      <w:r w:rsidRPr="004B2408">
        <w:rPr>
          <w:rFonts w:ascii="Verdana" w:eastAsia="Times New Roman" w:hAnsi="Verdana" w:cs="Helvetica"/>
          <w:color w:val="000000"/>
          <w:sz w:val="24"/>
          <w:szCs w:val="24"/>
        </w:rPr>
        <w:t>Овај закон ступа на снагу наредног дана од дана објављивања у „Службеном гласнику Републике Србије – Међународни уговори”.</w:t>
      </w:r>
    </w:p>
    <w:p w:rsidR="004B2408" w:rsidRPr="004B2408" w:rsidRDefault="004B2408" w:rsidP="004B2408">
      <w:pPr>
        <w:shd w:val="clear" w:color="auto" w:fill="FFFFFF"/>
        <w:spacing w:after="0" w:line="240" w:lineRule="auto"/>
        <w:outlineLvl w:val="4"/>
        <w:rPr>
          <w:rFonts w:ascii="Arial" w:eastAsia="Times New Roman" w:hAnsi="Arial" w:cs="Arial"/>
          <w:color w:val="333333"/>
          <w:sz w:val="21"/>
          <w:szCs w:val="21"/>
        </w:rPr>
      </w:pPr>
      <w:r w:rsidRPr="004B2408">
        <w:rPr>
          <w:rFonts w:ascii="Arial" w:eastAsia="Times New Roman" w:hAnsi="Arial" w:cs="Arial"/>
          <w:color w:val="333333"/>
          <w:sz w:val="21"/>
          <w:szCs w:val="21"/>
        </w:rPr>
        <w:t>Референце</w:t>
      </w:r>
    </w:p>
    <w:p w:rsidR="00AC7984" w:rsidRDefault="00AC7984"/>
    <w:sectPr w:rsidR="00AC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08"/>
    <w:rsid w:val="004B2408"/>
    <w:rsid w:val="00AC7984"/>
    <w:rsid w:val="00D9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CF1EE-34AB-4A6E-A24A-3DC63334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B24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2408"/>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4B2408"/>
  </w:style>
  <w:style w:type="paragraph" w:customStyle="1" w:styleId="msonormal0">
    <w:name w:val="msonormal"/>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z">
    <w:name w:val="ukaz"/>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z-naslov">
    <w:name w:val="ukaz-naslov"/>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B2408"/>
  </w:style>
  <w:style w:type="paragraph" w:customStyle="1" w:styleId="odluka-zakon">
    <w:name w:val="odluka-zakon"/>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
    <w:name w:val="tabela"/>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4B2408"/>
  </w:style>
  <w:style w:type="paragraph" w:customStyle="1" w:styleId="bold1">
    <w:name w:val="bold1"/>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4B2408"/>
  </w:style>
  <w:style w:type="paragraph" w:customStyle="1" w:styleId="f">
    <w:name w:val="f"/>
    <w:basedOn w:val="Normal"/>
    <w:rsid w:val="004B24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5311">
      <w:bodyDiv w:val="1"/>
      <w:marLeft w:val="0"/>
      <w:marRight w:val="0"/>
      <w:marTop w:val="0"/>
      <w:marBottom w:val="0"/>
      <w:divBdr>
        <w:top w:val="none" w:sz="0" w:space="0" w:color="auto"/>
        <w:left w:val="none" w:sz="0" w:space="0" w:color="auto"/>
        <w:bottom w:val="none" w:sz="0" w:space="0" w:color="auto"/>
        <w:right w:val="none" w:sz="0" w:space="0" w:color="auto"/>
      </w:divBdr>
      <w:divsChild>
        <w:div w:id="2017995930">
          <w:marLeft w:val="4762"/>
          <w:marRight w:val="0"/>
          <w:marTop w:val="0"/>
          <w:marBottom w:val="0"/>
          <w:divBdr>
            <w:top w:val="none" w:sz="0" w:space="0" w:color="auto"/>
            <w:left w:val="none" w:sz="0" w:space="0" w:color="auto"/>
            <w:bottom w:val="none" w:sz="0" w:space="0" w:color="auto"/>
            <w:right w:val="none" w:sz="0" w:space="0" w:color="auto"/>
          </w:divBdr>
          <w:divsChild>
            <w:div w:id="444694106">
              <w:marLeft w:val="0"/>
              <w:marRight w:val="0"/>
              <w:marTop w:val="0"/>
              <w:marBottom w:val="0"/>
              <w:divBdr>
                <w:top w:val="none" w:sz="0" w:space="0" w:color="auto"/>
                <w:left w:val="none" w:sz="0" w:space="0" w:color="auto"/>
                <w:bottom w:val="none" w:sz="0" w:space="0" w:color="auto"/>
                <w:right w:val="none" w:sz="0" w:space="0" w:color="auto"/>
              </w:divBdr>
              <w:divsChild>
                <w:div w:id="4869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5479">
          <w:marLeft w:val="0"/>
          <w:marRight w:val="0"/>
          <w:marTop w:val="0"/>
          <w:marBottom w:val="0"/>
          <w:divBdr>
            <w:top w:val="none" w:sz="0" w:space="0" w:color="auto"/>
            <w:left w:val="none" w:sz="0" w:space="0" w:color="auto"/>
            <w:bottom w:val="none" w:sz="0" w:space="0" w:color="auto"/>
            <w:right w:val="none" w:sz="0" w:space="0" w:color="auto"/>
          </w:divBdr>
          <w:divsChild>
            <w:div w:id="1864051426">
              <w:marLeft w:val="0"/>
              <w:marRight w:val="0"/>
              <w:marTop w:val="0"/>
              <w:marBottom w:val="0"/>
              <w:divBdr>
                <w:top w:val="none" w:sz="0" w:space="0" w:color="auto"/>
                <w:left w:val="none" w:sz="0" w:space="0" w:color="auto"/>
                <w:bottom w:val="none" w:sz="0" w:space="0" w:color="auto"/>
                <w:right w:val="none" w:sz="0" w:space="0" w:color="auto"/>
              </w:divBdr>
              <w:divsChild>
                <w:div w:id="48261911">
                  <w:marLeft w:val="0"/>
                  <w:marRight w:val="0"/>
                  <w:marTop w:val="0"/>
                  <w:marBottom w:val="0"/>
                  <w:divBdr>
                    <w:top w:val="none" w:sz="0" w:space="0" w:color="auto"/>
                    <w:left w:val="none" w:sz="0" w:space="0" w:color="auto"/>
                    <w:bottom w:val="none" w:sz="0" w:space="0" w:color="auto"/>
                    <w:right w:val="none" w:sz="0" w:space="0" w:color="auto"/>
                  </w:divBdr>
                  <w:divsChild>
                    <w:div w:id="870647028">
                      <w:marLeft w:val="0"/>
                      <w:marRight w:val="0"/>
                      <w:marTop w:val="0"/>
                      <w:marBottom w:val="0"/>
                      <w:divBdr>
                        <w:top w:val="none" w:sz="0" w:space="8" w:color="024B03"/>
                        <w:left w:val="none" w:sz="0" w:space="11" w:color="024B03"/>
                        <w:bottom w:val="none" w:sz="0" w:space="8" w:color="024B03"/>
                        <w:right w:val="none" w:sz="0" w:space="11" w:color="024B0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270</Pages>
  <Words>94231</Words>
  <Characters>537119</Characters>
  <Application>Microsoft Office Word</Application>
  <DocSecurity>0</DocSecurity>
  <Lines>4475</Lines>
  <Paragraphs>1260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Jasmina Knеžević</cp:lastModifiedBy>
  <cp:revision>2</cp:revision>
  <dcterms:created xsi:type="dcterms:W3CDTF">2025-06-19T11:50:00Z</dcterms:created>
  <dcterms:modified xsi:type="dcterms:W3CDTF">2025-06-19T11:54:00Z</dcterms:modified>
</cp:coreProperties>
</file>