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CE29" w14:textId="3DEB5941" w:rsidR="00EE16D6" w:rsidRPr="00CF1FB4" w:rsidRDefault="00CF1FB4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  <w:lang w:val="sr-Cyrl-RS"/>
        </w:rPr>
      </w:pPr>
      <w:r>
        <w:rPr>
          <w:rFonts w:ascii="Arial" w:hAnsi="Arial" w:cs="Arial"/>
          <w:i/>
          <w:u w:val="single"/>
          <w:lang w:val="sr-Cyrl-RS"/>
        </w:rPr>
        <w:t>(</w:t>
      </w:r>
      <w:r w:rsidR="00EE16D6" w:rsidRPr="00CF1FB4">
        <w:rPr>
          <w:rFonts w:ascii="Arial" w:hAnsi="Arial" w:cs="Arial"/>
          <w:i/>
          <w:u w:val="single"/>
          <w:lang w:val="sr-Cyrl-RS"/>
        </w:rPr>
        <w:t>Назив корисника јавних средст</w:t>
      </w:r>
      <w:r w:rsidR="00A04586">
        <w:rPr>
          <w:rFonts w:ascii="Arial" w:hAnsi="Arial" w:cs="Arial"/>
          <w:i/>
          <w:u w:val="single"/>
          <w:lang w:val="sr-Cyrl-RS"/>
        </w:rPr>
        <w:t>а</w:t>
      </w:r>
      <w:r w:rsidR="00EE16D6" w:rsidRPr="00CF1FB4">
        <w:rPr>
          <w:rFonts w:ascii="Arial" w:hAnsi="Arial" w:cs="Arial"/>
          <w:i/>
          <w:u w:val="single"/>
          <w:lang w:val="sr-Cyrl-RS"/>
        </w:rPr>
        <w:t>ва</w:t>
      </w:r>
      <w:r>
        <w:rPr>
          <w:rFonts w:ascii="Arial" w:hAnsi="Arial" w:cs="Arial"/>
          <w:i/>
          <w:u w:val="single"/>
          <w:lang w:val="sr-Cyrl-RS"/>
        </w:rPr>
        <w:t>)</w:t>
      </w:r>
    </w:p>
    <w:p w14:paraId="2A07EE39" w14:textId="09F9598B" w:rsidR="0056271C" w:rsidRPr="00CF1FB4" w:rsidRDefault="00CF1FB4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i/>
          <w:lang w:val="sr-Cyrl-RS"/>
        </w:rPr>
        <w:t>(</w:t>
      </w:r>
      <w:r w:rsidR="0056271C" w:rsidRPr="00CF1FB4">
        <w:rPr>
          <w:rFonts w:ascii="Arial" w:hAnsi="Arial" w:cs="Arial"/>
          <w:i/>
          <w:lang w:val="sr-Cyrl-RS"/>
        </w:rPr>
        <w:t>Јединица за интерну ревизију</w:t>
      </w:r>
      <w:r>
        <w:rPr>
          <w:rFonts w:ascii="Arial" w:hAnsi="Arial" w:cs="Arial"/>
          <w:i/>
          <w:lang w:val="sr-Cyrl-RS"/>
        </w:rPr>
        <w:t>)</w:t>
      </w:r>
    </w:p>
    <w:p w14:paraId="0D4AC5DF" w14:textId="6E594E09" w:rsidR="0056271C" w:rsidRPr="00EE16D6" w:rsidRDefault="00966D44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  <w:r w:rsidRPr="00EE16D6">
        <w:rPr>
          <w:rFonts w:ascii="Arial" w:hAnsi="Arial" w:cs="Arial"/>
          <w:lang w:val="sr-Cyrl-RS"/>
        </w:rPr>
        <w:t>Број:</w:t>
      </w:r>
    </w:p>
    <w:p w14:paraId="1D9419C1" w14:textId="08CBE6C3" w:rsidR="00D7751B" w:rsidRDefault="00EE16D6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Место и датум</w:t>
      </w:r>
      <w:r w:rsidR="00A04586">
        <w:rPr>
          <w:rFonts w:ascii="Arial" w:hAnsi="Arial" w:cs="Arial"/>
          <w:lang w:val="sr-Cyrl-RS"/>
        </w:rPr>
        <w:t>:</w:t>
      </w:r>
    </w:p>
    <w:p w14:paraId="2B203DD5" w14:textId="77777777" w:rsidR="00EE16D6" w:rsidRPr="00EE16D6" w:rsidRDefault="00EE16D6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764115BE" w14:textId="77777777" w:rsidR="0056271C" w:rsidRPr="00EE16D6" w:rsidRDefault="0056271C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249FF29F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272B91D5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4D866A93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38B36D35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56C94203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1F646C8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5938D1FC" w14:textId="77777777" w:rsidR="008F7151" w:rsidRDefault="008F7151" w:rsidP="006F5392">
      <w:pPr>
        <w:spacing w:after="0"/>
        <w:rPr>
          <w:rFonts w:ascii="Arial" w:hAnsi="Arial" w:cs="Arial"/>
          <w:lang w:val="sr-Latn-RS"/>
        </w:rPr>
      </w:pPr>
    </w:p>
    <w:p w14:paraId="73DC8FEE" w14:textId="77777777" w:rsidR="008F7151" w:rsidRDefault="008F7151" w:rsidP="006F5392">
      <w:pPr>
        <w:spacing w:after="0"/>
        <w:rPr>
          <w:rFonts w:ascii="Arial" w:hAnsi="Arial" w:cs="Arial"/>
          <w:lang w:val="sr-Latn-RS"/>
        </w:rPr>
      </w:pPr>
    </w:p>
    <w:p w14:paraId="5BDADDF6" w14:textId="55339B32" w:rsidR="00AD10A4" w:rsidRDefault="00AD10A4" w:rsidP="006F5392">
      <w:pPr>
        <w:spacing w:after="0"/>
        <w:rPr>
          <w:rFonts w:ascii="Arial" w:hAnsi="Arial" w:cs="Arial"/>
          <w:lang w:val="sr-Latn-RS"/>
        </w:rPr>
      </w:pPr>
      <w:r>
        <w:rPr>
          <w:rFonts w:ascii="Tahoma" w:hAnsi="Tahoma" w:cs="Tahoma"/>
          <w:b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071DD9" wp14:editId="06AA01B4">
                <wp:simplePos x="0" y="0"/>
                <wp:positionH relativeFrom="margin">
                  <wp:posOffset>208915</wp:posOffset>
                </wp:positionH>
                <wp:positionV relativeFrom="paragraph">
                  <wp:posOffset>239395</wp:posOffset>
                </wp:positionV>
                <wp:extent cx="5783580" cy="800100"/>
                <wp:effectExtent l="19050" t="19050" r="26670" b="1905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037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55B7" w14:textId="388770E9" w:rsidR="00AD10A4" w:rsidRPr="00F22A70" w:rsidRDefault="00AD10A4" w:rsidP="00AD10A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203764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F22A70">
                              <w:rPr>
                                <w:rFonts w:ascii="Arial" w:hAnsi="Arial" w:cs="Arial"/>
                                <w:b/>
                                <w:color w:val="203764"/>
                                <w:sz w:val="24"/>
                                <w:szCs w:val="24"/>
                                <w:lang w:val="sr-Cyrl-RS"/>
                              </w:rPr>
                              <w:t>Извештај о пруженој саветодавној услузи</w:t>
                            </w:r>
                          </w:p>
                          <w:p w14:paraId="0DD61F61" w14:textId="77777777" w:rsidR="00AD10A4" w:rsidRPr="00B1451F" w:rsidRDefault="00AD10A4" w:rsidP="00AD10A4">
                            <w:pPr>
                              <w:spacing w:before="120"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203764"/>
                              </w:rPr>
                            </w:pPr>
                            <w:r w:rsidRPr="00F22A70">
                              <w:rPr>
                                <w:rFonts w:ascii="Arial" w:hAnsi="Arial" w:cs="Arial"/>
                                <w:b/>
                                <w:color w:val="203764"/>
                                <w:sz w:val="24"/>
                                <w:szCs w:val="24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71D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.45pt;margin-top:18.85pt;width:455.4pt;height:6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" strokecolor="#203764" strokeweight="3pt">
                <v:textbox>
                  <w:txbxContent>
                    <w:p w14:paraId="1CA555B7" w14:textId="388770E9" w:rsidR="00AD10A4" w:rsidRPr="00F22A70" w:rsidRDefault="00AD10A4" w:rsidP="00AD10A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203764"/>
                          <w:sz w:val="24"/>
                          <w:szCs w:val="24"/>
                          <w:lang w:val="sr-Cyrl-RS"/>
                        </w:rPr>
                      </w:pPr>
                      <w:r w:rsidRPr="00F22A70">
                        <w:rPr>
                          <w:rFonts w:ascii="Arial" w:hAnsi="Arial" w:cs="Arial"/>
                          <w:b/>
                          <w:color w:val="203764"/>
                          <w:sz w:val="24"/>
                          <w:szCs w:val="24"/>
                          <w:lang w:val="sr-Cyrl-RS"/>
                        </w:rPr>
                        <w:t>Извештај о пруженој саветодавној услузи</w:t>
                      </w:r>
                    </w:p>
                    <w:p w14:paraId="0DD61F61" w14:textId="77777777" w:rsidR="00AD10A4" w:rsidRPr="00B1451F" w:rsidRDefault="00AD10A4" w:rsidP="00AD10A4">
                      <w:pPr>
                        <w:spacing w:before="120" w:after="120"/>
                        <w:jc w:val="center"/>
                        <w:rPr>
                          <w:rFonts w:ascii="Tahoma" w:hAnsi="Tahoma" w:cs="Tahoma"/>
                          <w:b/>
                          <w:color w:val="203764"/>
                        </w:rPr>
                      </w:pPr>
                      <w:r w:rsidRPr="00F22A70">
                        <w:rPr>
                          <w:rFonts w:ascii="Arial" w:hAnsi="Arial" w:cs="Arial"/>
                          <w:b/>
                          <w:color w:val="203764"/>
                          <w:sz w:val="24"/>
                          <w:szCs w:val="24"/>
                        </w:rPr>
                        <w:t>________________________________________________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820380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74CD3D3C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0B30AD5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6FB32D5F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47E084DB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B55A7CB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7012CF3D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0607FE5" w14:textId="2E38E16E" w:rsidR="00850E4D" w:rsidRDefault="00333B05" w:rsidP="006F5392">
      <w:pPr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  </w:t>
      </w:r>
    </w:p>
    <w:p w14:paraId="1802FD31" w14:textId="77777777" w:rsidR="006F5392" w:rsidRDefault="006F5392" w:rsidP="006F5392">
      <w:pPr>
        <w:spacing w:after="0"/>
        <w:rPr>
          <w:rFonts w:ascii="Arial" w:hAnsi="Arial" w:cs="Arial"/>
          <w:lang w:val="sr-Latn-RS"/>
        </w:rPr>
      </w:pPr>
    </w:p>
    <w:p w14:paraId="1FF4637D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7D99801B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4D499E0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6B1FE8D6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42343801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68554551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3F5FE455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5CC76CF7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69AC22A2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BB99811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D41769E" w14:textId="77777777" w:rsidR="008F7151" w:rsidRDefault="008F7151" w:rsidP="006F5392">
      <w:pPr>
        <w:spacing w:after="0"/>
        <w:rPr>
          <w:rFonts w:ascii="Arial" w:hAnsi="Arial" w:cs="Arial"/>
          <w:lang w:val="sr-Latn-RS"/>
        </w:rPr>
      </w:pPr>
    </w:p>
    <w:p w14:paraId="23703FB3" w14:textId="77777777" w:rsidR="008F7151" w:rsidRDefault="008F7151" w:rsidP="006F5392">
      <w:pPr>
        <w:spacing w:after="0"/>
        <w:rPr>
          <w:rFonts w:ascii="Arial" w:hAnsi="Arial" w:cs="Arial"/>
          <w:lang w:val="sr-Latn-RS"/>
        </w:rPr>
      </w:pPr>
    </w:p>
    <w:p w14:paraId="244887A0" w14:textId="77777777" w:rsidR="008F7151" w:rsidRDefault="008F7151" w:rsidP="006F5392">
      <w:pPr>
        <w:spacing w:after="0"/>
        <w:rPr>
          <w:rFonts w:ascii="Arial" w:hAnsi="Arial" w:cs="Arial"/>
          <w:lang w:val="sr-Latn-RS"/>
        </w:rPr>
      </w:pPr>
    </w:p>
    <w:p w14:paraId="49236DD2" w14:textId="77777777" w:rsidR="008F7151" w:rsidRDefault="008F7151" w:rsidP="006F5392">
      <w:pPr>
        <w:spacing w:after="0"/>
        <w:rPr>
          <w:rFonts w:ascii="Arial" w:hAnsi="Arial" w:cs="Arial"/>
          <w:lang w:val="sr-Latn-RS"/>
        </w:rPr>
      </w:pPr>
    </w:p>
    <w:p w14:paraId="74AA62CF" w14:textId="77777777" w:rsidR="00F22A70" w:rsidRPr="001533D6" w:rsidRDefault="00F22A70" w:rsidP="00F22A70">
      <w:pPr>
        <w:rPr>
          <w:rFonts w:ascii="Tahoma" w:hAnsi="Tahoma" w:cs="Tahoma"/>
          <w:b/>
          <w:bCs/>
          <w:color w:val="FF0000"/>
          <w:szCs w:val="20"/>
        </w:rPr>
      </w:pPr>
    </w:p>
    <w:sdt>
      <w:sdtPr>
        <w:rPr>
          <w:rFonts w:ascii="Tahoma" w:hAnsi="Tahoma" w:cs="Tahoma"/>
          <w:szCs w:val="20"/>
        </w:rPr>
        <w:id w:val="1733496963"/>
        <w:docPartObj>
          <w:docPartGallery w:val="Table of Contents"/>
          <w:docPartUnique/>
        </w:docPartObj>
      </w:sdtPr>
      <w:sdtEndPr>
        <w:rPr>
          <w:color w:val="FF0000"/>
        </w:rPr>
      </w:sdtEndPr>
      <w:sdtContent>
        <w:p w14:paraId="479D9570" w14:textId="77777777" w:rsidR="00F22A70" w:rsidRPr="00410340" w:rsidRDefault="00F22A70" w:rsidP="00F22A70">
          <w:pPr>
            <w:spacing w:after="120"/>
            <w:rPr>
              <w:rFonts w:ascii="Arial" w:hAnsi="Arial" w:cs="Arial"/>
              <w:b/>
              <w:bCs/>
              <w:color w:val="1F497D"/>
            </w:rPr>
          </w:pPr>
          <w:r w:rsidRPr="00410340">
            <w:rPr>
              <w:rFonts w:ascii="Arial" w:hAnsi="Arial" w:cs="Arial"/>
              <w:b/>
              <w:bCs/>
              <w:color w:val="1F497D"/>
            </w:rPr>
            <w:t>САДРЖАЈ:</w:t>
          </w:r>
        </w:p>
        <w:p w14:paraId="5DE08DE0" w14:textId="77777777" w:rsidR="00575C13" w:rsidRDefault="00F22A7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r w:rsidRPr="00410340">
            <w:rPr>
              <w:rFonts w:ascii="Arial" w:hAnsi="Arial" w:cs="Arial"/>
              <w:noProof w:val="0"/>
              <w:color w:val="1F497D"/>
            </w:rPr>
            <w:fldChar w:fldCharType="begin"/>
          </w:r>
          <w:r w:rsidRPr="00410340">
            <w:rPr>
              <w:rFonts w:ascii="Arial" w:hAnsi="Arial" w:cs="Arial"/>
              <w:noProof w:val="0"/>
              <w:color w:val="1F497D"/>
            </w:rPr>
            <w:instrText xml:space="preserve"> TOC \o "1-3" \h \z \u </w:instrText>
          </w:r>
          <w:r w:rsidRPr="00410340">
            <w:rPr>
              <w:rFonts w:ascii="Arial" w:hAnsi="Arial" w:cs="Arial"/>
              <w:noProof w:val="0"/>
              <w:color w:val="1F497D"/>
            </w:rPr>
            <w:fldChar w:fldCharType="separate"/>
          </w:r>
          <w:hyperlink w:anchor="_Toc152898042" w:history="1">
            <w:r w:rsidR="00575C13" w:rsidRPr="0012059B">
              <w:rPr>
                <w:rStyle w:val="Hyperlink"/>
                <w:rFonts w:ascii="Arial" w:hAnsi="Arial" w:cs="Arial"/>
              </w:rPr>
              <w:t>РЕЗИМЕ</w:t>
            </w:r>
            <w:r w:rsidR="00575C13">
              <w:rPr>
                <w:webHidden/>
              </w:rPr>
              <w:tab/>
            </w:r>
            <w:r w:rsidR="00575C13">
              <w:rPr>
                <w:webHidden/>
              </w:rPr>
              <w:fldChar w:fldCharType="begin"/>
            </w:r>
            <w:r w:rsidR="00575C13">
              <w:rPr>
                <w:webHidden/>
              </w:rPr>
              <w:instrText xml:space="preserve"> PAGEREF _Toc152898042 \h </w:instrText>
            </w:r>
            <w:r w:rsidR="00575C13">
              <w:rPr>
                <w:webHidden/>
              </w:rPr>
            </w:r>
            <w:r w:rsidR="00575C13">
              <w:rPr>
                <w:webHidden/>
              </w:rPr>
              <w:fldChar w:fldCharType="separate"/>
            </w:r>
            <w:r w:rsidR="00575C13">
              <w:rPr>
                <w:webHidden/>
              </w:rPr>
              <w:t>3</w:t>
            </w:r>
            <w:r w:rsidR="00575C13">
              <w:rPr>
                <w:webHidden/>
              </w:rPr>
              <w:fldChar w:fldCharType="end"/>
            </w:r>
          </w:hyperlink>
        </w:p>
        <w:p w14:paraId="0AAFB527" w14:textId="77777777" w:rsidR="00575C13" w:rsidRDefault="0023562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hyperlink w:anchor="_Toc152898043" w:history="1">
            <w:r w:rsidR="00575C13" w:rsidRPr="0012059B">
              <w:rPr>
                <w:rStyle w:val="Hyperlink"/>
                <w:rFonts w:ascii="Arial" w:hAnsi="Arial" w:cs="Arial"/>
              </w:rPr>
              <w:t>1. ГЛАВНИ ДЕО</w:t>
            </w:r>
            <w:r w:rsidR="00575C13" w:rsidRPr="0012059B">
              <w:rPr>
                <w:rStyle w:val="Hyperlink"/>
                <w:rFonts w:ascii="Arial" w:hAnsi="Arial" w:cs="Arial"/>
                <w:lang w:val="sr-Cyrl-RS"/>
              </w:rPr>
              <w:t xml:space="preserve"> ИЗВЕШТАЈА</w:t>
            </w:r>
            <w:r w:rsidR="00575C13">
              <w:rPr>
                <w:webHidden/>
              </w:rPr>
              <w:tab/>
            </w:r>
            <w:r w:rsidR="00575C13">
              <w:rPr>
                <w:webHidden/>
              </w:rPr>
              <w:fldChar w:fldCharType="begin"/>
            </w:r>
            <w:r w:rsidR="00575C13">
              <w:rPr>
                <w:webHidden/>
              </w:rPr>
              <w:instrText xml:space="preserve"> PAGEREF _Toc152898043 \h </w:instrText>
            </w:r>
            <w:r w:rsidR="00575C13">
              <w:rPr>
                <w:webHidden/>
              </w:rPr>
            </w:r>
            <w:r w:rsidR="00575C13">
              <w:rPr>
                <w:webHidden/>
              </w:rPr>
              <w:fldChar w:fldCharType="separate"/>
            </w:r>
            <w:r w:rsidR="00575C13">
              <w:rPr>
                <w:webHidden/>
              </w:rPr>
              <w:t>6</w:t>
            </w:r>
            <w:r w:rsidR="00575C13">
              <w:rPr>
                <w:webHidden/>
              </w:rPr>
              <w:fldChar w:fldCharType="end"/>
            </w:r>
          </w:hyperlink>
        </w:p>
        <w:p w14:paraId="11C5466E" w14:textId="77777777" w:rsidR="00575C13" w:rsidRDefault="0023562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hyperlink w:anchor="_Toc152898044" w:history="1">
            <w:r w:rsidR="00575C13" w:rsidRPr="0012059B">
              <w:rPr>
                <w:rStyle w:val="Hyperlink"/>
                <w:rFonts w:ascii="Arial" w:hAnsi="Arial" w:cs="Arial"/>
                <w:lang w:val="sr-Cyrl-RS"/>
              </w:rPr>
              <w:t>1.1. Предлог за давање саветодавног мишљења и достављена документација</w:t>
            </w:r>
            <w:r w:rsidR="00575C13">
              <w:rPr>
                <w:webHidden/>
              </w:rPr>
              <w:tab/>
            </w:r>
            <w:r w:rsidR="00575C13">
              <w:rPr>
                <w:webHidden/>
              </w:rPr>
              <w:fldChar w:fldCharType="begin"/>
            </w:r>
            <w:r w:rsidR="00575C13">
              <w:rPr>
                <w:webHidden/>
              </w:rPr>
              <w:instrText xml:space="preserve"> PAGEREF _Toc152898044 \h </w:instrText>
            </w:r>
            <w:r w:rsidR="00575C13">
              <w:rPr>
                <w:webHidden/>
              </w:rPr>
            </w:r>
            <w:r w:rsidR="00575C13">
              <w:rPr>
                <w:webHidden/>
              </w:rPr>
              <w:fldChar w:fldCharType="separate"/>
            </w:r>
            <w:r w:rsidR="00575C13">
              <w:rPr>
                <w:webHidden/>
              </w:rPr>
              <w:t>6</w:t>
            </w:r>
            <w:r w:rsidR="00575C13">
              <w:rPr>
                <w:webHidden/>
              </w:rPr>
              <w:fldChar w:fldCharType="end"/>
            </w:r>
          </w:hyperlink>
        </w:p>
        <w:p w14:paraId="582B9259" w14:textId="77777777" w:rsidR="00575C13" w:rsidRDefault="0023562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hyperlink w:anchor="_Toc152898045" w:history="1">
            <w:r w:rsidR="00575C13" w:rsidRPr="0012059B">
              <w:rPr>
                <w:rStyle w:val="Hyperlink"/>
                <w:rFonts w:ascii="Arial" w:hAnsi="Arial" w:cs="Arial"/>
                <w:lang w:val="sr-Cyrl-RS"/>
              </w:rPr>
              <w:t>1.2. Релевантни прописи и акта</w:t>
            </w:r>
            <w:r w:rsidR="00575C13">
              <w:rPr>
                <w:webHidden/>
              </w:rPr>
              <w:tab/>
            </w:r>
            <w:r w:rsidR="00575C13">
              <w:rPr>
                <w:webHidden/>
              </w:rPr>
              <w:fldChar w:fldCharType="begin"/>
            </w:r>
            <w:r w:rsidR="00575C13">
              <w:rPr>
                <w:webHidden/>
              </w:rPr>
              <w:instrText xml:space="preserve"> PAGEREF _Toc152898045 \h </w:instrText>
            </w:r>
            <w:r w:rsidR="00575C13">
              <w:rPr>
                <w:webHidden/>
              </w:rPr>
            </w:r>
            <w:r w:rsidR="00575C13">
              <w:rPr>
                <w:webHidden/>
              </w:rPr>
              <w:fldChar w:fldCharType="separate"/>
            </w:r>
            <w:r w:rsidR="00575C13">
              <w:rPr>
                <w:webHidden/>
              </w:rPr>
              <w:t>6</w:t>
            </w:r>
            <w:r w:rsidR="00575C13">
              <w:rPr>
                <w:webHidden/>
              </w:rPr>
              <w:fldChar w:fldCharType="end"/>
            </w:r>
          </w:hyperlink>
        </w:p>
        <w:p w14:paraId="1A9A3681" w14:textId="77777777" w:rsidR="00575C13" w:rsidRDefault="0023562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hyperlink w:anchor="_Toc152898046" w:history="1">
            <w:r w:rsidR="00575C13" w:rsidRPr="0012059B">
              <w:rPr>
                <w:rStyle w:val="Hyperlink"/>
                <w:rFonts w:ascii="Arial" w:hAnsi="Arial" w:cs="Arial"/>
                <w:lang w:val="sr-Cyrl-RS"/>
              </w:rPr>
              <w:t>1.3. Саветодавно мишљење</w:t>
            </w:r>
            <w:r w:rsidR="00575C13">
              <w:rPr>
                <w:webHidden/>
              </w:rPr>
              <w:tab/>
            </w:r>
            <w:r w:rsidR="00575C13">
              <w:rPr>
                <w:webHidden/>
              </w:rPr>
              <w:fldChar w:fldCharType="begin"/>
            </w:r>
            <w:r w:rsidR="00575C13">
              <w:rPr>
                <w:webHidden/>
              </w:rPr>
              <w:instrText xml:space="preserve"> PAGEREF _Toc152898046 \h </w:instrText>
            </w:r>
            <w:r w:rsidR="00575C13">
              <w:rPr>
                <w:webHidden/>
              </w:rPr>
            </w:r>
            <w:r w:rsidR="00575C13">
              <w:rPr>
                <w:webHidden/>
              </w:rPr>
              <w:fldChar w:fldCharType="separate"/>
            </w:r>
            <w:r w:rsidR="00575C13">
              <w:rPr>
                <w:webHidden/>
              </w:rPr>
              <w:t>7</w:t>
            </w:r>
            <w:r w:rsidR="00575C13">
              <w:rPr>
                <w:webHidden/>
              </w:rPr>
              <w:fldChar w:fldCharType="end"/>
            </w:r>
          </w:hyperlink>
        </w:p>
        <w:p w14:paraId="2929A1FF" w14:textId="77777777" w:rsidR="00575C13" w:rsidRDefault="0023562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hyperlink w:anchor="_Toc152898047" w:history="1">
            <w:r w:rsidR="00575C13" w:rsidRPr="0012059B">
              <w:rPr>
                <w:rStyle w:val="Hyperlink"/>
                <w:rFonts w:ascii="Arial" w:hAnsi="Arial" w:cs="Arial"/>
                <w:lang w:val="sr-Cyrl-RS"/>
              </w:rPr>
              <w:t>Завршна напомена</w:t>
            </w:r>
            <w:r w:rsidR="00575C13">
              <w:rPr>
                <w:webHidden/>
              </w:rPr>
              <w:tab/>
            </w:r>
            <w:r w:rsidR="00575C13">
              <w:rPr>
                <w:webHidden/>
              </w:rPr>
              <w:fldChar w:fldCharType="begin"/>
            </w:r>
            <w:r w:rsidR="00575C13">
              <w:rPr>
                <w:webHidden/>
              </w:rPr>
              <w:instrText xml:space="preserve"> PAGEREF _Toc152898047 \h </w:instrText>
            </w:r>
            <w:r w:rsidR="00575C13">
              <w:rPr>
                <w:webHidden/>
              </w:rPr>
            </w:r>
            <w:r w:rsidR="00575C13">
              <w:rPr>
                <w:webHidden/>
              </w:rPr>
              <w:fldChar w:fldCharType="separate"/>
            </w:r>
            <w:r w:rsidR="00575C13">
              <w:rPr>
                <w:webHidden/>
              </w:rPr>
              <w:t>7</w:t>
            </w:r>
            <w:r w:rsidR="00575C13">
              <w:rPr>
                <w:webHidden/>
              </w:rPr>
              <w:fldChar w:fldCharType="end"/>
            </w:r>
          </w:hyperlink>
        </w:p>
        <w:p w14:paraId="0793B365" w14:textId="77777777" w:rsidR="00F22A70" w:rsidRPr="004710F9" w:rsidRDefault="00F22A70" w:rsidP="00F22A70">
          <w:pPr>
            <w:spacing w:after="120"/>
            <w:jc w:val="both"/>
            <w:rPr>
              <w:rFonts w:ascii="Tahoma" w:hAnsi="Tahoma" w:cs="Tahoma"/>
              <w:color w:val="FF0000"/>
              <w:szCs w:val="20"/>
            </w:rPr>
          </w:pPr>
          <w:r w:rsidRPr="00410340">
            <w:rPr>
              <w:rFonts w:ascii="Arial" w:hAnsi="Arial" w:cs="Arial"/>
              <w:b/>
              <w:bCs/>
              <w:color w:val="1F497D"/>
            </w:rPr>
            <w:fldChar w:fldCharType="end"/>
          </w:r>
        </w:p>
      </w:sdtContent>
    </w:sdt>
    <w:p w14:paraId="5DEF560F" w14:textId="5DF3BB8D" w:rsidR="00F22A70" w:rsidRPr="00F22A70" w:rsidRDefault="00F22A70" w:rsidP="006F5392">
      <w:pPr>
        <w:spacing w:after="0"/>
        <w:rPr>
          <w:rFonts w:ascii="Arial" w:hAnsi="Arial" w:cs="Arial"/>
          <w:lang w:val="sr-Latn-RS"/>
        </w:rPr>
      </w:pPr>
      <w:r w:rsidRPr="004710F9">
        <w:rPr>
          <w:rFonts w:ascii="Tahoma" w:hAnsi="Tahoma" w:cs="Tahoma"/>
          <w:color w:val="FF0000"/>
          <w:szCs w:val="20"/>
        </w:rPr>
        <w:br w:type="page"/>
      </w:r>
    </w:p>
    <w:p w14:paraId="2AF7E859" w14:textId="31BB009F" w:rsidR="00432252" w:rsidRPr="00A15011" w:rsidRDefault="00432252" w:rsidP="00432252">
      <w:pPr>
        <w:pStyle w:val="Heading1"/>
        <w:spacing w:before="0"/>
        <w:rPr>
          <w:rFonts w:ascii="Arial" w:hAnsi="Arial" w:cs="Arial"/>
          <w:b/>
          <w:color w:val="1F497D"/>
          <w:sz w:val="22"/>
          <w:szCs w:val="22"/>
        </w:rPr>
      </w:pPr>
      <w:bookmarkStart w:id="0" w:name="_Toc152898042"/>
      <w:r w:rsidRPr="00410340">
        <w:rPr>
          <w:rFonts w:ascii="Arial" w:hAnsi="Arial" w:cs="Arial"/>
          <w:b/>
          <w:color w:val="1F497D"/>
          <w:sz w:val="22"/>
          <w:szCs w:val="22"/>
        </w:rPr>
        <w:lastRenderedPageBreak/>
        <w:t>РЕЗИМЕ</w:t>
      </w:r>
      <w:bookmarkEnd w:id="0"/>
    </w:p>
    <w:p w14:paraId="3CCD748C" w14:textId="77777777" w:rsidR="0076393E" w:rsidRPr="00A15011" w:rsidRDefault="0076393E" w:rsidP="006879D9">
      <w:pPr>
        <w:spacing w:after="0" w:line="240" w:lineRule="auto"/>
        <w:rPr>
          <w:rFonts w:ascii="Arial" w:hAnsi="Arial" w:cs="Arial"/>
          <w:b/>
          <w:color w:val="1F497D"/>
          <w:lang w:val="sr-Cyrl-RS"/>
        </w:rPr>
      </w:pPr>
    </w:p>
    <w:p w14:paraId="51240A9A" w14:textId="5F2478D0" w:rsidR="000B7529" w:rsidRPr="0023157A" w:rsidRDefault="000B2C00" w:rsidP="005451D7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23157A">
        <w:rPr>
          <w:rFonts w:ascii="Arial" w:hAnsi="Arial" w:cs="Arial"/>
          <w:lang w:val="sr-Cyrl-RS"/>
        </w:rPr>
        <w:t>Неопходно је навести кључне информације</w:t>
      </w:r>
      <w:r w:rsidR="005F7099" w:rsidRPr="0023157A">
        <w:rPr>
          <w:rFonts w:ascii="Arial" w:hAnsi="Arial" w:cs="Arial"/>
          <w:lang w:val="sr-Cyrl-RS"/>
        </w:rPr>
        <w:t>,</w:t>
      </w:r>
      <w:r w:rsidRPr="0023157A">
        <w:rPr>
          <w:rFonts w:ascii="Arial" w:hAnsi="Arial" w:cs="Arial"/>
          <w:lang w:val="sr-Cyrl-RS"/>
        </w:rPr>
        <w:t xml:space="preserve"> које се односе на </w:t>
      </w:r>
      <w:r w:rsidR="00A15011" w:rsidRPr="0023157A">
        <w:rPr>
          <w:rFonts w:ascii="Arial" w:hAnsi="Arial" w:cs="Arial"/>
          <w:lang w:val="sr-Cyrl-RS"/>
        </w:rPr>
        <w:t xml:space="preserve">планирање и </w:t>
      </w:r>
      <w:r w:rsidRPr="0023157A">
        <w:rPr>
          <w:rFonts w:ascii="Arial" w:hAnsi="Arial" w:cs="Arial"/>
          <w:lang w:val="sr-Cyrl-RS"/>
        </w:rPr>
        <w:t xml:space="preserve">предмет саветодавне услуге, узимајући у обзир дато мишљење </w:t>
      </w:r>
      <w:r w:rsidR="00BD1BF0" w:rsidRPr="0023157A">
        <w:rPr>
          <w:rFonts w:ascii="Arial" w:hAnsi="Arial" w:cs="Arial"/>
          <w:lang w:val="sr-Cyrl-RS"/>
        </w:rPr>
        <w:t>од стране</w:t>
      </w:r>
      <w:r w:rsidR="00DF1C75" w:rsidRPr="0023157A">
        <w:rPr>
          <w:rFonts w:ascii="Arial" w:hAnsi="Arial" w:cs="Arial"/>
          <w:lang w:val="sr-Latn-RS"/>
        </w:rPr>
        <w:t xml:space="preserve"> ревизорског тима</w:t>
      </w:r>
      <w:r w:rsidR="00110DA6" w:rsidRPr="0023157A">
        <w:rPr>
          <w:rFonts w:ascii="Arial" w:hAnsi="Arial" w:cs="Arial"/>
          <w:lang w:val="sr-Cyrl-RS"/>
        </w:rPr>
        <w:t>.</w:t>
      </w:r>
      <w:r w:rsidR="00BD1BF0" w:rsidRPr="0023157A">
        <w:rPr>
          <w:rFonts w:ascii="Arial" w:hAnsi="Arial" w:cs="Arial"/>
          <w:lang w:val="sr-Cyrl-RS"/>
        </w:rPr>
        <w:t xml:space="preserve"> </w:t>
      </w:r>
      <w:bookmarkStart w:id="1" w:name="_Toc71412820"/>
    </w:p>
    <w:p w14:paraId="143356C3" w14:textId="77777777" w:rsidR="000B7529" w:rsidRPr="00A15011" w:rsidRDefault="000B7529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5C783D5E" w14:textId="00BD8C17" w:rsidR="005451D7" w:rsidRPr="0023157A" w:rsidRDefault="005451D7" w:rsidP="005451D7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23157A">
        <w:rPr>
          <w:rFonts w:ascii="Arial" w:hAnsi="Arial" w:cs="Arial"/>
          <w:lang w:val="sr-Cyrl-RS"/>
        </w:rPr>
        <w:t xml:space="preserve">Резиме </w:t>
      </w:r>
      <w:r w:rsidR="0088562F" w:rsidRPr="0023157A">
        <w:rPr>
          <w:rFonts w:ascii="Arial" w:hAnsi="Arial" w:cs="Arial"/>
          <w:lang w:val="sr-Cyrl-RS"/>
        </w:rPr>
        <w:t>у виду сажетка</w:t>
      </w:r>
      <w:r w:rsidR="00811343" w:rsidRPr="0023157A">
        <w:rPr>
          <w:rFonts w:ascii="Arial" w:hAnsi="Arial" w:cs="Arial"/>
          <w:lang w:val="sr-Cyrl-RS"/>
        </w:rPr>
        <w:t>,</w:t>
      </w:r>
      <w:r w:rsidR="0088562F" w:rsidRPr="0023157A">
        <w:rPr>
          <w:rFonts w:ascii="Arial" w:hAnsi="Arial" w:cs="Arial"/>
          <w:lang w:val="sr-Cyrl-RS"/>
        </w:rPr>
        <w:t xml:space="preserve"> </w:t>
      </w:r>
      <w:r w:rsidRPr="0023157A">
        <w:rPr>
          <w:rFonts w:ascii="Arial" w:hAnsi="Arial" w:cs="Arial"/>
          <w:lang w:val="sr-Cyrl-RS"/>
        </w:rPr>
        <w:t xml:space="preserve">има за циљ да </w:t>
      </w:r>
      <w:r w:rsidR="00110DA6" w:rsidRPr="0023157A">
        <w:rPr>
          <w:rFonts w:ascii="Arial" w:hAnsi="Arial" w:cs="Arial"/>
          <w:lang w:val="sr-Cyrl-RS"/>
        </w:rPr>
        <w:t xml:space="preserve">корисницима извештаја </w:t>
      </w:r>
      <w:r w:rsidR="0088562F" w:rsidRPr="0023157A">
        <w:rPr>
          <w:rFonts w:ascii="Arial" w:hAnsi="Arial" w:cs="Arial"/>
          <w:lang w:val="sr-Cyrl-RS"/>
        </w:rPr>
        <w:t>пружи</w:t>
      </w:r>
      <w:r w:rsidRPr="0023157A">
        <w:rPr>
          <w:rFonts w:ascii="Arial" w:hAnsi="Arial" w:cs="Arial"/>
          <w:lang w:val="sr-Cyrl-RS"/>
        </w:rPr>
        <w:t xml:space="preserve"> јасан и концизан преглед најзначајнијих </w:t>
      </w:r>
      <w:r w:rsidR="0088562F" w:rsidRPr="0023157A">
        <w:rPr>
          <w:rFonts w:ascii="Arial" w:hAnsi="Arial" w:cs="Arial"/>
          <w:lang w:val="sr-Cyrl-RS"/>
        </w:rPr>
        <w:t>информација, обухватајући резултат саветодавног ангажм</w:t>
      </w:r>
      <w:r w:rsidR="00593EA8" w:rsidRPr="0023157A">
        <w:rPr>
          <w:rFonts w:ascii="Arial" w:hAnsi="Arial" w:cs="Arial"/>
          <w:lang w:val="sr-Cyrl-RS"/>
        </w:rPr>
        <w:t>ана.</w:t>
      </w:r>
    </w:p>
    <w:p w14:paraId="4838C9BA" w14:textId="77777777" w:rsidR="00A15011" w:rsidRPr="0023157A" w:rsidRDefault="00A15011" w:rsidP="005451D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459FB904" w14:textId="77777777" w:rsidR="00A15011" w:rsidRPr="0023157A" w:rsidRDefault="00A15011" w:rsidP="005451D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1B899D21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095DCA31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6E226D0D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9BE6EDA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59AF8706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DDBC540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32AFA73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12D6CB39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553EFB15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6C33495D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069274D7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B991FEB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7C6A3C9B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12A3F608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7223DCA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7A940A8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73223170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01CF8FAD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12C7883D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0BC23BF8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5835F3A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0BE90E83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06DE7449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1F1FCCF1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22060AC6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5CD823DF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6AE508F6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6F95B53C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5D569FFA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5F442A49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55172502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73F3AC8B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662F4322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E2F6C42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C58F1F3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B46C62D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252D9074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600B7F64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4230395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E4D4651" w14:textId="77777777" w:rsid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358F6D70" w14:textId="77777777" w:rsidR="00A15011" w:rsidRPr="00A15011" w:rsidRDefault="00A15011" w:rsidP="005451D7">
      <w:pPr>
        <w:spacing w:after="0" w:line="240" w:lineRule="auto"/>
        <w:jc w:val="both"/>
        <w:rPr>
          <w:rFonts w:ascii="Arial" w:hAnsi="Arial" w:cs="Arial"/>
          <w:color w:val="7030A0"/>
          <w:lang w:val="sr-Cyrl-RS"/>
        </w:rPr>
      </w:pPr>
    </w:p>
    <w:p w14:paraId="22523CAD" w14:textId="47EE898C" w:rsidR="005451D7" w:rsidRPr="00A15011" w:rsidRDefault="005451D7" w:rsidP="007E2200">
      <w:pPr>
        <w:spacing w:after="0"/>
        <w:jc w:val="both"/>
        <w:rPr>
          <w:rFonts w:ascii="Arial" w:hAnsi="Arial" w:cs="Arial"/>
          <w:color w:val="7030A0"/>
          <w:lang w:val="sr-Cyrl-RS"/>
        </w:rPr>
      </w:pPr>
    </w:p>
    <w:p w14:paraId="4FC3FA75" w14:textId="37F37FFB" w:rsidR="0076393E" w:rsidRPr="00A15011" w:rsidRDefault="00F22A70" w:rsidP="00593EA8">
      <w:pPr>
        <w:spacing w:after="0"/>
        <w:jc w:val="both"/>
        <w:rPr>
          <w:rFonts w:ascii="Arial" w:hAnsi="Arial" w:cs="Arial"/>
          <w:color w:val="7030A0"/>
          <w:lang w:val="sr-Cyrl-RS"/>
        </w:rPr>
      </w:pPr>
      <w:r w:rsidRPr="00A15011">
        <w:rPr>
          <w:rFonts w:ascii="Arial" w:hAnsi="Arial" w:cs="Arial"/>
          <w:b/>
          <w:color w:val="1F497D"/>
        </w:rPr>
        <w:lastRenderedPageBreak/>
        <w:t>УВОД</w:t>
      </w:r>
      <w:bookmarkEnd w:id="1"/>
    </w:p>
    <w:p w14:paraId="57DDE866" w14:textId="77777777" w:rsidR="0076393E" w:rsidRPr="00A15011" w:rsidRDefault="0076393E" w:rsidP="006879D9">
      <w:pPr>
        <w:spacing w:after="0" w:line="240" w:lineRule="auto"/>
        <w:rPr>
          <w:rFonts w:ascii="Arial" w:hAnsi="Arial" w:cs="Arial"/>
        </w:rPr>
      </w:pPr>
    </w:p>
    <w:p w14:paraId="5308EF97" w14:textId="7A631604" w:rsidR="0076393E" w:rsidRPr="00A15011" w:rsidRDefault="00F22A70" w:rsidP="0076393E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Саветодавна услуга је пружена на основу </w:t>
      </w:r>
      <w:r w:rsidR="00225B79" w:rsidRPr="00A15011">
        <w:rPr>
          <w:rFonts w:ascii="Arial" w:hAnsi="Arial" w:cs="Arial"/>
          <w:lang w:val="sr-Cyrl-RS"/>
        </w:rPr>
        <w:t xml:space="preserve">Годишњег плана рада </w:t>
      </w:r>
      <w:r w:rsidR="00AE10DA">
        <w:rPr>
          <w:rFonts w:ascii="Arial" w:hAnsi="Arial" w:cs="Arial"/>
          <w:lang w:val="sr-Cyrl-RS"/>
        </w:rPr>
        <w:t>(</w:t>
      </w:r>
      <w:r w:rsidR="00225B79" w:rsidRPr="002F064E">
        <w:rPr>
          <w:rFonts w:ascii="Arial" w:hAnsi="Arial" w:cs="Arial"/>
          <w:i/>
          <w:lang w:val="sr-Cyrl-RS"/>
        </w:rPr>
        <w:t>јединице интерне ревизије</w:t>
      </w:r>
      <w:r w:rsidR="00AE10DA" w:rsidRPr="002F064E">
        <w:rPr>
          <w:rFonts w:ascii="Arial" w:hAnsi="Arial" w:cs="Arial"/>
          <w:i/>
          <w:lang w:val="sr-Cyrl-RS"/>
        </w:rPr>
        <w:t>)</w:t>
      </w:r>
      <w:r w:rsidR="0076393E" w:rsidRPr="00A15011">
        <w:rPr>
          <w:rFonts w:ascii="Arial" w:hAnsi="Arial" w:cs="Arial"/>
          <w:i/>
          <w:lang w:val="sr-Cyrl-RS"/>
        </w:rPr>
        <w:t xml:space="preserve"> </w:t>
      </w:r>
      <w:r w:rsidR="00225B79" w:rsidRPr="00A15011">
        <w:rPr>
          <w:rFonts w:ascii="Arial" w:hAnsi="Arial" w:cs="Arial"/>
          <w:lang w:val="sr-Cyrl-RS"/>
        </w:rPr>
        <w:t>за _________ годину</w:t>
      </w:r>
      <w:r w:rsidR="004125E0">
        <w:rPr>
          <w:rStyle w:val="FootnoteReference"/>
          <w:rFonts w:ascii="Arial" w:hAnsi="Arial"/>
          <w:lang w:val="sr-Cyrl-RS"/>
        </w:rPr>
        <w:footnoteReference w:id="1"/>
      </w:r>
      <w:r w:rsidR="003100E1" w:rsidRPr="00A15011">
        <w:rPr>
          <w:rFonts w:ascii="Arial" w:hAnsi="Arial" w:cs="Arial"/>
          <w:i/>
          <w:lang w:val="sr-Cyrl-RS"/>
        </w:rPr>
        <w:t xml:space="preserve"> </w:t>
      </w:r>
      <w:r w:rsidR="00E75BD4">
        <w:rPr>
          <w:rFonts w:ascii="Arial" w:hAnsi="Arial" w:cs="Arial"/>
          <w:lang w:val="sr-Cyrl-RS"/>
        </w:rPr>
        <w:t>на коју</w:t>
      </w:r>
      <w:r w:rsidR="0076393E" w:rsidRPr="00A15011">
        <w:rPr>
          <w:rFonts w:ascii="Arial" w:hAnsi="Arial" w:cs="Arial"/>
          <w:lang w:val="sr-Cyrl-RS"/>
        </w:rPr>
        <w:t xml:space="preserve"> је сагласност дао </w:t>
      </w:r>
      <w:r w:rsidR="00AE10DA">
        <w:rPr>
          <w:rFonts w:ascii="Arial" w:hAnsi="Arial" w:cs="Arial"/>
          <w:lang w:val="sr-Cyrl-RS"/>
        </w:rPr>
        <w:t>(</w:t>
      </w:r>
      <w:r w:rsidR="0076393E" w:rsidRPr="00AE10DA">
        <w:rPr>
          <w:rFonts w:ascii="Arial" w:hAnsi="Arial" w:cs="Arial"/>
          <w:i/>
          <w:lang w:val="sr-Cyrl-RS"/>
        </w:rPr>
        <w:t>руководилац корисника јавних средства</w:t>
      </w:r>
      <w:r w:rsidR="00AE10DA">
        <w:rPr>
          <w:rFonts w:ascii="Arial" w:hAnsi="Arial" w:cs="Arial"/>
          <w:i/>
          <w:lang w:val="sr-Cyrl-RS"/>
        </w:rPr>
        <w:t>)</w:t>
      </w:r>
      <w:r w:rsidR="0076393E" w:rsidRPr="00A15011">
        <w:rPr>
          <w:rFonts w:ascii="Arial" w:hAnsi="Arial" w:cs="Arial"/>
          <w:lang w:val="sr-Cyrl-RS"/>
        </w:rPr>
        <w:t>.</w:t>
      </w:r>
      <w:r w:rsidR="00CA5362">
        <w:rPr>
          <w:rStyle w:val="FootnoteReference"/>
          <w:rFonts w:ascii="Arial" w:hAnsi="Arial"/>
          <w:lang w:val="sr-Cyrl-RS"/>
        </w:rPr>
        <w:footnoteReference w:id="2"/>
      </w:r>
      <w:r w:rsidR="0076393E" w:rsidRPr="00A15011">
        <w:rPr>
          <w:rFonts w:ascii="Arial" w:hAnsi="Arial" w:cs="Arial"/>
          <w:lang w:val="sr-Cyrl-RS"/>
        </w:rPr>
        <w:t xml:space="preserve"> </w:t>
      </w:r>
    </w:p>
    <w:p w14:paraId="68AAC8A4" w14:textId="77777777" w:rsidR="0076393E" w:rsidRPr="00A15011" w:rsidRDefault="0076393E" w:rsidP="0076393E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10B7875E" w14:textId="5D894A92" w:rsidR="00F22A70" w:rsidRDefault="0076393E" w:rsidP="00C3485D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Саветодавна услуга је пружена на основу </w:t>
      </w:r>
      <w:r w:rsidR="00FD28DF" w:rsidRPr="00A11BEA">
        <w:rPr>
          <w:rFonts w:ascii="Arial" w:hAnsi="Arial" w:cs="Arial"/>
          <w:lang w:val="sr-Cyrl-RS"/>
        </w:rPr>
        <w:t>предлога</w:t>
      </w:r>
      <w:r w:rsidR="00FD28DF" w:rsidRPr="00A15011">
        <w:rPr>
          <w:rFonts w:ascii="Arial" w:hAnsi="Arial" w:cs="Arial"/>
          <w:color w:val="7030A0"/>
          <w:lang w:val="sr-Cyrl-RS"/>
        </w:rPr>
        <w:t xml:space="preserve"> </w:t>
      </w:r>
      <w:r w:rsidR="00F22A70" w:rsidRPr="00A15011">
        <w:rPr>
          <w:rFonts w:ascii="Arial" w:hAnsi="Arial" w:cs="Arial"/>
          <w:lang w:val="sr-Cyrl-RS"/>
        </w:rPr>
        <w:t>одговорно</w:t>
      </w:r>
      <w:r w:rsidR="00AE10DA">
        <w:rPr>
          <w:rFonts w:ascii="Arial" w:hAnsi="Arial" w:cs="Arial"/>
          <w:lang w:val="sr-Cyrl-RS"/>
        </w:rPr>
        <w:t>г лица</w:t>
      </w:r>
      <w:r w:rsidR="00CB3A32">
        <w:rPr>
          <w:rFonts w:ascii="Arial" w:hAnsi="Arial" w:cs="Arial"/>
          <w:lang w:val="sr-Cyrl-RS"/>
        </w:rPr>
        <w:t xml:space="preserve"> _________________</w:t>
      </w:r>
      <w:r w:rsidR="00AE10DA">
        <w:rPr>
          <w:rFonts w:ascii="Arial" w:hAnsi="Arial" w:cs="Arial"/>
          <w:lang w:val="sr-Cyrl-RS"/>
        </w:rPr>
        <w:t xml:space="preserve"> </w:t>
      </w:r>
      <w:r w:rsidR="00F22A70" w:rsidRPr="00A15011">
        <w:rPr>
          <w:rFonts w:ascii="Arial" w:hAnsi="Arial" w:cs="Arial"/>
          <w:lang w:val="sr-Cyrl-RS"/>
        </w:rPr>
        <w:t>(</w:t>
      </w:r>
      <w:r w:rsidR="00F22A70" w:rsidRPr="00A15011">
        <w:rPr>
          <w:rFonts w:ascii="Arial" w:hAnsi="Arial" w:cs="Arial"/>
          <w:i/>
          <w:lang w:val="sr-Cyrl-RS"/>
        </w:rPr>
        <w:t xml:space="preserve">Назив </w:t>
      </w:r>
      <w:r w:rsidRPr="00A15011">
        <w:rPr>
          <w:rFonts w:ascii="Arial" w:hAnsi="Arial" w:cs="Arial"/>
          <w:i/>
          <w:lang w:val="sr-Cyrl-RS"/>
        </w:rPr>
        <w:t xml:space="preserve">корисника </w:t>
      </w:r>
      <w:r w:rsidR="00F22A70" w:rsidRPr="00A15011">
        <w:rPr>
          <w:rFonts w:ascii="Arial" w:hAnsi="Arial" w:cs="Arial"/>
          <w:i/>
          <w:lang w:val="sr-Cyrl-RS"/>
        </w:rPr>
        <w:t>саветодавне услуге</w:t>
      </w:r>
      <w:r w:rsidR="00A15011">
        <w:rPr>
          <w:rFonts w:ascii="Arial" w:hAnsi="Arial" w:cs="Arial"/>
          <w:lang w:val="sr-Cyrl-RS"/>
        </w:rPr>
        <w:t>)</w:t>
      </w:r>
      <w:r w:rsidR="00AE10DA">
        <w:rPr>
          <w:rStyle w:val="FootnoteReference"/>
          <w:rFonts w:ascii="Arial" w:hAnsi="Arial"/>
          <w:lang w:val="sr-Cyrl-RS"/>
        </w:rPr>
        <w:footnoteReference w:id="3"/>
      </w:r>
      <w:r w:rsidR="00A15011">
        <w:rPr>
          <w:rFonts w:ascii="Arial" w:hAnsi="Arial" w:cs="Arial"/>
          <w:lang w:val="sr-Cyrl-RS"/>
        </w:rPr>
        <w:t xml:space="preserve"> </w:t>
      </w:r>
      <w:r w:rsidR="005F7099">
        <w:rPr>
          <w:rFonts w:ascii="Arial" w:hAnsi="Arial" w:cs="Arial"/>
          <w:lang w:val="sr-Cyrl-RS"/>
        </w:rPr>
        <w:t xml:space="preserve">и </w:t>
      </w:r>
      <w:r w:rsidR="005F7099" w:rsidRPr="00A11BEA">
        <w:rPr>
          <w:rFonts w:ascii="Arial" w:hAnsi="Arial" w:cs="Arial"/>
          <w:lang w:val="sr-Cyrl-RS"/>
        </w:rPr>
        <w:t>дате</w:t>
      </w:r>
      <w:r w:rsidR="00F22A70" w:rsidRPr="005F7099">
        <w:rPr>
          <w:rFonts w:ascii="Arial" w:hAnsi="Arial" w:cs="Arial"/>
          <w:color w:val="7030A0"/>
          <w:lang w:val="sr-Cyrl-RS"/>
        </w:rPr>
        <w:t xml:space="preserve"> </w:t>
      </w:r>
      <w:r w:rsidR="00F22A70" w:rsidRPr="00A15011">
        <w:rPr>
          <w:rFonts w:ascii="Arial" w:hAnsi="Arial" w:cs="Arial"/>
          <w:lang w:val="sr-Cyrl-RS"/>
        </w:rPr>
        <w:t>сагласности руковод</w:t>
      </w:r>
      <w:r w:rsidR="00CB3A32">
        <w:rPr>
          <w:rFonts w:ascii="Arial" w:hAnsi="Arial" w:cs="Arial"/>
          <w:lang w:val="sr-Cyrl-RS"/>
        </w:rPr>
        <w:t xml:space="preserve">иоца корисника јавних средстава _______________________ </w:t>
      </w:r>
      <w:r w:rsidR="00F22A70" w:rsidRPr="00A15011">
        <w:rPr>
          <w:rFonts w:ascii="Arial" w:hAnsi="Arial" w:cs="Arial"/>
          <w:lang w:val="sr-Cyrl-RS"/>
        </w:rPr>
        <w:t>(</w:t>
      </w:r>
      <w:r w:rsidR="00F22A70" w:rsidRPr="00A15011">
        <w:rPr>
          <w:rFonts w:ascii="Arial" w:hAnsi="Arial" w:cs="Arial"/>
          <w:i/>
          <w:lang w:val="sr-Cyrl-RS"/>
        </w:rPr>
        <w:t>Назив корисника јавних средстава</w:t>
      </w:r>
      <w:r w:rsidR="00CB3A32">
        <w:rPr>
          <w:rFonts w:ascii="Arial" w:hAnsi="Arial" w:cs="Arial"/>
          <w:lang w:val="sr-Cyrl-RS"/>
        </w:rPr>
        <w:t xml:space="preserve">) </w:t>
      </w:r>
      <w:r w:rsidR="005451D7" w:rsidRPr="00A11BEA">
        <w:rPr>
          <w:rFonts w:ascii="Arial" w:hAnsi="Arial" w:cs="Arial"/>
          <w:lang w:val="sr-Cyrl-RS"/>
        </w:rPr>
        <w:t>пружаоцу</w:t>
      </w:r>
      <w:r w:rsidR="00F22A70" w:rsidRPr="00A11BEA">
        <w:rPr>
          <w:rFonts w:ascii="Arial" w:hAnsi="Arial" w:cs="Arial"/>
          <w:lang w:val="sr-Cyrl-RS"/>
        </w:rPr>
        <w:t xml:space="preserve"> </w:t>
      </w:r>
      <w:r w:rsidR="00F22A70" w:rsidRPr="00A15011">
        <w:rPr>
          <w:rFonts w:ascii="Arial" w:hAnsi="Arial" w:cs="Arial"/>
          <w:lang w:val="sr-Cyrl-RS"/>
        </w:rPr>
        <w:t>саветодавне услуге</w:t>
      </w:r>
      <w:r w:rsidR="00AE10DA">
        <w:rPr>
          <w:rFonts w:ascii="Arial" w:hAnsi="Arial" w:cs="Arial"/>
          <w:lang w:val="sr-Cyrl-RS"/>
        </w:rPr>
        <w:t>.</w:t>
      </w:r>
      <w:r w:rsidR="00AE10DA">
        <w:rPr>
          <w:rStyle w:val="FootnoteReference"/>
          <w:rFonts w:ascii="Arial" w:hAnsi="Arial"/>
          <w:lang w:val="sr-Cyrl-RS"/>
        </w:rPr>
        <w:footnoteReference w:id="4"/>
      </w:r>
    </w:p>
    <w:p w14:paraId="6B7A4305" w14:textId="77777777" w:rsidR="00C3485D" w:rsidRPr="00A15011" w:rsidRDefault="00C3485D" w:rsidP="000B7529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6BD0EA0D" w14:textId="67B4636D" w:rsidR="00F22A70" w:rsidRPr="00A15011" w:rsidRDefault="00F22A70" w:rsidP="00593EA8">
      <w:pPr>
        <w:spacing w:after="0" w:line="240" w:lineRule="auto"/>
        <w:rPr>
          <w:rFonts w:ascii="Arial" w:hAnsi="Arial" w:cs="Arial"/>
          <w:b/>
          <w:color w:val="1F497D"/>
          <w:lang w:val="sr-Cyrl-RS"/>
        </w:rPr>
      </w:pPr>
      <w:r w:rsidRPr="00A15011">
        <w:rPr>
          <w:rFonts w:ascii="Arial" w:hAnsi="Arial" w:cs="Arial"/>
          <w:b/>
          <w:color w:val="1F497D"/>
          <w:lang w:val="sr-Cyrl-RS"/>
        </w:rPr>
        <w:t>Предмет саветодавне услуге</w:t>
      </w:r>
      <w:r w:rsidR="0076393E" w:rsidRPr="00A15011">
        <w:rPr>
          <w:rFonts w:ascii="Arial" w:hAnsi="Arial" w:cs="Arial"/>
          <w:b/>
          <w:color w:val="1F497D"/>
          <w:lang w:val="sr-Cyrl-RS"/>
        </w:rPr>
        <w:t xml:space="preserve"> </w:t>
      </w:r>
    </w:p>
    <w:p w14:paraId="788FFFDE" w14:textId="77777777" w:rsidR="00C3485D" w:rsidRPr="00A15011" w:rsidRDefault="00C3485D" w:rsidP="00593EA8">
      <w:pPr>
        <w:spacing w:after="0" w:line="240" w:lineRule="auto"/>
        <w:rPr>
          <w:rFonts w:ascii="Arial" w:hAnsi="Arial" w:cs="Arial"/>
          <w:b/>
          <w:color w:val="203764"/>
          <w:lang w:val="sr-Cyrl-RS"/>
        </w:rPr>
      </w:pPr>
    </w:p>
    <w:p w14:paraId="48AFEACF" w14:textId="68E8A253" w:rsidR="00F22A70" w:rsidRPr="00A15011" w:rsidRDefault="00F22A70" w:rsidP="00C3485D">
      <w:pPr>
        <w:spacing w:after="0"/>
        <w:jc w:val="both"/>
        <w:rPr>
          <w:rFonts w:ascii="Arial" w:hAnsi="Arial" w:cs="Arial"/>
        </w:rPr>
      </w:pPr>
      <w:r w:rsidRPr="00A15011">
        <w:rPr>
          <w:rFonts w:ascii="Arial" w:hAnsi="Arial" w:cs="Arial"/>
          <w:lang w:val="sr-Cyrl-RS"/>
        </w:rPr>
        <w:t>Предмет саветодавне услуге је давање независног и објективног мишљења које се односи на</w:t>
      </w:r>
      <w:r w:rsidR="00A15011">
        <w:rPr>
          <w:rFonts w:ascii="Arial" w:hAnsi="Arial" w:cs="Arial"/>
          <w:lang w:val="sr-Cyrl-RS"/>
        </w:rPr>
        <w:t xml:space="preserve"> </w:t>
      </w:r>
      <w:r w:rsidRPr="00A15011">
        <w:rPr>
          <w:rFonts w:ascii="Arial" w:hAnsi="Arial" w:cs="Arial"/>
        </w:rPr>
        <w:t>_________________________________________________</w:t>
      </w:r>
      <w:r w:rsidR="00A15011">
        <w:rPr>
          <w:rFonts w:ascii="Arial" w:hAnsi="Arial" w:cs="Arial"/>
        </w:rPr>
        <w:t>_________________________</w:t>
      </w:r>
      <w:r w:rsidRPr="00A15011">
        <w:rPr>
          <w:rFonts w:ascii="Arial" w:hAnsi="Arial" w:cs="Arial"/>
        </w:rPr>
        <w:t xml:space="preserve">. </w:t>
      </w:r>
    </w:p>
    <w:p w14:paraId="65F6EC39" w14:textId="77777777" w:rsidR="00C3485D" w:rsidRPr="00A15011" w:rsidRDefault="00C3485D" w:rsidP="00C3485D">
      <w:pPr>
        <w:spacing w:after="0" w:line="240" w:lineRule="auto"/>
        <w:jc w:val="both"/>
        <w:rPr>
          <w:rFonts w:ascii="Arial" w:hAnsi="Arial" w:cs="Arial"/>
        </w:rPr>
      </w:pPr>
    </w:p>
    <w:p w14:paraId="1FCFEB3B" w14:textId="77777777" w:rsidR="00F22A70" w:rsidRPr="00A15011" w:rsidRDefault="00F22A70" w:rsidP="00593EA8">
      <w:pPr>
        <w:spacing w:after="0"/>
        <w:rPr>
          <w:rFonts w:ascii="Arial" w:hAnsi="Arial" w:cs="Arial"/>
          <w:b/>
          <w:color w:val="1F497D"/>
          <w:lang w:val="sr-Cyrl-RS"/>
        </w:rPr>
      </w:pPr>
      <w:r w:rsidRPr="00A15011">
        <w:rPr>
          <w:rFonts w:ascii="Arial" w:hAnsi="Arial" w:cs="Arial"/>
          <w:b/>
          <w:color w:val="1F497D"/>
          <w:lang w:val="sr-Cyrl-RS"/>
        </w:rPr>
        <w:t>Законски оквир пружања саветодавне услуге</w:t>
      </w:r>
    </w:p>
    <w:p w14:paraId="0D5EEBBC" w14:textId="77777777" w:rsidR="00C3485D" w:rsidRPr="00A15011" w:rsidRDefault="00C3485D" w:rsidP="000B7529">
      <w:pPr>
        <w:spacing w:after="0" w:line="240" w:lineRule="auto"/>
        <w:rPr>
          <w:rFonts w:ascii="Arial" w:hAnsi="Arial" w:cs="Arial"/>
          <w:b/>
          <w:color w:val="203764"/>
          <w:lang w:val="sr-Cyrl-RS"/>
        </w:rPr>
      </w:pPr>
    </w:p>
    <w:p w14:paraId="067FFCB8" w14:textId="7C333AED" w:rsidR="00F22A70" w:rsidRPr="00A15011" w:rsidRDefault="00C3485D" w:rsidP="00C3485D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>Саветодавна услуга је пружена у складу са Законом</w:t>
      </w:r>
      <w:r w:rsidR="00F22A70" w:rsidRPr="00A15011">
        <w:rPr>
          <w:rFonts w:ascii="Arial" w:hAnsi="Arial" w:cs="Arial"/>
          <w:lang w:val="sr-Cyrl-RS"/>
        </w:rPr>
        <w:t xml:space="preserve"> о буџетском систему</w:t>
      </w:r>
      <w:r w:rsidR="00F22A70" w:rsidRPr="00A15011">
        <w:rPr>
          <w:rFonts w:ascii="Arial" w:hAnsi="Arial" w:cs="Arial"/>
          <w:vertAlign w:val="superscript"/>
          <w:lang w:val="sr-Cyrl-RS"/>
        </w:rPr>
        <w:footnoteReference w:id="5"/>
      </w:r>
      <w:r w:rsidR="00AF3868" w:rsidRPr="00A15011">
        <w:rPr>
          <w:rFonts w:ascii="Arial" w:hAnsi="Arial" w:cs="Arial"/>
          <w:lang w:val="sr-Cyrl-RS"/>
        </w:rPr>
        <w:t>, Правилником</w:t>
      </w:r>
      <w:r w:rsidR="00F22A70" w:rsidRPr="00A15011">
        <w:rPr>
          <w:rFonts w:ascii="Arial" w:hAnsi="Arial" w:cs="Arial"/>
          <w:lang w:val="sr-Cyrl-RS"/>
        </w:rPr>
        <w:t xml:space="preserve"> о заједничким критеријумима за организовање и стандардима и методолошким упутствима за поступање интерне ревизије у јавном сектору</w:t>
      </w:r>
      <w:r w:rsidR="00F22A70" w:rsidRPr="00A15011">
        <w:rPr>
          <w:rFonts w:ascii="Arial" w:hAnsi="Arial" w:cs="Arial"/>
          <w:vertAlign w:val="superscript"/>
          <w:lang w:val="sr-Cyrl-RS"/>
        </w:rPr>
        <w:footnoteReference w:id="6"/>
      </w:r>
      <w:r w:rsidR="00F22A70" w:rsidRPr="00A15011">
        <w:rPr>
          <w:rFonts w:ascii="Arial" w:hAnsi="Arial" w:cs="Arial"/>
          <w:lang w:val="sr-Cyrl-RS"/>
        </w:rPr>
        <w:t>, Међународним стандардима за професи</w:t>
      </w:r>
      <w:r w:rsidR="00AF3868" w:rsidRPr="00A15011">
        <w:rPr>
          <w:rFonts w:ascii="Arial" w:hAnsi="Arial" w:cs="Arial"/>
          <w:lang w:val="sr-Cyrl-RS"/>
        </w:rPr>
        <w:t xml:space="preserve">оналну праксу интерне ревизије и </w:t>
      </w:r>
      <w:r w:rsidR="00F22A70" w:rsidRPr="00A15011">
        <w:rPr>
          <w:rFonts w:ascii="Arial" w:hAnsi="Arial" w:cs="Arial"/>
          <w:lang w:val="sr-Cyrl-RS"/>
        </w:rPr>
        <w:t>П</w:t>
      </w:r>
      <w:r w:rsidR="00AF3868" w:rsidRPr="00A15011">
        <w:rPr>
          <w:rFonts w:ascii="Arial" w:hAnsi="Arial" w:cs="Arial"/>
          <w:lang w:val="sr-Cyrl-RS"/>
        </w:rPr>
        <w:t>риручником</w:t>
      </w:r>
      <w:r w:rsidR="00F22A70" w:rsidRPr="00A15011">
        <w:rPr>
          <w:rFonts w:ascii="Arial" w:hAnsi="Arial" w:cs="Arial"/>
          <w:lang w:val="sr-Cyrl-RS"/>
        </w:rPr>
        <w:t xml:space="preserve"> којим се прописује методологија рада </w:t>
      </w:r>
      <w:r w:rsidR="00AF3868" w:rsidRPr="00A15011">
        <w:rPr>
          <w:rFonts w:ascii="Arial" w:hAnsi="Arial" w:cs="Arial"/>
          <w:lang w:val="sr-Cyrl-RS"/>
        </w:rPr>
        <w:t>интерне</w:t>
      </w:r>
      <w:r w:rsidR="0042346A">
        <w:rPr>
          <w:rFonts w:ascii="Arial" w:hAnsi="Arial" w:cs="Arial"/>
          <w:lang w:val="sr-Cyrl-RS"/>
        </w:rPr>
        <w:t xml:space="preserve"> ревизије</w:t>
      </w:r>
      <w:r w:rsidR="00AF3868" w:rsidRPr="00A15011">
        <w:rPr>
          <w:rFonts w:ascii="Arial" w:hAnsi="Arial" w:cs="Arial"/>
          <w:lang w:val="sr-Cyrl-RS"/>
        </w:rPr>
        <w:t xml:space="preserve"> </w:t>
      </w:r>
      <w:r w:rsidR="00F22A70" w:rsidRPr="00A15011">
        <w:rPr>
          <w:rFonts w:ascii="Arial" w:hAnsi="Arial" w:cs="Arial"/>
          <w:lang w:val="sr-Cyrl-RS"/>
        </w:rPr>
        <w:t>од стране Министарства финансија - Центр</w:t>
      </w:r>
      <w:r w:rsidR="00AF3868" w:rsidRPr="00A15011">
        <w:rPr>
          <w:rFonts w:ascii="Arial" w:hAnsi="Arial" w:cs="Arial"/>
          <w:lang w:val="sr-Cyrl-RS"/>
        </w:rPr>
        <w:t>алне јединице за хармонизацију узимајући у обзир Повељу</w:t>
      </w:r>
      <w:r w:rsidR="00F22A70" w:rsidRPr="00A15011">
        <w:rPr>
          <w:rFonts w:ascii="Arial" w:hAnsi="Arial" w:cs="Arial"/>
          <w:lang w:val="sr-Cyrl-RS"/>
        </w:rPr>
        <w:t xml:space="preserve"> јединице за интерну ревизију</w:t>
      </w:r>
      <w:r w:rsidR="00AF3868" w:rsidRPr="00A15011">
        <w:rPr>
          <w:rFonts w:ascii="Arial" w:hAnsi="Arial" w:cs="Arial"/>
          <w:lang w:val="sr-Cyrl-RS"/>
        </w:rPr>
        <w:t xml:space="preserve"> и Етички кодекс</w:t>
      </w:r>
      <w:r w:rsidR="00F22A70" w:rsidRPr="00A15011">
        <w:rPr>
          <w:rFonts w:ascii="Arial" w:hAnsi="Arial" w:cs="Arial"/>
          <w:lang w:val="sr-Cyrl-RS"/>
        </w:rPr>
        <w:t>.</w:t>
      </w:r>
    </w:p>
    <w:p w14:paraId="70B3DF42" w14:textId="77777777" w:rsidR="00AF3868" w:rsidRPr="00A15011" w:rsidRDefault="00AF3868" w:rsidP="000B7529">
      <w:pPr>
        <w:spacing w:after="0" w:line="240" w:lineRule="auto"/>
        <w:jc w:val="both"/>
        <w:rPr>
          <w:rFonts w:ascii="Arial" w:hAnsi="Arial" w:cs="Arial"/>
          <w:b/>
          <w:color w:val="203764"/>
          <w:lang w:val="sr-Cyrl-RS"/>
        </w:rPr>
      </w:pPr>
    </w:p>
    <w:p w14:paraId="770EE0DA" w14:textId="77777777" w:rsidR="00F22A70" w:rsidRPr="00A15011" w:rsidRDefault="00F22A70" w:rsidP="00593EA8">
      <w:pPr>
        <w:spacing w:after="0"/>
        <w:rPr>
          <w:rFonts w:ascii="Arial" w:hAnsi="Arial" w:cs="Arial"/>
          <w:b/>
          <w:color w:val="1F497D"/>
          <w:lang w:val="sr-Cyrl-RS"/>
        </w:rPr>
      </w:pPr>
      <w:r w:rsidRPr="00A15011">
        <w:rPr>
          <w:rFonts w:ascii="Arial" w:hAnsi="Arial" w:cs="Arial"/>
          <w:b/>
          <w:color w:val="1F497D"/>
          <w:lang w:val="sr-Cyrl-RS"/>
        </w:rPr>
        <w:t xml:space="preserve">Одговорност јединице за интерну ревизију </w:t>
      </w:r>
    </w:p>
    <w:p w14:paraId="3F88E562" w14:textId="77777777" w:rsidR="00AF3868" w:rsidRPr="00A15011" w:rsidRDefault="00AF3868" w:rsidP="006879D9">
      <w:pPr>
        <w:spacing w:after="0" w:line="240" w:lineRule="auto"/>
        <w:rPr>
          <w:rFonts w:ascii="Arial" w:hAnsi="Arial" w:cs="Arial"/>
          <w:b/>
          <w:color w:val="203764"/>
          <w:lang w:val="sr-Cyrl-RS"/>
        </w:rPr>
      </w:pPr>
    </w:p>
    <w:p w14:paraId="4728EA13" w14:textId="7B750C3A" w:rsidR="005F2488" w:rsidRDefault="00603B9A" w:rsidP="00C3485D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Сaвeтoдaвнe услугe </w:t>
      </w:r>
      <w:r w:rsidR="008653DB" w:rsidRPr="0042346A">
        <w:rPr>
          <w:rFonts w:ascii="Arial" w:hAnsi="Arial" w:cs="Arial"/>
          <w:lang w:val="sr-Cyrl-RS"/>
        </w:rPr>
        <w:t>су</w:t>
      </w:r>
      <w:r w:rsidR="008653DB">
        <w:rPr>
          <w:rFonts w:ascii="Arial" w:hAnsi="Arial" w:cs="Arial"/>
          <w:lang w:val="sr-Cyrl-RS"/>
        </w:rPr>
        <w:t xml:space="preserve"> </w:t>
      </w:r>
      <w:r w:rsidRPr="00A15011">
        <w:rPr>
          <w:rFonts w:ascii="Arial" w:hAnsi="Arial" w:cs="Arial"/>
          <w:lang w:val="sr-Cyrl-RS"/>
        </w:rPr>
        <w:t>пружaњe сaвeтa, смeрницa, oбукe, пoмoћи или других услугa у циљу пoвeћaњa врeднoсти и пoбoљшaњa прoцeсa упрaвљaњa код корисника jaвних срeдстaвa, упрaвљaњa ризицимa и кoнтрoлe при чeму интeрни рeвизoри нe прeузимajу рукoвoдeћу oдгoвoрнoст.</w:t>
      </w:r>
    </w:p>
    <w:p w14:paraId="6FC0C3CA" w14:textId="77777777" w:rsidR="000B7529" w:rsidRPr="00A15011" w:rsidRDefault="000B7529" w:rsidP="00593EA8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5848780B" w14:textId="0C21C97D" w:rsidR="00F22A70" w:rsidRPr="00A15011" w:rsidRDefault="00F22A70" w:rsidP="00593EA8">
      <w:pPr>
        <w:spacing w:after="0"/>
        <w:rPr>
          <w:rFonts w:ascii="Arial" w:hAnsi="Arial" w:cs="Arial"/>
          <w:b/>
          <w:color w:val="1F497D"/>
          <w:lang w:val="sr-Cyrl-RS"/>
        </w:rPr>
      </w:pPr>
      <w:bookmarkStart w:id="2" w:name="_Toc33628582"/>
      <w:bookmarkStart w:id="3" w:name="_Toc59917513"/>
      <w:r w:rsidRPr="00A15011">
        <w:rPr>
          <w:rFonts w:ascii="Arial" w:hAnsi="Arial" w:cs="Arial"/>
          <w:b/>
          <w:color w:val="1F497D"/>
          <w:lang w:val="sr-Cyrl-RS"/>
        </w:rPr>
        <w:t>Ревизорски тим</w:t>
      </w:r>
      <w:bookmarkEnd w:id="2"/>
      <w:bookmarkEnd w:id="3"/>
    </w:p>
    <w:p w14:paraId="46E2C3D5" w14:textId="77777777" w:rsidR="00603B9A" w:rsidRPr="00A15011" w:rsidRDefault="00603B9A" w:rsidP="00372E13">
      <w:pPr>
        <w:spacing w:after="0" w:line="240" w:lineRule="auto"/>
        <w:rPr>
          <w:rFonts w:ascii="Arial" w:hAnsi="Arial" w:cs="Arial"/>
          <w:b/>
          <w:color w:val="203764"/>
          <w:lang w:val="sr-Cyrl-RS"/>
        </w:rPr>
      </w:pPr>
    </w:p>
    <w:p w14:paraId="5A663DA0" w14:textId="47EB0844" w:rsidR="00A15011" w:rsidRPr="00A15011" w:rsidRDefault="00F22A70" w:rsidP="00C3485D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Активност интерне ревизије, према </w:t>
      </w:r>
      <w:r w:rsidR="005F7099" w:rsidRPr="00A02E11">
        <w:rPr>
          <w:rFonts w:ascii="Arial" w:hAnsi="Arial" w:cs="Arial"/>
          <w:lang w:val="sr-Cyrl-RS"/>
        </w:rPr>
        <w:t>налогу</w:t>
      </w:r>
      <w:r w:rsidR="005F7099">
        <w:rPr>
          <w:rFonts w:ascii="Arial" w:hAnsi="Arial" w:cs="Arial"/>
          <w:lang w:val="sr-Cyrl-RS"/>
        </w:rPr>
        <w:t xml:space="preserve"> </w:t>
      </w:r>
      <w:r w:rsidRPr="00A15011">
        <w:rPr>
          <w:rFonts w:ascii="Arial" w:hAnsi="Arial" w:cs="Arial"/>
          <w:lang w:val="sr-Cyrl-RS"/>
        </w:rPr>
        <w:t>руководиоц</w:t>
      </w:r>
      <w:r w:rsidR="00A15011">
        <w:rPr>
          <w:rFonts w:ascii="Arial" w:hAnsi="Arial" w:cs="Arial"/>
          <w:lang w:val="sr-Cyrl-RS"/>
        </w:rPr>
        <w:t>а јединице за интерну ревизију б</w:t>
      </w:r>
      <w:r w:rsidRPr="00A15011">
        <w:rPr>
          <w:rFonts w:ascii="Arial" w:hAnsi="Arial" w:cs="Arial"/>
          <w:lang w:val="sr-Cyrl-RS"/>
        </w:rPr>
        <w:t>рој: ____________ од __________ спровео је ревизорски тим:</w:t>
      </w:r>
    </w:p>
    <w:p w14:paraId="3B889B68" w14:textId="0A6DDE91" w:rsidR="009671D7" w:rsidRPr="00A15011" w:rsidRDefault="009671D7" w:rsidP="009671D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>1. ___________________________________</w:t>
      </w:r>
    </w:p>
    <w:p w14:paraId="6930DC1D" w14:textId="34001C05" w:rsidR="009671D7" w:rsidRPr="00A15011" w:rsidRDefault="009671D7" w:rsidP="009671D7">
      <w:pPr>
        <w:ind w:left="708"/>
        <w:contextualSpacing/>
        <w:rPr>
          <w:rFonts w:ascii="Arial" w:hAnsi="Arial" w:cs="Arial"/>
          <w:i/>
        </w:rPr>
      </w:pPr>
      <w:r w:rsidRPr="00A15011">
        <w:rPr>
          <w:rFonts w:ascii="Arial" w:hAnsi="Arial" w:cs="Arial"/>
          <w:i/>
          <w:lang w:val="sr-Cyrl-RS"/>
        </w:rPr>
        <w:t xml:space="preserve">       (име и презиме, вођа ревизорског тима)</w:t>
      </w:r>
    </w:p>
    <w:p w14:paraId="12793ED3" w14:textId="71979756" w:rsidR="009671D7" w:rsidRPr="00A15011" w:rsidRDefault="009671D7" w:rsidP="009671D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lastRenderedPageBreak/>
        <w:t>2. ___________________________________</w:t>
      </w:r>
    </w:p>
    <w:p w14:paraId="4A63B20C" w14:textId="63EDDE7E" w:rsidR="00AE10DA" w:rsidRDefault="009671D7" w:rsidP="00C140D7">
      <w:pPr>
        <w:ind w:left="708"/>
        <w:contextualSpacing/>
        <w:rPr>
          <w:rFonts w:ascii="Arial" w:hAnsi="Arial" w:cs="Arial"/>
          <w:i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       </w:t>
      </w:r>
      <w:r w:rsidRPr="00A15011">
        <w:rPr>
          <w:rFonts w:ascii="Arial" w:hAnsi="Arial" w:cs="Arial"/>
          <w:i/>
          <w:lang w:val="sr-Cyrl-RS"/>
        </w:rPr>
        <w:t>(име и презиме, члан ревизорског тима)</w:t>
      </w:r>
    </w:p>
    <w:p w14:paraId="529E2699" w14:textId="77777777" w:rsidR="00650635" w:rsidRPr="00650635" w:rsidRDefault="00650635" w:rsidP="00B51FE8">
      <w:pPr>
        <w:spacing w:line="240" w:lineRule="auto"/>
        <w:ind w:left="708"/>
        <w:contextualSpacing/>
        <w:rPr>
          <w:rFonts w:ascii="Arial" w:hAnsi="Arial" w:cs="Arial"/>
          <w:lang w:val="sr-Cyrl-RS"/>
        </w:rPr>
      </w:pPr>
    </w:p>
    <w:p w14:paraId="397EB02A" w14:textId="77777777" w:rsidR="00F22A70" w:rsidRPr="00A15011" w:rsidRDefault="00F22A70" w:rsidP="00593EA8">
      <w:pPr>
        <w:spacing w:after="0" w:line="240" w:lineRule="auto"/>
        <w:rPr>
          <w:rFonts w:ascii="Arial" w:hAnsi="Arial" w:cs="Arial"/>
          <w:b/>
          <w:color w:val="1F497D"/>
          <w:lang w:val="sr-Cyrl-RS"/>
        </w:rPr>
      </w:pPr>
      <w:r w:rsidRPr="00A15011">
        <w:rPr>
          <w:rFonts w:ascii="Arial" w:hAnsi="Arial" w:cs="Arial"/>
          <w:b/>
          <w:color w:val="1F497D"/>
          <w:lang w:val="sr-Cyrl-RS"/>
        </w:rPr>
        <w:t>Циљ пружања саветодавне услуге</w:t>
      </w:r>
    </w:p>
    <w:p w14:paraId="5C4167B8" w14:textId="77777777" w:rsidR="009671D7" w:rsidRPr="00A15011" w:rsidRDefault="009671D7" w:rsidP="009671D7">
      <w:pPr>
        <w:spacing w:after="0"/>
        <w:rPr>
          <w:rFonts w:ascii="Arial" w:hAnsi="Arial" w:cs="Arial"/>
          <w:b/>
          <w:color w:val="203764"/>
          <w:lang w:val="sr-Cyrl-RS"/>
        </w:rPr>
      </w:pPr>
    </w:p>
    <w:p w14:paraId="4C3910FA" w14:textId="5BF80F37" w:rsidR="00F22A70" w:rsidRPr="00A15011" w:rsidRDefault="00F22A70" w:rsidP="009671D7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Циљ саветодавне услуге је пружање независног и објективног мишљења у </w:t>
      </w:r>
      <w:r w:rsidR="00474233" w:rsidRPr="00A15011">
        <w:rPr>
          <w:rFonts w:ascii="Arial" w:hAnsi="Arial" w:cs="Arial"/>
          <w:lang w:val="sr-Cyrl-RS"/>
        </w:rPr>
        <w:t xml:space="preserve">вези </w:t>
      </w:r>
      <w:r w:rsidRPr="00A15011">
        <w:rPr>
          <w:rFonts w:ascii="Arial" w:hAnsi="Arial" w:cs="Arial"/>
          <w:lang w:val="sr-Cyrl-RS"/>
        </w:rPr>
        <w:t>побољшања процеса управљања организацијом, управљања ризицима и контроле у делу који се односи на __________________________________________________</w:t>
      </w:r>
      <w:r w:rsidR="009671D7" w:rsidRPr="00A15011">
        <w:rPr>
          <w:rFonts w:ascii="Arial" w:hAnsi="Arial" w:cs="Arial"/>
          <w:lang w:val="sr-Cyrl-RS"/>
        </w:rPr>
        <w:t>_____________</w:t>
      </w:r>
      <w:r w:rsidR="00225B79" w:rsidRPr="00A15011">
        <w:rPr>
          <w:rStyle w:val="FootnoteReference"/>
          <w:rFonts w:ascii="Arial" w:hAnsi="Arial" w:cs="Arial"/>
          <w:lang w:val="sr-Cyrl-RS"/>
        </w:rPr>
        <w:footnoteReference w:id="7"/>
      </w:r>
      <w:r w:rsidRPr="00A15011">
        <w:rPr>
          <w:rFonts w:ascii="Arial" w:hAnsi="Arial" w:cs="Arial"/>
          <w:lang w:val="sr-Cyrl-RS"/>
        </w:rPr>
        <w:t>.</w:t>
      </w:r>
    </w:p>
    <w:p w14:paraId="796A87C5" w14:textId="77777777" w:rsidR="009671D7" w:rsidRPr="00A15011" w:rsidRDefault="009671D7" w:rsidP="00593EA8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444D18DE" w14:textId="77777777" w:rsidR="00F22A70" w:rsidRPr="000C5F02" w:rsidRDefault="00F22A70" w:rsidP="009671D7">
      <w:pPr>
        <w:spacing w:after="0"/>
        <w:rPr>
          <w:rFonts w:ascii="Arial" w:hAnsi="Arial" w:cs="Arial"/>
          <w:b/>
          <w:color w:val="1F497D"/>
          <w:lang w:val="sr-Cyrl-RS"/>
        </w:rPr>
      </w:pPr>
      <w:r w:rsidRPr="000C5F02">
        <w:rPr>
          <w:rFonts w:ascii="Arial" w:hAnsi="Arial" w:cs="Arial"/>
          <w:b/>
          <w:color w:val="1F497D"/>
          <w:lang w:val="sr-Cyrl-RS"/>
        </w:rPr>
        <w:t>Обим пружања саветодавне услуге</w:t>
      </w:r>
    </w:p>
    <w:p w14:paraId="2904D99A" w14:textId="77777777" w:rsidR="009671D7" w:rsidRPr="00A15011" w:rsidRDefault="009671D7" w:rsidP="00593EA8">
      <w:pPr>
        <w:spacing w:after="0" w:line="240" w:lineRule="auto"/>
        <w:rPr>
          <w:rFonts w:ascii="Arial" w:hAnsi="Arial" w:cs="Arial"/>
          <w:b/>
          <w:color w:val="203764"/>
          <w:lang w:val="sr-Cyrl-RS"/>
        </w:rPr>
      </w:pPr>
    </w:p>
    <w:p w14:paraId="6D57EA76" w14:textId="5268550A" w:rsidR="000C5F02" w:rsidRPr="00216B8E" w:rsidRDefault="00F22A70" w:rsidP="000C5F02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Обим саветодавне услуге обухвата процедуре и поступке интерних ревизора кроз активности прегледа интерних аката којима се уређује ________________________________ </w:t>
      </w:r>
      <w:r w:rsidRPr="00A15011">
        <w:rPr>
          <w:rFonts w:ascii="Arial" w:hAnsi="Arial" w:cs="Arial"/>
          <w:i/>
          <w:lang w:val="sr-Cyrl-RS"/>
        </w:rPr>
        <w:t>(Предмет саветодавне услуге)</w:t>
      </w:r>
      <w:r w:rsidR="00216B8E">
        <w:rPr>
          <w:rFonts w:ascii="Arial" w:hAnsi="Arial" w:cs="Arial"/>
          <w:lang w:val="sr-Cyrl-RS"/>
        </w:rPr>
        <w:t xml:space="preserve"> и релева</w:t>
      </w:r>
      <w:r w:rsidRPr="00A15011">
        <w:rPr>
          <w:rFonts w:ascii="Arial" w:hAnsi="Arial" w:cs="Arial"/>
          <w:lang w:val="sr-Cyrl-RS"/>
        </w:rPr>
        <w:t>н</w:t>
      </w:r>
      <w:r w:rsidR="00216B8E">
        <w:rPr>
          <w:rFonts w:ascii="Arial" w:hAnsi="Arial" w:cs="Arial"/>
          <w:lang w:val="sr-Cyrl-RS"/>
        </w:rPr>
        <w:t>тн</w:t>
      </w:r>
      <w:r w:rsidRPr="00A15011">
        <w:rPr>
          <w:rFonts w:ascii="Arial" w:hAnsi="Arial" w:cs="Arial"/>
          <w:lang w:val="sr-Cyrl-RS"/>
        </w:rPr>
        <w:t xml:space="preserve">е документације. </w:t>
      </w:r>
      <w:r w:rsidR="000C5F02" w:rsidRPr="00A15011">
        <w:rPr>
          <w:rFonts w:ascii="Arial" w:hAnsi="Arial" w:cs="Arial"/>
          <w:lang w:val="sr-Cyrl-RS"/>
        </w:rPr>
        <w:t xml:space="preserve">Ревизорски тим у оквиру ангажмана није разматрао питања изван граница </w:t>
      </w:r>
      <w:r w:rsidR="000C5F02" w:rsidRPr="00216B8E">
        <w:rPr>
          <w:rFonts w:ascii="Arial" w:hAnsi="Arial" w:cs="Arial"/>
          <w:lang w:val="sr-Cyrl-RS"/>
        </w:rPr>
        <w:t>достављеног предлога корисника саветодавне услуге.</w:t>
      </w:r>
      <w:r w:rsidR="000C5F02" w:rsidRPr="00216B8E">
        <w:rPr>
          <w:rStyle w:val="FootnoteReference"/>
          <w:rFonts w:ascii="Arial" w:hAnsi="Arial" w:cs="Arial"/>
          <w:lang w:val="sr-Cyrl-RS"/>
        </w:rPr>
        <w:footnoteReference w:id="8"/>
      </w:r>
    </w:p>
    <w:p w14:paraId="454699FC" w14:textId="30B365DF" w:rsidR="00B946EA" w:rsidRPr="00A15011" w:rsidRDefault="00B946EA" w:rsidP="000C5F02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408E237A" w14:textId="09B26FB0" w:rsidR="00B946EA" w:rsidRPr="00A15011" w:rsidRDefault="00B946EA" w:rsidP="009671D7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>Саветодавна услуга је пружена у периоду од ______ до _______</w:t>
      </w:r>
      <w:r w:rsidR="00EB6282" w:rsidRPr="00A15011">
        <w:rPr>
          <w:rFonts w:ascii="Arial" w:hAnsi="Arial" w:cs="Arial"/>
          <w:lang w:val="sr-Cyrl-RS"/>
        </w:rPr>
        <w:t xml:space="preserve"> године</w:t>
      </w:r>
      <w:r w:rsidRPr="00A15011">
        <w:rPr>
          <w:rFonts w:ascii="Arial" w:hAnsi="Arial" w:cs="Arial"/>
          <w:lang w:val="sr-Cyrl-RS"/>
        </w:rPr>
        <w:t>.</w:t>
      </w:r>
    </w:p>
    <w:p w14:paraId="70332A00" w14:textId="77777777" w:rsidR="009671D7" w:rsidRPr="00A15011" w:rsidRDefault="009671D7" w:rsidP="00B946EA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45FBF1F0" w14:textId="77777777" w:rsidR="00F22A70" w:rsidRPr="000C5F02" w:rsidRDefault="00F22A70" w:rsidP="009671D7">
      <w:pPr>
        <w:spacing w:after="0"/>
        <w:rPr>
          <w:rFonts w:ascii="Arial" w:hAnsi="Arial" w:cs="Arial"/>
          <w:b/>
          <w:color w:val="1F497D"/>
          <w:lang w:val="sr-Cyrl-RS"/>
        </w:rPr>
      </w:pPr>
      <w:r w:rsidRPr="000C5F02">
        <w:rPr>
          <w:rFonts w:ascii="Arial" w:hAnsi="Arial" w:cs="Arial"/>
          <w:b/>
          <w:color w:val="1F497D"/>
          <w:lang w:val="sr-Cyrl-RS"/>
        </w:rPr>
        <w:t xml:space="preserve">Методологија пружања саветодавне услуге </w:t>
      </w:r>
    </w:p>
    <w:p w14:paraId="6A00E30C" w14:textId="77777777" w:rsidR="009671D7" w:rsidRPr="00A15011" w:rsidRDefault="009671D7" w:rsidP="009671D7">
      <w:pPr>
        <w:spacing w:after="0" w:line="240" w:lineRule="auto"/>
        <w:rPr>
          <w:rFonts w:ascii="Arial" w:hAnsi="Arial" w:cs="Arial"/>
          <w:b/>
          <w:color w:val="203764"/>
          <w:lang w:val="sr-Cyrl-RS"/>
        </w:rPr>
      </w:pPr>
    </w:p>
    <w:p w14:paraId="6D7D51D0" w14:textId="77777777" w:rsidR="00F22A70" w:rsidRPr="00A15011" w:rsidRDefault="00F22A70" w:rsidP="009671D7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>Методологија пружања саветодавне услуге је обухватила следеће:</w:t>
      </w:r>
    </w:p>
    <w:p w14:paraId="6226A851" w14:textId="77777777" w:rsidR="009671D7" w:rsidRPr="00A15011" w:rsidRDefault="009671D7" w:rsidP="009671D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7BB8794B" w14:textId="77777777" w:rsidR="00F22A70" w:rsidRPr="00A15011" w:rsidRDefault="00F22A70" w:rsidP="009671D7">
      <w:pPr>
        <w:pStyle w:val="ListParagraph"/>
        <w:numPr>
          <w:ilvl w:val="0"/>
          <w:numId w:val="3"/>
        </w:numPr>
        <w:spacing w:after="0"/>
        <w:ind w:left="426" w:hanging="284"/>
        <w:contextualSpacing w:val="0"/>
        <w:jc w:val="both"/>
        <w:rPr>
          <w:rFonts w:ascii="Arial" w:hAnsi="Arial" w:cs="Arial"/>
          <w:color w:val="000000"/>
          <w:lang w:val="sr-Cyrl-RS"/>
        </w:rPr>
      </w:pPr>
      <w:r w:rsidRPr="00A15011">
        <w:rPr>
          <w:rFonts w:ascii="Arial" w:hAnsi="Arial" w:cs="Arial"/>
          <w:color w:val="000000"/>
          <w:lang w:val="sr-Cyrl-RS"/>
        </w:rPr>
        <w:t>преглед релевантних закона, подзаконских и интерних аката, укључујући и интерне процедуре;</w:t>
      </w:r>
    </w:p>
    <w:p w14:paraId="6F121F44" w14:textId="77777777" w:rsidR="00F22A70" w:rsidRPr="00A15011" w:rsidRDefault="00F22A70" w:rsidP="009671D7">
      <w:pPr>
        <w:pStyle w:val="ListParagraph"/>
        <w:numPr>
          <w:ilvl w:val="0"/>
          <w:numId w:val="3"/>
        </w:numPr>
        <w:spacing w:after="0"/>
        <w:ind w:left="426" w:hanging="284"/>
        <w:contextualSpacing w:val="0"/>
        <w:jc w:val="both"/>
        <w:rPr>
          <w:rFonts w:ascii="Arial" w:hAnsi="Arial" w:cs="Arial"/>
          <w:color w:val="000000"/>
          <w:lang w:val="sr-Cyrl-RS"/>
        </w:rPr>
      </w:pPr>
      <w:r w:rsidRPr="00A15011">
        <w:rPr>
          <w:rFonts w:ascii="Arial" w:hAnsi="Arial" w:cs="Arial"/>
          <w:color w:val="000000"/>
          <w:lang w:val="sr-Cyrl-RS"/>
        </w:rPr>
        <w:t>интервјуе са руководством и запосленима који су укључени у процес који се односи на _______________________________________________;</w:t>
      </w:r>
    </w:p>
    <w:p w14:paraId="254658A2" w14:textId="15F4ECF5" w:rsidR="00F22A70" w:rsidRPr="00A15011" w:rsidRDefault="009671D7" w:rsidP="009671D7">
      <w:pPr>
        <w:pStyle w:val="ListParagraph"/>
        <w:numPr>
          <w:ilvl w:val="0"/>
          <w:numId w:val="3"/>
        </w:numPr>
        <w:spacing w:after="0"/>
        <w:ind w:left="426" w:hanging="284"/>
        <w:contextualSpacing w:val="0"/>
        <w:jc w:val="both"/>
        <w:rPr>
          <w:rFonts w:ascii="Arial" w:hAnsi="Arial" w:cs="Arial"/>
          <w:color w:val="000000"/>
          <w:lang w:val="sr-Cyrl-RS"/>
        </w:rPr>
      </w:pPr>
      <w:r w:rsidRPr="00A15011">
        <w:rPr>
          <w:rFonts w:ascii="Arial" w:hAnsi="Arial" w:cs="Arial"/>
          <w:color w:val="000000"/>
          <w:lang w:val="sr-Cyrl-RS"/>
        </w:rPr>
        <w:t xml:space="preserve">анализа релевантне </w:t>
      </w:r>
      <w:r w:rsidR="00F22A70" w:rsidRPr="00A15011">
        <w:rPr>
          <w:rFonts w:ascii="Arial" w:hAnsi="Arial" w:cs="Arial"/>
          <w:color w:val="000000"/>
          <w:lang w:val="sr-Cyrl-RS"/>
        </w:rPr>
        <w:t xml:space="preserve">документације и других физичких доказа у вези са предметом саветодавне услуге </w:t>
      </w:r>
      <w:r w:rsidR="00F22A70" w:rsidRPr="00A15011">
        <w:rPr>
          <w:rFonts w:ascii="Arial" w:hAnsi="Arial" w:cs="Arial"/>
          <w:lang w:val="sr-Cyrl-RS"/>
        </w:rPr>
        <w:t>и</w:t>
      </w:r>
      <w:r w:rsidR="00F22A70" w:rsidRPr="00A15011">
        <w:rPr>
          <w:rFonts w:ascii="Arial" w:hAnsi="Arial" w:cs="Arial"/>
          <w:color w:val="000000"/>
          <w:lang w:val="sr-Cyrl-RS"/>
        </w:rPr>
        <w:t xml:space="preserve"> </w:t>
      </w:r>
    </w:p>
    <w:p w14:paraId="3E96EA5C" w14:textId="1B0A45A8" w:rsidR="005F2488" w:rsidRPr="00C140D7" w:rsidRDefault="00F22A70" w:rsidP="005F2488">
      <w:pPr>
        <w:pStyle w:val="ListParagraph"/>
        <w:numPr>
          <w:ilvl w:val="0"/>
          <w:numId w:val="3"/>
        </w:numPr>
        <w:spacing w:after="0"/>
        <w:ind w:left="426" w:hanging="284"/>
        <w:contextualSpacing w:val="0"/>
        <w:jc w:val="both"/>
        <w:rPr>
          <w:rFonts w:ascii="Arial" w:hAnsi="Arial" w:cs="Arial"/>
          <w:color w:val="000000"/>
          <w:lang w:val="sr-Cyrl-RS"/>
        </w:rPr>
      </w:pPr>
      <w:r w:rsidRPr="00A15011">
        <w:rPr>
          <w:rFonts w:ascii="Arial" w:hAnsi="Arial" w:cs="Arial"/>
          <w:color w:val="000000"/>
          <w:lang w:val="sr-Cyrl-RS"/>
        </w:rPr>
        <w:t>друге ревизорске технике.</w:t>
      </w:r>
    </w:p>
    <w:p w14:paraId="1A900FE5" w14:textId="77777777" w:rsidR="00593EA8" w:rsidRPr="00A15011" w:rsidRDefault="00593EA8" w:rsidP="00593EA8">
      <w:pPr>
        <w:pStyle w:val="ListParagraph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/>
          <w:lang w:val="sr-Cyrl-RS"/>
        </w:rPr>
      </w:pPr>
    </w:p>
    <w:p w14:paraId="03472796" w14:textId="48C3EDE9" w:rsidR="00F22A70" w:rsidRPr="00A15011" w:rsidRDefault="00A15011" w:rsidP="00593EA8">
      <w:pPr>
        <w:spacing w:after="0"/>
        <w:rPr>
          <w:rFonts w:ascii="Arial" w:hAnsi="Arial" w:cs="Arial"/>
          <w:b/>
          <w:color w:val="1F497D"/>
          <w:lang w:val="sr-Cyrl-RS"/>
        </w:rPr>
      </w:pPr>
      <w:bookmarkStart w:id="4" w:name="_Toc33628587"/>
      <w:bookmarkStart w:id="5" w:name="_Toc59917518"/>
      <w:r w:rsidRPr="00A15011">
        <w:rPr>
          <w:rFonts w:ascii="Arial" w:hAnsi="Arial" w:cs="Arial"/>
          <w:b/>
          <w:color w:val="1F497D"/>
          <w:lang w:val="sr-Cyrl-RS"/>
        </w:rPr>
        <w:t xml:space="preserve">Основне </w:t>
      </w:r>
      <w:r w:rsidR="00F22A70" w:rsidRPr="00A15011">
        <w:rPr>
          <w:rFonts w:ascii="Arial" w:hAnsi="Arial" w:cs="Arial"/>
          <w:b/>
          <w:color w:val="1F497D"/>
          <w:lang w:val="sr-Cyrl-RS"/>
        </w:rPr>
        <w:t xml:space="preserve">информације о </w:t>
      </w:r>
      <w:r w:rsidR="00267EC3" w:rsidRPr="00A15011">
        <w:rPr>
          <w:rFonts w:ascii="Arial" w:hAnsi="Arial" w:cs="Arial"/>
          <w:b/>
          <w:color w:val="1F497D"/>
          <w:lang w:val="sr-Cyrl-RS"/>
        </w:rPr>
        <w:t xml:space="preserve">кориснику </w:t>
      </w:r>
      <w:r w:rsidR="00F22A70" w:rsidRPr="00A15011">
        <w:rPr>
          <w:rFonts w:ascii="Arial" w:hAnsi="Arial" w:cs="Arial"/>
          <w:b/>
          <w:color w:val="1F497D"/>
          <w:lang w:val="sr-Cyrl-RS"/>
        </w:rPr>
        <w:t xml:space="preserve">и предмету </w:t>
      </w:r>
      <w:bookmarkEnd w:id="4"/>
      <w:bookmarkEnd w:id="5"/>
      <w:r w:rsidR="00F22A70" w:rsidRPr="00A15011">
        <w:rPr>
          <w:rFonts w:ascii="Arial" w:hAnsi="Arial" w:cs="Arial"/>
          <w:b/>
          <w:color w:val="1F497D"/>
          <w:lang w:val="sr-Cyrl-RS"/>
        </w:rPr>
        <w:t>саветодавне услуге</w:t>
      </w:r>
    </w:p>
    <w:p w14:paraId="07E5659B" w14:textId="77777777" w:rsidR="00593EA8" w:rsidRPr="00A15011" w:rsidRDefault="00593EA8" w:rsidP="00593EA8">
      <w:pPr>
        <w:spacing w:after="0" w:line="240" w:lineRule="auto"/>
        <w:rPr>
          <w:rFonts w:ascii="Arial" w:hAnsi="Arial" w:cs="Arial"/>
          <w:b/>
          <w:color w:val="1F497D"/>
          <w:lang w:val="sr-Cyrl-RS"/>
        </w:rPr>
      </w:pPr>
    </w:p>
    <w:p w14:paraId="6B7B98EA" w14:textId="2359202B" w:rsidR="00B946EA" w:rsidRPr="00650F64" w:rsidRDefault="00457385" w:rsidP="00593EA8">
      <w:pPr>
        <w:rPr>
          <w:rFonts w:ascii="Arial" w:hAnsi="Arial" w:cs="Arial"/>
          <w:lang w:val="sr-Cyrl-RS"/>
        </w:rPr>
      </w:pPr>
      <w:r w:rsidRPr="00650F64">
        <w:rPr>
          <w:rFonts w:ascii="Arial" w:hAnsi="Arial" w:cs="Arial"/>
          <w:lang w:val="sr-Cyrl-RS"/>
        </w:rPr>
        <w:t>Уколико је потребно навести кључне информације о кориснику саветодавне услуге, које могу бити од значаја за обављање конкретног ангажмана.</w:t>
      </w:r>
      <w:r w:rsidR="00650F64">
        <w:rPr>
          <w:rFonts w:ascii="Arial" w:hAnsi="Arial" w:cs="Arial"/>
          <w:lang w:val="sr-Cyrl-RS"/>
        </w:rPr>
        <w:t xml:space="preserve"> </w:t>
      </w:r>
    </w:p>
    <w:p w14:paraId="05C27ED9" w14:textId="77777777" w:rsidR="00593EA8" w:rsidRDefault="00593EA8" w:rsidP="00593EA8">
      <w:pPr>
        <w:rPr>
          <w:rFonts w:ascii="Tahoma" w:hAnsi="Tahoma" w:cs="Tahoma"/>
          <w:szCs w:val="20"/>
          <w:lang w:val="sr-Cyrl-RS"/>
        </w:rPr>
      </w:pPr>
    </w:p>
    <w:p w14:paraId="3FA83EAB" w14:textId="77777777" w:rsidR="00A15011" w:rsidRDefault="00A15011" w:rsidP="00593EA8">
      <w:pPr>
        <w:rPr>
          <w:rFonts w:ascii="Tahoma" w:hAnsi="Tahoma" w:cs="Tahoma"/>
          <w:szCs w:val="20"/>
          <w:lang w:val="sr-Cyrl-RS"/>
        </w:rPr>
      </w:pPr>
    </w:p>
    <w:p w14:paraId="0870F542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49151B43" w14:textId="09612887" w:rsidR="00B946EA" w:rsidRPr="00A15011" w:rsidRDefault="00B946EA" w:rsidP="00B946EA">
      <w:pPr>
        <w:pStyle w:val="Heading1"/>
        <w:spacing w:before="0"/>
        <w:rPr>
          <w:rFonts w:ascii="Arial" w:hAnsi="Arial" w:cs="Arial"/>
          <w:b/>
          <w:color w:val="203764"/>
          <w:sz w:val="22"/>
          <w:szCs w:val="22"/>
          <w:lang w:val="sr-Cyrl-RS"/>
        </w:rPr>
      </w:pPr>
      <w:bookmarkStart w:id="6" w:name="_Toc152898043"/>
      <w:r w:rsidRPr="00A15011">
        <w:rPr>
          <w:rFonts w:ascii="Arial" w:hAnsi="Arial" w:cs="Arial"/>
          <w:b/>
          <w:color w:val="203764"/>
          <w:sz w:val="22"/>
          <w:szCs w:val="22"/>
        </w:rPr>
        <w:lastRenderedPageBreak/>
        <w:t xml:space="preserve">1. </w:t>
      </w:r>
      <w:r w:rsidRPr="00A15011">
        <w:rPr>
          <w:rFonts w:ascii="Arial" w:hAnsi="Arial" w:cs="Arial"/>
          <w:b/>
          <w:color w:val="1F497D"/>
          <w:sz w:val="22"/>
          <w:szCs w:val="22"/>
        </w:rPr>
        <w:t>ГЛАВНИ ДЕО</w:t>
      </w:r>
      <w:r w:rsidR="00D401AE" w:rsidRPr="00A15011">
        <w:rPr>
          <w:rFonts w:ascii="Arial" w:hAnsi="Arial" w:cs="Arial"/>
          <w:b/>
          <w:color w:val="1F497D"/>
          <w:sz w:val="22"/>
          <w:szCs w:val="22"/>
          <w:lang w:val="sr-Cyrl-RS"/>
        </w:rPr>
        <w:t xml:space="preserve"> ИЗВЕШТАЈА</w:t>
      </w:r>
      <w:bookmarkEnd w:id="6"/>
    </w:p>
    <w:p w14:paraId="1C386366" w14:textId="77777777" w:rsidR="00B946EA" w:rsidRPr="00A15011" w:rsidRDefault="00B946EA" w:rsidP="00372E13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3CF059C7" w14:textId="0B888BEC" w:rsidR="00B946EA" w:rsidRPr="00A15011" w:rsidRDefault="00B946EA" w:rsidP="00B946EA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Саветодавна услуга је пружена на основу </w:t>
      </w:r>
      <w:r w:rsidR="00D401AE" w:rsidRPr="00A15011">
        <w:rPr>
          <w:rFonts w:ascii="Arial" w:hAnsi="Arial" w:cs="Arial"/>
          <w:lang w:val="sr-Cyrl-RS"/>
        </w:rPr>
        <w:t xml:space="preserve">Годишњег плана рада  </w:t>
      </w:r>
      <w:r w:rsidR="00D401AE" w:rsidRPr="00A15011">
        <w:rPr>
          <w:rFonts w:ascii="Arial" w:hAnsi="Arial" w:cs="Arial"/>
          <w:i/>
          <w:lang w:val="sr-Cyrl-RS"/>
        </w:rPr>
        <w:t xml:space="preserve">јединице интерне ревизије </w:t>
      </w:r>
      <w:r w:rsidR="00D401AE" w:rsidRPr="00A15011">
        <w:rPr>
          <w:rFonts w:ascii="Arial" w:hAnsi="Arial" w:cs="Arial"/>
          <w:lang w:val="sr-Cyrl-RS"/>
        </w:rPr>
        <w:t>за _________ годину</w:t>
      </w:r>
      <w:r w:rsidR="00372E13">
        <w:rPr>
          <w:rStyle w:val="FootnoteReference"/>
          <w:rFonts w:ascii="Arial" w:hAnsi="Arial"/>
          <w:lang w:val="sr-Cyrl-RS"/>
        </w:rPr>
        <w:footnoteReference w:id="9"/>
      </w:r>
      <w:r w:rsidRPr="00A15011">
        <w:rPr>
          <w:rFonts w:ascii="Arial" w:hAnsi="Arial" w:cs="Arial"/>
          <w:i/>
          <w:lang w:val="sr-Cyrl-RS"/>
        </w:rPr>
        <w:t xml:space="preserve"> </w:t>
      </w:r>
      <w:r w:rsidR="003809E7">
        <w:rPr>
          <w:rFonts w:ascii="Arial" w:hAnsi="Arial" w:cs="Arial"/>
          <w:lang w:val="sr-Cyrl-RS"/>
        </w:rPr>
        <w:t>на коју</w:t>
      </w:r>
      <w:r w:rsidRPr="00A15011">
        <w:rPr>
          <w:rFonts w:ascii="Arial" w:hAnsi="Arial" w:cs="Arial"/>
          <w:lang w:val="sr-Cyrl-RS"/>
        </w:rPr>
        <w:t xml:space="preserve"> је сагласност дао руководилац корисника јавних средства.</w:t>
      </w:r>
      <w:r w:rsidR="00372E13">
        <w:rPr>
          <w:rStyle w:val="FootnoteReference"/>
          <w:rFonts w:ascii="Arial" w:hAnsi="Arial"/>
          <w:lang w:val="sr-Cyrl-RS"/>
        </w:rPr>
        <w:footnoteReference w:id="10"/>
      </w:r>
      <w:r w:rsidRPr="00A15011">
        <w:rPr>
          <w:rFonts w:ascii="Arial" w:hAnsi="Arial" w:cs="Arial"/>
          <w:lang w:val="sr-Cyrl-RS"/>
        </w:rPr>
        <w:t xml:space="preserve"> </w:t>
      </w:r>
    </w:p>
    <w:p w14:paraId="6BB0FB23" w14:textId="77777777" w:rsidR="00B946EA" w:rsidRPr="00A15011" w:rsidRDefault="00B946EA" w:rsidP="00B946EA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7385DEE2" w14:textId="77777777" w:rsidR="00AE10DA" w:rsidRPr="00A15011" w:rsidRDefault="00AE10DA" w:rsidP="00AE10DA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Саветодавна услуга је пружена на основу </w:t>
      </w:r>
      <w:r w:rsidRPr="003809E7">
        <w:rPr>
          <w:rFonts w:ascii="Arial" w:hAnsi="Arial" w:cs="Arial"/>
          <w:lang w:val="sr-Cyrl-RS"/>
        </w:rPr>
        <w:t>предлога</w:t>
      </w:r>
      <w:r w:rsidRPr="00A15011">
        <w:rPr>
          <w:rFonts w:ascii="Arial" w:hAnsi="Arial" w:cs="Arial"/>
          <w:color w:val="7030A0"/>
          <w:lang w:val="sr-Cyrl-RS"/>
        </w:rPr>
        <w:t xml:space="preserve"> </w:t>
      </w:r>
      <w:r w:rsidRPr="00A15011">
        <w:rPr>
          <w:rFonts w:ascii="Arial" w:hAnsi="Arial" w:cs="Arial"/>
          <w:lang w:val="sr-Cyrl-RS"/>
        </w:rPr>
        <w:t>одговорно</w:t>
      </w:r>
      <w:r>
        <w:rPr>
          <w:rFonts w:ascii="Arial" w:hAnsi="Arial" w:cs="Arial"/>
          <w:lang w:val="sr-Cyrl-RS"/>
        </w:rPr>
        <w:t xml:space="preserve">г лица </w:t>
      </w:r>
      <w:r w:rsidRPr="00A15011">
        <w:rPr>
          <w:rFonts w:ascii="Arial" w:hAnsi="Arial" w:cs="Arial"/>
          <w:lang w:val="sr-Cyrl-RS"/>
        </w:rPr>
        <w:t>(</w:t>
      </w:r>
      <w:r w:rsidRPr="00A15011">
        <w:rPr>
          <w:rFonts w:ascii="Arial" w:hAnsi="Arial" w:cs="Arial"/>
          <w:i/>
          <w:lang w:val="sr-Cyrl-RS"/>
        </w:rPr>
        <w:t>Назив корисника саветодавне услуге</w:t>
      </w:r>
      <w:r>
        <w:rPr>
          <w:rFonts w:ascii="Arial" w:hAnsi="Arial" w:cs="Arial"/>
          <w:lang w:val="sr-Cyrl-RS"/>
        </w:rPr>
        <w:t>)</w:t>
      </w:r>
      <w:r>
        <w:rPr>
          <w:rStyle w:val="FootnoteReference"/>
          <w:rFonts w:ascii="Arial" w:hAnsi="Arial"/>
          <w:lang w:val="sr-Cyrl-RS"/>
        </w:rPr>
        <w:footnoteReference w:id="11"/>
      </w:r>
      <w:r>
        <w:rPr>
          <w:rFonts w:ascii="Arial" w:hAnsi="Arial" w:cs="Arial"/>
          <w:lang w:val="sr-Cyrl-RS"/>
        </w:rPr>
        <w:t xml:space="preserve"> </w:t>
      </w:r>
      <w:r w:rsidRPr="00A15011">
        <w:rPr>
          <w:rFonts w:ascii="Arial" w:hAnsi="Arial" w:cs="Arial"/>
          <w:lang w:val="sr-Cyrl-RS"/>
        </w:rPr>
        <w:t>и добијене сагласности руководиоца корисника јавних средстава (</w:t>
      </w:r>
      <w:r w:rsidRPr="00A15011">
        <w:rPr>
          <w:rFonts w:ascii="Arial" w:hAnsi="Arial" w:cs="Arial"/>
          <w:i/>
          <w:lang w:val="sr-Cyrl-RS"/>
        </w:rPr>
        <w:t>Назив корисника јавних средстава</w:t>
      </w:r>
      <w:r w:rsidRPr="00A15011">
        <w:rPr>
          <w:rFonts w:ascii="Arial" w:hAnsi="Arial" w:cs="Arial"/>
          <w:lang w:val="sr-Cyrl-RS"/>
        </w:rPr>
        <w:t xml:space="preserve">) </w:t>
      </w:r>
      <w:r w:rsidRPr="003809E7">
        <w:rPr>
          <w:rFonts w:ascii="Arial" w:hAnsi="Arial" w:cs="Arial"/>
          <w:lang w:val="sr-Cyrl-RS"/>
        </w:rPr>
        <w:t>пружаоцу</w:t>
      </w:r>
      <w:r w:rsidRPr="00A15011">
        <w:rPr>
          <w:rFonts w:ascii="Arial" w:hAnsi="Arial" w:cs="Arial"/>
          <w:color w:val="7030A0"/>
          <w:lang w:val="sr-Cyrl-RS"/>
        </w:rPr>
        <w:t xml:space="preserve"> </w:t>
      </w:r>
      <w:r w:rsidRPr="00A15011">
        <w:rPr>
          <w:rFonts w:ascii="Arial" w:hAnsi="Arial" w:cs="Arial"/>
          <w:lang w:val="sr-Cyrl-RS"/>
        </w:rPr>
        <w:t>саветодавне услуге</w:t>
      </w:r>
      <w:r>
        <w:rPr>
          <w:rFonts w:ascii="Arial" w:hAnsi="Arial" w:cs="Arial"/>
          <w:lang w:val="sr-Cyrl-RS"/>
        </w:rPr>
        <w:t>.</w:t>
      </w:r>
      <w:r>
        <w:rPr>
          <w:rStyle w:val="FootnoteReference"/>
          <w:rFonts w:ascii="Arial" w:hAnsi="Arial"/>
          <w:lang w:val="sr-Cyrl-RS"/>
        </w:rPr>
        <w:footnoteReference w:id="12"/>
      </w:r>
    </w:p>
    <w:p w14:paraId="657C9360" w14:textId="77777777" w:rsidR="00B946EA" w:rsidRPr="00A15011" w:rsidRDefault="00B946EA" w:rsidP="00A15011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5695AF42" w14:textId="5DA1D1F1" w:rsidR="00B946EA" w:rsidRPr="00A15011" w:rsidRDefault="00B946EA" w:rsidP="00B946EA">
      <w:pPr>
        <w:spacing w:after="0"/>
        <w:jc w:val="both"/>
        <w:rPr>
          <w:rFonts w:ascii="Arial" w:hAnsi="Arial" w:cs="Arial"/>
          <w:szCs w:val="20"/>
          <w:lang w:val="ru-RU"/>
        </w:rPr>
      </w:pPr>
      <w:r w:rsidRPr="00A15011">
        <w:rPr>
          <w:rFonts w:ascii="Arial" w:hAnsi="Arial" w:cs="Arial"/>
          <w:szCs w:val="20"/>
          <w:lang w:val="sr-Cyrl-CS"/>
        </w:rPr>
        <w:t>Циљ саветодавне услуге је пружање неза</w:t>
      </w:r>
      <w:r w:rsidR="00474233" w:rsidRPr="00A15011">
        <w:rPr>
          <w:rFonts w:ascii="Arial" w:hAnsi="Arial" w:cs="Arial"/>
          <w:szCs w:val="20"/>
          <w:lang w:val="sr-Cyrl-CS"/>
        </w:rPr>
        <w:t xml:space="preserve">висног и објективног мишљења у вези </w:t>
      </w:r>
      <w:r w:rsidRPr="00A15011">
        <w:rPr>
          <w:rFonts w:ascii="Arial" w:hAnsi="Arial" w:cs="Arial"/>
          <w:szCs w:val="20"/>
          <w:lang w:val="sr-Cyrl-CS"/>
        </w:rPr>
        <w:t xml:space="preserve">побољшања процеса управљања организацијом, управљања ризицима и контроле у делу који се односи на </w:t>
      </w:r>
      <w:r w:rsidRPr="00A15011">
        <w:rPr>
          <w:rFonts w:ascii="Arial" w:hAnsi="Arial" w:cs="Arial"/>
          <w:szCs w:val="20"/>
          <w:lang w:val="ru-RU"/>
        </w:rPr>
        <w:t>_______________________________________.</w:t>
      </w:r>
    </w:p>
    <w:p w14:paraId="642D1174" w14:textId="77777777" w:rsidR="00B946EA" w:rsidRPr="00A15011" w:rsidRDefault="00B946EA" w:rsidP="00457385">
      <w:pPr>
        <w:spacing w:after="0" w:line="240" w:lineRule="auto"/>
        <w:jc w:val="both"/>
        <w:rPr>
          <w:rFonts w:ascii="Arial" w:hAnsi="Arial" w:cs="Arial"/>
          <w:szCs w:val="20"/>
          <w:lang w:val="ru-RU"/>
        </w:rPr>
      </w:pPr>
    </w:p>
    <w:p w14:paraId="4877EA95" w14:textId="400654E1" w:rsidR="00B946EA" w:rsidRPr="00A15011" w:rsidRDefault="00B946EA" w:rsidP="00B946EA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>У поступку пружања саветодавне услуге извршен је преглед релевантних закона, подзаконских и интерних аката, укључујући и интерна правила и процедуре, интервјуе са руководством и запосленим лицима који су укључени у посло</w:t>
      </w:r>
      <w:r w:rsidR="00474233" w:rsidRPr="00A15011">
        <w:rPr>
          <w:rFonts w:ascii="Arial" w:hAnsi="Arial" w:cs="Arial"/>
          <w:lang w:val="sr-Cyrl-RS"/>
        </w:rPr>
        <w:t xml:space="preserve">вне </w:t>
      </w:r>
      <w:r w:rsidRPr="00A15011">
        <w:rPr>
          <w:rFonts w:ascii="Arial" w:hAnsi="Arial" w:cs="Arial"/>
          <w:lang w:val="sr-Cyrl-RS"/>
        </w:rPr>
        <w:t>процес</w:t>
      </w:r>
      <w:r w:rsidR="00F350B0">
        <w:rPr>
          <w:rFonts w:ascii="Arial" w:hAnsi="Arial" w:cs="Arial"/>
          <w:lang w:val="sr-Cyrl-RS"/>
        </w:rPr>
        <w:t>е</w:t>
      </w:r>
      <w:r w:rsidRPr="00A15011">
        <w:rPr>
          <w:rFonts w:ascii="Arial" w:hAnsi="Arial" w:cs="Arial"/>
          <w:lang w:val="sr-Cyrl-RS"/>
        </w:rPr>
        <w:t xml:space="preserve"> који се односи на _______________________________________ и преглед документације и других физичких доказа у вези са предметом саветодавне услуге.</w:t>
      </w:r>
    </w:p>
    <w:p w14:paraId="61B0C005" w14:textId="77777777" w:rsidR="00B946EA" w:rsidRPr="00A15011" w:rsidRDefault="00B946EA" w:rsidP="00B946EA">
      <w:pPr>
        <w:spacing w:after="0" w:line="240" w:lineRule="auto"/>
        <w:jc w:val="both"/>
        <w:rPr>
          <w:rFonts w:ascii="Arial" w:hAnsi="Arial" w:cs="Arial"/>
          <w:color w:val="1F497D"/>
          <w:szCs w:val="20"/>
          <w:lang w:val="ru-RU"/>
        </w:rPr>
      </w:pPr>
    </w:p>
    <w:p w14:paraId="3B6F2E05" w14:textId="4B5753C4" w:rsidR="00B946EA" w:rsidRPr="00A15011" w:rsidRDefault="00A15011" w:rsidP="00B946EA">
      <w:pPr>
        <w:pStyle w:val="Heading1"/>
        <w:spacing w:before="0"/>
        <w:rPr>
          <w:rFonts w:ascii="Arial" w:hAnsi="Arial" w:cs="Arial"/>
          <w:b/>
          <w:color w:val="1F497D"/>
          <w:sz w:val="22"/>
          <w:szCs w:val="22"/>
          <w:lang w:val="sr-Cyrl-RS"/>
        </w:rPr>
      </w:pPr>
      <w:bookmarkStart w:id="8" w:name="_Toc71412822"/>
      <w:bookmarkStart w:id="9" w:name="_Toc152898044"/>
      <w:r>
        <w:rPr>
          <w:rFonts w:ascii="Arial" w:hAnsi="Arial" w:cs="Arial"/>
          <w:b/>
          <w:color w:val="1F497D"/>
          <w:sz w:val="22"/>
          <w:szCs w:val="22"/>
          <w:lang w:val="sr-Cyrl-RS"/>
        </w:rPr>
        <w:t>1.1. Предлог</w:t>
      </w:r>
      <w:r w:rsidR="00B946EA" w:rsidRPr="00A15011">
        <w:rPr>
          <w:rFonts w:ascii="Arial" w:hAnsi="Arial" w:cs="Arial"/>
          <w:b/>
          <w:color w:val="1F497D"/>
          <w:sz w:val="22"/>
          <w:szCs w:val="22"/>
          <w:lang w:val="sr-Cyrl-RS"/>
        </w:rPr>
        <w:t xml:space="preserve"> за давање саветодавног мишљења и достављена документација</w:t>
      </w:r>
      <w:bookmarkEnd w:id="8"/>
      <w:bookmarkEnd w:id="9"/>
    </w:p>
    <w:p w14:paraId="1A32EF86" w14:textId="77777777" w:rsidR="00B946EA" w:rsidRPr="00A15011" w:rsidRDefault="00B946EA" w:rsidP="00A15011">
      <w:pPr>
        <w:spacing w:after="0" w:line="240" w:lineRule="auto"/>
        <w:rPr>
          <w:rFonts w:ascii="Arial" w:hAnsi="Arial" w:cs="Arial"/>
          <w:lang w:val="sr-Cyrl-RS"/>
        </w:rPr>
      </w:pPr>
    </w:p>
    <w:p w14:paraId="33455221" w14:textId="4A142A90" w:rsidR="00B946EA" w:rsidRPr="00A15011" w:rsidRDefault="00B946EA" w:rsidP="00B93044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>(</w:t>
      </w:r>
      <w:r w:rsidR="00B93044" w:rsidRPr="00A15011">
        <w:rPr>
          <w:rFonts w:ascii="Arial" w:hAnsi="Arial" w:cs="Arial"/>
          <w:i/>
          <w:lang w:val="sr-Cyrl-RS"/>
        </w:rPr>
        <w:t>Назив корисника</w:t>
      </w:r>
      <w:r w:rsidRPr="00A15011">
        <w:rPr>
          <w:rFonts w:ascii="Arial" w:hAnsi="Arial" w:cs="Arial"/>
          <w:i/>
          <w:lang w:val="sr-Cyrl-RS"/>
        </w:rPr>
        <w:t xml:space="preserve"> саветодавне услуге</w:t>
      </w:r>
      <w:r w:rsidRPr="00A15011">
        <w:rPr>
          <w:rFonts w:ascii="Arial" w:hAnsi="Arial" w:cs="Arial"/>
          <w:lang w:val="sr-Cyrl-RS"/>
        </w:rPr>
        <w:t xml:space="preserve">) _____________________ </w:t>
      </w:r>
      <w:r w:rsidRPr="00993003">
        <w:rPr>
          <w:rFonts w:ascii="Arial" w:hAnsi="Arial" w:cs="Arial"/>
          <w:lang w:val="sr-Cyrl-RS"/>
        </w:rPr>
        <w:t xml:space="preserve">се </w:t>
      </w:r>
      <w:r w:rsidR="00B24FCC" w:rsidRPr="00993003">
        <w:rPr>
          <w:rFonts w:ascii="Arial" w:hAnsi="Arial" w:cs="Arial"/>
          <w:lang w:val="sr-Cyrl-RS"/>
        </w:rPr>
        <w:t>руководиоцу корисника јавних средст</w:t>
      </w:r>
      <w:r w:rsidR="00993003" w:rsidRPr="00993003">
        <w:rPr>
          <w:rFonts w:ascii="Arial" w:hAnsi="Arial" w:cs="Arial"/>
          <w:lang w:val="sr-Cyrl-RS"/>
        </w:rPr>
        <w:t>а</w:t>
      </w:r>
      <w:r w:rsidR="00B24FCC" w:rsidRPr="00993003">
        <w:rPr>
          <w:rFonts w:ascii="Arial" w:hAnsi="Arial" w:cs="Arial"/>
          <w:lang w:val="sr-Cyrl-RS"/>
        </w:rPr>
        <w:t xml:space="preserve">ва </w:t>
      </w:r>
      <w:r w:rsidR="00993003" w:rsidRPr="00993003">
        <w:rPr>
          <w:rFonts w:ascii="Arial" w:hAnsi="Arial" w:cs="Arial"/>
          <w:lang w:val="sr-Cyrl-RS"/>
        </w:rPr>
        <w:t>ревизије</w:t>
      </w:r>
      <w:r w:rsidRPr="00993003">
        <w:rPr>
          <w:rFonts w:ascii="Arial" w:hAnsi="Arial" w:cs="Arial"/>
          <w:lang w:val="sr-Cyrl-RS"/>
        </w:rPr>
        <w:t xml:space="preserve"> </w:t>
      </w:r>
      <w:r w:rsidR="00B24FCC" w:rsidRPr="00993003">
        <w:rPr>
          <w:rFonts w:ascii="Arial" w:hAnsi="Arial" w:cs="Arial"/>
          <w:lang w:val="sr-Cyrl-RS"/>
        </w:rPr>
        <w:t>(</w:t>
      </w:r>
      <w:r w:rsidR="00B24FCC" w:rsidRPr="00993003">
        <w:rPr>
          <w:rFonts w:ascii="Arial" w:hAnsi="Arial" w:cs="Arial"/>
          <w:i/>
          <w:lang w:val="sr-Cyrl-RS"/>
        </w:rPr>
        <w:t>Назив корисника јавних средстава</w:t>
      </w:r>
      <w:r w:rsidR="00B24FCC" w:rsidRPr="00993003">
        <w:rPr>
          <w:rFonts w:ascii="Arial" w:hAnsi="Arial" w:cs="Arial"/>
          <w:lang w:val="sr-Cyrl-RS"/>
        </w:rPr>
        <w:t>)</w:t>
      </w:r>
      <w:r w:rsidR="00B24FCC" w:rsidRPr="00A15011">
        <w:rPr>
          <w:rFonts w:ascii="Arial" w:hAnsi="Arial" w:cs="Arial"/>
          <w:color w:val="7030A0"/>
          <w:lang w:val="sr-Cyrl-RS"/>
        </w:rPr>
        <w:t xml:space="preserve"> </w:t>
      </w:r>
      <w:r w:rsidRPr="00A15011">
        <w:rPr>
          <w:rFonts w:ascii="Arial" w:hAnsi="Arial" w:cs="Arial"/>
          <w:lang w:val="sr-Cyrl-RS"/>
        </w:rPr>
        <w:t xml:space="preserve">обратио </w:t>
      </w:r>
      <w:r w:rsidR="00B24FCC" w:rsidRPr="00A15011">
        <w:rPr>
          <w:rFonts w:ascii="Arial" w:hAnsi="Arial" w:cs="Arial"/>
          <w:lang w:val="sr-Cyrl-RS"/>
        </w:rPr>
        <w:t xml:space="preserve">са </w:t>
      </w:r>
      <w:r w:rsidR="00B24FCC" w:rsidRPr="00993003">
        <w:rPr>
          <w:rFonts w:ascii="Arial" w:hAnsi="Arial" w:cs="Arial"/>
          <w:lang w:val="sr-Cyrl-RS"/>
        </w:rPr>
        <w:t>предлогом</w:t>
      </w:r>
      <w:r w:rsidR="00B24FCC" w:rsidRPr="00A15011">
        <w:rPr>
          <w:rFonts w:ascii="Arial" w:hAnsi="Arial" w:cs="Arial"/>
          <w:lang w:val="sr-Cyrl-RS"/>
        </w:rPr>
        <w:t xml:space="preserve"> </w:t>
      </w:r>
      <w:r w:rsidRPr="00A15011">
        <w:rPr>
          <w:rFonts w:ascii="Arial" w:hAnsi="Arial" w:cs="Arial"/>
          <w:lang w:val="sr-Cyrl-RS"/>
        </w:rPr>
        <w:t>за давање саветодавног мишљења у погледу _________________________________________.</w:t>
      </w:r>
    </w:p>
    <w:p w14:paraId="4E04E835" w14:textId="77777777" w:rsidR="00B93044" w:rsidRPr="00A15011" w:rsidRDefault="00B93044" w:rsidP="00A15011">
      <w:pPr>
        <w:spacing w:after="0" w:line="240" w:lineRule="auto"/>
        <w:jc w:val="both"/>
        <w:rPr>
          <w:rFonts w:ascii="Arial" w:hAnsi="Arial" w:cs="Arial"/>
        </w:rPr>
      </w:pPr>
    </w:p>
    <w:p w14:paraId="307AC62C" w14:textId="617077CB" w:rsidR="00B946EA" w:rsidRPr="00A15011" w:rsidRDefault="00B24FCC" w:rsidP="00B93044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>На основу захтева (</w:t>
      </w:r>
      <w:r w:rsidRPr="00A15011">
        <w:rPr>
          <w:rFonts w:ascii="Arial" w:hAnsi="Arial" w:cs="Arial"/>
          <w:i/>
          <w:lang w:val="sr-Cyrl-RS"/>
        </w:rPr>
        <w:t>јединице</w:t>
      </w:r>
      <w:r w:rsidR="00B946EA" w:rsidRPr="00A15011">
        <w:rPr>
          <w:rFonts w:ascii="Arial" w:hAnsi="Arial" w:cs="Arial"/>
          <w:i/>
          <w:lang w:val="sr-Cyrl-RS"/>
        </w:rPr>
        <w:t xml:space="preserve"> за интерну ревизију</w:t>
      </w:r>
      <w:r w:rsidRPr="00A15011">
        <w:rPr>
          <w:rFonts w:ascii="Arial" w:hAnsi="Arial" w:cs="Arial"/>
          <w:i/>
          <w:lang w:val="sr-Cyrl-RS"/>
        </w:rPr>
        <w:t xml:space="preserve">) </w:t>
      </w:r>
      <w:r w:rsidRPr="00A15011">
        <w:rPr>
          <w:rFonts w:ascii="Arial" w:hAnsi="Arial" w:cs="Arial"/>
          <w:lang w:val="sr-Cyrl-RS"/>
        </w:rPr>
        <w:t xml:space="preserve">од стране </w:t>
      </w:r>
      <w:r w:rsidR="00A15011" w:rsidRPr="00A15011">
        <w:rPr>
          <w:rFonts w:ascii="Arial" w:hAnsi="Arial" w:cs="Arial"/>
          <w:lang w:val="sr-Cyrl-RS"/>
        </w:rPr>
        <w:t>(</w:t>
      </w:r>
      <w:r w:rsidR="00A15011" w:rsidRPr="00A15011">
        <w:rPr>
          <w:rFonts w:ascii="Arial" w:hAnsi="Arial" w:cs="Arial"/>
          <w:i/>
          <w:lang w:val="sr-Cyrl-RS"/>
        </w:rPr>
        <w:t>Назив корисника саветодавне услуге</w:t>
      </w:r>
      <w:r w:rsidR="00A15011" w:rsidRPr="00A15011">
        <w:rPr>
          <w:rFonts w:ascii="Arial" w:hAnsi="Arial" w:cs="Arial"/>
          <w:lang w:val="sr-Cyrl-RS"/>
        </w:rPr>
        <w:t>)</w:t>
      </w:r>
      <w:r w:rsidR="00B946EA" w:rsidRPr="00A15011">
        <w:rPr>
          <w:rFonts w:ascii="Arial" w:hAnsi="Arial" w:cs="Arial"/>
          <w:lang w:val="sr-Cyrl-RS"/>
        </w:rPr>
        <w:t xml:space="preserve"> је достављена релевантна документација, према датом прегледу:</w:t>
      </w:r>
      <w:r w:rsidR="00A15011" w:rsidRPr="00A15011">
        <w:rPr>
          <w:rFonts w:ascii="Arial" w:hAnsi="Arial" w:cs="Arial"/>
          <w:lang w:val="sr-Cyrl-RS"/>
        </w:rPr>
        <w:t xml:space="preserve"> </w:t>
      </w:r>
    </w:p>
    <w:p w14:paraId="71116092" w14:textId="77777777" w:rsidR="00B946EA" w:rsidRPr="00A15011" w:rsidRDefault="00B946EA" w:rsidP="00B946EA">
      <w:pPr>
        <w:spacing w:after="120"/>
        <w:jc w:val="both"/>
        <w:rPr>
          <w:rFonts w:ascii="Arial" w:hAnsi="Arial" w:cs="Arial"/>
        </w:rPr>
      </w:pPr>
      <w:r w:rsidRPr="00A15011">
        <w:rPr>
          <w:rFonts w:ascii="Arial" w:hAnsi="Arial" w:cs="Arial"/>
        </w:rPr>
        <w:t>_____________________________;</w:t>
      </w:r>
    </w:p>
    <w:p w14:paraId="42B2B208" w14:textId="77777777" w:rsidR="00B946EA" w:rsidRPr="00A15011" w:rsidRDefault="00B946EA" w:rsidP="00B946EA">
      <w:pPr>
        <w:spacing w:after="120"/>
        <w:jc w:val="both"/>
        <w:rPr>
          <w:rFonts w:ascii="Arial" w:hAnsi="Arial" w:cs="Arial"/>
        </w:rPr>
      </w:pPr>
      <w:r w:rsidRPr="00A15011">
        <w:rPr>
          <w:rFonts w:ascii="Arial" w:hAnsi="Arial" w:cs="Arial"/>
        </w:rPr>
        <w:t>_____________________________;</w:t>
      </w:r>
    </w:p>
    <w:p w14:paraId="5C64B372" w14:textId="77777777" w:rsidR="00B946EA" w:rsidRPr="00A15011" w:rsidRDefault="00B946EA" w:rsidP="00B93044">
      <w:pPr>
        <w:spacing w:after="0"/>
        <w:jc w:val="both"/>
        <w:rPr>
          <w:rFonts w:ascii="Arial" w:hAnsi="Arial" w:cs="Arial"/>
        </w:rPr>
      </w:pPr>
      <w:r w:rsidRPr="00A15011">
        <w:rPr>
          <w:rFonts w:ascii="Arial" w:hAnsi="Arial" w:cs="Arial"/>
        </w:rPr>
        <w:t>_____________________________.</w:t>
      </w:r>
    </w:p>
    <w:p w14:paraId="4721A12B" w14:textId="77777777" w:rsidR="00B93044" w:rsidRPr="00A15011" w:rsidRDefault="00B93044" w:rsidP="00B93044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14:paraId="1E4514C0" w14:textId="77777777" w:rsidR="00B946EA" w:rsidRPr="000C5F02" w:rsidRDefault="00B946EA" w:rsidP="00B93044">
      <w:pPr>
        <w:pStyle w:val="Heading1"/>
        <w:spacing w:before="0"/>
        <w:rPr>
          <w:rFonts w:ascii="Arial" w:hAnsi="Arial" w:cs="Arial"/>
          <w:b/>
          <w:color w:val="1F497D"/>
          <w:sz w:val="22"/>
          <w:szCs w:val="22"/>
          <w:lang w:val="sr-Cyrl-RS"/>
        </w:rPr>
      </w:pPr>
      <w:bookmarkStart w:id="10" w:name="_Toc71412823"/>
      <w:bookmarkStart w:id="11" w:name="_Toc152898045"/>
      <w:r w:rsidRPr="000C5F02">
        <w:rPr>
          <w:rFonts w:ascii="Arial" w:hAnsi="Arial" w:cs="Arial"/>
          <w:b/>
          <w:color w:val="1F497D"/>
          <w:sz w:val="22"/>
          <w:szCs w:val="22"/>
          <w:lang w:val="sr-Cyrl-RS"/>
        </w:rPr>
        <w:t>1.2. Релевантни прописи и акта</w:t>
      </w:r>
      <w:bookmarkEnd w:id="10"/>
      <w:bookmarkEnd w:id="11"/>
    </w:p>
    <w:p w14:paraId="5B39D8A6" w14:textId="77777777" w:rsidR="00B946EA" w:rsidRPr="00A15011" w:rsidRDefault="00B946EA" w:rsidP="00B946EA">
      <w:pPr>
        <w:spacing w:after="120"/>
        <w:jc w:val="both"/>
        <w:rPr>
          <w:rFonts w:ascii="Arial" w:hAnsi="Arial" w:cs="Arial"/>
        </w:rPr>
      </w:pPr>
      <w:r w:rsidRPr="00A15011">
        <w:rPr>
          <w:rFonts w:ascii="Arial" w:hAnsi="Arial" w:cs="Arial"/>
        </w:rPr>
        <w:t>_____________________________;</w:t>
      </w:r>
    </w:p>
    <w:p w14:paraId="55393C68" w14:textId="77777777" w:rsidR="00B946EA" w:rsidRPr="00A15011" w:rsidRDefault="00B946EA" w:rsidP="00B946EA">
      <w:pPr>
        <w:spacing w:after="120"/>
        <w:jc w:val="both"/>
        <w:rPr>
          <w:rFonts w:ascii="Arial" w:hAnsi="Arial" w:cs="Arial"/>
        </w:rPr>
      </w:pPr>
      <w:r w:rsidRPr="00A15011">
        <w:rPr>
          <w:rFonts w:ascii="Arial" w:hAnsi="Arial" w:cs="Arial"/>
        </w:rPr>
        <w:t>_____________________________;</w:t>
      </w:r>
    </w:p>
    <w:p w14:paraId="0FCF5566" w14:textId="77777777" w:rsidR="00B946EA" w:rsidRPr="00A15011" w:rsidRDefault="00B946EA" w:rsidP="00B946EA">
      <w:pPr>
        <w:spacing w:after="120"/>
        <w:jc w:val="both"/>
        <w:rPr>
          <w:rFonts w:ascii="Arial" w:hAnsi="Arial" w:cs="Arial"/>
        </w:rPr>
      </w:pPr>
      <w:r w:rsidRPr="00A15011">
        <w:rPr>
          <w:rFonts w:ascii="Arial" w:hAnsi="Arial" w:cs="Arial"/>
        </w:rPr>
        <w:t>_____________________________.</w:t>
      </w:r>
    </w:p>
    <w:p w14:paraId="200BE7F3" w14:textId="77777777" w:rsidR="00B946EA" w:rsidRPr="00132CCA" w:rsidRDefault="00B946EA" w:rsidP="00B946EA">
      <w:pPr>
        <w:pStyle w:val="Heading1"/>
        <w:spacing w:before="200" w:after="200"/>
        <w:rPr>
          <w:rFonts w:ascii="Arial" w:hAnsi="Arial" w:cs="Arial"/>
          <w:b/>
          <w:color w:val="1F497D"/>
          <w:sz w:val="22"/>
          <w:szCs w:val="22"/>
          <w:lang w:val="sr-Cyrl-RS"/>
        </w:rPr>
      </w:pPr>
      <w:bookmarkStart w:id="12" w:name="_Toc71412824"/>
      <w:bookmarkStart w:id="13" w:name="_Toc152898046"/>
      <w:r w:rsidRPr="00132CCA">
        <w:rPr>
          <w:rFonts w:ascii="Arial" w:hAnsi="Arial" w:cs="Arial"/>
          <w:b/>
          <w:color w:val="1F497D"/>
          <w:sz w:val="22"/>
          <w:szCs w:val="22"/>
          <w:lang w:val="sr-Cyrl-RS"/>
        </w:rPr>
        <w:lastRenderedPageBreak/>
        <w:t>1.3. Саветодавно мишљење</w:t>
      </w:r>
      <w:bookmarkEnd w:id="12"/>
      <w:bookmarkEnd w:id="13"/>
      <w:r w:rsidRPr="00132CCA">
        <w:rPr>
          <w:rFonts w:ascii="Arial" w:hAnsi="Arial" w:cs="Arial"/>
          <w:b/>
          <w:color w:val="1F497D"/>
          <w:sz w:val="22"/>
          <w:szCs w:val="22"/>
          <w:lang w:val="sr-Cyrl-RS"/>
        </w:rPr>
        <w:t xml:space="preserve"> </w:t>
      </w:r>
    </w:p>
    <w:p w14:paraId="7A697CE0" w14:textId="77777777" w:rsidR="00372E13" w:rsidRDefault="00B946EA" w:rsidP="00B93044">
      <w:pPr>
        <w:spacing w:after="0"/>
        <w:rPr>
          <w:rFonts w:ascii="Arial" w:hAnsi="Arial" w:cs="Arial"/>
        </w:rPr>
      </w:pPr>
      <w:r w:rsidRPr="00A15011"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  <w:r w:rsidR="00881F5C">
        <w:rPr>
          <w:rFonts w:ascii="Arial" w:hAnsi="Arial" w:cs="Arial"/>
        </w:rPr>
        <w:t>___________</w:t>
      </w:r>
    </w:p>
    <w:p w14:paraId="12666376" w14:textId="7F4AC93A" w:rsidR="00B946EA" w:rsidRPr="00A15011" w:rsidRDefault="00372E13" w:rsidP="00B93044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_____________________________________________________________________________</w:t>
      </w:r>
      <w:r w:rsidR="00B946EA" w:rsidRPr="00A15011">
        <w:rPr>
          <w:rFonts w:ascii="Arial" w:hAnsi="Arial" w:cs="Arial"/>
        </w:rPr>
        <w:t>.</w:t>
      </w:r>
    </w:p>
    <w:p w14:paraId="5DB6D9E4" w14:textId="77777777" w:rsidR="00B93044" w:rsidRPr="00A15011" w:rsidRDefault="00B93044" w:rsidP="00B93044">
      <w:pPr>
        <w:spacing w:after="0" w:line="240" w:lineRule="auto"/>
        <w:rPr>
          <w:rFonts w:ascii="Arial" w:hAnsi="Arial" w:cs="Arial"/>
        </w:rPr>
      </w:pPr>
    </w:p>
    <w:p w14:paraId="7D025B70" w14:textId="77777777" w:rsidR="00B946EA" w:rsidRPr="00655D9D" w:rsidRDefault="00B946EA" w:rsidP="00B93044">
      <w:pPr>
        <w:pStyle w:val="Heading1"/>
        <w:spacing w:before="0"/>
        <w:rPr>
          <w:rFonts w:ascii="Arial" w:hAnsi="Arial" w:cs="Arial"/>
          <w:b/>
          <w:color w:val="1F497D"/>
          <w:sz w:val="22"/>
          <w:szCs w:val="22"/>
          <w:lang w:val="sr-Cyrl-RS"/>
        </w:rPr>
      </w:pPr>
      <w:bookmarkStart w:id="14" w:name="_Toc152898047"/>
      <w:r w:rsidRPr="00655D9D">
        <w:rPr>
          <w:rFonts w:ascii="Arial" w:hAnsi="Arial" w:cs="Arial"/>
          <w:b/>
          <w:color w:val="1F497D"/>
          <w:sz w:val="22"/>
          <w:szCs w:val="22"/>
          <w:lang w:val="sr-Cyrl-RS"/>
        </w:rPr>
        <w:t>Завршна напомена</w:t>
      </w:r>
      <w:bookmarkEnd w:id="14"/>
    </w:p>
    <w:p w14:paraId="5AFF88AE" w14:textId="77777777" w:rsidR="00B93044" w:rsidRPr="00A15011" w:rsidRDefault="00B93044" w:rsidP="00B93044">
      <w:pPr>
        <w:spacing w:after="0" w:line="240" w:lineRule="auto"/>
        <w:rPr>
          <w:rFonts w:ascii="Arial" w:hAnsi="Arial" w:cs="Arial"/>
          <w:lang w:val="sr-Cyrl-RS"/>
        </w:rPr>
      </w:pPr>
    </w:p>
    <w:p w14:paraId="5E7AD305" w14:textId="77777777" w:rsidR="00B946EA" w:rsidRPr="00A15011" w:rsidRDefault="00B946EA" w:rsidP="00B93044">
      <w:pPr>
        <w:spacing w:after="0"/>
        <w:jc w:val="both"/>
        <w:rPr>
          <w:rFonts w:ascii="Arial" w:hAnsi="Arial" w:cs="Arial"/>
          <w:szCs w:val="20"/>
          <w:lang w:val="sr-Cyrl-RS"/>
        </w:rPr>
      </w:pPr>
      <w:r w:rsidRPr="00A15011">
        <w:rPr>
          <w:rFonts w:ascii="Arial" w:hAnsi="Arial" w:cs="Arial"/>
          <w:lang w:val="sr-Cyrl-RS"/>
        </w:rPr>
        <w:t>Сходно одредби члана 13. став 3.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</w:t>
      </w:r>
      <w:r w:rsidRPr="00A15011">
        <w:rPr>
          <w:rStyle w:val="FootnoteReference"/>
          <w:rFonts w:ascii="Arial" w:hAnsi="Arial" w:cs="Arial"/>
          <w:lang w:val="sr-Cyrl-RS"/>
        </w:rPr>
        <w:footnoteReference w:id="13"/>
      </w:r>
      <w:r w:rsidRPr="00A15011">
        <w:rPr>
          <w:rFonts w:ascii="Arial" w:hAnsi="Arial" w:cs="Arial"/>
          <w:lang w:val="sr-Cyrl-RS"/>
        </w:rPr>
        <w:t>, саветодавна услуга је извршена у области управљања ризицима, контроле</w:t>
      </w:r>
      <w:r w:rsidRPr="00A15011">
        <w:rPr>
          <w:rFonts w:ascii="Arial" w:hAnsi="Arial" w:cs="Arial"/>
          <w:szCs w:val="20"/>
          <w:lang w:val="sr-Cyrl-RS"/>
        </w:rPr>
        <w:t xml:space="preserve"> и процеса руковођења и садржај ревизорског програма и начин извештавања је унапред утврђен са руководиоцем корисника јавних средстава.</w:t>
      </w:r>
    </w:p>
    <w:p w14:paraId="6F3646EA" w14:textId="77777777" w:rsidR="00B93044" w:rsidRPr="00A15011" w:rsidRDefault="00B93044" w:rsidP="00B93044">
      <w:pPr>
        <w:spacing w:after="0" w:line="240" w:lineRule="auto"/>
        <w:jc w:val="both"/>
        <w:rPr>
          <w:rFonts w:ascii="Arial" w:hAnsi="Arial" w:cs="Arial"/>
          <w:szCs w:val="20"/>
          <w:lang w:val="sr-Cyrl-RS"/>
        </w:rPr>
      </w:pPr>
    </w:p>
    <w:p w14:paraId="28FE400F" w14:textId="77777777" w:rsidR="00B946EA" w:rsidRPr="00A15011" w:rsidRDefault="00B946EA" w:rsidP="00B93044">
      <w:pPr>
        <w:spacing w:after="0"/>
        <w:jc w:val="both"/>
        <w:rPr>
          <w:rFonts w:ascii="Arial" w:hAnsi="Arial" w:cs="Arial"/>
          <w:szCs w:val="20"/>
          <w:lang w:val="sr-Cyrl-RS"/>
        </w:rPr>
      </w:pPr>
      <w:r w:rsidRPr="00A15011">
        <w:rPr>
          <w:rFonts w:ascii="Arial" w:hAnsi="Arial" w:cs="Arial"/>
          <w:szCs w:val="20"/>
          <w:lang w:val="sr-Cyrl-RS"/>
        </w:rPr>
        <w:t>У складу са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сектору, интерни ревизори не преузимају руководећу одговорност приликом обављања саветодавне услуге, односно подносилац захтева је одговоран за своје поступање у складу са законом.</w:t>
      </w:r>
    </w:p>
    <w:p w14:paraId="5E5A1A20" w14:textId="77777777" w:rsidR="00B93044" w:rsidRPr="00A15011" w:rsidRDefault="00B93044" w:rsidP="00B93044">
      <w:pPr>
        <w:spacing w:after="0" w:line="240" w:lineRule="auto"/>
        <w:jc w:val="both"/>
        <w:rPr>
          <w:rFonts w:ascii="Arial" w:hAnsi="Arial" w:cs="Arial"/>
          <w:szCs w:val="20"/>
          <w:lang w:val="sr-Cyrl-RS"/>
        </w:rPr>
      </w:pPr>
    </w:p>
    <w:p w14:paraId="3CEC3FBD" w14:textId="77777777" w:rsidR="00B946EA" w:rsidRPr="00A15011" w:rsidRDefault="00B946EA" w:rsidP="00B93044">
      <w:pPr>
        <w:spacing w:after="0"/>
        <w:jc w:val="both"/>
        <w:rPr>
          <w:rFonts w:ascii="Arial" w:hAnsi="Arial" w:cs="Arial"/>
          <w:szCs w:val="20"/>
          <w:lang w:val="sr-Cyrl-RS"/>
        </w:rPr>
      </w:pPr>
      <w:r w:rsidRPr="00A15011">
        <w:rPr>
          <w:rFonts w:ascii="Arial" w:hAnsi="Arial" w:cs="Arial"/>
          <w:szCs w:val="20"/>
          <w:lang w:val="sr-Cyrl-RS"/>
        </w:rPr>
        <w:t>У складу са Међународним стандардима за професионалну праксу интерне ревизије, активност интерне ревизије прати поступање са резултатима саветодавне услуге о којима је поднет извештај руководиоцу корисника јавних средства.</w:t>
      </w:r>
      <w:r w:rsidRPr="00A15011">
        <w:rPr>
          <w:rStyle w:val="FootnoteReference"/>
          <w:rFonts w:ascii="Arial" w:hAnsi="Arial" w:cs="Arial"/>
          <w:szCs w:val="20"/>
          <w:lang w:val="sr-Cyrl-RS"/>
        </w:rPr>
        <w:footnoteReference w:id="14"/>
      </w:r>
    </w:p>
    <w:p w14:paraId="60CF6A97" w14:textId="77777777" w:rsidR="00B93044" w:rsidRPr="00A15011" w:rsidRDefault="00B93044" w:rsidP="00B93044">
      <w:pPr>
        <w:spacing w:after="0" w:line="240" w:lineRule="auto"/>
        <w:jc w:val="both"/>
        <w:rPr>
          <w:rFonts w:ascii="Arial" w:hAnsi="Arial" w:cs="Arial"/>
          <w:szCs w:val="20"/>
          <w:lang w:val="sr-Cyrl-RS"/>
        </w:rPr>
      </w:pPr>
    </w:p>
    <w:p w14:paraId="4E5609A7" w14:textId="77777777" w:rsidR="00B946EA" w:rsidRPr="00A15011" w:rsidRDefault="00B946EA" w:rsidP="00B93044">
      <w:pPr>
        <w:spacing w:after="0"/>
        <w:jc w:val="both"/>
        <w:rPr>
          <w:rFonts w:ascii="Arial" w:hAnsi="Arial" w:cs="Arial"/>
          <w:szCs w:val="20"/>
          <w:lang w:val="sr-Cyrl-RS"/>
        </w:rPr>
      </w:pPr>
      <w:r w:rsidRPr="00A15011">
        <w:rPr>
          <w:rFonts w:ascii="Arial" w:hAnsi="Arial" w:cs="Arial"/>
          <w:szCs w:val="20"/>
          <w:lang w:val="sr-Cyrl-RS"/>
        </w:rPr>
        <w:t>На основу наведеног, потребно је да јединицу за интерну ревизију обавестите о поступању са резултатима саветодавне услуге, односно датим независним и објективним мишљењем.</w:t>
      </w:r>
    </w:p>
    <w:p w14:paraId="51A936FC" w14:textId="77777777" w:rsidR="004373EA" w:rsidRPr="00A15011" w:rsidRDefault="004373EA" w:rsidP="004373EA">
      <w:pPr>
        <w:spacing w:after="0" w:line="240" w:lineRule="auto"/>
        <w:jc w:val="both"/>
        <w:rPr>
          <w:rFonts w:ascii="Arial" w:hAnsi="Arial" w:cs="Arial"/>
          <w:szCs w:val="20"/>
          <w:lang w:val="sr-Cyrl-RS"/>
        </w:rPr>
      </w:pPr>
    </w:p>
    <w:p w14:paraId="55BD3D42" w14:textId="0D0B8B28" w:rsidR="00B946EA" w:rsidRPr="00A15011" w:rsidRDefault="00B946EA" w:rsidP="004373EA">
      <w:pPr>
        <w:spacing w:after="0"/>
        <w:jc w:val="both"/>
        <w:rPr>
          <w:rFonts w:ascii="Arial" w:hAnsi="Arial" w:cs="Arial"/>
          <w:szCs w:val="20"/>
          <w:lang w:val="sr-Cyrl-RS"/>
        </w:rPr>
      </w:pPr>
      <w:r w:rsidRPr="00A15011">
        <w:rPr>
          <w:rFonts w:ascii="Arial" w:hAnsi="Arial" w:cs="Arial"/>
          <w:szCs w:val="20"/>
          <w:lang w:val="sr-Cyrl-RS"/>
        </w:rPr>
        <w:t xml:space="preserve">Извештај је сачињен у три истоветна примерка од којих се један доставља </w:t>
      </w:r>
      <w:r w:rsidR="004373EA" w:rsidRPr="00A15011">
        <w:rPr>
          <w:rFonts w:ascii="Arial" w:hAnsi="Arial" w:cs="Arial"/>
          <w:szCs w:val="20"/>
          <w:lang w:val="sr-Cyrl-RS"/>
        </w:rPr>
        <w:t xml:space="preserve">кориснику </w:t>
      </w:r>
      <w:r w:rsidRPr="00A15011">
        <w:rPr>
          <w:rFonts w:ascii="Arial" w:hAnsi="Arial" w:cs="Arial"/>
          <w:szCs w:val="20"/>
          <w:lang w:val="sr-Cyrl-RS"/>
        </w:rPr>
        <w:t>саветодавне услуге, један руководиоцу корисника јавних средстава и један примерак задржава јединица за интерну ревизију за своје потребе.</w:t>
      </w:r>
    </w:p>
    <w:p w14:paraId="0F0C2859" w14:textId="77777777" w:rsidR="004373EA" w:rsidRPr="00A15011" w:rsidRDefault="004373EA" w:rsidP="004373EA">
      <w:pPr>
        <w:spacing w:after="0" w:line="240" w:lineRule="auto"/>
        <w:jc w:val="both"/>
        <w:rPr>
          <w:rFonts w:ascii="Arial" w:hAnsi="Arial" w:cs="Arial"/>
          <w:szCs w:val="20"/>
          <w:lang w:val="sr-Cyrl-RS"/>
        </w:rPr>
      </w:pPr>
    </w:p>
    <w:p w14:paraId="5FD1D76A" w14:textId="77777777" w:rsidR="00B946EA" w:rsidRPr="00A15011" w:rsidRDefault="00B946EA" w:rsidP="00B946EA">
      <w:pPr>
        <w:spacing w:after="120"/>
        <w:jc w:val="both"/>
        <w:rPr>
          <w:rFonts w:ascii="Arial" w:hAnsi="Arial" w:cs="Arial"/>
          <w:szCs w:val="20"/>
          <w:lang w:val="sr-Cyrl-CS"/>
        </w:rPr>
      </w:pPr>
    </w:p>
    <w:p w14:paraId="1041EBCE" w14:textId="5EBE951E" w:rsidR="00B946EA" w:rsidRPr="00A15011" w:rsidRDefault="004373EA" w:rsidP="004373EA">
      <w:pPr>
        <w:spacing w:before="120"/>
        <w:rPr>
          <w:rFonts w:ascii="Arial" w:hAnsi="Arial" w:cs="Arial"/>
          <w:b/>
          <w:color w:val="203764"/>
          <w:szCs w:val="20"/>
          <w:lang w:val="sr-Cyrl-RS"/>
        </w:rPr>
      </w:pPr>
      <w:r w:rsidRPr="00A15011">
        <w:rPr>
          <w:rFonts w:ascii="Arial" w:hAnsi="Arial" w:cs="Arial"/>
          <w:b/>
          <w:color w:val="203764"/>
          <w:szCs w:val="20"/>
          <w:lang w:val="sr-Cyrl-RS"/>
        </w:rPr>
        <w:t xml:space="preserve">                                                                                                  </w:t>
      </w:r>
      <w:r w:rsidR="00A15011">
        <w:rPr>
          <w:rFonts w:ascii="Arial" w:hAnsi="Arial" w:cs="Arial"/>
          <w:b/>
          <w:color w:val="203764"/>
          <w:szCs w:val="20"/>
          <w:lang w:val="sr-Cyrl-RS"/>
        </w:rPr>
        <w:t xml:space="preserve">   </w:t>
      </w:r>
      <w:r w:rsidR="00B946EA" w:rsidRPr="00A15011">
        <w:rPr>
          <w:rFonts w:ascii="Arial" w:hAnsi="Arial" w:cs="Arial"/>
          <w:b/>
          <w:color w:val="203764"/>
          <w:szCs w:val="20"/>
          <w:lang w:val="sr-Cyrl-RS"/>
        </w:rPr>
        <w:t>Ревизорски тим</w:t>
      </w:r>
    </w:p>
    <w:p w14:paraId="5F204938" w14:textId="5D4EF33E" w:rsidR="004373EA" w:rsidRPr="00A15011" w:rsidRDefault="004373EA" w:rsidP="004373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                                                                        ___________________________________</w:t>
      </w:r>
    </w:p>
    <w:p w14:paraId="74A5E2CD" w14:textId="4CF6A49F" w:rsidR="004373EA" w:rsidRPr="00A15011" w:rsidRDefault="004373EA" w:rsidP="004373EA">
      <w:pPr>
        <w:ind w:left="708"/>
        <w:contextualSpacing/>
        <w:rPr>
          <w:rFonts w:ascii="Arial" w:hAnsi="Arial" w:cs="Arial"/>
          <w:i/>
        </w:rPr>
      </w:pPr>
      <w:r w:rsidRPr="00A15011">
        <w:rPr>
          <w:rFonts w:ascii="Arial" w:hAnsi="Arial" w:cs="Arial"/>
          <w:i/>
          <w:sz w:val="20"/>
          <w:szCs w:val="20"/>
          <w:lang w:val="sr-Cyrl-RS"/>
        </w:rPr>
        <w:t xml:space="preserve">                                                                         </w:t>
      </w:r>
      <w:r w:rsidR="00A15011">
        <w:rPr>
          <w:rFonts w:ascii="Arial" w:hAnsi="Arial" w:cs="Arial"/>
          <w:i/>
          <w:sz w:val="20"/>
          <w:szCs w:val="20"/>
          <w:lang w:val="sr-Cyrl-RS"/>
        </w:rPr>
        <w:t xml:space="preserve">      </w:t>
      </w:r>
      <w:r w:rsidRPr="00A15011">
        <w:rPr>
          <w:rFonts w:ascii="Arial" w:hAnsi="Arial" w:cs="Arial"/>
          <w:i/>
          <w:lang w:val="sr-Cyrl-RS"/>
        </w:rPr>
        <w:t>(име и презиме, вођа ревизорског тима)</w:t>
      </w:r>
    </w:p>
    <w:p w14:paraId="7DEF1413" w14:textId="77777777" w:rsidR="004373EA" w:rsidRPr="00A15011" w:rsidRDefault="004373EA" w:rsidP="00437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1AFABD2C" w14:textId="46AE528B" w:rsidR="004373EA" w:rsidRPr="00A15011" w:rsidRDefault="004373EA" w:rsidP="00437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                                                                                    ___________________________________</w:t>
      </w:r>
    </w:p>
    <w:p w14:paraId="20380DA3" w14:textId="76E6251D" w:rsidR="004373EA" w:rsidRPr="00A15011" w:rsidRDefault="004373EA" w:rsidP="004373EA">
      <w:pPr>
        <w:ind w:left="708"/>
        <w:contextualSpacing/>
        <w:rPr>
          <w:rFonts w:ascii="Arial" w:hAnsi="Arial" w:cs="Arial"/>
          <w:i/>
          <w:lang w:val="sr-Cyrl-RS"/>
        </w:rPr>
      </w:pPr>
      <w:r w:rsidRPr="00A15011"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</w:t>
      </w:r>
      <w:r w:rsidR="00A15011">
        <w:rPr>
          <w:rFonts w:ascii="Arial" w:hAnsi="Arial" w:cs="Arial"/>
          <w:sz w:val="20"/>
          <w:szCs w:val="20"/>
          <w:lang w:val="sr-Cyrl-RS"/>
        </w:rPr>
        <w:t xml:space="preserve">      </w:t>
      </w:r>
      <w:r w:rsidRPr="00A15011">
        <w:rPr>
          <w:rFonts w:ascii="Arial" w:hAnsi="Arial" w:cs="Arial"/>
          <w:i/>
          <w:lang w:val="sr-Cyrl-RS"/>
        </w:rPr>
        <w:t>(име и презиме, члан ревизорског тима)</w:t>
      </w:r>
    </w:p>
    <w:p w14:paraId="46707FB2" w14:textId="35001487" w:rsidR="00B946EA" w:rsidRPr="00A15011" w:rsidRDefault="00B946EA" w:rsidP="00B946EA">
      <w:pPr>
        <w:spacing w:line="360" w:lineRule="auto"/>
        <w:ind w:right="306"/>
        <w:jc w:val="right"/>
        <w:rPr>
          <w:rFonts w:ascii="Arial" w:hAnsi="Arial" w:cs="Arial"/>
          <w:szCs w:val="20"/>
        </w:rPr>
      </w:pPr>
    </w:p>
    <w:p w14:paraId="710107DB" w14:textId="77777777" w:rsidR="00B946EA" w:rsidRPr="00A15011" w:rsidRDefault="00B946EA" w:rsidP="00B946EA">
      <w:pPr>
        <w:jc w:val="both"/>
        <w:rPr>
          <w:rFonts w:ascii="Arial" w:hAnsi="Arial" w:cs="Arial"/>
          <w:szCs w:val="20"/>
        </w:rPr>
      </w:pPr>
    </w:p>
    <w:sectPr w:rsidR="00B946EA" w:rsidRPr="00A15011" w:rsidSect="000D5517">
      <w:headerReference w:type="default" r:id="rId8"/>
      <w:footerReference w:type="default" r:id="rId9"/>
      <w:pgSz w:w="11906" w:h="16838"/>
      <w:pgMar w:top="2410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65D77" w14:textId="77777777" w:rsidR="00235623" w:rsidRDefault="00235623" w:rsidP="000A6D5F">
      <w:pPr>
        <w:spacing w:after="0" w:line="240" w:lineRule="auto"/>
      </w:pPr>
      <w:r>
        <w:separator/>
      </w:r>
    </w:p>
  </w:endnote>
  <w:endnote w:type="continuationSeparator" w:id="0">
    <w:p w14:paraId="35812CB6" w14:textId="77777777" w:rsidR="00235623" w:rsidRDefault="00235623" w:rsidP="000A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phinPlai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FEB7" w14:textId="19B71E01" w:rsidR="00AE70E2" w:rsidRDefault="003A0C5A">
    <w:pPr>
      <w:pStyle w:val="Footer"/>
      <w:rPr>
        <w:noProof/>
        <w:lang w:val="sr-Latn-RS" w:eastAsia="sr-Latn-RS"/>
      </w:rPr>
    </w:pPr>
    <w:r w:rsidRPr="003A0C5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F35428" wp14:editId="2106CC94">
              <wp:simplePos x="0" y="0"/>
              <wp:positionH relativeFrom="column">
                <wp:posOffset>-266700</wp:posOffset>
              </wp:positionH>
              <wp:positionV relativeFrom="paragraph">
                <wp:posOffset>8890</wp:posOffset>
              </wp:positionV>
              <wp:extent cx="2222500" cy="633730"/>
              <wp:effectExtent l="0" t="0" r="0" b="0"/>
              <wp:wrapNone/>
              <wp:docPr id="10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2500" cy="633730"/>
                        <a:chOff x="0" y="0"/>
                        <a:chExt cx="2222964" cy="63373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183226"/>
                          <a:ext cx="1440872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A73D" w14:textId="77777777" w:rsidR="003A0C5A" w:rsidRPr="00D401AE" w:rsidRDefault="003A0C5A" w:rsidP="003A0C5A">
                            <w:pPr>
                              <w:spacing w:line="252" w:lineRule="auto"/>
                              <w:jc w:val="right"/>
                              <w:rPr>
                                <w:rFonts w:ascii="Arial" w:hAnsi="Arial" w:cs="Arial"/>
                                <w:color w:val="4A442A" w:themeColor="background2" w:themeShade="40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401AE">
                              <w:rPr>
                                <w:rFonts w:ascii="Arial" w:eastAsia="Calibri" w:hAnsi="Arial" w:cs="Arial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  <w:lang w:val="sr-Cyrl-RS"/>
                              </w:rPr>
                              <w:t>Овај пројекат спроводи конзорцијум који предводи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6984" y="0"/>
                          <a:ext cx="855980" cy="633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F35428" id="Group 8" o:spid="_x0000_s1027" style="position:absolute;margin-left:-21pt;margin-top:.7pt;width:175pt;height:49.9pt;z-index:-251656192" coordsize="22229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BqHklEQVR42uzd3XEbSZY24KOJvic9ED0g&#10;Njj3wlogrAWNsaA5DQMabQBn2RY0ZcFCFix0P4gPsmAhDyAL9F0U2PojKQAEDqrqPE8Eo6dnNGJV&#10;VmZWZr2VWS8+ffoUAAAAAAAAHN/fFAEAAAAAAEAO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P+fPTsWAAAAABjkbz2LXaUR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BEzAAAAAAAAEzEDAAAAAAAwETMAAAAAAAATMQMAAAAAADARMwAAAAAAABMxAwAAAAAAMBEz&#10;AAAAAAAAEzEDAAAAAAAwETMAAAAAAAATMQMAAAAAADARMwAAAAAAABMxAwAAAAAAMBEzAAAAAAAA&#10;EzEDAAAAAAAwETMAAAAAAAATMQMAAAAAADARMwAAAAAAABMxAwAAAAAAMBEzAAAAAAAAEzEDAAAA&#10;AAAwETMAAAAAAAATMQMAAAAAADARMwAAAAAAABMxAwAAAAAAMBEzAAAAAAAAEzEDAAAAAAAwETMA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top:1832;width:1440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260A73D" w14:textId="77777777" w:rsidR="003A0C5A" w:rsidRPr="00D401AE" w:rsidRDefault="003A0C5A" w:rsidP="003A0C5A">
                      <w:pPr>
                        <w:spacing w:line="252" w:lineRule="auto"/>
                        <w:jc w:val="right"/>
                        <w:rPr>
                          <w:rFonts w:ascii="Arial" w:hAnsi="Arial" w:cs="Arial"/>
                          <w:color w:val="4A442A" w:themeColor="background2" w:themeShade="40"/>
                          <w:sz w:val="24"/>
                          <w:szCs w:val="24"/>
                          <w:lang w:val="sr-Cyrl-RS"/>
                        </w:rPr>
                      </w:pPr>
                      <w:r w:rsidRPr="00D401AE">
                        <w:rPr>
                          <w:rFonts w:ascii="Arial" w:eastAsia="Calibri" w:hAnsi="Arial" w:cs="Arial"/>
                          <w:color w:val="4A442A" w:themeColor="background2" w:themeShade="40"/>
                          <w:kern w:val="24"/>
                          <w:sz w:val="18"/>
                          <w:szCs w:val="18"/>
                          <w:lang w:val="sr-Cyrl-RS"/>
                        </w:rPr>
                        <w:t>Овај пројекат спроводи конзорцијум који предводи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style="position:absolute;left:13669;width:8560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00E377DE" w14:textId="77777777" w:rsidR="000A6D5F" w:rsidRDefault="000A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22740" w14:textId="77777777" w:rsidR="00235623" w:rsidRDefault="00235623" w:rsidP="000A6D5F">
      <w:pPr>
        <w:spacing w:after="0" w:line="240" w:lineRule="auto"/>
      </w:pPr>
      <w:r>
        <w:separator/>
      </w:r>
    </w:p>
  </w:footnote>
  <w:footnote w:type="continuationSeparator" w:id="0">
    <w:p w14:paraId="01F894C3" w14:textId="77777777" w:rsidR="00235623" w:rsidRDefault="00235623" w:rsidP="000A6D5F">
      <w:pPr>
        <w:spacing w:after="0" w:line="240" w:lineRule="auto"/>
      </w:pPr>
      <w:r>
        <w:continuationSeparator/>
      </w:r>
    </w:p>
  </w:footnote>
  <w:footnote w:id="1">
    <w:p w14:paraId="38ED6067" w14:textId="1A0A7607" w:rsidR="004125E0" w:rsidRPr="00612C72" w:rsidRDefault="004125E0" w:rsidP="00575C13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612C72">
        <w:rPr>
          <w:rStyle w:val="FootnoteReference"/>
          <w:rFonts w:cs="Arial"/>
          <w:sz w:val="16"/>
          <w:szCs w:val="16"/>
        </w:rPr>
        <w:footnoteRef/>
      </w:r>
      <w:r w:rsidRPr="00612C72">
        <w:rPr>
          <w:rFonts w:cs="Arial"/>
          <w:sz w:val="16"/>
          <w:szCs w:val="16"/>
        </w:rPr>
        <w:t xml:space="preserve"> </w:t>
      </w:r>
      <w:r w:rsidRPr="00612C72">
        <w:rPr>
          <w:rFonts w:cs="Arial"/>
          <w:sz w:val="16"/>
          <w:szCs w:val="16"/>
          <w:lang w:val="sr-Cyrl-RS"/>
        </w:rPr>
        <w:t>Број: _______ од _______ године</w:t>
      </w:r>
    </w:p>
  </w:footnote>
  <w:footnote w:id="2">
    <w:p w14:paraId="3F142838" w14:textId="533EC2B8" w:rsidR="00CA5362" w:rsidRPr="00612C72" w:rsidRDefault="00CA5362" w:rsidP="00575C13">
      <w:pPr>
        <w:spacing w:after="0"/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612C72">
        <w:rPr>
          <w:rStyle w:val="FootnoteReference"/>
          <w:rFonts w:ascii="Arial" w:hAnsi="Arial" w:cs="Arial"/>
          <w:sz w:val="16"/>
          <w:szCs w:val="16"/>
        </w:rPr>
        <w:footnoteRef/>
      </w:r>
      <w:r w:rsidRPr="00612C72">
        <w:rPr>
          <w:rFonts w:ascii="Arial" w:hAnsi="Arial" w:cs="Arial"/>
          <w:sz w:val="16"/>
          <w:szCs w:val="16"/>
        </w:rPr>
        <w:t xml:space="preserve"> </w:t>
      </w:r>
      <w:r w:rsidRPr="00612C72">
        <w:rPr>
          <w:rFonts w:ascii="Arial" w:hAnsi="Arial" w:cs="Arial"/>
          <w:noProof/>
          <w:sz w:val="16"/>
          <w:szCs w:val="16"/>
          <w:lang w:val="sr-Cyrl-RS"/>
        </w:rPr>
        <w:t xml:space="preserve">„Међународни стандарди за професионалну праксу интерне ревизије“ МОПП - </w:t>
      </w:r>
      <w:r w:rsidRPr="00612C72">
        <w:rPr>
          <w:rFonts w:ascii="Arial" w:hAnsi="Arial" w:cs="Arial"/>
          <w:i/>
          <w:noProof/>
          <w:sz w:val="16"/>
          <w:szCs w:val="16"/>
          <w:lang w:val="sr-Cyrl-RS"/>
        </w:rPr>
        <w:t>International Standards for Professional Practice of Internal Auditing (IIA),</w:t>
      </w:r>
      <w:r w:rsidRPr="00612C72">
        <w:rPr>
          <w:rFonts w:ascii="Arial" w:hAnsi="Arial" w:cs="Arial"/>
          <w:noProof/>
          <w:sz w:val="16"/>
          <w:szCs w:val="16"/>
          <w:lang w:val="sr-Cyrl-RS"/>
        </w:rPr>
        <w:t xml:space="preserve"> Стандард 2010  – Планирање (2010.Ц1)</w:t>
      </w:r>
    </w:p>
  </w:footnote>
  <w:footnote w:id="3">
    <w:p w14:paraId="72596139" w14:textId="2C67ED40" w:rsidR="00AE10DA" w:rsidRPr="00612C72" w:rsidRDefault="00AE10DA" w:rsidP="00575C13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612C72">
        <w:rPr>
          <w:rStyle w:val="FootnoteReference"/>
          <w:rFonts w:cs="Arial"/>
          <w:sz w:val="16"/>
          <w:szCs w:val="16"/>
        </w:rPr>
        <w:footnoteRef/>
      </w:r>
      <w:r w:rsidRPr="00612C72">
        <w:rPr>
          <w:rFonts w:cs="Arial"/>
          <w:sz w:val="16"/>
          <w:szCs w:val="16"/>
        </w:rPr>
        <w:t xml:space="preserve"> </w:t>
      </w:r>
      <w:r w:rsidRPr="00612C72">
        <w:rPr>
          <w:rFonts w:cs="Arial"/>
          <w:sz w:val="16"/>
          <w:szCs w:val="16"/>
          <w:lang w:val="sr-Cyrl-RS"/>
        </w:rPr>
        <w:t>Број: _______ од _______ године</w:t>
      </w:r>
    </w:p>
  </w:footnote>
  <w:footnote w:id="4">
    <w:p w14:paraId="2A2F7D23" w14:textId="21A9C718" w:rsidR="00AE10DA" w:rsidRPr="00612C72" w:rsidRDefault="00AE10DA" w:rsidP="00575C13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612C72">
        <w:rPr>
          <w:rStyle w:val="FootnoteReference"/>
          <w:rFonts w:cs="Arial"/>
          <w:sz w:val="16"/>
          <w:szCs w:val="16"/>
        </w:rPr>
        <w:footnoteRef/>
      </w:r>
      <w:r w:rsidRPr="00612C72">
        <w:rPr>
          <w:rFonts w:cs="Arial"/>
          <w:sz w:val="16"/>
          <w:szCs w:val="16"/>
        </w:rPr>
        <w:t xml:space="preserve"> </w:t>
      </w:r>
      <w:r w:rsidRPr="00612C72">
        <w:rPr>
          <w:rFonts w:cs="Arial"/>
          <w:sz w:val="16"/>
          <w:szCs w:val="16"/>
          <w:lang w:val="sr-Cyrl-RS"/>
        </w:rPr>
        <w:t>Број: _______ од _______ године</w:t>
      </w:r>
    </w:p>
    <w:p w14:paraId="3FEA8AD1" w14:textId="1E2E5F83" w:rsidR="005F7099" w:rsidRPr="00612C72" w:rsidRDefault="005F7099" w:rsidP="00575C13">
      <w:pPr>
        <w:pStyle w:val="FootnoteText"/>
        <w:spacing w:line="276" w:lineRule="auto"/>
        <w:jc w:val="both"/>
        <w:rPr>
          <w:rFonts w:cs="Arial"/>
          <w:sz w:val="16"/>
          <w:szCs w:val="16"/>
        </w:rPr>
      </w:pPr>
      <w:r w:rsidRPr="00612C72">
        <w:rPr>
          <w:rFonts w:cs="Arial"/>
          <w:sz w:val="16"/>
          <w:szCs w:val="16"/>
        </w:rPr>
        <w:t xml:space="preserve">Међународни стандарди за професионалну праксу интерне ревизије“ МОПП - </w:t>
      </w:r>
      <w:r w:rsidRPr="00612C72">
        <w:rPr>
          <w:rFonts w:cs="Arial"/>
          <w:i/>
          <w:sz w:val="16"/>
          <w:szCs w:val="16"/>
        </w:rPr>
        <w:t>International Standards for Professional Practice of Internal Auditing (IIA)</w:t>
      </w:r>
      <w:r w:rsidRPr="00612C72">
        <w:rPr>
          <w:rFonts w:cs="Arial"/>
          <w:sz w:val="16"/>
          <w:szCs w:val="16"/>
        </w:rPr>
        <w:t xml:space="preserve">, Стандард серије 2200 - Планирање ангажмана, </w:t>
      </w:r>
      <w:r w:rsidRPr="00612C72">
        <w:rPr>
          <w:rFonts w:cs="Arial"/>
          <w:sz w:val="16"/>
          <w:szCs w:val="16"/>
          <w:lang w:val="sr-Cyrl-RS"/>
        </w:rPr>
        <w:t xml:space="preserve">Стандард </w:t>
      </w:r>
      <w:r w:rsidRPr="00612C72">
        <w:rPr>
          <w:rFonts w:cs="Arial"/>
          <w:sz w:val="16"/>
          <w:szCs w:val="16"/>
        </w:rPr>
        <w:t>2201 - Разматрања током планирања</w:t>
      </w:r>
    </w:p>
  </w:footnote>
  <w:footnote w:id="5">
    <w:p w14:paraId="6327B594" w14:textId="122E955B" w:rsidR="00F22A70" w:rsidRPr="00CA5362" w:rsidRDefault="00F22A70" w:rsidP="00575C13">
      <w:pPr>
        <w:pStyle w:val="FootnoteText"/>
        <w:spacing w:line="276" w:lineRule="auto"/>
        <w:jc w:val="both"/>
        <w:rPr>
          <w:rFonts w:cs="Arial"/>
          <w:sz w:val="16"/>
          <w:szCs w:val="16"/>
          <w:lang w:val="sr-Latn-RS"/>
        </w:rPr>
      </w:pPr>
      <w:r w:rsidRPr="00CA5362">
        <w:rPr>
          <w:rStyle w:val="FootnoteReference"/>
          <w:rFonts w:cs="Arial"/>
          <w:sz w:val="16"/>
          <w:szCs w:val="16"/>
        </w:rPr>
        <w:footnoteRef/>
      </w:r>
      <w:r w:rsidRPr="00CA5362">
        <w:rPr>
          <w:rFonts w:cs="Arial"/>
          <w:sz w:val="16"/>
          <w:szCs w:val="16"/>
        </w:rPr>
        <w:t xml:space="preserve"> </w:t>
      </w:r>
      <w:r w:rsidR="00AF3868" w:rsidRPr="00CA5362">
        <w:rPr>
          <w:rFonts w:cs="Arial"/>
          <w:sz w:val="16"/>
          <w:szCs w:val="16"/>
          <w:lang w:val="sr-Latn-RS"/>
        </w:rPr>
        <w:t xml:space="preserve">„Сл. гласник РС“, бр. </w:t>
      </w:r>
      <w:r w:rsidR="00AF3868" w:rsidRPr="00CA5362">
        <w:rPr>
          <w:rFonts w:cs="Arial"/>
          <w:sz w:val="16"/>
          <w:szCs w:val="16"/>
          <w:lang w:val="sr-Cyrl-RS"/>
        </w:rPr>
        <w:t xml:space="preserve">54/2009, 73/2010, 101/2010, 101/2011, 93/2012, 62/2013, 63/2013 - испр., 108/2013, 142/2014, 68/2015 - </w:t>
      </w:r>
      <w:r w:rsidR="00AF3868" w:rsidRPr="00CA5362">
        <w:rPr>
          <w:rFonts w:cs="Arial"/>
          <w:sz w:val="16"/>
          <w:szCs w:val="16"/>
          <w:lang w:val="sr-Latn-RS"/>
        </w:rPr>
        <w:t>др. закон</w:t>
      </w:r>
      <w:r w:rsidR="00AF3868" w:rsidRPr="00CA5362">
        <w:rPr>
          <w:rFonts w:cs="Arial"/>
          <w:sz w:val="16"/>
          <w:szCs w:val="16"/>
          <w:lang w:val="sr-Cyrl-RS"/>
        </w:rPr>
        <w:t xml:space="preserve">, 103/2015, 99/2016, 113/2017, 95/2018, 31/2019, 72/2019, 149/2020, 118/2021, 118/2021 - </w:t>
      </w:r>
      <w:r w:rsidR="00AF3868" w:rsidRPr="00CA5362">
        <w:rPr>
          <w:rFonts w:cs="Arial"/>
          <w:sz w:val="16"/>
          <w:szCs w:val="16"/>
          <w:lang w:val="sr-Latn-RS"/>
        </w:rPr>
        <w:t>др. закон</w:t>
      </w:r>
      <w:r w:rsidR="00AF3868" w:rsidRPr="00CA5362">
        <w:rPr>
          <w:rFonts w:cs="Arial"/>
          <w:sz w:val="16"/>
          <w:szCs w:val="16"/>
          <w:lang w:val="sr-Cyrl-RS"/>
        </w:rPr>
        <w:t>, 138/2022 и 92/2023</w:t>
      </w:r>
    </w:p>
  </w:footnote>
  <w:footnote w:id="6">
    <w:p w14:paraId="056DCC21" w14:textId="05B6B50B" w:rsidR="00F22A70" w:rsidRPr="00CA5362" w:rsidRDefault="00F22A70" w:rsidP="00575C13">
      <w:pPr>
        <w:spacing w:after="0"/>
        <w:jc w:val="both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CA5362">
        <w:rPr>
          <w:rStyle w:val="FootnoteReference"/>
          <w:rFonts w:ascii="Arial" w:hAnsi="Arial" w:cs="Arial"/>
          <w:sz w:val="16"/>
          <w:szCs w:val="16"/>
        </w:rPr>
        <w:footnoteRef/>
      </w:r>
      <w:r w:rsidRPr="00CA5362">
        <w:rPr>
          <w:rFonts w:ascii="Arial" w:hAnsi="Arial" w:cs="Arial"/>
          <w:sz w:val="16"/>
          <w:szCs w:val="16"/>
        </w:rPr>
        <w:t xml:space="preserve"> </w:t>
      </w:r>
      <w:r w:rsidR="00C3485D" w:rsidRPr="00CA5362">
        <w:rPr>
          <w:rFonts w:ascii="Arial" w:hAnsi="Arial" w:cs="Arial"/>
          <w:sz w:val="16"/>
          <w:szCs w:val="16"/>
          <w:lang w:val="sr-Cyrl-RS"/>
        </w:rPr>
        <w:t>„Сл. гласник РС“, бр.  99/2011, 106/2013 и 84/2023</w:t>
      </w:r>
    </w:p>
  </w:footnote>
  <w:footnote w:id="7">
    <w:p w14:paraId="566CA066" w14:textId="41EC64EC" w:rsidR="00225B79" w:rsidRPr="00F66643" w:rsidRDefault="00225B79" w:rsidP="00F66643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5519C5">
        <w:rPr>
          <w:rStyle w:val="FootnoteReference"/>
          <w:rFonts w:cs="Arial"/>
          <w:sz w:val="16"/>
          <w:szCs w:val="16"/>
        </w:rPr>
        <w:footnoteRef/>
      </w:r>
      <w:r w:rsidRPr="005519C5">
        <w:rPr>
          <w:rFonts w:cs="Arial"/>
          <w:sz w:val="16"/>
          <w:szCs w:val="16"/>
        </w:rPr>
        <w:t xml:space="preserve"> Међународни стандарди за професионалну праксу интерне ревизије“ МОПП - </w:t>
      </w:r>
      <w:r w:rsidRPr="005519C5">
        <w:rPr>
          <w:rFonts w:cs="Arial"/>
          <w:i/>
          <w:sz w:val="16"/>
          <w:szCs w:val="16"/>
        </w:rPr>
        <w:t>International Standards for Professional Practice of Internal Auditing (IIA)</w:t>
      </w:r>
      <w:r w:rsidRPr="005519C5">
        <w:rPr>
          <w:rFonts w:cs="Arial"/>
          <w:sz w:val="16"/>
          <w:szCs w:val="16"/>
        </w:rPr>
        <w:t xml:space="preserve">, Стандарди серије 2200 - Планирање ангажмана, </w:t>
      </w:r>
      <w:r w:rsidR="005A3B00">
        <w:rPr>
          <w:rFonts w:cs="Arial"/>
          <w:sz w:val="16"/>
          <w:szCs w:val="16"/>
          <w:lang w:val="sr-Cyrl-RS"/>
        </w:rPr>
        <w:t xml:space="preserve">Стандард </w:t>
      </w:r>
      <w:r w:rsidRPr="005519C5">
        <w:rPr>
          <w:rFonts w:cs="Arial"/>
          <w:sz w:val="16"/>
          <w:szCs w:val="16"/>
        </w:rPr>
        <w:t>2210 - Циљеви ангажмана</w:t>
      </w:r>
      <w:r w:rsidR="00F66643">
        <w:rPr>
          <w:rFonts w:cs="Arial"/>
          <w:sz w:val="16"/>
          <w:szCs w:val="16"/>
          <w:lang w:val="sr-Cyrl-RS"/>
        </w:rPr>
        <w:t xml:space="preserve"> </w:t>
      </w:r>
    </w:p>
  </w:footnote>
  <w:footnote w:id="8">
    <w:p w14:paraId="60CA9186" w14:textId="77777777" w:rsidR="000C5F02" w:rsidRPr="005519C5" w:rsidRDefault="000C5F02" w:rsidP="00F66643">
      <w:pPr>
        <w:pStyle w:val="FootnoteText"/>
        <w:spacing w:after="120" w:line="276" w:lineRule="auto"/>
        <w:jc w:val="both"/>
        <w:rPr>
          <w:rFonts w:cs="Arial"/>
          <w:sz w:val="16"/>
          <w:szCs w:val="16"/>
        </w:rPr>
      </w:pPr>
      <w:r w:rsidRPr="005519C5">
        <w:rPr>
          <w:rStyle w:val="FootnoteReference"/>
          <w:rFonts w:cs="Arial"/>
          <w:sz w:val="16"/>
          <w:szCs w:val="16"/>
        </w:rPr>
        <w:footnoteRef/>
      </w:r>
      <w:r w:rsidRPr="005519C5">
        <w:rPr>
          <w:rFonts w:cs="Arial"/>
          <w:sz w:val="16"/>
          <w:szCs w:val="16"/>
        </w:rPr>
        <w:t xml:space="preserve"> Међународни стандарди за професионалну праксу интерне ревизије“ МОПП - </w:t>
      </w:r>
      <w:r w:rsidRPr="005519C5">
        <w:rPr>
          <w:rFonts w:cs="Arial"/>
          <w:i/>
          <w:sz w:val="16"/>
          <w:szCs w:val="16"/>
        </w:rPr>
        <w:t>International Standards for Professional Practice of Internal Auditing (IIA)</w:t>
      </w:r>
      <w:r>
        <w:rPr>
          <w:rFonts w:cs="Arial"/>
          <w:sz w:val="16"/>
          <w:szCs w:val="16"/>
        </w:rPr>
        <w:t>, Стандард</w:t>
      </w:r>
      <w:r w:rsidRPr="005519C5">
        <w:rPr>
          <w:rFonts w:cs="Arial"/>
          <w:sz w:val="16"/>
          <w:szCs w:val="16"/>
        </w:rPr>
        <w:t xml:space="preserve"> серије 2100 - Природа посла, </w:t>
      </w:r>
      <w:r>
        <w:rPr>
          <w:rFonts w:cs="Arial"/>
          <w:sz w:val="16"/>
          <w:szCs w:val="16"/>
          <w:lang w:val="sr-Cyrl-RS"/>
        </w:rPr>
        <w:t xml:space="preserve">Стандард </w:t>
      </w:r>
      <w:r w:rsidRPr="005519C5">
        <w:rPr>
          <w:rFonts w:cs="Arial"/>
          <w:sz w:val="16"/>
          <w:szCs w:val="16"/>
        </w:rPr>
        <w:t>2120 - Управљање ризиком</w:t>
      </w:r>
      <w:r>
        <w:rPr>
          <w:rFonts w:cs="Arial"/>
          <w:sz w:val="16"/>
          <w:szCs w:val="16"/>
          <w:lang w:val="sr-Cyrl-RS"/>
        </w:rPr>
        <w:t xml:space="preserve"> и </w:t>
      </w:r>
      <w:r>
        <w:rPr>
          <w:rFonts w:cs="Arial"/>
          <w:sz w:val="16"/>
          <w:szCs w:val="16"/>
        </w:rPr>
        <w:t xml:space="preserve">2220 - Обухват </w:t>
      </w:r>
      <w:r>
        <w:rPr>
          <w:rFonts w:cs="Arial"/>
          <w:sz w:val="16"/>
          <w:szCs w:val="16"/>
          <w:lang w:val="sr-Cyrl-RS"/>
        </w:rPr>
        <w:t>ангажмана</w:t>
      </w:r>
    </w:p>
  </w:footnote>
  <w:footnote w:id="9">
    <w:p w14:paraId="112089C1" w14:textId="7F41287D" w:rsidR="00372E13" w:rsidRPr="00635F73" w:rsidRDefault="00372E13" w:rsidP="00372E13">
      <w:pPr>
        <w:pStyle w:val="FootnoteText"/>
        <w:jc w:val="both"/>
        <w:rPr>
          <w:rFonts w:cs="Arial"/>
          <w:sz w:val="16"/>
          <w:szCs w:val="16"/>
          <w:lang w:val="sr-Cyrl-RS"/>
        </w:rPr>
      </w:pPr>
      <w:r w:rsidRPr="00372E13">
        <w:rPr>
          <w:rStyle w:val="FootnoteReference"/>
          <w:rFonts w:cs="Arial"/>
          <w:sz w:val="16"/>
          <w:szCs w:val="16"/>
        </w:rPr>
        <w:footnoteRef/>
      </w:r>
      <w:r w:rsidRPr="00372E13">
        <w:rPr>
          <w:rFonts w:cs="Arial"/>
          <w:sz w:val="16"/>
          <w:szCs w:val="16"/>
        </w:rPr>
        <w:t xml:space="preserve"> </w:t>
      </w:r>
      <w:r w:rsidRPr="00635F73">
        <w:rPr>
          <w:rFonts w:cs="Arial"/>
          <w:sz w:val="16"/>
          <w:szCs w:val="16"/>
          <w:lang w:val="sr-Cyrl-RS"/>
        </w:rPr>
        <w:t>Број: _______ од _______ године</w:t>
      </w:r>
    </w:p>
  </w:footnote>
  <w:footnote w:id="10">
    <w:p w14:paraId="05B7FEDE" w14:textId="4539073B" w:rsidR="00372E13" w:rsidRPr="00635F73" w:rsidRDefault="00372E13" w:rsidP="00372E13">
      <w:pPr>
        <w:spacing w:after="0"/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635F73">
        <w:rPr>
          <w:rStyle w:val="FootnoteReference"/>
          <w:rFonts w:ascii="Arial" w:hAnsi="Arial" w:cs="Arial"/>
          <w:sz w:val="16"/>
          <w:szCs w:val="16"/>
        </w:rPr>
        <w:footnoteRef/>
      </w:r>
      <w:r w:rsidRPr="00635F73">
        <w:rPr>
          <w:rFonts w:ascii="Arial" w:hAnsi="Arial" w:cs="Arial"/>
          <w:sz w:val="16"/>
          <w:szCs w:val="16"/>
        </w:rPr>
        <w:t xml:space="preserve"> </w:t>
      </w:r>
      <w:r w:rsidRPr="00635F73">
        <w:rPr>
          <w:rFonts w:ascii="Arial" w:hAnsi="Arial" w:cs="Arial"/>
          <w:noProof/>
          <w:sz w:val="16"/>
          <w:szCs w:val="16"/>
          <w:lang w:val="sr-Cyrl-RS"/>
        </w:rPr>
        <w:t xml:space="preserve">„Међународни стандарди за професионалну праксу интерне ревизије“ МОПП - </w:t>
      </w:r>
      <w:r w:rsidRPr="00635F73">
        <w:rPr>
          <w:rFonts w:ascii="Arial" w:hAnsi="Arial" w:cs="Arial"/>
          <w:i/>
          <w:noProof/>
          <w:sz w:val="16"/>
          <w:szCs w:val="16"/>
          <w:lang w:val="sr-Cyrl-RS"/>
        </w:rPr>
        <w:t>International Standards for Professional Practice of Internal Auditing (IIA),</w:t>
      </w:r>
      <w:r w:rsidRPr="00635F73">
        <w:rPr>
          <w:rFonts w:ascii="Arial" w:hAnsi="Arial" w:cs="Arial"/>
          <w:noProof/>
          <w:sz w:val="16"/>
          <w:szCs w:val="16"/>
          <w:lang w:val="sr-Cyrl-RS"/>
        </w:rPr>
        <w:t xml:space="preserve"> Стандард 2010  – Планирање (2010.Ц1)</w:t>
      </w:r>
    </w:p>
  </w:footnote>
  <w:footnote w:id="11">
    <w:p w14:paraId="71C47EC2" w14:textId="77777777" w:rsidR="00AE10DA" w:rsidRPr="00635F73" w:rsidRDefault="00AE10DA" w:rsidP="00372E13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635F73">
        <w:rPr>
          <w:rStyle w:val="FootnoteReference"/>
          <w:rFonts w:cs="Arial"/>
          <w:sz w:val="16"/>
          <w:szCs w:val="16"/>
        </w:rPr>
        <w:footnoteRef/>
      </w:r>
      <w:r w:rsidRPr="00635F73">
        <w:rPr>
          <w:rFonts w:cs="Arial"/>
          <w:sz w:val="16"/>
          <w:szCs w:val="16"/>
        </w:rPr>
        <w:t xml:space="preserve"> </w:t>
      </w:r>
      <w:r w:rsidRPr="00635F73">
        <w:rPr>
          <w:rFonts w:cs="Arial"/>
          <w:sz w:val="16"/>
          <w:szCs w:val="16"/>
          <w:lang w:val="sr-Cyrl-RS"/>
        </w:rPr>
        <w:t>Број: _______ од _______ године</w:t>
      </w:r>
    </w:p>
  </w:footnote>
  <w:footnote w:id="12">
    <w:p w14:paraId="1A3FBFA8" w14:textId="77777777" w:rsidR="00AE10DA" w:rsidRPr="00635F73" w:rsidRDefault="00AE10DA" w:rsidP="00372E13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635F73">
        <w:rPr>
          <w:rStyle w:val="FootnoteReference"/>
          <w:rFonts w:cs="Arial"/>
          <w:sz w:val="16"/>
          <w:szCs w:val="16"/>
        </w:rPr>
        <w:footnoteRef/>
      </w:r>
      <w:r w:rsidRPr="00635F73">
        <w:rPr>
          <w:rFonts w:cs="Arial"/>
          <w:sz w:val="16"/>
          <w:szCs w:val="16"/>
        </w:rPr>
        <w:t xml:space="preserve"> </w:t>
      </w:r>
      <w:r w:rsidRPr="00635F73">
        <w:rPr>
          <w:rFonts w:cs="Arial"/>
          <w:sz w:val="16"/>
          <w:szCs w:val="16"/>
          <w:lang w:val="sr-Cyrl-RS"/>
        </w:rPr>
        <w:t>Број: _______ од _______ године</w:t>
      </w:r>
    </w:p>
    <w:p w14:paraId="256A5303" w14:textId="33EFD011" w:rsidR="00132CCA" w:rsidRPr="00635F73" w:rsidRDefault="00132CCA" w:rsidP="00372E13">
      <w:pPr>
        <w:pStyle w:val="FootnoteText"/>
        <w:spacing w:line="276" w:lineRule="auto"/>
        <w:jc w:val="both"/>
        <w:rPr>
          <w:rFonts w:cs="Arial"/>
          <w:sz w:val="16"/>
          <w:szCs w:val="16"/>
        </w:rPr>
      </w:pPr>
      <w:r w:rsidRPr="00635F73">
        <w:rPr>
          <w:rFonts w:cs="Arial"/>
          <w:sz w:val="16"/>
          <w:szCs w:val="16"/>
        </w:rPr>
        <w:t xml:space="preserve">Међународни стандарди за професионалну праксу интерне ревизије“ МОПП - </w:t>
      </w:r>
      <w:r w:rsidRPr="00635F73">
        <w:rPr>
          <w:rFonts w:cs="Arial"/>
          <w:i/>
          <w:sz w:val="16"/>
          <w:szCs w:val="16"/>
        </w:rPr>
        <w:t>International Standards for Professional Practice of Internal Auditing (IIA)</w:t>
      </w:r>
      <w:r w:rsidRPr="00635F73">
        <w:rPr>
          <w:rFonts w:cs="Arial"/>
          <w:sz w:val="16"/>
          <w:szCs w:val="16"/>
        </w:rPr>
        <w:t xml:space="preserve">, Стандард серије 2200 - Планирање ангажмана, </w:t>
      </w:r>
      <w:r w:rsidRPr="00635F73">
        <w:rPr>
          <w:rFonts w:cs="Arial"/>
          <w:sz w:val="16"/>
          <w:szCs w:val="16"/>
          <w:lang w:val="sr-Cyrl-RS"/>
        </w:rPr>
        <w:t xml:space="preserve">Стандард </w:t>
      </w:r>
      <w:r w:rsidRPr="00635F73">
        <w:rPr>
          <w:rFonts w:cs="Arial"/>
          <w:sz w:val="16"/>
          <w:szCs w:val="16"/>
        </w:rPr>
        <w:t>2201 - Разматрања током планирања</w:t>
      </w:r>
      <w:bookmarkStart w:id="7" w:name="_GoBack"/>
      <w:bookmarkEnd w:id="7"/>
    </w:p>
  </w:footnote>
  <w:footnote w:id="13">
    <w:p w14:paraId="7A02B6DC" w14:textId="3E2C28C6" w:rsidR="00B946EA" w:rsidRPr="00BD1987" w:rsidRDefault="00B946EA" w:rsidP="00575C13">
      <w:pPr>
        <w:pStyle w:val="FootnoteText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BD1987">
        <w:rPr>
          <w:rStyle w:val="FootnoteReference"/>
          <w:rFonts w:ascii="Tahoma" w:hAnsi="Tahoma" w:cs="Tahoma"/>
          <w:sz w:val="16"/>
          <w:szCs w:val="16"/>
        </w:rPr>
        <w:footnoteRef/>
      </w:r>
      <w:r w:rsidR="00650635">
        <w:rPr>
          <w:rFonts w:ascii="Tahoma" w:hAnsi="Tahoma" w:cs="Tahoma"/>
          <w:sz w:val="16"/>
          <w:szCs w:val="16"/>
        </w:rPr>
        <w:t xml:space="preserve"> </w:t>
      </w:r>
      <w:r w:rsidR="00B93044" w:rsidRPr="00BB179C">
        <w:rPr>
          <w:rFonts w:cs="Arial"/>
          <w:sz w:val="16"/>
          <w:szCs w:val="16"/>
          <w:lang w:val="sr-Cyrl-RS"/>
        </w:rPr>
        <w:t>„Сл. гласник РС“, бр.  99/2011, 106/2013 и 84/2023</w:t>
      </w:r>
    </w:p>
  </w:footnote>
  <w:footnote w:id="14">
    <w:p w14:paraId="552E19F2" w14:textId="2B1D20A4" w:rsidR="00B946EA" w:rsidRPr="00564644" w:rsidRDefault="00B946EA" w:rsidP="00575C13">
      <w:pPr>
        <w:pStyle w:val="FootnoteText"/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BD1987">
        <w:rPr>
          <w:rStyle w:val="FootnoteReference"/>
          <w:rFonts w:ascii="Tahoma" w:hAnsi="Tahoma" w:cs="Tahoma"/>
          <w:sz w:val="16"/>
          <w:szCs w:val="16"/>
        </w:rPr>
        <w:footnoteRef/>
      </w:r>
      <w:r w:rsidRPr="00BD1987">
        <w:rPr>
          <w:rFonts w:ascii="Tahoma" w:hAnsi="Tahoma" w:cs="Tahoma"/>
          <w:sz w:val="16"/>
          <w:szCs w:val="16"/>
        </w:rPr>
        <w:t xml:space="preserve"> „Међународни стандарди за професионалну праксу интерне ревизије“ МОПП - I</w:t>
      </w:r>
      <w:r w:rsidRPr="00BD1987">
        <w:rPr>
          <w:rFonts w:ascii="Tahoma" w:hAnsi="Tahoma" w:cs="Tahoma"/>
          <w:i/>
          <w:sz w:val="16"/>
          <w:szCs w:val="16"/>
        </w:rPr>
        <w:t>nternational Standards for Professional Practice of Internal Auditing (IIA)</w:t>
      </w:r>
      <w:r w:rsidR="00A51734">
        <w:rPr>
          <w:rFonts w:ascii="Tahoma" w:hAnsi="Tahoma" w:cs="Tahoma"/>
          <w:sz w:val="16"/>
          <w:szCs w:val="16"/>
        </w:rPr>
        <w:t>, Стандард</w:t>
      </w:r>
      <w:r w:rsidRPr="00BD1987">
        <w:rPr>
          <w:rFonts w:ascii="Tahoma" w:hAnsi="Tahoma" w:cs="Tahoma"/>
          <w:sz w:val="16"/>
          <w:szCs w:val="16"/>
        </w:rPr>
        <w:t xml:space="preserve"> 2500 – Праћ</w:t>
      </w:r>
      <w:r w:rsidR="00A51734">
        <w:rPr>
          <w:rFonts w:ascii="Tahoma" w:hAnsi="Tahoma" w:cs="Tahoma"/>
          <w:sz w:val="16"/>
          <w:szCs w:val="16"/>
        </w:rPr>
        <w:t xml:space="preserve">ење напретка и Стандард </w:t>
      </w:r>
      <w:r w:rsidRPr="00BD1987">
        <w:rPr>
          <w:rFonts w:ascii="Tahoma" w:hAnsi="Tahoma" w:cs="Tahoma"/>
          <w:sz w:val="16"/>
          <w:szCs w:val="16"/>
        </w:rPr>
        <w:t>2600 - Извештавње о прихваћеном ризику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EC40" w14:textId="77777777" w:rsidR="000A6D5F" w:rsidRDefault="000A6D5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738D5A" wp14:editId="3B026C18">
          <wp:simplePos x="0" y="0"/>
          <wp:positionH relativeFrom="column">
            <wp:posOffset>-810260</wp:posOffset>
          </wp:positionH>
          <wp:positionV relativeFrom="paragraph">
            <wp:posOffset>-413954</wp:posOffset>
          </wp:positionV>
          <wp:extent cx="7560509" cy="1585268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09" cy="158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17F0"/>
    <w:multiLevelType w:val="hybridMultilevel"/>
    <w:tmpl w:val="4B322DB8"/>
    <w:lvl w:ilvl="0" w:tplc="486821F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D2AD5"/>
    <w:multiLevelType w:val="hybridMultilevel"/>
    <w:tmpl w:val="AA74D386"/>
    <w:lvl w:ilvl="0" w:tplc="F91AE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D0EF3"/>
    <w:multiLevelType w:val="hybridMultilevel"/>
    <w:tmpl w:val="7E76E6A0"/>
    <w:lvl w:ilvl="0" w:tplc="75327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37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5F"/>
    <w:rsid w:val="00035939"/>
    <w:rsid w:val="0006316F"/>
    <w:rsid w:val="00092BBD"/>
    <w:rsid w:val="00096489"/>
    <w:rsid w:val="000A6D5F"/>
    <w:rsid w:val="000B2C00"/>
    <w:rsid w:val="000B7529"/>
    <w:rsid w:val="000C5F02"/>
    <w:rsid w:val="000D5517"/>
    <w:rsid w:val="000F01E9"/>
    <w:rsid w:val="000F1863"/>
    <w:rsid w:val="001073B8"/>
    <w:rsid w:val="00110DA6"/>
    <w:rsid w:val="00132CCA"/>
    <w:rsid w:val="001869C2"/>
    <w:rsid w:val="001874CF"/>
    <w:rsid w:val="001A0085"/>
    <w:rsid w:val="001A0CFB"/>
    <w:rsid w:val="001D1C6B"/>
    <w:rsid w:val="001D7A82"/>
    <w:rsid w:val="00205CC2"/>
    <w:rsid w:val="00207D45"/>
    <w:rsid w:val="002148E8"/>
    <w:rsid w:val="00214B7B"/>
    <w:rsid w:val="00216B8E"/>
    <w:rsid w:val="00225B79"/>
    <w:rsid w:val="0023157A"/>
    <w:rsid w:val="00235623"/>
    <w:rsid w:val="00236B45"/>
    <w:rsid w:val="00267062"/>
    <w:rsid w:val="00267EC3"/>
    <w:rsid w:val="002E0C97"/>
    <w:rsid w:val="002E6335"/>
    <w:rsid w:val="002E7A04"/>
    <w:rsid w:val="002F064E"/>
    <w:rsid w:val="003100E1"/>
    <w:rsid w:val="00330615"/>
    <w:rsid w:val="00333B05"/>
    <w:rsid w:val="00372E13"/>
    <w:rsid w:val="003809E7"/>
    <w:rsid w:val="003A0C5A"/>
    <w:rsid w:val="003A42B4"/>
    <w:rsid w:val="003A45D6"/>
    <w:rsid w:val="003B50A7"/>
    <w:rsid w:val="003F3270"/>
    <w:rsid w:val="00410340"/>
    <w:rsid w:val="004125E0"/>
    <w:rsid w:val="0042346A"/>
    <w:rsid w:val="00431FC5"/>
    <w:rsid w:val="00432252"/>
    <w:rsid w:val="004373EA"/>
    <w:rsid w:val="004421AD"/>
    <w:rsid w:val="00457385"/>
    <w:rsid w:val="00471140"/>
    <w:rsid w:val="00471C5A"/>
    <w:rsid w:val="00474233"/>
    <w:rsid w:val="00494EA0"/>
    <w:rsid w:val="004A50B8"/>
    <w:rsid w:val="004B3BDF"/>
    <w:rsid w:val="005001E2"/>
    <w:rsid w:val="00521557"/>
    <w:rsid w:val="0053218B"/>
    <w:rsid w:val="005451D7"/>
    <w:rsid w:val="005519C5"/>
    <w:rsid w:val="0056271C"/>
    <w:rsid w:val="00575C13"/>
    <w:rsid w:val="00581D98"/>
    <w:rsid w:val="00593EA8"/>
    <w:rsid w:val="005A3B00"/>
    <w:rsid w:val="005B2E97"/>
    <w:rsid w:val="005B6717"/>
    <w:rsid w:val="005D08AA"/>
    <w:rsid w:val="005E6557"/>
    <w:rsid w:val="005F2488"/>
    <w:rsid w:val="005F7099"/>
    <w:rsid w:val="00603B9A"/>
    <w:rsid w:val="00612C72"/>
    <w:rsid w:val="00635F73"/>
    <w:rsid w:val="00646931"/>
    <w:rsid w:val="00650635"/>
    <w:rsid w:val="00650F64"/>
    <w:rsid w:val="00655D9D"/>
    <w:rsid w:val="00672E7F"/>
    <w:rsid w:val="006879D9"/>
    <w:rsid w:val="006A1E4A"/>
    <w:rsid w:val="006F5392"/>
    <w:rsid w:val="007146DB"/>
    <w:rsid w:val="00727FDD"/>
    <w:rsid w:val="00731749"/>
    <w:rsid w:val="0076393E"/>
    <w:rsid w:val="007B39B7"/>
    <w:rsid w:val="007B4376"/>
    <w:rsid w:val="007E2200"/>
    <w:rsid w:val="008021D9"/>
    <w:rsid w:val="00811343"/>
    <w:rsid w:val="008126F7"/>
    <w:rsid w:val="00833358"/>
    <w:rsid w:val="00843FBA"/>
    <w:rsid w:val="008443B3"/>
    <w:rsid w:val="00850E4D"/>
    <w:rsid w:val="00861872"/>
    <w:rsid w:val="008653DB"/>
    <w:rsid w:val="00881F5C"/>
    <w:rsid w:val="0088562F"/>
    <w:rsid w:val="008C288E"/>
    <w:rsid w:val="008E6344"/>
    <w:rsid w:val="008F7151"/>
    <w:rsid w:val="009325B3"/>
    <w:rsid w:val="009335E3"/>
    <w:rsid w:val="00945342"/>
    <w:rsid w:val="00966D44"/>
    <w:rsid w:val="009671D7"/>
    <w:rsid w:val="00993003"/>
    <w:rsid w:val="009B719A"/>
    <w:rsid w:val="009E353F"/>
    <w:rsid w:val="00A02E11"/>
    <w:rsid w:val="00A03EAA"/>
    <w:rsid w:val="00A04586"/>
    <w:rsid w:val="00A11BEA"/>
    <w:rsid w:val="00A15011"/>
    <w:rsid w:val="00A439B1"/>
    <w:rsid w:val="00A51734"/>
    <w:rsid w:val="00AD10A4"/>
    <w:rsid w:val="00AE10DA"/>
    <w:rsid w:val="00AE70E2"/>
    <w:rsid w:val="00AF3868"/>
    <w:rsid w:val="00B123CE"/>
    <w:rsid w:val="00B2117B"/>
    <w:rsid w:val="00B24FCC"/>
    <w:rsid w:val="00B43CBD"/>
    <w:rsid w:val="00B51FE8"/>
    <w:rsid w:val="00B9067E"/>
    <w:rsid w:val="00B93044"/>
    <w:rsid w:val="00B946EA"/>
    <w:rsid w:val="00BA7B19"/>
    <w:rsid w:val="00BC29C9"/>
    <w:rsid w:val="00BD1BF0"/>
    <w:rsid w:val="00BE2512"/>
    <w:rsid w:val="00BF0FF4"/>
    <w:rsid w:val="00BF5D44"/>
    <w:rsid w:val="00C140D7"/>
    <w:rsid w:val="00C271BC"/>
    <w:rsid w:val="00C3485D"/>
    <w:rsid w:val="00C37662"/>
    <w:rsid w:val="00C46B60"/>
    <w:rsid w:val="00C96943"/>
    <w:rsid w:val="00CA5362"/>
    <w:rsid w:val="00CB3A32"/>
    <w:rsid w:val="00CF1FB4"/>
    <w:rsid w:val="00D401AE"/>
    <w:rsid w:val="00D42802"/>
    <w:rsid w:val="00D7751B"/>
    <w:rsid w:val="00DB321B"/>
    <w:rsid w:val="00DF1C75"/>
    <w:rsid w:val="00E04EA3"/>
    <w:rsid w:val="00E45DA4"/>
    <w:rsid w:val="00E75BD4"/>
    <w:rsid w:val="00EB6282"/>
    <w:rsid w:val="00EC329E"/>
    <w:rsid w:val="00EE16D6"/>
    <w:rsid w:val="00F22A70"/>
    <w:rsid w:val="00F350B0"/>
    <w:rsid w:val="00F66643"/>
    <w:rsid w:val="00FA389B"/>
    <w:rsid w:val="00FB69F8"/>
    <w:rsid w:val="00FC7A5C"/>
    <w:rsid w:val="00FD28DF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AF03"/>
  <w15:docId w15:val="{9E8034EE-0711-4565-8217-091180D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27FDD"/>
    <w:pPr>
      <w:spacing w:before="100" w:beforeAutospacing="1" w:after="150" w:line="360" w:lineRule="atLeast"/>
      <w:outlineLvl w:val="1"/>
    </w:pPr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5F"/>
  </w:style>
  <w:style w:type="paragraph" w:styleId="Footer">
    <w:name w:val="footer"/>
    <w:basedOn w:val="Normal"/>
    <w:link w:val="Foot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5F"/>
  </w:style>
  <w:style w:type="paragraph" w:styleId="BalloonText">
    <w:name w:val="Balloon Text"/>
    <w:basedOn w:val="Normal"/>
    <w:link w:val="BalloonTextChar"/>
    <w:uiPriority w:val="99"/>
    <w:semiHidden/>
    <w:unhideWhenUsed/>
    <w:rsid w:val="000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7FDD"/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27FD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021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C2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F5D4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F22A70"/>
    <w:pPr>
      <w:tabs>
        <w:tab w:val="right" w:leader="dot" w:pos="9630"/>
      </w:tabs>
      <w:spacing w:after="120" w:line="240" w:lineRule="auto"/>
      <w:jc w:val="both"/>
    </w:pPr>
    <w:rPr>
      <w:rFonts w:ascii="Tahoma" w:eastAsia="Calibri" w:hAnsi="Tahoma" w:cs="Tahoma"/>
      <w:b/>
      <w:noProof/>
      <w:color w:val="203764"/>
      <w:sz w:val="20"/>
      <w:szCs w:val="20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22A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rsid w:val="00F22A70"/>
    <w:pPr>
      <w:spacing w:after="0" w:line="240" w:lineRule="auto"/>
    </w:pPr>
    <w:rPr>
      <w:rFonts w:ascii="Arial" w:eastAsia="Calibri" w:hAnsi="Arial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A70"/>
    <w:rPr>
      <w:rFonts w:ascii="Arial" w:eastAsia="Calibri" w:hAnsi="Arial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F22A70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2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0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57BA-9FD1-4540-B50E-F3B45894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</dc:creator>
  <cp:lastModifiedBy>Ana Strbac</cp:lastModifiedBy>
  <cp:revision>42</cp:revision>
  <dcterms:created xsi:type="dcterms:W3CDTF">2023-12-01T09:45:00Z</dcterms:created>
  <dcterms:modified xsi:type="dcterms:W3CDTF">2024-02-09T07:50:00Z</dcterms:modified>
</cp:coreProperties>
</file>