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80B8" w14:textId="38BEE9B1" w:rsidR="00E121B6" w:rsidRPr="00E121B6" w:rsidRDefault="00E121B6" w:rsidP="00E121B6">
      <w:pPr>
        <w:jc w:val="right"/>
      </w:pPr>
      <w:r w:rsidRPr="00E121B6">
        <w:rPr>
          <w:lang w:val="sr-Latn-RS"/>
        </w:rPr>
        <w:t>НАЦРТ</w:t>
      </w:r>
      <w:r w:rsidRPr="00E121B6">
        <w:t xml:space="preserve"> </w:t>
      </w:r>
    </w:p>
    <w:p w14:paraId="2CE86C06" w14:textId="77777777" w:rsidR="00E121B6" w:rsidRPr="00E121B6" w:rsidRDefault="00E121B6" w:rsidP="004D0953"/>
    <w:p w14:paraId="0DE9E936" w14:textId="77777777" w:rsidR="00E121B6" w:rsidRPr="00E121B6" w:rsidRDefault="00E121B6" w:rsidP="00E121B6">
      <w:pPr>
        <w:jc w:val="center"/>
      </w:pPr>
    </w:p>
    <w:p w14:paraId="7D574CCE" w14:textId="77777777" w:rsidR="00E121B6" w:rsidRDefault="00E121B6" w:rsidP="00E121B6">
      <w:pPr>
        <w:jc w:val="center"/>
      </w:pPr>
      <w:r w:rsidRPr="00E121B6">
        <w:t xml:space="preserve">ЗАКОН </w:t>
      </w:r>
    </w:p>
    <w:p w14:paraId="51B0C626" w14:textId="77777777" w:rsidR="00E121B6" w:rsidRDefault="00E121B6" w:rsidP="00E121B6">
      <w:pPr>
        <w:jc w:val="center"/>
      </w:pPr>
    </w:p>
    <w:p w14:paraId="78AB3BC5" w14:textId="655A3BB0" w:rsidR="00BB2841" w:rsidRPr="00E121B6" w:rsidRDefault="00E121B6" w:rsidP="00E121B6">
      <w:pPr>
        <w:jc w:val="center"/>
      </w:pPr>
      <w:r w:rsidRPr="00E121B6">
        <w:t>О ИЗМЕНАМА И ДОПУНАМА ЦАРИНСКОГ ЗАКОНА</w:t>
      </w:r>
    </w:p>
    <w:p w14:paraId="00EA8712" w14:textId="3796ADE7" w:rsidR="00E121B6" w:rsidRDefault="00E121B6" w:rsidP="00E121B6">
      <w:pPr>
        <w:jc w:val="center"/>
        <w:rPr>
          <w:b/>
        </w:rPr>
      </w:pPr>
    </w:p>
    <w:p w14:paraId="2A9A3CD4" w14:textId="3FDBB078" w:rsidR="00E121B6" w:rsidRDefault="00E121B6" w:rsidP="00E121B6">
      <w:pPr>
        <w:jc w:val="center"/>
        <w:rPr>
          <w:b/>
        </w:rPr>
      </w:pPr>
    </w:p>
    <w:p w14:paraId="6A0DAF1A" w14:textId="619F8775" w:rsidR="00E121B6" w:rsidRPr="00142A6C" w:rsidRDefault="00E121B6" w:rsidP="00E121B6">
      <w:pPr>
        <w:jc w:val="center"/>
        <w:rPr>
          <w:b/>
        </w:rPr>
      </w:pPr>
      <w:r w:rsidRPr="00142A6C">
        <w:rPr>
          <w:b/>
        </w:rPr>
        <w:t>Члан 1.</w:t>
      </w:r>
    </w:p>
    <w:p w14:paraId="5C20F465" w14:textId="77777777" w:rsidR="00BB2841" w:rsidRPr="00281409" w:rsidRDefault="00BB2841" w:rsidP="004D0953">
      <w:pPr>
        <w:rPr>
          <w:b/>
        </w:rPr>
      </w:pPr>
    </w:p>
    <w:p w14:paraId="4F032016" w14:textId="509E6396" w:rsidR="00886C8D" w:rsidRDefault="00BB2841" w:rsidP="00E80969">
      <w:pPr>
        <w:jc w:val="both"/>
      </w:pPr>
      <w:r w:rsidRPr="00281409">
        <w:rPr>
          <w:b/>
        </w:rPr>
        <w:tab/>
      </w:r>
      <w:r w:rsidRPr="00281409">
        <w:t xml:space="preserve">У Царинском закону („Службени гласник </w:t>
      </w:r>
      <w:proofErr w:type="spellStart"/>
      <w:r w:rsidRPr="00281409">
        <w:t>РС</w:t>
      </w:r>
      <w:r w:rsidR="00142A6C">
        <w:t>ˮ</w:t>
      </w:r>
      <w:proofErr w:type="spellEnd"/>
      <w:r w:rsidRPr="00281409">
        <w:t xml:space="preserve"> бр.</w:t>
      </w:r>
      <w:r w:rsidR="003D7526" w:rsidRPr="00281409">
        <w:rPr>
          <w:lang w:val="en-US"/>
        </w:rPr>
        <w:t xml:space="preserve"> </w:t>
      </w:r>
      <w:r w:rsidR="003D7526" w:rsidRPr="00281409">
        <w:t>95/18, 91/19 – др. закон,144/20</w:t>
      </w:r>
      <w:r w:rsidR="00CB04F2">
        <w:rPr>
          <w:lang w:val="sr-Latn-RS"/>
        </w:rPr>
        <w:t>,</w:t>
      </w:r>
      <w:r w:rsidR="00142A6C">
        <w:t xml:space="preserve"> 118/21</w:t>
      </w:r>
      <w:r w:rsidR="00CB04F2">
        <w:rPr>
          <w:lang w:val="sr-Latn-RS"/>
        </w:rPr>
        <w:t xml:space="preserve"> </w:t>
      </w:r>
      <w:r w:rsidR="00CB04F2">
        <w:t>и 138/22</w:t>
      </w:r>
      <w:r w:rsidR="003D7526" w:rsidRPr="00281409">
        <w:t xml:space="preserve">) </w:t>
      </w:r>
      <w:r w:rsidR="00886C8D">
        <w:t xml:space="preserve">у члану 4. тачка 2) после </w:t>
      </w:r>
      <w:proofErr w:type="spellStart"/>
      <w:r w:rsidR="00886C8D">
        <w:t>подтачке</w:t>
      </w:r>
      <w:proofErr w:type="spellEnd"/>
      <w:r w:rsidR="00886C8D">
        <w:t xml:space="preserve"> (3) додаје се </w:t>
      </w:r>
      <w:proofErr w:type="spellStart"/>
      <w:r w:rsidR="00886C8D">
        <w:t>подтачка</w:t>
      </w:r>
      <w:proofErr w:type="spellEnd"/>
      <w:r w:rsidR="00886C8D">
        <w:t xml:space="preserve"> (4) која гласи:</w:t>
      </w:r>
    </w:p>
    <w:p w14:paraId="4F2CFE4A" w14:textId="77777777" w:rsidR="00886C8D" w:rsidRDefault="00886C8D" w:rsidP="00E80969">
      <w:pPr>
        <w:jc w:val="both"/>
      </w:pPr>
    </w:p>
    <w:p w14:paraId="6620142F" w14:textId="479C5805" w:rsidR="00886C8D" w:rsidRPr="00886C8D" w:rsidRDefault="00886C8D" w:rsidP="00886C8D">
      <w:pPr>
        <w:jc w:val="both"/>
      </w:pPr>
      <w:r>
        <w:tab/>
        <w:t xml:space="preserve">„(4) прописе којима се уређује Национални спољнотрговински </w:t>
      </w:r>
      <w:proofErr w:type="spellStart"/>
      <w:r>
        <w:t>једношалтерски</w:t>
      </w:r>
      <w:proofErr w:type="spellEnd"/>
      <w:r>
        <w:t xml:space="preserve"> систем;”.</w:t>
      </w:r>
    </w:p>
    <w:p w14:paraId="0FAD3642" w14:textId="77777777" w:rsidR="00886C8D" w:rsidRDefault="00886C8D" w:rsidP="00E80969">
      <w:pPr>
        <w:jc w:val="both"/>
        <w:rPr>
          <w:lang w:val="en-US"/>
        </w:rPr>
      </w:pPr>
    </w:p>
    <w:p w14:paraId="78F890C8" w14:textId="77777777" w:rsidR="00886C8D" w:rsidRDefault="00886C8D" w:rsidP="00886C8D">
      <w:pPr>
        <w:jc w:val="center"/>
      </w:pPr>
    </w:p>
    <w:p w14:paraId="47E22612" w14:textId="4421FEFD" w:rsidR="00886C8D" w:rsidRPr="00886C8D" w:rsidRDefault="00886C8D" w:rsidP="00886C8D">
      <w:pPr>
        <w:jc w:val="center"/>
        <w:rPr>
          <w:b/>
          <w:bCs/>
          <w:lang w:val="en-US"/>
        </w:rPr>
      </w:pPr>
      <w:proofErr w:type="spellStart"/>
      <w:r w:rsidRPr="00886C8D">
        <w:rPr>
          <w:b/>
          <w:bCs/>
          <w:lang w:val="en-US"/>
        </w:rPr>
        <w:t>Члан</w:t>
      </w:r>
      <w:proofErr w:type="spellEnd"/>
      <w:r w:rsidRPr="00886C8D">
        <w:rPr>
          <w:b/>
          <w:bCs/>
          <w:lang w:val="en-US"/>
        </w:rPr>
        <w:t xml:space="preserve"> </w:t>
      </w:r>
      <w:r w:rsidRPr="00886C8D">
        <w:rPr>
          <w:b/>
          <w:bCs/>
        </w:rPr>
        <w:t>2</w:t>
      </w:r>
      <w:r w:rsidRPr="00886C8D">
        <w:rPr>
          <w:b/>
          <w:bCs/>
          <w:lang w:val="en-US"/>
        </w:rPr>
        <w:t>.</w:t>
      </w:r>
    </w:p>
    <w:p w14:paraId="7DABB4FB" w14:textId="77777777" w:rsidR="00886C8D" w:rsidRDefault="00886C8D" w:rsidP="00E80969">
      <w:pPr>
        <w:jc w:val="both"/>
        <w:rPr>
          <w:lang w:val="en-US"/>
        </w:rPr>
      </w:pPr>
    </w:p>
    <w:p w14:paraId="00E3A371" w14:textId="0E9BF3C1" w:rsidR="00886C8D" w:rsidRPr="000A136C" w:rsidRDefault="000A136C" w:rsidP="000A136C">
      <w:pPr>
        <w:ind w:firstLine="720"/>
        <w:jc w:val="both"/>
        <w:rPr>
          <w:lang w:val="sr-Latn-RS"/>
        </w:rPr>
      </w:pPr>
      <w:r>
        <w:t>Н</w:t>
      </w:r>
      <w:proofErr w:type="spellStart"/>
      <w:r w:rsidRPr="000A136C">
        <w:rPr>
          <w:lang w:val="en-US"/>
        </w:rPr>
        <w:t>азив</w:t>
      </w:r>
      <w:proofErr w:type="spellEnd"/>
      <w:r w:rsidRPr="000A136C">
        <w:rPr>
          <w:lang w:val="en-US"/>
        </w:rPr>
        <w:t xml:space="preserve"> </w:t>
      </w:r>
      <w:proofErr w:type="spellStart"/>
      <w:r w:rsidRPr="000A136C">
        <w:rPr>
          <w:lang w:val="en-US"/>
        </w:rPr>
        <w:t>изнад</w:t>
      </w:r>
      <w:proofErr w:type="spellEnd"/>
      <w:r w:rsidRPr="000A136C">
        <w:rPr>
          <w:lang w:val="en-US"/>
        </w:rPr>
        <w:t xml:space="preserve"> </w:t>
      </w:r>
      <w:proofErr w:type="spellStart"/>
      <w:r w:rsidRPr="000A136C">
        <w:rPr>
          <w:lang w:val="en-US"/>
        </w:rPr>
        <w:t>члана</w:t>
      </w:r>
      <w:proofErr w:type="spellEnd"/>
      <w:r w:rsidRPr="000A136C">
        <w:rPr>
          <w:lang w:val="en-US"/>
        </w:rPr>
        <w:t xml:space="preserve"> </w:t>
      </w:r>
      <w:r>
        <w:t>99</w:t>
      </w:r>
      <w:r w:rsidRPr="000A136C">
        <w:rPr>
          <w:lang w:val="en-US"/>
        </w:rPr>
        <w:t>.</w:t>
      </w:r>
      <w:r>
        <w:t xml:space="preserve"> мења се и </w:t>
      </w:r>
      <w:proofErr w:type="spellStart"/>
      <w:r>
        <w:t>гласи:„Извршење</w:t>
      </w:r>
      <w:proofErr w:type="spellEnd"/>
      <w:r>
        <w:t xml:space="preserve"> наплате”.</w:t>
      </w:r>
    </w:p>
    <w:p w14:paraId="4A245752" w14:textId="77777777" w:rsidR="007676E3" w:rsidRDefault="007676E3" w:rsidP="007676E3">
      <w:pPr>
        <w:jc w:val="both"/>
        <w:rPr>
          <w:lang w:val="sr-Latn-RS"/>
        </w:rPr>
      </w:pPr>
    </w:p>
    <w:p w14:paraId="23D705AB" w14:textId="77777777" w:rsidR="007676E3" w:rsidRDefault="007676E3" w:rsidP="007676E3">
      <w:pPr>
        <w:jc w:val="center"/>
        <w:rPr>
          <w:lang w:val="sr-Latn-RS"/>
        </w:rPr>
      </w:pPr>
    </w:p>
    <w:p w14:paraId="4FC279C6" w14:textId="4983699C" w:rsidR="000A136C" w:rsidRDefault="007676E3" w:rsidP="007676E3">
      <w:pPr>
        <w:jc w:val="center"/>
        <w:rPr>
          <w:b/>
          <w:bCs/>
          <w:lang w:val="sr-Latn-RS"/>
        </w:rPr>
      </w:pPr>
      <w:r w:rsidRPr="007676E3">
        <w:rPr>
          <w:b/>
          <w:bCs/>
        </w:rPr>
        <w:t xml:space="preserve">Члан </w:t>
      </w:r>
      <w:r w:rsidRPr="007676E3">
        <w:rPr>
          <w:b/>
          <w:bCs/>
          <w:lang w:val="sr-Latn-RS"/>
        </w:rPr>
        <w:t>3</w:t>
      </w:r>
      <w:r w:rsidRPr="007676E3">
        <w:rPr>
          <w:b/>
          <w:bCs/>
        </w:rPr>
        <w:t>.</w:t>
      </w:r>
    </w:p>
    <w:p w14:paraId="40D15016" w14:textId="77777777" w:rsidR="007676E3" w:rsidRDefault="007676E3" w:rsidP="007676E3">
      <w:pPr>
        <w:rPr>
          <w:b/>
          <w:bCs/>
          <w:lang w:val="sr-Latn-RS"/>
        </w:rPr>
      </w:pPr>
    </w:p>
    <w:p w14:paraId="74A90F20" w14:textId="1ADADB06" w:rsidR="00F74FDE" w:rsidRDefault="007676E3" w:rsidP="007676E3">
      <w:pPr>
        <w:rPr>
          <w:lang w:val="sr-Latn-RS"/>
        </w:rPr>
      </w:pPr>
      <w:r>
        <w:rPr>
          <w:b/>
          <w:bCs/>
          <w:lang w:val="sr-Latn-RS"/>
        </w:rPr>
        <w:tab/>
      </w:r>
      <w:r w:rsidRPr="007676E3">
        <w:t xml:space="preserve">У члану 172. став 1. </w:t>
      </w:r>
      <w:r w:rsidR="00F74FDE">
        <w:t>после речи: „уништавање,” додају се речи: „ради збрињавања робе”.</w:t>
      </w:r>
    </w:p>
    <w:p w14:paraId="2ADAC7B3" w14:textId="77777777" w:rsidR="00F74FDE" w:rsidRDefault="00F74FDE" w:rsidP="007676E3">
      <w:pPr>
        <w:rPr>
          <w:lang w:val="sr-Latn-RS"/>
        </w:rPr>
      </w:pPr>
    </w:p>
    <w:p w14:paraId="0A51E1B4" w14:textId="77777777" w:rsidR="00F74FDE" w:rsidRDefault="00F74FDE" w:rsidP="007676E3">
      <w:pPr>
        <w:rPr>
          <w:lang w:val="sr-Latn-RS"/>
        </w:rPr>
      </w:pPr>
    </w:p>
    <w:p w14:paraId="10C5D79C" w14:textId="37A0BD25" w:rsidR="00163A8C" w:rsidRDefault="00163A8C" w:rsidP="00163A8C">
      <w:pPr>
        <w:jc w:val="center"/>
        <w:rPr>
          <w:b/>
          <w:bCs/>
        </w:rPr>
      </w:pPr>
      <w:r w:rsidRPr="00163A8C">
        <w:rPr>
          <w:b/>
          <w:bCs/>
        </w:rPr>
        <w:t>Члан 4.</w:t>
      </w:r>
    </w:p>
    <w:p w14:paraId="5B4BFA4C" w14:textId="77777777" w:rsidR="00163A8C" w:rsidRDefault="00163A8C" w:rsidP="00163A8C">
      <w:pPr>
        <w:jc w:val="center"/>
        <w:rPr>
          <w:b/>
          <w:bCs/>
        </w:rPr>
      </w:pPr>
    </w:p>
    <w:p w14:paraId="57B22645" w14:textId="771D2898" w:rsidR="00163A8C" w:rsidRDefault="00163A8C" w:rsidP="00163A8C">
      <w:pPr>
        <w:jc w:val="both"/>
      </w:pPr>
      <w:r>
        <w:tab/>
        <w:t>У члану 203. став 2. мења се и гласи:</w:t>
      </w:r>
    </w:p>
    <w:p w14:paraId="2C9C8231" w14:textId="77777777" w:rsidR="00163A8C" w:rsidRDefault="00163A8C" w:rsidP="00163A8C">
      <w:pPr>
        <w:jc w:val="both"/>
      </w:pPr>
    </w:p>
    <w:p w14:paraId="7D6D147C" w14:textId="67B58D42" w:rsidR="00163A8C" w:rsidRPr="00163A8C" w:rsidRDefault="00163A8C" w:rsidP="00163A8C">
      <w:pPr>
        <w:jc w:val="both"/>
      </w:pPr>
      <w:r>
        <w:tab/>
        <w:t>„У изузетним околностима, ц</w:t>
      </w:r>
      <w:r w:rsidRPr="00163A8C">
        <w:t>арински орган може одредити рок до којег се поступак смештаја мора окончати, нарочито ако врста и природа робе могу, у случају дуготрајног смештаја, представљати претњу по здравље људи, животиња и биљака или по животну средину.</w:t>
      </w:r>
      <w:r>
        <w:t>”</w:t>
      </w:r>
    </w:p>
    <w:p w14:paraId="72D5F3B4" w14:textId="77777777" w:rsidR="007676E3" w:rsidRDefault="007676E3" w:rsidP="007676E3">
      <w:pPr>
        <w:jc w:val="center"/>
        <w:rPr>
          <w:b/>
          <w:bCs/>
          <w:lang w:val="sr-Latn-RS"/>
        </w:rPr>
      </w:pPr>
    </w:p>
    <w:p w14:paraId="44BACDAB" w14:textId="77777777" w:rsidR="00F74FDE" w:rsidRDefault="00F74FDE" w:rsidP="00162687">
      <w:pPr>
        <w:jc w:val="center"/>
        <w:rPr>
          <w:b/>
          <w:bCs/>
        </w:rPr>
      </w:pPr>
    </w:p>
    <w:p w14:paraId="5D8F3498" w14:textId="1521976C" w:rsidR="00162687" w:rsidRDefault="00162687" w:rsidP="00162687">
      <w:pPr>
        <w:jc w:val="center"/>
        <w:rPr>
          <w:b/>
          <w:bCs/>
        </w:rPr>
      </w:pPr>
      <w:r w:rsidRPr="00162687">
        <w:rPr>
          <w:b/>
          <w:bCs/>
        </w:rPr>
        <w:t xml:space="preserve">Члан </w:t>
      </w:r>
      <w:r w:rsidR="00F74FDE">
        <w:rPr>
          <w:b/>
          <w:bCs/>
        </w:rPr>
        <w:t>5</w:t>
      </w:r>
      <w:r w:rsidRPr="00162687">
        <w:rPr>
          <w:b/>
          <w:bCs/>
        </w:rPr>
        <w:t>.</w:t>
      </w:r>
    </w:p>
    <w:p w14:paraId="3C9B1CFE" w14:textId="77777777" w:rsidR="00162687" w:rsidRDefault="00162687" w:rsidP="00162687">
      <w:pPr>
        <w:jc w:val="center"/>
        <w:rPr>
          <w:b/>
          <w:bCs/>
        </w:rPr>
      </w:pPr>
    </w:p>
    <w:p w14:paraId="054EAFEA" w14:textId="46A651DB" w:rsidR="00162687" w:rsidRPr="0007603D" w:rsidRDefault="00162687" w:rsidP="00F74FDE">
      <w:r>
        <w:rPr>
          <w:b/>
          <w:bCs/>
        </w:rPr>
        <w:tab/>
      </w:r>
      <w:r w:rsidR="0007603D" w:rsidRPr="0007603D">
        <w:t xml:space="preserve">Назив изнад члана 245. </w:t>
      </w:r>
      <w:r w:rsidR="00F74FDE">
        <w:t>и ч</w:t>
      </w:r>
      <w:r w:rsidR="0007603D" w:rsidRPr="0007603D">
        <w:t>лан 245. мења</w:t>
      </w:r>
      <w:r w:rsidR="00F74FDE">
        <w:t>ју</w:t>
      </w:r>
      <w:r w:rsidR="0007603D" w:rsidRPr="0007603D">
        <w:t xml:space="preserve"> се и глас</w:t>
      </w:r>
      <w:r w:rsidR="00F74FDE">
        <w:t>е</w:t>
      </w:r>
      <w:r w:rsidR="0007603D" w:rsidRPr="0007603D">
        <w:t xml:space="preserve">: </w:t>
      </w:r>
    </w:p>
    <w:p w14:paraId="518F022E" w14:textId="77777777" w:rsidR="00162687" w:rsidRDefault="00162687" w:rsidP="00162687"/>
    <w:p w14:paraId="7DFC2B98" w14:textId="77777777" w:rsidR="00162687" w:rsidRDefault="00162687" w:rsidP="00162687"/>
    <w:p w14:paraId="72585FA8" w14:textId="13573F3C" w:rsidR="00F74FDE" w:rsidRDefault="00162687" w:rsidP="00162687">
      <w:pPr>
        <w:jc w:val="center"/>
      </w:pPr>
      <w:r w:rsidRPr="00DC251B">
        <w:t>„</w:t>
      </w:r>
      <w:r w:rsidR="00F74FDE">
        <w:t>Друга ослобођења од плаћања увозних дажбина</w:t>
      </w:r>
    </w:p>
    <w:p w14:paraId="07A0D123" w14:textId="77777777" w:rsidR="00F74FDE" w:rsidRDefault="00F74FDE" w:rsidP="00162687">
      <w:pPr>
        <w:jc w:val="center"/>
      </w:pPr>
    </w:p>
    <w:p w14:paraId="72578F7F" w14:textId="435AA60B" w:rsidR="00162687" w:rsidRDefault="00162687" w:rsidP="00162687">
      <w:pPr>
        <w:jc w:val="center"/>
      </w:pPr>
      <w:r w:rsidRPr="00DC251B">
        <w:t>Члан 24</w:t>
      </w:r>
      <w:r w:rsidR="0007603D" w:rsidRPr="00DC251B">
        <w:t>5.</w:t>
      </w:r>
    </w:p>
    <w:p w14:paraId="50F1C4F0" w14:textId="77777777" w:rsidR="00162687" w:rsidRDefault="00162687" w:rsidP="00162687"/>
    <w:p w14:paraId="047BB684" w14:textId="77777777" w:rsidR="00162687" w:rsidRPr="00162687" w:rsidRDefault="00162687" w:rsidP="00162687"/>
    <w:p w14:paraId="625A1E85" w14:textId="41719328" w:rsidR="00162687" w:rsidRDefault="00162687" w:rsidP="00162687">
      <w:pPr>
        <w:ind w:firstLine="720"/>
      </w:pPr>
      <w:proofErr w:type="spellStart"/>
      <w:r w:rsidRPr="00162687">
        <w:rPr>
          <w:lang w:val="sr-Latn-RS"/>
        </w:rPr>
        <w:t>Ослобођени</w:t>
      </w:r>
      <w:proofErr w:type="spellEnd"/>
      <w:r w:rsidRPr="00162687">
        <w:rPr>
          <w:lang w:val="sr-Latn-RS"/>
        </w:rPr>
        <w:t xml:space="preserve"> </w:t>
      </w:r>
      <w:proofErr w:type="spellStart"/>
      <w:r w:rsidRPr="00162687">
        <w:rPr>
          <w:lang w:val="sr-Latn-RS"/>
        </w:rPr>
        <w:t>су</w:t>
      </w:r>
      <w:proofErr w:type="spellEnd"/>
      <w:r w:rsidRPr="00162687">
        <w:rPr>
          <w:lang w:val="sr-Latn-RS"/>
        </w:rPr>
        <w:t xml:space="preserve"> </w:t>
      </w:r>
      <w:proofErr w:type="spellStart"/>
      <w:r w:rsidRPr="00162687">
        <w:rPr>
          <w:lang w:val="sr-Latn-RS"/>
        </w:rPr>
        <w:t>од</w:t>
      </w:r>
      <w:proofErr w:type="spellEnd"/>
      <w:r w:rsidRPr="00162687">
        <w:rPr>
          <w:lang w:val="sr-Latn-RS"/>
        </w:rPr>
        <w:t xml:space="preserve"> </w:t>
      </w:r>
      <w:proofErr w:type="spellStart"/>
      <w:r w:rsidRPr="00162687">
        <w:rPr>
          <w:lang w:val="sr-Latn-RS"/>
        </w:rPr>
        <w:t>плаћања</w:t>
      </w:r>
      <w:proofErr w:type="spellEnd"/>
      <w:r w:rsidRPr="00162687">
        <w:rPr>
          <w:lang w:val="sr-Latn-RS"/>
        </w:rPr>
        <w:t xml:space="preserve"> </w:t>
      </w:r>
      <w:proofErr w:type="spellStart"/>
      <w:r w:rsidRPr="00162687">
        <w:rPr>
          <w:lang w:val="sr-Latn-RS"/>
        </w:rPr>
        <w:t>увозних</w:t>
      </w:r>
      <w:proofErr w:type="spellEnd"/>
      <w:r w:rsidRPr="00162687">
        <w:rPr>
          <w:lang w:val="sr-Latn-RS"/>
        </w:rPr>
        <w:t xml:space="preserve"> </w:t>
      </w:r>
      <w:proofErr w:type="spellStart"/>
      <w:r w:rsidRPr="00162687">
        <w:rPr>
          <w:lang w:val="sr-Latn-RS"/>
        </w:rPr>
        <w:t>дажбина</w:t>
      </w:r>
      <w:proofErr w:type="spellEnd"/>
      <w:r w:rsidRPr="00162687">
        <w:rPr>
          <w:lang w:val="sr-Latn-RS"/>
        </w:rPr>
        <w:t>:</w:t>
      </w:r>
    </w:p>
    <w:p w14:paraId="6AE0B285" w14:textId="77777777" w:rsidR="00162687" w:rsidRDefault="00162687" w:rsidP="00162687"/>
    <w:p w14:paraId="4C34505C" w14:textId="02F8A683" w:rsidR="00162687" w:rsidRDefault="00162687" w:rsidP="00162687">
      <w:pPr>
        <w:jc w:val="both"/>
        <w:rPr>
          <w:lang w:val="sr-Latn-RS"/>
        </w:rPr>
      </w:pPr>
      <w:r w:rsidRPr="00623DF3">
        <w:t>1)</w:t>
      </w:r>
      <w:r>
        <w:t xml:space="preserve"> </w:t>
      </w:r>
      <w:r w:rsidR="004B5E13">
        <w:t xml:space="preserve">предмети у власништву </w:t>
      </w:r>
      <w:r>
        <w:t>физичк</w:t>
      </w:r>
      <w:r w:rsidR="004B5E13">
        <w:t>их</w:t>
      </w:r>
      <w:r>
        <w:t xml:space="preserve"> лица</w:t>
      </w:r>
      <w:r w:rsidR="006F7C02">
        <w:rPr>
          <w:lang w:val="sr-Latn-RS"/>
        </w:rPr>
        <w:t xml:space="preserve"> </w:t>
      </w:r>
      <w:r w:rsidR="006F7C02">
        <w:t>које увозе</w:t>
      </w:r>
      <w:r>
        <w:t xml:space="preserve"> </w:t>
      </w:r>
      <w:r w:rsidR="004B5E13">
        <w:t>при</w:t>
      </w:r>
      <w:r w:rsidR="00F74FDE">
        <w:t xml:space="preserve"> преносу свог пребивалишта</w:t>
      </w:r>
      <w:r w:rsidR="004B5E13">
        <w:t xml:space="preserve"> </w:t>
      </w:r>
      <w:r w:rsidR="00CA6A08">
        <w:t>или</w:t>
      </w:r>
      <w:r w:rsidR="009F0F80" w:rsidRPr="002E2F71">
        <w:t xml:space="preserve"> боравишта</w:t>
      </w:r>
      <w:r w:rsidR="009F0F80">
        <w:t xml:space="preserve"> </w:t>
      </w:r>
      <w:r>
        <w:t>из треће земље на царинско подручје Републике Србије;</w:t>
      </w:r>
      <w:r w:rsidR="004B5E13">
        <w:t xml:space="preserve"> </w:t>
      </w:r>
    </w:p>
    <w:p w14:paraId="5180E1AD" w14:textId="77777777" w:rsidR="000406C2" w:rsidRPr="000406C2" w:rsidRDefault="000406C2" w:rsidP="00162687">
      <w:pPr>
        <w:jc w:val="both"/>
        <w:rPr>
          <w:lang w:val="sr-Latn-RS"/>
        </w:rPr>
      </w:pPr>
    </w:p>
    <w:p w14:paraId="6BAC0332" w14:textId="48894D2D" w:rsidR="000406C2" w:rsidRPr="00623DF3" w:rsidRDefault="000406C2" w:rsidP="000406C2">
      <w:pPr>
        <w:jc w:val="both"/>
        <w:rPr>
          <w:lang w:val="sr-Latn-RS"/>
        </w:rPr>
      </w:pPr>
      <w:r w:rsidRPr="00623DF3">
        <w:rPr>
          <w:lang w:val="sr-Latn-RS"/>
        </w:rPr>
        <w:t xml:space="preserve">2) </w:t>
      </w:r>
      <w:proofErr w:type="spellStart"/>
      <w:r w:rsidRPr="00623DF3">
        <w:rPr>
          <w:lang w:val="sr-Latn-RS"/>
        </w:rPr>
        <w:t>предмети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домаћинства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поклони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које</w:t>
      </w:r>
      <w:proofErr w:type="spellEnd"/>
      <w:r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увозе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лица</w:t>
      </w:r>
      <w:proofErr w:type="spellEnd"/>
      <w:r w:rsidR="00F74FDE" w:rsidRPr="00623DF3">
        <w:t xml:space="preserve"> </w:t>
      </w:r>
      <w:proofErr w:type="spellStart"/>
      <w:r w:rsidRPr="00623DF3">
        <w:rPr>
          <w:lang w:val="sr-Latn-RS"/>
        </w:rPr>
        <w:t>при</w:t>
      </w:r>
      <w:proofErr w:type="spellEnd"/>
      <w:r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при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преносу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свог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пребивалишта</w:t>
      </w:r>
      <w:proofErr w:type="spellEnd"/>
      <w:r w:rsidR="00F74FDE" w:rsidRPr="00623DF3">
        <w:rPr>
          <w:lang w:val="sr-Latn-RS"/>
        </w:rPr>
        <w:t xml:space="preserve"> </w:t>
      </w:r>
      <w:r w:rsidR="00CA6A08">
        <w:t xml:space="preserve">или боравишта </w:t>
      </w:r>
      <w:proofErr w:type="spellStart"/>
      <w:r w:rsidR="00F74FDE" w:rsidRPr="00623DF3">
        <w:rPr>
          <w:lang w:val="sr-Latn-RS"/>
        </w:rPr>
        <w:t>из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треће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земље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на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царинско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подручје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Републике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="00F74FDE" w:rsidRPr="00623DF3">
        <w:rPr>
          <w:lang w:val="sr-Latn-RS"/>
        </w:rPr>
        <w:t>Србије</w:t>
      </w:r>
      <w:proofErr w:type="spellEnd"/>
      <w:r w:rsidR="00F74FDE"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поводом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склапања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брака</w:t>
      </w:r>
      <w:proofErr w:type="spellEnd"/>
      <w:r w:rsidRPr="00623DF3">
        <w:rPr>
          <w:lang w:val="sr-Latn-RS"/>
        </w:rPr>
        <w:t>;</w:t>
      </w:r>
    </w:p>
    <w:p w14:paraId="393F990A" w14:textId="77777777" w:rsidR="000406C2" w:rsidRPr="00623DF3" w:rsidRDefault="000406C2" w:rsidP="000406C2">
      <w:pPr>
        <w:jc w:val="both"/>
        <w:rPr>
          <w:lang w:val="sr-Latn-RS"/>
        </w:rPr>
      </w:pPr>
    </w:p>
    <w:p w14:paraId="295147FB" w14:textId="13DED0CC" w:rsidR="000406C2" w:rsidRPr="00623DF3" w:rsidRDefault="000406C2" w:rsidP="000406C2">
      <w:pPr>
        <w:jc w:val="both"/>
      </w:pPr>
      <w:r w:rsidRPr="00623DF3">
        <w:rPr>
          <w:lang w:val="sr-Latn-RS"/>
        </w:rPr>
        <w:t xml:space="preserve">3) </w:t>
      </w:r>
      <w:proofErr w:type="spellStart"/>
      <w:r w:rsidRPr="00623DF3">
        <w:rPr>
          <w:lang w:val="sr-Latn-RS"/>
        </w:rPr>
        <w:t>предмети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су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домаћи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страни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држављани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стално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настањени</w:t>
      </w:r>
      <w:proofErr w:type="spellEnd"/>
      <w:r w:rsidRPr="00623DF3">
        <w:rPr>
          <w:lang w:val="sr-Latn-RS"/>
        </w:rPr>
        <w:t xml:space="preserve"> у </w:t>
      </w:r>
      <w:r w:rsidRPr="00623DF3">
        <w:t xml:space="preserve">Републици Србији </w:t>
      </w:r>
      <w:proofErr w:type="spellStart"/>
      <w:r w:rsidRPr="00623DF3">
        <w:rPr>
          <w:lang w:val="sr-Latn-RS"/>
        </w:rPr>
        <w:t>наследили</w:t>
      </w:r>
      <w:proofErr w:type="spellEnd"/>
      <w:r w:rsidRPr="00623DF3">
        <w:rPr>
          <w:lang w:val="sr-Latn-RS"/>
        </w:rPr>
        <w:t xml:space="preserve"> у </w:t>
      </w:r>
      <w:proofErr w:type="spellStart"/>
      <w:r w:rsidRPr="00623DF3">
        <w:rPr>
          <w:lang w:val="sr-Latn-RS"/>
        </w:rPr>
        <w:t>иностранству</w:t>
      </w:r>
      <w:proofErr w:type="spellEnd"/>
      <w:r w:rsidRPr="00623DF3">
        <w:rPr>
          <w:lang w:val="sr-Latn-RS"/>
        </w:rPr>
        <w:t>;</w:t>
      </w:r>
    </w:p>
    <w:p w14:paraId="2E58BBA6" w14:textId="77777777" w:rsidR="000406C2" w:rsidRPr="00623DF3" w:rsidRDefault="000406C2" w:rsidP="000406C2">
      <w:pPr>
        <w:jc w:val="both"/>
      </w:pPr>
    </w:p>
    <w:p w14:paraId="1DC47D48" w14:textId="771B5CB7" w:rsidR="000406C2" w:rsidRPr="00623DF3" w:rsidRDefault="000406C2" w:rsidP="000406C2">
      <w:pPr>
        <w:jc w:val="both"/>
        <w:rPr>
          <w:lang w:val="sr-Latn-RS"/>
        </w:rPr>
      </w:pPr>
      <w:r w:rsidRPr="00623DF3">
        <w:t>4</w:t>
      </w:r>
      <w:r w:rsidRPr="00623DF3">
        <w:rPr>
          <w:lang w:val="sr-Latn-RS"/>
        </w:rPr>
        <w:t>) о</w:t>
      </w:r>
      <w:proofErr w:type="spellStart"/>
      <w:r w:rsidR="00C35917" w:rsidRPr="00623DF3">
        <w:t>дећа</w:t>
      </w:r>
      <w:proofErr w:type="spellEnd"/>
      <w:r w:rsidRPr="00623DF3">
        <w:rPr>
          <w:lang w:val="sr-Latn-RS"/>
        </w:rPr>
        <w:t xml:space="preserve">, </w:t>
      </w:r>
      <w:r w:rsidR="00C35917" w:rsidRPr="00623DF3">
        <w:t>образовни</w:t>
      </w:r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материјали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предмети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домаћинства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који</w:t>
      </w:r>
      <w:proofErr w:type="spellEnd"/>
      <w:r w:rsidRPr="00623DF3">
        <w:rPr>
          <w:lang w:val="sr-Latn-RS"/>
        </w:rPr>
        <w:t xml:space="preserve"> </w:t>
      </w:r>
      <w:r w:rsidR="00C35917" w:rsidRPr="00623DF3">
        <w:t>представљају уобичајену опрему за</w:t>
      </w:r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студентск</w:t>
      </w:r>
      <w:proofErr w:type="spellEnd"/>
      <w:r w:rsidR="00C35917" w:rsidRPr="00623DF3">
        <w:t>у</w:t>
      </w:r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соб</w:t>
      </w:r>
      <w:proofErr w:type="spellEnd"/>
      <w:r w:rsidR="00C35917" w:rsidRPr="00623DF3">
        <w:t>у</w:t>
      </w:r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припадају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ученицима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или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студентима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долазе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на</w:t>
      </w:r>
      <w:proofErr w:type="spellEnd"/>
      <w:r w:rsidRPr="00623DF3">
        <w:rPr>
          <w:lang w:val="sr-Latn-RS"/>
        </w:rPr>
        <w:t xml:space="preserve"> </w:t>
      </w:r>
      <w:r w:rsidR="00C35917" w:rsidRPr="00623DF3">
        <w:t>школовање</w:t>
      </w:r>
      <w:r w:rsidRPr="00623DF3">
        <w:rPr>
          <w:lang w:val="sr-Latn-RS"/>
        </w:rPr>
        <w:t xml:space="preserve"> у </w:t>
      </w:r>
      <w:r w:rsidRPr="00623DF3">
        <w:t>Републику Србију</w:t>
      </w:r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намењени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су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њиховој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личној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употреби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током</w:t>
      </w:r>
      <w:proofErr w:type="spellEnd"/>
      <w:r w:rsidRPr="00623DF3">
        <w:rPr>
          <w:lang w:val="sr-Latn-RS"/>
        </w:rPr>
        <w:t xml:space="preserve"> </w:t>
      </w:r>
      <w:r w:rsidR="00C35917" w:rsidRPr="00623DF3">
        <w:t>школовања</w:t>
      </w:r>
      <w:r w:rsidRPr="00623DF3">
        <w:rPr>
          <w:lang w:val="sr-Latn-RS"/>
        </w:rPr>
        <w:t>;</w:t>
      </w:r>
    </w:p>
    <w:p w14:paraId="7C3980D1" w14:textId="77777777" w:rsidR="000406C2" w:rsidRPr="00623DF3" w:rsidRDefault="000406C2" w:rsidP="000406C2">
      <w:pPr>
        <w:jc w:val="both"/>
      </w:pPr>
    </w:p>
    <w:p w14:paraId="6B424167" w14:textId="0C880E41" w:rsidR="00C35917" w:rsidRPr="00623DF3" w:rsidRDefault="00C35917" w:rsidP="00C35917">
      <w:pPr>
        <w:jc w:val="both"/>
        <w:rPr>
          <w:lang w:val="sr-Latn-RS"/>
        </w:rPr>
      </w:pPr>
      <w:r w:rsidRPr="00623DF3">
        <w:t>5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пошиљке</w:t>
      </w:r>
      <w:proofErr w:type="spellEnd"/>
      <w:r w:rsidRPr="00623DF3">
        <w:rPr>
          <w:lang w:val="sr-Latn-RS"/>
        </w:rPr>
        <w:t xml:space="preserve"> </w:t>
      </w:r>
      <w:r w:rsidRPr="00623DF3">
        <w:t>мале</w:t>
      </w:r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вредности</w:t>
      </w:r>
      <w:proofErr w:type="spellEnd"/>
      <w:r w:rsidRPr="00623DF3">
        <w:rPr>
          <w:lang w:val="sr-Latn-RS"/>
        </w:rPr>
        <w:t>;</w:t>
      </w:r>
    </w:p>
    <w:p w14:paraId="0A7E936E" w14:textId="77777777" w:rsidR="000406C2" w:rsidRPr="00623DF3" w:rsidRDefault="000406C2" w:rsidP="000406C2">
      <w:pPr>
        <w:jc w:val="both"/>
      </w:pPr>
    </w:p>
    <w:p w14:paraId="10A3938B" w14:textId="29140C87" w:rsidR="00C35917" w:rsidRPr="00623DF3" w:rsidRDefault="00C35917" w:rsidP="00C35917">
      <w:pPr>
        <w:jc w:val="both"/>
        <w:rPr>
          <w:lang w:val="sr-Latn-RS"/>
        </w:rPr>
      </w:pPr>
      <w:r w:rsidRPr="00623DF3">
        <w:t>6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пошиљке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мале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вредности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бесплатно</w:t>
      </w:r>
      <w:proofErr w:type="spellEnd"/>
      <w:r w:rsidRPr="00623DF3">
        <w:rPr>
          <w:lang w:val="sr-Latn-RS"/>
        </w:rPr>
        <w:t xml:space="preserve"> </w:t>
      </w:r>
      <w:r w:rsidRPr="00623DF3">
        <w:t xml:space="preserve">шаљу физичка лица </w:t>
      </w:r>
      <w:proofErr w:type="spellStart"/>
      <w:r w:rsidRPr="00623DF3">
        <w:rPr>
          <w:lang w:val="sr-Latn-RS"/>
        </w:rPr>
        <w:t>из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иностранства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физички</w:t>
      </w:r>
      <w:proofErr w:type="spellEnd"/>
      <w:r w:rsidRPr="00623DF3">
        <w:t>м лицима у царинском подручју Републике Србије</w:t>
      </w:r>
      <w:r w:rsidRPr="00623DF3">
        <w:rPr>
          <w:lang w:val="sr-Latn-RS"/>
        </w:rPr>
        <w:t xml:space="preserve">, </w:t>
      </w:r>
      <w:proofErr w:type="spellStart"/>
      <w:r w:rsidRPr="00623DF3">
        <w:rPr>
          <w:lang w:val="sr-Latn-RS"/>
        </w:rPr>
        <w:t>под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условом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те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пошиљке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нису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комерцијалне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природе</w:t>
      </w:r>
      <w:proofErr w:type="spellEnd"/>
      <w:r w:rsidRPr="00623DF3">
        <w:rPr>
          <w:lang w:val="sr-Latn-RS"/>
        </w:rPr>
        <w:t>;</w:t>
      </w:r>
    </w:p>
    <w:p w14:paraId="4A16836E" w14:textId="77777777" w:rsidR="000406C2" w:rsidRPr="00623DF3" w:rsidRDefault="000406C2" w:rsidP="000406C2">
      <w:pPr>
        <w:jc w:val="both"/>
        <w:rPr>
          <w:lang w:val="sr-Latn-RS"/>
        </w:rPr>
      </w:pPr>
    </w:p>
    <w:p w14:paraId="7612164C" w14:textId="5A6CD982" w:rsidR="00C35917" w:rsidRPr="00623DF3" w:rsidRDefault="00C35917" w:rsidP="00C35917">
      <w:pPr>
        <w:jc w:val="both"/>
      </w:pPr>
      <w:r w:rsidRPr="00623DF3">
        <w:t>7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производна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средства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друга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опрема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</w:t>
      </w:r>
      <w:proofErr w:type="spellEnd"/>
      <w:r w:rsidR="002715FE" w:rsidRPr="00623DF3">
        <w:t xml:space="preserve">а припадају </w:t>
      </w:r>
      <w:r w:rsidR="00F74FDE" w:rsidRPr="00623DF3">
        <w:t>привредним субјектима</w:t>
      </w:r>
      <w:r w:rsidR="002715FE" w:rsidRPr="00623DF3">
        <w:t xml:space="preserve"> кој</w:t>
      </w:r>
      <w:r w:rsidR="00F74FDE" w:rsidRPr="00623DF3">
        <w:t>и</w:t>
      </w:r>
      <w:r w:rsidR="002715FE" w:rsidRPr="00623DF3">
        <w:t xml:space="preserve"> дефинитивно прекида</w:t>
      </w:r>
      <w:r w:rsidR="00F74FDE" w:rsidRPr="00623DF3">
        <w:t>ју</w:t>
      </w:r>
      <w:r w:rsidR="002715FE" w:rsidRPr="00623DF3">
        <w:t xml:space="preserve"> свој</w:t>
      </w:r>
      <w:r w:rsidRPr="00623DF3">
        <w:rPr>
          <w:lang w:val="sr-Latn-RS"/>
        </w:rPr>
        <w:t>у</w:t>
      </w:r>
      <w:r w:rsidR="002715FE" w:rsidRPr="00623DF3">
        <w:t xml:space="preserve"> делатност у трећој земљи и сел</w:t>
      </w:r>
      <w:r w:rsidR="00F74FDE" w:rsidRPr="00623DF3">
        <w:t>е</w:t>
      </w:r>
      <w:r w:rsidR="002715FE" w:rsidRPr="00623DF3">
        <w:t xml:space="preserve"> се на царинско подручје Републике Србије ради обаљања сличне делатности</w:t>
      </w:r>
      <w:r w:rsidRPr="00623DF3">
        <w:rPr>
          <w:lang w:val="sr-Latn-RS"/>
        </w:rPr>
        <w:t>;</w:t>
      </w:r>
    </w:p>
    <w:p w14:paraId="0696437E" w14:textId="77777777" w:rsidR="00C35917" w:rsidRPr="00623DF3" w:rsidRDefault="00C35917" w:rsidP="00C35917">
      <w:pPr>
        <w:jc w:val="both"/>
      </w:pPr>
    </w:p>
    <w:p w14:paraId="09C1F635" w14:textId="29BEDFF6" w:rsidR="002715FE" w:rsidRPr="00623DF3" w:rsidRDefault="002715FE" w:rsidP="002715FE">
      <w:pPr>
        <w:jc w:val="both"/>
        <w:rPr>
          <w:lang w:val="sr-Latn-RS"/>
        </w:rPr>
      </w:pPr>
      <w:r w:rsidRPr="00623DF3">
        <w:t>8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производи</w:t>
      </w:r>
      <w:proofErr w:type="spellEnd"/>
      <w:r w:rsidR="000402A9" w:rsidRPr="00623DF3">
        <w:t xml:space="preserve"> земљорадње</w:t>
      </w:r>
      <w:r w:rsidRPr="00623DF3">
        <w:rPr>
          <w:lang w:val="sr-Latn-RS"/>
        </w:rPr>
        <w:t xml:space="preserve">, </w:t>
      </w:r>
      <w:proofErr w:type="spellStart"/>
      <w:r w:rsidRPr="00623DF3">
        <w:rPr>
          <w:lang w:val="sr-Latn-RS"/>
        </w:rPr>
        <w:t>сточарства</w:t>
      </w:r>
      <w:proofErr w:type="spellEnd"/>
      <w:r w:rsidRPr="00623DF3">
        <w:rPr>
          <w:lang w:val="sr-Latn-RS"/>
        </w:rPr>
        <w:t xml:space="preserve">, </w:t>
      </w:r>
      <w:r w:rsidR="00C00FE6" w:rsidRPr="00623DF3">
        <w:t>рибарства</w:t>
      </w:r>
      <w:r w:rsidR="000402A9" w:rsidRPr="00623DF3">
        <w:t>,</w:t>
      </w:r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пчеларства</w:t>
      </w:r>
      <w:proofErr w:type="spellEnd"/>
      <w:r w:rsidRPr="00623DF3">
        <w:rPr>
          <w:lang w:val="sr-Latn-RS"/>
        </w:rPr>
        <w:t xml:space="preserve"> </w:t>
      </w:r>
      <w:r w:rsidR="000402A9" w:rsidRPr="00623DF3">
        <w:t xml:space="preserve">и </w:t>
      </w:r>
      <w:proofErr w:type="spellStart"/>
      <w:r w:rsidR="000402A9" w:rsidRPr="00623DF3">
        <w:rPr>
          <w:lang w:val="sr-Latn-RS"/>
        </w:rPr>
        <w:t>шумарства</w:t>
      </w:r>
      <w:proofErr w:type="spellEnd"/>
      <w:r w:rsidR="000402A9" w:rsidRPr="00623DF3">
        <w:rPr>
          <w:lang w:val="sr-Latn-RS"/>
        </w:rPr>
        <w:t xml:space="preserve">, </w:t>
      </w:r>
      <w:proofErr w:type="spellStart"/>
      <w:r w:rsidRPr="00623DF3">
        <w:rPr>
          <w:lang w:val="sr-Latn-RS"/>
        </w:rPr>
        <w:t>добијени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на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имањима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које</w:t>
      </w:r>
      <w:proofErr w:type="spellEnd"/>
      <w:r w:rsidRPr="00623DF3">
        <w:rPr>
          <w:lang w:val="sr-Latn-RS"/>
        </w:rPr>
        <w:t xml:space="preserve"> </w:t>
      </w:r>
      <w:r w:rsidR="000402A9" w:rsidRPr="00623DF3">
        <w:t>домаћи држављани</w:t>
      </w:r>
      <w:r w:rsidRPr="00623DF3">
        <w:rPr>
          <w:lang w:val="sr-Latn-RS"/>
        </w:rPr>
        <w:t xml:space="preserve">  </w:t>
      </w:r>
      <w:proofErr w:type="spellStart"/>
      <w:r w:rsidRPr="00623DF3">
        <w:rPr>
          <w:lang w:val="sr-Latn-RS"/>
        </w:rPr>
        <w:t>поседују</w:t>
      </w:r>
      <w:proofErr w:type="spellEnd"/>
      <w:r w:rsidRPr="00623DF3">
        <w:rPr>
          <w:lang w:val="sr-Latn-RS"/>
        </w:rPr>
        <w:t xml:space="preserve"> у </w:t>
      </w:r>
      <w:proofErr w:type="spellStart"/>
      <w:r w:rsidRPr="00623DF3">
        <w:rPr>
          <w:lang w:val="sr-Latn-RS"/>
        </w:rPr>
        <w:t>пограничном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појасу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суседне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државе</w:t>
      </w:r>
      <w:proofErr w:type="spellEnd"/>
      <w:r w:rsidR="000402A9" w:rsidRPr="00623DF3">
        <w:t>, као</w:t>
      </w:r>
      <w:r w:rsidRPr="00623DF3">
        <w:rPr>
          <w:lang w:val="sr-Latn-RS"/>
        </w:rPr>
        <w:t xml:space="preserve"> и</w:t>
      </w:r>
      <w:r w:rsidR="000402A9" w:rsidRPr="00623DF3">
        <w:t xml:space="preserve"> </w:t>
      </w:r>
      <w:proofErr w:type="spellStart"/>
      <w:r w:rsidRPr="00623DF3">
        <w:rPr>
          <w:lang w:val="sr-Latn-RS"/>
        </w:rPr>
        <w:t>приплод</w:t>
      </w:r>
      <w:proofErr w:type="spellEnd"/>
      <w:r w:rsidRPr="00623DF3">
        <w:rPr>
          <w:lang w:val="sr-Latn-RS"/>
        </w:rPr>
        <w:t xml:space="preserve"> и </w:t>
      </w:r>
      <w:r w:rsidR="000402A9" w:rsidRPr="00623DF3">
        <w:t>остали</w:t>
      </w:r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производ</w:t>
      </w:r>
      <w:proofErr w:type="spellEnd"/>
      <w:r w:rsidR="000402A9" w:rsidRPr="00623DF3">
        <w:t>и</w:t>
      </w:r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добиј</w:t>
      </w:r>
      <w:r w:rsidR="000402A9" w:rsidRPr="00623DF3">
        <w:t>ени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од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стоке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</w:t>
      </w:r>
      <w:proofErr w:type="spellEnd"/>
      <w:r w:rsidR="000402A9" w:rsidRPr="00623DF3">
        <w:t>а се</w:t>
      </w:r>
      <w:r w:rsidR="000402A9" w:rsidRPr="00623DF3">
        <w:rPr>
          <w:lang w:val="sr-Latn-RS"/>
        </w:rPr>
        <w:t xml:space="preserve"> </w:t>
      </w:r>
      <w:proofErr w:type="spellStart"/>
      <w:r w:rsidR="000402A9" w:rsidRPr="00623DF3">
        <w:rPr>
          <w:lang w:val="sr-Latn-RS"/>
        </w:rPr>
        <w:t>због</w:t>
      </w:r>
      <w:proofErr w:type="spellEnd"/>
      <w:r w:rsidR="000402A9" w:rsidRPr="00623DF3">
        <w:rPr>
          <w:lang w:val="sr-Latn-RS"/>
        </w:rPr>
        <w:t xml:space="preserve"> </w:t>
      </w:r>
      <w:proofErr w:type="spellStart"/>
      <w:r w:rsidR="000402A9" w:rsidRPr="00623DF3">
        <w:rPr>
          <w:lang w:val="sr-Latn-RS"/>
        </w:rPr>
        <w:t>пољских</w:t>
      </w:r>
      <w:proofErr w:type="spellEnd"/>
      <w:r w:rsidR="000402A9" w:rsidRPr="00623DF3">
        <w:rPr>
          <w:lang w:val="sr-Latn-RS"/>
        </w:rPr>
        <w:t xml:space="preserve"> </w:t>
      </w:r>
      <w:proofErr w:type="spellStart"/>
      <w:r w:rsidR="000402A9" w:rsidRPr="00623DF3">
        <w:rPr>
          <w:lang w:val="sr-Latn-RS"/>
        </w:rPr>
        <w:t>радова</w:t>
      </w:r>
      <w:proofErr w:type="spellEnd"/>
      <w:r w:rsidR="000402A9" w:rsidRPr="00623DF3">
        <w:rPr>
          <w:lang w:val="sr-Latn-RS"/>
        </w:rPr>
        <w:t xml:space="preserve">, </w:t>
      </w:r>
      <w:proofErr w:type="spellStart"/>
      <w:r w:rsidR="000402A9" w:rsidRPr="00623DF3">
        <w:rPr>
          <w:lang w:val="sr-Latn-RS"/>
        </w:rPr>
        <w:t>испаше</w:t>
      </w:r>
      <w:proofErr w:type="spellEnd"/>
      <w:r w:rsidR="000402A9" w:rsidRPr="00623DF3">
        <w:rPr>
          <w:lang w:val="sr-Latn-RS"/>
        </w:rPr>
        <w:t xml:space="preserve"> </w:t>
      </w:r>
      <w:proofErr w:type="spellStart"/>
      <w:r w:rsidR="000402A9" w:rsidRPr="00623DF3">
        <w:rPr>
          <w:lang w:val="sr-Latn-RS"/>
        </w:rPr>
        <w:t>или</w:t>
      </w:r>
      <w:proofErr w:type="spellEnd"/>
      <w:r w:rsidR="000402A9" w:rsidRPr="00623DF3">
        <w:rPr>
          <w:lang w:val="sr-Latn-RS"/>
        </w:rPr>
        <w:t xml:space="preserve"> </w:t>
      </w:r>
      <w:proofErr w:type="spellStart"/>
      <w:r w:rsidR="000402A9" w:rsidRPr="00623DF3">
        <w:rPr>
          <w:lang w:val="sr-Latn-RS"/>
        </w:rPr>
        <w:t>зимовања</w:t>
      </w:r>
      <w:proofErr w:type="spellEnd"/>
      <w:r w:rsidR="000402A9" w:rsidRPr="00623DF3">
        <w:t xml:space="preserve"> налази на тим имањима</w:t>
      </w:r>
      <w:r w:rsidRPr="00623DF3">
        <w:rPr>
          <w:lang w:val="sr-Latn-RS"/>
        </w:rPr>
        <w:t>;</w:t>
      </w:r>
    </w:p>
    <w:p w14:paraId="3F97B3FB" w14:textId="77777777" w:rsidR="00C35917" w:rsidRPr="00623DF3" w:rsidRDefault="00C35917" w:rsidP="00C35917">
      <w:pPr>
        <w:jc w:val="both"/>
      </w:pPr>
    </w:p>
    <w:p w14:paraId="471FE8DB" w14:textId="77777777" w:rsidR="00BE5642" w:rsidRPr="00623DF3" w:rsidRDefault="00FC0059" w:rsidP="00C35917">
      <w:pPr>
        <w:jc w:val="both"/>
      </w:pPr>
      <w:r w:rsidRPr="00623DF3">
        <w:t>9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семе</w:t>
      </w:r>
      <w:proofErr w:type="spellEnd"/>
      <w:r w:rsidRPr="00623DF3">
        <w:rPr>
          <w:lang w:val="sr-Latn-RS"/>
        </w:rPr>
        <w:t xml:space="preserve">, </w:t>
      </w:r>
      <w:proofErr w:type="spellStart"/>
      <w:r w:rsidRPr="00623DF3">
        <w:rPr>
          <w:lang w:val="sr-Latn-RS"/>
        </w:rPr>
        <w:t>вештачка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ђубрива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производи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за</w:t>
      </w:r>
      <w:proofErr w:type="spellEnd"/>
      <w:r w:rsidRPr="00623DF3">
        <w:rPr>
          <w:lang w:val="sr-Latn-RS"/>
        </w:rPr>
        <w:t xml:space="preserve"> </w:t>
      </w:r>
      <w:r w:rsidR="00BE5642" w:rsidRPr="00623DF3">
        <w:t>третман</w:t>
      </w:r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земљ</w:t>
      </w:r>
      <w:proofErr w:type="spellEnd"/>
      <w:r w:rsidR="00BE5642" w:rsidRPr="00623DF3">
        <w:t>ишта</w:t>
      </w:r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усева</w:t>
      </w:r>
      <w:proofErr w:type="spellEnd"/>
      <w:r w:rsidR="00BE5642" w:rsidRPr="00623DF3">
        <w:t xml:space="preserve"> које увозе </w:t>
      </w:r>
      <w:r w:rsidRPr="00623DF3">
        <w:rPr>
          <w:lang w:val="sr-Latn-RS"/>
        </w:rPr>
        <w:t xml:space="preserve"> </w:t>
      </w:r>
      <w:proofErr w:type="spellStart"/>
      <w:r w:rsidR="00BE5642" w:rsidRPr="00623DF3">
        <w:rPr>
          <w:lang w:val="sr-Latn-RS"/>
        </w:rPr>
        <w:t>пољопривредни</w:t>
      </w:r>
      <w:proofErr w:type="spellEnd"/>
      <w:r w:rsidR="00BE5642" w:rsidRPr="00623DF3">
        <w:rPr>
          <w:lang w:val="sr-Latn-RS"/>
        </w:rPr>
        <w:t xml:space="preserve"> </w:t>
      </w:r>
      <w:proofErr w:type="spellStart"/>
      <w:r w:rsidR="00BE5642" w:rsidRPr="00623DF3">
        <w:rPr>
          <w:lang w:val="sr-Latn-RS"/>
        </w:rPr>
        <w:t>произвођачи</w:t>
      </w:r>
      <w:proofErr w:type="spellEnd"/>
      <w:r w:rsidR="00BE5642" w:rsidRPr="00623DF3">
        <w:rPr>
          <w:lang w:val="sr-Latn-RS"/>
        </w:rPr>
        <w:t xml:space="preserve"> </w:t>
      </w:r>
      <w:proofErr w:type="spellStart"/>
      <w:r w:rsidR="00BE5642" w:rsidRPr="00623DF3">
        <w:rPr>
          <w:lang w:val="sr-Latn-RS"/>
        </w:rPr>
        <w:t>из</w:t>
      </w:r>
      <w:proofErr w:type="spellEnd"/>
      <w:r w:rsidR="00BE5642" w:rsidRPr="00623DF3">
        <w:rPr>
          <w:lang w:val="sr-Latn-RS"/>
        </w:rPr>
        <w:t xml:space="preserve"> </w:t>
      </w:r>
      <w:proofErr w:type="spellStart"/>
      <w:r w:rsidR="00BE5642" w:rsidRPr="00623DF3">
        <w:rPr>
          <w:lang w:val="sr-Latn-RS"/>
        </w:rPr>
        <w:t>суседне</w:t>
      </w:r>
      <w:proofErr w:type="spellEnd"/>
      <w:r w:rsidR="00BE5642" w:rsidRPr="00623DF3">
        <w:rPr>
          <w:lang w:val="sr-Latn-RS"/>
        </w:rPr>
        <w:t xml:space="preserve"> </w:t>
      </w:r>
      <w:proofErr w:type="spellStart"/>
      <w:r w:rsidR="00BE5642" w:rsidRPr="00623DF3">
        <w:rPr>
          <w:lang w:val="sr-Latn-RS"/>
        </w:rPr>
        <w:t>државе</w:t>
      </w:r>
      <w:proofErr w:type="spellEnd"/>
      <w:r w:rsidR="00BE5642" w:rsidRPr="00623DF3">
        <w:t xml:space="preserve">, а </w:t>
      </w:r>
      <w:proofErr w:type="spellStart"/>
      <w:r w:rsidRPr="00623DF3">
        <w:rPr>
          <w:lang w:val="sr-Latn-RS"/>
        </w:rPr>
        <w:t>намењени</w:t>
      </w:r>
      <w:proofErr w:type="spellEnd"/>
      <w:r w:rsidRPr="00623DF3">
        <w:rPr>
          <w:lang w:val="sr-Latn-RS"/>
        </w:rPr>
        <w:t xml:space="preserve"> </w:t>
      </w:r>
      <w:r w:rsidR="00BE5642" w:rsidRPr="00623DF3">
        <w:t xml:space="preserve">су за </w:t>
      </w:r>
      <w:proofErr w:type="spellStart"/>
      <w:r w:rsidRPr="00623DF3">
        <w:rPr>
          <w:lang w:val="sr-Latn-RS"/>
        </w:rPr>
        <w:t>употреб</w:t>
      </w:r>
      <w:proofErr w:type="spellEnd"/>
      <w:r w:rsidR="00BE5642" w:rsidRPr="00623DF3">
        <w:t>у</w:t>
      </w:r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на</w:t>
      </w:r>
      <w:proofErr w:type="spellEnd"/>
      <w:r w:rsidRPr="00623DF3">
        <w:rPr>
          <w:lang w:val="sr-Latn-RS"/>
        </w:rPr>
        <w:t xml:space="preserve"> </w:t>
      </w:r>
      <w:r w:rsidR="00BE5642" w:rsidRPr="00623DF3">
        <w:t xml:space="preserve">њиховим </w:t>
      </w:r>
      <w:proofErr w:type="spellStart"/>
      <w:r w:rsidRPr="00623DF3">
        <w:rPr>
          <w:lang w:val="sr-Latn-RS"/>
        </w:rPr>
        <w:t>имањима</w:t>
      </w:r>
      <w:proofErr w:type="spellEnd"/>
      <w:r w:rsidRPr="00623DF3">
        <w:rPr>
          <w:lang w:val="sr-Latn-RS"/>
        </w:rPr>
        <w:t xml:space="preserve"> у </w:t>
      </w:r>
      <w:proofErr w:type="spellStart"/>
      <w:r w:rsidRPr="00623DF3">
        <w:rPr>
          <w:lang w:val="sr-Latn-RS"/>
        </w:rPr>
        <w:t>пограничном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појасу</w:t>
      </w:r>
      <w:proofErr w:type="spellEnd"/>
      <w:r w:rsidRPr="00623DF3">
        <w:rPr>
          <w:lang w:val="sr-Latn-RS"/>
        </w:rPr>
        <w:t xml:space="preserve"> </w:t>
      </w:r>
      <w:r w:rsidRPr="00623DF3">
        <w:t>Републике Србије</w:t>
      </w:r>
      <w:r w:rsidR="00BE5642" w:rsidRPr="00623DF3">
        <w:t>;</w:t>
      </w:r>
    </w:p>
    <w:p w14:paraId="7324E925" w14:textId="005B3C2B" w:rsidR="00C35917" w:rsidRPr="00623DF3" w:rsidRDefault="00FC0059" w:rsidP="00C35917">
      <w:pPr>
        <w:jc w:val="both"/>
      </w:pPr>
      <w:r w:rsidRPr="00623DF3">
        <w:rPr>
          <w:lang w:val="sr-Latn-RS"/>
        </w:rPr>
        <w:t xml:space="preserve"> </w:t>
      </w:r>
    </w:p>
    <w:p w14:paraId="061D7465" w14:textId="61EEF4F7" w:rsidR="00E8606A" w:rsidRPr="00623DF3" w:rsidRDefault="001D711A" w:rsidP="008962CD">
      <w:pPr>
        <w:jc w:val="both"/>
      </w:pPr>
      <w:r w:rsidRPr="00623DF3">
        <w:t>10</w:t>
      </w:r>
      <w:r w:rsidR="00E8606A" w:rsidRPr="00623DF3">
        <w:rPr>
          <w:lang w:val="sr-Latn-RS"/>
        </w:rPr>
        <w:t xml:space="preserve">) </w:t>
      </w:r>
      <w:r w:rsidRPr="00623DF3">
        <w:t>предмети</w:t>
      </w:r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кој</w:t>
      </w:r>
      <w:proofErr w:type="spellEnd"/>
      <w:r w:rsidRPr="00623DF3">
        <w:t>е</w:t>
      </w:r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путници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уносе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са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собом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из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иностранства</w:t>
      </w:r>
      <w:proofErr w:type="spellEnd"/>
      <w:r w:rsidRPr="00623DF3">
        <w:t xml:space="preserve">, а који служе </w:t>
      </w:r>
      <w:r w:rsidR="00E8606A"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њиховим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личним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потребама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за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време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путовања</w:t>
      </w:r>
      <w:proofErr w:type="spellEnd"/>
      <w:r w:rsidRPr="00623DF3">
        <w:rPr>
          <w:lang w:val="sr-Latn-RS"/>
        </w:rPr>
        <w:t xml:space="preserve"> (</w:t>
      </w:r>
      <w:proofErr w:type="spellStart"/>
      <w:r w:rsidRPr="00623DF3">
        <w:rPr>
          <w:lang w:val="sr-Latn-RS"/>
        </w:rPr>
        <w:t>лични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пртљаг</w:t>
      </w:r>
      <w:proofErr w:type="spellEnd"/>
      <w:r w:rsidRPr="00623DF3">
        <w:rPr>
          <w:lang w:val="sr-Latn-RS"/>
        </w:rPr>
        <w:t xml:space="preserve">), </w:t>
      </w:r>
      <w:proofErr w:type="spellStart"/>
      <w:r w:rsidRPr="00623DF3">
        <w:rPr>
          <w:lang w:val="sr-Latn-RS"/>
        </w:rPr>
        <w:t>независно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од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тога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ли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их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носе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собом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или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су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их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дали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на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превоз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возару</w:t>
      </w:r>
      <w:proofErr w:type="spellEnd"/>
      <w:r w:rsidRPr="00623DF3">
        <w:rPr>
          <w:lang w:val="sr-Latn-RS"/>
        </w:rPr>
        <w:t>;</w:t>
      </w:r>
      <w:r w:rsidR="00C35917" w:rsidRPr="00623DF3">
        <w:t xml:space="preserve"> </w:t>
      </w:r>
    </w:p>
    <w:p w14:paraId="4290263E" w14:textId="77777777" w:rsidR="000406C2" w:rsidRPr="00623DF3" w:rsidRDefault="000406C2" w:rsidP="008962CD">
      <w:pPr>
        <w:jc w:val="both"/>
        <w:rPr>
          <w:lang w:val="sr-Latn-RS"/>
        </w:rPr>
      </w:pPr>
    </w:p>
    <w:p w14:paraId="41CD9B99" w14:textId="4353EB07" w:rsidR="00E8606A" w:rsidRPr="00623DF3" w:rsidRDefault="00E8606A" w:rsidP="008962CD">
      <w:pPr>
        <w:jc w:val="both"/>
      </w:pPr>
      <w:r w:rsidRPr="00623DF3">
        <w:rPr>
          <w:lang w:val="sr-Latn-RS"/>
        </w:rPr>
        <w:t>1</w:t>
      </w:r>
      <w:r w:rsidR="00277003" w:rsidRPr="00623DF3">
        <w:t>1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образовни</w:t>
      </w:r>
      <w:proofErr w:type="spellEnd"/>
      <w:r w:rsidRPr="00623DF3">
        <w:rPr>
          <w:lang w:val="sr-Latn-RS"/>
        </w:rPr>
        <w:t xml:space="preserve">, </w:t>
      </w:r>
      <w:proofErr w:type="spellStart"/>
      <w:r w:rsidRPr="00623DF3">
        <w:rPr>
          <w:lang w:val="sr-Latn-RS"/>
        </w:rPr>
        <w:t>научни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културни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материјал</w:t>
      </w:r>
      <w:proofErr w:type="spellEnd"/>
      <w:r w:rsidRPr="00623DF3">
        <w:rPr>
          <w:lang w:val="sr-Latn-RS"/>
        </w:rPr>
        <w:t xml:space="preserve">, </w:t>
      </w:r>
      <w:proofErr w:type="spellStart"/>
      <w:r w:rsidRPr="00623DF3">
        <w:rPr>
          <w:lang w:val="sr-Latn-RS"/>
        </w:rPr>
        <w:t>као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научни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инструменти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апаратуре</w:t>
      </w:r>
      <w:proofErr w:type="spellEnd"/>
      <w:r w:rsidRPr="00623DF3">
        <w:rPr>
          <w:lang w:val="sr-Latn-RS"/>
        </w:rPr>
        <w:t>;</w:t>
      </w:r>
    </w:p>
    <w:p w14:paraId="2421E41F" w14:textId="77777777" w:rsidR="00277003" w:rsidRPr="00623DF3" w:rsidRDefault="00277003" w:rsidP="008962CD">
      <w:pPr>
        <w:jc w:val="both"/>
      </w:pPr>
    </w:p>
    <w:p w14:paraId="0DC0BB40" w14:textId="7F39CAC9" w:rsidR="00277003" w:rsidRPr="00623DF3" w:rsidRDefault="00277003" w:rsidP="00277003">
      <w:pPr>
        <w:jc w:val="both"/>
      </w:pPr>
      <w:r w:rsidRPr="00623DF3">
        <w:t>12) лабораторијске животиње и биолошке или хемијске супстанце намењене за истраживање;</w:t>
      </w:r>
    </w:p>
    <w:p w14:paraId="07D71227" w14:textId="35DC34D6" w:rsidR="00E8606A" w:rsidRPr="00623DF3" w:rsidRDefault="00E8606A" w:rsidP="008962CD">
      <w:pPr>
        <w:jc w:val="both"/>
        <w:rPr>
          <w:lang w:val="sr-Latn-RS"/>
        </w:rPr>
      </w:pPr>
    </w:p>
    <w:p w14:paraId="55EB3027" w14:textId="48A21CDB" w:rsidR="00E8606A" w:rsidRPr="00623DF3" w:rsidRDefault="00E8606A" w:rsidP="008962CD">
      <w:pPr>
        <w:jc w:val="both"/>
        <w:rPr>
          <w:lang w:val="sr-Latn-RS"/>
        </w:rPr>
      </w:pPr>
      <w:r w:rsidRPr="00623DF3">
        <w:rPr>
          <w:lang w:val="sr-Latn-RS"/>
        </w:rPr>
        <w:lastRenderedPageBreak/>
        <w:t>1</w:t>
      </w:r>
      <w:r w:rsidR="00277003" w:rsidRPr="00623DF3">
        <w:t>3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терапеутске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супстанце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људског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порекла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реагенси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за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утврђивање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крвних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група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врста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ткива</w:t>
      </w:r>
      <w:proofErr w:type="spellEnd"/>
      <w:r w:rsidRPr="00623DF3">
        <w:rPr>
          <w:lang w:val="sr-Latn-RS"/>
        </w:rPr>
        <w:t>;</w:t>
      </w:r>
    </w:p>
    <w:p w14:paraId="3AA31CD6" w14:textId="77777777" w:rsidR="00E8606A" w:rsidRPr="00623DF3" w:rsidRDefault="00E8606A" w:rsidP="008962CD">
      <w:pPr>
        <w:jc w:val="both"/>
        <w:rPr>
          <w:lang w:val="sr-Latn-RS"/>
        </w:rPr>
      </w:pPr>
    </w:p>
    <w:p w14:paraId="1E962153" w14:textId="70F0BCFF" w:rsidR="00E8606A" w:rsidRPr="00623DF3" w:rsidRDefault="00E8606A" w:rsidP="008962CD">
      <w:pPr>
        <w:jc w:val="both"/>
        <w:rPr>
          <w:lang w:val="sr-Latn-RS"/>
        </w:rPr>
      </w:pPr>
      <w:r w:rsidRPr="00623DF3">
        <w:rPr>
          <w:lang w:val="sr-Latn-RS"/>
        </w:rPr>
        <w:t>1</w:t>
      </w:r>
      <w:r w:rsidR="00277003" w:rsidRPr="00623DF3">
        <w:t>4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инструменти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апарати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за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медицинска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истраживања</w:t>
      </w:r>
      <w:proofErr w:type="spellEnd"/>
      <w:r w:rsidRPr="00623DF3">
        <w:rPr>
          <w:lang w:val="sr-Latn-RS"/>
        </w:rPr>
        <w:t xml:space="preserve">, </w:t>
      </w:r>
      <w:proofErr w:type="spellStart"/>
      <w:r w:rsidRPr="00623DF3">
        <w:rPr>
          <w:lang w:val="sr-Latn-RS"/>
        </w:rPr>
        <w:t>дијагностику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или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лечење</w:t>
      </w:r>
      <w:proofErr w:type="spellEnd"/>
      <w:r w:rsidRPr="00623DF3">
        <w:rPr>
          <w:lang w:val="sr-Latn-RS"/>
        </w:rPr>
        <w:t>;</w:t>
      </w:r>
    </w:p>
    <w:p w14:paraId="00892FFE" w14:textId="77777777" w:rsidR="00E8606A" w:rsidRPr="00623DF3" w:rsidRDefault="00E8606A" w:rsidP="008962CD">
      <w:pPr>
        <w:jc w:val="both"/>
        <w:rPr>
          <w:lang w:val="sr-Latn-RS"/>
        </w:rPr>
      </w:pPr>
    </w:p>
    <w:p w14:paraId="2A02D7A6" w14:textId="3FE68318" w:rsidR="00E8606A" w:rsidRPr="00623DF3" w:rsidRDefault="00E8606A" w:rsidP="008962CD">
      <w:pPr>
        <w:jc w:val="both"/>
        <w:rPr>
          <w:lang w:val="sr-Latn-RS"/>
        </w:rPr>
      </w:pPr>
      <w:r w:rsidRPr="00623DF3">
        <w:rPr>
          <w:lang w:val="sr-Latn-RS"/>
        </w:rPr>
        <w:t>1</w:t>
      </w:r>
      <w:r w:rsidR="00277003" w:rsidRPr="00623DF3">
        <w:t>5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референтне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супстанце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за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контролу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квалитета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медицинских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производа</w:t>
      </w:r>
      <w:proofErr w:type="spellEnd"/>
      <w:r w:rsidRPr="00623DF3">
        <w:rPr>
          <w:lang w:val="sr-Latn-RS"/>
        </w:rPr>
        <w:t>;</w:t>
      </w:r>
    </w:p>
    <w:p w14:paraId="4A17D3DF" w14:textId="77777777" w:rsidR="00E8606A" w:rsidRPr="00623DF3" w:rsidRDefault="00E8606A" w:rsidP="008962CD">
      <w:pPr>
        <w:jc w:val="both"/>
        <w:rPr>
          <w:lang w:val="sr-Latn-RS"/>
        </w:rPr>
      </w:pPr>
    </w:p>
    <w:p w14:paraId="0F27EBD1" w14:textId="7A1D14B6" w:rsidR="00E8606A" w:rsidRPr="00623DF3" w:rsidRDefault="00E8606A" w:rsidP="008962CD">
      <w:pPr>
        <w:jc w:val="both"/>
        <w:rPr>
          <w:lang w:val="sr-Latn-RS"/>
        </w:rPr>
      </w:pPr>
      <w:r w:rsidRPr="00623DF3">
        <w:rPr>
          <w:lang w:val="sr-Latn-RS"/>
        </w:rPr>
        <w:t>1</w:t>
      </w:r>
      <w:r w:rsidR="00277003" w:rsidRPr="00623DF3">
        <w:t>6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фармацеутски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производи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користе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на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међународним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спортским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догађајима</w:t>
      </w:r>
      <w:proofErr w:type="spellEnd"/>
      <w:r w:rsidRPr="00623DF3">
        <w:rPr>
          <w:lang w:val="sr-Latn-RS"/>
        </w:rPr>
        <w:t>;</w:t>
      </w:r>
    </w:p>
    <w:p w14:paraId="098E6BF9" w14:textId="77777777" w:rsidR="00E8606A" w:rsidRPr="00623DF3" w:rsidRDefault="00E8606A" w:rsidP="008962CD">
      <w:pPr>
        <w:jc w:val="both"/>
        <w:rPr>
          <w:lang w:val="sr-Latn-RS"/>
        </w:rPr>
      </w:pPr>
    </w:p>
    <w:p w14:paraId="45C9F276" w14:textId="77777777" w:rsidR="00BE5642" w:rsidRPr="00623DF3" w:rsidRDefault="00E8606A" w:rsidP="0077634D">
      <w:pPr>
        <w:jc w:val="both"/>
      </w:pPr>
      <w:r w:rsidRPr="00623DF3">
        <w:rPr>
          <w:lang w:val="sr-Latn-RS"/>
        </w:rPr>
        <w:t>1</w:t>
      </w:r>
      <w:r w:rsidR="00503C65" w:rsidRPr="00623DF3">
        <w:t>7</w:t>
      </w:r>
      <w:r w:rsidRPr="00623DF3">
        <w:rPr>
          <w:lang w:val="sr-Latn-RS"/>
        </w:rPr>
        <w:t xml:space="preserve">) </w:t>
      </w:r>
      <w:r w:rsidR="00503C65" w:rsidRPr="00623DF3">
        <w:t>р</w:t>
      </w:r>
      <w:proofErr w:type="spellStart"/>
      <w:r w:rsidR="00503C65" w:rsidRPr="00623DF3">
        <w:rPr>
          <w:lang w:val="sr-Latn-RS"/>
        </w:rPr>
        <w:t>оба</w:t>
      </w:r>
      <w:proofErr w:type="spellEnd"/>
      <w:r w:rsidR="00503C65" w:rsidRPr="00623DF3">
        <w:rPr>
          <w:lang w:val="sr-Latn-RS"/>
        </w:rPr>
        <w:t xml:space="preserve"> </w:t>
      </w:r>
      <w:r w:rsidR="00BE5642" w:rsidRPr="00623DF3">
        <w:t>коју увозе</w:t>
      </w:r>
      <w:r w:rsidR="00503C65" w:rsidRPr="00623DF3">
        <w:rPr>
          <w:lang w:val="sr-Latn-RS"/>
        </w:rPr>
        <w:t xml:space="preserve"> </w:t>
      </w:r>
      <w:r w:rsidR="00503C65" w:rsidRPr="00623DF3">
        <w:t>хуманитарне</w:t>
      </w:r>
      <w:r w:rsidR="00503C65" w:rsidRPr="00623DF3">
        <w:rPr>
          <w:lang w:val="sr-Latn-RS"/>
        </w:rPr>
        <w:t xml:space="preserve"> </w:t>
      </w:r>
      <w:r w:rsidR="00BE5642" w:rsidRPr="00623DF3">
        <w:t xml:space="preserve">и добротворне </w:t>
      </w:r>
      <w:proofErr w:type="spellStart"/>
      <w:r w:rsidR="00503C65" w:rsidRPr="00623DF3">
        <w:rPr>
          <w:lang w:val="sr-Latn-RS"/>
        </w:rPr>
        <w:t>организације</w:t>
      </w:r>
      <w:proofErr w:type="spellEnd"/>
      <w:r w:rsidR="00BE5642" w:rsidRPr="00623DF3">
        <w:t>, а намењена је непосредном обављању делатности тих организација;</w:t>
      </w:r>
    </w:p>
    <w:p w14:paraId="3657A770" w14:textId="77777777" w:rsidR="00CA2C26" w:rsidRPr="00623DF3" w:rsidRDefault="00CA2C26">
      <w:pPr>
        <w:rPr>
          <w:lang w:val="sr-Latn-RS"/>
        </w:rPr>
      </w:pPr>
    </w:p>
    <w:p w14:paraId="1711402A" w14:textId="5864B807" w:rsidR="00503C65" w:rsidRPr="00623DF3" w:rsidRDefault="00CA2C26">
      <w:pPr>
        <w:rPr>
          <w:lang w:val="sr-Latn-RS"/>
        </w:rPr>
      </w:pPr>
      <w:r w:rsidRPr="00623DF3">
        <w:rPr>
          <w:lang w:val="sr-Latn-RS"/>
        </w:rPr>
        <w:t xml:space="preserve">18) </w:t>
      </w:r>
      <w:proofErr w:type="spellStart"/>
      <w:r w:rsidR="00503C65" w:rsidRPr="00623DF3">
        <w:rPr>
          <w:lang w:val="sr-Latn-RS"/>
        </w:rPr>
        <w:t>роба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за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слепе</w:t>
      </w:r>
      <w:proofErr w:type="spellEnd"/>
      <w:r w:rsidR="00503C65" w:rsidRPr="00623DF3">
        <w:rPr>
          <w:lang w:val="sr-Latn-RS"/>
        </w:rPr>
        <w:t xml:space="preserve"> и </w:t>
      </w:r>
      <w:proofErr w:type="spellStart"/>
      <w:r w:rsidR="00503C65" w:rsidRPr="00623DF3">
        <w:rPr>
          <w:lang w:val="sr-Latn-RS"/>
        </w:rPr>
        <w:t>друге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особе</w:t>
      </w:r>
      <w:proofErr w:type="spellEnd"/>
      <w:r w:rsidR="00503C65" w:rsidRPr="00623DF3">
        <w:t xml:space="preserve"> са инвалидитетом;</w:t>
      </w:r>
    </w:p>
    <w:p w14:paraId="0D324501" w14:textId="77777777" w:rsidR="00CA2C26" w:rsidRPr="00623DF3" w:rsidRDefault="00CA2C26">
      <w:pPr>
        <w:rPr>
          <w:lang w:val="sr-Latn-RS"/>
        </w:rPr>
      </w:pPr>
    </w:p>
    <w:p w14:paraId="4E76893F" w14:textId="7855FC7F" w:rsidR="00CA2C26" w:rsidRPr="00623DF3" w:rsidRDefault="00CA2C26">
      <w:r w:rsidRPr="00623DF3">
        <w:rPr>
          <w:lang w:val="sr-Latn-RS"/>
        </w:rPr>
        <w:t xml:space="preserve">19) </w:t>
      </w:r>
      <w:r w:rsidRPr="00623DF3">
        <w:t>роба за жртве елементарних непогода</w:t>
      </w:r>
      <w:r w:rsidR="00623DF3" w:rsidRPr="00623DF3">
        <w:t xml:space="preserve"> и других катастрофа</w:t>
      </w:r>
      <w:r w:rsidRPr="00623DF3">
        <w:t>;</w:t>
      </w:r>
    </w:p>
    <w:p w14:paraId="48283C4E" w14:textId="0BD75A63" w:rsidR="00503C65" w:rsidRPr="00623DF3" w:rsidRDefault="00503C65" w:rsidP="008962CD">
      <w:pPr>
        <w:jc w:val="both"/>
      </w:pPr>
    </w:p>
    <w:p w14:paraId="1842F23A" w14:textId="01C295A2" w:rsidR="00503C65" w:rsidRPr="00623DF3" w:rsidRDefault="00D56A72" w:rsidP="008962CD">
      <w:pPr>
        <w:jc w:val="both"/>
      </w:pPr>
      <w:r>
        <w:t>20</w:t>
      </w:r>
      <w:r w:rsidR="00E8606A" w:rsidRPr="00623DF3">
        <w:rPr>
          <w:lang w:val="sr-Latn-RS"/>
        </w:rPr>
        <w:t xml:space="preserve">) </w:t>
      </w:r>
      <w:r w:rsidR="00503C65" w:rsidRPr="00623DF3">
        <w:t xml:space="preserve">почасна </w:t>
      </w:r>
      <w:proofErr w:type="spellStart"/>
      <w:r w:rsidR="00E8606A" w:rsidRPr="00623DF3">
        <w:rPr>
          <w:lang w:val="sr-Latn-RS"/>
        </w:rPr>
        <w:t>одликовања</w:t>
      </w:r>
      <w:proofErr w:type="spellEnd"/>
      <w:r w:rsidR="00E8606A" w:rsidRPr="00623DF3">
        <w:rPr>
          <w:lang w:val="sr-Latn-RS"/>
        </w:rPr>
        <w:t xml:space="preserve"> и</w:t>
      </w:r>
      <w:r w:rsidR="00503C65" w:rsidRPr="00623DF3">
        <w:t>ли награде;</w:t>
      </w:r>
    </w:p>
    <w:p w14:paraId="24D3EFB9" w14:textId="77777777" w:rsidR="00503C65" w:rsidRPr="00623DF3" w:rsidRDefault="00503C65" w:rsidP="008962CD">
      <w:pPr>
        <w:jc w:val="both"/>
      </w:pPr>
    </w:p>
    <w:p w14:paraId="3D44F1E9" w14:textId="4D72D263" w:rsidR="00E8606A" w:rsidRPr="00623DF3" w:rsidRDefault="00D56A72" w:rsidP="008962CD">
      <w:pPr>
        <w:jc w:val="both"/>
      </w:pPr>
      <w:r>
        <w:t>21</w:t>
      </w:r>
      <w:r w:rsidR="00503C65" w:rsidRPr="00623DF3">
        <w:t xml:space="preserve">) </w:t>
      </w:r>
      <w:proofErr w:type="spellStart"/>
      <w:r w:rsidR="00E8606A" w:rsidRPr="00623DF3">
        <w:rPr>
          <w:lang w:val="sr-Latn-RS"/>
        </w:rPr>
        <w:t>поклони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примљени</w:t>
      </w:r>
      <w:proofErr w:type="spellEnd"/>
      <w:r w:rsidR="00E8606A" w:rsidRPr="00623DF3">
        <w:rPr>
          <w:lang w:val="sr-Latn-RS"/>
        </w:rPr>
        <w:t xml:space="preserve"> у </w:t>
      </w:r>
      <w:proofErr w:type="spellStart"/>
      <w:r w:rsidR="00E8606A" w:rsidRPr="00623DF3">
        <w:rPr>
          <w:lang w:val="sr-Latn-RS"/>
        </w:rPr>
        <w:t>оквиру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међународних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односа</w:t>
      </w:r>
      <w:proofErr w:type="spellEnd"/>
      <w:r w:rsidR="00E8606A" w:rsidRPr="00623DF3">
        <w:rPr>
          <w:lang w:val="sr-Latn-RS"/>
        </w:rPr>
        <w:t>;</w:t>
      </w:r>
    </w:p>
    <w:p w14:paraId="78ABDC5A" w14:textId="77777777" w:rsidR="00503C65" w:rsidRPr="00623DF3" w:rsidRDefault="00503C65" w:rsidP="008962CD">
      <w:pPr>
        <w:jc w:val="both"/>
      </w:pPr>
    </w:p>
    <w:p w14:paraId="27A04526" w14:textId="53D514F4" w:rsidR="00503C65" w:rsidRPr="00623DF3" w:rsidRDefault="00503C65" w:rsidP="008962CD">
      <w:pPr>
        <w:jc w:val="both"/>
      </w:pPr>
      <w:r w:rsidRPr="00623DF3">
        <w:t>2</w:t>
      </w:r>
      <w:r w:rsidR="00D56A72">
        <w:t>2</w:t>
      </w:r>
      <w:r w:rsidRPr="00623DF3">
        <w:t xml:space="preserve">) </w:t>
      </w:r>
      <w:r w:rsidR="0077634D" w:rsidRPr="00623DF3">
        <w:t>поклони</w:t>
      </w:r>
      <w:r w:rsidRPr="00623DF3">
        <w:t xml:space="preserve"> намењен</w:t>
      </w:r>
      <w:r w:rsidR="0077634D" w:rsidRPr="00623DF3">
        <w:t>и владарима</w:t>
      </w:r>
      <w:r w:rsidRPr="00623DF3">
        <w:t xml:space="preserve"> или шефовима држава;</w:t>
      </w:r>
    </w:p>
    <w:p w14:paraId="190155E8" w14:textId="77777777" w:rsidR="00E8606A" w:rsidRPr="00623DF3" w:rsidRDefault="00E8606A" w:rsidP="008962CD">
      <w:pPr>
        <w:jc w:val="both"/>
        <w:rPr>
          <w:lang w:val="sr-Latn-RS"/>
        </w:rPr>
      </w:pPr>
    </w:p>
    <w:p w14:paraId="63496C16" w14:textId="613E2693" w:rsidR="00E8606A" w:rsidRPr="00623DF3" w:rsidRDefault="00E8606A" w:rsidP="008962CD">
      <w:pPr>
        <w:jc w:val="both"/>
        <w:rPr>
          <w:lang w:val="sr-Latn-RS"/>
        </w:rPr>
      </w:pPr>
      <w:r w:rsidRPr="00623DF3">
        <w:rPr>
          <w:lang w:val="sr-Latn-RS"/>
        </w:rPr>
        <w:t>2</w:t>
      </w:r>
      <w:r w:rsidR="00D56A72">
        <w:t>3</w:t>
      </w:r>
      <w:r w:rsidRPr="00623DF3">
        <w:rPr>
          <w:lang w:val="sr-Latn-RS"/>
        </w:rPr>
        <w:t xml:space="preserve">) </w:t>
      </w:r>
      <w:r w:rsidR="00503C65" w:rsidRPr="00623DF3">
        <w:t>роба</w:t>
      </w:r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</w:t>
      </w:r>
      <w:proofErr w:type="spellEnd"/>
      <w:r w:rsidR="00503C65" w:rsidRPr="00623DF3">
        <w:t>а</w:t>
      </w:r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увоз</w:t>
      </w:r>
      <w:proofErr w:type="spellEnd"/>
      <w:r w:rsidR="00503C65" w:rsidRPr="00623DF3">
        <w:t>и</w:t>
      </w:r>
      <w:r w:rsidRPr="00623DF3">
        <w:rPr>
          <w:lang w:val="sr-Latn-RS"/>
        </w:rPr>
        <w:t xml:space="preserve"> у </w:t>
      </w:r>
      <w:proofErr w:type="spellStart"/>
      <w:r w:rsidRPr="00623DF3">
        <w:rPr>
          <w:lang w:val="sr-Latn-RS"/>
        </w:rPr>
        <w:t>сврху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промоције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трговине</w:t>
      </w:r>
      <w:proofErr w:type="spellEnd"/>
      <w:r w:rsidRPr="00623DF3">
        <w:rPr>
          <w:lang w:val="sr-Latn-RS"/>
        </w:rPr>
        <w:t xml:space="preserve"> - </w:t>
      </w:r>
      <w:proofErr w:type="spellStart"/>
      <w:r w:rsidRPr="00623DF3">
        <w:rPr>
          <w:lang w:val="sr-Latn-RS"/>
        </w:rPr>
        <w:t>узорци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робе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занемарљиве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вредности</w:t>
      </w:r>
      <w:proofErr w:type="spellEnd"/>
      <w:r w:rsidRPr="00623DF3">
        <w:rPr>
          <w:lang w:val="sr-Latn-RS"/>
        </w:rPr>
        <w:t xml:space="preserve">, </w:t>
      </w:r>
      <w:proofErr w:type="spellStart"/>
      <w:r w:rsidRPr="00623DF3">
        <w:rPr>
          <w:lang w:val="sr-Latn-RS"/>
        </w:rPr>
        <w:t>штампани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рекламни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материјал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производи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користе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или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конзумирају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на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сајмовима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или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сличним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догађајима</w:t>
      </w:r>
      <w:proofErr w:type="spellEnd"/>
      <w:r w:rsidRPr="00623DF3">
        <w:rPr>
          <w:lang w:val="sr-Latn-RS"/>
        </w:rPr>
        <w:t>;</w:t>
      </w:r>
    </w:p>
    <w:p w14:paraId="12C47AC9" w14:textId="77777777" w:rsidR="00E8606A" w:rsidRPr="00623DF3" w:rsidRDefault="00E8606A" w:rsidP="008962CD">
      <w:pPr>
        <w:jc w:val="both"/>
        <w:rPr>
          <w:lang w:val="sr-Latn-RS"/>
        </w:rPr>
      </w:pPr>
    </w:p>
    <w:p w14:paraId="6AB026A4" w14:textId="3F14F4BE" w:rsidR="0077634D" w:rsidRPr="00623DF3" w:rsidRDefault="00E8606A" w:rsidP="00F70384">
      <w:pPr>
        <w:jc w:val="both"/>
      </w:pPr>
      <w:r w:rsidRPr="00623DF3">
        <w:rPr>
          <w:lang w:val="sr-Latn-RS"/>
        </w:rPr>
        <w:t>2</w:t>
      </w:r>
      <w:r w:rsidR="00D56A72">
        <w:t>4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роба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се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увози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за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потребе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испитивања</w:t>
      </w:r>
      <w:proofErr w:type="spellEnd"/>
      <w:r w:rsidRPr="00623DF3">
        <w:rPr>
          <w:lang w:val="sr-Latn-RS"/>
        </w:rPr>
        <w:t xml:space="preserve">, </w:t>
      </w:r>
      <w:proofErr w:type="spellStart"/>
      <w:r w:rsidRPr="00623DF3">
        <w:rPr>
          <w:lang w:val="sr-Latn-RS"/>
        </w:rPr>
        <w:t>анализе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или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тестирања</w:t>
      </w:r>
      <w:proofErr w:type="spellEnd"/>
      <w:r w:rsidR="0077634D" w:rsidRPr="00623DF3">
        <w:t xml:space="preserve">, </w:t>
      </w:r>
      <w:r w:rsidR="0077634D" w:rsidRPr="00623DF3">
        <w:rPr>
          <w:lang w:val="sr-Latn-RS"/>
        </w:rPr>
        <w:t xml:space="preserve">у </w:t>
      </w:r>
      <w:proofErr w:type="spellStart"/>
      <w:r w:rsidR="0077634D" w:rsidRPr="00623DF3">
        <w:rPr>
          <w:lang w:val="sr-Latn-RS"/>
        </w:rPr>
        <w:t>сврху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утврђивања</w:t>
      </w:r>
      <w:proofErr w:type="spellEnd"/>
      <w:r w:rsidR="0077634D" w:rsidRPr="00623DF3">
        <w:rPr>
          <w:lang w:val="sr-Latn-RS"/>
        </w:rPr>
        <w:t xml:space="preserve"> и </w:t>
      </w:r>
      <w:proofErr w:type="spellStart"/>
      <w:r w:rsidR="0077634D" w:rsidRPr="00623DF3">
        <w:rPr>
          <w:lang w:val="sr-Latn-RS"/>
        </w:rPr>
        <w:t>провере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њеног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састава</w:t>
      </w:r>
      <w:proofErr w:type="spellEnd"/>
      <w:r w:rsidR="0077634D" w:rsidRPr="00623DF3">
        <w:rPr>
          <w:lang w:val="sr-Latn-RS"/>
        </w:rPr>
        <w:t xml:space="preserve">, </w:t>
      </w:r>
      <w:proofErr w:type="spellStart"/>
      <w:r w:rsidR="0077634D" w:rsidRPr="00623DF3">
        <w:rPr>
          <w:lang w:val="sr-Latn-RS"/>
        </w:rPr>
        <w:t>квалитета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или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техничких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карактеристика</w:t>
      </w:r>
      <w:proofErr w:type="spellEnd"/>
      <w:r w:rsidR="0077634D" w:rsidRPr="00623DF3">
        <w:rPr>
          <w:lang w:val="sr-Latn-RS"/>
        </w:rPr>
        <w:t xml:space="preserve">, а </w:t>
      </w:r>
      <w:proofErr w:type="spellStart"/>
      <w:r w:rsidR="0077634D" w:rsidRPr="00623DF3">
        <w:rPr>
          <w:lang w:val="sr-Latn-RS"/>
        </w:rPr>
        <w:t>за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потребе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информисања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или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индустријског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или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трговачког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истраживања</w:t>
      </w:r>
      <w:proofErr w:type="spellEnd"/>
      <w:r w:rsidR="0077634D" w:rsidRPr="00623DF3">
        <w:rPr>
          <w:lang w:val="sr-Latn-RS"/>
        </w:rPr>
        <w:t>;</w:t>
      </w:r>
    </w:p>
    <w:p w14:paraId="3FE000ED" w14:textId="77777777" w:rsidR="0077634D" w:rsidRPr="00623DF3" w:rsidRDefault="0077634D" w:rsidP="00F70384">
      <w:pPr>
        <w:jc w:val="both"/>
      </w:pPr>
    </w:p>
    <w:p w14:paraId="0944E049" w14:textId="23B2B377" w:rsidR="00E8606A" w:rsidRPr="00623DF3" w:rsidRDefault="00E8606A" w:rsidP="008962CD">
      <w:pPr>
        <w:jc w:val="both"/>
      </w:pPr>
      <w:r w:rsidRPr="00623DF3">
        <w:rPr>
          <w:lang w:val="sr-Latn-RS"/>
        </w:rPr>
        <w:t>2</w:t>
      </w:r>
      <w:r w:rsidR="00D56A72">
        <w:t>5</w:t>
      </w:r>
      <w:r w:rsidRPr="00623DF3">
        <w:rPr>
          <w:lang w:val="sr-Latn-RS"/>
        </w:rPr>
        <w:t xml:space="preserve">) </w:t>
      </w:r>
      <w:proofErr w:type="spellStart"/>
      <w:r w:rsidR="00503C65" w:rsidRPr="00623DF3">
        <w:rPr>
          <w:lang w:val="sr-Latn-RS"/>
        </w:rPr>
        <w:t>жигов</w:t>
      </w:r>
      <w:proofErr w:type="spellEnd"/>
      <w:r w:rsidR="00031A58" w:rsidRPr="00623DF3">
        <w:t>и</w:t>
      </w:r>
      <w:r w:rsidR="00503C65" w:rsidRPr="00623DF3">
        <w:rPr>
          <w:lang w:val="sr-Latn-RS"/>
        </w:rPr>
        <w:t xml:space="preserve">, </w:t>
      </w:r>
      <w:proofErr w:type="spellStart"/>
      <w:r w:rsidR="00503C65" w:rsidRPr="00623DF3">
        <w:rPr>
          <w:lang w:val="sr-Latn-RS"/>
        </w:rPr>
        <w:t>патент</w:t>
      </w:r>
      <w:proofErr w:type="spellEnd"/>
      <w:r w:rsidR="00031A58" w:rsidRPr="00623DF3">
        <w:t>и</w:t>
      </w:r>
      <w:r w:rsidR="00503C65" w:rsidRPr="00623DF3">
        <w:rPr>
          <w:lang w:val="sr-Latn-RS"/>
        </w:rPr>
        <w:t xml:space="preserve">, </w:t>
      </w:r>
      <w:proofErr w:type="spellStart"/>
      <w:r w:rsidR="00503C65" w:rsidRPr="00623DF3">
        <w:rPr>
          <w:lang w:val="sr-Latn-RS"/>
        </w:rPr>
        <w:t>модел</w:t>
      </w:r>
      <w:proofErr w:type="spellEnd"/>
      <w:r w:rsidR="00031A58" w:rsidRPr="00623DF3">
        <w:t>и</w:t>
      </w:r>
      <w:r w:rsidR="00503C65" w:rsidRPr="00623DF3">
        <w:rPr>
          <w:lang w:val="sr-Latn-RS"/>
        </w:rPr>
        <w:t xml:space="preserve"> и </w:t>
      </w:r>
      <w:proofErr w:type="spellStart"/>
      <w:r w:rsidR="00503C65" w:rsidRPr="00623DF3">
        <w:rPr>
          <w:lang w:val="sr-Latn-RS"/>
        </w:rPr>
        <w:t>пратеће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исправе</w:t>
      </w:r>
      <w:proofErr w:type="spellEnd"/>
      <w:r w:rsidR="00503C65" w:rsidRPr="00623DF3">
        <w:rPr>
          <w:lang w:val="sr-Latn-RS"/>
        </w:rPr>
        <w:t xml:space="preserve">, </w:t>
      </w:r>
      <w:proofErr w:type="spellStart"/>
      <w:r w:rsidR="00503C65" w:rsidRPr="00623DF3">
        <w:rPr>
          <w:lang w:val="sr-Latn-RS"/>
        </w:rPr>
        <w:t>као</w:t>
      </w:r>
      <w:proofErr w:type="spellEnd"/>
      <w:r w:rsidR="00503C65" w:rsidRPr="00623DF3">
        <w:rPr>
          <w:lang w:val="sr-Latn-RS"/>
        </w:rPr>
        <w:t xml:space="preserve"> и </w:t>
      </w:r>
      <w:proofErr w:type="spellStart"/>
      <w:r w:rsidR="00503C65" w:rsidRPr="00623DF3">
        <w:rPr>
          <w:lang w:val="sr-Latn-RS"/>
        </w:rPr>
        <w:t>пријаве</w:t>
      </w:r>
      <w:proofErr w:type="spellEnd"/>
      <w:r w:rsidR="00503C65" w:rsidRPr="00623DF3">
        <w:rPr>
          <w:lang w:val="sr-Latn-RS"/>
        </w:rPr>
        <w:t xml:space="preserve"> и </w:t>
      </w:r>
      <w:proofErr w:type="spellStart"/>
      <w:r w:rsidR="00503C65" w:rsidRPr="00623DF3">
        <w:rPr>
          <w:lang w:val="sr-Latn-RS"/>
        </w:rPr>
        <w:t>поднес</w:t>
      </w:r>
      <w:r w:rsidR="00031A58" w:rsidRPr="00623DF3">
        <w:t>ци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за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признавање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права</w:t>
      </w:r>
      <w:proofErr w:type="spellEnd"/>
      <w:r w:rsidR="00503C65" w:rsidRPr="00623DF3">
        <w:rPr>
          <w:lang w:val="sr-Latn-RS"/>
        </w:rPr>
        <w:t xml:space="preserve">, </w:t>
      </w:r>
      <w:proofErr w:type="spellStart"/>
      <w:r w:rsidR="00503C65" w:rsidRPr="00623DF3">
        <w:rPr>
          <w:lang w:val="sr-Latn-RS"/>
        </w:rPr>
        <w:t>који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се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достављају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организацијама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за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заштиту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права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интелектуалне</w:t>
      </w:r>
      <w:proofErr w:type="spellEnd"/>
      <w:r w:rsidR="00503C65" w:rsidRPr="00623DF3">
        <w:rPr>
          <w:lang w:val="sr-Latn-RS"/>
        </w:rPr>
        <w:t xml:space="preserve"> </w:t>
      </w:r>
      <w:proofErr w:type="spellStart"/>
      <w:r w:rsidR="00503C65" w:rsidRPr="00623DF3">
        <w:rPr>
          <w:lang w:val="sr-Latn-RS"/>
        </w:rPr>
        <w:t>својине</w:t>
      </w:r>
      <w:proofErr w:type="spellEnd"/>
      <w:r w:rsidR="00503C65" w:rsidRPr="00623DF3">
        <w:rPr>
          <w:lang w:val="sr-Latn-RS"/>
        </w:rPr>
        <w:t>;</w:t>
      </w:r>
    </w:p>
    <w:p w14:paraId="325D0678" w14:textId="77777777" w:rsidR="00E8606A" w:rsidRPr="00623DF3" w:rsidRDefault="00E8606A" w:rsidP="008962CD">
      <w:pPr>
        <w:jc w:val="both"/>
        <w:rPr>
          <w:lang w:val="sr-Latn-RS"/>
        </w:rPr>
      </w:pPr>
    </w:p>
    <w:p w14:paraId="35CDFB0B" w14:textId="00B3DB1E" w:rsidR="00E8606A" w:rsidRPr="00623DF3" w:rsidRDefault="00E8606A" w:rsidP="008962CD">
      <w:pPr>
        <w:jc w:val="both"/>
        <w:rPr>
          <w:lang w:val="sr-Latn-RS"/>
        </w:rPr>
      </w:pPr>
      <w:r w:rsidRPr="00623DF3">
        <w:rPr>
          <w:lang w:val="sr-Latn-RS"/>
        </w:rPr>
        <w:t>2</w:t>
      </w:r>
      <w:r w:rsidR="00D56A72">
        <w:t>6</w:t>
      </w:r>
      <w:r w:rsidRPr="00623DF3">
        <w:rPr>
          <w:lang w:val="sr-Latn-RS"/>
        </w:rPr>
        <w:t xml:space="preserve">) </w:t>
      </w:r>
      <w:r w:rsidR="00031A58" w:rsidRPr="00623DF3">
        <w:t>литература са информацијама за туристе</w:t>
      </w:r>
      <w:r w:rsidRPr="00623DF3">
        <w:rPr>
          <w:lang w:val="sr-Latn-RS"/>
        </w:rPr>
        <w:t>;</w:t>
      </w:r>
    </w:p>
    <w:p w14:paraId="3A24997B" w14:textId="77777777" w:rsidR="00E8606A" w:rsidRPr="00623DF3" w:rsidRDefault="00E8606A" w:rsidP="008962CD">
      <w:pPr>
        <w:jc w:val="both"/>
        <w:rPr>
          <w:lang w:val="sr-Latn-RS"/>
        </w:rPr>
      </w:pPr>
    </w:p>
    <w:p w14:paraId="69210BC3" w14:textId="3A2200BD" w:rsidR="0077634D" w:rsidRPr="00623DF3" w:rsidRDefault="00E8606A" w:rsidP="00111C8C">
      <w:pPr>
        <w:jc w:val="both"/>
      </w:pPr>
      <w:r w:rsidRPr="00623DF3">
        <w:rPr>
          <w:lang w:val="sr-Latn-RS"/>
        </w:rPr>
        <w:t>2</w:t>
      </w:r>
      <w:r w:rsidR="00D56A72">
        <w:t>7</w:t>
      </w:r>
      <w:r w:rsidRPr="00623DF3">
        <w:rPr>
          <w:lang w:val="sr-Latn-RS"/>
        </w:rPr>
        <w:t>)</w:t>
      </w:r>
      <w:r w:rsidR="0077634D" w:rsidRPr="00623DF3">
        <w:t xml:space="preserve"> разни документи, исправе, обрасци, штампани материјали, брошуре, записи и </w:t>
      </w:r>
      <w:proofErr w:type="spellStart"/>
      <w:r w:rsidR="0077634D" w:rsidRPr="00623DF3">
        <w:t>писмоносне</w:t>
      </w:r>
      <w:proofErr w:type="spellEnd"/>
      <w:r w:rsidR="0077634D" w:rsidRPr="00623DF3">
        <w:t xml:space="preserve"> пошиљке;</w:t>
      </w:r>
    </w:p>
    <w:p w14:paraId="6CFBEE0E" w14:textId="77777777" w:rsidR="00E8606A" w:rsidRPr="00623DF3" w:rsidRDefault="00E8606A" w:rsidP="008962CD">
      <w:pPr>
        <w:jc w:val="both"/>
        <w:rPr>
          <w:lang w:val="sr-Latn-RS"/>
        </w:rPr>
      </w:pPr>
    </w:p>
    <w:p w14:paraId="17E88BFF" w14:textId="506AF905" w:rsidR="00E8606A" w:rsidRPr="00623DF3" w:rsidRDefault="00E8606A" w:rsidP="008962CD">
      <w:pPr>
        <w:jc w:val="both"/>
        <w:rPr>
          <w:lang w:val="sr-Latn-RS"/>
        </w:rPr>
      </w:pPr>
      <w:r w:rsidRPr="00623DF3">
        <w:rPr>
          <w:lang w:val="sr-Latn-RS"/>
        </w:rPr>
        <w:t>2</w:t>
      </w:r>
      <w:r w:rsidR="00D56A72">
        <w:t>8</w:t>
      </w:r>
      <w:r w:rsidRPr="00623DF3">
        <w:rPr>
          <w:lang w:val="sr-Latn-RS"/>
        </w:rPr>
        <w:t xml:space="preserve">) </w:t>
      </w:r>
      <w:proofErr w:type="spellStart"/>
      <w:r w:rsidRPr="00623DF3">
        <w:rPr>
          <w:lang w:val="sr-Latn-RS"/>
        </w:rPr>
        <w:t>помоћни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материјали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за</w:t>
      </w:r>
      <w:proofErr w:type="spellEnd"/>
      <w:r w:rsidRPr="00623DF3">
        <w:rPr>
          <w:lang w:val="sr-Latn-RS"/>
        </w:rPr>
        <w:t xml:space="preserve"> </w:t>
      </w:r>
      <w:r w:rsidR="00031A58" w:rsidRPr="00623DF3">
        <w:t>утовар</w:t>
      </w:r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заштиту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робе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током</w:t>
      </w:r>
      <w:proofErr w:type="spellEnd"/>
      <w:r w:rsidRPr="00623DF3">
        <w:rPr>
          <w:lang w:val="sr-Latn-RS"/>
        </w:rPr>
        <w:t xml:space="preserve"> </w:t>
      </w:r>
      <w:r w:rsidR="00031A58" w:rsidRPr="00623DF3">
        <w:t>превоза</w:t>
      </w:r>
      <w:r w:rsidRPr="00623DF3">
        <w:rPr>
          <w:lang w:val="sr-Latn-RS"/>
        </w:rPr>
        <w:t>;</w:t>
      </w:r>
    </w:p>
    <w:p w14:paraId="4F4F6152" w14:textId="77777777" w:rsidR="00E8606A" w:rsidRPr="00623DF3" w:rsidRDefault="00E8606A" w:rsidP="008962CD">
      <w:pPr>
        <w:jc w:val="both"/>
        <w:rPr>
          <w:lang w:val="sr-Latn-RS"/>
        </w:rPr>
      </w:pPr>
    </w:p>
    <w:p w14:paraId="33555CA8" w14:textId="5A59C0C9" w:rsidR="00E8606A" w:rsidRPr="00623DF3" w:rsidRDefault="00E8606A" w:rsidP="008962CD">
      <w:pPr>
        <w:jc w:val="both"/>
        <w:rPr>
          <w:lang w:val="sr-Latn-RS"/>
        </w:rPr>
      </w:pPr>
      <w:r w:rsidRPr="00623DF3">
        <w:rPr>
          <w:lang w:val="sr-Latn-RS"/>
        </w:rPr>
        <w:t>2</w:t>
      </w:r>
      <w:r w:rsidR="00D56A72">
        <w:t>9</w:t>
      </w:r>
      <w:r w:rsidRPr="00623DF3">
        <w:rPr>
          <w:lang w:val="sr-Latn-RS"/>
        </w:rPr>
        <w:t>) с</w:t>
      </w:r>
      <w:r w:rsidR="00031A58" w:rsidRPr="00623DF3">
        <w:t>лама</w:t>
      </w:r>
      <w:r w:rsidRPr="00623DF3">
        <w:rPr>
          <w:lang w:val="sr-Latn-RS"/>
        </w:rPr>
        <w:t xml:space="preserve">, </w:t>
      </w:r>
      <w:proofErr w:type="spellStart"/>
      <w:r w:rsidRPr="00623DF3">
        <w:rPr>
          <w:lang w:val="sr-Latn-RS"/>
        </w:rPr>
        <w:t>сточна</w:t>
      </w:r>
      <w:proofErr w:type="spellEnd"/>
      <w:r w:rsidRPr="00623DF3">
        <w:rPr>
          <w:lang w:val="sr-Latn-RS"/>
        </w:rPr>
        <w:t xml:space="preserve"> и </w:t>
      </w:r>
      <w:proofErr w:type="spellStart"/>
      <w:r w:rsidRPr="00623DF3">
        <w:rPr>
          <w:lang w:val="sr-Latn-RS"/>
        </w:rPr>
        <w:t>друга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храна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било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које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врсте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за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потребе</w:t>
      </w:r>
      <w:proofErr w:type="spellEnd"/>
      <w:r w:rsidRPr="00623DF3">
        <w:rPr>
          <w:lang w:val="sr-Latn-RS"/>
        </w:rPr>
        <w:t xml:space="preserve"> </w:t>
      </w:r>
      <w:r w:rsidR="00031A58" w:rsidRPr="00623DF3">
        <w:t xml:space="preserve">током </w:t>
      </w:r>
      <w:proofErr w:type="spellStart"/>
      <w:r w:rsidRPr="00623DF3">
        <w:rPr>
          <w:lang w:val="sr-Latn-RS"/>
        </w:rPr>
        <w:t>транспорта</w:t>
      </w:r>
      <w:proofErr w:type="spellEnd"/>
      <w:r w:rsidRPr="00623DF3">
        <w:rPr>
          <w:lang w:val="sr-Latn-RS"/>
        </w:rPr>
        <w:t xml:space="preserve"> </w:t>
      </w:r>
      <w:proofErr w:type="spellStart"/>
      <w:r w:rsidRPr="00623DF3">
        <w:rPr>
          <w:lang w:val="sr-Latn-RS"/>
        </w:rPr>
        <w:t>животиња</w:t>
      </w:r>
      <w:proofErr w:type="spellEnd"/>
      <w:r w:rsidRPr="00623DF3">
        <w:rPr>
          <w:lang w:val="sr-Latn-RS"/>
        </w:rPr>
        <w:t>;</w:t>
      </w:r>
    </w:p>
    <w:p w14:paraId="6CD07903" w14:textId="77777777" w:rsidR="00E8606A" w:rsidRPr="00623DF3" w:rsidRDefault="00E8606A" w:rsidP="008962CD">
      <w:pPr>
        <w:jc w:val="both"/>
        <w:rPr>
          <w:lang w:val="sr-Latn-RS"/>
        </w:rPr>
      </w:pPr>
    </w:p>
    <w:p w14:paraId="14BF5C15" w14:textId="34E76CAE" w:rsidR="00E8606A" w:rsidRPr="00623DF3" w:rsidRDefault="00D56A72" w:rsidP="008962CD">
      <w:pPr>
        <w:jc w:val="both"/>
        <w:rPr>
          <w:lang w:val="sr-Latn-RS"/>
        </w:rPr>
      </w:pPr>
      <w:r>
        <w:t>30</w:t>
      </w:r>
      <w:r w:rsidR="00E8606A" w:rsidRPr="00623DF3">
        <w:rPr>
          <w:lang w:val="sr-Latn-RS"/>
        </w:rPr>
        <w:t xml:space="preserve">) </w:t>
      </w:r>
      <w:proofErr w:type="spellStart"/>
      <w:r w:rsidR="00E8606A" w:rsidRPr="00623DF3">
        <w:rPr>
          <w:lang w:val="sr-Latn-RS"/>
        </w:rPr>
        <w:t>гориво</w:t>
      </w:r>
      <w:proofErr w:type="spellEnd"/>
      <w:r w:rsidR="00E8606A" w:rsidRPr="00623DF3">
        <w:rPr>
          <w:lang w:val="sr-Latn-RS"/>
        </w:rPr>
        <w:t xml:space="preserve"> и </w:t>
      </w:r>
      <w:proofErr w:type="spellStart"/>
      <w:r w:rsidR="00E8606A" w:rsidRPr="00623DF3">
        <w:rPr>
          <w:lang w:val="sr-Latn-RS"/>
        </w:rPr>
        <w:t>мазиво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садржано</w:t>
      </w:r>
      <w:proofErr w:type="spellEnd"/>
      <w:r w:rsidR="00E8606A" w:rsidRPr="00623DF3">
        <w:rPr>
          <w:lang w:val="sr-Latn-RS"/>
        </w:rPr>
        <w:t xml:space="preserve"> у </w:t>
      </w:r>
      <w:proofErr w:type="spellStart"/>
      <w:r w:rsidR="00E8606A" w:rsidRPr="00623DF3">
        <w:rPr>
          <w:lang w:val="sr-Latn-RS"/>
        </w:rPr>
        <w:t>резервоарима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друмских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моторних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возила</w:t>
      </w:r>
      <w:proofErr w:type="spellEnd"/>
      <w:r w:rsidR="00E8606A" w:rsidRPr="00623DF3">
        <w:rPr>
          <w:lang w:val="sr-Latn-RS"/>
        </w:rPr>
        <w:t>;</w:t>
      </w:r>
    </w:p>
    <w:p w14:paraId="0C3C4C00" w14:textId="77777777" w:rsidR="00E8606A" w:rsidRPr="00623DF3" w:rsidRDefault="00E8606A" w:rsidP="008962CD">
      <w:pPr>
        <w:jc w:val="both"/>
        <w:rPr>
          <w:lang w:val="sr-Latn-RS"/>
        </w:rPr>
      </w:pPr>
    </w:p>
    <w:p w14:paraId="003C6296" w14:textId="0E453F59" w:rsidR="00E8606A" w:rsidRPr="00623DF3" w:rsidRDefault="00D56A72" w:rsidP="008962CD">
      <w:pPr>
        <w:jc w:val="both"/>
        <w:rPr>
          <w:lang w:val="sr-Latn-RS"/>
        </w:rPr>
      </w:pPr>
      <w:r>
        <w:t>31</w:t>
      </w:r>
      <w:r w:rsidR="00E8606A" w:rsidRPr="00623DF3">
        <w:rPr>
          <w:lang w:val="sr-Latn-RS"/>
        </w:rPr>
        <w:t xml:space="preserve">) </w:t>
      </w:r>
      <w:proofErr w:type="spellStart"/>
      <w:r w:rsidR="00E8606A" w:rsidRPr="00623DF3">
        <w:rPr>
          <w:lang w:val="sr-Latn-RS"/>
        </w:rPr>
        <w:t>материјали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за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изградњу</w:t>
      </w:r>
      <w:proofErr w:type="spellEnd"/>
      <w:r w:rsidR="00E8606A" w:rsidRPr="00623DF3">
        <w:rPr>
          <w:lang w:val="sr-Latn-RS"/>
        </w:rPr>
        <w:t xml:space="preserve">, </w:t>
      </w:r>
      <w:proofErr w:type="spellStart"/>
      <w:r w:rsidR="00E8606A" w:rsidRPr="00623DF3">
        <w:rPr>
          <w:lang w:val="sr-Latn-RS"/>
        </w:rPr>
        <w:t>одржавање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или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украшавање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споменика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или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гробља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жртава</w:t>
      </w:r>
      <w:proofErr w:type="spellEnd"/>
      <w:r w:rsidR="00E8606A" w:rsidRPr="00623DF3">
        <w:rPr>
          <w:lang w:val="sr-Latn-RS"/>
        </w:rPr>
        <w:t xml:space="preserve"> </w:t>
      </w:r>
      <w:proofErr w:type="spellStart"/>
      <w:r w:rsidR="00E8606A" w:rsidRPr="00623DF3">
        <w:rPr>
          <w:lang w:val="sr-Latn-RS"/>
        </w:rPr>
        <w:t>рата</w:t>
      </w:r>
      <w:proofErr w:type="spellEnd"/>
      <w:r w:rsidR="00E8606A" w:rsidRPr="00623DF3">
        <w:rPr>
          <w:lang w:val="sr-Latn-RS"/>
        </w:rPr>
        <w:t>;</w:t>
      </w:r>
    </w:p>
    <w:p w14:paraId="279ECC04" w14:textId="77777777" w:rsidR="00E8606A" w:rsidRPr="00623DF3" w:rsidRDefault="00E8606A" w:rsidP="008962CD">
      <w:pPr>
        <w:jc w:val="both"/>
        <w:rPr>
          <w:lang w:val="sr-Latn-RS"/>
        </w:rPr>
      </w:pPr>
    </w:p>
    <w:p w14:paraId="12057FC9" w14:textId="27AA3DEC" w:rsidR="00E8606A" w:rsidRPr="00623DF3" w:rsidRDefault="00E8606A" w:rsidP="0077634D">
      <w:r w:rsidRPr="00623DF3">
        <w:rPr>
          <w:lang w:val="sr-Latn-RS"/>
        </w:rPr>
        <w:t>3</w:t>
      </w:r>
      <w:r w:rsidR="00D56A72">
        <w:t>2</w:t>
      </w:r>
      <w:r w:rsidRPr="00623DF3">
        <w:rPr>
          <w:lang w:val="sr-Latn-RS"/>
        </w:rPr>
        <w:t xml:space="preserve">) </w:t>
      </w:r>
      <w:proofErr w:type="spellStart"/>
      <w:r w:rsidR="0077634D" w:rsidRPr="00623DF3">
        <w:rPr>
          <w:lang w:val="sr-Latn-RS"/>
        </w:rPr>
        <w:t>ковчези</w:t>
      </w:r>
      <w:proofErr w:type="spellEnd"/>
      <w:r w:rsidR="0077634D" w:rsidRPr="00623DF3">
        <w:rPr>
          <w:lang w:val="sr-Latn-RS"/>
        </w:rPr>
        <w:t xml:space="preserve"> с </w:t>
      </w:r>
      <w:proofErr w:type="spellStart"/>
      <w:r w:rsidR="0077634D" w:rsidRPr="00623DF3">
        <w:rPr>
          <w:lang w:val="sr-Latn-RS"/>
        </w:rPr>
        <w:t>преминулим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особама</w:t>
      </w:r>
      <w:proofErr w:type="spellEnd"/>
      <w:r w:rsidR="0077634D" w:rsidRPr="00623DF3">
        <w:rPr>
          <w:lang w:val="sr-Latn-RS"/>
        </w:rPr>
        <w:t xml:space="preserve">, </w:t>
      </w:r>
      <w:proofErr w:type="spellStart"/>
      <w:r w:rsidR="0077634D" w:rsidRPr="00623DF3">
        <w:rPr>
          <w:lang w:val="sr-Latn-RS"/>
        </w:rPr>
        <w:t>урне</w:t>
      </w:r>
      <w:proofErr w:type="spellEnd"/>
      <w:r w:rsidR="0077634D" w:rsidRPr="00623DF3">
        <w:rPr>
          <w:lang w:val="sr-Latn-RS"/>
        </w:rPr>
        <w:t xml:space="preserve"> с </w:t>
      </w:r>
      <w:proofErr w:type="spellStart"/>
      <w:r w:rsidR="0077634D" w:rsidRPr="00623DF3">
        <w:rPr>
          <w:lang w:val="sr-Latn-RS"/>
        </w:rPr>
        <w:t>пепелом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преминулих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особа</w:t>
      </w:r>
      <w:proofErr w:type="spellEnd"/>
      <w:r w:rsidR="0077634D" w:rsidRPr="00623DF3">
        <w:rPr>
          <w:lang w:val="sr-Latn-RS"/>
        </w:rPr>
        <w:t xml:space="preserve">, </w:t>
      </w:r>
      <w:proofErr w:type="spellStart"/>
      <w:r w:rsidR="0077634D" w:rsidRPr="00623DF3">
        <w:rPr>
          <w:lang w:val="sr-Latn-RS"/>
        </w:rPr>
        <w:t>цвеће</w:t>
      </w:r>
      <w:proofErr w:type="spellEnd"/>
      <w:r w:rsidR="0077634D" w:rsidRPr="00623DF3">
        <w:rPr>
          <w:lang w:val="sr-Latn-RS"/>
        </w:rPr>
        <w:t xml:space="preserve">, </w:t>
      </w:r>
      <w:proofErr w:type="spellStart"/>
      <w:r w:rsidR="0077634D" w:rsidRPr="00623DF3">
        <w:rPr>
          <w:lang w:val="sr-Latn-RS"/>
        </w:rPr>
        <w:t>венци</w:t>
      </w:r>
      <w:proofErr w:type="spellEnd"/>
      <w:r w:rsidR="0077634D" w:rsidRPr="00623DF3">
        <w:rPr>
          <w:lang w:val="sr-Latn-RS"/>
        </w:rPr>
        <w:t xml:space="preserve"> и </w:t>
      </w:r>
      <w:proofErr w:type="spellStart"/>
      <w:r w:rsidR="0077634D" w:rsidRPr="00623DF3">
        <w:rPr>
          <w:lang w:val="sr-Latn-RS"/>
        </w:rPr>
        <w:t>други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уобичајени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украсни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погребни</w:t>
      </w:r>
      <w:proofErr w:type="spellEnd"/>
      <w:r w:rsidR="0077634D" w:rsidRPr="00623DF3">
        <w:rPr>
          <w:lang w:val="sr-Latn-RS"/>
        </w:rPr>
        <w:t xml:space="preserve"> </w:t>
      </w:r>
      <w:proofErr w:type="spellStart"/>
      <w:r w:rsidR="0077634D" w:rsidRPr="00623DF3">
        <w:rPr>
          <w:lang w:val="sr-Latn-RS"/>
        </w:rPr>
        <w:t>предмети</w:t>
      </w:r>
      <w:proofErr w:type="spellEnd"/>
      <w:r w:rsidRPr="00623DF3">
        <w:rPr>
          <w:lang w:val="sr-Latn-RS"/>
        </w:rPr>
        <w:t>;</w:t>
      </w:r>
    </w:p>
    <w:p w14:paraId="1090938D" w14:textId="77777777" w:rsidR="00520719" w:rsidRPr="00623DF3" w:rsidRDefault="00520719" w:rsidP="008962CD">
      <w:pPr>
        <w:jc w:val="both"/>
        <w:rPr>
          <w:lang w:val="sr-Latn-RS"/>
        </w:rPr>
      </w:pPr>
    </w:p>
    <w:p w14:paraId="776E099B" w14:textId="4C88AF23" w:rsidR="00854EBA" w:rsidRPr="00623DF3" w:rsidRDefault="0077634D" w:rsidP="00A14FE0">
      <w:pPr>
        <w:jc w:val="both"/>
        <w:rPr>
          <w:lang w:val="sr-Latn-RS"/>
        </w:rPr>
      </w:pPr>
      <w:r w:rsidRPr="00623DF3">
        <w:t>3</w:t>
      </w:r>
      <w:r w:rsidR="009F0F80">
        <w:t>3</w:t>
      </w:r>
      <w:r w:rsidR="00854EBA" w:rsidRPr="00623DF3">
        <w:rPr>
          <w:lang w:val="sr-Latn-RS"/>
        </w:rPr>
        <w:t xml:space="preserve">) </w:t>
      </w:r>
      <w:proofErr w:type="spellStart"/>
      <w:r w:rsidR="00AC0809" w:rsidRPr="00623DF3">
        <w:rPr>
          <w:lang w:val="sr-Latn-RS"/>
        </w:rPr>
        <w:t>сопствена</w:t>
      </w:r>
      <w:proofErr w:type="spellEnd"/>
      <w:r w:rsidR="00AC0809" w:rsidRPr="00623DF3">
        <w:rPr>
          <w:lang w:val="sr-Latn-RS"/>
        </w:rPr>
        <w:t xml:space="preserve"> </w:t>
      </w:r>
      <w:proofErr w:type="spellStart"/>
      <w:r w:rsidR="00AC0809" w:rsidRPr="00623DF3">
        <w:rPr>
          <w:lang w:val="sr-Latn-RS"/>
        </w:rPr>
        <w:t>дела</w:t>
      </w:r>
      <w:proofErr w:type="spellEnd"/>
      <w:r w:rsidR="00AC0809" w:rsidRPr="00623DF3">
        <w:rPr>
          <w:lang w:val="sr-Latn-RS"/>
        </w:rPr>
        <w:t xml:space="preserve"> </w:t>
      </w:r>
      <w:proofErr w:type="spellStart"/>
      <w:r w:rsidR="00854EBA" w:rsidRPr="00623DF3">
        <w:rPr>
          <w:lang w:val="sr-Latn-RS"/>
        </w:rPr>
        <w:t>научни</w:t>
      </w:r>
      <w:proofErr w:type="spellEnd"/>
      <w:r w:rsidR="00AC0809" w:rsidRPr="00623DF3">
        <w:t>ка</w:t>
      </w:r>
      <w:r w:rsidR="00854EBA" w:rsidRPr="00623DF3">
        <w:rPr>
          <w:lang w:val="sr-Latn-RS"/>
        </w:rPr>
        <w:t xml:space="preserve">, </w:t>
      </w:r>
      <w:proofErr w:type="spellStart"/>
      <w:r w:rsidR="00854EBA" w:rsidRPr="00623DF3">
        <w:rPr>
          <w:lang w:val="sr-Latn-RS"/>
        </w:rPr>
        <w:t>књижевни</w:t>
      </w:r>
      <w:proofErr w:type="spellEnd"/>
      <w:r w:rsidR="00AC0809" w:rsidRPr="00623DF3">
        <w:t>ка</w:t>
      </w:r>
      <w:r w:rsidR="00854EBA" w:rsidRPr="00623DF3">
        <w:rPr>
          <w:lang w:val="sr-Latn-RS"/>
        </w:rPr>
        <w:t xml:space="preserve"> и </w:t>
      </w:r>
      <w:proofErr w:type="spellStart"/>
      <w:r w:rsidR="00854EBA" w:rsidRPr="00623DF3">
        <w:rPr>
          <w:lang w:val="sr-Latn-RS"/>
        </w:rPr>
        <w:t>уметни</w:t>
      </w:r>
      <w:proofErr w:type="spellEnd"/>
      <w:r w:rsidR="00AC0809" w:rsidRPr="00623DF3">
        <w:t>ка</w:t>
      </w:r>
      <w:r w:rsidR="00854EBA" w:rsidRPr="00623DF3">
        <w:rPr>
          <w:lang w:val="sr-Latn-RS"/>
        </w:rPr>
        <w:t xml:space="preserve"> </w:t>
      </w:r>
      <w:proofErr w:type="spellStart"/>
      <w:r w:rsidR="00854EBA" w:rsidRPr="00623DF3">
        <w:rPr>
          <w:lang w:val="sr-Latn-RS"/>
        </w:rPr>
        <w:t>која</w:t>
      </w:r>
      <w:proofErr w:type="spellEnd"/>
      <w:r w:rsidR="00854EBA" w:rsidRPr="00623DF3">
        <w:rPr>
          <w:lang w:val="sr-Latn-RS"/>
        </w:rPr>
        <w:t xml:space="preserve"> </w:t>
      </w:r>
      <w:proofErr w:type="spellStart"/>
      <w:r w:rsidR="00854EBA" w:rsidRPr="00623DF3">
        <w:rPr>
          <w:lang w:val="sr-Latn-RS"/>
        </w:rPr>
        <w:t>уносе</w:t>
      </w:r>
      <w:proofErr w:type="spellEnd"/>
      <w:r w:rsidR="00854EBA" w:rsidRPr="00623DF3">
        <w:rPr>
          <w:lang w:val="sr-Latn-RS"/>
        </w:rPr>
        <w:t xml:space="preserve"> </w:t>
      </w:r>
      <w:proofErr w:type="spellStart"/>
      <w:r w:rsidR="00854EBA" w:rsidRPr="00623DF3">
        <w:rPr>
          <w:lang w:val="sr-Latn-RS"/>
        </w:rPr>
        <w:t>из</w:t>
      </w:r>
      <w:proofErr w:type="spellEnd"/>
      <w:r w:rsidR="00854EBA" w:rsidRPr="00623DF3">
        <w:rPr>
          <w:lang w:val="sr-Latn-RS"/>
        </w:rPr>
        <w:t xml:space="preserve"> </w:t>
      </w:r>
      <w:proofErr w:type="spellStart"/>
      <w:r w:rsidR="00854EBA" w:rsidRPr="00623DF3">
        <w:rPr>
          <w:lang w:val="sr-Latn-RS"/>
        </w:rPr>
        <w:t>иностранства</w:t>
      </w:r>
      <w:proofErr w:type="spellEnd"/>
      <w:r w:rsidR="00854EBA" w:rsidRPr="00623DF3">
        <w:rPr>
          <w:lang w:val="sr-Latn-RS"/>
        </w:rPr>
        <w:t>;</w:t>
      </w:r>
    </w:p>
    <w:p w14:paraId="61980360" w14:textId="77777777" w:rsidR="00CD5E13" w:rsidRPr="00623DF3" w:rsidRDefault="00CD5E13" w:rsidP="00A14FE0">
      <w:pPr>
        <w:jc w:val="both"/>
        <w:rPr>
          <w:lang w:val="sr-Latn-RS"/>
        </w:rPr>
      </w:pPr>
    </w:p>
    <w:p w14:paraId="1A2F7AFF" w14:textId="32CECC7E" w:rsidR="00CD5E13" w:rsidRPr="00623DF3" w:rsidRDefault="0077634D" w:rsidP="00A14FE0">
      <w:pPr>
        <w:jc w:val="both"/>
        <w:rPr>
          <w:lang w:val="sr-Latn-RS"/>
        </w:rPr>
      </w:pPr>
      <w:r w:rsidRPr="00623DF3">
        <w:t>3</w:t>
      </w:r>
      <w:r w:rsidR="009F0F80">
        <w:t>4</w:t>
      </w:r>
      <w:r w:rsidR="00CD5E13" w:rsidRPr="00623DF3">
        <w:rPr>
          <w:lang w:val="sr-Latn-RS"/>
        </w:rPr>
        <w:t xml:space="preserve">) </w:t>
      </w:r>
      <w:proofErr w:type="spellStart"/>
      <w:r w:rsidR="00CD5E13" w:rsidRPr="00623DF3">
        <w:rPr>
          <w:lang w:val="sr-Latn-RS"/>
        </w:rPr>
        <w:t>путничк</w:t>
      </w:r>
      <w:proofErr w:type="spellEnd"/>
      <w:r w:rsidR="00AC0809" w:rsidRPr="00623DF3">
        <w:t>и</w:t>
      </w:r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аутомобил</w:t>
      </w:r>
      <w:proofErr w:type="spellEnd"/>
      <w:r w:rsidR="00AC0809" w:rsidRPr="00623DF3">
        <w:t>и</w:t>
      </w:r>
      <w:r w:rsidR="00CD5E13" w:rsidRPr="00623DF3">
        <w:rPr>
          <w:lang w:val="sr-Latn-RS"/>
        </w:rPr>
        <w:t xml:space="preserve"> и </w:t>
      </w:r>
      <w:proofErr w:type="spellStart"/>
      <w:r w:rsidR="00CD5E13" w:rsidRPr="00623DF3">
        <w:rPr>
          <w:lang w:val="sr-Latn-RS"/>
        </w:rPr>
        <w:t>друга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моторна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возила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конструисана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првенствено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за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превоз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лица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посебно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израђена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или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прилагођена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за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употребу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од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стране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особа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са</w:t>
      </w:r>
      <w:proofErr w:type="spellEnd"/>
      <w:r w:rsidR="00CD5E13" w:rsidRPr="00623DF3">
        <w:rPr>
          <w:lang w:val="sr-Latn-RS"/>
        </w:rPr>
        <w:t xml:space="preserve"> </w:t>
      </w:r>
      <w:proofErr w:type="spellStart"/>
      <w:r w:rsidR="00CD5E13" w:rsidRPr="00623DF3">
        <w:rPr>
          <w:lang w:val="sr-Latn-RS"/>
        </w:rPr>
        <w:t>инвалидитетом</w:t>
      </w:r>
      <w:proofErr w:type="spellEnd"/>
      <w:r w:rsidR="00AC0809" w:rsidRPr="00623DF3">
        <w:t>, које увозе особе са инвалидитетом или организације особа са инвалидитетом</w:t>
      </w:r>
      <w:r w:rsidR="00CD5E13" w:rsidRPr="00623DF3">
        <w:rPr>
          <w:lang w:val="sr-Latn-RS"/>
        </w:rPr>
        <w:t>;</w:t>
      </w:r>
    </w:p>
    <w:p w14:paraId="46DD9C33" w14:textId="77777777" w:rsidR="00A14FE0" w:rsidRPr="00623DF3" w:rsidRDefault="00A14FE0" w:rsidP="00A14FE0">
      <w:pPr>
        <w:jc w:val="both"/>
        <w:rPr>
          <w:lang w:val="sr-Latn-RS"/>
        </w:rPr>
      </w:pPr>
    </w:p>
    <w:p w14:paraId="0FDC7F7E" w14:textId="6BE107D3" w:rsidR="002873F2" w:rsidRPr="00623DF3" w:rsidRDefault="00AC0809" w:rsidP="002873F2">
      <w:pPr>
        <w:jc w:val="both"/>
        <w:rPr>
          <w:lang w:val="sr-Latn-RS"/>
        </w:rPr>
      </w:pPr>
      <w:r w:rsidRPr="00623DF3">
        <w:t>3</w:t>
      </w:r>
      <w:r w:rsidR="009F0F80">
        <w:t>5</w:t>
      </w:r>
      <w:r w:rsidR="002873F2" w:rsidRPr="00623DF3">
        <w:rPr>
          <w:lang w:val="sr-Latn-RS"/>
        </w:rPr>
        <w:t xml:space="preserve">) </w:t>
      </w:r>
      <w:proofErr w:type="spellStart"/>
      <w:r w:rsidR="002873F2" w:rsidRPr="00623DF3">
        <w:rPr>
          <w:lang w:val="sr-Latn-RS"/>
        </w:rPr>
        <w:t>опрем</w:t>
      </w:r>
      <w:proofErr w:type="spellEnd"/>
      <w:r w:rsidR="00EE48E5" w:rsidRPr="00623DF3">
        <w:t>а</w:t>
      </w:r>
      <w:r w:rsidR="002873F2" w:rsidRPr="00623DF3">
        <w:rPr>
          <w:lang w:val="sr-Latn-RS"/>
        </w:rPr>
        <w:t xml:space="preserve"> и </w:t>
      </w:r>
      <w:proofErr w:type="spellStart"/>
      <w:r w:rsidR="002873F2" w:rsidRPr="00623DF3">
        <w:rPr>
          <w:lang w:val="sr-Latn-RS"/>
        </w:rPr>
        <w:t>делов</w:t>
      </w:r>
      <w:proofErr w:type="spellEnd"/>
      <w:r w:rsidR="00EE48E5" w:rsidRPr="00623DF3">
        <w:t>и</w:t>
      </w:r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те</w:t>
      </w:r>
      <w:proofErr w:type="spellEnd"/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опреме</w:t>
      </w:r>
      <w:proofErr w:type="spellEnd"/>
      <w:r w:rsidR="00EE48E5" w:rsidRPr="00623DF3">
        <w:t>,</w:t>
      </w:r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који</w:t>
      </w:r>
      <w:proofErr w:type="spellEnd"/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се</w:t>
      </w:r>
      <w:proofErr w:type="spellEnd"/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не</w:t>
      </w:r>
      <w:proofErr w:type="spellEnd"/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производе</w:t>
      </w:r>
      <w:proofErr w:type="spellEnd"/>
      <w:r w:rsidR="002873F2" w:rsidRPr="00623DF3">
        <w:rPr>
          <w:lang w:val="sr-Latn-RS"/>
        </w:rPr>
        <w:t xml:space="preserve"> у </w:t>
      </w:r>
      <w:proofErr w:type="spellStart"/>
      <w:r w:rsidR="002873F2" w:rsidRPr="00623DF3">
        <w:rPr>
          <w:lang w:val="sr-Latn-RS"/>
        </w:rPr>
        <w:t>Републици</w:t>
      </w:r>
      <w:proofErr w:type="spellEnd"/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Србији</w:t>
      </w:r>
      <w:proofErr w:type="spellEnd"/>
      <w:r w:rsidR="002873F2" w:rsidRPr="00623DF3">
        <w:rPr>
          <w:lang w:val="sr-Latn-RS"/>
        </w:rPr>
        <w:t xml:space="preserve">, а </w:t>
      </w:r>
      <w:proofErr w:type="spellStart"/>
      <w:r w:rsidR="002873F2" w:rsidRPr="00623DF3">
        <w:rPr>
          <w:lang w:val="sr-Latn-RS"/>
        </w:rPr>
        <w:t>намењени</w:t>
      </w:r>
      <w:proofErr w:type="spellEnd"/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су</w:t>
      </w:r>
      <w:proofErr w:type="spellEnd"/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за</w:t>
      </w:r>
      <w:proofErr w:type="spellEnd"/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гашење</w:t>
      </w:r>
      <w:proofErr w:type="spellEnd"/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пожара</w:t>
      </w:r>
      <w:proofErr w:type="spellEnd"/>
      <w:r w:rsidR="002873F2" w:rsidRPr="00623DF3">
        <w:rPr>
          <w:lang w:val="sr-Latn-RS"/>
        </w:rPr>
        <w:t xml:space="preserve"> и </w:t>
      </w:r>
      <w:proofErr w:type="spellStart"/>
      <w:r w:rsidR="002873F2" w:rsidRPr="00623DF3">
        <w:rPr>
          <w:lang w:val="sr-Latn-RS"/>
        </w:rPr>
        <w:t>за</w:t>
      </w:r>
      <w:proofErr w:type="spellEnd"/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спасилачке</w:t>
      </w:r>
      <w:proofErr w:type="spellEnd"/>
      <w:r w:rsidR="002873F2" w:rsidRPr="00623DF3">
        <w:rPr>
          <w:lang w:val="sr-Latn-RS"/>
        </w:rPr>
        <w:t xml:space="preserve"> </w:t>
      </w:r>
      <w:proofErr w:type="spellStart"/>
      <w:r w:rsidR="002873F2" w:rsidRPr="00623DF3">
        <w:rPr>
          <w:lang w:val="sr-Latn-RS"/>
        </w:rPr>
        <w:t>делатности</w:t>
      </w:r>
      <w:proofErr w:type="spellEnd"/>
      <w:r w:rsidR="00EE48E5" w:rsidRPr="00623DF3">
        <w:t xml:space="preserve">, коју увозе </w:t>
      </w:r>
      <w:proofErr w:type="spellStart"/>
      <w:r w:rsidR="00EE48E5" w:rsidRPr="00623DF3">
        <w:rPr>
          <w:lang w:val="sr-Latn-RS"/>
        </w:rPr>
        <w:t>ватрогасне</w:t>
      </w:r>
      <w:proofErr w:type="spellEnd"/>
      <w:r w:rsidR="00EE48E5" w:rsidRPr="00623DF3">
        <w:rPr>
          <w:lang w:val="sr-Latn-RS"/>
        </w:rPr>
        <w:t xml:space="preserve"> и </w:t>
      </w:r>
      <w:proofErr w:type="spellStart"/>
      <w:r w:rsidR="00EE48E5" w:rsidRPr="00623DF3">
        <w:rPr>
          <w:lang w:val="sr-Latn-RS"/>
        </w:rPr>
        <w:t>спасилачке</w:t>
      </w:r>
      <w:proofErr w:type="spellEnd"/>
      <w:r w:rsidR="00EE48E5" w:rsidRPr="00623DF3">
        <w:rPr>
          <w:lang w:val="sr-Latn-RS"/>
        </w:rPr>
        <w:t xml:space="preserve"> </w:t>
      </w:r>
      <w:proofErr w:type="spellStart"/>
      <w:r w:rsidR="00EE48E5" w:rsidRPr="00623DF3">
        <w:rPr>
          <w:lang w:val="sr-Latn-RS"/>
        </w:rPr>
        <w:t>организације</w:t>
      </w:r>
      <w:proofErr w:type="spellEnd"/>
      <w:r w:rsidR="00EE48E5" w:rsidRPr="00623DF3">
        <w:rPr>
          <w:lang w:val="sr-Latn-RS"/>
        </w:rPr>
        <w:t xml:space="preserve"> и </w:t>
      </w:r>
      <w:proofErr w:type="spellStart"/>
      <w:r w:rsidR="00EE48E5" w:rsidRPr="00623DF3">
        <w:rPr>
          <w:lang w:val="sr-Latn-RS"/>
        </w:rPr>
        <w:t>друштва</w:t>
      </w:r>
      <w:proofErr w:type="spellEnd"/>
      <w:r w:rsidR="002873F2" w:rsidRPr="00623DF3">
        <w:rPr>
          <w:lang w:val="sr-Latn-RS"/>
        </w:rPr>
        <w:t xml:space="preserve">; </w:t>
      </w:r>
    </w:p>
    <w:p w14:paraId="59CEE471" w14:textId="77777777" w:rsidR="002873F2" w:rsidRPr="00623DF3" w:rsidRDefault="002873F2" w:rsidP="002873F2">
      <w:pPr>
        <w:jc w:val="both"/>
        <w:rPr>
          <w:lang w:val="sr-Latn-RS"/>
        </w:rPr>
      </w:pPr>
    </w:p>
    <w:p w14:paraId="6DED9E65" w14:textId="3A071AE3" w:rsidR="00657CB8" w:rsidRPr="00623DF3" w:rsidRDefault="00AC0809" w:rsidP="00657CB8">
      <w:pPr>
        <w:jc w:val="both"/>
      </w:pPr>
      <w:r w:rsidRPr="00623DF3">
        <w:t>3</w:t>
      </w:r>
      <w:r w:rsidR="009F0F80">
        <w:t>6</w:t>
      </w:r>
      <w:r w:rsidR="00657CB8" w:rsidRPr="00623DF3">
        <w:rPr>
          <w:lang w:val="sr-Latn-RS"/>
        </w:rPr>
        <w:t>)</w:t>
      </w:r>
      <w:r w:rsidR="0064401E" w:rsidRPr="00623DF3">
        <w:t xml:space="preserve"> </w:t>
      </w:r>
      <w:proofErr w:type="spellStart"/>
      <w:r w:rsidR="0064401E" w:rsidRPr="00623DF3">
        <w:rPr>
          <w:lang w:val="sr-Latn-RS"/>
        </w:rPr>
        <w:t>роб</w:t>
      </w:r>
      <w:proofErr w:type="spellEnd"/>
      <w:r w:rsidR="0064401E" w:rsidRPr="00623DF3">
        <w:t>а</w:t>
      </w:r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која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се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не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производи</w:t>
      </w:r>
      <w:proofErr w:type="spellEnd"/>
      <w:r w:rsidR="0064401E" w:rsidRPr="00623DF3">
        <w:rPr>
          <w:lang w:val="sr-Latn-RS"/>
        </w:rPr>
        <w:t xml:space="preserve"> у </w:t>
      </w:r>
      <w:proofErr w:type="spellStart"/>
      <w:r w:rsidR="0064401E" w:rsidRPr="00623DF3">
        <w:rPr>
          <w:lang w:val="sr-Latn-RS"/>
        </w:rPr>
        <w:t>Републици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Србији</w:t>
      </w:r>
      <w:proofErr w:type="spellEnd"/>
      <w:r w:rsidR="0064401E" w:rsidRPr="00623DF3">
        <w:rPr>
          <w:lang w:val="sr-Latn-RS"/>
        </w:rPr>
        <w:t xml:space="preserve">, а </w:t>
      </w:r>
      <w:proofErr w:type="spellStart"/>
      <w:r w:rsidR="0064401E" w:rsidRPr="00623DF3">
        <w:rPr>
          <w:lang w:val="sr-Latn-RS"/>
        </w:rPr>
        <w:t>служи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непосредно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за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обављање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спортск</w:t>
      </w:r>
      <w:proofErr w:type="spellEnd"/>
      <w:r w:rsidR="0064401E" w:rsidRPr="00623DF3">
        <w:t>е</w:t>
      </w:r>
      <w:r w:rsidR="0064401E" w:rsidRPr="00623DF3">
        <w:rPr>
          <w:lang w:val="sr-Latn-RS"/>
        </w:rPr>
        <w:t xml:space="preserve">, </w:t>
      </w:r>
      <w:proofErr w:type="spellStart"/>
      <w:r w:rsidR="0064401E" w:rsidRPr="00623DF3">
        <w:rPr>
          <w:lang w:val="sr-Latn-RS"/>
        </w:rPr>
        <w:t>рекреативн</w:t>
      </w:r>
      <w:proofErr w:type="spellEnd"/>
      <w:r w:rsidR="0064401E" w:rsidRPr="00623DF3">
        <w:t>е и</w:t>
      </w:r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верск</w:t>
      </w:r>
      <w:proofErr w:type="spellEnd"/>
      <w:r w:rsidR="0064401E" w:rsidRPr="00623DF3">
        <w:t>е</w:t>
      </w:r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делатно</w:t>
      </w:r>
      <w:r w:rsidR="0064401E" w:rsidRPr="00623DF3">
        <w:t>сти</w:t>
      </w:r>
      <w:proofErr w:type="spellEnd"/>
      <w:r w:rsidR="0064401E" w:rsidRPr="00623DF3">
        <w:rPr>
          <w:lang w:val="sr-Latn-RS"/>
        </w:rPr>
        <w:t xml:space="preserve">, </w:t>
      </w:r>
      <w:r w:rsidR="0064401E" w:rsidRPr="00623DF3">
        <w:t>делатности т</w:t>
      </w:r>
      <w:proofErr w:type="spellStart"/>
      <w:r w:rsidR="0064401E" w:rsidRPr="00623DF3">
        <w:rPr>
          <w:lang w:val="sr-Latn-RS"/>
        </w:rPr>
        <w:t>ехничк</w:t>
      </w:r>
      <w:proofErr w:type="spellEnd"/>
      <w:r w:rsidR="0064401E" w:rsidRPr="00623DF3">
        <w:t>е</w:t>
      </w:r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култур</w:t>
      </w:r>
      <w:proofErr w:type="spellEnd"/>
      <w:r w:rsidR="0064401E" w:rsidRPr="00623DF3">
        <w:t>е</w:t>
      </w:r>
      <w:r w:rsidR="0064401E" w:rsidRPr="00623DF3">
        <w:rPr>
          <w:lang w:val="sr-Latn-RS"/>
        </w:rPr>
        <w:t xml:space="preserve">, </w:t>
      </w:r>
      <w:proofErr w:type="spellStart"/>
      <w:r w:rsidR="0064401E" w:rsidRPr="00623DF3">
        <w:rPr>
          <w:lang w:val="sr-Latn-RS"/>
        </w:rPr>
        <w:t>уметно</w:t>
      </w:r>
      <w:r w:rsidR="0064401E" w:rsidRPr="00623DF3">
        <w:t>сти</w:t>
      </w:r>
      <w:proofErr w:type="spellEnd"/>
      <w:r w:rsidR="0064401E" w:rsidRPr="00623DF3">
        <w:rPr>
          <w:lang w:val="sr-Latn-RS"/>
        </w:rPr>
        <w:t xml:space="preserve">, </w:t>
      </w:r>
      <w:proofErr w:type="spellStart"/>
      <w:r w:rsidR="0064401E" w:rsidRPr="00623DF3">
        <w:rPr>
          <w:lang w:val="sr-Latn-RS"/>
        </w:rPr>
        <w:t>заштите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културних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добара</w:t>
      </w:r>
      <w:proofErr w:type="spellEnd"/>
      <w:r w:rsidR="00FC010D">
        <w:t>,</w:t>
      </w:r>
      <w:r w:rsidR="0064401E" w:rsidRPr="00623DF3">
        <w:rPr>
          <w:lang w:val="sr-Latn-RS"/>
        </w:rPr>
        <w:t xml:space="preserve"> </w:t>
      </w:r>
      <w:r w:rsidR="00210F54">
        <w:t xml:space="preserve">као и </w:t>
      </w:r>
      <w:proofErr w:type="spellStart"/>
      <w:r w:rsidR="00FC010D" w:rsidRPr="00FC010D">
        <w:rPr>
          <w:lang w:val="sr-Latn-RS"/>
        </w:rPr>
        <w:t>заштите</w:t>
      </w:r>
      <w:proofErr w:type="spellEnd"/>
      <w:r w:rsidR="00FC010D" w:rsidRPr="00FC010D">
        <w:rPr>
          <w:lang w:val="sr-Latn-RS"/>
        </w:rPr>
        <w:t xml:space="preserve"> </w:t>
      </w:r>
      <w:r w:rsidR="0064401E" w:rsidRPr="00623DF3">
        <w:rPr>
          <w:lang w:val="sr-Latn-RS"/>
        </w:rPr>
        <w:t xml:space="preserve">и </w:t>
      </w:r>
      <w:proofErr w:type="spellStart"/>
      <w:r w:rsidR="0064401E" w:rsidRPr="00623DF3">
        <w:rPr>
          <w:lang w:val="sr-Latn-RS"/>
        </w:rPr>
        <w:t>контрол</w:t>
      </w:r>
      <w:proofErr w:type="spellEnd"/>
      <w:r w:rsidR="0064401E" w:rsidRPr="00623DF3">
        <w:t>е</w:t>
      </w:r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квалитета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животне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средине</w:t>
      </w:r>
      <w:proofErr w:type="spellEnd"/>
      <w:r w:rsidR="0064401E" w:rsidRPr="00623DF3">
        <w:rPr>
          <w:lang w:val="sr-Latn-RS"/>
        </w:rPr>
        <w:t xml:space="preserve">, </w:t>
      </w:r>
      <w:proofErr w:type="spellStart"/>
      <w:r w:rsidR="0064401E" w:rsidRPr="00623DF3">
        <w:rPr>
          <w:lang w:val="sr-Latn-RS"/>
        </w:rPr>
        <w:t>осим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алкохола</w:t>
      </w:r>
      <w:proofErr w:type="spellEnd"/>
      <w:r w:rsidR="0064401E" w:rsidRPr="00623DF3">
        <w:rPr>
          <w:lang w:val="sr-Latn-RS"/>
        </w:rPr>
        <w:t xml:space="preserve"> и </w:t>
      </w:r>
      <w:proofErr w:type="spellStart"/>
      <w:r w:rsidR="0064401E" w:rsidRPr="00623DF3">
        <w:rPr>
          <w:lang w:val="sr-Latn-RS"/>
        </w:rPr>
        <w:t>алкохолних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пића</w:t>
      </w:r>
      <w:proofErr w:type="spellEnd"/>
      <w:r w:rsidR="0064401E" w:rsidRPr="00623DF3">
        <w:rPr>
          <w:lang w:val="sr-Latn-RS"/>
        </w:rPr>
        <w:t xml:space="preserve">, </w:t>
      </w:r>
      <w:proofErr w:type="spellStart"/>
      <w:r w:rsidR="0064401E" w:rsidRPr="00623DF3">
        <w:rPr>
          <w:lang w:val="sr-Latn-RS"/>
        </w:rPr>
        <w:t>дуванских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производа</w:t>
      </w:r>
      <w:proofErr w:type="spellEnd"/>
      <w:r w:rsidR="0064401E" w:rsidRPr="00623DF3">
        <w:rPr>
          <w:lang w:val="sr-Latn-RS"/>
        </w:rPr>
        <w:t xml:space="preserve"> и </w:t>
      </w:r>
      <w:proofErr w:type="spellStart"/>
      <w:r w:rsidR="0064401E" w:rsidRPr="00623DF3">
        <w:rPr>
          <w:lang w:val="sr-Latn-RS"/>
        </w:rPr>
        <w:t>путничких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моторних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возила</w:t>
      </w:r>
      <w:proofErr w:type="spellEnd"/>
      <w:r w:rsidR="0064401E" w:rsidRPr="00623DF3">
        <w:t xml:space="preserve">, коју увозе </w:t>
      </w:r>
      <w:proofErr w:type="spellStart"/>
      <w:r w:rsidR="00657CB8" w:rsidRPr="00623DF3">
        <w:rPr>
          <w:lang w:val="sr-Latn-RS"/>
        </w:rPr>
        <w:t>лица</w:t>
      </w:r>
      <w:proofErr w:type="spellEnd"/>
      <w:r w:rsidR="00657CB8" w:rsidRPr="00623DF3">
        <w:rPr>
          <w:lang w:val="sr-Latn-RS"/>
        </w:rPr>
        <w:t xml:space="preserve">, </w:t>
      </w:r>
      <w:proofErr w:type="spellStart"/>
      <w:r w:rsidR="00657CB8" w:rsidRPr="00623DF3">
        <w:rPr>
          <w:lang w:val="sr-Latn-RS"/>
        </w:rPr>
        <w:t>осим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физичких</w:t>
      </w:r>
      <w:proofErr w:type="spellEnd"/>
      <w:r w:rsidR="00657CB8" w:rsidRPr="00623DF3">
        <w:rPr>
          <w:lang w:val="sr-Latn-RS"/>
        </w:rPr>
        <w:t xml:space="preserve">, </w:t>
      </w:r>
      <w:proofErr w:type="spellStart"/>
      <w:r w:rsidR="00657CB8" w:rsidRPr="00623DF3">
        <w:rPr>
          <w:lang w:val="sr-Latn-RS"/>
        </w:rPr>
        <w:t>која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се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баве</w:t>
      </w:r>
      <w:proofErr w:type="spellEnd"/>
      <w:r w:rsidR="0064401E" w:rsidRPr="00623DF3">
        <w:t xml:space="preserve"> том делатношћу</w:t>
      </w:r>
      <w:r w:rsidR="00657CB8" w:rsidRPr="00623DF3">
        <w:rPr>
          <w:lang w:val="sr-Latn-RS"/>
        </w:rPr>
        <w:t xml:space="preserve">; </w:t>
      </w:r>
    </w:p>
    <w:p w14:paraId="079AE6E3" w14:textId="77777777" w:rsidR="00657CB8" w:rsidRPr="00623DF3" w:rsidRDefault="00657CB8" w:rsidP="00657CB8">
      <w:pPr>
        <w:jc w:val="both"/>
        <w:rPr>
          <w:lang w:val="sr-Latn-RS"/>
        </w:rPr>
      </w:pPr>
    </w:p>
    <w:p w14:paraId="511A8CCE" w14:textId="04BD5DD8" w:rsidR="00657CB8" w:rsidRPr="00623DF3" w:rsidRDefault="00AC0809" w:rsidP="00657CB8">
      <w:pPr>
        <w:jc w:val="both"/>
      </w:pPr>
      <w:r w:rsidRPr="00623DF3">
        <w:t>3</w:t>
      </w:r>
      <w:r w:rsidR="009F0F80">
        <w:t>7</w:t>
      </w:r>
      <w:r w:rsidR="00657CB8" w:rsidRPr="00623DF3">
        <w:rPr>
          <w:lang w:val="sr-Latn-RS"/>
        </w:rPr>
        <w:t>)</w:t>
      </w:r>
      <w:r w:rsidR="0064401E" w:rsidRPr="00623DF3">
        <w:t xml:space="preserve"> </w:t>
      </w:r>
      <w:proofErr w:type="spellStart"/>
      <w:r w:rsidR="00657CB8" w:rsidRPr="00623DF3">
        <w:rPr>
          <w:lang w:val="sr-Latn-RS"/>
        </w:rPr>
        <w:t>роб</w:t>
      </w:r>
      <w:proofErr w:type="spellEnd"/>
      <w:r w:rsidR="0064401E" w:rsidRPr="00623DF3">
        <w:t>а</w:t>
      </w:r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коју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бесплатно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приме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из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иностранства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лица</w:t>
      </w:r>
      <w:proofErr w:type="spellEnd"/>
      <w:r w:rsidR="0064401E" w:rsidRPr="00623DF3">
        <w:rPr>
          <w:lang w:val="sr-Latn-RS"/>
        </w:rPr>
        <w:t xml:space="preserve">, </w:t>
      </w:r>
      <w:proofErr w:type="spellStart"/>
      <w:r w:rsidR="0064401E" w:rsidRPr="00623DF3">
        <w:rPr>
          <w:lang w:val="sr-Latn-RS"/>
        </w:rPr>
        <w:t>осим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4401E" w:rsidRPr="00623DF3">
        <w:rPr>
          <w:lang w:val="sr-Latn-RS"/>
        </w:rPr>
        <w:t>физичких</w:t>
      </w:r>
      <w:proofErr w:type="spellEnd"/>
      <w:r w:rsidR="0064401E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за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научне</w:t>
      </w:r>
      <w:proofErr w:type="spellEnd"/>
      <w:r w:rsidR="00657CB8" w:rsidRPr="00623DF3">
        <w:rPr>
          <w:lang w:val="sr-Latn-RS"/>
        </w:rPr>
        <w:t xml:space="preserve">, </w:t>
      </w:r>
      <w:proofErr w:type="spellStart"/>
      <w:r w:rsidR="00657CB8" w:rsidRPr="00623DF3">
        <w:rPr>
          <w:lang w:val="sr-Latn-RS"/>
        </w:rPr>
        <w:t>просветне</w:t>
      </w:r>
      <w:proofErr w:type="spellEnd"/>
      <w:r w:rsidR="00657CB8" w:rsidRPr="00623DF3">
        <w:rPr>
          <w:lang w:val="sr-Latn-RS"/>
        </w:rPr>
        <w:t xml:space="preserve">, </w:t>
      </w:r>
      <w:proofErr w:type="spellStart"/>
      <w:r w:rsidR="00657CB8" w:rsidRPr="00623DF3">
        <w:rPr>
          <w:lang w:val="sr-Latn-RS"/>
        </w:rPr>
        <w:t>културне</w:t>
      </w:r>
      <w:proofErr w:type="spellEnd"/>
      <w:r w:rsidR="00657CB8" w:rsidRPr="00623DF3">
        <w:rPr>
          <w:lang w:val="sr-Latn-RS"/>
        </w:rPr>
        <w:t xml:space="preserve">, </w:t>
      </w:r>
      <w:proofErr w:type="spellStart"/>
      <w:r w:rsidR="00657CB8" w:rsidRPr="00623DF3">
        <w:rPr>
          <w:lang w:val="sr-Latn-RS"/>
        </w:rPr>
        <w:t>спортске</w:t>
      </w:r>
      <w:proofErr w:type="spellEnd"/>
      <w:r w:rsidR="00657CB8" w:rsidRPr="00623DF3">
        <w:rPr>
          <w:lang w:val="sr-Latn-RS"/>
        </w:rPr>
        <w:t xml:space="preserve">, </w:t>
      </w:r>
      <w:proofErr w:type="spellStart"/>
      <w:r w:rsidR="00657CB8" w:rsidRPr="00623DF3">
        <w:rPr>
          <w:lang w:val="sr-Latn-RS"/>
        </w:rPr>
        <w:t>хуманитарне</w:t>
      </w:r>
      <w:proofErr w:type="spellEnd"/>
      <w:r w:rsidR="00657CB8" w:rsidRPr="00623DF3">
        <w:rPr>
          <w:lang w:val="sr-Latn-RS"/>
        </w:rPr>
        <w:t xml:space="preserve">, </w:t>
      </w:r>
      <w:proofErr w:type="spellStart"/>
      <w:r w:rsidR="00657CB8" w:rsidRPr="00623DF3">
        <w:rPr>
          <w:lang w:val="sr-Latn-RS"/>
        </w:rPr>
        <w:t>верске</w:t>
      </w:r>
      <w:proofErr w:type="spellEnd"/>
      <w:r w:rsidR="00657CB8" w:rsidRPr="00623DF3">
        <w:rPr>
          <w:lang w:val="sr-Latn-RS"/>
        </w:rPr>
        <w:t xml:space="preserve">, </w:t>
      </w:r>
      <w:proofErr w:type="spellStart"/>
      <w:r w:rsidR="00657CB8" w:rsidRPr="00623DF3">
        <w:rPr>
          <w:lang w:val="sr-Latn-RS"/>
        </w:rPr>
        <w:t>здравствене</w:t>
      </w:r>
      <w:proofErr w:type="spellEnd"/>
      <w:r w:rsidR="00657CB8" w:rsidRPr="00623DF3">
        <w:rPr>
          <w:lang w:val="sr-Latn-RS"/>
        </w:rPr>
        <w:t xml:space="preserve"> и </w:t>
      </w:r>
      <w:proofErr w:type="spellStart"/>
      <w:r w:rsidR="00657CB8" w:rsidRPr="00623DF3">
        <w:rPr>
          <w:lang w:val="sr-Latn-RS"/>
        </w:rPr>
        <w:t>социјалне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сврхе</w:t>
      </w:r>
      <w:proofErr w:type="spellEnd"/>
      <w:r w:rsidR="00657CB8" w:rsidRPr="00623DF3">
        <w:rPr>
          <w:lang w:val="sr-Latn-RS"/>
        </w:rPr>
        <w:t xml:space="preserve">, </w:t>
      </w:r>
      <w:proofErr w:type="spellStart"/>
      <w:r w:rsidR="00657CB8" w:rsidRPr="00623DF3">
        <w:rPr>
          <w:lang w:val="sr-Latn-RS"/>
        </w:rPr>
        <w:t>као</w:t>
      </w:r>
      <w:proofErr w:type="spellEnd"/>
      <w:r w:rsidR="00657CB8" w:rsidRPr="00623DF3">
        <w:rPr>
          <w:lang w:val="sr-Latn-RS"/>
        </w:rPr>
        <w:t xml:space="preserve"> и </w:t>
      </w:r>
      <w:proofErr w:type="spellStart"/>
      <w:r w:rsidR="00657CB8" w:rsidRPr="00623DF3">
        <w:rPr>
          <w:lang w:val="sr-Latn-RS"/>
        </w:rPr>
        <w:t>за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заштиту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животне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средине</w:t>
      </w:r>
      <w:proofErr w:type="spellEnd"/>
      <w:r w:rsidR="00657CB8" w:rsidRPr="00623DF3">
        <w:rPr>
          <w:lang w:val="sr-Latn-RS"/>
        </w:rPr>
        <w:t xml:space="preserve">, </w:t>
      </w:r>
      <w:proofErr w:type="spellStart"/>
      <w:r w:rsidR="00657CB8" w:rsidRPr="00623DF3">
        <w:rPr>
          <w:lang w:val="sr-Latn-RS"/>
        </w:rPr>
        <w:t>осим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алкохола</w:t>
      </w:r>
      <w:proofErr w:type="spellEnd"/>
      <w:r w:rsidR="00657CB8" w:rsidRPr="00623DF3">
        <w:rPr>
          <w:lang w:val="sr-Latn-RS"/>
        </w:rPr>
        <w:t xml:space="preserve"> и </w:t>
      </w:r>
      <w:proofErr w:type="spellStart"/>
      <w:r w:rsidR="00657CB8" w:rsidRPr="00623DF3">
        <w:rPr>
          <w:lang w:val="sr-Latn-RS"/>
        </w:rPr>
        <w:t>алкохолних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пића</w:t>
      </w:r>
      <w:proofErr w:type="spellEnd"/>
      <w:r w:rsidR="00657CB8" w:rsidRPr="00623DF3">
        <w:rPr>
          <w:lang w:val="sr-Latn-RS"/>
        </w:rPr>
        <w:t xml:space="preserve">, </w:t>
      </w:r>
      <w:proofErr w:type="spellStart"/>
      <w:r w:rsidR="00657CB8" w:rsidRPr="00623DF3">
        <w:rPr>
          <w:lang w:val="sr-Latn-RS"/>
        </w:rPr>
        <w:t>дуванских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производа</w:t>
      </w:r>
      <w:proofErr w:type="spellEnd"/>
      <w:r w:rsidR="00657CB8" w:rsidRPr="00623DF3">
        <w:rPr>
          <w:lang w:val="sr-Latn-RS"/>
        </w:rPr>
        <w:t xml:space="preserve"> и </w:t>
      </w:r>
      <w:proofErr w:type="spellStart"/>
      <w:r w:rsidR="00657CB8" w:rsidRPr="00623DF3">
        <w:rPr>
          <w:lang w:val="sr-Latn-RS"/>
        </w:rPr>
        <w:t>путничких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моторних</w:t>
      </w:r>
      <w:proofErr w:type="spellEnd"/>
      <w:r w:rsidR="00657CB8" w:rsidRPr="00623DF3">
        <w:rPr>
          <w:lang w:val="sr-Latn-RS"/>
        </w:rPr>
        <w:t xml:space="preserve"> </w:t>
      </w:r>
      <w:proofErr w:type="spellStart"/>
      <w:r w:rsidR="00657CB8" w:rsidRPr="00623DF3">
        <w:rPr>
          <w:lang w:val="sr-Latn-RS"/>
        </w:rPr>
        <w:t>возила</w:t>
      </w:r>
      <w:proofErr w:type="spellEnd"/>
      <w:r w:rsidR="00657CB8" w:rsidRPr="00623DF3">
        <w:rPr>
          <w:lang w:val="sr-Latn-RS"/>
        </w:rPr>
        <w:t>;</w:t>
      </w:r>
    </w:p>
    <w:p w14:paraId="6D99BFAE" w14:textId="77777777" w:rsidR="00B7055B" w:rsidRPr="00623DF3" w:rsidRDefault="00B7055B" w:rsidP="00657CB8">
      <w:pPr>
        <w:jc w:val="both"/>
      </w:pPr>
    </w:p>
    <w:p w14:paraId="3A66B15D" w14:textId="4BD4D1ED" w:rsidR="005F16D1" w:rsidRDefault="00AC0809" w:rsidP="00657CB8">
      <w:pPr>
        <w:jc w:val="both"/>
      </w:pPr>
      <w:r w:rsidRPr="00623DF3">
        <w:t>3</w:t>
      </w:r>
      <w:r w:rsidR="009F0F80">
        <w:t>8</w:t>
      </w:r>
      <w:r w:rsidR="00B7055B" w:rsidRPr="00623DF3">
        <w:t>)</w:t>
      </w:r>
      <w:r w:rsidR="0064401E" w:rsidRPr="00623DF3">
        <w:t xml:space="preserve"> </w:t>
      </w:r>
      <w:r w:rsidR="00B7055B" w:rsidRPr="00623DF3">
        <w:t>специфичн</w:t>
      </w:r>
      <w:r w:rsidR="0064401E" w:rsidRPr="00623DF3">
        <w:t>а</w:t>
      </w:r>
      <w:r w:rsidR="00B7055B" w:rsidRPr="00623DF3">
        <w:t xml:space="preserve"> опрем</w:t>
      </w:r>
      <w:r w:rsidR="0064401E" w:rsidRPr="00623DF3">
        <w:t>а</w:t>
      </w:r>
      <w:r w:rsidR="00B7055B" w:rsidRPr="00623DF3">
        <w:t>, уређај</w:t>
      </w:r>
      <w:r w:rsidR="0064401E" w:rsidRPr="00623DF3">
        <w:t>и</w:t>
      </w:r>
      <w:r w:rsidR="00B7055B" w:rsidRPr="00623DF3">
        <w:t xml:space="preserve"> и инструмент</w:t>
      </w:r>
      <w:r w:rsidR="0064401E" w:rsidRPr="00623DF3">
        <w:t>и</w:t>
      </w:r>
      <w:r w:rsidR="00B7055B" w:rsidRPr="00623DF3">
        <w:t xml:space="preserve"> за здравство и њихов</w:t>
      </w:r>
      <w:r w:rsidR="0064401E" w:rsidRPr="00623DF3">
        <w:t>и</w:t>
      </w:r>
      <w:r w:rsidR="00B7055B" w:rsidRPr="00623DF3">
        <w:t xml:space="preserve"> резервн</w:t>
      </w:r>
      <w:r w:rsidR="0064401E" w:rsidRPr="00623DF3">
        <w:t>и</w:t>
      </w:r>
      <w:r w:rsidR="00B7055B" w:rsidRPr="00623DF3">
        <w:t xml:space="preserve"> делов</w:t>
      </w:r>
      <w:r w:rsidR="0064401E" w:rsidRPr="00623DF3">
        <w:t>и</w:t>
      </w:r>
      <w:r w:rsidR="00B7055B" w:rsidRPr="00623DF3">
        <w:t xml:space="preserve"> и потрошни материјал за коришћење те опреме, као и леков</w:t>
      </w:r>
      <w:r w:rsidR="0064401E" w:rsidRPr="00623DF3">
        <w:t>и</w:t>
      </w:r>
      <w:r w:rsidR="00B7055B" w:rsidRPr="00623DF3">
        <w:t xml:space="preserve"> који се користе у болничком лечењу, који се не производе </w:t>
      </w:r>
      <w:r w:rsidR="0064401E" w:rsidRPr="00623DF3">
        <w:t>у Републици Србији које</w:t>
      </w:r>
      <w:r w:rsidR="00B7055B" w:rsidRPr="00623DF3">
        <w:t xml:space="preserve"> увозе </w:t>
      </w:r>
      <w:r w:rsidR="0064401E" w:rsidRPr="00623DF3">
        <w:t xml:space="preserve">привредни субјекти у области здравства, </w:t>
      </w:r>
      <w:r w:rsidR="00B7055B" w:rsidRPr="00623DF3">
        <w:t>ради опремања и потреба тих привредних субјеката у складу са програмима развоја здравства</w:t>
      </w:r>
      <w:r w:rsidR="002E2F71">
        <w:t>.</w:t>
      </w:r>
      <w:r w:rsidR="00623DF3" w:rsidRPr="00623DF3">
        <w:t>”</w:t>
      </w:r>
    </w:p>
    <w:p w14:paraId="3CABFA5C" w14:textId="77777777" w:rsidR="00C11AE0" w:rsidRPr="00C11AE0" w:rsidRDefault="00C11AE0" w:rsidP="00657CB8">
      <w:pPr>
        <w:jc w:val="both"/>
      </w:pPr>
    </w:p>
    <w:p w14:paraId="2BE89AFA" w14:textId="77777777" w:rsidR="00A14FE0" w:rsidRDefault="00A14FE0" w:rsidP="0007603D">
      <w:pPr>
        <w:jc w:val="center"/>
        <w:rPr>
          <w:b/>
          <w:bCs/>
          <w:lang w:val="sr-Latn-RS"/>
        </w:rPr>
      </w:pPr>
    </w:p>
    <w:p w14:paraId="0BA635D5" w14:textId="77777777" w:rsidR="00A14FE0" w:rsidRDefault="00A14FE0" w:rsidP="0007603D">
      <w:pPr>
        <w:jc w:val="center"/>
        <w:rPr>
          <w:b/>
          <w:bCs/>
          <w:lang w:val="sr-Latn-RS"/>
        </w:rPr>
      </w:pPr>
    </w:p>
    <w:p w14:paraId="13C3FC79" w14:textId="77777777" w:rsidR="003F3D2C" w:rsidRDefault="003F3D2C" w:rsidP="0007603D">
      <w:pPr>
        <w:jc w:val="center"/>
        <w:rPr>
          <w:b/>
          <w:bCs/>
          <w:lang w:val="sr-Latn-RS"/>
        </w:rPr>
      </w:pPr>
    </w:p>
    <w:p w14:paraId="2486BC6A" w14:textId="03E2F97D" w:rsidR="0007603D" w:rsidRDefault="0007603D" w:rsidP="0007603D">
      <w:pPr>
        <w:jc w:val="center"/>
        <w:rPr>
          <w:b/>
          <w:bCs/>
        </w:rPr>
      </w:pPr>
      <w:r w:rsidRPr="0007603D">
        <w:rPr>
          <w:b/>
          <w:bCs/>
        </w:rPr>
        <w:t xml:space="preserve">Члан </w:t>
      </w:r>
      <w:r w:rsidR="00F74FDE">
        <w:rPr>
          <w:b/>
          <w:bCs/>
        </w:rPr>
        <w:t>6</w:t>
      </w:r>
      <w:r w:rsidRPr="0007603D">
        <w:rPr>
          <w:b/>
          <w:bCs/>
        </w:rPr>
        <w:t>.</w:t>
      </w:r>
    </w:p>
    <w:p w14:paraId="67C981C2" w14:textId="77777777" w:rsidR="0007603D" w:rsidRDefault="0007603D" w:rsidP="0007603D">
      <w:pPr>
        <w:jc w:val="center"/>
        <w:rPr>
          <w:b/>
          <w:bCs/>
        </w:rPr>
      </w:pPr>
    </w:p>
    <w:p w14:paraId="351C3F96" w14:textId="57E64AD2" w:rsidR="0007603D" w:rsidRPr="0007603D" w:rsidRDefault="0007603D" w:rsidP="0007603D">
      <w:pPr>
        <w:jc w:val="both"/>
      </w:pPr>
      <w:r>
        <w:tab/>
        <w:t>Чл. 246. и 247. бришу се.</w:t>
      </w:r>
    </w:p>
    <w:p w14:paraId="6CCA1D48" w14:textId="77777777" w:rsidR="00E8606A" w:rsidRDefault="00E8606A" w:rsidP="00E80969">
      <w:pPr>
        <w:jc w:val="both"/>
        <w:rPr>
          <w:lang w:val="sr-Latn-RS"/>
        </w:rPr>
      </w:pPr>
    </w:p>
    <w:p w14:paraId="3B59D5B2" w14:textId="77777777" w:rsidR="00E8606A" w:rsidRDefault="00E8606A" w:rsidP="00E80969">
      <w:pPr>
        <w:jc w:val="both"/>
        <w:rPr>
          <w:lang w:val="sr-Latn-RS"/>
        </w:rPr>
      </w:pPr>
    </w:p>
    <w:p w14:paraId="0075EC15" w14:textId="04B09BE2" w:rsidR="0007603D" w:rsidRDefault="0007603D" w:rsidP="0007603D">
      <w:pPr>
        <w:jc w:val="center"/>
        <w:rPr>
          <w:b/>
          <w:bCs/>
        </w:rPr>
      </w:pPr>
      <w:r w:rsidRPr="0007603D">
        <w:rPr>
          <w:b/>
          <w:bCs/>
        </w:rPr>
        <w:t xml:space="preserve">Члан </w:t>
      </w:r>
      <w:r w:rsidR="00F74FDE">
        <w:rPr>
          <w:b/>
          <w:bCs/>
        </w:rPr>
        <w:t>7</w:t>
      </w:r>
      <w:r w:rsidRPr="0007603D">
        <w:rPr>
          <w:b/>
          <w:bCs/>
        </w:rPr>
        <w:t>.</w:t>
      </w:r>
    </w:p>
    <w:p w14:paraId="39241059" w14:textId="77777777" w:rsidR="0007603D" w:rsidRDefault="0007603D" w:rsidP="0007603D">
      <w:pPr>
        <w:jc w:val="center"/>
        <w:rPr>
          <w:b/>
          <w:bCs/>
        </w:rPr>
      </w:pPr>
    </w:p>
    <w:p w14:paraId="5B6649EF" w14:textId="47BB2A2E" w:rsidR="00623DF3" w:rsidRDefault="0007603D" w:rsidP="0007603D">
      <w:pPr>
        <w:jc w:val="both"/>
      </w:pPr>
      <w:r>
        <w:rPr>
          <w:b/>
          <w:bCs/>
        </w:rPr>
        <w:tab/>
      </w:r>
      <w:r w:rsidR="00623DF3" w:rsidRPr="00623DF3">
        <w:t>У ч</w:t>
      </w:r>
      <w:r>
        <w:t>лан</w:t>
      </w:r>
      <w:r w:rsidR="00623DF3">
        <w:t>у</w:t>
      </w:r>
      <w:r>
        <w:t xml:space="preserve"> 248. </w:t>
      </w:r>
      <w:r w:rsidR="00623DF3">
        <w:t xml:space="preserve">став 1. речи: „чл. 244 – 247.” замењују се речима: „чл. 244. и 245.”. </w:t>
      </w:r>
    </w:p>
    <w:p w14:paraId="75C281B7" w14:textId="77777777" w:rsidR="00623DF3" w:rsidRDefault="00623DF3" w:rsidP="0007603D">
      <w:pPr>
        <w:jc w:val="both"/>
      </w:pPr>
    </w:p>
    <w:p w14:paraId="47A18702" w14:textId="77777777" w:rsidR="00623DF3" w:rsidRDefault="00623DF3" w:rsidP="0007603D">
      <w:pPr>
        <w:jc w:val="both"/>
      </w:pPr>
    </w:p>
    <w:p w14:paraId="39BCAD54" w14:textId="77777777" w:rsidR="008E30CE" w:rsidRDefault="008E30CE" w:rsidP="008E30CE">
      <w:pPr>
        <w:jc w:val="center"/>
        <w:rPr>
          <w:b/>
          <w:bCs/>
        </w:rPr>
      </w:pPr>
    </w:p>
    <w:p w14:paraId="4C568242" w14:textId="1C054FEC" w:rsidR="008E30CE" w:rsidRPr="008E30CE" w:rsidRDefault="008E30CE" w:rsidP="008E30CE">
      <w:pPr>
        <w:jc w:val="center"/>
        <w:rPr>
          <w:b/>
          <w:bCs/>
        </w:rPr>
      </w:pPr>
      <w:r w:rsidRPr="008E30CE">
        <w:rPr>
          <w:b/>
          <w:bCs/>
        </w:rPr>
        <w:t xml:space="preserve">Члан </w:t>
      </w:r>
      <w:r w:rsidR="00F74FDE">
        <w:rPr>
          <w:b/>
          <w:bCs/>
        </w:rPr>
        <w:t>8</w:t>
      </w:r>
      <w:r w:rsidRPr="008E30CE">
        <w:rPr>
          <w:b/>
          <w:bCs/>
        </w:rPr>
        <w:t>.</w:t>
      </w:r>
    </w:p>
    <w:p w14:paraId="2DD00827" w14:textId="77777777" w:rsidR="008E30CE" w:rsidRPr="008E30CE" w:rsidRDefault="008E30CE" w:rsidP="008E30CE">
      <w:pPr>
        <w:jc w:val="both"/>
        <w:rPr>
          <w:b/>
          <w:bCs/>
        </w:rPr>
      </w:pPr>
    </w:p>
    <w:p w14:paraId="20D58268" w14:textId="4BED660C" w:rsidR="008E30CE" w:rsidRDefault="008E30CE" w:rsidP="008E30CE">
      <w:pPr>
        <w:jc w:val="both"/>
      </w:pPr>
      <w:r w:rsidRPr="008E30CE">
        <w:tab/>
      </w:r>
    </w:p>
    <w:p w14:paraId="46AAB8F7" w14:textId="030B616C" w:rsidR="00284A71" w:rsidRPr="00CC4904" w:rsidRDefault="008B0204" w:rsidP="00AC7324">
      <w:pPr>
        <w:ind w:firstLine="720"/>
        <w:jc w:val="both"/>
        <w:rPr>
          <w:lang w:val="sr-Latn-RS"/>
        </w:rPr>
      </w:pPr>
      <w:r w:rsidRPr="00CC4904">
        <w:t>Назив изнад члана 24</w:t>
      </w:r>
      <w:r w:rsidRPr="00CC4904">
        <w:rPr>
          <w:lang w:val="sr-Latn-RS"/>
        </w:rPr>
        <w:t>9</w:t>
      </w:r>
      <w:r w:rsidRPr="00CC4904">
        <w:t>. и члан 24</w:t>
      </w:r>
      <w:r w:rsidRPr="00CC4904">
        <w:rPr>
          <w:lang w:val="sr-Latn-RS"/>
        </w:rPr>
        <w:t>9</w:t>
      </w:r>
      <w:r w:rsidRPr="00CC4904">
        <w:t>. мењају се и гласе:</w:t>
      </w:r>
    </w:p>
    <w:p w14:paraId="66348C82" w14:textId="77777777" w:rsidR="008B0204" w:rsidRPr="00CC4904" w:rsidRDefault="008B0204" w:rsidP="00AC7324">
      <w:pPr>
        <w:ind w:firstLine="720"/>
        <w:jc w:val="both"/>
        <w:rPr>
          <w:lang w:val="sr-Latn-RS"/>
        </w:rPr>
      </w:pPr>
    </w:p>
    <w:p w14:paraId="42CA96AC" w14:textId="47D50C4E" w:rsidR="008B0204" w:rsidRPr="00CC4904" w:rsidRDefault="00284A71" w:rsidP="008B0204">
      <w:pPr>
        <w:ind w:firstLine="720"/>
        <w:jc w:val="center"/>
      </w:pPr>
      <w:r w:rsidRPr="00CC4904">
        <w:t>„</w:t>
      </w:r>
      <w:r w:rsidR="008B0204" w:rsidRPr="00CC4904">
        <w:t>Располагање робом која је била ослобођена од плаћања увозних дажбина</w:t>
      </w:r>
    </w:p>
    <w:p w14:paraId="782F055F" w14:textId="77777777" w:rsidR="008B0204" w:rsidRPr="00CC4904" w:rsidRDefault="008B0204" w:rsidP="008B0204">
      <w:pPr>
        <w:ind w:firstLine="720"/>
        <w:jc w:val="center"/>
      </w:pPr>
    </w:p>
    <w:p w14:paraId="3C45B664" w14:textId="3AA21C93" w:rsidR="008B0204" w:rsidRPr="008B0204" w:rsidRDefault="008B0204" w:rsidP="008B0204">
      <w:pPr>
        <w:ind w:firstLine="720"/>
        <w:jc w:val="center"/>
      </w:pPr>
      <w:r w:rsidRPr="00CC4904">
        <w:t>Члан 249.</w:t>
      </w:r>
    </w:p>
    <w:p w14:paraId="21025891" w14:textId="77777777" w:rsidR="008B0204" w:rsidRDefault="008B0204" w:rsidP="00623DF3">
      <w:pPr>
        <w:ind w:firstLine="720"/>
        <w:jc w:val="both"/>
        <w:rPr>
          <w:lang w:val="sr-Latn-RS"/>
        </w:rPr>
      </w:pPr>
    </w:p>
    <w:p w14:paraId="0956C38D" w14:textId="7103272A" w:rsidR="00284A71" w:rsidRDefault="00AC7324" w:rsidP="00623DF3">
      <w:pPr>
        <w:ind w:firstLine="720"/>
        <w:jc w:val="both"/>
      </w:pPr>
      <w:r>
        <w:t xml:space="preserve">Роба </w:t>
      </w:r>
      <w:r w:rsidR="00623DF3">
        <w:t>која је била ослобођена од плаћања увозних дажбина у складу са</w:t>
      </w:r>
      <w:r>
        <w:t xml:space="preserve"> чл</w:t>
      </w:r>
      <w:r w:rsidR="00142FCA">
        <w:t>. 244. и</w:t>
      </w:r>
      <w:r>
        <w:t xml:space="preserve"> 245. овог закона, под царинским је надзором</w:t>
      </w:r>
      <w:r w:rsidR="00623DF3">
        <w:t xml:space="preserve"> и не може се отуђити, </w:t>
      </w:r>
      <w:r w:rsidR="00623DF3" w:rsidRPr="00623DF3">
        <w:t>дати на коришћење другом лицу</w:t>
      </w:r>
      <w:r w:rsidR="00623DF3">
        <w:t xml:space="preserve">, </w:t>
      </w:r>
      <w:r w:rsidR="00623DF3" w:rsidRPr="00623DF3">
        <w:t>осим ако из сврхе и начина употребе робе</w:t>
      </w:r>
      <w:r w:rsidR="00623DF3">
        <w:t xml:space="preserve"> </w:t>
      </w:r>
      <w:r w:rsidR="00623DF3" w:rsidRPr="00623DF3">
        <w:t>произлази неопходност њ</w:t>
      </w:r>
      <w:r w:rsidR="00623DF3">
        <w:t>еног</w:t>
      </w:r>
      <w:r w:rsidR="00623DF3" w:rsidRPr="00623DF3">
        <w:t xml:space="preserve"> давања </w:t>
      </w:r>
      <w:r w:rsidR="00623DF3">
        <w:t>том лицу</w:t>
      </w:r>
      <w:r w:rsidR="00623DF3" w:rsidRPr="00623DF3">
        <w:t xml:space="preserve"> на употребу</w:t>
      </w:r>
      <w:r w:rsidR="00623DF3">
        <w:t xml:space="preserve">, не може се </w:t>
      </w:r>
      <w:r w:rsidRPr="00AC7324">
        <w:t>друкчије употребити, осим у сврхе за које је била ослобођена од плаћања увозних дажбина</w:t>
      </w:r>
      <w:r>
        <w:t>,</w:t>
      </w:r>
      <w:r w:rsidRPr="00AC7324">
        <w:t xml:space="preserve"> н</w:t>
      </w:r>
      <w:r w:rsidR="00623DF3">
        <w:t>ити</w:t>
      </w:r>
      <w:r w:rsidRPr="00AC7324">
        <w:t xml:space="preserve"> давати у залог, на позајмицу или као обезбеђење за извршење друге обавезе</w:t>
      </w:r>
      <w:r>
        <w:t>, без претходног обавештавања царинског органа и плаћања увозних дажбина, и то за:</w:t>
      </w:r>
    </w:p>
    <w:p w14:paraId="025F1A76" w14:textId="77777777" w:rsidR="00AC7324" w:rsidRDefault="00AC7324" w:rsidP="00AC7324"/>
    <w:p w14:paraId="3819BE3E" w14:textId="7977455F" w:rsidR="00AC7324" w:rsidRDefault="00284A71" w:rsidP="00101CEB">
      <w:pPr>
        <w:ind w:firstLine="720"/>
        <w:jc w:val="both"/>
      </w:pPr>
      <w:r>
        <w:t>1</w:t>
      </w:r>
      <w:r w:rsidR="00101CEB">
        <w:t xml:space="preserve">) </w:t>
      </w:r>
      <w:r w:rsidR="00AC7324">
        <w:t xml:space="preserve">робу из члана 245. </w:t>
      </w:r>
      <w:proofErr w:type="spellStart"/>
      <w:r w:rsidR="00AC7324">
        <w:t>тач</w:t>
      </w:r>
      <w:proofErr w:type="spellEnd"/>
      <w:r w:rsidR="00AC7324">
        <w:t xml:space="preserve">. 1), 2) и 7) овог закона, до истека рока од 12 месеци од дана када </w:t>
      </w:r>
      <w:r w:rsidR="00101CEB">
        <w:t>је</w:t>
      </w:r>
      <w:r w:rsidR="00AC7324">
        <w:t xml:space="preserve"> ста</w:t>
      </w:r>
      <w:r w:rsidR="00101CEB">
        <w:t>вљена</w:t>
      </w:r>
      <w:r w:rsidR="00AC7324">
        <w:t xml:space="preserve"> у слободан промет;</w:t>
      </w:r>
    </w:p>
    <w:p w14:paraId="220DED85" w14:textId="77777777" w:rsidR="00101CEB" w:rsidRDefault="00101CEB" w:rsidP="00101CEB">
      <w:pPr>
        <w:ind w:firstLine="720"/>
        <w:jc w:val="both"/>
      </w:pPr>
    </w:p>
    <w:p w14:paraId="2982A500" w14:textId="31082CFC" w:rsidR="00101CEB" w:rsidRDefault="00284A71" w:rsidP="00101CEB">
      <w:pPr>
        <w:ind w:firstLine="720"/>
        <w:jc w:val="both"/>
      </w:pPr>
      <w:r>
        <w:t>2</w:t>
      </w:r>
      <w:r w:rsidR="00101CEB">
        <w:t>) з</w:t>
      </w:r>
      <w:r w:rsidR="00101CEB" w:rsidRPr="00101CEB">
        <w:t xml:space="preserve">а употребљаване путничке аутомобиле и друга моторна возила из члана 245. тачка </w:t>
      </w:r>
      <w:r w:rsidR="00623DF3">
        <w:t>3</w:t>
      </w:r>
      <w:r w:rsidR="009F0F80">
        <w:t>4</w:t>
      </w:r>
      <w:r w:rsidR="00101CEB" w:rsidRPr="00101CEB">
        <w:t>) овог закона до истека рока од три године од дана стављања у слободан промет,</w:t>
      </w:r>
      <w:r w:rsidR="00101CEB">
        <w:t xml:space="preserve"> а </w:t>
      </w:r>
      <w:r w:rsidR="00101CEB" w:rsidRPr="00101CEB">
        <w:t xml:space="preserve"> за нове путничке аутомобиле и друга моторна возила из члана 245. тачка </w:t>
      </w:r>
      <w:r w:rsidR="00623DF3">
        <w:t>3</w:t>
      </w:r>
      <w:r w:rsidR="009F0F80">
        <w:t>4</w:t>
      </w:r>
      <w:r w:rsidR="00101CEB" w:rsidRPr="00101CEB">
        <w:t xml:space="preserve">) овог закона </w:t>
      </w:r>
      <w:r w:rsidR="00101CEB">
        <w:t>до</w:t>
      </w:r>
      <w:r w:rsidR="00101CEB" w:rsidRPr="00101CEB">
        <w:t xml:space="preserve"> истека рока </w:t>
      </w:r>
      <w:r w:rsidR="00101CEB">
        <w:t xml:space="preserve">од </w:t>
      </w:r>
      <w:r w:rsidR="00101CEB" w:rsidRPr="00101CEB">
        <w:t>пет година од дана стављања у слободан промет</w:t>
      </w:r>
      <w:r w:rsidR="00101CEB">
        <w:t>;</w:t>
      </w:r>
    </w:p>
    <w:p w14:paraId="647D69B0" w14:textId="77777777" w:rsidR="00101CEB" w:rsidRDefault="00101CEB" w:rsidP="00101CEB">
      <w:pPr>
        <w:ind w:firstLine="720"/>
      </w:pPr>
    </w:p>
    <w:p w14:paraId="4EA416BB" w14:textId="433D159F" w:rsidR="00AC7324" w:rsidRDefault="00284A71" w:rsidP="00101CEB">
      <w:pPr>
        <w:ind w:firstLine="720"/>
        <w:jc w:val="both"/>
      </w:pPr>
      <w:r>
        <w:t>3</w:t>
      </w:r>
      <w:r w:rsidR="00AC7324">
        <w:t xml:space="preserve">) </w:t>
      </w:r>
      <w:r w:rsidRPr="00284A71">
        <w:t>робу из члана 244</w:t>
      </w:r>
      <w:r>
        <w:t xml:space="preserve">. овог закона и </w:t>
      </w:r>
      <w:r w:rsidR="00AC7324">
        <w:t xml:space="preserve">робу из </w:t>
      </w:r>
      <w:r w:rsidR="00101CEB">
        <w:t>члана 245.</w:t>
      </w:r>
      <w:r w:rsidR="00AC7324">
        <w:t xml:space="preserve"> </w:t>
      </w:r>
      <w:proofErr w:type="spellStart"/>
      <w:r>
        <w:t>тач</w:t>
      </w:r>
      <w:proofErr w:type="spellEnd"/>
      <w:r>
        <w:t>. 4) – 6)</w:t>
      </w:r>
      <w:r w:rsidR="00623DF3">
        <w:t>,</w:t>
      </w:r>
      <w:r>
        <w:t xml:space="preserve"> </w:t>
      </w:r>
      <w:proofErr w:type="spellStart"/>
      <w:r>
        <w:t>тач</w:t>
      </w:r>
      <w:proofErr w:type="spellEnd"/>
      <w:r>
        <w:t xml:space="preserve">. 8) – </w:t>
      </w:r>
      <w:r w:rsidR="00623DF3">
        <w:t>3</w:t>
      </w:r>
      <w:r w:rsidR="009F0F80">
        <w:t>3</w:t>
      </w:r>
      <w:r>
        <w:t>)</w:t>
      </w:r>
      <w:r w:rsidR="00623DF3">
        <w:t xml:space="preserve"> и </w:t>
      </w:r>
      <w:proofErr w:type="spellStart"/>
      <w:r w:rsidR="00623DF3">
        <w:t>тач</w:t>
      </w:r>
      <w:proofErr w:type="spellEnd"/>
      <w:r w:rsidR="00623DF3">
        <w:t>. 3</w:t>
      </w:r>
      <w:r w:rsidR="009F0F80">
        <w:t>5</w:t>
      </w:r>
      <w:r w:rsidR="00623DF3">
        <w:t xml:space="preserve">) – </w:t>
      </w:r>
      <w:r w:rsidR="009F0F80">
        <w:t>38</w:t>
      </w:r>
      <w:r w:rsidR="00623DF3">
        <w:t>)</w:t>
      </w:r>
      <w:r>
        <w:t xml:space="preserve"> </w:t>
      </w:r>
      <w:r w:rsidR="00AC7324">
        <w:t>овог</w:t>
      </w:r>
      <w:r w:rsidR="00101CEB">
        <w:t xml:space="preserve"> закона</w:t>
      </w:r>
      <w:r w:rsidR="00AC7324">
        <w:t>, до истека рока од три године од дана стављања у слободан промет</w:t>
      </w:r>
      <w:r w:rsidR="00623DF3">
        <w:t>.</w:t>
      </w:r>
    </w:p>
    <w:p w14:paraId="2DE8867B" w14:textId="77777777" w:rsidR="00101CEB" w:rsidRDefault="00101CEB" w:rsidP="00101CEB">
      <w:pPr>
        <w:ind w:firstLine="720"/>
        <w:jc w:val="both"/>
      </w:pPr>
    </w:p>
    <w:p w14:paraId="3AFF770A" w14:textId="77777777" w:rsidR="00101CEB" w:rsidRDefault="00101CEB" w:rsidP="00101CEB">
      <w:pPr>
        <w:ind w:firstLine="720"/>
        <w:jc w:val="both"/>
      </w:pPr>
      <w:r>
        <w:t xml:space="preserve">У случају да царински орган дозволи друкчију употребу робе, висина увозних дажбина утврђује се према стању робе и у складу са прописима који важе у моменту подношења захтева за плаћање увозних дажбина. </w:t>
      </w:r>
    </w:p>
    <w:p w14:paraId="7460BAE4" w14:textId="77777777" w:rsidR="00101CEB" w:rsidRDefault="00101CEB" w:rsidP="00101CEB">
      <w:pPr>
        <w:ind w:firstLine="720"/>
        <w:jc w:val="both"/>
      </w:pPr>
    </w:p>
    <w:p w14:paraId="0808E558" w14:textId="1152EAA4" w:rsidR="00AC7324" w:rsidRDefault="00101CEB" w:rsidP="00101CEB">
      <w:pPr>
        <w:ind w:firstLine="720"/>
        <w:jc w:val="both"/>
      </w:pPr>
      <w:r>
        <w:t xml:space="preserve">У случају поступања са робом супротно одредби става 1. овог члана, увозне дажбине обрачунавају се према стању робе и у складу са прописима који важе на дан доношења </w:t>
      </w:r>
      <w:r w:rsidR="00623DF3">
        <w:t xml:space="preserve">одлуке </w:t>
      </w:r>
      <w:r>
        <w:t xml:space="preserve">о наплати увозних дажбина. </w:t>
      </w:r>
      <w:r w:rsidR="00623DF3">
        <w:t>”</w:t>
      </w:r>
    </w:p>
    <w:p w14:paraId="144E2E84" w14:textId="77777777" w:rsidR="00E8606A" w:rsidRDefault="00E8606A" w:rsidP="00E80969">
      <w:pPr>
        <w:jc w:val="both"/>
      </w:pPr>
    </w:p>
    <w:p w14:paraId="6389E8B8" w14:textId="77777777" w:rsidR="00101CEB" w:rsidRDefault="00101CEB" w:rsidP="00E80969">
      <w:pPr>
        <w:jc w:val="both"/>
        <w:rPr>
          <w:lang w:val="sr-Latn-RS"/>
        </w:rPr>
      </w:pPr>
    </w:p>
    <w:p w14:paraId="370878A8" w14:textId="77777777" w:rsidR="00CB2718" w:rsidRPr="00CB2718" w:rsidRDefault="00CB2718" w:rsidP="00E80969">
      <w:pPr>
        <w:jc w:val="both"/>
        <w:rPr>
          <w:lang w:val="sr-Latn-RS"/>
        </w:rPr>
      </w:pPr>
    </w:p>
    <w:p w14:paraId="6BAD372D" w14:textId="77777777" w:rsidR="008E40A5" w:rsidRDefault="008E40A5" w:rsidP="008E30CE">
      <w:pPr>
        <w:jc w:val="center"/>
        <w:rPr>
          <w:lang w:val="sr-Latn-RS"/>
        </w:rPr>
      </w:pPr>
    </w:p>
    <w:p w14:paraId="449DCDF5" w14:textId="48F7F635" w:rsidR="00E8606A" w:rsidRPr="008E30CE" w:rsidRDefault="008E30CE" w:rsidP="008E30CE">
      <w:pPr>
        <w:jc w:val="center"/>
      </w:pPr>
      <w:r>
        <w:t>ПРЕЛАЗНЕ И ЗАВРШНЕ ОДРЕДБЕ</w:t>
      </w:r>
    </w:p>
    <w:p w14:paraId="2D73D69F" w14:textId="77777777" w:rsidR="00E8606A" w:rsidRDefault="00E8606A" w:rsidP="00E80969">
      <w:pPr>
        <w:jc w:val="both"/>
        <w:rPr>
          <w:lang w:val="sr-Latn-RS"/>
        </w:rPr>
      </w:pPr>
    </w:p>
    <w:p w14:paraId="4604DC6A" w14:textId="77777777" w:rsidR="00E8606A" w:rsidRDefault="00E8606A" w:rsidP="00E80969">
      <w:pPr>
        <w:jc w:val="both"/>
        <w:rPr>
          <w:lang w:val="sr-Latn-RS"/>
        </w:rPr>
      </w:pPr>
    </w:p>
    <w:p w14:paraId="31C1A775" w14:textId="77777777" w:rsidR="00580838" w:rsidRDefault="00682981" w:rsidP="00012CD8">
      <w:pPr>
        <w:jc w:val="both"/>
        <w:rPr>
          <w:b/>
          <w:bCs/>
        </w:rPr>
      </w:pPr>
      <w:r w:rsidRPr="00580838">
        <w:rPr>
          <w:b/>
          <w:bCs/>
        </w:rPr>
        <w:t xml:space="preserve">                          </w:t>
      </w:r>
      <w:r w:rsidR="00A14B0A" w:rsidRPr="00580838">
        <w:rPr>
          <w:b/>
          <w:bCs/>
        </w:rPr>
        <w:t xml:space="preserve">                               </w:t>
      </w:r>
    </w:p>
    <w:p w14:paraId="5D9DCA85" w14:textId="696C53D2" w:rsidR="00682981" w:rsidRPr="00142A6C" w:rsidRDefault="00682981" w:rsidP="00A95190">
      <w:pPr>
        <w:jc w:val="center"/>
        <w:rPr>
          <w:b/>
          <w:bCs/>
        </w:rPr>
      </w:pPr>
      <w:r w:rsidRPr="00142A6C">
        <w:rPr>
          <w:b/>
          <w:bCs/>
        </w:rPr>
        <w:t xml:space="preserve">Члан </w:t>
      </w:r>
      <w:r w:rsidR="00623DF3">
        <w:rPr>
          <w:b/>
          <w:bCs/>
        </w:rPr>
        <w:t>9</w:t>
      </w:r>
      <w:r w:rsidR="00E121B6" w:rsidRPr="00142A6C">
        <w:rPr>
          <w:b/>
          <w:bCs/>
        </w:rPr>
        <w:t>.</w:t>
      </w:r>
    </w:p>
    <w:p w14:paraId="0E8B2E70" w14:textId="77777777" w:rsidR="00EA5D0F" w:rsidRPr="00580838" w:rsidRDefault="00EA5D0F" w:rsidP="00012CD8">
      <w:pPr>
        <w:jc w:val="both"/>
        <w:rPr>
          <w:bCs/>
        </w:rPr>
      </w:pPr>
    </w:p>
    <w:p w14:paraId="6B432AF7" w14:textId="77777777" w:rsidR="008E30CE" w:rsidRDefault="008E30CE" w:rsidP="008E30CE">
      <w:pPr>
        <w:ind w:firstLine="720"/>
        <w:jc w:val="both"/>
        <w:rPr>
          <w:bCs/>
        </w:rPr>
      </w:pPr>
      <w:r w:rsidRPr="008E30CE">
        <w:rPr>
          <w:bCs/>
        </w:rPr>
        <w:t xml:space="preserve">Права из појединачних аката у вези са ослобођењем од плаћања увозних дажбина или другим царинским повластицама које су донели надлежни органи, а нису у целини или </w:t>
      </w:r>
      <w:r w:rsidRPr="008E30CE">
        <w:rPr>
          <w:bCs/>
        </w:rPr>
        <w:lastRenderedPageBreak/>
        <w:t xml:space="preserve">делимично искоришћена до дана почетка примене овог закона могу се искористити у роковима утврђеним тим актима. </w:t>
      </w:r>
    </w:p>
    <w:p w14:paraId="6F094181" w14:textId="77777777" w:rsidR="008E30CE" w:rsidRPr="008E30CE" w:rsidRDefault="008E30CE" w:rsidP="008E30CE">
      <w:pPr>
        <w:ind w:firstLine="720"/>
        <w:jc w:val="both"/>
        <w:rPr>
          <w:bCs/>
        </w:rPr>
      </w:pPr>
    </w:p>
    <w:p w14:paraId="5C5C6AF5" w14:textId="0AD429C3" w:rsidR="00682981" w:rsidRDefault="008E30CE" w:rsidP="008E30CE">
      <w:pPr>
        <w:ind w:firstLine="720"/>
        <w:jc w:val="both"/>
        <w:rPr>
          <w:bCs/>
        </w:rPr>
      </w:pPr>
      <w:r w:rsidRPr="008E30CE">
        <w:rPr>
          <w:bCs/>
        </w:rPr>
        <w:t>Обавезе из појединачних аката у вези са ослобођењем од плаћања увозних дажбина или другим царинским повластицама које су донели надлежни органи, морају се извршити до истека рока утврђеног тим актима.</w:t>
      </w:r>
    </w:p>
    <w:p w14:paraId="525EAF9D" w14:textId="77777777" w:rsidR="00E121B6" w:rsidRDefault="00E121B6" w:rsidP="00E121B6">
      <w:pPr>
        <w:ind w:firstLine="720"/>
        <w:jc w:val="center"/>
        <w:rPr>
          <w:bCs/>
        </w:rPr>
      </w:pPr>
    </w:p>
    <w:p w14:paraId="6E6F0834" w14:textId="77777777" w:rsidR="008E30CE" w:rsidRDefault="008E30CE" w:rsidP="00E121B6">
      <w:pPr>
        <w:ind w:firstLine="720"/>
        <w:jc w:val="center"/>
        <w:rPr>
          <w:b/>
          <w:bCs/>
        </w:rPr>
      </w:pPr>
    </w:p>
    <w:p w14:paraId="2918680B" w14:textId="77777777" w:rsidR="008E30CE" w:rsidRDefault="008E30CE" w:rsidP="00E121B6">
      <w:pPr>
        <w:ind w:firstLine="720"/>
        <w:jc w:val="center"/>
        <w:rPr>
          <w:b/>
          <w:bCs/>
        </w:rPr>
      </w:pPr>
    </w:p>
    <w:p w14:paraId="24318646" w14:textId="3F2F44AC" w:rsidR="00E121B6" w:rsidRPr="00142A6C" w:rsidRDefault="009F2751" w:rsidP="00E121B6">
      <w:pPr>
        <w:ind w:firstLine="720"/>
        <w:jc w:val="center"/>
        <w:rPr>
          <w:b/>
          <w:bCs/>
        </w:rPr>
      </w:pPr>
      <w:r>
        <w:rPr>
          <w:b/>
          <w:bCs/>
        </w:rPr>
        <w:t xml:space="preserve">Члан </w:t>
      </w:r>
      <w:r w:rsidR="00163A8C">
        <w:rPr>
          <w:b/>
          <w:bCs/>
        </w:rPr>
        <w:t>1</w:t>
      </w:r>
      <w:r w:rsidR="00623DF3">
        <w:rPr>
          <w:b/>
          <w:bCs/>
        </w:rPr>
        <w:t>0</w:t>
      </w:r>
      <w:r w:rsidR="00E121B6" w:rsidRPr="00142A6C">
        <w:rPr>
          <w:b/>
          <w:bCs/>
        </w:rPr>
        <w:t>.</w:t>
      </w:r>
    </w:p>
    <w:p w14:paraId="0A966439" w14:textId="77777777" w:rsidR="00E121B6" w:rsidRDefault="00E121B6" w:rsidP="00E121B6">
      <w:pPr>
        <w:ind w:firstLine="720"/>
        <w:jc w:val="center"/>
        <w:rPr>
          <w:bCs/>
        </w:rPr>
      </w:pPr>
    </w:p>
    <w:p w14:paraId="3AE9A4C6" w14:textId="7221FA16" w:rsidR="002C137A" w:rsidRPr="00142A6C" w:rsidRDefault="00E121B6" w:rsidP="00142A6C">
      <w:pPr>
        <w:tabs>
          <w:tab w:val="left" w:pos="720"/>
          <w:tab w:val="left" w:pos="1152"/>
        </w:tabs>
        <w:suppressAutoHyphens/>
        <w:autoSpaceDN w:val="0"/>
        <w:spacing w:after="120"/>
        <w:jc w:val="both"/>
        <w:textAlignment w:val="baseline"/>
        <w:rPr>
          <w:rFonts w:ascii="Calibri" w:hAnsi="Calibri" w:cs="Calibri"/>
          <w:kern w:val="3"/>
          <w:sz w:val="22"/>
          <w:lang w:val="sr-Cyrl-CS" w:eastAsia="en-GB"/>
        </w:rPr>
      </w:pPr>
      <w:r>
        <w:rPr>
          <w:rFonts w:cs="Calibri"/>
          <w:kern w:val="3"/>
          <w:lang w:val="sr-Cyrl-CS" w:eastAsia="en-GB"/>
        </w:rPr>
        <w:tab/>
      </w:r>
      <w:r w:rsidRPr="00E121B6">
        <w:rPr>
          <w:rFonts w:cs="Calibri"/>
          <w:kern w:val="3"/>
          <w:lang w:val="sr-Cyrl-CS" w:eastAsia="en-GB"/>
        </w:rPr>
        <w:t xml:space="preserve">Овај закон ступа на снагу </w:t>
      </w:r>
      <w:r w:rsidRPr="00E121B6">
        <w:rPr>
          <w:rFonts w:cs="Calibri"/>
          <w:kern w:val="3"/>
          <w:lang w:eastAsia="en-GB"/>
        </w:rPr>
        <w:t>осмог</w:t>
      </w:r>
      <w:r w:rsidRPr="00E121B6">
        <w:rPr>
          <w:rFonts w:cs="Calibri"/>
          <w:kern w:val="3"/>
          <w:lang w:val="sr-Cyrl-CS" w:eastAsia="en-GB"/>
        </w:rPr>
        <w:t xml:space="preserve"> дана од дана објављивања у „Службеном гласнику Републике Србије”</w:t>
      </w:r>
      <w:r w:rsidR="008E30CE">
        <w:rPr>
          <w:rFonts w:cs="Calibri"/>
          <w:kern w:val="3"/>
          <w:lang w:val="sr-Cyrl-CS" w:eastAsia="en-GB"/>
        </w:rPr>
        <w:t xml:space="preserve">, </w:t>
      </w:r>
      <w:r w:rsidR="008E30CE" w:rsidRPr="008E30CE">
        <w:rPr>
          <w:rFonts w:cs="Calibri"/>
          <w:kern w:val="3"/>
          <w:lang w:val="sr-Cyrl-CS" w:eastAsia="en-GB"/>
        </w:rPr>
        <w:t xml:space="preserve">a почиње да се примењује </w:t>
      </w:r>
      <w:proofErr w:type="spellStart"/>
      <w:r w:rsidR="008E30CE" w:rsidRPr="008E30CE">
        <w:rPr>
          <w:rFonts w:cs="Calibri"/>
          <w:kern w:val="3"/>
          <w:lang w:val="sr-Cyrl-CS" w:eastAsia="en-GB"/>
        </w:rPr>
        <w:t>прoтeкoм</w:t>
      </w:r>
      <w:proofErr w:type="spellEnd"/>
      <w:r w:rsidR="008E30CE" w:rsidRPr="008E30CE">
        <w:rPr>
          <w:rFonts w:cs="Calibri"/>
          <w:kern w:val="3"/>
          <w:lang w:val="sr-Cyrl-CS" w:eastAsia="en-GB"/>
        </w:rPr>
        <w:t xml:space="preserve"> </w:t>
      </w:r>
      <w:proofErr w:type="spellStart"/>
      <w:r w:rsidR="008E30CE" w:rsidRPr="008E30CE">
        <w:rPr>
          <w:rFonts w:cs="Calibri"/>
          <w:kern w:val="3"/>
          <w:lang w:val="sr-Cyrl-CS" w:eastAsia="en-GB"/>
        </w:rPr>
        <w:t>рoкa</w:t>
      </w:r>
      <w:proofErr w:type="spellEnd"/>
      <w:r w:rsidR="008E30CE" w:rsidRPr="008E30CE">
        <w:rPr>
          <w:rFonts w:cs="Calibri"/>
          <w:kern w:val="3"/>
          <w:lang w:val="sr-Cyrl-CS" w:eastAsia="en-GB"/>
        </w:rPr>
        <w:t xml:space="preserve"> </w:t>
      </w:r>
      <w:proofErr w:type="spellStart"/>
      <w:r w:rsidR="008E30CE" w:rsidRPr="008E30CE">
        <w:rPr>
          <w:rFonts w:cs="Calibri"/>
          <w:kern w:val="3"/>
          <w:lang w:val="sr-Cyrl-CS" w:eastAsia="en-GB"/>
        </w:rPr>
        <w:t>oд</w:t>
      </w:r>
      <w:proofErr w:type="spellEnd"/>
      <w:r w:rsidR="008E30CE" w:rsidRPr="008E30CE">
        <w:rPr>
          <w:rFonts w:cs="Calibri"/>
          <w:kern w:val="3"/>
          <w:lang w:val="sr-Cyrl-CS" w:eastAsia="en-GB"/>
        </w:rPr>
        <w:t xml:space="preserve"> </w:t>
      </w:r>
      <w:r w:rsidR="009F0F80" w:rsidRPr="002E2F71">
        <w:rPr>
          <w:rFonts w:cs="Calibri"/>
          <w:kern w:val="3"/>
          <w:lang w:val="sr-Cyrl-CS" w:eastAsia="en-GB"/>
        </w:rPr>
        <w:t>годину дана</w:t>
      </w:r>
      <w:r w:rsidR="008E30CE" w:rsidRPr="008E30CE">
        <w:rPr>
          <w:rFonts w:cs="Calibri"/>
          <w:kern w:val="3"/>
          <w:lang w:val="sr-Cyrl-CS" w:eastAsia="en-GB"/>
        </w:rPr>
        <w:t xml:space="preserve"> </w:t>
      </w:r>
      <w:proofErr w:type="spellStart"/>
      <w:r w:rsidR="008E30CE" w:rsidRPr="008E30CE">
        <w:rPr>
          <w:rFonts w:cs="Calibri"/>
          <w:kern w:val="3"/>
          <w:lang w:val="sr-Cyrl-CS" w:eastAsia="en-GB"/>
        </w:rPr>
        <w:t>oд</w:t>
      </w:r>
      <w:proofErr w:type="spellEnd"/>
      <w:r w:rsidR="008E30CE" w:rsidRPr="008E30CE">
        <w:rPr>
          <w:rFonts w:cs="Calibri"/>
          <w:kern w:val="3"/>
          <w:lang w:val="sr-Cyrl-CS" w:eastAsia="en-GB"/>
        </w:rPr>
        <w:t xml:space="preserve"> </w:t>
      </w:r>
      <w:proofErr w:type="spellStart"/>
      <w:r w:rsidR="008E30CE" w:rsidRPr="008E30CE">
        <w:rPr>
          <w:rFonts w:cs="Calibri"/>
          <w:kern w:val="3"/>
          <w:lang w:val="sr-Cyrl-CS" w:eastAsia="en-GB"/>
        </w:rPr>
        <w:t>дaнa</w:t>
      </w:r>
      <w:proofErr w:type="spellEnd"/>
      <w:r w:rsidR="008E30CE" w:rsidRPr="008E30CE">
        <w:rPr>
          <w:rFonts w:cs="Calibri"/>
          <w:kern w:val="3"/>
          <w:lang w:val="sr-Cyrl-CS" w:eastAsia="en-GB"/>
        </w:rPr>
        <w:t xml:space="preserve"> </w:t>
      </w:r>
      <w:proofErr w:type="spellStart"/>
      <w:r w:rsidR="008E30CE" w:rsidRPr="008E30CE">
        <w:rPr>
          <w:rFonts w:cs="Calibri"/>
          <w:kern w:val="3"/>
          <w:lang w:val="sr-Cyrl-CS" w:eastAsia="en-GB"/>
        </w:rPr>
        <w:t>ступaњa</w:t>
      </w:r>
      <w:proofErr w:type="spellEnd"/>
      <w:r w:rsidR="008E30CE" w:rsidRPr="008E30CE">
        <w:rPr>
          <w:rFonts w:cs="Calibri"/>
          <w:kern w:val="3"/>
          <w:lang w:val="sr-Cyrl-CS" w:eastAsia="en-GB"/>
        </w:rPr>
        <w:t xml:space="preserve"> </w:t>
      </w:r>
      <w:proofErr w:type="spellStart"/>
      <w:r w:rsidR="008E30CE" w:rsidRPr="008E30CE">
        <w:rPr>
          <w:rFonts w:cs="Calibri"/>
          <w:kern w:val="3"/>
          <w:lang w:val="sr-Cyrl-CS" w:eastAsia="en-GB"/>
        </w:rPr>
        <w:t>нa</w:t>
      </w:r>
      <w:proofErr w:type="spellEnd"/>
      <w:r w:rsidR="008E30CE" w:rsidRPr="008E30CE">
        <w:rPr>
          <w:rFonts w:cs="Calibri"/>
          <w:kern w:val="3"/>
          <w:lang w:val="sr-Cyrl-CS" w:eastAsia="en-GB"/>
        </w:rPr>
        <w:t xml:space="preserve"> </w:t>
      </w:r>
      <w:proofErr w:type="spellStart"/>
      <w:r w:rsidR="008E30CE" w:rsidRPr="008E30CE">
        <w:rPr>
          <w:rFonts w:cs="Calibri"/>
          <w:kern w:val="3"/>
          <w:lang w:val="sr-Cyrl-CS" w:eastAsia="en-GB"/>
        </w:rPr>
        <w:t>снaгу</w:t>
      </w:r>
      <w:proofErr w:type="spellEnd"/>
      <w:r w:rsidR="008E30CE" w:rsidRPr="008E30CE">
        <w:rPr>
          <w:rFonts w:cs="Calibri"/>
          <w:kern w:val="3"/>
          <w:lang w:val="sr-Cyrl-CS" w:eastAsia="en-GB"/>
        </w:rPr>
        <w:t>.</w:t>
      </w:r>
    </w:p>
    <w:sectPr w:rsidR="002C137A" w:rsidRPr="00142A6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CA38" w14:textId="77777777" w:rsidR="00C1410A" w:rsidRDefault="00C1410A" w:rsidP="00E43236">
      <w:r>
        <w:separator/>
      </w:r>
    </w:p>
  </w:endnote>
  <w:endnote w:type="continuationSeparator" w:id="0">
    <w:p w14:paraId="5DF185B5" w14:textId="77777777" w:rsidR="00C1410A" w:rsidRDefault="00C1410A" w:rsidP="00E4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783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D1F97" w14:textId="5DEC400E" w:rsidR="007F256A" w:rsidRDefault="007F25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56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4F1C736" w14:textId="77777777" w:rsidR="007F256A" w:rsidRDefault="007F2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4884" w14:textId="77777777" w:rsidR="00C1410A" w:rsidRDefault="00C1410A" w:rsidP="00E43236">
      <w:r>
        <w:separator/>
      </w:r>
    </w:p>
  </w:footnote>
  <w:footnote w:type="continuationSeparator" w:id="0">
    <w:p w14:paraId="0F96A904" w14:textId="77777777" w:rsidR="00C1410A" w:rsidRDefault="00C1410A" w:rsidP="00E43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0CC6"/>
    <w:multiLevelType w:val="hybridMultilevel"/>
    <w:tmpl w:val="291C9550"/>
    <w:lvl w:ilvl="0" w:tplc="84285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503EFA"/>
    <w:multiLevelType w:val="hybridMultilevel"/>
    <w:tmpl w:val="6642766A"/>
    <w:lvl w:ilvl="0" w:tplc="25942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9F3FEF"/>
    <w:multiLevelType w:val="hybridMultilevel"/>
    <w:tmpl w:val="3EAA8318"/>
    <w:lvl w:ilvl="0" w:tplc="B0F67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B1968"/>
    <w:multiLevelType w:val="hybridMultilevel"/>
    <w:tmpl w:val="CC38FE34"/>
    <w:lvl w:ilvl="0" w:tplc="11AA0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B5FDF"/>
    <w:multiLevelType w:val="hybridMultilevel"/>
    <w:tmpl w:val="C72C7D40"/>
    <w:lvl w:ilvl="0" w:tplc="B85400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7537C"/>
    <w:multiLevelType w:val="hybridMultilevel"/>
    <w:tmpl w:val="892E1564"/>
    <w:lvl w:ilvl="0" w:tplc="96C69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407D"/>
    <w:multiLevelType w:val="hybridMultilevel"/>
    <w:tmpl w:val="EDD6E1FC"/>
    <w:lvl w:ilvl="0" w:tplc="0082CF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B107B"/>
    <w:multiLevelType w:val="hybridMultilevel"/>
    <w:tmpl w:val="B7642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25918"/>
    <w:multiLevelType w:val="hybridMultilevel"/>
    <w:tmpl w:val="E520B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032BE"/>
    <w:multiLevelType w:val="hybridMultilevel"/>
    <w:tmpl w:val="1EB2D2D2"/>
    <w:lvl w:ilvl="0" w:tplc="912474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76017">
    <w:abstractNumId w:val="7"/>
  </w:num>
  <w:num w:numId="2" w16cid:durableId="399444995">
    <w:abstractNumId w:val="6"/>
  </w:num>
  <w:num w:numId="3" w16cid:durableId="990403217">
    <w:abstractNumId w:val="4"/>
  </w:num>
  <w:num w:numId="4" w16cid:durableId="1055272342">
    <w:abstractNumId w:val="3"/>
  </w:num>
  <w:num w:numId="5" w16cid:durableId="1769618292">
    <w:abstractNumId w:val="5"/>
  </w:num>
  <w:num w:numId="6" w16cid:durableId="947200674">
    <w:abstractNumId w:val="9"/>
  </w:num>
  <w:num w:numId="7" w16cid:durableId="737753938">
    <w:abstractNumId w:val="8"/>
  </w:num>
  <w:num w:numId="8" w16cid:durableId="161970282">
    <w:abstractNumId w:val="0"/>
  </w:num>
  <w:num w:numId="9" w16cid:durableId="1103308228">
    <w:abstractNumId w:val="1"/>
  </w:num>
  <w:num w:numId="10" w16cid:durableId="80212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FD"/>
    <w:rsid w:val="00000E3C"/>
    <w:rsid w:val="0000357E"/>
    <w:rsid w:val="00003625"/>
    <w:rsid w:val="000112D1"/>
    <w:rsid w:val="00011DE4"/>
    <w:rsid w:val="00012CD8"/>
    <w:rsid w:val="00023539"/>
    <w:rsid w:val="00023E3B"/>
    <w:rsid w:val="00030C3A"/>
    <w:rsid w:val="00031367"/>
    <w:rsid w:val="00031A58"/>
    <w:rsid w:val="000402A9"/>
    <w:rsid w:val="000406C2"/>
    <w:rsid w:val="000425F1"/>
    <w:rsid w:val="0004677F"/>
    <w:rsid w:val="00046BD5"/>
    <w:rsid w:val="000506A1"/>
    <w:rsid w:val="00052012"/>
    <w:rsid w:val="000529C6"/>
    <w:rsid w:val="000542ED"/>
    <w:rsid w:val="00054645"/>
    <w:rsid w:val="00057068"/>
    <w:rsid w:val="000655C8"/>
    <w:rsid w:val="00067B7E"/>
    <w:rsid w:val="00071C91"/>
    <w:rsid w:val="00072363"/>
    <w:rsid w:val="00073D7D"/>
    <w:rsid w:val="0007603D"/>
    <w:rsid w:val="000767D9"/>
    <w:rsid w:val="00081608"/>
    <w:rsid w:val="0008220F"/>
    <w:rsid w:val="000827E1"/>
    <w:rsid w:val="00087399"/>
    <w:rsid w:val="0009046D"/>
    <w:rsid w:val="000A0EC1"/>
    <w:rsid w:val="000A136C"/>
    <w:rsid w:val="000A2570"/>
    <w:rsid w:val="000A55B3"/>
    <w:rsid w:val="000A5DC8"/>
    <w:rsid w:val="000B00B9"/>
    <w:rsid w:val="000B3755"/>
    <w:rsid w:val="000B4CED"/>
    <w:rsid w:val="000C104E"/>
    <w:rsid w:val="000C64BC"/>
    <w:rsid w:val="000D2C86"/>
    <w:rsid w:val="000D46D1"/>
    <w:rsid w:val="000D6524"/>
    <w:rsid w:val="000D74B3"/>
    <w:rsid w:val="000E0EE7"/>
    <w:rsid w:val="000E268D"/>
    <w:rsid w:val="000E6C3C"/>
    <w:rsid w:val="000E7F25"/>
    <w:rsid w:val="000F1DB7"/>
    <w:rsid w:val="000F2ACD"/>
    <w:rsid w:val="000F38C4"/>
    <w:rsid w:val="000F5A79"/>
    <w:rsid w:val="000F7777"/>
    <w:rsid w:val="00101CEB"/>
    <w:rsid w:val="00103373"/>
    <w:rsid w:val="001058AC"/>
    <w:rsid w:val="00114116"/>
    <w:rsid w:val="001155AB"/>
    <w:rsid w:val="001163E8"/>
    <w:rsid w:val="0012199D"/>
    <w:rsid w:val="00130126"/>
    <w:rsid w:val="00130D71"/>
    <w:rsid w:val="001337BC"/>
    <w:rsid w:val="001422E4"/>
    <w:rsid w:val="00142A6C"/>
    <w:rsid w:val="00142FCA"/>
    <w:rsid w:val="00145F34"/>
    <w:rsid w:val="00151AEC"/>
    <w:rsid w:val="00151B52"/>
    <w:rsid w:val="001531ED"/>
    <w:rsid w:val="00153205"/>
    <w:rsid w:val="0015504C"/>
    <w:rsid w:val="00157B22"/>
    <w:rsid w:val="0016203E"/>
    <w:rsid w:val="00162687"/>
    <w:rsid w:val="00163A8C"/>
    <w:rsid w:val="00163B75"/>
    <w:rsid w:val="00164E41"/>
    <w:rsid w:val="00165061"/>
    <w:rsid w:val="001650F1"/>
    <w:rsid w:val="00165E1C"/>
    <w:rsid w:val="001663D5"/>
    <w:rsid w:val="00166F59"/>
    <w:rsid w:val="00171AFE"/>
    <w:rsid w:val="00171C2E"/>
    <w:rsid w:val="00174563"/>
    <w:rsid w:val="0018102A"/>
    <w:rsid w:val="00181DD9"/>
    <w:rsid w:val="00184F98"/>
    <w:rsid w:val="00185C4F"/>
    <w:rsid w:val="001863EC"/>
    <w:rsid w:val="001919CC"/>
    <w:rsid w:val="00192AA8"/>
    <w:rsid w:val="00194A08"/>
    <w:rsid w:val="00195A37"/>
    <w:rsid w:val="00195BEA"/>
    <w:rsid w:val="001A117B"/>
    <w:rsid w:val="001A13B1"/>
    <w:rsid w:val="001A1B7D"/>
    <w:rsid w:val="001A3C9F"/>
    <w:rsid w:val="001A63FB"/>
    <w:rsid w:val="001A6C03"/>
    <w:rsid w:val="001B3289"/>
    <w:rsid w:val="001B368A"/>
    <w:rsid w:val="001B40E8"/>
    <w:rsid w:val="001B5E98"/>
    <w:rsid w:val="001C1293"/>
    <w:rsid w:val="001C186D"/>
    <w:rsid w:val="001C537A"/>
    <w:rsid w:val="001D00F6"/>
    <w:rsid w:val="001D0B73"/>
    <w:rsid w:val="001D2CEF"/>
    <w:rsid w:val="001D711A"/>
    <w:rsid w:val="001D78A5"/>
    <w:rsid w:val="001E1E0C"/>
    <w:rsid w:val="001E2061"/>
    <w:rsid w:val="001F20F8"/>
    <w:rsid w:val="001F5C6F"/>
    <w:rsid w:val="001F717B"/>
    <w:rsid w:val="001F7657"/>
    <w:rsid w:val="001F7A29"/>
    <w:rsid w:val="0020004A"/>
    <w:rsid w:val="002005D7"/>
    <w:rsid w:val="00200CBD"/>
    <w:rsid w:val="002032A6"/>
    <w:rsid w:val="002063EB"/>
    <w:rsid w:val="002077FF"/>
    <w:rsid w:val="002106C2"/>
    <w:rsid w:val="00210F54"/>
    <w:rsid w:val="002117B0"/>
    <w:rsid w:val="00212931"/>
    <w:rsid w:val="002176FD"/>
    <w:rsid w:val="00220177"/>
    <w:rsid w:val="002204FC"/>
    <w:rsid w:val="00227AF9"/>
    <w:rsid w:val="002304AA"/>
    <w:rsid w:val="00233036"/>
    <w:rsid w:val="00233A4D"/>
    <w:rsid w:val="00234E4D"/>
    <w:rsid w:val="0024063D"/>
    <w:rsid w:val="002440A8"/>
    <w:rsid w:val="00244C7C"/>
    <w:rsid w:val="002466C1"/>
    <w:rsid w:val="002520DC"/>
    <w:rsid w:val="002537B6"/>
    <w:rsid w:val="00257D37"/>
    <w:rsid w:val="00261728"/>
    <w:rsid w:val="00261804"/>
    <w:rsid w:val="00263721"/>
    <w:rsid w:val="00264040"/>
    <w:rsid w:val="00270131"/>
    <w:rsid w:val="002715FE"/>
    <w:rsid w:val="0027223B"/>
    <w:rsid w:val="002737CF"/>
    <w:rsid w:val="00277003"/>
    <w:rsid w:val="00281409"/>
    <w:rsid w:val="00284A71"/>
    <w:rsid w:val="00284AE3"/>
    <w:rsid w:val="002859FD"/>
    <w:rsid w:val="002873F2"/>
    <w:rsid w:val="00291927"/>
    <w:rsid w:val="00295141"/>
    <w:rsid w:val="00297A9C"/>
    <w:rsid w:val="002A79DB"/>
    <w:rsid w:val="002B1293"/>
    <w:rsid w:val="002B1879"/>
    <w:rsid w:val="002B1FA5"/>
    <w:rsid w:val="002B2E8F"/>
    <w:rsid w:val="002B2FEE"/>
    <w:rsid w:val="002B4058"/>
    <w:rsid w:val="002B7AD6"/>
    <w:rsid w:val="002C137A"/>
    <w:rsid w:val="002C2668"/>
    <w:rsid w:val="002C6507"/>
    <w:rsid w:val="002D0D99"/>
    <w:rsid w:val="002D54EE"/>
    <w:rsid w:val="002E0FC4"/>
    <w:rsid w:val="002E2F71"/>
    <w:rsid w:val="002E427A"/>
    <w:rsid w:val="002E7A1D"/>
    <w:rsid w:val="002F14CD"/>
    <w:rsid w:val="002F72F0"/>
    <w:rsid w:val="003008D1"/>
    <w:rsid w:val="00300D57"/>
    <w:rsid w:val="0030281A"/>
    <w:rsid w:val="00304563"/>
    <w:rsid w:val="0031026B"/>
    <w:rsid w:val="00310EAD"/>
    <w:rsid w:val="0031230D"/>
    <w:rsid w:val="00315A20"/>
    <w:rsid w:val="00321D91"/>
    <w:rsid w:val="00322F0E"/>
    <w:rsid w:val="00331B50"/>
    <w:rsid w:val="00331F53"/>
    <w:rsid w:val="00332B93"/>
    <w:rsid w:val="003371D5"/>
    <w:rsid w:val="00341FF8"/>
    <w:rsid w:val="00343057"/>
    <w:rsid w:val="00343A13"/>
    <w:rsid w:val="00344FC9"/>
    <w:rsid w:val="003501CC"/>
    <w:rsid w:val="0035345C"/>
    <w:rsid w:val="00354362"/>
    <w:rsid w:val="003564F3"/>
    <w:rsid w:val="00356682"/>
    <w:rsid w:val="00361097"/>
    <w:rsid w:val="00362FCC"/>
    <w:rsid w:val="003631A2"/>
    <w:rsid w:val="00364721"/>
    <w:rsid w:val="00367E80"/>
    <w:rsid w:val="00372E03"/>
    <w:rsid w:val="00373743"/>
    <w:rsid w:val="00374391"/>
    <w:rsid w:val="00376958"/>
    <w:rsid w:val="003813E7"/>
    <w:rsid w:val="00384642"/>
    <w:rsid w:val="0038558B"/>
    <w:rsid w:val="00386001"/>
    <w:rsid w:val="00387851"/>
    <w:rsid w:val="0039159A"/>
    <w:rsid w:val="00391B09"/>
    <w:rsid w:val="003953E5"/>
    <w:rsid w:val="003A063E"/>
    <w:rsid w:val="003A3EE1"/>
    <w:rsid w:val="003A6E91"/>
    <w:rsid w:val="003B4007"/>
    <w:rsid w:val="003C17C0"/>
    <w:rsid w:val="003C26E6"/>
    <w:rsid w:val="003C39B6"/>
    <w:rsid w:val="003C3C40"/>
    <w:rsid w:val="003C3DFD"/>
    <w:rsid w:val="003C5785"/>
    <w:rsid w:val="003D3666"/>
    <w:rsid w:val="003D5A55"/>
    <w:rsid w:val="003D7526"/>
    <w:rsid w:val="003E08DD"/>
    <w:rsid w:val="003E3415"/>
    <w:rsid w:val="003E63CF"/>
    <w:rsid w:val="003F1741"/>
    <w:rsid w:val="003F2B40"/>
    <w:rsid w:val="003F3D2C"/>
    <w:rsid w:val="003F4991"/>
    <w:rsid w:val="003F522F"/>
    <w:rsid w:val="00401AEF"/>
    <w:rsid w:val="0040715F"/>
    <w:rsid w:val="00410D2C"/>
    <w:rsid w:val="00413655"/>
    <w:rsid w:val="00414EB4"/>
    <w:rsid w:val="004160A9"/>
    <w:rsid w:val="00416258"/>
    <w:rsid w:val="0041636C"/>
    <w:rsid w:val="00416560"/>
    <w:rsid w:val="00421D3A"/>
    <w:rsid w:val="00421E84"/>
    <w:rsid w:val="004245C9"/>
    <w:rsid w:val="004265B7"/>
    <w:rsid w:val="00427702"/>
    <w:rsid w:val="0043248A"/>
    <w:rsid w:val="004338E3"/>
    <w:rsid w:val="00433A9A"/>
    <w:rsid w:val="00435825"/>
    <w:rsid w:val="004360F6"/>
    <w:rsid w:val="0044078E"/>
    <w:rsid w:val="00440BA3"/>
    <w:rsid w:val="00440E16"/>
    <w:rsid w:val="004446A2"/>
    <w:rsid w:val="0044678E"/>
    <w:rsid w:val="004504E0"/>
    <w:rsid w:val="004529CF"/>
    <w:rsid w:val="00457226"/>
    <w:rsid w:val="00461208"/>
    <w:rsid w:val="004630DA"/>
    <w:rsid w:val="004650F9"/>
    <w:rsid w:val="00465F18"/>
    <w:rsid w:val="004667B6"/>
    <w:rsid w:val="0047321C"/>
    <w:rsid w:val="004741EF"/>
    <w:rsid w:val="00477AE6"/>
    <w:rsid w:val="00480808"/>
    <w:rsid w:val="00481485"/>
    <w:rsid w:val="00485221"/>
    <w:rsid w:val="00491056"/>
    <w:rsid w:val="004926A5"/>
    <w:rsid w:val="00495B1F"/>
    <w:rsid w:val="004A13D0"/>
    <w:rsid w:val="004A5240"/>
    <w:rsid w:val="004A5FC0"/>
    <w:rsid w:val="004B26F5"/>
    <w:rsid w:val="004B498E"/>
    <w:rsid w:val="004B5E13"/>
    <w:rsid w:val="004B614D"/>
    <w:rsid w:val="004C00EF"/>
    <w:rsid w:val="004C1C44"/>
    <w:rsid w:val="004C1D2B"/>
    <w:rsid w:val="004C2876"/>
    <w:rsid w:val="004C3F42"/>
    <w:rsid w:val="004C7358"/>
    <w:rsid w:val="004D0363"/>
    <w:rsid w:val="004D0953"/>
    <w:rsid w:val="004D1EE0"/>
    <w:rsid w:val="004D28EA"/>
    <w:rsid w:val="004D7899"/>
    <w:rsid w:val="004E0177"/>
    <w:rsid w:val="004E1FB3"/>
    <w:rsid w:val="004E354E"/>
    <w:rsid w:val="004E4EA6"/>
    <w:rsid w:val="004E68DC"/>
    <w:rsid w:val="004E6A83"/>
    <w:rsid w:val="004F2E9E"/>
    <w:rsid w:val="004F7CE4"/>
    <w:rsid w:val="00501699"/>
    <w:rsid w:val="005036EC"/>
    <w:rsid w:val="005038DA"/>
    <w:rsid w:val="00503C65"/>
    <w:rsid w:val="00510B57"/>
    <w:rsid w:val="0051133A"/>
    <w:rsid w:val="005159EA"/>
    <w:rsid w:val="0051700E"/>
    <w:rsid w:val="00517FB8"/>
    <w:rsid w:val="00520719"/>
    <w:rsid w:val="00521288"/>
    <w:rsid w:val="00522895"/>
    <w:rsid w:val="005240CE"/>
    <w:rsid w:val="00524BC1"/>
    <w:rsid w:val="00525934"/>
    <w:rsid w:val="00526DCC"/>
    <w:rsid w:val="005335BC"/>
    <w:rsid w:val="0053616C"/>
    <w:rsid w:val="00536338"/>
    <w:rsid w:val="0054070D"/>
    <w:rsid w:val="0054769A"/>
    <w:rsid w:val="00551FA4"/>
    <w:rsid w:val="0055384F"/>
    <w:rsid w:val="00562267"/>
    <w:rsid w:val="0057713B"/>
    <w:rsid w:val="00577579"/>
    <w:rsid w:val="00580838"/>
    <w:rsid w:val="00581FD8"/>
    <w:rsid w:val="00585915"/>
    <w:rsid w:val="00590117"/>
    <w:rsid w:val="005928A3"/>
    <w:rsid w:val="00593F7D"/>
    <w:rsid w:val="00594904"/>
    <w:rsid w:val="005963E8"/>
    <w:rsid w:val="005A6512"/>
    <w:rsid w:val="005A7E52"/>
    <w:rsid w:val="005B3F8E"/>
    <w:rsid w:val="005B50EE"/>
    <w:rsid w:val="005B620F"/>
    <w:rsid w:val="005C3FB4"/>
    <w:rsid w:val="005D2B8A"/>
    <w:rsid w:val="005D4975"/>
    <w:rsid w:val="005E2113"/>
    <w:rsid w:val="005E481F"/>
    <w:rsid w:val="005F16D1"/>
    <w:rsid w:val="005F44BE"/>
    <w:rsid w:val="005F4B0C"/>
    <w:rsid w:val="005F5499"/>
    <w:rsid w:val="005F73FF"/>
    <w:rsid w:val="00600C08"/>
    <w:rsid w:val="006038BD"/>
    <w:rsid w:val="0060537B"/>
    <w:rsid w:val="00605DA9"/>
    <w:rsid w:val="00607F85"/>
    <w:rsid w:val="00613402"/>
    <w:rsid w:val="00613AB5"/>
    <w:rsid w:val="00615500"/>
    <w:rsid w:val="00620201"/>
    <w:rsid w:val="0062024B"/>
    <w:rsid w:val="006211D2"/>
    <w:rsid w:val="00623DF3"/>
    <w:rsid w:val="006267C9"/>
    <w:rsid w:val="00626B17"/>
    <w:rsid w:val="006279E8"/>
    <w:rsid w:val="00631F04"/>
    <w:rsid w:val="0063228A"/>
    <w:rsid w:val="00641646"/>
    <w:rsid w:val="00642815"/>
    <w:rsid w:val="00642E02"/>
    <w:rsid w:val="0064401E"/>
    <w:rsid w:val="00645C3B"/>
    <w:rsid w:val="00647606"/>
    <w:rsid w:val="00650307"/>
    <w:rsid w:val="006514E0"/>
    <w:rsid w:val="00651567"/>
    <w:rsid w:val="00653241"/>
    <w:rsid w:val="00657360"/>
    <w:rsid w:val="00657CB8"/>
    <w:rsid w:val="0066133A"/>
    <w:rsid w:val="00671CAC"/>
    <w:rsid w:val="00673B44"/>
    <w:rsid w:val="00674153"/>
    <w:rsid w:val="00674708"/>
    <w:rsid w:val="00676531"/>
    <w:rsid w:val="0067694D"/>
    <w:rsid w:val="0067767F"/>
    <w:rsid w:val="006779D7"/>
    <w:rsid w:val="00682981"/>
    <w:rsid w:val="00686D94"/>
    <w:rsid w:val="00686E0A"/>
    <w:rsid w:val="00691A11"/>
    <w:rsid w:val="00693F4A"/>
    <w:rsid w:val="006945B2"/>
    <w:rsid w:val="00697D13"/>
    <w:rsid w:val="006A0666"/>
    <w:rsid w:val="006A2735"/>
    <w:rsid w:val="006A5FF6"/>
    <w:rsid w:val="006A680B"/>
    <w:rsid w:val="006B0301"/>
    <w:rsid w:val="006B0972"/>
    <w:rsid w:val="006B103B"/>
    <w:rsid w:val="006B2075"/>
    <w:rsid w:val="006B2DFD"/>
    <w:rsid w:val="006B56D8"/>
    <w:rsid w:val="006C1EED"/>
    <w:rsid w:val="006C2574"/>
    <w:rsid w:val="006C3057"/>
    <w:rsid w:val="006C4A71"/>
    <w:rsid w:val="006C51F1"/>
    <w:rsid w:val="006D1250"/>
    <w:rsid w:val="006D5271"/>
    <w:rsid w:val="006D6DF2"/>
    <w:rsid w:val="006D7443"/>
    <w:rsid w:val="006E08EE"/>
    <w:rsid w:val="006E1C34"/>
    <w:rsid w:val="006E202A"/>
    <w:rsid w:val="006E25A2"/>
    <w:rsid w:val="006E2A73"/>
    <w:rsid w:val="006E359D"/>
    <w:rsid w:val="006E469A"/>
    <w:rsid w:val="006E5E3C"/>
    <w:rsid w:val="006F0EE4"/>
    <w:rsid w:val="006F7140"/>
    <w:rsid w:val="006F7C02"/>
    <w:rsid w:val="00700343"/>
    <w:rsid w:val="007013BB"/>
    <w:rsid w:val="00701DC2"/>
    <w:rsid w:val="00705B37"/>
    <w:rsid w:val="00710702"/>
    <w:rsid w:val="00714473"/>
    <w:rsid w:val="007161CC"/>
    <w:rsid w:val="00716F36"/>
    <w:rsid w:val="00726AAD"/>
    <w:rsid w:val="00731B78"/>
    <w:rsid w:val="00733802"/>
    <w:rsid w:val="00733FDF"/>
    <w:rsid w:val="00736B97"/>
    <w:rsid w:val="00742ADF"/>
    <w:rsid w:val="00742B44"/>
    <w:rsid w:val="007473E1"/>
    <w:rsid w:val="007521EA"/>
    <w:rsid w:val="00753C3D"/>
    <w:rsid w:val="007602E8"/>
    <w:rsid w:val="00761EDD"/>
    <w:rsid w:val="007646DA"/>
    <w:rsid w:val="007676E3"/>
    <w:rsid w:val="00770AC5"/>
    <w:rsid w:val="007760E5"/>
    <w:rsid w:val="0077634D"/>
    <w:rsid w:val="00776571"/>
    <w:rsid w:val="007765DE"/>
    <w:rsid w:val="007768CB"/>
    <w:rsid w:val="00783D52"/>
    <w:rsid w:val="0078461E"/>
    <w:rsid w:val="00791398"/>
    <w:rsid w:val="00792CBC"/>
    <w:rsid w:val="007967F9"/>
    <w:rsid w:val="007A2F66"/>
    <w:rsid w:val="007A3E34"/>
    <w:rsid w:val="007B00A3"/>
    <w:rsid w:val="007B0CC3"/>
    <w:rsid w:val="007B2D69"/>
    <w:rsid w:val="007B6B37"/>
    <w:rsid w:val="007C00FB"/>
    <w:rsid w:val="007D1235"/>
    <w:rsid w:val="007D3548"/>
    <w:rsid w:val="007D39A1"/>
    <w:rsid w:val="007D517B"/>
    <w:rsid w:val="007E080B"/>
    <w:rsid w:val="007E11F2"/>
    <w:rsid w:val="007E3845"/>
    <w:rsid w:val="007E48CA"/>
    <w:rsid w:val="007E7468"/>
    <w:rsid w:val="007F256A"/>
    <w:rsid w:val="007F32B6"/>
    <w:rsid w:val="007F32EE"/>
    <w:rsid w:val="007F4547"/>
    <w:rsid w:val="007F60DA"/>
    <w:rsid w:val="007F6D2B"/>
    <w:rsid w:val="00804210"/>
    <w:rsid w:val="00804CC4"/>
    <w:rsid w:val="008053F5"/>
    <w:rsid w:val="00805D64"/>
    <w:rsid w:val="00811957"/>
    <w:rsid w:val="0081364F"/>
    <w:rsid w:val="008156AC"/>
    <w:rsid w:val="00816C77"/>
    <w:rsid w:val="00816D8E"/>
    <w:rsid w:val="0081711E"/>
    <w:rsid w:val="0082404E"/>
    <w:rsid w:val="00827F0A"/>
    <w:rsid w:val="00834043"/>
    <w:rsid w:val="00834C05"/>
    <w:rsid w:val="00852223"/>
    <w:rsid w:val="00854EBA"/>
    <w:rsid w:val="008563EA"/>
    <w:rsid w:val="008579E6"/>
    <w:rsid w:val="00863FEF"/>
    <w:rsid w:val="008657ED"/>
    <w:rsid w:val="00867642"/>
    <w:rsid w:val="0087113B"/>
    <w:rsid w:val="0087213B"/>
    <w:rsid w:val="00872EF1"/>
    <w:rsid w:val="00872F60"/>
    <w:rsid w:val="00874219"/>
    <w:rsid w:val="00875AAB"/>
    <w:rsid w:val="00876354"/>
    <w:rsid w:val="0088073F"/>
    <w:rsid w:val="00881421"/>
    <w:rsid w:val="00882242"/>
    <w:rsid w:val="00886C8D"/>
    <w:rsid w:val="00890340"/>
    <w:rsid w:val="00892099"/>
    <w:rsid w:val="008921F9"/>
    <w:rsid w:val="0089368D"/>
    <w:rsid w:val="008A3BE1"/>
    <w:rsid w:val="008A4619"/>
    <w:rsid w:val="008A5403"/>
    <w:rsid w:val="008B0204"/>
    <w:rsid w:val="008B6493"/>
    <w:rsid w:val="008B6758"/>
    <w:rsid w:val="008C1779"/>
    <w:rsid w:val="008C45A9"/>
    <w:rsid w:val="008C50F0"/>
    <w:rsid w:val="008D0361"/>
    <w:rsid w:val="008D1B26"/>
    <w:rsid w:val="008D5759"/>
    <w:rsid w:val="008D5A4B"/>
    <w:rsid w:val="008D5E2B"/>
    <w:rsid w:val="008D65C4"/>
    <w:rsid w:val="008E143E"/>
    <w:rsid w:val="008E30CE"/>
    <w:rsid w:val="008E40A5"/>
    <w:rsid w:val="008F367C"/>
    <w:rsid w:val="008F5252"/>
    <w:rsid w:val="00905240"/>
    <w:rsid w:val="009054CA"/>
    <w:rsid w:val="0091011F"/>
    <w:rsid w:val="009111DE"/>
    <w:rsid w:val="00916884"/>
    <w:rsid w:val="0091731A"/>
    <w:rsid w:val="00921366"/>
    <w:rsid w:val="00922E6D"/>
    <w:rsid w:val="00923319"/>
    <w:rsid w:val="00923FE5"/>
    <w:rsid w:val="00924DB2"/>
    <w:rsid w:val="0092756A"/>
    <w:rsid w:val="00933E87"/>
    <w:rsid w:val="009413E5"/>
    <w:rsid w:val="00941CA0"/>
    <w:rsid w:val="00944A8E"/>
    <w:rsid w:val="00946BEA"/>
    <w:rsid w:val="009542DA"/>
    <w:rsid w:val="009544C3"/>
    <w:rsid w:val="00956766"/>
    <w:rsid w:val="009679EF"/>
    <w:rsid w:val="0097090E"/>
    <w:rsid w:val="00971BFE"/>
    <w:rsid w:val="00975E26"/>
    <w:rsid w:val="00980C7C"/>
    <w:rsid w:val="00984EB3"/>
    <w:rsid w:val="009850EE"/>
    <w:rsid w:val="0098526E"/>
    <w:rsid w:val="009861BB"/>
    <w:rsid w:val="009946B5"/>
    <w:rsid w:val="009A357F"/>
    <w:rsid w:val="009A6786"/>
    <w:rsid w:val="009B546C"/>
    <w:rsid w:val="009B63EE"/>
    <w:rsid w:val="009C0650"/>
    <w:rsid w:val="009C22B1"/>
    <w:rsid w:val="009C2598"/>
    <w:rsid w:val="009C3BF1"/>
    <w:rsid w:val="009C48C3"/>
    <w:rsid w:val="009C50C7"/>
    <w:rsid w:val="009D0207"/>
    <w:rsid w:val="009D4346"/>
    <w:rsid w:val="009D45C8"/>
    <w:rsid w:val="009D776D"/>
    <w:rsid w:val="009D7EAF"/>
    <w:rsid w:val="009E3F43"/>
    <w:rsid w:val="009E5ABB"/>
    <w:rsid w:val="009E5BB9"/>
    <w:rsid w:val="009E5CC9"/>
    <w:rsid w:val="009E6DB5"/>
    <w:rsid w:val="009F038B"/>
    <w:rsid w:val="009F099F"/>
    <w:rsid w:val="009F0F80"/>
    <w:rsid w:val="009F166B"/>
    <w:rsid w:val="009F234B"/>
    <w:rsid w:val="009F2751"/>
    <w:rsid w:val="009F46DC"/>
    <w:rsid w:val="009F767D"/>
    <w:rsid w:val="00A001E5"/>
    <w:rsid w:val="00A00357"/>
    <w:rsid w:val="00A0074E"/>
    <w:rsid w:val="00A0373B"/>
    <w:rsid w:val="00A055EA"/>
    <w:rsid w:val="00A06018"/>
    <w:rsid w:val="00A07DF9"/>
    <w:rsid w:val="00A14B0A"/>
    <w:rsid w:val="00A14FE0"/>
    <w:rsid w:val="00A2002C"/>
    <w:rsid w:val="00A20376"/>
    <w:rsid w:val="00A2333D"/>
    <w:rsid w:val="00A250A1"/>
    <w:rsid w:val="00A25411"/>
    <w:rsid w:val="00A257AC"/>
    <w:rsid w:val="00A26A63"/>
    <w:rsid w:val="00A33A1B"/>
    <w:rsid w:val="00A34D84"/>
    <w:rsid w:val="00A359BB"/>
    <w:rsid w:val="00A36734"/>
    <w:rsid w:val="00A420A9"/>
    <w:rsid w:val="00A46E08"/>
    <w:rsid w:val="00A52D5B"/>
    <w:rsid w:val="00A53AD4"/>
    <w:rsid w:val="00A56572"/>
    <w:rsid w:val="00A61536"/>
    <w:rsid w:val="00A61AD7"/>
    <w:rsid w:val="00A62A60"/>
    <w:rsid w:val="00A62B43"/>
    <w:rsid w:val="00A62D9F"/>
    <w:rsid w:val="00A64541"/>
    <w:rsid w:val="00A6518D"/>
    <w:rsid w:val="00A73496"/>
    <w:rsid w:val="00A76A82"/>
    <w:rsid w:val="00A76E57"/>
    <w:rsid w:val="00A77A87"/>
    <w:rsid w:val="00A81F71"/>
    <w:rsid w:val="00A82CC2"/>
    <w:rsid w:val="00A84602"/>
    <w:rsid w:val="00A8483B"/>
    <w:rsid w:val="00A84E0B"/>
    <w:rsid w:val="00A85C4D"/>
    <w:rsid w:val="00A86FDD"/>
    <w:rsid w:val="00A90F63"/>
    <w:rsid w:val="00A91FED"/>
    <w:rsid w:val="00A95190"/>
    <w:rsid w:val="00A95450"/>
    <w:rsid w:val="00A95828"/>
    <w:rsid w:val="00AA1DA6"/>
    <w:rsid w:val="00AA47C6"/>
    <w:rsid w:val="00AA79B6"/>
    <w:rsid w:val="00AA79D2"/>
    <w:rsid w:val="00AB0477"/>
    <w:rsid w:val="00AB1628"/>
    <w:rsid w:val="00AC0809"/>
    <w:rsid w:val="00AC0865"/>
    <w:rsid w:val="00AC149A"/>
    <w:rsid w:val="00AC3FC3"/>
    <w:rsid w:val="00AC4B2B"/>
    <w:rsid w:val="00AC636B"/>
    <w:rsid w:val="00AC6711"/>
    <w:rsid w:val="00AC7324"/>
    <w:rsid w:val="00AC7CBA"/>
    <w:rsid w:val="00AD3BF1"/>
    <w:rsid w:val="00AD4912"/>
    <w:rsid w:val="00AD7265"/>
    <w:rsid w:val="00AD7BC6"/>
    <w:rsid w:val="00AE0361"/>
    <w:rsid w:val="00AE2D1B"/>
    <w:rsid w:val="00AE3394"/>
    <w:rsid w:val="00AE5F02"/>
    <w:rsid w:val="00AE5FD3"/>
    <w:rsid w:val="00AE7EAE"/>
    <w:rsid w:val="00AF08A5"/>
    <w:rsid w:val="00AF1972"/>
    <w:rsid w:val="00B11954"/>
    <w:rsid w:val="00B11B47"/>
    <w:rsid w:val="00B131B8"/>
    <w:rsid w:val="00B14312"/>
    <w:rsid w:val="00B177AF"/>
    <w:rsid w:val="00B225C8"/>
    <w:rsid w:val="00B26307"/>
    <w:rsid w:val="00B30815"/>
    <w:rsid w:val="00B31304"/>
    <w:rsid w:val="00B32699"/>
    <w:rsid w:val="00B32F80"/>
    <w:rsid w:val="00B32FF9"/>
    <w:rsid w:val="00B3383D"/>
    <w:rsid w:val="00B36E3E"/>
    <w:rsid w:val="00B378FF"/>
    <w:rsid w:val="00B40207"/>
    <w:rsid w:val="00B40AEA"/>
    <w:rsid w:val="00B4223A"/>
    <w:rsid w:val="00B47378"/>
    <w:rsid w:val="00B479FC"/>
    <w:rsid w:val="00B62196"/>
    <w:rsid w:val="00B67BAA"/>
    <w:rsid w:val="00B67E3E"/>
    <w:rsid w:val="00B7055B"/>
    <w:rsid w:val="00B709F3"/>
    <w:rsid w:val="00B72387"/>
    <w:rsid w:val="00B81D2B"/>
    <w:rsid w:val="00B835FD"/>
    <w:rsid w:val="00B8558B"/>
    <w:rsid w:val="00B97D19"/>
    <w:rsid w:val="00B97D8A"/>
    <w:rsid w:val="00BA1A9C"/>
    <w:rsid w:val="00BA662F"/>
    <w:rsid w:val="00BB0D82"/>
    <w:rsid w:val="00BB18C3"/>
    <w:rsid w:val="00BB2841"/>
    <w:rsid w:val="00BB31AD"/>
    <w:rsid w:val="00BB5464"/>
    <w:rsid w:val="00BB6A9D"/>
    <w:rsid w:val="00BC00CE"/>
    <w:rsid w:val="00BC1229"/>
    <w:rsid w:val="00BC38EA"/>
    <w:rsid w:val="00BC3A5F"/>
    <w:rsid w:val="00BD28BB"/>
    <w:rsid w:val="00BD4B98"/>
    <w:rsid w:val="00BE29F1"/>
    <w:rsid w:val="00BE35C2"/>
    <w:rsid w:val="00BE5642"/>
    <w:rsid w:val="00BF0E66"/>
    <w:rsid w:val="00BF30B4"/>
    <w:rsid w:val="00BF38BE"/>
    <w:rsid w:val="00BF3F3E"/>
    <w:rsid w:val="00BF41C5"/>
    <w:rsid w:val="00BF4B41"/>
    <w:rsid w:val="00BF5FE8"/>
    <w:rsid w:val="00C003AF"/>
    <w:rsid w:val="00C00FE6"/>
    <w:rsid w:val="00C0183A"/>
    <w:rsid w:val="00C029F9"/>
    <w:rsid w:val="00C06A71"/>
    <w:rsid w:val="00C06B63"/>
    <w:rsid w:val="00C10AF9"/>
    <w:rsid w:val="00C11AE0"/>
    <w:rsid w:val="00C12064"/>
    <w:rsid w:val="00C12DA9"/>
    <w:rsid w:val="00C1410A"/>
    <w:rsid w:val="00C16DB8"/>
    <w:rsid w:val="00C2629A"/>
    <w:rsid w:val="00C337C1"/>
    <w:rsid w:val="00C33B0C"/>
    <w:rsid w:val="00C3512B"/>
    <w:rsid w:val="00C35917"/>
    <w:rsid w:val="00C43337"/>
    <w:rsid w:val="00C479D9"/>
    <w:rsid w:val="00C47B14"/>
    <w:rsid w:val="00C7284D"/>
    <w:rsid w:val="00C85390"/>
    <w:rsid w:val="00C862E0"/>
    <w:rsid w:val="00C86859"/>
    <w:rsid w:val="00C91CBE"/>
    <w:rsid w:val="00C973A9"/>
    <w:rsid w:val="00CA29E5"/>
    <w:rsid w:val="00CA2C26"/>
    <w:rsid w:val="00CA3930"/>
    <w:rsid w:val="00CA660E"/>
    <w:rsid w:val="00CA6A08"/>
    <w:rsid w:val="00CB04F2"/>
    <w:rsid w:val="00CB0E90"/>
    <w:rsid w:val="00CB2718"/>
    <w:rsid w:val="00CB29F4"/>
    <w:rsid w:val="00CC44F2"/>
    <w:rsid w:val="00CC4904"/>
    <w:rsid w:val="00CD0F69"/>
    <w:rsid w:val="00CD14A6"/>
    <w:rsid w:val="00CD328C"/>
    <w:rsid w:val="00CD51FF"/>
    <w:rsid w:val="00CD5E13"/>
    <w:rsid w:val="00CD7AAD"/>
    <w:rsid w:val="00CE03BB"/>
    <w:rsid w:val="00CE113F"/>
    <w:rsid w:val="00CE1F8B"/>
    <w:rsid w:val="00CE33D0"/>
    <w:rsid w:val="00CE7EE2"/>
    <w:rsid w:val="00CF2F20"/>
    <w:rsid w:val="00CF30A6"/>
    <w:rsid w:val="00D03373"/>
    <w:rsid w:val="00D07820"/>
    <w:rsid w:val="00D07C6E"/>
    <w:rsid w:val="00D11481"/>
    <w:rsid w:val="00D13835"/>
    <w:rsid w:val="00D17DC3"/>
    <w:rsid w:val="00D24F5B"/>
    <w:rsid w:val="00D30122"/>
    <w:rsid w:val="00D3107A"/>
    <w:rsid w:val="00D331D5"/>
    <w:rsid w:val="00D338A1"/>
    <w:rsid w:val="00D343E8"/>
    <w:rsid w:val="00D35B94"/>
    <w:rsid w:val="00D3728F"/>
    <w:rsid w:val="00D41A0D"/>
    <w:rsid w:val="00D4625D"/>
    <w:rsid w:val="00D473E9"/>
    <w:rsid w:val="00D513F7"/>
    <w:rsid w:val="00D563E7"/>
    <w:rsid w:val="00D566E5"/>
    <w:rsid w:val="00D56A72"/>
    <w:rsid w:val="00D65441"/>
    <w:rsid w:val="00D674A5"/>
    <w:rsid w:val="00D72132"/>
    <w:rsid w:val="00D74B66"/>
    <w:rsid w:val="00D76242"/>
    <w:rsid w:val="00D770C5"/>
    <w:rsid w:val="00D8073B"/>
    <w:rsid w:val="00D934A8"/>
    <w:rsid w:val="00D96994"/>
    <w:rsid w:val="00D978C5"/>
    <w:rsid w:val="00DA1834"/>
    <w:rsid w:val="00DA2BBD"/>
    <w:rsid w:val="00DA3F53"/>
    <w:rsid w:val="00DB28A9"/>
    <w:rsid w:val="00DB4B50"/>
    <w:rsid w:val="00DC1B6E"/>
    <w:rsid w:val="00DC251B"/>
    <w:rsid w:val="00DC2F3B"/>
    <w:rsid w:val="00DC32E6"/>
    <w:rsid w:val="00DC732B"/>
    <w:rsid w:val="00DD12D1"/>
    <w:rsid w:val="00DD1B05"/>
    <w:rsid w:val="00DD61E4"/>
    <w:rsid w:val="00DD666D"/>
    <w:rsid w:val="00DD771C"/>
    <w:rsid w:val="00DE5029"/>
    <w:rsid w:val="00DE6957"/>
    <w:rsid w:val="00DF1334"/>
    <w:rsid w:val="00DF1CBE"/>
    <w:rsid w:val="00DF5BBA"/>
    <w:rsid w:val="00E01D62"/>
    <w:rsid w:val="00E02495"/>
    <w:rsid w:val="00E041B7"/>
    <w:rsid w:val="00E10231"/>
    <w:rsid w:val="00E121B6"/>
    <w:rsid w:val="00E13E88"/>
    <w:rsid w:val="00E15AA3"/>
    <w:rsid w:val="00E16737"/>
    <w:rsid w:val="00E16ACF"/>
    <w:rsid w:val="00E16E2B"/>
    <w:rsid w:val="00E30EB9"/>
    <w:rsid w:val="00E32E58"/>
    <w:rsid w:val="00E35687"/>
    <w:rsid w:val="00E365B4"/>
    <w:rsid w:val="00E408FC"/>
    <w:rsid w:val="00E412D6"/>
    <w:rsid w:val="00E430DE"/>
    <w:rsid w:val="00E43236"/>
    <w:rsid w:val="00E4566E"/>
    <w:rsid w:val="00E46C2D"/>
    <w:rsid w:val="00E50062"/>
    <w:rsid w:val="00E51079"/>
    <w:rsid w:val="00E51AC6"/>
    <w:rsid w:val="00E52EE4"/>
    <w:rsid w:val="00E53662"/>
    <w:rsid w:val="00E53D93"/>
    <w:rsid w:val="00E55F6A"/>
    <w:rsid w:val="00E57D41"/>
    <w:rsid w:val="00E623A2"/>
    <w:rsid w:val="00E749B5"/>
    <w:rsid w:val="00E754C8"/>
    <w:rsid w:val="00E80040"/>
    <w:rsid w:val="00E80392"/>
    <w:rsid w:val="00E80620"/>
    <w:rsid w:val="00E80969"/>
    <w:rsid w:val="00E83FE8"/>
    <w:rsid w:val="00E84039"/>
    <w:rsid w:val="00E8606A"/>
    <w:rsid w:val="00E86A1F"/>
    <w:rsid w:val="00E90A0B"/>
    <w:rsid w:val="00E95908"/>
    <w:rsid w:val="00EA4603"/>
    <w:rsid w:val="00EA5366"/>
    <w:rsid w:val="00EA5D0F"/>
    <w:rsid w:val="00EB1CE2"/>
    <w:rsid w:val="00EC251C"/>
    <w:rsid w:val="00EC4471"/>
    <w:rsid w:val="00EC4F95"/>
    <w:rsid w:val="00EC63E1"/>
    <w:rsid w:val="00ED4B8F"/>
    <w:rsid w:val="00ED53B4"/>
    <w:rsid w:val="00ED589B"/>
    <w:rsid w:val="00EE1E5A"/>
    <w:rsid w:val="00EE1FC6"/>
    <w:rsid w:val="00EE1FFF"/>
    <w:rsid w:val="00EE48E5"/>
    <w:rsid w:val="00EE6134"/>
    <w:rsid w:val="00EE7322"/>
    <w:rsid w:val="00EF1FCD"/>
    <w:rsid w:val="00F01168"/>
    <w:rsid w:val="00F02871"/>
    <w:rsid w:val="00F0638D"/>
    <w:rsid w:val="00F064A8"/>
    <w:rsid w:val="00F066CB"/>
    <w:rsid w:val="00F1018B"/>
    <w:rsid w:val="00F103E7"/>
    <w:rsid w:val="00F135BE"/>
    <w:rsid w:val="00F1387A"/>
    <w:rsid w:val="00F1436F"/>
    <w:rsid w:val="00F16044"/>
    <w:rsid w:val="00F17CE5"/>
    <w:rsid w:val="00F20918"/>
    <w:rsid w:val="00F21584"/>
    <w:rsid w:val="00F23C79"/>
    <w:rsid w:val="00F275D5"/>
    <w:rsid w:val="00F27F92"/>
    <w:rsid w:val="00F32C13"/>
    <w:rsid w:val="00F335EA"/>
    <w:rsid w:val="00F33B32"/>
    <w:rsid w:val="00F401B5"/>
    <w:rsid w:val="00F413AE"/>
    <w:rsid w:val="00F41963"/>
    <w:rsid w:val="00F477E0"/>
    <w:rsid w:val="00F504A9"/>
    <w:rsid w:val="00F51FD6"/>
    <w:rsid w:val="00F52613"/>
    <w:rsid w:val="00F53437"/>
    <w:rsid w:val="00F53748"/>
    <w:rsid w:val="00F57B00"/>
    <w:rsid w:val="00F62A1D"/>
    <w:rsid w:val="00F63672"/>
    <w:rsid w:val="00F64362"/>
    <w:rsid w:val="00F67B8E"/>
    <w:rsid w:val="00F702BA"/>
    <w:rsid w:val="00F72F8C"/>
    <w:rsid w:val="00F74FDE"/>
    <w:rsid w:val="00F83533"/>
    <w:rsid w:val="00F84EFA"/>
    <w:rsid w:val="00F8678B"/>
    <w:rsid w:val="00F903B4"/>
    <w:rsid w:val="00F94352"/>
    <w:rsid w:val="00F94567"/>
    <w:rsid w:val="00F97E6F"/>
    <w:rsid w:val="00FA00CA"/>
    <w:rsid w:val="00FA24F0"/>
    <w:rsid w:val="00FB2BC2"/>
    <w:rsid w:val="00FB5429"/>
    <w:rsid w:val="00FB60F3"/>
    <w:rsid w:val="00FC0059"/>
    <w:rsid w:val="00FC010D"/>
    <w:rsid w:val="00FC24BD"/>
    <w:rsid w:val="00FC350D"/>
    <w:rsid w:val="00FC4008"/>
    <w:rsid w:val="00FC5113"/>
    <w:rsid w:val="00FC5C52"/>
    <w:rsid w:val="00FD1527"/>
    <w:rsid w:val="00FD3A1B"/>
    <w:rsid w:val="00FD6420"/>
    <w:rsid w:val="00FD6F8D"/>
    <w:rsid w:val="00FD7171"/>
    <w:rsid w:val="00FE37BD"/>
    <w:rsid w:val="00FE62A5"/>
    <w:rsid w:val="00FF0782"/>
    <w:rsid w:val="00FF0AC8"/>
    <w:rsid w:val="00FF2B07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4DA0"/>
  <w15:chartTrackingRefBased/>
  <w15:docId w15:val="{149CAC97-7B3F-4844-927C-46072429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76FD"/>
    <w:pPr>
      <w:keepNext/>
      <w:outlineLvl w:val="1"/>
    </w:pPr>
    <w:rPr>
      <w:rFonts w:ascii="Arial" w:hAnsi="Arial" w:cs="Arial"/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176FD"/>
    <w:rPr>
      <w:rFonts w:ascii="Arial" w:eastAsia="Times New Roman" w:hAnsi="Arial" w:cs="Arial"/>
      <w:b/>
      <w:bCs/>
      <w:sz w:val="24"/>
      <w:szCs w:val="24"/>
      <w:lang w:val="sr-Cyrl-CS"/>
    </w:rPr>
  </w:style>
  <w:style w:type="paragraph" w:styleId="BodyText">
    <w:name w:val="Body Text"/>
    <w:basedOn w:val="Normal"/>
    <w:link w:val="BodyTextChar"/>
    <w:unhideWhenUsed/>
    <w:rsid w:val="002176FD"/>
    <w:pPr>
      <w:jc w:val="both"/>
    </w:pPr>
    <w:rPr>
      <w:noProof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176FD"/>
    <w:rPr>
      <w:rFonts w:ascii="Times New Roman" w:eastAsia="Times New Roman" w:hAnsi="Times New Roman" w:cs="Times New Roma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BB"/>
    <w:rPr>
      <w:rFonts w:ascii="Segoe UI" w:eastAsia="Times New Roman" w:hAnsi="Segoe UI" w:cs="Segoe UI"/>
      <w:sz w:val="18"/>
      <w:szCs w:val="18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E43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236"/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43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236"/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styleId="SubtleEmphasis">
    <w:name w:val="Subtle Emphasis"/>
    <w:basedOn w:val="DefaultParagraphFont"/>
    <w:uiPriority w:val="19"/>
    <w:qFormat/>
    <w:rsid w:val="00E43236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4323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23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sr-Cyrl-RS"/>
    </w:rPr>
  </w:style>
  <w:style w:type="paragraph" w:styleId="NoSpacing">
    <w:name w:val="No Spacing"/>
    <w:uiPriority w:val="1"/>
    <w:qFormat/>
    <w:rsid w:val="00A2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paragraph" w:styleId="ListParagraph">
    <w:name w:val="List Paragraph"/>
    <w:basedOn w:val="Normal"/>
    <w:uiPriority w:val="34"/>
    <w:qFormat/>
    <w:rsid w:val="004D1E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140"/>
    <w:rPr>
      <w:rFonts w:ascii="Times New Roman" w:eastAsia="Times New Roman" w:hAnsi="Times New Roman" w:cs="Times New Roman"/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140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wyq060---pododeljak">
    <w:name w:val="wyq060---pododeljak"/>
    <w:basedOn w:val="Normal"/>
    <w:rsid w:val="00DC32E6"/>
    <w:pPr>
      <w:spacing w:before="100" w:beforeAutospacing="1" w:after="100" w:afterAutospacing="1"/>
    </w:pPr>
    <w:rPr>
      <w:lang w:val="en-US"/>
    </w:rPr>
  </w:style>
  <w:style w:type="paragraph" w:customStyle="1" w:styleId="wyq110---naslov-clana">
    <w:name w:val="wyq110---naslov-clana"/>
    <w:basedOn w:val="Normal"/>
    <w:rsid w:val="00DC32E6"/>
    <w:pPr>
      <w:spacing w:before="100" w:beforeAutospacing="1" w:after="100" w:afterAutospacing="1"/>
    </w:pPr>
    <w:rPr>
      <w:lang w:val="en-US"/>
    </w:rPr>
  </w:style>
  <w:style w:type="paragraph" w:customStyle="1" w:styleId="clan">
    <w:name w:val="clan"/>
    <w:basedOn w:val="Normal"/>
    <w:rsid w:val="00DC32E6"/>
    <w:pPr>
      <w:spacing w:before="100" w:beforeAutospacing="1" w:after="100" w:afterAutospacing="1"/>
    </w:pPr>
    <w:rPr>
      <w:lang w:val="en-US"/>
    </w:rPr>
  </w:style>
  <w:style w:type="paragraph" w:customStyle="1" w:styleId="Normal1">
    <w:name w:val="Normal1"/>
    <w:basedOn w:val="Normal"/>
    <w:rsid w:val="00DC32E6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7EE53-02DB-4B39-B661-9DC415F8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Carina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Mirilović</dc:creator>
  <cp:keywords/>
  <dc:description/>
  <cp:lastModifiedBy>Milka Živanović</cp:lastModifiedBy>
  <cp:revision>7</cp:revision>
  <cp:lastPrinted>2026-03-04T07:50:00Z</cp:lastPrinted>
  <dcterms:created xsi:type="dcterms:W3CDTF">2026-03-04T10:51:00Z</dcterms:created>
  <dcterms:modified xsi:type="dcterms:W3CDTF">2026-03-06T08:29:00Z</dcterms:modified>
</cp:coreProperties>
</file>