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19" w:rsidRDefault="00C66AB8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55/04, </w:t>
      </w:r>
      <w:r>
        <w:rPr>
          <w:color w:val="000000"/>
        </w:rPr>
        <w:t xml:space="preserve">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142/14, 55/15, 103/15, 108/16, 30/18, 153/20 и 53/21),</w:t>
      </w:r>
    </w:p>
    <w:p w:rsidR="00EB5B19" w:rsidRDefault="00C66AB8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B5B19" w:rsidRDefault="00C66AB8">
      <w:pPr>
        <w:spacing w:after="225"/>
        <w:jc w:val="center"/>
      </w:pPr>
      <w:r>
        <w:rPr>
          <w:b/>
          <w:color w:val="000000"/>
        </w:rPr>
        <w:t>ОДЛУКУ</w:t>
      </w:r>
    </w:p>
    <w:p w:rsidR="00EB5B19" w:rsidRDefault="00C66AB8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износима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минималних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дуванске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прерађевине</w:t>
      </w:r>
      <w:proofErr w:type="spellEnd"/>
    </w:p>
    <w:p w:rsidR="00EB5B19" w:rsidRDefault="00C66AB8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</w:t>
      </w:r>
    </w:p>
    <w:p w:rsidR="00EB5B19" w:rsidRDefault="00C66AB8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5. и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55/04,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61/07, 5/09, 31/09,</w:t>
      </w:r>
      <w:r>
        <w:rPr>
          <w:color w:val="000000"/>
        </w:rPr>
        <w:t xml:space="preserve">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53/21),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жв</w:t>
      </w:r>
      <w:r>
        <w:rPr>
          <w:color w:val="000000"/>
        </w:rPr>
        <w:t>акање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бурмут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жвакање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износима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малопродајних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</w:t>
      </w:r>
      <w:r>
        <w:rPr>
          <w:color w:val="000000"/>
        </w:rPr>
        <w:t>нималних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15/21).</w:t>
      </w:r>
    </w:p>
    <w:p w:rsidR="00EB5B19" w:rsidRDefault="00C66AB8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жвакање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36"/>
        <w:gridCol w:w="6156"/>
      </w:tblGrid>
      <w:tr w:rsidR="00EB5B19">
        <w:trPr>
          <w:trHeight w:val="45"/>
          <w:tblCellSpacing w:w="0" w:type="auto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дуванских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прерађевина</w:t>
            </w:r>
            <w:proofErr w:type="spellEnd"/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</w:p>
          <w:p w:rsidR="00EB5B19" w:rsidRDefault="00C66AB8">
            <w:pPr>
              <w:spacing w:after="150"/>
            </w:pPr>
            <w:proofErr w:type="spellStart"/>
            <w:r>
              <w:rPr>
                <w:color w:val="000000"/>
              </w:rPr>
              <w:t>миним</w:t>
            </w:r>
            <w:r>
              <w:rPr>
                <w:color w:val="000000"/>
              </w:rPr>
              <w:t>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акцизе</w:t>
            </w:r>
            <w:proofErr w:type="spellEnd"/>
          </w:p>
        </w:tc>
      </w:tr>
      <w:tr w:rsidR="00EB5B19">
        <w:trPr>
          <w:trHeight w:val="45"/>
          <w:tblCellSpacing w:w="0" w:type="auto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proofErr w:type="spellStart"/>
            <w:r>
              <w:rPr>
                <w:color w:val="000000"/>
              </w:rPr>
              <w:t>Цигарете</w:t>
            </w:r>
            <w:proofErr w:type="spellEnd"/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r>
              <w:rPr>
                <w:color w:val="000000"/>
              </w:rPr>
              <w:t xml:space="preserve">174,99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пак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B5B19">
        <w:trPr>
          <w:trHeight w:val="45"/>
          <w:tblCellSpacing w:w="0" w:type="auto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proofErr w:type="spellStart"/>
            <w:r>
              <w:rPr>
                <w:color w:val="000000"/>
              </w:rPr>
              <w:t>Дуван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пушење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дуванске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прерађевине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EB5B19"/>
        </w:tc>
      </w:tr>
      <w:tr w:rsidR="00EB5B19">
        <w:trPr>
          <w:trHeight w:val="45"/>
          <w:tblCellSpacing w:w="0" w:type="auto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резани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дуван</w:t>
            </w:r>
            <w:proofErr w:type="spellEnd"/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r>
              <w:rPr>
                <w:color w:val="000000"/>
              </w:rPr>
              <w:t xml:space="preserve">6.124,65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</w:tr>
      <w:tr w:rsidR="00EB5B19">
        <w:trPr>
          <w:trHeight w:val="45"/>
          <w:tblCellSpacing w:w="0" w:type="auto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дуван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лулу</w:t>
            </w:r>
            <w:proofErr w:type="spellEnd"/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r>
              <w:rPr>
                <w:color w:val="000000"/>
              </w:rPr>
              <w:t xml:space="preserve">6.124,65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</w:tr>
      <w:tr w:rsidR="00EB5B19">
        <w:trPr>
          <w:trHeight w:val="45"/>
          <w:tblCellSpacing w:w="0" w:type="auto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дуван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жвакање</w:t>
            </w:r>
            <w:proofErr w:type="spellEnd"/>
          </w:p>
        </w:tc>
        <w:tc>
          <w:tcPr>
            <w:tcW w:w="10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B19" w:rsidRDefault="00C66AB8">
            <w:pPr>
              <w:spacing w:after="150"/>
            </w:pPr>
            <w:r>
              <w:rPr>
                <w:color w:val="000000"/>
              </w:rPr>
              <w:t xml:space="preserve">22.478,83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</w:tr>
    </w:tbl>
    <w:p w:rsidR="00EB5B19" w:rsidRDefault="00C66AB8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бурмут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6.124,65 </w:t>
      </w:r>
      <w:proofErr w:type="spellStart"/>
      <w:proofErr w:type="gramStart"/>
      <w:r>
        <w:rPr>
          <w:color w:val="000000"/>
        </w:rPr>
        <w:t>дин</w:t>
      </w:r>
      <w:proofErr w:type="spellEnd"/>
      <w:r>
        <w:rPr>
          <w:color w:val="000000"/>
        </w:rPr>
        <w:t>./</w:t>
      </w:r>
      <w:proofErr w:type="gramEnd"/>
      <w:r>
        <w:rPr>
          <w:color w:val="000000"/>
        </w:rPr>
        <w:t>kg.</w:t>
      </w:r>
    </w:p>
    <w:p w:rsidR="00EB5B19" w:rsidRDefault="00C66AB8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износима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малопродајних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15/21)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жвакање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бурмут</w:t>
      </w:r>
      <w:proofErr w:type="spellEnd"/>
      <w:r>
        <w:rPr>
          <w:color w:val="000000"/>
        </w:rPr>
        <w:t>).</w:t>
      </w:r>
    </w:p>
    <w:p w:rsidR="00EB5B19" w:rsidRDefault="00C66AB8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B5B19" w:rsidRDefault="00C66AB8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43-6973/2021</w:t>
      </w:r>
    </w:p>
    <w:p w:rsidR="00EB5B19" w:rsidRDefault="00C66AB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</w:t>
      </w:r>
      <w:r>
        <w:rPr>
          <w:color w:val="000000"/>
        </w:rPr>
        <w:t>ине</w:t>
      </w:r>
      <w:proofErr w:type="spellEnd"/>
    </w:p>
    <w:p w:rsidR="00EB5B19" w:rsidRDefault="00C66AB8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B5B19" w:rsidRDefault="00C66AB8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B5B19" w:rsidRDefault="00C66AB8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B5B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19"/>
    <w:rsid w:val="00C66AB8"/>
    <w:rsid w:val="00E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941BC-7F30-47A7-B856-009C05D6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2021-07-29T09:38:00Z</dcterms:created>
  <dcterms:modified xsi:type="dcterms:W3CDTF">2021-07-29T09:38:00Z</dcterms:modified>
</cp:coreProperties>
</file>