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26" w:rsidRDefault="008A66C2" w:rsidP="008A66C2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323926" w:rsidRDefault="008A66C2">
      <w:pPr>
        <w:spacing w:after="150"/>
      </w:pPr>
      <w:r>
        <w:rPr>
          <w:color w:val="000000"/>
        </w:rPr>
        <w:t>Н</w:t>
      </w:r>
      <w:r>
        <w:rPr>
          <w:color w:val="000000"/>
        </w:rPr>
        <w:t xml:space="preserve">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доприносима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84/04, 61/05, 62/06, 5/09, 52/11,</w:t>
      </w:r>
      <w:r>
        <w:rPr>
          <w:color w:val="000000"/>
        </w:rPr>
        <w:t xml:space="preserve"> 101/11, 47/13, 108/13, 57/14,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112/15, 113/17, 95/18, 86/19, 153/20, 44/21, 118/21, 138/22 и 92/23)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>, 101/07, 65/08, 16/11, 68/12 – УС, 72/</w:t>
      </w:r>
      <w:r>
        <w:rPr>
          <w:color w:val="000000"/>
        </w:rPr>
        <w:t xml:space="preserve">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323926" w:rsidRDefault="008A66C2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</w:p>
    <w:p w:rsidR="00323926" w:rsidRDefault="008A66C2">
      <w:pPr>
        <w:spacing w:after="225"/>
        <w:jc w:val="center"/>
      </w:pPr>
      <w:r>
        <w:rPr>
          <w:b/>
          <w:color w:val="000000"/>
        </w:rPr>
        <w:t>ИЗНОС</w:t>
      </w:r>
    </w:p>
    <w:p w:rsidR="00323926" w:rsidRDefault="008A66C2">
      <w:pPr>
        <w:spacing w:after="150"/>
        <w:jc w:val="center"/>
      </w:pPr>
      <w:proofErr w:type="spellStart"/>
      <w:r>
        <w:rPr>
          <w:b/>
          <w:color w:val="000000"/>
        </w:rPr>
        <w:t>највише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месечне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основице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доприноса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обавезно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социјално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осигурање</w:t>
      </w:r>
      <w:proofErr w:type="spellEnd"/>
    </w:p>
    <w:p w:rsidR="00323926" w:rsidRDefault="008A66C2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Највиша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основица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обрачунавају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плаћају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573.470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>.</w:t>
      </w:r>
    </w:p>
    <w:p w:rsidR="00323926" w:rsidRDefault="008A66C2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323926" w:rsidRDefault="008A66C2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419677 2023 10520 004 007 011 001</w:t>
      </w:r>
    </w:p>
    <w:p w:rsidR="00323926" w:rsidRDefault="008A66C2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</w:p>
    <w:p w:rsidR="00323926" w:rsidRDefault="008A66C2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323926" w:rsidRDefault="008A66C2">
      <w:pPr>
        <w:spacing w:after="150"/>
        <w:jc w:val="right"/>
      </w:pPr>
      <w:proofErr w:type="spellStart"/>
      <w:r>
        <w:rPr>
          <w:b/>
          <w:color w:val="000000"/>
        </w:rPr>
        <w:t>Синиша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Мали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3239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3926"/>
    <w:rsid w:val="00323926"/>
    <w:rsid w:val="008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37FA33-6BC9-406C-A2ED-4B46CD65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2023-12-25T07:44:00Z</dcterms:created>
  <dcterms:modified xsi:type="dcterms:W3CDTF">2023-12-25T07:44:00Z</dcterms:modified>
</cp:coreProperties>
</file>