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E4" w:rsidRDefault="00432214">
      <w:pPr>
        <w:spacing w:after="225"/>
        <w:jc w:val="center"/>
      </w:pPr>
      <w:bookmarkStart w:id="0" w:name="_GoBack"/>
      <w:bookmarkEnd w:id="0"/>
      <w:r>
        <w:rPr>
          <w:b/>
          <w:color w:val="000000"/>
        </w:rPr>
        <w:t>ЗАКОН</w:t>
      </w:r>
    </w:p>
    <w:p w:rsidR="00EA71E4" w:rsidRDefault="00432214">
      <w:pPr>
        <w:spacing w:after="150"/>
        <w:jc w:val="center"/>
      </w:pPr>
      <w:r>
        <w:rPr>
          <w:b/>
          <w:color w:val="000000"/>
        </w:rPr>
        <w:t>о потврђивању Споразума о з</w:t>
      </w:r>
      <w:r>
        <w:rPr>
          <w:b/>
          <w:color w:val="000000"/>
        </w:rPr>
        <w:t>ајму (Зајам за уговарање страног пројекта о изградњи) за Пројекат изградње државног пута 1.Б реда бр. 27 Лозница–Ваљево–Лазаревац, деоница Иверак–Лајковац (веза са аутопутем Е-763 Београд–Пожега), између кинеске Export-Import банке, као Зајмодавца и Републ</w:t>
      </w:r>
      <w:r>
        <w:rPr>
          <w:b/>
          <w:color w:val="000000"/>
        </w:rPr>
        <w:t>ике Србије коју заступа Влада Републике Србије поступајући преко Министарства финансија, као Зајмопримца</w:t>
      </w:r>
    </w:p>
    <w:p w:rsidR="00EA71E4" w:rsidRDefault="00432214">
      <w:pPr>
        <w:spacing w:after="120"/>
        <w:jc w:val="center"/>
      </w:pPr>
      <w:r>
        <w:rPr>
          <w:color w:val="000000"/>
        </w:rPr>
        <w:t>Члан 1.</w:t>
      </w:r>
    </w:p>
    <w:p w:rsidR="00EA71E4" w:rsidRDefault="00432214">
      <w:pPr>
        <w:spacing w:after="150"/>
      </w:pPr>
      <w:r>
        <w:rPr>
          <w:color w:val="000000"/>
        </w:rPr>
        <w:t>Потврђује се Споразум о зајму (Зајам за уговарање страног пројекта о изградњи) за Пројекат изградње државног пута 1.Б реда бр. 27 Лозница–Ваљев</w:t>
      </w:r>
      <w:r>
        <w:rPr>
          <w:color w:val="000000"/>
        </w:rPr>
        <w:t>о–Лазаревац, деоница Иверак–Лајковац (веза са аутопутем Е-763 Београд–Пожега), између кинеске Export-Import банке, као Зајмодавца и Републике Србије коју заступа Влада Републике Србије поступајући преко Министарства финансија, као Зајмопримца, који је потп</w:t>
      </w:r>
      <w:r>
        <w:rPr>
          <w:color w:val="000000"/>
        </w:rPr>
        <w:t>исан 26. новембра 2021. године, у оригиналу на енглеском језику.</w:t>
      </w:r>
    </w:p>
    <w:p w:rsidR="00EA71E4" w:rsidRDefault="00432214">
      <w:pPr>
        <w:spacing w:after="120"/>
        <w:jc w:val="center"/>
      </w:pPr>
      <w:r>
        <w:rPr>
          <w:color w:val="000000"/>
        </w:rPr>
        <w:t>Члан 2.</w:t>
      </w:r>
    </w:p>
    <w:p w:rsidR="00EA71E4" w:rsidRDefault="00432214">
      <w:pPr>
        <w:spacing w:after="150"/>
      </w:pPr>
      <w:r>
        <w:rPr>
          <w:color w:val="000000"/>
        </w:rPr>
        <w:t xml:space="preserve">Текст Споразума о зајму (Зајам за уговарање страног пројекта о изградњи) за Пројекат изградње државног пута 1.Б реда бр. 27 Лозница–Ваљево–Лазаревац, деоница Иверак–Лајковац (веза са </w:t>
      </w:r>
      <w:r>
        <w:rPr>
          <w:color w:val="000000"/>
        </w:rPr>
        <w:t>аутопутем Е-763 Београд–Пожега), између кинеске Export-Import банке, као Зајмодавца и Републике Србије коју заступа Влада Републике Србије поступајући преко Министарства финансија, као Зајмопримца, у оригиналу на енглеском језику и у преводу на српски јези</w:t>
      </w:r>
      <w:r>
        <w:rPr>
          <w:color w:val="000000"/>
        </w:rPr>
        <w:t>к гласи:</w:t>
      </w:r>
    </w:p>
    <w:p w:rsidR="00EA71E4" w:rsidRDefault="00432214">
      <w:pPr>
        <w:spacing w:after="120"/>
        <w:jc w:val="center"/>
      </w:pPr>
      <w:r>
        <w:rPr>
          <w:b/>
          <w:color w:val="000000"/>
        </w:rPr>
        <w:t>(Loan for Contracting Foreign Construction Project)</w:t>
      </w:r>
    </w:p>
    <w:p w:rsidR="00EA71E4" w:rsidRDefault="00432214">
      <w:pPr>
        <w:spacing w:after="120"/>
        <w:jc w:val="center"/>
      </w:pPr>
      <w:r>
        <w:rPr>
          <w:b/>
          <w:color w:val="000000"/>
        </w:rPr>
        <w:t>Loan Agreement</w:t>
      </w:r>
    </w:p>
    <w:p w:rsidR="00EA71E4" w:rsidRDefault="00432214">
      <w:pPr>
        <w:spacing w:after="120"/>
        <w:jc w:val="center"/>
      </w:pPr>
      <w:r>
        <w:rPr>
          <w:b/>
          <w:color w:val="000000"/>
        </w:rPr>
        <w:t>Between</w:t>
      </w:r>
    </w:p>
    <w:p w:rsidR="00EA71E4" w:rsidRDefault="00432214">
      <w:pPr>
        <w:spacing w:after="120"/>
        <w:jc w:val="center"/>
      </w:pPr>
      <w:r>
        <w:rPr>
          <w:b/>
          <w:color w:val="000000"/>
        </w:rPr>
        <w:t>THE EXPORT-IMPORT BANK OF CHINA</w:t>
      </w:r>
    </w:p>
    <w:p w:rsidR="00EA71E4" w:rsidRDefault="00432214">
      <w:pPr>
        <w:spacing w:after="120"/>
        <w:jc w:val="center"/>
      </w:pPr>
      <w:r>
        <w:rPr>
          <w:color w:val="000000"/>
        </w:rPr>
        <w:t>as the “Lender”</w:t>
      </w:r>
    </w:p>
    <w:p w:rsidR="00EA71E4" w:rsidRDefault="00432214">
      <w:pPr>
        <w:spacing w:after="120"/>
        <w:jc w:val="center"/>
      </w:pPr>
      <w:r>
        <w:rPr>
          <w:color w:val="000000"/>
        </w:rPr>
        <w:t>and</w:t>
      </w:r>
    </w:p>
    <w:p w:rsidR="00EA71E4" w:rsidRDefault="00432214">
      <w:pPr>
        <w:spacing w:after="120"/>
        <w:jc w:val="center"/>
      </w:pPr>
      <w:r>
        <w:rPr>
          <w:b/>
          <w:color w:val="000000"/>
        </w:rPr>
        <w:t>THE REPUBLIC OF SERBIA</w:t>
      </w:r>
    </w:p>
    <w:p w:rsidR="00EA71E4" w:rsidRDefault="00432214">
      <w:pPr>
        <w:spacing w:after="120"/>
        <w:jc w:val="center"/>
      </w:pPr>
      <w:r>
        <w:rPr>
          <w:b/>
          <w:color w:val="000000"/>
        </w:rPr>
        <w:t>REPRESENTED BY THE GOVERNMENT OF THE REPUBLIC OF SERBIA</w:t>
      </w:r>
    </w:p>
    <w:p w:rsidR="00EA71E4" w:rsidRDefault="00432214">
      <w:pPr>
        <w:spacing w:after="120"/>
        <w:jc w:val="center"/>
      </w:pPr>
      <w:r>
        <w:rPr>
          <w:b/>
          <w:color w:val="000000"/>
        </w:rPr>
        <w:t>ACTING BY AND THROUGH THE MINISTRY OF FIN</w:t>
      </w:r>
      <w:r>
        <w:rPr>
          <w:b/>
          <w:color w:val="000000"/>
        </w:rPr>
        <w:t>ANCE</w:t>
      </w:r>
    </w:p>
    <w:p w:rsidR="00EA71E4" w:rsidRDefault="00432214">
      <w:pPr>
        <w:spacing w:after="120"/>
        <w:jc w:val="center"/>
      </w:pPr>
      <w:r>
        <w:rPr>
          <w:color w:val="000000"/>
        </w:rPr>
        <w:t>as the “Borrower”</w:t>
      </w:r>
    </w:p>
    <w:p w:rsidR="00EA71E4" w:rsidRDefault="00432214">
      <w:pPr>
        <w:spacing w:after="120"/>
        <w:jc w:val="center"/>
      </w:pPr>
      <w:r>
        <w:rPr>
          <w:color w:val="000000"/>
        </w:rPr>
        <w:t>(Construction of the state road of 1B category No. 27 Loznica-Valjevo-Lazarevac, section Iverak-Lajkovac (intersection on the highway E-763 Belgrade-Pozega))</w:t>
      </w:r>
    </w:p>
    <w:p w:rsidR="00EA71E4" w:rsidRDefault="00432214">
      <w:pPr>
        <w:spacing w:after="120"/>
        <w:jc w:val="center"/>
      </w:pPr>
      <w:r>
        <w:rPr>
          <w:color w:val="000000"/>
        </w:rPr>
        <w:t>(Agreement No. BLA20210340034)</w:t>
      </w:r>
    </w:p>
    <w:p w:rsidR="00EA71E4" w:rsidRDefault="00432214">
      <w:pPr>
        <w:spacing w:after="120"/>
        <w:jc w:val="center"/>
      </w:pPr>
      <w:r>
        <w:rPr>
          <w:b/>
          <w:color w:val="000000"/>
        </w:rPr>
        <w:lastRenderedPageBreak/>
        <w:t>Table of Contents</w:t>
      </w:r>
    </w:p>
    <w:tbl>
      <w:tblPr>
        <w:tblW w:w="0" w:type="auto"/>
        <w:tblCellSpacing w:w="0" w:type="auto"/>
        <w:tblLook w:val="04A0" w:firstRow="1" w:lastRow="0" w:firstColumn="1" w:lastColumn="0" w:noHBand="0" w:noVBand="1"/>
      </w:tblPr>
      <w:tblGrid>
        <w:gridCol w:w="1369"/>
        <w:gridCol w:w="7113"/>
        <w:gridCol w:w="545"/>
      </w:tblGrid>
      <w:tr w:rsidR="00EA71E4">
        <w:trPr>
          <w:trHeight w:val="90"/>
          <w:tblCellSpacing w:w="0" w:type="auto"/>
        </w:trPr>
        <w:tc>
          <w:tcPr>
            <w:tcW w:w="1806" w:type="dxa"/>
            <w:vAlign w:val="center"/>
          </w:tcPr>
          <w:p w:rsidR="00EA71E4" w:rsidRDefault="00432214">
            <w:pPr>
              <w:spacing w:after="150"/>
            </w:pPr>
            <w:r>
              <w:rPr>
                <w:color w:val="000000"/>
              </w:rPr>
              <w:t>Article 1</w:t>
            </w:r>
          </w:p>
        </w:tc>
        <w:tc>
          <w:tcPr>
            <w:tcW w:w="12002" w:type="dxa"/>
            <w:vAlign w:val="center"/>
          </w:tcPr>
          <w:p w:rsidR="00EA71E4" w:rsidRDefault="00432214">
            <w:pPr>
              <w:spacing w:after="150"/>
            </w:pPr>
            <w:r>
              <w:rPr>
                <w:color w:val="000000"/>
              </w:rPr>
              <w:t>Definitions</w:t>
            </w:r>
          </w:p>
        </w:tc>
        <w:tc>
          <w:tcPr>
            <w:tcW w:w="592" w:type="dxa"/>
            <w:vAlign w:val="center"/>
          </w:tcPr>
          <w:p w:rsidR="00EA71E4" w:rsidRDefault="00432214">
            <w:pPr>
              <w:spacing w:after="150"/>
            </w:pPr>
            <w:r>
              <w:rPr>
                <w:color w:val="000000"/>
              </w:rPr>
              <w:t>2</w:t>
            </w:r>
          </w:p>
        </w:tc>
      </w:tr>
      <w:tr w:rsidR="00EA71E4">
        <w:trPr>
          <w:trHeight w:val="90"/>
          <w:tblCellSpacing w:w="0" w:type="auto"/>
        </w:trPr>
        <w:tc>
          <w:tcPr>
            <w:tcW w:w="1806" w:type="dxa"/>
            <w:vAlign w:val="center"/>
          </w:tcPr>
          <w:p w:rsidR="00EA71E4" w:rsidRDefault="00432214">
            <w:pPr>
              <w:spacing w:after="150"/>
            </w:pPr>
            <w:r>
              <w:rPr>
                <w:color w:val="000000"/>
              </w:rPr>
              <w:t>Article 2</w:t>
            </w:r>
          </w:p>
        </w:tc>
        <w:tc>
          <w:tcPr>
            <w:tcW w:w="12002" w:type="dxa"/>
            <w:vAlign w:val="center"/>
          </w:tcPr>
          <w:p w:rsidR="00EA71E4" w:rsidRDefault="00432214">
            <w:pPr>
              <w:spacing w:after="150"/>
            </w:pPr>
            <w:r>
              <w:rPr>
                <w:color w:val="000000"/>
              </w:rPr>
              <w:t>Amount of Facility and Purpose of Loan</w:t>
            </w:r>
          </w:p>
        </w:tc>
        <w:tc>
          <w:tcPr>
            <w:tcW w:w="592" w:type="dxa"/>
            <w:vAlign w:val="center"/>
          </w:tcPr>
          <w:p w:rsidR="00EA71E4" w:rsidRDefault="00432214">
            <w:pPr>
              <w:spacing w:after="150"/>
            </w:pPr>
            <w:r>
              <w:rPr>
                <w:color w:val="000000"/>
              </w:rPr>
              <w:t>9</w:t>
            </w:r>
          </w:p>
        </w:tc>
      </w:tr>
      <w:tr w:rsidR="00EA71E4">
        <w:trPr>
          <w:trHeight w:val="90"/>
          <w:tblCellSpacing w:w="0" w:type="auto"/>
        </w:trPr>
        <w:tc>
          <w:tcPr>
            <w:tcW w:w="1806" w:type="dxa"/>
            <w:vAlign w:val="center"/>
          </w:tcPr>
          <w:p w:rsidR="00EA71E4" w:rsidRDefault="00432214">
            <w:pPr>
              <w:spacing w:after="150"/>
            </w:pPr>
            <w:r>
              <w:rPr>
                <w:color w:val="000000"/>
              </w:rPr>
              <w:t>Article 3</w:t>
            </w:r>
          </w:p>
        </w:tc>
        <w:tc>
          <w:tcPr>
            <w:tcW w:w="12002" w:type="dxa"/>
            <w:vAlign w:val="center"/>
          </w:tcPr>
          <w:p w:rsidR="00EA71E4" w:rsidRDefault="00432214">
            <w:pPr>
              <w:spacing w:after="150"/>
            </w:pPr>
            <w:r>
              <w:rPr>
                <w:color w:val="000000"/>
              </w:rPr>
              <w:t>Amendment of the Commercial Contract</w:t>
            </w:r>
          </w:p>
        </w:tc>
        <w:tc>
          <w:tcPr>
            <w:tcW w:w="592" w:type="dxa"/>
            <w:vAlign w:val="center"/>
          </w:tcPr>
          <w:p w:rsidR="00EA71E4" w:rsidRDefault="00432214">
            <w:pPr>
              <w:spacing w:after="150"/>
            </w:pPr>
            <w:r>
              <w:rPr>
                <w:color w:val="000000"/>
              </w:rPr>
              <w:t>9</w:t>
            </w:r>
          </w:p>
        </w:tc>
      </w:tr>
      <w:tr w:rsidR="00EA71E4">
        <w:trPr>
          <w:trHeight w:val="90"/>
          <w:tblCellSpacing w:w="0" w:type="auto"/>
        </w:trPr>
        <w:tc>
          <w:tcPr>
            <w:tcW w:w="1806" w:type="dxa"/>
            <w:vAlign w:val="center"/>
          </w:tcPr>
          <w:p w:rsidR="00EA71E4" w:rsidRDefault="00432214">
            <w:pPr>
              <w:spacing w:after="150"/>
            </w:pPr>
            <w:r>
              <w:rPr>
                <w:color w:val="000000"/>
              </w:rPr>
              <w:t>Article 4</w:t>
            </w:r>
          </w:p>
        </w:tc>
        <w:tc>
          <w:tcPr>
            <w:tcW w:w="12002" w:type="dxa"/>
            <w:vAlign w:val="center"/>
          </w:tcPr>
          <w:p w:rsidR="00EA71E4" w:rsidRDefault="00432214">
            <w:pPr>
              <w:spacing w:after="150"/>
            </w:pPr>
            <w:r>
              <w:rPr>
                <w:color w:val="000000"/>
              </w:rPr>
              <w:t>Conditions Precedent to the First Disbursement</w:t>
            </w:r>
          </w:p>
        </w:tc>
        <w:tc>
          <w:tcPr>
            <w:tcW w:w="592" w:type="dxa"/>
            <w:vAlign w:val="center"/>
          </w:tcPr>
          <w:p w:rsidR="00EA71E4" w:rsidRDefault="00432214">
            <w:pPr>
              <w:spacing w:after="150"/>
            </w:pPr>
            <w:r>
              <w:rPr>
                <w:color w:val="000000"/>
              </w:rPr>
              <w:t>9</w:t>
            </w:r>
          </w:p>
        </w:tc>
      </w:tr>
      <w:tr w:rsidR="00EA71E4">
        <w:trPr>
          <w:trHeight w:val="90"/>
          <w:tblCellSpacing w:w="0" w:type="auto"/>
        </w:trPr>
        <w:tc>
          <w:tcPr>
            <w:tcW w:w="1806" w:type="dxa"/>
            <w:vAlign w:val="center"/>
          </w:tcPr>
          <w:p w:rsidR="00EA71E4" w:rsidRDefault="00432214">
            <w:pPr>
              <w:spacing w:after="150"/>
            </w:pPr>
            <w:r>
              <w:rPr>
                <w:color w:val="000000"/>
              </w:rPr>
              <w:t>Article 5</w:t>
            </w:r>
          </w:p>
        </w:tc>
        <w:tc>
          <w:tcPr>
            <w:tcW w:w="12002" w:type="dxa"/>
            <w:vAlign w:val="center"/>
          </w:tcPr>
          <w:p w:rsidR="00EA71E4" w:rsidRDefault="00432214">
            <w:pPr>
              <w:spacing w:after="150"/>
            </w:pPr>
            <w:r>
              <w:rPr>
                <w:color w:val="000000"/>
              </w:rPr>
              <w:t>Disbursement</w:t>
            </w:r>
          </w:p>
        </w:tc>
        <w:tc>
          <w:tcPr>
            <w:tcW w:w="592" w:type="dxa"/>
            <w:vAlign w:val="center"/>
          </w:tcPr>
          <w:p w:rsidR="00EA71E4" w:rsidRDefault="00432214">
            <w:pPr>
              <w:spacing w:after="150"/>
            </w:pPr>
            <w:r>
              <w:rPr>
                <w:color w:val="000000"/>
              </w:rPr>
              <w:t>12</w:t>
            </w:r>
          </w:p>
        </w:tc>
      </w:tr>
      <w:tr w:rsidR="00EA71E4">
        <w:trPr>
          <w:trHeight w:val="90"/>
          <w:tblCellSpacing w:w="0" w:type="auto"/>
        </w:trPr>
        <w:tc>
          <w:tcPr>
            <w:tcW w:w="1806" w:type="dxa"/>
            <w:vAlign w:val="center"/>
          </w:tcPr>
          <w:p w:rsidR="00EA71E4" w:rsidRDefault="00432214">
            <w:pPr>
              <w:spacing w:after="150"/>
            </w:pPr>
            <w:r>
              <w:rPr>
                <w:color w:val="000000"/>
              </w:rPr>
              <w:t>Article 6</w:t>
            </w:r>
          </w:p>
        </w:tc>
        <w:tc>
          <w:tcPr>
            <w:tcW w:w="12002" w:type="dxa"/>
            <w:vAlign w:val="center"/>
          </w:tcPr>
          <w:p w:rsidR="00EA71E4" w:rsidRDefault="00432214">
            <w:pPr>
              <w:spacing w:after="150"/>
            </w:pPr>
            <w:r>
              <w:rPr>
                <w:color w:val="000000"/>
              </w:rPr>
              <w:t>Interest and Fees</w:t>
            </w:r>
          </w:p>
        </w:tc>
        <w:tc>
          <w:tcPr>
            <w:tcW w:w="592" w:type="dxa"/>
            <w:vAlign w:val="center"/>
          </w:tcPr>
          <w:p w:rsidR="00EA71E4" w:rsidRDefault="00432214">
            <w:pPr>
              <w:spacing w:after="150"/>
            </w:pPr>
            <w:r>
              <w:rPr>
                <w:color w:val="000000"/>
              </w:rPr>
              <w:t>14</w:t>
            </w:r>
          </w:p>
        </w:tc>
      </w:tr>
      <w:tr w:rsidR="00EA71E4">
        <w:trPr>
          <w:trHeight w:val="90"/>
          <w:tblCellSpacing w:w="0" w:type="auto"/>
        </w:trPr>
        <w:tc>
          <w:tcPr>
            <w:tcW w:w="1806" w:type="dxa"/>
            <w:vAlign w:val="center"/>
          </w:tcPr>
          <w:p w:rsidR="00EA71E4" w:rsidRDefault="00432214">
            <w:pPr>
              <w:spacing w:after="150"/>
            </w:pPr>
            <w:r>
              <w:rPr>
                <w:color w:val="000000"/>
              </w:rPr>
              <w:t>Article 7</w:t>
            </w:r>
          </w:p>
        </w:tc>
        <w:tc>
          <w:tcPr>
            <w:tcW w:w="12002" w:type="dxa"/>
            <w:vAlign w:val="center"/>
          </w:tcPr>
          <w:p w:rsidR="00EA71E4" w:rsidRDefault="00432214">
            <w:pPr>
              <w:spacing w:after="150"/>
            </w:pPr>
            <w:r>
              <w:rPr>
                <w:color w:val="000000"/>
              </w:rPr>
              <w:t>Repayment and Prepayment</w:t>
            </w:r>
          </w:p>
        </w:tc>
        <w:tc>
          <w:tcPr>
            <w:tcW w:w="592" w:type="dxa"/>
            <w:vAlign w:val="center"/>
          </w:tcPr>
          <w:p w:rsidR="00EA71E4" w:rsidRDefault="00432214">
            <w:pPr>
              <w:spacing w:after="150"/>
            </w:pPr>
            <w:r>
              <w:rPr>
                <w:color w:val="000000"/>
              </w:rPr>
              <w:t>19</w:t>
            </w:r>
          </w:p>
        </w:tc>
      </w:tr>
      <w:tr w:rsidR="00EA71E4">
        <w:trPr>
          <w:trHeight w:val="90"/>
          <w:tblCellSpacing w:w="0" w:type="auto"/>
        </w:trPr>
        <w:tc>
          <w:tcPr>
            <w:tcW w:w="1806" w:type="dxa"/>
            <w:vAlign w:val="center"/>
          </w:tcPr>
          <w:p w:rsidR="00EA71E4" w:rsidRDefault="00432214">
            <w:pPr>
              <w:spacing w:after="150"/>
            </w:pPr>
            <w:r>
              <w:rPr>
                <w:color w:val="000000"/>
              </w:rPr>
              <w:t>Article 8</w:t>
            </w:r>
          </w:p>
        </w:tc>
        <w:tc>
          <w:tcPr>
            <w:tcW w:w="12002" w:type="dxa"/>
            <w:vAlign w:val="center"/>
          </w:tcPr>
          <w:p w:rsidR="00EA71E4" w:rsidRDefault="00432214">
            <w:pPr>
              <w:spacing w:after="150"/>
            </w:pPr>
            <w:r>
              <w:rPr>
                <w:color w:val="000000"/>
              </w:rPr>
              <w:t>Payments and Currency</w:t>
            </w:r>
          </w:p>
        </w:tc>
        <w:tc>
          <w:tcPr>
            <w:tcW w:w="592" w:type="dxa"/>
            <w:vAlign w:val="center"/>
          </w:tcPr>
          <w:p w:rsidR="00EA71E4" w:rsidRDefault="00432214">
            <w:pPr>
              <w:spacing w:after="150"/>
            </w:pPr>
            <w:r>
              <w:rPr>
                <w:color w:val="000000"/>
              </w:rPr>
              <w:t>21</w:t>
            </w:r>
          </w:p>
        </w:tc>
      </w:tr>
      <w:tr w:rsidR="00EA71E4">
        <w:trPr>
          <w:trHeight w:val="90"/>
          <w:tblCellSpacing w:w="0" w:type="auto"/>
        </w:trPr>
        <w:tc>
          <w:tcPr>
            <w:tcW w:w="1806" w:type="dxa"/>
            <w:vAlign w:val="center"/>
          </w:tcPr>
          <w:p w:rsidR="00EA71E4" w:rsidRDefault="00432214">
            <w:pPr>
              <w:spacing w:after="150"/>
            </w:pPr>
            <w:r>
              <w:rPr>
                <w:color w:val="000000"/>
              </w:rPr>
              <w:t>Article 9</w:t>
            </w:r>
          </w:p>
        </w:tc>
        <w:tc>
          <w:tcPr>
            <w:tcW w:w="12002" w:type="dxa"/>
            <w:vAlign w:val="center"/>
          </w:tcPr>
          <w:p w:rsidR="00EA71E4" w:rsidRDefault="00432214">
            <w:pPr>
              <w:spacing w:after="150"/>
            </w:pPr>
            <w:r>
              <w:rPr>
                <w:color w:val="000000"/>
              </w:rPr>
              <w:t>Taxes</w:t>
            </w:r>
          </w:p>
        </w:tc>
        <w:tc>
          <w:tcPr>
            <w:tcW w:w="592" w:type="dxa"/>
            <w:vAlign w:val="center"/>
          </w:tcPr>
          <w:p w:rsidR="00EA71E4" w:rsidRDefault="00432214">
            <w:pPr>
              <w:spacing w:after="150"/>
            </w:pPr>
            <w:r>
              <w:rPr>
                <w:color w:val="000000"/>
              </w:rPr>
              <w:t>23</w:t>
            </w:r>
          </w:p>
        </w:tc>
      </w:tr>
      <w:tr w:rsidR="00EA71E4">
        <w:trPr>
          <w:trHeight w:val="90"/>
          <w:tblCellSpacing w:w="0" w:type="auto"/>
        </w:trPr>
        <w:tc>
          <w:tcPr>
            <w:tcW w:w="1806" w:type="dxa"/>
            <w:vAlign w:val="center"/>
          </w:tcPr>
          <w:p w:rsidR="00EA71E4" w:rsidRDefault="00432214">
            <w:pPr>
              <w:spacing w:after="150"/>
            </w:pPr>
            <w:r>
              <w:rPr>
                <w:color w:val="000000"/>
              </w:rPr>
              <w:t>Article 10</w:t>
            </w:r>
          </w:p>
        </w:tc>
        <w:tc>
          <w:tcPr>
            <w:tcW w:w="12002" w:type="dxa"/>
            <w:vAlign w:val="center"/>
          </w:tcPr>
          <w:p w:rsidR="00EA71E4" w:rsidRDefault="00432214">
            <w:pPr>
              <w:spacing w:after="150"/>
            </w:pPr>
            <w:r>
              <w:rPr>
                <w:color w:val="000000"/>
              </w:rPr>
              <w:t>Change of Law or Circumstances</w:t>
            </w:r>
          </w:p>
        </w:tc>
        <w:tc>
          <w:tcPr>
            <w:tcW w:w="592" w:type="dxa"/>
            <w:vAlign w:val="center"/>
          </w:tcPr>
          <w:p w:rsidR="00EA71E4" w:rsidRDefault="00432214">
            <w:pPr>
              <w:spacing w:after="150"/>
            </w:pPr>
            <w:r>
              <w:rPr>
                <w:color w:val="000000"/>
              </w:rPr>
              <w:t>23</w:t>
            </w:r>
          </w:p>
        </w:tc>
      </w:tr>
      <w:tr w:rsidR="00EA71E4">
        <w:trPr>
          <w:trHeight w:val="90"/>
          <w:tblCellSpacing w:w="0" w:type="auto"/>
        </w:trPr>
        <w:tc>
          <w:tcPr>
            <w:tcW w:w="1806" w:type="dxa"/>
            <w:vAlign w:val="center"/>
          </w:tcPr>
          <w:p w:rsidR="00EA71E4" w:rsidRDefault="00432214">
            <w:pPr>
              <w:spacing w:after="150"/>
            </w:pPr>
            <w:r>
              <w:rPr>
                <w:color w:val="000000"/>
              </w:rPr>
              <w:t>Article 11</w:t>
            </w:r>
          </w:p>
        </w:tc>
        <w:tc>
          <w:tcPr>
            <w:tcW w:w="12002" w:type="dxa"/>
            <w:vAlign w:val="center"/>
          </w:tcPr>
          <w:p w:rsidR="00EA71E4" w:rsidRDefault="00432214">
            <w:pPr>
              <w:spacing w:after="150"/>
            </w:pPr>
            <w:r>
              <w:rPr>
                <w:color w:val="000000"/>
              </w:rPr>
              <w:t>Representations and Warranties</w:t>
            </w:r>
          </w:p>
        </w:tc>
        <w:tc>
          <w:tcPr>
            <w:tcW w:w="592" w:type="dxa"/>
            <w:vAlign w:val="center"/>
          </w:tcPr>
          <w:p w:rsidR="00EA71E4" w:rsidRDefault="00432214">
            <w:pPr>
              <w:spacing w:after="150"/>
            </w:pPr>
            <w:r>
              <w:rPr>
                <w:color w:val="000000"/>
              </w:rPr>
              <w:t>25</w:t>
            </w:r>
          </w:p>
        </w:tc>
      </w:tr>
      <w:tr w:rsidR="00EA71E4">
        <w:trPr>
          <w:trHeight w:val="90"/>
          <w:tblCellSpacing w:w="0" w:type="auto"/>
        </w:trPr>
        <w:tc>
          <w:tcPr>
            <w:tcW w:w="1806" w:type="dxa"/>
            <w:vAlign w:val="center"/>
          </w:tcPr>
          <w:p w:rsidR="00EA71E4" w:rsidRDefault="00432214">
            <w:pPr>
              <w:spacing w:after="150"/>
            </w:pPr>
            <w:r>
              <w:rPr>
                <w:color w:val="000000"/>
              </w:rPr>
              <w:t>Article 12</w:t>
            </w:r>
          </w:p>
        </w:tc>
        <w:tc>
          <w:tcPr>
            <w:tcW w:w="12002" w:type="dxa"/>
            <w:vAlign w:val="center"/>
          </w:tcPr>
          <w:p w:rsidR="00EA71E4" w:rsidRDefault="00432214">
            <w:pPr>
              <w:spacing w:after="150"/>
            </w:pPr>
            <w:r>
              <w:rPr>
                <w:color w:val="000000"/>
              </w:rPr>
              <w:t>Undertakings</w:t>
            </w:r>
          </w:p>
        </w:tc>
        <w:tc>
          <w:tcPr>
            <w:tcW w:w="592" w:type="dxa"/>
            <w:vAlign w:val="center"/>
          </w:tcPr>
          <w:p w:rsidR="00EA71E4" w:rsidRDefault="00432214">
            <w:pPr>
              <w:spacing w:after="150"/>
            </w:pPr>
            <w:r>
              <w:rPr>
                <w:color w:val="000000"/>
              </w:rPr>
              <w:t>29</w:t>
            </w:r>
          </w:p>
        </w:tc>
      </w:tr>
      <w:tr w:rsidR="00EA71E4">
        <w:trPr>
          <w:trHeight w:val="90"/>
          <w:tblCellSpacing w:w="0" w:type="auto"/>
        </w:trPr>
        <w:tc>
          <w:tcPr>
            <w:tcW w:w="1806" w:type="dxa"/>
            <w:vAlign w:val="center"/>
          </w:tcPr>
          <w:p w:rsidR="00EA71E4" w:rsidRDefault="00432214">
            <w:pPr>
              <w:spacing w:after="150"/>
            </w:pPr>
            <w:r>
              <w:rPr>
                <w:color w:val="000000"/>
              </w:rPr>
              <w:t>Article 13</w:t>
            </w:r>
          </w:p>
        </w:tc>
        <w:tc>
          <w:tcPr>
            <w:tcW w:w="12002" w:type="dxa"/>
            <w:vAlign w:val="center"/>
          </w:tcPr>
          <w:p w:rsidR="00EA71E4" w:rsidRDefault="00432214">
            <w:pPr>
              <w:spacing w:after="150"/>
            </w:pPr>
            <w:r>
              <w:rPr>
                <w:color w:val="000000"/>
              </w:rPr>
              <w:t>Expenses and Indemnities</w:t>
            </w:r>
          </w:p>
        </w:tc>
        <w:tc>
          <w:tcPr>
            <w:tcW w:w="592" w:type="dxa"/>
            <w:vAlign w:val="center"/>
          </w:tcPr>
          <w:p w:rsidR="00EA71E4" w:rsidRDefault="00432214">
            <w:pPr>
              <w:spacing w:after="150"/>
            </w:pPr>
            <w:r>
              <w:rPr>
                <w:color w:val="000000"/>
              </w:rPr>
              <w:t>35</w:t>
            </w:r>
          </w:p>
        </w:tc>
      </w:tr>
      <w:tr w:rsidR="00EA71E4">
        <w:trPr>
          <w:trHeight w:val="90"/>
          <w:tblCellSpacing w:w="0" w:type="auto"/>
        </w:trPr>
        <w:tc>
          <w:tcPr>
            <w:tcW w:w="1806" w:type="dxa"/>
            <w:vAlign w:val="center"/>
          </w:tcPr>
          <w:p w:rsidR="00EA71E4" w:rsidRDefault="00432214">
            <w:pPr>
              <w:spacing w:after="150"/>
            </w:pPr>
            <w:r>
              <w:rPr>
                <w:color w:val="000000"/>
              </w:rPr>
              <w:t>Article 14</w:t>
            </w:r>
          </w:p>
        </w:tc>
        <w:tc>
          <w:tcPr>
            <w:tcW w:w="12002" w:type="dxa"/>
            <w:vAlign w:val="center"/>
          </w:tcPr>
          <w:p w:rsidR="00EA71E4" w:rsidRDefault="00432214">
            <w:pPr>
              <w:spacing w:after="150"/>
            </w:pPr>
            <w:r>
              <w:rPr>
                <w:color w:val="000000"/>
              </w:rPr>
              <w:t>Events of Default</w:t>
            </w:r>
          </w:p>
        </w:tc>
        <w:tc>
          <w:tcPr>
            <w:tcW w:w="592" w:type="dxa"/>
            <w:vAlign w:val="center"/>
          </w:tcPr>
          <w:p w:rsidR="00EA71E4" w:rsidRDefault="00432214">
            <w:pPr>
              <w:spacing w:after="150"/>
            </w:pPr>
            <w:r>
              <w:rPr>
                <w:color w:val="000000"/>
              </w:rPr>
              <w:t>35</w:t>
            </w:r>
          </w:p>
        </w:tc>
      </w:tr>
      <w:tr w:rsidR="00EA71E4">
        <w:trPr>
          <w:trHeight w:val="90"/>
          <w:tblCellSpacing w:w="0" w:type="auto"/>
        </w:trPr>
        <w:tc>
          <w:tcPr>
            <w:tcW w:w="1806" w:type="dxa"/>
            <w:vAlign w:val="center"/>
          </w:tcPr>
          <w:p w:rsidR="00EA71E4" w:rsidRDefault="00432214">
            <w:pPr>
              <w:spacing w:after="150"/>
            </w:pPr>
            <w:r>
              <w:rPr>
                <w:color w:val="000000"/>
              </w:rPr>
              <w:t>Article 15</w:t>
            </w:r>
          </w:p>
        </w:tc>
        <w:tc>
          <w:tcPr>
            <w:tcW w:w="12002" w:type="dxa"/>
            <w:vAlign w:val="center"/>
          </w:tcPr>
          <w:p w:rsidR="00EA71E4" w:rsidRDefault="00432214">
            <w:pPr>
              <w:spacing w:after="150"/>
            </w:pPr>
            <w:r>
              <w:rPr>
                <w:color w:val="000000"/>
              </w:rPr>
              <w:t>Governing Law and Dispute Resolution</w:t>
            </w:r>
          </w:p>
        </w:tc>
        <w:tc>
          <w:tcPr>
            <w:tcW w:w="592" w:type="dxa"/>
            <w:vAlign w:val="center"/>
          </w:tcPr>
          <w:p w:rsidR="00EA71E4" w:rsidRDefault="00432214">
            <w:pPr>
              <w:spacing w:after="150"/>
            </w:pPr>
            <w:r>
              <w:rPr>
                <w:color w:val="000000"/>
              </w:rPr>
              <w:t>38</w:t>
            </w:r>
          </w:p>
        </w:tc>
      </w:tr>
      <w:tr w:rsidR="00EA71E4">
        <w:trPr>
          <w:trHeight w:val="90"/>
          <w:tblCellSpacing w:w="0" w:type="auto"/>
        </w:trPr>
        <w:tc>
          <w:tcPr>
            <w:tcW w:w="1806" w:type="dxa"/>
            <w:vAlign w:val="center"/>
          </w:tcPr>
          <w:p w:rsidR="00EA71E4" w:rsidRDefault="00432214">
            <w:pPr>
              <w:spacing w:after="150"/>
            </w:pPr>
            <w:r>
              <w:rPr>
                <w:color w:val="000000"/>
              </w:rPr>
              <w:t>Article 16</w:t>
            </w:r>
          </w:p>
        </w:tc>
        <w:tc>
          <w:tcPr>
            <w:tcW w:w="12002" w:type="dxa"/>
            <w:vAlign w:val="center"/>
          </w:tcPr>
          <w:p w:rsidR="00EA71E4" w:rsidRDefault="00432214">
            <w:pPr>
              <w:spacing w:after="150"/>
            </w:pPr>
            <w:r>
              <w:rPr>
                <w:color w:val="000000"/>
              </w:rPr>
              <w:t>Effectiveness</w:t>
            </w:r>
          </w:p>
        </w:tc>
        <w:tc>
          <w:tcPr>
            <w:tcW w:w="592" w:type="dxa"/>
            <w:vAlign w:val="center"/>
          </w:tcPr>
          <w:p w:rsidR="00EA71E4" w:rsidRDefault="00432214">
            <w:pPr>
              <w:spacing w:after="150"/>
            </w:pPr>
            <w:r>
              <w:rPr>
                <w:color w:val="000000"/>
              </w:rPr>
              <w:t>40</w:t>
            </w:r>
          </w:p>
        </w:tc>
      </w:tr>
      <w:tr w:rsidR="00EA71E4">
        <w:trPr>
          <w:trHeight w:val="90"/>
          <w:tblCellSpacing w:w="0" w:type="auto"/>
        </w:trPr>
        <w:tc>
          <w:tcPr>
            <w:tcW w:w="1806" w:type="dxa"/>
            <w:vAlign w:val="center"/>
          </w:tcPr>
          <w:p w:rsidR="00EA71E4" w:rsidRDefault="00432214">
            <w:pPr>
              <w:spacing w:after="150"/>
            </w:pPr>
            <w:r>
              <w:rPr>
                <w:color w:val="000000"/>
              </w:rPr>
              <w:t>Article 17</w:t>
            </w:r>
          </w:p>
        </w:tc>
        <w:tc>
          <w:tcPr>
            <w:tcW w:w="12002" w:type="dxa"/>
            <w:vAlign w:val="center"/>
          </w:tcPr>
          <w:p w:rsidR="00EA71E4" w:rsidRDefault="00432214">
            <w:pPr>
              <w:spacing w:after="150"/>
            </w:pPr>
            <w:r>
              <w:rPr>
                <w:color w:val="000000"/>
              </w:rPr>
              <w:t>Miscellaneous</w:t>
            </w:r>
          </w:p>
        </w:tc>
        <w:tc>
          <w:tcPr>
            <w:tcW w:w="592" w:type="dxa"/>
            <w:vAlign w:val="center"/>
          </w:tcPr>
          <w:p w:rsidR="00EA71E4" w:rsidRDefault="00432214">
            <w:pPr>
              <w:spacing w:after="150"/>
            </w:pPr>
            <w:r>
              <w:rPr>
                <w:color w:val="000000"/>
              </w:rPr>
              <w:t>41</w:t>
            </w:r>
          </w:p>
        </w:tc>
      </w:tr>
      <w:tr w:rsidR="00EA71E4">
        <w:trPr>
          <w:trHeight w:val="90"/>
          <w:tblCellSpacing w:w="0" w:type="auto"/>
        </w:trPr>
        <w:tc>
          <w:tcPr>
            <w:tcW w:w="1806" w:type="dxa"/>
            <w:vAlign w:val="center"/>
          </w:tcPr>
          <w:p w:rsidR="00EA71E4" w:rsidRDefault="00432214">
            <w:pPr>
              <w:spacing w:after="150"/>
            </w:pPr>
            <w:r>
              <w:rPr>
                <w:color w:val="000000"/>
              </w:rPr>
              <w:t>Form 1</w:t>
            </w:r>
          </w:p>
        </w:tc>
        <w:tc>
          <w:tcPr>
            <w:tcW w:w="12002" w:type="dxa"/>
            <w:vAlign w:val="center"/>
          </w:tcPr>
          <w:p w:rsidR="00EA71E4" w:rsidRDefault="00432214">
            <w:pPr>
              <w:spacing w:after="150"/>
            </w:pPr>
            <w:r>
              <w:rPr>
                <w:color w:val="000000"/>
              </w:rPr>
              <w:t>Notice of Commencement of Disbursement Period</w:t>
            </w:r>
          </w:p>
        </w:tc>
        <w:tc>
          <w:tcPr>
            <w:tcW w:w="592" w:type="dxa"/>
            <w:vAlign w:val="center"/>
          </w:tcPr>
          <w:p w:rsidR="00EA71E4" w:rsidRDefault="00432214">
            <w:pPr>
              <w:spacing w:after="150"/>
            </w:pPr>
            <w:r>
              <w:rPr>
                <w:color w:val="000000"/>
              </w:rPr>
              <w:t>46</w:t>
            </w:r>
          </w:p>
        </w:tc>
      </w:tr>
      <w:tr w:rsidR="00EA71E4">
        <w:trPr>
          <w:trHeight w:val="90"/>
          <w:tblCellSpacing w:w="0" w:type="auto"/>
        </w:trPr>
        <w:tc>
          <w:tcPr>
            <w:tcW w:w="1806" w:type="dxa"/>
            <w:vAlign w:val="center"/>
          </w:tcPr>
          <w:p w:rsidR="00EA71E4" w:rsidRDefault="00432214">
            <w:pPr>
              <w:spacing w:after="150"/>
            </w:pPr>
            <w:r>
              <w:rPr>
                <w:color w:val="000000"/>
              </w:rPr>
              <w:t>Form 2</w:t>
            </w:r>
          </w:p>
        </w:tc>
        <w:tc>
          <w:tcPr>
            <w:tcW w:w="12002" w:type="dxa"/>
            <w:vAlign w:val="center"/>
          </w:tcPr>
          <w:p w:rsidR="00EA71E4" w:rsidRDefault="00432214">
            <w:pPr>
              <w:spacing w:after="150"/>
            </w:pPr>
            <w:r>
              <w:rPr>
                <w:color w:val="000000"/>
              </w:rPr>
              <w:t>Application for Approval of Amendment to the Commercial Contract</w:t>
            </w:r>
          </w:p>
        </w:tc>
        <w:tc>
          <w:tcPr>
            <w:tcW w:w="592" w:type="dxa"/>
            <w:vAlign w:val="center"/>
          </w:tcPr>
          <w:p w:rsidR="00EA71E4" w:rsidRDefault="00432214">
            <w:pPr>
              <w:spacing w:after="150"/>
            </w:pPr>
            <w:r>
              <w:rPr>
                <w:color w:val="000000"/>
              </w:rPr>
              <w:t>47</w:t>
            </w:r>
          </w:p>
        </w:tc>
      </w:tr>
      <w:tr w:rsidR="00EA71E4">
        <w:trPr>
          <w:trHeight w:val="90"/>
          <w:tblCellSpacing w:w="0" w:type="auto"/>
        </w:trPr>
        <w:tc>
          <w:tcPr>
            <w:tcW w:w="1806" w:type="dxa"/>
            <w:vAlign w:val="center"/>
          </w:tcPr>
          <w:p w:rsidR="00EA71E4" w:rsidRDefault="00432214">
            <w:pPr>
              <w:spacing w:after="150"/>
            </w:pPr>
            <w:r>
              <w:rPr>
                <w:color w:val="000000"/>
              </w:rPr>
              <w:t>Form 3</w:t>
            </w:r>
          </w:p>
        </w:tc>
        <w:tc>
          <w:tcPr>
            <w:tcW w:w="12002" w:type="dxa"/>
            <w:vAlign w:val="center"/>
          </w:tcPr>
          <w:p w:rsidR="00EA71E4" w:rsidRDefault="00432214">
            <w:pPr>
              <w:spacing w:after="150"/>
            </w:pPr>
            <w:r>
              <w:rPr>
                <w:color w:val="000000"/>
              </w:rPr>
              <w:t>Notice</w:t>
            </w:r>
            <w:r>
              <w:rPr>
                <w:color w:val="000000"/>
              </w:rPr>
              <w:t xml:space="preserve"> of Drawdown</w:t>
            </w:r>
          </w:p>
        </w:tc>
        <w:tc>
          <w:tcPr>
            <w:tcW w:w="592" w:type="dxa"/>
            <w:vAlign w:val="center"/>
          </w:tcPr>
          <w:p w:rsidR="00EA71E4" w:rsidRDefault="00432214">
            <w:pPr>
              <w:spacing w:after="150"/>
            </w:pPr>
            <w:r>
              <w:rPr>
                <w:color w:val="000000"/>
              </w:rPr>
              <w:t>48</w:t>
            </w:r>
          </w:p>
        </w:tc>
      </w:tr>
      <w:tr w:rsidR="00EA71E4">
        <w:trPr>
          <w:trHeight w:val="90"/>
          <w:tblCellSpacing w:w="0" w:type="auto"/>
        </w:trPr>
        <w:tc>
          <w:tcPr>
            <w:tcW w:w="1806" w:type="dxa"/>
            <w:vAlign w:val="center"/>
          </w:tcPr>
          <w:p w:rsidR="00EA71E4" w:rsidRDefault="00432214">
            <w:pPr>
              <w:spacing w:after="150"/>
            </w:pPr>
            <w:r>
              <w:rPr>
                <w:color w:val="000000"/>
              </w:rPr>
              <w:t>Form 4</w:t>
            </w:r>
          </w:p>
        </w:tc>
        <w:tc>
          <w:tcPr>
            <w:tcW w:w="12002" w:type="dxa"/>
            <w:vAlign w:val="center"/>
          </w:tcPr>
          <w:p w:rsidR="00EA71E4" w:rsidRDefault="00432214">
            <w:pPr>
              <w:spacing w:after="150"/>
            </w:pPr>
            <w:r>
              <w:rPr>
                <w:color w:val="000000"/>
              </w:rPr>
              <w:t>Table of Disbursements</w:t>
            </w:r>
          </w:p>
        </w:tc>
        <w:tc>
          <w:tcPr>
            <w:tcW w:w="592" w:type="dxa"/>
            <w:vAlign w:val="center"/>
          </w:tcPr>
          <w:p w:rsidR="00EA71E4" w:rsidRDefault="00432214">
            <w:pPr>
              <w:spacing w:after="150"/>
            </w:pPr>
            <w:r>
              <w:rPr>
                <w:color w:val="000000"/>
              </w:rPr>
              <w:t>50</w:t>
            </w:r>
          </w:p>
        </w:tc>
      </w:tr>
      <w:tr w:rsidR="00EA71E4">
        <w:trPr>
          <w:trHeight w:val="90"/>
          <w:tblCellSpacing w:w="0" w:type="auto"/>
        </w:trPr>
        <w:tc>
          <w:tcPr>
            <w:tcW w:w="1806" w:type="dxa"/>
            <w:vAlign w:val="center"/>
          </w:tcPr>
          <w:p w:rsidR="00EA71E4" w:rsidRDefault="00432214">
            <w:pPr>
              <w:spacing w:after="150"/>
            </w:pPr>
            <w:r>
              <w:rPr>
                <w:color w:val="000000"/>
              </w:rPr>
              <w:t>Form 5</w:t>
            </w:r>
          </w:p>
        </w:tc>
        <w:tc>
          <w:tcPr>
            <w:tcW w:w="12002" w:type="dxa"/>
            <w:vAlign w:val="center"/>
          </w:tcPr>
          <w:p w:rsidR="00EA71E4" w:rsidRDefault="00432214">
            <w:pPr>
              <w:spacing w:after="150"/>
            </w:pPr>
            <w:r>
              <w:rPr>
                <w:color w:val="000000"/>
              </w:rPr>
              <w:t>Repayment Schedule</w:t>
            </w:r>
          </w:p>
        </w:tc>
        <w:tc>
          <w:tcPr>
            <w:tcW w:w="592" w:type="dxa"/>
            <w:vAlign w:val="center"/>
          </w:tcPr>
          <w:p w:rsidR="00EA71E4" w:rsidRDefault="00432214">
            <w:pPr>
              <w:spacing w:after="150"/>
            </w:pPr>
            <w:r>
              <w:rPr>
                <w:color w:val="000000"/>
              </w:rPr>
              <w:t>52</w:t>
            </w:r>
          </w:p>
        </w:tc>
      </w:tr>
      <w:tr w:rsidR="00EA71E4">
        <w:trPr>
          <w:trHeight w:val="90"/>
          <w:tblCellSpacing w:w="0" w:type="auto"/>
        </w:trPr>
        <w:tc>
          <w:tcPr>
            <w:tcW w:w="1806" w:type="dxa"/>
            <w:vAlign w:val="center"/>
          </w:tcPr>
          <w:p w:rsidR="00EA71E4" w:rsidRDefault="00432214">
            <w:pPr>
              <w:spacing w:after="150"/>
            </w:pPr>
            <w:r>
              <w:rPr>
                <w:color w:val="000000"/>
              </w:rPr>
              <w:t>Form 6</w:t>
            </w:r>
          </w:p>
        </w:tc>
        <w:tc>
          <w:tcPr>
            <w:tcW w:w="12002" w:type="dxa"/>
            <w:vAlign w:val="center"/>
          </w:tcPr>
          <w:p w:rsidR="00EA71E4" w:rsidRDefault="00432214">
            <w:pPr>
              <w:spacing w:after="150"/>
            </w:pPr>
            <w:r>
              <w:rPr>
                <w:color w:val="000000"/>
              </w:rPr>
              <w:t>Legal Opinion of the Ministry of Justice of the Borrower</w:t>
            </w:r>
          </w:p>
        </w:tc>
        <w:tc>
          <w:tcPr>
            <w:tcW w:w="592" w:type="dxa"/>
            <w:vAlign w:val="center"/>
          </w:tcPr>
          <w:p w:rsidR="00EA71E4" w:rsidRDefault="00432214">
            <w:pPr>
              <w:spacing w:after="150"/>
            </w:pPr>
            <w:r>
              <w:rPr>
                <w:color w:val="000000"/>
              </w:rPr>
              <w:t>53</w:t>
            </w:r>
          </w:p>
        </w:tc>
      </w:tr>
      <w:tr w:rsidR="00EA71E4">
        <w:trPr>
          <w:trHeight w:val="90"/>
          <w:tblCellSpacing w:w="0" w:type="auto"/>
        </w:trPr>
        <w:tc>
          <w:tcPr>
            <w:tcW w:w="1806" w:type="dxa"/>
            <w:vAlign w:val="center"/>
          </w:tcPr>
          <w:p w:rsidR="00EA71E4" w:rsidRDefault="00432214">
            <w:pPr>
              <w:spacing w:after="150"/>
            </w:pPr>
            <w:r>
              <w:rPr>
                <w:color w:val="000000"/>
              </w:rPr>
              <w:t>Form 7-1</w:t>
            </w:r>
          </w:p>
        </w:tc>
        <w:tc>
          <w:tcPr>
            <w:tcW w:w="12002" w:type="dxa"/>
            <w:vAlign w:val="center"/>
          </w:tcPr>
          <w:p w:rsidR="00EA71E4" w:rsidRDefault="00432214">
            <w:pPr>
              <w:spacing w:after="150"/>
            </w:pPr>
            <w:r>
              <w:rPr>
                <w:color w:val="000000"/>
              </w:rPr>
              <w:t>Irrevocable Power of Attorney</w:t>
            </w:r>
          </w:p>
        </w:tc>
        <w:tc>
          <w:tcPr>
            <w:tcW w:w="592" w:type="dxa"/>
            <w:vAlign w:val="center"/>
          </w:tcPr>
          <w:p w:rsidR="00EA71E4" w:rsidRDefault="00432214">
            <w:pPr>
              <w:spacing w:after="150"/>
            </w:pPr>
            <w:r>
              <w:rPr>
                <w:color w:val="000000"/>
              </w:rPr>
              <w:t>57</w:t>
            </w:r>
          </w:p>
        </w:tc>
      </w:tr>
      <w:tr w:rsidR="00EA71E4">
        <w:trPr>
          <w:trHeight w:val="90"/>
          <w:tblCellSpacing w:w="0" w:type="auto"/>
        </w:trPr>
        <w:tc>
          <w:tcPr>
            <w:tcW w:w="1806" w:type="dxa"/>
            <w:vAlign w:val="center"/>
          </w:tcPr>
          <w:p w:rsidR="00EA71E4" w:rsidRDefault="00432214">
            <w:pPr>
              <w:spacing w:after="150"/>
            </w:pPr>
            <w:r>
              <w:rPr>
                <w:color w:val="000000"/>
              </w:rPr>
              <w:t>Form 7-2</w:t>
            </w:r>
          </w:p>
        </w:tc>
        <w:tc>
          <w:tcPr>
            <w:tcW w:w="12002" w:type="dxa"/>
            <w:vAlign w:val="center"/>
          </w:tcPr>
          <w:p w:rsidR="00EA71E4" w:rsidRDefault="00432214">
            <w:pPr>
              <w:spacing w:after="150"/>
            </w:pPr>
            <w:r>
              <w:rPr>
                <w:color w:val="000000"/>
              </w:rPr>
              <w:t>Consent of the Borrower’s Chinese Process Agent</w:t>
            </w:r>
          </w:p>
        </w:tc>
        <w:tc>
          <w:tcPr>
            <w:tcW w:w="592" w:type="dxa"/>
            <w:vAlign w:val="center"/>
          </w:tcPr>
          <w:p w:rsidR="00EA71E4" w:rsidRDefault="00432214">
            <w:pPr>
              <w:spacing w:after="150"/>
            </w:pPr>
            <w:r>
              <w:rPr>
                <w:color w:val="000000"/>
              </w:rPr>
              <w:t>59</w:t>
            </w:r>
          </w:p>
        </w:tc>
      </w:tr>
      <w:tr w:rsidR="00EA71E4">
        <w:trPr>
          <w:trHeight w:val="90"/>
          <w:tblCellSpacing w:w="0" w:type="auto"/>
        </w:trPr>
        <w:tc>
          <w:tcPr>
            <w:tcW w:w="1806" w:type="dxa"/>
            <w:vAlign w:val="center"/>
          </w:tcPr>
          <w:p w:rsidR="00EA71E4" w:rsidRDefault="00432214">
            <w:pPr>
              <w:spacing w:after="150"/>
            </w:pPr>
            <w:r>
              <w:rPr>
                <w:color w:val="000000"/>
              </w:rPr>
              <w:t>Form 8</w:t>
            </w:r>
          </w:p>
        </w:tc>
        <w:tc>
          <w:tcPr>
            <w:tcW w:w="12002" w:type="dxa"/>
            <w:vAlign w:val="center"/>
          </w:tcPr>
          <w:p w:rsidR="00EA71E4" w:rsidRDefault="00432214">
            <w:pPr>
              <w:spacing w:after="150"/>
            </w:pPr>
            <w:r>
              <w:rPr>
                <w:color w:val="000000"/>
              </w:rPr>
              <w:t>Form of Notice of Effectiveness of Loan Agreement</w:t>
            </w:r>
          </w:p>
        </w:tc>
        <w:tc>
          <w:tcPr>
            <w:tcW w:w="592" w:type="dxa"/>
            <w:vAlign w:val="center"/>
          </w:tcPr>
          <w:p w:rsidR="00EA71E4" w:rsidRDefault="00432214">
            <w:pPr>
              <w:spacing w:after="150"/>
            </w:pPr>
            <w:r>
              <w:rPr>
                <w:color w:val="000000"/>
              </w:rPr>
              <w:t>61</w:t>
            </w:r>
          </w:p>
        </w:tc>
      </w:tr>
    </w:tbl>
    <w:p w:rsidR="00EA71E4" w:rsidRDefault="00432214">
      <w:pPr>
        <w:spacing w:after="150"/>
      </w:pPr>
      <w:r>
        <w:rPr>
          <w:color w:val="000000"/>
        </w:rPr>
        <w:t xml:space="preserve">This </w:t>
      </w:r>
      <w:r>
        <w:rPr>
          <w:b/>
          <w:color w:val="000000"/>
        </w:rPr>
        <w:t>LOAN AGREEMENT (LOAN FOR CONTRACTING FOREIGN CONSTRUCTION PROJECT)</w:t>
      </w:r>
      <w:r>
        <w:rPr>
          <w:color w:val="000000"/>
        </w:rPr>
        <w:t xml:space="preserve"> (the “</w:t>
      </w:r>
      <w:r>
        <w:rPr>
          <w:b/>
          <w:color w:val="000000"/>
        </w:rPr>
        <w:t>Agreement</w:t>
      </w:r>
      <w:r>
        <w:rPr>
          <w:color w:val="000000"/>
        </w:rPr>
        <w:t xml:space="preserve">”) is made on this day of 26.11.2021 by and between </w:t>
      </w:r>
      <w:r>
        <w:rPr>
          <w:b/>
          <w:color w:val="000000"/>
        </w:rPr>
        <w:t>THE EXPORT-IMPORT BANK OF CHINA</w:t>
      </w:r>
      <w:r>
        <w:rPr>
          <w:color w:val="000000"/>
        </w:rPr>
        <w:t xml:space="preserve"> (hereinafter referred to</w:t>
      </w:r>
      <w:r>
        <w:rPr>
          <w:color w:val="000000"/>
        </w:rPr>
        <w:t xml:space="preserve"> as the “</w:t>
      </w:r>
      <w:r>
        <w:rPr>
          <w:b/>
          <w:color w:val="000000"/>
        </w:rPr>
        <w:t>Lender</w:t>
      </w:r>
      <w:r>
        <w:rPr>
          <w:color w:val="000000"/>
        </w:rPr>
        <w:t xml:space="preserve">”, with its principal office at the date </w:t>
      </w:r>
      <w:r>
        <w:rPr>
          <w:color w:val="000000"/>
        </w:rPr>
        <w:lastRenderedPageBreak/>
        <w:t xml:space="preserve">hereof at No. 30, Fu Xing Men Nei Street, Xicheng District, Beijing 100031, China) and </w:t>
      </w:r>
      <w:r>
        <w:rPr>
          <w:b/>
          <w:color w:val="000000"/>
        </w:rPr>
        <w:t>THE REPUBLIC OF SERBIA REPRESENTED BY THE GOVERNMENT OF THE REPUBLIC OF SERBIA ACTING BY AND THROUGH THE MINISTRY</w:t>
      </w:r>
      <w:r>
        <w:rPr>
          <w:b/>
          <w:color w:val="000000"/>
        </w:rPr>
        <w:t xml:space="preserve"> OF FINANCE</w:t>
      </w:r>
      <w:r>
        <w:rPr>
          <w:color w:val="000000"/>
        </w:rPr>
        <w:t xml:space="preserve"> (hereinafter referred to as the “</w:t>
      </w:r>
      <w:r>
        <w:rPr>
          <w:b/>
          <w:color w:val="000000"/>
        </w:rPr>
        <w:t>Borrower</w:t>
      </w:r>
      <w:r>
        <w:rPr>
          <w:color w:val="000000"/>
        </w:rPr>
        <w:t>”, with its registered office at Kneza Milosa No. 20, 11000, Belgrade, the Republic of Serbia.</w:t>
      </w:r>
    </w:p>
    <w:p w:rsidR="00EA71E4" w:rsidRDefault="00432214">
      <w:pPr>
        <w:spacing w:after="120"/>
        <w:jc w:val="center"/>
      </w:pPr>
      <w:r>
        <w:rPr>
          <w:b/>
          <w:color w:val="000000"/>
        </w:rPr>
        <w:t>WITNESSETH</w:t>
      </w:r>
    </w:p>
    <w:p w:rsidR="00EA71E4" w:rsidRDefault="00432214">
      <w:pPr>
        <w:spacing w:after="150"/>
      </w:pPr>
      <w:r>
        <w:rPr>
          <w:b/>
          <w:color w:val="000000"/>
        </w:rPr>
        <w:t>WHEREAS:</w:t>
      </w:r>
    </w:p>
    <w:p w:rsidR="00EA71E4" w:rsidRDefault="00432214">
      <w:pPr>
        <w:spacing w:after="150"/>
      </w:pPr>
      <w:r>
        <w:rPr>
          <w:color w:val="000000"/>
        </w:rPr>
        <w:t>(A) On August 20, 2009, the Government of the People’s Republic of China and the Governm</w:t>
      </w:r>
      <w:r>
        <w:rPr>
          <w:color w:val="000000"/>
        </w:rPr>
        <w:t>ent of the Republic of Serbia entered into the Agreement on Economic and Technical Cooperation in the field of Infrastructure;</w:t>
      </w:r>
    </w:p>
    <w:p w:rsidR="00EA71E4" w:rsidRDefault="00432214">
      <w:pPr>
        <w:spacing w:after="150"/>
      </w:pPr>
      <w:r>
        <w:rPr>
          <w:color w:val="000000"/>
        </w:rPr>
        <w:t>(B) The Owner (as defined in Article 1 (</w:t>
      </w:r>
      <w:r>
        <w:rPr>
          <w:i/>
          <w:color w:val="000000"/>
        </w:rPr>
        <w:t>Definitions</w:t>
      </w:r>
      <w:r>
        <w:rPr>
          <w:color w:val="000000"/>
        </w:rPr>
        <w:t>) hereof) intends to implement the construction of the state road of 1B catego</w:t>
      </w:r>
      <w:r>
        <w:rPr>
          <w:color w:val="000000"/>
        </w:rPr>
        <w:t>ry No. 27 Loznica-Valjevo-Lazarevac, section Iverak-Lajkovac (intersection on the highway E-763 Belgrade-Pozega) (hereinafter referred to as the “</w:t>
      </w:r>
      <w:r>
        <w:rPr>
          <w:b/>
          <w:color w:val="000000"/>
        </w:rPr>
        <w:t>Project</w:t>
      </w:r>
      <w:r>
        <w:rPr>
          <w:color w:val="000000"/>
        </w:rPr>
        <w:t>”);</w:t>
      </w:r>
    </w:p>
    <w:p w:rsidR="00EA71E4" w:rsidRDefault="00432214">
      <w:pPr>
        <w:spacing w:after="150"/>
      </w:pPr>
      <w:r>
        <w:rPr>
          <w:color w:val="000000"/>
        </w:rPr>
        <w:t>(C) The Owner and China Shandong International Economic and Technical Cooperation Group, Ltd. of Sh</w:t>
      </w:r>
      <w:r>
        <w:rPr>
          <w:color w:val="000000"/>
        </w:rPr>
        <w:t>andong Hi-Speed Group Co. Ltd. (hereinafter referred to as the “</w:t>
      </w:r>
      <w:r>
        <w:rPr>
          <w:b/>
          <w:color w:val="000000"/>
        </w:rPr>
        <w:t>EPC Contractor</w:t>
      </w:r>
      <w:r>
        <w:rPr>
          <w:color w:val="000000"/>
        </w:rPr>
        <w:t>”) entered into the Commercial Contract on Design and Execution of Works on Construction of the State Road of 1B Category No. 27 Loznica-Valjevo-Lazarevac, Section Iverak-Lajkova</w:t>
      </w:r>
      <w:r>
        <w:rPr>
          <w:color w:val="000000"/>
        </w:rPr>
        <w:t>c (Intersection on the Highway E-763 Belgrade-Pozega) dated June 10, 2020;</w:t>
      </w:r>
    </w:p>
    <w:p w:rsidR="00EA71E4" w:rsidRDefault="00432214">
      <w:pPr>
        <w:spacing w:after="150"/>
      </w:pPr>
      <w:r>
        <w:rPr>
          <w:color w:val="000000"/>
        </w:rPr>
        <w:t>(D) The EPC Contractor has met the requirements imposed by relevant government authorities of China;</w:t>
      </w:r>
    </w:p>
    <w:p w:rsidR="00EA71E4" w:rsidRDefault="00432214">
      <w:pPr>
        <w:spacing w:after="150"/>
      </w:pPr>
      <w:r>
        <w:rPr>
          <w:color w:val="000000"/>
        </w:rPr>
        <w:t>(E) The Borrower has requested that the Lender make available a loan facility un</w:t>
      </w:r>
      <w:r>
        <w:rPr>
          <w:color w:val="000000"/>
        </w:rPr>
        <w:t>der this Agreement to the Borrower for the purpose of financing eighty-five percent (85%) of the Contract Price (as defined in Article 1 (</w:t>
      </w:r>
      <w:r>
        <w:rPr>
          <w:i/>
          <w:color w:val="000000"/>
        </w:rPr>
        <w:t>Definitions</w:t>
      </w:r>
      <w:r>
        <w:rPr>
          <w:color w:val="000000"/>
        </w:rPr>
        <w:t>) hereof);</w:t>
      </w:r>
    </w:p>
    <w:p w:rsidR="00EA71E4" w:rsidRDefault="00432214">
      <w:pPr>
        <w:spacing w:after="150"/>
      </w:pPr>
      <w:r>
        <w:rPr>
          <w:color w:val="000000"/>
        </w:rPr>
        <w:t>(F) The Lender has accordingly agreed to make a loan facility available to the Borrower on the t</w:t>
      </w:r>
      <w:r>
        <w:rPr>
          <w:color w:val="000000"/>
        </w:rPr>
        <w:t>erms and conditions set out herein.</w:t>
      </w:r>
    </w:p>
    <w:p w:rsidR="00EA71E4" w:rsidRDefault="00432214">
      <w:pPr>
        <w:spacing w:after="150"/>
      </w:pPr>
      <w:r>
        <w:rPr>
          <w:b/>
          <w:color w:val="000000"/>
        </w:rPr>
        <w:t>NOW THEREFORE</w:t>
      </w:r>
      <w:r>
        <w:rPr>
          <w:color w:val="000000"/>
        </w:rPr>
        <w:t>, the Borrower and the Lender hereby agree as follows:</w:t>
      </w:r>
    </w:p>
    <w:p w:rsidR="00EA71E4" w:rsidRDefault="00432214">
      <w:pPr>
        <w:spacing w:after="120"/>
        <w:jc w:val="center"/>
      </w:pPr>
      <w:r>
        <w:rPr>
          <w:b/>
          <w:color w:val="000000"/>
        </w:rPr>
        <w:t>Article 1 Definitions</w:t>
      </w:r>
    </w:p>
    <w:p w:rsidR="00EA71E4" w:rsidRDefault="00432214">
      <w:pPr>
        <w:spacing w:after="150"/>
      </w:pPr>
      <w:r>
        <w:rPr>
          <w:color w:val="000000"/>
        </w:rPr>
        <w:t xml:space="preserve">1.1 In this Agreement and in the Forms hereto, the following expressions shall, unless the context otherwise requires, have the </w:t>
      </w:r>
      <w:r>
        <w:rPr>
          <w:color w:val="000000"/>
        </w:rPr>
        <w:t>following meanings:</w:t>
      </w:r>
    </w:p>
    <w:p w:rsidR="00EA71E4" w:rsidRDefault="00432214">
      <w:pPr>
        <w:spacing w:after="150"/>
      </w:pPr>
      <w:r>
        <w:rPr>
          <w:color w:val="000000"/>
        </w:rPr>
        <w:t>“</w:t>
      </w:r>
      <w:r>
        <w:rPr>
          <w:b/>
          <w:color w:val="000000"/>
        </w:rPr>
        <w:t>Affiliates</w:t>
      </w:r>
      <w:r>
        <w:rPr>
          <w:color w:val="000000"/>
        </w:rPr>
        <w:t>” means, in relation to any person Controlling or Controlled by, or jointly Controlling or Controlled by, a third party with such person with respect to equity interests, funds, operations, sales and distributions or in any o</w:t>
      </w:r>
      <w:r>
        <w:rPr>
          <w:color w:val="000000"/>
        </w:rPr>
        <w:t>ther aspects;</w:t>
      </w:r>
    </w:p>
    <w:p w:rsidR="00EA71E4" w:rsidRDefault="00432214">
      <w:pPr>
        <w:spacing w:after="150"/>
      </w:pPr>
      <w:r>
        <w:rPr>
          <w:color w:val="000000"/>
        </w:rPr>
        <w:t>“</w:t>
      </w:r>
      <w:r>
        <w:rPr>
          <w:b/>
          <w:color w:val="000000"/>
        </w:rPr>
        <w:t>Borrower’s</w:t>
      </w:r>
      <w:r>
        <w:rPr>
          <w:color w:val="000000"/>
        </w:rPr>
        <w:t xml:space="preserve"> </w:t>
      </w:r>
      <w:r>
        <w:rPr>
          <w:b/>
          <w:color w:val="000000"/>
        </w:rPr>
        <w:t>Chinese</w:t>
      </w:r>
      <w:r>
        <w:rPr>
          <w:color w:val="000000"/>
        </w:rPr>
        <w:t xml:space="preserve"> </w:t>
      </w:r>
      <w:r>
        <w:rPr>
          <w:b/>
          <w:color w:val="000000"/>
        </w:rPr>
        <w:t>Process Agent</w:t>
      </w:r>
      <w:r>
        <w:rPr>
          <w:color w:val="000000"/>
        </w:rPr>
        <w:t>” means Embassy of the Republic of Serbia in China with its address from time to time at San Li Tun Dong 6 Jie 1, Beijing, China;</w:t>
      </w:r>
    </w:p>
    <w:p w:rsidR="00EA71E4" w:rsidRDefault="00432214">
      <w:pPr>
        <w:spacing w:after="150"/>
      </w:pPr>
      <w:r>
        <w:rPr>
          <w:color w:val="000000"/>
        </w:rPr>
        <w:lastRenderedPageBreak/>
        <w:t>“</w:t>
      </w:r>
      <w:r>
        <w:rPr>
          <w:b/>
          <w:color w:val="000000"/>
        </w:rPr>
        <w:t>Business Day</w:t>
      </w:r>
      <w:r>
        <w:rPr>
          <w:color w:val="000000"/>
        </w:rPr>
        <w:t>” means a day on which banks and/or other financial institutions a</w:t>
      </w:r>
      <w:r>
        <w:rPr>
          <w:color w:val="000000"/>
        </w:rPr>
        <w:t>re open for banking business in Beijing, Frankfurt and Belgrade and which is a TARGET Day;</w:t>
      </w:r>
    </w:p>
    <w:p w:rsidR="00EA71E4" w:rsidRDefault="00432214">
      <w:pPr>
        <w:spacing w:after="150"/>
      </w:pPr>
      <w:r>
        <w:rPr>
          <w:color w:val="000000"/>
        </w:rPr>
        <w:t>“</w:t>
      </w:r>
      <w:r>
        <w:rPr>
          <w:b/>
          <w:color w:val="000000"/>
        </w:rPr>
        <w:t>China</w:t>
      </w:r>
      <w:r>
        <w:rPr>
          <w:color w:val="000000"/>
        </w:rPr>
        <w:t>” means the People’s Republic of China for the purpose of this Agreement excluding Hong Kong Special Administrative Region, Macau Special Administrative Region</w:t>
      </w:r>
      <w:r>
        <w:rPr>
          <w:color w:val="000000"/>
        </w:rPr>
        <w:t xml:space="preserve"> and Taiwan;</w:t>
      </w:r>
    </w:p>
    <w:p w:rsidR="00EA71E4" w:rsidRDefault="00432214">
      <w:pPr>
        <w:spacing w:after="150"/>
      </w:pPr>
      <w:r>
        <w:rPr>
          <w:color w:val="000000"/>
        </w:rPr>
        <w:t>“</w:t>
      </w:r>
      <w:r>
        <w:rPr>
          <w:b/>
          <w:color w:val="000000"/>
        </w:rPr>
        <w:t>Commercial</w:t>
      </w:r>
      <w:r>
        <w:rPr>
          <w:color w:val="000000"/>
        </w:rPr>
        <w:t xml:space="preserve"> </w:t>
      </w:r>
      <w:r>
        <w:rPr>
          <w:b/>
          <w:color w:val="000000"/>
        </w:rPr>
        <w:t>Contract</w:t>
      </w:r>
      <w:r>
        <w:rPr>
          <w:color w:val="000000"/>
        </w:rPr>
        <w:t>” means the Commercial Contract on Design and Execution of Works on Construction of the State Road of 1B Category No. 27 Loznica-Valjevo-Lazarevac, Section Iverak-Lajkovac (Intersection on the Highway E-763 Belgrade-Pozega)</w:t>
      </w:r>
      <w:r>
        <w:rPr>
          <w:color w:val="000000"/>
        </w:rPr>
        <w:t xml:space="preserve"> dated June 10, 2020 entered into by and between the Owner and the EPC Contractor for the construction of the Project, and any other supplement or amendment to it from time to time;</w:t>
      </w:r>
    </w:p>
    <w:p w:rsidR="00EA71E4" w:rsidRDefault="00432214">
      <w:pPr>
        <w:spacing w:after="150"/>
      </w:pPr>
      <w:r>
        <w:rPr>
          <w:color w:val="000000"/>
        </w:rPr>
        <w:t>“</w:t>
      </w:r>
      <w:r>
        <w:rPr>
          <w:b/>
          <w:color w:val="000000"/>
        </w:rPr>
        <w:t>Contract Price</w:t>
      </w:r>
      <w:r>
        <w:rPr>
          <w:color w:val="000000"/>
        </w:rPr>
        <w:t>” means, in respect of the Commercial Contract, the total a</w:t>
      </w:r>
      <w:r>
        <w:rPr>
          <w:color w:val="000000"/>
        </w:rPr>
        <w:t>mount of ONE HUNDRED FIFTY-EIGHT MILLION EUROs (EUR 158,000,000.00) payable by the Owner to the EPC Contractor in accordance with the Commercial Contract;</w:t>
      </w:r>
    </w:p>
    <w:p w:rsidR="00EA71E4" w:rsidRDefault="00432214">
      <w:pPr>
        <w:spacing w:after="150"/>
      </w:pPr>
      <w:r>
        <w:rPr>
          <w:color w:val="000000"/>
        </w:rPr>
        <w:t>“</w:t>
      </w:r>
      <w:r>
        <w:rPr>
          <w:b/>
          <w:color w:val="000000"/>
        </w:rPr>
        <w:t>Control</w:t>
      </w:r>
      <w:r>
        <w:rPr>
          <w:color w:val="000000"/>
        </w:rPr>
        <w:t xml:space="preserve">” means, in relation to any person, having voting rights or material impacts over the </w:t>
      </w:r>
      <w:r>
        <w:rPr>
          <w:color w:val="000000"/>
        </w:rPr>
        <w:t>management and decision-making of such person’s operation, finance and other matters directly or indirectly;</w:t>
      </w:r>
    </w:p>
    <w:p w:rsidR="00EA71E4" w:rsidRDefault="00432214">
      <w:pPr>
        <w:spacing w:after="150"/>
      </w:pPr>
      <w:r>
        <w:rPr>
          <w:color w:val="000000"/>
        </w:rPr>
        <w:t>“</w:t>
      </w:r>
      <w:r>
        <w:rPr>
          <w:b/>
          <w:color w:val="000000"/>
        </w:rPr>
        <w:t>Default</w:t>
      </w:r>
      <w:r>
        <w:rPr>
          <w:color w:val="000000"/>
        </w:rPr>
        <w:t>” means an Event of Default or any event or circumstance specified in Article 14 (</w:t>
      </w:r>
      <w:r>
        <w:rPr>
          <w:i/>
          <w:color w:val="000000"/>
        </w:rPr>
        <w:t>Events of Default</w:t>
      </w:r>
      <w:r>
        <w:rPr>
          <w:color w:val="000000"/>
        </w:rPr>
        <w:t>) which would (with the expiry of a grac</w:t>
      </w:r>
      <w:r>
        <w:rPr>
          <w:color w:val="000000"/>
        </w:rPr>
        <w:t>e period, the giving of notice, the making of any determination under this Agreement or any combination of any of the foregoing) be an Event of Default;</w:t>
      </w:r>
    </w:p>
    <w:p w:rsidR="00EA71E4" w:rsidRDefault="00432214">
      <w:pPr>
        <w:spacing w:after="150"/>
      </w:pPr>
      <w:r>
        <w:rPr>
          <w:color w:val="000000"/>
        </w:rPr>
        <w:t>“</w:t>
      </w:r>
      <w:r>
        <w:rPr>
          <w:b/>
          <w:color w:val="000000"/>
        </w:rPr>
        <w:t>Disbursement</w:t>
      </w:r>
      <w:r>
        <w:rPr>
          <w:color w:val="000000"/>
        </w:rPr>
        <w:t>” means each amount disbursed under the Facility made by the Lender to the Borrower in acc</w:t>
      </w:r>
      <w:r>
        <w:rPr>
          <w:color w:val="000000"/>
        </w:rPr>
        <w:t>ordance with Article 5 (</w:t>
      </w:r>
      <w:r>
        <w:rPr>
          <w:i/>
          <w:color w:val="000000"/>
        </w:rPr>
        <w:t>Disbursement</w:t>
      </w:r>
      <w:r>
        <w:rPr>
          <w:color w:val="000000"/>
        </w:rPr>
        <w:t>);</w:t>
      </w:r>
    </w:p>
    <w:p w:rsidR="00EA71E4" w:rsidRDefault="00432214">
      <w:pPr>
        <w:spacing w:after="150"/>
      </w:pPr>
      <w:r>
        <w:rPr>
          <w:color w:val="000000"/>
        </w:rPr>
        <w:t>“</w:t>
      </w:r>
      <w:r>
        <w:rPr>
          <w:b/>
          <w:color w:val="000000"/>
        </w:rPr>
        <w:t>Disbursement Period</w:t>
      </w:r>
      <w:r>
        <w:rPr>
          <w:color w:val="000000"/>
        </w:rPr>
        <w:t>” means the period commencing on the date of Notice of Commencement of Disbursement Period and ending on the earliest of (a) the date falling forty-eight (48) Months thereafter; (b) the date on whi</w:t>
      </w:r>
      <w:r>
        <w:rPr>
          <w:color w:val="000000"/>
        </w:rPr>
        <w:t>ch the Facility is fully disbursed, cancelled or terminated hereunder; or (c) any date mutually agreed upon in writing by the Lender and the Borrower;</w:t>
      </w:r>
    </w:p>
    <w:p w:rsidR="00EA71E4" w:rsidRDefault="00432214">
      <w:pPr>
        <w:spacing w:after="150"/>
      </w:pPr>
      <w:r>
        <w:rPr>
          <w:color w:val="000000"/>
        </w:rPr>
        <w:t>“</w:t>
      </w:r>
      <w:r>
        <w:rPr>
          <w:b/>
          <w:color w:val="000000"/>
        </w:rPr>
        <w:t>Encumbrance</w:t>
      </w:r>
      <w:r>
        <w:rPr>
          <w:color w:val="000000"/>
        </w:rPr>
        <w:t>” means any mortgage, pledge, lien, charge, encumbrance or other security interest of any kin</w:t>
      </w:r>
      <w:r>
        <w:rPr>
          <w:color w:val="000000"/>
        </w:rPr>
        <w:t>d or nature whatsoever and howsoever arising;</w:t>
      </w:r>
    </w:p>
    <w:p w:rsidR="00EA71E4" w:rsidRDefault="00432214">
      <w:pPr>
        <w:spacing w:after="150"/>
      </w:pPr>
      <w:r>
        <w:rPr>
          <w:color w:val="000000"/>
        </w:rPr>
        <w:t>“</w:t>
      </w:r>
      <w:r>
        <w:rPr>
          <w:b/>
          <w:color w:val="000000"/>
        </w:rPr>
        <w:t>EPC Contractor’s Account</w:t>
      </w:r>
      <w:r>
        <w:rPr>
          <w:color w:val="000000"/>
        </w:rPr>
        <w:t>” means the bank account in the name of the EPC Contractor designated by the Borrower in the Notice of Drawdown to receive the Loan proceeds, which will be applied by the Borrower for t</w:t>
      </w:r>
      <w:r>
        <w:rPr>
          <w:color w:val="000000"/>
        </w:rPr>
        <w:t>he purpose of the payment of not exceeding eighty-five percent (85%) of the Contract Price;</w:t>
      </w:r>
    </w:p>
    <w:p w:rsidR="00EA71E4" w:rsidRDefault="00432214">
      <w:pPr>
        <w:spacing w:after="150"/>
      </w:pPr>
      <w:r>
        <w:rPr>
          <w:color w:val="000000"/>
        </w:rPr>
        <w:t>“</w:t>
      </w:r>
      <w:r>
        <w:rPr>
          <w:b/>
          <w:color w:val="000000"/>
        </w:rPr>
        <w:t>EUR</w:t>
      </w:r>
      <w:r>
        <w:rPr>
          <w:color w:val="000000"/>
        </w:rPr>
        <w:t>” or “</w:t>
      </w:r>
      <w:r>
        <w:rPr>
          <w:b/>
          <w:color w:val="000000"/>
        </w:rPr>
        <w:t>Euro</w:t>
      </w:r>
      <w:r>
        <w:rPr>
          <w:color w:val="000000"/>
        </w:rPr>
        <w:t>” means the lawful currency for the time being of Euro Region;</w:t>
      </w:r>
    </w:p>
    <w:p w:rsidR="00EA71E4" w:rsidRDefault="00432214">
      <w:pPr>
        <w:spacing w:after="150"/>
      </w:pPr>
      <w:r>
        <w:rPr>
          <w:color w:val="000000"/>
        </w:rPr>
        <w:t>“</w:t>
      </w:r>
      <w:r>
        <w:rPr>
          <w:b/>
          <w:color w:val="000000"/>
        </w:rPr>
        <w:t>Event of Default</w:t>
      </w:r>
      <w:r>
        <w:rPr>
          <w:color w:val="000000"/>
        </w:rPr>
        <w:t>” means any of the events and circumstances specified in Article 14 (</w:t>
      </w:r>
      <w:r>
        <w:rPr>
          <w:i/>
          <w:color w:val="000000"/>
        </w:rPr>
        <w:t>E</w:t>
      </w:r>
      <w:r>
        <w:rPr>
          <w:i/>
          <w:color w:val="000000"/>
        </w:rPr>
        <w:t>vents of Default</w:t>
      </w:r>
      <w:r>
        <w:rPr>
          <w:color w:val="000000"/>
        </w:rPr>
        <w:t>);</w:t>
      </w:r>
    </w:p>
    <w:p w:rsidR="00EA71E4" w:rsidRDefault="00432214">
      <w:pPr>
        <w:spacing w:after="150"/>
      </w:pPr>
      <w:r>
        <w:rPr>
          <w:color w:val="000000"/>
        </w:rPr>
        <w:lastRenderedPageBreak/>
        <w:t>“</w:t>
      </w:r>
      <w:r>
        <w:rPr>
          <w:b/>
          <w:color w:val="000000"/>
        </w:rPr>
        <w:t>External Indebtedness</w:t>
      </w:r>
      <w:r>
        <w:rPr>
          <w:color w:val="000000"/>
        </w:rPr>
        <w:t>” means any payment obligation under loan agreement and/or any guarantee which (a) by their terms are repayable more than one (1) year from the date incurred and (b) is:</w:t>
      </w:r>
    </w:p>
    <w:p w:rsidR="00EA71E4" w:rsidRDefault="00432214">
      <w:pPr>
        <w:spacing w:after="150"/>
      </w:pPr>
      <w:r>
        <w:rPr>
          <w:color w:val="000000"/>
        </w:rPr>
        <w:t>(i) denominated, payable or optionally payabl</w:t>
      </w:r>
      <w:r>
        <w:rPr>
          <w:color w:val="000000"/>
        </w:rPr>
        <w:t>e otherwise than the currency of the Republic of Serbia; and</w:t>
      </w:r>
    </w:p>
    <w:p w:rsidR="00EA71E4" w:rsidRDefault="00432214">
      <w:pPr>
        <w:spacing w:after="150"/>
      </w:pPr>
      <w:r>
        <w:rPr>
          <w:color w:val="000000"/>
        </w:rPr>
        <w:t>(ii) payable to a person, domiciled, resident or having its head office or principal place of business outside the Republic of Serbia;</w:t>
      </w:r>
    </w:p>
    <w:p w:rsidR="00EA71E4" w:rsidRDefault="00432214">
      <w:pPr>
        <w:spacing w:after="150"/>
      </w:pPr>
      <w:r>
        <w:rPr>
          <w:color w:val="000000"/>
        </w:rPr>
        <w:t>“</w:t>
      </w:r>
      <w:r>
        <w:rPr>
          <w:b/>
          <w:color w:val="000000"/>
        </w:rPr>
        <w:t>Facility</w:t>
      </w:r>
      <w:r>
        <w:rPr>
          <w:color w:val="000000"/>
        </w:rPr>
        <w:t>” means the loan facility in EUR to be made availab</w:t>
      </w:r>
      <w:r>
        <w:rPr>
          <w:color w:val="000000"/>
        </w:rPr>
        <w:t>le under this Agreement;</w:t>
      </w:r>
    </w:p>
    <w:p w:rsidR="00EA71E4" w:rsidRDefault="00432214">
      <w:pPr>
        <w:spacing w:after="150"/>
      </w:pPr>
      <w:r>
        <w:rPr>
          <w:color w:val="000000"/>
        </w:rPr>
        <w:t>“</w:t>
      </w:r>
      <w:r>
        <w:rPr>
          <w:b/>
          <w:color w:val="000000"/>
        </w:rPr>
        <w:t>Final Disbursement Date</w:t>
      </w:r>
      <w:r>
        <w:rPr>
          <w:color w:val="000000"/>
        </w:rPr>
        <w:t>” means the last day of the Disbursement Period;</w:t>
      </w:r>
    </w:p>
    <w:p w:rsidR="00EA71E4" w:rsidRDefault="00432214">
      <w:pPr>
        <w:spacing w:after="150"/>
      </w:pPr>
      <w:r>
        <w:rPr>
          <w:color w:val="000000"/>
        </w:rPr>
        <w:t>“</w:t>
      </w:r>
      <w:r>
        <w:rPr>
          <w:b/>
          <w:color w:val="000000"/>
        </w:rPr>
        <w:t>Final Repayment Date</w:t>
      </w:r>
      <w:r>
        <w:rPr>
          <w:color w:val="000000"/>
        </w:rPr>
        <w:t>” means the last repayment date as set out in the Repayment Schedule given to the Borrower by the Lender in accordance with Article 7.2 (</w:t>
      </w:r>
      <w:r>
        <w:rPr>
          <w:i/>
          <w:color w:val="000000"/>
        </w:rPr>
        <w:t>Repayment Schedule</w:t>
      </w:r>
      <w:r>
        <w:rPr>
          <w:color w:val="000000"/>
        </w:rPr>
        <w:t>);</w:t>
      </w:r>
    </w:p>
    <w:p w:rsidR="00EA71E4" w:rsidRDefault="00432214">
      <w:pPr>
        <w:spacing w:after="150"/>
      </w:pPr>
      <w:r>
        <w:rPr>
          <w:color w:val="000000"/>
        </w:rPr>
        <w:t>“</w:t>
      </w:r>
      <w:r>
        <w:rPr>
          <w:b/>
          <w:color w:val="000000"/>
        </w:rPr>
        <w:t>Grace Period</w:t>
      </w:r>
      <w:r>
        <w:rPr>
          <w:color w:val="000000"/>
        </w:rPr>
        <w:t>” means the period commencing on the date of Notice of Commencement of Disbursement Period and ending on the date falling forty-eight (48) Months thereafter, during which period only the interest and no principal is payabl</w:t>
      </w:r>
      <w:r>
        <w:rPr>
          <w:color w:val="000000"/>
        </w:rPr>
        <w:t>e by the Borrower to the Lender; the Grace Period includes the Disbursement Period;</w:t>
      </w:r>
    </w:p>
    <w:p w:rsidR="00EA71E4" w:rsidRDefault="00432214">
      <w:pPr>
        <w:spacing w:after="150"/>
      </w:pPr>
      <w:r>
        <w:rPr>
          <w:color w:val="000000"/>
        </w:rPr>
        <w:t>“</w:t>
      </w:r>
      <w:r>
        <w:rPr>
          <w:b/>
          <w:color w:val="000000"/>
        </w:rPr>
        <w:t>Insurance Company</w:t>
      </w:r>
      <w:r>
        <w:rPr>
          <w:color w:val="000000"/>
        </w:rPr>
        <w:t>” means China Export &amp; Credit Insurance Corporation, an insurance company established and existing under the laws of China, having its registered office a</w:t>
      </w:r>
      <w:r>
        <w:rPr>
          <w:color w:val="000000"/>
        </w:rPr>
        <w:t>t Fortune Times Building, 11 Fenghuiyuan, Xicheng District, Beijing, 100033, China;</w:t>
      </w:r>
    </w:p>
    <w:p w:rsidR="00EA71E4" w:rsidRDefault="00432214">
      <w:pPr>
        <w:spacing w:after="150"/>
      </w:pPr>
      <w:r>
        <w:rPr>
          <w:color w:val="000000"/>
        </w:rPr>
        <w:t>“</w:t>
      </w:r>
      <w:r>
        <w:rPr>
          <w:b/>
          <w:color w:val="000000"/>
        </w:rPr>
        <w:t>Insurance Agreements</w:t>
      </w:r>
      <w:r>
        <w:rPr>
          <w:color w:val="000000"/>
        </w:rPr>
        <w:t>” means the insurance agreement entered into or to be entered into by and between the Lender and the Insurance Company, the insurance premium agreement</w:t>
      </w:r>
      <w:r>
        <w:rPr>
          <w:color w:val="000000"/>
        </w:rPr>
        <w:t xml:space="preserve"> entered into or to be entered into by and between the EPC Contractor and the Insurance Company, and the insurance premium installment agreement entered into or to be entered into by and among the Lender, the EPC Contractor and the Insurance Company;</w:t>
      </w:r>
    </w:p>
    <w:p w:rsidR="00EA71E4" w:rsidRDefault="00432214">
      <w:pPr>
        <w:spacing w:after="150"/>
      </w:pPr>
      <w:r>
        <w:rPr>
          <w:color w:val="000000"/>
        </w:rPr>
        <w:t>“</w:t>
      </w:r>
      <w:r>
        <w:rPr>
          <w:b/>
          <w:color w:val="000000"/>
        </w:rPr>
        <w:t>Insu</w:t>
      </w:r>
      <w:r>
        <w:rPr>
          <w:b/>
          <w:color w:val="000000"/>
        </w:rPr>
        <w:t>rance Premium</w:t>
      </w:r>
      <w:r>
        <w:rPr>
          <w:color w:val="000000"/>
        </w:rPr>
        <w:t>” means the total amount of 9,584,786.19 (EUR Nine Million Five Hundred Eighty-Four Thousand Seven Hundred Eighty-Six and Cents Nineteen) payable by the Borrower to the Insurance Company, under the terms of the Insurance Agreements and the deb</w:t>
      </w:r>
      <w:r>
        <w:rPr>
          <w:color w:val="000000"/>
        </w:rPr>
        <w:t>it note issued by the Insurance Company to the Borrower;</w:t>
      </w:r>
    </w:p>
    <w:p w:rsidR="00EA71E4" w:rsidRDefault="00432214">
      <w:pPr>
        <w:spacing w:after="150"/>
      </w:pPr>
      <w:r>
        <w:rPr>
          <w:color w:val="000000"/>
        </w:rPr>
        <w:t>“</w:t>
      </w:r>
      <w:r>
        <w:rPr>
          <w:b/>
          <w:color w:val="000000"/>
        </w:rPr>
        <w:t>Interest Payment Date</w:t>
      </w:r>
      <w:r>
        <w:rPr>
          <w:color w:val="000000"/>
        </w:rPr>
        <w:t>” means the May 15 and the November 15 in each calendar year and the Final Repayment Date;</w:t>
      </w:r>
    </w:p>
    <w:p w:rsidR="00EA71E4" w:rsidRDefault="00432214">
      <w:pPr>
        <w:spacing w:after="150"/>
      </w:pPr>
      <w:r>
        <w:rPr>
          <w:color w:val="000000"/>
        </w:rPr>
        <w:t>“</w:t>
      </w:r>
      <w:r>
        <w:rPr>
          <w:b/>
          <w:color w:val="000000"/>
        </w:rPr>
        <w:t>Interest Period</w:t>
      </w:r>
      <w:r>
        <w:rPr>
          <w:color w:val="000000"/>
        </w:rPr>
        <w:t xml:space="preserve">” means, in relation to the Loan, any period determined in accordance </w:t>
      </w:r>
      <w:r>
        <w:rPr>
          <w:color w:val="000000"/>
        </w:rPr>
        <w:t>with Article 6.2 (</w:t>
      </w:r>
      <w:r>
        <w:rPr>
          <w:i/>
          <w:color w:val="000000"/>
        </w:rPr>
        <w:t>Interest Period</w:t>
      </w:r>
      <w:r>
        <w:rPr>
          <w:color w:val="000000"/>
        </w:rPr>
        <w:t>) and, in relation to the overdue amount, any period determined in accordance with Article 6.9 (</w:t>
      </w:r>
      <w:r>
        <w:rPr>
          <w:i/>
          <w:color w:val="000000"/>
        </w:rPr>
        <w:t>Default Interest</w:t>
      </w:r>
      <w:r>
        <w:rPr>
          <w:color w:val="000000"/>
        </w:rPr>
        <w:t>);</w:t>
      </w:r>
    </w:p>
    <w:p w:rsidR="00EA71E4" w:rsidRDefault="00432214">
      <w:pPr>
        <w:spacing w:after="150"/>
      </w:pPr>
      <w:r>
        <w:rPr>
          <w:color w:val="000000"/>
        </w:rPr>
        <w:lastRenderedPageBreak/>
        <w:t>“</w:t>
      </w:r>
      <w:r>
        <w:rPr>
          <w:b/>
          <w:color w:val="000000"/>
        </w:rPr>
        <w:t>Loan</w:t>
      </w:r>
      <w:r>
        <w:rPr>
          <w:color w:val="000000"/>
        </w:rPr>
        <w:t>” means the aggregate principal amount disbursed and from time to time outstanding under the Facility;</w:t>
      </w:r>
    </w:p>
    <w:p w:rsidR="00EA71E4" w:rsidRDefault="00432214">
      <w:pPr>
        <w:spacing w:after="150"/>
      </w:pPr>
      <w:r>
        <w:rPr>
          <w:color w:val="000000"/>
        </w:rPr>
        <w:t>“</w:t>
      </w:r>
      <w:r>
        <w:rPr>
          <w:b/>
          <w:color w:val="000000"/>
        </w:rPr>
        <w:t>Finance Documents</w:t>
      </w:r>
      <w:r>
        <w:rPr>
          <w:color w:val="000000"/>
        </w:rPr>
        <w:t>” means this Agreement, and any other document which may have been or may hereafter be executed in connection with this Agreement;</w:t>
      </w:r>
    </w:p>
    <w:p w:rsidR="00EA71E4" w:rsidRDefault="00432214">
      <w:pPr>
        <w:spacing w:after="150"/>
      </w:pPr>
      <w:r>
        <w:rPr>
          <w:color w:val="000000"/>
        </w:rPr>
        <w:t>“</w:t>
      </w:r>
      <w:r>
        <w:rPr>
          <w:b/>
          <w:color w:val="000000"/>
        </w:rPr>
        <w:t>Ministry of Finance</w:t>
      </w:r>
      <w:r>
        <w:rPr>
          <w:color w:val="000000"/>
        </w:rPr>
        <w:t>” means the Ministry of Finance of the Republic of Serbia or any successor thereto;</w:t>
      </w:r>
    </w:p>
    <w:p w:rsidR="00EA71E4" w:rsidRDefault="00432214">
      <w:pPr>
        <w:spacing w:after="150"/>
      </w:pPr>
      <w:r>
        <w:rPr>
          <w:color w:val="000000"/>
        </w:rPr>
        <w:t>“</w:t>
      </w:r>
      <w:r>
        <w:rPr>
          <w:b/>
          <w:color w:val="000000"/>
        </w:rPr>
        <w:t>Mo</w:t>
      </w:r>
      <w:r>
        <w:rPr>
          <w:b/>
          <w:color w:val="000000"/>
        </w:rPr>
        <w:t>nth</w:t>
      </w:r>
      <w:r>
        <w:rPr>
          <w:color w:val="000000"/>
        </w:rPr>
        <w:t>” means a period commencing on a specific day in any calendar month and ending on and including the day immediately preceding the numerically corresponding day in the next succeeding calendar month, provided that if there is no such numerically correspo</w:t>
      </w:r>
      <w:r>
        <w:rPr>
          <w:color w:val="000000"/>
        </w:rPr>
        <w:t>nding day in the next succeeding calendar month, such period shall expire on and including the last day of such next succeeding calendar month, and references to “Months” shall be construed accordingly;</w:t>
      </w:r>
    </w:p>
    <w:p w:rsidR="00EA71E4" w:rsidRDefault="00432214">
      <w:pPr>
        <w:spacing w:after="150"/>
      </w:pPr>
      <w:r>
        <w:rPr>
          <w:color w:val="000000"/>
        </w:rPr>
        <w:t>“</w:t>
      </w:r>
      <w:r>
        <w:rPr>
          <w:b/>
          <w:color w:val="000000"/>
        </w:rPr>
        <w:t>NBS</w:t>
      </w:r>
      <w:r>
        <w:rPr>
          <w:color w:val="000000"/>
        </w:rPr>
        <w:t>” means the central bank of the Republic of Serbi</w:t>
      </w:r>
      <w:r>
        <w:rPr>
          <w:color w:val="000000"/>
        </w:rPr>
        <w:t>a (Narodna banka Srbije);</w:t>
      </w:r>
    </w:p>
    <w:p w:rsidR="00EA71E4" w:rsidRDefault="00432214">
      <w:pPr>
        <w:spacing w:after="150"/>
      </w:pPr>
      <w:r>
        <w:rPr>
          <w:color w:val="000000"/>
        </w:rPr>
        <w:t>“</w:t>
      </w:r>
      <w:r>
        <w:rPr>
          <w:b/>
          <w:color w:val="000000"/>
        </w:rPr>
        <w:t>Notice of Commencement of Disbursement Period</w:t>
      </w:r>
      <w:r>
        <w:rPr>
          <w:color w:val="000000"/>
        </w:rPr>
        <w:t>” means a written notice in the form set forth in Form 1 (</w:t>
      </w:r>
      <w:r>
        <w:rPr>
          <w:i/>
          <w:color w:val="000000"/>
        </w:rPr>
        <w:t>Notice of Commencement of Disbursement Period</w:t>
      </w:r>
      <w:r>
        <w:rPr>
          <w:color w:val="000000"/>
        </w:rPr>
        <w:t>) attached hereto;</w:t>
      </w:r>
    </w:p>
    <w:p w:rsidR="00EA71E4" w:rsidRDefault="00432214">
      <w:pPr>
        <w:spacing w:after="150"/>
      </w:pPr>
      <w:r>
        <w:rPr>
          <w:color w:val="000000"/>
        </w:rPr>
        <w:t>“</w:t>
      </w:r>
      <w:r>
        <w:rPr>
          <w:b/>
          <w:color w:val="000000"/>
        </w:rPr>
        <w:t>Notice of Drawdown</w:t>
      </w:r>
      <w:r>
        <w:rPr>
          <w:color w:val="000000"/>
        </w:rPr>
        <w:t>” means a notice in the form set forth in F</w:t>
      </w:r>
      <w:r>
        <w:rPr>
          <w:color w:val="000000"/>
        </w:rPr>
        <w:t>orm 3 (</w:t>
      </w:r>
      <w:r>
        <w:rPr>
          <w:i/>
          <w:color w:val="000000"/>
        </w:rPr>
        <w:t>Notice of Drawdown</w:t>
      </w:r>
      <w:r>
        <w:rPr>
          <w:color w:val="000000"/>
        </w:rPr>
        <w:t>) attached hereto;</w:t>
      </w:r>
    </w:p>
    <w:p w:rsidR="00EA71E4" w:rsidRDefault="00432214">
      <w:pPr>
        <w:spacing w:after="150"/>
      </w:pPr>
      <w:r>
        <w:rPr>
          <w:color w:val="000000"/>
        </w:rPr>
        <w:t>“</w:t>
      </w:r>
      <w:r>
        <w:rPr>
          <w:b/>
          <w:color w:val="000000"/>
        </w:rPr>
        <w:t>Notice of Effectiveness of Loan Agreement</w:t>
      </w:r>
      <w:r>
        <w:rPr>
          <w:color w:val="000000"/>
        </w:rPr>
        <w:t>” means a written notice in the form set forth in Form 8 (</w:t>
      </w:r>
      <w:r>
        <w:rPr>
          <w:i/>
          <w:color w:val="000000"/>
        </w:rPr>
        <w:t>Form of Notice of Effectiveness of Loan Agreement</w:t>
      </w:r>
      <w:r>
        <w:rPr>
          <w:color w:val="000000"/>
        </w:rPr>
        <w:t>) attached hereto, in which the effective date of this Agreemen</w:t>
      </w:r>
      <w:r>
        <w:rPr>
          <w:color w:val="000000"/>
        </w:rPr>
        <w:t>t shall be specified;</w:t>
      </w:r>
    </w:p>
    <w:p w:rsidR="00EA71E4" w:rsidRDefault="00432214">
      <w:pPr>
        <w:spacing w:after="150"/>
      </w:pPr>
      <w:r>
        <w:rPr>
          <w:color w:val="000000"/>
        </w:rPr>
        <w:t>“</w:t>
      </w:r>
      <w:r>
        <w:rPr>
          <w:b/>
          <w:color w:val="000000"/>
        </w:rPr>
        <w:t>Owner</w:t>
      </w:r>
      <w:r>
        <w:rPr>
          <w:color w:val="000000"/>
        </w:rPr>
        <w:t>” means Government of the Republic of Serbia represented by the Ministry of Construction, Transport and Infrastructure and the Public Enterprise “Roads of Serbia”;</w:t>
      </w:r>
    </w:p>
    <w:p w:rsidR="00EA71E4" w:rsidRDefault="00432214">
      <w:pPr>
        <w:spacing w:after="150"/>
      </w:pPr>
      <w:r>
        <w:rPr>
          <w:color w:val="000000"/>
        </w:rPr>
        <w:t>“</w:t>
      </w:r>
      <w:r>
        <w:rPr>
          <w:b/>
          <w:color w:val="000000"/>
        </w:rPr>
        <w:t>Quotation Day</w:t>
      </w:r>
      <w:r>
        <w:rPr>
          <w:color w:val="000000"/>
        </w:rPr>
        <w:t xml:space="preserve">” means, for the purpose of fixing the rate of </w:t>
      </w:r>
      <w:r>
        <w:rPr>
          <w:color w:val="000000"/>
        </w:rPr>
        <w:t>interest, the second (2</w:t>
      </w:r>
      <w:r>
        <w:rPr>
          <w:color w:val="000000"/>
          <w:vertAlign w:val="superscript"/>
        </w:rPr>
        <w:t>nd</w:t>
      </w:r>
      <w:r>
        <w:rPr>
          <w:color w:val="000000"/>
        </w:rPr>
        <w:t>) Business Day prior to:</w:t>
      </w:r>
    </w:p>
    <w:p w:rsidR="00EA71E4" w:rsidRDefault="00432214">
      <w:pPr>
        <w:spacing w:after="150"/>
      </w:pPr>
      <w:r>
        <w:rPr>
          <w:color w:val="000000"/>
        </w:rPr>
        <w:t>(a) in relation to the first Interest Period of each Disbursement, the Disbursement Date;</w:t>
      </w:r>
    </w:p>
    <w:p w:rsidR="00EA71E4" w:rsidRDefault="00432214">
      <w:pPr>
        <w:spacing w:after="150"/>
      </w:pPr>
      <w:r>
        <w:rPr>
          <w:color w:val="000000"/>
        </w:rPr>
        <w:t xml:space="preserve">(b) in relation to each of the Interest Periods other than the first Interest Period of each Disbursement, the last </w:t>
      </w:r>
      <w:r>
        <w:rPr>
          <w:color w:val="000000"/>
        </w:rPr>
        <w:t>day of the immediately preceding Interest Period;</w:t>
      </w:r>
    </w:p>
    <w:p w:rsidR="00EA71E4" w:rsidRDefault="00432214">
      <w:pPr>
        <w:spacing w:after="150"/>
      </w:pPr>
      <w:r>
        <w:rPr>
          <w:color w:val="000000"/>
        </w:rPr>
        <w:t>“</w:t>
      </w:r>
      <w:r>
        <w:rPr>
          <w:b/>
          <w:color w:val="000000"/>
        </w:rPr>
        <w:t>Reference Banks</w:t>
      </w:r>
      <w:r>
        <w:rPr>
          <w:color w:val="000000"/>
        </w:rPr>
        <w:t>” means the reference bank(s) as may be appointed by the Lender after consultation with the Borrower;</w:t>
      </w:r>
    </w:p>
    <w:p w:rsidR="00EA71E4" w:rsidRDefault="00432214">
      <w:pPr>
        <w:spacing w:after="150"/>
      </w:pPr>
      <w:r>
        <w:rPr>
          <w:color w:val="000000"/>
        </w:rPr>
        <w:t>“</w:t>
      </w:r>
      <w:r>
        <w:rPr>
          <w:b/>
          <w:color w:val="000000"/>
        </w:rPr>
        <w:t>Relevant Parties</w:t>
      </w:r>
      <w:r>
        <w:rPr>
          <w:color w:val="000000"/>
        </w:rPr>
        <w:t>” means the parties to the Commercial Contract and/or any party relevan</w:t>
      </w:r>
      <w:r>
        <w:rPr>
          <w:color w:val="000000"/>
        </w:rPr>
        <w:t>t to the Project.</w:t>
      </w:r>
    </w:p>
    <w:p w:rsidR="00EA71E4" w:rsidRDefault="00432214">
      <w:pPr>
        <w:spacing w:after="150"/>
      </w:pPr>
      <w:r>
        <w:rPr>
          <w:color w:val="000000"/>
        </w:rPr>
        <w:t>“</w:t>
      </w:r>
      <w:r>
        <w:rPr>
          <w:b/>
          <w:color w:val="000000"/>
        </w:rPr>
        <w:t>Repayment Date</w:t>
      </w:r>
      <w:r>
        <w:rPr>
          <w:color w:val="000000"/>
        </w:rPr>
        <w:t>” means each of the Interest Payment Dates on which a repayment installment is due under Article 7 (</w:t>
      </w:r>
      <w:r>
        <w:rPr>
          <w:i/>
          <w:color w:val="000000"/>
        </w:rPr>
        <w:t>Repayment and Prepayment</w:t>
      </w:r>
      <w:r>
        <w:rPr>
          <w:color w:val="000000"/>
        </w:rPr>
        <w:t xml:space="preserve">), and </w:t>
      </w:r>
      <w:r>
        <w:rPr>
          <w:color w:val="000000"/>
        </w:rPr>
        <w:lastRenderedPageBreak/>
        <w:t>the first Repayment Date shall be the first Interest Payment Date immediately succeeding the</w:t>
      </w:r>
      <w:r>
        <w:rPr>
          <w:color w:val="000000"/>
        </w:rPr>
        <w:t xml:space="preserve"> expiration of the Grace Period and the last Repayment Date shall be the Final Repayment Date;</w:t>
      </w:r>
    </w:p>
    <w:p w:rsidR="00EA71E4" w:rsidRDefault="00432214">
      <w:pPr>
        <w:spacing w:after="150"/>
      </w:pPr>
      <w:r>
        <w:rPr>
          <w:color w:val="000000"/>
        </w:rPr>
        <w:t>“</w:t>
      </w:r>
      <w:r>
        <w:rPr>
          <w:b/>
          <w:color w:val="000000"/>
        </w:rPr>
        <w:t>Repayment Period</w:t>
      </w:r>
      <w:r>
        <w:rPr>
          <w:color w:val="000000"/>
        </w:rPr>
        <w:t>” means, in relation to the Loan, a repayment period being no more than one hundred and thirty-two (132) Months, commencing on the date on which</w:t>
      </w:r>
      <w:r>
        <w:rPr>
          <w:color w:val="000000"/>
        </w:rPr>
        <w:t xml:space="preserve"> the Grace Period expires, and ending on the Final Repayment Date;</w:t>
      </w:r>
    </w:p>
    <w:p w:rsidR="00EA71E4" w:rsidRDefault="00432214">
      <w:pPr>
        <w:spacing w:after="150"/>
      </w:pPr>
      <w:r>
        <w:rPr>
          <w:color w:val="000000"/>
        </w:rPr>
        <w:t>“</w:t>
      </w:r>
      <w:r>
        <w:rPr>
          <w:b/>
          <w:color w:val="000000"/>
        </w:rPr>
        <w:t>Repayment Schedule</w:t>
      </w:r>
      <w:r>
        <w:rPr>
          <w:color w:val="000000"/>
        </w:rPr>
        <w:t>” means the schedule showing the dates and amounts of repayments of the Loan sent by the Lender to the Borrower in accordance with Article 7.2 (</w:t>
      </w:r>
      <w:r>
        <w:rPr>
          <w:i/>
          <w:color w:val="000000"/>
        </w:rPr>
        <w:t>Repayment Schedule</w:t>
      </w:r>
      <w:r>
        <w:rPr>
          <w:color w:val="000000"/>
        </w:rPr>
        <w:t>) and su</w:t>
      </w:r>
      <w:r>
        <w:rPr>
          <w:color w:val="000000"/>
        </w:rPr>
        <w:t>bstantially in the form set forth in Form 5 (</w:t>
      </w:r>
      <w:r>
        <w:rPr>
          <w:i/>
          <w:color w:val="000000"/>
        </w:rPr>
        <w:t>Repayment Schedule</w:t>
      </w:r>
      <w:r>
        <w:rPr>
          <w:color w:val="000000"/>
        </w:rPr>
        <w:t>) attached hereto as it may be amended from time to time;</w:t>
      </w:r>
    </w:p>
    <w:p w:rsidR="00EA71E4" w:rsidRDefault="00432214">
      <w:pPr>
        <w:spacing w:after="150"/>
      </w:pPr>
      <w:r>
        <w:rPr>
          <w:color w:val="000000"/>
        </w:rPr>
        <w:t>“</w:t>
      </w:r>
      <w:r>
        <w:rPr>
          <w:b/>
          <w:color w:val="000000"/>
        </w:rPr>
        <w:t>Sanctions</w:t>
      </w:r>
      <w:r>
        <w:rPr>
          <w:color w:val="000000"/>
        </w:rPr>
        <w:t>” means any of the following measures or actions enacted, promulgated, enforced, administered, implemented or interpreted fro</w:t>
      </w:r>
      <w:r>
        <w:rPr>
          <w:color w:val="000000"/>
        </w:rPr>
        <w:t>m time to time by any Sanctions Authority in the form of, including but not limited to laws, regulations, administrative orders, directives, guidance or decisions:</w:t>
      </w:r>
    </w:p>
    <w:p w:rsidR="00EA71E4" w:rsidRDefault="00432214">
      <w:pPr>
        <w:spacing w:after="150"/>
      </w:pPr>
      <w:r>
        <w:rPr>
          <w:color w:val="000000"/>
        </w:rPr>
        <w:t>(a) prohibiting or restricting any person from performing any act under any legal documents;</w:t>
      </w:r>
    </w:p>
    <w:p w:rsidR="00EA71E4" w:rsidRDefault="00432214">
      <w:pPr>
        <w:spacing w:after="150"/>
      </w:pPr>
      <w:r>
        <w:rPr>
          <w:color w:val="000000"/>
        </w:rPr>
        <w:t>(b) having adverse effects on the trade, operation, business, investment, export, financing, or assets of the Lender, any Affiliates of the Lender or any person relevant to performance of the Loan and Relevant Parties.</w:t>
      </w:r>
    </w:p>
    <w:p w:rsidR="00EA71E4" w:rsidRDefault="00432214">
      <w:pPr>
        <w:spacing w:after="150"/>
      </w:pPr>
      <w:r>
        <w:rPr>
          <w:color w:val="000000"/>
        </w:rPr>
        <w:t>“</w:t>
      </w:r>
      <w:r>
        <w:rPr>
          <w:b/>
          <w:color w:val="000000"/>
        </w:rPr>
        <w:t>Sanctions Authority</w:t>
      </w:r>
      <w:r>
        <w:rPr>
          <w:color w:val="000000"/>
        </w:rPr>
        <w:t>” means any legi</w:t>
      </w:r>
      <w:r>
        <w:rPr>
          <w:color w:val="000000"/>
        </w:rPr>
        <w:t>slative institution, administration institution, government or intergovernmental organization, transnational institution or international organization (including any governmental institution or agency of the foregoing) administering economic or financial s</w:t>
      </w:r>
      <w:r>
        <w:rPr>
          <w:color w:val="000000"/>
        </w:rPr>
        <w:t xml:space="preserve">anctions or trade embargoes, including but not limited to the United Nations Security Council, the US Department of the Treasury (including the Office of Foreign Assets Control, OFAC), the US Department of Commerce and any other governmental agency of the </w:t>
      </w:r>
      <w:r>
        <w:rPr>
          <w:color w:val="000000"/>
        </w:rPr>
        <w:t>US, the European Union and the United Kingdom government.</w:t>
      </w:r>
    </w:p>
    <w:p w:rsidR="00EA71E4" w:rsidRDefault="00432214">
      <w:pPr>
        <w:spacing w:after="150"/>
      </w:pPr>
      <w:r>
        <w:rPr>
          <w:color w:val="000000"/>
        </w:rPr>
        <w:t>“</w:t>
      </w:r>
      <w:r>
        <w:rPr>
          <w:b/>
          <w:color w:val="000000"/>
        </w:rPr>
        <w:t>Sanctions Restricted Person</w:t>
      </w:r>
      <w:r>
        <w:rPr>
          <w:color w:val="000000"/>
        </w:rPr>
        <w:t>” means any person that is, or is owned or Controlled (as defined herein, and in addition as such terms are interpreted in accordance with applicable Sanctions laws and r</w:t>
      </w:r>
      <w:r>
        <w:rPr>
          <w:color w:val="000000"/>
        </w:rPr>
        <w:t>egulations) by one or more persons that is:</w:t>
      </w:r>
    </w:p>
    <w:p w:rsidR="00EA71E4" w:rsidRDefault="00432214">
      <w:pPr>
        <w:spacing w:after="150"/>
      </w:pPr>
      <w:r>
        <w:rPr>
          <w:color w:val="000000"/>
        </w:rPr>
        <w:t>(a) designated by a Sanctions Authority (including on a list of sanctioned entities or on a list of sanctioned sectors) to be the target of Sanctions or the subject of Sanctions; or</w:t>
      </w:r>
    </w:p>
    <w:p w:rsidR="00EA71E4" w:rsidRDefault="00432214">
      <w:pPr>
        <w:spacing w:after="150"/>
      </w:pPr>
      <w:r>
        <w:rPr>
          <w:color w:val="000000"/>
        </w:rPr>
        <w:t>(b) located or ordinarily resi</w:t>
      </w:r>
      <w:r>
        <w:rPr>
          <w:color w:val="000000"/>
        </w:rPr>
        <w:t>dent in or incorporated or organized under the laws of a country or territorial that is the target of country-wide or territory-wide Sanctions.</w:t>
      </w:r>
    </w:p>
    <w:p w:rsidR="00EA71E4" w:rsidRDefault="00432214">
      <w:pPr>
        <w:spacing w:after="150"/>
      </w:pPr>
      <w:r>
        <w:rPr>
          <w:color w:val="000000"/>
        </w:rPr>
        <w:lastRenderedPageBreak/>
        <w:t>“</w:t>
      </w:r>
      <w:r>
        <w:rPr>
          <w:b/>
          <w:color w:val="000000"/>
        </w:rPr>
        <w:t>TARGET Day</w:t>
      </w:r>
      <w:r>
        <w:rPr>
          <w:color w:val="000000"/>
        </w:rPr>
        <w:t>” means any day on which Trans-European Automated Real-time Gross Settlement Express Transfer payment</w:t>
      </w:r>
      <w:r>
        <w:rPr>
          <w:color w:val="000000"/>
        </w:rPr>
        <w:t xml:space="preserve"> system is open for settlement of payments in euro.</w:t>
      </w:r>
    </w:p>
    <w:p w:rsidR="00EA71E4" w:rsidRDefault="00432214">
      <w:pPr>
        <w:spacing w:after="150"/>
      </w:pPr>
      <w:r>
        <w:rPr>
          <w:color w:val="000000"/>
        </w:rPr>
        <w:t>1.2 In this Agreement, unless the context otherwise requires, any reference to:</w:t>
      </w:r>
    </w:p>
    <w:p w:rsidR="00EA71E4" w:rsidRDefault="00432214">
      <w:pPr>
        <w:spacing w:after="150"/>
      </w:pPr>
      <w:r>
        <w:rPr>
          <w:color w:val="000000"/>
        </w:rPr>
        <w:t>“including” or “includes” means including or includes without limitation;</w:t>
      </w:r>
    </w:p>
    <w:p w:rsidR="00EA71E4" w:rsidRDefault="00432214">
      <w:pPr>
        <w:spacing w:after="150"/>
      </w:pPr>
      <w:r>
        <w:rPr>
          <w:color w:val="000000"/>
        </w:rPr>
        <w:t>“indebtedness” includes any obligation of any pers</w:t>
      </w:r>
      <w:r>
        <w:rPr>
          <w:color w:val="000000"/>
        </w:rPr>
        <w:t>on for the payment or repayment of money, whether present or future, actual or contingent, secured or unsecured, as principal or otherwise, including but not limited to any such obligation:</w:t>
      </w:r>
    </w:p>
    <w:p w:rsidR="00EA71E4" w:rsidRDefault="00432214">
      <w:pPr>
        <w:spacing w:after="150"/>
      </w:pPr>
      <w:r>
        <w:rPr>
          <w:color w:val="000000"/>
        </w:rPr>
        <w:t>(a) under or in respect of any acceptance, bill, bond, note or sim</w:t>
      </w:r>
      <w:r>
        <w:rPr>
          <w:color w:val="000000"/>
        </w:rPr>
        <w:t>ilar instrument;</w:t>
      </w:r>
    </w:p>
    <w:p w:rsidR="00EA71E4" w:rsidRDefault="00432214">
      <w:pPr>
        <w:spacing w:after="150"/>
      </w:pPr>
      <w:r>
        <w:rPr>
          <w:color w:val="000000"/>
        </w:rPr>
        <w:t>(b) under or in respect of any guarantee, indemnity, counter-security or other assurance against financial loss;</w:t>
      </w:r>
    </w:p>
    <w:p w:rsidR="00EA71E4" w:rsidRDefault="00432214">
      <w:pPr>
        <w:spacing w:after="150"/>
      </w:pPr>
      <w:r>
        <w:rPr>
          <w:color w:val="000000"/>
        </w:rPr>
        <w:t>(c) in respect of the purchase, or lease of any asset or service;</w:t>
      </w:r>
    </w:p>
    <w:p w:rsidR="00EA71E4" w:rsidRDefault="00432214">
      <w:pPr>
        <w:spacing w:after="150"/>
      </w:pPr>
      <w:r>
        <w:rPr>
          <w:color w:val="000000"/>
        </w:rPr>
        <w:t>(d) in respect of any indebtedness of any other person wheth</w:t>
      </w:r>
      <w:r>
        <w:rPr>
          <w:color w:val="000000"/>
        </w:rPr>
        <w:t>er or not secured by or benefiting from an Encumbrance on any property or asset of such person; or</w:t>
      </w:r>
    </w:p>
    <w:p w:rsidR="00EA71E4" w:rsidRDefault="00432214">
      <w:pPr>
        <w:spacing w:after="150"/>
      </w:pPr>
      <w:r>
        <w:rPr>
          <w:color w:val="000000"/>
        </w:rPr>
        <w:t>(e) in respect of any form of off-balance sheet financing;</w:t>
      </w:r>
    </w:p>
    <w:p w:rsidR="00EA71E4" w:rsidRDefault="00432214">
      <w:pPr>
        <w:spacing w:after="150"/>
      </w:pPr>
      <w:r>
        <w:rPr>
          <w:color w:val="000000"/>
        </w:rPr>
        <w:t>“law” and/or “regulation” includes any constitutional provision, treaty, convention, statute, law,</w:t>
      </w:r>
      <w:r>
        <w:rPr>
          <w:color w:val="000000"/>
        </w:rPr>
        <w:t xml:space="preserve"> decree, order, rule and regulation having the force of law;</w:t>
      </w:r>
    </w:p>
    <w:p w:rsidR="00EA71E4" w:rsidRDefault="00432214">
      <w:pPr>
        <w:spacing w:after="150"/>
      </w:pPr>
      <w:r>
        <w:rPr>
          <w:color w:val="000000"/>
        </w:rPr>
        <w:t>“order” includes any judgment, injunction, decree, determination or award of any court, arbitration or administrative tribunal;</w:t>
      </w:r>
    </w:p>
    <w:p w:rsidR="00EA71E4" w:rsidRDefault="00432214">
      <w:pPr>
        <w:spacing w:after="150"/>
      </w:pPr>
      <w:r>
        <w:rPr>
          <w:color w:val="000000"/>
        </w:rPr>
        <w:t>“person” means an individual, corporation, partnership, joint ventu</w:t>
      </w:r>
      <w:r>
        <w:rPr>
          <w:color w:val="000000"/>
        </w:rPr>
        <w:t>re, trust, unincorporated organization or any other juridical entity, or a sovereign state or any agency, authority or administrative subdivision thereof, or any international organization, agency or authority;</w:t>
      </w:r>
    </w:p>
    <w:p w:rsidR="00EA71E4" w:rsidRDefault="00432214">
      <w:pPr>
        <w:spacing w:after="150"/>
      </w:pPr>
      <w:r>
        <w:rPr>
          <w:color w:val="000000"/>
        </w:rPr>
        <w:t>“tax” includes any tax, levy, duty, charge, f</w:t>
      </w:r>
      <w:r>
        <w:rPr>
          <w:color w:val="000000"/>
        </w:rPr>
        <w:t>ee, deduction or withholding of any nature now or hereafter imposed, levied, collected, withheld or assessed by any taxing or other authority and includes any interest, penalty or other charge payable or claimed in respect thereof and “taxation” shall be c</w:t>
      </w:r>
      <w:r>
        <w:rPr>
          <w:color w:val="000000"/>
        </w:rPr>
        <w:t>onstrued accordingly.</w:t>
      </w:r>
    </w:p>
    <w:p w:rsidR="00EA71E4" w:rsidRDefault="00432214">
      <w:pPr>
        <w:spacing w:after="150"/>
      </w:pPr>
      <w:r>
        <w:rPr>
          <w:color w:val="000000"/>
        </w:rPr>
        <w:t xml:space="preserve">1.3 The expressions “Borrower”, “Lender”, “Owner”, “EPC Contractor” and “Insurance Company” shall, where the context permits, include their respective successors and permitted assigns and any person permitted by the Lender deriving </w:t>
      </w:r>
      <w:r>
        <w:rPr>
          <w:color w:val="000000"/>
        </w:rPr>
        <w:t>title under them.</w:t>
      </w:r>
    </w:p>
    <w:p w:rsidR="00EA71E4" w:rsidRDefault="00432214">
      <w:pPr>
        <w:spacing w:after="150"/>
      </w:pPr>
      <w:r>
        <w:rPr>
          <w:color w:val="000000"/>
        </w:rPr>
        <w:t>1.4 Reference to “this Agreement” in this Agreement means this Agreement as it may be amended from time to time.</w:t>
      </w:r>
    </w:p>
    <w:p w:rsidR="00EA71E4" w:rsidRDefault="00432214">
      <w:pPr>
        <w:spacing w:after="150"/>
      </w:pPr>
      <w:r>
        <w:rPr>
          <w:color w:val="000000"/>
        </w:rPr>
        <w:lastRenderedPageBreak/>
        <w:t xml:space="preserve">1.5 Article and Section headings in this Agreement and the Table of Contents are inserted for ease of reference only and do </w:t>
      </w:r>
      <w:r>
        <w:rPr>
          <w:color w:val="000000"/>
        </w:rPr>
        <w:t>not form a part of this Agreement and shall have no effect on the interpretation of the provisions hereof.</w:t>
      </w:r>
    </w:p>
    <w:p w:rsidR="00EA71E4" w:rsidRDefault="00432214">
      <w:pPr>
        <w:spacing w:after="150"/>
      </w:pPr>
      <w:r>
        <w:rPr>
          <w:color w:val="000000"/>
        </w:rPr>
        <w:t>1.6 The Forms to this Agreement shall form an integral part hereof.</w:t>
      </w:r>
    </w:p>
    <w:p w:rsidR="00EA71E4" w:rsidRDefault="00432214">
      <w:pPr>
        <w:spacing w:after="150"/>
      </w:pPr>
      <w:r>
        <w:rPr>
          <w:color w:val="000000"/>
        </w:rPr>
        <w:t>1.7 Where the context so requires, words importing the singular number shall incl</w:t>
      </w:r>
      <w:r>
        <w:rPr>
          <w:color w:val="000000"/>
        </w:rPr>
        <w:t>ude the plural and vice versa.</w:t>
      </w:r>
    </w:p>
    <w:p w:rsidR="00EA71E4" w:rsidRDefault="00432214">
      <w:pPr>
        <w:spacing w:after="120"/>
        <w:jc w:val="center"/>
      </w:pPr>
      <w:r>
        <w:rPr>
          <w:b/>
          <w:color w:val="000000"/>
        </w:rPr>
        <w:t>Article 2 Amount of Facility and Purpose of Loan</w:t>
      </w:r>
    </w:p>
    <w:p w:rsidR="00EA71E4" w:rsidRDefault="00432214">
      <w:pPr>
        <w:spacing w:after="150"/>
      </w:pPr>
      <w:r>
        <w:rPr>
          <w:color w:val="000000"/>
        </w:rPr>
        <w:t xml:space="preserve">2.1 </w:t>
      </w:r>
      <w:r>
        <w:rPr>
          <w:b/>
          <w:color w:val="000000"/>
        </w:rPr>
        <w:t>Amount</w:t>
      </w:r>
      <w:r>
        <w:rPr>
          <w:color w:val="000000"/>
        </w:rPr>
        <w:t xml:space="preserve"> The Lender hereby agrees to make available to the Borrower, on and subject to the terms and conditions of this Agreement, the Facility in EUR in an aggregate princip</w:t>
      </w:r>
      <w:r>
        <w:rPr>
          <w:color w:val="000000"/>
        </w:rPr>
        <w:t>al amount not exceeding one hundred thirty-four million three hundred thousand Euros (EUR 134,300,000.00).</w:t>
      </w:r>
    </w:p>
    <w:p w:rsidR="00EA71E4" w:rsidRDefault="00432214">
      <w:pPr>
        <w:spacing w:after="150"/>
      </w:pPr>
      <w:r>
        <w:rPr>
          <w:color w:val="000000"/>
        </w:rPr>
        <w:t xml:space="preserve">2.2 </w:t>
      </w:r>
      <w:r>
        <w:rPr>
          <w:b/>
          <w:color w:val="000000"/>
        </w:rPr>
        <w:t>Purpose of Loan</w:t>
      </w:r>
      <w:r>
        <w:rPr>
          <w:color w:val="000000"/>
        </w:rPr>
        <w:t xml:space="preserve"> The entire proceeds of the Facility shall be applied by the Borrower for the purpose of the payment of not exceeding eighty-five </w:t>
      </w:r>
      <w:r>
        <w:rPr>
          <w:color w:val="000000"/>
        </w:rPr>
        <w:t>percent (85%) of the Contract Price, and not be used for any other purposes (including but not limited to payment of brokerage fees, agency fees or commission).</w:t>
      </w:r>
    </w:p>
    <w:p w:rsidR="00EA71E4" w:rsidRDefault="00432214">
      <w:pPr>
        <w:spacing w:after="150"/>
      </w:pPr>
      <w:r>
        <w:rPr>
          <w:color w:val="000000"/>
        </w:rPr>
        <w:t xml:space="preserve">2.3 </w:t>
      </w:r>
      <w:r>
        <w:rPr>
          <w:b/>
          <w:color w:val="000000"/>
        </w:rPr>
        <w:t>Term of the Facility</w:t>
      </w:r>
      <w:r>
        <w:rPr>
          <w:color w:val="000000"/>
        </w:rPr>
        <w:t xml:space="preserve"> The term of the Facility is not more than one hundred and eighty (180)</w:t>
      </w:r>
      <w:r>
        <w:rPr>
          <w:color w:val="000000"/>
        </w:rPr>
        <w:t xml:space="preserve"> Months from the date of the Notice of Commencement of Disbursement Period to the Final Repayment Date.</w:t>
      </w:r>
    </w:p>
    <w:p w:rsidR="00EA71E4" w:rsidRDefault="00432214">
      <w:pPr>
        <w:spacing w:after="120"/>
        <w:jc w:val="center"/>
      </w:pPr>
      <w:r>
        <w:rPr>
          <w:b/>
          <w:color w:val="000000"/>
        </w:rPr>
        <w:t>Article 3 Amendment of the Commercial Contract</w:t>
      </w:r>
    </w:p>
    <w:p w:rsidR="00EA71E4" w:rsidRDefault="00432214">
      <w:pPr>
        <w:spacing w:after="150"/>
      </w:pPr>
      <w:r>
        <w:rPr>
          <w:color w:val="000000"/>
        </w:rPr>
        <w:t xml:space="preserve">3.1 </w:t>
      </w:r>
      <w:r>
        <w:rPr>
          <w:b/>
          <w:color w:val="000000"/>
        </w:rPr>
        <w:t>No Amendment to the Commercial Contract</w:t>
      </w:r>
      <w:r>
        <w:rPr>
          <w:color w:val="000000"/>
        </w:rPr>
        <w:t xml:space="preserve"> During the term of this Agreement, the Borrower shall ensure </w:t>
      </w:r>
      <w:r>
        <w:rPr>
          <w:color w:val="000000"/>
        </w:rPr>
        <w:t>and hereby undertake that the Commercial Contract shall not be terminated (except for termination due to full performance of the Commercial Contract) or dissolved or cancelled and without its written application (substantially in the form set forth in Form</w:t>
      </w:r>
      <w:r>
        <w:rPr>
          <w:color w:val="000000"/>
        </w:rPr>
        <w:t xml:space="preserve"> 2 (</w:t>
      </w:r>
      <w:r>
        <w:rPr>
          <w:i/>
          <w:color w:val="000000"/>
        </w:rPr>
        <w:t>Application for Approval of Amendment to the Commercial Contract</w:t>
      </w:r>
      <w:r>
        <w:rPr>
          <w:color w:val="000000"/>
        </w:rPr>
        <w:t>) hereof) and the prior written consent of the Lender, no material change, amendment or supplement (excluding technical issues and deadlines which may not affect the commercial terms mater</w:t>
      </w:r>
      <w:r>
        <w:rPr>
          <w:color w:val="000000"/>
        </w:rPr>
        <w:t>ially) shall be made to the Commercial Contract.</w:t>
      </w:r>
    </w:p>
    <w:p w:rsidR="00EA71E4" w:rsidRDefault="00432214">
      <w:pPr>
        <w:spacing w:after="120"/>
        <w:jc w:val="center"/>
      </w:pPr>
      <w:r>
        <w:rPr>
          <w:b/>
          <w:color w:val="000000"/>
        </w:rPr>
        <w:t>Article 4 Conditions Precedent to the First Disbursement</w:t>
      </w:r>
    </w:p>
    <w:p w:rsidR="00EA71E4" w:rsidRDefault="00432214">
      <w:pPr>
        <w:spacing w:after="150"/>
      </w:pPr>
      <w:r>
        <w:rPr>
          <w:color w:val="000000"/>
        </w:rPr>
        <w:t>4.1 The Lender shall have no obligation hereunder and no Disbursement shall be made unless and until the Lender has notified the Borrower that the Len</w:t>
      </w:r>
      <w:r>
        <w:rPr>
          <w:color w:val="000000"/>
        </w:rPr>
        <w:t xml:space="preserve">der has received or, as the case may be, waived all of the following documents, each in form and substance satisfactory to it in all respects: </w:t>
      </w:r>
    </w:p>
    <w:p w:rsidR="00EA71E4" w:rsidRDefault="00432214">
      <w:pPr>
        <w:spacing w:after="150"/>
      </w:pPr>
      <w:r>
        <w:rPr>
          <w:color w:val="000000"/>
        </w:rPr>
        <w:t>(a) Certified true copy of the documentary evidence of the authority of each person who will sign the statements</w:t>
      </w:r>
      <w:r>
        <w:rPr>
          <w:color w:val="000000"/>
        </w:rPr>
        <w:t>, reports, certificates and other documents required by this Agreement and will otherwise act as a representative of the Borrower in relation to the implementation of this Agreement (such documentary evidence includes the relevant decision of the Borrower,</w:t>
      </w:r>
      <w:r>
        <w:rPr>
          <w:color w:val="000000"/>
        </w:rPr>
        <w:t xml:space="preserve"> the authenticated specimen signature of and certificate of incumbency and power of attorney in respect of each person described above);</w:t>
      </w:r>
    </w:p>
    <w:p w:rsidR="00EA71E4" w:rsidRDefault="00432214">
      <w:pPr>
        <w:spacing w:after="150"/>
      </w:pPr>
      <w:r>
        <w:rPr>
          <w:color w:val="000000"/>
        </w:rPr>
        <w:lastRenderedPageBreak/>
        <w:t>(b) the duly executed Insurance Agreements, which have come into effect, and a written notice given by the Insurance Co</w:t>
      </w:r>
      <w:r>
        <w:rPr>
          <w:color w:val="000000"/>
        </w:rPr>
        <w:t>mpany to the Lender, stating that the insurance obligations of the Insurance Company under the Insurance Agreements have become enforceable;</w:t>
      </w:r>
    </w:p>
    <w:p w:rsidR="00EA71E4" w:rsidRDefault="00432214">
      <w:pPr>
        <w:spacing w:after="150"/>
      </w:pPr>
      <w:r>
        <w:rPr>
          <w:color w:val="000000"/>
        </w:rPr>
        <w:t>(c) evidence that giving the full right of access and possession of the Project’s site by the Owner and the receipt</w:t>
      </w:r>
      <w:r>
        <w:rPr>
          <w:color w:val="000000"/>
        </w:rPr>
        <w:t xml:space="preserve"> by the EPC Contractor, as well as the resettlement action plan of the Project’s site as a whole;</w:t>
      </w:r>
    </w:p>
    <w:p w:rsidR="00EA71E4" w:rsidRDefault="00432214">
      <w:pPr>
        <w:spacing w:after="150"/>
      </w:pPr>
      <w:r>
        <w:rPr>
          <w:color w:val="000000"/>
        </w:rPr>
        <w:t>(d) this Agreement duly executed by the Lender and the Borrower;</w:t>
      </w:r>
    </w:p>
    <w:p w:rsidR="00EA71E4" w:rsidRDefault="00432214">
      <w:pPr>
        <w:spacing w:after="150"/>
      </w:pPr>
      <w:r>
        <w:rPr>
          <w:color w:val="000000"/>
        </w:rPr>
        <w:t>(e) a certified true copy of the Commercial Contract duly executed by the Owner and the EPC C</w:t>
      </w:r>
      <w:r>
        <w:rPr>
          <w:color w:val="000000"/>
        </w:rPr>
        <w:t>ontractor;</w:t>
      </w:r>
    </w:p>
    <w:p w:rsidR="00EA71E4" w:rsidRDefault="00432214">
      <w:pPr>
        <w:spacing w:after="150"/>
      </w:pPr>
      <w:r>
        <w:rPr>
          <w:color w:val="000000"/>
        </w:rPr>
        <w:t>(f) certified true copies of any and all documents which could evidence that the fees payable hereunder have been paid by the Borrower to the Lender in accordance with the provisions of Article 6 (</w:t>
      </w:r>
      <w:r>
        <w:rPr>
          <w:i/>
          <w:color w:val="000000"/>
        </w:rPr>
        <w:t>Interest and Fees</w:t>
      </w:r>
      <w:r>
        <w:rPr>
          <w:color w:val="000000"/>
        </w:rPr>
        <w:t>);</w:t>
      </w:r>
    </w:p>
    <w:p w:rsidR="00EA71E4" w:rsidRDefault="00432214">
      <w:pPr>
        <w:spacing w:after="150"/>
      </w:pPr>
      <w:r>
        <w:rPr>
          <w:color w:val="000000"/>
        </w:rPr>
        <w:t>(g) evidence that the borrow</w:t>
      </w:r>
      <w:r>
        <w:rPr>
          <w:color w:val="000000"/>
        </w:rPr>
        <w:t>ing by the Republic of Serbia under this Agreement is duly budgeted in the Law on Budget of the Republic of Serbia for 2021;</w:t>
      </w:r>
    </w:p>
    <w:p w:rsidR="00EA71E4" w:rsidRDefault="00432214">
      <w:pPr>
        <w:spacing w:after="150"/>
      </w:pPr>
      <w:r>
        <w:rPr>
          <w:color w:val="000000"/>
        </w:rPr>
        <w:t>(h) a legal opinion of the Ministry of Justice of the Borrower acceptable to the Lender substantially in the form set forth in Form</w:t>
      </w:r>
      <w:r>
        <w:rPr>
          <w:color w:val="000000"/>
        </w:rPr>
        <w:t xml:space="preserve"> 6 (Legal Opinion of the Ministry of Justice of the Borrower) attached hereto or in the form and substance otherwise approved by the Lender;</w:t>
      </w:r>
    </w:p>
    <w:p w:rsidR="00EA71E4" w:rsidRDefault="00432214">
      <w:pPr>
        <w:spacing w:after="150"/>
      </w:pPr>
      <w:r>
        <w:rPr>
          <w:color w:val="000000"/>
        </w:rPr>
        <w:t>(i) an opinion in respect of this Agreement issued by the State Attorney’s Office of Borrower;</w:t>
      </w:r>
    </w:p>
    <w:p w:rsidR="00EA71E4" w:rsidRDefault="00432214">
      <w:pPr>
        <w:spacing w:after="150"/>
      </w:pPr>
      <w:r>
        <w:rPr>
          <w:color w:val="000000"/>
        </w:rPr>
        <w:t>(j) the written appo</w:t>
      </w:r>
      <w:r>
        <w:rPr>
          <w:color w:val="000000"/>
        </w:rPr>
        <w:t>intment by the Borrower and related consent of the Borrower’s Chinese Process Agent in the form set forth in Form 7-1 (Irrevocable Power of Attorney) and Form 7-2 (Consent of the Borrower’s Chinese Process Agent) attached hereto;</w:t>
      </w:r>
    </w:p>
    <w:p w:rsidR="00EA71E4" w:rsidRDefault="00432214">
      <w:pPr>
        <w:spacing w:after="150"/>
      </w:pPr>
      <w:r>
        <w:rPr>
          <w:color w:val="000000"/>
        </w:rPr>
        <w:t xml:space="preserve">(k) a written undertaking </w:t>
      </w:r>
      <w:r>
        <w:rPr>
          <w:color w:val="000000"/>
        </w:rPr>
        <w:t>issued by the Owner and the EPC Contractor expressing its consent to cooperate with the Lender on the post evaluation for the Project;</w:t>
      </w:r>
    </w:p>
    <w:p w:rsidR="00EA71E4" w:rsidRDefault="00432214">
      <w:pPr>
        <w:spacing w:after="150"/>
      </w:pPr>
      <w:r>
        <w:rPr>
          <w:color w:val="000000"/>
        </w:rPr>
        <w:t>(l) the drawdown plan submitted by the Owner and the EPC Contractor, through the Borrower;</w:t>
      </w:r>
    </w:p>
    <w:p w:rsidR="00EA71E4" w:rsidRDefault="00432214">
      <w:pPr>
        <w:spacing w:after="150"/>
      </w:pPr>
      <w:r>
        <w:rPr>
          <w:color w:val="000000"/>
        </w:rPr>
        <w:t xml:space="preserve">(m) evidence of receiving the </w:t>
      </w:r>
      <w:r>
        <w:rPr>
          <w:color w:val="000000"/>
        </w:rPr>
        <w:t>Construction Permits and Notice on Commencement of Works from the Ministry of Construction, Transport and Infrastructure;</w:t>
      </w:r>
    </w:p>
    <w:p w:rsidR="00EA71E4" w:rsidRDefault="00432214">
      <w:pPr>
        <w:spacing w:after="150"/>
      </w:pPr>
      <w:r>
        <w:rPr>
          <w:color w:val="000000"/>
        </w:rPr>
        <w:t>(n) such other documents relating to any of the matters contemplated herein as the Lender may reasonably request.</w:t>
      </w:r>
    </w:p>
    <w:p w:rsidR="00EA71E4" w:rsidRDefault="00432214">
      <w:pPr>
        <w:spacing w:after="150"/>
      </w:pPr>
      <w:r>
        <w:rPr>
          <w:color w:val="000000"/>
        </w:rPr>
        <w:t>4.2 The Borrower her</w:t>
      </w:r>
      <w:r>
        <w:rPr>
          <w:color w:val="000000"/>
        </w:rPr>
        <w:t>eby undertakes that all of the above documents shall be delivered to the Lender in the shortest possible time from the effective date hereof.</w:t>
      </w:r>
    </w:p>
    <w:p w:rsidR="00EA71E4" w:rsidRDefault="00432214">
      <w:pPr>
        <w:spacing w:after="150"/>
      </w:pPr>
      <w:r>
        <w:rPr>
          <w:color w:val="000000"/>
        </w:rPr>
        <w:lastRenderedPageBreak/>
        <w:t>4.3 All the documents and evidence referred to in Article 4 (</w:t>
      </w:r>
      <w:r>
        <w:rPr>
          <w:i/>
          <w:color w:val="000000"/>
        </w:rPr>
        <w:t>Conditions Precedent to the First Disbursement</w:t>
      </w:r>
      <w:r>
        <w:rPr>
          <w:color w:val="000000"/>
        </w:rPr>
        <w:t>) shall</w:t>
      </w:r>
      <w:r>
        <w:rPr>
          <w:color w:val="000000"/>
        </w:rPr>
        <w:t xml:space="preserve"> be in form and substance satisfactory to the Lender. Copies required to be certified shall be certified in a manner satisfactory to the Lender by an authorized person or responsible officer of the Borrower.</w:t>
      </w:r>
    </w:p>
    <w:p w:rsidR="00EA71E4" w:rsidRDefault="00432214">
      <w:pPr>
        <w:spacing w:after="150"/>
      </w:pPr>
      <w:r>
        <w:rPr>
          <w:color w:val="000000"/>
        </w:rPr>
        <w:t>4.4 After all the above conditions stipulated in</w:t>
      </w:r>
      <w:r>
        <w:rPr>
          <w:color w:val="000000"/>
        </w:rPr>
        <w:t xml:space="preserve"> Article 4 (</w:t>
      </w:r>
      <w:r>
        <w:rPr>
          <w:i/>
          <w:color w:val="000000"/>
        </w:rPr>
        <w:t>Conditions Precedent to the First Disbursement</w:t>
      </w:r>
      <w:r>
        <w:rPr>
          <w:color w:val="000000"/>
        </w:rPr>
        <w:t>) have been fulfilled to the satisfaction of the Lender or, as the case may be, waived by the Lender, the Lender shall issue in a reasonable time a Notice of Commencement of Disbursement Period to t</w:t>
      </w:r>
      <w:r>
        <w:rPr>
          <w:color w:val="000000"/>
        </w:rPr>
        <w:t>he Borrower.</w:t>
      </w:r>
    </w:p>
    <w:p w:rsidR="00EA71E4" w:rsidRDefault="00432214">
      <w:pPr>
        <w:spacing w:after="150"/>
      </w:pPr>
      <w:r>
        <w:rPr>
          <w:color w:val="000000"/>
        </w:rPr>
        <w:t>4.5 In the event that the Borrower fails to fulfill the conditions stipulated in Article 4 (</w:t>
      </w:r>
      <w:r>
        <w:rPr>
          <w:i/>
          <w:color w:val="000000"/>
        </w:rPr>
        <w:t>Conditions Precedent to the First Disbursement</w:t>
      </w:r>
      <w:r>
        <w:rPr>
          <w:color w:val="000000"/>
        </w:rPr>
        <w:t>) within one (1) year after the effectiveness of this Agreement, the Lender shall have the right to reeva</w:t>
      </w:r>
      <w:r>
        <w:rPr>
          <w:color w:val="000000"/>
        </w:rPr>
        <w:t>luate the implementation conditions of the Project and utilization conditions of the Facility to determine whether to continue the performance of this Agreement or not.</w:t>
      </w:r>
    </w:p>
    <w:p w:rsidR="00EA71E4" w:rsidRDefault="00432214">
      <w:pPr>
        <w:spacing w:after="120"/>
        <w:jc w:val="center"/>
      </w:pPr>
      <w:r>
        <w:rPr>
          <w:b/>
          <w:color w:val="000000"/>
        </w:rPr>
        <w:t>Article 5 Disbursement</w:t>
      </w:r>
    </w:p>
    <w:p w:rsidR="00EA71E4" w:rsidRDefault="00432214">
      <w:pPr>
        <w:spacing w:after="150"/>
      </w:pPr>
      <w:r>
        <w:rPr>
          <w:color w:val="000000"/>
        </w:rPr>
        <w:t xml:space="preserve">5.1 </w:t>
      </w:r>
      <w:r>
        <w:rPr>
          <w:b/>
          <w:color w:val="000000"/>
        </w:rPr>
        <w:t>Further Conditions</w:t>
      </w:r>
      <w:r>
        <w:rPr>
          <w:color w:val="000000"/>
        </w:rPr>
        <w:t xml:space="preserve"> Any Disbursement to the Borrower is subje</w:t>
      </w:r>
      <w:r>
        <w:rPr>
          <w:color w:val="000000"/>
        </w:rPr>
        <w:t>ct to the following conditions:</w:t>
      </w:r>
    </w:p>
    <w:p w:rsidR="00EA71E4" w:rsidRDefault="00432214">
      <w:pPr>
        <w:spacing w:after="150"/>
      </w:pPr>
      <w:r>
        <w:rPr>
          <w:color w:val="000000"/>
        </w:rPr>
        <w:t>(a) all the conditions precedent specified in Article 4 (</w:t>
      </w:r>
      <w:r>
        <w:rPr>
          <w:i/>
          <w:color w:val="000000"/>
        </w:rPr>
        <w:t>Conditions Precedent to the First Disbursement</w:t>
      </w:r>
      <w:r>
        <w:rPr>
          <w:color w:val="000000"/>
        </w:rPr>
        <w:t>) shall have been satisfied or, as the case may be, waived before the issuance of the Notice of Drawdown by the Borrower;</w:t>
      </w:r>
    </w:p>
    <w:p w:rsidR="00EA71E4" w:rsidRDefault="00432214">
      <w:pPr>
        <w:spacing w:after="150"/>
      </w:pPr>
      <w:r>
        <w:rPr>
          <w:color w:val="000000"/>
        </w:rPr>
        <w:t>(b) the Lender shall have received the Notice of Drawdown duly completed and submitted by the Borrower not later than 12:00 noon (Beijing time) on the fifth (5th) Business Day before the date on which the Disbursement is to be made;</w:t>
      </w:r>
    </w:p>
    <w:p w:rsidR="00EA71E4" w:rsidRDefault="00432214">
      <w:pPr>
        <w:spacing w:after="150"/>
      </w:pPr>
      <w:r>
        <w:rPr>
          <w:color w:val="000000"/>
        </w:rPr>
        <w:t>(c) no Event of Defaul</w:t>
      </w:r>
      <w:r>
        <w:rPr>
          <w:color w:val="000000"/>
        </w:rPr>
        <w:t>t has occurred and is continuing nor would an Event of Default result from the making of such Disbursement;</w:t>
      </w:r>
    </w:p>
    <w:p w:rsidR="00EA71E4" w:rsidRDefault="00432214">
      <w:pPr>
        <w:spacing w:after="150"/>
      </w:pPr>
      <w:r>
        <w:rPr>
          <w:color w:val="000000"/>
        </w:rPr>
        <w:t>(d) all the representations and warranties made or given by the Borrower herein remain true and accurate in all material respects on and as of the d</w:t>
      </w:r>
      <w:r>
        <w:rPr>
          <w:color w:val="000000"/>
        </w:rPr>
        <w:t>ate the Disbursement is to be made with reference to the facts and circumstances then subsisting; and</w:t>
      </w:r>
    </w:p>
    <w:p w:rsidR="00EA71E4" w:rsidRDefault="00432214">
      <w:pPr>
        <w:spacing w:after="150"/>
      </w:pPr>
      <w:r>
        <w:rPr>
          <w:color w:val="000000"/>
        </w:rPr>
        <w:t>(e) the Lender shall have received from the Borrower, on the date of its receipt of the Notice of Drawdown, the invoice or other certificates evidencing t</w:t>
      </w:r>
      <w:r>
        <w:rPr>
          <w:color w:val="000000"/>
        </w:rPr>
        <w:t>hat a payment has become due and payable under the Commercial Contract; and</w:t>
      </w:r>
    </w:p>
    <w:p w:rsidR="00EA71E4" w:rsidRDefault="00432214">
      <w:pPr>
        <w:spacing w:after="150"/>
      </w:pPr>
      <w:r>
        <w:rPr>
          <w:color w:val="000000"/>
        </w:rPr>
        <w:t>(f) the Lender shall have received certified true copies of documents evidencing that the Owner has made sufficient payment (the “</w:t>
      </w:r>
      <w:r>
        <w:rPr>
          <w:b/>
          <w:color w:val="000000"/>
        </w:rPr>
        <w:t>Self-raised Fund</w:t>
      </w:r>
      <w:r>
        <w:rPr>
          <w:color w:val="000000"/>
        </w:rPr>
        <w:t xml:space="preserve">”) to the EPC Contractor, without </w:t>
      </w:r>
      <w:r>
        <w:rPr>
          <w:color w:val="000000"/>
        </w:rPr>
        <w:t>utilizing the proceeds of the Loan, prior to each proposed Disbursement, so that after such Disbursement, the ratio of the aggregate Self-raised Fund to the proceeds of the Loan shall not be lower than 15:85.</w:t>
      </w:r>
    </w:p>
    <w:p w:rsidR="00EA71E4" w:rsidRDefault="00432214">
      <w:pPr>
        <w:spacing w:after="150"/>
      </w:pPr>
      <w:r>
        <w:rPr>
          <w:color w:val="000000"/>
        </w:rPr>
        <w:lastRenderedPageBreak/>
        <w:t>5.2 In respect of the proposed Disbursement whi</w:t>
      </w:r>
      <w:r>
        <w:rPr>
          <w:color w:val="000000"/>
        </w:rPr>
        <w:t>ch will be made on or after the commencement of construction of the Project, such Disbursement is subject to the following conditions:</w:t>
      </w:r>
    </w:p>
    <w:p w:rsidR="00EA71E4" w:rsidRDefault="00432214">
      <w:pPr>
        <w:spacing w:after="150"/>
      </w:pPr>
      <w:r>
        <w:rPr>
          <w:color w:val="000000"/>
        </w:rPr>
        <w:t>(a) all the conditions precedent specified in Article 5.1 (</w:t>
      </w:r>
      <w:r>
        <w:rPr>
          <w:i/>
          <w:color w:val="000000"/>
        </w:rPr>
        <w:t>Further Conditions</w:t>
      </w:r>
      <w:r>
        <w:rPr>
          <w:color w:val="000000"/>
        </w:rPr>
        <w:t xml:space="preserve">) shall have been satisfied or, as the case </w:t>
      </w:r>
      <w:r>
        <w:rPr>
          <w:color w:val="000000"/>
        </w:rPr>
        <w:t>may be, waived; and</w:t>
      </w:r>
    </w:p>
    <w:p w:rsidR="00EA71E4" w:rsidRDefault="00432214">
      <w:pPr>
        <w:spacing w:after="150"/>
      </w:pPr>
      <w:r>
        <w:rPr>
          <w:color w:val="000000"/>
        </w:rPr>
        <w:t>(b) the Lender has received copies of the construction permit for the works to be financed out of the proposed Disbursement and the notification to proceed of the Project.</w:t>
      </w:r>
    </w:p>
    <w:p w:rsidR="00EA71E4" w:rsidRDefault="00432214">
      <w:pPr>
        <w:spacing w:after="150"/>
      </w:pPr>
      <w:r>
        <w:rPr>
          <w:color w:val="000000"/>
        </w:rPr>
        <w:t xml:space="preserve">5.3 </w:t>
      </w:r>
      <w:r>
        <w:rPr>
          <w:b/>
          <w:color w:val="000000"/>
        </w:rPr>
        <w:t>Disbursement Procedure</w:t>
      </w:r>
      <w:r>
        <w:rPr>
          <w:color w:val="000000"/>
        </w:rPr>
        <w:t xml:space="preserve"> Subject to conditions in Article 4 (</w:t>
      </w:r>
      <w:r>
        <w:rPr>
          <w:i/>
          <w:color w:val="000000"/>
        </w:rPr>
        <w:t>C</w:t>
      </w:r>
      <w:r>
        <w:rPr>
          <w:i/>
          <w:color w:val="000000"/>
        </w:rPr>
        <w:t>onditions Precedent to the First Disbursement</w:t>
      </w:r>
      <w:r>
        <w:rPr>
          <w:color w:val="000000"/>
        </w:rPr>
        <w:t>), Article 5.1 (</w:t>
      </w:r>
      <w:r>
        <w:rPr>
          <w:i/>
          <w:color w:val="000000"/>
        </w:rPr>
        <w:t>Further Conditions</w:t>
      </w:r>
      <w:r>
        <w:rPr>
          <w:color w:val="000000"/>
        </w:rPr>
        <w:t>) and Article 5.2, the Lender shall disburse the Facility in relation to the Commercial Contract in accordance with the following procedures:</w:t>
      </w:r>
    </w:p>
    <w:p w:rsidR="00EA71E4" w:rsidRDefault="00432214">
      <w:pPr>
        <w:spacing w:after="150"/>
      </w:pPr>
      <w:r>
        <w:rPr>
          <w:color w:val="000000"/>
        </w:rPr>
        <w:t>5.3.1 The Borrower shall issue, dur</w:t>
      </w:r>
      <w:r>
        <w:rPr>
          <w:color w:val="000000"/>
        </w:rPr>
        <w:t>ing the Disbursement Period, an irrevocable Notice of Drawdown via courier/by authenticated SWIFT message to the Lender and instruct the Lender to make the Disbursement into:</w:t>
      </w:r>
    </w:p>
    <w:p w:rsidR="00EA71E4" w:rsidRDefault="00432214">
      <w:pPr>
        <w:spacing w:after="150"/>
      </w:pPr>
      <w:r>
        <w:rPr>
          <w:color w:val="000000"/>
        </w:rPr>
        <w:t>(a) the account opened by the EPC Contractor with the Lender for the purpose of t</w:t>
      </w:r>
      <w:r>
        <w:rPr>
          <w:color w:val="000000"/>
        </w:rPr>
        <w:t>he Commercial Contract:</w:t>
      </w:r>
    </w:p>
    <w:p w:rsidR="00EA71E4" w:rsidRDefault="00432214">
      <w:pPr>
        <w:spacing w:after="150"/>
      </w:pPr>
      <w:r>
        <w:rPr>
          <w:color w:val="000000"/>
        </w:rPr>
        <w:t>Payee: China Shandong International Economic &amp; Technical Cooperation Group Ltd.</w:t>
      </w:r>
    </w:p>
    <w:p w:rsidR="00EA71E4" w:rsidRDefault="00432214">
      <w:pPr>
        <w:spacing w:after="150"/>
      </w:pPr>
      <w:r>
        <w:rPr>
          <w:color w:val="000000"/>
        </w:rPr>
        <w:t>Opening Bank: The Export-Import Bank of China, Shandong Branch</w:t>
      </w:r>
    </w:p>
    <w:p w:rsidR="00EA71E4" w:rsidRDefault="00432214">
      <w:pPr>
        <w:spacing w:after="150"/>
      </w:pPr>
      <w:r>
        <w:rPr>
          <w:color w:val="000000"/>
        </w:rPr>
        <w:t>Account No.: 10000005717</w:t>
      </w:r>
    </w:p>
    <w:p w:rsidR="00EA71E4" w:rsidRDefault="00432214">
      <w:pPr>
        <w:spacing w:after="150"/>
      </w:pPr>
      <w:r>
        <w:rPr>
          <w:color w:val="000000"/>
        </w:rPr>
        <w:t>Swift Code: EIBCCNBJQDB</w:t>
      </w:r>
    </w:p>
    <w:p w:rsidR="00EA71E4" w:rsidRDefault="00432214">
      <w:pPr>
        <w:spacing w:after="150"/>
      </w:pPr>
      <w:r>
        <w:rPr>
          <w:color w:val="000000"/>
        </w:rPr>
        <w:t>or</w:t>
      </w:r>
    </w:p>
    <w:p w:rsidR="00EA71E4" w:rsidRDefault="00432214">
      <w:pPr>
        <w:spacing w:after="150"/>
      </w:pPr>
      <w:r>
        <w:rPr>
          <w:color w:val="000000"/>
        </w:rPr>
        <w:t xml:space="preserve">(b) such other account as designated </w:t>
      </w:r>
      <w:r>
        <w:rPr>
          <w:color w:val="000000"/>
        </w:rPr>
        <w:t>in any agreement made in writing entered into by and among the Borrower, the Lender and the EPC Contractor for the purpose of receiving payments under or in connection with the Commercial Contract.</w:t>
      </w:r>
    </w:p>
    <w:p w:rsidR="00EA71E4" w:rsidRDefault="00432214">
      <w:pPr>
        <w:spacing w:after="150"/>
      </w:pPr>
      <w:r>
        <w:rPr>
          <w:color w:val="000000"/>
        </w:rPr>
        <w:t>Each account under above paragraph (a) and (b) is hereinaf</w:t>
      </w:r>
      <w:r>
        <w:rPr>
          <w:color w:val="000000"/>
        </w:rPr>
        <w:t>ter referred to as the “Disbursement Account”.</w:t>
      </w:r>
    </w:p>
    <w:p w:rsidR="00EA71E4" w:rsidRDefault="00432214">
      <w:pPr>
        <w:spacing w:after="150"/>
      </w:pPr>
      <w:r>
        <w:rPr>
          <w:color w:val="000000"/>
        </w:rPr>
        <w:t>5.3.2 Subject to conditions in Article 4 (</w:t>
      </w:r>
      <w:r>
        <w:rPr>
          <w:i/>
          <w:color w:val="000000"/>
        </w:rPr>
        <w:t>Conditions Precedent to the First Disbursement</w:t>
      </w:r>
      <w:r>
        <w:rPr>
          <w:color w:val="000000"/>
        </w:rPr>
        <w:t>), Article 5.1 (</w:t>
      </w:r>
      <w:r>
        <w:rPr>
          <w:i/>
          <w:color w:val="000000"/>
        </w:rPr>
        <w:t>Further Conditions</w:t>
      </w:r>
      <w:r>
        <w:rPr>
          <w:color w:val="000000"/>
        </w:rPr>
        <w:t>), Article 5.2 and Article 5.3, (</w:t>
      </w:r>
      <w:r>
        <w:rPr>
          <w:i/>
          <w:color w:val="000000"/>
        </w:rPr>
        <w:t>Disbursement Procedure</w:t>
      </w:r>
      <w:r>
        <w:rPr>
          <w:color w:val="000000"/>
        </w:rPr>
        <w:t>) and other terms and conditions</w:t>
      </w:r>
      <w:r>
        <w:rPr>
          <w:color w:val="000000"/>
        </w:rPr>
        <w:t xml:space="preserve"> of this Agreement, the Lender shall allocate in due course the amount specified in the Notice of Drawdown to the EPC Contractor’s Account as designated in the Notice of Drawdown.</w:t>
      </w:r>
    </w:p>
    <w:p w:rsidR="00EA71E4" w:rsidRDefault="00432214">
      <w:pPr>
        <w:spacing w:after="150"/>
      </w:pPr>
      <w:r>
        <w:rPr>
          <w:color w:val="000000"/>
        </w:rPr>
        <w:t>5.3.3 Forthwith upon the allocation of the Disbursement to the EPC Contracto</w:t>
      </w:r>
      <w:r>
        <w:rPr>
          <w:color w:val="000000"/>
        </w:rPr>
        <w:t xml:space="preserve">r’s Account, the Lender shall be deemed as having completed its Disbursement </w:t>
      </w:r>
      <w:r>
        <w:rPr>
          <w:color w:val="000000"/>
        </w:rPr>
        <w:lastRenderedPageBreak/>
        <w:t>obligation under this Agreement. Such Disbursement shall become the indebtedness payable by the Borrower under this Agreement.</w:t>
      </w:r>
    </w:p>
    <w:p w:rsidR="00EA71E4" w:rsidRDefault="00432214">
      <w:pPr>
        <w:spacing w:after="150"/>
      </w:pPr>
      <w:r>
        <w:rPr>
          <w:color w:val="000000"/>
        </w:rPr>
        <w:t xml:space="preserve">5.4 </w:t>
      </w:r>
      <w:r>
        <w:rPr>
          <w:b/>
          <w:color w:val="000000"/>
        </w:rPr>
        <w:t>Table of Disbursement</w:t>
      </w:r>
      <w:r>
        <w:rPr>
          <w:color w:val="000000"/>
        </w:rPr>
        <w:t xml:space="preserve"> Within the first five (5) </w:t>
      </w:r>
      <w:r>
        <w:rPr>
          <w:color w:val="000000"/>
        </w:rPr>
        <w:t>Business Days of the month immediately following the month in which a Disbursement was made, the Lender shall notify the Borrower in writing of the dates and amounts of Disbursement made in the preceding month by sending to the Borrower a Table of Disburse</w:t>
      </w:r>
      <w:r>
        <w:rPr>
          <w:color w:val="000000"/>
        </w:rPr>
        <w:t>ment in the form set forth in Form 4 (</w:t>
      </w:r>
      <w:r>
        <w:rPr>
          <w:i/>
          <w:color w:val="000000"/>
        </w:rPr>
        <w:t>Table of Disbursements</w:t>
      </w:r>
      <w:r>
        <w:rPr>
          <w:color w:val="000000"/>
        </w:rPr>
        <w:t>) attached hereto, each of which shall be prima facie evidence of the matters set forth therein.</w:t>
      </w:r>
    </w:p>
    <w:p w:rsidR="00EA71E4" w:rsidRDefault="00432214">
      <w:pPr>
        <w:spacing w:after="150"/>
      </w:pPr>
      <w:r>
        <w:rPr>
          <w:color w:val="000000"/>
        </w:rPr>
        <w:t xml:space="preserve">5.5 </w:t>
      </w:r>
      <w:r>
        <w:rPr>
          <w:b/>
          <w:color w:val="000000"/>
        </w:rPr>
        <w:t>No Excess of Facility</w:t>
      </w:r>
      <w:r>
        <w:rPr>
          <w:color w:val="000000"/>
        </w:rPr>
        <w:t xml:space="preserve"> The Lender shall not be under any obligation to make any further Disburse</w:t>
      </w:r>
      <w:r>
        <w:rPr>
          <w:color w:val="000000"/>
        </w:rPr>
        <w:t>ment under the Facility if after the making of such further Disbursement, the aggregate amount of the Disbursements made under this Agreement would exceed the principal amount of the Facility.</w:t>
      </w:r>
    </w:p>
    <w:p w:rsidR="00EA71E4" w:rsidRDefault="00432214">
      <w:pPr>
        <w:spacing w:after="150"/>
      </w:pPr>
      <w:r>
        <w:rPr>
          <w:color w:val="000000"/>
        </w:rPr>
        <w:t xml:space="preserve">5.6 </w:t>
      </w:r>
      <w:r>
        <w:rPr>
          <w:b/>
          <w:color w:val="000000"/>
        </w:rPr>
        <w:t>Confirmation of the Borrower</w:t>
      </w:r>
      <w:r>
        <w:rPr>
          <w:color w:val="000000"/>
        </w:rPr>
        <w:t xml:space="preserve"> The Borrower confirms that any</w:t>
      </w:r>
      <w:r>
        <w:rPr>
          <w:color w:val="000000"/>
        </w:rPr>
        <w:t xml:space="preserve"> dispute between the Owner and the EPC Contractor arising from the Commercial Contract shall in no event affect the performance of the obligations of the Borrower hereunder.</w:t>
      </w:r>
    </w:p>
    <w:p w:rsidR="00EA71E4" w:rsidRDefault="00432214">
      <w:pPr>
        <w:spacing w:after="150"/>
      </w:pPr>
      <w:r>
        <w:rPr>
          <w:color w:val="000000"/>
        </w:rPr>
        <w:t xml:space="preserve">5.7 </w:t>
      </w:r>
      <w:r>
        <w:rPr>
          <w:b/>
          <w:color w:val="000000"/>
        </w:rPr>
        <w:t>Notice of Drawdown Irrevocable</w:t>
      </w:r>
      <w:r>
        <w:rPr>
          <w:color w:val="000000"/>
        </w:rPr>
        <w:t xml:space="preserve"> A Notice of Drawdown once given shall be </w:t>
      </w:r>
      <w:r>
        <w:rPr>
          <w:color w:val="000000"/>
        </w:rPr>
        <w:t>irrevocable and the Borrower shall be bound to draw a Disbursement in accordance therewith.</w:t>
      </w:r>
    </w:p>
    <w:p w:rsidR="00EA71E4" w:rsidRDefault="00432214">
      <w:pPr>
        <w:spacing w:after="150"/>
      </w:pPr>
      <w:r>
        <w:rPr>
          <w:color w:val="000000"/>
        </w:rPr>
        <w:t xml:space="preserve">5.8 </w:t>
      </w:r>
      <w:r>
        <w:rPr>
          <w:b/>
          <w:color w:val="000000"/>
        </w:rPr>
        <w:t>Cancellation</w:t>
      </w:r>
      <w:r>
        <w:rPr>
          <w:color w:val="000000"/>
        </w:rPr>
        <w:t xml:space="preserve"> Any part of the Facility undrawn at the end of the Disbursement Period or the extension thereof shall be cancelled.</w:t>
      </w:r>
    </w:p>
    <w:p w:rsidR="00EA71E4" w:rsidRDefault="00432214">
      <w:pPr>
        <w:spacing w:after="120"/>
        <w:jc w:val="center"/>
      </w:pPr>
      <w:r>
        <w:rPr>
          <w:b/>
          <w:color w:val="000000"/>
        </w:rPr>
        <w:t>Article 6 Interest and Fees</w:t>
      </w:r>
    </w:p>
    <w:p w:rsidR="00EA71E4" w:rsidRDefault="00432214">
      <w:pPr>
        <w:spacing w:after="150"/>
      </w:pPr>
      <w:r>
        <w:rPr>
          <w:color w:val="000000"/>
        </w:rPr>
        <w:t>6.1</w:t>
      </w:r>
      <w:r>
        <w:rPr>
          <w:color w:val="000000"/>
        </w:rPr>
        <w:t xml:space="preserve"> </w:t>
      </w:r>
      <w:r>
        <w:rPr>
          <w:b/>
          <w:color w:val="000000"/>
        </w:rPr>
        <w:t>Interest</w:t>
      </w:r>
      <w:r>
        <w:rPr>
          <w:color w:val="000000"/>
        </w:rPr>
        <w:t xml:space="preserve"> The Borrower shall pay to the Lender interest on the Loan in accordance with the following provisions of this Article.</w:t>
      </w:r>
    </w:p>
    <w:p w:rsidR="00EA71E4" w:rsidRDefault="00432214">
      <w:pPr>
        <w:spacing w:after="150"/>
      </w:pPr>
      <w:r>
        <w:rPr>
          <w:color w:val="000000"/>
        </w:rPr>
        <w:t xml:space="preserve">6.2 </w:t>
      </w:r>
      <w:r>
        <w:rPr>
          <w:b/>
          <w:color w:val="000000"/>
        </w:rPr>
        <w:t>Interest Period</w:t>
      </w:r>
    </w:p>
    <w:p w:rsidR="00EA71E4" w:rsidRDefault="00432214">
      <w:pPr>
        <w:spacing w:after="150"/>
      </w:pPr>
      <w:r>
        <w:rPr>
          <w:color w:val="000000"/>
        </w:rPr>
        <w:t>The Interest Period applicable to each Disbursement or, as the case may be, the Loan, shall be six (6) Mont</w:t>
      </w:r>
      <w:r>
        <w:rPr>
          <w:color w:val="000000"/>
        </w:rPr>
        <w:t>hs period, provided that:</w:t>
      </w:r>
    </w:p>
    <w:p w:rsidR="00EA71E4" w:rsidRDefault="00432214">
      <w:pPr>
        <w:spacing w:after="150"/>
      </w:pPr>
      <w:r>
        <w:rPr>
          <w:color w:val="000000"/>
        </w:rPr>
        <w:t>(a) the first Interest Period in relation to the first Disbursement shall commence on the date on which the respective Disbursement is made (inclusive) and end on the immediately succeeding Interest Payment Date (exclusive);</w:t>
      </w:r>
    </w:p>
    <w:p w:rsidR="00EA71E4" w:rsidRDefault="00432214">
      <w:pPr>
        <w:spacing w:after="150"/>
      </w:pPr>
      <w:r>
        <w:rPr>
          <w:color w:val="000000"/>
        </w:rPr>
        <w:t>(b) i</w:t>
      </w:r>
      <w:r>
        <w:rPr>
          <w:color w:val="000000"/>
        </w:rPr>
        <w:t>n relation to each Disbursement after the first Disbursement, the first Interest Period shall commence on the date on which the respective Disbursement is made (inclusive) and end on the last day of the then current Interest Period (inclusive) in respect o</w:t>
      </w:r>
      <w:r>
        <w:rPr>
          <w:color w:val="000000"/>
        </w:rPr>
        <w:t>f the Loan so that all existing Disbursements shall be consolidated upon the expiry of each Interest Period;</w:t>
      </w:r>
    </w:p>
    <w:p w:rsidR="00EA71E4" w:rsidRDefault="00432214">
      <w:pPr>
        <w:spacing w:after="150"/>
      </w:pPr>
      <w:r>
        <w:rPr>
          <w:color w:val="000000"/>
        </w:rPr>
        <w:t>(c) each Interest Period (except the first Interest Period and the last Interest Period in relation to each Disbursement) shall commence on the Int</w:t>
      </w:r>
      <w:r>
        <w:rPr>
          <w:color w:val="000000"/>
        </w:rPr>
        <w:t xml:space="preserve">erest </w:t>
      </w:r>
      <w:r>
        <w:rPr>
          <w:color w:val="000000"/>
        </w:rPr>
        <w:lastRenderedPageBreak/>
        <w:t>Payment Date for the immediately preceding Interest Period (inclusive) and end on the last day of the then current Interest Period (inclusive);</w:t>
      </w:r>
    </w:p>
    <w:p w:rsidR="00EA71E4" w:rsidRDefault="00432214">
      <w:pPr>
        <w:spacing w:after="150"/>
      </w:pPr>
      <w:r>
        <w:rPr>
          <w:color w:val="000000"/>
        </w:rPr>
        <w:t xml:space="preserve">(d) any Interest Period which would otherwise extend beyond the Final Repayment Date shall instead end on </w:t>
      </w:r>
      <w:r>
        <w:rPr>
          <w:color w:val="000000"/>
        </w:rPr>
        <w:t>the date immediately preceding the Final Repayment Date (inclusive).</w:t>
      </w:r>
    </w:p>
    <w:p w:rsidR="00EA71E4" w:rsidRDefault="00432214">
      <w:pPr>
        <w:spacing w:after="150"/>
      </w:pPr>
      <w:r>
        <w:rPr>
          <w:color w:val="000000"/>
        </w:rPr>
        <w:t xml:space="preserve">6.3 </w:t>
      </w:r>
      <w:r>
        <w:rPr>
          <w:b/>
          <w:color w:val="000000"/>
        </w:rPr>
        <w:t>Interest Rate</w:t>
      </w:r>
    </w:p>
    <w:p w:rsidR="00EA71E4" w:rsidRDefault="00432214">
      <w:pPr>
        <w:spacing w:after="150"/>
      </w:pPr>
      <w:r>
        <w:rPr>
          <w:color w:val="000000"/>
        </w:rPr>
        <w:t>The rate of interest applicable to the Loan or the relevant part thereof for each Interest Period shall be a floating rate per annum determined by the Lender to be aggre</w:t>
      </w:r>
      <w:r>
        <w:rPr>
          <w:color w:val="000000"/>
        </w:rPr>
        <w:t>gate of applicable EURIBOR plus Margin. Each applicable floating rate shall be unchangeable during that Interest Period commencing from the date on which such floating rate is determined.</w:t>
      </w:r>
    </w:p>
    <w:p w:rsidR="00EA71E4" w:rsidRDefault="00432214">
      <w:pPr>
        <w:spacing w:after="150"/>
      </w:pPr>
      <w:r>
        <w:rPr>
          <w:color w:val="000000"/>
        </w:rPr>
        <w:t>“</w:t>
      </w:r>
      <w:r>
        <w:rPr>
          <w:b/>
          <w:color w:val="000000"/>
        </w:rPr>
        <w:t>EURIBOR</w:t>
      </w:r>
      <w:r>
        <w:rPr>
          <w:color w:val="000000"/>
        </w:rPr>
        <w:t>”, in relation to any Loan, means the applicable Screen Rate</w:t>
      </w:r>
      <w:r>
        <w:rPr>
          <w:color w:val="000000"/>
        </w:rPr>
        <w:t xml:space="preserve"> on the Quotation Day at or about 11:00 am (Brussels time) for euro and for a period equal or comparable to six (6) months, and if any such rate is below zero, EURIBOR shall be deemed to be zero.</w:t>
      </w:r>
    </w:p>
    <w:p w:rsidR="00EA71E4" w:rsidRDefault="00432214">
      <w:pPr>
        <w:spacing w:after="150"/>
      </w:pPr>
      <w:r>
        <w:rPr>
          <w:color w:val="000000"/>
        </w:rPr>
        <w:t>“</w:t>
      </w:r>
      <w:r>
        <w:rPr>
          <w:b/>
          <w:color w:val="000000"/>
        </w:rPr>
        <w:t>Screen Rate</w:t>
      </w:r>
      <w:r>
        <w:rPr>
          <w:color w:val="000000"/>
        </w:rPr>
        <w:t>” means, in relation to EURIBOR, the euro interb</w:t>
      </w:r>
      <w:r>
        <w:rPr>
          <w:color w:val="000000"/>
        </w:rPr>
        <w:t>ank offered rate administered by the European Money Markets Institute (or any other person which takes over the administration of that rate) for the relevant period displayed on page EURIBOR01 of the Thomson Reuters screen (or any replacement Thomson Reute</w:t>
      </w:r>
      <w:r>
        <w:rPr>
          <w:color w:val="000000"/>
        </w:rPr>
        <w:t>rs page which displays that rate or on the appropriate page of such other information service which publishes that rate from time to time in place of Thomson Reuters. If such page or service ceases to be available, the Lender may specify another page or se</w:t>
      </w:r>
      <w:r>
        <w:rPr>
          <w:color w:val="000000"/>
        </w:rPr>
        <w:t>rvice displaying the relevant rate after consultation with the Borrower).</w:t>
      </w:r>
    </w:p>
    <w:p w:rsidR="00EA71E4" w:rsidRDefault="00432214">
      <w:pPr>
        <w:spacing w:after="150"/>
      </w:pPr>
      <w:r>
        <w:rPr>
          <w:color w:val="000000"/>
        </w:rPr>
        <w:t>If the EURIBOR for any Interest Period is not quoted as set forth above, EURIBOR shall be equal to the arithmetic average (rounded upwards to four decimal places) of the rates of int</w:t>
      </w:r>
      <w:r>
        <w:rPr>
          <w:color w:val="000000"/>
        </w:rPr>
        <w:t>erest of the relevant Interest Period at which deposits in EUR are offered in the European Interbank market at or about 11:00 am (Brussels time) on the Quotation Day by the Reference Banks.</w:t>
      </w:r>
    </w:p>
    <w:p w:rsidR="00EA71E4" w:rsidRDefault="00432214">
      <w:pPr>
        <w:spacing w:after="150"/>
      </w:pPr>
      <w:r>
        <w:rPr>
          <w:color w:val="000000"/>
        </w:rPr>
        <w:t>“</w:t>
      </w:r>
      <w:r>
        <w:rPr>
          <w:b/>
          <w:color w:val="000000"/>
        </w:rPr>
        <w:t>Margin</w:t>
      </w:r>
      <w:r>
        <w:rPr>
          <w:color w:val="000000"/>
        </w:rPr>
        <w:t>” means 235 B.P. per annum, and such margin shall not be ch</w:t>
      </w:r>
      <w:r>
        <w:rPr>
          <w:color w:val="000000"/>
        </w:rPr>
        <w:t>anged during the whole term of the Facility.</w:t>
      </w:r>
    </w:p>
    <w:p w:rsidR="00EA71E4" w:rsidRDefault="00432214">
      <w:pPr>
        <w:spacing w:after="150"/>
      </w:pPr>
      <w:r>
        <w:rPr>
          <w:color w:val="000000"/>
        </w:rPr>
        <w:t xml:space="preserve">6.4 </w:t>
      </w:r>
      <w:r>
        <w:rPr>
          <w:b/>
          <w:color w:val="000000"/>
        </w:rPr>
        <w:t>Market Disruption</w:t>
      </w:r>
    </w:p>
    <w:p w:rsidR="00EA71E4" w:rsidRDefault="00432214">
      <w:pPr>
        <w:spacing w:after="150"/>
      </w:pPr>
      <w:r>
        <w:rPr>
          <w:color w:val="000000"/>
        </w:rPr>
        <w:t>(a) In this Article, each of the following events constitutes a market disruption event:</w:t>
      </w:r>
    </w:p>
    <w:p w:rsidR="00EA71E4" w:rsidRDefault="00432214">
      <w:pPr>
        <w:spacing w:after="150"/>
      </w:pPr>
      <w:r>
        <w:rPr>
          <w:color w:val="000000"/>
        </w:rPr>
        <w:t>(i) The rate as provided in Article 6.3 (</w:t>
      </w:r>
      <w:r>
        <w:rPr>
          <w:i/>
          <w:color w:val="000000"/>
        </w:rPr>
        <w:t>Interest Rate</w:t>
      </w:r>
      <w:r>
        <w:rPr>
          <w:color w:val="000000"/>
        </w:rPr>
        <w:t>) is not available or none or only one Referen</w:t>
      </w:r>
      <w:r>
        <w:rPr>
          <w:color w:val="000000"/>
        </w:rPr>
        <w:t>ce Bank supplies to the lender a rate on the relevant Quotation Day;</w:t>
      </w:r>
    </w:p>
    <w:p w:rsidR="00EA71E4" w:rsidRDefault="00432214">
      <w:pPr>
        <w:spacing w:after="150"/>
      </w:pPr>
      <w:r>
        <w:rPr>
          <w:color w:val="000000"/>
        </w:rPr>
        <w:t>or</w:t>
      </w:r>
    </w:p>
    <w:p w:rsidR="00EA71E4" w:rsidRDefault="00432214">
      <w:pPr>
        <w:spacing w:after="150"/>
      </w:pPr>
      <w:r>
        <w:rPr>
          <w:color w:val="000000"/>
        </w:rPr>
        <w:lastRenderedPageBreak/>
        <w:t>(ii) before close of business on the relevant Quotation Day, the Borrower receives notifications from the Lender that the cost to it of obtaining matching deposits in the relevant inte</w:t>
      </w:r>
      <w:r>
        <w:rPr>
          <w:color w:val="000000"/>
        </w:rPr>
        <w:t>rbank market is in excess of the cost to the Lender of obtaining matching deposits in the relevant interbank market as of the effective date of this Agreement.</w:t>
      </w:r>
    </w:p>
    <w:p w:rsidR="00EA71E4" w:rsidRDefault="00432214">
      <w:pPr>
        <w:spacing w:after="150"/>
      </w:pPr>
      <w:r>
        <w:rPr>
          <w:color w:val="000000"/>
        </w:rPr>
        <w:t>(b) The Lender shall promptly notify the Borrower of a market disruption event.</w:t>
      </w:r>
    </w:p>
    <w:p w:rsidR="00EA71E4" w:rsidRDefault="00432214">
      <w:pPr>
        <w:spacing w:after="150"/>
      </w:pPr>
      <w:r>
        <w:rPr>
          <w:color w:val="000000"/>
        </w:rPr>
        <w:t xml:space="preserve">(c) If a market </w:t>
      </w:r>
      <w:r>
        <w:rPr>
          <w:color w:val="000000"/>
        </w:rPr>
        <w:t>disruption event occurs in relation to a Disbursement for any Interest Period, after notification under paragraph (b) above, the rate of interest on that Disbursement for that Interest Period shall be the percentage rate per annum which is the aggregate of</w:t>
      </w:r>
      <w:r>
        <w:rPr>
          <w:color w:val="000000"/>
        </w:rPr>
        <w:t>:</w:t>
      </w:r>
    </w:p>
    <w:p w:rsidR="00EA71E4" w:rsidRDefault="00432214">
      <w:pPr>
        <w:spacing w:after="150"/>
      </w:pPr>
      <w:r>
        <w:rPr>
          <w:color w:val="000000"/>
        </w:rPr>
        <w:t>(i) the Margin; and</w:t>
      </w:r>
    </w:p>
    <w:p w:rsidR="00EA71E4" w:rsidRDefault="00432214">
      <w:pPr>
        <w:spacing w:after="150"/>
      </w:pPr>
      <w:r>
        <w:rPr>
          <w:color w:val="000000"/>
        </w:rPr>
        <w:t>(ii) the rate notified to the Borrower by the Lender as soon as practicable and in any event before interest is due to be paid in respect of that Interest Period, to be that which expresses as a percentage rate per annum the cost to t</w:t>
      </w:r>
      <w:r>
        <w:rPr>
          <w:color w:val="000000"/>
        </w:rPr>
        <w:t>he Lender of funding the Loan from whatever source it may reasonably select.</w:t>
      </w:r>
    </w:p>
    <w:p w:rsidR="00EA71E4" w:rsidRDefault="00432214">
      <w:pPr>
        <w:spacing w:after="150"/>
      </w:pPr>
      <w:r>
        <w:rPr>
          <w:color w:val="000000"/>
        </w:rPr>
        <w:t xml:space="preserve">6.5 </w:t>
      </w:r>
      <w:r>
        <w:rPr>
          <w:b/>
          <w:color w:val="000000"/>
        </w:rPr>
        <w:t>Alternative Basis of Interest or Funding</w:t>
      </w:r>
    </w:p>
    <w:p w:rsidR="00EA71E4" w:rsidRDefault="00432214">
      <w:pPr>
        <w:spacing w:after="150"/>
      </w:pPr>
      <w:r>
        <w:rPr>
          <w:color w:val="000000"/>
        </w:rPr>
        <w:t>If a market disruption event occurs and the Borrower so requires, the Borrower and the Lender shall enter into negotiations (for a per</w:t>
      </w:r>
      <w:r>
        <w:rPr>
          <w:color w:val="000000"/>
        </w:rPr>
        <w:t>iod of not more than thirty (30) days) with a view to agreeing a substitute basis for determining the rate of interest and/or funding for the affected Loan. For the avoidance of doubt, in the event that no substitute basis is agreed at the end of the thirt</w:t>
      </w:r>
      <w:r>
        <w:rPr>
          <w:color w:val="000000"/>
        </w:rPr>
        <w:t>y (30)-day period, the rate of interest shall continue to be determined in accordance with Article 6.4 (</w:t>
      </w:r>
      <w:r>
        <w:rPr>
          <w:i/>
          <w:color w:val="000000"/>
        </w:rPr>
        <w:t>Market Disruption</w:t>
      </w:r>
      <w:r>
        <w:rPr>
          <w:color w:val="000000"/>
        </w:rPr>
        <w:t>) of this Agreement.</w:t>
      </w:r>
    </w:p>
    <w:p w:rsidR="00EA71E4" w:rsidRDefault="00432214">
      <w:pPr>
        <w:spacing w:after="150"/>
      </w:pPr>
      <w:r>
        <w:rPr>
          <w:color w:val="000000"/>
        </w:rPr>
        <w:t xml:space="preserve">6.6 </w:t>
      </w:r>
      <w:r>
        <w:rPr>
          <w:b/>
          <w:color w:val="000000"/>
        </w:rPr>
        <w:t>Calculation of Interest</w:t>
      </w:r>
    </w:p>
    <w:p w:rsidR="00EA71E4" w:rsidRDefault="00432214">
      <w:pPr>
        <w:spacing w:after="150"/>
      </w:pPr>
      <w:r>
        <w:rPr>
          <w:color w:val="000000"/>
        </w:rPr>
        <w:t xml:space="preserve">Interest at the rates determined as aforesaid shall accrue from day to day, shall be </w:t>
      </w:r>
      <w:r>
        <w:rPr>
          <w:color w:val="000000"/>
        </w:rPr>
        <w:t>calculated on the basis of the actual number of days elapsed and a 360 day year, and shall be paid in arrears on each Interest Payment Date. The certificate issued by the Lender as to the rate and amount of interest payable on any Interest Payment Date sha</w:t>
      </w:r>
      <w:r>
        <w:rPr>
          <w:color w:val="000000"/>
        </w:rPr>
        <w:t>ll be conclusive and binding upon the Borrower in the absence of demonstrable error.</w:t>
      </w:r>
    </w:p>
    <w:p w:rsidR="00EA71E4" w:rsidRDefault="00432214">
      <w:pPr>
        <w:spacing w:after="150"/>
      </w:pPr>
      <w:r>
        <w:rPr>
          <w:color w:val="000000"/>
        </w:rPr>
        <w:t>Each determination of an interest rate made by the Lender in accordance with this Article shall be promptly notified by the Lender to the Borrower.</w:t>
      </w:r>
    </w:p>
    <w:p w:rsidR="00EA71E4" w:rsidRDefault="00432214">
      <w:pPr>
        <w:spacing w:after="150"/>
      </w:pPr>
      <w:r>
        <w:rPr>
          <w:color w:val="000000"/>
        </w:rPr>
        <w:t xml:space="preserve">6.7 </w:t>
      </w:r>
      <w:r>
        <w:rPr>
          <w:b/>
          <w:color w:val="000000"/>
        </w:rPr>
        <w:t>Management Fee</w:t>
      </w:r>
      <w:r>
        <w:rPr>
          <w:color w:val="000000"/>
        </w:rPr>
        <w:t xml:space="preserve"> The </w:t>
      </w:r>
      <w:r>
        <w:rPr>
          <w:color w:val="000000"/>
        </w:rPr>
        <w:t>Borrower shall pay to the Lender a management fee of zero point five percent (0.5%) of the Facility equal to six hundred seventy-one thousand five hundred Euros (EUR 671,500.00). The Borrower shall pay to the Lender a management fee within ninety (90) days</w:t>
      </w:r>
      <w:r>
        <w:rPr>
          <w:color w:val="000000"/>
        </w:rPr>
        <w:t xml:space="preserve"> from the effective date of this Agreement. If the Borrower delays the payment of the management fee, the Borrower shall pay to the Lender the default interest on such overdue management fee according to Article 6.9 (</w:t>
      </w:r>
      <w:r>
        <w:rPr>
          <w:i/>
          <w:color w:val="000000"/>
        </w:rPr>
        <w:t>Default Interest</w:t>
      </w:r>
      <w:r>
        <w:rPr>
          <w:color w:val="000000"/>
        </w:rPr>
        <w:t>).</w:t>
      </w:r>
    </w:p>
    <w:p w:rsidR="00EA71E4" w:rsidRDefault="00432214">
      <w:pPr>
        <w:spacing w:after="150"/>
      </w:pPr>
      <w:r>
        <w:rPr>
          <w:color w:val="000000"/>
        </w:rPr>
        <w:lastRenderedPageBreak/>
        <w:t xml:space="preserve">6.8 </w:t>
      </w:r>
      <w:r>
        <w:rPr>
          <w:b/>
          <w:color w:val="000000"/>
        </w:rPr>
        <w:t>Commitment Fee</w:t>
      </w:r>
      <w:r>
        <w:rPr>
          <w:color w:val="000000"/>
        </w:rPr>
        <w:t xml:space="preserve"> T</w:t>
      </w:r>
      <w:r>
        <w:rPr>
          <w:color w:val="000000"/>
        </w:rPr>
        <w:t>he Borrower shall pay to the Lender a commitment fee at the rate of zero point five percent (0.5%) per annum on the daily unutilized portion of the Facility. Such commitment fee shall accrue from and including the date falling thirty (30) days after the ef</w:t>
      </w:r>
      <w:r>
        <w:rPr>
          <w:color w:val="000000"/>
        </w:rPr>
        <w:t>fective date of this Agreement up to but excluding the Final Disbursement Date. The commitment fee shall be calculated on the basis of the actual number of days elapsed and a 360 day year and shall accrue on a daily basis and be paid in arrears on each Int</w:t>
      </w:r>
      <w:r>
        <w:rPr>
          <w:color w:val="000000"/>
        </w:rPr>
        <w:t>erest Payment Date. If the Borrower delays the payment of the commitment fee, the Borrower shall pay to the Lender the default interest on such overdue commitment fee according to Article 6.9 (</w:t>
      </w:r>
      <w:r>
        <w:rPr>
          <w:i/>
          <w:color w:val="000000"/>
        </w:rPr>
        <w:t>Default Interest</w:t>
      </w:r>
      <w:r>
        <w:rPr>
          <w:color w:val="000000"/>
        </w:rPr>
        <w:t>).</w:t>
      </w:r>
    </w:p>
    <w:p w:rsidR="00EA71E4" w:rsidRDefault="00432214">
      <w:pPr>
        <w:spacing w:after="150"/>
      </w:pPr>
      <w:r>
        <w:rPr>
          <w:color w:val="000000"/>
        </w:rPr>
        <w:t xml:space="preserve">6.9 </w:t>
      </w:r>
      <w:r>
        <w:rPr>
          <w:b/>
          <w:color w:val="000000"/>
        </w:rPr>
        <w:t>Default Interest</w:t>
      </w:r>
    </w:p>
    <w:p w:rsidR="00EA71E4" w:rsidRDefault="00432214">
      <w:pPr>
        <w:spacing w:after="150"/>
      </w:pPr>
      <w:r>
        <w:rPr>
          <w:color w:val="000000"/>
        </w:rPr>
        <w:t xml:space="preserve">In case the Borrower </w:t>
      </w:r>
      <w:r>
        <w:rPr>
          <w:color w:val="000000"/>
        </w:rPr>
        <w:t>fails to pay any sum payable under this Agreement (including without limitation the principal of the Loan and the Interest accrued thereon) on the due date, the Borrower shall pay to the Lender interest on such overdue amount at a rate determined as follow</w:t>
      </w:r>
      <w:r>
        <w:rPr>
          <w:color w:val="000000"/>
        </w:rPr>
        <w:t>s:</w:t>
      </w:r>
    </w:p>
    <w:p w:rsidR="00EA71E4" w:rsidRDefault="00432214">
      <w:pPr>
        <w:spacing w:after="150"/>
      </w:pPr>
      <w:r>
        <w:rPr>
          <w:color w:val="000000"/>
        </w:rPr>
        <w:t xml:space="preserve">(a) In the event that the Borrower fails to pay any interest due and payable under this Agreement, but the principal on which the interest arises has not become due and payable at that time, the Borrower shall pay to the Lender interest on such overdue </w:t>
      </w:r>
      <w:r>
        <w:rPr>
          <w:color w:val="000000"/>
        </w:rPr>
        <w:t>interest from the due date to the date of actual payment (both before and after judgment) at the Interest Rate specified in Article 6.3 (</w:t>
      </w:r>
      <w:r>
        <w:rPr>
          <w:i/>
          <w:color w:val="000000"/>
        </w:rPr>
        <w:t>Interest Rate</w:t>
      </w:r>
      <w:r>
        <w:rPr>
          <w:color w:val="000000"/>
        </w:rPr>
        <w:t>); or</w:t>
      </w:r>
    </w:p>
    <w:p w:rsidR="00EA71E4" w:rsidRDefault="00432214">
      <w:pPr>
        <w:spacing w:after="150"/>
      </w:pPr>
      <w:r>
        <w:rPr>
          <w:color w:val="000000"/>
        </w:rPr>
        <w:t>(b) In the event that the Borrower fails to pay any principal and the interest accrued on such princ</w:t>
      </w:r>
      <w:r>
        <w:rPr>
          <w:color w:val="000000"/>
        </w:rPr>
        <w:t>ipal due and payable under this Agreement, the Borrower shall pay to the Lender interest on such overdue principal and interest from the due date to the date of actual payment (both before and after judgment) at a rate of two per cent (2%) per annum higher</w:t>
      </w:r>
      <w:r>
        <w:rPr>
          <w:color w:val="000000"/>
        </w:rPr>
        <w:t xml:space="preserve"> the Interest Rate specified in Article 6.3 (</w:t>
      </w:r>
      <w:r>
        <w:rPr>
          <w:i/>
          <w:color w:val="000000"/>
        </w:rPr>
        <w:t>Interest Rate</w:t>
      </w:r>
      <w:r>
        <w:rPr>
          <w:color w:val="000000"/>
        </w:rPr>
        <w:t>); or</w:t>
      </w:r>
    </w:p>
    <w:p w:rsidR="00EA71E4" w:rsidRDefault="00432214">
      <w:pPr>
        <w:spacing w:after="150"/>
      </w:pPr>
      <w:r>
        <w:rPr>
          <w:color w:val="000000"/>
        </w:rPr>
        <w:t>(c) In the event that the Borrower fails to pay any fees due and payable under Article 6.7 (</w:t>
      </w:r>
      <w:r>
        <w:rPr>
          <w:i/>
          <w:color w:val="000000"/>
        </w:rPr>
        <w:t>Management Fee</w:t>
      </w:r>
      <w:r>
        <w:rPr>
          <w:color w:val="000000"/>
        </w:rPr>
        <w:t>), Article 6.8 (</w:t>
      </w:r>
      <w:r>
        <w:rPr>
          <w:i/>
          <w:color w:val="000000"/>
        </w:rPr>
        <w:t>Commitment Fee</w:t>
      </w:r>
      <w:r>
        <w:rPr>
          <w:color w:val="000000"/>
        </w:rPr>
        <w:t>), Article 7.3.2 (</w:t>
      </w:r>
      <w:r>
        <w:rPr>
          <w:i/>
          <w:color w:val="000000"/>
        </w:rPr>
        <w:t>Prepayment Indemnity and Interest</w:t>
      </w:r>
      <w:r>
        <w:rPr>
          <w:color w:val="000000"/>
        </w:rPr>
        <w:t xml:space="preserve">) or </w:t>
      </w:r>
      <w:r>
        <w:rPr>
          <w:color w:val="000000"/>
        </w:rPr>
        <w:t>any other term hereunder, the Borrower shall pay to the Lender the default interest on such overdue fee at a rate of zero point five in thousand (0.5‰) per day for the period from and including the due date thereof to the date of actual payment thereof.</w:t>
      </w:r>
    </w:p>
    <w:p w:rsidR="00EA71E4" w:rsidRDefault="00432214">
      <w:pPr>
        <w:spacing w:after="150"/>
      </w:pPr>
      <w:r>
        <w:rPr>
          <w:color w:val="000000"/>
        </w:rPr>
        <w:t>Su</w:t>
      </w:r>
      <w:r>
        <w:rPr>
          <w:color w:val="000000"/>
        </w:rPr>
        <w:t>ch interest shall accrue from day to day, shall be calculated on the basis of the actual number of days elapsed and a 360 day year and shall be payable from time to time on demand. To the extent permitted by applicable law in the Republic of Serbia, defaul</w:t>
      </w:r>
      <w:r>
        <w:rPr>
          <w:color w:val="000000"/>
        </w:rPr>
        <w:t>t interest (if unpaid) arising on any overdue amount under this Agreement will be compounded with that overdue amount at the end of each Interest Period (each of a duration selected by the Lender (acting reasonably)) applicable to that overdue amount but w</w:t>
      </w:r>
      <w:r>
        <w:rPr>
          <w:color w:val="000000"/>
        </w:rPr>
        <w:t>ill remain immediately due and payable.</w:t>
      </w:r>
    </w:p>
    <w:p w:rsidR="00EA71E4" w:rsidRDefault="00432214">
      <w:pPr>
        <w:spacing w:after="150"/>
      </w:pPr>
      <w:r>
        <w:rPr>
          <w:color w:val="000000"/>
        </w:rPr>
        <w:lastRenderedPageBreak/>
        <w:t>The certificate of the Lender as to the rate and amount of any interest payable under this Article 6.9 (</w:t>
      </w:r>
      <w:r>
        <w:rPr>
          <w:i/>
          <w:color w:val="000000"/>
        </w:rPr>
        <w:t>Default Interest</w:t>
      </w:r>
      <w:r>
        <w:rPr>
          <w:color w:val="000000"/>
        </w:rPr>
        <w:t>) shall be conclusive and binding upon the Borrower in the absence of demonstrable error.</w:t>
      </w:r>
    </w:p>
    <w:p w:rsidR="00EA71E4" w:rsidRDefault="00432214">
      <w:pPr>
        <w:spacing w:after="120"/>
        <w:jc w:val="center"/>
      </w:pPr>
      <w:r>
        <w:rPr>
          <w:b/>
          <w:color w:val="000000"/>
        </w:rPr>
        <w:t>Articl</w:t>
      </w:r>
      <w:r>
        <w:rPr>
          <w:b/>
          <w:color w:val="000000"/>
        </w:rPr>
        <w:t>e 7 Repayment and Prepayment</w:t>
      </w:r>
    </w:p>
    <w:p w:rsidR="00EA71E4" w:rsidRDefault="00432214">
      <w:pPr>
        <w:spacing w:after="150"/>
      </w:pPr>
      <w:r>
        <w:rPr>
          <w:color w:val="000000"/>
        </w:rPr>
        <w:t xml:space="preserve">7.1 </w:t>
      </w:r>
      <w:r>
        <w:rPr>
          <w:b/>
          <w:color w:val="000000"/>
        </w:rPr>
        <w:t>Repayment</w:t>
      </w:r>
      <w:r>
        <w:rPr>
          <w:color w:val="000000"/>
        </w:rPr>
        <w:t xml:space="preserve"> The Borrower shall repay the Loan outstanding from the end of the Grace Period by twenty two (22) equal successive installments on each Repayment Date to the Lender in accordance with the Repayment Schedule which </w:t>
      </w:r>
      <w:r>
        <w:rPr>
          <w:color w:val="000000"/>
        </w:rPr>
        <w:t>will be sent by the Lender to the Borrower promptly after the expiration of the Disbursement Period, but in any event no later than the first Repayment Date.</w:t>
      </w:r>
    </w:p>
    <w:p w:rsidR="00EA71E4" w:rsidRDefault="00432214">
      <w:pPr>
        <w:spacing w:after="150"/>
      </w:pPr>
      <w:r>
        <w:rPr>
          <w:color w:val="000000"/>
        </w:rPr>
        <w:t xml:space="preserve">7.2 </w:t>
      </w:r>
      <w:r>
        <w:rPr>
          <w:b/>
          <w:color w:val="000000"/>
        </w:rPr>
        <w:t>Repayment Schedule</w:t>
      </w:r>
      <w:r>
        <w:rPr>
          <w:color w:val="000000"/>
        </w:rPr>
        <w:t xml:space="preserve"> Any part of the Facility undisbursed at the close of business on the Final </w:t>
      </w:r>
      <w:r>
        <w:rPr>
          <w:color w:val="000000"/>
        </w:rPr>
        <w:t>Disbursement Date shall be cancelled and shall not thereafter be available to the Borrower. The Lender shall prepare a Repayment Schedule and furnish the Borrower with a copy of such Repayment Schedule promptly after the expiration of the Disbursement Peri</w:t>
      </w:r>
      <w:r>
        <w:rPr>
          <w:color w:val="000000"/>
        </w:rPr>
        <w:t>od. The Repayment Schedule so provided by the Lender shall in the absence of manifest error be conclusive and binding on the Borrower.</w:t>
      </w:r>
    </w:p>
    <w:p w:rsidR="00EA71E4" w:rsidRDefault="00432214">
      <w:pPr>
        <w:spacing w:after="150"/>
      </w:pPr>
      <w:r>
        <w:rPr>
          <w:color w:val="000000"/>
        </w:rPr>
        <w:t xml:space="preserve">7.3 </w:t>
      </w:r>
      <w:r>
        <w:rPr>
          <w:b/>
          <w:color w:val="000000"/>
        </w:rPr>
        <w:t>Prepayment Subject</w:t>
      </w:r>
      <w:r>
        <w:rPr>
          <w:color w:val="000000"/>
        </w:rPr>
        <w:t xml:space="preserve"> to the written consent by the Lender, the Borrower may on any Interest Payment Date after the Fina</w:t>
      </w:r>
      <w:r>
        <w:rPr>
          <w:color w:val="000000"/>
        </w:rPr>
        <w:t>l Disbursement Date prepay to the Lender all or any part of the Loan in accordance with the terms hereunder.</w:t>
      </w:r>
    </w:p>
    <w:p w:rsidR="00EA71E4" w:rsidRDefault="00432214">
      <w:pPr>
        <w:spacing w:after="150"/>
      </w:pPr>
      <w:r>
        <w:rPr>
          <w:color w:val="000000"/>
        </w:rPr>
        <w:t xml:space="preserve">7.3.1 </w:t>
      </w:r>
      <w:r>
        <w:rPr>
          <w:b/>
          <w:color w:val="000000"/>
        </w:rPr>
        <w:t>Conditions to Prepayment</w:t>
      </w:r>
      <w:r>
        <w:rPr>
          <w:color w:val="000000"/>
        </w:rPr>
        <w:t xml:space="preserve"> No prepayment could be made provided that:</w:t>
      </w:r>
    </w:p>
    <w:p w:rsidR="00EA71E4" w:rsidRDefault="00432214">
      <w:pPr>
        <w:spacing w:after="150"/>
      </w:pPr>
      <w:r>
        <w:rPr>
          <w:color w:val="000000"/>
        </w:rPr>
        <w:t>(a) the Borrower shall have given to the Lender not less than ninety (90)</w:t>
      </w:r>
      <w:r>
        <w:rPr>
          <w:color w:val="000000"/>
        </w:rPr>
        <w:t xml:space="preserve"> days prior written notice of its intention to make the prepayment, specifying the amount thereof and the date on which it is to be made;</w:t>
      </w:r>
    </w:p>
    <w:p w:rsidR="00EA71E4" w:rsidRDefault="00432214">
      <w:pPr>
        <w:spacing w:after="150"/>
      </w:pPr>
      <w:r>
        <w:rPr>
          <w:color w:val="000000"/>
        </w:rPr>
        <w:t>(b) the amount of any partial prepayment shall be not less than ten million Euros (EUR10,000,000) and an integral mult</w:t>
      </w:r>
      <w:r>
        <w:rPr>
          <w:color w:val="000000"/>
        </w:rPr>
        <w:t>iple of ten million Euros (EUR 10,000,000); and</w:t>
      </w:r>
    </w:p>
    <w:p w:rsidR="00EA71E4" w:rsidRDefault="00432214">
      <w:pPr>
        <w:spacing w:after="150"/>
      </w:pPr>
      <w:r>
        <w:rPr>
          <w:color w:val="000000"/>
        </w:rPr>
        <w:t>(c) all other sums then due and payable under this Agreement shall have been paid.</w:t>
      </w:r>
    </w:p>
    <w:p w:rsidR="00EA71E4" w:rsidRDefault="00432214">
      <w:pPr>
        <w:spacing w:after="150"/>
      </w:pPr>
      <w:r>
        <w:rPr>
          <w:color w:val="000000"/>
        </w:rPr>
        <w:t xml:space="preserve">7.3.2 </w:t>
      </w:r>
      <w:r>
        <w:rPr>
          <w:b/>
          <w:color w:val="000000"/>
        </w:rPr>
        <w:t>Prepayment Indemnity and Interest</w:t>
      </w:r>
      <w:r>
        <w:rPr>
          <w:color w:val="000000"/>
        </w:rPr>
        <w:t xml:space="preserve"> At the time of the prepayment which is made in accordance with the above provisions, </w:t>
      </w:r>
      <w:r>
        <w:rPr>
          <w:color w:val="000000"/>
        </w:rPr>
        <w:t>the Borrower shall pay to the Lender for such prepayment:</w:t>
      </w:r>
    </w:p>
    <w:p w:rsidR="00EA71E4" w:rsidRDefault="00432214">
      <w:pPr>
        <w:spacing w:after="150"/>
      </w:pPr>
      <w:r>
        <w:rPr>
          <w:color w:val="000000"/>
        </w:rPr>
        <w:t>(a) a prepayment indemnity calculated at one percent (1%) of the amount prepaid. If the Borrower delays the payment of the prepayment indemnity, the Borrower shall pay to the Lender the default inte</w:t>
      </w:r>
      <w:r>
        <w:rPr>
          <w:color w:val="000000"/>
        </w:rPr>
        <w:t>rest on such overdue prepayment indemnity according to Article 6.9 (</w:t>
      </w:r>
      <w:r>
        <w:rPr>
          <w:i/>
          <w:color w:val="000000"/>
        </w:rPr>
        <w:t>Default Interest</w:t>
      </w:r>
      <w:r>
        <w:rPr>
          <w:color w:val="000000"/>
        </w:rPr>
        <w:t>);</w:t>
      </w:r>
    </w:p>
    <w:p w:rsidR="00EA71E4" w:rsidRDefault="00432214">
      <w:pPr>
        <w:spacing w:after="150"/>
      </w:pPr>
      <w:r>
        <w:rPr>
          <w:color w:val="000000"/>
        </w:rPr>
        <w:t>(b) the Borrower shall also pay all interest accrued thereon up to and including the day immediately preceding the date of such prepayment and any other amount then paya</w:t>
      </w:r>
      <w:r>
        <w:rPr>
          <w:color w:val="000000"/>
        </w:rPr>
        <w:t>ble hereunder in respect thereof.</w:t>
      </w:r>
    </w:p>
    <w:p w:rsidR="00EA71E4" w:rsidRDefault="00432214">
      <w:pPr>
        <w:spacing w:after="150"/>
      </w:pPr>
      <w:r>
        <w:rPr>
          <w:color w:val="000000"/>
        </w:rPr>
        <w:lastRenderedPageBreak/>
        <w:t>7.3.3 After all the conditions in Article 7.3.1 (</w:t>
      </w:r>
      <w:r>
        <w:rPr>
          <w:i/>
          <w:color w:val="000000"/>
        </w:rPr>
        <w:t>Conditions to Prepayment</w:t>
      </w:r>
      <w:r>
        <w:rPr>
          <w:color w:val="000000"/>
        </w:rPr>
        <w:t>) have been fulfilled to the satisfaction of the Lender, the Lender will issue a notice of approval of prepayment to the Borrower, which will specify</w:t>
      </w:r>
      <w:r>
        <w:rPr>
          <w:color w:val="000000"/>
        </w:rPr>
        <w:t xml:space="preserve"> the date of prepayment and the amount of indemnity and interest for prepayment. Any such prepayments shall reduce the amount of repayment installments of the Loan in inverse order of maturity.</w:t>
      </w:r>
    </w:p>
    <w:p w:rsidR="00EA71E4" w:rsidRDefault="00432214">
      <w:pPr>
        <w:spacing w:after="150"/>
      </w:pPr>
      <w:r>
        <w:rPr>
          <w:color w:val="000000"/>
        </w:rPr>
        <w:t xml:space="preserve">7.4 </w:t>
      </w:r>
      <w:r>
        <w:rPr>
          <w:b/>
          <w:color w:val="000000"/>
        </w:rPr>
        <w:t>Application of Insufficient Prepayment</w:t>
      </w:r>
      <w:r>
        <w:rPr>
          <w:color w:val="000000"/>
        </w:rPr>
        <w:t xml:space="preserve"> If the amount of an</w:t>
      </w:r>
      <w:r>
        <w:rPr>
          <w:color w:val="000000"/>
        </w:rPr>
        <w:t>y prepayment made by the Borrower hereunder is less than the total amount due and payable by the Borrower to the Lender as of the date on which such payment is actually made by the Borrower, the Lender may without reference to the Borrower apply and approp</w:t>
      </w:r>
      <w:r>
        <w:rPr>
          <w:color w:val="000000"/>
        </w:rPr>
        <w:t>riate the prepayment so made by the Borrower in or towards the satisfaction or reduction first of any indemnity and other amounts payable hereunder, secondly of all accrued interest; and thirdly repayment of any principal in inverse order of maturity.</w:t>
      </w:r>
    </w:p>
    <w:p w:rsidR="00EA71E4" w:rsidRDefault="00432214">
      <w:pPr>
        <w:spacing w:after="150"/>
      </w:pPr>
      <w:r>
        <w:rPr>
          <w:color w:val="000000"/>
        </w:rPr>
        <w:t xml:space="preserve">7.5 </w:t>
      </w:r>
      <w:r>
        <w:rPr>
          <w:b/>
          <w:color w:val="000000"/>
        </w:rPr>
        <w:t>Provisions applicable to Prepayments</w:t>
      </w:r>
      <w:r>
        <w:rPr>
          <w:color w:val="000000"/>
        </w:rPr>
        <w:t xml:space="preserve"> Any notice of intended prepayment of the Loan or any part thereof given by the Borrower under this Agreement shall be irrevocable and the Borrower shall be bound to make a prepayment in accordance therewith. The Borrowe</w:t>
      </w:r>
      <w:r>
        <w:rPr>
          <w:color w:val="000000"/>
        </w:rPr>
        <w:t>r may only prepay the Loan or any part thereof in accordance with the express terms of this Agreement and no amount prepaid may be redrawn.</w:t>
      </w:r>
    </w:p>
    <w:p w:rsidR="00EA71E4" w:rsidRDefault="00432214">
      <w:pPr>
        <w:spacing w:after="120"/>
        <w:jc w:val="center"/>
      </w:pPr>
      <w:r>
        <w:rPr>
          <w:b/>
          <w:color w:val="000000"/>
        </w:rPr>
        <w:t>Article 8 Payments and Currency</w:t>
      </w:r>
    </w:p>
    <w:p w:rsidR="00EA71E4" w:rsidRDefault="00432214">
      <w:pPr>
        <w:spacing w:after="150"/>
      </w:pPr>
      <w:r>
        <w:rPr>
          <w:color w:val="000000"/>
        </w:rPr>
        <w:t xml:space="preserve">8.1 </w:t>
      </w:r>
      <w:r>
        <w:rPr>
          <w:b/>
          <w:color w:val="000000"/>
        </w:rPr>
        <w:t>Place and Time of Payment</w:t>
      </w:r>
    </w:p>
    <w:p w:rsidR="00EA71E4" w:rsidRDefault="00432214">
      <w:pPr>
        <w:spacing w:after="150"/>
      </w:pPr>
      <w:r>
        <w:rPr>
          <w:color w:val="000000"/>
        </w:rPr>
        <w:t>8.1.1 All payments or repayments by the Borrower to th</w:t>
      </w:r>
      <w:r>
        <w:rPr>
          <w:color w:val="000000"/>
        </w:rPr>
        <w:t>e Lender hereunder shall be made in the original currency of this Agreement in freely transferable and immediately available funds on the relevant due date to:</w:t>
      </w:r>
    </w:p>
    <w:p w:rsidR="00EA71E4" w:rsidRDefault="00432214">
      <w:pPr>
        <w:spacing w:after="150"/>
      </w:pPr>
      <w:r>
        <w:rPr>
          <w:color w:val="000000"/>
        </w:rPr>
        <w:t>(a) the account of the Lender as following:</w:t>
      </w:r>
    </w:p>
    <w:p w:rsidR="00EA71E4" w:rsidRDefault="00432214">
      <w:pPr>
        <w:spacing w:after="150"/>
      </w:pPr>
      <w:r>
        <w:rPr>
          <w:color w:val="000000"/>
        </w:rPr>
        <w:t>Payee: The Export-Import Bank of China</w:t>
      </w:r>
    </w:p>
    <w:p w:rsidR="00EA71E4" w:rsidRDefault="00432214">
      <w:pPr>
        <w:spacing w:after="150"/>
      </w:pPr>
      <w:r>
        <w:rPr>
          <w:color w:val="000000"/>
        </w:rPr>
        <w:t>Opening Bank:</w:t>
      </w:r>
      <w:r>
        <w:rPr>
          <w:color w:val="000000"/>
        </w:rPr>
        <w:t xml:space="preserve"> Bank of China Frankfurt Branch</w:t>
      </w:r>
    </w:p>
    <w:p w:rsidR="00EA71E4" w:rsidRDefault="00432214">
      <w:pPr>
        <w:spacing w:after="150"/>
      </w:pPr>
      <w:r>
        <w:rPr>
          <w:color w:val="000000"/>
        </w:rPr>
        <w:t>Account No.: 1083002004</w:t>
      </w:r>
    </w:p>
    <w:p w:rsidR="00EA71E4" w:rsidRDefault="00432214">
      <w:pPr>
        <w:spacing w:after="150"/>
      </w:pPr>
      <w:r>
        <w:rPr>
          <w:color w:val="000000"/>
        </w:rPr>
        <w:t>Swift Code: BKCHDEFF</w:t>
      </w:r>
    </w:p>
    <w:p w:rsidR="00EA71E4" w:rsidRDefault="00432214">
      <w:pPr>
        <w:spacing w:after="150"/>
      </w:pPr>
      <w:r>
        <w:rPr>
          <w:color w:val="000000"/>
        </w:rPr>
        <w:t>or</w:t>
      </w:r>
    </w:p>
    <w:p w:rsidR="00EA71E4" w:rsidRDefault="00432214">
      <w:pPr>
        <w:spacing w:after="150"/>
      </w:pPr>
      <w:r>
        <w:rPr>
          <w:color w:val="000000"/>
        </w:rPr>
        <w:t>(b) such other account as the Lender may from time to time specify in a written instruction executed by the duly authorized representative(s) of the Lender to the Borrower;</w:t>
      </w:r>
    </w:p>
    <w:p w:rsidR="00EA71E4" w:rsidRDefault="00432214">
      <w:pPr>
        <w:spacing w:after="150"/>
      </w:pPr>
      <w:r>
        <w:rPr>
          <w:color w:val="000000"/>
        </w:rPr>
        <w:t>or</w:t>
      </w:r>
    </w:p>
    <w:p w:rsidR="00EA71E4" w:rsidRDefault="00432214">
      <w:pPr>
        <w:spacing w:after="150"/>
      </w:pPr>
      <w:r>
        <w:rPr>
          <w:color w:val="000000"/>
        </w:rPr>
        <w:t>(c) such other account as designated by the Parties in any amendment to this Agreement made in writing entered into by and between the Lender and the Borrower.</w:t>
      </w:r>
    </w:p>
    <w:p w:rsidR="00EA71E4" w:rsidRDefault="00432214">
      <w:pPr>
        <w:spacing w:after="150"/>
      </w:pPr>
      <w:r>
        <w:rPr>
          <w:color w:val="000000"/>
        </w:rPr>
        <w:lastRenderedPageBreak/>
        <w:t>Each account under above paragraph (a), (b) and (c) is hereinafter referred to as the “Repayment</w:t>
      </w:r>
      <w:r>
        <w:rPr>
          <w:color w:val="000000"/>
        </w:rPr>
        <w:t xml:space="preserve"> Account”. And such payment shall be made with a message that such payment is made for “Loan Agreement (Loan for Contracting Foreign Construction Project) No. BLA20210340034”.</w:t>
      </w:r>
    </w:p>
    <w:p w:rsidR="00EA71E4" w:rsidRDefault="00432214">
      <w:pPr>
        <w:spacing w:after="150"/>
      </w:pPr>
      <w:r>
        <w:rPr>
          <w:color w:val="000000"/>
        </w:rPr>
        <w:t>8.1.2 All repayments/payments by the Borrower to the Lender under this Agreement</w:t>
      </w:r>
      <w:r>
        <w:rPr>
          <w:color w:val="000000"/>
        </w:rPr>
        <w:t xml:space="preserve"> shall only be made to the Repayment Account. Any repayment/payment by the Borrower to the Lender made to an account other than the Repayment Account does not constitute any repayment/payment under the Agreement and the Borrower shall not be exempted from </w:t>
      </w:r>
      <w:r>
        <w:rPr>
          <w:color w:val="000000"/>
        </w:rPr>
        <w:t>its repayment/payment obligations under this Agreement in accordance with the terms and conditions thereof.</w:t>
      </w:r>
    </w:p>
    <w:p w:rsidR="00EA71E4" w:rsidRDefault="00432214">
      <w:pPr>
        <w:spacing w:after="150"/>
      </w:pPr>
      <w:r>
        <w:rPr>
          <w:color w:val="000000"/>
        </w:rPr>
        <w:t xml:space="preserve">8.2 </w:t>
      </w:r>
      <w:r>
        <w:rPr>
          <w:b/>
          <w:color w:val="000000"/>
        </w:rPr>
        <w:t>Payments to be made on a Non-Business Day</w:t>
      </w:r>
      <w:r>
        <w:rPr>
          <w:color w:val="000000"/>
        </w:rPr>
        <w:t xml:space="preserve"> If any payment to be made by the Borrower hereunder falls due on any day which is not a Business Day, </w:t>
      </w:r>
      <w:r>
        <w:rPr>
          <w:color w:val="000000"/>
        </w:rPr>
        <w:t>the Lender has the right to require such payment be made on the immediately preceding Business Day.</w:t>
      </w:r>
    </w:p>
    <w:p w:rsidR="00EA71E4" w:rsidRDefault="00432214">
      <w:pPr>
        <w:spacing w:after="150"/>
      </w:pPr>
      <w:r>
        <w:rPr>
          <w:color w:val="000000"/>
        </w:rPr>
        <w:t xml:space="preserve">8.3 </w:t>
      </w:r>
      <w:r>
        <w:rPr>
          <w:b/>
          <w:color w:val="000000"/>
        </w:rPr>
        <w:t>Payment Currency</w:t>
      </w:r>
      <w:r>
        <w:rPr>
          <w:color w:val="000000"/>
        </w:rPr>
        <w:t xml:space="preserve"> The payment hereunder by the Borrower shall be in the original currency of this Agreement. The Borrower hereby expressly waives any rig</w:t>
      </w:r>
      <w:r>
        <w:rPr>
          <w:color w:val="000000"/>
        </w:rPr>
        <w:t>ht it may have in any jurisdiction to pay any amount due under this Agreement in a currency or currency unit other than that in which it is expressed to be payable. Notwithstanding any payment being made, pursuant to an order or otherwise, in a currency ot</w:t>
      </w:r>
      <w:r>
        <w:rPr>
          <w:color w:val="000000"/>
        </w:rPr>
        <w:t>her than the original currency of this Agreement, the Borrower’s obligations under this Agreement shall be discharged only to the extent that the Lender may purchase the original currency of this Agreement with such other currency in accordance with normal</w:t>
      </w:r>
      <w:r>
        <w:rPr>
          <w:color w:val="000000"/>
        </w:rPr>
        <w:t xml:space="preserve"> banking procedures upon receipt of such payment. If the amount in the original currency of this Agreement which may be so purchased, after deducting any premium or exchange charge, is less than the relevant sum payable under this Agreement, the Borrower s</w:t>
      </w:r>
      <w:r>
        <w:rPr>
          <w:color w:val="000000"/>
        </w:rPr>
        <w:t>hall indemnify the Lender against the deficiency. The indemnity in this clause shall constitute an obligation of the Borrower separate and independent from its other obligations hereunder.</w:t>
      </w:r>
    </w:p>
    <w:p w:rsidR="00EA71E4" w:rsidRDefault="00432214">
      <w:pPr>
        <w:spacing w:after="150"/>
      </w:pPr>
      <w:r>
        <w:rPr>
          <w:color w:val="000000"/>
        </w:rPr>
        <w:t xml:space="preserve">8.4 </w:t>
      </w:r>
      <w:r>
        <w:rPr>
          <w:b/>
          <w:color w:val="000000"/>
        </w:rPr>
        <w:t>Insufficient Payment</w:t>
      </w:r>
      <w:r>
        <w:rPr>
          <w:color w:val="000000"/>
        </w:rPr>
        <w:t xml:space="preserve"> If the amount of any payment made by the B</w:t>
      </w:r>
      <w:r>
        <w:rPr>
          <w:color w:val="000000"/>
        </w:rPr>
        <w:t>orrower hereunder is less than the total amount due and payable by the Borrower to the Lender as of the date on which such payment is actually made by the Borrower, then the Borrower shall be deemed to have hereby waived any right which it may have to make</w:t>
      </w:r>
      <w:r>
        <w:rPr>
          <w:color w:val="000000"/>
        </w:rPr>
        <w:t xml:space="preserve"> any appropriation thereof (and any appropriation made and/or indicated by the Borrower in respect of such payment shall be of no effect) and the Lender may without reference to the Borrower apply and appropriate the payment so made by the Borrower in or t</w:t>
      </w:r>
      <w:r>
        <w:rPr>
          <w:color w:val="000000"/>
        </w:rPr>
        <w:t>owards the satisfaction of any or all of the amounts which are due or overdue for payment on such day in the order decided upon by the Lender.</w:t>
      </w:r>
    </w:p>
    <w:p w:rsidR="00EA71E4" w:rsidRDefault="00432214">
      <w:pPr>
        <w:spacing w:after="120"/>
        <w:jc w:val="center"/>
      </w:pPr>
      <w:r>
        <w:rPr>
          <w:b/>
          <w:color w:val="000000"/>
        </w:rPr>
        <w:t>Article 9 Taxes</w:t>
      </w:r>
    </w:p>
    <w:p w:rsidR="00EA71E4" w:rsidRDefault="00432214">
      <w:pPr>
        <w:spacing w:after="150"/>
      </w:pPr>
      <w:r>
        <w:rPr>
          <w:color w:val="000000"/>
        </w:rPr>
        <w:lastRenderedPageBreak/>
        <w:t xml:space="preserve">9.1 </w:t>
      </w:r>
      <w:r>
        <w:rPr>
          <w:b/>
          <w:color w:val="000000"/>
        </w:rPr>
        <w:t>No Deduction</w:t>
      </w:r>
      <w:r>
        <w:rPr>
          <w:color w:val="000000"/>
        </w:rPr>
        <w:t xml:space="preserve"> All payments by the Borrower under this Agreement shall be paid in full to the L</w:t>
      </w:r>
      <w:r>
        <w:rPr>
          <w:color w:val="000000"/>
        </w:rPr>
        <w:t>ender without set-off or counterclaim or retention and free and clear of and without any deduction or withholding for or on account of any taxes or any charges. In the event the Borrower is required by law to make any such deduction or withholding from any</w:t>
      </w:r>
      <w:r>
        <w:rPr>
          <w:color w:val="000000"/>
        </w:rPr>
        <w:t xml:space="preserve"> payment hereunder, then the Borrower shall forthwith pay to the Lender such additional amount as will result in the immediate receipt by the Lender of the full amount which would have been received hereunder had no such deduction or withholding been made.</w:t>
      </w:r>
      <w:r>
        <w:rPr>
          <w:color w:val="000000"/>
        </w:rPr>
        <w:t xml:space="preserve"> The Borrower shall promptly forward to the Lender copies of official receipts or other evidence of payment to the relevant taxation or other authorities of any tax so deducted or withheld.</w:t>
      </w:r>
    </w:p>
    <w:p w:rsidR="00EA71E4" w:rsidRDefault="00432214">
      <w:pPr>
        <w:spacing w:after="150"/>
      </w:pPr>
      <w:r>
        <w:rPr>
          <w:color w:val="000000"/>
        </w:rPr>
        <w:t xml:space="preserve">9.2 </w:t>
      </w:r>
      <w:r>
        <w:rPr>
          <w:b/>
          <w:color w:val="000000"/>
        </w:rPr>
        <w:t>Advance Notification</w:t>
      </w:r>
      <w:r>
        <w:rPr>
          <w:color w:val="000000"/>
        </w:rPr>
        <w:t xml:space="preserve"> If at any time the Borrower becomes aware</w:t>
      </w:r>
      <w:r>
        <w:rPr>
          <w:color w:val="000000"/>
        </w:rPr>
        <w:t xml:space="preserve"> that any such deduction, withholding or payment in Article 9.1 (</w:t>
      </w:r>
      <w:r>
        <w:rPr>
          <w:i/>
          <w:color w:val="000000"/>
        </w:rPr>
        <w:t>No Deduction</w:t>
      </w:r>
      <w:r>
        <w:rPr>
          <w:color w:val="000000"/>
        </w:rPr>
        <w:t>) is or will be required, it shall immediately notify the Lender and supply all available details thereof.</w:t>
      </w:r>
    </w:p>
    <w:p w:rsidR="00EA71E4" w:rsidRDefault="00432214">
      <w:pPr>
        <w:spacing w:after="150"/>
      </w:pPr>
      <w:r>
        <w:rPr>
          <w:color w:val="000000"/>
        </w:rPr>
        <w:t xml:space="preserve">9.3 </w:t>
      </w:r>
      <w:r>
        <w:rPr>
          <w:b/>
          <w:color w:val="000000"/>
        </w:rPr>
        <w:t>Indemnification</w:t>
      </w:r>
      <w:r>
        <w:rPr>
          <w:color w:val="000000"/>
        </w:rPr>
        <w:t xml:space="preserve"> The Borrower shall promptly pay all present and futu</w:t>
      </w:r>
      <w:r>
        <w:rPr>
          <w:color w:val="000000"/>
        </w:rPr>
        <w:t>re stamp and other like duties and taxes and all notarial, registration, recording and other like fees which may be payable in respect of this Agreement and any document referred to herein.</w:t>
      </w:r>
    </w:p>
    <w:p w:rsidR="00EA71E4" w:rsidRDefault="00432214">
      <w:pPr>
        <w:spacing w:after="120"/>
        <w:jc w:val="center"/>
      </w:pPr>
      <w:r>
        <w:rPr>
          <w:b/>
          <w:color w:val="000000"/>
        </w:rPr>
        <w:t>Article 10 Change of Law or Circumstances</w:t>
      </w:r>
    </w:p>
    <w:p w:rsidR="00EA71E4" w:rsidRDefault="00432214">
      <w:pPr>
        <w:spacing w:after="150"/>
      </w:pPr>
      <w:r>
        <w:rPr>
          <w:color w:val="000000"/>
        </w:rPr>
        <w:t xml:space="preserve">10.1 </w:t>
      </w:r>
      <w:r>
        <w:rPr>
          <w:b/>
          <w:color w:val="000000"/>
        </w:rPr>
        <w:t>Illegality</w:t>
      </w:r>
      <w:r>
        <w:rPr>
          <w:color w:val="000000"/>
        </w:rPr>
        <w:t xml:space="preserve"> If at an</w:t>
      </w:r>
      <w:r>
        <w:rPr>
          <w:color w:val="000000"/>
        </w:rPr>
        <w:t>y time the Lender determines that it is or will become unlawful or contrary to any applicable law, regulation or directive of any competent governmental agency for it to allow all or part of the Facility to remain outstanding, to make, fund or allow to rem</w:t>
      </w:r>
      <w:r>
        <w:rPr>
          <w:color w:val="000000"/>
        </w:rPr>
        <w:t>ain outstanding all or part of the Loan under this Agreement, upon such notifying the Borrower by the Lender:</w:t>
      </w:r>
    </w:p>
    <w:p w:rsidR="00EA71E4" w:rsidRDefault="00432214">
      <w:pPr>
        <w:spacing w:after="150"/>
      </w:pPr>
      <w:r>
        <w:rPr>
          <w:color w:val="000000"/>
        </w:rPr>
        <w:t>(a) the Facility shall be cancelled; and</w:t>
      </w:r>
    </w:p>
    <w:p w:rsidR="00EA71E4" w:rsidRDefault="00432214">
      <w:pPr>
        <w:spacing w:after="150"/>
      </w:pPr>
      <w:r>
        <w:rPr>
          <w:color w:val="000000"/>
        </w:rPr>
        <w:t>(b) the Borrower shall prepay such Loan on such date as the Lender shall certify to be necessary to compl</w:t>
      </w:r>
      <w:r>
        <w:rPr>
          <w:color w:val="000000"/>
        </w:rPr>
        <w:t>y with the relevant law or directive with all unpaid accrued interest thereon, all unpaid fees accrued and other sums then due under this Agreement to the Lender.</w:t>
      </w:r>
    </w:p>
    <w:p w:rsidR="00EA71E4" w:rsidRDefault="00432214">
      <w:pPr>
        <w:spacing w:after="150"/>
      </w:pPr>
      <w:r>
        <w:rPr>
          <w:color w:val="000000"/>
        </w:rPr>
        <w:t xml:space="preserve">10.2 </w:t>
      </w:r>
      <w:r>
        <w:rPr>
          <w:b/>
          <w:color w:val="000000"/>
        </w:rPr>
        <w:t>Increased Cost</w:t>
      </w:r>
      <w:r>
        <w:rPr>
          <w:color w:val="000000"/>
        </w:rPr>
        <w:t xml:space="preserve"> If the Lender determines that any change in any applicable law or regulat</w:t>
      </w:r>
      <w:r>
        <w:rPr>
          <w:color w:val="000000"/>
        </w:rPr>
        <w:t xml:space="preserve">ion or in the interpretation or application thereof or compliance by the Lender with any applicable direction, request or requirement (whether or not having the force of law) of any competent governmental or other authority does or will subject the Lender </w:t>
      </w:r>
      <w:r>
        <w:rPr>
          <w:color w:val="000000"/>
        </w:rPr>
        <w:t>to any tax or other payment with reference to sums payable by the Borrower under this Agreement (except (a) tax on the Lender’s overall net income in China or (b) as referred to in Article 9 (</w:t>
      </w:r>
      <w:r>
        <w:rPr>
          <w:i/>
          <w:color w:val="000000"/>
        </w:rPr>
        <w:t>Taxes</w:t>
      </w:r>
      <w:r>
        <w:rPr>
          <w:color w:val="000000"/>
        </w:rPr>
        <w:t>)), the Lender may so notify the Borrower, and the Borrower</w:t>
      </w:r>
      <w:r>
        <w:rPr>
          <w:color w:val="000000"/>
        </w:rPr>
        <w:t xml:space="preserve"> shall from time to time forthwith upon demand pay to the Lender such amount as the Lender may certify to be necessary to compensate it for such tax, payment, increased cost or reduction (each an “increased cost”). Where such increased cost arises from cir</w:t>
      </w:r>
      <w:r>
        <w:rPr>
          <w:color w:val="000000"/>
        </w:rPr>
        <w:t xml:space="preserve">cumstances contemplated above which affect the Lender’s </w:t>
      </w:r>
      <w:r>
        <w:rPr>
          <w:color w:val="000000"/>
        </w:rPr>
        <w:lastRenderedPageBreak/>
        <w:t xml:space="preserve">business generally or the manner in which or extent to which it allocates capital resources, the Lender shall be entitled to such increased cost as it determines and certifies fairly allocable to the </w:t>
      </w:r>
      <w:r>
        <w:rPr>
          <w:color w:val="000000"/>
        </w:rPr>
        <w:t>Facility and/or the Loan. The Borrower and the Lender shall discuss whether any alternative arrangement may be made to avoid such increased cost. So long as the circumstances giving rise to such increased cost continue, the Borrower may, after giving the L</w:t>
      </w:r>
      <w:r>
        <w:rPr>
          <w:color w:val="000000"/>
        </w:rPr>
        <w:t>ender not less than thirty (30) days prior written notice, prepay the whole (but not only part) of the Loan in accordance with Article 7</w:t>
      </w:r>
      <w:r>
        <w:rPr>
          <w:i/>
          <w:color w:val="000000"/>
        </w:rPr>
        <w:t>(Repayment and Prepayment</w:t>
      </w:r>
      <w:r>
        <w:rPr>
          <w:color w:val="000000"/>
        </w:rPr>
        <w:t>), and upon the giving of such notice the Facility shall be cancelled.</w:t>
      </w:r>
    </w:p>
    <w:p w:rsidR="00EA71E4" w:rsidRDefault="00432214">
      <w:pPr>
        <w:spacing w:after="150"/>
      </w:pPr>
      <w:r>
        <w:rPr>
          <w:color w:val="000000"/>
        </w:rPr>
        <w:t xml:space="preserve">10.3 </w:t>
      </w:r>
      <w:r>
        <w:rPr>
          <w:b/>
          <w:color w:val="000000"/>
        </w:rPr>
        <w:t>Sanctions</w:t>
      </w:r>
      <w:r>
        <w:rPr>
          <w:color w:val="000000"/>
        </w:rPr>
        <w:t xml:space="preserve"> If the Le</w:t>
      </w:r>
      <w:r>
        <w:rPr>
          <w:color w:val="000000"/>
        </w:rPr>
        <w:t>nder in its sole discretion determines that the performance of this Agreement and / or the making, funding or allowing to remain outstanding of all or part of the Loan hereunder becomes impossible, prohibited by law or regulation, or could result in the Le</w:t>
      </w:r>
      <w:r>
        <w:rPr>
          <w:color w:val="000000"/>
        </w:rPr>
        <w:t>nder or any of its branch offices or Affiliates being sanctioned, the Lender may so notify the Borrower with a written notice specifying the said circumstances and shall at the same time be entitled to one or more of the following measures:</w:t>
      </w:r>
    </w:p>
    <w:p w:rsidR="00EA71E4" w:rsidRDefault="00432214">
      <w:pPr>
        <w:spacing w:after="150"/>
      </w:pPr>
      <w:r>
        <w:rPr>
          <w:color w:val="000000"/>
        </w:rPr>
        <w:t xml:space="preserve">(a) cancel any </w:t>
      </w:r>
      <w:r>
        <w:rPr>
          <w:color w:val="000000"/>
        </w:rPr>
        <w:t>available Facility;</w:t>
      </w:r>
    </w:p>
    <w:p w:rsidR="00EA71E4" w:rsidRDefault="00432214">
      <w:pPr>
        <w:spacing w:after="150"/>
      </w:pPr>
      <w:r>
        <w:rPr>
          <w:color w:val="000000"/>
        </w:rPr>
        <w:t>(b) declare that all or part of the Loan, together with accrued interest, and all other amounts accrued or outstanding to the Lender under this Agreement be immediately due and payable;</w:t>
      </w:r>
    </w:p>
    <w:p w:rsidR="00EA71E4" w:rsidRDefault="00432214">
      <w:pPr>
        <w:spacing w:after="150"/>
      </w:pPr>
      <w:r>
        <w:rPr>
          <w:color w:val="000000"/>
        </w:rPr>
        <w:t>(c) directly deduct the outstanding amount due and</w:t>
      </w:r>
      <w:r>
        <w:rPr>
          <w:color w:val="000000"/>
        </w:rPr>
        <w:t xml:space="preserve"> payable by the Borrower under this Agreement, including but not limited to outstanding Loan, together with accrued interest and all other amounts accrued, from any account of the Borrower (denominated in any currency) opened with the Lender, or any other </w:t>
      </w:r>
      <w:r>
        <w:rPr>
          <w:color w:val="000000"/>
        </w:rPr>
        <w:t>onshore and offshore branch offices of the Lender, if applicable; or</w:t>
      </w:r>
    </w:p>
    <w:p w:rsidR="00EA71E4" w:rsidRDefault="00432214">
      <w:pPr>
        <w:spacing w:after="150"/>
      </w:pPr>
      <w:r>
        <w:rPr>
          <w:color w:val="000000"/>
        </w:rPr>
        <w:t>(d) exercise any other rights of the Lender under this Agreement and in accordance with applicable laws and regulations.</w:t>
      </w:r>
    </w:p>
    <w:p w:rsidR="00EA71E4" w:rsidRDefault="00432214">
      <w:pPr>
        <w:spacing w:after="120"/>
        <w:jc w:val="center"/>
      </w:pPr>
      <w:r>
        <w:rPr>
          <w:b/>
          <w:color w:val="000000"/>
        </w:rPr>
        <w:t>Article 11 Representations and Warranties</w:t>
      </w:r>
    </w:p>
    <w:p w:rsidR="00EA71E4" w:rsidRDefault="00432214">
      <w:pPr>
        <w:spacing w:after="150"/>
      </w:pPr>
      <w:r>
        <w:rPr>
          <w:color w:val="000000"/>
        </w:rPr>
        <w:t>11.1 The Borrower hereby</w:t>
      </w:r>
      <w:r>
        <w:rPr>
          <w:color w:val="000000"/>
        </w:rPr>
        <w:t xml:space="preserve"> represents and warrants for the benefit of the Lender that:</w:t>
      </w:r>
    </w:p>
    <w:p w:rsidR="00EA71E4" w:rsidRDefault="00432214">
      <w:pPr>
        <w:spacing w:after="150"/>
      </w:pPr>
      <w:r>
        <w:rPr>
          <w:color w:val="000000"/>
        </w:rPr>
        <w:t xml:space="preserve">(a) </w:t>
      </w:r>
      <w:r>
        <w:rPr>
          <w:b/>
          <w:color w:val="000000"/>
        </w:rPr>
        <w:t>Status of the Borrower</w:t>
      </w:r>
      <w:r>
        <w:rPr>
          <w:color w:val="000000"/>
        </w:rPr>
        <w:t xml:space="preserve"> The Borrower is the Republic of Serbia represented by the Government of the Republic of Serbia, acting by and through the Ministry of Finance, and has full power, autho</w:t>
      </w:r>
      <w:r>
        <w:rPr>
          <w:color w:val="000000"/>
        </w:rPr>
        <w:t>rity and legal right to own its property and assets and to borrow the Facility on the terms and conditions hereunder;</w:t>
      </w:r>
    </w:p>
    <w:p w:rsidR="00EA71E4" w:rsidRDefault="00432214">
      <w:pPr>
        <w:spacing w:after="150"/>
      </w:pPr>
      <w:r>
        <w:rPr>
          <w:color w:val="000000"/>
        </w:rPr>
        <w:t xml:space="preserve">(b) </w:t>
      </w:r>
      <w:r>
        <w:rPr>
          <w:b/>
          <w:color w:val="000000"/>
        </w:rPr>
        <w:t>Financial Conditions</w:t>
      </w:r>
      <w:r>
        <w:rPr>
          <w:color w:val="000000"/>
        </w:rPr>
        <w:t xml:space="preserve"> The Owner has the corresponding financial strength and operating and management ability to implement the Project;</w:t>
      </w:r>
      <w:r>
        <w:rPr>
          <w:color w:val="000000"/>
        </w:rPr>
        <w:t xml:space="preserve"> the Borrower has good public finance management, financial and credit status, and is able to repay the principal of Loan and interest thereon;</w:t>
      </w:r>
    </w:p>
    <w:p w:rsidR="00EA71E4" w:rsidRDefault="00432214">
      <w:pPr>
        <w:spacing w:after="150"/>
      </w:pPr>
      <w:r>
        <w:rPr>
          <w:color w:val="000000"/>
        </w:rPr>
        <w:t xml:space="preserve">(c) </w:t>
      </w:r>
      <w:r>
        <w:rPr>
          <w:b/>
          <w:color w:val="000000"/>
        </w:rPr>
        <w:t>Authorization</w:t>
      </w:r>
      <w:r>
        <w:rPr>
          <w:color w:val="000000"/>
        </w:rPr>
        <w:t xml:space="preserve"> The Borrower has full power and authority to enter into this Agreement, to borrow the Facility</w:t>
      </w:r>
      <w:r>
        <w:rPr>
          <w:color w:val="000000"/>
        </w:rPr>
        <w:t xml:space="preserve"> hereunder and to perform and observe its </w:t>
      </w:r>
      <w:r>
        <w:rPr>
          <w:color w:val="000000"/>
        </w:rPr>
        <w:lastRenderedPageBreak/>
        <w:t>obligations hereunder. The Borrower has taken and completed all necessary and legal action or procedures necessary to authorize the Borrower to execute, deliver and perform this Agreement;</w:t>
      </w:r>
    </w:p>
    <w:p w:rsidR="00EA71E4" w:rsidRDefault="00432214">
      <w:pPr>
        <w:spacing w:after="150"/>
      </w:pPr>
      <w:r>
        <w:rPr>
          <w:color w:val="000000"/>
        </w:rPr>
        <w:t xml:space="preserve">(d) </w:t>
      </w:r>
      <w:r>
        <w:rPr>
          <w:b/>
          <w:color w:val="000000"/>
        </w:rPr>
        <w:t>Government Consents a</w:t>
      </w:r>
      <w:r>
        <w:rPr>
          <w:b/>
          <w:color w:val="000000"/>
        </w:rPr>
        <w:t>nd Actions</w:t>
      </w:r>
      <w:r>
        <w:rPr>
          <w:color w:val="000000"/>
        </w:rPr>
        <w:t xml:space="preserve"> All authorizations, approvals and consents from any governmental or other authority or creditors of the Borrower which are required for (i) the execution, delivery or performance of this Agreement or the validity and enforceability hereof or (ii</w:t>
      </w:r>
      <w:r>
        <w:rPr>
          <w:color w:val="000000"/>
        </w:rPr>
        <w:t>) the borrowing of the Facility or (iii) the payment by the Borrower of all sums in EUR, have been duly effected, completed and obtained and are in full force and effect. The Borrower will comply with any foreign exchange controls and notices as required b</w:t>
      </w:r>
      <w:r>
        <w:rPr>
          <w:color w:val="000000"/>
        </w:rPr>
        <w:t>y the applicable regulations in the Republic of Serbia from time to time; all authorizations, approvals and consents from any governmental or other authority or creditors of the Owner which are required for (i) the execution, delivery or performance of the</w:t>
      </w:r>
      <w:r>
        <w:rPr>
          <w:color w:val="000000"/>
        </w:rPr>
        <w:t xml:space="preserve"> Commercial Contract or the validity and enforceability hereof or (ii) the implementation of the Project, have been duly effected, completed and obtained and are in full force and effect;</w:t>
      </w:r>
    </w:p>
    <w:p w:rsidR="00EA71E4" w:rsidRDefault="00432214">
      <w:pPr>
        <w:spacing w:after="150"/>
      </w:pPr>
      <w:r>
        <w:rPr>
          <w:color w:val="000000"/>
        </w:rPr>
        <w:t xml:space="preserve">(e) </w:t>
      </w:r>
      <w:r>
        <w:rPr>
          <w:b/>
          <w:color w:val="000000"/>
        </w:rPr>
        <w:t>Chinese Element</w:t>
      </w:r>
      <w:r>
        <w:rPr>
          <w:color w:val="000000"/>
        </w:rPr>
        <w:t xml:space="preserve"> The proportion of total exports resulting releva</w:t>
      </w:r>
      <w:r>
        <w:rPr>
          <w:color w:val="000000"/>
        </w:rPr>
        <w:t>nt services such as Chinese equipment, materials, technology as well as labor service, management, design, audit, consulting, etc. driven under the Project to the total Contract Price shall not be less than fifteen percent (15%);</w:t>
      </w:r>
    </w:p>
    <w:p w:rsidR="00EA71E4" w:rsidRDefault="00432214">
      <w:pPr>
        <w:spacing w:after="150"/>
      </w:pPr>
      <w:r>
        <w:rPr>
          <w:color w:val="000000"/>
        </w:rPr>
        <w:t xml:space="preserve">(f) </w:t>
      </w:r>
      <w:r>
        <w:rPr>
          <w:b/>
          <w:color w:val="000000"/>
        </w:rPr>
        <w:t>Binding Effect</w:t>
      </w:r>
      <w:r>
        <w:rPr>
          <w:color w:val="000000"/>
        </w:rPr>
        <w:t xml:space="preserve"> This Ag</w:t>
      </w:r>
      <w:r>
        <w:rPr>
          <w:color w:val="000000"/>
        </w:rPr>
        <w:t>reement has been duly executed and delivered by the Borrower and constitutes legal, valid and binding obligation of the Borrower enforceable against the Borrower in accordance with its terms and conditions;</w:t>
      </w:r>
    </w:p>
    <w:p w:rsidR="00EA71E4" w:rsidRDefault="00432214">
      <w:pPr>
        <w:spacing w:after="150"/>
      </w:pPr>
      <w:r>
        <w:rPr>
          <w:color w:val="000000"/>
        </w:rPr>
        <w:t xml:space="preserve">(g) </w:t>
      </w:r>
      <w:r>
        <w:rPr>
          <w:b/>
          <w:color w:val="000000"/>
        </w:rPr>
        <w:t>No Contravention</w:t>
      </w:r>
      <w:r>
        <w:rPr>
          <w:color w:val="000000"/>
        </w:rPr>
        <w:t xml:space="preserve"> The execution, delivery and </w:t>
      </w:r>
      <w:r>
        <w:rPr>
          <w:color w:val="000000"/>
        </w:rPr>
        <w:t xml:space="preserve">performance of this Agreement by the Borrower do not and will not contravene, violate or constitute a default under (i) any provision of any agreement or other instrument to which the Borrower is a party or by which the Borrower or any of its assets is or </w:t>
      </w:r>
      <w:r>
        <w:rPr>
          <w:color w:val="000000"/>
        </w:rPr>
        <w:t>may be bound; or (ii) the Constitution of the Republic of Serbia, any treaty, law, regulation, judgment or order applicable to the Borrower;</w:t>
      </w:r>
    </w:p>
    <w:p w:rsidR="00EA71E4" w:rsidRDefault="00432214">
      <w:pPr>
        <w:spacing w:after="150"/>
      </w:pPr>
      <w:r>
        <w:rPr>
          <w:color w:val="000000"/>
        </w:rPr>
        <w:t xml:space="preserve">(h) </w:t>
      </w:r>
      <w:r>
        <w:rPr>
          <w:b/>
          <w:color w:val="000000"/>
        </w:rPr>
        <w:t>No Default</w:t>
      </w:r>
      <w:r>
        <w:rPr>
          <w:color w:val="000000"/>
        </w:rPr>
        <w:t xml:space="preserve"> The Borrower is not in default under any law, regulation, judgment, order, authorization, agreement </w:t>
      </w:r>
      <w:r>
        <w:rPr>
          <w:color w:val="000000"/>
        </w:rPr>
        <w:t>or obligation applicable to it or its assets or revenues, the consequences of which default could materially and adversely affect its ability to perform its obligations under this Agreement and no event has occurred and is continuing which constitutes or w</w:t>
      </w:r>
      <w:r>
        <w:rPr>
          <w:color w:val="000000"/>
        </w:rPr>
        <w:t>hich, upon the lapse of time or the giving of notice or both, would become an event of default (however described);</w:t>
      </w:r>
    </w:p>
    <w:p w:rsidR="00EA71E4" w:rsidRDefault="00432214">
      <w:pPr>
        <w:spacing w:after="150"/>
      </w:pPr>
      <w:r>
        <w:rPr>
          <w:color w:val="000000"/>
        </w:rPr>
        <w:t xml:space="preserve">(i) </w:t>
      </w:r>
      <w:r>
        <w:rPr>
          <w:b/>
          <w:color w:val="000000"/>
        </w:rPr>
        <w:t>No Litigation</w:t>
      </w:r>
      <w:r>
        <w:rPr>
          <w:color w:val="000000"/>
        </w:rPr>
        <w:t xml:space="preserve"> There are no litigation, arbitration or administrative proceedings before or of any court, arbitration tribunal or governm</w:t>
      </w:r>
      <w:r>
        <w:rPr>
          <w:color w:val="000000"/>
        </w:rPr>
        <w:t xml:space="preserve">ental authority that are pending or to the knowledge of the Borrower, threatened against the Borrower or its assets which would have a material and adverse effect on its operations, business or assets or the Borrower’s ability to perform and discharge its </w:t>
      </w:r>
      <w:r>
        <w:rPr>
          <w:color w:val="000000"/>
        </w:rPr>
        <w:t>obligations and liabilities hereunder;</w:t>
      </w:r>
    </w:p>
    <w:p w:rsidR="00EA71E4" w:rsidRDefault="00432214">
      <w:pPr>
        <w:spacing w:after="150"/>
      </w:pPr>
      <w:r>
        <w:rPr>
          <w:color w:val="000000"/>
        </w:rPr>
        <w:lastRenderedPageBreak/>
        <w:t xml:space="preserve">(j) </w:t>
      </w:r>
      <w:r>
        <w:rPr>
          <w:b/>
          <w:color w:val="000000"/>
        </w:rPr>
        <w:t>Taxes</w:t>
      </w:r>
      <w:r>
        <w:rPr>
          <w:color w:val="000000"/>
        </w:rPr>
        <w:t xml:space="preserve"> Under the laws of the Republic of Serbia, there is no tax imposed (whether by withholding or otherwise) on or by virtue of the execution and delivery of this Agreement or any document or instrument to be exe</w:t>
      </w:r>
      <w:r>
        <w:rPr>
          <w:color w:val="000000"/>
        </w:rPr>
        <w:t>cuted and delivered hereunder, the performance hereof or thereof or the admissibility in evidence or enforcement hereof or thereof, or on any payment required to be made hereunder or thereunder, except for value added taxes which shall be borne or indemnif</w:t>
      </w:r>
      <w:r>
        <w:rPr>
          <w:color w:val="000000"/>
        </w:rPr>
        <w:t>ied by the Borrower under this Agreement;</w:t>
      </w:r>
    </w:p>
    <w:p w:rsidR="00EA71E4" w:rsidRDefault="00432214">
      <w:pPr>
        <w:spacing w:after="150"/>
      </w:pPr>
      <w:r>
        <w:rPr>
          <w:color w:val="000000"/>
        </w:rPr>
        <w:t xml:space="preserve">(k) </w:t>
      </w:r>
      <w:r>
        <w:rPr>
          <w:b/>
          <w:color w:val="000000"/>
        </w:rPr>
        <w:t>Pari Passu</w:t>
      </w:r>
      <w:r>
        <w:rPr>
          <w:color w:val="000000"/>
        </w:rPr>
        <w:t xml:space="preserve"> The obligations and liabilities of the Borrower under this Agreement are direct, unconditional and general obligations and rank and will rank at least Pari Passu in right of payment and security in a</w:t>
      </w:r>
      <w:r>
        <w:rPr>
          <w:color w:val="000000"/>
        </w:rPr>
        <w:t>ll respects with all other present or future unsecured and unsubordinated External Indebtedness (both actual and contingent) of the Borrower;</w:t>
      </w:r>
    </w:p>
    <w:p w:rsidR="00EA71E4" w:rsidRDefault="00432214">
      <w:pPr>
        <w:spacing w:after="150"/>
      </w:pPr>
      <w:r>
        <w:rPr>
          <w:color w:val="000000"/>
        </w:rPr>
        <w:t xml:space="preserve">(l) </w:t>
      </w:r>
      <w:r>
        <w:rPr>
          <w:b/>
          <w:color w:val="000000"/>
        </w:rPr>
        <w:t>Commercial Activity</w:t>
      </w:r>
      <w:r>
        <w:rPr>
          <w:color w:val="000000"/>
        </w:rPr>
        <w:t xml:space="preserve"> The execution and delivery of this Agreement by the Borrower constitute, and the Borrower’</w:t>
      </w:r>
      <w:r>
        <w:rPr>
          <w:color w:val="000000"/>
        </w:rPr>
        <w:t xml:space="preserve">s performance of and compliance with its obligations under this Agreement will constitute, commercial act done and performed for commercial purposes under the laws of the Republic of Serbia and neither the Borrower nor any of its assets is entitled to any </w:t>
      </w:r>
      <w:r>
        <w:rPr>
          <w:color w:val="000000"/>
        </w:rPr>
        <w:t>immunity or privilege (sovereign or otherwise) from arbitration, suit, execution or any other legal process with respect to its obligations under this Agreement, as the case may be, in any jurisdiction;</w:t>
      </w:r>
    </w:p>
    <w:p w:rsidR="00EA71E4" w:rsidRDefault="00432214">
      <w:pPr>
        <w:spacing w:after="150"/>
      </w:pPr>
      <w:r>
        <w:rPr>
          <w:color w:val="000000"/>
        </w:rPr>
        <w:t xml:space="preserve">(m) </w:t>
      </w:r>
      <w:r>
        <w:rPr>
          <w:b/>
          <w:color w:val="000000"/>
        </w:rPr>
        <w:t>Proceedings to Enforce Agreement</w:t>
      </w:r>
      <w:r>
        <w:rPr>
          <w:color w:val="000000"/>
        </w:rPr>
        <w:t xml:space="preserve"> In any proceedin</w:t>
      </w:r>
      <w:r>
        <w:rPr>
          <w:color w:val="000000"/>
        </w:rPr>
        <w:t>g in the Republic of Serbia to enforce this Agreement, the choice of the laws of China as the governing law hereof will be recognized and such law will be applied. The waiver of immunity by the Borrower, the irrevocable submissions of the Borrower to the a</w:t>
      </w:r>
      <w:r>
        <w:rPr>
          <w:color w:val="000000"/>
        </w:rPr>
        <w:t>rbitration of China International Economic and Trade Arbitration Commission and the appointments of the Borrower’s Chinese Process Agent are legal, valid, binding and enforceable and any award obtained in arbitration will be, if introduced, evidence for en</w:t>
      </w:r>
      <w:r>
        <w:rPr>
          <w:color w:val="000000"/>
        </w:rPr>
        <w:t>forcement in any proceedings against the Borrower and its assets in the Republic of Serbia;</w:t>
      </w:r>
    </w:p>
    <w:p w:rsidR="00EA71E4" w:rsidRDefault="00432214">
      <w:pPr>
        <w:spacing w:after="150"/>
      </w:pPr>
      <w:r>
        <w:rPr>
          <w:color w:val="000000"/>
        </w:rPr>
        <w:t xml:space="preserve">(n) </w:t>
      </w:r>
      <w:r>
        <w:rPr>
          <w:b/>
          <w:color w:val="000000"/>
        </w:rPr>
        <w:t>Proper Form</w:t>
      </w:r>
      <w:r>
        <w:rPr>
          <w:color w:val="000000"/>
        </w:rPr>
        <w:t xml:space="preserve"> This Agreement, which is governed by the laws of China, is in proper legal form under the laws of the Republic of Serbia and is capable of enforceme</w:t>
      </w:r>
      <w:r>
        <w:rPr>
          <w:color w:val="000000"/>
        </w:rPr>
        <w:t>nt in the courts of the Republic of Serbia;</w:t>
      </w:r>
    </w:p>
    <w:p w:rsidR="00EA71E4" w:rsidRDefault="00432214">
      <w:pPr>
        <w:spacing w:after="150"/>
      </w:pPr>
      <w:r>
        <w:rPr>
          <w:color w:val="000000"/>
        </w:rPr>
        <w:t xml:space="preserve">(o) </w:t>
      </w:r>
      <w:r>
        <w:rPr>
          <w:b/>
          <w:color w:val="000000"/>
        </w:rPr>
        <w:t>No Registration</w:t>
      </w:r>
      <w:r>
        <w:rPr>
          <w:color w:val="000000"/>
        </w:rPr>
        <w:t xml:space="preserve"> It is not necessary in order to ensure the legality, validity, enforceability and admissibility in evidence in proceedings in the Republic of Serbia of this Agreement that it or any other docu</w:t>
      </w:r>
      <w:r>
        <w:rPr>
          <w:color w:val="000000"/>
        </w:rPr>
        <w:t>ment or agreement be filed, recorded or registered with any court, authority, public office or any other authority of the Republic of Serbia, except that the borrowing under this Agreement shall be registered with the NBS in accordance with the Serbian law</w:t>
      </w:r>
      <w:r>
        <w:rPr>
          <w:color w:val="000000"/>
        </w:rPr>
        <w:t xml:space="preserve"> and the Ministry of Finance shall keep records on any obligation undertaken under or in relation to this Agreement and settlement of the obligations under or in relation this Agreement as well as to supervise the implementation of this Agreement;</w:t>
      </w:r>
    </w:p>
    <w:p w:rsidR="00EA71E4" w:rsidRDefault="00432214">
      <w:pPr>
        <w:spacing w:after="150"/>
      </w:pPr>
      <w:r>
        <w:rPr>
          <w:color w:val="000000"/>
        </w:rPr>
        <w:lastRenderedPageBreak/>
        <w:t xml:space="preserve">(p) </w:t>
      </w:r>
      <w:r>
        <w:rPr>
          <w:b/>
          <w:color w:val="000000"/>
        </w:rPr>
        <w:t>Cont</w:t>
      </w:r>
      <w:r>
        <w:rPr>
          <w:b/>
          <w:color w:val="000000"/>
        </w:rPr>
        <w:t>ract</w:t>
      </w:r>
      <w:r>
        <w:rPr>
          <w:color w:val="000000"/>
        </w:rPr>
        <w:t xml:space="preserve"> The Commercial Contract, when has been duly executed and delivered will constitute a valid and binding obligation of the Owner enforceable in accordance with its terms;</w:t>
      </w:r>
    </w:p>
    <w:p w:rsidR="00EA71E4" w:rsidRDefault="00432214">
      <w:pPr>
        <w:spacing w:after="150"/>
      </w:pPr>
      <w:r>
        <w:rPr>
          <w:color w:val="000000"/>
        </w:rPr>
        <w:t xml:space="preserve">(q) </w:t>
      </w:r>
      <w:r>
        <w:rPr>
          <w:b/>
          <w:color w:val="000000"/>
        </w:rPr>
        <w:t>No Encumbrance</w:t>
      </w:r>
      <w:r>
        <w:rPr>
          <w:color w:val="000000"/>
        </w:rPr>
        <w:t xml:space="preserve"> No Encumbrance exists over all or any part of the property, ass</w:t>
      </w:r>
      <w:r>
        <w:rPr>
          <w:color w:val="000000"/>
        </w:rPr>
        <w:t>ets or revenues of the Borrower, which will have material adverse effect on the Borrower’s performance of its payment obligations hereunder except as created liens arising by operation of law or as previously disclosed in writing to and agreed by the Lende</w:t>
      </w:r>
      <w:r>
        <w:rPr>
          <w:color w:val="000000"/>
        </w:rPr>
        <w:t>r;</w:t>
      </w:r>
    </w:p>
    <w:p w:rsidR="00EA71E4" w:rsidRDefault="00432214">
      <w:pPr>
        <w:spacing w:after="150"/>
      </w:pPr>
      <w:r>
        <w:rPr>
          <w:color w:val="000000"/>
        </w:rPr>
        <w:t xml:space="preserve">(r) </w:t>
      </w:r>
      <w:r>
        <w:rPr>
          <w:b/>
          <w:color w:val="000000"/>
        </w:rPr>
        <w:t>Status of External Indebtedness</w:t>
      </w:r>
      <w:r>
        <w:rPr>
          <w:color w:val="000000"/>
        </w:rPr>
        <w:t xml:space="preserve"> The borrowings to be received under this Agreement will not exceed nor breach any limit (including borrowing limits) applicable under the laws of the Republic of Serbia; the Project is an investment project, according</w:t>
      </w:r>
      <w:r>
        <w:rPr>
          <w:color w:val="000000"/>
        </w:rPr>
        <w:t>ly , the Borrower may, in accordance with the Serbian law, borrow for the purpose of the Loan set out in Article 2.2 (</w:t>
      </w:r>
      <w:r>
        <w:rPr>
          <w:i/>
          <w:color w:val="000000"/>
        </w:rPr>
        <w:t>Purpose of Loan</w:t>
      </w:r>
      <w:r>
        <w:rPr>
          <w:color w:val="000000"/>
        </w:rPr>
        <w:t>);</w:t>
      </w:r>
    </w:p>
    <w:p w:rsidR="00EA71E4" w:rsidRDefault="00432214">
      <w:pPr>
        <w:spacing w:after="150"/>
      </w:pPr>
      <w:r>
        <w:rPr>
          <w:color w:val="000000"/>
        </w:rPr>
        <w:t xml:space="preserve">(s) </w:t>
      </w:r>
      <w:r>
        <w:rPr>
          <w:b/>
          <w:color w:val="000000"/>
        </w:rPr>
        <w:t>Information Provided</w:t>
      </w:r>
      <w:r>
        <w:rPr>
          <w:color w:val="000000"/>
        </w:rPr>
        <w:t xml:space="preserve"> All information supplied to the Lender by or on behalf of the Borrower is true and accurate in </w:t>
      </w:r>
      <w:r>
        <w:rPr>
          <w:color w:val="000000"/>
        </w:rPr>
        <w:t>all material respects and all forecasts and projections contained therein were arrived at after due and careful consideration on the part of the Borrower and were, in its considered opinion, fair and reasonable when made; the Borrower is not aware of any f</w:t>
      </w:r>
      <w:r>
        <w:rPr>
          <w:color w:val="000000"/>
        </w:rPr>
        <w:t>act which has not been disclosed in writing to the Lender which might have a material effect on any such information, forecasts or projections or which might affect the willingness of the Lender to lend upon the terms of this Agreement;</w:t>
      </w:r>
    </w:p>
    <w:p w:rsidR="00EA71E4" w:rsidRDefault="00432214">
      <w:pPr>
        <w:spacing w:after="150"/>
      </w:pPr>
      <w:r>
        <w:rPr>
          <w:color w:val="000000"/>
        </w:rPr>
        <w:t xml:space="preserve">(t) </w:t>
      </w:r>
      <w:r>
        <w:rPr>
          <w:b/>
          <w:color w:val="000000"/>
        </w:rPr>
        <w:t>Sanctions</w:t>
      </w:r>
      <w:r>
        <w:rPr>
          <w:color w:val="000000"/>
        </w:rPr>
        <w:t xml:space="preserve"> None </w:t>
      </w:r>
      <w:r>
        <w:rPr>
          <w:color w:val="000000"/>
        </w:rPr>
        <w:t>of the Borrower, or any Relevant Parties, or any shareholders, senior officers, directors, or employees of the Borrower, or any Relevant Parties (together the “Obligor Parties”) is:</w:t>
      </w:r>
    </w:p>
    <w:p w:rsidR="00EA71E4" w:rsidRDefault="00432214">
      <w:pPr>
        <w:spacing w:after="150"/>
      </w:pPr>
      <w:r>
        <w:rPr>
          <w:color w:val="000000"/>
        </w:rPr>
        <w:t>(i) a Sanctions Restricted Person;</w:t>
      </w:r>
    </w:p>
    <w:p w:rsidR="00EA71E4" w:rsidRDefault="00432214">
      <w:pPr>
        <w:spacing w:after="150"/>
      </w:pPr>
      <w:r>
        <w:rPr>
          <w:color w:val="000000"/>
        </w:rPr>
        <w:t>(ii) in violation of or has violated an</w:t>
      </w:r>
      <w:r>
        <w:rPr>
          <w:color w:val="000000"/>
        </w:rPr>
        <w:t>y Sanctions imposed or adopted by any Sanctions Authority in connection with this Project;</w:t>
      </w:r>
    </w:p>
    <w:p w:rsidR="00EA71E4" w:rsidRDefault="00432214">
      <w:pPr>
        <w:spacing w:after="150"/>
      </w:pPr>
      <w:r>
        <w:rPr>
          <w:color w:val="000000"/>
        </w:rPr>
        <w:t>(iii) engaged in any transaction, activity or conduct that could reasonably be expected to result in it or them becoming a Sanctions Restricted Person; or</w:t>
      </w:r>
    </w:p>
    <w:p w:rsidR="00EA71E4" w:rsidRDefault="00432214">
      <w:pPr>
        <w:spacing w:after="150"/>
      </w:pPr>
      <w:r>
        <w:rPr>
          <w:color w:val="000000"/>
        </w:rPr>
        <w:t>(iv) the s</w:t>
      </w:r>
      <w:r>
        <w:rPr>
          <w:color w:val="000000"/>
        </w:rPr>
        <w:t>ubject of or otherwise involved in any inquiries, claims, lawsuits, investigations or other proceedings relating to Sanctions.</w:t>
      </w:r>
    </w:p>
    <w:p w:rsidR="00EA71E4" w:rsidRDefault="00432214">
      <w:pPr>
        <w:spacing w:after="150"/>
      </w:pPr>
      <w:r>
        <w:rPr>
          <w:color w:val="000000"/>
        </w:rPr>
        <w:t xml:space="preserve">(u) </w:t>
      </w:r>
      <w:r>
        <w:rPr>
          <w:b/>
          <w:color w:val="000000"/>
        </w:rPr>
        <w:t>Drawdown Plan</w:t>
      </w:r>
      <w:r>
        <w:rPr>
          <w:color w:val="000000"/>
        </w:rPr>
        <w:t xml:space="preserve"> The drawdown plan submitted hereunder is reasonably prepared based on the Project’s progress and actual funding</w:t>
      </w:r>
      <w:r>
        <w:rPr>
          <w:color w:val="000000"/>
        </w:rPr>
        <w:t xml:space="preserve"> needs; the Lender is not bound to disburse the Facility pursuant to the drawdown plan submitted hereunder.</w:t>
      </w:r>
    </w:p>
    <w:p w:rsidR="00EA71E4" w:rsidRDefault="00432214">
      <w:pPr>
        <w:spacing w:after="150"/>
      </w:pPr>
      <w:r>
        <w:rPr>
          <w:color w:val="000000"/>
        </w:rPr>
        <w:t xml:space="preserve">11.2 The Borrower further represents and warrants to and undertakes with the Lender that the foregoing representations and warranties will be true </w:t>
      </w:r>
      <w:r>
        <w:rPr>
          <w:color w:val="000000"/>
        </w:rPr>
        <w:t>and accurate throughout the continuance of this Agreement with reference to the facts and circumstances subsisting from time to time.</w:t>
      </w:r>
    </w:p>
    <w:p w:rsidR="00EA71E4" w:rsidRDefault="00432214">
      <w:pPr>
        <w:spacing w:after="150"/>
      </w:pPr>
      <w:r>
        <w:rPr>
          <w:color w:val="000000"/>
        </w:rPr>
        <w:lastRenderedPageBreak/>
        <w:t xml:space="preserve">11.3 The Borrower acknowledges that the Lender has entered into this Agreement in reliance upon the representations and </w:t>
      </w:r>
      <w:r>
        <w:rPr>
          <w:color w:val="000000"/>
        </w:rPr>
        <w:t>warranties contained in this Article 11 (</w:t>
      </w:r>
      <w:r>
        <w:rPr>
          <w:i/>
          <w:color w:val="000000"/>
        </w:rPr>
        <w:t>Representations and Warranties</w:t>
      </w:r>
      <w:r>
        <w:rPr>
          <w:color w:val="000000"/>
        </w:rPr>
        <w:t>).</w:t>
      </w:r>
    </w:p>
    <w:p w:rsidR="00EA71E4" w:rsidRDefault="00432214">
      <w:pPr>
        <w:spacing w:after="120"/>
        <w:jc w:val="center"/>
      </w:pPr>
      <w:r>
        <w:rPr>
          <w:b/>
          <w:color w:val="000000"/>
        </w:rPr>
        <w:t>Article 12 Undertakings</w:t>
      </w:r>
    </w:p>
    <w:p w:rsidR="00EA71E4" w:rsidRDefault="00432214">
      <w:pPr>
        <w:spacing w:after="150"/>
      </w:pPr>
      <w:r>
        <w:rPr>
          <w:color w:val="000000"/>
        </w:rPr>
        <w:t xml:space="preserve">12.1 </w:t>
      </w:r>
      <w:r>
        <w:rPr>
          <w:b/>
          <w:color w:val="000000"/>
        </w:rPr>
        <w:t>Affirmative Undertakings</w:t>
      </w:r>
      <w:r>
        <w:rPr>
          <w:color w:val="000000"/>
        </w:rPr>
        <w:t xml:space="preserve"> The Borrower undertakes and agrees with the Lender that throughout the continuance of this Agreement and so long as the Loan or </w:t>
      </w:r>
      <w:r>
        <w:rPr>
          <w:color w:val="000000"/>
        </w:rPr>
        <w:t>any other sum remains outstanding, the Borrower will, unless the Lender otherwise agrees in writing:</w:t>
      </w:r>
    </w:p>
    <w:p w:rsidR="00EA71E4" w:rsidRDefault="00432214">
      <w:pPr>
        <w:spacing w:after="150"/>
      </w:pPr>
      <w:r>
        <w:rPr>
          <w:color w:val="000000"/>
        </w:rPr>
        <w:t xml:space="preserve">(a) </w:t>
      </w:r>
      <w:r>
        <w:rPr>
          <w:b/>
          <w:color w:val="000000"/>
        </w:rPr>
        <w:t>Information</w:t>
      </w:r>
      <w:r>
        <w:rPr>
          <w:color w:val="000000"/>
        </w:rPr>
        <w:t xml:space="preserve"> furnish the Lender with the relevant information reasonably requested by the Lender in relation to the Borrower, the Owner and this Agreeme</w:t>
      </w:r>
      <w:r>
        <w:rPr>
          <w:color w:val="000000"/>
        </w:rPr>
        <w:t>nt and with such other information (financial or other) as the Lender may reasonably request with respect to the implementation or administration of the Commercial Contract, including without limitation of the semi-annually reports on the actual progress a</w:t>
      </w:r>
      <w:r>
        <w:rPr>
          <w:color w:val="000000"/>
        </w:rPr>
        <w:t>nd status of the Project;</w:t>
      </w:r>
    </w:p>
    <w:p w:rsidR="00EA71E4" w:rsidRDefault="00432214">
      <w:pPr>
        <w:spacing w:after="150"/>
      </w:pPr>
      <w:r>
        <w:rPr>
          <w:color w:val="000000"/>
        </w:rPr>
        <w:t>regularly provide, through the Owner, the Lender on the annual basis, and provide at any time as required by the Lender, progress relating to the Project, construction progress, construction materials, ordering, arrival and instal</w:t>
      </w:r>
      <w:r>
        <w:rPr>
          <w:color w:val="000000"/>
        </w:rPr>
        <w:t>lation of equipment, compliance by the construction contents with the design requirements, fund input, payment of funds of Loan, production, operation and management, production and sale, market competitiveness, operating environment, handling of intermedi</w:t>
      </w:r>
      <w:r>
        <w:rPr>
          <w:color w:val="000000"/>
        </w:rPr>
        <w:t>ary business, financial reports, statements, documents and information regarding operation and management, financial benefits, etc. after the Project is established and put into operation as well as the input and use of the funds self-financed by the Borro</w:t>
      </w:r>
      <w:r>
        <w:rPr>
          <w:color w:val="000000"/>
        </w:rPr>
        <w:t>wer and the Owner and other sources of funds and other relevant information;</w:t>
      </w:r>
    </w:p>
    <w:p w:rsidR="00EA71E4" w:rsidRDefault="00432214">
      <w:pPr>
        <w:spacing w:after="150"/>
      </w:pPr>
      <w:r>
        <w:rPr>
          <w:color w:val="000000"/>
        </w:rPr>
        <w:t xml:space="preserve">(b) </w:t>
      </w:r>
      <w:r>
        <w:rPr>
          <w:b/>
          <w:color w:val="000000"/>
        </w:rPr>
        <w:t>Notifications</w:t>
      </w:r>
      <w:r>
        <w:rPr>
          <w:color w:val="000000"/>
        </w:rPr>
        <w:t xml:space="preserve"> promptly inform the Lender of:</w:t>
      </w:r>
    </w:p>
    <w:p w:rsidR="00EA71E4" w:rsidRDefault="00432214">
      <w:pPr>
        <w:spacing w:after="150"/>
      </w:pPr>
      <w:r>
        <w:rPr>
          <w:color w:val="000000"/>
        </w:rPr>
        <w:t>(i) the occurrence of any Event of Default or prospective Event of Default;</w:t>
      </w:r>
    </w:p>
    <w:p w:rsidR="00EA71E4" w:rsidRDefault="00432214">
      <w:pPr>
        <w:spacing w:after="150"/>
      </w:pPr>
      <w:r>
        <w:rPr>
          <w:color w:val="000000"/>
        </w:rPr>
        <w:t>(ii) any litigation, arbitration or administrative pro</w:t>
      </w:r>
      <w:r>
        <w:rPr>
          <w:color w:val="000000"/>
        </w:rPr>
        <w:t>ceeding as referred to in Article 11.1(i) (</w:t>
      </w:r>
      <w:r>
        <w:rPr>
          <w:i/>
          <w:color w:val="000000"/>
        </w:rPr>
        <w:t>No Litigation</w:t>
      </w:r>
      <w:r>
        <w:rPr>
          <w:color w:val="000000"/>
        </w:rPr>
        <w:t>);</w:t>
      </w:r>
    </w:p>
    <w:p w:rsidR="00EA71E4" w:rsidRDefault="00432214">
      <w:pPr>
        <w:spacing w:after="150"/>
      </w:pPr>
      <w:r>
        <w:rPr>
          <w:color w:val="000000"/>
        </w:rPr>
        <w:t>(iii) the imposition of any law, decree or regulation materially affecting the Borrower or the Commercial Contract;</w:t>
      </w:r>
    </w:p>
    <w:p w:rsidR="00EA71E4" w:rsidRDefault="00432214">
      <w:pPr>
        <w:spacing w:after="150"/>
      </w:pPr>
      <w:r>
        <w:rPr>
          <w:color w:val="000000"/>
        </w:rPr>
        <w:t>(iv) the occurrence of any situation or event which may prevent or interfere with</w:t>
      </w:r>
      <w:r>
        <w:rPr>
          <w:color w:val="000000"/>
        </w:rPr>
        <w:t xml:space="preserve"> the performance by the Borrower of its obligations under this Agreement or the performance by the Owner under the Commercial Contract;</w:t>
      </w:r>
    </w:p>
    <w:p w:rsidR="00EA71E4" w:rsidRDefault="00432214">
      <w:pPr>
        <w:spacing w:after="150"/>
      </w:pPr>
      <w:r>
        <w:rPr>
          <w:color w:val="000000"/>
        </w:rPr>
        <w:t>(v) any material adverse events of the Project.</w:t>
      </w:r>
    </w:p>
    <w:p w:rsidR="00EA71E4" w:rsidRDefault="00432214">
      <w:pPr>
        <w:spacing w:after="150"/>
      </w:pPr>
      <w:r>
        <w:rPr>
          <w:color w:val="000000"/>
        </w:rPr>
        <w:t xml:space="preserve">(c) </w:t>
      </w:r>
      <w:r>
        <w:rPr>
          <w:b/>
          <w:color w:val="000000"/>
        </w:rPr>
        <w:t>Approvals and Consents</w:t>
      </w:r>
      <w:r>
        <w:rPr>
          <w:color w:val="000000"/>
        </w:rPr>
        <w:t xml:space="preserve"> maintain in full force and effect all such au</w:t>
      </w:r>
      <w:r>
        <w:rPr>
          <w:color w:val="000000"/>
        </w:rPr>
        <w:t>thorisations, approvals and consents as are referred to in Article 11.1 (c) (</w:t>
      </w:r>
      <w:r>
        <w:rPr>
          <w:i/>
          <w:color w:val="000000"/>
        </w:rPr>
        <w:t>Authorization</w:t>
      </w:r>
      <w:r>
        <w:rPr>
          <w:color w:val="000000"/>
        </w:rPr>
        <w:t>) and Article 11.1 (d) (</w:t>
      </w:r>
      <w:r>
        <w:rPr>
          <w:i/>
          <w:color w:val="000000"/>
        </w:rPr>
        <w:t>Government Consents and Actions</w:t>
      </w:r>
      <w:r>
        <w:rPr>
          <w:color w:val="000000"/>
        </w:rPr>
        <w:t>), and take immediate steps to obtain and thereafter maintain in full force and effect any other authorisations</w:t>
      </w:r>
      <w:r>
        <w:rPr>
          <w:color w:val="000000"/>
        </w:rPr>
        <w:t xml:space="preserve"> which may become necessary or advisable for the </w:t>
      </w:r>
      <w:r>
        <w:rPr>
          <w:color w:val="000000"/>
        </w:rPr>
        <w:lastRenderedPageBreak/>
        <w:t>purposes stated therein and comply with all conditions attached to all authorisations obtained;</w:t>
      </w:r>
    </w:p>
    <w:p w:rsidR="00EA71E4" w:rsidRDefault="00432214">
      <w:pPr>
        <w:spacing w:after="150"/>
      </w:pPr>
      <w:r>
        <w:rPr>
          <w:color w:val="000000"/>
        </w:rPr>
        <w:t xml:space="preserve">(d) </w:t>
      </w:r>
      <w:r>
        <w:rPr>
          <w:b/>
          <w:color w:val="000000"/>
        </w:rPr>
        <w:t>Registrations</w:t>
      </w:r>
      <w:r>
        <w:rPr>
          <w:color w:val="000000"/>
        </w:rPr>
        <w:t xml:space="preserve"> the Borrower shall register this Agreement with the NBS in accordance with the Serbian law an</w:t>
      </w:r>
      <w:r>
        <w:rPr>
          <w:color w:val="000000"/>
        </w:rPr>
        <w:t>d shall ensure the Ministry of Finance keeps records on any obligation undertaken under or in relation to this Agreement and settlement of the obligations under or in relation this Agreement as well as to supervise the implementation of this Agreement;</w:t>
      </w:r>
    </w:p>
    <w:p w:rsidR="00EA71E4" w:rsidRDefault="00432214">
      <w:pPr>
        <w:spacing w:after="150"/>
      </w:pPr>
      <w:r>
        <w:rPr>
          <w:color w:val="000000"/>
        </w:rPr>
        <w:t>(e)</w:t>
      </w:r>
      <w:r>
        <w:rPr>
          <w:color w:val="000000"/>
        </w:rPr>
        <w:t xml:space="preserve"> </w:t>
      </w:r>
      <w:r>
        <w:rPr>
          <w:b/>
          <w:color w:val="000000"/>
        </w:rPr>
        <w:t>Usages of the Proceeds of the Facility</w:t>
      </w:r>
      <w:r>
        <w:rPr>
          <w:color w:val="000000"/>
        </w:rPr>
        <w:t xml:space="preserve"> ensure that all amounts disbursed under this Agreement be used for the purposes specified in Article 2 (</w:t>
      </w:r>
      <w:r>
        <w:rPr>
          <w:i/>
          <w:color w:val="000000"/>
        </w:rPr>
        <w:t>Amount of Facility and Purpose of Loan</w:t>
      </w:r>
      <w:r>
        <w:rPr>
          <w:color w:val="000000"/>
        </w:rPr>
        <w:t>);</w:t>
      </w:r>
    </w:p>
    <w:p w:rsidR="00EA71E4" w:rsidRDefault="00432214">
      <w:pPr>
        <w:spacing w:after="150"/>
      </w:pPr>
      <w:r>
        <w:rPr>
          <w:color w:val="000000"/>
        </w:rPr>
        <w:t xml:space="preserve">(f) </w:t>
      </w:r>
      <w:r>
        <w:rPr>
          <w:b/>
          <w:color w:val="000000"/>
        </w:rPr>
        <w:t>Taxes</w:t>
      </w:r>
      <w:r>
        <w:rPr>
          <w:color w:val="000000"/>
        </w:rPr>
        <w:t xml:space="preserve"> The Borrower will be liable for complying with any tax obliga</w:t>
      </w:r>
      <w:r>
        <w:rPr>
          <w:color w:val="000000"/>
        </w:rPr>
        <w:t>tions (including but not limited to VAT obligations) that may apply under the law of Republic of Serbia in connection with this Agreement;</w:t>
      </w:r>
    </w:p>
    <w:p w:rsidR="00EA71E4" w:rsidRDefault="00432214">
      <w:pPr>
        <w:spacing w:after="150"/>
      </w:pPr>
      <w:r>
        <w:rPr>
          <w:color w:val="000000"/>
        </w:rPr>
        <w:t xml:space="preserve">(g) </w:t>
      </w:r>
      <w:r>
        <w:rPr>
          <w:b/>
          <w:color w:val="000000"/>
        </w:rPr>
        <w:t>Punctual Payment</w:t>
      </w:r>
      <w:r>
        <w:rPr>
          <w:color w:val="000000"/>
        </w:rPr>
        <w:t xml:space="preserve"> punctually pay all sums due from it and otherwise comply with its obligations under this Agreeme</w:t>
      </w:r>
      <w:r>
        <w:rPr>
          <w:color w:val="000000"/>
        </w:rPr>
        <w:t>nt;</w:t>
      </w:r>
    </w:p>
    <w:p w:rsidR="00EA71E4" w:rsidRDefault="00432214">
      <w:pPr>
        <w:spacing w:after="150"/>
      </w:pPr>
      <w:r>
        <w:rPr>
          <w:color w:val="000000"/>
        </w:rPr>
        <w:t xml:space="preserve">(h) </w:t>
      </w:r>
      <w:r>
        <w:rPr>
          <w:b/>
          <w:color w:val="000000"/>
        </w:rPr>
        <w:t>Pari Passu</w:t>
      </w:r>
      <w:r>
        <w:rPr>
          <w:color w:val="000000"/>
        </w:rPr>
        <w:t xml:space="preserve"> ensure that its obligations and liabilities under this Agreement will rank at least pari passu in all respects with all other existing or future unsecured and unsubordinated indebtedness (both actual and contingent) of the Borrower;</w:t>
      </w:r>
    </w:p>
    <w:p w:rsidR="00EA71E4" w:rsidRDefault="00432214">
      <w:pPr>
        <w:spacing w:after="150"/>
      </w:pPr>
      <w:r>
        <w:rPr>
          <w:color w:val="000000"/>
        </w:rPr>
        <w:t xml:space="preserve">(i) </w:t>
      </w:r>
      <w:r>
        <w:rPr>
          <w:b/>
          <w:color w:val="000000"/>
        </w:rPr>
        <w:t>Further Documents</w:t>
      </w:r>
      <w:r>
        <w:rPr>
          <w:color w:val="000000"/>
        </w:rPr>
        <w:t xml:space="preserve"> execute such documents in favor of the Lender and do all such necessary assurances, acts and things as the Lender may reasonably require to secure all obligations and liabilities hereby covenanted to be paid or hereby secured, and also gi</w:t>
      </w:r>
      <w:r>
        <w:rPr>
          <w:color w:val="000000"/>
        </w:rPr>
        <w:t>ve all notices, and directions which the Lender may reasonably require;</w:t>
      </w:r>
    </w:p>
    <w:p w:rsidR="00EA71E4" w:rsidRDefault="00432214">
      <w:pPr>
        <w:spacing w:after="150"/>
      </w:pPr>
      <w:r>
        <w:rPr>
          <w:color w:val="000000"/>
        </w:rPr>
        <w:t xml:space="preserve">(j) </w:t>
      </w:r>
      <w:r>
        <w:rPr>
          <w:b/>
          <w:color w:val="000000"/>
        </w:rPr>
        <w:t>Insurance</w:t>
      </w:r>
      <w:r>
        <w:rPr>
          <w:color w:val="000000"/>
        </w:rPr>
        <w:t xml:space="preserve"> the Insurance Agreements are duly executed and the Insurance Premium is paid by the Borrower in accordance with the Insurance Agreements and the debit note issued by the </w:t>
      </w:r>
      <w:r>
        <w:rPr>
          <w:color w:val="000000"/>
        </w:rPr>
        <w:t>Insurance Company to the Borrower. The Borrower provides upon demand to the Lender the evidence of the payment of Insurance Premium;</w:t>
      </w:r>
    </w:p>
    <w:p w:rsidR="00EA71E4" w:rsidRDefault="00432214">
      <w:pPr>
        <w:spacing w:after="150"/>
      </w:pPr>
      <w:r>
        <w:rPr>
          <w:color w:val="000000"/>
        </w:rPr>
        <w:t xml:space="preserve">(k) </w:t>
      </w:r>
      <w:r>
        <w:rPr>
          <w:b/>
          <w:color w:val="000000"/>
        </w:rPr>
        <w:t>Acknowledgement of Statement give</w:t>
      </w:r>
      <w:r>
        <w:rPr>
          <w:color w:val="000000"/>
        </w:rPr>
        <w:t xml:space="preserve"> a written acknowledgement to the Lender within ten (10) Business Days after receiving</w:t>
      </w:r>
      <w:r>
        <w:rPr>
          <w:color w:val="000000"/>
        </w:rPr>
        <w:t xml:space="preserve"> the statement sent by the Lender at the end of each year which specifies the amount of un-drawn Facility and outstanding principal and interests;</w:t>
      </w:r>
    </w:p>
    <w:p w:rsidR="00EA71E4" w:rsidRDefault="00432214">
      <w:pPr>
        <w:spacing w:after="150"/>
      </w:pPr>
      <w:r>
        <w:rPr>
          <w:color w:val="000000"/>
        </w:rPr>
        <w:t xml:space="preserve">(l) </w:t>
      </w:r>
      <w:r>
        <w:rPr>
          <w:b/>
          <w:color w:val="000000"/>
        </w:rPr>
        <w:t>Post Evaluation for the Project</w:t>
      </w:r>
      <w:r>
        <w:rPr>
          <w:color w:val="000000"/>
        </w:rPr>
        <w:t xml:space="preserve"> at the request of the Lender, provide the Lender within six (6) Months of</w:t>
      </w:r>
      <w:r>
        <w:rPr>
          <w:color w:val="000000"/>
        </w:rPr>
        <w:t xml:space="preserve"> completion of the Project with the Project completion summary report and provide within the period as the Lender required the documents and materials for the post evaluation for the Project. The Borrower shall ensure the authenticity, accuracy, validity a</w:t>
      </w:r>
      <w:r>
        <w:rPr>
          <w:color w:val="000000"/>
        </w:rPr>
        <w:t>nd integrity of the documents and materials provided;</w:t>
      </w:r>
    </w:p>
    <w:p w:rsidR="00EA71E4" w:rsidRDefault="00432214">
      <w:pPr>
        <w:spacing w:after="150"/>
      </w:pPr>
      <w:r>
        <w:rPr>
          <w:color w:val="000000"/>
        </w:rPr>
        <w:lastRenderedPageBreak/>
        <w:t xml:space="preserve">(m) </w:t>
      </w:r>
      <w:r>
        <w:rPr>
          <w:b/>
          <w:color w:val="000000"/>
        </w:rPr>
        <w:t>Information related to the Project</w:t>
      </w:r>
      <w:r>
        <w:rPr>
          <w:color w:val="000000"/>
        </w:rPr>
        <w:t xml:space="preserve"> timely provide the Lender with copies of the following documents: (i) the construction permit and the notification to proceed of the Project, before commencement o</w:t>
      </w:r>
      <w:r>
        <w:rPr>
          <w:color w:val="000000"/>
        </w:rPr>
        <w:t>f the construction of the Project; ensure that the EPC Contractor will timely provide the Lender with (ii) the duly signed equipment supply contracts in respect of the Project which are in form and substance satisfactory to the Lender; and (iii) the duly s</w:t>
      </w:r>
      <w:r>
        <w:rPr>
          <w:color w:val="000000"/>
        </w:rPr>
        <w:t xml:space="preserve">igned construction subcontracts in respect of the Project which are in form and substance satisfactory to the Lender; </w:t>
      </w:r>
    </w:p>
    <w:p w:rsidR="00EA71E4" w:rsidRDefault="00432214">
      <w:pPr>
        <w:spacing w:after="150"/>
      </w:pPr>
      <w:r>
        <w:rPr>
          <w:color w:val="000000"/>
        </w:rPr>
        <w:t xml:space="preserve">(n) </w:t>
      </w:r>
      <w:r>
        <w:rPr>
          <w:b/>
          <w:color w:val="000000"/>
        </w:rPr>
        <w:t>Best Efforts</w:t>
      </w:r>
      <w:r>
        <w:rPr>
          <w:color w:val="000000"/>
        </w:rPr>
        <w:t xml:space="preserve"> make greatest efforts to cause the Project to be carried out in accordance with the Project building and operating </w:t>
      </w:r>
      <w:r>
        <w:rPr>
          <w:color w:val="000000"/>
        </w:rPr>
        <w:t>schedule;</w:t>
      </w:r>
    </w:p>
    <w:p w:rsidR="00EA71E4" w:rsidRDefault="00432214">
      <w:pPr>
        <w:spacing w:after="150"/>
      </w:pPr>
      <w:r>
        <w:rPr>
          <w:color w:val="000000"/>
        </w:rPr>
        <w:t xml:space="preserve">(o) </w:t>
      </w:r>
      <w:r>
        <w:rPr>
          <w:b/>
          <w:color w:val="000000"/>
        </w:rPr>
        <w:t>Environmental Law Compliance</w:t>
      </w:r>
      <w:r>
        <w:rPr>
          <w:color w:val="000000"/>
        </w:rPr>
        <w:t xml:space="preserve"> Abide by the provisions of relevant environmental laws, obtain any authorization or license required by all applicable laws and maintain effectiveness thereof;</w:t>
      </w:r>
    </w:p>
    <w:p w:rsidR="00EA71E4" w:rsidRDefault="00432214">
      <w:pPr>
        <w:spacing w:after="150"/>
      </w:pPr>
      <w:r>
        <w:rPr>
          <w:color w:val="000000"/>
        </w:rPr>
        <w:t xml:space="preserve">(p) </w:t>
      </w:r>
      <w:r>
        <w:rPr>
          <w:b/>
          <w:color w:val="000000"/>
        </w:rPr>
        <w:t>Sanctions</w:t>
      </w:r>
      <w:r>
        <w:rPr>
          <w:color w:val="000000"/>
        </w:rPr>
        <w:t xml:space="preserve"> and will ensure that any other Obligor </w:t>
      </w:r>
      <w:r>
        <w:rPr>
          <w:color w:val="000000"/>
        </w:rPr>
        <w:t>Parties will,</w:t>
      </w:r>
    </w:p>
    <w:p w:rsidR="00EA71E4" w:rsidRDefault="00432214">
      <w:pPr>
        <w:spacing w:after="150"/>
      </w:pPr>
      <w:r>
        <w:rPr>
          <w:color w:val="000000"/>
        </w:rPr>
        <w:t>(i) comply with Sanctions with respect to any operations and conducts performed, under the Project or the Commercial Contract;</w:t>
      </w:r>
    </w:p>
    <w:p w:rsidR="00EA71E4" w:rsidRDefault="00432214">
      <w:pPr>
        <w:spacing w:after="150"/>
      </w:pPr>
      <w:r>
        <w:rPr>
          <w:color w:val="000000"/>
        </w:rPr>
        <w:t>(ii) disclose voluntarily or at the request of the Lender from time to time, timely and sufficiently, any documents</w:t>
      </w:r>
      <w:r>
        <w:rPr>
          <w:color w:val="000000"/>
        </w:rPr>
        <w:t xml:space="preserve"> or information in relation to Sanctions, including but not limited to:</w:t>
      </w:r>
    </w:p>
    <w:p w:rsidR="00EA71E4" w:rsidRDefault="00432214">
      <w:pPr>
        <w:spacing w:after="150"/>
      </w:pPr>
      <w:r>
        <w:rPr>
          <w:color w:val="000000"/>
        </w:rPr>
        <w:t>a) the fact that any Obligor Party has become a Sanctions Restricted Person;</w:t>
      </w:r>
    </w:p>
    <w:p w:rsidR="00EA71E4" w:rsidRDefault="00432214">
      <w:pPr>
        <w:spacing w:after="150"/>
      </w:pPr>
      <w:r>
        <w:rPr>
          <w:color w:val="000000"/>
        </w:rPr>
        <w:t xml:space="preserve">b) the fact that any Obligor Party is involved in any inquiries, claims, lawsuits, investigations or other </w:t>
      </w:r>
      <w:r>
        <w:rPr>
          <w:color w:val="000000"/>
        </w:rPr>
        <w:t>proceedings relating to Sanctions;</w:t>
      </w:r>
    </w:p>
    <w:p w:rsidR="00EA71E4" w:rsidRDefault="00432214">
      <w:pPr>
        <w:spacing w:after="150"/>
      </w:pPr>
      <w:r>
        <w:rPr>
          <w:color w:val="000000"/>
        </w:rPr>
        <w:t xml:space="preserve">c) business and operations of any Obligor Party or the Commercial Contract or the Project are targeted or otherwise restricted by Sanctions, including Sanctions that could result in any Obligor Party becoming a Sanctions </w:t>
      </w:r>
      <w:r>
        <w:rPr>
          <w:color w:val="000000"/>
        </w:rPr>
        <w:t>Restricted Person; and</w:t>
      </w:r>
    </w:p>
    <w:p w:rsidR="00EA71E4" w:rsidRDefault="00432214">
      <w:pPr>
        <w:spacing w:after="150"/>
      </w:pPr>
      <w:r>
        <w:rPr>
          <w:color w:val="000000"/>
        </w:rPr>
        <w:t>d) any other circumstances that could have adverse consequences on this Agreement due to Sanctions;</w:t>
      </w:r>
    </w:p>
    <w:p w:rsidR="00EA71E4" w:rsidRDefault="00432214">
      <w:pPr>
        <w:spacing w:after="150"/>
      </w:pPr>
      <w:r>
        <w:rPr>
          <w:color w:val="000000"/>
        </w:rPr>
        <w:t xml:space="preserve">(iii) cooperate with the Lender to provide sufficient information at its request from time to time, timely and sufficiently, for the </w:t>
      </w:r>
      <w:r>
        <w:rPr>
          <w:color w:val="000000"/>
        </w:rPr>
        <w:t>purpose of compliance with any Sanctions, anti-money laundering and anti-terrorism requirements; and</w:t>
      </w:r>
    </w:p>
    <w:p w:rsidR="00EA71E4" w:rsidRDefault="00432214">
      <w:pPr>
        <w:spacing w:after="150"/>
      </w:pPr>
      <w:r>
        <w:rPr>
          <w:color w:val="000000"/>
        </w:rPr>
        <w:t>(iv) irrevocably authorize the Lender, for the purposes of compliance with Sanctions, anti-money laundering and anti-terrorist financing requirements, to d</w:t>
      </w:r>
      <w:r>
        <w:rPr>
          <w:color w:val="000000"/>
        </w:rPr>
        <w:t>isclose information to Sanctions Authorities or other regulatory authorities or other competent agencies.</w:t>
      </w:r>
    </w:p>
    <w:p w:rsidR="00EA71E4" w:rsidRDefault="00432214">
      <w:pPr>
        <w:spacing w:after="150"/>
      </w:pPr>
      <w:r>
        <w:rPr>
          <w:color w:val="000000"/>
        </w:rPr>
        <w:t xml:space="preserve">(q) </w:t>
      </w:r>
      <w:r>
        <w:rPr>
          <w:b/>
          <w:color w:val="000000"/>
        </w:rPr>
        <w:t>Annual Budget</w:t>
      </w:r>
      <w:r>
        <w:rPr>
          <w:color w:val="000000"/>
        </w:rPr>
        <w:t xml:space="preserve"> include all amounts due and payable, or to fall due and payable to the Lender hereunder in each of its annual budgets during each fi</w:t>
      </w:r>
      <w:r>
        <w:rPr>
          <w:color w:val="000000"/>
        </w:rPr>
        <w:t>scal year. The Borrower may not justify any of its non-payment in due time by not having included the corresponding allocation in its budget.</w:t>
      </w:r>
    </w:p>
    <w:p w:rsidR="00EA71E4" w:rsidRDefault="00432214">
      <w:pPr>
        <w:spacing w:after="150"/>
      </w:pPr>
      <w:r>
        <w:rPr>
          <w:color w:val="000000"/>
        </w:rPr>
        <w:lastRenderedPageBreak/>
        <w:t xml:space="preserve">12.2 </w:t>
      </w:r>
      <w:r>
        <w:rPr>
          <w:b/>
          <w:color w:val="000000"/>
        </w:rPr>
        <w:t>Negative Undertakings</w:t>
      </w:r>
      <w:r>
        <w:rPr>
          <w:color w:val="000000"/>
        </w:rPr>
        <w:t xml:space="preserve"> The Borrower undertakes with the Lender that throughout the continuance of this Agreeme</w:t>
      </w:r>
      <w:r>
        <w:rPr>
          <w:color w:val="000000"/>
        </w:rPr>
        <w:t>nt and so long as the Loan or any other sum remains outstanding, the Borrower will not, unless the Lender otherwise expressly agree in writing:</w:t>
      </w:r>
    </w:p>
    <w:p w:rsidR="00EA71E4" w:rsidRDefault="00432214">
      <w:pPr>
        <w:spacing w:after="150"/>
      </w:pPr>
      <w:r>
        <w:rPr>
          <w:color w:val="000000"/>
        </w:rPr>
        <w:t xml:space="preserve">(a) </w:t>
      </w:r>
      <w:r>
        <w:rPr>
          <w:b/>
          <w:color w:val="000000"/>
        </w:rPr>
        <w:t>No Encumbrances</w:t>
      </w:r>
      <w:r>
        <w:rPr>
          <w:color w:val="000000"/>
        </w:rPr>
        <w:t xml:space="preserve"> create or permit to create or have outstanding any Encumbrance upon all or any part of the p</w:t>
      </w:r>
      <w:r>
        <w:rPr>
          <w:color w:val="000000"/>
        </w:rPr>
        <w:t>resent or future assets or revenues of the Borrower to secure any present or future indebtedness of any person, whether actual or contingent;</w:t>
      </w:r>
    </w:p>
    <w:p w:rsidR="00EA71E4" w:rsidRDefault="00432214">
      <w:pPr>
        <w:spacing w:after="150"/>
      </w:pPr>
      <w:r>
        <w:rPr>
          <w:color w:val="000000"/>
        </w:rPr>
        <w:t xml:space="preserve">(b) </w:t>
      </w:r>
      <w:r>
        <w:rPr>
          <w:b/>
          <w:color w:val="000000"/>
        </w:rPr>
        <w:t>Disposition of Assets</w:t>
      </w:r>
      <w:r>
        <w:rPr>
          <w:color w:val="000000"/>
        </w:rPr>
        <w:t xml:space="preserve"> sell, transfer or dispose of any assets of the Borrower, whether by a single transaction</w:t>
      </w:r>
      <w:r>
        <w:rPr>
          <w:color w:val="000000"/>
        </w:rPr>
        <w:t xml:space="preserve"> or by a number of transactions;</w:t>
      </w:r>
    </w:p>
    <w:p w:rsidR="00EA71E4" w:rsidRDefault="00432214">
      <w:pPr>
        <w:spacing w:after="150"/>
      </w:pPr>
      <w:r>
        <w:rPr>
          <w:color w:val="000000"/>
        </w:rPr>
        <w:t xml:space="preserve">(c) </w:t>
      </w:r>
      <w:r>
        <w:rPr>
          <w:b/>
          <w:color w:val="000000"/>
        </w:rPr>
        <w:t>Granting of Loan or Guarantee</w:t>
      </w:r>
      <w:r>
        <w:rPr>
          <w:color w:val="000000"/>
        </w:rPr>
        <w:t xml:space="preserve"> grant any loan or advance or guarantee or in any other manner be or become directly or indirectly or contingently liable for any indebtedness or other obligations to any other person, unles</w:t>
      </w:r>
      <w:r>
        <w:rPr>
          <w:color w:val="000000"/>
        </w:rPr>
        <w:t>s such granting does not contravene the Serbian law;</w:t>
      </w:r>
    </w:p>
    <w:p w:rsidR="00EA71E4" w:rsidRDefault="00432214">
      <w:pPr>
        <w:spacing w:after="150"/>
      </w:pPr>
      <w:r>
        <w:rPr>
          <w:color w:val="000000"/>
        </w:rPr>
        <w:t xml:space="preserve">(d) </w:t>
      </w:r>
      <w:r>
        <w:rPr>
          <w:b/>
          <w:color w:val="000000"/>
        </w:rPr>
        <w:t>Borrowing or Raising of Credit</w:t>
      </w:r>
      <w:r>
        <w:rPr>
          <w:color w:val="000000"/>
        </w:rPr>
        <w:t xml:space="preserve"> borrow or raise credit except from the Lender pursuant to this Agreement or incur any other indebtedness or permit to subsist any account or financial facility with any</w:t>
      </w:r>
      <w:r>
        <w:rPr>
          <w:color w:val="000000"/>
        </w:rPr>
        <w:t xml:space="preserve"> other bank or financial institution which indebtedness will have material adverse effect on the performance by the Borrower of its payment obligations hereunder.</w:t>
      </w:r>
    </w:p>
    <w:p w:rsidR="00EA71E4" w:rsidRDefault="00432214">
      <w:pPr>
        <w:spacing w:after="150"/>
      </w:pPr>
      <w:r>
        <w:rPr>
          <w:color w:val="000000"/>
        </w:rPr>
        <w:t xml:space="preserve">(e) </w:t>
      </w:r>
      <w:r>
        <w:rPr>
          <w:b/>
          <w:color w:val="000000"/>
        </w:rPr>
        <w:t>Sanctions</w:t>
      </w:r>
      <w:r>
        <w:rPr>
          <w:color w:val="000000"/>
        </w:rPr>
        <w:t xml:space="preserve"> and will ensure that any other Obligor Party will not:</w:t>
      </w:r>
    </w:p>
    <w:p w:rsidR="00EA71E4" w:rsidRDefault="00432214">
      <w:pPr>
        <w:spacing w:after="150"/>
      </w:pPr>
      <w:r>
        <w:rPr>
          <w:color w:val="000000"/>
        </w:rPr>
        <w:t xml:space="preserve">(i) become a subject or </w:t>
      </w:r>
      <w:r>
        <w:rPr>
          <w:color w:val="000000"/>
        </w:rPr>
        <w:t>target of Sanctions;</w:t>
      </w:r>
    </w:p>
    <w:p w:rsidR="00EA71E4" w:rsidRDefault="00432214">
      <w:pPr>
        <w:spacing w:after="150"/>
      </w:pPr>
      <w:r>
        <w:rPr>
          <w:color w:val="000000"/>
        </w:rPr>
        <w:t>(ii) directly or indirectly use any monies advanced under this Facility or lend, contribute or otherwise make available such monies to any person where the purpose or effect of such monies being used, lent, contributed or otherwise mad</w:t>
      </w:r>
      <w:r>
        <w:rPr>
          <w:color w:val="000000"/>
        </w:rPr>
        <w:t>e available:</w:t>
      </w:r>
    </w:p>
    <w:p w:rsidR="00EA71E4" w:rsidRDefault="00432214">
      <w:pPr>
        <w:spacing w:after="150"/>
      </w:pPr>
      <w:r>
        <w:rPr>
          <w:color w:val="000000"/>
        </w:rPr>
        <w:t>a) is to fund or facilitate any activity that would at that time be in breach of Sanctions or be an activity with, or for the benefit of, a Sanctions Restricted Person; or</w:t>
      </w:r>
    </w:p>
    <w:p w:rsidR="00EA71E4" w:rsidRDefault="00432214">
      <w:pPr>
        <w:spacing w:after="150"/>
      </w:pPr>
      <w:r>
        <w:rPr>
          <w:color w:val="000000"/>
        </w:rPr>
        <w:t>b) could reasonably be expected to result in a breach of Sanctions by a</w:t>
      </w:r>
      <w:r>
        <w:rPr>
          <w:color w:val="000000"/>
        </w:rPr>
        <w:t>n Obligor Party, the Lender or any of its branch offices or Affiliates;</w:t>
      </w:r>
    </w:p>
    <w:p w:rsidR="00EA71E4" w:rsidRDefault="00432214">
      <w:pPr>
        <w:spacing w:after="150"/>
      </w:pPr>
      <w:r>
        <w:rPr>
          <w:color w:val="000000"/>
        </w:rPr>
        <w:t xml:space="preserve">(iii) directly or indirectly fund all or any part of a payment under this Agreement out of proceeds derived from any business or transaction which is prohibited by Sanctions, which is </w:t>
      </w:r>
      <w:r>
        <w:rPr>
          <w:color w:val="000000"/>
        </w:rPr>
        <w:t>with a Sanctions Restricted Person or which would otherwise result in a breach of Sanctions by the Lender or any of its branch offices or Affiliates; or</w:t>
      </w:r>
    </w:p>
    <w:p w:rsidR="00EA71E4" w:rsidRDefault="00432214">
      <w:pPr>
        <w:spacing w:after="150"/>
      </w:pPr>
      <w:r>
        <w:rPr>
          <w:color w:val="000000"/>
        </w:rPr>
        <w:t>(iv) carry out any transactions, activities, operations, or conducts, with respect to any operations an</w:t>
      </w:r>
      <w:r>
        <w:rPr>
          <w:color w:val="000000"/>
        </w:rPr>
        <w:t>d conducts performed, under the Project or the Commercial Contract, in violation of the Sanctions or that could result in any Obligor Party becoming a Sanctions Restricted Person.</w:t>
      </w:r>
    </w:p>
    <w:p w:rsidR="00EA71E4" w:rsidRDefault="00432214">
      <w:pPr>
        <w:spacing w:after="150"/>
      </w:pPr>
      <w:r>
        <w:rPr>
          <w:color w:val="000000"/>
        </w:rPr>
        <w:lastRenderedPageBreak/>
        <w:t>12.3 The Borrower hereby represents, warrants and undertakes that its obliga</w:t>
      </w:r>
      <w:r>
        <w:rPr>
          <w:color w:val="000000"/>
        </w:rPr>
        <w:t>tions and liabilities under this Agreement are independent and separate from those stated in agreements with other creditors, and the Borrower shall not seek from the Lender any kind of comparable terms and conditions which are stated or might be stated in</w:t>
      </w:r>
      <w:r>
        <w:rPr>
          <w:color w:val="000000"/>
        </w:rPr>
        <w:t xml:space="preserve"> agreements with other creditors.</w:t>
      </w:r>
    </w:p>
    <w:p w:rsidR="00EA71E4" w:rsidRDefault="00432214">
      <w:pPr>
        <w:spacing w:after="120"/>
        <w:jc w:val="center"/>
      </w:pPr>
      <w:r>
        <w:rPr>
          <w:b/>
          <w:color w:val="000000"/>
        </w:rPr>
        <w:t>Article 13 Expenses and Indemnities</w:t>
      </w:r>
    </w:p>
    <w:p w:rsidR="00EA71E4" w:rsidRDefault="00432214">
      <w:pPr>
        <w:spacing w:after="150"/>
      </w:pPr>
      <w:r>
        <w:rPr>
          <w:color w:val="000000"/>
        </w:rPr>
        <w:t xml:space="preserve">13.1 </w:t>
      </w:r>
      <w:r>
        <w:rPr>
          <w:b/>
          <w:color w:val="000000"/>
        </w:rPr>
        <w:t>Expenses</w:t>
      </w:r>
      <w:r>
        <w:rPr>
          <w:color w:val="000000"/>
        </w:rPr>
        <w:t xml:space="preserve"> The Borrower shall from time to time forthwith on demand pay to or reimburse the Lender for all costs, charges and expenses (including legal and other fees on a full indemn</w:t>
      </w:r>
      <w:r>
        <w:rPr>
          <w:color w:val="000000"/>
        </w:rPr>
        <w:t>ity basis and all other documented out-of-pocket expenses) properly and in good faith incurred by the Lender in exercising any of its rights or powers under this Agreement in connection with any Event of Default or otherwise preserving or enforcing its rig</w:t>
      </w:r>
      <w:r>
        <w:rPr>
          <w:color w:val="000000"/>
        </w:rPr>
        <w:t>hts under this Agreement (including in obtaining or enforcing any judgment or award given in respect of this Agreement).</w:t>
      </w:r>
    </w:p>
    <w:p w:rsidR="00EA71E4" w:rsidRDefault="00432214">
      <w:pPr>
        <w:spacing w:after="120"/>
        <w:jc w:val="center"/>
      </w:pPr>
      <w:r>
        <w:rPr>
          <w:b/>
          <w:color w:val="000000"/>
        </w:rPr>
        <w:t>Article 14 Events of Default</w:t>
      </w:r>
    </w:p>
    <w:p w:rsidR="00EA71E4" w:rsidRDefault="00432214">
      <w:pPr>
        <w:spacing w:after="150"/>
      </w:pPr>
      <w:r>
        <w:rPr>
          <w:color w:val="000000"/>
        </w:rPr>
        <w:t>14.1 Each of the following events and circumstances shall be an Event of Default:</w:t>
      </w:r>
    </w:p>
    <w:p w:rsidR="00EA71E4" w:rsidRDefault="00432214">
      <w:pPr>
        <w:spacing w:after="150"/>
      </w:pPr>
      <w:r>
        <w:rPr>
          <w:color w:val="000000"/>
        </w:rPr>
        <w:t>(a) the Borrower fails t</w:t>
      </w:r>
      <w:r>
        <w:rPr>
          <w:color w:val="000000"/>
        </w:rPr>
        <w:t>o pay any sum (including but not limitation to principal, interest, default interest or any other fee) payable under this Agreement when due and otherwise in accordance with the provisions hereof;</w:t>
      </w:r>
    </w:p>
    <w:p w:rsidR="00EA71E4" w:rsidRDefault="00432214">
      <w:pPr>
        <w:spacing w:after="150"/>
      </w:pPr>
      <w:r>
        <w:rPr>
          <w:color w:val="000000"/>
        </w:rPr>
        <w:t>(b) except for paragraph (a) above, the Borrower fails duly</w:t>
      </w:r>
      <w:r>
        <w:rPr>
          <w:color w:val="000000"/>
        </w:rPr>
        <w:t xml:space="preserve"> and punctually to perform, observe or comply with any of its obligations under this Agreement or other Finance Documents to which it is a party, and such default continues for a period of more than thirty (30) days without being remedied;</w:t>
      </w:r>
    </w:p>
    <w:p w:rsidR="00EA71E4" w:rsidRDefault="00432214">
      <w:pPr>
        <w:spacing w:after="150"/>
      </w:pPr>
      <w:r>
        <w:rPr>
          <w:color w:val="000000"/>
        </w:rPr>
        <w:t>(c) any of the e</w:t>
      </w:r>
      <w:r>
        <w:rPr>
          <w:color w:val="000000"/>
        </w:rPr>
        <w:t>vents described in (a) or (b) above, or any other event which constitutes a default of the Borrower, occurs in respect of any other agreement involving the borrowing of money or any security between the Borrower and any other bank or financial institution;</w:t>
      </w:r>
    </w:p>
    <w:p w:rsidR="00EA71E4" w:rsidRDefault="00432214">
      <w:pPr>
        <w:spacing w:after="150"/>
      </w:pPr>
      <w:r>
        <w:rPr>
          <w:color w:val="000000"/>
        </w:rPr>
        <w:t xml:space="preserve">(d) any representation or warranty made or repeated by the Borrower, or any other party to the other Finance Documents (excluding the Lender) in or in connection with this Agreement, or other Finance Documents or any other statement otherwise made in any </w:t>
      </w:r>
      <w:r>
        <w:rPr>
          <w:color w:val="000000"/>
        </w:rPr>
        <w:t>certificate, opinion or other document furnished in connection with this Agreement proves to have been incorrect or untrue or misleading in any respect considered by the Lender to be material;</w:t>
      </w:r>
    </w:p>
    <w:p w:rsidR="00EA71E4" w:rsidRDefault="00432214">
      <w:pPr>
        <w:spacing w:after="150"/>
      </w:pPr>
      <w:r>
        <w:rPr>
          <w:color w:val="000000"/>
        </w:rPr>
        <w:t>(e) the Borrower defaults in the payment of any indebtedness on</w:t>
      </w:r>
      <w:r>
        <w:rPr>
          <w:color w:val="000000"/>
        </w:rPr>
        <w:t xml:space="preserve"> its maturity, or any indebtedness of the Borrower which is required to be paid prior to its stated maturity, or any indebtedness of the Borrower which is payable on demand or after due notice is not paid on demand or, as the case may be, on the expiry of </w:t>
      </w:r>
      <w:r>
        <w:rPr>
          <w:color w:val="000000"/>
        </w:rPr>
        <w:t>due notice, which default will materially and adversely affect the ability of the Borrower to comply with its obligations under this Agreement or other Finance Documents;</w:t>
      </w:r>
    </w:p>
    <w:p w:rsidR="00EA71E4" w:rsidRDefault="00432214">
      <w:pPr>
        <w:spacing w:after="150"/>
      </w:pPr>
      <w:r>
        <w:rPr>
          <w:color w:val="000000"/>
        </w:rPr>
        <w:lastRenderedPageBreak/>
        <w:t xml:space="preserve">(f) a creditor takes possession of the whole or any part of any asset which is </w:t>
      </w:r>
      <w:r>
        <w:rPr>
          <w:color w:val="000000"/>
        </w:rPr>
        <w:t>material to the operations of, the Borrower or any execution or other legal process is enforced against any asset which is material to the function of the Borrower and is not discharged or satisfied within thirty (30) days;</w:t>
      </w:r>
    </w:p>
    <w:p w:rsidR="00EA71E4" w:rsidRDefault="00432214">
      <w:pPr>
        <w:spacing w:after="150"/>
      </w:pPr>
      <w:r>
        <w:rPr>
          <w:color w:val="000000"/>
        </w:rPr>
        <w:t>(g) this Agreement or any provis</w:t>
      </w:r>
      <w:r>
        <w:rPr>
          <w:color w:val="000000"/>
        </w:rPr>
        <w:t xml:space="preserve">ion hereof ceases for any reason to be in full force and effect or is for any reason terminated or jeopardised or becomes invalid or unenforceable or if there is any dispute regarding the same or if there is any purported termination or repudiation of the </w:t>
      </w:r>
      <w:r>
        <w:rPr>
          <w:color w:val="000000"/>
        </w:rPr>
        <w:t>same or it becomes impossible or unlawful for the Borrower or any other party thereto to perform any of its respective obligations hereunder or thereunder or for Lender to exercise all or any of its rights, powers and remedies hereunder or thereunder;</w:t>
      </w:r>
    </w:p>
    <w:p w:rsidR="00EA71E4" w:rsidRDefault="00432214">
      <w:pPr>
        <w:spacing w:after="150"/>
      </w:pPr>
      <w:r>
        <w:rPr>
          <w:color w:val="000000"/>
        </w:rPr>
        <w:t xml:space="preserve">(h) </w:t>
      </w:r>
      <w:r>
        <w:rPr>
          <w:color w:val="000000"/>
        </w:rPr>
        <w:t>the Borrower stops or suspends payments to its creditors generally or is unable or admits its inability to pay its debts as they fall due or is declared or becomes bankrupt or insolvent;</w:t>
      </w:r>
    </w:p>
    <w:p w:rsidR="00EA71E4" w:rsidRDefault="00432214">
      <w:pPr>
        <w:spacing w:after="150"/>
      </w:pPr>
      <w:r>
        <w:rPr>
          <w:color w:val="000000"/>
        </w:rPr>
        <w:t>(i) Moratorium</w:t>
      </w:r>
    </w:p>
    <w:p w:rsidR="00EA71E4" w:rsidRDefault="00432214">
      <w:pPr>
        <w:spacing w:after="150"/>
      </w:pPr>
      <w:r>
        <w:rPr>
          <w:color w:val="000000"/>
        </w:rPr>
        <w:t>(i) a moratorium is declared, imposed or de facto come</w:t>
      </w:r>
      <w:r>
        <w:rPr>
          <w:color w:val="000000"/>
        </w:rPr>
        <w:t>s into effect on the payment of any indebtedness of the Borrower or the Borrower stops or suspends payments on such indebtedness;</w:t>
      </w:r>
    </w:p>
    <w:p w:rsidR="00EA71E4" w:rsidRDefault="00432214">
      <w:pPr>
        <w:spacing w:after="150"/>
      </w:pPr>
      <w:r>
        <w:rPr>
          <w:color w:val="000000"/>
        </w:rPr>
        <w:t>(ii) the Borrower:</w:t>
      </w:r>
    </w:p>
    <w:p w:rsidR="00EA71E4" w:rsidRDefault="00432214">
      <w:pPr>
        <w:spacing w:after="150"/>
      </w:pPr>
      <w:r>
        <w:rPr>
          <w:color w:val="000000"/>
        </w:rPr>
        <w:t>a) is unable or admits inability to pay any indebtedness as it falls due;</w:t>
      </w:r>
    </w:p>
    <w:p w:rsidR="00EA71E4" w:rsidRDefault="00432214">
      <w:pPr>
        <w:spacing w:after="150"/>
      </w:pPr>
      <w:r>
        <w:rPr>
          <w:color w:val="000000"/>
        </w:rPr>
        <w:t>b) proposes or enters into any co</w:t>
      </w:r>
      <w:r>
        <w:rPr>
          <w:color w:val="000000"/>
        </w:rPr>
        <w:t>mposition or other arrangement for the benefit of its creditors in respect of its indebtedness generally or any class of such creditors;</w:t>
      </w:r>
    </w:p>
    <w:p w:rsidR="00EA71E4" w:rsidRDefault="00432214">
      <w:pPr>
        <w:spacing w:after="150"/>
      </w:pPr>
      <w:r>
        <w:rPr>
          <w:color w:val="000000"/>
        </w:rPr>
        <w:t>(iii) proceedings are commenced in respect of the Borrower under any law, regulation or procedure relating to the recon</w:t>
      </w:r>
      <w:r>
        <w:rPr>
          <w:color w:val="000000"/>
        </w:rPr>
        <w:t>struction or readjustment of its indebtedness;</w:t>
      </w:r>
    </w:p>
    <w:p w:rsidR="00EA71E4" w:rsidRDefault="00432214">
      <w:pPr>
        <w:spacing w:after="150"/>
      </w:pPr>
      <w:r>
        <w:rPr>
          <w:color w:val="000000"/>
        </w:rPr>
        <w:t>(j) there occurs, in relation to the Borrower, in any country or territory to the jurisdiction of whose courts it is subject, any event which, in the reasonable opinion of the Lender, appears in that country o</w:t>
      </w:r>
      <w:r>
        <w:rPr>
          <w:color w:val="000000"/>
        </w:rPr>
        <w:t>r territory to correspond with, or have an effect equivalent or similar to, any of those mentioned in item (i) (</w:t>
      </w:r>
      <w:r>
        <w:rPr>
          <w:i/>
          <w:color w:val="000000"/>
        </w:rPr>
        <w:t>Moratorium</w:t>
      </w:r>
      <w:r>
        <w:rPr>
          <w:color w:val="000000"/>
        </w:rPr>
        <w:t>) above;</w:t>
      </w:r>
    </w:p>
    <w:p w:rsidR="00EA71E4" w:rsidRDefault="00432214">
      <w:pPr>
        <w:spacing w:after="150"/>
      </w:pPr>
      <w:r>
        <w:rPr>
          <w:color w:val="000000"/>
        </w:rPr>
        <w:t>(k) the validity of this Agreement is contested by the Borrower, or the Borrower denies generally liability under this Agreem</w:t>
      </w:r>
      <w:r>
        <w:rPr>
          <w:color w:val="000000"/>
        </w:rPr>
        <w:t>ent (whether by a general suspension of payments or a moratorium on the payment of indebtedness generally or otherwise);</w:t>
      </w:r>
    </w:p>
    <w:p w:rsidR="00EA71E4" w:rsidRDefault="00432214">
      <w:pPr>
        <w:spacing w:after="150"/>
      </w:pPr>
      <w:r>
        <w:rPr>
          <w:color w:val="000000"/>
        </w:rPr>
        <w:t>(l) any license, consent, approval or authorization of, or any filing or registration with, any governmental authority or agency necess</w:t>
      </w:r>
      <w:r>
        <w:rPr>
          <w:color w:val="000000"/>
        </w:rPr>
        <w:t>ary from the domicile of the Borrower for the validity or enforceability of this Agreement or the making or performance by the Borrower of its obligations under this Agreement, as the case may be, or any agreement or instrument required hereunder or for th</w:t>
      </w:r>
      <w:r>
        <w:rPr>
          <w:color w:val="000000"/>
        </w:rPr>
        <w:t xml:space="preserve">e </w:t>
      </w:r>
      <w:r>
        <w:rPr>
          <w:color w:val="000000"/>
        </w:rPr>
        <w:lastRenderedPageBreak/>
        <w:t>admissibility in evidence of this Agreement is revoked, or is not issued or timely renewed, or ceases to remain in full force and effect;</w:t>
      </w:r>
    </w:p>
    <w:p w:rsidR="00EA71E4" w:rsidRDefault="00432214">
      <w:pPr>
        <w:spacing w:after="150"/>
      </w:pPr>
      <w:r>
        <w:rPr>
          <w:color w:val="000000"/>
        </w:rPr>
        <w:t xml:space="preserve">(m) any event occurs which might result in the cancellation, rescission, or termination of the Insurance Agreements </w:t>
      </w:r>
      <w:r>
        <w:rPr>
          <w:color w:val="000000"/>
        </w:rPr>
        <w:t>or otherwise exempt, reduce or materially change the Insurance Company’s liabilities under the Insurance Agreements, or has material adverse effect on Lender’s rights under the Insurance Agreements;</w:t>
      </w:r>
    </w:p>
    <w:p w:rsidR="00EA71E4" w:rsidRDefault="00432214">
      <w:pPr>
        <w:spacing w:after="150"/>
      </w:pPr>
      <w:r>
        <w:rPr>
          <w:color w:val="000000"/>
        </w:rPr>
        <w:t>(n) any material and adverse situation arises or event oc</w:t>
      </w:r>
      <w:r>
        <w:rPr>
          <w:color w:val="000000"/>
        </w:rPr>
        <w:t>curs which, in the reasonable judgment of the Lender, may prevent or interfere with the successful implementation of the Commercial Contract or with the performance by the Borrower of its obligations under this Agreement.</w:t>
      </w:r>
    </w:p>
    <w:p w:rsidR="00EA71E4" w:rsidRDefault="00432214">
      <w:pPr>
        <w:spacing w:after="150"/>
      </w:pPr>
      <w:r>
        <w:rPr>
          <w:color w:val="000000"/>
        </w:rPr>
        <w:t>14.2 Upon the occurrence of an Eve</w:t>
      </w:r>
      <w:r>
        <w:rPr>
          <w:color w:val="000000"/>
        </w:rPr>
        <w:t>nt of Default and at any time or times thereafter (unless such Event of Default has been waived by or remedied to the satisfaction of the Lender), the Lender may, by written notice to the Borrower, take either or all of the following actions (but without p</w:t>
      </w:r>
      <w:r>
        <w:rPr>
          <w:color w:val="000000"/>
        </w:rPr>
        <w:t>rejudice to any other rights and remedies available to it):</w:t>
      </w:r>
    </w:p>
    <w:p w:rsidR="00EA71E4" w:rsidRDefault="00432214">
      <w:pPr>
        <w:spacing w:after="150"/>
      </w:pPr>
      <w:r>
        <w:rPr>
          <w:color w:val="000000"/>
        </w:rPr>
        <w:t>(a) declare the principal of and accrued interest on the Loan and all other sums payable hereunder to be, whereupon the same shall become, immediately due and payable without further demand, notic</w:t>
      </w:r>
      <w:r>
        <w:rPr>
          <w:color w:val="000000"/>
        </w:rPr>
        <w:t>e or other legal formality of any kind; and</w:t>
      </w:r>
    </w:p>
    <w:p w:rsidR="00EA71E4" w:rsidRDefault="00432214">
      <w:pPr>
        <w:spacing w:after="150"/>
      </w:pPr>
      <w:r>
        <w:rPr>
          <w:color w:val="000000"/>
        </w:rPr>
        <w:t>(b) declare the Facility terminated whereupon the obligation of the Lender to make further Disbursement hereunder shall immediately cease.</w:t>
      </w:r>
    </w:p>
    <w:p w:rsidR="00EA71E4" w:rsidRDefault="00432214">
      <w:pPr>
        <w:spacing w:after="120"/>
        <w:jc w:val="center"/>
      </w:pPr>
      <w:r>
        <w:rPr>
          <w:b/>
          <w:color w:val="000000"/>
        </w:rPr>
        <w:t>Article 15 Governing Law and Dispute Resolution</w:t>
      </w:r>
    </w:p>
    <w:p w:rsidR="00EA71E4" w:rsidRDefault="00432214">
      <w:pPr>
        <w:spacing w:after="150"/>
      </w:pPr>
      <w:r>
        <w:rPr>
          <w:color w:val="000000"/>
        </w:rPr>
        <w:t xml:space="preserve">15.1 </w:t>
      </w:r>
      <w:r>
        <w:rPr>
          <w:b/>
          <w:color w:val="000000"/>
        </w:rPr>
        <w:t>Governing Law</w:t>
      </w:r>
      <w:r>
        <w:rPr>
          <w:color w:val="000000"/>
        </w:rPr>
        <w:t xml:space="preserve"> This A</w:t>
      </w:r>
      <w:r>
        <w:rPr>
          <w:color w:val="000000"/>
        </w:rPr>
        <w:t>greement and the rights and obligations of the parties hereunder shall, in all respects, be governed by and construed in accordance with the laws of China.</w:t>
      </w:r>
    </w:p>
    <w:p w:rsidR="00EA71E4" w:rsidRDefault="00432214">
      <w:pPr>
        <w:spacing w:after="150"/>
      </w:pPr>
      <w:r>
        <w:rPr>
          <w:color w:val="000000"/>
        </w:rPr>
        <w:t xml:space="preserve">15.2 </w:t>
      </w:r>
      <w:r>
        <w:rPr>
          <w:b/>
          <w:color w:val="000000"/>
        </w:rPr>
        <w:t>Good Faith Consultation</w:t>
      </w:r>
      <w:r>
        <w:rPr>
          <w:color w:val="000000"/>
        </w:rPr>
        <w:t xml:space="preserve"> The parties hereto undertake to use their best efforts to resolve any d</w:t>
      </w:r>
      <w:r>
        <w:rPr>
          <w:color w:val="000000"/>
        </w:rPr>
        <w:t>ispute arising out of or in connection with this Agreement through consultation in good faith and mutual understanding, provided that such consultation shall not prejudice the exercise of any right or remedy of either party hereto by any such party in resp</w:t>
      </w:r>
      <w:r>
        <w:rPr>
          <w:color w:val="000000"/>
        </w:rPr>
        <w:t>ect of any such dispute.</w:t>
      </w:r>
    </w:p>
    <w:p w:rsidR="00EA71E4" w:rsidRDefault="00432214">
      <w:pPr>
        <w:spacing w:after="150"/>
      </w:pPr>
      <w:r>
        <w:rPr>
          <w:color w:val="000000"/>
        </w:rPr>
        <w:t xml:space="preserve">15.3 </w:t>
      </w:r>
      <w:r>
        <w:rPr>
          <w:b/>
          <w:color w:val="000000"/>
        </w:rPr>
        <w:t>Submission to Jurisdiction</w:t>
      </w:r>
      <w:r>
        <w:rPr>
          <w:color w:val="000000"/>
        </w:rPr>
        <w:t xml:space="preserve"> Any dispute arising out of or in connection with this Agreement shall be resolved through friendly consultation. If no settlement can be reached through such consultation within sixty (60) days, each</w:t>
      </w:r>
      <w:r>
        <w:rPr>
          <w:color w:val="000000"/>
        </w:rPr>
        <w:t xml:space="preserve"> party shall have the right to submit such dispute to the China International Economic and Trade Arbitration Commission (“</w:t>
      </w:r>
      <w:r>
        <w:rPr>
          <w:b/>
          <w:color w:val="000000"/>
        </w:rPr>
        <w:t>CIETAC</w:t>
      </w:r>
      <w:r>
        <w:rPr>
          <w:color w:val="000000"/>
        </w:rPr>
        <w:t>”) for arbitration. The arbitration shall be conducted in accordance with the CIETAC’s arbitration rules in effect at the time o</w:t>
      </w:r>
      <w:r>
        <w:rPr>
          <w:color w:val="000000"/>
        </w:rPr>
        <w:t>f applying for arbitration. The arbitral award shall be final and binding upon both parties. The arbitration shall take place in Beijing.</w:t>
      </w:r>
    </w:p>
    <w:p w:rsidR="00EA71E4" w:rsidRDefault="00432214">
      <w:pPr>
        <w:spacing w:after="150"/>
      </w:pPr>
      <w:r>
        <w:rPr>
          <w:color w:val="000000"/>
        </w:rPr>
        <w:lastRenderedPageBreak/>
        <w:t xml:space="preserve">15.4 </w:t>
      </w:r>
      <w:r>
        <w:rPr>
          <w:b/>
          <w:color w:val="000000"/>
        </w:rPr>
        <w:t>Waiver</w:t>
      </w:r>
      <w:r>
        <w:rPr>
          <w:color w:val="000000"/>
        </w:rPr>
        <w:t xml:space="preserve"> The Borrower irrevocably and unconditionally waives any objection which it may now have or hereafter have </w:t>
      </w:r>
      <w:r>
        <w:rPr>
          <w:color w:val="000000"/>
        </w:rPr>
        <w:t>to the choice of CIETAC to resolve any dispute arising out of or relating to this Agreement. The Borrower also agrees that an arbitral award against it made by such arbitral tribunal shall be final and conclusive and may be enforced in any other jurisdicti</w:t>
      </w:r>
      <w:r>
        <w:rPr>
          <w:color w:val="000000"/>
        </w:rPr>
        <w:t>on and that a certified or otherwise duly authenticated copy of the award shall be conclusive evidence of the fact and amount of its indebtedness.</w:t>
      </w:r>
    </w:p>
    <w:p w:rsidR="00EA71E4" w:rsidRDefault="00432214">
      <w:pPr>
        <w:spacing w:after="150"/>
      </w:pPr>
      <w:r>
        <w:rPr>
          <w:color w:val="000000"/>
        </w:rPr>
        <w:t xml:space="preserve">15.5 </w:t>
      </w:r>
      <w:r>
        <w:rPr>
          <w:b/>
          <w:color w:val="000000"/>
        </w:rPr>
        <w:t>Waiver of Immunity</w:t>
      </w:r>
      <w:r>
        <w:rPr>
          <w:color w:val="000000"/>
        </w:rPr>
        <w:t xml:space="preserve"> The Borrower irrevocably and unconditionally waives, any immunity to which it or its </w:t>
      </w:r>
      <w:r>
        <w:rPr>
          <w:color w:val="000000"/>
        </w:rPr>
        <w:t>property may at any time be or become entitled, whether characterized as sovereign immunity or otherwise, from any suit, jurisdiction of any arbitral institution or arbitral tribunal, judgment, arbitral award, service of process upon it or any agent, execu</w:t>
      </w:r>
      <w:r>
        <w:rPr>
          <w:color w:val="000000"/>
        </w:rPr>
        <w:t>tion on judgment, enforcement of arbitral award, set-off, attachment prior to judgment, attachment in aid of execution to which it or its assets may be entitled in any legal action or proceedings or arbitral proceedings with respect to this Agreement or an</w:t>
      </w:r>
      <w:r>
        <w:rPr>
          <w:color w:val="000000"/>
        </w:rPr>
        <w:t>y of the transactions contemplated hereby or hereunder.</w:t>
      </w:r>
    </w:p>
    <w:p w:rsidR="00EA71E4" w:rsidRDefault="00432214">
      <w:pPr>
        <w:spacing w:after="150"/>
      </w:pPr>
      <w:r>
        <w:rPr>
          <w:color w:val="000000"/>
        </w:rPr>
        <w:t>Notwithstanding any of the provisions of this Article 15.5, the Borrower does not waive any immunity in respect of any present or future (i) “premises of the mission” as defined in the Vienna Conventi</w:t>
      </w:r>
      <w:r>
        <w:rPr>
          <w:color w:val="000000"/>
        </w:rPr>
        <w:t>on on Diplomatic Relations signed in 1961, (ii) “consular premises” as defined in the Vienna Convention on Consular Relations signed in 1963, (iii) assets that cannot be in commerce, (iv) military property or military assets and buildings, weapons and equi</w:t>
      </w:r>
      <w:r>
        <w:rPr>
          <w:color w:val="000000"/>
        </w:rPr>
        <w:t>pment designated for defence, state and public security, (v) receivables the assignment of which is restricted by law, (vi) natural resources, common use items, grids in public ownership, river basin land and water facilities in public ownership, protected</w:t>
      </w:r>
      <w:r>
        <w:rPr>
          <w:color w:val="000000"/>
        </w:rPr>
        <w:t xml:space="preserve"> natural heritage in public ownership and cultural heritage in public ownership, (vii) real estate in public ownership which is, partly or entirely, used by the authorities of the Republic of Serbia, autonomous provinces or local self-government for the pu</w:t>
      </w:r>
      <w:r>
        <w:rPr>
          <w:color w:val="000000"/>
        </w:rPr>
        <w:t>rpose of exercising their rights and duties, (ix) the state’s, autonomous province’s or local government’s stocks and shares in companies and public enterprises, unless the relevant entity consented to the establishment of a pledge over such stocks or shar</w:t>
      </w:r>
      <w:r>
        <w:rPr>
          <w:color w:val="000000"/>
        </w:rPr>
        <w:t>es, (x) movable or immovable assets of health institutions, unless a mortgage was established based on the Government’s decision or (xi) other assets exempt from enforcement by law or international treaties.</w:t>
      </w:r>
    </w:p>
    <w:p w:rsidR="00EA71E4" w:rsidRDefault="00432214">
      <w:pPr>
        <w:spacing w:after="150"/>
      </w:pPr>
      <w:r>
        <w:rPr>
          <w:color w:val="000000"/>
        </w:rPr>
        <w:t xml:space="preserve">15.6 </w:t>
      </w:r>
      <w:r>
        <w:rPr>
          <w:b/>
          <w:color w:val="000000"/>
        </w:rPr>
        <w:t>Appointment of Agent for Service</w:t>
      </w:r>
      <w:r>
        <w:rPr>
          <w:color w:val="000000"/>
        </w:rPr>
        <w:t xml:space="preserve"> Without pr</w:t>
      </w:r>
      <w:r>
        <w:rPr>
          <w:color w:val="000000"/>
        </w:rPr>
        <w:t xml:space="preserve">ejudice to the generality of this Article 15, the Borrower hereby irrevocably designates and appoints Embassy of the Republic of Serbia in China as its authorized agent to receive and acknowledge on its behalf service of any writ, summons, order, award or </w:t>
      </w:r>
      <w:r>
        <w:rPr>
          <w:color w:val="000000"/>
        </w:rPr>
        <w:t>other notice of legal process in China respectively and agrees that any writ, summons, order, award or other notice of legal process shall be sufficiently served on it if delivered to the relevant agent for service aforesaid at its address for the time bei</w:t>
      </w:r>
      <w:r>
        <w:rPr>
          <w:color w:val="000000"/>
        </w:rPr>
        <w:t xml:space="preserve">ng in China whether or not such agent gives notice thereof to the Borrower. The Borrower undertakes to maintain at all times persons or agents </w:t>
      </w:r>
      <w:r>
        <w:rPr>
          <w:color w:val="000000"/>
        </w:rPr>
        <w:lastRenderedPageBreak/>
        <w:t>for service in China with respect to this Agreement, and in the event that for any reason the relevant agent name</w:t>
      </w:r>
      <w:r>
        <w:rPr>
          <w:color w:val="000000"/>
        </w:rPr>
        <w:t>d above (or its successor) shall no longer serve as agent of the Borrower to receive service of process as aforesaid, the Borrower shall promptly appoint a successor so to serve and shall notify the Lender thereof.</w:t>
      </w:r>
    </w:p>
    <w:p w:rsidR="00EA71E4" w:rsidRDefault="00432214">
      <w:pPr>
        <w:spacing w:after="120"/>
        <w:jc w:val="center"/>
      </w:pPr>
      <w:r>
        <w:rPr>
          <w:b/>
          <w:color w:val="000000"/>
        </w:rPr>
        <w:t>Article 16 Effectiveness</w:t>
      </w:r>
    </w:p>
    <w:p w:rsidR="00EA71E4" w:rsidRDefault="00432214">
      <w:pPr>
        <w:spacing w:after="150"/>
      </w:pPr>
      <w:r>
        <w:rPr>
          <w:color w:val="000000"/>
        </w:rPr>
        <w:t xml:space="preserve">16.1 </w:t>
      </w:r>
      <w:r>
        <w:rPr>
          <w:b/>
          <w:color w:val="000000"/>
        </w:rPr>
        <w:t xml:space="preserve">Conditions </w:t>
      </w:r>
      <w:r>
        <w:rPr>
          <w:b/>
          <w:color w:val="000000"/>
        </w:rPr>
        <w:t>to Effectiveness</w:t>
      </w:r>
      <w:r>
        <w:rPr>
          <w:color w:val="000000"/>
        </w:rPr>
        <w:t xml:space="preserve"> Subject to Article 16.2 hereunder, this Agreement shall become effective upon the satisfaction of the following conditions:</w:t>
      </w:r>
    </w:p>
    <w:p w:rsidR="00EA71E4" w:rsidRDefault="00432214">
      <w:pPr>
        <w:spacing w:after="150"/>
      </w:pPr>
      <w:r>
        <w:rPr>
          <w:color w:val="000000"/>
        </w:rPr>
        <w:t>(a) the Facility has been approved by the Chinese Government, if applicable</w:t>
      </w:r>
      <w:r>
        <w:rPr>
          <w:color w:val="000000"/>
          <w:vertAlign w:val="superscript"/>
        </w:rPr>
        <w:t>1</w:t>
      </w:r>
      <w:r>
        <w:rPr>
          <w:color w:val="000000"/>
        </w:rPr>
        <w:t>;</w:t>
      </w:r>
    </w:p>
    <w:p w:rsidR="00EA71E4" w:rsidRDefault="00432214">
      <w:pPr>
        <w:spacing w:after="150"/>
      </w:pPr>
      <w:r>
        <w:rPr>
          <w:color w:val="000000"/>
        </w:rPr>
        <w:t xml:space="preserve">(b) this Agreement has been duly </w:t>
      </w:r>
      <w:r>
        <w:rPr>
          <w:color w:val="000000"/>
        </w:rPr>
        <w:t>signed by the Lender and the Borrower;</w:t>
      </w:r>
    </w:p>
    <w:p w:rsidR="00EA71E4" w:rsidRDefault="00432214">
      <w:pPr>
        <w:spacing w:after="150"/>
      </w:pPr>
      <w:r>
        <w:rPr>
          <w:color w:val="000000"/>
        </w:rPr>
        <w:t>(c) the Government of the Republic of Serbia has passed the Conclusion (i) adopting the final draft of this Agreement, and (ii) authorizing the Minister of Finance of the Republic of Serbia, or other responsible perso</w:t>
      </w:r>
      <w:r>
        <w:rPr>
          <w:color w:val="000000"/>
        </w:rPr>
        <w:t>n, to execute this Agreement in the name and for the account of the Borrower;</w:t>
      </w:r>
    </w:p>
    <w:p w:rsidR="00EA71E4" w:rsidRDefault="00432214">
      <w:pPr>
        <w:spacing w:after="150"/>
      </w:pPr>
      <w:r>
        <w:rPr>
          <w:color w:val="000000"/>
        </w:rPr>
        <w:t>(d) the law approving this Agreement has been enacted by the Parliament of the Republic of Serbian and it has been published in the Official Gazette of the Republic of Serbia and</w:t>
      </w:r>
      <w:r>
        <w:rPr>
          <w:color w:val="000000"/>
        </w:rPr>
        <w:t xml:space="preserve"> the period for the law to enter into force has lapsed;</w:t>
      </w:r>
    </w:p>
    <w:p w:rsidR="00EA71E4" w:rsidRDefault="00432214">
      <w:pPr>
        <w:spacing w:after="150"/>
      </w:pPr>
      <w:r>
        <w:rPr>
          <w:color w:val="000000"/>
        </w:rPr>
        <w:t>(e) the borrowing under this Agreement has been duly registered with the NBS in accordance with the Serbian law; and</w:t>
      </w:r>
    </w:p>
    <w:p w:rsidR="00EA71E4" w:rsidRDefault="00432214">
      <w:pPr>
        <w:spacing w:after="150"/>
      </w:pPr>
      <w:r>
        <w:rPr>
          <w:color w:val="000000"/>
        </w:rPr>
        <w:t>(f) the Insurance Premium has been paid by the Borrower in accordance with the Insu</w:t>
      </w:r>
      <w:r>
        <w:rPr>
          <w:color w:val="000000"/>
        </w:rPr>
        <w:t>rance Agreement and the debit note issued by the Insurance Company to the Borrower.</w:t>
      </w:r>
    </w:p>
    <w:p w:rsidR="00EA71E4" w:rsidRDefault="00432214">
      <w:pPr>
        <w:spacing w:after="150"/>
      </w:pPr>
      <w:r>
        <w:rPr>
          <w:color w:val="000000"/>
        </w:rPr>
        <w:t xml:space="preserve">16.2 The effective date of this Agreement shall be the date specified in Form 8 </w:t>
      </w:r>
      <w:r>
        <w:rPr>
          <w:i/>
          <w:color w:val="000000"/>
        </w:rPr>
        <w:t>(Form of Notice of Effectiveness of Loan Agreement)</w:t>
      </w:r>
      <w:r>
        <w:rPr>
          <w:color w:val="000000"/>
        </w:rPr>
        <w:t xml:space="preserve"> sent by the Lender to the Borrower after</w:t>
      </w:r>
      <w:r>
        <w:rPr>
          <w:color w:val="000000"/>
        </w:rPr>
        <w:t xml:space="preserve"> all the conditions precedent to the effectiveness of this Agreement have been fully satisfied.</w:t>
      </w:r>
    </w:p>
    <w:p w:rsidR="00EA71E4" w:rsidRDefault="00432214">
      <w:pPr>
        <w:spacing w:after="150"/>
      </w:pPr>
      <w:r>
        <w:rPr>
          <w:color w:val="000000"/>
        </w:rPr>
        <w:t>16.3 In the event that this Agreement fails to become effective within one (1) year after signing by the parties, the Lender shall have the right to re-evaluate</w:t>
      </w:r>
      <w:r>
        <w:rPr>
          <w:color w:val="000000"/>
        </w:rPr>
        <w:t xml:space="preserve"> the implementation conditions of the Project and utilization conditions of the Facility to determine whether to continue the performance of this Agreement or not.</w:t>
      </w:r>
    </w:p>
    <w:p w:rsidR="00EA71E4" w:rsidRDefault="00432214">
      <w:pPr>
        <w:spacing w:after="120"/>
        <w:jc w:val="center"/>
      </w:pPr>
      <w:r>
        <w:rPr>
          <w:b/>
          <w:color w:val="000000"/>
        </w:rPr>
        <w:t>Article 17 Miscellaneous</w:t>
      </w:r>
    </w:p>
    <w:p w:rsidR="00EA71E4" w:rsidRDefault="00432214">
      <w:pPr>
        <w:spacing w:after="150"/>
      </w:pPr>
      <w:r>
        <w:rPr>
          <w:color w:val="000000"/>
        </w:rPr>
        <w:t xml:space="preserve">17.1 </w:t>
      </w:r>
      <w:r>
        <w:rPr>
          <w:b/>
          <w:color w:val="000000"/>
        </w:rPr>
        <w:t>No Assignment</w:t>
      </w:r>
      <w:r>
        <w:rPr>
          <w:color w:val="000000"/>
        </w:rPr>
        <w:t xml:space="preserve"> The Borrower may not assign or transfer any of i</w:t>
      </w:r>
      <w:r>
        <w:rPr>
          <w:color w:val="000000"/>
        </w:rPr>
        <w:t>ts rights and obligations under this Agreement without prior written consent of the Lender.</w:t>
      </w:r>
    </w:p>
    <w:p w:rsidR="00EA71E4" w:rsidRDefault="00432214">
      <w:pPr>
        <w:spacing w:after="150"/>
      </w:pPr>
      <w:r>
        <w:rPr>
          <w:color w:val="000000"/>
        </w:rPr>
        <w:t>––––––––</w:t>
      </w:r>
    </w:p>
    <w:p w:rsidR="00EA71E4" w:rsidRDefault="00432214">
      <w:pPr>
        <w:spacing w:after="150"/>
      </w:pPr>
      <w:r>
        <w:rPr>
          <w:color w:val="000000"/>
        </w:rPr>
        <w:lastRenderedPageBreak/>
        <w:t>1 When the Insurance Company evaluating the Facility, if the amount of Facility (including principal plus interest) exceeds US$300,000,000 (or its equivale</w:t>
      </w:r>
      <w:r>
        <w:rPr>
          <w:color w:val="000000"/>
        </w:rPr>
        <w:t>nt), the Facility has to acquire the approval from the Chinese Government.</w:t>
      </w:r>
    </w:p>
    <w:p w:rsidR="00EA71E4" w:rsidRDefault="00432214">
      <w:pPr>
        <w:spacing w:after="150"/>
      </w:pPr>
      <w:r>
        <w:rPr>
          <w:color w:val="000000"/>
        </w:rPr>
        <w:t>The Lender with notice to the Borrower, may at any time at its own expense (and provided that there shall be no additional or increased costs to the Borrower) assign, transfer or no</w:t>
      </w:r>
      <w:r>
        <w:rPr>
          <w:color w:val="000000"/>
        </w:rPr>
        <w:t>vate any of its rights and obligations under this Agreement to a lender incorporated and seated in a jurisdiction other than Serbia. The Borrower shall execute and do all such transfers, assignments, assurances, acts and things as the Lender may require fo</w:t>
      </w:r>
      <w:r>
        <w:rPr>
          <w:color w:val="000000"/>
        </w:rPr>
        <w:t>r perfecting and completing the assignment of such rights, benefits and obligations. Upon the transfer becoming effective in this manner, the Lender shall be relieved of its obligations under the Agreement to the extent that they are transferred to the ass</w:t>
      </w:r>
      <w:r>
        <w:rPr>
          <w:color w:val="000000"/>
        </w:rPr>
        <w:t xml:space="preserve">ignee; and references in this Agreement to the Lender shall be construed accordingly as references to the assignee lender or the Lender, as relevant. All agreements, representations and warranties made herein shall survive any assignments made pursuant to </w:t>
      </w:r>
      <w:r>
        <w:rPr>
          <w:color w:val="000000"/>
        </w:rPr>
        <w:t>this Article and shall inure to the benefit of all assignee lenders as well as the Lender.</w:t>
      </w:r>
    </w:p>
    <w:p w:rsidR="00EA71E4" w:rsidRDefault="00432214">
      <w:pPr>
        <w:spacing w:after="150"/>
      </w:pPr>
      <w:r>
        <w:rPr>
          <w:color w:val="000000"/>
        </w:rPr>
        <w:t>Without limitation to the preceding paragraph, the Borrower shall, in relation to any assignment and/or transfer of the rights and obligations under this Agreement b</w:t>
      </w:r>
      <w:r>
        <w:rPr>
          <w:color w:val="000000"/>
        </w:rPr>
        <w:t>y the Lender, make all registrations and filing with the NBS in accordance with the Serbian</w:t>
      </w:r>
      <w:r>
        <w:br/>
      </w:r>
      <w:r>
        <w:rPr>
          <w:color w:val="000000"/>
        </w:rPr>
        <w:t xml:space="preserve"> law (and, if necessary, with any other competent governmental or other authorities) and shall make appropriate corrections of the Lender’s identity in the annual b</w:t>
      </w:r>
      <w:r>
        <w:rPr>
          <w:color w:val="000000"/>
        </w:rPr>
        <w:t>udget acts and in the records relating to this Agreement kept by the Ministry of Finance.</w:t>
      </w:r>
    </w:p>
    <w:p w:rsidR="00EA71E4" w:rsidRDefault="00432214">
      <w:pPr>
        <w:spacing w:after="150"/>
      </w:pPr>
      <w:r>
        <w:rPr>
          <w:color w:val="000000"/>
        </w:rPr>
        <w:t xml:space="preserve">17.2 </w:t>
      </w:r>
      <w:r>
        <w:rPr>
          <w:b/>
          <w:color w:val="000000"/>
        </w:rPr>
        <w:t>No Release</w:t>
      </w:r>
      <w:r>
        <w:rPr>
          <w:color w:val="000000"/>
        </w:rPr>
        <w:t xml:space="preserve"> No claim or dispute arising out of or in connection with any other contract or agreement related to the Project shall have any effect upon the Borrowe</w:t>
      </w:r>
      <w:r>
        <w:rPr>
          <w:color w:val="000000"/>
        </w:rPr>
        <w:t>r’s obligations under this Agreement.</w:t>
      </w:r>
    </w:p>
    <w:p w:rsidR="00EA71E4" w:rsidRDefault="00432214">
      <w:pPr>
        <w:spacing w:after="150"/>
      </w:pPr>
      <w:r>
        <w:rPr>
          <w:color w:val="000000"/>
        </w:rPr>
        <w:t xml:space="preserve">17.3 </w:t>
      </w:r>
      <w:r>
        <w:rPr>
          <w:b/>
          <w:color w:val="000000"/>
        </w:rPr>
        <w:t>No Waiver, Remedies Cumulative</w:t>
      </w:r>
      <w:r>
        <w:rPr>
          <w:color w:val="000000"/>
        </w:rPr>
        <w:t xml:space="preserve"> No failure or delay on the part of the Lender in exercising any right hereunder shall operate as a waiver thereof, nor shall any single or partial exercise by the Lender of any right</w:t>
      </w:r>
      <w:r>
        <w:rPr>
          <w:color w:val="000000"/>
        </w:rPr>
        <w:t xml:space="preserve"> preclude any other or further exercise thereof, or the exercise of any other right. No waiver by the Lender shall be effective unless it is in writing. The rights and remedies herein provided are cumulative and not exclusive of any other right or remedy p</w:t>
      </w:r>
      <w:r>
        <w:rPr>
          <w:color w:val="000000"/>
        </w:rPr>
        <w:t>rovided by law.</w:t>
      </w:r>
    </w:p>
    <w:p w:rsidR="00EA71E4" w:rsidRDefault="00432214">
      <w:pPr>
        <w:spacing w:after="150"/>
      </w:pPr>
      <w:r>
        <w:rPr>
          <w:color w:val="000000"/>
        </w:rPr>
        <w:t xml:space="preserve">17.4 </w:t>
      </w:r>
      <w:r>
        <w:rPr>
          <w:b/>
          <w:color w:val="000000"/>
        </w:rPr>
        <w:t>Partial Illegality</w:t>
      </w:r>
      <w:r>
        <w:rPr>
          <w:color w:val="000000"/>
        </w:rPr>
        <w:t xml:space="preserve"> If at any time any provision hereof becomes illegal, invalid or unenforceable in any respect under the laws of any jurisdiction, neither the legality, validity or enforceability of any other provision hereof shall in</w:t>
      </w:r>
      <w:r>
        <w:rPr>
          <w:color w:val="000000"/>
        </w:rPr>
        <w:t xml:space="preserve"> any way be affected or impaired thereby nor the legality, validity or enforceability of such provision under the applicable law of any other jurisdiction shall in any way be affected or impaired thereby.</w:t>
      </w:r>
    </w:p>
    <w:p w:rsidR="00EA71E4" w:rsidRDefault="00432214">
      <w:pPr>
        <w:spacing w:after="150"/>
      </w:pPr>
      <w:r>
        <w:rPr>
          <w:color w:val="000000"/>
        </w:rPr>
        <w:lastRenderedPageBreak/>
        <w:t xml:space="preserve">17.5 </w:t>
      </w:r>
      <w:r>
        <w:rPr>
          <w:b/>
          <w:color w:val="000000"/>
        </w:rPr>
        <w:t>Change of Evidence of Authority</w:t>
      </w:r>
      <w:r>
        <w:rPr>
          <w:color w:val="000000"/>
        </w:rPr>
        <w:t xml:space="preserve"> In the event o</w:t>
      </w:r>
      <w:r>
        <w:rPr>
          <w:color w:val="000000"/>
        </w:rPr>
        <w:t>f any change in the matters referred to in the documentary evidence provided for in paragraph (a) of Article 4.1, the Borrower shall promptly notify the Lender in writing of such change and, at the same time, furnish to the Lender relevant documentary evid</w:t>
      </w:r>
      <w:r>
        <w:rPr>
          <w:color w:val="000000"/>
        </w:rPr>
        <w:t>ence in respect of such change as well as authenticated specimen signatures of and certificates of incumbency in respect of any person(s) who are referred to in such documentary evidence as changed, if such change involves replacement of or addition to the</w:t>
      </w:r>
      <w:r>
        <w:rPr>
          <w:color w:val="000000"/>
        </w:rPr>
        <w:t xml:space="preserve"> person(s) referred to in the said paragraph (a). The Lender may rely upon and refer to the documentary evidence, authenticated specimen signatures and certificates of incumbency previously received by the Lender until such time as the Lender receives noti</w:t>
      </w:r>
      <w:r>
        <w:rPr>
          <w:color w:val="000000"/>
        </w:rPr>
        <w:t>ce from the Borrower of such change as well as the relevant documentary evidence as aforesaid.</w:t>
      </w:r>
    </w:p>
    <w:p w:rsidR="00EA71E4" w:rsidRDefault="00432214">
      <w:pPr>
        <w:spacing w:after="150"/>
      </w:pPr>
      <w:r>
        <w:rPr>
          <w:color w:val="000000"/>
        </w:rPr>
        <w:t xml:space="preserve">17.6 </w:t>
      </w:r>
      <w:r>
        <w:rPr>
          <w:b/>
          <w:color w:val="000000"/>
        </w:rPr>
        <w:t>Amendment</w:t>
      </w:r>
      <w:r>
        <w:rPr>
          <w:color w:val="000000"/>
        </w:rPr>
        <w:t xml:space="preserve"> Any amendment or waiver of any provision of this Agreement and any waiver of any default under this Agreement shall only be effective if made in w</w:t>
      </w:r>
      <w:r>
        <w:rPr>
          <w:color w:val="000000"/>
        </w:rPr>
        <w:t>riting and executed by or on behalf of the party against whom the amendment or waiver is asserted.</w:t>
      </w:r>
    </w:p>
    <w:p w:rsidR="00EA71E4" w:rsidRDefault="00432214">
      <w:pPr>
        <w:spacing w:after="150"/>
      </w:pPr>
      <w:r>
        <w:rPr>
          <w:color w:val="000000"/>
        </w:rPr>
        <w:t xml:space="preserve">17.7 </w:t>
      </w:r>
      <w:r>
        <w:rPr>
          <w:b/>
          <w:color w:val="000000"/>
        </w:rPr>
        <w:t>Confidentiality</w:t>
      </w:r>
      <w:r>
        <w:rPr>
          <w:color w:val="000000"/>
        </w:rPr>
        <w:t xml:space="preserve"> The Borrower shall keep all the terms, conditions and the standard of fees hereunder or in connection with this Agreement strictly confi</w:t>
      </w:r>
      <w:r>
        <w:rPr>
          <w:color w:val="000000"/>
        </w:rPr>
        <w:t>dential. Without the prior written consent of the Lender, the Borrower shall not disclose any information hereunder or in connection with this Agreement to any third party unless required by applicable law.</w:t>
      </w:r>
    </w:p>
    <w:p w:rsidR="00EA71E4" w:rsidRDefault="00432214">
      <w:pPr>
        <w:spacing w:after="150"/>
      </w:pPr>
      <w:r>
        <w:rPr>
          <w:color w:val="000000"/>
        </w:rPr>
        <w:t xml:space="preserve">17.8 </w:t>
      </w:r>
      <w:r>
        <w:rPr>
          <w:b/>
          <w:color w:val="000000"/>
        </w:rPr>
        <w:t>Communications</w:t>
      </w:r>
      <w:r>
        <w:rPr>
          <w:color w:val="000000"/>
        </w:rPr>
        <w:t xml:space="preserve"> Unless otherwise specified he</w:t>
      </w:r>
      <w:r>
        <w:rPr>
          <w:color w:val="000000"/>
        </w:rPr>
        <w:t>rein, all notices, requests, demands and other communications to or upon the parties hereto shall be given or made by registered air mail (or by fax promptly confirmed by registered air mail) addressed as follow:</w:t>
      </w:r>
    </w:p>
    <w:tbl>
      <w:tblPr>
        <w:tblW w:w="0" w:type="auto"/>
        <w:tblCellSpacing w:w="0" w:type="auto"/>
        <w:tblLook w:val="04A0" w:firstRow="1" w:lastRow="0" w:firstColumn="1" w:lastColumn="0" w:noHBand="0" w:noVBand="1"/>
      </w:tblPr>
      <w:tblGrid>
        <w:gridCol w:w="2753"/>
        <w:gridCol w:w="6490"/>
      </w:tblGrid>
      <w:tr w:rsidR="00EA71E4">
        <w:trPr>
          <w:trHeight w:val="90"/>
          <w:tblCellSpacing w:w="0" w:type="auto"/>
        </w:trPr>
        <w:tc>
          <w:tcPr>
            <w:tcW w:w="4024" w:type="dxa"/>
            <w:vAlign w:val="center"/>
          </w:tcPr>
          <w:p w:rsidR="00EA71E4" w:rsidRDefault="00432214">
            <w:pPr>
              <w:spacing w:after="150"/>
            </w:pPr>
            <w:r>
              <w:rPr>
                <w:color w:val="000000"/>
              </w:rPr>
              <w:t>To the Lender:</w:t>
            </w:r>
          </w:p>
        </w:tc>
        <w:tc>
          <w:tcPr>
            <w:tcW w:w="10376" w:type="dxa"/>
            <w:vAlign w:val="center"/>
          </w:tcPr>
          <w:p w:rsidR="00EA71E4" w:rsidRDefault="00432214">
            <w:pPr>
              <w:spacing w:after="150"/>
            </w:pPr>
            <w:r>
              <w:rPr>
                <w:color w:val="000000"/>
              </w:rPr>
              <w:t>The Export-Import Bank of Ch</w:t>
            </w:r>
            <w:r>
              <w:rPr>
                <w:color w:val="000000"/>
              </w:rPr>
              <w:t>ina</w:t>
            </w:r>
          </w:p>
          <w:p w:rsidR="00EA71E4" w:rsidRDefault="00432214">
            <w:pPr>
              <w:spacing w:after="150"/>
            </w:pPr>
            <w:r>
              <w:rPr>
                <w:color w:val="000000"/>
              </w:rPr>
              <w:t>(for the attention of Mr. Wei Zhenyu)</w:t>
            </w:r>
          </w:p>
          <w:p w:rsidR="00EA71E4" w:rsidRDefault="00432214">
            <w:pPr>
              <w:spacing w:after="150"/>
            </w:pPr>
            <w:r>
              <w:rPr>
                <w:color w:val="000000"/>
              </w:rPr>
              <w:t>No. 30, Fu Xing Men Nei Street,</w:t>
            </w:r>
          </w:p>
          <w:p w:rsidR="00EA71E4" w:rsidRDefault="00432214">
            <w:pPr>
              <w:spacing w:after="150"/>
            </w:pPr>
            <w:r>
              <w:rPr>
                <w:color w:val="000000"/>
              </w:rPr>
              <w:t>Xicheng District,</w:t>
            </w:r>
          </w:p>
          <w:p w:rsidR="00EA71E4" w:rsidRDefault="00432214">
            <w:pPr>
              <w:spacing w:after="150"/>
            </w:pPr>
            <w:r>
              <w:rPr>
                <w:color w:val="000000"/>
              </w:rPr>
              <w:t>Beijing 100031,</w:t>
            </w:r>
          </w:p>
          <w:p w:rsidR="00EA71E4" w:rsidRDefault="00432214">
            <w:pPr>
              <w:spacing w:after="150"/>
            </w:pPr>
            <w:r>
              <w:rPr>
                <w:color w:val="000000"/>
              </w:rPr>
              <w:t>P.R.China</w:t>
            </w:r>
          </w:p>
          <w:p w:rsidR="00EA71E4" w:rsidRDefault="00432214">
            <w:pPr>
              <w:spacing w:after="150"/>
            </w:pPr>
            <w:r>
              <w:rPr>
                <w:color w:val="000000"/>
              </w:rPr>
              <w:t>Fax: +86-10-8357 9677</w:t>
            </w:r>
          </w:p>
          <w:p w:rsidR="00EA71E4" w:rsidRDefault="00432214">
            <w:pPr>
              <w:spacing w:after="150"/>
            </w:pPr>
            <w:r>
              <w:rPr>
                <w:color w:val="000000"/>
              </w:rPr>
              <w:t>Tel: +86-10-8357 9145</w:t>
            </w:r>
          </w:p>
        </w:tc>
      </w:tr>
      <w:tr w:rsidR="00EA71E4">
        <w:trPr>
          <w:trHeight w:val="90"/>
          <w:tblCellSpacing w:w="0" w:type="auto"/>
        </w:trPr>
        <w:tc>
          <w:tcPr>
            <w:tcW w:w="4024" w:type="dxa"/>
            <w:vAlign w:val="center"/>
          </w:tcPr>
          <w:p w:rsidR="00EA71E4" w:rsidRDefault="00432214">
            <w:pPr>
              <w:spacing w:after="150"/>
            </w:pPr>
            <w:r>
              <w:rPr>
                <w:color w:val="000000"/>
              </w:rPr>
              <w:t>To the Borrower :</w:t>
            </w:r>
          </w:p>
        </w:tc>
        <w:tc>
          <w:tcPr>
            <w:tcW w:w="10376" w:type="dxa"/>
            <w:vAlign w:val="center"/>
          </w:tcPr>
          <w:p w:rsidR="00EA71E4" w:rsidRDefault="00432214">
            <w:pPr>
              <w:spacing w:after="150"/>
            </w:pPr>
            <w:r>
              <w:rPr>
                <w:color w:val="000000"/>
              </w:rPr>
              <w:t>Government of the Republic of Serbia</w:t>
            </w:r>
          </w:p>
          <w:p w:rsidR="00EA71E4" w:rsidRDefault="00432214">
            <w:pPr>
              <w:spacing w:after="150"/>
            </w:pPr>
            <w:r>
              <w:rPr>
                <w:color w:val="000000"/>
              </w:rPr>
              <w:t xml:space="preserve">Ministry of Finance-Public Debt </w:t>
            </w:r>
            <w:r>
              <w:rPr>
                <w:color w:val="000000"/>
              </w:rPr>
              <w:t>Administration</w:t>
            </w:r>
          </w:p>
          <w:p w:rsidR="00EA71E4" w:rsidRDefault="00432214">
            <w:pPr>
              <w:spacing w:after="150"/>
            </w:pPr>
            <w:r>
              <w:rPr>
                <w:color w:val="000000"/>
              </w:rPr>
              <w:t>Pop Lukina 7-9, 11000 Belgrade, Serbia</w:t>
            </w:r>
          </w:p>
          <w:p w:rsidR="00EA71E4" w:rsidRDefault="00432214">
            <w:pPr>
              <w:spacing w:after="150"/>
            </w:pPr>
            <w:r>
              <w:rPr>
                <w:color w:val="000000"/>
              </w:rPr>
              <w:t>(for the attention of Ms. Ana Tripovic, Director)</w:t>
            </w:r>
          </w:p>
          <w:p w:rsidR="00EA71E4" w:rsidRDefault="00432214">
            <w:pPr>
              <w:spacing w:after="150"/>
            </w:pPr>
            <w:r>
              <w:rPr>
                <w:color w:val="000000"/>
              </w:rPr>
              <w:lastRenderedPageBreak/>
              <w:t>Fax: +381 11 2629 055</w:t>
            </w:r>
          </w:p>
          <w:p w:rsidR="00EA71E4" w:rsidRDefault="00432214">
            <w:pPr>
              <w:spacing w:after="150"/>
            </w:pPr>
            <w:r>
              <w:rPr>
                <w:color w:val="000000"/>
              </w:rPr>
              <w:t>Tel: +381 11 3202 461</w:t>
            </w:r>
          </w:p>
        </w:tc>
      </w:tr>
    </w:tbl>
    <w:p w:rsidR="00EA71E4" w:rsidRDefault="00432214">
      <w:pPr>
        <w:spacing w:after="150"/>
      </w:pPr>
      <w:r>
        <w:rPr>
          <w:color w:val="000000"/>
        </w:rPr>
        <w:lastRenderedPageBreak/>
        <w:t xml:space="preserve">or in each case to such other address as any party hereto may designate by written notice to the other </w:t>
      </w:r>
      <w:r>
        <w:rPr>
          <w:color w:val="000000"/>
        </w:rPr>
        <w:t>party hereto.</w:t>
      </w:r>
    </w:p>
    <w:p w:rsidR="00EA71E4" w:rsidRDefault="00432214">
      <w:pPr>
        <w:spacing w:after="150"/>
      </w:pPr>
      <w:r>
        <w:rPr>
          <w:color w:val="000000"/>
        </w:rPr>
        <w:t>Notices, requests, demands or other communication given or made as aforesaid by registered air mail shall be deemed to have been duly given or made ten (10) days after being deposited in the mails and that those given or made by fax and confi</w:t>
      </w:r>
      <w:r>
        <w:rPr>
          <w:color w:val="000000"/>
        </w:rPr>
        <w:t>rmed by registered air mail as aforesaid shall be deemed to have been duly given or made when such fax is duly received by the recipient.</w:t>
      </w:r>
    </w:p>
    <w:p w:rsidR="00EA71E4" w:rsidRDefault="00432214">
      <w:pPr>
        <w:spacing w:after="150"/>
      </w:pPr>
      <w:r>
        <w:rPr>
          <w:color w:val="000000"/>
        </w:rPr>
        <w:t xml:space="preserve">17.9 </w:t>
      </w:r>
      <w:r>
        <w:rPr>
          <w:b/>
          <w:color w:val="000000"/>
        </w:rPr>
        <w:t>Use of English Language</w:t>
      </w:r>
      <w:r>
        <w:rPr>
          <w:color w:val="000000"/>
        </w:rPr>
        <w:t xml:space="preserve"> All documents, information and materials to be furnished under this Agreement shall be ei</w:t>
      </w:r>
      <w:r>
        <w:rPr>
          <w:color w:val="000000"/>
        </w:rPr>
        <w:t>ther in English or accompanied by a certified translation thereof into the English language.</w:t>
      </w:r>
    </w:p>
    <w:p w:rsidR="00EA71E4" w:rsidRDefault="00432214">
      <w:pPr>
        <w:spacing w:after="150"/>
      </w:pPr>
      <w:r>
        <w:rPr>
          <w:color w:val="000000"/>
        </w:rPr>
        <w:t xml:space="preserve">17.10 </w:t>
      </w:r>
      <w:r>
        <w:rPr>
          <w:b/>
          <w:color w:val="000000"/>
        </w:rPr>
        <w:t>Abbreviation</w:t>
      </w:r>
      <w:r>
        <w:rPr>
          <w:color w:val="000000"/>
        </w:rPr>
        <w:t xml:space="preserve"> This Agreement may be referred to as “Loan Agreement (Loan for Contracting Foreign Construction Project), No. BLA20210340034_” for communication</w:t>
      </w:r>
      <w:r>
        <w:rPr>
          <w:color w:val="000000"/>
        </w:rPr>
        <w:t>s between the Borrower and the Lender, as well as in relevant documents.</w:t>
      </w:r>
    </w:p>
    <w:p w:rsidR="00EA71E4" w:rsidRDefault="00432214">
      <w:pPr>
        <w:spacing w:after="150"/>
      </w:pPr>
      <w:r>
        <w:rPr>
          <w:b/>
          <w:color w:val="000000"/>
        </w:rPr>
        <w:t>IN WITENESS WHEREOF</w:t>
      </w:r>
      <w:r>
        <w:rPr>
          <w:color w:val="000000"/>
        </w:rPr>
        <w:t>, the Borrower and the Lender, acting through their duly authorized representatives, have caused this Agreement to be duly signed in two originals in the English la</w:t>
      </w:r>
      <w:r>
        <w:rPr>
          <w:color w:val="000000"/>
        </w:rPr>
        <w:t>nguage and executed in their respective names.</w:t>
      </w:r>
    </w:p>
    <w:p w:rsidR="00EA71E4" w:rsidRDefault="00432214">
      <w:pPr>
        <w:spacing w:after="150"/>
      </w:pPr>
      <w:r>
        <w:rPr>
          <w:b/>
          <w:color w:val="000000"/>
        </w:rPr>
        <w:t>THE EXPORT-IMPORT BANK OF CHINA</w:t>
      </w:r>
    </w:p>
    <w:p w:rsidR="00EA71E4" w:rsidRDefault="00432214">
      <w:pPr>
        <w:spacing w:after="150"/>
      </w:pPr>
      <w:r>
        <w:rPr>
          <w:color w:val="000000"/>
        </w:rPr>
        <w:t>By: ____________________</w:t>
      </w:r>
    </w:p>
    <w:p w:rsidR="00EA71E4" w:rsidRDefault="00432214">
      <w:pPr>
        <w:spacing w:after="150"/>
      </w:pPr>
      <w:r>
        <w:rPr>
          <w:color w:val="000000"/>
        </w:rPr>
        <w:t>Name: Zhang Tianqin</w:t>
      </w:r>
    </w:p>
    <w:p w:rsidR="00EA71E4" w:rsidRDefault="00432214">
      <w:pPr>
        <w:spacing w:after="150"/>
      </w:pPr>
      <w:r>
        <w:rPr>
          <w:color w:val="000000"/>
        </w:rPr>
        <w:t>Title: Deputy General Manager</w:t>
      </w:r>
    </w:p>
    <w:p w:rsidR="00EA71E4" w:rsidRDefault="00432214">
      <w:pPr>
        <w:spacing w:after="150"/>
      </w:pPr>
      <w:r>
        <w:rPr>
          <w:color w:val="000000"/>
        </w:rPr>
        <w:t>Sovereign Business Department</w:t>
      </w:r>
    </w:p>
    <w:p w:rsidR="00EA71E4" w:rsidRDefault="00432214">
      <w:pPr>
        <w:spacing w:after="150"/>
      </w:pPr>
      <w:r>
        <w:rPr>
          <w:color w:val="000000"/>
        </w:rPr>
        <w:t>The Export-Import Bank of China</w:t>
      </w:r>
    </w:p>
    <w:p w:rsidR="00EA71E4" w:rsidRDefault="00432214">
      <w:pPr>
        <w:spacing w:after="150"/>
      </w:pPr>
      <w:r>
        <w:rPr>
          <w:b/>
          <w:color w:val="000000"/>
        </w:rPr>
        <w:t>THE REPUBLIC OF SERBIA</w:t>
      </w:r>
    </w:p>
    <w:p w:rsidR="00EA71E4" w:rsidRDefault="00432214">
      <w:pPr>
        <w:spacing w:after="150"/>
      </w:pPr>
      <w:r>
        <w:rPr>
          <w:b/>
          <w:color w:val="000000"/>
        </w:rPr>
        <w:t xml:space="preserve">REPRESENTED BY </w:t>
      </w:r>
      <w:r>
        <w:rPr>
          <w:b/>
          <w:color w:val="000000"/>
        </w:rPr>
        <w:t>THE GOVERNMENT OF THE REPUBLIC OF SERBIA</w:t>
      </w:r>
    </w:p>
    <w:p w:rsidR="00EA71E4" w:rsidRDefault="00432214">
      <w:pPr>
        <w:spacing w:after="150"/>
      </w:pPr>
      <w:r>
        <w:rPr>
          <w:b/>
          <w:color w:val="000000"/>
        </w:rPr>
        <w:t>ACTING BY AND THROUGH THE MINISTRY OF FINANCE</w:t>
      </w:r>
    </w:p>
    <w:p w:rsidR="00EA71E4" w:rsidRDefault="00432214">
      <w:pPr>
        <w:spacing w:after="150"/>
      </w:pPr>
      <w:r>
        <w:rPr>
          <w:color w:val="000000"/>
        </w:rPr>
        <w:t>By ___________________</w:t>
      </w:r>
    </w:p>
    <w:p w:rsidR="00EA71E4" w:rsidRDefault="00432214">
      <w:pPr>
        <w:spacing w:after="150"/>
      </w:pPr>
      <w:r>
        <w:rPr>
          <w:color w:val="000000"/>
        </w:rPr>
        <w:t>Name: SINIŠA MALI</w:t>
      </w:r>
    </w:p>
    <w:p w:rsidR="00EA71E4" w:rsidRDefault="00432214">
      <w:pPr>
        <w:spacing w:after="150"/>
      </w:pPr>
      <w:r>
        <w:rPr>
          <w:color w:val="000000"/>
        </w:rPr>
        <w:t>Title: MINISTER OF FINANCE</w:t>
      </w:r>
    </w:p>
    <w:p w:rsidR="00EA71E4" w:rsidRDefault="00432214">
      <w:pPr>
        <w:spacing w:after="120"/>
        <w:jc w:val="center"/>
      </w:pPr>
      <w:r>
        <w:rPr>
          <w:b/>
          <w:color w:val="000000"/>
        </w:rPr>
        <w:t>Form 1 Notice of Commencement of Disbursement Period</w:t>
      </w:r>
    </w:p>
    <w:p w:rsidR="00EA71E4" w:rsidRDefault="00432214">
      <w:pPr>
        <w:spacing w:after="150"/>
      </w:pPr>
      <w:r>
        <w:rPr>
          <w:color w:val="000000"/>
        </w:rPr>
        <w:t>From: The Export-Import Bank of China</w:t>
      </w:r>
    </w:p>
    <w:p w:rsidR="00EA71E4" w:rsidRDefault="00432214">
      <w:pPr>
        <w:spacing w:after="150"/>
      </w:pPr>
      <w:r>
        <w:rPr>
          <w:color w:val="000000"/>
        </w:rPr>
        <w:t>No. 30, Fu</w:t>
      </w:r>
      <w:r>
        <w:rPr>
          <w:color w:val="000000"/>
        </w:rPr>
        <w:t xml:space="preserve"> Xing Men Nei Street,</w:t>
      </w:r>
    </w:p>
    <w:p w:rsidR="00EA71E4" w:rsidRDefault="00432214">
      <w:pPr>
        <w:spacing w:after="150"/>
      </w:pPr>
      <w:r>
        <w:rPr>
          <w:color w:val="000000"/>
        </w:rPr>
        <w:lastRenderedPageBreak/>
        <w:t>Xi Cheng District</w:t>
      </w:r>
    </w:p>
    <w:p w:rsidR="00EA71E4" w:rsidRDefault="00432214">
      <w:pPr>
        <w:spacing w:after="150"/>
      </w:pPr>
      <w:r>
        <w:rPr>
          <w:color w:val="000000"/>
        </w:rPr>
        <w:t>Beijing, 100031,</w:t>
      </w:r>
    </w:p>
    <w:p w:rsidR="00EA71E4" w:rsidRDefault="00432214">
      <w:pPr>
        <w:spacing w:after="150"/>
      </w:pPr>
      <w:r>
        <w:rPr>
          <w:color w:val="000000"/>
        </w:rPr>
        <w:t>P.R.China</w:t>
      </w:r>
    </w:p>
    <w:p w:rsidR="00EA71E4" w:rsidRDefault="00432214">
      <w:pPr>
        <w:spacing w:after="150"/>
      </w:pPr>
      <w:r>
        <w:rPr>
          <w:color w:val="000000"/>
        </w:rPr>
        <w:t>Fax:</w:t>
      </w:r>
    </w:p>
    <w:p w:rsidR="00EA71E4" w:rsidRDefault="00432214">
      <w:pPr>
        <w:spacing w:after="150"/>
      </w:pPr>
      <w:r>
        <w:rPr>
          <w:color w:val="000000"/>
        </w:rPr>
        <w:t>SWIFT:</w:t>
      </w:r>
    </w:p>
    <w:p w:rsidR="00EA71E4" w:rsidRDefault="00432214">
      <w:pPr>
        <w:spacing w:after="150"/>
      </w:pPr>
      <w:r>
        <w:rPr>
          <w:color w:val="000000"/>
        </w:rPr>
        <w:t>Tel:</w:t>
      </w:r>
    </w:p>
    <w:p w:rsidR="00EA71E4" w:rsidRDefault="00432214">
      <w:pPr>
        <w:spacing w:after="150"/>
      </w:pPr>
      <w:r>
        <w:rPr>
          <w:color w:val="000000"/>
        </w:rPr>
        <w:t>To: [ ]</w:t>
      </w:r>
    </w:p>
    <w:p w:rsidR="00EA71E4" w:rsidRDefault="00432214">
      <w:pPr>
        <w:spacing w:after="150"/>
      </w:pPr>
      <w:r>
        <w:rPr>
          <w:color w:val="000000"/>
        </w:rPr>
        <w:t>Date:</w:t>
      </w:r>
    </w:p>
    <w:p w:rsidR="00EA71E4" w:rsidRDefault="00432214">
      <w:pPr>
        <w:spacing w:after="150"/>
      </w:pPr>
      <w:r>
        <w:rPr>
          <w:color w:val="000000"/>
        </w:rPr>
        <w:t>Dear Sirs,</w:t>
      </w:r>
    </w:p>
    <w:p w:rsidR="00EA71E4" w:rsidRDefault="00432214">
      <w:pPr>
        <w:spacing w:after="150"/>
      </w:pPr>
      <w:r>
        <w:rPr>
          <w:color w:val="000000"/>
        </w:rPr>
        <w:t>Pursuant to Article 4 (</w:t>
      </w:r>
      <w:r>
        <w:rPr>
          <w:i/>
          <w:color w:val="000000"/>
        </w:rPr>
        <w:t>Conditions Precedent to the First Disbursement</w:t>
      </w:r>
      <w:r>
        <w:rPr>
          <w:color w:val="000000"/>
        </w:rPr>
        <w:t>) of the Loan Agreement (Loan for Contracting Foreign Construction Project) No</w:t>
      </w:r>
      <w:r>
        <w:rPr>
          <w:color w:val="000000"/>
        </w:rPr>
        <w:t>. [_____] (hereinafter referred to as the “Agreement”) dated [_____] between [_____] (the “Borrower”) and the Export-Import Bank of China (the “Lender”), we hereby inform you that:</w:t>
      </w:r>
    </w:p>
    <w:p w:rsidR="00EA71E4" w:rsidRDefault="00432214">
      <w:pPr>
        <w:spacing w:after="150"/>
      </w:pPr>
      <w:r>
        <w:rPr>
          <w:color w:val="000000"/>
        </w:rPr>
        <w:t>(a) all the conditions as set out in Article 4 (</w:t>
      </w:r>
      <w:r>
        <w:rPr>
          <w:i/>
          <w:color w:val="000000"/>
        </w:rPr>
        <w:t>Conditions Precedent to the</w:t>
      </w:r>
      <w:r>
        <w:rPr>
          <w:i/>
          <w:color w:val="000000"/>
        </w:rPr>
        <w:t xml:space="preserve"> First Disbursement</w:t>
      </w:r>
      <w:r>
        <w:rPr>
          <w:color w:val="000000"/>
        </w:rPr>
        <w:t>) of the Agreement have been satisfied [or , as the case may be, waived]; and</w:t>
      </w:r>
    </w:p>
    <w:p w:rsidR="00EA71E4" w:rsidRDefault="00432214">
      <w:pPr>
        <w:spacing w:after="150"/>
      </w:pPr>
      <w:r>
        <w:rPr>
          <w:color w:val="000000"/>
        </w:rPr>
        <w:t>(b) the Disbursement Period (as defined in the Agreement) shall commence on the date hereof.</w:t>
      </w:r>
    </w:p>
    <w:p w:rsidR="00EA71E4" w:rsidRDefault="00432214">
      <w:pPr>
        <w:spacing w:after="150"/>
        <w:jc w:val="right"/>
      </w:pPr>
      <w:r>
        <w:rPr>
          <w:color w:val="000000"/>
        </w:rPr>
        <w:t>The Export-Import Bank of China</w:t>
      </w:r>
    </w:p>
    <w:p w:rsidR="00EA71E4" w:rsidRDefault="00432214">
      <w:pPr>
        <w:spacing w:after="150"/>
        <w:jc w:val="right"/>
      </w:pPr>
      <w:r>
        <w:rPr>
          <w:color w:val="000000"/>
        </w:rPr>
        <w:t>___________________________</w:t>
      </w:r>
    </w:p>
    <w:p w:rsidR="00EA71E4" w:rsidRDefault="00432214">
      <w:pPr>
        <w:spacing w:after="150"/>
        <w:jc w:val="right"/>
      </w:pPr>
      <w:r>
        <w:rPr>
          <w:color w:val="000000"/>
        </w:rPr>
        <w:t>(signa</w:t>
      </w:r>
      <w:r>
        <w:rPr>
          <w:color w:val="000000"/>
        </w:rPr>
        <w:t>ture of Authorized Signatory)</w:t>
      </w:r>
    </w:p>
    <w:p w:rsidR="00EA71E4" w:rsidRDefault="00432214">
      <w:pPr>
        <w:spacing w:after="120"/>
        <w:jc w:val="center"/>
      </w:pPr>
      <w:r>
        <w:rPr>
          <w:b/>
          <w:color w:val="000000"/>
        </w:rPr>
        <w:t>Form 2 Application for Approval of Amendment to the Commercial Contract</w:t>
      </w:r>
    </w:p>
    <w:p w:rsidR="00EA71E4" w:rsidRDefault="00432214">
      <w:pPr>
        <w:spacing w:after="120"/>
        <w:jc w:val="center"/>
      </w:pPr>
      <w:r>
        <w:rPr>
          <w:color w:val="000000"/>
        </w:rPr>
        <w:t>(concerning the Loan Agreement (Loan for Contracting Foreign Construction Project) No. ______________)</w:t>
      </w:r>
    </w:p>
    <w:p w:rsidR="00EA71E4" w:rsidRDefault="00432214">
      <w:pPr>
        <w:spacing w:after="150"/>
      </w:pPr>
      <w:r>
        <w:rPr>
          <w:color w:val="000000"/>
        </w:rPr>
        <w:t>Date:_______________</w:t>
      </w:r>
    </w:p>
    <w:p w:rsidR="00EA71E4" w:rsidRDefault="00432214">
      <w:pPr>
        <w:spacing w:after="150"/>
      </w:pPr>
      <w:r>
        <w:rPr>
          <w:color w:val="000000"/>
        </w:rPr>
        <w:t xml:space="preserve">To: The Export-Import Bank of </w:t>
      </w:r>
      <w:r>
        <w:rPr>
          <w:color w:val="000000"/>
        </w:rPr>
        <w:t>China</w:t>
      </w:r>
    </w:p>
    <w:p w:rsidR="00EA71E4" w:rsidRDefault="00432214">
      <w:pPr>
        <w:spacing w:after="150"/>
      </w:pPr>
      <w:r>
        <w:rPr>
          <w:color w:val="000000"/>
        </w:rPr>
        <w:t>No. 30, Fu Xing Men Nei Street,</w:t>
      </w:r>
    </w:p>
    <w:p w:rsidR="00EA71E4" w:rsidRDefault="00432214">
      <w:pPr>
        <w:spacing w:after="150"/>
      </w:pPr>
      <w:r>
        <w:rPr>
          <w:color w:val="000000"/>
        </w:rPr>
        <w:t>Xi Cheng District,</w:t>
      </w:r>
    </w:p>
    <w:p w:rsidR="00EA71E4" w:rsidRDefault="00432214">
      <w:pPr>
        <w:spacing w:after="150"/>
      </w:pPr>
      <w:r>
        <w:rPr>
          <w:color w:val="000000"/>
        </w:rPr>
        <w:t>Beijing, 100031,</w:t>
      </w:r>
    </w:p>
    <w:p w:rsidR="00EA71E4" w:rsidRDefault="00432214">
      <w:pPr>
        <w:spacing w:after="150"/>
      </w:pPr>
      <w:r>
        <w:rPr>
          <w:color w:val="000000"/>
        </w:rPr>
        <w:t>P.R.China</w:t>
      </w:r>
    </w:p>
    <w:p w:rsidR="00EA71E4" w:rsidRDefault="00432214">
      <w:pPr>
        <w:spacing w:after="150"/>
      </w:pPr>
      <w:r>
        <w:rPr>
          <w:color w:val="000000"/>
        </w:rPr>
        <w:t>Fax:</w:t>
      </w:r>
    </w:p>
    <w:p w:rsidR="00EA71E4" w:rsidRDefault="00432214">
      <w:pPr>
        <w:spacing w:after="150"/>
      </w:pPr>
      <w:r>
        <w:rPr>
          <w:color w:val="000000"/>
        </w:rPr>
        <w:t>SWIFT:</w:t>
      </w:r>
    </w:p>
    <w:p w:rsidR="00EA71E4" w:rsidRDefault="00432214">
      <w:pPr>
        <w:spacing w:after="150"/>
      </w:pPr>
      <w:r>
        <w:rPr>
          <w:color w:val="000000"/>
        </w:rPr>
        <w:lastRenderedPageBreak/>
        <w:t>Tel:</w:t>
      </w:r>
    </w:p>
    <w:p w:rsidR="00EA71E4" w:rsidRDefault="00432214">
      <w:pPr>
        <w:spacing w:after="150"/>
      </w:pPr>
      <w:r>
        <w:rPr>
          <w:color w:val="000000"/>
        </w:rPr>
        <w:t>Attn:____________</w:t>
      </w:r>
    </w:p>
    <w:p w:rsidR="00EA71E4" w:rsidRDefault="00432214">
      <w:pPr>
        <w:spacing w:after="150"/>
      </w:pPr>
      <w:r>
        <w:rPr>
          <w:color w:val="000000"/>
        </w:rPr>
        <w:t>Dear Sirs:</w:t>
      </w:r>
    </w:p>
    <w:p w:rsidR="00EA71E4" w:rsidRDefault="00432214">
      <w:pPr>
        <w:spacing w:after="150"/>
      </w:pPr>
      <w:r>
        <w:rPr>
          <w:color w:val="000000"/>
        </w:rPr>
        <w:t>Please refer to the Commercial Contract (No. __________, dated ________ between [ ] (</w:t>
      </w:r>
      <w:r>
        <w:rPr>
          <w:i/>
          <w:color w:val="000000"/>
        </w:rPr>
        <w:t>the Owner</w:t>
      </w:r>
      <w:r>
        <w:rPr>
          <w:color w:val="000000"/>
        </w:rPr>
        <w:t>) and ____________(</w:t>
      </w:r>
      <w:r>
        <w:rPr>
          <w:i/>
          <w:color w:val="000000"/>
        </w:rPr>
        <w:t>the EPC Contr</w:t>
      </w:r>
      <w:r>
        <w:rPr>
          <w:i/>
          <w:color w:val="000000"/>
        </w:rPr>
        <w:t>actor</w:t>
      </w:r>
      <w:r>
        <w:rPr>
          <w:color w:val="000000"/>
        </w:rPr>
        <w:t>).</w:t>
      </w:r>
    </w:p>
    <w:p w:rsidR="00EA71E4" w:rsidRDefault="00432214">
      <w:pPr>
        <w:spacing w:after="150"/>
      </w:pPr>
      <w:r>
        <w:rPr>
          <w:color w:val="000000"/>
        </w:rPr>
        <w:t>We enclose the draft of amendment(s) to the said Commercial Contract dated ________. The object of amendment(s) is as follows:</w:t>
      </w:r>
    </w:p>
    <w:p w:rsidR="00EA71E4" w:rsidRDefault="00432214">
      <w:pPr>
        <w:spacing w:after="150"/>
      </w:pPr>
      <w:r>
        <w:rPr>
          <w:color w:val="000000"/>
        </w:rPr>
        <w:t>___________________________</w:t>
      </w:r>
    </w:p>
    <w:p w:rsidR="00EA71E4" w:rsidRDefault="00432214">
      <w:pPr>
        <w:spacing w:after="150"/>
      </w:pPr>
      <w:r>
        <w:rPr>
          <w:color w:val="000000"/>
        </w:rPr>
        <w:t>We shall be grateful if you would confirm in writing your agreement to the proposed amendment</w:t>
      </w:r>
      <w:r>
        <w:rPr>
          <w:color w:val="000000"/>
        </w:rPr>
        <w:t>(s) at your earliest convenience.</w:t>
      </w:r>
    </w:p>
    <w:p w:rsidR="00EA71E4" w:rsidRDefault="00432214">
      <w:pPr>
        <w:spacing w:after="150"/>
      </w:pPr>
      <w:r>
        <w:rPr>
          <w:color w:val="000000"/>
        </w:rPr>
        <w:t>Yours faithfully</w:t>
      </w:r>
    </w:p>
    <w:p w:rsidR="00EA71E4" w:rsidRDefault="00432214">
      <w:pPr>
        <w:spacing w:after="150"/>
      </w:pPr>
      <w:r>
        <w:rPr>
          <w:color w:val="000000"/>
        </w:rPr>
        <w:t>_________________</w:t>
      </w:r>
    </w:p>
    <w:p w:rsidR="00EA71E4" w:rsidRDefault="00432214">
      <w:pPr>
        <w:spacing w:after="150"/>
      </w:pPr>
      <w:r>
        <w:rPr>
          <w:color w:val="000000"/>
        </w:rPr>
        <w:t>(authorized signature)</w:t>
      </w:r>
    </w:p>
    <w:p w:rsidR="00EA71E4" w:rsidRDefault="00432214">
      <w:pPr>
        <w:spacing w:after="120"/>
        <w:jc w:val="center"/>
      </w:pPr>
      <w:r>
        <w:rPr>
          <w:b/>
          <w:color w:val="000000"/>
        </w:rPr>
        <w:t>Form 3 Notice of Drawdown</w:t>
      </w:r>
    </w:p>
    <w:p w:rsidR="00EA71E4" w:rsidRDefault="00432214">
      <w:pPr>
        <w:spacing w:after="150"/>
      </w:pPr>
      <w:r>
        <w:rPr>
          <w:color w:val="000000"/>
        </w:rPr>
        <w:t>From:________________________(the Borrower)</w:t>
      </w:r>
    </w:p>
    <w:p w:rsidR="00EA71E4" w:rsidRDefault="00432214">
      <w:pPr>
        <w:spacing w:after="150"/>
      </w:pPr>
      <w:r>
        <w:rPr>
          <w:color w:val="000000"/>
        </w:rPr>
        <w:t>To: The Export-Import Bank of China</w:t>
      </w:r>
    </w:p>
    <w:p w:rsidR="00EA71E4" w:rsidRDefault="00432214">
      <w:pPr>
        <w:spacing w:after="150"/>
      </w:pPr>
      <w:r>
        <w:rPr>
          <w:color w:val="000000"/>
        </w:rPr>
        <w:t>No. 30, Fu Xing Men Nei Street,</w:t>
      </w:r>
    </w:p>
    <w:p w:rsidR="00EA71E4" w:rsidRDefault="00432214">
      <w:pPr>
        <w:spacing w:after="150"/>
      </w:pPr>
      <w:r>
        <w:rPr>
          <w:color w:val="000000"/>
        </w:rPr>
        <w:t>Xicheng District,</w:t>
      </w:r>
    </w:p>
    <w:p w:rsidR="00EA71E4" w:rsidRDefault="00432214">
      <w:pPr>
        <w:spacing w:after="150"/>
      </w:pPr>
      <w:r>
        <w:rPr>
          <w:color w:val="000000"/>
        </w:rPr>
        <w:t>Beijing,</w:t>
      </w:r>
      <w:r>
        <w:rPr>
          <w:color w:val="000000"/>
        </w:rPr>
        <w:t xml:space="preserve"> 100031,</w:t>
      </w:r>
    </w:p>
    <w:p w:rsidR="00EA71E4" w:rsidRDefault="00432214">
      <w:pPr>
        <w:spacing w:after="150"/>
      </w:pPr>
      <w:r>
        <w:rPr>
          <w:color w:val="000000"/>
        </w:rPr>
        <w:t>P.R.China</w:t>
      </w:r>
    </w:p>
    <w:p w:rsidR="00EA71E4" w:rsidRDefault="00432214">
      <w:pPr>
        <w:spacing w:after="150"/>
      </w:pPr>
      <w:r>
        <w:rPr>
          <w:color w:val="000000"/>
        </w:rPr>
        <w:t>Fax:</w:t>
      </w:r>
    </w:p>
    <w:p w:rsidR="00EA71E4" w:rsidRDefault="00432214">
      <w:pPr>
        <w:spacing w:after="150"/>
      </w:pPr>
      <w:r>
        <w:rPr>
          <w:color w:val="000000"/>
        </w:rPr>
        <w:t>SWIFT:</w:t>
      </w:r>
    </w:p>
    <w:p w:rsidR="00EA71E4" w:rsidRDefault="00432214">
      <w:pPr>
        <w:spacing w:after="150"/>
      </w:pPr>
      <w:r>
        <w:rPr>
          <w:color w:val="000000"/>
        </w:rPr>
        <w:t>Tel:</w:t>
      </w:r>
    </w:p>
    <w:p w:rsidR="00EA71E4" w:rsidRDefault="00EA71E4">
      <w:pPr>
        <w:spacing w:after="150"/>
      </w:pPr>
    </w:p>
    <w:p w:rsidR="00EA71E4" w:rsidRDefault="00432214">
      <w:pPr>
        <w:spacing w:after="150"/>
      </w:pPr>
      <w:r>
        <w:rPr>
          <w:color w:val="000000"/>
        </w:rPr>
        <w:t>Date: ____________</w:t>
      </w:r>
    </w:p>
    <w:p w:rsidR="00EA71E4" w:rsidRDefault="00432214">
      <w:pPr>
        <w:spacing w:after="150"/>
      </w:pPr>
      <w:r>
        <w:rPr>
          <w:color w:val="000000"/>
        </w:rPr>
        <w:t>Dear Sirs,</w:t>
      </w:r>
    </w:p>
    <w:p w:rsidR="00EA71E4" w:rsidRDefault="00432214">
      <w:pPr>
        <w:spacing w:after="150"/>
      </w:pPr>
      <w:r>
        <w:rPr>
          <w:color w:val="000000"/>
        </w:rPr>
        <w:t xml:space="preserve">Pursuant to Article 5 (Disbursement) of the Loan Agreement (Loan for Contracting Foreign Construction Project) with the number of No. _______________ (hereinafter referred to as the </w:t>
      </w:r>
      <w:r>
        <w:rPr>
          <w:color w:val="000000"/>
        </w:rPr>
        <w:t>“Agreement”) dated between (the “Borrower”) and the Export-Import Bank of China (the “Lender”), we hereby instruct and authorize you to make a payment into the EPC Contractor’s Account, as follows:</w:t>
      </w:r>
    </w:p>
    <w:p w:rsidR="00EA71E4" w:rsidRDefault="00432214">
      <w:pPr>
        <w:spacing w:after="150"/>
      </w:pPr>
      <w:r>
        <w:rPr>
          <w:color w:val="000000"/>
        </w:rPr>
        <w:t>Amount: _________________________________ (Currency: EUR)</w:t>
      </w:r>
    </w:p>
    <w:p w:rsidR="00EA71E4" w:rsidRDefault="00432214">
      <w:pPr>
        <w:spacing w:after="150"/>
      </w:pPr>
      <w:r>
        <w:rPr>
          <w:color w:val="000000"/>
        </w:rPr>
        <w:lastRenderedPageBreak/>
        <w:t>In Word: ________________________________(Currency: EUR)</w:t>
      </w:r>
    </w:p>
    <w:p w:rsidR="00EA71E4" w:rsidRDefault="00432214">
      <w:pPr>
        <w:spacing w:after="150"/>
      </w:pPr>
      <w:r>
        <w:rPr>
          <w:color w:val="000000"/>
        </w:rPr>
        <w:t>_________ (Please fill in “Please pay in _____ (foreign currency)” in case that a drawing in a foreign currency approved by the Lender is needed)</w:t>
      </w:r>
    </w:p>
    <w:p w:rsidR="00EA71E4" w:rsidRDefault="00432214">
      <w:pPr>
        <w:spacing w:after="150"/>
      </w:pPr>
      <w:r>
        <w:rPr>
          <w:color w:val="000000"/>
        </w:rPr>
        <w:t>Payee:___________________ (the EPC Contractor)</w:t>
      </w:r>
    </w:p>
    <w:p w:rsidR="00EA71E4" w:rsidRDefault="00432214">
      <w:pPr>
        <w:spacing w:after="150"/>
      </w:pPr>
      <w:r>
        <w:rPr>
          <w:color w:val="000000"/>
        </w:rPr>
        <w:t>Accoun</w:t>
      </w:r>
      <w:r>
        <w:rPr>
          <w:color w:val="000000"/>
        </w:rPr>
        <w:t>t Bank: _____ (This account shall be opened by the EPC Contractor with the Lender or a bank designated by the Lender for the purpose of receiving payments under or in connection with the Commercial Contract)</w:t>
      </w:r>
    </w:p>
    <w:p w:rsidR="00EA71E4" w:rsidRDefault="00432214">
      <w:pPr>
        <w:spacing w:after="150"/>
      </w:pPr>
      <w:r>
        <w:rPr>
          <w:color w:val="000000"/>
        </w:rPr>
        <w:t>Account No.: ________</w:t>
      </w:r>
    </w:p>
    <w:p w:rsidR="00EA71E4" w:rsidRDefault="00432214">
      <w:pPr>
        <w:spacing w:after="150"/>
      </w:pPr>
      <w:r>
        <w:rPr>
          <w:color w:val="000000"/>
        </w:rPr>
        <w:t>Date of Payment: _________</w:t>
      </w:r>
      <w:r>
        <w:rPr>
          <w:color w:val="000000"/>
        </w:rPr>
        <w:t>_</w:t>
      </w:r>
    </w:p>
    <w:p w:rsidR="00EA71E4" w:rsidRDefault="00432214">
      <w:pPr>
        <w:spacing w:after="150"/>
      </w:pPr>
      <w:r>
        <w:rPr>
          <w:color w:val="000000"/>
        </w:rPr>
        <w:t>This payment is made to the _______ Invoice (Invoice No. _________) under the Commercial Contract (Contract No.: ________), and for the payment of _____________________ (purpose).</w:t>
      </w:r>
    </w:p>
    <w:p w:rsidR="00EA71E4" w:rsidRDefault="00432214">
      <w:pPr>
        <w:spacing w:after="150"/>
      </w:pPr>
      <w:r>
        <w:rPr>
          <w:color w:val="000000"/>
        </w:rPr>
        <w:t>We hereby authorize you to debit the account mentioned above with such amo</w:t>
      </w:r>
      <w:r>
        <w:rPr>
          <w:color w:val="000000"/>
        </w:rPr>
        <w:t>unt of payment in EUR in accordance with Article 5 (</w:t>
      </w:r>
      <w:r>
        <w:rPr>
          <w:i/>
          <w:color w:val="000000"/>
        </w:rPr>
        <w:t>Disbursement</w:t>
      </w:r>
      <w:r>
        <w:rPr>
          <w:color w:val="000000"/>
        </w:rPr>
        <w:t>) of the Agreement.</w:t>
      </w:r>
    </w:p>
    <w:p w:rsidR="00EA71E4" w:rsidRDefault="00432214">
      <w:pPr>
        <w:spacing w:after="150"/>
      </w:pPr>
      <w:r>
        <w:rPr>
          <w:color w:val="000000"/>
        </w:rPr>
        <w:t xml:space="preserve">We hereby confirm that forthwith upon the allocation of the above-mentioned amount to the EPC Contractor’s Account, this drawing shall be deemed as having been made by us </w:t>
      </w:r>
      <w:r>
        <w:rPr>
          <w:color w:val="000000"/>
        </w:rPr>
        <w:t>under the Agreement and the amount drawn shall forthwith constitute our indebtedness to you accordingly. We shall repay such amount to you together with any interest accrued thereon in accordance with the terms and conditions of the Agreement.</w:t>
      </w:r>
    </w:p>
    <w:p w:rsidR="00EA71E4" w:rsidRDefault="00432214">
      <w:pPr>
        <w:spacing w:after="150"/>
      </w:pPr>
      <w:r>
        <w:rPr>
          <w:color w:val="000000"/>
        </w:rPr>
        <w:t>We further c</w:t>
      </w:r>
      <w:r>
        <w:rPr>
          <w:color w:val="000000"/>
        </w:rPr>
        <w:t>onfirm that the representations and warranties made by us in Article 11 (</w:t>
      </w:r>
      <w:r>
        <w:rPr>
          <w:i/>
          <w:color w:val="000000"/>
        </w:rPr>
        <w:t>Representations and Warranties</w:t>
      </w:r>
      <w:r>
        <w:rPr>
          <w:color w:val="000000"/>
        </w:rPr>
        <w:t>) of the Agreement remain true and correct as of the date of this Notice of Drawdown, and none of the events referred to in Article 14 (</w:t>
      </w:r>
      <w:r>
        <w:rPr>
          <w:i/>
          <w:color w:val="000000"/>
        </w:rPr>
        <w:t>Events of Default</w:t>
      </w:r>
      <w:r>
        <w:rPr>
          <w:color w:val="000000"/>
        </w:rPr>
        <w:t>) of the Agreement has occurred and continuously exists.</w:t>
      </w:r>
    </w:p>
    <w:p w:rsidR="00EA71E4" w:rsidRDefault="00432214">
      <w:pPr>
        <w:spacing w:after="150"/>
      </w:pPr>
      <w:r>
        <w:rPr>
          <w:color w:val="000000"/>
        </w:rPr>
        <w:t>Terms not otherwise defined herein shall have the meanings assigned to them in the Agreement.</w:t>
      </w:r>
    </w:p>
    <w:p w:rsidR="00EA71E4" w:rsidRDefault="00432214">
      <w:pPr>
        <w:spacing w:after="150"/>
      </w:pPr>
      <w:r>
        <w:rPr>
          <w:color w:val="000000"/>
        </w:rPr>
        <w:t>This notice once given shall be irrevocable.</w:t>
      </w:r>
    </w:p>
    <w:p w:rsidR="00EA71E4" w:rsidRDefault="00432214">
      <w:pPr>
        <w:spacing w:after="150"/>
        <w:jc w:val="right"/>
      </w:pPr>
      <w:r>
        <w:rPr>
          <w:color w:val="000000"/>
        </w:rPr>
        <w:t>_______________ (Full Name of the Borrower)</w:t>
      </w:r>
    </w:p>
    <w:p w:rsidR="00EA71E4" w:rsidRDefault="00432214">
      <w:pPr>
        <w:spacing w:after="150"/>
        <w:jc w:val="right"/>
      </w:pPr>
      <w:r>
        <w:rPr>
          <w:color w:val="000000"/>
        </w:rPr>
        <w:t xml:space="preserve">(Official Stamp </w:t>
      </w:r>
      <w:r>
        <w:rPr>
          <w:color w:val="000000"/>
        </w:rPr>
        <w:t>of the Borrower)</w:t>
      </w:r>
    </w:p>
    <w:p w:rsidR="00EA71E4" w:rsidRDefault="00432214">
      <w:pPr>
        <w:spacing w:after="150"/>
        <w:jc w:val="right"/>
      </w:pPr>
      <w:r>
        <w:rPr>
          <w:color w:val="000000"/>
        </w:rPr>
        <w:t>_______________</w:t>
      </w:r>
    </w:p>
    <w:p w:rsidR="00EA71E4" w:rsidRDefault="00432214">
      <w:pPr>
        <w:spacing w:after="150"/>
        <w:jc w:val="right"/>
      </w:pPr>
      <w:r>
        <w:rPr>
          <w:color w:val="000000"/>
        </w:rPr>
        <w:t>(Signature of Authorized Signatory)</w:t>
      </w:r>
    </w:p>
    <w:p w:rsidR="00EA71E4" w:rsidRDefault="00432214">
      <w:pPr>
        <w:spacing w:after="120"/>
        <w:jc w:val="center"/>
      </w:pPr>
      <w:r>
        <w:rPr>
          <w:b/>
          <w:color w:val="000000"/>
        </w:rPr>
        <w:t>Form 4 Table of Disbursements</w:t>
      </w:r>
    </w:p>
    <w:p w:rsidR="00EA71E4" w:rsidRDefault="00432214">
      <w:pPr>
        <w:spacing w:after="120"/>
        <w:jc w:val="center"/>
      </w:pPr>
      <w:r>
        <w:rPr>
          <w:color w:val="000000"/>
        </w:rPr>
        <w:t>(concerning the Loan Agreement (Loan for Contracting Foreign Construction Project) No. ______________)</w:t>
      </w:r>
    </w:p>
    <w:p w:rsidR="00EA71E4" w:rsidRDefault="00432214">
      <w:pPr>
        <w:spacing w:after="150"/>
      </w:pPr>
      <w:r>
        <w:rPr>
          <w:color w:val="000000"/>
        </w:rPr>
        <w:lastRenderedPageBreak/>
        <w:t>Date:__________</w:t>
      </w:r>
    </w:p>
    <w:p w:rsidR="00EA71E4" w:rsidRDefault="00432214">
      <w:pPr>
        <w:spacing w:after="150"/>
      </w:pPr>
      <w:r>
        <w:rPr>
          <w:color w:val="000000"/>
        </w:rPr>
        <w:t>Dear Sirs:</w:t>
      </w:r>
    </w:p>
    <w:p w:rsidR="00EA71E4" w:rsidRDefault="00432214">
      <w:pPr>
        <w:spacing w:after="150"/>
      </w:pPr>
      <w:r>
        <w:rPr>
          <w:color w:val="000000"/>
        </w:rPr>
        <w:t>We are sending herewith cop</w:t>
      </w:r>
      <w:r>
        <w:rPr>
          <w:color w:val="000000"/>
        </w:rPr>
        <w:t>ies of the Table of Disbursements (concerning the Loan Agreement (Loan for Contracting Foreign Construction Project) No. ______________).</w:t>
      </w:r>
    </w:p>
    <w:p w:rsidR="00EA71E4" w:rsidRDefault="00432214">
      <w:pPr>
        <w:spacing w:after="150"/>
      </w:pPr>
      <w:r>
        <w:rPr>
          <w:color w:val="000000"/>
        </w:rPr>
        <w:t>In case you find any differences from your record, please let us know immediately by mail, telex or fax.</w:t>
      </w:r>
    </w:p>
    <w:p w:rsidR="00EA71E4" w:rsidRDefault="00432214">
      <w:pPr>
        <w:spacing w:after="150"/>
      </w:pPr>
      <w:r>
        <w:rPr>
          <w:color w:val="000000"/>
        </w:rPr>
        <w:t xml:space="preserve">Unless we </w:t>
      </w:r>
      <w:r>
        <w:rPr>
          <w:color w:val="000000"/>
        </w:rPr>
        <w:t>receive from you any objection within ____________ days after the date of this letter, we shall deem that you have confirmed the content of the Table and are bound thereby.</w:t>
      </w:r>
    </w:p>
    <w:p w:rsidR="00EA71E4" w:rsidRDefault="00432214">
      <w:pPr>
        <w:spacing w:after="150"/>
      </w:pPr>
      <w:r>
        <w:rPr>
          <w:color w:val="000000"/>
        </w:rPr>
        <w:t>Yours faithfully,</w:t>
      </w:r>
    </w:p>
    <w:p w:rsidR="00EA71E4" w:rsidRDefault="00432214">
      <w:pPr>
        <w:spacing w:after="150"/>
      </w:pPr>
      <w:r>
        <w:rPr>
          <w:color w:val="000000"/>
        </w:rPr>
        <w:t>__________________</w:t>
      </w:r>
    </w:p>
    <w:p w:rsidR="00EA71E4" w:rsidRDefault="00432214">
      <w:pPr>
        <w:spacing w:after="150"/>
      </w:pPr>
      <w:r>
        <w:rPr>
          <w:color w:val="000000"/>
        </w:rPr>
        <w:t>The Export-Import Bank of China</w:t>
      </w:r>
    </w:p>
    <w:p w:rsidR="00EA71E4" w:rsidRDefault="00EA71E4">
      <w:pPr>
        <w:spacing w:after="150"/>
      </w:pPr>
    </w:p>
    <w:p w:rsidR="00EA71E4" w:rsidRDefault="00432214">
      <w:pPr>
        <w:spacing w:after="150"/>
      </w:pPr>
      <w:r>
        <w:rPr>
          <w:color w:val="000000"/>
        </w:rPr>
        <w:t>Enclose: Tabl</w:t>
      </w:r>
      <w:r>
        <w:rPr>
          <w:color w:val="000000"/>
        </w:rPr>
        <w:t>e of Disbursements for ___________</w:t>
      </w:r>
    </w:p>
    <w:p w:rsidR="00EA71E4" w:rsidRDefault="00432214">
      <w:pPr>
        <w:spacing w:after="150"/>
      </w:pPr>
      <w:r>
        <w:rPr>
          <w:color w:val="000000"/>
        </w:rPr>
        <w:t>(concerning the Loan Agreement (Loan for Contracting Foreign Construction</w:t>
      </w:r>
    </w:p>
    <w:p w:rsidR="00EA71E4" w:rsidRDefault="00432214">
      <w:pPr>
        <w:spacing w:after="150"/>
      </w:pPr>
      <w:r>
        <w:rPr>
          <w:color w:val="000000"/>
        </w:rPr>
        <w:t>Project) No. ______________)</w:t>
      </w:r>
    </w:p>
    <w:p w:rsidR="00EA71E4" w:rsidRDefault="00432214">
      <w:pPr>
        <w:spacing w:after="150"/>
      </w:pPr>
      <w:r>
        <w:rPr>
          <w:color w:val="000000"/>
        </w:rPr>
        <w:t>Copy to:</w:t>
      </w:r>
    </w:p>
    <w:p w:rsidR="00EA71E4" w:rsidRDefault="00432214">
      <w:pPr>
        <w:spacing w:after="150"/>
      </w:pPr>
      <w:r>
        <w:rPr>
          <w:color w:val="000000"/>
        </w:rPr>
        <w:t>(to be attached to the Form 4)</w:t>
      </w:r>
    </w:p>
    <w:p w:rsidR="00EA71E4" w:rsidRDefault="00432214">
      <w:pPr>
        <w:spacing w:after="120"/>
        <w:jc w:val="center"/>
      </w:pPr>
      <w:r>
        <w:rPr>
          <w:b/>
          <w:color w:val="000000"/>
        </w:rPr>
        <w:t>THE EXPORT-IMPORT BANK OF CHINA</w:t>
      </w:r>
      <w:r>
        <w:br/>
      </w:r>
      <w:r>
        <w:rPr>
          <w:b/>
          <w:color w:val="000000"/>
        </w:rPr>
        <w:t>TABLE OF DISBURSEMENTS</w:t>
      </w:r>
    </w:p>
    <w:p w:rsidR="00EA71E4" w:rsidRDefault="00432214">
      <w:pPr>
        <w:spacing w:after="120"/>
        <w:jc w:val="center"/>
      </w:pPr>
      <w:r>
        <w:rPr>
          <w:color w:val="000000"/>
        </w:rPr>
        <w:t>(concerning the Loan Ag</w:t>
      </w:r>
      <w:r>
        <w:rPr>
          <w:color w:val="000000"/>
        </w:rPr>
        <w:t>reement (Loan for Contracting Foreign Construction Project) No. ______________)</w:t>
      </w:r>
    </w:p>
    <w:p w:rsidR="00EA71E4" w:rsidRDefault="00432214">
      <w:pPr>
        <w:spacing w:after="150"/>
      </w:pPr>
      <w:r>
        <w:rPr>
          <w:color w:val="000000"/>
        </w:rPr>
        <w:t>(Amounts expressed in EUR)</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07"/>
        <w:gridCol w:w="1594"/>
        <w:gridCol w:w="2529"/>
        <w:gridCol w:w="2298"/>
      </w:tblGrid>
      <w:tr w:rsidR="00EA71E4">
        <w:trPr>
          <w:trHeight w:val="45"/>
          <w:tblCellSpacing w:w="0" w:type="auto"/>
        </w:trPr>
        <w:tc>
          <w:tcPr>
            <w:tcW w:w="4228"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Date of Disbursement</w:t>
            </w:r>
          </w:p>
        </w:tc>
        <w:tc>
          <w:tcPr>
            <w:tcW w:w="2039"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Amount</w:t>
            </w:r>
          </w:p>
          <w:p w:rsidR="00EA71E4" w:rsidRDefault="00432214">
            <w:pPr>
              <w:spacing w:after="150"/>
            </w:pPr>
            <w:r>
              <w:rPr>
                <w:color w:val="000000"/>
              </w:rPr>
              <w:t>Disbursed</w:t>
            </w:r>
          </w:p>
        </w:tc>
        <w:tc>
          <w:tcPr>
            <w:tcW w:w="4066"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Outstanding Balance</w:t>
            </w:r>
          </w:p>
        </w:tc>
        <w:tc>
          <w:tcPr>
            <w:tcW w:w="4067"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Remarks</w:t>
            </w:r>
          </w:p>
        </w:tc>
      </w:tr>
      <w:tr w:rsidR="00EA71E4">
        <w:trPr>
          <w:trHeight w:val="45"/>
          <w:tblCellSpacing w:w="0" w:type="auto"/>
        </w:trPr>
        <w:tc>
          <w:tcPr>
            <w:tcW w:w="422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203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6"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7"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as of previous month</w:t>
            </w:r>
          </w:p>
        </w:tc>
      </w:tr>
      <w:tr w:rsidR="00EA71E4">
        <w:trPr>
          <w:trHeight w:val="45"/>
          <w:tblCellSpacing w:w="0" w:type="auto"/>
        </w:trPr>
        <w:tc>
          <w:tcPr>
            <w:tcW w:w="422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203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6"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7"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22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203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6"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7"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22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203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6"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7"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22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203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6"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7"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22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203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6"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7"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22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203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6"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7"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22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203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6"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7"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22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203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6"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7"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228"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Total:</w:t>
            </w:r>
          </w:p>
        </w:tc>
        <w:tc>
          <w:tcPr>
            <w:tcW w:w="203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6"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067"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 xml:space="preserve">as of </w:t>
            </w:r>
            <w:r>
              <w:rPr>
                <w:color w:val="000000"/>
              </w:rPr>
              <w:t>this month</w:t>
            </w:r>
          </w:p>
        </w:tc>
      </w:tr>
    </w:tbl>
    <w:p w:rsidR="00EA71E4" w:rsidRDefault="00432214">
      <w:pPr>
        <w:spacing w:after="120"/>
        <w:jc w:val="center"/>
      </w:pPr>
      <w:r>
        <w:rPr>
          <w:b/>
          <w:color w:val="000000"/>
        </w:rPr>
        <w:t>Form 5 Repayment Schedule</w:t>
      </w:r>
    </w:p>
    <w:p w:rsidR="00EA71E4" w:rsidRDefault="00432214">
      <w:pPr>
        <w:spacing w:after="120"/>
        <w:jc w:val="center"/>
      </w:pPr>
      <w:r>
        <w:rPr>
          <w:color w:val="000000"/>
        </w:rPr>
        <w:t>(concerning the Loan Agreement (Loan for Contracting Foreign Construction Project) No. ______________)</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88"/>
        <w:gridCol w:w="2302"/>
        <w:gridCol w:w="3638"/>
      </w:tblGrid>
      <w:tr w:rsidR="00EA71E4">
        <w:trPr>
          <w:trHeight w:val="45"/>
          <w:tblCellSpacing w:w="0" w:type="auto"/>
        </w:trPr>
        <w:tc>
          <w:tcPr>
            <w:tcW w:w="4662"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Number of</w:t>
            </w:r>
          </w:p>
          <w:p w:rsidR="00EA71E4" w:rsidRDefault="00432214">
            <w:pPr>
              <w:spacing w:after="150"/>
            </w:pPr>
            <w:r>
              <w:rPr>
                <w:color w:val="000000"/>
              </w:rPr>
              <w:t>Installments</w:t>
            </w:r>
          </w:p>
        </w:tc>
        <w:tc>
          <w:tcPr>
            <w:tcW w:w="3744"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Date Due</w:t>
            </w:r>
          </w:p>
        </w:tc>
        <w:tc>
          <w:tcPr>
            <w:tcW w:w="5994"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Amount In EUR</w:t>
            </w:r>
          </w:p>
        </w:tc>
      </w:tr>
      <w:tr w:rsidR="00EA71E4">
        <w:trPr>
          <w:trHeight w:val="45"/>
          <w:tblCellSpacing w:w="0" w:type="auto"/>
        </w:trPr>
        <w:tc>
          <w:tcPr>
            <w:tcW w:w="4662"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744"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5994"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662"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744"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5994"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662"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744"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5994"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662"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744"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5994"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662"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744"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5994"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662"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744"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5994"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662"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744"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5994"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662"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744"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5994"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662"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744"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5994"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662"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744"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5994"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Total</w:t>
            </w:r>
          </w:p>
        </w:tc>
      </w:tr>
    </w:tbl>
    <w:p w:rsidR="00EA71E4" w:rsidRDefault="00432214">
      <w:pPr>
        <w:spacing w:after="150"/>
      </w:pPr>
      <w:r>
        <w:rPr>
          <w:b/>
          <w:color w:val="000000"/>
        </w:rPr>
        <w:t>Note:</w:t>
      </w:r>
      <w:r>
        <w:rPr>
          <w:color w:val="000000"/>
        </w:rPr>
        <w:t xml:space="preserve"> The amount </w:t>
      </w:r>
      <w:r>
        <w:rPr>
          <w:color w:val="000000"/>
        </w:rPr>
        <w:t>appeared in this schedule just refer to the Principal of the Loan under the Loan Agreement (Loan for Contracting Foreign Construction Project) (No._______________), while the interest accrued shall be paid according to Article 6 (</w:t>
      </w:r>
      <w:r>
        <w:rPr>
          <w:i/>
          <w:color w:val="000000"/>
        </w:rPr>
        <w:t>Interest and Fees</w:t>
      </w:r>
      <w:r>
        <w:rPr>
          <w:color w:val="000000"/>
        </w:rPr>
        <w:t xml:space="preserve">) of the </w:t>
      </w:r>
      <w:r>
        <w:rPr>
          <w:color w:val="000000"/>
        </w:rPr>
        <w:t>aforesaid Agreement.</w:t>
      </w:r>
    </w:p>
    <w:p w:rsidR="00EA71E4" w:rsidRDefault="00432214">
      <w:pPr>
        <w:spacing w:after="120"/>
        <w:jc w:val="center"/>
      </w:pPr>
      <w:r>
        <w:rPr>
          <w:b/>
          <w:color w:val="000000"/>
        </w:rPr>
        <w:t>Form 6 Legal Opinion of the Ministry of Justice of the Borrower</w:t>
      </w:r>
    </w:p>
    <w:p w:rsidR="00EA71E4" w:rsidRDefault="00432214">
      <w:pPr>
        <w:spacing w:after="150"/>
      </w:pPr>
      <w:r>
        <w:rPr>
          <w:color w:val="000000"/>
        </w:rPr>
        <w:t>To: The Export-Import Bank of China</w:t>
      </w:r>
    </w:p>
    <w:p w:rsidR="00EA71E4" w:rsidRDefault="00432214">
      <w:pPr>
        <w:spacing w:after="150"/>
      </w:pPr>
      <w:r>
        <w:rPr>
          <w:color w:val="000000"/>
        </w:rPr>
        <w:t>No. 30, Fu Xing Men Nei Street,</w:t>
      </w:r>
    </w:p>
    <w:p w:rsidR="00EA71E4" w:rsidRDefault="00432214">
      <w:pPr>
        <w:spacing w:after="150"/>
      </w:pPr>
      <w:r>
        <w:rPr>
          <w:color w:val="000000"/>
        </w:rPr>
        <w:t>Xi Cheng District,</w:t>
      </w:r>
    </w:p>
    <w:p w:rsidR="00EA71E4" w:rsidRDefault="00432214">
      <w:pPr>
        <w:spacing w:after="150"/>
      </w:pPr>
      <w:r>
        <w:rPr>
          <w:color w:val="000000"/>
        </w:rPr>
        <w:lastRenderedPageBreak/>
        <w:t>Beijing 100031,P.R.China</w:t>
      </w:r>
    </w:p>
    <w:p w:rsidR="00EA71E4" w:rsidRDefault="00432214">
      <w:pPr>
        <w:spacing w:after="150"/>
      </w:pPr>
      <w:r>
        <w:rPr>
          <w:color w:val="000000"/>
        </w:rPr>
        <w:t>Fax:</w:t>
      </w:r>
    </w:p>
    <w:p w:rsidR="00EA71E4" w:rsidRDefault="00432214">
      <w:pPr>
        <w:spacing w:after="150"/>
      </w:pPr>
      <w:r>
        <w:rPr>
          <w:color w:val="000000"/>
        </w:rPr>
        <w:t>SWIFT:</w:t>
      </w:r>
    </w:p>
    <w:p w:rsidR="00EA71E4" w:rsidRDefault="00432214">
      <w:pPr>
        <w:spacing w:after="150"/>
      </w:pPr>
      <w:r>
        <w:rPr>
          <w:color w:val="000000"/>
        </w:rPr>
        <w:t>Tel:</w:t>
      </w:r>
    </w:p>
    <w:p w:rsidR="00EA71E4" w:rsidRDefault="00432214">
      <w:pPr>
        <w:spacing w:after="150"/>
      </w:pPr>
      <w:r>
        <w:rPr>
          <w:color w:val="000000"/>
        </w:rPr>
        <w:t>Dear Sirs:</w:t>
      </w:r>
    </w:p>
    <w:p w:rsidR="00EA71E4" w:rsidRDefault="00432214">
      <w:pPr>
        <w:spacing w:after="150"/>
      </w:pPr>
      <w:r>
        <w:rPr>
          <w:color w:val="000000"/>
        </w:rPr>
        <w:t>I am Minister of Justice of the</w:t>
      </w:r>
      <w:r>
        <w:rPr>
          <w:color w:val="000000"/>
        </w:rPr>
        <w:t xml:space="preserve"> Republic of Serbia, and submit this legal opinion in connection with the Loan Agreement (Loan for Contracting Foreign Construction Project) dated ___, (No. _____________, hereinafter referred to as “the Loan Agreement”) between The Export-Import Bank of C</w:t>
      </w:r>
      <w:r>
        <w:rPr>
          <w:color w:val="000000"/>
        </w:rPr>
        <w:t>hina (hereinafter referred to as the “Lender”) and ________________________ (</w:t>
      </w:r>
      <w:r>
        <w:rPr>
          <w:i/>
          <w:color w:val="000000"/>
        </w:rPr>
        <w:t>the Borrower</w:t>
      </w:r>
      <w:r>
        <w:rPr>
          <w:color w:val="000000"/>
        </w:rPr>
        <w:t>) (hereinafter referred to as the “Borrower”).</w:t>
      </w:r>
    </w:p>
    <w:p w:rsidR="00EA71E4" w:rsidRDefault="00432214">
      <w:pPr>
        <w:spacing w:after="150"/>
      </w:pPr>
      <w:r>
        <w:rPr>
          <w:color w:val="000000"/>
        </w:rPr>
        <w:t>Unless otherwise defined herein, terms defined in the Loan Agreement shall have the same meanings when used in this opin</w:t>
      </w:r>
      <w:r>
        <w:rPr>
          <w:color w:val="000000"/>
        </w:rPr>
        <w:t>ion.</w:t>
      </w:r>
    </w:p>
    <w:p w:rsidR="00EA71E4" w:rsidRDefault="00432214">
      <w:pPr>
        <w:spacing w:after="150"/>
      </w:pPr>
      <w:r>
        <w:rPr>
          <w:color w:val="000000"/>
        </w:rPr>
        <w:t xml:space="preserve">We have considered and examined all such laws and regulations of __________ (the </w:t>
      </w:r>
      <w:r>
        <w:rPr>
          <w:i/>
          <w:color w:val="000000"/>
        </w:rPr>
        <w:t>Borrower’ country</w:t>
      </w:r>
      <w:r>
        <w:rPr>
          <w:color w:val="000000"/>
        </w:rPr>
        <w:t>) as are relevant to the Loan Agreement and all such documents, as we have considered necessary or desirable for the opinions hereinafter expressed inclu</w:t>
      </w:r>
      <w:r>
        <w:rPr>
          <w:color w:val="000000"/>
        </w:rPr>
        <w:t>ding, without limitation, the following documents:</w:t>
      </w:r>
    </w:p>
    <w:p w:rsidR="00EA71E4" w:rsidRDefault="00432214">
      <w:pPr>
        <w:spacing w:after="150"/>
      </w:pPr>
      <w:r>
        <w:rPr>
          <w:color w:val="000000"/>
        </w:rPr>
        <w:t>(a) the executed Loan Agreement;</w:t>
      </w:r>
    </w:p>
    <w:p w:rsidR="00EA71E4" w:rsidRDefault="00432214">
      <w:pPr>
        <w:spacing w:after="150"/>
      </w:pPr>
      <w:r>
        <w:rPr>
          <w:color w:val="000000"/>
        </w:rPr>
        <w:t xml:space="preserve">(b) the authorization of the Borrower dated ____________ approving and authorizing the execution, delivery and performance of the Loan Agreement and any other documents in </w:t>
      </w:r>
      <w:r>
        <w:rPr>
          <w:color w:val="000000"/>
        </w:rPr>
        <w:t>connection therewith, and the power of attorney issued by the Borrower authorizing Mr./Ms. _________ to execute the Loan Agreement on behalf of the Borrower;</w:t>
      </w:r>
    </w:p>
    <w:p w:rsidR="00EA71E4" w:rsidRDefault="00432214">
      <w:pPr>
        <w:spacing w:after="150"/>
      </w:pPr>
      <w:r>
        <w:rPr>
          <w:color w:val="000000"/>
        </w:rPr>
        <w:t>(c) the Constitution of the Borrower; and</w:t>
      </w:r>
    </w:p>
    <w:p w:rsidR="00EA71E4" w:rsidRDefault="00432214">
      <w:pPr>
        <w:spacing w:after="150"/>
      </w:pPr>
      <w:r>
        <w:rPr>
          <w:color w:val="000000"/>
        </w:rPr>
        <w:t>(d) other documents we deem necessary for the issuance o</w:t>
      </w:r>
      <w:r>
        <w:rPr>
          <w:color w:val="000000"/>
        </w:rPr>
        <w:t>f our legal opinion.</w:t>
      </w:r>
    </w:p>
    <w:p w:rsidR="00EA71E4" w:rsidRDefault="00432214">
      <w:pPr>
        <w:spacing w:after="150"/>
      </w:pPr>
      <w:r>
        <w:rPr>
          <w:color w:val="000000"/>
        </w:rPr>
        <w:t>In giving this opinion, we have assumed and this opinion is given on the basis:</w:t>
      </w:r>
    </w:p>
    <w:p w:rsidR="00EA71E4" w:rsidRDefault="00432214">
      <w:pPr>
        <w:spacing w:after="150"/>
      </w:pPr>
      <w:r>
        <w:rPr>
          <w:color w:val="000000"/>
        </w:rPr>
        <w:t>(a) that all signatures, seals and chops are genuine and that all the documents submitted to us as copies conform to its originals;</w:t>
      </w:r>
    </w:p>
    <w:p w:rsidR="00EA71E4" w:rsidRDefault="00432214">
      <w:pPr>
        <w:spacing w:after="150"/>
      </w:pPr>
      <w:r>
        <w:rPr>
          <w:color w:val="000000"/>
        </w:rPr>
        <w:t>(b) that this legal opi</w:t>
      </w:r>
      <w:r>
        <w:rPr>
          <w:color w:val="000000"/>
        </w:rPr>
        <w:t>nion is confined to and given on the basis of the laws of ________ (the Borrower’s country) to the date hereof. We have not investigated, and we do not express or imply any opinion on, the laws of any other jurisdiction, and we have assumed that no other l</w:t>
      </w:r>
      <w:r>
        <w:rPr>
          <w:color w:val="000000"/>
        </w:rPr>
        <w:t>aws would affect the opinion expressed below;</w:t>
      </w:r>
    </w:p>
    <w:p w:rsidR="00EA71E4" w:rsidRDefault="00432214">
      <w:pPr>
        <w:spacing w:after="150"/>
      </w:pPr>
      <w:r>
        <w:rPr>
          <w:color w:val="000000"/>
        </w:rPr>
        <w:t>This legal opinion is based upon the documents listed above as at the date thereof and we have assumed for the purpose hereof that such documents have not been amended, modified as of the date hereof. Based upo</w:t>
      </w:r>
      <w:r>
        <w:rPr>
          <w:color w:val="000000"/>
        </w:rPr>
        <w:t>n the foregoing, we are of the opinion that:</w:t>
      </w:r>
    </w:p>
    <w:p w:rsidR="00EA71E4" w:rsidRDefault="00432214">
      <w:pPr>
        <w:spacing w:after="150"/>
      </w:pPr>
      <w:r>
        <w:rPr>
          <w:color w:val="000000"/>
        </w:rPr>
        <w:lastRenderedPageBreak/>
        <w:t>1. the Borrower is duly established and validly existing under the laws of _______ (</w:t>
      </w:r>
      <w:r>
        <w:rPr>
          <w:i/>
          <w:color w:val="000000"/>
        </w:rPr>
        <w:t>the Borrower’s country</w:t>
      </w:r>
      <w:r>
        <w:rPr>
          <w:color w:val="000000"/>
        </w:rPr>
        <w:t>) and has full power, authority and legal right to assume civil liability with its assets;</w:t>
      </w:r>
    </w:p>
    <w:p w:rsidR="00EA71E4" w:rsidRDefault="00432214">
      <w:pPr>
        <w:spacing w:after="150"/>
      </w:pPr>
      <w:r>
        <w:rPr>
          <w:color w:val="000000"/>
        </w:rPr>
        <w:t>2. the Borrowe</w:t>
      </w:r>
      <w:r>
        <w:rPr>
          <w:color w:val="000000"/>
        </w:rPr>
        <w:t>r has full power, authority and legal right to enter into and perform its obligations under the Loan Agreement and has taken all necessary action to authorize the execution, delivery and performance of the Loan Agreement;</w:t>
      </w:r>
    </w:p>
    <w:p w:rsidR="00EA71E4" w:rsidRDefault="00432214">
      <w:pPr>
        <w:spacing w:after="150"/>
      </w:pPr>
      <w:r>
        <w:rPr>
          <w:color w:val="000000"/>
        </w:rPr>
        <w:t>3. the Loan Agreement has been dul</w:t>
      </w:r>
      <w:r>
        <w:rPr>
          <w:color w:val="000000"/>
        </w:rPr>
        <w:t>y executed and delivered, for and on behalf of the Borrower, by __________, who has the power and authority to do so;</w:t>
      </w:r>
    </w:p>
    <w:p w:rsidR="00EA71E4" w:rsidRDefault="00432214">
      <w:pPr>
        <w:spacing w:after="150"/>
      </w:pPr>
      <w:r>
        <w:rPr>
          <w:color w:val="000000"/>
        </w:rPr>
        <w:t>4. the Loan Agreement constitutes legal, valid and binding obligations of the Borrower enforceable in accordance with its terms;</w:t>
      </w:r>
    </w:p>
    <w:p w:rsidR="00EA71E4" w:rsidRDefault="00432214">
      <w:pPr>
        <w:spacing w:after="150"/>
      </w:pPr>
      <w:r>
        <w:rPr>
          <w:color w:val="000000"/>
        </w:rPr>
        <w:t>5. the ex</w:t>
      </w:r>
      <w:r>
        <w:rPr>
          <w:color w:val="000000"/>
        </w:rPr>
        <w:t>ecution, delivery and performance of the Loan Agreement by the Borrower do not and will not violate or conflict with or result in any breach of any provision of any law or regulation of _______________ (</w:t>
      </w:r>
      <w:r>
        <w:rPr>
          <w:i/>
          <w:color w:val="000000"/>
        </w:rPr>
        <w:t>the Borrower’s country</w:t>
      </w:r>
      <w:r>
        <w:rPr>
          <w:color w:val="000000"/>
        </w:rPr>
        <w:t>);</w:t>
      </w:r>
    </w:p>
    <w:p w:rsidR="00EA71E4" w:rsidRDefault="00432214">
      <w:pPr>
        <w:spacing w:after="150"/>
      </w:pPr>
      <w:r>
        <w:rPr>
          <w:color w:val="000000"/>
        </w:rPr>
        <w:t>6. all governmental authoriz</w:t>
      </w:r>
      <w:r>
        <w:rPr>
          <w:color w:val="000000"/>
        </w:rPr>
        <w:t>ations, approvals and consents required by the laws of _______________ (</w:t>
      </w:r>
      <w:r>
        <w:rPr>
          <w:i/>
          <w:color w:val="000000"/>
        </w:rPr>
        <w:t>the Borrower’s country</w:t>
      </w:r>
      <w:r>
        <w:rPr>
          <w:color w:val="000000"/>
        </w:rPr>
        <w:t>) for signing, delivery and performance of the Loan Agreement have been duly acquired, effected and completed and are in full force and effect, including making p</w:t>
      </w:r>
      <w:r>
        <w:rPr>
          <w:color w:val="000000"/>
        </w:rPr>
        <w:t xml:space="preserve">ayments in foreign currencies under the Loan Agreement and making the Loan Agreement admissible in evidence in the courts of____________( </w:t>
      </w:r>
      <w:r>
        <w:rPr>
          <w:i/>
          <w:color w:val="000000"/>
        </w:rPr>
        <w:t>the Borrower’s country</w:t>
      </w:r>
      <w:r>
        <w:rPr>
          <w:color w:val="000000"/>
        </w:rPr>
        <w:t>);</w:t>
      </w:r>
    </w:p>
    <w:p w:rsidR="00EA71E4" w:rsidRDefault="00432214">
      <w:pPr>
        <w:spacing w:after="150"/>
      </w:pPr>
      <w:r>
        <w:rPr>
          <w:color w:val="000000"/>
        </w:rPr>
        <w:t>7. no withholding would be made in respect of any payment to be made by the Borrower to the L</w:t>
      </w:r>
      <w:r>
        <w:rPr>
          <w:color w:val="000000"/>
        </w:rPr>
        <w:t>ender under the Loan Agreement;</w:t>
      </w:r>
    </w:p>
    <w:p w:rsidR="00EA71E4" w:rsidRDefault="00432214">
      <w:pPr>
        <w:spacing w:after="150"/>
      </w:pPr>
      <w:r>
        <w:rPr>
          <w:color w:val="000000"/>
        </w:rPr>
        <w:t>8. no stamp duty, registration, documentary or similar tax is payable by the Borrower and the Lender in respect of the Loan Agreement;</w:t>
      </w:r>
    </w:p>
    <w:p w:rsidR="00EA71E4" w:rsidRDefault="00432214">
      <w:pPr>
        <w:spacing w:after="150"/>
      </w:pPr>
      <w:r>
        <w:rPr>
          <w:color w:val="000000"/>
        </w:rPr>
        <w:t xml:space="preserve">9. the payment obligations of the Borrower under the Loan Agreement are and will be </w:t>
      </w:r>
      <w:r>
        <w:rPr>
          <w:color w:val="000000"/>
        </w:rPr>
        <w:t>direct, unconditional and general obligations of the Borrower and rank at least pari passu with all its other unsecured and unsubordinated indebtedness, except those which are mandatorily preferred by operation of law;</w:t>
      </w:r>
    </w:p>
    <w:p w:rsidR="00EA71E4" w:rsidRDefault="00432214">
      <w:pPr>
        <w:spacing w:after="150"/>
      </w:pPr>
      <w:r>
        <w:rPr>
          <w:color w:val="000000"/>
        </w:rPr>
        <w:t xml:space="preserve">10. the execution and performance of </w:t>
      </w:r>
      <w:r>
        <w:rPr>
          <w:color w:val="000000"/>
        </w:rPr>
        <w:t>the Loan Agreement by the Borrower constitutes commercial acts rather than governmental acts, and neither the Borrower nor any of its property or assets enjoys any right of immunity on the grounds of sovereignty or otherwise from arbitration, suit, executi</w:t>
      </w:r>
      <w:r>
        <w:rPr>
          <w:color w:val="000000"/>
        </w:rPr>
        <w:t>on or any other legal process relating to the Loan Agreement;</w:t>
      </w:r>
    </w:p>
    <w:p w:rsidR="00EA71E4" w:rsidRDefault="00432214">
      <w:pPr>
        <w:spacing w:after="150"/>
      </w:pPr>
      <w:r>
        <w:rPr>
          <w:color w:val="000000"/>
        </w:rPr>
        <w:t>11. the choice of laws of China to govern the Loan Agreement is a valid choice of law. The irrevocable appointment of process agent by the Borrower to accept service of process is valid and bind</w:t>
      </w:r>
      <w:r>
        <w:rPr>
          <w:color w:val="000000"/>
        </w:rPr>
        <w:t>ing on the Borrower;</w:t>
      </w:r>
    </w:p>
    <w:p w:rsidR="00EA71E4" w:rsidRDefault="00432214">
      <w:pPr>
        <w:spacing w:after="150"/>
      </w:pPr>
      <w:r>
        <w:rPr>
          <w:color w:val="000000"/>
        </w:rPr>
        <w:t xml:space="preserve">12. the submission of any dispute arising out of or in connection with the Loan Agreement by the Borrower to the China International Economic and Trade </w:t>
      </w:r>
      <w:r>
        <w:rPr>
          <w:color w:val="000000"/>
        </w:rPr>
        <w:lastRenderedPageBreak/>
        <w:t>Arbitration Commission under the Loan Agreement does not contravene any law of ____</w:t>
      </w:r>
      <w:r>
        <w:rPr>
          <w:color w:val="000000"/>
        </w:rPr>
        <w:t>___________ (</w:t>
      </w:r>
      <w:r>
        <w:rPr>
          <w:i/>
          <w:color w:val="000000"/>
        </w:rPr>
        <w:t>the Borrower’s country</w:t>
      </w:r>
      <w:r>
        <w:rPr>
          <w:color w:val="000000"/>
        </w:rPr>
        <w:t>);</w:t>
      </w:r>
    </w:p>
    <w:p w:rsidR="00EA71E4" w:rsidRDefault="00432214">
      <w:pPr>
        <w:spacing w:after="150"/>
      </w:pPr>
      <w:r>
        <w:rPr>
          <w:color w:val="000000"/>
        </w:rPr>
        <w:t xml:space="preserve">13. a final and conclusive judgment / any arbitration award given against the Borrower in any such legal actions would be recognized and enforced by the courts of _______________ </w:t>
      </w:r>
      <w:r>
        <w:rPr>
          <w:i/>
          <w:color w:val="000000"/>
        </w:rPr>
        <w:t>(the Borrower’s country)</w:t>
      </w:r>
      <w:r>
        <w:rPr>
          <w:color w:val="000000"/>
        </w:rPr>
        <w:t>;</w:t>
      </w:r>
    </w:p>
    <w:p w:rsidR="00EA71E4" w:rsidRDefault="00432214">
      <w:pPr>
        <w:spacing w:after="150"/>
      </w:pPr>
      <w:r>
        <w:rPr>
          <w:color w:val="000000"/>
        </w:rPr>
        <w:t>14. any award</w:t>
      </w:r>
      <w:r>
        <w:rPr>
          <w:color w:val="000000"/>
        </w:rPr>
        <w:t xml:space="preserve"> in the courts of _______________ (</w:t>
      </w:r>
      <w:r>
        <w:rPr>
          <w:i/>
          <w:color w:val="000000"/>
        </w:rPr>
        <w:t>the Borrower’s country</w:t>
      </w:r>
      <w:r>
        <w:rPr>
          <w:color w:val="000000"/>
        </w:rPr>
        <w:t>) in respect of a claim brought with regard to the Loan Agreement may be expressed in EUR; and</w:t>
      </w:r>
    </w:p>
    <w:p w:rsidR="00EA71E4" w:rsidRDefault="00432214">
      <w:pPr>
        <w:spacing w:after="150"/>
      </w:pPr>
      <w:r>
        <w:rPr>
          <w:color w:val="000000"/>
        </w:rPr>
        <w:t>15. the Lender is not and will not be deemed to be resident, domicile or having an establishment in ____</w:t>
      </w:r>
      <w:r>
        <w:rPr>
          <w:color w:val="000000"/>
        </w:rPr>
        <w:t>___________ (</w:t>
      </w:r>
      <w:r>
        <w:rPr>
          <w:i/>
          <w:color w:val="000000"/>
        </w:rPr>
        <w:t>the Borrower’s country</w:t>
      </w:r>
      <w:r>
        <w:rPr>
          <w:color w:val="000000"/>
        </w:rPr>
        <w:t>) by reason only of the execution, delivery, performance and/or enforcement of the Loan Agreement.</w:t>
      </w:r>
    </w:p>
    <w:p w:rsidR="00EA71E4" w:rsidRDefault="00432214">
      <w:pPr>
        <w:spacing w:after="150"/>
      </w:pPr>
      <w:r>
        <w:rPr>
          <w:color w:val="000000"/>
        </w:rPr>
        <w:t>Although this opinion is dated _____________ you may continue to rely on the opinion stated herein until the payment in fu</w:t>
      </w:r>
      <w:r>
        <w:rPr>
          <w:color w:val="000000"/>
        </w:rPr>
        <w:t>ll of all amounts pursuant to the Loan Agreement unless we shall have notified you in writing of any change in any opinions herein expressed.</w:t>
      </w:r>
    </w:p>
    <w:p w:rsidR="00EA71E4" w:rsidRDefault="00432214">
      <w:pPr>
        <w:spacing w:after="150"/>
      </w:pPr>
      <w:r>
        <w:rPr>
          <w:color w:val="000000"/>
        </w:rPr>
        <w:t>IN WITNESS WHEREOF, I, the undersigned, have hereunto set my hand on this day of ____.</w:t>
      </w:r>
    </w:p>
    <w:p w:rsidR="00EA71E4" w:rsidRDefault="00432214">
      <w:pPr>
        <w:spacing w:after="150"/>
      </w:pPr>
      <w:r>
        <w:rPr>
          <w:color w:val="000000"/>
        </w:rPr>
        <w:t>Very truly yours,</w:t>
      </w:r>
    </w:p>
    <w:p w:rsidR="00EA71E4" w:rsidRDefault="00432214">
      <w:pPr>
        <w:spacing w:after="150"/>
      </w:pPr>
      <w:r>
        <w:rPr>
          <w:color w:val="000000"/>
        </w:rPr>
        <w:t>Name:</w:t>
      </w:r>
    </w:p>
    <w:p w:rsidR="00EA71E4" w:rsidRDefault="00432214">
      <w:pPr>
        <w:spacing w:after="120"/>
        <w:jc w:val="center"/>
      </w:pPr>
      <w:r>
        <w:rPr>
          <w:b/>
          <w:color w:val="000000"/>
        </w:rPr>
        <w:t>For</w:t>
      </w:r>
      <w:r>
        <w:rPr>
          <w:b/>
          <w:color w:val="000000"/>
        </w:rPr>
        <w:t>m 7-1 Irrevocable Power of Attorney</w:t>
      </w:r>
    </w:p>
    <w:p w:rsidR="00EA71E4" w:rsidRDefault="00432214">
      <w:pPr>
        <w:spacing w:after="120"/>
        <w:jc w:val="center"/>
      </w:pPr>
      <w:r>
        <w:rPr>
          <w:color w:val="000000"/>
        </w:rPr>
        <w:t>(Appointment of the Borrower’s Chinese Process Agent)</w:t>
      </w:r>
    </w:p>
    <w:p w:rsidR="00EA71E4" w:rsidRDefault="00432214">
      <w:pPr>
        <w:spacing w:after="150"/>
      </w:pPr>
      <w:r>
        <w:rPr>
          <w:color w:val="000000"/>
        </w:rPr>
        <w:t>Date:_________</w:t>
      </w:r>
    </w:p>
    <w:p w:rsidR="00EA71E4" w:rsidRDefault="00432214">
      <w:pPr>
        <w:spacing w:after="150"/>
      </w:pPr>
      <w:r>
        <w:rPr>
          <w:color w:val="000000"/>
        </w:rPr>
        <w:t>Dear Sirs:</w:t>
      </w:r>
    </w:p>
    <w:p w:rsidR="00EA71E4" w:rsidRDefault="00432214">
      <w:pPr>
        <w:spacing w:after="150"/>
      </w:pPr>
      <w:r>
        <w:rPr>
          <w:color w:val="000000"/>
        </w:rPr>
        <w:t>We refer to the Loan Agreement (Loan for Contracting Foreign Construction Project) dated _________ (No. ___________, hereinafter referred to</w:t>
      </w:r>
      <w:r>
        <w:rPr>
          <w:color w:val="000000"/>
        </w:rPr>
        <w:t xml:space="preserve"> as “the Agreement”). We hereby appoint you under the Agreement as our agent for the sole purpose of receiving for us and on our behalf service of any process issued out of the China International Economic and Trade Arbitration Commission in respect of any</w:t>
      </w:r>
      <w:r>
        <w:rPr>
          <w:color w:val="000000"/>
        </w:rPr>
        <w:t xml:space="preserve"> legal action or proceedings arising out of or in connection with the Agreement. We hereby confirm that we shall as soon as possible provide you with a true and correct copy of the Agreement and all relevant related documents. We further hereby confirm tha</w:t>
      </w:r>
      <w:r>
        <w:rPr>
          <w:color w:val="000000"/>
        </w:rPr>
        <w:t>t your obligations as our agent are limited to those set out in the paragraphs below and that any other services will only be on our specific request and subject to your agreement. Your obligations are:</w:t>
      </w:r>
    </w:p>
    <w:p w:rsidR="00EA71E4" w:rsidRDefault="00432214">
      <w:pPr>
        <w:spacing w:after="150"/>
      </w:pPr>
      <w:r>
        <w:rPr>
          <w:color w:val="000000"/>
        </w:rPr>
        <w:t>(a) promptly to forward to us (to the extent lawful a</w:t>
      </w:r>
      <w:r>
        <w:rPr>
          <w:color w:val="000000"/>
        </w:rPr>
        <w:t xml:space="preserve">nd possible) by registered or certified post prepaid express airmail addressed as hereafter shown, or by such </w:t>
      </w:r>
      <w:r>
        <w:rPr>
          <w:color w:val="000000"/>
        </w:rPr>
        <w:lastRenderedPageBreak/>
        <w:t>expeditious means as you may deem appropriate, the original or a copy of any notice of legal process received by you:</w:t>
      </w:r>
    </w:p>
    <w:p w:rsidR="00EA71E4" w:rsidRDefault="00432214">
      <w:pPr>
        <w:spacing w:after="150"/>
      </w:pPr>
      <w:r>
        <w:rPr>
          <w:color w:val="000000"/>
        </w:rPr>
        <w:t>Attention:</w:t>
      </w:r>
    </w:p>
    <w:p w:rsidR="00EA71E4" w:rsidRDefault="00432214">
      <w:pPr>
        <w:spacing w:after="150"/>
      </w:pPr>
      <w:r>
        <w:rPr>
          <w:color w:val="000000"/>
        </w:rPr>
        <w:t>Tel:</w:t>
      </w:r>
    </w:p>
    <w:p w:rsidR="00EA71E4" w:rsidRDefault="00432214">
      <w:pPr>
        <w:spacing w:after="150"/>
      </w:pPr>
      <w:r>
        <w:rPr>
          <w:color w:val="000000"/>
        </w:rPr>
        <w:t>Telex:</w:t>
      </w:r>
    </w:p>
    <w:p w:rsidR="00EA71E4" w:rsidRDefault="00432214">
      <w:pPr>
        <w:spacing w:after="150"/>
      </w:pPr>
      <w:r>
        <w:rPr>
          <w:color w:val="000000"/>
        </w:rPr>
        <w:t>or to</w:t>
      </w:r>
      <w:r>
        <w:rPr>
          <w:color w:val="000000"/>
        </w:rPr>
        <w:t xml:space="preserve"> such other address as we may from time to time request in a notice to you sent by registered or certified post prepaid express airmail and marked “For the Attention of the Person in charge of Service of Process/ Re: Service of Process”;</w:t>
      </w:r>
    </w:p>
    <w:p w:rsidR="00EA71E4" w:rsidRDefault="00432214">
      <w:pPr>
        <w:spacing w:after="150"/>
      </w:pPr>
      <w:r>
        <w:rPr>
          <w:color w:val="000000"/>
        </w:rPr>
        <w:t>(b) promptly to gi</w:t>
      </w:r>
      <w:r>
        <w:rPr>
          <w:color w:val="000000"/>
        </w:rPr>
        <w:t>ve (to the extent lawful and possible) telex notice of receipt thereof to us at telex number______________ or to such other telex number as we may from time to time notify you as in paragraph (a) above; and</w:t>
      </w:r>
    </w:p>
    <w:p w:rsidR="00EA71E4" w:rsidRDefault="00432214">
      <w:pPr>
        <w:spacing w:after="150"/>
      </w:pPr>
      <w:r>
        <w:rPr>
          <w:color w:val="000000"/>
        </w:rPr>
        <w:t>(c) perform duties as Process Agent in accordance</w:t>
      </w:r>
      <w:r>
        <w:rPr>
          <w:color w:val="000000"/>
        </w:rPr>
        <w:t xml:space="preserve"> with the Agreement.</w:t>
      </w:r>
    </w:p>
    <w:p w:rsidR="00EA71E4" w:rsidRDefault="00432214">
      <w:pPr>
        <w:spacing w:after="150"/>
      </w:pPr>
      <w:r>
        <w:rPr>
          <w:color w:val="000000"/>
        </w:rPr>
        <w:t>We should be grateful if you accept this appointment and send your consent of it to the Lender.</w:t>
      </w:r>
    </w:p>
    <w:p w:rsidR="00EA71E4" w:rsidRDefault="00432214">
      <w:pPr>
        <w:spacing w:after="150"/>
      </w:pPr>
      <w:r>
        <w:rPr>
          <w:color w:val="000000"/>
        </w:rPr>
        <w:t>Yours faithfully,</w:t>
      </w:r>
    </w:p>
    <w:p w:rsidR="00EA71E4" w:rsidRDefault="00432214">
      <w:pPr>
        <w:spacing w:after="150"/>
      </w:pPr>
      <w:r>
        <w:rPr>
          <w:color w:val="000000"/>
        </w:rPr>
        <w:t>Name:</w:t>
      </w:r>
    </w:p>
    <w:p w:rsidR="00EA71E4" w:rsidRDefault="00EA71E4">
      <w:pPr>
        <w:spacing w:after="150"/>
      </w:pPr>
    </w:p>
    <w:p w:rsidR="00EA71E4" w:rsidRDefault="00432214">
      <w:pPr>
        <w:spacing w:after="150"/>
      </w:pPr>
      <w:r>
        <w:rPr>
          <w:color w:val="000000"/>
        </w:rPr>
        <w:t>Title:</w:t>
      </w:r>
    </w:p>
    <w:p w:rsidR="00EA71E4" w:rsidRDefault="00432214">
      <w:pPr>
        <w:spacing w:after="120"/>
        <w:jc w:val="center"/>
      </w:pPr>
      <w:r>
        <w:rPr>
          <w:b/>
          <w:color w:val="000000"/>
        </w:rPr>
        <w:t>Form 7-2 Consent of the Borrower’s Chinese Process Agent</w:t>
      </w:r>
    </w:p>
    <w:p w:rsidR="00EA71E4" w:rsidRDefault="00432214">
      <w:pPr>
        <w:spacing w:after="150"/>
      </w:pPr>
      <w:r>
        <w:rPr>
          <w:color w:val="000000"/>
        </w:rPr>
        <w:t>Date:_________</w:t>
      </w:r>
    </w:p>
    <w:p w:rsidR="00EA71E4" w:rsidRDefault="00432214">
      <w:pPr>
        <w:spacing w:after="150"/>
      </w:pPr>
      <w:r>
        <w:rPr>
          <w:color w:val="000000"/>
        </w:rPr>
        <w:t>To: The Export-Import Bank of China</w:t>
      </w:r>
    </w:p>
    <w:p w:rsidR="00EA71E4" w:rsidRDefault="00432214">
      <w:pPr>
        <w:spacing w:after="150"/>
      </w:pPr>
      <w:r>
        <w:rPr>
          <w:color w:val="000000"/>
        </w:rPr>
        <w:t>No. 30, Fu Xing Men Nei Street,</w:t>
      </w:r>
    </w:p>
    <w:p w:rsidR="00EA71E4" w:rsidRDefault="00432214">
      <w:pPr>
        <w:spacing w:after="150"/>
      </w:pPr>
      <w:r>
        <w:rPr>
          <w:color w:val="000000"/>
        </w:rPr>
        <w:t>Xi Cheng District,</w:t>
      </w:r>
    </w:p>
    <w:p w:rsidR="00EA71E4" w:rsidRDefault="00432214">
      <w:pPr>
        <w:spacing w:after="150"/>
      </w:pPr>
      <w:r>
        <w:rPr>
          <w:color w:val="000000"/>
        </w:rPr>
        <w:t>Beijing 100031,</w:t>
      </w:r>
    </w:p>
    <w:p w:rsidR="00EA71E4" w:rsidRDefault="00432214">
      <w:pPr>
        <w:spacing w:after="150"/>
      </w:pPr>
      <w:r>
        <w:rPr>
          <w:color w:val="000000"/>
        </w:rPr>
        <w:t>P.R.China</w:t>
      </w:r>
    </w:p>
    <w:p w:rsidR="00EA71E4" w:rsidRDefault="00432214">
      <w:pPr>
        <w:spacing w:after="150"/>
      </w:pPr>
      <w:r>
        <w:rPr>
          <w:color w:val="000000"/>
        </w:rPr>
        <w:t>Fax:</w:t>
      </w:r>
    </w:p>
    <w:p w:rsidR="00EA71E4" w:rsidRDefault="00432214">
      <w:pPr>
        <w:spacing w:after="150"/>
      </w:pPr>
      <w:r>
        <w:rPr>
          <w:color w:val="000000"/>
        </w:rPr>
        <w:t>SWIFT:</w:t>
      </w:r>
    </w:p>
    <w:p w:rsidR="00EA71E4" w:rsidRDefault="00432214">
      <w:pPr>
        <w:spacing w:after="150"/>
      </w:pPr>
      <w:r>
        <w:rPr>
          <w:color w:val="000000"/>
        </w:rPr>
        <w:t>Tel:</w:t>
      </w:r>
    </w:p>
    <w:p w:rsidR="00EA71E4" w:rsidRDefault="00432214">
      <w:pPr>
        <w:spacing w:after="150"/>
      </w:pPr>
      <w:r>
        <w:rPr>
          <w:color w:val="000000"/>
        </w:rPr>
        <w:t>Dear Sirs:</w:t>
      </w:r>
    </w:p>
    <w:p w:rsidR="00EA71E4" w:rsidRDefault="00432214">
      <w:pPr>
        <w:spacing w:after="150"/>
      </w:pPr>
      <w:r>
        <w:rPr>
          <w:color w:val="000000"/>
        </w:rPr>
        <w:t xml:space="preserve">Reference is made to the Loan Agreement (Loan for Contracting Foreign Construction Project) date _____ (No ______________, hereinafter referred to as </w:t>
      </w:r>
      <w:r>
        <w:rPr>
          <w:color w:val="000000"/>
        </w:rPr>
        <w:t>“the Agreement”) between the Export-Import Bank of China (hereinafter referred to as “the Lender”) and __________________ (hereinafter referred to as “the Borrower”) therein.</w:t>
      </w:r>
    </w:p>
    <w:p w:rsidR="00EA71E4" w:rsidRDefault="00432214">
      <w:pPr>
        <w:spacing w:after="150"/>
      </w:pPr>
      <w:r>
        <w:rPr>
          <w:color w:val="000000"/>
        </w:rPr>
        <w:lastRenderedPageBreak/>
        <w:t xml:space="preserve">Pursuant to the Agreement, as effected by a letter dated _____, the Borrower has </w:t>
      </w:r>
      <w:r>
        <w:rPr>
          <w:color w:val="000000"/>
        </w:rPr>
        <w:t>appointed the undersigned (with an office on the date hereof at ___________________) as Chinese Process Agent to receive on behalf of itself and its property service of the original or copy of the summons and complaint and any other process which may be se</w:t>
      </w:r>
      <w:r>
        <w:rPr>
          <w:color w:val="000000"/>
        </w:rPr>
        <w:t>rved in any action or proceedings in the China International Economic and Trade Arbitration Commission arising out of or relating to the Agreement.</w:t>
      </w:r>
    </w:p>
    <w:p w:rsidR="00EA71E4" w:rsidRDefault="00432214">
      <w:pPr>
        <w:spacing w:after="150"/>
      </w:pPr>
      <w:r>
        <w:rPr>
          <w:color w:val="000000"/>
        </w:rPr>
        <w:t>The undersigned hereby accepts such appointment as Chinese Process Agent on the basis that:</w:t>
      </w:r>
    </w:p>
    <w:p w:rsidR="00EA71E4" w:rsidRDefault="00432214">
      <w:pPr>
        <w:spacing w:after="150"/>
      </w:pPr>
      <w:r>
        <w:rPr>
          <w:color w:val="000000"/>
        </w:rPr>
        <w:t>(1) the undersig</w:t>
      </w:r>
      <w:r>
        <w:rPr>
          <w:color w:val="000000"/>
        </w:rPr>
        <w:t>ned will not terminate the undersigned’s agency as Chinese Process Agent unless the Borrower has appointed a successor Chinese Process Agent satisfactory to the Lender;</w:t>
      </w:r>
    </w:p>
    <w:p w:rsidR="00EA71E4" w:rsidRDefault="00432214">
      <w:pPr>
        <w:spacing w:after="150"/>
      </w:pPr>
      <w:r>
        <w:rPr>
          <w:color w:val="000000"/>
        </w:rPr>
        <w:t xml:space="preserve">(2) all correspondence with the undersigned shall be marked for the attention of “the </w:t>
      </w:r>
      <w:r>
        <w:rPr>
          <w:color w:val="000000"/>
        </w:rPr>
        <w:t>Person in charge of the Service of Process/Re: Service of Process”;</w:t>
      </w:r>
    </w:p>
    <w:p w:rsidR="00EA71E4" w:rsidRDefault="00432214">
      <w:pPr>
        <w:spacing w:after="150"/>
      </w:pPr>
      <w:r>
        <w:rPr>
          <w:color w:val="000000"/>
        </w:rPr>
        <w:t xml:space="preserve">(3) the undersigned will maintain an office in Beijing, China until such time as a successor Chinese Process Agent shall be appointed pursuant to the Agreement and will give prompt notice </w:t>
      </w:r>
      <w:r>
        <w:rPr>
          <w:color w:val="000000"/>
        </w:rPr>
        <w:t>of any change of address of the undersigned;</w:t>
      </w:r>
    </w:p>
    <w:p w:rsidR="00EA71E4" w:rsidRDefault="00432214">
      <w:pPr>
        <w:spacing w:after="150"/>
      </w:pPr>
      <w:r>
        <w:rPr>
          <w:color w:val="000000"/>
        </w:rPr>
        <w:t>(4) the undersigned will perform its duties as Chinese Process Agent in accordance with the Irrevocable Power of Attorney;</w:t>
      </w:r>
    </w:p>
    <w:p w:rsidR="00EA71E4" w:rsidRDefault="00432214">
      <w:pPr>
        <w:spacing w:after="150"/>
      </w:pPr>
      <w:r>
        <w:rPr>
          <w:color w:val="000000"/>
        </w:rPr>
        <w:t>(5) the undersigned will forward forthwith to the Borrower at its address specified in t</w:t>
      </w:r>
      <w:r>
        <w:rPr>
          <w:color w:val="000000"/>
        </w:rPr>
        <w:t>he Irrevocable Power of Attorney the original or copy of any summons, complaint and other process which the undersigned receives in connection with its appointment as Chinese Process Agent.</w:t>
      </w:r>
    </w:p>
    <w:p w:rsidR="00EA71E4" w:rsidRDefault="00432214">
      <w:pPr>
        <w:spacing w:after="150"/>
      </w:pPr>
      <w:r>
        <w:rPr>
          <w:color w:val="000000"/>
        </w:rPr>
        <w:t>Subject to the above paragraph, this acceptance shall be binding u</w:t>
      </w:r>
      <w:r>
        <w:rPr>
          <w:color w:val="000000"/>
        </w:rPr>
        <w:t>pon the undersigned and all successors of the undersigned including all persons hereafter acting in the capacity of the undersigned or otherwise in charge of the office of the undersigned.</w:t>
      </w:r>
    </w:p>
    <w:p w:rsidR="00EA71E4" w:rsidRDefault="00432214">
      <w:pPr>
        <w:spacing w:after="150"/>
      </w:pPr>
      <w:r>
        <w:rPr>
          <w:color w:val="000000"/>
        </w:rPr>
        <w:t>Very truly yours,</w:t>
      </w:r>
    </w:p>
    <w:p w:rsidR="00EA71E4" w:rsidRDefault="00432214">
      <w:pPr>
        <w:spacing w:after="150"/>
      </w:pPr>
      <w:r>
        <w:rPr>
          <w:color w:val="000000"/>
        </w:rPr>
        <w:t>Name:</w:t>
      </w:r>
    </w:p>
    <w:p w:rsidR="00EA71E4" w:rsidRDefault="00EA71E4">
      <w:pPr>
        <w:spacing w:after="150"/>
      </w:pPr>
    </w:p>
    <w:p w:rsidR="00EA71E4" w:rsidRDefault="00432214">
      <w:pPr>
        <w:spacing w:after="150"/>
      </w:pPr>
      <w:r>
        <w:rPr>
          <w:color w:val="000000"/>
        </w:rPr>
        <w:t>Title:</w:t>
      </w:r>
    </w:p>
    <w:p w:rsidR="00EA71E4" w:rsidRDefault="00432214">
      <w:pPr>
        <w:spacing w:after="120"/>
        <w:jc w:val="center"/>
      </w:pPr>
      <w:r>
        <w:rPr>
          <w:b/>
          <w:color w:val="000000"/>
        </w:rPr>
        <w:t>Form 8 Form of Notice of Effectiven</w:t>
      </w:r>
      <w:r>
        <w:rPr>
          <w:b/>
          <w:color w:val="000000"/>
        </w:rPr>
        <w:t>ess of Loan Agreement</w:t>
      </w:r>
    </w:p>
    <w:p w:rsidR="00EA71E4" w:rsidRDefault="00432214">
      <w:pPr>
        <w:spacing w:after="150"/>
      </w:pPr>
      <w:r>
        <w:rPr>
          <w:color w:val="000000"/>
        </w:rPr>
        <w:t>From: The Export-Import Bank of China</w:t>
      </w:r>
    </w:p>
    <w:p w:rsidR="00EA71E4" w:rsidRDefault="00432214">
      <w:pPr>
        <w:spacing w:after="150"/>
      </w:pPr>
      <w:r>
        <w:rPr>
          <w:color w:val="000000"/>
        </w:rPr>
        <w:t>No. 30, Fu Xing Men Nei Street,</w:t>
      </w:r>
    </w:p>
    <w:p w:rsidR="00EA71E4" w:rsidRDefault="00432214">
      <w:pPr>
        <w:spacing w:after="150"/>
      </w:pPr>
      <w:r>
        <w:rPr>
          <w:color w:val="000000"/>
        </w:rPr>
        <w:t>Xi Cheng District</w:t>
      </w:r>
    </w:p>
    <w:p w:rsidR="00EA71E4" w:rsidRDefault="00432214">
      <w:pPr>
        <w:spacing w:after="150"/>
      </w:pPr>
      <w:r>
        <w:rPr>
          <w:color w:val="000000"/>
        </w:rPr>
        <w:t>Beijing, 100031,</w:t>
      </w:r>
    </w:p>
    <w:p w:rsidR="00EA71E4" w:rsidRDefault="00432214">
      <w:pPr>
        <w:spacing w:after="150"/>
      </w:pPr>
      <w:r>
        <w:rPr>
          <w:color w:val="000000"/>
        </w:rPr>
        <w:t>P.R.China</w:t>
      </w:r>
    </w:p>
    <w:p w:rsidR="00EA71E4" w:rsidRDefault="00432214">
      <w:pPr>
        <w:spacing w:after="150"/>
      </w:pPr>
      <w:r>
        <w:rPr>
          <w:color w:val="000000"/>
        </w:rPr>
        <w:lastRenderedPageBreak/>
        <w:t>Fax:</w:t>
      </w:r>
    </w:p>
    <w:p w:rsidR="00EA71E4" w:rsidRDefault="00432214">
      <w:pPr>
        <w:spacing w:after="150"/>
      </w:pPr>
      <w:r>
        <w:rPr>
          <w:color w:val="000000"/>
        </w:rPr>
        <w:t>SWIFT:</w:t>
      </w:r>
    </w:p>
    <w:p w:rsidR="00EA71E4" w:rsidRDefault="00432214">
      <w:pPr>
        <w:spacing w:after="150"/>
      </w:pPr>
      <w:r>
        <w:rPr>
          <w:color w:val="000000"/>
        </w:rPr>
        <w:t>Tel:</w:t>
      </w:r>
    </w:p>
    <w:p w:rsidR="00EA71E4" w:rsidRDefault="00432214">
      <w:pPr>
        <w:spacing w:after="150"/>
      </w:pPr>
      <w:r>
        <w:rPr>
          <w:color w:val="000000"/>
        </w:rPr>
        <w:t>To: ___________________________ (the Borrower)</w:t>
      </w:r>
    </w:p>
    <w:p w:rsidR="00EA71E4" w:rsidRDefault="00432214">
      <w:pPr>
        <w:spacing w:after="150"/>
      </w:pPr>
      <w:r>
        <w:rPr>
          <w:color w:val="000000"/>
        </w:rPr>
        <w:t>Date: ____________</w:t>
      </w:r>
    </w:p>
    <w:p w:rsidR="00EA71E4" w:rsidRDefault="00432214">
      <w:pPr>
        <w:spacing w:after="150"/>
      </w:pPr>
      <w:r>
        <w:rPr>
          <w:color w:val="000000"/>
        </w:rPr>
        <w:t>Dear Sirs,</w:t>
      </w:r>
    </w:p>
    <w:p w:rsidR="00EA71E4" w:rsidRDefault="00432214">
      <w:pPr>
        <w:spacing w:after="150"/>
      </w:pPr>
      <w:r>
        <w:rPr>
          <w:color w:val="000000"/>
        </w:rPr>
        <w:t>Pursuant to Article 16 (</w:t>
      </w:r>
      <w:r>
        <w:rPr>
          <w:i/>
          <w:color w:val="000000"/>
        </w:rPr>
        <w:t>Effectiveness</w:t>
      </w:r>
      <w:r>
        <w:rPr>
          <w:color w:val="000000"/>
        </w:rPr>
        <w:t>) of the Loan Agreement (Loan for Contracting Foreign Construction Project) No. [_____] (hereinafter referred to as the “Agreement”) dated [_____] between [_____] (the “Borrower”) and the Export-Import Bank of China (the “Lender”), we hereby i</w:t>
      </w:r>
      <w:r>
        <w:rPr>
          <w:color w:val="000000"/>
        </w:rPr>
        <w:t>nform you that:</w:t>
      </w:r>
    </w:p>
    <w:p w:rsidR="00EA71E4" w:rsidRDefault="00432214">
      <w:pPr>
        <w:spacing w:after="150"/>
      </w:pPr>
      <w:r>
        <w:rPr>
          <w:color w:val="000000"/>
        </w:rPr>
        <w:t>(a) all the conditions as set out in Article 16.1 (</w:t>
      </w:r>
      <w:r>
        <w:rPr>
          <w:i/>
          <w:color w:val="000000"/>
        </w:rPr>
        <w:t>Condition to Effectiveness</w:t>
      </w:r>
      <w:r>
        <w:rPr>
          <w:color w:val="000000"/>
        </w:rPr>
        <w:t>) of the Agreement have been satisfied;</w:t>
      </w:r>
    </w:p>
    <w:p w:rsidR="00EA71E4" w:rsidRDefault="00432214">
      <w:pPr>
        <w:spacing w:after="150"/>
      </w:pPr>
      <w:r>
        <w:rPr>
          <w:color w:val="000000"/>
        </w:rPr>
        <w:t>(b) The Agreement shall become effective on and from the date hereof.</w:t>
      </w:r>
    </w:p>
    <w:p w:rsidR="00EA71E4" w:rsidRDefault="00432214">
      <w:pPr>
        <w:spacing w:after="150"/>
        <w:jc w:val="right"/>
      </w:pPr>
      <w:r>
        <w:rPr>
          <w:color w:val="000000"/>
        </w:rPr>
        <w:t>The Export-Import Bank of China</w:t>
      </w:r>
    </w:p>
    <w:p w:rsidR="00EA71E4" w:rsidRDefault="00432214">
      <w:pPr>
        <w:spacing w:after="150"/>
        <w:jc w:val="right"/>
      </w:pPr>
      <w:r>
        <w:rPr>
          <w:color w:val="000000"/>
        </w:rPr>
        <w:t>_______________</w:t>
      </w:r>
    </w:p>
    <w:p w:rsidR="00EA71E4" w:rsidRDefault="00432214">
      <w:pPr>
        <w:spacing w:after="150"/>
        <w:jc w:val="right"/>
      </w:pPr>
      <w:r>
        <w:rPr>
          <w:color w:val="000000"/>
        </w:rPr>
        <w:t>(Sign</w:t>
      </w:r>
      <w:r>
        <w:rPr>
          <w:color w:val="000000"/>
        </w:rPr>
        <w:t>ature of Authorized Signatory)</w:t>
      </w:r>
    </w:p>
    <w:p w:rsidR="00EA71E4" w:rsidRDefault="00432214">
      <w:pPr>
        <w:spacing w:after="120"/>
        <w:jc w:val="center"/>
      </w:pPr>
      <w:r>
        <w:rPr>
          <w:b/>
          <w:color w:val="000000"/>
        </w:rPr>
        <w:t>ЗАЈАМ ЗА УГОВАРАЊЕ СТРАНОГ ПРОЈЕКТА О ИЗГРАДЊИ</w:t>
      </w:r>
    </w:p>
    <w:p w:rsidR="00EA71E4" w:rsidRDefault="00432214">
      <w:pPr>
        <w:spacing w:after="120"/>
        <w:jc w:val="center"/>
      </w:pPr>
      <w:r>
        <w:rPr>
          <w:b/>
          <w:color w:val="000000"/>
        </w:rPr>
        <w:t>СПОРАЗУМ О ЗАЈМУ</w:t>
      </w:r>
    </w:p>
    <w:p w:rsidR="00EA71E4" w:rsidRDefault="00432214">
      <w:pPr>
        <w:spacing w:after="120"/>
        <w:jc w:val="center"/>
      </w:pPr>
      <w:r>
        <w:rPr>
          <w:b/>
          <w:color w:val="000000"/>
        </w:rPr>
        <w:t>између</w:t>
      </w:r>
    </w:p>
    <w:p w:rsidR="00EA71E4" w:rsidRDefault="00432214">
      <w:pPr>
        <w:spacing w:after="120"/>
        <w:jc w:val="center"/>
      </w:pPr>
      <w:r>
        <w:rPr>
          <w:b/>
          <w:color w:val="000000"/>
        </w:rPr>
        <w:t>КИНЕСКЕ EXPORT-IMPORT БАНКЕ</w:t>
      </w:r>
    </w:p>
    <w:p w:rsidR="00EA71E4" w:rsidRDefault="00432214">
      <w:pPr>
        <w:spacing w:after="120"/>
        <w:jc w:val="center"/>
      </w:pPr>
      <w:r>
        <w:rPr>
          <w:color w:val="000000"/>
        </w:rPr>
        <w:t>као „Зајмодавца”</w:t>
      </w:r>
    </w:p>
    <w:p w:rsidR="00EA71E4" w:rsidRDefault="00432214">
      <w:pPr>
        <w:spacing w:after="120"/>
        <w:jc w:val="center"/>
      </w:pPr>
      <w:r>
        <w:rPr>
          <w:color w:val="000000"/>
        </w:rPr>
        <w:t>и</w:t>
      </w:r>
    </w:p>
    <w:p w:rsidR="00EA71E4" w:rsidRDefault="00432214">
      <w:pPr>
        <w:spacing w:after="120"/>
        <w:jc w:val="center"/>
      </w:pPr>
      <w:r>
        <w:rPr>
          <w:b/>
          <w:color w:val="000000"/>
        </w:rPr>
        <w:t>РЕПУБЛИКЕ СРБИЈЕ</w:t>
      </w:r>
    </w:p>
    <w:p w:rsidR="00EA71E4" w:rsidRDefault="00432214">
      <w:pPr>
        <w:spacing w:after="120"/>
        <w:jc w:val="center"/>
      </w:pPr>
      <w:r>
        <w:rPr>
          <w:b/>
          <w:color w:val="000000"/>
        </w:rPr>
        <w:t>КОЈУ ЗАСТУПА ВЛАДА РЕПУБЛИКЕ СРБИЈЕ</w:t>
      </w:r>
    </w:p>
    <w:p w:rsidR="00EA71E4" w:rsidRDefault="00432214">
      <w:pPr>
        <w:spacing w:after="120"/>
        <w:jc w:val="center"/>
      </w:pPr>
      <w:r>
        <w:rPr>
          <w:b/>
          <w:color w:val="000000"/>
        </w:rPr>
        <w:t>ПОСТУПАЈУЋИ ПРЕКО МИНИСТАРСТВА ФИНАНСИЈА</w:t>
      </w:r>
    </w:p>
    <w:p w:rsidR="00EA71E4" w:rsidRDefault="00432214">
      <w:pPr>
        <w:spacing w:after="120"/>
        <w:jc w:val="center"/>
      </w:pPr>
      <w:r>
        <w:rPr>
          <w:color w:val="000000"/>
        </w:rPr>
        <w:t>као „Зајмопри</w:t>
      </w:r>
      <w:r>
        <w:rPr>
          <w:color w:val="000000"/>
        </w:rPr>
        <w:t>мца”</w:t>
      </w:r>
    </w:p>
    <w:p w:rsidR="00EA71E4" w:rsidRDefault="00432214">
      <w:pPr>
        <w:spacing w:after="120"/>
        <w:jc w:val="center"/>
      </w:pPr>
      <w:r>
        <w:rPr>
          <w:b/>
          <w:color w:val="000000"/>
        </w:rPr>
        <w:t>(Изградњa државног пута 1.Б реда бр. 27 Лозница–Ваљево–Лазаревац, деоница Иверак–Лајковац (веза са аутопутем Е-763 Београд–Пожега))</w:t>
      </w:r>
    </w:p>
    <w:p w:rsidR="00EA71E4" w:rsidRDefault="00432214">
      <w:pPr>
        <w:spacing w:after="120"/>
        <w:jc w:val="center"/>
      </w:pPr>
      <w:r>
        <w:rPr>
          <w:color w:val="000000"/>
        </w:rPr>
        <w:t>(Споразум бр. БЛА20210340034)</w:t>
      </w:r>
    </w:p>
    <w:p w:rsidR="00EA71E4" w:rsidRDefault="00432214">
      <w:pPr>
        <w:spacing w:after="120"/>
        <w:jc w:val="center"/>
      </w:pPr>
      <w:r>
        <w:rPr>
          <w:b/>
          <w:color w:val="000000"/>
        </w:rPr>
        <w:t>Садржај</w:t>
      </w:r>
    </w:p>
    <w:tbl>
      <w:tblPr>
        <w:tblW w:w="0" w:type="auto"/>
        <w:tblCellSpacing w:w="0" w:type="auto"/>
        <w:tblLook w:val="04A0" w:firstRow="1" w:lastRow="0" w:firstColumn="1" w:lastColumn="0" w:noHBand="0" w:noVBand="1"/>
      </w:tblPr>
      <w:tblGrid>
        <w:gridCol w:w="3117"/>
        <w:gridCol w:w="4081"/>
        <w:gridCol w:w="2045"/>
      </w:tblGrid>
      <w:tr w:rsidR="00EA71E4">
        <w:trPr>
          <w:trHeight w:val="90"/>
          <w:tblCellSpacing w:w="0" w:type="auto"/>
        </w:trPr>
        <w:tc>
          <w:tcPr>
            <w:tcW w:w="4887" w:type="dxa"/>
            <w:vAlign w:val="center"/>
          </w:tcPr>
          <w:p w:rsidR="00EA71E4" w:rsidRDefault="00432214">
            <w:pPr>
              <w:spacing w:after="150"/>
            </w:pPr>
            <w:r>
              <w:rPr>
                <w:color w:val="000000"/>
              </w:rPr>
              <w:t>Члан 1</w:t>
            </w:r>
          </w:p>
        </w:tc>
        <w:tc>
          <w:tcPr>
            <w:tcW w:w="6051" w:type="dxa"/>
            <w:vAlign w:val="center"/>
          </w:tcPr>
          <w:p w:rsidR="00EA71E4" w:rsidRDefault="00432214">
            <w:pPr>
              <w:spacing w:after="150"/>
            </w:pPr>
            <w:r>
              <w:rPr>
                <w:color w:val="000000"/>
              </w:rPr>
              <w:t>Дефиниције</w:t>
            </w:r>
          </w:p>
        </w:tc>
        <w:tc>
          <w:tcPr>
            <w:tcW w:w="3462" w:type="dxa"/>
            <w:vAlign w:val="center"/>
          </w:tcPr>
          <w:p w:rsidR="00EA71E4" w:rsidRDefault="00432214">
            <w:pPr>
              <w:spacing w:after="150"/>
            </w:pPr>
            <w:r>
              <w:rPr>
                <w:color w:val="000000"/>
              </w:rPr>
              <w:t>2</w:t>
            </w:r>
          </w:p>
        </w:tc>
      </w:tr>
      <w:tr w:rsidR="00EA71E4">
        <w:trPr>
          <w:trHeight w:val="90"/>
          <w:tblCellSpacing w:w="0" w:type="auto"/>
        </w:trPr>
        <w:tc>
          <w:tcPr>
            <w:tcW w:w="4887" w:type="dxa"/>
            <w:vAlign w:val="center"/>
          </w:tcPr>
          <w:p w:rsidR="00EA71E4" w:rsidRDefault="00432214">
            <w:pPr>
              <w:spacing w:after="150"/>
            </w:pPr>
            <w:r>
              <w:rPr>
                <w:color w:val="000000"/>
              </w:rPr>
              <w:t>Члан 2</w:t>
            </w:r>
          </w:p>
        </w:tc>
        <w:tc>
          <w:tcPr>
            <w:tcW w:w="6051" w:type="dxa"/>
            <w:vAlign w:val="center"/>
          </w:tcPr>
          <w:p w:rsidR="00EA71E4" w:rsidRDefault="00432214">
            <w:pPr>
              <w:spacing w:after="150"/>
            </w:pPr>
            <w:r>
              <w:rPr>
                <w:color w:val="000000"/>
              </w:rPr>
              <w:t>Износ Кредита и сврха Зајма</w:t>
            </w:r>
          </w:p>
        </w:tc>
        <w:tc>
          <w:tcPr>
            <w:tcW w:w="3462" w:type="dxa"/>
            <w:vAlign w:val="center"/>
          </w:tcPr>
          <w:p w:rsidR="00EA71E4" w:rsidRDefault="00432214">
            <w:pPr>
              <w:spacing w:after="150"/>
            </w:pPr>
            <w:r>
              <w:rPr>
                <w:color w:val="000000"/>
              </w:rPr>
              <w:t>9</w:t>
            </w:r>
          </w:p>
        </w:tc>
      </w:tr>
      <w:tr w:rsidR="00EA71E4">
        <w:trPr>
          <w:trHeight w:val="90"/>
          <w:tblCellSpacing w:w="0" w:type="auto"/>
        </w:trPr>
        <w:tc>
          <w:tcPr>
            <w:tcW w:w="4887" w:type="dxa"/>
            <w:vAlign w:val="center"/>
          </w:tcPr>
          <w:p w:rsidR="00EA71E4" w:rsidRDefault="00432214">
            <w:pPr>
              <w:spacing w:after="150"/>
            </w:pPr>
            <w:r>
              <w:rPr>
                <w:color w:val="000000"/>
              </w:rPr>
              <w:lastRenderedPageBreak/>
              <w:t>Члан 3</w:t>
            </w:r>
          </w:p>
        </w:tc>
        <w:tc>
          <w:tcPr>
            <w:tcW w:w="6051" w:type="dxa"/>
            <w:vAlign w:val="center"/>
          </w:tcPr>
          <w:p w:rsidR="00EA71E4" w:rsidRDefault="00432214">
            <w:pPr>
              <w:spacing w:after="150"/>
            </w:pPr>
            <w:r>
              <w:rPr>
                <w:color w:val="000000"/>
              </w:rPr>
              <w:t xml:space="preserve">Измена </w:t>
            </w:r>
            <w:r>
              <w:rPr>
                <w:color w:val="000000"/>
              </w:rPr>
              <w:t>Комерцијалног уговора</w:t>
            </w:r>
          </w:p>
        </w:tc>
        <w:tc>
          <w:tcPr>
            <w:tcW w:w="3462" w:type="dxa"/>
            <w:vAlign w:val="center"/>
          </w:tcPr>
          <w:p w:rsidR="00EA71E4" w:rsidRDefault="00432214">
            <w:pPr>
              <w:spacing w:after="150"/>
            </w:pPr>
            <w:r>
              <w:rPr>
                <w:color w:val="000000"/>
              </w:rPr>
              <w:t>10</w:t>
            </w:r>
          </w:p>
        </w:tc>
      </w:tr>
      <w:tr w:rsidR="00EA71E4">
        <w:trPr>
          <w:trHeight w:val="90"/>
          <w:tblCellSpacing w:w="0" w:type="auto"/>
        </w:trPr>
        <w:tc>
          <w:tcPr>
            <w:tcW w:w="4887" w:type="dxa"/>
            <w:vAlign w:val="center"/>
          </w:tcPr>
          <w:p w:rsidR="00EA71E4" w:rsidRDefault="00432214">
            <w:pPr>
              <w:spacing w:after="150"/>
            </w:pPr>
            <w:r>
              <w:rPr>
                <w:color w:val="000000"/>
              </w:rPr>
              <w:t>Члан 4</w:t>
            </w:r>
          </w:p>
        </w:tc>
        <w:tc>
          <w:tcPr>
            <w:tcW w:w="6051" w:type="dxa"/>
            <w:vAlign w:val="center"/>
          </w:tcPr>
          <w:p w:rsidR="00EA71E4" w:rsidRDefault="00432214">
            <w:pPr>
              <w:spacing w:after="150"/>
            </w:pPr>
            <w:r>
              <w:rPr>
                <w:color w:val="000000"/>
              </w:rPr>
              <w:t>Предуслови за прву Исплату</w:t>
            </w:r>
          </w:p>
        </w:tc>
        <w:tc>
          <w:tcPr>
            <w:tcW w:w="3462" w:type="dxa"/>
            <w:vAlign w:val="center"/>
          </w:tcPr>
          <w:p w:rsidR="00EA71E4" w:rsidRDefault="00432214">
            <w:pPr>
              <w:spacing w:after="150"/>
            </w:pPr>
            <w:r>
              <w:rPr>
                <w:color w:val="000000"/>
              </w:rPr>
              <w:t>10</w:t>
            </w:r>
          </w:p>
        </w:tc>
      </w:tr>
      <w:tr w:rsidR="00EA71E4">
        <w:trPr>
          <w:trHeight w:val="90"/>
          <w:tblCellSpacing w:w="0" w:type="auto"/>
        </w:trPr>
        <w:tc>
          <w:tcPr>
            <w:tcW w:w="4887" w:type="dxa"/>
            <w:vAlign w:val="center"/>
          </w:tcPr>
          <w:p w:rsidR="00EA71E4" w:rsidRDefault="00432214">
            <w:pPr>
              <w:spacing w:after="150"/>
            </w:pPr>
            <w:r>
              <w:rPr>
                <w:color w:val="000000"/>
              </w:rPr>
              <w:t>Члан 5</w:t>
            </w:r>
          </w:p>
        </w:tc>
        <w:tc>
          <w:tcPr>
            <w:tcW w:w="6051" w:type="dxa"/>
            <w:vAlign w:val="center"/>
          </w:tcPr>
          <w:p w:rsidR="00EA71E4" w:rsidRDefault="00432214">
            <w:pPr>
              <w:spacing w:after="150"/>
            </w:pPr>
            <w:r>
              <w:rPr>
                <w:color w:val="000000"/>
              </w:rPr>
              <w:t>Исплата кредита</w:t>
            </w:r>
          </w:p>
        </w:tc>
        <w:tc>
          <w:tcPr>
            <w:tcW w:w="3462" w:type="dxa"/>
            <w:vAlign w:val="center"/>
          </w:tcPr>
          <w:p w:rsidR="00EA71E4" w:rsidRDefault="00432214">
            <w:pPr>
              <w:spacing w:after="150"/>
            </w:pPr>
            <w:r>
              <w:rPr>
                <w:color w:val="000000"/>
              </w:rPr>
              <w:t>12</w:t>
            </w:r>
          </w:p>
        </w:tc>
      </w:tr>
      <w:tr w:rsidR="00EA71E4">
        <w:trPr>
          <w:trHeight w:val="90"/>
          <w:tblCellSpacing w:w="0" w:type="auto"/>
        </w:trPr>
        <w:tc>
          <w:tcPr>
            <w:tcW w:w="4887" w:type="dxa"/>
            <w:vAlign w:val="center"/>
          </w:tcPr>
          <w:p w:rsidR="00EA71E4" w:rsidRDefault="00432214">
            <w:pPr>
              <w:spacing w:after="150"/>
            </w:pPr>
            <w:r>
              <w:rPr>
                <w:color w:val="000000"/>
              </w:rPr>
              <w:t>Члан 6</w:t>
            </w:r>
          </w:p>
        </w:tc>
        <w:tc>
          <w:tcPr>
            <w:tcW w:w="6051" w:type="dxa"/>
            <w:vAlign w:val="center"/>
          </w:tcPr>
          <w:p w:rsidR="00EA71E4" w:rsidRDefault="00432214">
            <w:pPr>
              <w:spacing w:after="150"/>
            </w:pPr>
            <w:r>
              <w:rPr>
                <w:color w:val="000000"/>
              </w:rPr>
              <w:t>Камате и накнаде</w:t>
            </w:r>
          </w:p>
        </w:tc>
        <w:tc>
          <w:tcPr>
            <w:tcW w:w="3462" w:type="dxa"/>
            <w:vAlign w:val="center"/>
          </w:tcPr>
          <w:p w:rsidR="00EA71E4" w:rsidRDefault="00432214">
            <w:pPr>
              <w:spacing w:after="150"/>
            </w:pPr>
            <w:r>
              <w:rPr>
                <w:color w:val="000000"/>
              </w:rPr>
              <w:t>15</w:t>
            </w:r>
          </w:p>
        </w:tc>
      </w:tr>
      <w:tr w:rsidR="00EA71E4">
        <w:trPr>
          <w:trHeight w:val="90"/>
          <w:tblCellSpacing w:w="0" w:type="auto"/>
        </w:trPr>
        <w:tc>
          <w:tcPr>
            <w:tcW w:w="4887" w:type="dxa"/>
            <w:vAlign w:val="center"/>
          </w:tcPr>
          <w:p w:rsidR="00EA71E4" w:rsidRDefault="00432214">
            <w:pPr>
              <w:spacing w:after="150"/>
            </w:pPr>
            <w:r>
              <w:rPr>
                <w:color w:val="000000"/>
              </w:rPr>
              <w:t>Члан 7</w:t>
            </w:r>
          </w:p>
        </w:tc>
        <w:tc>
          <w:tcPr>
            <w:tcW w:w="6051" w:type="dxa"/>
            <w:vAlign w:val="center"/>
          </w:tcPr>
          <w:p w:rsidR="00EA71E4" w:rsidRDefault="00432214">
            <w:pPr>
              <w:spacing w:after="150"/>
            </w:pPr>
            <w:r>
              <w:rPr>
                <w:color w:val="000000"/>
              </w:rPr>
              <w:t>Отплата и превремена отплата</w:t>
            </w:r>
          </w:p>
        </w:tc>
        <w:tc>
          <w:tcPr>
            <w:tcW w:w="3462" w:type="dxa"/>
            <w:vAlign w:val="center"/>
          </w:tcPr>
          <w:p w:rsidR="00EA71E4" w:rsidRDefault="00432214">
            <w:pPr>
              <w:spacing w:after="150"/>
            </w:pPr>
            <w:r>
              <w:rPr>
                <w:color w:val="000000"/>
              </w:rPr>
              <w:t>20</w:t>
            </w:r>
          </w:p>
        </w:tc>
      </w:tr>
      <w:tr w:rsidR="00EA71E4">
        <w:trPr>
          <w:trHeight w:val="90"/>
          <w:tblCellSpacing w:w="0" w:type="auto"/>
        </w:trPr>
        <w:tc>
          <w:tcPr>
            <w:tcW w:w="4887" w:type="dxa"/>
            <w:vAlign w:val="center"/>
          </w:tcPr>
          <w:p w:rsidR="00EA71E4" w:rsidRDefault="00432214">
            <w:pPr>
              <w:spacing w:after="150"/>
            </w:pPr>
            <w:r>
              <w:rPr>
                <w:color w:val="000000"/>
              </w:rPr>
              <w:t>Члан 8</w:t>
            </w:r>
          </w:p>
        </w:tc>
        <w:tc>
          <w:tcPr>
            <w:tcW w:w="6051" w:type="dxa"/>
            <w:vAlign w:val="center"/>
          </w:tcPr>
          <w:p w:rsidR="00EA71E4" w:rsidRDefault="00432214">
            <w:pPr>
              <w:spacing w:after="150"/>
            </w:pPr>
            <w:r>
              <w:rPr>
                <w:color w:val="000000"/>
              </w:rPr>
              <w:t>Плаћања и валута</w:t>
            </w:r>
          </w:p>
        </w:tc>
        <w:tc>
          <w:tcPr>
            <w:tcW w:w="3462" w:type="dxa"/>
            <w:vAlign w:val="center"/>
          </w:tcPr>
          <w:p w:rsidR="00EA71E4" w:rsidRDefault="00432214">
            <w:pPr>
              <w:spacing w:after="150"/>
            </w:pPr>
            <w:r>
              <w:rPr>
                <w:color w:val="000000"/>
              </w:rPr>
              <w:t>22</w:t>
            </w:r>
          </w:p>
        </w:tc>
      </w:tr>
      <w:tr w:rsidR="00EA71E4">
        <w:trPr>
          <w:trHeight w:val="90"/>
          <w:tblCellSpacing w:w="0" w:type="auto"/>
        </w:trPr>
        <w:tc>
          <w:tcPr>
            <w:tcW w:w="4887" w:type="dxa"/>
            <w:vAlign w:val="center"/>
          </w:tcPr>
          <w:p w:rsidR="00EA71E4" w:rsidRDefault="00432214">
            <w:pPr>
              <w:spacing w:after="150"/>
            </w:pPr>
            <w:r>
              <w:rPr>
                <w:color w:val="000000"/>
              </w:rPr>
              <w:t>Члан 9</w:t>
            </w:r>
          </w:p>
        </w:tc>
        <w:tc>
          <w:tcPr>
            <w:tcW w:w="6051" w:type="dxa"/>
            <w:vAlign w:val="center"/>
          </w:tcPr>
          <w:p w:rsidR="00EA71E4" w:rsidRDefault="00432214">
            <w:pPr>
              <w:spacing w:after="150"/>
            </w:pPr>
            <w:r>
              <w:rPr>
                <w:color w:val="000000"/>
              </w:rPr>
              <w:t>Порези</w:t>
            </w:r>
          </w:p>
        </w:tc>
        <w:tc>
          <w:tcPr>
            <w:tcW w:w="3462" w:type="dxa"/>
            <w:vAlign w:val="center"/>
          </w:tcPr>
          <w:p w:rsidR="00EA71E4" w:rsidRDefault="00432214">
            <w:pPr>
              <w:spacing w:after="150"/>
            </w:pPr>
            <w:r>
              <w:rPr>
                <w:color w:val="000000"/>
              </w:rPr>
              <w:t>24</w:t>
            </w:r>
          </w:p>
        </w:tc>
      </w:tr>
      <w:tr w:rsidR="00EA71E4">
        <w:trPr>
          <w:trHeight w:val="90"/>
          <w:tblCellSpacing w:w="0" w:type="auto"/>
        </w:trPr>
        <w:tc>
          <w:tcPr>
            <w:tcW w:w="4887" w:type="dxa"/>
            <w:vAlign w:val="center"/>
          </w:tcPr>
          <w:p w:rsidR="00EA71E4" w:rsidRDefault="00432214">
            <w:pPr>
              <w:spacing w:after="150"/>
            </w:pPr>
            <w:r>
              <w:rPr>
                <w:color w:val="000000"/>
              </w:rPr>
              <w:t>Члан 10</w:t>
            </w:r>
          </w:p>
        </w:tc>
        <w:tc>
          <w:tcPr>
            <w:tcW w:w="6051" w:type="dxa"/>
            <w:vAlign w:val="center"/>
          </w:tcPr>
          <w:p w:rsidR="00EA71E4" w:rsidRDefault="00432214">
            <w:pPr>
              <w:spacing w:after="150"/>
            </w:pPr>
            <w:r>
              <w:rPr>
                <w:color w:val="000000"/>
              </w:rPr>
              <w:t>Промена закона или околности</w:t>
            </w:r>
          </w:p>
        </w:tc>
        <w:tc>
          <w:tcPr>
            <w:tcW w:w="3462" w:type="dxa"/>
            <w:vAlign w:val="center"/>
          </w:tcPr>
          <w:p w:rsidR="00EA71E4" w:rsidRDefault="00432214">
            <w:pPr>
              <w:spacing w:after="150"/>
            </w:pPr>
            <w:r>
              <w:rPr>
                <w:color w:val="000000"/>
              </w:rPr>
              <w:t>25</w:t>
            </w:r>
          </w:p>
        </w:tc>
      </w:tr>
      <w:tr w:rsidR="00EA71E4">
        <w:trPr>
          <w:trHeight w:val="90"/>
          <w:tblCellSpacing w:w="0" w:type="auto"/>
        </w:trPr>
        <w:tc>
          <w:tcPr>
            <w:tcW w:w="4887" w:type="dxa"/>
            <w:vAlign w:val="center"/>
          </w:tcPr>
          <w:p w:rsidR="00EA71E4" w:rsidRDefault="00432214">
            <w:pPr>
              <w:spacing w:after="150"/>
            </w:pPr>
            <w:r>
              <w:rPr>
                <w:color w:val="000000"/>
              </w:rPr>
              <w:t>Члан 11</w:t>
            </w:r>
          </w:p>
        </w:tc>
        <w:tc>
          <w:tcPr>
            <w:tcW w:w="6051" w:type="dxa"/>
            <w:vAlign w:val="center"/>
          </w:tcPr>
          <w:p w:rsidR="00EA71E4" w:rsidRDefault="00432214">
            <w:pPr>
              <w:spacing w:after="150"/>
            </w:pPr>
            <w:r>
              <w:rPr>
                <w:color w:val="000000"/>
              </w:rPr>
              <w:t>Изјаве и гаранције</w:t>
            </w:r>
          </w:p>
        </w:tc>
        <w:tc>
          <w:tcPr>
            <w:tcW w:w="3462" w:type="dxa"/>
            <w:vAlign w:val="center"/>
          </w:tcPr>
          <w:p w:rsidR="00EA71E4" w:rsidRDefault="00432214">
            <w:pPr>
              <w:spacing w:after="150"/>
            </w:pPr>
            <w:r>
              <w:rPr>
                <w:color w:val="000000"/>
              </w:rPr>
              <w:t>27</w:t>
            </w:r>
          </w:p>
        </w:tc>
      </w:tr>
      <w:tr w:rsidR="00EA71E4">
        <w:trPr>
          <w:trHeight w:val="90"/>
          <w:tblCellSpacing w:w="0" w:type="auto"/>
        </w:trPr>
        <w:tc>
          <w:tcPr>
            <w:tcW w:w="4887" w:type="dxa"/>
            <w:vAlign w:val="center"/>
          </w:tcPr>
          <w:p w:rsidR="00EA71E4" w:rsidRDefault="00432214">
            <w:pPr>
              <w:spacing w:after="150"/>
            </w:pPr>
            <w:r>
              <w:rPr>
                <w:color w:val="000000"/>
              </w:rPr>
              <w:t>Члан 12</w:t>
            </w:r>
          </w:p>
        </w:tc>
        <w:tc>
          <w:tcPr>
            <w:tcW w:w="6051" w:type="dxa"/>
            <w:vAlign w:val="center"/>
          </w:tcPr>
          <w:p w:rsidR="00EA71E4" w:rsidRDefault="00432214">
            <w:pPr>
              <w:spacing w:after="150"/>
            </w:pPr>
            <w:r>
              <w:rPr>
                <w:color w:val="000000"/>
              </w:rPr>
              <w:t>Обавезе</w:t>
            </w:r>
          </w:p>
        </w:tc>
        <w:tc>
          <w:tcPr>
            <w:tcW w:w="3462" w:type="dxa"/>
            <w:vAlign w:val="center"/>
          </w:tcPr>
          <w:p w:rsidR="00EA71E4" w:rsidRDefault="00432214">
            <w:pPr>
              <w:spacing w:after="150"/>
            </w:pPr>
            <w:r>
              <w:rPr>
                <w:color w:val="000000"/>
              </w:rPr>
              <w:t>31</w:t>
            </w:r>
          </w:p>
        </w:tc>
      </w:tr>
      <w:tr w:rsidR="00EA71E4">
        <w:trPr>
          <w:trHeight w:val="90"/>
          <w:tblCellSpacing w:w="0" w:type="auto"/>
        </w:trPr>
        <w:tc>
          <w:tcPr>
            <w:tcW w:w="4887" w:type="dxa"/>
            <w:vAlign w:val="center"/>
          </w:tcPr>
          <w:p w:rsidR="00EA71E4" w:rsidRDefault="00432214">
            <w:pPr>
              <w:spacing w:after="150"/>
            </w:pPr>
            <w:r>
              <w:rPr>
                <w:color w:val="000000"/>
              </w:rPr>
              <w:t>Члан 13</w:t>
            </w:r>
          </w:p>
        </w:tc>
        <w:tc>
          <w:tcPr>
            <w:tcW w:w="6051" w:type="dxa"/>
            <w:vAlign w:val="center"/>
          </w:tcPr>
          <w:p w:rsidR="00EA71E4" w:rsidRDefault="00432214">
            <w:pPr>
              <w:spacing w:after="150"/>
            </w:pPr>
            <w:r>
              <w:rPr>
                <w:color w:val="000000"/>
              </w:rPr>
              <w:t>Трошкови и одштете</w:t>
            </w:r>
          </w:p>
        </w:tc>
        <w:tc>
          <w:tcPr>
            <w:tcW w:w="3462" w:type="dxa"/>
            <w:vAlign w:val="center"/>
          </w:tcPr>
          <w:p w:rsidR="00EA71E4" w:rsidRDefault="00432214">
            <w:pPr>
              <w:spacing w:after="150"/>
            </w:pPr>
            <w:r>
              <w:rPr>
                <w:color w:val="000000"/>
              </w:rPr>
              <w:t>37</w:t>
            </w:r>
          </w:p>
        </w:tc>
      </w:tr>
      <w:tr w:rsidR="00EA71E4">
        <w:trPr>
          <w:trHeight w:val="90"/>
          <w:tblCellSpacing w:w="0" w:type="auto"/>
        </w:trPr>
        <w:tc>
          <w:tcPr>
            <w:tcW w:w="4887" w:type="dxa"/>
            <w:vAlign w:val="center"/>
          </w:tcPr>
          <w:p w:rsidR="00EA71E4" w:rsidRDefault="00432214">
            <w:pPr>
              <w:spacing w:after="150"/>
            </w:pPr>
            <w:r>
              <w:rPr>
                <w:color w:val="000000"/>
              </w:rPr>
              <w:t>Члан 14</w:t>
            </w:r>
          </w:p>
        </w:tc>
        <w:tc>
          <w:tcPr>
            <w:tcW w:w="6051" w:type="dxa"/>
            <w:vAlign w:val="center"/>
          </w:tcPr>
          <w:p w:rsidR="00EA71E4" w:rsidRDefault="00432214">
            <w:pPr>
              <w:spacing w:after="150"/>
            </w:pPr>
            <w:r>
              <w:rPr>
                <w:color w:val="000000"/>
              </w:rPr>
              <w:t>Неизвршење обавеза</w:t>
            </w:r>
          </w:p>
        </w:tc>
        <w:tc>
          <w:tcPr>
            <w:tcW w:w="3462" w:type="dxa"/>
            <w:vAlign w:val="center"/>
          </w:tcPr>
          <w:p w:rsidR="00EA71E4" w:rsidRDefault="00432214">
            <w:pPr>
              <w:spacing w:after="150"/>
            </w:pPr>
            <w:r>
              <w:rPr>
                <w:color w:val="000000"/>
              </w:rPr>
              <w:t>37</w:t>
            </w:r>
          </w:p>
        </w:tc>
      </w:tr>
      <w:tr w:rsidR="00EA71E4">
        <w:trPr>
          <w:trHeight w:val="90"/>
          <w:tblCellSpacing w:w="0" w:type="auto"/>
        </w:trPr>
        <w:tc>
          <w:tcPr>
            <w:tcW w:w="4887" w:type="dxa"/>
            <w:vAlign w:val="center"/>
          </w:tcPr>
          <w:p w:rsidR="00EA71E4" w:rsidRDefault="00432214">
            <w:pPr>
              <w:spacing w:after="150"/>
            </w:pPr>
            <w:r>
              <w:rPr>
                <w:color w:val="000000"/>
              </w:rPr>
              <w:t>Члан 15</w:t>
            </w:r>
          </w:p>
        </w:tc>
        <w:tc>
          <w:tcPr>
            <w:tcW w:w="6051" w:type="dxa"/>
            <w:vAlign w:val="center"/>
          </w:tcPr>
          <w:p w:rsidR="00EA71E4" w:rsidRDefault="00432214">
            <w:pPr>
              <w:spacing w:after="150"/>
            </w:pPr>
            <w:r>
              <w:rPr>
                <w:color w:val="000000"/>
              </w:rPr>
              <w:t>Меродавно право и Решавање спорова</w:t>
            </w:r>
          </w:p>
        </w:tc>
        <w:tc>
          <w:tcPr>
            <w:tcW w:w="3462" w:type="dxa"/>
            <w:vAlign w:val="center"/>
          </w:tcPr>
          <w:p w:rsidR="00EA71E4" w:rsidRDefault="00432214">
            <w:pPr>
              <w:spacing w:after="150"/>
            </w:pPr>
            <w:r>
              <w:rPr>
                <w:color w:val="000000"/>
              </w:rPr>
              <w:t>41</w:t>
            </w:r>
          </w:p>
        </w:tc>
      </w:tr>
      <w:tr w:rsidR="00EA71E4">
        <w:trPr>
          <w:trHeight w:val="90"/>
          <w:tblCellSpacing w:w="0" w:type="auto"/>
        </w:trPr>
        <w:tc>
          <w:tcPr>
            <w:tcW w:w="4887" w:type="dxa"/>
            <w:vAlign w:val="center"/>
          </w:tcPr>
          <w:p w:rsidR="00EA71E4" w:rsidRDefault="00432214">
            <w:pPr>
              <w:spacing w:after="150"/>
            </w:pPr>
            <w:r>
              <w:rPr>
                <w:color w:val="000000"/>
              </w:rPr>
              <w:t>Члан 16</w:t>
            </w:r>
          </w:p>
        </w:tc>
        <w:tc>
          <w:tcPr>
            <w:tcW w:w="6051" w:type="dxa"/>
            <w:vAlign w:val="center"/>
          </w:tcPr>
          <w:p w:rsidR="00EA71E4" w:rsidRDefault="00432214">
            <w:pPr>
              <w:spacing w:after="150"/>
            </w:pPr>
            <w:r>
              <w:rPr>
                <w:color w:val="000000"/>
              </w:rPr>
              <w:t>Ступање на снагу</w:t>
            </w:r>
          </w:p>
        </w:tc>
        <w:tc>
          <w:tcPr>
            <w:tcW w:w="3462" w:type="dxa"/>
            <w:vAlign w:val="center"/>
          </w:tcPr>
          <w:p w:rsidR="00EA71E4" w:rsidRDefault="00432214">
            <w:pPr>
              <w:spacing w:after="150"/>
            </w:pPr>
            <w:r>
              <w:rPr>
                <w:color w:val="000000"/>
              </w:rPr>
              <w:t>43</w:t>
            </w:r>
          </w:p>
        </w:tc>
      </w:tr>
      <w:tr w:rsidR="00EA71E4">
        <w:trPr>
          <w:trHeight w:val="90"/>
          <w:tblCellSpacing w:w="0" w:type="auto"/>
        </w:trPr>
        <w:tc>
          <w:tcPr>
            <w:tcW w:w="4887" w:type="dxa"/>
            <w:vAlign w:val="center"/>
          </w:tcPr>
          <w:p w:rsidR="00EA71E4" w:rsidRDefault="00432214">
            <w:pPr>
              <w:spacing w:after="150"/>
            </w:pPr>
            <w:r>
              <w:rPr>
                <w:color w:val="000000"/>
              </w:rPr>
              <w:t>Члан 17</w:t>
            </w:r>
          </w:p>
        </w:tc>
        <w:tc>
          <w:tcPr>
            <w:tcW w:w="6051" w:type="dxa"/>
            <w:vAlign w:val="center"/>
          </w:tcPr>
          <w:p w:rsidR="00EA71E4" w:rsidRDefault="00432214">
            <w:pPr>
              <w:spacing w:after="150"/>
            </w:pPr>
            <w:r>
              <w:rPr>
                <w:color w:val="000000"/>
              </w:rPr>
              <w:t>Разно</w:t>
            </w:r>
          </w:p>
        </w:tc>
        <w:tc>
          <w:tcPr>
            <w:tcW w:w="3462" w:type="dxa"/>
            <w:vAlign w:val="center"/>
          </w:tcPr>
          <w:p w:rsidR="00EA71E4" w:rsidRDefault="00432214">
            <w:pPr>
              <w:spacing w:after="150"/>
            </w:pPr>
            <w:r>
              <w:rPr>
                <w:color w:val="000000"/>
              </w:rPr>
              <w:t>44</w:t>
            </w:r>
          </w:p>
        </w:tc>
      </w:tr>
      <w:tr w:rsidR="00EA71E4">
        <w:trPr>
          <w:trHeight w:val="90"/>
          <w:tblCellSpacing w:w="0" w:type="auto"/>
        </w:trPr>
        <w:tc>
          <w:tcPr>
            <w:tcW w:w="4887" w:type="dxa"/>
            <w:vAlign w:val="center"/>
          </w:tcPr>
          <w:p w:rsidR="00EA71E4" w:rsidRDefault="00432214">
            <w:pPr>
              <w:spacing w:after="150"/>
            </w:pPr>
            <w:r>
              <w:rPr>
                <w:color w:val="000000"/>
              </w:rPr>
              <w:t>Образац 1</w:t>
            </w:r>
          </w:p>
        </w:tc>
        <w:tc>
          <w:tcPr>
            <w:tcW w:w="6051" w:type="dxa"/>
            <w:vAlign w:val="center"/>
          </w:tcPr>
          <w:p w:rsidR="00EA71E4" w:rsidRDefault="00432214">
            <w:pPr>
              <w:spacing w:after="150"/>
            </w:pPr>
            <w:r>
              <w:rPr>
                <w:color w:val="000000"/>
              </w:rPr>
              <w:t>Обавештење о почетку периода исплате</w:t>
            </w:r>
          </w:p>
        </w:tc>
        <w:tc>
          <w:tcPr>
            <w:tcW w:w="3462" w:type="dxa"/>
            <w:vAlign w:val="center"/>
          </w:tcPr>
          <w:p w:rsidR="00EA71E4" w:rsidRDefault="00432214">
            <w:pPr>
              <w:spacing w:after="150"/>
            </w:pPr>
            <w:r>
              <w:rPr>
                <w:color w:val="000000"/>
              </w:rPr>
              <w:t>50</w:t>
            </w:r>
          </w:p>
        </w:tc>
      </w:tr>
      <w:tr w:rsidR="00EA71E4">
        <w:trPr>
          <w:trHeight w:val="90"/>
          <w:tblCellSpacing w:w="0" w:type="auto"/>
        </w:trPr>
        <w:tc>
          <w:tcPr>
            <w:tcW w:w="4887" w:type="dxa"/>
            <w:vAlign w:val="center"/>
          </w:tcPr>
          <w:p w:rsidR="00EA71E4" w:rsidRDefault="00432214">
            <w:pPr>
              <w:spacing w:after="150"/>
            </w:pPr>
            <w:r>
              <w:rPr>
                <w:color w:val="000000"/>
              </w:rPr>
              <w:t>Образац 2</w:t>
            </w:r>
          </w:p>
        </w:tc>
        <w:tc>
          <w:tcPr>
            <w:tcW w:w="6051" w:type="dxa"/>
            <w:vAlign w:val="center"/>
          </w:tcPr>
          <w:p w:rsidR="00EA71E4" w:rsidRDefault="00432214">
            <w:pPr>
              <w:spacing w:after="150"/>
            </w:pPr>
            <w:r>
              <w:rPr>
                <w:color w:val="000000"/>
              </w:rPr>
              <w:t>Захтев за одобравање измена и допуна Комерцијалног уговора</w:t>
            </w:r>
          </w:p>
        </w:tc>
        <w:tc>
          <w:tcPr>
            <w:tcW w:w="3462" w:type="dxa"/>
            <w:vAlign w:val="center"/>
          </w:tcPr>
          <w:p w:rsidR="00EA71E4" w:rsidRDefault="00432214">
            <w:pPr>
              <w:spacing w:after="150"/>
            </w:pPr>
            <w:r>
              <w:rPr>
                <w:color w:val="000000"/>
              </w:rPr>
              <w:t>51</w:t>
            </w:r>
          </w:p>
        </w:tc>
      </w:tr>
      <w:tr w:rsidR="00EA71E4">
        <w:trPr>
          <w:trHeight w:val="90"/>
          <w:tblCellSpacing w:w="0" w:type="auto"/>
        </w:trPr>
        <w:tc>
          <w:tcPr>
            <w:tcW w:w="4887" w:type="dxa"/>
            <w:vAlign w:val="center"/>
          </w:tcPr>
          <w:p w:rsidR="00EA71E4" w:rsidRDefault="00432214">
            <w:pPr>
              <w:spacing w:after="150"/>
            </w:pPr>
            <w:r>
              <w:rPr>
                <w:color w:val="000000"/>
              </w:rPr>
              <w:t>Образац 3</w:t>
            </w:r>
          </w:p>
        </w:tc>
        <w:tc>
          <w:tcPr>
            <w:tcW w:w="6051" w:type="dxa"/>
            <w:vAlign w:val="center"/>
          </w:tcPr>
          <w:p w:rsidR="00EA71E4" w:rsidRDefault="00432214">
            <w:pPr>
              <w:spacing w:after="150"/>
            </w:pPr>
            <w:r>
              <w:rPr>
                <w:color w:val="000000"/>
              </w:rPr>
              <w:t>Обавештење о повлачењу</w:t>
            </w:r>
          </w:p>
        </w:tc>
        <w:tc>
          <w:tcPr>
            <w:tcW w:w="3462" w:type="dxa"/>
            <w:vAlign w:val="center"/>
          </w:tcPr>
          <w:p w:rsidR="00EA71E4" w:rsidRDefault="00432214">
            <w:pPr>
              <w:spacing w:after="150"/>
            </w:pPr>
            <w:r>
              <w:rPr>
                <w:color w:val="000000"/>
              </w:rPr>
              <w:t>52</w:t>
            </w:r>
          </w:p>
        </w:tc>
      </w:tr>
      <w:tr w:rsidR="00EA71E4">
        <w:trPr>
          <w:trHeight w:val="90"/>
          <w:tblCellSpacing w:w="0" w:type="auto"/>
        </w:trPr>
        <w:tc>
          <w:tcPr>
            <w:tcW w:w="4887" w:type="dxa"/>
            <w:vAlign w:val="center"/>
          </w:tcPr>
          <w:p w:rsidR="00EA71E4" w:rsidRDefault="00432214">
            <w:pPr>
              <w:spacing w:after="150"/>
            </w:pPr>
            <w:r>
              <w:rPr>
                <w:color w:val="000000"/>
              </w:rPr>
              <w:t>Образац 4</w:t>
            </w:r>
          </w:p>
        </w:tc>
        <w:tc>
          <w:tcPr>
            <w:tcW w:w="6051" w:type="dxa"/>
            <w:vAlign w:val="center"/>
          </w:tcPr>
          <w:p w:rsidR="00EA71E4" w:rsidRDefault="00432214">
            <w:pPr>
              <w:spacing w:after="150"/>
            </w:pPr>
            <w:r>
              <w:rPr>
                <w:color w:val="000000"/>
              </w:rPr>
              <w:t>Табела исплата</w:t>
            </w:r>
          </w:p>
        </w:tc>
        <w:tc>
          <w:tcPr>
            <w:tcW w:w="3462" w:type="dxa"/>
            <w:vAlign w:val="center"/>
          </w:tcPr>
          <w:p w:rsidR="00EA71E4" w:rsidRDefault="00432214">
            <w:pPr>
              <w:spacing w:after="150"/>
            </w:pPr>
            <w:r>
              <w:rPr>
                <w:color w:val="000000"/>
              </w:rPr>
              <w:t>54</w:t>
            </w:r>
          </w:p>
        </w:tc>
      </w:tr>
      <w:tr w:rsidR="00EA71E4">
        <w:trPr>
          <w:trHeight w:val="90"/>
          <w:tblCellSpacing w:w="0" w:type="auto"/>
        </w:trPr>
        <w:tc>
          <w:tcPr>
            <w:tcW w:w="4887" w:type="dxa"/>
            <w:vAlign w:val="center"/>
          </w:tcPr>
          <w:p w:rsidR="00EA71E4" w:rsidRDefault="00432214">
            <w:pPr>
              <w:spacing w:after="150"/>
            </w:pPr>
            <w:r>
              <w:rPr>
                <w:color w:val="000000"/>
              </w:rPr>
              <w:t>Образац 5</w:t>
            </w:r>
          </w:p>
        </w:tc>
        <w:tc>
          <w:tcPr>
            <w:tcW w:w="6051" w:type="dxa"/>
            <w:vAlign w:val="center"/>
          </w:tcPr>
          <w:p w:rsidR="00EA71E4" w:rsidRDefault="00432214">
            <w:pPr>
              <w:spacing w:after="150"/>
            </w:pPr>
            <w:r>
              <w:rPr>
                <w:color w:val="000000"/>
              </w:rPr>
              <w:t>План отплате</w:t>
            </w:r>
          </w:p>
        </w:tc>
        <w:tc>
          <w:tcPr>
            <w:tcW w:w="3462" w:type="dxa"/>
            <w:vAlign w:val="center"/>
          </w:tcPr>
          <w:p w:rsidR="00EA71E4" w:rsidRDefault="00432214">
            <w:pPr>
              <w:spacing w:after="150"/>
            </w:pPr>
            <w:r>
              <w:rPr>
                <w:color w:val="000000"/>
              </w:rPr>
              <w:t>56</w:t>
            </w:r>
          </w:p>
        </w:tc>
      </w:tr>
      <w:tr w:rsidR="00EA71E4">
        <w:trPr>
          <w:trHeight w:val="90"/>
          <w:tblCellSpacing w:w="0" w:type="auto"/>
        </w:trPr>
        <w:tc>
          <w:tcPr>
            <w:tcW w:w="4887" w:type="dxa"/>
            <w:vAlign w:val="center"/>
          </w:tcPr>
          <w:p w:rsidR="00EA71E4" w:rsidRDefault="00432214">
            <w:pPr>
              <w:spacing w:after="150"/>
            </w:pPr>
            <w:r>
              <w:rPr>
                <w:color w:val="000000"/>
              </w:rPr>
              <w:t>Образац 6</w:t>
            </w:r>
          </w:p>
        </w:tc>
        <w:tc>
          <w:tcPr>
            <w:tcW w:w="6051" w:type="dxa"/>
            <w:vAlign w:val="center"/>
          </w:tcPr>
          <w:p w:rsidR="00EA71E4" w:rsidRDefault="00432214">
            <w:pPr>
              <w:spacing w:after="150"/>
            </w:pPr>
            <w:r>
              <w:rPr>
                <w:color w:val="000000"/>
              </w:rPr>
              <w:t>Правно мишљење Министарства правде Зајмопримца</w:t>
            </w:r>
          </w:p>
        </w:tc>
        <w:tc>
          <w:tcPr>
            <w:tcW w:w="3462" w:type="dxa"/>
            <w:vAlign w:val="center"/>
          </w:tcPr>
          <w:p w:rsidR="00EA71E4" w:rsidRDefault="00432214">
            <w:pPr>
              <w:spacing w:after="150"/>
            </w:pPr>
            <w:r>
              <w:rPr>
                <w:color w:val="000000"/>
              </w:rPr>
              <w:t>57</w:t>
            </w:r>
          </w:p>
        </w:tc>
      </w:tr>
      <w:tr w:rsidR="00EA71E4">
        <w:trPr>
          <w:trHeight w:val="90"/>
          <w:tblCellSpacing w:w="0" w:type="auto"/>
        </w:trPr>
        <w:tc>
          <w:tcPr>
            <w:tcW w:w="4887" w:type="dxa"/>
            <w:vAlign w:val="center"/>
          </w:tcPr>
          <w:p w:rsidR="00EA71E4" w:rsidRDefault="00432214">
            <w:pPr>
              <w:spacing w:after="150"/>
            </w:pPr>
            <w:r>
              <w:rPr>
                <w:color w:val="000000"/>
              </w:rPr>
              <w:t>Образац 7-1</w:t>
            </w:r>
          </w:p>
        </w:tc>
        <w:tc>
          <w:tcPr>
            <w:tcW w:w="6051" w:type="dxa"/>
            <w:vAlign w:val="center"/>
          </w:tcPr>
          <w:p w:rsidR="00EA71E4" w:rsidRDefault="00432214">
            <w:pPr>
              <w:spacing w:after="150"/>
            </w:pPr>
            <w:r>
              <w:rPr>
                <w:color w:val="000000"/>
              </w:rPr>
              <w:t>Неопозива пуномоћ</w:t>
            </w:r>
          </w:p>
        </w:tc>
        <w:tc>
          <w:tcPr>
            <w:tcW w:w="3462" w:type="dxa"/>
            <w:vAlign w:val="center"/>
          </w:tcPr>
          <w:p w:rsidR="00EA71E4" w:rsidRDefault="00432214">
            <w:pPr>
              <w:spacing w:after="150"/>
            </w:pPr>
            <w:r>
              <w:rPr>
                <w:color w:val="000000"/>
              </w:rPr>
              <w:t>61</w:t>
            </w:r>
          </w:p>
        </w:tc>
      </w:tr>
      <w:tr w:rsidR="00EA71E4">
        <w:trPr>
          <w:trHeight w:val="90"/>
          <w:tblCellSpacing w:w="0" w:type="auto"/>
        </w:trPr>
        <w:tc>
          <w:tcPr>
            <w:tcW w:w="4887" w:type="dxa"/>
            <w:vAlign w:val="center"/>
          </w:tcPr>
          <w:p w:rsidR="00EA71E4" w:rsidRDefault="00432214">
            <w:pPr>
              <w:spacing w:after="150"/>
            </w:pPr>
            <w:r>
              <w:rPr>
                <w:color w:val="000000"/>
              </w:rPr>
              <w:t>Образац 7-2</w:t>
            </w:r>
          </w:p>
        </w:tc>
        <w:tc>
          <w:tcPr>
            <w:tcW w:w="6051" w:type="dxa"/>
            <w:vAlign w:val="center"/>
          </w:tcPr>
          <w:p w:rsidR="00EA71E4" w:rsidRDefault="00432214">
            <w:pPr>
              <w:spacing w:after="150"/>
            </w:pPr>
            <w:r>
              <w:rPr>
                <w:color w:val="000000"/>
              </w:rPr>
              <w:t>Сагласност Заступника Зајмопримца за пријем судске документације у Кини</w:t>
            </w:r>
          </w:p>
        </w:tc>
        <w:tc>
          <w:tcPr>
            <w:tcW w:w="3462" w:type="dxa"/>
            <w:vAlign w:val="center"/>
          </w:tcPr>
          <w:p w:rsidR="00EA71E4" w:rsidRDefault="00432214">
            <w:pPr>
              <w:spacing w:after="150"/>
            </w:pPr>
            <w:r>
              <w:rPr>
                <w:color w:val="000000"/>
              </w:rPr>
              <w:t>63</w:t>
            </w:r>
          </w:p>
        </w:tc>
      </w:tr>
      <w:tr w:rsidR="00EA71E4">
        <w:trPr>
          <w:trHeight w:val="90"/>
          <w:tblCellSpacing w:w="0" w:type="auto"/>
        </w:trPr>
        <w:tc>
          <w:tcPr>
            <w:tcW w:w="4887" w:type="dxa"/>
            <w:vAlign w:val="center"/>
          </w:tcPr>
          <w:p w:rsidR="00EA71E4" w:rsidRDefault="00432214">
            <w:pPr>
              <w:spacing w:after="150"/>
            </w:pPr>
            <w:r>
              <w:rPr>
                <w:color w:val="000000"/>
              </w:rPr>
              <w:t>Образац 8</w:t>
            </w:r>
          </w:p>
        </w:tc>
        <w:tc>
          <w:tcPr>
            <w:tcW w:w="6051" w:type="dxa"/>
            <w:vAlign w:val="center"/>
          </w:tcPr>
          <w:p w:rsidR="00EA71E4" w:rsidRDefault="00432214">
            <w:pPr>
              <w:spacing w:after="150"/>
            </w:pPr>
            <w:r>
              <w:rPr>
                <w:color w:val="000000"/>
              </w:rPr>
              <w:t>Обавештење о ступању на снагу Споразума о зајму</w:t>
            </w:r>
          </w:p>
        </w:tc>
        <w:tc>
          <w:tcPr>
            <w:tcW w:w="3462" w:type="dxa"/>
            <w:vAlign w:val="center"/>
          </w:tcPr>
          <w:p w:rsidR="00EA71E4" w:rsidRDefault="00432214">
            <w:pPr>
              <w:spacing w:after="150"/>
            </w:pPr>
            <w:r>
              <w:rPr>
                <w:color w:val="000000"/>
              </w:rPr>
              <w:t>65</w:t>
            </w:r>
          </w:p>
        </w:tc>
      </w:tr>
    </w:tbl>
    <w:p w:rsidR="00EA71E4" w:rsidRDefault="00432214">
      <w:pPr>
        <w:spacing w:after="150"/>
      </w:pPr>
      <w:r>
        <w:rPr>
          <w:color w:val="000000"/>
        </w:rPr>
        <w:t xml:space="preserve">Овај </w:t>
      </w:r>
      <w:r>
        <w:rPr>
          <w:b/>
          <w:color w:val="000000"/>
        </w:rPr>
        <w:t>СПОРАЗУМ О ЗАЈМУ (ЗАЈАМ ЗА УГОВАРАЊЕ СТРАНОГ ПРОЈЕКТА О ИЗГРАДЊИ)</w:t>
      </w:r>
      <w:r>
        <w:rPr>
          <w:color w:val="000000"/>
        </w:rPr>
        <w:t xml:space="preserve"> („</w:t>
      </w:r>
      <w:r>
        <w:rPr>
          <w:b/>
          <w:color w:val="000000"/>
        </w:rPr>
        <w:t>Споразум</w:t>
      </w:r>
      <w:r>
        <w:rPr>
          <w:color w:val="000000"/>
        </w:rPr>
        <w:t xml:space="preserve">”) закључен је дана 26.11.2021. године од </w:t>
      </w:r>
      <w:r>
        <w:rPr>
          <w:color w:val="000000"/>
        </w:rPr>
        <w:lastRenderedPageBreak/>
        <w:t xml:space="preserve">стране и између </w:t>
      </w:r>
      <w:r>
        <w:rPr>
          <w:b/>
          <w:color w:val="000000"/>
        </w:rPr>
        <w:t>КИНЕСКЕ EXPORT – IMPORT БАНКЕ</w:t>
      </w:r>
      <w:r>
        <w:rPr>
          <w:color w:val="000000"/>
        </w:rPr>
        <w:t xml:space="preserve"> (у даљем тексту „</w:t>
      </w:r>
      <w:r>
        <w:rPr>
          <w:b/>
          <w:color w:val="000000"/>
        </w:rPr>
        <w:t>Зајмодавац</w:t>
      </w:r>
      <w:r>
        <w:rPr>
          <w:color w:val="000000"/>
        </w:rPr>
        <w:t xml:space="preserve">”, овде наведеног датума са седиштем у 30, Fu Xing Men Nei Street, Xicheng District, Beijing 100031, China) и </w:t>
      </w:r>
      <w:r>
        <w:rPr>
          <w:b/>
          <w:color w:val="000000"/>
        </w:rPr>
        <w:t>РЕПУБЛИКЕ СРБИЈЕ КОЈУ ЗАСТУПА В</w:t>
      </w:r>
      <w:r>
        <w:rPr>
          <w:b/>
          <w:color w:val="000000"/>
        </w:rPr>
        <w:t>ЛАДА РЕПУБЛИКЕ СРБИЈЕ ПОСТУПАЈУЋИ ПРЕКО МИНИСТАРСТВА ФИНАНСИЈА</w:t>
      </w:r>
      <w:r>
        <w:rPr>
          <w:color w:val="000000"/>
        </w:rPr>
        <w:t xml:space="preserve"> (у даљем тексту „</w:t>
      </w:r>
      <w:r>
        <w:rPr>
          <w:b/>
          <w:color w:val="000000"/>
        </w:rPr>
        <w:t>Зајмопримац</w:t>
      </w:r>
      <w:r>
        <w:rPr>
          <w:color w:val="000000"/>
        </w:rPr>
        <w:t>”, са седиштем на адреси Кнеза Милоша бр. 20, 11000, Београд, Република Србија).</w:t>
      </w:r>
    </w:p>
    <w:p w:rsidR="00EA71E4" w:rsidRDefault="00432214">
      <w:pPr>
        <w:spacing w:after="150"/>
      </w:pPr>
      <w:r>
        <w:rPr>
          <w:b/>
          <w:color w:val="000000"/>
        </w:rPr>
        <w:t>ПОТВРЂУЈЕ СЕ</w:t>
      </w:r>
    </w:p>
    <w:p w:rsidR="00EA71E4" w:rsidRDefault="00432214">
      <w:pPr>
        <w:spacing w:after="150"/>
      </w:pPr>
      <w:r>
        <w:rPr>
          <w:b/>
          <w:color w:val="000000"/>
        </w:rPr>
        <w:t>ИМАЈУЋИ У ВИДУ:</w:t>
      </w:r>
    </w:p>
    <w:p w:rsidR="00EA71E4" w:rsidRDefault="00432214">
      <w:pPr>
        <w:spacing w:after="150"/>
      </w:pPr>
      <w:r>
        <w:rPr>
          <w:color w:val="000000"/>
        </w:rPr>
        <w:t>(А) 20. августа 2009. године Влада Народне Републике Ки</w:t>
      </w:r>
      <w:r>
        <w:rPr>
          <w:color w:val="000000"/>
        </w:rPr>
        <w:t>не и Влада Републике Србије закључиле су Споразум о економској и техничкој сарадњи у области инфраструктуре;</w:t>
      </w:r>
    </w:p>
    <w:p w:rsidR="00EA71E4" w:rsidRDefault="00432214">
      <w:pPr>
        <w:spacing w:after="150"/>
      </w:pPr>
      <w:r>
        <w:rPr>
          <w:color w:val="000000"/>
        </w:rPr>
        <w:t>(Б) Власник (како је дефинисано у члану 1 (</w:t>
      </w:r>
      <w:r>
        <w:rPr>
          <w:i/>
          <w:color w:val="000000"/>
        </w:rPr>
        <w:t>Дефиниције</w:t>
      </w:r>
      <w:r>
        <w:rPr>
          <w:color w:val="000000"/>
        </w:rPr>
        <w:t>) овог споразума) намерава да реализује изградњу државног пута 1Б реда бр.27 Лозница–Ваљево–Ла</w:t>
      </w:r>
      <w:r>
        <w:rPr>
          <w:color w:val="000000"/>
        </w:rPr>
        <w:t>заревац, деоница Иверак–Лајковац (веза са аутопутем Е-763 Београд–Пожега) (у даљем тексту „</w:t>
      </w:r>
      <w:r>
        <w:rPr>
          <w:b/>
          <w:color w:val="000000"/>
        </w:rPr>
        <w:t>Пројекат</w:t>
      </w:r>
      <w:r>
        <w:rPr>
          <w:color w:val="000000"/>
        </w:rPr>
        <w:t>”);</w:t>
      </w:r>
    </w:p>
    <w:p w:rsidR="00EA71E4" w:rsidRDefault="00432214">
      <w:pPr>
        <w:spacing w:after="150"/>
      </w:pPr>
      <w:r>
        <w:rPr>
          <w:color w:val="000000"/>
        </w:rPr>
        <w:t>(Ц) Власник и China Shandong International Economic and Technical Cooperation Group, Ltd. of Shandong Hi-Speed Group Co. Ltd. (у даљем тексту „</w:t>
      </w:r>
      <w:r>
        <w:rPr>
          <w:b/>
          <w:color w:val="000000"/>
        </w:rPr>
        <w:t>Извођач за</w:t>
      </w:r>
      <w:r>
        <w:rPr>
          <w:b/>
          <w:color w:val="000000"/>
        </w:rPr>
        <w:t xml:space="preserve"> пројектовање, набавку и изградњу</w:t>
      </w:r>
      <w:r>
        <w:rPr>
          <w:color w:val="000000"/>
        </w:rPr>
        <w:t xml:space="preserve"> односно </w:t>
      </w:r>
      <w:r>
        <w:rPr>
          <w:b/>
          <w:color w:val="000000"/>
        </w:rPr>
        <w:t>EPC Извођач</w:t>
      </w:r>
      <w:r>
        <w:rPr>
          <w:color w:val="000000"/>
        </w:rPr>
        <w:t>”) су 10. јуна 2020. године закључили Комерцијални уговор о пројектовању и извођењу радова на изградњи државног пута 1Б реда бр. 27 Лозница–Ваљево–Лазаревац, деоница Иверак–Лајковац (веза са аутопутем Е-</w:t>
      </w:r>
      <w:r>
        <w:rPr>
          <w:color w:val="000000"/>
        </w:rPr>
        <w:t>763 Београд–Пожега);</w:t>
      </w:r>
    </w:p>
    <w:p w:rsidR="00EA71E4" w:rsidRDefault="00432214">
      <w:pPr>
        <w:spacing w:after="150"/>
      </w:pPr>
      <w:r>
        <w:rPr>
          <w:color w:val="000000"/>
        </w:rPr>
        <w:t>(Д) EPC Извођач је испунио захтеве дате од стране релевантних државних органа Кине;</w:t>
      </w:r>
    </w:p>
    <w:p w:rsidR="00EA71E4" w:rsidRDefault="00432214">
      <w:pPr>
        <w:spacing w:after="150"/>
      </w:pPr>
      <w:r>
        <w:rPr>
          <w:color w:val="000000"/>
        </w:rPr>
        <w:t>(Е) Зајмопримац је затражио да Зајмодавац стави на располагање Зајмопримцу средства зајма према овом споразуму, ради финансирања осамдесет и пет процен</w:t>
      </w:r>
      <w:r>
        <w:rPr>
          <w:color w:val="000000"/>
        </w:rPr>
        <w:t>ата (85%) Цене уговора (како је дефинисано у члану 1 (</w:t>
      </w:r>
      <w:r>
        <w:rPr>
          <w:i/>
          <w:color w:val="000000"/>
        </w:rPr>
        <w:t>Дефиниције</w:t>
      </w:r>
      <w:r>
        <w:rPr>
          <w:color w:val="000000"/>
        </w:rPr>
        <w:t>) овог споразума);</w:t>
      </w:r>
    </w:p>
    <w:p w:rsidR="00EA71E4" w:rsidRDefault="00432214">
      <w:pPr>
        <w:spacing w:after="150"/>
      </w:pPr>
      <w:r>
        <w:rPr>
          <w:color w:val="000000"/>
        </w:rPr>
        <w:t>(Ф) Зајмодавац се, сходно томе, сагласио да ће Зајмопримцу ставити на располагање средства зајма под условима и одредбама наведеним у овом споразуму.</w:t>
      </w:r>
    </w:p>
    <w:p w:rsidR="00EA71E4" w:rsidRDefault="00432214">
      <w:pPr>
        <w:spacing w:after="150"/>
      </w:pPr>
      <w:r>
        <w:rPr>
          <w:b/>
          <w:color w:val="000000"/>
        </w:rPr>
        <w:t>СТОГА</w:t>
      </w:r>
      <w:r>
        <w:rPr>
          <w:color w:val="000000"/>
        </w:rPr>
        <w:t>, Зајмопримац и За</w:t>
      </w:r>
      <w:r>
        <w:rPr>
          <w:color w:val="000000"/>
        </w:rPr>
        <w:t>јмодавац су се споразумели о следећем:</w:t>
      </w:r>
    </w:p>
    <w:p w:rsidR="00EA71E4" w:rsidRDefault="00432214">
      <w:pPr>
        <w:spacing w:after="120"/>
        <w:jc w:val="center"/>
      </w:pPr>
      <w:r>
        <w:rPr>
          <w:b/>
          <w:color w:val="000000"/>
        </w:rPr>
        <w:t>Члан 1. Дефиниције</w:t>
      </w:r>
    </w:p>
    <w:p w:rsidR="00EA71E4" w:rsidRDefault="00432214">
      <w:pPr>
        <w:spacing w:after="150"/>
      </w:pPr>
      <w:r>
        <w:rPr>
          <w:color w:val="000000"/>
        </w:rPr>
        <w:t>1.1 У овом споразуму и обрасцима који су овде дати, следећи изрази, осим ако контекст другачије не захтева, имају следеће значење:</w:t>
      </w:r>
    </w:p>
    <w:p w:rsidR="00EA71E4" w:rsidRDefault="00432214">
      <w:pPr>
        <w:spacing w:after="150"/>
      </w:pPr>
      <w:r>
        <w:rPr>
          <w:color w:val="000000"/>
        </w:rPr>
        <w:t>„</w:t>
      </w:r>
      <w:r>
        <w:rPr>
          <w:b/>
          <w:color w:val="000000"/>
        </w:rPr>
        <w:t>Повезано друштво</w:t>
      </w:r>
      <w:r>
        <w:rPr>
          <w:color w:val="000000"/>
        </w:rPr>
        <w:t>” означава, у односу на било које лице које контро</w:t>
      </w:r>
      <w:r>
        <w:rPr>
          <w:color w:val="000000"/>
        </w:rPr>
        <w:t xml:space="preserve">лише или је контролисано, или заједнички контролише или је контролисано, трећу </w:t>
      </w:r>
      <w:r>
        <w:rPr>
          <w:color w:val="000000"/>
        </w:rPr>
        <w:lastRenderedPageBreak/>
        <w:t>страну са таквим лицем у смислу удела у капиталу, фондова, пословања, продаје и дистрибуције или у било ком другом погледу;</w:t>
      </w:r>
    </w:p>
    <w:p w:rsidR="00EA71E4" w:rsidRDefault="00432214">
      <w:pPr>
        <w:spacing w:after="150"/>
      </w:pPr>
      <w:r>
        <w:rPr>
          <w:color w:val="000000"/>
        </w:rPr>
        <w:t>„</w:t>
      </w:r>
      <w:r>
        <w:rPr>
          <w:b/>
          <w:color w:val="000000"/>
        </w:rPr>
        <w:t>Заступник Зајмопримца у Кини</w:t>
      </w:r>
      <w:r>
        <w:rPr>
          <w:color w:val="000000"/>
        </w:rPr>
        <w:t>” значи Амбасада Републи</w:t>
      </w:r>
      <w:r>
        <w:rPr>
          <w:color w:val="000000"/>
        </w:rPr>
        <w:t>ке Србије у Кини са њеном адресом San Li Tun Dong 6 Jie 1, Beijing, China;</w:t>
      </w:r>
    </w:p>
    <w:p w:rsidR="00EA71E4" w:rsidRDefault="00432214">
      <w:pPr>
        <w:spacing w:after="150"/>
      </w:pPr>
      <w:r>
        <w:rPr>
          <w:color w:val="000000"/>
        </w:rPr>
        <w:t>„</w:t>
      </w:r>
      <w:r>
        <w:rPr>
          <w:b/>
          <w:color w:val="000000"/>
        </w:rPr>
        <w:t>Радни дан</w:t>
      </w:r>
      <w:r>
        <w:rPr>
          <w:color w:val="000000"/>
        </w:rPr>
        <w:t>” означава дан када су банке и/или друге финансијске институције отворене за обављање послова у Пекингу, Франкфурту и Београду и који је TARGET дан;</w:t>
      </w:r>
    </w:p>
    <w:p w:rsidR="00EA71E4" w:rsidRDefault="00432214">
      <w:pPr>
        <w:spacing w:after="150"/>
      </w:pPr>
      <w:r>
        <w:rPr>
          <w:color w:val="000000"/>
        </w:rPr>
        <w:t>„</w:t>
      </w:r>
      <w:r>
        <w:rPr>
          <w:b/>
          <w:color w:val="000000"/>
        </w:rPr>
        <w:t>Кина</w:t>
      </w:r>
      <w:r>
        <w:rPr>
          <w:color w:val="000000"/>
        </w:rPr>
        <w:t>” значи Народна Р</w:t>
      </w:r>
      <w:r>
        <w:rPr>
          <w:color w:val="000000"/>
        </w:rPr>
        <w:t>епублика Кина у сврху овог споразума искључујући посебан административни регион Хонг Конг, посебан административни регион Макау и Тајван;</w:t>
      </w:r>
    </w:p>
    <w:p w:rsidR="00EA71E4" w:rsidRDefault="00432214">
      <w:pPr>
        <w:spacing w:after="150"/>
      </w:pPr>
      <w:r>
        <w:rPr>
          <w:color w:val="000000"/>
        </w:rPr>
        <w:t>„</w:t>
      </w:r>
      <w:r>
        <w:rPr>
          <w:b/>
          <w:color w:val="000000"/>
        </w:rPr>
        <w:t>Комерцијални уговор</w:t>
      </w:r>
      <w:r>
        <w:rPr>
          <w:color w:val="000000"/>
        </w:rPr>
        <w:t xml:space="preserve">” означава Комерцијални уговор о пројектовању и извођењу радова на изградњи државног пута 1Б реда </w:t>
      </w:r>
      <w:r>
        <w:rPr>
          <w:color w:val="000000"/>
        </w:rPr>
        <w:t>бр. 27 Лозница–Ваљево–Лазаревац, деоница Иверак–Лајковац (веза са аутопутем Е-763 Београд–Пожега) од 10. јуна 2020. године, закључен од стране и између Власника и EPC Извођача за изградњу Пројекта, и све накнадне или измене и допуне;</w:t>
      </w:r>
    </w:p>
    <w:p w:rsidR="00EA71E4" w:rsidRDefault="00432214">
      <w:pPr>
        <w:spacing w:after="150"/>
      </w:pPr>
      <w:r>
        <w:rPr>
          <w:color w:val="000000"/>
        </w:rPr>
        <w:t>„</w:t>
      </w:r>
      <w:r>
        <w:rPr>
          <w:b/>
          <w:color w:val="000000"/>
        </w:rPr>
        <w:t>Цена уговора</w:t>
      </w:r>
      <w:r>
        <w:rPr>
          <w:color w:val="000000"/>
        </w:rPr>
        <w:t xml:space="preserve">” значи, </w:t>
      </w:r>
      <w:r>
        <w:rPr>
          <w:color w:val="000000"/>
        </w:rPr>
        <w:t>у односу на Комерцијални уговор, укупан износ од стотину педесет и осам милиона евра (158.000.000 ЕУР) који Власник плаћа EPC Извођачу у складу са Комерцијалним уговором;</w:t>
      </w:r>
    </w:p>
    <w:p w:rsidR="00EA71E4" w:rsidRDefault="00432214">
      <w:pPr>
        <w:spacing w:after="150"/>
      </w:pPr>
      <w:r>
        <w:rPr>
          <w:color w:val="000000"/>
        </w:rPr>
        <w:t>„</w:t>
      </w:r>
      <w:r>
        <w:rPr>
          <w:b/>
          <w:color w:val="000000"/>
        </w:rPr>
        <w:t>Контрола</w:t>
      </w:r>
      <w:r>
        <w:rPr>
          <w:color w:val="000000"/>
        </w:rPr>
        <w:t xml:space="preserve">” значи, у односу на било коју особу, право гласа или материјални утицај на </w:t>
      </w:r>
      <w:r>
        <w:rPr>
          <w:color w:val="000000"/>
        </w:rPr>
        <w:t>управљање и одлучивање о раду, финансијама и другим питањима директно или индиректно;</w:t>
      </w:r>
    </w:p>
    <w:p w:rsidR="00EA71E4" w:rsidRDefault="00432214">
      <w:pPr>
        <w:spacing w:after="150"/>
      </w:pPr>
      <w:r>
        <w:rPr>
          <w:color w:val="000000"/>
        </w:rPr>
        <w:t>„</w:t>
      </w:r>
      <w:r>
        <w:rPr>
          <w:b/>
          <w:color w:val="000000"/>
        </w:rPr>
        <w:t>Неизвршење</w:t>
      </w:r>
      <w:r>
        <w:rPr>
          <w:color w:val="000000"/>
        </w:rPr>
        <w:t>” значи Неизвршење обавеза или било који догађај или околност који се као такав наводи у члану 14 (</w:t>
      </w:r>
      <w:r>
        <w:rPr>
          <w:i/>
          <w:color w:val="000000"/>
        </w:rPr>
        <w:t>Неизвршење обавеза</w:t>
      </w:r>
      <w:r>
        <w:rPr>
          <w:color w:val="000000"/>
        </w:rPr>
        <w:t>) који би (с истеком периода почека, давањ</w:t>
      </w:r>
      <w:r>
        <w:rPr>
          <w:color w:val="000000"/>
        </w:rPr>
        <w:t>ем обавештења, доношењем било какве одлуке у складу са овим споразумом или било којом комбинацијом било чега од напред наведеног) био Неизвршење обавеза;</w:t>
      </w:r>
    </w:p>
    <w:p w:rsidR="00EA71E4" w:rsidRDefault="00432214">
      <w:pPr>
        <w:spacing w:after="150"/>
      </w:pPr>
      <w:r>
        <w:rPr>
          <w:color w:val="000000"/>
        </w:rPr>
        <w:t>„</w:t>
      </w:r>
      <w:r>
        <w:rPr>
          <w:b/>
          <w:color w:val="000000"/>
        </w:rPr>
        <w:t>Исплата кредита</w:t>
      </w:r>
      <w:r>
        <w:rPr>
          <w:color w:val="000000"/>
        </w:rPr>
        <w:t>” значи сваки износ исплаћен из Кредита Зајмопримцу који Зајмодавац изврши у складу са</w:t>
      </w:r>
      <w:r>
        <w:rPr>
          <w:color w:val="000000"/>
        </w:rPr>
        <w:t xml:space="preserve"> чланом 5 (</w:t>
      </w:r>
      <w:r>
        <w:rPr>
          <w:i/>
          <w:color w:val="000000"/>
        </w:rPr>
        <w:t>Исплата кредита</w:t>
      </w:r>
      <w:r>
        <w:rPr>
          <w:color w:val="000000"/>
        </w:rPr>
        <w:t>);</w:t>
      </w:r>
    </w:p>
    <w:p w:rsidR="00EA71E4" w:rsidRDefault="00432214">
      <w:pPr>
        <w:spacing w:after="150"/>
      </w:pPr>
      <w:r>
        <w:rPr>
          <w:color w:val="000000"/>
        </w:rPr>
        <w:t>„</w:t>
      </w:r>
      <w:r>
        <w:rPr>
          <w:b/>
          <w:color w:val="000000"/>
        </w:rPr>
        <w:t>Период исплате кредита</w:t>
      </w:r>
      <w:r>
        <w:rPr>
          <w:color w:val="000000"/>
        </w:rPr>
        <w:t>” значи период који започиње датумом Обавештења о почетку периода исплате и завршава се најраније (а) датумом који следи четрдесет и осам (48) месеци касније; (б) датумом на који се Кредит у потпуности ис</w:t>
      </w:r>
      <w:r>
        <w:rPr>
          <w:color w:val="000000"/>
        </w:rPr>
        <w:t>плати, откаже или укине; или (ц) било којим датумом који су Зајмодавац и Зајмопримац међусобно договорили писаним путем;</w:t>
      </w:r>
    </w:p>
    <w:p w:rsidR="00EA71E4" w:rsidRDefault="00432214">
      <w:pPr>
        <w:spacing w:after="150"/>
      </w:pPr>
      <w:r>
        <w:rPr>
          <w:color w:val="000000"/>
        </w:rPr>
        <w:t>„</w:t>
      </w:r>
      <w:r>
        <w:rPr>
          <w:b/>
          <w:color w:val="000000"/>
        </w:rPr>
        <w:t>Терет</w:t>
      </w:r>
      <w:r>
        <w:rPr>
          <w:color w:val="000000"/>
        </w:rPr>
        <w:t xml:space="preserve">” значи било која хипотека, залога, заложно право, потраживање, терет или друга средства обезбеђења било које врсте или природе, </w:t>
      </w:r>
      <w:r>
        <w:rPr>
          <w:color w:val="000000"/>
        </w:rPr>
        <w:t>и било како настала;</w:t>
      </w:r>
    </w:p>
    <w:p w:rsidR="00EA71E4" w:rsidRDefault="00432214">
      <w:pPr>
        <w:spacing w:after="150"/>
      </w:pPr>
      <w:r>
        <w:rPr>
          <w:color w:val="000000"/>
        </w:rPr>
        <w:t>„</w:t>
      </w:r>
      <w:r>
        <w:rPr>
          <w:b/>
          <w:color w:val="000000"/>
        </w:rPr>
        <w:t>Рачун EPC извођача</w:t>
      </w:r>
      <w:r>
        <w:rPr>
          <w:color w:val="000000"/>
        </w:rPr>
        <w:t xml:space="preserve">” значи банковни рачун на име EPC извођача који је Зајмопримац одредио за примање средстава Зајма у Обавештењу о </w:t>
      </w:r>
      <w:r>
        <w:rPr>
          <w:color w:val="000000"/>
        </w:rPr>
        <w:lastRenderedPageBreak/>
        <w:t>повлачењу, а који ће Зајмопримац применити у сврху плаћања која неће премашити осамдесет и пет проценат</w:t>
      </w:r>
      <w:r>
        <w:rPr>
          <w:color w:val="000000"/>
        </w:rPr>
        <w:t>а (85%) Цене уговора;</w:t>
      </w:r>
    </w:p>
    <w:p w:rsidR="00EA71E4" w:rsidRDefault="00432214">
      <w:pPr>
        <w:spacing w:after="150"/>
      </w:pPr>
      <w:r>
        <w:rPr>
          <w:color w:val="000000"/>
        </w:rPr>
        <w:t>„</w:t>
      </w:r>
      <w:r>
        <w:rPr>
          <w:b/>
          <w:color w:val="000000"/>
        </w:rPr>
        <w:t>ЕУР</w:t>
      </w:r>
      <w:r>
        <w:rPr>
          <w:color w:val="000000"/>
        </w:rPr>
        <w:t>” или „</w:t>
      </w:r>
      <w:r>
        <w:rPr>
          <w:b/>
          <w:color w:val="000000"/>
        </w:rPr>
        <w:t>Евро</w:t>
      </w:r>
      <w:r>
        <w:rPr>
          <w:color w:val="000000"/>
        </w:rPr>
        <w:t>” означава до сада закониту валуту евро-зоне;</w:t>
      </w:r>
    </w:p>
    <w:p w:rsidR="00EA71E4" w:rsidRDefault="00432214">
      <w:pPr>
        <w:spacing w:after="150"/>
      </w:pPr>
      <w:r>
        <w:rPr>
          <w:color w:val="000000"/>
        </w:rPr>
        <w:t>„</w:t>
      </w:r>
      <w:r>
        <w:rPr>
          <w:b/>
          <w:color w:val="000000"/>
        </w:rPr>
        <w:t>Неизвршење обавеза</w:t>
      </w:r>
      <w:r>
        <w:rPr>
          <w:color w:val="000000"/>
        </w:rPr>
        <w:t>” значи било који догађај и околност наведене у члану 14 (</w:t>
      </w:r>
      <w:r>
        <w:rPr>
          <w:i/>
          <w:color w:val="000000"/>
        </w:rPr>
        <w:t>Неизвршење обавеза</w:t>
      </w:r>
      <w:r>
        <w:rPr>
          <w:color w:val="000000"/>
        </w:rPr>
        <w:t>);</w:t>
      </w:r>
    </w:p>
    <w:p w:rsidR="00EA71E4" w:rsidRDefault="00432214">
      <w:pPr>
        <w:spacing w:after="150"/>
      </w:pPr>
      <w:r>
        <w:rPr>
          <w:color w:val="000000"/>
        </w:rPr>
        <w:t>„</w:t>
      </w:r>
      <w:r>
        <w:rPr>
          <w:b/>
          <w:color w:val="000000"/>
        </w:rPr>
        <w:t>Спољна задуженост</w:t>
      </w:r>
      <w:r>
        <w:rPr>
          <w:color w:val="000000"/>
        </w:rPr>
        <w:t xml:space="preserve">” значи било коју обавезу плаћања по споразуму о зајму </w:t>
      </w:r>
      <w:r>
        <w:rPr>
          <w:color w:val="000000"/>
        </w:rPr>
        <w:t>и/или било каквој гаранцији које (а) се под њиховим условима отплаћују више од једне (1) године од датума настанка и (б) јесу:</w:t>
      </w:r>
    </w:p>
    <w:p w:rsidR="00EA71E4" w:rsidRDefault="00432214">
      <w:pPr>
        <w:spacing w:after="150"/>
      </w:pPr>
      <w:r>
        <w:rPr>
          <w:color w:val="000000"/>
        </w:rPr>
        <w:t>(i) деноминоване, плативе или опционо плативе у другој валути од валуте Републике Србије; и</w:t>
      </w:r>
    </w:p>
    <w:p w:rsidR="00EA71E4" w:rsidRDefault="00432214">
      <w:pPr>
        <w:spacing w:after="150"/>
      </w:pPr>
      <w:r>
        <w:rPr>
          <w:color w:val="000000"/>
        </w:rPr>
        <w:t xml:space="preserve">(ii) плативе лицу насељеном, са </w:t>
      </w:r>
      <w:r>
        <w:rPr>
          <w:color w:val="000000"/>
        </w:rPr>
        <w:t>пребивалиштем или седиштем или главним седиштем ван Републике Србије.</w:t>
      </w:r>
    </w:p>
    <w:p w:rsidR="00EA71E4" w:rsidRDefault="00432214">
      <w:pPr>
        <w:spacing w:after="150"/>
      </w:pPr>
      <w:r>
        <w:rPr>
          <w:color w:val="000000"/>
        </w:rPr>
        <w:t>„</w:t>
      </w:r>
      <w:r>
        <w:rPr>
          <w:b/>
          <w:color w:val="000000"/>
        </w:rPr>
        <w:t>Кредит</w:t>
      </w:r>
      <w:r>
        <w:rPr>
          <w:color w:val="000000"/>
        </w:rPr>
        <w:t>” значи средства зајма у ЕУР доступна на основу овог споразума;</w:t>
      </w:r>
    </w:p>
    <w:p w:rsidR="00EA71E4" w:rsidRDefault="00432214">
      <w:pPr>
        <w:spacing w:after="150"/>
      </w:pPr>
      <w:r>
        <w:rPr>
          <w:color w:val="000000"/>
        </w:rPr>
        <w:t>„</w:t>
      </w:r>
      <w:r>
        <w:rPr>
          <w:b/>
          <w:color w:val="000000"/>
        </w:rPr>
        <w:t>Крајњи датум исплате</w:t>
      </w:r>
      <w:r>
        <w:rPr>
          <w:color w:val="000000"/>
        </w:rPr>
        <w:t>” значи последњи дан Периода исплате;</w:t>
      </w:r>
    </w:p>
    <w:p w:rsidR="00EA71E4" w:rsidRDefault="00432214">
      <w:pPr>
        <w:spacing w:after="150"/>
      </w:pPr>
      <w:r>
        <w:rPr>
          <w:color w:val="000000"/>
        </w:rPr>
        <w:t>„</w:t>
      </w:r>
      <w:r>
        <w:rPr>
          <w:b/>
          <w:color w:val="000000"/>
        </w:rPr>
        <w:t>Датум коначне отплате</w:t>
      </w:r>
      <w:r>
        <w:rPr>
          <w:color w:val="000000"/>
        </w:rPr>
        <w:t>” подразумева последњи датум отпла</w:t>
      </w:r>
      <w:r>
        <w:rPr>
          <w:color w:val="000000"/>
        </w:rPr>
        <w:t>те наведен у Плану отплате који је Зајмодавац дао Зајмопримцу у складу са чланом 7.2 (</w:t>
      </w:r>
      <w:r>
        <w:rPr>
          <w:i/>
          <w:color w:val="000000"/>
        </w:rPr>
        <w:t>План отплате</w:t>
      </w:r>
      <w:r>
        <w:rPr>
          <w:color w:val="000000"/>
        </w:rPr>
        <w:t>);</w:t>
      </w:r>
    </w:p>
    <w:p w:rsidR="00EA71E4" w:rsidRDefault="00432214">
      <w:pPr>
        <w:spacing w:after="150"/>
      </w:pPr>
      <w:r>
        <w:rPr>
          <w:color w:val="000000"/>
        </w:rPr>
        <w:t>„</w:t>
      </w:r>
      <w:r>
        <w:rPr>
          <w:b/>
          <w:color w:val="000000"/>
        </w:rPr>
        <w:t>Период почека</w:t>
      </w:r>
      <w:r>
        <w:rPr>
          <w:color w:val="000000"/>
        </w:rPr>
        <w:t>” значи период који започиње даном Обавештења о почетку периода исплате и завршава се датумом који пада четрдесет и осам (48) месеци након то</w:t>
      </w:r>
      <w:r>
        <w:rPr>
          <w:color w:val="000000"/>
        </w:rPr>
        <w:t>га, за време којег Зајмопримац не плаћа Зајмодавцу износ главнице, већ само камату; Период почека укључује Период исплате;</w:t>
      </w:r>
    </w:p>
    <w:p w:rsidR="00EA71E4" w:rsidRDefault="00432214">
      <w:pPr>
        <w:spacing w:after="150"/>
      </w:pPr>
      <w:r>
        <w:rPr>
          <w:color w:val="000000"/>
        </w:rPr>
        <w:t>„</w:t>
      </w:r>
      <w:r>
        <w:rPr>
          <w:b/>
          <w:color w:val="000000"/>
        </w:rPr>
        <w:t>Осигуравајуће друштво</w:t>
      </w:r>
      <w:r>
        <w:rPr>
          <w:color w:val="000000"/>
        </w:rPr>
        <w:t>” значи China Export &amp; Credit Insurance Corporation, осигуравајућу компанију која је основана и постоји по кине</w:t>
      </w:r>
      <w:r>
        <w:rPr>
          <w:color w:val="000000"/>
        </w:rPr>
        <w:t>ским законима, са седиштем у Fortune Times Building, 11 Fenghuiyuan, Xicheng District, Beijing, 100033, China;</w:t>
      </w:r>
    </w:p>
    <w:p w:rsidR="00EA71E4" w:rsidRDefault="00432214">
      <w:pPr>
        <w:spacing w:after="150"/>
      </w:pPr>
      <w:r>
        <w:rPr>
          <w:color w:val="000000"/>
        </w:rPr>
        <w:t>„</w:t>
      </w:r>
      <w:r>
        <w:rPr>
          <w:b/>
          <w:color w:val="000000"/>
        </w:rPr>
        <w:t>Уговори о осигурању</w:t>
      </w:r>
      <w:r>
        <w:rPr>
          <w:color w:val="000000"/>
        </w:rPr>
        <w:t>” значе уговор о осигурању који су закључили или који треба да закључе Зајмодавац и Осигуравајуће друштво, уговор о премији о</w:t>
      </w:r>
      <w:r>
        <w:rPr>
          <w:color w:val="000000"/>
        </w:rPr>
        <w:t>сигурања који је закључен или који треба да закључе EPC Извођач и Осигуравајуће друштво, и уговор о отплати премије осигурања који су закључили или који треба да закључе Зајмодавац, EPC Извођач и Осигуравајуће друштво;</w:t>
      </w:r>
    </w:p>
    <w:p w:rsidR="00EA71E4" w:rsidRDefault="00432214">
      <w:pPr>
        <w:spacing w:after="150"/>
      </w:pPr>
      <w:r>
        <w:rPr>
          <w:color w:val="000000"/>
        </w:rPr>
        <w:t>„</w:t>
      </w:r>
      <w:r>
        <w:rPr>
          <w:b/>
          <w:color w:val="000000"/>
        </w:rPr>
        <w:t>Премија осигурања</w:t>
      </w:r>
      <w:r>
        <w:rPr>
          <w:color w:val="000000"/>
        </w:rPr>
        <w:t>” значи укупан изно</w:t>
      </w:r>
      <w:r>
        <w:rPr>
          <w:color w:val="000000"/>
        </w:rPr>
        <w:t>с од 9,584,786.19 (девет милиона пет стотина осамдесет и четири хиљаде седам стотина осамдесет шест и деветнаест ЕУР) које Зајмопримац треба да плати Осигуравајућем друштву у оквиру услова уговора о осигурању и документа о задужењу који је Осигуравајућем д</w:t>
      </w:r>
      <w:r>
        <w:rPr>
          <w:color w:val="000000"/>
        </w:rPr>
        <w:t>руштву издао Зајмопримац;</w:t>
      </w:r>
    </w:p>
    <w:p w:rsidR="00EA71E4" w:rsidRDefault="00432214">
      <w:pPr>
        <w:spacing w:after="150"/>
      </w:pPr>
      <w:r>
        <w:rPr>
          <w:color w:val="000000"/>
        </w:rPr>
        <w:t>„</w:t>
      </w:r>
      <w:r>
        <w:rPr>
          <w:b/>
          <w:color w:val="000000"/>
        </w:rPr>
        <w:t>Датум плаћања камате</w:t>
      </w:r>
      <w:r>
        <w:rPr>
          <w:color w:val="000000"/>
        </w:rPr>
        <w:t>” означава 15. мај и 15. новембар сваке календарске године и Датум коначне отплате;</w:t>
      </w:r>
    </w:p>
    <w:p w:rsidR="00EA71E4" w:rsidRDefault="00432214">
      <w:pPr>
        <w:spacing w:after="150"/>
      </w:pPr>
      <w:r>
        <w:rPr>
          <w:color w:val="000000"/>
        </w:rPr>
        <w:lastRenderedPageBreak/>
        <w:t>„</w:t>
      </w:r>
      <w:r>
        <w:rPr>
          <w:b/>
          <w:color w:val="000000"/>
        </w:rPr>
        <w:t>Каматни период</w:t>
      </w:r>
      <w:r>
        <w:rPr>
          <w:color w:val="000000"/>
        </w:rPr>
        <w:t>” означава, везано за Зајам, било који период одређен у складу са чланом 6.2 (</w:t>
      </w:r>
      <w:r>
        <w:rPr>
          <w:i/>
          <w:color w:val="000000"/>
        </w:rPr>
        <w:t>Каматни период</w:t>
      </w:r>
      <w:r>
        <w:rPr>
          <w:color w:val="000000"/>
        </w:rPr>
        <w:t>) и, у односу на з</w:t>
      </w:r>
      <w:r>
        <w:rPr>
          <w:color w:val="000000"/>
        </w:rPr>
        <w:t>аостали износ, било који период одређен у складу са чланом 6.9 (</w:t>
      </w:r>
      <w:r>
        <w:rPr>
          <w:i/>
          <w:color w:val="000000"/>
        </w:rPr>
        <w:t>Затезна камата</w:t>
      </w:r>
      <w:r>
        <w:rPr>
          <w:color w:val="000000"/>
        </w:rPr>
        <w:t>);</w:t>
      </w:r>
    </w:p>
    <w:p w:rsidR="00EA71E4" w:rsidRDefault="00432214">
      <w:pPr>
        <w:spacing w:after="150"/>
      </w:pPr>
      <w:r>
        <w:rPr>
          <w:color w:val="000000"/>
        </w:rPr>
        <w:t>„</w:t>
      </w:r>
      <w:r>
        <w:rPr>
          <w:b/>
          <w:color w:val="000000"/>
        </w:rPr>
        <w:t>Зајам</w:t>
      </w:r>
      <w:r>
        <w:rPr>
          <w:color w:val="000000"/>
        </w:rPr>
        <w:t>” означава збирни износ главнице која је исплаћена, а с времена на време неизмирена по основу Кредита;</w:t>
      </w:r>
    </w:p>
    <w:p w:rsidR="00EA71E4" w:rsidRDefault="00432214">
      <w:pPr>
        <w:spacing w:after="150"/>
      </w:pPr>
      <w:r>
        <w:rPr>
          <w:color w:val="000000"/>
        </w:rPr>
        <w:t>„</w:t>
      </w:r>
      <w:r>
        <w:rPr>
          <w:b/>
          <w:color w:val="000000"/>
        </w:rPr>
        <w:t>Финансијска документа</w:t>
      </w:r>
      <w:r>
        <w:rPr>
          <w:color w:val="000000"/>
        </w:rPr>
        <w:t>” значи овај споразум и било који други доку</w:t>
      </w:r>
      <w:r>
        <w:rPr>
          <w:color w:val="000000"/>
        </w:rPr>
        <w:t>мент који је могао бити или јесте касније сачињен у вези с овим споразумом;</w:t>
      </w:r>
    </w:p>
    <w:p w:rsidR="00EA71E4" w:rsidRDefault="00432214">
      <w:pPr>
        <w:spacing w:after="150"/>
      </w:pPr>
      <w:r>
        <w:rPr>
          <w:color w:val="000000"/>
        </w:rPr>
        <w:t>„</w:t>
      </w:r>
      <w:r>
        <w:rPr>
          <w:b/>
          <w:color w:val="000000"/>
        </w:rPr>
        <w:t>Министарство финансија</w:t>
      </w:r>
      <w:r>
        <w:rPr>
          <w:color w:val="000000"/>
        </w:rPr>
        <w:t>” значи Министарство финансија Републике Србије или било који његов следбеник;</w:t>
      </w:r>
    </w:p>
    <w:p w:rsidR="00EA71E4" w:rsidRDefault="00432214">
      <w:pPr>
        <w:spacing w:after="150"/>
      </w:pPr>
      <w:r>
        <w:rPr>
          <w:color w:val="000000"/>
        </w:rPr>
        <w:t>„</w:t>
      </w:r>
      <w:r>
        <w:rPr>
          <w:b/>
          <w:color w:val="000000"/>
        </w:rPr>
        <w:t>Месец</w:t>
      </w:r>
      <w:r>
        <w:rPr>
          <w:color w:val="000000"/>
        </w:rPr>
        <w:t>” значи период који почиње одређеног дана у било ком календарском месецу</w:t>
      </w:r>
      <w:r>
        <w:rPr>
          <w:color w:val="000000"/>
        </w:rPr>
        <w:t xml:space="preserve"> и завршава се и укључује дан који непосредно претходи нумерички одговарајућем дану у следећем наредном календарском месецу, под условом да, ако у следећем наредном календару не постоји такав бројчано одговарајући дан у месецу, такав период истиче и укључу</w:t>
      </w:r>
      <w:r>
        <w:rPr>
          <w:color w:val="000000"/>
        </w:rPr>
        <w:t>је последњи дан тог наредног календарског месеца, а референце на „месеце” ће се сходно томе тумачити;</w:t>
      </w:r>
    </w:p>
    <w:p w:rsidR="00EA71E4" w:rsidRDefault="00432214">
      <w:pPr>
        <w:spacing w:after="150"/>
      </w:pPr>
      <w:r>
        <w:rPr>
          <w:color w:val="000000"/>
        </w:rPr>
        <w:t>„</w:t>
      </w:r>
      <w:r>
        <w:rPr>
          <w:b/>
          <w:color w:val="000000"/>
        </w:rPr>
        <w:t>НБС</w:t>
      </w:r>
      <w:r>
        <w:rPr>
          <w:color w:val="000000"/>
        </w:rPr>
        <w:t>” значи централна банка Републике Србије (</w:t>
      </w:r>
      <w:r>
        <w:rPr>
          <w:i/>
          <w:color w:val="000000"/>
        </w:rPr>
        <w:t>Народна банка Србије</w:t>
      </w:r>
      <w:r>
        <w:rPr>
          <w:color w:val="000000"/>
        </w:rPr>
        <w:t>);</w:t>
      </w:r>
    </w:p>
    <w:p w:rsidR="00EA71E4" w:rsidRDefault="00432214">
      <w:pPr>
        <w:spacing w:after="150"/>
      </w:pPr>
      <w:r>
        <w:rPr>
          <w:color w:val="000000"/>
        </w:rPr>
        <w:t>„</w:t>
      </w:r>
      <w:r>
        <w:rPr>
          <w:b/>
          <w:color w:val="000000"/>
        </w:rPr>
        <w:t>Обавештење о почетку периода исплате</w:t>
      </w:r>
      <w:r>
        <w:rPr>
          <w:color w:val="000000"/>
        </w:rPr>
        <w:t>” значи писмено обавештење у форми утврђеној у О</w:t>
      </w:r>
      <w:r>
        <w:rPr>
          <w:color w:val="000000"/>
        </w:rPr>
        <w:t>брасцу 1 (</w:t>
      </w:r>
      <w:r>
        <w:rPr>
          <w:i/>
          <w:color w:val="000000"/>
        </w:rPr>
        <w:t>Обавештење о почетку периода исплате</w:t>
      </w:r>
      <w:r>
        <w:rPr>
          <w:color w:val="000000"/>
        </w:rPr>
        <w:t>), приложеном овде;</w:t>
      </w:r>
    </w:p>
    <w:p w:rsidR="00EA71E4" w:rsidRDefault="00432214">
      <w:pPr>
        <w:spacing w:after="150"/>
      </w:pPr>
      <w:r>
        <w:rPr>
          <w:color w:val="000000"/>
        </w:rPr>
        <w:t>„</w:t>
      </w:r>
      <w:r>
        <w:rPr>
          <w:b/>
          <w:color w:val="000000"/>
        </w:rPr>
        <w:t>Обавештење о повлачењу</w:t>
      </w:r>
      <w:r>
        <w:rPr>
          <w:color w:val="000000"/>
        </w:rPr>
        <w:t>” значи обавештење у форми утврђеној у Обрасцу 3 (</w:t>
      </w:r>
      <w:r>
        <w:rPr>
          <w:i/>
          <w:color w:val="000000"/>
        </w:rPr>
        <w:t>Обавештење о повлачењу</w:t>
      </w:r>
      <w:r>
        <w:rPr>
          <w:color w:val="000000"/>
        </w:rPr>
        <w:t>) приложеном у овом споразуму;</w:t>
      </w:r>
    </w:p>
    <w:p w:rsidR="00EA71E4" w:rsidRDefault="00432214">
      <w:pPr>
        <w:spacing w:after="150"/>
      </w:pPr>
      <w:r>
        <w:rPr>
          <w:color w:val="000000"/>
        </w:rPr>
        <w:t>„</w:t>
      </w:r>
      <w:r>
        <w:rPr>
          <w:b/>
          <w:color w:val="000000"/>
        </w:rPr>
        <w:t>Обавештење о ступању на снагу Споразума о зајму</w:t>
      </w:r>
      <w:r>
        <w:rPr>
          <w:color w:val="000000"/>
        </w:rPr>
        <w:t xml:space="preserve">” означава </w:t>
      </w:r>
      <w:r>
        <w:rPr>
          <w:color w:val="000000"/>
        </w:rPr>
        <w:t>писано обавештење у форми утврђеној у Обрасцу 8 (</w:t>
      </w:r>
      <w:r>
        <w:rPr>
          <w:i/>
          <w:color w:val="000000"/>
        </w:rPr>
        <w:t>Образац Обавештења о ступању на снагу Споразума о зајму</w:t>
      </w:r>
      <w:r>
        <w:rPr>
          <w:color w:val="000000"/>
        </w:rPr>
        <w:t>) приложеном у овом споразуму, у коме ће бити прецизиран датум ступања на снагу овог споразума.</w:t>
      </w:r>
    </w:p>
    <w:p w:rsidR="00EA71E4" w:rsidRDefault="00432214">
      <w:pPr>
        <w:spacing w:after="150"/>
      </w:pPr>
      <w:r>
        <w:rPr>
          <w:color w:val="000000"/>
        </w:rPr>
        <w:t>„</w:t>
      </w:r>
      <w:r>
        <w:rPr>
          <w:b/>
          <w:color w:val="000000"/>
        </w:rPr>
        <w:t>Власник</w:t>
      </w:r>
      <w:r>
        <w:rPr>
          <w:color w:val="000000"/>
        </w:rPr>
        <w:t>” значи Влада Републике Србије коју заступа Мини</w:t>
      </w:r>
      <w:r>
        <w:rPr>
          <w:color w:val="000000"/>
        </w:rPr>
        <w:t>старство грађевинарства, саобраћаја и инфраструктуре и Јавно предузеће „Путеви Србије”;</w:t>
      </w:r>
    </w:p>
    <w:p w:rsidR="00EA71E4" w:rsidRDefault="00432214">
      <w:pPr>
        <w:spacing w:after="150"/>
      </w:pPr>
      <w:r>
        <w:rPr>
          <w:color w:val="000000"/>
        </w:rPr>
        <w:t>„</w:t>
      </w:r>
      <w:r>
        <w:rPr>
          <w:b/>
          <w:color w:val="000000"/>
        </w:rPr>
        <w:t>Дан котације</w:t>
      </w:r>
      <w:r>
        <w:rPr>
          <w:color w:val="000000"/>
        </w:rPr>
        <w:t>” значи, у сврху утврђивања камате, други (2) радни дан пре:</w:t>
      </w:r>
    </w:p>
    <w:p w:rsidR="00EA71E4" w:rsidRDefault="00432214">
      <w:pPr>
        <w:spacing w:after="150"/>
      </w:pPr>
      <w:r>
        <w:rPr>
          <w:color w:val="000000"/>
        </w:rPr>
        <w:t>(а) у односу на први каматни период сваке исплате, датум исплате;</w:t>
      </w:r>
    </w:p>
    <w:p w:rsidR="00EA71E4" w:rsidRDefault="00432214">
      <w:pPr>
        <w:spacing w:after="150"/>
      </w:pPr>
      <w:r>
        <w:rPr>
          <w:color w:val="000000"/>
        </w:rPr>
        <w:t>(б) у односу на сваки каматн</w:t>
      </w:r>
      <w:r>
        <w:rPr>
          <w:color w:val="000000"/>
        </w:rPr>
        <w:t>и период, осим првог каматног периода сваке исплате, последњи дан који непосредно претходи каматном периоду;</w:t>
      </w:r>
    </w:p>
    <w:p w:rsidR="00EA71E4" w:rsidRDefault="00432214">
      <w:pPr>
        <w:spacing w:after="150"/>
      </w:pPr>
      <w:r>
        <w:rPr>
          <w:color w:val="000000"/>
        </w:rPr>
        <w:t>„</w:t>
      </w:r>
      <w:r>
        <w:rPr>
          <w:b/>
          <w:color w:val="000000"/>
        </w:rPr>
        <w:t>Референтне банке</w:t>
      </w:r>
      <w:r>
        <w:rPr>
          <w:color w:val="000000"/>
        </w:rPr>
        <w:t>” значи референтна банка(е) које могу бити одређене од стране Зајмодавца након консултација са Зајмопримцем;</w:t>
      </w:r>
    </w:p>
    <w:p w:rsidR="00EA71E4" w:rsidRDefault="00432214">
      <w:pPr>
        <w:spacing w:after="150"/>
      </w:pPr>
      <w:r>
        <w:rPr>
          <w:color w:val="000000"/>
        </w:rPr>
        <w:t>„</w:t>
      </w:r>
      <w:r>
        <w:rPr>
          <w:b/>
          <w:color w:val="000000"/>
        </w:rPr>
        <w:t>Релевантне стране</w:t>
      </w:r>
      <w:r>
        <w:rPr>
          <w:color w:val="000000"/>
        </w:rPr>
        <w:t>” з</w:t>
      </w:r>
      <w:r>
        <w:rPr>
          <w:color w:val="000000"/>
        </w:rPr>
        <w:t>начи стране у Комерцијалном уговору, све стране релевнтне за Пројекат;</w:t>
      </w:r>
    </w:p>
    <w:p w:rsidR="00EA71E4" w:rsidRDefault="00432214">
      <w:pPr>
        <w:spacing w:after="150"/>
      </w:pPr>
      <w:r>
        <w:rPr>
          <w:color w:val="000000"/>
        </w:rPr>
        <w:lastRenderedPageBreak/>
        <w:t>„</w:t>
      </w:r>
      <w:r>
        <w:rPr>
          <w:b/>
          <w:color w:val="000000"/>
        </w:rPr>
        <w:t>Датум отплате</w:t>
      </w:r>
      <w:r>
        <w:rPr>
          <w:color w:val="000000"/>
        </w:rPr>
        <w:t>” значи сваки датум плаћања камате на који треба плаћати рату у складу са чланом 7 (</w:t>
      </w:r>
      <w:r>
        <w:rPr>
          <w:i/>
          <w:color w:val="000000"/>
        </w:rPr>
        <w:t>Отплата и превремена отплата</w:t>
      </w:r>
      <w:r>
        <w:rPr>
          <w:color w:val="000000"/>
        </w:rPr>
        <w:t>), а први датум отплате ће бити првог дана плаћања камате к</w:t>
      </w:r>
      <w:r>
        <w:rPr>
          <w:color w:val="000000"/>
        </w:rPr>
        <w:t>оји одмах следи након истека Периода почека, а последњи датум отплате ће бити Датум коначне отплате;</w:t>
      </w:r>
    </w:p>
    <w:p w:rsidR="00EA71E4" w:rsidRDefault="00432214">
      <w:pPr>
        <w:spacing w:after="150"/>
      </w:pPr>
      <w:r>
        <w:rPr>
          <w:color w:val="000000"/>
        </w:rPr>
        <w:t>„</w:t>
      </w:r>
      <w:r>
        <w:rPr>
          <w:b/>
          <w:color w:val="000000"/>
        </w:rPr>
        <w:t>Период отплате</w:t>
      </w:r>
      <w:r>
        <w:rPr>
          <w:color w:val="000000"/>
        </w:rPr>
        <w:t>” значи, у односу на Зајам, период отплате не дужи од сто тридесет и два (132) месеца, почевши од дана када истиче Период почека, а завршава</w:t>
      </w:r>
      <w:r>
        <w:rPr>
          <w:color w:val="000000"/>
        </w:rPr>
        <w:t xml:space="preserve"> се на Датум коначне отплате;</w:t>
      </w:r>
    </w:p>
    <w:p w:rsidR="00EA71E4" w:rsidRDefault="00432214">
      <w:pPr>
        <w:spacing w:after="150"/>
      </w:pPr>
      <w:r>
        <w:rPr>
          <w:color w:val="000000"/>
        </w:rPr>
        <w:t>„</w:t>
      </w:r>
      <w:r>
        <w:rPr>
          <w:b/>
          <w:color w:val="000000"/>
        </w:rPr>
        <w:t>План отплате</w:t>
      </w:r>
      <w:r>
        <w:rPr>
          <w:color w:val="000000"/>
        </w:rPr>
        <w:t>” означава план у коме су приказани датуми и износи отплата Зајма који Зајмодавац шаље Зајмопримцу у складу са чланом 7.2 (</w:t>
      </w:r>
      <w:r>
        <w:rPr>
          <w:i/>
          <w:color w:val="000000"/>
        </w:rPr>
        <w:t>План отплате</w:t>
      </w:r>
      <w:r>
        <w:rPr>
          <w:color w:val="000000"/>
        </w:rPr>
        <w:t>) и углавном у форми која је дата у Обрасцу 5 (</w:t>
      </w:r>
      <w:r>
        <w:rPr>
          <w:i/>
          <w:color w:val="000000"/>
        </w:rPr>
        <w:t>План отплате</w:t>
      </w:r>
      <w:r>
        <w:rPr>
          <w:color w:val="000000"/>
        </w:rPr>
        <w:t xml:space="preserve">) јер се иста може </w:t>
      </w:r>
      <w:r>
        <w:rPr>
          <w:color w:val="000000"/>
        </w:rPr>
        <w:t>повремено мењати;</w:t>
      </w:r>
    </w:p>
    <w:p w:rsidR="00EA71E4" w:rsidRDefault="00432214">
      <w:pPr>
        <w:spacing w:after="150"/>
      </w:pPr>
      <w:r>
        <w:rPr>
          <w:color w:val="000000"/>
        </w:rPr>
        <w:t>„</w:t>
      </w:r>
      <w:r>
        <w:rPr>
          <w:b/>
          <w:color w:val="000000"/>
        </w:rPr>
        <w:t>Санкције</w:t>
      </w:r>
      <w:r>
        <w:rPr>
          <w:color w:val="000000"/>
        </w:rPr>
        <w:t>” означавају било коју од следећих мера или радњи које доноси, објављује, извршава, примењује, спроводи или тумачи с времена на време било који Орган за санкције у облику, укључујући, али не ограничавајући се на, законе, прописе,</w:t>
      </w:r>
      <w:r>
        <w:rPr>
          <w:color w:val="000000"/>
        </w:rPr>
        <w:t xml:space="preserve"> административне наредбе, директиве, смернице или одлуке:</w:t>
      </w:r>
    </w:p>
    <w:p w:rsidR="00EA71E4" w:rsidRDefault="00432214">
      <w:pPr>
        <w:spacing w:after="150"/>
      </w:pPr>
      <w:r>
        <w:rPr>
          <w:color w:val="000000"/>
        </w:rPr>
        <w:t>(а) којима се забрањује или ограничава било које лице да обавља било коју радњу према било којим правним документима;</w:t>
      </w:r>
    </w:p>
    <w:p w:rsidR="00EA71E4" w:rsidRDefault="00432214">
      <w:pPr>
        <w:spacing w:after="150"/>
      </w:pPr>
      <w:r>
        <w:rPr>
          <w:color w:val="000000"/>
        </w:rPr>
        <w:t xml:space="preserve">(б) које имају штетне ефекте на трговину, рад, пословање, инвестиције, извоз, </w:t>
      </w:r>
      <w:r>
        <w:rPr>
          <w:color w:val="000000"/>
        </w:rPr>
        <w:t>финансирање или имовину Зајмодавца, било ког повезаног друштва Зајмодавца или било ког лица које је релевантно за извршење Зајма и Релевантних страна;</w:t>
      </w:r>
    </w:p>
    <w:p w:rsidR="00EA71E4" w:rsidRDefault="00432214">
      <w:pPr>
        <w:spacing w:after="150"/>
      </w:pPr>
      <w:r>
        <w:rPr>
          <w:color w:val="000000"/>
        </w:rPr>
        <w:t>„</w:t>
      </w:r>
      <w:r>
        <w:rPr>
          <w:b/>
          <w:color w:val="000000"/>
        </w:rPr>
        <w:t>Орган за санкције</w:t>
      </w:r>
      <w:r>
        <w:rPr>
          <w:color w:val="000000"/>
        </w:rPr>
        <w:t xml:space="preserve">” означава било коју законодавну институцију, административну институцију, државну или </w:t>
      </w:r>
      <w:r>
        <w:rPr>
          <w:color w:val="000000"/>
        </w:rPr>
        <w:t>међувладину организацију, транснационалну институцију или међународну организацију (укључујући било коју државну институцију или агенцију напред наведену) која спроводи економске или финансијске санкције или трговински ембарго, укључујући, али не ограничав</w:t>
      </w:r>
      <w:r>
        <w:rPr>
          <w:color w:val="000000"/>
        </w:rPr>
        <w:t>ајући се на Савет безбедности Уједињених нација, Министарство финансија САД (укључујући Канцеларију за контролу стране имовине, ОFAC), Министарство трговине САД и било коју другу владину агенцију САД, Европске уније и Владе Велике Британије;</w:t>
      </w:r>
    </w:p>
    <w:p w:rsidR="00EA71E4" w:rsidRDefault="00432214">
      <w:pPr>
        <w:spacing w:after="150"/>
      </w:pPr>
      <w:r>
        <w:rPr>
          <w:color w:val="000000"/>
        </w:rPr>
        <w:t>„</w:t>
      </w:r>
      <w:r>
        <w:rPr>
          <w:b/>
          <w:color w:val="000000"/>
        </w:rPr>
        <w:t xml:space="preserve">Лице које је </w:t>
      </w:r>
      <w:r>
        <w:rPr>
          <w:b/>
          <w:color w:val="000000"/>
        </w:rPr>
        <w:t>под санкцијама</w:t>
      </w:r>
      <w:r>
        <w:rPr>
          <w:color w:val="000000"/>
        </w:rPr>
        <w:t>” означава свако лице које је, или је у власништву или под Контролом (како је овде дефинисано, и поред тога што се такви изрази тумаче у складу са важећим законима и прописима о санкцијама) једног или више лица, а које:</w:t>
      </w:r>
    </w:p>
    <w:p w:rsidR="00EA71E4" w:rsidRDefault="00432214">
      <w:pPr>
        <w:spacing w:after="150"/>
      </w:pPr>
      <w:r>
        <w:rPr>
          <w:color w:val="000000"/>
        </w:rPr>
        <w:t>(а) је одређено од стр</w:t>
      </w:r>
      <w:r>
        <w:rPr>
          <w:color w:val="000000"/>
        </w:rPr>
        <w:t>ане Органа за санкције (укључујући листу санкционисаних субјеката или листу санкционисаних сектора) да буде циљ Санкција или предмет Санкција; или</w:t>
      </w:r>
    </w:p>
    <w:p w:rsidR="00EA71E4" w:rsidRDefault="00432214">
      <w:pPr>
        <w:spacing w:after="150"/>
      </w:pPr>
      <w:r>
        <w:rPr>
          <w:color w:val="000000"/>
        </w:rPr>
        <w:t>(б) се налази или обично има пребивалиште у земљи или територији, или је инкорпориран или уређен према закони</w:t>
      </w:r>
      <w:r>
        <w:rPr>
          <w:color w:val="000000"/>
        </w:rPr>
        <w:t>ма земље или територије, која је циљ Санкција на нивоу целе земље или територије.</w:t>
      </w:r>
    </w:p>
    <w:p w:rsidR="00EA71E4" w:rsidRDefault="00432214">
      <w:pPr>
        <w:spacing w:after="150"/>
      </w:pPr>
      <w:r>
        <w:rPr>
          <w:color w:val="000000"/>
        </w:rPr>
        <w:lastRenderedPageBreak/>
        <w:t>„</w:t>
      </w:r>
      <w:r>
        <w:rPr>
          <w:b/>
          <w:color w:val="000000"/>
        </w:rPr>
        <w:t>TARGET</w:t>
      </w:r>
      <w:r>
        <w:rPr>
          <w:color w:val="000000"/>
        </w:rPr>
        <w:t xml:space="preserve"> </w:t>
      </w:r>
      <w:r>
        <w:rPr>
          <w:b/>
          <w:color w:val="000000"/>
        </w:rPr>
        <w:t>дан</w:t>
      </w:r>
      <w:r>
        <w:rPr>
          <w:color w:val="000000"/>
        </w:rPr>
        <w:t>” значи сваки дан на који је Транс-Европски аутоматизовани систем трансфера у реалном времену бруто обрачунских поравнања отворен за плаћања у еврима.</w:t>
      </w:r>
    </w:p>
    <w:p w:rsidR="00EA71E4" w:rsidRDefault="00432214">
      <w:pPr>
        <w:spacing w:after="150"/>
      </w:pPr>
      <w:r>
        <w:rPr>
          <w:color w:val="000000"/>
        </w:rPr>
        <w:t>1.2 У овом с</w:t>
      </w:r>
      <w:r>
        <w:rPr>
          <w:color w:val="000000"/>
        </w:rPr>
        <w:t>поразуму, осим ако контекст другачије не захтева, било какво позивање на:</w:t>
      </w:r>
    </w:p>
    <w:p w:rsidR="00EA71E4" w:rsidRDefault="00432214">
      <w:pPr>
        <w:spacing w:after="150"/>
      </w:pPr>
      <w:r>
        <w:rPr>
          <w:color w:val="000000"/>
        </w:rPr>
        <w:t>„укључујући” или „укључује” значи укључује без ограничења;</w:t>
      </w:r>
    </w:p>
    <w:p w:rsidR="00EA71E4" w:rsidRDefault="00432214">
      <w:pPr>
        <w:spacing w:after="150"/>
      </w:pPr>
      <w:r>
        <w:rPr>
          <w:color w:val="000000"/>
        </w:rPr>
        <w:t>„задуживање” укључује било коју обавезу било које особе за исплату или враћање новца, било садашњег или будућег, стварног и</w:t>
      </w:r>
      <w:r>
        <w:rPr>
          <w:color w:val="000000"/>
        </w:rPr>
        <w:t>ли непредвиђеног, обезбеђеног или необезбеђеног, као главницу или на други начин, укључујући, али не ограничавајући се на било коју такву обавезу:</w:t>
      </w:r>
    </w:p>
    <w:p w:rsidR="00EA71E4" w:rsidRDefault="00432214">
      <w:pPr>
        <w:spacing w:after="150"/>
      </w:pPr>
      <w:r>
        <w:rPr>
          <w:color w:val="000000"/>
        </w:rPr>
        <w:t>(а) под или у вези са било којим инструментом прихватања, менице, обвезнице, хартије од вредности или сл. инс</w:t>
      </w:r>
      <w:r>
        <w:rPr>
          <w:color w:val="000000"/>
        </w:rPr>
        <w:t>трумента;</w:t>
      </w:r>
    </w:p>
    <w:p w:rsidR="00EA71E4" w:rsidRDefault="00432214">
      <w:pPr>
        <w:spacing w:after="150"/>
      </w:pPr>
      <w:r>
        <w:rPr>
          <w:color w:val="000000"/>
        </w:rPr>
        <w:t>(б) под било којом гаранцијом, накнадом, контрагаранцијом или другим осигурањем финансијског губитка;</w:t>
      </w:r>
    </w:p>
    <w:p w:rsidR="00EA71E4" w:rsidRDefault="00432214">
      <w:pPr>
        <w:spacing w:after="150"/>
      </w:pPr>
      <w:r>
        <w:rPr>
          <w:color w:val="000000"/>
        </w:rPr>
        <w:t>(ц) у погледу куповине или закупа било које имовине или услуге;</w:t>
      </w:r>
    </w:p>
    <w:p w:rsidR="00EA71E4" w:rsidRDefault="00432214">
      <w:pPr>
        <w:spacing w:after="150"/>
      </w:pPr>
      <w:r>
        <w:rPr>
          <w:color w:val="000000"/>
        </w:rPr>
        <w:t>(д) у вези са било којим задужењем било које друге особе, без обзира да ли је ос</w:t>
      </w:r>
      <w:r>
        <w:rPr>
          <w:color w:val="000000"/>
        </w:rPr>
        <w:t>игурана или не од стране или има корист од терета на било коју имовину или средства те особе; или</w:t>
      </w:r>
    </w:p>
    <w:p w:rsidR="00EA71E4" w:rsidRDefault="00432214">
      <w:pPr>
        <w:spacing w:after="150"/>
      </w:pPr>
      <w:r>
        <w:rPr>
          <w:color w:val="000000"/>
        </w:rPr>
        <w:t>(е) у погледу било ког облика ванбилансног финансирања;</w:t>
      </w:r>
    </w:p>
    <w:p w:rsidR="00EA71E4" w:rsidRDefault="00432214">
      <w:pPr>
        <w:spacing w:after="150"/>
      </w:pPr>
      <w:r>
        <w:rPr>
          <w:color w:val="000000"/>
        </w:rPr>
        <w:t xml:space="preserve">„закон” и/или „прописи” укључују све уставне одредбе, уговор, конвенцију, статут, закон, уредбу, </w:t>
      </w:r>
      <w:r>
        <w:rPr>
          <w:color w:val="000000"/>
        </w:rPr>
        <w:t>наредбу, правило и пропис који имају снагу закона;</w:t>
      </w:r>
    </w:p>
    <w:p w:rsidR="00EA71E4" w:rsidRDefault="00432214">
      <w:pPr>
        <w:spacing w:after="150"/>
      </w:pPr>
      <w:r>
        <w:rPr>
          <w:color w:val="000000"/>
        </w:rPr>
        <w:t>„наредба” укључује сваку забрану, указ, одлуку или пресуду било ког суда, арбитражног или управног;</w:t>
      </w:r>
    </w:p>
    <w:p w:rsidR="00EA71E4" w:rsidRDefault="00432214">
      <w:pPr>
        <w:spacing w:after="150"/>
      </w:pPr>
      <w:r>
        <w:rPr>
          <w:color w:val="000000"/>
        </w:rPr>
        <w:t>„лице” означава појединца, корпорацију, партнерство, заједничко улагање, трустове, корпорације или било к</w:t>
      </w:r>
      <w:r>
        <w:rPr>
          <w:color w:val="000000"/>
        </w:rPr>
        <w:t>оји други правни ентитет, или суверену државу или било коју агенцију, орган или административно тело, или било коју међународну организацију, државну агенцију или орган;</w:t>
      </w:r>
    </w:p>
    <w:p w:rsidR="00EA71E4" w:rsidRDefault="00432214">
      <w:pPr>
        <w:spacing w:after="150"/>
      </w:pPr>
      <w:r>
        <w:rPr>
          <w:color w:val="000000"/>
        </w:rPr>
        <w:t>„порез” укључује било који порез, таксу, царину, накнаду, наплату, одбитак или задржав</w:t>
      </w:r>
      <w:r>
        <w:rPr>
          <w:color w:val="000000"/>
        </w:rPr>
        <w:t>ање било које природе, сада или касније наметнут, наплаћен, задржан или одузет од било ког пореског или другог органа и укључује камату, казну или другу наплату у вези с тим плативу и „опорезивање” ће се у складу с тим тумачити.</w:t>
      </w:r>
    </w:p>
    <w:p w:rsidR="00EA71E4" w:rsidRDefault="00432214">
      <w:pPr>
        <w:spacing w:after="150"/>
      </w:pPr>
      <w:r>
        <w:rPr>
          <w:color w:val="000000"/>
        </w:rPr>
        <w:t>1.3 Изрази „Зајмопримац”, „</w:t>
      </w:r>
      <w:r>
        <w:rPr>
          <w:color w:val="000000"/>
        </w:rPr>
        <w:t>Зајмодавац”, „Власник”, „EPC извођач” и „Осигуравајуће друштво” ће, где контекст дозвољава, укључивати њихове односне следбенике и било које лице којем Зајмодавац дозвољава да делује у његово име.</w:t>
      </w:r>
    </w:p>
    <w:p w:rsidR="00EA71E4" w:rsidRDefault="00432214">
      <w:pPr>
        <w:spacing w:after="150"/>
      </w:pPr>
      <w:r>
        <w:rPr>
          <w:color w:val="000000"/>
        </w:rPr>
        <w:t>1.4 Референца на „овај споразум” у овом споразуму значи ова</w:t>
      </w:r>
      <w:r>
        <w:rPr>
          <w:color w:val="000000"/>
        </w:rPr>
        <w:t>ј споразум који се с времена на време може мењати и допуњавати.</w:t>
      </w:r>
    </w:p>
    <w:p w:rsidR="00EA71E4" w:rsidRDefault="00432214">
      <w:pPr>
        <w:spacing w:after="150"/>
      </w:pPr>
      <w:r>
        <w:rPr>
          <w:color w:val="000000"/>
        </w:rPr>
        <w:lastRenderedPageBreak/>
        <w:t>1.5 Наслови чланова и одељака у овом споразуму и садржају дати су само ради лакшег позивања и не представљају део овог споразума и неће имати утицаја на тумачење одредаба овог споразума.</w:t>
      </w:r>
    </w:p>
    <w:p w:rsidR="00EA71E4" w:rsidRDefault="00432214">
      <w:pPr>
        <w:spacing w:after="150"/>
      </w:pPr>
      <w:r>
        <w:rPr>
          <w:color w:val="000000"/>
        </w:rPr>
        <w:t>1.6 О</w:t>
      </w:r>
      <w:r>
        <w:rPr>
          <w:color w:val="000000"/>
        </w:rPr>
        <w:t>брасци из овог споразума чине његов саставни део.</w:t>
      </w:r>
    </w:p>
    <w:p w:rsidR="00EA71E4" w:rsidRDefault="00432214">
      <w:pPr>
        <w:spacing w:after="150"/>
      </w:pPr>
      <w:r>
        <w:rPr>
          <w:color w:val="000000"/>
        </w:rPr>
        <w:t>1.7 Ако контекст то налаже, речи које су дате у једнини могу значити множину и обрнуто.</w:t>
      </w:r>
    </w:p>
    <w:p w:rsidR="00EA71E4" w:rsidRDefault="00432214">
      <w:pPr>
        <w:spacing w:after="120"/>
        <w:jc w:val="center"/>
      </w:pPr>
      <w:r>
        <w:rPr>
          <w:b/>
          <w:color w:val="000000"/>
        </w:rPr>
        <w:t>Члан 2. Износ Кредита и сврха Зајма</w:t>
      </w:r>
    </w:p>
    <w:p w:rsidR="00EA71E4" w:rsidRDefault="00432214">
      <w:pPr>
        <w:spacing w:after="150"/>
      </w:pPr>
      <w:r>
        <w:rPr>
          <w:color w:val="000000"/>
        </w:rPr>
        <w:t xml:space="preserve">2.1 </w:t>
      </w:r>
      <w:r>
        <w:rPr>
          <w:b/>
          <w:color w:val="000000"/>
        </w:rPr>
        <w:t>Износ</w:t>
      </w:r>
      <w:r>
        <w:rPr>
          <w:color w:val="000000"/>
        </w:rPr>
        <w:t xml:space="preserve"> Зајмодавац се овим слаже да ће Зајмопримцу ставити на располагање, на и </w:t>
      </w:r>
      <w:r>
        <w:rPr>
          <w:color w:val="000000"/>
        </w:rPr>
        <w:t>под условима овог споразума, кредитна средства у еврима у укупном износу главнице који не прелази сто тридесет и четири милиона три стотине хиљада евра (134.300.000,00 ЕУР).</w:t>
      </w:r>
    </w:p>
    <w:p w:rsidR="00EA71E4" w:rsidRDefault="00432214">
      <w:pPr>
        <w:spacing w:after="150"/>
      </w:pPr>
      <w:r>
        <w:rPr>
          <w:color w:val="000000"/>
        </w:rPr>
        <w:t xml:space="preserve">2.2 </w:t>
      </w:r>
      <w:r>
        <w:rPr>
          <w:b/>
          <w:color w:val="000000"/>
        </w:rPr>
        <w:t>Сврха Зајма</w:t>
      </w:r>
      <w:r>
        <w:rPr>
          <w:color w:val="000000"/>
        </w:rPr>
        <w:t xml:space="preserve"> Зајмопримац ће користити целокупна средства Кредита искључиво за п</w:t>
      </w:r>
      <w:r>
        <w:rPr>
          <w:color w:val="000000"/>
        </w:rPr>
        <w:t>лаћање које не прелази осамдесет пет посто (85%) од цене Комерцијалног уговора, и неће се користи у било које друге сврхе (укључујући, али не ограничавајући се) на плаћање брокерских накнада, агенцијских накнада или провизија).</w:t>
      </w:r>
    </w:p>
    <w:p w:rsidR="00EA71E4" w:rsidRDefault="00432214">
      <w:pPr>
        <w:spacing w:after="150"/>
      </w:pPr>
      <w:r>
        <w:rPr>
          <w:color w:val="000000"/>
        </w:rPr>
        <w:t xml:space="preserve">2.3 </w:t>
      </w:r>
      <w:r>
        <w:rPr>
          <w:b/>
          <w:color w:val="000000"/>
        </w:rPr>
        <w:t>Рок кредитних средства</w:t>
      </w:r>
      <w:r>
        <w:rPr>
          <w:color w:val="000000"/>
        </w:rPr>
        <w:t xml:space="preserve"> Р</w:t>
      </w:r>
      <w:r>
        <w:rPr>
          <w:color w:val="000000"/>
        </w:rPr>
        <w:t>ок кредитних средстава није дужи од сто осамдесет (180) месеци од датума Обавештења о почетку периода исплате до датума коначне исплате.</w:t>
      </w:r>
    </w:p>
    <w:p w:rsidR="00EA71E4" w:rsidRDefault="00432214">
      <w:pPr>
        <w:spacing w:after="120"/>
        <w:jc w:val="center"/>
      </w:pPr>
      <w:r>
        <w:rPr>
          <w:b/>
          <w:color w:val="000000"/>
        </w:rPr>
        <w:t>Члан 3. Измена Комерцијалног уговора</w:t>
      </w:r>
    </w:p>
    <w:p w:rsidR="00EA71E4" w:rsidRDefault="00432214">
      <w:pPr>
        <w:spacing w:after="150"/>
      </w:pPr>
      <w:r>
        <w:rPr>
          <w:color w:val="000000"/>
        </w:rPr>
        <w:t xml:space="preserve">3.1 </w:t>
      </w:r>
      <w:r>
        <w:rPr>
          <w:b/>
          <w:color w:val="000000"/>
        </w:rPr>
        <w:t>Нема измена Комерцијалног уговора</w:t>
      </w:r>
      <w:r>
        <w:rPr>
          <w:color w:val="000000"/>
        </w:rPr>
        <w:t xml:space="preserve"> За време трајања овог споразума, Зајмопримац ће обезбедити и овим се обавезати да Комерцијални уговор неће бити раскинут (осим раскида због потпуног извршења Комерцијалног уговора) или отказати или поништити и без подношења његовог писаног захтева (који ћ</w:t>
      </w:r>
      <w:r>
        <w:rPr>
          <w:color w:val="000000"/>
        </w:rPr>
        <w:t>е бити у значајној мери у форми датој у Обрасцу 2 (</w:t>
      </w:r>
      <w:r>
        <w:rPr>
          <w:i/>
          <w:color w:val="000000"/>
        </w:rPr>
        <w:t>Захтев за одобравање измена и допуна комерцијалног уговора</w:t>
      </w:r>
      <w:r>
        <w:rPr>
          <w:color w:val="000000"/>
        </w:rPr>
        <w:t>)) и претходне писмене сагласности Зајмодавца, Комерцијални уговор не сме да има значајне измене или допуне (искључујући техничка питања и рокове к</w:t>
      </w:r>
      <w:r>
        <w:rPr>
          <w:color w:val="000000"/>
        </w:rPr>
        <w:t>оји не могу битно утицати на комерцијалне услове).</w:t>
      </w:r>
    </w:p>
    <w:p w:rsidR="00EA71E4" w:rsidRDefault="00432214">
      <w:pPr>
        <w:spacing w:after="120"/>
        <w:jc w:val="center"/>
      </w:pPr>
      <w:r>
        <w:rPr>
          <w:b/>
          <w:color w:val="000000"/>
        </w:rPr>
        <w:t>Члан 4. Предуслови за прву Исплату</w:t>
      </w:r>
    </w:p>
    <w:p w:rsidR="00EA71E4" w:rsidRDefault="00432214">
      <w:pPr>
        <w:spacing w:after="150"/>
      </w:pPr>
      <w:r>
        <w:rPr>
          <w:color w:val="000000"/>
        </w:rPr>
        <w:t>4.1 Зајмодавац неће имати обавезе наведене даље у тексту и Исплата неће бити извршена ако и док Зајмодавац не обавести Зајмопримца да је Зајмодавац примио сва следећа док</w:t>
      </w:r>
      <w:r>
        <w:rPr>
          <w:color w:val="000000"/>
        </w:rPr>
        <w:t>умента или, како случај може бити, одустао од њих, сваки у облику и садржају који су му прихватљиви у свим аспектима:</w:t>
      </w:r>
    </w:p>
    <w:p w:rsidR="00EA71E4" w:rsidRDefault="00432214">
      <w:pPr>
        <w:spacing w:after="150"/>
      </w:pPr>
      <w:r>
        <w:rPr>
          <w:color w:val="000000"/>
        </w:rPr>
        <w:t xml:space="preserve">(а) оверене копије документованих доказа о овлашћењима сваке особе која ће потписати изјаве, извештаје, потврде и друга документа која се </w:t>
      </w:r>
      <w:r>
        <w:rPr>
          <w:color w:val="000000"/>
        </w:rPr>
        <w:t xml:space="preserve">захтевају овим споразумом и у противном ће деловати као представник Зајмопримца у вези са спровођењем овог споразума (такав документовани доказ укључује </w:t>
      </w:r>
      <w:r>
        <w:rPr>
          <w:color w:val="000000"/>
        </w:rPr>
        <w:lastRenderedPageBreak/>
        <w:t>релевантну одлуку Зајмопримца, оверени пример потписа и уверење о положају и пуномоћи за сваку горе нав</w:t>
      </w:r>
      <w:r>
        <w:rPr>
          <w:color w:val="000000"/>
        </w:rPr>
        <w:t>едену особу);</w:t>
      </w:r>
    </w:p>
    <w:p w:rsidR="00EA71E4" w:rsidRDefault="00432214">
      <w:pPr>
        <w:spacing w:after="150"/>
      </w:pPr>
      <w:r>
        <w:rPr>
          <w:color w:val="000000"/>
        </w:rPr>
        <w:t>(б) уредно извршени Уговори о осигурању, који су ступили на снагу, и писмено обавештење Осигуравајућег друштва Зајмодавцу, у коме се наводи да су осигуравајуће обавезе Осигуравајућег друштва на основу Уговора о осигурању постале извршне;</w:t>
      </w:r>
    </w:p>
    <w:p w:rsidR="00EA71E4" w:rsidRDefault="00432214">
      <w:pPr>
        <w:spacing w:after="150"/>
      </w:pPr>
      <w:r>
        <w:rPr>
          <w:color w:val="000000"/>
        </w:rPr>
        <w:t xml:space="preserve">(ц) </w:t>
      </w:r>
      <w:r>
        <w:rPr>
          <w:color w:val="000000"/>
        </w:rPr>
        <w:t>доказ да Власник даје пуно право приступа и поседовања локације Пројекта и пријем од стране ЕPC извођача, као и акциони план пресељења локације Пројекта, у целини;</w:t>
      </w:r>
    </w:p>
    <w:p w:rsidR="00EA71E4" w:rsidRDefault="00432214">
      <w:pPr>
        <w:spacing w:after="150"/>
      </w:pPr>
      <w:r>
        <w:rPr>
          <w:color w:val="000000"/>
        </w:rPr>
        <w:t>(д) да је овај споразум уредно потписан од стране Зајмодавца и Зајмопримца;</w:t>
      </w:r>
    </w:p>
    <w:p w:rsidR="00EA71E4" w:rsidRDefault="00432214">
      <w:pPr>
        <w:spacing w:after="150"/>
      </w:pPr>
      <w:r>
        <w:rPr>
          <w:color w:val="000000"/>
        </w:rPr>
        <w:t>(е) оверену копи</w:t>
      </w:r>
      <w:r>
        <w:rPr>
          <w:color w:val="000000"/>
        </w:rPr>
        <w:t>ју Комерцијалног уговора уредно потписаног од стране Власника и EPC-Извођача;</w:t>
      </w:r>
    </w:p>
    <w:p w:rsidR="00EA71E4" w:rsidRDefault="00432214">
      <w:pPr>
        <w:spacing w:after="150"/>
      </w:pPr>
      <w:r>
        <w:rPr>
          <w:color w:val="000000"/>
        </w:rPr>
        <w:t>(ф) оверене копије било ког и свих докумената који могу доказати да је Зајмопримац платио накнаде Зајмодавцу у складу са одредбама члана 6 (</w:t>
      </w:r>
      <w:r>
        <w:rPr>
          <w:i/>
          <w:color w:val="000000"/>
        </w:rPr>
        <w:t>Камате и накнаде</w:t>
      </w:r>
      <w:r>
        <w:rPr>
          <w:color w:val="000000"/>
        </w:rPr>
        <w:t>);</w:t>
      </w:r>
    </w:p>
    <w:p w:rsidR="00EA71E4" w:rsidRDefault="00432214">
      <w:pPr>
        <w:spacing w:after="150"/>
      </w:pPr>
      <w:r>
        <w:rPr>
          <w:color w:val="000000"/>
        </w:rPr>
        <w:t>(г) доказ да је зад</w:t>
      </w:r>
      <w:r>
        <w:rPr>
          <w:color w:val="000000"/>
        </w:rPr>
        <w:t>уживање Републике Србије по овом споразуму уредно предвиђено Законом о буџету Републике Србије за 2021. годину;</w:t>
      </w:r>
    </w:p>
    <w:p w:rsidR="00EA71E4" w:rsidRDefault="00432214">
      <w:pPr>
        <w:spacing w:after="150"/>
      </w:pPr>
      <w:r>
        <w:rPr>
          <w:color w:val="000000"/>
        </w:rPr>
        <w:t>(х) правно мишљење Министарства правде Зајмопримца, прихватљиво Зајмодавцу, у форми утврђеној у Обрасцу 6 (</w:t>
      </w:r>
      <w:r>
        <w:rPr>
          <w:i/>
          <w:color w:val="000000"/>
        </w:rPr>
        <w:t>Правно мишљење Министарства правде За</w:t>
      </w:r>
      <w:r>
        <w:rPr>
          <w:i/>
          <w:color w:val="000000"/>
        </w:rPr>
        <w:t>јмопримца</w:t>
      </w:r>
      <w:r>
        <w:rPr>
          <w:color w:val="000000"/>
        </w:rPr>
        <w:t>), приложеном у овом документу или у облику и садржају одобреном од стране Зајмодавца;</w:t>
      </w:r>
    </w:p>
    <w:p w:rsidR="00EA71E4" w:rsidRDefault="00432214">
      <w:pPr>
        <w:spacing w:after="150"/>
      </w:pPr>
      <w:r>
        <w:rPr>
          <w:color w:val="000000"/>
        </w:rPr>
        <w:t>(и) мишљење у вези са овим споразумом издатим од стране Државног правобранилаштва Зајмопримца;</w:t>
      </w:r>
    </w:p>
    <w:p w:rsidR="00EA71E4" w:rsidRDefault="00432214">
      <w:pPr>
        <w:spacing w:after="150"/>
      </w:pPr>
      <w:r>
        <w:rPr>
          <w:color w:val="000000"/>
        </w:rPr>
        <w:t>(ј) именовање писаним путем од стране Зајмопримца и повезана сагл</w:t>
      </w:r>
      <w:r>
        <w:rPr>
          <w:color w:val="000000"/>
        </w:rPr>
        <w:t>асност Зајмопримчевог заступника у Кини у форми утврђеној у Обрасцу 7-1 (</w:t>
      </w:r>
      <w:r>
        <w:rPr>
          <w:i/>
          <w:color w:val="000000"/>
        </w:rPr>
        <w:t>Неопозива пуномоћ</w:t>
      </w:r>
      <w:r>
        <w:rPr>
          <w:color w:val="000000"/>
        </w:rPr>
        <w:t>) и Обрасцу 7-2 (</w:t>
      </w:r>
      <w:r>
        <w:rPr>
          <w:i/>
          <w:color w:val="000000"/>
        </w:rPr>
        <w:t>Сагласност Зајмопримчевог заступника у Кини</w:t>
      </w:r>
      <w:r>
        <w:rPr>
          <w:color w:val="000000"/>
        </w:rPr>
        <w:t>) који је дат у прилогу;</w:t>
      </w:r>
    </w:p>
    <w:p w:rsidR="00EA71E4" w:rsidRDefault="00432214">
      <w:pPr>
        <w:spacing w:after="150"/>
      </w:pPr>
      <w:r>
        <w:rPr>
          <w:color w:val="000000"/>
        </w:rPr>
        <w:t>(к) писано обавештење Власника и EPC Извођача којим се изражава сагласност за сар</w:t>
      </w:r>
      <w:r>
        <w:rPr>
          <w:color w:val="000000"/>
        </w:rPr>
        <w:t>адњу са Зајмодавцем на накнадној процени Пројекта;</w:t>
      </w:r>
    </w:p>
    <w:p w:rsidR="00EA71E4" w:rsidRDefault="00432214">
      <w:pPr>
        <w:spacing w:after="150"/>
      </w:pPr>
      <w:r>
        <w:rPr>
          <w:color w:val="000000"/>
        </w:rPr>
        <w:t>(л) план повлачења кредита који су поднели Власник и EPC Извођач, преко Зајмопримаца;</w:t>
      </w:r>
    </w:p>
    <w:p w:rsidR="00EA71E4" w:rsidRDefault="00432214">
      <w:pPr>
        <w:spacing w:after="150"/>
      </w:pPr>
      <w:r>
        <w:rPr>
          <w:color w:val="000000"/>
        </w:rPr>
        <w:t>(м) доказ о добијању грађевинских дозвола и обавештење о почетку радова од Министарства грађевинарства, саобраћаја и ин</w:t>
      </w:r>
      <w:r>
        <w:rPr>
          <w:color w:val="000000"/>
        </w:rPr>
        <w:t>фраструктуре;</w:t>
      </w:r>
    </w:p>
    <w:p w:rsidR="00EA71E4" w:rsidRDefault="00432214">
      <w:pPr>
        <w:spacing w:after="150"/>
      </w:pPr>
      <w:r>
        <w:rPr>
          <w:color w:val="000000"/>
        </w:rPr>
        <w:t>(н) друга документа која се односе на било које од ствари разматраних у овом споразуму које Зајмодавац може разумно захтевати.</w:t>
      </w:r>
    </w:p>
    <w:p w:rsidR="00EA71E4" w:rsidRDefault="00432214">
      <w:pPr>
        <w:spacing w:after="150"/>
      </w:pPr>
      <w:r>
        <w:rPr>
          <w:color w:val="000000"/>
        </w:rPr>
        <w:lastRenderedPageBreak/>
        <w:t xml:space="preserve">4.2 Зајмопримац се овим обавезује да ће сва горе наведена документа бити достављена Зајмодавцу у најкраћем могућем </w:t>
      </w:r>
      <w:r>
        <w:rPr>
          <w:color w:val="000000"/>
        </w:rPr>
        <w:t>року од датума ступања на снагу овог споразума.</w:t>
      </w:r>
    </w:p>
    <w:p w:rsidR="00EA71E4" w:rsidRDefault="00432214">
      <w:pPr>
        <w:spacing w:after="150"/>
      </w:pPr>
      <w:r>
        <w:rPr>
          <w:color w:val="000000"/>
        </w:rPr>
        <w:t>4.3 Сва документа и докази из члана 4. (</w:t>
      </w:r>
      <w:r>
        <w:rPr>
          <w:i/>
          <w:color w:val="000000"/>
        </w:rPr>
        <w:t>Предуслови за прву Исплату</w:t>
      </w:r>
      <w:r>
        <w:rPr>
          <w:color w:val="000000"/>
        </w:rPr>
        <w:t>) морају бити у облику и садржају који су задовољавајући за Зајмодавца. Копије које треба оверити морају бити оверене од стране овлашћеног лиц</w:t>
      </w:r>
      <w:r>
        <w:rPr>
          <w:color w:val="000000"/>
        </w:rPr>
        <w:t>а или одговорног службеника Зајмопримца на начин задовољавајући за Зајмодавца.</w:t>
      </w:r>
    </w:p>
    <w:p w:rsidR="00EA71E4" w:rsidRDefault="00432214">
      <w:pPr>
        <w:spacing w:after="150"/>
      </w:pPr>
      <w:r>
        <w:rPr>
          <w:color w:val="000000"/>
        </w:rPr>
        <w:t>4.4 Након што су сви горе наведени услови предвиђени у члану 4. (</w:t>
      </w:r>
      <w:r>
        <w:rPr>
          <w:i/>
          <w:color w:val="000000"/>
        </w:rPr>
        <w:t>Предуслови за прву Исплату</w:t>
      </w:r>
      <w:r>
        <w:rPr>
          <w:color w:val="000000"/>
        </w:rPr>
        <w:t xml:space="preserve">) испуњени и задовољавајући за Зајмодавца или, зависно од случаја, повучени од стране </w:t>
      </w:r>
      <w:r>
        <w:rPr>
          <w:color w:val="000000"/>
        </w:rPr>
        <w:t>Зајмодавца, Зајмодавац издаје обавештење о почетку Периода исплате Зајмопримцу.</w:t>
      </w:r>
    </w:p>
    <w:p w:rsidR="00EA71E4" w:rsidRDefault="00432214">
      <w:pPr>
        <w:spacing w:after="150"/>
      </w:pPr>
      <w:r>
        <w:rPr>
          <w:color w:val="000000"/>
        </w:rPr>
        <w:t>4.5 У случају да Зајмопримац не испуни услове предвиђене чланом 4 (</w:t>
      </w:r>
      <w:r>
        <w:rPr>
          <w:i/>
          <w:color w:val="000000"/>
        </w:rPr>
        <w:t>Предуслови за прву Исплату</w:t>
      </w:r>
      <w:r>
        <w:rPr>
          <w:color w:val="000000"/>
        </w:rPr>
        <w:t>) у року од једне (1) године од дана ступања на снагу овог споразума, Зајмодавац им</w:t>
      </w:r>
      <w:r>
        <w:rPr>
          <w:color w:val="000000"/>
        </w:rPr>
        <w:t>а право да преиспита услове за спровођење Пројекта и услове коришћења кредитних средстава како би утврдио да ли да настави са извршавањем овог споразума или не.</w:t>
      </w:r>
    </w:p>
    <w:p w:rsidR="00EA71E4" w:rsidRDefault="00432214">
      <w:pPr>
        <w:spacing w:after="120"/>
        <w:jc w:val="center"/>
      </w:pPr>
      <w:r>
        <w:rPr>
          <w:b/>
          <w:color w:val="000000"/>
        </w:rPr>
        <w:t>Члан 5. Исплата кредита</w:t>
      </w:r>
    </w:p>
    <w:p w:rsidR="00EA71E4" w:rsidRDefault="00432214">
      <w:pPr>
        <w:spacing w:after="150"/>
      </w:pPr>
      <w:r>
        <w:rPr>
          <w:color w:val="000000"/>
        </w:rPr>
        <w:t xml:space="preserve">5.1 </w:t>
      </w:r>
      <w:r>
        <w:rPr>
          <w:b/>
          <w:color w:val="000000"/>
        </w:rPr>
        <w:t>Додатни услови</w:t>
      </w:r>
      <w:r>
        <w:rPr>
          <w:color w:val="000000"/>
        </w:rPr>
        <w:t xml:space="preserve"> Свака исплата Зајмопримцу је предмет следећих услова</w:t>
      </w:r>
      <w:r>
        <w:rPr>
          <w:color w:val="000000"/>
        </w:rPr>
        <w:t>:</w:t>
      </w:r>
    </w:p>
    <w:p w:rsidR="00EA71E4" w:rsidRDefault="00432214">
      <w:pPr>
        <w:spacing w:after="150"/>
      </w:pPr>
      <w:r>
        <w:rPr>
          <w:color w:val="000000"/>
        </w:rPr>
        <w:t>(а) сви предуслови наведени у члану 4 (</w:t>
      </w:r>
      <w:r>
        <w:rPr>
          <w:i/>
          <w:color w:val="000000"/>
        </w:rPr>
        <w:t>Предуслови за прву Исплату</w:t>
      </w:r>
      <w:r>
        <w:rPr>
          <w:color w:val="000000"/>
        </w:rPr>
        <w:t>) морају бити испуњени или, у зависности од случаја, повучени пре издавања Обавештења о повлачењу средстава од стране Зајмопримца;</w:t>
      </w:r>
    </w:p>
    <w:p w:rsidR="00EA71E4" w:rsidRDefault="00432214">
      <w:pPr>
        <w:spacing w:after="150"/>
      </w:pPr>
      <w:r>
        <w:rPr>
          <w:color w:val="000000"/>
        </w:rPr>
        <w:t>(б) Зајмодавац ће примити Обавештење о повлачењу средстава</w:t>
      </w:r>
      <w:r>
        <w:rPr>
          <w:color w:val="000000"/>
        </w:rPr>
        <w:t xml:space="preserve"> уредно попуњено и поднето од стране Зајмопримца најкасније до 12:00 у подне (време у Пекингу) петог (5-ог) радног дана пре датума на који треба да се изврши исплата;</w:t>
      </w:r>
    </w:p>
    <w:p w:rsidR="00EA71E4" w:rsidRDefault="00432214">
      <w:pPr>
        <w:spacing w:after="150"/>
      </w:pPr>
      <w:r>
        <w:rPr>
          <w:color w:val="000000"/>
        </w:rPr>
        <w:t>(ц) није дошло до и не наставља се неизвршење обавеза, нити би догађај неизвршења могао п</w:t>
      </w:r>
      <w:r>
        <w:rPr>
          <w:color w:val="000000"/>
        </w:rPr>
        <w:t>роистећи из плаћања такве исплате;</w:t>
      </w:r>
    </w:p>
    <w:p w:rsidR="00EA71E4" w:rsidRDefault="00432214">
      <w:pPr>
        <w:spacing w:after="150"/>
      </w:pPr>
      <w:r>
        <w:rPr>
          <w:color w:val="000000"/>
        </w:rPr>
        <w:t xml:space="preserve">(д) да све изјаве и гаранције које су овде сачињене или дате од стране Зајмопримца остају тачне и прецизне у свим материјалним аспектима на дан и на датум када ће се Исплата извршити позивајући се на чињенице и околности </w:t>
      </w:r>
      <w:r>
        <w:rPr>
          <w:color w:val="000000"/>
        </w:rPr>
        <w:t>које су тада постојале; и</w:t>
      </w:r>
    </w:p>
    <w:p w:rsidR="00EA71E4" w:rsidRDefault="00432214">
      <w:pPr>
        <w:spacing w:after="150"/>
      </w:pPr>
      <w:r>
        <w:rPr>
          <w:color w:val="000000"/>
        </w:rPr>
        <w:t>(е) Зајмодавац је примио од Зајмопримца, на датум пријема Обавештења о повлачењу средстава, фактуру или друге потврде које доказују да је плаћање доспело и да се плаћа на основу Комерцијалног уговора;</w:t>
      </w:r>
    </w:p>
    <w:p w:rsidR="00EA71E4" w:rsidRDefault="00432214">
      <w:pPr>
        <w:spacing w:after="150"/>
      </w:pPr>
      <w:r>
        <w:rPr>
          <w:color w:val="000000"/>
        </w:rPr>
        <w:t xml:space="preserve">(ф) Зајмодавац је примио </w:t>
      </w:r>
      <w:r>
        <w:rPr>
          <w:color w:val="000000"/>
        </w:rPr>
        <w:t xml:space="preserve">оверене веродостојне копије докумената којима се потврђује да је Власник пре сваке предложене Исплате извршио довољно плаћање („Сопствена средстваˮ) EPC Извођачу, без коришћења средстава </w:t>
      </w:r>
      <w:r>
        <w:rPr>
          <w:color w:val="000000"/>
        </w:rPr>
        <w:lastRenderedPageBreak/>
        <w:t>Зајма, тако да након те Исплате однос укупних Сопствених средстава пр</w:t>
      </w:r>
      <w:r>
        <w:rPr>
          <w:color w:val="000000"/>
        </w:rPr>
        <w:t>ема средствима Зајма не буде нижи од 15:85.</w:t>
      </w:r>
    </w:p>
    <w:p w:rsidR="00EA71E4" w:rsidRDefault="00432214">
      <w:pPr>
        <w:spacing w:after="150"/>
      </w:pPr>
      <w:r>
        <w:rPr>
          <w:color w:val="000000"/>
        </w:rPr>
        <w:t>5.2 У односу на предложену Исплату која ће бити на датум или након датума почетка изградње Пројекта, за такву Исплату морају бити испуњени следећи услови:</w:t>
      </w:r>
    </w:p>
    <w:p w:rsidR="00EA71E4" w:rsidRDefault="00432214">
      <w:pPr>
        <w:spacing w:after="150"/>
      </w:pPr>
      <w:r>
        <w:rPr>
          <w:color w:val="000000"/>
        </w:rPr>
        <w:t>(а) сви претходни услови који су одређени чланом 5.1 (</w:t>
      </w:r>
      <w:r>
        <w:rPr>
          <w:i/>
          <w:color w:val="000000"/>
        </w:rPr>
        <w:t>Дод</w:t>
      </w:r>
      <w:r>
        <w:rPr>
          <w:i/>
          <w:color w:val="000000"/>
        </w:rPr>
        <w:t>атни услови</w:t>
      </w:r>
      <w:r>
        <w:rPr>
          <w:color w:val="000000"/>
        </w:rPr>
        <w:t>) су испуњени или, ако је то случај, одбачени; и</w:t>
      </w:r>
    </w:p>
    <w:p w:rsidR="00EA71E4" w:rsidRDefault="00432214">
      <w:pPr>
        <w:spacing w:after="150"/>
      </w:pPr>
      <w:r>
        <w:rPr>
          <w:color w:val="000000"/>
        </w:rPr>
        <w:t>(б) Зајмодавац је примио копију грађевинске дозволе за радове који ће се финансирати из предложене Исплате и обавештење о наставку Пројекта.</w:t>
      </w:r>
    </w:p>
    <w:p w:rsidR="00EA71E4" w:rsidRDefault="00432214">
      <w:pPr>
        <w:spacing w:after="150"/>
      </w:pPr>
      <w:r>
        <w:rPr>
          <w:color w:val="000000"/>
        </w:rPr>
        <w:t xml:space="preserve">5.3 </w:t>
      </w:r>
      <w:r>
        <w:rPr>
          <w:b/>
          <w:color w:val="000000"/>
        </w:rPr>
        <w:t>Процедура за исплату</w:t>
      </w:r>
      <w:r>
        <w:rPr>
          <w:color w:val="000000"/>
        </w:rPr>
        <w:t xml:space="preserve"> У складу са условима из члана </w:t>
      </w:r>
      <w:r>
        <w:rPr>
          <w:color w:val="000000"/>
        </w:rPr>
        <w:t>4 (</w:t>
      </w:r>
      <w:r>
        <w:rPr>
          <w:i/>
          <w:color w:val="000000"/>
        </w:rPr>
        <w:t>Предуслови за прву Исплату</w:t>
      </w:r>
      <w:r>
        <w:rPr>
          <w:color w:val="000000"/>
        </w:rPr>
        <w:t xml:space="preserve"> ) члана 5.1 (</w:t>
      </w:r>
      <w:r>
        <w:rPr>
          <w:i/>
          <w:color w:val="000000"/>
        </w:rPr>
        <w:t>Додатни услови</w:t>
      </w:r>
      <w:r>
        <w:rPr>
          <w:color w:val="000000"/>
        </w:rPr>
        <w:t>) и члана 5.2, Зајмодавац ће исплатити Кредит према Комерцијалном уговору у складу са следећим процедурама:</w:t>
      </w:r>
    </w:p>
    <w:p w:rsidR="00EA71E4" w:rsidRDefault="00432214">
      <w:pPr>
        <w:spacing w:after="150"/>
      </w:pPr>
      <w:r>
        <w:rPr>
          <w:color w:val="000000"/>
        </w:rPr>
        <w:t>5.3.1 Зајмопримац ће издати, током Периода исплате, неопозиво Обавештење о повлачењу по кур</w:t>
      </w:r>
      <w:r>
        <w:rPr>
          <w:color w:val="000000"/>
        </w:rPr>
        <w:t>ирској служби, путем аутентичне SWIFT поруке Зајмопримцу и дати инструкцију Зајмодавцу да изврши Исплату, на:</w:t>
      </w:r>
    </w:p>
    <w:p w:rsidR="00EA71E4" w:rsidRDefault="00432214">
      <w:pPr>
        <w:spacing w:after="150"/>
      </w:pPr>
      <w:r>
        <w:rPr>
          <w:color w:val="000000"/>
        </w:rPr>
        <w:t>(а) Рачун отворен од стране EPC извођача код Зајмодавца за сврхе Комерцијалног уговора:</w:t>
      </w:r>
    </w:p>
    <w:p w:rsidR="00EA71E4" w:rsidRDefault="00432214">
      <w:pPr>
        <w:spacing w:after="150"/>
      </w:pPr>
      <w:r>
        <w:rPr>
          <w:color w:val="000000"/>
        </w:rPr>
        <w:t>Прималац уплате: China Shandong International Economic &amp; T</w:t>
      </w:r>
      <w:r>
        <w:rPr>
          <w:color w:val="000000"/>
        </w:rPr>
        <w:t>echnical Cooperation Group Ltd.</w:t>
      </w:r>
    </w:p>
    <w:p w:rsidR="00EA71E4" w:rsidRDefault="00432214">
      <w:pPr>
        <w:spacing w:after="150"/>
      </w:pPr>
      <w:r>
        <w:rPr>
          <w:color w:val="000000"/>
        </w:rPr>
        <w:t>Отворен код Банке: кинеска Export-Import банка, Shandong Branch</w:t>
      </w:r>
    </w:p>
    <w:p w:rsidR="00EA71E4" w:rsidRDefault="00432214">
      <w:pPr>
        <w:spacing w:after="150"/>
      </w:pPr>
      <w:r>
        <w:rPr>
          <w:color w:val="000000"/>
        </w:rPr>
        <w:t>Број рачуна: 10000005717</w:t>
      </w:r>
    </w:p>
    <w:p w:rsidR="00EA71E4" w:rsidRDefault="00432214">
      <w:pPr>
        <w:spacing w:after="150"/>
      </w:pPr>
      <w:r>
        <w:rPr>
          <w:color w:val="000000"/>
        </w:rPr>
        <w:t>Swift Code: EIBCCNBJQDB</w:t>
      </w:r>
    </w:p>
    <w:p w:rsidR="00EA71E4" w:rsidRDefault="00432214">
      <w:pPr>
        <w:spacing w:after="150"/>
      </w:pPr>
      <w:r>
        <w:rPr>
          <w:color w:val="000000"/>
        </w:rPr>
        <w:t>или</w:t>
      </w:r>
    </w:p>
    <w:p w:rsidR="00EA71E4" w:rsidRDefault="00432214">
      <w:pPr>
        <w:spacing w:after="150"/>
      </w:pPr>
      <w:r>
        <w:rPr>
          <w:color w:val="000000"/>
        </w:rPr>
        <w:t>(б) неки други назначен рачун договорен у писаној форми између Зајмопримца, Зајмодавца и EPC извођача у свр</w:t>
      </w:r>
      <w:r>
        <w:rPr>
          <w:color w:val="000000"/>
        </w:rPr>
        <w:t>хе примања уплата у вези са Комерцијалним уговором.</w:t>
      </w:r>
    </w:p>
    <w:p w:rsidR="00EA71E4" w:rsidRDefault="00432214">
      <w:pPr>
        <w:spacing w:after="150"/>
      </w:pPr>
      <w:r>
        <w:rPr>
          <w:color w:val="000000"/>
        </w:rPr>
        <w:t>Сваки рачун под горе наведеним ст. (а) и (б) у даљем тексту се односи на „Рачун за исплату”.</w:t>
      </w:r>
    </w:p>
    <w:p w:rsidR="00EA71E4" w:rsidRDefault="00432214">
      <w:pPr>
        <w:spacing w:after="150"/>
      </w:pPr>
      <w:r>
        <w:rPr>
          <w:color w:val="000000"/>
        </w:rPr>
        <w:t>5.3.2 У складу са условима из члана 4 (</w:t>
      </w:r>
      <w:r>
        <w:rPr>
          <w:i/>
          <w:color w:val="000000"/>
        </w:rPr>
        <w:t>Предуслови за прву Исплату</w:t>
      </w:r>
      <w:r>
        <w:rPr>
          <w:color w:val="000000"/>
        </w:rPr>
        <w:t>), члана 5.1 (</w:t>
      </w:r>
      <w:r>
        <w:rPr>
          <w:i/>
          <w:color w:val="000000"/>
        </w:rPr>
        <w:t>Додатни услови</w:t>
      </w:r>
      <w:r>
        <w:rPr>
          <w:color w:val="000000"/>
        </w:rPr>
        <w:t>), члана 5.2 и чла</w:t>
      </w:r>
      <w:r>
        <w:rPr>
          <w:color w:val="000000"/>
        </w:rPr>
        <w:t>на 5.3 (</w:t>
      </w:r>
      <w:r>
        <w:rPr>
          <w:i/>
          <w:color w:val="000000"/>
        </w:rPr>
        <w:t>Процедура за исплату</w:t>
      </w:r>
      <w:r>
        <w:rPr>
          <w:color w:val="000000"/>
        </w:rPr>
        <w:t>) и другим условима овог споразума, Зајмодавац ће благовремено дозначити износ наведен у Обавештењу о повлачењу на рачун EPC Извођача који је назначен у Обавештењу о повлачењу.</w:t>
      </w:r>
    </w:p>
    <w:p w:rsidR="00EA71E4" w:rsidRDefault="00432214">
      <w:pPr>
        <w:spacing w:after="150"/>
      </w:pPr>
      <w:r>
        <w:rPr>
          <w:color w:val="000000"/>
        </w:rPr>
        <w:t>5.3.3 Одмах након извршења Исплате на рачун EPC Изв</w:t>
      </w:r>
      <w:r>
        <w:rPr>
          <w:color w:val="000000"/>
        </w:rPr>
        <w:t>ођача сматраће се да је Зајмодавац испунио своју обавезу Исплате према овом споразуму. Таква исплата постаје задужење које Зајмопримац треба да плати према овом споразуму.</w:t>
      </w:r>
    </w:p>
    <w:p w:rsidR="00EA71E4" w:rsidRDefault="00432214">
      <w:pPr>
        <w:spacing w:after="150"/>
      </w:pPr>
      <w:r>
        <w:rPr>
          <w:color w:val="000000"/>
        </w:rPr>
        <w:lastRenderedPageBreak/>
        <w:t xml:space="preserve">5.4 </w:t>
      </w:r>
      <w:r>
        <w:rPr>
          <w:b/>
          <w:color w:val="000000"/>
        </w:rPr>
        <w:t>Табела исплате</w:t>
      </w:r>
      <w:r>
        <w:rPr>
          <w:color w:val="000000"/>
        </w:rPr>
        <w:t xml:space="preserve"> У року од првих пет (5) Радних дана у месецу непосредно после мес</w:t>
      </w:r>
      <w:r>
        <w:rPr>
          <w:color w:val="000000"/>
        </w:rPr>
        <w:t>еца у коме је извршена исплата, Зајмодавац ће писаним путем обавестити Зајмопримца о датумима и износима исплате извршене у претходном месецу, слањем Зајмопримцу Табеле исплате у форми утврђеној у Обрасцу 4 (</w:t>
      </w:r>
      <w:r>
        <w:rPr>
          <w:i/>
          <w:color w:val="000000"/>
        </w:rPr>
        <w:t>Табела исплата</w:t>
      </w:r>
      <w:r>
        <w:rPr>
          <w:color w:val="000000"/>
        </w:rPr>
        <w:t>) која је дата у прилогу овог спор</w:t>
      </w:r>
      <w:r>
        <w:rPr>
          <w:color w:val="000000"/>
        </w:rPr>
        <w:t>азума, а свака ће бити prima facie доказ о ономе што је наведено.</w:t>
      </w:r>
    </w:p>
    <w:p w:rsidR="00EA71E4" w:rsidRDefault="00432214">
      <w:pPr>
        <w:spacing w:after="150"/>
      </w:pPr>
      <w:r>
        <w:rPr>
          <w:color w:val="000000"/>
        </w:rPr>
        <w:t xml:space="preserve">5.5 </w:t>
      </w:r>
      <w:r>
        <w:rPr>
          <w:b/>
          <w:color w:val="000000"/>
        </w:rPr>
        <w:t>Нема прекорачења Кредита</w:t>
      </w:r>
      <w:r>
        <w:rPr>
          <w:color w:val="000000"/>
        </w:rPr>
        <w:t xml:space="preserve"> Зајмодавац неће бити у обавези да врши било какву даљу Исплату у оквиру Кредита ако би након извршења такве даље Исплате укупни износ Исплата извршен овим спораз</w:t>
      </w:r>
      <w:r>
        <w:rPr>
          <w:color w:val="000000"/>
        </w:rPr>
        <w:t>умом премашио износ главнице Кредита.</w:t>
      </w:r>
    </w:p>
    <w:p w:rsidR="00EA71E4" w:rsidRDefault="00432214">
      <w:pPr>
        <w:spacing w:after="150"/>
      </w:pPr>
      <w:r>
        <w:rPr>
          <w:color w:val="000000"/>
        </w:rPr>
        <w:t xml:space="preserve">5.6 </w:t>
      </w:r>
      <w:r>
        <w:rPr>
          <w:b/>
          <w:color w:val="000000"/>
        </w:rPr>
        <w:t>Потврда Зајмопримца</w:t>
      </w:r>
      <w:r>
        <w:rPr>
          <w:color w:val="000000"/>
        </w:rPr>
        <w:t xml:space="preserve"> Зајмопримац потврђује да сваки спор између Власника и EPC Извођача који произилази из Комерцијалног уговора ни у ком случају не утиче на извршење обавеза Зајмопримца по овом споразуму.</w:t>
      </w:r>
    </w:p>
    <w:p w:rsidR="00EA71E4" w:rsidRDefault="00432214">
      <w:pPr>
        <w:spacing w:after="150"/>
      </w:pPr>
      <w:r>
        <w:rPr>
          <w:color w:val="000000"/>
        </w:rPr>
        <w:t xml:space="preserve">5.7 </w:t>
      </w:r>
      <w:r>
        <w:rPr>
          <w:b/>
          <w:color w:val="000000"/>
        </w:rPr>
        <w:t>Неопозиво Обавештење о повлачењу</w:t>
      </w:r>
      <w:r>
        <w:rPr>
          <w:color w:val="000000"/>
        </w:rPr>
        <w:t xml:space="preserve"> Обавештење о повлачењу након што је дато је неопозиво и Зајмопримац ће бити у обавези да изврши Исплату у складу са њим.</w:t>
      </w:r>
    </w:p>
    <w:p w:rsidR="00EA71E4" w:rsidRDefault="00432214">
      <w:pPr>
        <w:spacing w:after="150"/>
      </w:pPr>
      <w:r>
        <w:rPr>
          <w:color w:val="000000"/>
        </w:rPr>
        <w:t xml:space="preserve">5.8 </w:t>
      </w:r>
      <w:r>
        <w:rPr>
          <w:b/>
          <w:color w:val="000000"/>
        </w:rPr>
        <w:t>Отказивање</w:t>
      </w:r>
      <w:r>
        <w:rPr>
          <w:color w:val="000000"/>
        </w:rPr>
        <w:t xml:space="preserve"> Било који део Кредита који није повучен на крају Периода исплате или његовог продужетка</w:t>
      </w:r>
      <w:r>
        <w:rPr>
          <w:color w:val="000000"/>
        </w:rPr>
        <w:t xml:space="preserve"> биће отказан.</w:t>
      </w:r>
    </w:p>
    <w:p w:rsidR="00EA71E4" w:rsidRDefault="00432214">
      <w:pPr>
        <w:spacing w:after="120"/>
        <w:jc w:val="center"/>
      </w:pPr>
      <w:r>
        <w:rPr>
          <w:b/>
          <w:color w:val="000000"/>
        </w:rPr>
        <w:t>Члан 6. Камате и накнаде</w:t>
      </w:r>
    </w:p>
    <w:p w:rsidR="00EA71E4" w:rsidRDefault="00432214">
      <w:pPr>
        <w:spacing w:after="150"/>
      </w:pPr>
      <w:r>
        <w:rPr>
          <w:color w:val="000000"/>
        </w:rPr>
        <w:t xml:space="preserve">6.1 </w:t>
      </w:r>
      <w:r>
        <w:rPr>
          <w:b/>
          <w:color w:val="000000"/>
        </w:rPr>
        <w:t>Камата</w:t>
      </w:r>
      <w:r>
        <w:rPr>
          <w:color w:val="000000"/>
        </w:rPr>
        <w:t xml:space="preserve"> Зајмопримац плаћа Зајмодавцу камату на Зајам у складу са следећим одредбама овог члана.</w:t>
      </w:r>
    </w:p>
    <w:p w:rsidR="00EA71E4" w:rsidRDefault="00432214">
      <w:pPr>
        <w:spacing w:after="150"/>
      </w:pPr>
      <w:r>
        <w:rPr>
          <w:color w:val="000000"/>
        </w:rPr>
        <w:t xml:space="preserve">6.2 </w:t>
      </w:r>
      <w:r>
        <w:rPr>
          <w:b/>
          <w:color w:val="000000"/>
        </w:rPr>
        <w:t>Каматни период</w:t>
      </w:r>
    </w:p>
    <w:p w:rsidR="00EA71E4" w:rsidRDefault="00432214">
      <w:pPr>
        <w:spacing w:after="150"/>
      </w:pPr>
      <w:r>
        <w:rPr>
          <w:color w:val="000000"/>
        </w:rPr>
        <w:t xml:space="preserve">Каматни период који се односи на сваку Исплату или, зависно од случаја, на Зајам, износи шест (6) </w:t>
      </w:r>
      <w:r>
        <w:rPr>
          <w:color w:val="000000"/>
        </w:rPr>
        <w:t>Месеци, под условом да:</w:t>
      </w:r>
    </w:p>
    <w:p w:rsidR="00EA71E4" w:rsidRDefault="00432214">
      <w:pPr>
        <w:spacing w:after="150"/>
      </w:pPr>
      <w:r>
        <w:rPr>
          <w:color w:val="000000"/>
        </w:rPr>
        <w:t>(а) Први каматни период у односу на прву Исплату започиње на датум извршења одговарајуће Исплате (укључујући и тај датум) и завршава се непосредно следећим Датумом плаћања камате (искључујући тај датум);</w:t>
      </w:r>
    </w:p>
    <w:p w:rsidR="00EA71E4" w:rsidRDefault="00432214">
      <w:pPr>
        <w:spacing w:after="150"/>
      </w:pPr>
      <w:r>
        <w:rPr>
          <w:color w:val="000000"/>
        </w:rPr>
        <w:t>(б) у односу на сваку Исплат</w:t>
      </w:r>
      <w:r>
        <w:rPr>
          <w:color w:val="000000"/>
        </w:rPr>
        <w:t>у након прве Исплате, први Каматни период започиње датумом када је одговарајућа Исплата извршена (укључујући и тај датум) и завршава последњег дана текућег Каматног периода (укључујући и тај датум) у односу на Зајам тако да се све постојеће Исплате консоли</w:t>
      </w:r>
      <w:r>
        <w:rPr>
          <w:color w:val="000000"/>
        </w:rPr>
        <w:t>дују по истеку сваког Каматног периода;</w:t>
      </w:r>
    </w:p>
    <w:p w:rsidR="00EA71E4" w:rsidRDefault="00432214">
      <w:pPr>
        <w:spacing w:after="150"/>
      </w:pPr>
      <w:r>
        <w:rPr>
          <w:color w:val="000000"/>
        </w:rPr>
        <w:t>(ц) сваки Каматни период (осим првог Каматног периода и последњег Каматног периода у односу на сваку Исплату) започиње Датумом плаћања камате за непосредно претходни Каматни период (укључујући и тај датум) и завршава</w:t>
      </w:r>
      <w:r>
        <w:rPr>
          <w:color w:val="000000"/>
        </w:rPr>
        <w:t xml:space="preserve"> последњег дана текућег Каматног периода (укључујући и тај датум);</w:t>
      </w:r>
    </w:p>
    <w:p w:rsidR="00EA71E4" w:rsidRDefault="00432214">
      <w:pPr>
        <w:spacing w:after="150"/>
      </w:pPr>
      <w:r>
        <w:rPr>
          <w:color w:val="000000"/>
        </w:rPr>
        <w:lastRenderedPageBreak/>
        <w:t>(д) било који Каматни период који би иначе био после Датума коначне отплате се уместо тога мора завршити на датум непосредно пре Датума коначне отплате (укључујући и тај датум).</w:t>
      </w:r>
    </w:p>
    <w:p w:rsidR="00EA71E4" w:rsidRDefault="00432214">
      <w:pPr>
        <w:spacing w:after="150"/>
      </w:pPr>
      <w:r>
        <w:rPr>
          <w:color w:val="000000"/>
        </w:rPr>
        <w:t xml:space="preserve">6.3 </w:t>
      </w:r>
      <w:r>
        <w:rPr>
          <w:b/>
          <w:color w:val="000000"/>
        </w:rPr>
        <w:t>Каматна</w:t>
      </w:r>
      <w:r>
        <w:rPr>
          <w:b/>
          <w:color w:val="000000"/>
        </w:rPr>
        <w:t xml:space="preserve"> стопа</w:t>
      </w:r>
    </w:p>
    <w:p w:rsidR="00EA71E4" w:rsidRDefault="00432214">
      <w:pPr>
        <w:spacing w:after="150"/>
      </w:pPr>
      <w:r>
        <w:rPr>
          <w:color w:val="000000"/>
        </w:rPr>
        <w:t>Каматна стопа примењива на Зајам или одговарајући његов део за сваки Каматни период биће варијабилна годишња стопа коју Зајмодавац утврђује као збир важећег EURIBOR-а увећаног за маржу. Свака применљива варијабилна стопа неће се мењати за време Кама</w:t>
      </w:r>
      <w:r>
        <w:rPr>
          <w:color w:val="000000"/>
        </w:rPr>
        <w:t>тног периода, почев од датума на који се таква варијабилна стопа одреди.</w:t>
      </w:r>
    </w:p>
    <w:p w:rsidR="00EA71E4" w:rsidRDefault="00432214">
      <w:pPr>
        <w:spacing w:after="150"/>
      </w:pPr>
      <w:r>
        <w:rPr>
          <w:color w:val="000000"/>
        </w:rPr>
        <w:t>„</w:t>
      </w:r>
      <w:r>
        <w:rPr>
          <w:b/>
          <w:color w:val="000000"/>
        </w:rPr>
        <w:t>EURIBOR”</w:t>
      </w:r>
      <w:r>
        <w:rPr>
          <w:color w:val="000000"/>
        </w:rPr>
        <w:t xml:space="preserve">, у односу на било који Зајам, означава важећи Приказ каматне стопе на Дан котације у или око 11:00 пре подне (по бриселском времену) за евро и за период једнак или упоредив </w:t>
      </w:r>
      <w:r>
        <w:rPr>
          <w:color w:val="000000"/>
        </w:rPr>
        <w:t>са шест (6) месеци, и ако је таква стопа испод нуле, EURIBOR ће се сматрати да је нула.</w:t>
      </w:r>
    </w:p>
    <w:p w:rsidR="00EA71E4" w:rsidRDefault="00432214">
      <w:pPr>
        <w:spacing w:after="150"/>
      </w:pPr>
      <w:r>
        <w:rPr>
          <w:b/>
          <w:color w:val="000000"/>
        </w:rPr>
        <w:t>„Приказ каматне стопе”</w:t>
      </w:r>
      <w:r>
        <w:rPr>
          <w:color w:val="000000"/>
        </w:rPr>
        <w:t xml:space="preserve"> значи, у односу на EURIBOR, понуђена међубанкарска стопа за евро којом администрира Европски институт за тржиште новца (или било које друго лице </w:t>
      </w:r>
      <w:r>
        <w:rPr>
          <w:color w:val="000000"/>
        </w:rPr>
        <w:t>које преузима администрацију те стопе) за релевантни период приказан на страници EURIBOR01 Thomson Reuters-а (или било које замене Thomson Reuters странице која приказује ту стопу или на одговарајућој страници другог провајдера услуге информисања који ту с</w:t>
      </w:r>
      <w:r>
        <w:rPr>
          <w:color w:val="000000"/>
        </w:rPr>
        <w:t>топу објављује повремено уместо Thomson Reuters-а. Ако таква страница или услуга престану да буду доступне, Зајмодавац може, након консултација са Зајмопримцем, одредити другу страницу или провајдера који ће приказати одговарајућу стопу).</w:t>
      </w:r>
    </w:p>
    <w:p w:rsidR="00EA71E4" w:rsidRDefault="00432214">
      <w:pPr>
        <w:spacing w:after="150"/>
      </w:pPr>
      <w:r>
        <w:rPr>
          <w:color w:val="000000"/>
        </w:rPr>
        <w:t>Ако EURIBOR за би</w:t>
      </w:r>
      <w:r>
        <w:rPr>
          <w:color w:val="000000"/>
        </w:rPr>
        <w:t xml:space="preserve">ло који Каматни период није одређен у складу са горе наведеним, EURIBOR ће бити једнак аритметичкој средини (заокруженој на четири децимална места) каматних стопа релевантног Каматног периода по којима се депозити у еврима нуде на Европском међубанкарском </w:t>
      </w:r>
      <w:r>
        <w:rPr>
          <w:color w:val="000000"/>
        </w:rPr>
        <w:t>тржишту у или око 11:00 пре подне (по бриселском времену), на Дан котације од стране референтних банака.</w:t>
      </w:r>
    </w:p>
    <w:p w:rsidR="00EA71E4" w:rsidRDefault="00432214">
      <w:pPr>
        <w:spacing w:after="150"/>
      </w:pPr>
      <w:r>
        <w:rPr>
          <w:color w:val="000000"/>
        </w:rPr>
        <w:t>„Маржаˮ значи 235 Б.П. годишње и таква маржа се неће мењати током целог трајања Кредита.</w:t>
      </w:r>
    </w:p>
    <w:p w:rsidR="00EA71E4" w:rsidRDefault="00432214">
      <w:pPr>
        <w:spacing w:after="150"/>
      </w:pPr>
      <w:r>
        <w:rPr>
          <w:color w:val="000000"/>
        </w:rPr>
        <w:t xml:space="preserve">6.4 </w:t>
      </w:r>
      <w:r>
        <w:rPr>
          <w:b/>
          <w:color w:val="000000"/>
        </w:rPr>
        <w:t>Поремећај тржишта</w:t>
      </w:r>
    </w:p>
    <w:p w:rsidR="00EA71E4" w:rsidRDefault="00432214">
      <w:pPr>
        <w:spacing w:after="150"/>
      </w:pPr>
      <w:r>
        <w:rPr>
          <w:color w:val="000000"/>
        </w:rPr>
        <w:t>(a) У овом члану сваки од следећих догађ</w:t>
      </w:r>
      <w:r>
        <w:rPr>
          <w:color w:val="000000"/>
        </w:rPr>
        <w:t>аја представља догађај поремећаја тржишта ако:</w:t>
      </w:r>
    </w:p>
    <w:p w:rsidR="00EA71E4" w:rsidRDefault="00432214">
      <w:pPr>
        <w:spacing w:after="150"/>
      </w:pPr>
      <w:r>
        <w:rPr>
          <w:color w:val="000000"/>
        </w:rPr>
        <w:t>(i) Стопа као што је одређено у члану 6.3 (</w:t>
      </w:r>
      <w:r>
        <w:rPr>
          <w:i/>
          <w:color w:val="000000"/>
        </w:rPr>
        <w:t>Каматна стопа</w:t>
      </w:r>
      <w:r>
        <w:rPr>
          <w:color w:val="000000"/>
        </w:rPr>
        <w:t>) није доступна или ниједна или само једна Референтна банка нуди зајмодавцу каматну стопу на релевантни Дан котације; или</w:t>
      </w:r>
    </w:p>
    <w:p w:rsidR="00EA71E4" w:rsidRDefault="00432214">
      <w:pPr>
        <w:spacing w:after="150"/>
      </w:pPr>
      <w:r>
        <w:rPr>
          <w:color w:val="000000"/>
        </w:rPr>
        <w:t>(ii) пре краја радног времена н</w:t>
      </w:r>
      <w:r>
        <w:rPr>
          <w:color w:val="000000"/>
        </w:rPr>
        <w:t xml:space="preserve">а релевантни Дан котације, Зајмопримац прими обавештења од Зајмодавца да су трошкови добијања еквивалентних депозита на релевантном међубанкарском тржишту већи од трошкова </w:t>
      </w:r>
      <w:r>
        <w:rPr>
          <w:color w:val="000000"/>
        </w:rPr>
        <w:lastRenderedPageBreak/>
        <w:t xml:space="preserve">Зајмодавца за добијање еквивалентних депозита на релевантном међубанкарском тржишту </w:t>
      </w:r>
      <w:r>
        <w:rPr>
          <w:color w:val="000000"/>
        </w:rPr>
        <w:t>од датума потписивања овог споразума.</w:t>
      </w:r>
    </w:p>
    <w:p w:rsidR="00EA71E4" w:rsidRDefault="00432214">
      <w:pPr>
        <w:spacing w:after="150"/>
      </w:pPr>
      <w:r>
        <w:rPr>
          <w:color w:val="000000"/>
        </w:rPr>
        <w:t>(б) Зајмодавац ће одмах обавестити Зајмопримца о догађају поремећаја тржишта.</w:t>
      </w:r>
    </w:p>
    <w:p w:rsidR="00EA71E4" w:rsidRDefault="00432214">
      <w:pPr>
        <w:spacing w:after="150"/>
      </w:pPr>
      <w:r>
        <w:rPr>
          <w:color w:val="000000"/>
        </w:rPr>
        <w:t xml:space="preserve">(ц) Ако се догађај поремећаја тржишта догоди у вези са Исплатом за било који Каматни период, након обавештења према ставу (б) горе, каматна </w:t>
      </w:r>
      <w:r>
        <w:rPr>
          <w:color w:val="000000"/>
        </w:rPr>
        <w:t>стопа на ту Исплату за тај Каматни период ће бити процентна стопа годишње која је збир:</w:t>
      </w:r>
    </w:p>
    <w:p w:rsidR="00EA71E4" w:rsidRDefault="00432214">
      <w:pPr>
        <w:spacing w:after="150"/>
      </w:pPr>
      <w:r>
        <w:rPr>
          <w:color w:val="000000"/>
        </w:rPr>
        <w:t>(i) Марже; и</w:t>
      </w:r>
    </w:p>
    <w:p w:rsidR="00EA71E4" w:rsidRDefault="00432214">
      <w:pPr>
        <w:spacing w:after="150"/>
      </w:pPr>
      <w:r>
        <w:rPr>
          <w:color w:val="000000"/>
        </w:rPr>
        <w:t xml:space="preserve">(ii) стопе о којој Зајмодавац обавештава Зајмопримца што је пре могуће и у сваком случају пре него што камата доспе за плаћање за тај Каматни период, која </w:t>
      </w:r>
      <w:r>
        <w:rPr>
          <w:color w:val="000000"/>
        </w:rPr>
        <w:t>се изражава као процентна стопа годишњих трошкова Зајмодавца за финансирања Зајма из било којег извора који разумно одабере.</w:t>
      </w:r>
    </w:p>
    <w:p w:rsidR="00EA71E4" w:rsidRDefault="00432214">
      <w:pPr>
        <w:spacing w:after="150"/>
      </w:pPr>
      <w:r>
        <w:rPr>
          <w:color w:val="000000"/>
        </w:rPr>
        <w:t xml:space="preserve">6.5 </w:t>
      </w:r>
      <w:r>
        <w:rPr>
          <w:b/>
          <w:color w:val="000000"/>
        </w:rPr>
        <w:t>Алтернативне основе камате или финансирања</w:t>
      </w:r>
    </w:p>
    <w:p w:rsidR="00EA71E4" w:rsidRDefault="00432214">
      <w:pPr>
        <w:spacing w:after="150"/>
      </w:pPr>
      <w:r>
        <w:rPr>
          <w:color w:val="000000"/>
        </w:rPr>
        <w:t>Ако се догоди поремећај тржишта и Зајмопримац то затражи, Зајмопримац и Зајмодавац ћ</w:t>
      </w:r>
      <w:r>
        <w:rPr>
          <w:color w:val="000000"/>
        </w:rPr>
        <w:t>е започети преговоре (у трајању не дужем од тридесет (30) дана) у циљу договарања промене основе за утврђивање каматне стопе и/или финансирања Зајма на који догађај утиче. Да би се избегла сумња, у случају да на крају периода од тридесет (30) дана није дог</w:t>
      </w:r>
      <w:r>
        <w:rPr>
          <w:color w:val="000000"/>
        </w:rPr>
        <w:t>оворена промена основе, каматна стопа наставља да се утврђује у складу са чланом 6.4 (</w:t>
      </w:r>
      <w:r>
        <w:rPr>
          <w:i/>
          <w:color w:val="000000"/>
        </w:rPr>
        <w:t>Поремећај тржишта</w:t>
      </w:r>
      <w:r>
        <w:rPr>
          <w:color w:val="000000"/>
        </w:rPr>
        <w:t>) овог споразума.</w:t>
      </w:r>
    </w:p>
    <w:p w:rsidR="00EA71E4" w:rsidRDefault="00432214">
      <w:pPr>
        <w:spacing w:after="150"/>
      </w:pPr>
      <w:r>
        <w:rPr>
          <w:color w:val="000000"/>
        </w:rPr>
        <w:t xml:space="preserve">6.6 </w:t>
      </w:r>
      <w:r>
        <w:rPr>
          <w:b/>
          <w:color w:val="000000"/>
        </w:rPr>
        <w:t>Обрачун камате</w:t>
      </w:r>
    </w:p>
    <w:p w:rsidR="00EA71E4" w:rsidRDefault="00432214">
      <w:pPr>
        <w:spacing w:after="150"/>
      </w:pPr>
      <w:r>
        <w:rPr>
          <w:color w:val="000000"/>
        </w:rPr>
        <w:t>Камата приписана свакодневно по горе утврђеним стопама, израчунава се на основу стварног броја протеклих дана и годи</w:t>
      </w:r>
      <w:r>
        <w:rPr>
          <w:color w:val="000000"/>
        </w:rPr>
        <w:t xml:space="preserve">не од 360 дана и биће плаћена за протекли период на сваки Датум плаћања камате. Потврда коју Зајмодавац издаје у вези са стопом и износом камате која се плаћа на било који Датум плаћања камате је коначна и обавезујућа за Зајмопримца уколико нема очигледне </w:t>
      </w:r>
      <w:r>
        <w:rPr>
          <w:color w:val="000000"/>
        </w:rPr>
        <w:t>грешке.</w:t>
      </w:r>
    </w:p>
    <w:p w:rsidR="00EA71E4" w:rsidRDefault="00432214">
      <w:pPr>
        <w:spacing w:after="150"/>
      </w:pPr>
      <w:r>
        <w:rPr>
          <w:color w:val="000000"/>
        </w:rPr>
        <w:t>Зајмодавац одмах обавештава Зајмопримца о каматној стопи коју је утврдио у складу са овим чланом.</w:t>
      </w:r>
    </w:p>
    <w:p w:rsidR="00EA71E4" w:rsidRDefault="00432214">
      <w:pPr>
        <w:spacing w:after="150"/>
      </w:pPr>
      <w:r>
        <w:rPr>
          <w:color w:val="000000"/>
        </w:rPr>
        <w:t xml:space="preserve">6.7 </w:t>
      </w:r>
      <w:r>
        <w:rPr>
          <w:b/>
          <w:color w:val="000000"/>
        </w:rPr>
        <w:t>Накнада за обраду кредита</w:t>
      </w:r>
      <w:r>
        <w:rPr>
          <w:color w:val="000000"/>
        </w:rPr>
        <w:t xml:space="preserve"> Зајмопримац ће платити Зајмодавцу накнаду за обраду кредита од нула зарез пет процената (0,5%) Кредита у износу од шест </w:t>
      </w:r>
      <w:r>
        <w:rPr>
          <w:color w:val="000000"/>
        </w:rPr>
        <w:t>стотина седамдесет и једна хиљада пет стотина евра (ЕУР 671.500,00). Зајмопримац ће платити Зајмодавцу Накнаду за обраду кредита у року од деведесет (90) дана од датума ступања на снагу овог споразума. Ако Зајмопримац касни са плаћањем Накнаде за обраду кр</w:t>
      </w:r>
      <w:r>
        <w:rPr>
          <w:color w:val="000000"/>
        </w:rPr>
        <w:t>едита, Зајмопримац ће платити Зајмодавцу затезну камату на заосталу Накнаду за обраду кредита у складу са чланом 6.9 (</w:t>
      </w:r>
      <w:r>
        <w:rPr>
          <w:i/>
          <w:color w:val="000000"/>
        </w:rPr>
        <w:t>Затезна камата</w:t>
      </w:r>
      <w:r>
        <w:rPr>
          <w:color w:val="000000"/>
        </w:rPr>
        <w:t>).</w:t>
      </w:r>
    </w:p>
    <w:p w:rsidR="00EA71E4" w:rsidRDefault="00432214">
      <w:pPr>
        <w:spacing w:after="150"/>
      </w:pPr>
      <w:r>
        <w:rPr>
          <w:color w:val="000000"/>
        </w:rPr>
        <w:lastRenderedPageBreak/>
        <w:t xml:space="preserve">6.8 </w:t>
      </w:r>
      <w:r>
        <w:rPr>
          <w:b/>
          <w:color w:val="000000"/>
        </w:rPr>
        <w:t>Провизија на неповучена средства</w:t>
      </w:r>
      <w:r>
        <w:rPr>
          <w:color w:val="000000"/>
        </w:rPr>
        <w:t xml:space="preserve"> Зајмопримац ће платити Зајмодавцу Провизију на неповучена средства по стопи од нула зарез пет процената (0,5%) годишње на дневно неискоришћени део Кредита. Таква Провизија на неповучена средства ће се приписивати од и укључујући датум који пада тридесет (</w:t>
      </w:r>
      <w:r>
        <w:rPr>
          <w:color w:val="000000"/>
        </w:rPr>
        <w:t>30) дана од ступања на снагу овог споразума до Коначног датума исплате, али искључујући Коначни датум исплате. Провизија на неповучена средства израчунава се на основу стварног броја протеклих дана и године од 360 дана, а приписује се на дневној основи и и</w:t>
      </w:r>
      <w:r>
        <w:rPr>
          <w:color w:val="000000"/>
        </w:rPr>
        <w:t>сплаћује за протекли период на сваки Датум плаћања камате. Ако Зајмопримац касни са плаћањем Провизије на неопоучена средства, Зајмопримац ће платити Зајмодавцу затезну камату на такву заосталу Провизију на неповучена средства у складу са чланом 6.9 (</w:t>
      </w:r>
      <w:r>
        <w:rPr>
          <w:i/>
          <w:color w:val="000000"/>
        </w:rPr>
        <w:t>Затез</w:t>
      </w:r>
      <w:r>
        <w:rPr>
          <w:i/>
          <w:color w:val="000000"/>
        </w:rPr>
        <w:t>на камата</w:t>
      </w:r>
      <w:r>
        <w:rPr>
          <w:color w:val="000000"/>
        </w:rPr>
        <w:t>).</w:t>
      </w:r>
    </w:p>
    <w:p w:rsidR="00EA71E4" w:rsidRDefault="00432214">
      <w:pPr>
        <w:spacing w:after="150"/>
      </w:pPr>
      <w:r>
        <w:rPr>
          <w:color w:val="000000"/>
        </w:rPr>
        <w:t xml:space="preserve">6.9 </w:t>
      </w:r>
      <w:r>
        <w:rPr>
          <w:b/>
          <w:color w:val="000000"/>
        </w:rPr>
        <w:t>Затезна камата</w:t>
      </w:r>
    </w:p>
    <w:p w:rsidR="00EA71E4" w:rsidRDefault="00432214">
      <w:pPr>
        <w:spacing w:after="150"/>
      </w:pPr>
      <w:r>
        <w:rPr>
          <w:color w:val="000000"/>
        </w:rPr>
        <w:t xml:space="preserve">У случају да Зајмопримац не плати било коју суму која се плаћа по овом споразуму (укључујући без ограничења главницу Зајма и на њу обрачунате камате) на дан доспећа, Зајмопримац ће Зајмодавцу платити камату на такав заостали </w:t>
      </w:r>
      <w:r>
        <w:rPr>
          <w:color w:val="000000"/>
        </w:rPr>
        <w:t>износ по стопи утврђеној на следећи начин:</w:t>
      </w:r>
    </w:p>
    <w:p w:rsidR="00EA71E4" w:rsidRDefault="00432214">
      <w:pPr>
        <w:spacing w:after="150"/>
      </w:pPr>
      <w:r>
        <w:rPr>
          <w:color w:val="000000"/>
        </w:rPr>
        <w:t>(а) У случају да Зајмопримац не плати камату која доспева и плаћа се по овом споразуму, али главница на коју иде камата није доспела у том тренутку, Зајмопримац ће платити Зајмодавцу камату на такву заосталу напла</w:t>
      </w:r>
      <w:r>
        <w:rPr>
          <w:color w:val="000000"/>
        </w:rPr>
        <w:t>ту камате од датума доспећа до дана стварне исплате (и пре и после процене) по каматној стопи наведеној у члану 6.3 (</w:t>
      </w:r>
      <w:r>
        <w:rPr>
          <w:i/>
          <w:color w:val="000000"/>
        </w:rPr>
        <w:t>Каматна стопа</w:t>
      </w:r>
      <w:r>
        <w:rPr>
          <w:color w:val="000000"/>
        </w:rPr>
        <w:t>); или</w:t>
      </w:r>
    </w:p>
    <w:p w:rsidR="00EA71E4" w:rsidRDefault="00432214">
      <w:pPr>
        <w:spacing w:after="150"/>
      </w:pPr>
      <w:r>
        <w:rPr>
          <w:color w:val="000000"/>
        </w:rPr>
        <w:t>(б) У случају да Зајмопримац не плати главницу и камату обрачунату на ту главницу која доспева и плаћа се по овом спора</w:t>
      </w:r>
      <w:r>
        <w:rPr>
          <w:color w:val="000000"/>
        </w:rPr>
        <w:t>зуму, Зајмопримац ће Зајмодавцу платити камату на такву заосталу главницу и камату од дана доспећа до дана стварне уплате (и пре и после процене) по стопи од два процента (2%) годишње више од каматне стопе наведене у члану 6.3 (</w:t>
      </w:r>
      <w:r>
        <w:rPr>
          <w:i/>
          <w:color w:val="000000"/>
        </w:rPr>
        <w:t>Каматна стопа</w:t>
      </w:r>
      <w:r>
        <w:rPr>
          <w:color w:val="000000"/>
        </w:rPr>
        <w:t>); или</w:t>
      </w:r>
    </w:p>
    <w:p w:rsidR="00EA71E4" w:rsidRDefault="00432214">
      <w:pPr>
        <w:spacing w:after="150"/>
      </w:pPr>
      <w:r>
        <w:rPr>
          <w:color w:val="000000"/>
        </w:rPr>
        <w:t>(ц) У сл</w:t>
      </w:r>
      <w:r>
        <w:rPr>
          <w:color w:val="000000"/>
        </w:rPr>
        <w:t>учају да Зајмопримац не плати било које доспеле накнаде које треба да плати према члану 6.7 (</w:t>
      </w:r>
      <w:r>
        <w:rPr>
          <w:i/>
          <w:color w:val="000000"/>
        </w:rPr>
        <w:t>Накнада за обраду кредита</w:t>
      </w:r>
      <w:r>
        <w:rPr>
          <w:color w:val="000000"/>
        </w:rPr>
        <w:t>), члану 6.8 (</w:t>
      </w:r>
      <w:r>
        <w:rPr>
          <w:i/>
          <w:color w:val="000000"/>
        </w:rPr>
        <w:t>Провизија на неповучена средства</w:t>
      </w:r>
      <w:r>
        <w:rPr>
          <w:color w:val="000000"/>
        </w:rPr>
        <w:t>), члану 7.3.2 (</w:t>
      </w:r>
      <w:r>
        <w:rPr>
          <w:i/>
          <w:color w:val="000000"/>
        </w:rPr>
        <w:t>Накнада и камате за превремену отплату</w:t>
      </w:r>
      <w:r>
        <w:rPr>
          <w:color w:val="000000"/>
        </w:rPr>
        <w:t>) или било којим другим условима из ов</w:t>
      </w:r>
      <w:r>
        <w:rPr>
          <w:color w:val="000000"/>
        </w:rPr>
        <w:t>ог споразума, Зајмопримац ће платити Зајмодавцу затезну камату на такву заосталу накнаду по стопи од нула пет промила (0,5 ‰) дневно за период од и укључујући датум доспећа до дана стварне исплате.</w:t>
      </w:r>
    </w:p>
    <w:p w:rsidR="00EA71E4" w:rsidRDefault="00432214">
      <w:pPr>
        <w:spacing w:after="150"/>
      </w:pPr>
      <w:r>
        <w:rPr>
          <w:color w:val="000000"/>
        </w:rPr>
        <w:t xml:space="preserve">Таква камата се приписује сваког дана, и израчунава се на </w:t>
      </w:r>
      <w:r>
        <w:rPr>
          <w:color w:val="000000"/>
        </w:rPr>
        <w:t>основу стварног броја протеклих дана и 360 дана у години и плаћа се повремено на захтев. У мери у којој је то дозвољено важећим законима Републике Србије, затезна камата (ако није плаћена) настала на било који задоцнели износ према овом споразуму биће прид</w:t>
      </w:r>
      <w:r>
        <w:rPr>
          <w:color w:val="000000"/>
        </w:rPr>
        <w:t>одата том задоцнелом износу на крају сваког каматног периода (у трајању које одабере Зајмодавац (поступајући разумно)) примењиво на тај задоцнели износ, али ће одмах доспевати за плаћање.</w:t>
      </w:r>
    </w:p>
    <w:p w:rsidR="00EA71E4" w:rsidRDefault="00432214">
      <w:pPr>
        <w:spacing w:after="150"/>
      </w:pPr>
      <w:r>
        <w:rPr>
          <w:color w:val="000000"/>
        </w:rPr>
        <w:lastRenderedPageBreak/>
        <w:t>Потврда Зајмодавца о стопи и висини камате која се плаћа по овом чла</w:t>
      </w:r>
      <w:r>
        <w:rPr>
          <w:color w:val="000000"/>
        </w:rPr>
        <w:t>ну 6.9 (</w:t>
      </w:r>
      <w:r>
        <w:rPr>
          <w:i/>
          <w:color w:val="000000"/>
        </w:rPr>
        <w:t>Затезна камата</w:t>
      </w:r>
      <w:r>
        <w:rPr>
          <w:color w:val="000000"/>
        </w:rPr>
        <w:t>) је коначна и обавезујућа за Зајмопримца у одсуству очигледне грешке.</w:t>
      </w:r>
    </w:p>
    <w:p w:rsidR="00EA71E4" w:rsidRDefault="00432214">
      <w:pPr>
        <w:spacing w:after="120"/>
        <w:jc w:val="center"/>
      </w:pPr>
      <w:r>
        <w:rPr>
          <w:b/>
          <w:color w:val="000000"/>
        </w:rPr>
        <w:t>Члан 7. Отплата и превремена отплата</w:t>
      </w:r>
    </w:p>
    <w:p w:rsidR="00EA71E4" w:rsidRDefault="00432214">
      <w:pPr>
        <w:spacing w:after="150"/>
      </w:pPr>
      <w:r>
        <w:rPr>
          <w:color w:val="000000"/>
        </w:rPr>
        <w:t xml:space="preserve">7.1 </w:t>
      </w:r>
      <w:r>
        <w:rPr>
          <w:b/>
          <w:color w:val="000000"/>
        </w:rPr>
        <w:t>Отплата</w:t>
      </w:r>
      <w:r>
        <w:rPr>
          <w:color w:val="000000"/>
        </w:rPr>
        <w:t xml:space="preserve"> Зајмопримац ће Зајмодавцу отплатити неизмирени Зајам након завршетка Периода почека у двадесет две (22) једнаке узастопне рате на сваки Датум отплате, у складу са Планом отплате који ће Зајмодавац Зајмопримцу послати одмах након истека Периода исплате у с</w:t>
      </w:r>
      <w:r>
        <w:rPr>
          <w:color w:val="000000"/>
        </w:rPr>
        <w:t>ваком случају пре Првог датума отплате.</w:t>
      </w:r>
    </w:p>
    <w:p w:rsidR="00EA71E4" w:rsidRDefault="00432214">
      <w:pPr>
        <w:spacing w:after="150"/>
      </w:pPr>
      <w:r>
        <w:rPr>
          <w:color w:val="000000"/>
        </w:rPr>
        <w:t xml:space="preserve">7.2 </w:t>
      </w:r>
      <w:r>
        <w:rPr>
          <w:b/>
          <w:color w:val="000000"/>
        </w:rPr>
        <w:t>План отплате</w:t>
      </w:r>
      <w:r>
        <w:rPr>
          <w:color w:val="000000"/>
        </w:rPr>
        <w:t xml:space="preserve"> Било који део Кредита који није исплаћен на крају радног времена на Коначни датум исплате биће отказан и након тога неће бити на располагању Зајмопримцу. Зајмодавац ће припремити План отплате и доста</w:t>
      </w:r>
      <w:r>
        <w:rPr>
          <w:color w:val="000000"/>
        </w:rPr>
        <w:t>вити Зајмопримцу копију таквог плана отплате одмах по истеку Периода исплате. План отплате који је дао Зајмодавац, у недостатку очигледне грешке биће коначан и обавезујући за Зајмопримца.</w:t>
      </w:r>
    </w:p>
    <w:p w:rsidR="00EA71E4" w:rsidRDefault="00432214">
      <w:pPr>
        <w:spacing w:after="150"/>
      </w:pPr>
      <w:r>
        <w:rPr>
          <w:color w:val="000000"/>
        </w:rPr>
        <w:t xml:space="preserve">7.3 </w:t>
      </w:r>
      <w:r>
        <w:rPr>
          <w:b/>
          <w:color w:val="000000"/>
        </w:rPr>
        <w:t>Превремена отплата</w:t>
      </w:r>
      <w:r>
        <w:rPr>
          <w:color w:val="000000"/>
        </w:rPr>
        <w:t xml:space="preserve"> У складу са писаном сагласношћу Зајмодавца, З</w:t>
      </w:r>
      <w:r>
        <w:rPr>
          <w:color w:val="000000"/>
        </w:rPr>
        <w:t>ајмопримац може на било који Датум плаћања камате након Коначног датума исплате превремено отплатити Зајмодавцу цео или било који део Зајма у складу условима наведеним испод.</w:t>
      </w:r>
    </w:p>
    <w:p w:rsidR="00EA71E4" w:rsidRDefault="00432214">
      <w:pPr>
        <w:spacing w:after="150"/>
      </w:pPr>
      <w:r>
        <w:rPr>
          <w:color w:val="000000"/>
        </w:rPr>
        <w:t xml:space="preserve">7.3.1 </w:t>
      </w:r>
      <w:r>
        <w:rPr>
          <w:b/>
          <w:color w:val="000000"/>
        </w:rPr>
        <w:t>Услови превремене отплате</w:t>
      </w:r>
      <w:r>
        <w:rPr>
          <w:color w:val="000000"/>
        </w:rPr>
        <w:t xml:space="preserve"> Не може се извршити превремена отплата уколико се</w:t>
      </w:r>
      <w:r>
        <w:rPr>
          <w:color w:val="000000"/>
        </w:rPr>
        <w:t xml:space="preserve"> не испуне следећи услови:</w:t>
      </w:r>
    </w:p>
    <w:p w:rsidR="00EA71E4" w:rsidRDefault="00432214">
      <w:pPr>
        <w:spacing w:after="150"/>
      </w:pPr>
      <w:r>
        <w:rPr>
          <w:color w:val="000000"/>
        </w:rPr>
        <w:t>(а) Зајмопримац је дао Зајмодавцу писано обавештење о својој намери да изврши превремену отплату деведесет (90) дана раније, наводећи износ и датум на који ће се извршити;</w:t>
      </w:r>
    </w:p>
    <w:p w:rsidR="00EA71E4" w:rsidRDefault="00432214">
      <w:pPr>
        <w:spacing w:after="150"/>
      </w:pPr>
      <w:r>
        <w:rPr>
          <w:color w:val="000000"/>
        </w:rPr>
        <w:t xml:space="preserve">(б) износ било које превремене отплате неће бити мањи од </w:t>
      </w:r>
      <w:r>
        <w:rPr>
          <w:color w:val="000000"/>
        </w:rPr>
        <w:t>десет милиона евра (ЕУР 10.000.000) и производа целог броја и десет милиона евра (ЕУР 10.000.000); и</w:t>
      </w:r>
    </w:p>
    <w:p w:rsidR="00EA71E4" w:rsidRDefault="00432214">
      <w:pPr>
        <w:spacing w:after="150"/>
      </w:pPr>
      <w:r>
        <w:rPr>
          <w:color w:val="000000"/>
        </w:rPr>
        <w:t>(ц) сви остали износи који су до тада доспели и плативи на основу овог споразума су плаћени.</w:t>
      </w:r>
    </w:p>
    <w:p w:rsidR="00EA71E4" w:rsidRDefault="00432214">
      <w:pPr>
        <w:spacing w:after="150"/>
      </w:pPr>
      <w:r>
        <w:rPr>
          <w:color w:val="000000"/>
        </w:rPr>
        <w:t xml:space="preserve">7.3.2 </w:t>
      </w:r>
      <w:r>
        <w:rPr>
          <w:b/>
          <w:color w:val="000000"/>
        </w:rPr>
        <w:t>Накнада и камата за превремену отплату</w:t>
      </w:r>
      <w:r>
        <w:rPr>
          <w:color w:val="000000"/>
        </w:rPr>
        <w:t xml:space="preserve"> У време превремен</w:t>
      </w:r>
      <w:r>
        <w:rPr>
          <w:color w:val="000000"/>
        </w:rPr>
        <w:t>е отплате која се врши у складу са горе датим одредбама, Зајмопримац мора платити Зајмодавцу за такву превремену отплату:</w:t>
      </w:r>
    </w:p>
    <w:p w:rsidR="00EA71E4" w:rsidRDefault="00432214">
      <w:pPr>
        <w:spacing w:after="150"/>
      </w:pPr>
      <w:r>
        <w:rPr>
          <w:color w:val="000000"/>
        </w:rPr>
        <w:t>(а) накнаду за превремену отплату у износу од једног процента (1%) превремено отплаћеног износа. Ако Зајмопримац касни са плаћањем нак</w:t>
      </w:r>
      <w:r>
        <w:rPr>
          <w:color w:val="000000"/>
        </w:rPr>
        <w:t>наде за превремену отплату, Зајмопримац ће платити Зајмодавцу затезну камату на такву доспелу накнаду у складу са чланом 6.9 (</w:t>
      </w:r>
      <w:r>
        <w:rPr>
          <w:i/>
          <w:color w:val="000000"/>
        </w:rPr>
        <w:t>Затезна камата</w:t>
      </w:r>
      <w:r>
        <w:rPr>
          <w:color w:val="000000"/>
        </w:rPr>
        <w:t>);</w:t>
      </w:r>
    </w:p>
    <w:p w:rsidR="00EA71E4" w:rsidRDefault="00432214">
      <w:pPr>
        <w:spacing w:after="150"/>
      </w:pPr>
      <w:r>
        <w:rPr>
          <w:color w:val="000000"/>
        </w:rPr>
        <w:t>(б) Зајмопримац ће такође платити сву приписану камату до и укључујући дан непосредно пре датума те превремене от</w:t>
      </w:r>
      <w:r>
        <w:rPr>
          <w:color w:val="000000"/>
        </w:rPr>
        <w:t>плате и било који други износ који је платив по овом основу.</w:t>
      </w:r>
    </w:p>
    <w:p w:rsidR="00EA71E4" w:rsidRDefault="00432214">
      <w:pPr>
        <w:spacing w:after="150"/>
      </w:pPr>
      <w:r>
        <w:rPr>
          <w:color w:val="000000"/>
        </w:rPr>
        <w:lastRenderedPageBreak/>
        <w:t>7.3.3 Након што се испуне сви услови из члана 7.3.1 (</w:t>
      </w:r>
      <w:r>
        <w:rPr>
          <w:i/>
          <w:color w:val="000000"/>
        </w:rPr>
        <w:t>Услови за превремену отплату</w:t>
      </w:r>
      <w:r>
        <w:rPr>
          <w:color w:val="000000"/>
        </w:rPr>
        <w:t>) тако да су прихватљиви за Зајмодавца, Зајмодавац ће издати обавештење о одобрењу превремене отплате Зајмопримцу,</w:t>
      </w:r>
      <w:r>
        <w:rPr>
          <w:color w:val="000000"/>
        </w:rPr>
        <w:t xml:space="preserve"> у коме ће се прецизирати датум превремене отплате и износ премије, накнаде и камате за превремену отплату. Свака таква превремена отплата смањује износ рата за отплату Зајма обрнутим редоследом доспећа.</w:t>
      </w:r>
    </w:p>
    <w:p w:rsidR="00EA71E4" w:rsidRDefault="00432214">
      <w:pPr>
        <w:spacing w:after="150"/>
      </w:pPr>
      <w:r>
        <w:rPr>
          <w:color w:val="000000"/>
        </w:rPr>
        <w:t xml:space="preserve">7.4 </w:t>
      </w:r>
      <w:r>
        <w:rPr>
          <w:b/>
          <w:color w:val="000000"/>
        </w:rPr>
        <w:t>Примена недовољне превремене отплате</w:t>
      </w:r>
      <w:r>
        <w:rPr>
          <w:color w:val="000000"/>
        </w:rPr>
        <w:t xml:space="preserve"> Ако је изно</w:t>
      </w:r>
      <w:r>
        <w:rPr>
          <w:color w:val="000000"/>
        </w:rPr>
        <w:t>с било које превремене отплате који је Зајмопримац извршио по овом споразуму нижи од укупног износа доспелог и плативог од стране Зајмопримца Зајмодавцу на дан када Зајмопримац стварно изврши такво плаћање, Зајмодавац може без позивања на Зајмопримца да пр</w:t>
      </w:r>
      <w:r>
        <w:rPr>
          <w:color w:val="000000"/>
        </w:rPr>
        <w:t xml:space="preserve">имењује и опредељује средства превремене отплате коју је Зајмопримац извршио у или према задовољењу или умањењу, прво било какве надокнаде и других износа који се плаћају у складу са овим споразумом, друго свих обрачунатих камата; и треће, за отплату било </w:t>
      </w:r>
      <w:r>
        <w:rPr>
          <w:color w:val="000000"/>
        </w:rPr>
        <w:t>које главнице обрнутим редоследом доспећа.</w:t>
      </w:r>
    </w:p>
    <w:p w:rsidR="00EA71E4" w:rsidRDefault="00432214">
      <w:pPr>
        <w:spacing w:after="150"/>
      </w:pPr>
      <w:r>
        <w:rPr>
          <w:color w:val="000000"/>
        </w:rPr>
        <w:t xml:space="preserve">7.5 </w:t>
      </w:r>
      <w:r>
        <w:rPr>
          <w:b/>
          <w:color w:val="000000"/>
        </w:rPr>
        <w:t>Одредбе које се примењују на превремене отплате</w:t>
      </w:r>
      <w:r>
        <w:rPr>
          <w:color w:val="000000"/>
        </w:rPr>
        <w:t xml:space="preserve"> Сва обавештења о намераваној превременој отплати Зајма или било ког његовог дела које је Зајмопримац дао по овом споразуму су неопозива и Зајмопримац ће бити у о</w:t>
      </w:r>
      <w:r>
        <w:rPr>
          <w:color w:val="000000"/>
        </w:rPr>
        <w:t>бавези да изврши превремену отплату у складу са њима. Зајмопримац може да превремено отплати Зајам или било који његов део у складу са изричитим условима овог споразума и ниједан износ превремене отплате не може бити поново повучен.</w:t>
      </w:r>
    </w:p>
    <w:p w:rsidR="00EA71E4" w:rsidRDefault="00432214">
      <w:pPr>
        <w:spacing w:after="120"/>
        <w:jc w:val="center"/>
      </w:pPr>
      <w:r>
        <w:rPr>
          <w:b/>
          <w:color w:val="000000"/>
        </w:rPr>
        <w:t>Члан 8. Плаћања и валут</w:t>
      </w:r>
      <w:r>
        <w:rPr>
          <w:b/>
          <w:color w:val="000000"/>
        </w:rPr>
        <w:t>а</w:t>
      </w:r>
    </w:p>
    <w:p w:rsidR="00EA71E4" w:rsidRDefault="00432214">
      <w:pPr>
        <w:spacing w:after="150"/>
      </w:pPr>
      <w:r>
        <w:rPr>
          <w:color w:val="000000"/>
        </w:rPr>
        <w:t xml:space="preserve">8.1 </w:t>
      </w:r>
      <w:r>
        <w:rPr>
          <w:b/>
          <w:color w:val="000000"/>
        </w:rPr>
        <w:t>Место и време плаћања</w:t>
      </w:r>
    </w:p>
    <w:p w:rsidR="00EA71E4" w:rsidRDefault="00432214">
      <w:pPr>
        <w:spacing w:after="150"/>
      </w:pPr>
      <w:r>
        <w:rPr>
          <w:color w:val="000000"/>
        </w:rPr>
        <w:t>8.1.1 Сва плаћања или отплате Зајмопримца Зајмодавцу према овом споразуму врше се у оригиналној валути овог споразума у слободно преносивим и тренутно расположивим средствима на одговарајући датум доспећа на:</w:t>
      </w:r>
    </w:p>
    <w:p w:rsidR="00EA71E4" w:rsidRDefault="00432214">
      <w:pPr>
        <w:spacing w:after="150"/>
      </w:pPr>
      <w:r>
        <w:rPr>
          <w:color w:val="000000"/>
        </w:rPr>
        <w:t xml:space="preserve">(а) рачун </w:t>
      </w:r>
      <w:r>
        <w:rPr>
          <w:color w:val="000000"/>
        </w:rPr>
        <w:t>Зајмодавца како следи:</w:t>
      </w:r>
    </w:p>
    <w:p w:rsidR="00EA71E4" w:rsidRDefault="00432214">
      <w:pPr>
        <w:spacing w:after="150"/>
      </w:pPr>
      <w:r>
        <w:rPr>
          <w:color w:val="000000"/>
        </w:rPr>
        <w:t>Име корисника: The Export-Import Bank of China</w:t>
      </w:r>
    </w:p>
    <w:p w:rsidR="00EA71E4" w:rsidRDefault="00432214">
      <w:pPr>
        <w:spacing w:after="150"/>
      </w:pPr>
      <w:r>
        <w:rPr>
          <w:color w:val="000000"/>
        </w:rPr>
        <w:t>Банка која отвара рачун: Bank of China Frankfurt Branch</w:t>
      </w:r>
    </w:p>
    <w:p w:rsidR="00EA71E4" w:rsidRDefault="00432214">
      <w:pPr>
        <w:spacing w:after="150"/>
      </w:pPr>
      <w:r>
        <w:rPr>
          <w:color w:val="000000"/>
        </w:rPr>
        <w:t>Број рачуна: 1083002004</w:t>
      </w:r>
    </w:p>
    <w:p w:rsidR="00EA71E4" w:rsidRDefault="00432214">
      <w:pPr>
        <w:spacing w:after="150"/>
      </w:pPr>
      <w:r>
        <w:rPr>
          <w:color w:val="000000"/>
        </w:rPr>
        <w:t>Swift Code: BKCHDEFF</w:t>
      </w:r>
    </w:p>
    <w:p w:rsidR="00EA71E4" w:rsidRDefault="00432214">
      <w:pPr>
        <w:spacing w:after="150"/>
      </w:pPr>
      <w:r>
        <w:rPr>
          <w:color w:val="000000"/>
        </w:rPr>
        <w:t>или</w:t>
      </w:r>
    </w:p>
    <w:p w:rsidR="00EA71E4" w:rsidRDefault="00432214">
      <w:pPr>
        <w:spacing w:after="150"/>
      </w:pPr>
      <w:r>
        <w:rPr>
          <w:color w:val="000000"/>
        </w:rPr>
        <w:t>(б) неки други рачун који Зајмодавац може да наведе у писаним инструкцијама Зајмо</w:t>
      </w:r>
      <w:r>
        <w:rPr>
          <w:color w:val="000000"/>
        </w:rPr>
        <w:t>примцу извршеним од стране прописано овлашћеног(их) представника Зајмодавца;</w:t>
      </w:r>
    </w:p>
    <w:p w:rsidR="00EA71E4" w:rsidRDefault="00432214">
      <w:pPr>
        <w:spacing w:after="150"/>
      </w:pPr>
      <w:r>
        <w:rPr>
          <w:color w:val="000000"/>
        </w:rPr>
        <w:t>или</w:t>
      </w:r>
    </w:p>
    <w:p w:rsidR="00EA71E4" w:rsidRDefault="00432214">
      <w:pPr>
        <w:spacing w:after="150"/>
      </w:pPr>
      <w:r>
        <w:rPr>
          <w:color w:val="000000"/>
        </w:rPr>
        <w:lastRenderedPageBreak/>
        <w:t>(ц) неки други рачун које су уговорне стране назначиле у било којој измени и допуни овог споразума, начињених у писаној форми од стране и између Зајмодавца и Зајмоприца.</w:t>
      </w:r>
    </w:p>
    <w:p w:rsidR="00EA71E4" w:rsidRDefault="00432214">
      <w:pPr>
        <w:spacing w:after="150"/>
      </w:pPr>
      <w:r>
        <w:rPr>
          <w:color w:val="000000"/>
        </w:rPr>
        <w:t>Сваки</w:t>
      </w:r>
      <w:r>
        <w:rPr>
          <w:color w:val="000000"/>
        </w:rPr>
        <w:t xml:space="preserve"> рачун према горњим ст. (а), (б) и (ц), у даљем тексту се наводи као „Рачун отплате”. И такво плаћање ће бити извршено са напоменом да се плаћање односи на „Споразум о зајму (Зајам за уговарање страног пројекта о изградњи) Бр. БЛА20210340034ˮ.</w:t>
      </w:r>
    </w:p>
    <w:p w:rsidR="00EA71E4" w:rsidRDefault="00432214">
      <w:pPr>
        <w:spacing w:after="150"/>
      </w:pPr>
      <w:r>
        <w:rPr>
          <w:color w:val="000000"/>
        </w:rPr>
        <w:t>8.1.2 Све от</w:t>
      </w:r>
      <w:r>
        <w:rPr>
          <w:color w:val="000000"/>
        </w:rPr>
        <w:t>плате/плаћања Зајмопримца Зајмодавцу у вези са овим споразумом ће бити на Рачун отплате. Било која отплата/плаћање Зајмопримца Зајмодавцу учињена на рачун који није Рачун отплате не представља отплату/плаћање по овом споразуму у складу са роковима и услови</w:t>
      </w:r>
      <w:r>
        <w:rPr>
          <w:color w:val="000000"/>
        </w:rPr>
        <w:t>ма наведеним у њему.</w:t>
      </w:r>
    </w:p>
    <w:p w:rsidR="00EA71E4" w:rsidRDefault="00432214">
      <w:pPr>
        <w:spacing w:after="150"/>
      </w:pPr>
      <w:r>
        <w:rPr>
          <w:color w:val="000000"/>
        </w:rPr>
        <w:t xml:space="preserve">8.2 </w:t>
      </w:r>
      <w:r>
        <w:rPr>
          <w:b/>
          <w:color w:val="000000"/>
        </w:rPr>
        <w:t>Плаћања извршена на нерадни дан</w:t>
      </w:r>
      <w:r>
        <w:rPr>
          <w:color w:val="000000"/>
        </w:rPr>
        <w:t xml:space="preserve"> Ако било које плаћање које Зајмопримац изврши по овом основу доспева на било који дан који није Радни дан, Зајмодавац има право да захтева такво плаћање на Радни дан који непосредно претходи.</w:t>
      </w:r>
    </w:p>
    <w:p w:rsidR="00EA71E4" w:rsidRDefault="00432214">
      <w:pPr>
        <w:spacing w:after="150"/>
      </w:pPr>
      <w:r>
        <w:rPr>
          <w:color w:val="000000"/>
        </w:rPr>
        <w:t xml:space="preserve">8.3 </w:t>
      </w:r>
      <w:r>
        <w:rPr>
          <w:b/>
          <w:color w:val="000000"/>
        </w:rPr>
        <w:t>Валута плаћања</w:t>
      </w:r>
      <w:r>
        <w:rPr>
          <w:color w:val="000000"/>
        </w:rPr>
        <w:t xml:space="preserve"> Плаћање Зајмопримца мора бити у оригиналној валути овог споразума. Зајмопримац се овим изричито одриче било ког права које може имати у било којој јурисдикцији да плати било који доспели износ по овом споразуму у валути или јединици валуте к</w:t>
      </w:r>
      <w:r>
        <w:rPr>
          <w:color w:val="000000"/>
        </w:rPr>
        <w:t>оја није она у којој је наведено да се изврши плаћање. Без обзира на било какво извршено плаћање, у складу са налогом или на неки други начин, у валути која није изворна валута овог споразума, обавезе Зајмопримца према овом споразуму извршавају се само у м</w:t>
      </w:r>
      <w:r>
        <w:rPr>
          <w:color w:val="000000"/>
        </w:rPr>
        <w:t>ери у којој Зајмодавац може да купи изворну валуту овог споразума том другом валутом у складу са уобичајеним банкарским процедурама по пријему такве исплате. Ако је износ у изворној валути овог споразума који се може купити, након одбитка било какве премиј</w:t>
      </w:r>
      <w:r>
        <w:rPr>
          <w:color w:val="000000"/>
        </w:rPr>
        <w:t>е или девизног трошка, мањи од одговарајуће суме која се плаћа по овом споразуму, Зајмопримац ће надокнадити Зајмодавцу тај мањак. Одштета у овој клаузули биће обавеза Зајмопримца одвојена и независна од осталих обавеза наведених у овом споразуму.</w:t>
      </w:r>
    </w:p>
    <w:p w:rsidR="00EA71E4" w:rsidRDefault="00432214">
      <w:pPr>
        <w:spacing w:after="150"/>
      </w:pPr>
      <w:r>
        <w:rPr>
          <w:color w:val="000000"/>
        </w:rPr>
        <w:t xml:space="preserve">8.4 </w:t>
      </w:r>
      <w:r>
        <w:rPr>
          <w:b/>
          <w:color w:val="000000"/>
        </w:rPr>
        <w:t>Недо</w:t>
      </w:r>
      <w:r>
        <w:rPr>
          <w:b/>
          <w:color w:val="000000"/>
        </w:rPr>
        <w:t>вољно плаћање</w:t>
      </w:r>
      <w:r>
        <w:rPr>
          <w:color w:val="000000"/>
        </w:rPr>
        <w:t xml:space="preserve"> Ако је износ било којег плаћања Зајмопримца у складу са овим споразумом мањи од укупног износа доспелог и који Зајмопримац треба да плати Зајмодавцу на дан када је Зајмопримац заиста извршио такву уплату, сматраће се да се Зајмопримац овим од</w:t>
      </w:r>
      <w:r>
        <w:rPr>
          <w:color w:val="000000"/>
        </w:rPr>
        <w:t>риче било ког права које би могао имати да изврши било какву намену плаћања (и свака намена плаћања коју је извршио и/или назначио Зајмопримац у вези с таквим плаћањем нема никакво дејство) и Зајмодавац може без позивања на Зајмопримца да користи и распола</w:t>
      </w:r>
      <w:r>
        <w:rPr>
          <w:color w:val="000000"/>
        </w:rPr>
        <w:t>же плаћањем које је Зајмопримац извршио у или према намирењу било ког или свих износа који доспевају или касне за плаћање тог дана по редоследу који одлучи Зајмодавац.</w:t>
      </w:r>
    </w:p>
    <w:p w:rsidR="00EA71E4" w:rsidRDefault="00432214">
      <w:pPr>
        <w:spacing w:after="120"/>
        <w:jc w:val="center"/>
      </w:pPr>
      <w:r>
        <w:rPr>
          <w:b/>
          <w:color w:val="000000"/>
        </w:rPr>
        <w:t>Члан 9. Порези</w:t>
      </w:r>
    </w:p>
    <w:p w:rsidR="00EA71E4" w:rsidRDefault="00432214">
      <w:pPr>
        <w:spacing w:after="150"/>
      </w:pPr>
      <w:r>
        <w:rPr>
          <w:color w:val="000000"/>
        </w:rPr>
        <w:lastRenderedPageBreak/>
        <w:t xml:space="preserve">9.1 </w:t>
      </w:r>
      <w:r>
        <w:rPr>
          <w:b/>
          <w:color w:val="000000"/>
        </w:rPr>
        <w:t>Без одбитака</w:t>
      </w:r>
      <w:r>
        <w:rPr>
          <w:color w:val="000000"/>
        </w:rPr>
        <w:t xml:space="preserve"> Сва плаћања Зајмопримца према овом споразуму морају бити</w:t>
      </w:r>
      <w:r>
        <w:rPr>
          <w:color w:val="000000"/>
        </w:rPr>
        <w:t xml:space="preserve"> у целости исплаћена Зајмодавцу без пребијања или противпотраживања или задржавања, и без икаквог одбитка или задржавања за или на рачун било којих пореза или било каквих трошкова. У случају да Зајмопримац по закону захтева било који такав одбитак или задр</w:t>
      </w:r>
      <w:r>
        <w:rPr>
          <w:color w:val="000000"/>
        </w:rPr>
        <w:t>жавање било које исплате према овом споразуму, Зајмопримац ће одмах платити Зајмодавцу такав додатни износ који ће резултирати тренутним примањем Зајмодавца целокупног износа који би имао по овом споразумом да није било таквог одбитка или задржавања. Зајмо</w:t>
      </w:r>
      <w:r>
        <w:rPr>
          <w:color w:val="000000"/>
        </w:rPr>
        <w:t>примац ће одмах проследити Зајмодавцу копије званичних потврда или других доказа о уплати било ког одбитка или задржавања због пореза надлежним пореским или другим органима.</w:t>
      </w:r>
    </w:p>
    <w:p w:rsidR="00EA71E4" w:rsidRDefault="00432214">
      <w:pPr>
        <w:spacing w:after="150"/>
      </w:pPr>
      <w:r>
        <w:rPr>
          <w:color w:val="000000"/>
        </w:rPr>
        <w:t xml:space="preserve">9.2 </w:t>
      </w:r>
      <w:r>
        <w:rPr>
          <w:b/>
          <w:color w:val="000000"/>
        </w:rPr>
        <w:t>Обавештење унапред</w:t>
      </w:r>
      <w:r>
        <w:rPr>
          <w:color w:val="000000"/>
        </w:rPr>
        <w:t xml:space="preserve"> Ако у било које време Зајмопримац постане свестан да је бил</w:t>
      </w:r>
      <w:r>
        <w:rPr>
          <w:color w:val="000000"/>
        </w:rPr>
        <w:t>о какав такав одбитак, задржавање или плаћање по члану 9.1 (</w:t>
      </w:r>
      <w:r>
        <w:rPr>
          <w:i/>
          <w:color w:val="000000"/>
        </w:rPr>
        <w:t>Без одбитака</w:t>
      </w:r>
      <w:r>
        <w:rPr>
          <w:color w:val="000000"/>
        </w:rPr>
        <w:t>) потребно или ће бити потребно, одмах ће о томе обавестити Зајмодавца и доставити све расположиве детаље о томе.</w:t>
      </w:r>
    </w:p>
    <w:p w:rsidR="00EA71E4" w:rsidRDefault="00432214">
      <w:pPr>
        <w:spacing w:after="150"/>
      </w:pPr>
      <w:r>
        <w:rPr>
          <w:color w:val="000000"/>
        </w:rPr>
        <w:t xml:space="preserve">9.3 </w:t>
      </w:r>
      <w:r>
        <w:rPr>
          <w:b/>
          <w:color w:val="000000"/>
        </w:rPr>
        <w:t>Надокнада</w:t>
      </w:r>
      <w:r>
        <w:rPr>
          <w:color w:val="000000"/>
        </w:rPr>
        <w:t xml:space="preserve"> Зајмопримац ће одмах платити све садашње и будуће овере </w:t>
      </w:r>
      <w:r>
        <w:rPr>
          <w:color w:val="000000"/>
        </w:rPr>
        <w:t>и остале сличне дажбине и порезе и све нотарске, регистрацијске, евиденцијске и друге сличне накнаде које се могу платити у вези са овим споразумом и било којим документом наведеним у овом документу.</w:t>
      </w:r>
    </w:p>
    <w:p w:rsidR="00EA71E4" w:rsidRDefault="00432214">
      <w:pPr>
        <w:spacing w:after="120"/>
        <w:jc w:val="center"/>
      </w:pPr>
      <w:r>
        <w:rPr>
          <w:b/>
          <w:color w:val="000000"/>
        </w:rPr>
        <w:t>Члан 10. Промена закона или околности</w:t>
      </w:r>
    </w:p>
    <w:p w:rsidR="00EA71E4" w:rsidRDefault="00432214">
      <w:pPr>
        <w:spacing w:after="150"/>
      </w:pPr>
      <w:r>
        <w:rPr>
          <w:color w:val="000000"/>
        </w:rPr>
        <w:t xml:space="preserve">10.1 </w:t>
      </w:r>
      <w:r>
        <w:rPr>
          <w:b/>
          <w:color w:val="000000"/>
        </w:rPr>
        <w:t>Незаконитост</w:t>
      </w:r>
      <w:r>
        <w:rPr>
          <w:color w:val="000000"/>
        </w:rPr>
        <w:t xml:space="preserve"> </w:t>
      </w:r>
      <w:r>
        <w:rPr>
          <w:color w:val="000000"/>
        </w:rPr>
        <w:t xml:space="preserve">Ако у било ком тренутку Зајмодавац утврди да је или да ће постати незаконито или у супротности било ком важећем закону, пропису или директиви било којег надлежног државног органа, да цео или део Кредита остане неизмирен, да учини, финансира или дозволи да </w:t>
      </w:r>
      <w:r>
        <w:rPr>
          <w:color w:val="000000"/>
        </w:rPr>
        <w:t>остане неизмирен цео или део Зајма према овом споразуму, након што Зајмодавац о томе обавести Зајмопримца:</w:t>
      </w:r>
    </w:p>
    <w:p w:rsidR="00EA71E4" w:rsidRDefault="00432214">
      <w:pPr>
        <w:spacing w:after="150"/>
      </w:pPr>
      <w:r>
        <w:rPr>
          <w:color w:val="000000"/>
        </w:rPr>
        <w:t>(а) Кредит ће се отказати; и</w:t>
      </w:r>
    </w:p>
    <w:p w:rsidR="00EA71E4" w:rsidRDefault="00432214">
      <w:pPr>
        <w:spacing w:after="150"/>
      </w:pPr>
      <w:r>
        <w:rPr>
          <w:color w:val="000000"/>
        </w:rPr>
        <w:t>(б) Зајмопримац ће Зајмодавцу превремено отплатити Зајам на дан када Зајмодавац потврди да је то неопходно ради усаглаша</w:t>
      </w:r>
      <w:r>
        <w:rPr>
          <w:color w:val="000000"/>
        </w:rPr>
        <w:t>вања са релевантним законом или директивом, заједно са свом неисплаћеном приписаном каматом, свим неисплаћеним накнадама и осталим износима доспелим на основу овог споразума.</w:t>
      </w:r>
    </w:p>
    <w:p w:rsidR="00EA71E4" w:rsidRDefault="00432214">
      <w:pPr>
        <w:spacing w:after="150"/>
      </w:pPr>
      <w:r>
        <w:rPr>
          <w:color w:val="000000"/>
        </w:rPr>
        <w:t xml:space="preserve">10.2 </w:t>
      </w:r>
      <w:r>
        <w:rPr>
          <w:b/>
          <w:color w:val="000000"/>
        </w:rPr>
        <w:t>Увећани трошак</w:t>
      </w:r>
      <w:r>
        <w:rPr>
          <w:color w:val="000000"/>
        </w:rPr>
        <w:t xml:space="preserve"> Ако Зајмодавац утврди да ће било каква промена било којег важ</w:t>
      </w:r>
      <w:r>
        <w:rPr>
          <w:color w:val="000000"/>
        </w:rPr>
        <w:t>ећег закона или прописа или његовог тумачења, или примене или поштовање од стране Зајмодавца било које наредбе, захтева или услова било којег надлежног државног или другог органа (без обзира да ли има снагу закона) изложити Зајмодавца било ком порезу или д</w:t>
      </w:r>
      <w:r>
        <w:rPr>
          <w:color w:val="000000"/>
        </w:rPr>
        <w:t>ругим трошковима у односу на износе које Зајмопримац плаћа по овом споразуму, (осим (а) пореза на укупни нето приход Зајмодавца у Кини или (б) како је наведено у члану 9 (</w:t>
      </w:r>
      <w:r>
        <w:rPr>
          <w:i/>
          <w:color w:val="000000"/>
        </w:rPr>
        <w:t>Порези</w:t>
      </w:r>
      <w:r>
        <w:rPr>
          <w:color w:val="000000"/>
        </w:rPr>
        <w:t xml:space="preserve">)), Зајмодавац може о томе обавестити Зајмопримца, а Зајмопримац ће повремено, </w:t>
      </w:r>
      <w:r>
        <w:rPr>
          <w:color w:val="000000"/>
        </w:rPr>
        <w:t xml:space="preserve">одмах по захтеву, платити Зајмодавцу износ за </w:t>
      </w:r>
      <w:r>
        <w:rPr>
          <w:color w:val="000000"/>
        </w:rPr>
        <w:lastRenderedPageBreak/>
        <w:t xml:space="preserve">који Зајмодавац може да потврди да је неопходно да му се надокнади такав порез, плаћање, увећани трошак или умањење (сваки „увећани трошакˮ). Када такав увећани трошак произилази из горе поменутих околности, а </w:t>
      </w:r>
      <w:r>
        <w:rPr>
          <w:color w:val="000000"/>
        </w:rPr>
        <w:t>које утичу на опште пословање Зајмодавца или начин на који или у ком обиму расподељује капитална средства, Зајмодавац има право на увећани трошак за који се објективно утврди и докаже да се односи на Кредит и/или Зајам. Зајмопримац и Зајмодавац ће се догов</w:t>
      </w:r>
      <w:r>
        <w:rPr>
          <w:color w:val="000000"/>
        </w:rPr>
        <w:t>орити о томе да ли се може склопити било какав алтернативни аранжман како би се избегао увећан трошак. Све док трају околности које доводе до тако увећаног трошка, Зајмопримац може да, након што најмање тридесет (30) дана раније писаним путем обавести Зајм</w:t>
      </w:r>
      <w:r>
        <w:rPr>
          <w:color w:val="000000"/>
        </w:rPr>
        <w:t>одавца, превремено отплати целокупни Зајам (а не само део) у складу са чланом 7 (</w:t>
      </w:r>
      <w:r>
        <w:rPr>
          <w:i/>
          <w:color w:val="000000"/>
        </w:rPr>
        <w:t>Отплата и превремена отплата</w:t>
      </w:r>
      <w:r>
        <w:rPr>
          <w:color w:val="000000"/>
        </w:rPr>
        <w:t>), а након давања таквог обавештења, Кредит се отказује.</w:t>
      </w:r>
    </w:p>
    <w:p w:rsidR="00EA71E4" w:rsidRDefault="00432214">
      <w:pPr>
        <w:spacing w:after="150"/>
      </w:pPr>
      <w:r>
        <w:rPr>
          <w:color w:val="000000"/>
        </w:rPr>
        <w:t xml:space="preserve">10.3 </w:t>
      </w:r>
      <w:r>
        <w:rPr>
          <w:b/>
          <w:color w:val="000000"/>
        </w:rPr>
        <w:t>Санкције</w:t>
      </w:r>
      <w:r>
        <w:rPr>
          <w:color w:val="000000"/>
        </w:rPr>
        <w:t xml:space="preserve"> Ако Зајмодавац према свом сопственом нахођењу утврди да извршавање овог спор</w:t>
      </w:r>
      <w:r>
        <w:rPr>
          <w:color w:val="000000"/>
        </w:rPr>
        <w:t>азума и/или плаћање, финансирање или дозвољавање да остане неизмирен цео или део износа Зајма према овом споразуму постаје немогуће, забрањено законом или прописом или да може да доведе до санкционисања Зајмодавца или било које од његових подружница или по</w:t>
      </w:r>
      <w:r>
        <w:rPr>
          <w:color w:val="000000"/>
        </w:rPr>
        <w:t>везаних друштава, Зајмодавац може о томе да обавести Зајмопримца писаним обавештењем у којем се наводе наведене околности и истовремено ће имати право на једну или више од следећих мера:</w:t>
      </w:r>
    </w:p>
    <w:p w:rsidR="00EA71E4" w:rsidRDefault="00432214">
      <w:pPr>
        <w:spacing w:after="150"/>
      </w:pPr>
      <w:r>
        <w:rPr>
          <w:color w:val="000000"/>
        </w:rPr>
        <w:t>(a) отказавање свих расположивих средстава зајма;</w:t>
      </w:r>
    </w:p>
    <w:p w:rsidR="00EA71E4" w:rsidRDefault="00432214">
      <w:pPr>
        <w:spacing w:after="150"/>
      </w:pPr>
      <w:r>
        <w:rPr>
          <w:color w:val="000000"/>
        </w:rPr>
        <w:t xml:space="preserve">(б) изјављивање да </w:t>
      </w:r>
      <w:r>
        <w:rPr>
          <w:color w:val="000000"/>
        </w:rPr>
        <w:t>цео или део Зајма, заједно са обрачунатом каматом, и свим другим обрачунатим или неисплаћеним износима према овом споразуму, одмах доспева и плаћа се Зајмодавцу;</w:t>
      </w:r>
    </w:p>
    <w:p w:rsidR="00EA71E4" w:rsidRDefault="00432214">
      <w:pPr>
        <w:spacing w:after="150"/>
      </w:pPr>
      <w:r>
        <w:rPr>
          <w:color w:val="000000"/>
        </w:rPr>
        <w:t>(ц) директно одузимање неисплаћеног износа дуга који је Зајмопримац према овом споразуму дужан</w:t>
      </w:r>
      <w:r>
        <w:rPr>
          <w:color w:val="000000"/>
        </w:rPr>
        <w:t xml:space="preserve"> да плати, укључујући, али не ограничавајући се на неизмирене зајмове, заједно са обрачунатим каматама и свим осталим обрачунатим износима, са било ког рачуна Зајмопримца (израженог у било којој валути) отвореног код Зајмодавца, заступника или било које др</w:t>
      </w:r>
      <w:r>
        <w:rPr>
          <w:color w:val="000000"/>
        </w:rPr>
        <w:t>уге подружнице Зајмодавца у земљи и у иностранству; уколико је применљиво, или</w:t>
      </w:r>
    </w:p>
    <w:p w:rsidR="00EA71E4" w:rsidRDefault="00432214">
      <w:pPr>
        <w:spacing w:after="150"/>
      </w:pPr>
      <w:r>
        <w:rPr>
          <w:color w:val="000000"/>
        </w:rPr>
        <w:t>(д) остваривање свих других права Зајмодавца према овом споразуму и у складу са важећим законима и прописима.</w:t>
      </w:r>
    </w:p>
    <w:p w:rsidR="00EA71E4" w:rsidRDefault="00432214">
      <w:pPr>
        <w:spacing w:after="120"/>
        <w:jc w:val="center"/>
      </w:pPr>
      <w:r>
        <w:rPr>
          <w:b/>
          <w:color w:val="000000"/>
        </w:rPr>
        <w:t>Члан 11. Изјаве и гаранције</w:t>
      </w:r>
    </w:p>
    <w:p w:rsidR="00EA71E4" w:rsidRDefault="00432214">
      <w:pPr>
        <w:spacing w:after="150"/>
      </w:pPr>
      <w:r>
        <w:rPr>
          <w:color w:val="000000"/>
        </w:rPr>
        <w:t>11.1 Зајмопримац овим изјављује и гаран</w:t>
      </w:r>
      <w:r>
        <w:rPr>
          <w:color w:val="000000"/>
        </w:rPr>
        <w:t>тује у корист Зајмодавца да:</w:t>
      </w:r>
    </w:p>
    <w:p w:rsidR="00EA71E4" w:rsidRDefault="00432214">
      <w:pPr>
        <w:spacing w:after="150"/>
      </w:pPr>
      <w:r>
        <w:rPr>
          <w:color w:val="000000"/>
        </w:rPr>
        <w:t xml:space="preserve">(а) </w:t>
      </w:r>
      <w:r>
        <w:rPr>
          <w:b/>
          <w:color w:val="000000"/>
        </w:rPr>
        <w:t>Статус Зајмопримца</w:t>
      </w:r>
      <w:r>
        <w:rPr>
          <w:color w:val="000000"/>
        </w:rPr>
        <w:t xml:space="preserve"> Зајмопримац је Република Србија коју заступа Влада Републике Србије, поступајући преко Министарства финансија, и има пуномоћ, овлашћења и законска права да поседује своју имовину и својину и да се може задужити узимањем Кредита под условима наведеним у ов</w:t>
      </w:r>
      <w:r>
        <w:rPr>
          <w:color w:val="000000"/>
        </w:rPr>
        <w:t>ом споразуму;</w:t>
      </w:r>
    </w:p>
    <w:p w:rsidR="00EA71E4" w:rsidRDefault="00432214">
      <w:pPr>
        <w:spacing w:after="150"/>
      </w:pPr>
      <w:r>
        <w:rPr>
          <w:color w:val="000000"/>
        </w:rPr>
        <w:lastRenderedPageBreak/>
        <w:t xml:space="preserve">(б) </w:t>
      </w:r>
      <w:r>
        <w:rPr>
          <w:b/>
          <w:color w:val="000000"/>
        </w:rPr>
        <w:t>Финансијски услови</w:t>
      </w:r>
      <w:r>
        <w:rPr>
          <w:color w:val="000000"/>
        </w:rPr>
        <w:t xml:space="preserve"> Власник има одговарајући финансијски капацитет и оперативну и управљачку способност да реализује Пројекат; Зајмопримац добро управља јавним финансијама, има добар финансијски и кредитни статус и у могућности је да отпла</w:t>
      </w:r>
      <w:r>
        <w:rPr>
          <w:color w:val="000000"/>
        </w:rPr>
        <w:t>ћује главницу Зајма и камате у складу са овим споразумом;</w:t>
      </w:r>
    </w:p>
    <w:p w:rsidR="00EA71E4" w:rsidRDefault="00432214">
      <w:pPr>
        <w:spacing w:after="150"/>
      </w:pPr>
      <w:r>
        <w:rPr>
          <w:color w:val="000000"/>
        </w:rPr>
        <w:t xml:space="preserve">(ц) </w:t>
      </w:r>
      <w:r>
        <w:rPr>
          <w:b/>
          <w:color w:val="000000"/>
        </w:rPr>
        <w:t>Овлашћење</w:t>
      </w:r>
      <w:r>
        <w:rPr>
          <w:color w:val="000000"/>
        </w:rPr>
        <w:t xml:space="preserve"> Зајмопримац има пуномоћ и овлашћења за склапање овог споразума, узимање Кредита по овом споразуму и за извршавање и поштовање обавеза из овог споразума. Зајмопримац је предузео и доврш</w:t>
      </w:r>
      <w:r>
        <w:rPr>
          <w:color w:val="000000"/>
        </w:rPr>
        <w:t>ио све потребне и правне радње или поступке неопходне како би поседовао овлашћење да спроведе и изврши овај споразум;</w:t>
      </w:r>
    </w:p>
    <w:p w:rsidR="00EA71E4" w:rsidRDefault="00432214">
      <w:pPr>
        <w:spacing w:after="150"/>
      </w:pPr>
      <w:r>
        <w:rPr>
          <w:color w:val="000000"/>
        </w:rPr>
        <w:t xml:space="preserve">(д) </w:t>
      </w:r>
      <w:r>
        <w:rPr>
          <w:b/>
          <w:color w:val="000000"/>
        </w:rPr>
        <w:t>Сагласности и деловање Владе</w:t>
      </w:r>
      <w:r>
        <w:rPr>
          <w:color w:val="000000"/>
        </w:rPr>
        <w:t xml:space="preserve"> Сва одобрења, овлашћења и сагласности било ког владиног или другог органа поверилаца Зајмопримца који су </w:t>
      </w:r>
      <w:r>
        <w:rPr>
          <w:color w:val="000000"/>
        </w:rPr>
        <w:t>потребни за (и) извршење, примену или спровођење, овог споразума или ваљаност и примењивост овог споразума или (ии) узимање Кредита или (иии) плаћање од стране Зајмопримца свих износа у ЕУР, да су прописно извршена, испуњена и добијена и да су на снази. За</w:t>
      </w:r>
      <w:r>
        <w:rPr>
          <w:color w:val="000000"/>
        </w:rPr>
        <w:t>јмопримац ће се придржавати свих девизних контрола и обавештења како захтевају важећи прописи у Републици Србији; свих одобрења, овлашћења и сагласности било ког владиног или другог органа или поверилаца Власника која су потребна за (и) извршење, примену и</w:t>
      </w:r>
      <w:r>
        <w:rPr>
          <w:color w:val="000000"/>
        </w:rPr>
        <w:t>ли спровођење Комерцијалног уговора или његову ваљаност и извршивост или (ии) спровођење Пројекта, прописно извршених, испуњених и добијених и који су на снази;</w:t>
      </w:r>
    </w:p>
    <w:p w:rsidR="00EA71E4" w:rsidRDefault="00432214">
      <w:pPr>
        <w:spacing w:after="150"/>
      </w:pPr>
      <w:r>
        <w:rPr>
          <w:color w:val="000000"/>
        </w:rPr>
        <w:t xml:space="preserve">(е) </w:t>
      </w:r>
      <w:r>
        <w:rPr>
          <w:b/>
          <w:color w:val="000000"/>
        </w:rPr>
        <w:t>Кинески елемент</w:t>
      </w:r>
      <w:r>
        <w:rPr>
          <w:color w:val="000000"/>
        </w:rPr>
        <w:t xml:space="preserve"> Удео укупног извоза који резултира релевантним услугама као што су кинеска </w:t>
      </w:r>
      <w:r>
        <w:rPr>
          <w:color w:val="000000"/>
        </w:rPr>
        <w:t>опрема, материјали, технологија, као и услуге рада, менаџмент, пројектовање, ревизија, консултације итд., вођених у оквиру Пројекта, у укупној Цени уговора не сме бити мањи од петнаест процената (15%);</w:t>
      </w:r>
    </w:p>
    <w:p w:rsidR="00EA71E4" w:rsidRDefault="00432214">
      <w:pPr>
        <w:spacing w:after="150"/>
      </w:pPr>
      <w:r>
        <w:rPr>
          <w:color w:val="000000"/>
        </w:rPr>
        <w:t xml:space="preserve">(ф) </w:t>
      </w:r>
      <w:r>
        <w:rPr>
          <w:b/>
          <w:color w:val="000000"/>
        </w:rPr>
        <w:t>Обавезујуће дејство</w:t>
      </w:r>
      <w:r>
        <w:rPr>
          <w:color w:val="000000"/>
        </w:rPr>
        <w:t xml:space="preserve"> Овај споразум је уредно закључ</w:t>
      </w:r>
      <w:r>
        <w:rPr>
          <w:color w:val="000000"/>
        </w:rPr>
        <w:t>ио и доставио Зајмопримац и представља законску, важећу и обавезујућу обавезу Зајмопримца која је примењива за Зајмопримца у складу са наведеним условима;</w:t>
      </w:r>
    </w:p>
    <w:p w:rsidR="00EA71E4" w:rsidRDefault="00432214">
      <w:pPr>
        <w:spacing w:after="150"/>
      </w:pPr>
      <w:r>
        <w:rPr>
          <w:color w:val="000000"/>
        </w:rPr>
        <w:t xml:space="preserve">(г) </w:t>
      </w:r>
      <w:r>
        <w:rPr>
          <w:b/>
          <w:color w:val="000000"/>
        </w:rPr>
        <w:t>Без кршења закона</w:t>
      </w:r>
      <w:r>
        <w:rPr>
          <w:color w:val="000000"/>
        </w:rPr>
        <w:t xml:space="preserve"> Извршење, примена и спровођење овог споразума од стране Зајмопримца не може и н</w:t>
      </w:r>
      <w:r>
        <w:rPr>
          <w:color w:val="000000"/>
        </w:rPr>
        <w:t>еће бити у супротности, кршити или представљати неиспуњавање у складу са (и) било којом одредбом било ког споразума или другог инструмента у којем је Зајмопримац уговорна страна или за који Зајмопримац или било која његова имовина јесте или може бити везан</w:t>
      </w:r>
      <w:r>
        <w:rPr>
          <w:color w:val="000000"/>
        </w:rPr>
        <w:t>а; или (ии) Уставом Републике Србије, било којим уговором, законом, прописом, пресудом или наредбом који се примењују на Зајмопримца;</w:t>
      </w:r>
    </w:p>
    <w:p w:rsidR="00EA71E4" w:rsidRDefault="00432214">
      <w:pPr>
        <w:spacing w:after="150"/>
      </w:pPr>
      <w:r>
        <w:rPr>
          <w:color w:val="000000"/>
        </w:rPr>
        <w:t xml:space="preserve">(х) </w:t>
      </w:r>
      <w:r>
        <w:rPr>
          <w:b/>
          <w:color w:val="000000"/>
        </w:rPr>
        <w:t>Без неизвршења обавеза</w:t>
      </w:r>
      <w:r>
        <w:rPr>
          <w:color w:val="000000"/>
        </w:rPr>
        <w:t xml:space="preserve"> Зајмопримац није прекршио било који закон, пропис, пресуду, наредбу, овлашћење, споразум или об</w:t>
      </w:r>
      <w:r>
        <w:rPr>
          <w:color w:val="000000"/>
        </w:rPr>
        <w:t xml:space="preserve">авезу која се односи на њега или на његову имовину или приходе, чије последице могу значајно и неповољно утицати на његову способност да извршава своје обавезе из </w:t>
      </w:r>
      <w:r>
        <w:rPr>
          <w:color w:val="000000"/>
        </w:rPr>
        <w:lastRenderedPageBreak/>
        <w:t>овог споразума и ниједан догађај се није догодио нити траје, а који представља или који би на</w:t>
      </w:r>
      <w:r>
        <w:rPr>
          <w:color w:val="000000"/>
        </w:rPr>
        <w:t>кон истека времена или давања обавештења или обоје, постао случај неизвршења обавеза (ма како описано);</w:t>
      </w:r>
    </w:p>
    <w:p w:rsidR="00EA71E4" w:rsidRDefault="00432214">
      <w:pPr>
        <w:spacing w:after="150"/>
      </w:pPr>
      <w:r>
        <w:rPr>
          <w:color w:val="000000"/>
        </w:rPr>
        <w:t xml:space="preserve">(и) </w:t>
      </w:r>
      <w:r>
        <w:rPr>
          <w:b/>
          <w:color w:val="000000"/>
        </w:rPr>
        <w:t>Без парница</w:t>
      </w:r>
      <w:r>
        <w:rPr>
          <w:color w:val="000000"/>
        </w:rPr>
        <w:t xml:space="preserve"> По сазнању Зајмопримца не постоји парнични, арбитражни или управни поступак пред судом, арбитражним судом или државним органом који је у</w:t>
      </w:r>
      <w:r>
        <w:rPr>
          <w:color w:val="000000"/>
        </w:rPr>
        <w:t xml:space="preserve"> току или, прети Зајмопримцу или његовој имовини, који би имали материјалне и штетне последице и утицај на његове активности, поступања или имовину или способност Зајмопримца да извршава своје обавезе из овог споразума;</w:t>
      </w:r>
    </w:p>
    <w:p w:rsidR="00EA71E4" w:rsidRDefault="00432214">
      <w:pPr>
        <w:spacing w:after="150"/>
      </w:pPr>
      <w:r>
        <w:rPr>
          <w:color w:val="000000"/>
        </w:rPr>
        <w:t xml:space="preserve">(ј) </w:t>
      </w:r>
      <w:r>
        <w:rPr>
          <w:b/>
          <w:color w:val="000000"/>
        </w:rPr>
        <w:t>Порези</w:t>
      </w:r>
      <w:r>
        <w:rPr>
          <w:color w:val="000000"/>
        </w:rPr>
        <w:t xml:space="preserve"> Према законима Републике Србије, не намеће се порез (било обустављањем или на други начин) на или по основу извршења и испоруке овог споразума или било ког документа или инструмента који треба да се изврши и достави у складу са овим документом, његовим из</w:t>
      </w:r>
      <w:r>
        <w:rPr>
          <w:color w:val="000000"/>
        </w:rPr>
        <w:t>вршењем или прихватљивост доказа или извршења, или било које исплате неопходне да се изврши на основу овог или по овом споразуму, осим пореза на додату вредност које Зајмопримац сноси или обештећује по овом споразуму;</w:t>
      </w:r>
    </w:p>
    <w:p w:rsidR="00EA71E4" w:rsidRDefault="00432214">
      <w:pPr>
        <w:spacing w:after="150"/>
      </w:pPr>
      <w:r>
        <w:rPr>
          <w:color w:val="000000"/>
        </w:rPr>
        <w:t xml:space="preserve">(к) </w:t>
      </w:r>
      <w:r>
        <w:rPr>
          <w:b/>
          <w:color w:val="000000"/>
        </w:rPr>
        <w:t>Pari Passu</w:t>
      </w:r>
      <w:r>
        <w:rPr>
          <w:color w:val="000000"/>
        </w:rPr>
        <w:t xml:space="preserve"> Дужности и обавезе Зајм</w:t>
      </w:r>
      <w:r>
        <w:rPr>
          <w:color w:val="000000"/>
        </w:rPr>
        <w:t>опримца према овом споразуму су директне, безусловне и опште обавезе и имаће најмање Pari Passu право плаћања и обезбеђења у свим аспектима са свим осталим садашњим или будућим необезбеђеним и несубордованим спољном задуженошћу (стварном и потенцијалном) З</w:t>
      </w:r>
      <w:r>
        <w:rPr>
          <w:color w:val="000000"/>
        </w:rPr>
        <w:t>ајмопримца;</w:t>
      </w:r>
    </w:p>
    <w:p w:rsidR="00EA71E4" w:rsidRDefault="00432214">
      <w:pPr>
        <w:spacing w:after="150"/>
      </w:pPr>
      <w:r>
        <w:rPr>
          <w:color w:val="000000"/>
        </w:rPr>
        <w:t xml:space="preserve">(л) </w:t>
      </w:r>
      <w:r>
        <w:rPr>
          <w:b/>
          <w:color w:val="000000"/>
        </w:rPr>
        <w:t>Комерцијална активност</w:t>
      </w:r>
      <w:r>
        <w:rPr>
          <w:color w:val="000000"/>
        </w:rPr>
        <w:t xml:space="preserve"> Извршење и испорука овог споразума од стране Зајмопримца представља, а Зајмопримчево извршавање и поштовање обавеза из овог споразума представљаће и комерцијалне радње учињене и извршене у комерцијалне сврхе према зак</w:t>
      </w:r>
      <w:r>
        <w:rPr>
          <w:color w:val="000000"/>
        </w:rPr>
        <w:t>онима Републике Србија, а ни Зајмопримац нити било која његова имовина немају право на било какав имунитет или привилегију (суверени или на неки други начин) због арбитражног поступка, тужбе, извршења или било ког другог правног поступка у вези са обавезам</w:t>
      </w:r>
      <w:r>
        <w:rPr>
          <w:color w:val="000000"/>
        </w:rPr>
        <w:t>а из овог споразума, у зависности од случаја, у било ком случају надлежност;</w:t>
      </w:r>
    </w:p>
    <w:p w:rsidR="00EA71E4" w:rsidRDefault="00432214">
      <w:pPr>
        <w:spacing w:after="150"/>
      </w:pPr>
      <w:r>
        <w:rPr>
          <w:color w:val="000000"/>
        </w:rPr>
        <w:t xml:space="preserve">(м) </w:t>
      </w:r>
      <w:r>
        <w:rPr>
          <w:b/>
          <w:color w:val="000000"/>
        </w:rPr>
        <w:t>Поступци ступања на снагу споразума</w:t>
      </w:r>
      <w:r>
        <w:rPr>
          <w:color w:val="000000"/>
        </w:rPr>
        <w:t xml:space="preserve"> У било ком поступку у Републици Србији за спровођење овог споразума, избор закона Кине као меродавног права биће признат и такав закон ће с</w:t>
      </w:r>
      <w:r>
        <w:rPr>
          <w:color w:val="000000"/>
        </w:rPr>
        <w:t>е примењивати. Одрицање имунитета од стране Зајмопримца, неопозиви поднесци Зајмопримца арбитражи Кинеске међународне комисије за економску и трговинску арбитражу и именовања Заступника за пријем судске документације у Кини су законити, валидни, обавезујућ</w:t>
      </w:r>
      <w:r>
        <w:rPr>
          <w:color w:val="000000"/>
        </w:rPr>
        <w:t>и и извршни, и свака пресуда добијена арбитражом ће бити, ако је уведена, доказ о извршењу у било ком поступку против Зајмопримца и његове имовине у Републици Србији;</w:t>
      </w:r>
    </w:p>
    <w:p w:rsidR="00EA71E4" w:rsidRDefault="00432214">
      <w:pPr>
        <w:spacing w:after="150"/>
      </w:pPr>
      <w:r>
        <w:rPr>
          <w:color w:val="000000"/>
        </w:rPr>
        <w:t xml:space="preserve">(н) </w:t>
      </w:r>
      <w:r>
        <w:rPr>
          <w:b/>
          <w:color w:val="000000"/>
        </w:rPr>
        <w:t>Одговарајућа форма</w:t>
      </w:r>
      <w:r>
        <w:rPr>
          <w:color w:val="000000"/>
        </w:rPr>
        <w:t xml:space="preserve"> Овај споразум, који је регулисан кинеским законима, у правном је о</w:t>
      </w:r>
      <w:r>
        <w:rPr>
          <w:color w:val="000000"/>
        </w:rPr>
        <w:t>блику по законима Републике Србије и може се извршавати пред судовима Републике Србије;</w:t>
      </w:r>
    </w:p>
    <w:p w:rsidR="00EA71E4" w:rsidRDefault="00432214">
      <w:pPr>
        <w:spacing w:after="150"/>
      </w:pPr>
      <w:r>
        <w:rPr>
          <w:color w:val="000000"/>
        </w:rPr>
        <w:lastRenderedPageBreak/>
        <w:t xml:space="preserve">(о) </w:t>
      </w:r>
      <w:r>
        <w:rPr>
          <w:b/>
          <w:color w:val="000000"/>
        </w:rPr>
        <w:t>Без регистрације</w:t>
      </w:r>
      <w:r>
        <w:rPr>
          <w:color w:val="000000"/>
        </w:rPr>
        <w:t xml:space="preserve"> Да би се обезбедила законитост, валидност, извршивост и прихватљивост доказа у поступцима у Републици Србији везано за овај споразум, није потребно</w:t>
      </w:r>
      <w:r>
        <w:rPr>
          <w:color w:val="000000"/>
        </w:rPr>
        <w:t xml:space="preserve"> да се овај или било који други документ или споразум поднесе, евидентира или региструје код било ког суда, јавне службе или било ког другог органа Републике Србије, сем да задуживање по овом споразуму буде регистровано код НБС у складу са српским законом,</w:t>
      </w:r>
      <w:r>
        <w:rPr>
          <w:color w:val="000000"/>
        </w:rPr>
        <w:t xml:space="preserve"> а Министарство финансија води евиденцију о свим обавезама преузетим у складу са или у вези са овим споразумом и извршавање обавеза у складу са овим споразумом у погледу контроле примене овог споразума;</w:t>
      </w:r>
    </w:p>
    <w:p w:rsidR="00EA71E4" w:rsidRDefault="00432214">
      <w:pPr>
        <w:spacing w:after="150"/>
      </w:pPr>
      <w:r>
        <w:rPr>
          <w:color w:val="000000"/>
        </w:rPr>
        <w:t xml:space="preserve">(п) </w:t>
      </w:r>
      <w:r>
        <w:rPr>
          <w:b/>
          <w:color w:val="000000"/>
        </w:rPr>
        <w:t>Уговор</w:t>
      </w:r>
      <w:r>
        <w:rPr>
          <w:color w:val="000000"/>
        </w:rPr>
        <w:t xml:space="preserve"> Комерцијални уговор, када је уредно потпис</w:t>
      </w:r>
      <w:r>
        <w:rPr>
          <w:color w:val="000000"/>
        </w:rPr>
        <w:t>ан и достављен, представљаће ваљану и обавезујућу обавезу Власника која се може извршити у складу са његовим условима;</w:t>
      </w:r>
    </w:p>
    <w:p w:rsidR="00EA71E4" w:rsidRDefault="00432214">
      <w:pPr>
        <w:spacing w:after="150"/>
      </w:pPr>
      <w:r>
        <w:rPr>
          <w:color w:val="000000"/>
        </w:rPr>
        <w:t xml:space="preserve">(q) </w:t>
      </w:r>
      <w:r>
        <w:rPr>
          <w:b/>
          <w:color w:val="000000"/>
        </w:rPr>
        <w:t>Без терета</w:t>
      </w:r>
      <w:r>
        <w:rPr>
          <w:color w:val="000000"/>
        </w:rPr>
        <w:t xml:space="preserve"> Не постоји терет за сво или било који део власништва, имовине или прихода Зајмопримца, што ће имати материјално штетан ути</w:t>
      </w:r>
      <w:r>
        <w:rPr>
          <w:color w:val="000000"/>
        </w:rPr>
        <w:t>цај на Зајмопримчево извршавање његових обавеза плаћања, изузев као заложно право које произилази из закона или као претходно објављено у писаном облику и сагласно од стране Зајмодавца;</w:t>
      </w:r>
    </w:p>
    <w:p w:rsidR="00EA71E4" w:rsidRDefault="00432214">
      <w:pPr>
        <w:spacing w:after="150"/>
      </w:pPr>
      <w:r>
        <w:rPr>
          <w:color w:val="000000"/>
        </w:rPr>
        <w:t xml:space="preserve">(р) </w:t>
      </w:r>
      <w:r>
        <w:rPr>
          <w:b/>
          <w:color w:val="000000"/>
        </w:rPr>
        <w:t>Статус спољне задужености</w:t>
      </w:r>
      <w:r>
        <w:rPr>
          <w:color w:val="000000"/>
        </w:rPr>
        <w:t xml:space="preserve"> Позајмице које треба примити на основу о</w:t>
      </w:r>
      <w:r>
        <w:rPr>
          <w:color w:val="000000"/>
        </w:rPr>
        <w:t>вог споразума неће премашити нити прекршити било који лимит (укључујући лимите за задуживање) који се примењују у складу са законима Републике Србије; Пројекат је инвестициони пројекат, у складу са тим Зајмопримац се може, у складу са српским законом, заду</w:t>
      </w:r>
      <w:r>
        <w:rPr>
          <w:color w:val="000000"/>
        </w:rPr>
        <w:t>жити у сврху Зајма наведеног у члану 2.2 (</w:t>
      </w:r>
      <w:r>
        <w:rPr>
          <w:i/>
          <w:color w:val="000000"/>
        </w:rPr>
        <w:t>Сврха Зајма</w:t>
      </w:r>
      <w:r>
        <w:rPr>
          <w:color w:val="000000"/>
        </w:rPr>
        <w:t>);</w:t>
      </w:r>
    </w:p>
    <w:p w:rsidR="00EA71E4" w:rsidRDefault="00432214">
      <w:pPr>
        <w:spacing w:after="150"/>
      </w:pPr>
      <w:r>
        <w:rPr>
          <w:color w:val="000000"/>
        </w:rPr>
        <w:t xml:space="preserve">(с) </w:t>
      </w:r>
      <w:r>
        <w:rPr>
          <w:b/>
          <w:color w:val="000000"/>
        </w:rPr>
        <w:t>Пружене информације</w:t>
      </w:r>
      <w:r>
        <w:rPr>
          <w:color w:val="000000"/>
        </w:rPr>
        <w:t xml:space="preserve"> Све информације које је Зајмопримац доставио Зајмодавцу или су достављене у његово име, истините су и тачне у свим материјалним аспектима, а све прогнозе и пројекције садржане </w:t>
      </w:r>
      <w:r>
        <w:rPr>
          <w:color w:val="000000"/>
        </w:rPr>
        <w:t>у њима дате су након дужног и пажљивог разматрања од стране Зајмопримца и јесу, према свему узетом у обзир, правичне и разумне у време његовог сачињавања; Зајмопримац није упознат ни са једном чињеницом која није обелодањена писаним путем Зајмодавцу, а кој</w:t>
      </w:r>
      <w:r>
        <w:rPr>
          <w:color w:val="000000"/>
        </w:rPr>
        <w:t>а би могла имати значајан утицај на било какве информације, прогнозе или пројекције или која би могла утицати на спремност Зајмодавца да да зајам по условима овог споразума;</w:t>
      </w:r>
    </w:p>
    <w:p w:rsidR="00EA71E4" w:rsidRDefault="00432214">
      <w:pPr>
        <w:spacing w:after="150"/>
      </w:pPr>
      <w:r>
        <w:rPr>
          <w:color w:val="000000"/>
        </w:rPr>
        <w:t xml:space="preserve">(т) </w:t>
      </w:r>
      <w:r>
        <w:rPr>
          <w:b/>
          <w:color w:val="000000"/>
        </w:rPr>
        <w:t>Санкције</w:t>
      </w:r>
      <w:r>
        <w:rPr>
          <w:color w:val="000000"/>
        </w:rPr>
        <w:t xml:space="preserve"> Нити Зајмопримац, или било која Релевантна страна, или било који акци</w:t>
      </w:r>
      <w:r>
        <w:rPr>
          <w:color w:val="000000"/>
        </w:rPr>
        <w:t>онар, виши службеник, директор или запослени код Зајмопримца, или било која Релевантна страна (заједно „Стране обвезници”) није:</w:t>
      </w:r>
    </w:p>
    <w:p w:rsidR="00EA71E4" w:rsidRDefault="00432214">
      <w:pPr>
        <w:spacing w:after="150"/>
      </w:pPr>
      <w:r>
        <w:rPr>
          <w:color w:val="000000"/>
        </w:rPr>
        <w:t>(i) Лице које је под санкцијама;</w:t>
      </w:r>
    </w:p>
    <w:p w:rsidR="00EA71E4" w:rsidRDefault="00432214">
      <w:pPr>
        <w:spacing w:after="150"/>
      </w:pPr>
      <w:r>
        <w:rPr>
          <w:color w:val="000000"/>
        </w:rPr>
        <w:t>(ii) у прекршају или је прекршио било коју Санкцију коју је изрекао или донео Орган за санкциј</w:t>
      </w:r>
      <w:r>
        <w:rPr>
          <w:color w:val="000000"/>
        </w:rPr>
        <w:t>е у вези са овим пројектом;</w:t>
      </w:r>
    </w:p>
    <w:p w:rsidR="00EA71E4" w:rsidRDefault="00432214">
      <w:pPr>
        <w:spacing w:after="150"/>
      </w:pPr>
      <w:r>
        <w:rPr>
          <w:color w:val="000000"/>
        </w:rPr>
        <w:lastRenderedPageBreak/>
        <w:t>(iii) укључен у било коју трансакцију, активност, или понашање за које се основано могло очекивати да ће довести до тога да постане Лице које је под санкцијама; или</w:t>
      </w:r>
    </w:p>
    <w:p w:rsidR="00EA71E4" w:rsidRDefault="00432214">
      <w:pPr>
        <w:spacing w:after="150"/>
      </w:pPr>
      <w:r>
        <w:rPr>
          <w:color w:val="000000"/>
        </w:rPr>
        <w:t xml:space="preserve">(iv) предмет или на други начин укључен у било које истраге, </w:t>
      </w:r>
      <w:r>
        <w:rPr>
          <w:color w:val="000000"/>
        </w:rPr>
        <w:t>потраживања, тужбе, испитивања или друге поступке у вези са Санкцијама.</w:t>
      </w:r>
    </w:p>
    <w:p w:rsidR="00EA71E4" w:rsidRDefault="00432214">
      <w:pPr>
        <w:spacing w:after="150"/>
      </w:pPr>
      <w:r>
        <w:rPr>
          <w:color w:val="000000"/>
        </w:rPr>
        <w:t xml:space="preserve">(у) </w:t>
      </w:r>
      <w:r>
        <w:rPr>
          <w:b/>
          <w:color w:val="000000"/>
        </w:rPr>
        <w:t>План повлачења средстава</w:t>
      </w:r>
      <w:r>
        <w:rPr>
          <w:color w:val="000000"/>
        </w:rPr>
        <w:t xml:space="preserve"> План повлачења који је достављен у складу са овим споразумом је разумно припремљен на основу напретка Пројекта и стварних потреба за финансирањем; Зајмодав</w:t>
      </w:r>
      <w:r>
        <w:rPr>
          <w:color w:val="000000"/>
        </w:rPr>
        <w:t>ац није дужан да исплати Кредит у складу са планом који му је доставио Зајмопримац.</w:t>
      </w:r>
    </w:p>
    <w:p w:rsidR="00EA71E4" w:rsidRDefault="00432214">
      <w:pPr>
        <w:spacing w:after="150"/>
      </w:pPr>
      <w:r>
        <w:rPr>
          <w:color w:val="000000"/>
        </w:rPr>
        <w:t>11.2 Зајмопримац даље представља и гарантује Зајмодавцу и преузима обавезу да ће претходне изјаве и гаранције бити истините и тачне током трајања овог споразума, позивајући</w:t>
      </w:r>
      <w:r>
        <w:rPr>
          <w:color w:val="000000"/>
        </w:rPr>
        <w:t xml:space="preserve"> се на чињенице и околности које постоје.</w:t>
      </w:r>
    </w:p>
    <w:p w:rsidR="00EA71E4" w:rsidRDefault="00432214">
      <w:pPr>
        <w:spacing w:after="150"/>
      </w:pPr>
      <w:r>
        <w:rPr>
          <w:color w:val="000000"/>
        </w:rPr>
        <w:t>11.3 Зајмопримац признаје да је Зајмодавац закључио овај споразум ослањајући се на изјаве и гаранције садржане у овом члану 11 (</w:t>
      </w:r>
      <w:r>
        <w:rPr>
          <w:i/>
          <w:color w:val="000000"/>
        </w:rPr>
        <w:t>Изјаве</w:t>
      </w:r>
      <w:r>
        <w:rPr>
          <w:color w:val="000000"/>
        </w:rPr>
        <w:t xml:space="preserve"> </w:t>
      </w:r>
      <w:r>
        <w:rPr>
          <w:i/>
          <w:color w:val="000000"/>
        </w:rPr>
        <w:t>и</w:t>
      </w:r>
      <w:r>
        <w:rPr>
          <w:color w:val="000000"/>
        </w:rPr>
        <w:t xml:space="preserve"> </w:t>
      </w:r>
      <w:r>
        <w:rPr>
          <w:i/>
          <w:color w:val="000000"/>
        </w:rPr>
        <w:t>гаранције</w:t>
      </w:r>
      <w:r>
        <w:rPr>
          <w:color w:val="000000"/>
        </w:rPr>
        <w:t>).</w:t>
      </w:r>
    </w:p>
    <w:p w:rsidR="00EA71E4" w:rsidRDefault="00432214">
      <w:pPr>
        <w:spacing w:after="120"/>
        <w:jc w:val="center"/>
      </w:pPr>
      <w:r>
        <w:rPr>
          <w:b/>
          <w:color w:val="000000"/>
        </w:rPr>
        <w:t>Члан 12. Обавезе</w:t>
      </w:r>
    </w:p>
    <w:p w:rsidR="00EA71E4" w:rsidRDefault="00432214">
      <w:pPr>
        <w:spacing w:after="150"/>
      </w:pPr>
      <w:r>
        <w:rPr>
          <w:color w:val="000000"/>
        </w:rPr>
        <w:t xml:space="preserve">12.1 </w:t>
      </w:r>
      <w:r>
        <w:rPr>
          <w:b/>
          <w:color w:val="000000"/>
        </w:rPr>
        <w:t>Потврда преузимања обавеза</w:t>
      </w:r>
      <w:r>
        <w:rPr>
          <w:color w:val="000000"/>
        </w:rPr>
        <w:t xml:space="preserve"> Зајмопримац преу</w:t>
      </w:r>
      <w:r>
        <w:rPr>
          <w:color w:val="000000"/>
        </w:rPr>
        <w:t>зима обавезе и слаже се са Зајмодавцем да ће током трајања овог споразума и све док Зајам или било који други износ остане неизмирен, осим ако се Зајмодавац другачије писмено не сложи:</w:t>
      </w:r>
    </w:p>
    <w:p w:rsidR="00EA71E4" w:rsidRDefault="00432214">
      <w:pPr>
        <w:spacing w:after="150"/>
      </w:pPr>
      <w:r>
        <w:rPr>
          <w:color w:val="000000"/>
        </w:rPr>
        <w:t xml:space="preserve">(а) </w:t>
      </w:r>
      <w:r>
        <w:rPr>
          <w:b/>
          <w:color w:val="000000"/>
        </w:rPr>
        <w:t>Подаци</w:t>
      </w:r>
      <w:r>
        <w:rPr>
          <w:color w:val="000000"/>
        </w:rPr>
        <w:t xml:space="preserve"> достављати Зајмодавцу релевантне информације које Зајмодавац</w:t>
      </w:r>
      <w:r>
        <w:rPr>
          <w:color w:val="000000"/>
        </w:rPr>
        <w:t xml:space="preserve"> разумно захтева у вези са Зајмопримцем, Власником и овим споразумом и друге информације (финансијске или друге) које Зајмодавац може разумно тражити у вези са спровођењем или управљањем Комерцијалним уговором, укључујући без ограничења полугодишње извешта</w:t>
      </w:r>
      <w:r>
        <w:rPr>
          <w:color w:val="000000"/>
        </w:rPr>
        <w:t>је о стварном напретку и статусу Пројекта;</w:t>
      </w:r>
    </w:p>
    <w:p w:rsidR="00EA71E4" w:rsidRDefault="00432214">
      <w:pPr>
        <w:spacing w:after="150"/>
      </w:pPr>
      <w:r>
        <w:rPr>
          <w:color w:val="000000"/>
        </w:rPr>
        <w:t>редовно, преко Власника, достављати Зајмодавцу на годишњој основи и пружати у било које време, на захтев Зајмодавца, информације о напретку Пројекта, напретку у изградњи, о грађевинским материјалима, наручивању, д</w:t>
      </w:r>
      <w:r>
        <w:rPr>
          <w:color w:val="000000"/>
        </w:rPr>
        <w:t>остави и уградњи опреме, о усклађености грађевинских садржаја са пројектним захтевима, информације о улагањима, исплати средстава зајма, производњи, пословању и управљању, производњи и продаји, о тржишној конкурентности, радном окружењу, управљању посредни</w:t>
      </w:r>
      <w:r>
        <w:rPr>
          <w:color w:val="000000"/>
        </w:rPr>
        <w:t>чким пословима, достављати финансијске извештаје, изјаве, документе и информације о пословању и управљању, о финансијским користима итд. након успостављања и пуштања у рад Пројекта, као и о коришћењу средстава самофинансирања Зајмопримца и Власника и о дру</w:t>
      </w:r>
      <w:r>
        <w:rPr>
          <w:color w:val="000000"/>
        </w:rPr>
        <w:t>гим изворима средстава и релевантним подацима;</w:t>
      </w:r>
    </w:p>
    <w:p w:rsidR="00EA71E4" w:rsidRDefault="00432214">
      <w:pPr>
        <w:spacing w:after="150"/>
      </w:pPr>
      <w:r>
        <w:rPr>
          <w:color w:val="000000"/>
        </w:rPr>
        <w:t xml:space="preserve">(б) </w:t>
      </w:r>
      <w:r>
        <w:rPr>
          <w:b/>
          <w:color w:val="000000"/>
        </w:rPr>
        <w:t>Обавештавања</w:t>
      </w:r>
      <w:r>
        <w:rPr>
          <w:color w:val="000000"/>
        </w:rPr>
        <w:t xml:space="preserve"> хитно обавестити Зајмодавца о:</w:t>
      </w:r>
    </w:p>
    <w:p w:rsidR="00EA71E4" w:rsidRDefault="00432214">
      <w:pPr>
        <w:spacing w:after="150"/>
      </w:pPr>
      <w:r>
        <w:rPr>
          <w:color w:val="000000"/>
        </w:rPr>
        <w:lastRenderedPageBreak/>
        <w:t>(i) настанку било ког догађаја неизвршења обавеза или потенцијалног догађаја неизвршења обавеза;</w:t>
      </w:r>
    </w:p>
    <w:p w:rsidR="00EA71E4" w:rsidRDefault="00432214">
      <w:pPr>
        <w:spacing w:after="150"/>
      </w:pPr>
      <w:r>
        <w:rPr>
          <w:color w:val="000000"/>
        </w:rPr>
        <w:t>(ii) сваком парничном, арбитражном или управном поступку наведен</w:t>
      </w:r>
      <w:r>
        <w:rPr>
          <w:color w:val="000000"/>
        </w:rPr>
        <w:t>ом у члану 11.1 (и) (</w:t>
      </w:r>
      <w:r>
        <w:rPr>
          <w:i/>
          <w:color w:val="000000"/>
        </w:rPr>
        <w:t>Без парница</w:t>
      </w:r>
      <w:r>
        <w:rPr>
          <w:color w:val="000000"/>
        </w:rPr>
        <w:t>);</w:t>
      </w:r>
    </w:p>
    <w:p w:rsidR="00EA71E4" w:rsidRDefault="00432214">
      <w:pPr>
        <w:spacing w:after="150"/>
      </w:pPr>
      <w:r>
        <w:rPr>
          <w:color w:val="000000"/>
        </w:rPr>
        <w:t>(iii) доношење било ког закона, уредбе или прописа који значајно утичу на Зајмопримца или Комерцијални уговор;</w:t>
      </w:r>
    </w:p>
    <w:p w:rsidR="00EA71E4" w:rsidRDefault="00432214">
      <w:pPr>
        <w:spacing w:after="150"/>
      </w:pPr>
      <w:r>
        <w:rPr>
          <w:color w:val="000000"/>
        </w:rPr>
        <w:t>(iv) настанку било које ситуације или догађаја који могу спречити или ометати извршавање обавеза из овог спора</w:t>
      </w:r>
      <w:r>
        <w:rPr>
          <w:color w:val="000000"/>
        </w:rPr>
        <w:t>зума од стране Зајмопримца или извршавање обавеза од стране Власника према Комерцијалном уговору;</w:t>
      </w:r>
    </w:p>
    <w:p w:rsidR="00EA71E4" w:rsidRDefault="00432214">
      <w:pPr>
        <w:spacing w:after="150"/>
      </w:pPr>
      <w:r>
        <w:rPr>
          <w:color w:val="000000"/>
        </w:rPr>
        <w:t>(v) било ком материјалном догађају који је штетан за Пројекат.</w:t>
      </w:r>
    </w:p>
    <w:p w:rsidR="00EA71E4" w:rsidRDefault="00432214">
      <w:pPr>
        <w:spacing w:after="150"/>
      </w:pPr>
      <w:r>
        <w:rPr>
          <w:color w:val="000000"/>
        </w:rPr>
        <w:t xml:space="preserve">(ц) </w:t>
      </w:r>
      <w:r>
        <w:rPr>
          <w:b/>
          <w:color w:val="000000"/>
        </w:rPr>
        <w:t>Одобрења и сагласности</w:t>
      </w:r>
      <w:r>
        <w:rPr>
          <w:color w:val="000000"/>
        </w:rPr>
        <w:t xml:space="preserve"> одржавати на снази и спроводити сва таква овлашћења, одобрења и сагласности која су наведена у члану 11.1 (ц) (</w:t>
      </w:r>
      <w:r>
        <w:rPr>
          <w:i/>
          <w:color w:val="000000"/>
        </w:rPr>
        <w:t>Овлашћење</w:t>
      </w:r>
      <w:r>
        <w:rPr>
          <w:color w:val="000000"/>
        </w:rPr>
        <w:t>) и члану 11.1 (д) (</w:t>
      </w:r>
      <w:r>
        <w:rPr>
          <w:i/>
          <w:color w:val="000000"/>
        </w:rPr>
        <w:t>Сагласности и деловање Владе</w:t>
      </w:r>
      <w:r>
        <w:rPr>
          <w:color w:val="000000"/>
        </w:rPr>
        <w:t>) и одмах предузимати кораке за њихово добијање и након тога их одржавати важећим и спр</w:t>
      </w:r>
      <w:r>
        <w:rPr>
          <w:color w:val="000000"/>
        </w:rPr>
        <w:t>оводити било која друга одобрења која могу бити потребна или препоручљива у сврхе наведене у њима и деловати у складу са свим условима садржаним у добијеним одобрењима;</w:t>
      </w:r>
    </w:p>
    <w:p w:rsidR="00EA71E4" w:rsidRDefault="00432214">
      <w:pPr>
        <w:spacing w:after="150"/>
      </w:pPr>
      <w:r>
        <w:rPr>
          <w:color w:val="000000"/>
        </w:rPr>
        <w:t xml:space="preserve">(д) </w:t>
      </w:r>
      <w:r>
        <w:rPr>
          <w:b/>
          <w:color w:val="000000"/>
        </w:rPr>
        <w:t>Пријављивања</w:t>
      </w:r>
      <w:r>
        <w:rPr>
          <w:color w:val="000000"/>
        </w:rPr>
        <w:t xml:space="preserve"> Зајмопримац пријављује овај споразум код НБС у складу са српским закон</w:t>
      </w:r>
      <w:r>
        <w:rPr>
          <w:color w:val="000000"/>
        </w:rPr>
        <w:t>ом и обезбеђује да Министарство финансија води евиденцију о свим обавезама преузетим на основу или у вези са овим споразумом, као и да надгледа спровођење овог споразума;</w:t>
      </w:r>
    </w:p>
    <w:p w:rsidR="00EA71E4" w:rsidRDefault="00432214">
      <w:pPr>
        <w:spacing w:after="150"/>
      </w:pPr>
      <w:r>
        <w:rPr>
          <w:color w:val="000000"/>
        </w:rPr>
        <w:t xml:space="preserve">(е) </w:t>
      </w:r>
      <w:r>
        <w:rPr>
          <w:b/>
          <w:color w:val="000000"/>
        </w:rPr>
        <w:t>Употреба средстава Кредита</w:t>
      </w:r>
      <w:r>
        <w:rPr>
          <w:color w:val="000000"/>
        </w:rPr>
        <w:t xml:space="preserve"> осигурати да се сви износи исплаћени на основу овог сп</w:t>
      </w:r>
      <w:r>
        <w:rPr>
          <w:color w:val="000000"/>
        </w:rPr>
        <w:t>оразума користе у сврхе наведене у члану 2 (</w:t>
      </w:r>
      <w:r>
        <w:rPr>
          <w:i/>
          <w:color w:val="000000"/>
        </w:rPr>
        <w:t>Износ Кредита и сврха Зајма)</w:t>
      </w:r>
      <w:r>
        <w:rPr>
          <w:color w:val="000000"/>
        </w:rPr>
        <w:t>;</w:t>
      </w:r>
    </w:p>
    <w:p w:rsidR="00EA71E4" w:rsidRDefault="00432214">
      <w:pPr>
        <w:spacing w:after="150"/>
      </w:pPr>
      <w:r>
        <w:rPr>
          <w:color w:val="000000"/>
        </w:rPr>
        <w:t xml:space="preserve">(ф) </w:t>
      </w:r>
      <w:r>
        <w:rPr>
          <w:b/>
          <w:color w:val="000000"/>
        </w:rPr>
        <w:t>Порези</w:t>
      </w:r>
      <w:r>
        <w:rPr>
          <w:color w:val="000000"/>
        </w:rPr>
        <w:t xml:space="preserve"> Зајмопримац ће бити одговоран за испуњавање пореских обавеза (укључујући, али не ограничавајући се на обавезе по основу ПДВ-а) које се могу примењивати на основу закона Ре</w:t>
      </w:r>
      <w:r>
        <w:rPr>
          <w:color w:val="000000"/>
        </w:rPr>
        <w:t>публике Србије у вези са овим споразумом;</w:t>
      </w:r>
    </w:p>
    <w:p w:rsidR="00EA71E4" w:rsidRDefault="00432214">
      <w:pPr>
        <w:spacing w:after="150"/>
      </w:pPr>
      <w:r>
        <w:rPr>
          <w:color w:val="000000"/>
        </w:rPr>
        <w:t xml:space="preserve">(г) </w:t>
      </w:r>
      <w:r>
        <w:rPr>
          <w:b/>
          <w:color w:val="000000"/>
        </w:rPr>
        <w:t>Плаћање на време</w:t>
      </w:r>
      <w:r>
        <w:rPr>
          <w:color w:val="000000"/>
        </w:rPr>
        <w:t xml:space="preserve"> на време платити све доспеле износе и испунити своје обавезе из овог споразума;</w:t>
      </w:r>
    </w:p>
    <w:p w:rsidR="00EA71E4" w:rsidRDefault="00432214">
      <w:pPr>
        <w:spacing w:after="150"/>
      </w:pPr>
      <w:r>
        <w:rPr>
          <w:color w:val="000000"/>
        </w:rPr>
        <w:t xml:space="preserve">(х) </w:t>
      </w:r>
      <w:r>
        <w:rPr>
          <w:b/>
          <w:color w:val="000000"/>
        </w:rPr>
        <w:t>Pari passu</w:t>
      </w:r>
      <w:r>
        <w:rPr>
          <w:color w:val="000000"/>
        </w:rPr>
        <w:t xml:space="preserve"> oмогућавање да дужности и обавезе Зајмопримца према овом споразуму буду рангиране најмање Pari Pas</w:t>
      </w:r>
      <w:r>
        <w:rPr>
          <w:color w:val="000000"/>
        </w:rPr>
        <w:t>su у свим аспектима са свим осталим садашњим или будућим необезбеђеним и несубордованим задужењима (стварним и потенцијалним);</w:t>
      </w:r>
    </w:p>
    <w:p w:rsidR="00EA71E4" w:rsidRDefault="00432214">
      <w:pPr>
        <w:spacing w:after="150"/>
      </w:pPr>
      <w:r>
        <w:rPr>
          <w:color w:val="000000"/>
        </w:rPr>
        <w:t xml:space="preserve">(и) </w:t>
      </w:r>
      <w:r>
        <w:rPr>
          <w:b/>
          <w:color w:val="000000"/>
        </w:rPr>
        <w:t>Додатна документа</w:t>
      </w:r>
      <w:r>
        <w:rPr>
          <w:color w:val="000000"/>
        </w:rPr>
        <w:t xml:space="preserve"> спроводи такве документе у корист Зајмодавца и извршава сва потребна уверења, активности и ствари које Зајм</w:t>
      </w:r>
      <w:r>
        <w:rPr>
          <w:color w:val="000000"/>
        </w:rPr>
        <w:t>одавац оправдано захтева како би испуњавао све обавезе по овом споразуму које треба платити и обезбедити, а такође даје сва обавештења и упутства које Зајмодавац може разумно захтевати;</w:t>
      </w:r>
    </w:p>
    <w:p w:rsidR="00EA71E4" w:rsidRDefault="00432214">
      <w:pPr>
        <w:spacing w:after="150"/>
      </w:pPr>
      <w:r>
        <w:rPr>
          <w:color w:val="000000"/>
        </w:rPr>
        <w:lastRenderedPageBreak/>
        <w:t xml:space="preserve">(ј) </w:t>
      </w:r>
      <w:r>
        <w:rPr>
          <w:b/>
          <w:color w:val="000000"/>
        </w:rPr>
        <w:t>Осигурање</w:t>
      </w:r>
      <w:r>
        <w:rPr>
          <w:color w:val="000000"/>
        </w:rPr>
        <w:t xml:space="preserve"> Уговори о осигурању уредно су закључени, а Премију осигу</w:t>
      </w:r>
      <w:r>
        <w:rPr>
          <w:color w:val="000000"/>
        </w:rPr>
        <w:t>рања плаћа Зајмопримац у складу са Уговорима о осигурању и документ о задужењу је Осигуравајуће друштво издало Зајмопримцу. Зајмопримац на захтев Зајмодавца доставља доказ да је платио Премију осигурања;</w:t>
      </w:r>
    </w:p>
    <w:p w:rsidR="00EA71E4" w:rsidRDefault="00432214">
      <w:pPr>
        <w:spacing w:after="150"/>
      </w:pPr>
      <w:r>
        <w:rPr>
          <w:color w:val="000000"/>
        </w:rPr>
        <w:t xml:space="preserve">(к) </w:t>
      </w:r>
      <w:r>
        <w:rPr>
          <w:b/>
          <w:color w:val="000000"/>
        </w:rPr>
        <w:t>Потврда изјаве</w:t>
      </w:r>
      <w:r>
        <w:rPr>
          <w:color w:val="000000"/>
        </w:rPr>
        <w:t xml:space="preserve"> даје писану потврду Зајмодавцу у </w:t>
      </w:r>
      <w:r>
        <w:rPr>
          <w:color w:val="000000"/>
        </w:rPr>
        <w:t>року од десет (10) радних дана након пријема изјаве коју је Зајмодавац послао на крају сваке године која одређује износ неповучених средства Кредита и неизмирену главницу и камату;</w:t>
      </w:r>
    </w:p>
    <w:p w:rsidR="00EA71E4" w:rsidRDefault="00432214">
      <w:pPr>
        <w:spacing w:after="150"/>
      </w:pPr>
      <w:r>
        <w:rPr>
          <w:color w:val="000000"/>
        </w:rPr>
        <w:t xml:space="preserve">(л) </w:t>
      </w:r>
      <w:r>
        <w:rPr>
          <w:b/>
          <w:color w:val="000000"/>
        </w:rPr>
        <w:t>Накнадна процена Пројекта</w:t>
      </w:r>
      <w:r>
        <w:rPr>
          <w:color w:val="000000"/>
        </w:rPr>
        <w:t xml:space="preserve"> на захтев Зајмодавца, обезбеђује Зајмодавцу у</w:t>
      </w:r>
      <w:r>
        <w:rPr>
          <w:color w:val="000000"/>
        </w:rPr>
        <w:t xml:space="preserve"> року од шест (6) месеци од завршетка Пројекта сажет извештај о завршетку Пројекта и доставља у року који Зајмодавац захтева документацију и материјале за накнадну процену Пројекта. Зајмопримац ће гарантовати аутентичност, тачност, валидност и исправност д</w:t>
      </w:r>
      <w:r>
        <w:rPr>
          <w:color w:val="000000"/>
        </w:rPr>
        <w:t>остављених докумената и материјала;</w:t>
      </w:r>
    </w:p>
    <w:p w:rsidR="00EA71E4" w:rsidRDefault="00432214">
      <w:pPr>
        <w:spacing w:after="150"/>
      </w:pPr>
      <w:r>
        <w:rPr>
          <w:color w:val="000000"/>
        </w:rPr>
        <w:t xml:space="preserve">(м) </w:t>
      </w:r>
      <w:r>
        <w:rPr>
          <w:b/>
          <w:color w:val="000000"/>
        </w:rPr>
        <w:t>Информације везане за Пројекат</w:t>
      </w:r>
      <w:r>
        <w:rPr>
          <w:color w:val="000000"/>
        </w:rPr>
        <w:t xml:space="preserve"> благовремено доставља Зајмодавцу копије следећих докумената: (и) грађевинску дозволу и пријаву радова за Пројекат, пре почетка изградње Пројекта; обезбеђује да EPC Извођач благовремено </w:t>
      </w:r>
      <w:r>
        <w:rPr>
          <w:color w:val="000000"/>
        </w:rPr>
        <w:t xml:space="preserve">достави Зајмодавцу (ии) уредно потписане уговоре о испоруци опреме у вези с Пројектом који су по форми и садржају прихватљиви за Зајмодавца; и (иии) уредно потписане подизвођачке уговоре у вези са изградњом Пројекта који су по форми и садржају прихватљиви </w:t>
      </w:r>
      <w:r>
        <w:rPr>
          <w:color w:val="000000"/>
        </w:rPr>
        <w:t>за Зајмодавца;</w:t>
      </w:r>
    </w:p>
    <w:p w:rsidR="00EA71E4" w:rsidRDefault="00432214">
      <w:pPr>
        <w:spacing w:after="150"/>
      </w:pPr>
      <w:r>
        <w:rPr>
          <w:color w:val="000000"/>
        </w:rPr>
        <w:t xml:space="preserve">(н) </w:t>
      </w:r>
      <w:r>
        <w:rPr>
          <w:b/>
          <w:color w:val="000000"/>
        </w:rPr>
        <w:t>Залагање</w:t>
      </w:r>
      <w:r>
        <w:rPr>
          <w:color w:val="000000"/>
        </w:rPr>
        <w:t xml:space="preserve"> уложити највеће напоре да се Пројекат спроведе у складу са грађевинским и оперативним распоредом;</w:t>
      </w:r>
    </w:p>
    <w:p w:rsidR="00EA71E4" w:rsidRDefault="00432214">
      <w:pPr>
        <w:spacing w:after="150"/>
      </w:pPr>
      <w:r>
        <w:rPr>
          <w:color w:val="000000"/>
        </w:rPr>
        <w:t xml:space="preserve">(о) </w:t>
      </w:r>
      <w:r>
        <w:rPr>
          <w:b/>
          <w:color w:val="000000"/>
        </w:rPr>
        <w:t>Усклађеност са законом о заштити животне средине</w:t>
      </w:r>
      <w:r>
        <w:rPr>
          <w:color w:val="000000"/>
        </w:rPr>
        <w:t xml:space="preserve"> Придржавати се одредби релевантних закона о заштити животне средине, прибавит</w:t>
      </w:r>
      <w:r>
        <w:rPr>
          <w:color w:val="000000"/>
        </w:rPr>
        <w:t>и сва одобрења или дозволе које захтевају сви важећи закони и одржавати их ефективним;</w:t>
      </w:r>
    </w:p>
    <w:p w:rsidR="00EA71E4" w:rsidRDefault="00432214">
      <w:pPr>
        <w:spacing w:after="150"/>
      </w:pPr>
      <w:r>
        <w:rPr>
          <w:color w:val="000000"/>
        </w:rPr>
        <w:t xml:space="preserve">(п) </w:t>
      </w:r>
      <w:r>
        <w:rPr>
          <w:b/>
          <w:color w:val="000000"/>
        </w:rPr>
        <w:t>Санкције</w:t>
      </w:r>
      <w:r>
        <w:rPr>
          <w:color w:val="000000"/>
        </w:rPr>
        <w:t xml:space="preserve"> и осигурање да ће било ко од Стране обвезника:</w:t>
      </w:r>
    </w:p>
    <w:p w:rsidR="00EA71E4" w:rsidRDefault="00432214">
      <w:pPr>
        <w:spacing w:after="150"/>
      </w:pPr>
      <w:r>
        <w:rPr>
          <w:color w:val="000000"/>
        </w:rPr>
        <w:t>(i) бити сагласан са Санкцијама у погледу свих спроведених активности и поступака, у вези са Пројектом или Ко</w:t>
      </w:r>
      <w:r>
        <w:rPr>
          <w:color w:val="000000"/>
        </w:rPr>
        <w:t>мерцијалним уговором;</w:t>
      </w:r>
    </w:p>
    <w:p w:rsidR="00EA71E4" w:rsidRDefault="00432214">
      <w:pPr>
        <w:spacing w:after="150"/>
      </w:pPr>
      <w:r>
        <w:rPr>
          <w:color w:val="000000"/>
        </w:rPr>
        <w:t>(ii) добровољно или на захтев Зајмодавца, с времена на време, благовремено и у довољној мери обелоданити све документе или информације у вези са Санкцијама, укључујући, али се не ограничавајући на:</w:t>
      </w:r>
    </w:p>
    <w:p w:rsidR="00EA71E4" w:rsidRDefault="00432214">
      <w:pPr>
        <w:spacing w:after="150"/>
      </w:pPr>
      <w:r>
        <w:rPr>
          <w:color w:val="000000"/>
        </w:rPr>
        <w:t>а) чињеницу да је било која Страна о</w:t>
      </w:r>
      <w:r>
        <w:rPr>
          <w:color w:val="000000"/>
        </w:rPr>
        <w:t>бвезник постала Лице које је под санкцијама;</w:t>
      </w:r>
    </w:p>
    <w:p w:rsidR="00EA71E4" w:rsidRDefault="00432214">
      <w:pPr>
        <w:spacing w:after="150"/>
      </w:pPr>
      <w:r>
        <w:rPr>
          <w:color w:val="000000"/>
        </w:rPr>
        <w:lastRenderedPageBreak/>
        <w:t>б) чињеницу да је било која Страна обвезник укључена у било какве истраге, потраживања, тужбе, испитивања или друге поступке у вези са Санкцијама;</w:t>
      </w:r>
    </w:p>
    <w:p w:rsidR="00EA71E4" w:rsidRDefault="00432214">
      <w:pPr>
        <w:spacing w:after="150"/>
      </w:pPr>
      <w:r>
        <w:rPr>
          <w:color w:val="000000"/>
        </w:rPr>
        <w:t>ц) пословање и активности било које Стране обвезника или Комерци</w:t>
      </w:r>
      <w:r>
        <w:rPr>
          <w:color w:val="000000"/>
        </w:rPr>
        <w:t>јалног уговора или Пројекта који су циљане или на други начин ограничене Санкцијама, укључујући санкције које би могле довести до тога да било која Страна обвезника, постане Лице које је под санкцијама; и</w:t>
      </w:r>
    </w:p>
    <w:p w:rsidR="00EA71E4" w:rsidRDefault="00432214">
      <w:pPr>
        <w:spacing w:after="150"/>
      </w:pPr>
      <w:r>
        <w:rPr>
          <w:color w:val="000000"/>
        </w:rPr>
        <w:t>д) било које друге околности које би могле да имају</w:t>
      </w:r>
      <w:r>
        <w:rPr>
          <w:color w:val="000000"/>
        </w:rPr>
        <w:t xml:space="preserve"> негативне последице на овај споразум због Санкција;</w:t>
      </w:r>
    </w:p>
    <w:p w:rsidR="00EA71E4" w:rsidRDefault="00432214">
      <w:pPr>
        <w:spacing w:after="150"/>
      </w:pPr>
      <w:r>
        <w:rPr>
          <w:color w:val="000000"/>
        </w:rPr>
        <w:t>(iii) да сарађује са Зајмодавцем ради пружања довољних информација на његов захтев с времена на време, благовремено и довољно, у циљу поштовања свих Санкција, захтева за спречавање прања новца и борбе пр</w:t>
      </w:r>
      <w:r>
        <w:rPr>
          <w:color w:val="000000"/>
        </w:rPr>
        <w:t>отив тероризма; и</w:t>
      </w:r>
    </w:p>
    <w:p w:rsidR="00EA71E4" w:rsidRDefault="00432214">
      <w:pPr>
        <w:spacing w:after="150"/>
      </w:pPr>
      <w:r>
        <w:rPr>
          <w:color w:val="000000"/>
        </w:rPr>
        <w:t>(iv) неопозиво овластити Зајмодавца, у сврху поштовања Санкција, захтева за спречавање прања новца и финансирања тероризма, да обелодани информације Органима за санкције или другим регулаторним органима или другим надлежним агенцијама.</w:t>
      </w:r>
    </w:p>
    <w:p w:rsidR="00EA71E4" w:rsidRDefault="00432214">
      <w:pPr>
        <w:spacing w:after="150"/>
      </w:pPr>
      <w:r>
        <w:rPr>
          <w:color w:val="000000"/>
        </w:rPr>
        <w:t>(q</w:t>
      </w:r>
      <w:r>
        <w:rPr>
          <w:color w:val="000000"/>
        </w:rPr>
        <w:t xml:space="preserve">) </w:t>
      </w:r>
      <w:r>
        <w:rPr>
          <w:b/>
          <w:color w:val="000000"/>
        </w:rPr>
        <w:t>Годишњи буџет</w:t>
      </w:r>
      <w:r>
        <w:rPr>
          <w:color w:val="000000"/>
        </w:rPr>
        <w:t xml:space="preserve"> укључује све доспеле и плативе износе или оне који доспевају и плативи су Зајмодавцу у складу са годишњим буџетом током сваке фискалне године. Зајмопримац не може оправдати ниједно неплаћање на време због тога што у буџет није укључена одго</w:t>
      </w:r>
      <w:r>
        <w:rPr>
          <w:color w:val="000000"/>
        </w:rPr>
        <w:t>варајућа расподела.</w:t>
      </w:r>
    </w:p>
    <w:p w:rsidR="00EA71E4" w:rsidRDefault="00432214">
      <w:pPr>
        <w:spacing w:after="150"/>
      </w:pPr>
      <w:r>
        <w:rPr>
          <w:color w:val="000000"/>
        </w:rPr>
        <w:t xml:space="preserve">12.2 </w:t>
      </w:r>
      <w:r>
        <w:rPr>
          <w:b/>
          <w:color w:val="000000"/>
        </w:rPr>
        <w:t>Негативни подухвати</w:t>
      </w:r>
      <w:r>
        <w:rPr>
          <w:color w:val="000000"/>
        </w:rPr>
        <w:t xml:space="preserve"> Зајмопримац се обавезује са Зајмодавцем да током трајања овог споразума и све док Зајам или било који други износ остану неизмирени, неће, осим уколико се са Зајмодавцем другачије изричито не договори писаним пу</w:t>
      </w:r>
      <w:r>
        <w:rPr>
          <w:color w:val="000000"/>
        </w:rPr>
        <w:t>тем:</w:t>
      </w:r>
    </w:p>
    <w:p w:rsidR="00EA71E4" w:rsidRDefault="00432214">
      <w:pPr>
        <w:spacing w:after="150"/>
      </w:pPr>
      <w:r>
        <w:rPr>
          <w:color w:val="000000"/>
        </w:rPr>
        <w:t xml:space="preserve">(а) </w:t>
      </w:r>
      <w:r>
        <w:rPr>
          <w:b/>
          <w:color w:val="000000"/>
        </w:rPr>
        <w:t>Без Терета</w:t>
      </w:r>
      <w:r>
        <w:rPr>
          <w:color w:val="000000"/>
        </w:rPr>
        <w:t xml:space="preserve"> стварати или дозволити стварање или имати неизмирен било који Терет на целокупној или било ком делу садашње или будуће имовине или прихода Зајмопримца ради обезбеђења било ког садашњег или будућег задужења било које особе, било стварног</w:t>
      </w:r>
      <w:r>
        <w:rPr>
          <w:color w:val="000000"/>
        </w:rPr>
        <w:t xml:space="preserve"> било непредвиђеног;</w:t>
      </w:r>
    </w:p>
    <w:p w:rsidR="00EA71E4" w:rsidRDefault="00432214">
      <w:pPr>
        <w:spacing w:after="150"/>
      </w:pPr>
      <w:r>
        <w:rPr>
          <w:color w:val="000000"/>
        </w:rPr>
        <w:t xml:space="preserve">(б) </w:t>
      </w:r>
      <w:r>
        <w:rPr>
          <w:b/>
          <w:color w:val="000000"/>
        </w:rPr>
        <w:t>Располагање средствима</w:t>
      </w:r>
      <w:r>
        <w:rPr>
          <w:color w:val="000000"/>
        </w:rPr>
        <w:t xml:space="preserve"> продати, пренети или отуђити целокупни или било који део имовине Зајмопримца, било једном трансакцијом или већим бројем трансакција;</w:t>
      </w:r>
    </w:p>
    <w:p w:rsidR="00EA71E4" w:rsidRDefault="00432214">
      <w:pPr>
        <w:spacing w:after="150"/>
      </w:pPr>
      <w:r>
        <w:rPr>
          <w:color w:val="000000"/>
        </w:rPr>
        <w:t xml:space="preserve">(ц) </w:t>
      </w:r>
      <w:r>
        <w:rPr>
          <w:b/>
          <w:color w:val="000000"/>
        </w:rPr>
        <w:t>Давање зајма или гаранције</w:t>
      </w:r>
      <w:r>
        <w:rPr>
          <w:color w:val="000000"/>
        </w:rPr>
        <w:t xml:space="preserve"> одобрити било који зајам, предујам или гаран</w:t>
      </w:r>
      <w:r>
        <w:rPr>
          <w:color w:val="000000"/>
        </w:rPr>
        <w:t>цију или на било који други начин бити или постати директно или индиректно или условно одговоран за било које друго задужење или друге обавезе према било којем другом лицу, ако такво давање није противно законима Србије;</w:t>
      </w:r>
    </w:p>
    <w:p w:rsidR="00EA71E4" w:rsidRDefault="00432214">
      <w:pPr>
        <w:spacing w:after="150"/>
      </w:pPr>
      <w:r>
        <w:rPr>
          <w:color w:val="000000"/>
        </w:rPr>
        <w:t xml:space="preserve">(д) </w:t>
      </w:r>
      <w:r>
        <w:rPr>
          <w:b/>
          <w:color w:val="000000"/>
        </w:rPr>
        <w:t>Позајмљивање или узимање кредит</w:t>
      </w:r>
      <w:r>
        <w:rPr>
          <w:b/>
          <w:color w:val="000000"/>
        </w:rPr>
        <w:t>а</w:t>
      </w:r>
      <w:r>
        <w:rPr>
          <w:color w:val="000000"/>
        </w:rPr>
        <w:t xml:space="preserve"> осим ако је дозвољено закононима Србије, позајмљивање или узимање кредита, изузев од Зајмодавца, у складу са овим споразумом или било које друго задуживање </w:t>
      </w:r>
      <w:r>
        <w:rPr>
          <w:color w:val="000000"/>
        </w:rPr>
        <w:lastRenderedPageBreak/>
        <w:t>или дозвола да постоји било који рачун или финансијски инструмент код било које друге банке или фи</w:t>
      </w:r>
      <w:r>
        <w:rPr>
          <w:color w:val="000000"/>
        </w:rPr>
        <w:t>нансијске институције, чија би задуженост имала материјално штетне последице по Зајмопримца да извршава своје обавезе плаћања према овом споразуму;</w:t>
      </w:r>
    </w:p>
    <w:p w:rsidR="00EA71E4" w:rsidRDefault="00432214">
      <w:pPr>
        <w:spacing w:after="150"/>
      </w:pPr>
      <w:r>
        <w:rPr>
          <w:color w:val="000000"/>
        </w:rPr>
        <w:t xml:space="preserve">(е) </w:t>
      </w:r>
      <w:r>
        <w:rPr>
          <w:b/>
          <w:color w:val="000000"/>
        </w:rPr>
        <w:t>Санкционисати</w:t>
      </w:r>
      <w:r>
        <w:rPr>
          <w:color w:val="000000"/>
        </w:rPr>
        <w:t xml:space="preserve"> и обезбедити да било која друга Страна обвезника неће:</w:t>
      </w:r>
    </w:p>
    <w:p w:rsidR="00EA71E4" w:rsidRDefault="00432214">
      <w:pPr>
        <w:spacing w:after="150"/>
      </w:pPr>
      <w:r>
        <w:rPr>
          <w:color w:val="000000"/>
        </w:rPr>
        <w:t xml:space="preserve">(i) постати предмет или циљ </w:t>
      </w:r>
      <w:r>
        <w:rPr>
          <w:color w:val="000000"/>
        </w:rPr>
        <w:t>Санкција;</w:t>
      </w:r>
    </w:p>
    <w:p w:rsidR="00EA71E4" w:rsidRDefault="00432214">
      <w:pPr>
        <w:spacing w:after="150"/>
      </w:pPr>
      <w:r>
        <w:rPr>
          <w:color w:val="000000"/>
        </w:rPr>
        <w:t>(ii) директно или индиректно користити било која средства која су одобрена по овом Зајму или позајмљивати, доприносити или на други начин стављати на располагање таква средства било ком лицу где је сврха или циљ таквих средстава да се користе, по</w:t>
      </w:r>
      <w:r>
        <w:rPr>
          <w:color w:val="000000"/>
        </w:rPr>
        <w:t>зајмљују, доприносе или на други начин стављају на располагање:</w:t>
      </w:r>
    </w:p>
    <w:p w:rsidR="00EA71E4" w:rsidRDefault="00432214">
      <w:pPr>
        <w:spacing w:after="150"/>
      </w:pPr>
      <w:r>
        <w:rPr>
          <w:color w:val="000000"/>
        </w:rPr>
        <w:t>(а) за финансирање или омогућавање било које активности која би у том тренутку представљала кршење Санкција или би била активност са, или у корист Лица које је под санкцијама; или</w:t>
      </w:r>
    </w:p>
    <w:p w:rsidR="00EA71E4" w:rsidRDefault="00432214">
      <w:pPr>
        <w:spacing w:after="150"/>
      </w:pPr>
      <w:r>
        <w:rPr>
          <w:color w:val="000000"/>
        </w:rPr>
        <w:t>(б) где се р</w:t>
      </w:r>
      <w:r>
        <w:rPr>
          <w:color w:val="000000"/>
        </w:rPr>
        <w:t>азумно може очекивати да ће довести до кршења Санкција од Стране обвезника, Зајмодавца или било које од његових подружница или Повезаних друштава;</w:t>
      </w:r>
    </w:p>
    <w:p w:rsidR="00EA71E4" w:rsidRDefault="00432214">
      <w:pPr>
        <w:spacing w:after="150"/>
      </w:pPr>
      <w:r>
        <w:rPr>
          <w:color w:val="000000"/>
        </w:rPr>
        <w:t>(iii) директно или индиректно финансирати цео или било који део плаћања према овом споразуму из прихода добиј</w:t>
      </w:r>
      <w:r>
        <w:rPr>
          <w:color w:val="000000"/>
        </w:rPr>
        <w:t>ених од било ког посла или трансакције која је забрањена Санкцијама, а која је у вези са Лицем које је под санкцијама или која би на други начин резултирала кршење Санкција од стране Зајмодавца или било које од његових подружница или Повезаних друштава; ил</w:t>
      </w:r>
      <w:r>
        <w:rPr>
          <w:color w:val="000000"/>
        </w:rPr>
        <w:t>и</w:t>
      </w:r>
    </w:p>
    <w:p w:rsidR="00EA71E4" w:rsidRDefault="00432214">
      <w:pPr>
        <w:spacing w:after="150"/>
      </w:pPr>
      <w:r>
        <w:rPr>
          <w:color w:val="000000"/>
        </w:rPr>
        <w:t>(iv) обавља било какве трансакције, активности, операције или поступке, у вези са било којим спроведеним операцијама и поступцима у оквиру Пројекта или Комерцијалног уговора, којима се крше Санкције или које би могле довести до тога да било која Страна о</w:t>
      </w:r>
      <w:r>
        <w:rPr>
          <w:color w:val="000000"/>
        </w:rPr>
        <w:t>бвезника постане Лице које је под санкцијама.</w:t>
      </w:r>
    </w:p>
    <w:p w:rsidR="00EA71E4" w:rsidRDefault="00432214">
      <w:pPr>
        <w:spacing w:after="150"/>
      </w:pPr>
      <w:r>
        <w:rPr>
          <w:color w:val="000000"/>
        </w:rPr>
        <w:t>12.3 Зајмопримац овим изјављује, гарантује и преузима да су његове обавезе и обавезе из овог споразума независне и одвојене од оних наведених у споразумима са другим повериоцима, а Зајмопримац неће тражити од З</w:t>
      </w:r>
      <w:r>
        <w:rPr>
          <w:color w:val="000000"/>
        </w:rPr>
        <w:t>ајмодавца било какве упоредиве услове који су наведени или могу бити наведени у споразумима са другим повериоцима.</w:t>
      </w:r>
    </w:p>
    <w:p w:rsidR="00EA71E4" w:rsidRDefault="00432214">
      <w:pPr>
        <w:spacing w:after="120"/>
        <w:jc w:val="center"/>
      </w:pPr>
      <w:r>
        <w:rPr>
          <w:b/>
          <w:color w:val="000000"/>
        </w:rPr>
        <w:t>Члан 13. Трошкови и одштете</w:t>
      </w:r>
    </w:p>
    <w:p w:rsidR="00EA71E4" w:rsidRDefault="00432214">
      <w:pPr>
        <w:spacing w:after="150"/>
      </w:pPr>
      <w:r>
        <w:rPr>
          <w:color w:val="000000"/>
        </w:rPr>
        <w:t xml:space="preserve">13.1 </w:t>
      </w:r>
      <w:r>
        <w:rPr>
          <w:b/>
          <w:color w:val="000000"/>
        </w:rPr>
        <w:t>Трошкови</w:t>
      </w:r>
      <w:r>
        <w:rPr>
          <w:color w:val="000000"/>
        </w:rPr>
        <w:t xml:space="preserve"> Зајмопримац ће с времена на време, одмах по захтеву, платити или надокнадити Зајмодавцу све трошков</w:t>
      </w:r>
      <w:r>
        <w:rPr>
          <w:color w:val="000000"/>
        </w:rPr>
        <w:t xml:space="preserve">е, накнаде и расходе (укључујући правне и друге накнаде на основу обештећења и све друге документоване личне трошкове) које је правилно и у доброј вери имао Зајмодавац приликом извршавања било ког од својих права или овлашћења </w:t>
      </w:r>
      <w:r>
        <w:rPr>
          <w:color w:val="000000"/>
        </w:rPr>
        <w:lastRenderedPageBreak/>
        <w:t>из овог споразума у вези са б</w:t>
      </w:r>
      <w:r>
        <w:rPr>
          <w:color w:val="000000"/>
        </w:rPr>
        <w:t>ило којим Неизвршењем обавеза или на други начин очувањем или спровођењем својих права из овог споразума (укључујући добијање или извршење било које пресуде или пресуде донете у вези с овим споразумом).</w:t>
      </w:r>
    </w:p>
    <w:p w:rsidR="00EA71E4" w:rsidRDefault="00432214">
      <w:pPr>
        <w:spacing w:after="120"/>
        <w:jc w:val="center"/>
      </w:pPr>
      <w:r>
        <w:rPr>
          <w:b/>
          <w:color w:val="000000"/>
        </w:rPr>
        <w:t>Члан 14. Неизвршење обавеза</w:t>
      </w:r>
    </w:p>
    <w:p w:rsidR="00EA71E4" w:rsidRDefault="00432214">
      <w:pPr>
        <w:spacing w:after="150"/>
      </w:pPr>
      <w:r>
        <w:rPr>
          <w:color w:val="000000"/>
        </w:rPr>
        <w:t>14.1 Сваки од следећих до</w:t>
      </w:r>
      <w:r>
        <w:rPr>
          <w:color w:val="000000"/>
        </w:rPr>
        <w:t>гађаја и околности сматраће се неизвршењем обавеза:</w:t>
      </w:r>
    </w:p>
    <w:p w:rsidR="00EA71E4" w:rsidRDefault="00432214">
      <w:pPr>
        <w:spacing w:after="150"/>
      </w:pPr>
      <w:r>
        <w:rPr>
          <w:color w:val="000000"/>
        </w:rPr>
        <w:t xml:space="preserve">(а) Ако Зајмопримац не плати било који износ (укључујући, али не ограничавајући се на главницу, камату, затезну камату или било коју другу накнаду) који се плаћа по овом споразуму о доспећу и иначе у </w:t>
      </w:r>
      <w:r>
        <w:rPr>
          <w:color w:val="000000"/>
        </w:rPr>
        <w:t>складу са одредбама овог споразума;</w:t>
      </w:r>
    </w:p>
    <w:p w:rsidR="00EA71E4" w:rsidRDefault="00432214">
      <w:pPr>
        <w:spacing w:after="150"/>
      </w:pPr>
      <w:r>
        <w:rPr>
          <w:color w:val="000000"/>
        </w:rPr>
        <w:t>(б) осим горњег става (а), ако Зајмопримац не изврши уредно и тачно, не придржава се и не поштује било коју од својих обавеза из овог споразума или других финансијских докумената чија је уговорна страна, и такво неиспуња</w:t>
      </w:r>
      <w:r>
        <w:rPr>
          <w:color w:val="000000"/>
        </w:rPr>
        <w:t>вање траје дуже од тридесет (30) дана, а да није отклоњено;</w:t>
      </w:r>
    </w:p>
    <w:p w:rsidR="00EA71E4" w:rsidRDefault="00432214">
      <w:pPr>
        <w:spacing w:after="150"/>
      </w:pPr>
      <w:r>
        <w:rPr>
          <w:color w:val="000000"/>
        </w:rPr>
        <w:t>(ц) ако се било који од догађаја описаних у (а) или (б) горе, или било који други догађај који представља неизвршење обавеза Зајмопримца, догоди у вези са било којим другим споразумом који укључуј</w:t>
      </w:r>
      <w:r>
        <w:rPr>
          <w:color w:val="000000"/>
        </w:rPr>
        <w:t>е задуживање или било какву гаранцију између Зајмопримца и било које друге банке или финансијске институције;</w:t>
      </w:r>
    </w:p>
    <w:p w:rsidR="00EA71E4" w:rsidRDefault="00432214">
      <w:pPr>
        <w:spacing w:after="150"/>
      </w:pPr>
      <w:r>
        <w:rPr>
          <w:color w:val="000000"/>
        </w:rPr>
        <w:t>(д) ако било која изјава или гаранција коју је дао или поновио Зајмопримац, или било која друга страна у другим финансијским документима (осим Зај</w:t>
      </w:r>
      <w:r>
        <w:rPr>
          <w:color w:val="000000"/>
        </w:rPr>
        <w:t>модавца) у или у вези са овим споразумом, или другим финансијским документима или било којом другом изјавом која је другачије дата у било којој потврди, мишљењу или другом документу достављеним у вези с овим споразумом показује да је нетачна или неистинита</w:t>
      </w:r>
      <w:r>
        <w:rPr>
          <w:color w:val="000000"/>
        </w:rPr>
        <w:t xml:space="preserve"> или доведе у заблуду у било ком погледу који Зајмодавац сматра значајним;</w:t>
      </w:r>
    </w:p>
    <w:p w:rsidR="00EA71E4" w:rsidRDefault="00432214">
      <w:pPr>
        <w:spacing w:after="150"/>
      </w:pPr>
      <w:r>
        <w:rPr>
          <w:color w:val="000000"/>
        </w:rPr>
        <w:t>(е) ако Зајмопримац не изврши плаћање било којег дуга о његовом доспећу, или било којег задужења Зајмопримца које је потребно платити пре његовог доспећа, или било каквог задужења З</w:t>
      </w:r>
      <w:r>
        <w:rPr>
          <w:color w:val="000000"/>
        </w:rPr>
        <w:t>ајмопримца које се плаћа на захтев или по доспећу обавештења, или, зависно од случаја, по истеку прописаног обавештења, чије ће неизвршење материјално и неповољно утицати на способност Зајмопримца да испуњава своје обавезе из овог споразума или других фина</w:t>
      </w:r>
      <w:r>
        <w:rPr>
          <w:color w:val="000000"/>
        </w:rPr>
        <w:t>нсијских докумената;</w:t>
      </w:r>
    </w:p>
    <w:p w:rsidR="00EA71E4" w:rsidRDefault="00432214">
      <w:pPr>
        <w:spacing w:after="150"/>
      </w:pPr>
      <w:r>
        <w:rPr>
          <w:color w:val="000000"/>
        </w:rPr>
        <w:t>(ф) ако поверилац преузме целокупни или било који део имовине која је значајна за функционисање Зајмопримца или се било какво извршење или други правни поступак покреће против било које имовине која је значајна за функционисање Зајмопр</w:t>
      </w:r>
      <w:r>
        <w:rPr>
          <w:color w:val="000000"/>
        </w:rPr>
        <w:t>имца и захтеви се не испуне или задовоље у року од тридесет (30) дана;</w:t>
      </w:r>
    </w:p>
    <w:p w:rsidR="00EA71E4" w:rsidRDefault="00432214">
      <w:pPr>
        <w:spacing w:after="150"/>
      </w:pPr>
      <w:r>
        <w:rPr>
          <w:color w:val="000000"/>
        </w:rPr>
        <w:t xml:space="preserve">(г) ако овај споразум или било која одредба овог споразума престану из било ког разлога да буду правоснажни и важећи, или се из било ког разлога </w:t>
      </w:r>
      <w:r>
        <w:rPr>
          <w:color w:val="000000"/>
        </w:rPr>
        <w:lastRenderedPageBreak/>
        <w:t xml:space="preserve">раскину или угрозе или постану неважећи </w:t>
      </w:r>
      <w:r>
        <w:rPr>
          <w:color w:val="000000"/>
        </w:rPr>
        <w:t>или неизвршиви, или ако постоји било какав спор око истих, или ако постоји било какав наводни раскид или одбацивање истих, или постаје немогуће или незаконито да Зајмопримац или било која друга страна у њему извршава било коју од својих обавеза из овог спо</w:t>
      </w:r>
      <w:r>
        <w:rPr>
          <w:color w:val="000000"/>
        </w:rPr>
        <w:t>разума или одредби, или да Зајмодавац оствари сва или било која од својих права, овлашћења и правних лекова;</w:t>
      </w:r>
    </w:p>
    <w:p w:rsidR="00EA71E4" w:rsidRDefault="00432214">
      <w:pPr>
        <w:spacing w:after="150"/>
      </w:pPr>
      <w:r>
        <w:rPr>
          <w:color w:val="000000"/>
        </w:rPr>
        <w:t>(х) ако Зајмопримац прекида или обуставља плаћања својим повериоцима уопште, или није у могућности или признаје своју неспособност да плати своје д</w:t>
      </w:r>
      <w:r>
        <w:rPr>
          <w:color w:val="000000"/>
        </w:rPr>
        <w:t>угове када они доспеју, или је проглашен банкрот или постаје несолвентан;</w:t>
      </w:r>
    </w:p>
    <w:p w:rsidR="00EA71E4" w:rsidRDefault="00432214">
      <w:pPr>
        <w:spacing w:after="150"/>
      </w:pPr>
      <w:r>
        <w:rPr>
          <w:color w:val="000000"/>
        </w:rPr>
        <w:t>(и) Мораторијум</w:t>
      </w:r>
    </w:p>
    <w:p w:rsidR="00EA71E4" w:rsidRDefault="00432214">
      <w:pPr>
        <w:spacing w:after="150"/>
      </w:pPr>
      <w:r>
        <w:rPr>
          <w:color w:val="000000"/>
        </w:rPr>
        <w:t xml:space="preserve">(i) ако се прогласи, наметне или </w:t>
      </w:r>
      <w:r>
        <w:rPr>
          <w:i/>
          <w:color w:val="000000"/>
        </w:rPr>
        <w:t>de facto</w:t>
      </w:r>
      <w:r>
        <w:rPr>
          <w:color w:val="000000"/>
        </w:rPr>
        <w:t xml:space="preserve"> ступи на снагу мораторијум на плаћање било каквог задужења Зајмопримца или Зајмопримац престане или суспендује плаћање такво</w:t>
      </w:r>
      <w:r>
        <w:rPr>
          <w:color w:val="000000"/>
        </w:rPr>
        <w:t>г задужења.</w:t>
      </w:r>
    </w:p>
    <w:p w:rsidR="00EA71E4" w:rsidRDefault="00432214">
      <w:pPr>
        <w:spacing w:after="150"/>
      </w:pPr>
      <w:r>
        <w:rPr>
          <w:color w:val="000000"/>
        </w:rPr>
        <w:t>(ii) ако Зајмопримац:</w:t>
      </w:r>
    </w:p>
    <w:p w:rsidR="00EA71E4" w:rsidRDefault="00432214">
      <w:pPr>
        <w:spacing w:after="150"/>
      </w:pPr>
      <w:r>
        <w:rPr>
          <w:color w:val="000000"/>
        </w:rPr>
        <w:t>а) није у стању или признаје немогућност да о доспећу плати свако задужење;</w:t>
      </w:r>
    </w:p>
    <w:p w:rsidR="00EA71E4" w:rsidRDefault="00432214">
      <w:pPr>
        <w:spacing w:after="150"/>
      </w:pPr>
      <w:r>
        <w:rPr>
          <w:color w:val="000000"/>
        </w:rPr>
        <w:t>б) предложи или уђе у било какав компромис или други споразум у корист својих кредитора, у вези са задужењем генерално или било којом групом креди</w:t>
      </w:r>
      <w:r>
        <w:rPr>
          <w:color w:val="000000"/>
        </w:rPr>
        <w:t>тора.</w:t>
      </w:r>
    </w:p>
    <w:p w:rsidR="00EA71E4" w:rsidRDefault="00432214">
      <w:pPr>
        <w:spacing w:after="150"/>
      </w:pPr>
      <w:r>
        <w:rPr>
          <w:color w:val="000000"/>
        </w:rPr>
        <w:t>(iii) ако се започну поступци у погледу Зајмопримца према било ком закону, пропису или процедури у вези са реструктурирањем или поновним усклађивањем његовог задужења.</w:t>
      </w:r>
    </w:p>
    <w:p w:rsidR="00EA71E4" w:rsidRDefault="00432214">
      <w:pPr>
        <w:spacing w:after="150"/>
      </w:pPr>
      <w:r>
        <w:rPr>
          <w:color w:val="000000"/>
        </w:rPr>
        <w:t>(ј) aко у односу на Зајмопримца, у било којој земљи или на територији у чијој су н</w:t>
      </w:r>
      <w:r>
        <w:rPr>
          <w:color w:val="000000"/>
        </w:rPr>
        <w:t>адлежности судови у којима је он предмет поступка, настане било који догађај који, према оправданом мишљењу Зајмодавца, у земљи или на територији на којој је настао има еквивалентан или сличан ефекат, било којем од оних напред наведених у тачки (и) (</w:t>
      </w:r>
      <w:r>
        <w:rPr>
          <w:i/>
          <w:color w:val="000000"/>
        </w:rPr>
        <w:t>Морато</w:t>
      </w:r>
      <w:r>
        <w:rPr>
          <w:i/>
          <w:color w:val="000000"/>
        </w:rPr>
        <w:t>ријум</w:t>
      </w:r>
      <w:r>
        <w:rPr>
          <w:color w:val="000000"/>
        </w:rPr>
        <w:t>);</w:t>
      </w:r>
    </w:p>
    <w:p w:rsidR="00EA71E4" w:rsidRDefault="00432214">
      <w:pPr>
        <w:spacing w:after="150"/>
      </w:pPr>
      <w:r>
        <w:rPr>
          <w:color w:val="000000"/>
        </w:rPr>
        <w:t>(к) ако Зајмопримац оспорава ваљаност овог споразума, или Зајмопримац ускраћује одговорност према овом споразуму (било генералном обуставом плаћања или мораторијумом на плаћање задужења уопште или на неки други начин);</w:t>
      </w:r>
    </w:p>
    <w:p w:rsidR="00EA71E4" w:rsidRDefault="00432214">
      <w:pPr>
        <w:spacing w:after="150"/>
      </w:pPr>
      <w:r>
        <w:rPr>
          <w:color w:val="000000"/>
        </w:rPr>
        <w:t>(л) ако се било која лиценца,</w:t>
      </w:r>
      <w:r>
        <w:rPr>
          <w:color w:val="000000"/>
        </w:rPr>
        <w:t xml:space="preserve"> сагласност, одобрење или овлашћење или било какво подношење или регистровање код било ког државног органа или агенције неопходно у месту пребивалишта Зајмопримца, ради валидности или извршивости овог споразума или извршавања обавеза од стране Зајмопримца </w:t>
      </w:r>
      <w:r>
        <w:rPr>
          <w:color w:val="000000"/>
        </w:rPr>
        <w:t>из овог споразума, у зависности од случаја, или се било који споразум или инструмент, потребан у складу са овим споразумом или због прихватљивости у доказу овог споразума, укида, или се не издаје или благовремено обнавља, или престаје да буде правоснажан и</w:t>
      </w:r>
      <w:r>
        <w:rPr>
          <w:color w:val="000000"/>
        </w:rPr>
        <w:t xml:space="preserve"> извршив;</w:t>
      </w:r>
    </w:p>
    <w:p w:rsidR="00EA71E4" w:rsidRDefault="00432214">
      <w:pPr>
        <w:spacing w:after="150"/>
      </w:pPr>
      <w:r>
        <w:rPr>
          <w:color w:val="000000"/>
        </w:rPr>
        <w:lastRenderedPageBreak/>
        <w:t xml:space="preserve">(м) ако било који догађај који би могао резултирати отказивањем, укидањем или раскидом Уговора о осигурању или су на било који други начин изузете, смањене или значајно измењене обавезе Осигуравајућег друштва по Уговорима о осигурању или има </w:t>
      </w:r>
      <w:r>
        <w:rPr>
          <w:color w:val="000000"/>
        </w:rPr>
        <w:t>материјално штетан утицај на права Зајмодавца према Уговорима о осигурању;</w:t>
      </w:r>
    </w:p>
    <w:p w:rsidR="00EA71E4" w:rsidRDefault="00432214">
      <w:pPr>
        <w:spacing w:after="150"/>
      </w:pPr>
      <w:r>
        <w:rPr>
          <w:color w:val="000000"/>
        </w:rPr>
        <w:t>(н) aко настане било каква материјална и неповољна ситуација или дође до догађаја који, по разумној процени Зајмодавца, може спречити или ометати успешну примену Комерцијалног угово</w:t>
      </w:r>
      <w:r>
        <w:rPr>
          <w:color w:val="000000"/>
        </w:rPr>
        <w:t>ра или извршавање обавеза из овог споразума од стране Зајмопримца.</w:t>
      </w:r>
    </w:p>
    <w:p w:rsidR="00EA71E4" w:rsidRDefault="00432214">
      <w:pPr>
        <w:spacing w:after="150"/>
      </w:pPr>
      <w:r>
        <w:rPr>
          <w:color w:val="000000"/>
        </w:rPr>
        <w:t>14.2 Након настанка Неизвршења обавеза, и у било које време или касније након тога (осим ако је такав случај Неизвршења обавеза оспорен или исправљен на задовољавајући начин за Зајмодавца),</w:t>
      </w:r>
      <w:r>
        <w:rPr>
          <w:color w:val="000000"/>
        </w:rPr>
        <w:t xml:space="preserve"> Зајмодавац може, путем писаног обавештења упућеног Зајмопримцу, преузети било коју или све следеће радње (али не доводећи у питање било која друга права и правне лекове који су доступни):</w:t>
      </w:r>
    </w:p>
    <w:p w:rsidR="00EA71E4" w:rsidRDefault="00432214">
      <w:pPr>
        <w:spacing w:after="150"/>
      </w:pPr>
      <w:r>
        <w:rPr>
          <w:color w:val="000000"/>
        </w:rPr>
        <w:t>(а) прогласити главницу и обрачунате камате на Зајам и све остале и</w:t>
      </w:r>
      <w:r>
        <w:rPr>
          <w:color w:val="000000"/>
        </w:rPr>
        <w:t>зносе који се плаћају у складу са овим споразумом, након чега исти постају, одмах доспели и плативи без даљњег захтева, обавештења или друге правне формалности било које врсте; и</w:t>
      </w:r>
    </w:p>
    <w:p w:rsidR="00EA71E4" w:rsidRDefault="00432214">
      <w:pPr>
        <w:spacing w:after="150"/>
      </w:pPr>
      <w:r>
        <w:rPr>
          <w:color w:val="000000"/>
        </w:rPr>
        <w:t>(б) прогласити Споразум раскинутим након чега обавеза Зајмодавца да изврши да</w:t>
      </w:r>
      <w:r>
        <w:rPr>
          <w:color w:val="000000"/>
        </w:rPr>
        <w:t>љу Исплату по овом споразуму одмах престаје.</w:t>
      </w:r>
    </w:p>
    <w:p w:rsidR="00EA71E4" w:rsidRDefault="00432214">
      <w:pPr>
        <w:spacing w:after="120"/>
        <w:jc w:val="center"/>
      </w:pPr>
      <w:r>
        <w:rPr>
          <w:b/>
          <w:color w:val="000000"/>
        </w:rPr>
        <w:t>Члан 15. Меродавно право и Решавање спорова</w:t>
      </w:r>
    </w:p>
    <w:p w:rsidR="00EA71E4" w:rsidRDefault="00432214">
      <w:pPr>
        <w:spacing w:after="150"/>
      </w:pPr>
      <w:r>
        <w:rPr>
          <w:color w:val="000000"/>
        </w:rPr>
        <w:t xml:space="preserve">15.1 </w:t>
      </w:r>
      <w:r>
        <w:rPr>
          <w:b/>
          <w:color w:val="000000"/>
        </w:rPr>
        <w:t>Меродавно право</w:t>
      </w:r>
      <w:r>
        <w:rPr>
          <w:color w:val="000000"/>
        </w:rPr>
        <w:t xml:space="preserve"> Овај споразум и права и обавезе уговорних страна у сваком погледу ће се управљати и тумачити у складу са законима Кине.</w:t>
      </w:r>
    </w:p>
    <w:p w:rsidR="00EA71E4" w:rsidRDefault="00432214">
      <w:pPr>
        <w:spacing w:after="150"/>
      </w:pPr>
      <w:r>
        <w:rPr>
          <w:color w:val="000000"/>
        </w:rPr>
        <w:t xml:space="preserve">15.2 </w:t>
      </w:r>
      <w:r>
        <w:rPr>
          <w:b/>
          <w:color w:val="000000"/>
        </w:rPr>
        <w:t>Консултације у доброј</w:t>
      </w:r>
      <w:r>
        <w:rPr>
          <w:b/>
          <w:color w:val="000000"/>
        </w:rPr>
        <w:t xml:space="preserve"> вери</w:t>
      </w:r>
      <w:r>
        <w:rPr>
          <w:color w:val="000000"/>
        </w:rPr>
        <w:t xml:space="preserve"> Стране у овом споразуму се обавезују да уложе најбоље напоре за решавање било ког спора проистеклог из овог или у вези са овим споразумом путем консултација, у доброј вери и са међусобним разумевањем, под условом да такве консултације не доводе у пит</w:t>
      </w:r>
      <w:r>
        <w:rPr>
          <w:color w:val="000000"/>
        </w:rPr>
        <w:t>ање остваривање било ког права или правног лека било које стране потписнице овог споразума од било које стране у вези са било којим таквим спором.</w:t>
      </w:r>
    </w:p>
    <w:p w:rsidR="00EA71E4" w:rsidRDefault="00432214">
      <w:pPr>
        <w:spacing w:after="150"/>
      </w:pPr>
      <w:r>
        <w:rPr>
          <w:color w:val="000000"/>
        </w:rPr>
        <w:t xml:space="preserve">15.3 </w:t>
      </w:r>
      <w:r>
        <w:rPr>
          <w:b/>
          <w:color w:val="000000"/>
        </w:rPr>
        <w:t>Подношење на арбитражу</w:t>
      </w:r>
      <w:r>
        <w:rPr>
          <w:color w:val="000000"/>
        </w:rPr>
        <w:t xml:space="preserve"> Сваки спор настао из или у вези са овим споразумом биће решен пријатељским консул</w:t>
      </w:r>
      <w:r>
        <w:rPr>
          <w:color w:val="000000"/>
        </w:rPr>
        <w:t>тацијама. Ако се таквим консултацијама у року од шездесет (60) дана не може постићи договор, свака страна има право да такав спор поднесе на арбитражу Кинеској комисији за међународну привредну и трговинску арбитражу („</w:t>
      </w:r>
      <w:r>
        <w:rPr>
          <w:b/>
          <w:color w:val="000000"/>
        </w:rPr>
        <w:t>CIETAC</w:t>
      </w:r>
      <w:r>
        <w:rPr>
          <w:color w:val="000000"/>
        </w:rPr>
        <w:t>”). Арбитража се спроводи у скл</w:t>
      </w:r>
      <w:r>
        <w:rPr>
          <w:color w:val="000000"/>
        </w:rPr>
        <w:t>аду са CIETAC-овим арбитражним правилима која су на снази у време подношења захтева за арбитражу. Арбитражна пресуда је коначна и обавезујућа за обе стране. Арбитража ће се вршити у Пекингу.</w:t>
      </w:r>
    </w:p>
    <w:p w:rsidR="00EA71E4" w:rsidRDefault="00432214">
      <w:pPr>
        <w:spacing w:after="150"/>
      </w:pPr>
      <w:r>
        <w:rPr>
          <w:color w:val="000000"/>
        </w:rPr>
        <w:lastRenderedPageBreak/>
        <w:t xml:space="preserve">15.4 </w:t>
      </w:r>
      <w:r>
        <w:rPr>
          <w:b/>
          <w:color w:val="000000"/>
        </w:rPr>
        <w:t>Одрицање</w:t>
      </w:r>
      <w:r>
        <w:rPr>
          <w:color w:val="000000"/>
        </w:rPr>
        <w:t xml:space="preserve"> Зајмопримац се неопозиво и безусловно одриче било к</w:t>
      </w:r>
      <w:r>
        <w:rPr>
          <w:color w:val="000000"/>
        </w:rPr>
        <w:t>аквог приговора који сада или касније може имати на избор CIETAC за решавање било ког спора проистеклог из овог споразума или у вези са њим. Зајмопримац се такође слаже да ће арбитражна пресуда против њега донета од стране таквог арбитражног суда бити закљ</w:t>
      </w:r>
      <w:r>
        <w:rPr>
          <w:color w:val="000000"/>
        </w:rPr>
        <w:t>учна и коначна, и може се извршити у било којој другој јурисдикцији и да оверена или другачије прописно потврђена копија пресуде представља коначан доказ и износ његове задужености.</w:t>
      </w:r>
    </w:p>
    <w:p w:rsidR="00EA71E4" w:rsidRDefault="00432214">
      <w:pPr>
        <w:spacing w:after="150"/>
      </w:pPr>
      <w:r>
        <w:rPr>
          <w:color w:val="000000"/>
        </w:rPr>
        <w:t xml:space="preserve">15.5 </w:t>
      </w:r>
      <w:r>
        <w:rPr>
          <w:b/>
          <w:color w:val="000000"/>
        </w:rPr>
        <w:t>Одрицање имунитета</w:t>
      </w:r>
      <w:r>
        <w:rPr>
          <w:color w:val="000000"/>
        </w:rPr>
        <w:t xml:space="preserve"> Зајмопримац се неопозиво и безусловно одриче свако</w:t>
      </w:r>
      <w:r>
        <w:rPr>
          <w:color w:val="000000"/>
        </w:rPr>
        <w:t>г имунитета на који он или његова имовина може у било којем тренутку добити или имати право на њега, било да је окарактерисан као суверени имунитет или на неки други начин, из било које тужбе, надлежности било које арбитражне институције или арбитражног су</w:t>
      </w:r>
      <w:r>
        <w:rPr>
          <w:color w:val="000000"/>
        </w:rPr>
        <w:t>да, пресуде, арбитражног поступка, службеног поступка над њим или заступником, извршење пресуде, извршење арбитражне пресуде, пребијање, заплена пре изрицања пресуде, заплена ради извршења на које он или његова имовина могу имати право у било којој правној</w:t>
      </w:r>
      <w:r>
        <w:rPr>
          <w:color w:val="000000"/>
        </w:rPr>
        <w:t xml:space="preserve"> радњи или поступку или арбитражном поступку у погледу овог споразума или било које од трансакција које су разматране овим споразумом.</w:t>
      </w:r>
    </w:p>
    <w:p w:rsidR="00EA71E4" w:rsidRDefault="00432214">
      <w:pPr>
        <w:spacing w:after="150"/>
      </w:pPr>
      <w:r>
        <w:rPr>
          <w:color w:val="000000"/>
        </w:rPr>
        <w:t>Без обзира на одредбе овог члана 15.5, Зајмопримац се не одриче било ког имунитета у погледу било којих садашњих и будући</w:t>
      </w:r>
      <w:r>
        <w:rPr>
          <w:color w:val="000000"/>
        </w:rPr>
        <w:t xml:space="preserve">х (i) „просторија мисијаˮ како је дефинисано у Бечкој конвенцији о дипломатским односима, потписаној 1961. године, (ii) „конзуларних просторијаˮ како је дефинисано у Бечкој конвенцији о конзуларним односима, потписаној 1963. године, (iii) имовине којом се </w:t>
      </w:r>
      <w:r>
        <w:rPr>
          <w:color w:val="000000"/>
        </w:rPr>
        <w:t>не може трговати, (iv) војне имовине или војних објеката и зграда, оружја и опреме намењених одбрани, државној и јавној безбедности, (v) потраживања чији је пренос законски ограничен, (vi) природних богатстава, добара у општој употреби, мреже у јавној свој</w:t>
      </w:r>
      <w:r>
        <w:rPr>
          <w:color w:val="000000"/>
        </w:rPr>
        <w:t>ини, водног земљишта и водних објеката у јавној својини, заштићених природних добара у јавној својини и културних добара у јавној својини, (vii) непокретности у јавној својини које, у целини или делимично, користе органи Републике Србије, аутономне покраји</w:t>
      </w:r>
      <w:r>
        <w:rPr>
          <w:color w:val="000000"/>
        </w:rPr>
        <w:t xml:space="preserve">не и јединице локалне самоуправе за остваривање њихових права и дужности, (ix) акција државе, аутономне покрајине и јединица локалне самоуправе и удела у компанијама и јавним предузећима, осим ако се релевантан ентитет не сагласи да да у залог те акције и </w:t>
      </w:r>
      <w:r>
        <w:rPr>
          <w:color w:val="000000"/>
        </w:rPr>
        <w:t>уделе, (x) покретне и непокретне имовине здравствених институција осим ако није успостављена хипотека на основу одлуке Владе или (xi) друге имовине изузете од извршења према закону или међународним уговорима.</w:t>
      </w:r>
    </w:p>
    <w:p w:rsidR="00EA71E4" w:rsidRDefault="00432214">
      <w:pPr>
        <w:spacing w:after="150"/>
      </w:pPr>
      <w:r>
        <w:rPr>
          <w:color w:val="000000"/>
        </w:rPr>
        <w:t>15</w:t>
      </w:r>
      <w:r>
        <w:rPr>
          <w:b/>
          <w:color w:val="000000"/>
        </w:rPr>
        <w:t>.</w:t>
      </w:r>
      <w:r>
        <w:rPr>
          <w:color w:val="000000"/>
        </w:rPr>
        <w:t xml:space="preserve">6 </w:t>
      </w:r>
      <w:r>
        <w:rPr>
          <w:b/>
          <w:color w:val="000000"/>
        </w:rPr>
        <w:t>Именовање заступника за пријем судске доку</w:t>
      </w:r>
      <w:r>
        <w:rPr>
          <w:b/>
          <w:color w:val="000000"/>
        </w:rPr>
        <w:t>ментације у Кини</w:t>
      </w:r>
      <w:r>
        <w:rPr>
          <w:color w:val="000000"/>
        </w:rPr>
        <w:t xml:space="preserve"> Не доводећи у питање опште одредбе овог члана 15, Зајмопримац овим путем неопозиво именује Амбасаду Републике Србије у Кини као свог овлашћеног заступника да у његово име прими и потврди било који писани позив, налог, одлуку или друго обав</w:t>
      </w:r>
      <w:r>
        <w:rPr>
          <w:color w:val="000000"/>
        </w:rPr>
        <w:t xml:space="preserve">ештење о правним поступцима у Кини, </w:t>
      </w:r>
      <w:r>
        <w:rPr>
          <w:color w:val="000000"/>
        </w:rPr>
        <w:lastRenderedPageBreak/>
        <w:t>односно слаже се да ће за сваки спис, позив, наредбу, одлуку или друго обавештење о правном поступку бити довољно да буду уручени напред поменутом заступнику на његову адресу у Кини, без обзира да ли заступник о томе оба</w:t>
      </w:r>
      <w:r>
        <w:rPr>
          <w:color w:val="000000"/>
        </w:rPr>
        <w:t>вести Зајмопримца или не. Зајмопримац се обавезује да ће одржавати у сваком тренутку особе или заступнике за пријем судске документације у Кини у вези са овим споразумом, и у случају да из било ког разлога надлежни заступник напред именован (или његов след</w:t>
      </w:r>
      <w:r>
        <w:rPr>
          <w:color w:val="000000"/>
        </w:rPr>
        <w:t>беник) више не буде заступник Зајмопримца за пријем судске документације, Зајмопримац ће одмах именовати следбеника који ће то радити и о томе обавестити Зајмодавца.</w:t>
      </w:r>
    </w:p>
    <w:p w:rsidR="00EA71E4" w:rsidRDefault="00432214">
      <w:pPr>
        <w:spacing w:after="120"/>
        <w:jc w:val="center"/>
      </w:pPr>
      <w:r>
        <w:rPr>
          <w:b/>
          <w:color w:val="000000"/>
        </w:rPr>
        <w:t>Члан 16. Ступање на снагу</w:t>
      </w:r>
    </w:p>
    <w:p w:rsidR="00EA71E4" w:rsidRDefault="00432214">
      <w:pPr>
        <w:spacing w:after="150"/>
      </w:pPr>
      <w:r>
        <w:rPr>
          <w:color w:val="000000"/>
        </w:rPr>
        <w:t xml:space="preserve">16.1 </w:t>
      </w:r>
      <w:r>
        <w:rPr>
          <w:b/>
          <w:color w:val="000000"/>
        </w:rPr>
        <w:t>Услови за ступање на снагу</w:t>
      </w:r>
      <w:r>
        <w:rPr>
          <w:color w:val="000000"/>
        </w:rPr>
        <w:t xml:space="preserve"> У складу са чланом 16.2, овај споразум ступа на снагу по испуњењу следећих услова:</w:t>
      </w:r>
    </w:p>
    <w:p w:rsidR="00EA71E4" w:rsidRDefault="00432214">
      <w:pPr>
        <w:spacing w:after="150"/>
      </w:pPr>
      <w:r>
        <w:rPr>
          <w:color w:val="000000"/>
        </w:rPr>
        <w:t>(а) Кредит је одобрила кинеска Влада, уколико је примењиво</w:t>
      </w:r>
      <w:r>
        <w:rPr>
          <w:color w:val="000000"/>
          <w:vertAlign w:val="superscript"/>
        </w:rPr>
        <w:t>1</w:t>
      </w:r>
      <w:r>
        <w:rPr>
          <w:color w:val="000000"/>
        </w:rPr>
        <w:t>;</w:t>
      </w:r>
    </w:p>
    <w:p w:rsidR="00EA71E4" w:rsidRDefault="00432214">
      <w:pPr>
        <w:spacing w:after="150"/>
      </w:pPr>
      <w:r>
        <w:rPr>
          <w:color w:val="000000"/>
        </w:rPr>
        <w:t>(б) да је овај споразум прописно потписан од стране Зајмодавца и Зајмопримца;</w:t>
      </w:r>
    </w:p>
    <w:p w:rsidR="00EA71E4" w:rsidRDefault="00432214">
      <w:pPr>
        <w:spacing w:after="150"/>
      </w:pPr>
      <w:r>
        <w:rPr>
          <w:color w:val="000000"/>
        </w:rPr>
        <w:t>(ц) Влада Републике Србије је дон</w:t>
      </w:r>
      <w:r>
        <w:rPr>
          <w:color w:val="000000"/>
        </w:rPr>
        <w:t>ела Закључак (и) усвајајући финални нацрт овог споразума и (ии) овлашћујући министра финансија Републике Србије или друго одговорно лице да закључи овај споразум у име и за рачун Зајмопримца;</w:t>
      </w:r>
    </w:p>
    <w:p w:rsidR="00EA71E4" w:rsidRDefault="00432214">
      <w:pPr>
        <w:spacing w:after="150"/>
      </w:pPr>
      <w:r>
        <w:rPr>
          <w:color w:val="000000"/>
        </w:rPr>
        <w:t>(д) закон којим се потврђује овај споразум донела је Скупштина Р</w:t>
      </w:r>
      <w:r>
        <w:rPr>
          <w:color w:val="000000"/>
        </w:rPr>
        <w:t>епублике Србије и објављен је у Службеном гласнику Републике Србије, а рок који је потребан за ступање на снагу закона је протекао;</w:t>
      </w:r>
    </w:p>
    <w:p w:rsidR="00EA71E4" w:rsidRDefault="00432214">
      <w:pPr>
        <w:spacing w:after="150"/>
      </w:pPr>
      <w:r>
        <w:rPr>
          <w:color w:val="000000"/>
        </w:rPr>
        <w:t>––––––––</w:t>
      </w:r>
    </w:p>
    <w:p w:rsidR="00EA71E4" w:rsidRDefault="00432214">
      <w:pPr>
        <w:spacing w:after="150"/>
      </w:pPr>
      <w:r>
        <w:rPr>
          <w:color w:val="000000"/>
        </w:rPr>
        <w:t>1 Када Осигуравајуће друштво које оцењује Кредит, ако износ Кредита (укључујући главницу плус камату) прелази 300.0</w:t>
      </w:r>
      <w:r>
        <w:rPr>
          <w:color w:val="000000"/>
        </w:rPr>
        <w:t>00.000 америчких долара (или његов еквивалент), Кредит мора добити одобрење кинеске Владе.</w:t>
      </w:r>
    </w:p>
    <w:p w:rsidR="00EA71E4" w:rsidRDefault="00432214">
      <w:pPr>
        <w:spacing w:after="150"/>
      </w:pPr>
      <w:r>
        <w:rPr>
          <w:color w:val="000000"/>
        </w:rPr>
        <w:t>(е) Задуживање према овом споразуму је уредно регистровано код Народне банке Србије у складу са српским законом; и</w:t>
      </w:r>
    </w:p>
    <w:p w:rsidR="00EA71E4" w:rsidRDefault="00432214">
      <w:pPr>
        <w:spacing w:after="150"/>
      </w:pPr>
      <w:r>
        <w:rPr>
          <w:color w:val="000000"/>
        </w:rPr>
        <w:t>(ф) премију осигурања је Зајмопримац платио у скла</w:t>
      </w:r>
      <w:r>
        <w:rPr>
          <w:color w:val="000000"/>
        </w:rPr>
        <w:t>ду са Споразумом о осигурању и Осигуравајуће друштво је Зајмопримцу издало документ о задужењу.</w:t>
      </w:r>
    </w:p>
    <w:p w:rsidR="00EA71E4" w:rsidRDefault="00432214">
      <w:pPr>
        <w:spacing w:after="150"/>
      </w:pPr>
      <w:r>
        <w:rPr>
          <w:color w:val="000000"/>
        </w:rPr>
        <w:t>16.2 Датум ступања на снагу овог споразума је датум који се наводи у Обрасцу 8 (Обавештење о ступању на снагу Споразума о зајму) који Зајмодавац доставља Зајмоп</w:t>
      </w:r>
      <w:r>
        <w:rPr>
          <w:color w:val="000000"/>
        </w:rPr>
        <w:t>римцу након што се у потпуности испуне сви предуслови за ступање на снагу овог споразума.</w:t>
      </w:r>
    </w:p>
    <w:p w:rsidR="00EA71E4" w:rsidRDefault="00432214">
      <w:pPr>
        <w:spacing w:after="150"/>
      </w:pPr>
      <w:r>
        <w:rPr>
          <w:color w:val="000000"/>
        </w:rPr>
        <w:t xml:space="preserve">16.3 У случају да овај споразум не ступи на снагу у року од једне (1) године након што га стране потпишу, Зајмодавац има право да поново оцени услове </w:t>
      </w:r>
      <w:r>
        <w:rPr>
          <w:color w:val="000000"/>
        </w:rPr>
        <w:lastRenderedPageBreak/>
        <w:t>у вези са спрово</w:t>
      </w:r>
      <w:r>
        <w:rPr>
          <w:color w:val="000000"/>
        </w:rPr>
        <w:t>ђењем пројекта и коришћењем Кредита како би одлучио да ли да настави са извршењем споразума.</w:t>
      </w:r>
    </w:p>
    <w:p w:rsidR="00EA71E4" w:rsidRDefault="00432214">
      <w:pPr>
        <w:spacing w:after="120"/>
        <w:jc w:val="center"/>
      </w:pPr>
      <w:r>
        <w:rPr>
          <w:b/>
          <w:color w:val="000000"/>
        </w:rPr>
        <w:t>Члан 17. Разно</w:t>
      </w:r>
    </w:p>
    <w:p w:rsidR="00EA71E4" w:rsidRDefault="00432214">
      <w:pPr>
        <w:spacing w:after="150"/>
      </w:pPr>
      <w:r>
        <w:rPr>
          <w:color w:val="000000"/>
        </w:rPr>
        <w:t xml:space="preserve">17.1 </w:t>
      </w:r>
      <w:r>
        <w:rPr>
          <w:b/>
          <w:color w:val="000000"/>
        </w:rPr>
        <w:t>Без преноса</w:t>
      </w:r>
      <w:r>
        <w:rPr>
          <w:color w:val="000000"/>
        </w:rPr>
        <w:t xml:space="preserve"> Зајмопримац не може уступити или пренети било која од својих права и из овог споразума без претходне писане сагласности Зајмодавца.</w:t>
      </w:r>
    </w:p>
    <w:p w:rsidR="00EA71E4" w:rsidRDefault="00432214">
      <w:pPr>
        <w:spacing w:after="150"/>
      </w:pPr>
      <w:r>
        <w:rPr>
          <w:color w:val="000000"/>
        </w:rPr>
        <w:t>Зајмодавац уз обавештење послато Зајмопримцу, може у било које време о свом трошку (и под условом да Зајмопримац неће имати додатних или увећаних трошкова) уступити, пренети или заменити било која од својих права и обавеза по овом споразуму зајмодавцу кој</w:t>
      </w:r>
      <w:r>
        <w:rPr>
          <w:color w:val="000000"/>
        </w:rPr>
        <w:t>и је основан и има седиште у било којој јурисдикцији која није Србија. Зајмопримац ће извршити и спровести све такве преносе, уступања, уверења, активности и ствари које Зајмодавац може захтевати да побољша и обави пренос таквих права, погодности и обавеза</w:t>
      </w:r>
      <w:r>
        <w:rPr>
          <w:color w:val="000000"/>
        </w:rPr>
        <w:t>. Након преноса који ступи на снагу на овај начин, Зајмодавац ће бити ослобођен обавеза из Споразума у мери у којој су оне пренете на примаоца истих; и позивања у овом споразуму на Зајмодавца сходно ће се тумачити као позивања на примаоца зајмодавца или За</w:t>
      </w:r>
      <w:r>
        <w:rPr>
          <w:color w:val="000000"/>
        </w:rPr>
        <w:t>јмодавца. Сви споразуми, изјаве и гаранције које су у овом споразуму остаће и након преноса у складу са овим чланом и прилагодиће се у корист свих прималаца зајмодавца, као и Зајмодавца.</w:t>
      </w:r>
    </w:p>
    <w:p w:rsidR="00EA71E4" w:rsidRDefault="00432214">
      <w:pPr>
        <w:spacing w:after="150"/>
      </w:pPr>
      <w:r>
        <w:rPr>
          <w:color w:val="000000"/>
        </w:rPr>
        <w:t xml:space="preserve">Без ограничења на претходни став, Зајмопримац ће, у вези са било </w:t>
      </w:r>
      <w:r>
        <w:rPr>
          <w:color w:val="000000"/>
        </w:rPr>
        <w:t>којим уступањем/или преносом права и обавеза по овом споразуму од стране Зајмодавца, обавити све регистрације и подношења података код НБС у складу са српским законом (и, ако је потребно, са било којим другим надлежним државним или другим органима) и изврш</w:t>
      </w:r>
      <w:r>
        <w:rPr>
          <w:color w:val="000000"/>
        </w:rPr>
        <w:t>ити одговарајуће исправке идентитета Зајмодавца у актима о годишњем буџету и у евиденцијама које се односе на овај споразум које води Министарство финансија.</w:t>
      </w:r>
    </w:p>
    <w:p w:rsidR="00EA71E4" w:rsidRDefault="00432214">
      <w:pPr>
        <w:spacing w:after="150"/>
      </w:pPr>
      <w:r>
        <w:rPr>
          <w:color w:val="000000"/>
        </w:rPr>
        <w:t xml:space="preserve">17.2 </w:t>
      </w:r>
      <w:r>
        <w:rPr>
          <w:b/>
          <w:color w:val="000000"/>
        </w:rPr>
        <w:t>Без ослобађања</w:t>
      </w:r>
      <w:r>
        <w:rPr>
          <w:color w:val="000000"/>
        </w:rPr>
        <w:t xml:space="preserve"> Ниједна притужба или спор који проистичу из или су у вези са било којим другим</w:t>
      </w:r>
      <w:r>
        <w:rPr>
          <w:color w:val="000000"/>
        </w:rPr>
        <w:t xml:space="preserve"> уговором или споразумом у вези са Пројектом неће имати утицаја на обавезе Зајмопримца према овом споразуму.</w:t>
      </w:r>
    </w:p>
    <w:p w:rsidR="00EA71E4" w:rsidRDefault="00432214">
      <w:pPr>
        <w:spacing w:after="150"/>
      </w:pPr>
      <w:r>
        <w:rPr>
          <w:color w:val="000000"/>
        </w:rPr>
        <w:t xml:space="preserve">17.3 </w:t>
      </w:r>
      <w:r>
        <w:rPr>
          <w:b/>
          <w:color w:val="000000"/>
        </w:rPr>
        <w:t>Без одрицања, правни лекови кумулативно</w:t>
      </w:r>
      <w:r>
        <w:rPr>
          <w:color w:val="000000"/>
        </w:rPr>
        <w:t xml:space="preserve"> Никакав пропуст или одлагање Зајмодавца у остваривању било ког права према овом споразуму неће се тума</w:t>
      </w:r>
      <w:r>
        <w:rPr>
          <w:color w:val="000000"/>
        </w:rPr>
        <w:t xml:space="preserve">чити као одрицање од истог, нити ће остварење било ког појединачног права или његово делимично остварење од стране Зајмодавца спречити било какво друго или даље остварење било ког другог права. Ниједно одрицање Зајмодавца неће бити на снази уколико није у </w:t>
      </w:r>
      <w:r>
        <w:rPr>
          <w:color w:val="000000"/>
        </w:rPr>
        <w:t>писаној форми. Права и правни лекови који су овде наведени су кумулативни и не искључују ниједно друго право или лек који је предвиђен законом.</w:t>
      </w:r>
    </w:p>
    <w:p w:rsidR="00EA71E4" w:rsidRDefault="00432214">
      <w:pPr>
        <w:spacing w:after="150"/>
      </w:pPr>
      <w:r>
        <w:rPr>
          <w:color w:val="000000"/>
        </w:rPr>
        <w:t xml:space="preserve">17.4 </w:t>
      </w:r>
      <w:r>
        <w:rPr>
          <w:b/>
          <w:color w:val="000000"/>
        </w:rPr>
        <w:t>Делимична незаконитост</w:t>
      </w:r>
      <w:r>
        <w:rPr>
          <w:color w:val="000000"/>
        </w:rPr>
        <w:t xml:space="preserve"> Ако било када било која одредба овог споразума постане незаконита, неважећа или несп</w:t>
      </w:r>
      <w:r>
        <w:rPr>
          <w:color w:val="000000"/>
        </w:rPr>
        <w:t xml:space="preserve">роводива у било којем погледу према законима било које јурисдикције, то неће имати утицаја на </w:t>
      </w:r>
      <w:r>
        <w:rPr>
          <w:color w:val="000000"/>
        </w:rPr>
        <w:lastRenderedPageBreak/>
        <w:t xml:space="preserve">нити ометати законитост, ваљаност или извршивост било које друге одредбе овог споразума, нити ће ометати или утицати на законитост, ваљаност или извршивост такве </w:t>
      </w:r>
      <w:r>
        <w:rPr>
          <w:color w:val="000000"/>
        </w:rPr>
        <w:t>одредбе у оквиру важећег закона било које друге јурисдикције.</w:t>
      </w:r>
    </w:p>
    <w:p w:rsidR="00EA71E4" w:rsidRDefault="00432214">
      <w:pPr>
        <w:spacing w:after="150"/>
      </w:pPr>
      <w:r>
        <w:rPr>
          <w:color w:val="000000"/>
        </w:rPr>
        <w:t xml:space="preserve">17.5 </w:t>
      </w:r>
      <w:r>
        <w:rPr>
          <w:b/>
          <w:color w:val="000000"/>
        </w:rPr>
        <w:t>Промена доказа надлежности</w:t>
      </w:r>
      <w:r>
        <w:rPr>
          <w:color w:val="000000"/>
        </w:rPr>
        <w:t xml:space="preserve"> У случају било какве промене у питањима која су наведена у документованим доказима предвиђеним у члану 4.1 став (а), Зајмопримац ће одмах писменим путем обавестит</w:t>
      </w:r>
      <w:r>
        <w:rPr>
          <w:color w:val="000000"/>
        </w:rPr>
        <w:t>и Зајмодавца о таквој промени и истовремено доставити Зајмодавцу релевантан документовани доказ у вези с таквом променом, као и оверене примерке потписа и потврде о овлашћењима особе/особа из таквог промењеног документованог доказа, уколико таква промена у</w:t>
      </w:r>
      <w:r>
        <w:rPr>
          <w:color w:val="000000"/>
        </w:rPr>
        <w:t>кључује замену или додавање особе/особа из поменутог става (а). Зајмодавац се може ослонити и позивати на документоване доказе, оверене примерке потписа и потврде о овлашћењима које је претходно примио Зајмодавац све док Зајмодавац не прими обавештење од З</w:t>
      </w:r>
      <w:r>
        <w:rPr>
          <w:color w:val="000000"/>
        </w:rPr>
        <w:t>ајмопримца о таквој промени, као и релевантне горе поменуте документоване доказе.</w:t>
      </w:r>
    </w:p>
    <w:p w:rsidR="00EA71E4" w:rsidRDefault="00432214">
      <w:pPr>
        <w:spacing w:after="150"/>
      </w:pPr>
      <w:r>
        <w:rPr>
          <w:color w:val="000000"/>
        </w:rPr>
        <w:t xml:space="preserve">17.6 </w:t>
      </w:r>
      <w:r>
        <w:rPr>
          <w:b/>
          <w:color w:val="000000"/>
        </w:rPr>
        <w:t>Измене и допуне</w:t>
      </w:r>
      <w:r>
        <w:rPr>
          <w:color w:val="000000"/>
        </w:rPr>
        <w:t xml:space="preserve"> Свака измена и допуна или одрицање од било које одредбе овог споразума и свако одрицање од било каквог неиспуњења према овом споразуму биће на снази само</w:t>
      </w:r>
      <w:r>
        <w:rPr>
          <w:color w:val="000000"/>
        </w:rPr>
        <w:t xml:space="preserve"> ако су дати у писаној форми и извршени у име уговорне стране за коју се измена или допуна или одрицање предлаже.</w:t>
      </w:r>
    </w:p>
    <w:p w:rsidR="00EA71E4" w:rsidRDefault="00432214">
      <w:pPr>
        <w:spacing w:after="150"/>
      </w:pPr>
      <w:r>
        <w:rPr>
          <w:color w:val="000000"/>
        </w:rPr>
        <w:t xml:space="preserve">17.7 </w:t>
      </w:r>
      <w:r>
        <w:rPr>
          <w:b/>
          <w:color w:val="000000"/>
        </w:rPr>
        <w:t>Поверљивост</w:t>
      </w:r>
      <w:r>
        <w:rPr>
          <w:color w:val="000000"/>
        </w:rPr>
        <w:t xml:space="preserve"> Зајмопримац држи све услове и стандарде накнада по овом споразуму или у вези са овим споразумом строго поверљивим. Без претхо</w:t>
      </w:r>
      <w:r>
        <w:rPr>
          <w:color w:val="000000"/>
        </w:rPr>
        <w:t>дне писане сагласности Зајмодавца, Зајмопримац неће открити било коју информацију из овог споразума или у вези са овим споразумом некој трећој страни, осим ако то захтева важећи закон.</w:t>
      </w:r>
    </w:p>
    <w:p w:rsidR="00EA71E4" w:rsidRDefault="00432214">
      <w:pPr>
        <w:spacing w:after="150"/>
      </w:pPr>
      <w:r>
        <w:rPr>
          <w:color w:val="000000"/>
        </w:rPr>
        <w:t xml:space="preserve">17.8 </w:t>
      </w:r>
      <w:r>
        <w:rPr>
          <w:b/>
          <w:color w:val="000000"/>
        </w:rPr>
        <w:t>Комуникација</w:t>
      </w:r>
      <w:r>
        <w:rPr>
          <w:color w:val="000000"/>
        </w:rPr>
        <w:t xml:space="preserve"> Ако није другачије назначено у овом споразуму, сва об</w:t>
      </w:r>
      <w:r>
        <w:rPr>
          <w:color w:val="000000"/>
        </w:rPr>
        <w:t>авештења, питања и друга комуникација између уговорних страна шаљу се или врше препорученом авионском поштом (или факсом који се одмах потврђује препорученом авионском поштом) адресираном на следећи начин:</w:t>
      </w:r>
    </w:p>
    <w:tbl>
      <w:tblPr>
        <w:tblW w:w="0" w:type="auto"/>
        <w:tblCellSpacing w:w="0" w:type="auto"/>
        <w:tblLook w:val="04A0" w:firstRow="1" w:lastRow="0" w:firstColumn="1" w:lastColumn="0" w:noHBand="0" w:noVBand="1"/>
      </w:tblPr>
      <w:tblGrid>
        <w:gridCol w:w="1792"/>
        <w:gridCol w:w="7451"/>
      </w:tblGrid>
      <w:tr w:rsidR="00EA71E4">
        <w:trPr>
          <w:trHeight w:val="90"/>
          <w:tblCellSpacing w:w="0" w:type="auto"/>
        </w:trPr>
        <w:tc>
          <w:tcPr>
            <w:tcW w:w="865" w:type="dxa"/>
            <w:vAlign w:val="center"/>
          </w:tcPr>
          <w:p w:rsidR="00EA71E4" w:rsidRDefault="00432214">
            <w:pPr>
              <w:spacing w:after="150"/>
            </w:pPr>
            <w:r>
              <w:rPr>
                <w:color w:val="000000"/>
              </w:rPr>
              <w:t>Адреса Зајмодавца:</w:t>
            </w:r>
          </w:p>
        </w:tc>
        <w:tc>
          <w:tcPr>
            <w:tcW w:w="13535" w:type="dxa"/>
            <w:vAlign w:val="center"/>
          </w:tcPr>
          <w:p w:rsidR="00EA71E4" w:rsidRDefault="00432214">
            <w:pPr>
              <w:spacing w:after="150"/>
            </w:pPr>
            <w:r>
              <w:rPr>
                <w:color w:val="000000"/>
              </w:rPr>
              <w:t>Кинеска Export-Import банка</w:t>
            </w:r>
          </w:p>
          <w:p w:rsidR="00EA71E4" w:rsidRDefault="00432214">
            <w:pPr>
              <w:spacing w:after="150"/>
            </w:pPr>
            <w:r>
              <w:rPr>
                <w:color w:val="000000"/>
              </w:rPr>
              <w:t>(на</w:t>
            </w:r>
            <w:r>
              <w:rPr>
                <w:color w:val="000000"/>
              </w:rPr>
              <w:t xml:space="preserve"> руке г-дину Wei Zhenyu)</w:t>
            </w:r>
          </w:p>
          <w:p w:rsidR="00EA71E4" w:rsidRDefault="00432214">
            <w:pPr>
              <w:spacing w:after="150"/>
            </w:pPr>
            <w:r>
              <w:rPr>
                <w:color w:val="000000"/>
              </w:rPr>
              <w:t>No. 30, Fu Xing Men Nei Street,</w:t>
            </w:r>
          </w:p>
          <w:p w:rsidR="00EA71E4" w:rsidRDefault="00432214">
            <w:pPr>
              <w:spacing w:after="150"/>
            </w:pPr>
            <w:r>
              <w:rPr>
                <w:color w:val="000000"/>
              </w:rPr>
              <w:t>Xicheng District,</w:t>
            </w:r>
          </w:p>
          <w:p w:rsidR="00EA71E4" w:rsidRDefault="00432214">
            <w:pPr>
              <w:spacing w:after="150"/>
            </w:pPr>
            <w:r>
              <w:rPr>
                <w:color w:val="000000"/>
              </w:rPr>
              <w:t>Beijing 100031,</w:t>
            </w:r>
          </w:p>
          <w:p w:rsidR="00EA71E4" w:rsidRDefault="00432214">
            <w:pPr>
              <w:spacing w:after="150"/>
            </w:pPr>
            <w:r>
              <w:rPr>
                <w:color w:val="000000"/>
              </w:rPr>
              <w:t>P.R.China</w:t>
            </w:r>
          </w:p>
          <w:p w:rsidR="00EA71E4" w:rsidRDefault="00432214">
            <w:pPr>
              <w:spacing w:after="150"/>
            </w:pPr>
            <w:r>
              <w:rPr>
                <w:color w:val="000000"/>
              </w:rPr>
              <w:t>Факс: +86-10-8357 9677</w:t>
            </w:r>
          </w:p>
          <w:p w:rsidR="00EA71E4" w:rsidRDefault="00432214">
            <w:pPr>
              <w:spacing w:after="150"/>
            </w:pPr>
            <w:r>
              <w:rPr>
                <w:color w:val="000000"/>
              </w:rPr>
              <w:t>Тел: +86-10-8357 9145</w:t>
            </w:r>
          </w:p>
        </w:tc>
      </w:tr>
      <w:tr w:rsidR="00EA71E4">
        <w:trPr>
          <w:trHeight w:val="90"/>
          <w:tblCellSpacing w:w="0" w:type="auto"/>
        </w:trPr>
        <w:tc>
          <w:tcPr>
            <w:tcW w:w="865" w:type="dxa"/>
            <w:vAlign w:val="center"/>
          </w:tcPr>
          <w:p w:rsidR="00EA71E4" w:rsidRDefault="00432214">
            <w:pPr>
              <w:spacing w:after="150"/>
            </w:pPr>
            <w:r>
              <w:rPr>
                <w:color w:val="000000"/>
              </w:rPr>
              <w:lastRenderedPageBreak/>
              <w:t>Адреса Зајмопримца:</w:t>
            </w:r>
          </w:p>
        </w:tc>
        <w:tc>
          <w:tcPr>
            <w:tcW w:w="13535" w:type="dxa"/>
            <w:vAlign w:val="center"/>
          </w:tcPr>
          <w:p w:rsidR="00EA71E4" w:rsidRDefault="00432214">
            <w:pPr>
              <w:spacing w:after="150"/>
            </w:pPr>
            <w:r>
              <w:rPr>
                <w:color w:val="000000"/>
              </w:rPr>
              <w:t>Влада Републике Србије</w:t>
            </w:r>
          </w:p>
          <w:p w:rsidR="00EA71E4" w:rsidRDefault="00432214">
            <w:pPr>
              <w:spacing w:after="150"/>
            </w:pPr>
            <w:r>
              <w:rPr>
                <w:color w:val="000000"/>
              </w:rPr>
              <w:t>Министарство финансија – Управа за јавни дуг</w:t>
            </w:r>
          </w:p>
          <w:p w:rsidR="00EA71E4" w:rsidRDefault="00432214">
            <w:pPr>
              <w:spacing w:after="150"/>
            </w:pPr>
            <w:r>
              <w:rPr>
                <w:color w:val="000000"/>
              </w:rPr>
              <w:t>Поп Лукина 7-9, 11000</w:t>
            </w:r>
            <w:r>
              <w:rPr>
                <w:color w:val="000000"/>
              </w:rPr>
              <w:t xml:space="preserve"> Београд, Србија</w:t>
            </w:r>
          </w:p>
          <w:p w:rsidR="00EA71E4" w:rsidRDefault="00432214">
            <w:pPr>
              <w:spacing w:after="150"/>
            </w:pPr>
            <w:r>
              <w:rPr>
                <w:color w:val="000000"/>
              </w:rPr>
              <w:t>(на руке г-ђи Ани Триповић, директору)</w:t>
            </w:r>
          </w:p>
          <w:p w:rsidR="00EA71E4" w:rsidRDefault="00432214">
            <w:pPr>
              <w:spacing w:after="150"/>
            </w:pPr>
            <w:r>
              <w:rPr>
                <w:color w:val="000000"/>
              </w:rPr>
              <w:t>Факс: +381 11 2629 055</w:t>
            </w:r>
          </w:p>
          <w:p w:rsidR="00EA71E4" w:rsidRDefault="00432214">
            <w:pPr>
              <w:spacing w:after="150"/>
            </w:pPr>
            <w:r>
              <w:rPr>
                <w:color w:val="000000"/>
              </w:rPr>
              <w:t>Тел: +381 11 3202 461</w:t>
            </w:r>
          </w:p>
        </w:tc>
      </w:tr>
    </w:tbl>
    <w:p w:rsidR="00EA71E4" w:rsidRDefault="00432214">
      <w:pPr>
        <w:spacing w:after="150"/>
      </w:pPr>
      <w:r>
        <w:rPr>
          <w:color w:val="000000"/>
        </w:rPr>
        <w:t>или у сваком случају на другу адресу коју било која уговорна страна може одредити писаним обавештењем другој уговорној страни.</w:t>
      </w:r>
    </w:p>
    <w:p w:rsidR="00EA71E4" w:rsidRDefault="00432214">
      <w:pPr>
        <w:spacing w:after="150"/>
      </w:pPr>
      <w:r>
        <w:rPr>
          <w:color w:val="000000"/>
        </w:rPr>
        <w:t>Обавештења, захтеви, питања</w:t>
      </w:r>
      <w:r>
        <w:rPr>
          <w:color w:val="000000"/>
        </w:rPr>
        <w:t xml:space="preserve"> или друга комуникација послата или извршена на горе наведени начин препорученом авионском поштом сматраће се да је уредно послата или извршена десет (10) дана након слања поштом, а она послата или извршена факсом и потврђена регистрованом горе наведеном а</w:t>
      </w:r>
      <w:r>
        <w:rPr>
          <w:color w:val="000000"/>
        </w:rPr>
        <w:t>вионском поштом, сматраће ће се да је уредно уручена или извршена када прималац уредно прими такав факс.</w:t>
      </w:r>
    </w:p>
    <w:p w:rsidR="00EA71E4" w:rsidRDefault="00432214">
      <w:pPr>
        <w:spacing w:after="150"/>
      </w:pPr>
      <w:r>
        <w:rPr>
          <w:color w:val="000000"/>
        </w:rPr>
        <w:t xml:space="preserve">17.9 </w:t>
      </w:r>
      <w:r>
        <w:rPr>
          <w:b/>
          <w:color w:val="000000"/>
        </w:rPr>
        <w:t>Употреба енглеског језика</w:t>
      </w:r>
      <w:r>
        <w:rPr>
          <w:color w:val="000000"/>
        </w:rPr>
        <w:t xml:space="preserve"> Сва документа, информације и материјали који треба да се доставе у складу са овим споразумом биће на енглеском језику ил</w:t>
      </w:r>
      <w:r>
        <w:rPr>
          <w:color w:val="000000"/>
        </w:rPr>
        <w:t>и уз њихов оверени превод на енглески језик.</w:t>
      </w:r>
    </w:p>
    <w:p w:rsidR="00EA71E4" w:rsidRDefault="00432214">
      <w:pPr>
        <w:spacing w:after="150"/>
      </w:pPr>
      <w:r>
        <w:rPr>
          <w:color w:val="000000"/>
        </w:rPr>
        <w:t xml:space="preserve">17.10 </w:t>
      </w:r>
      <w:r>
        <w:rPr>
          <w:b/>
          <w:color w:val="000000"/>
        </w:rPr>
        <w:t>Скраћеница</w:t>
      </w:r>
      <w:r>
        <w:rPr>
          <w:color w:val="000000"/>
        </w:rPr>
        <w:t xml:space="preserve"> Овај споразум се може називати „Споразум о зајму (Зајам за уговарање страног пројекта о изградњи), Бр. БЛА20210340034” за комуникацију између Зајмопримца и Зајмодавца, као и у релевантним докуме</w:t>
      </w:r>
      <w:r>
        <w:rPr>
          <w:color w:val="000000"/>
        </w:rPr>
        <w:t>нтима.</w:t>
      </w:r>
    </w:p>
    <w:p w:rsidR="00EA71E4" w:rsidRDefault="00432214">
      <w:pPr>
        <w:spacing w:after="150"/>
      </w:pPr>
      <w:r>
        <w:rPr>
          <w:b/>
          <w:color w:val="000000"/>
        </w:rPr>
        <w:t>ПОТВРЂУЈУЋИ ГОРЕ НАВЕДЕНО</w:t>
      </w:r>
      <w:r>
        <w:rPr>
          <w:color w:val="000000"/>
        </w:rPr>
        <w:t>, Зајмопримац и Зајмодавац, поступајући преко својих прописно овлашћених представника, учинили су да се овај споразум уредно потпише у два оригинала на енглеском језику и закључи у њихово име.</w:t>
      </w:r>
    </w:p>
    <w:p w:rsidR="00EA71E4" w:rsidRDefault="00432214">
      <w:pPr>
        <w:spacing w:after="150"/>
      </w:pPr>
      <w:r>
        <w:rPr>
          <w:b/>
          <w:color w:val="000000"/>
        </w:rPr>
        <w:t>КИНЕСКА EXPORT-IMPORT БАНКА</w:t>
      </w:r>
    </w:p>
    <w:tbl>
      <w:tblPr>
        <w:tblW w:w="0" w:type="auto"/>
        <w:tblCellSpacing w:w="0" w:type="auto"/>
        <w:tblLook w:val="04A0" w:firstRow="1" w:lastRow="0" w:firstColumn="1" w:lastColumn="0" w:noHBand="0" w:noVBand="1"/>
      </w:tblPr>
      <w:tblGrid>
        <w:gridCol w:w="1388"/>
        <w:gridCol w:w="7855"/>
      </w:tblGrid>
      <w:tr w:rsidR="00EA71E4">
        <w:trPr>
          <w:trHeight w:val="90"/>
          <w:tblCellSpacing w:w="0" w:type="auto"/>
        </w:trPr>
        <w:tc>
          <w:tcPr>
            <w:tcW w:w="759" w:type="dxa"/>
            <w:vAlign w:val="center"/>
          </w:tcPr>
          <w:p w:rsidR="00EA71E4" w:rsidRDefault="00432214">
            <w:pPr>
              <w:spacing w:after="150"/>
            </w:pPr>
            <w:r>
              <w:rPr>
                <w:color w:val="000000"/>
              </w:rPr>
              <w:t xml:space="preserve">Од </w:t>
            </w:r>
            <w:r>
              <w:rPr>
                <w:color w:val="000000"/>
              </w:rPr>
              <w:t>стране:</w:t>
            </w:r>
          </w:p>
        </w:tc>
        <w:tc>
          <w:tcPr>
            <w:tcW w:w="13641" w:type="dxa"/>
            <w:vAlign w:val="center"/>
          </w:tcPr>
          <w:p w:rsidR="00EA71E4" w:rsidRDefault="00432214">
            <w:pPr>
              <w:spacing w:after="150"/>
            </w:pPr>
            <w:r>
              <w:rPr>
                <w:color w:val="000000"/>
              </w:rPr>
              <w:t>_____________</w:t>
            </w:r>
          </w:p>
        </w:tc>
      </w:tr>
      <w:tr w:rsidR="00EA71E4">
        <w:trPr>
          <w:trHeight w:val="90"/>
          <w:tblCellSpacing w:w="0" w:type="auto"/>
        </w:trPr>
        <w:tc>
          <w:tcPr>
            <w:tcW w:w="759" w:type="dxa"/>
            <w:vAlign w:val="center"/>
          </w:tcPr>
          <w:p w:rsidR="00EA71E4" w:rsidRDefault="00432214">
            <w:pPr>
              <w:spacing w:after="150"/>
            </w:pPr>
            <w:r>
              <w:rPr>
                <w:color w:val="000000"/>
              </w:rPr>
              <w:t>Име:</w:t>
            </w:r>
          </w:p>
        </w:tc>
        <w:tc>
          <w:tcPr>
            <w:tcW w:w="13641" w:type="dxa"/>
            <w:vAlign w:val="center"/>
          </w:tcPr>
          <w:p w:rsidR="00EA71E4" w:rsidRDefault="00432214">
            <w:pPr>
              <w:spacing w:after="150"/>
            </w:pPr>
            <w:r>
              <w:rPr>
                <w:color w:val="000000"/>
              </w:rPr>
              <w:t>Zhang Tianqin, с.р.</w:t>
            </w:r>
          </w:p>
        </w:tc>
      </w:tr>
      <w:tr w:rsidR="00EA71E4">
        <w:trPr>
          <w:trHeight w:val="90"/>
          <w:tblCellSpacing w:w="0" w:type="auto"/>
        </w:trPr>
        <w:tc>
          <w:tcPr>
            <w:tcW w:w="759" w:type="dxa"/>
            <w:vAlign w:val="center"/>
          </w:tcPr>
          <w:p w:rsidR="00EA71E4" w:rsidRDefault="00432214">
            <w:pPr>
              <w:spacing w:after="150"/>
            </w:pPr>
            <w:r>
              <w:rPr>
                <w:color w:val="000000"/>
              </w:rPr>
              <w:t>Функција:</w:t>
            </w:r>
          </w:p>
        </w:tc>
        <w:tc>
          <w:tcPr>
            <w:tcW w:w="13641" w:type="dxa"/>
            <w:vAlign w:val="center"/>
          </w:tcPr>
          <w:p w:rsidR="00EA71E4" w:rsidRDefault="00432214">
            <w:pPr>
              <w:spacing w:after="150"/>
            </w:pPr>
            <w:r>
              <w:rPr>
                <w:color w:val="000000"/>
              </w:rPr>
              <w:t>Заменик генералног директора</w:t>
            </w:r>
          </w:p>
          <w:p w:rsidR="00EA71E4" w:rsidRDefault="00432214">
            <w:pPr>
              <w:spacing w:after="150"/>
            </w:pPr>
            <w:r>
              <w:rPr>
                <w:color w:val="000000"/>
              </w:rPr>
              <w:t>The Sovereign Business Department</w:t>
            </w:r>
          </w:p>
          <w:p w:rsidR="00EA71E4" w:rsidRDefault="00432214">
            <w:pPr>
              <w:spacing w:after="150"/>
            </w:pPr>
            <w:r>
              <w:rPr>
                <w:color w:val="000000"/>
              </w:rPr>
              <w:t>Кинеска Export-Import банка</w:t>
            </w:r>
          </w:p>
        </w:tc>
      </w:tr>
    </w:tbl>
    <w:p w:rsidR="00EA71E4" w:rsidRDefault="00432214">
      <w:pPr>
        <w:spacing w:after="150"/>
      </w:pPr>
      <w:r>
        <w:rPr>
          <w:b/>
          <w:color w:val="000000"/>
        </w:rPr>
        <w:t>РЕПУБЛИКА СРБИЈА</w:t>
      </w:r>
    </w:p>
    <w:p w:rsidR="00EA71E4" w:rsidRDefault="00432214">
      <w:pPr>
        <w:spacing w:after="150"/>
      </w:pPr>
      <w:r>
        <w:rPr>
          <w:b/>
          <w:color w:val="000000"/>
        </w:rPr>
        <w:t>КОЈУ ЗАСТУПА ВЛАДА РЕПУБЛИКЕ СРБИЈЕ</w:t>
      </w:r>
    </w:p>
    <w:p w:rsidR="00EA71E4" w:rsidRDefault="00432214">
      <w:pPr>
        <w:spacing w:after="150"/>
      </w:pPr>
      <w:r>
        <w:rPr>
          <w:b/>
          <w:color w:val="000000"/>
        </w:rPr>
        <w:t>ПОСТУПАЈУЋИ ПРЕКО МИНИСТАРСТВА ФИНАНСИЈА</w:t>
      </w:r>
    </w:p>
    <w:tbl>
      <w:tblPr>
        <w:tblW w:w="0" w:type="auto"/>
        <w:tblCellSpacing w:w="0" w:type="auto"/>
        <w:tblLook w:val="04A0" w:firstRow="1" w:lastRow="0" w:firstColumn="1" w:lastColumn="0" w:noHBand="0" w:noVBand="1"/>
      </w:tblPr>
      <w:tblGrid>
        <w:gridCol w:w="1434"/>
        <w:gridCol w:w="7809"/>
      </w:tblGrid>
      <w:tr w:rsidR="00EA71E4">
        <w:trPr>
          <w:trHeight w:val="90"/>
          <w:tblCellSpacing w:w="0" w:type="auto"/>
        </w:trPr>
        <w:tc>
          <w:tcPr>
            <w:tcW w:w="1475" w:type="dxa"/>
            <w:vAlign w:val="center"/>
          </w:tcPr>
          <w:p w:rsidR="00EA71E4" w:rsidRDefault="00432214">
            <w:pPr>
              <w:spacing w:after="150"/>
            </w:pPr>
            <w:r>
              <w:rPr>
                <w:color w:val="000000"/>
              </w:rPr>
              <w:lastRenderedPageBreak/>
              <w:t>Од стране:</w:t>
            </w:r>
          </w:p>
        </w:tc>
        <w:tc>
          <w:tcPr>
            <w:tcW w:w="12925" w:type="dxa"/>
            <w:vAlign w:val="center"/>
          </w:tcPr>
          <w:p w:rsidR="00EA71E4" w:rsidRDefault="00432214">
            <w:pPr>
              <w:spacing w:after="150"/>
            </w:pPr>
            <w:r>
              <w:rPr>
                <w:color w:val="000000"/>
              </w:rPr>
              <w:t>______________</w:t>
            </w:r>
          </w:p>
        </w:tc>
      </w:tr>
      <w:tr w:rsidR="00EA71E4">
        <w:trPr>
          <w:trHeight w:val="90"/>
          <w:tblCellSpacing w:w="0" w:type="auto"/>
        </w:trPr>
        <w:tc>
          <w:tcPr>
            <w:tcW w:w="1475" w:type="dxa"/>
            <w:vAlign w:val="center"/>
          </w:tcPr>
          <w:p w:rsidR="00EA71E4" w:rsidRDefault="00432214">
            <w:pPr>
              <w:spacing w:after="150"/>
            </w:pPr>
            <w:r>
              <w:rPr>
                <w:color w:val="000000"/>
              </w:rPr>
              <w:t>Име:</w:t>
            </w:r>
          </w:p>
        </w:tc>
        <w:tc>
          <w:tcPr>
            <w:tcW w:w="12925" w:type="dxa"/>
            <w:vAlign w:val="center"/>
          </w:tcPr>
          <w:p w:rsidR="00EA71E4" w:rsidRDefault="00432214">
            <w:pPr>
              <w:spacing w:after="150"/>
            </w:pPr>
            <w:r>
              <w:rPr>
                <w:color w:val="000000"/>
              </w:rPr>
              <w:t>Синиша Мали, с.р.</w:t>
            </w:r>
          </w:p>
        </w:tc>
      </w:tr>
      <w:tr w:rsidR="00EA71E4">
        <w:trPr>
          <w:trHeight w:val="90"/>
          <w:tblCellSpacing w:w="0" w:type="auto"/>
        </w:trPr>
        <w:tc>
          <w:tcPr>
            <w:tcW w:w="1475" w:type="dxa"/>
            <w:vAlign w:val="center"/>
          </w:tcPr>
          <w:p w:rsidR="00EA71E4" w:rsidRDefault="00432214">
            <w:pPr>
              <w:spacing w:after="150"/>
            </w:pPr>
            <w:r>
              <w:rPr>
                <w:color w:val="000000"/>
              </w:rPr>
              <w:t>Функција:</w:t>
            </w:r>
          </w:p>
        </w:tc>
        <w:tc>
          <w:tcPr>
            <w:tcW w:w="12925" w:type="dxa"/>
            <w:vAlign w:val="center"/>
          </w:tcPr>
          <w:p w:rsidR="00EA71E4" w:rsidRDefault="00432214">
            <w:pPr>
              <w:spacing w:after="150"/>
            </w:pPr>
            <w:r>
              <w:rPr>
                <w:color w:val="000000"/>
              </w:rPr>
              <w:t>Министар финансија</w:t>
            </w:r>
          </w:p>
        </w:tc>
      </w:tr>
    </w:tbl>
    <w:p w:rsidR="00EA71E4" w:rsidRDefault="00432214">
      <w:pPr>
        <w:spacing w:after="120"/>
        <w:jc w:val="center"/>
      </w:pPr>
      <w:r>
        <w:rPr>
          <w:b/>
          <w:color w:val="000000"/>
        </w:rPr>
        <w:t>Образац 1 Обавештење о почетку периода исплате</w:t>
      </w:r>
    </w:p>
    <w:p w:rsidR="00EA71E4" w:rsidRDefault="00432214">
      <w:pPr>
        <w:spacing w:after="150"/>
      </w:pPr>
      <w:r>
        <w:rPr>
          <w:color w:val="000000"/>
        </w:rPr>
        <w:t>Шаље: Кинеска Export-Import банка</w:t>
      </w:r>
    </w:p>
    <w:p w:rsidR="00EA71E4" w:rsidRDefault="00432214">
      <w:pPr>
        <w:spacing w:after="150"/>
      </w:pPr>
      <w:r>
        <w:rPr>
          <w:color w:val="000000"/>
        </w:rPr>
        <w:t>No. 30, Fu Xing Men Nei Street,</w:t>
      </w:r>
    </w:p>
    <w:p w:rsidR="00EA71E4" w:rsidRDefault="00432214">
      <w:pPr>
        <w:spacing w:after="150"/>
      </w:pPr>
      <w:r>
        <w:rPr>
          <w:color w:val="000000"/>
        </w:rPr>
        <w:t>Xi Cheng District</w:t>
      </w:r>
    </w:p>
    <w:p w:rsidR="00EA71E4" w:rsidRDefault="00432214">
      <w:pPr>
        <w:spacing w:after="150"/>
      </w:pPr>
      <w:r>
        <w:rPr>
          <w:color w:val="000000"/>
        </w:rPr>
        <w:t>Beijing, 100031,</w:t>
      </w:r>
    </w:p>
    <w:p w:rsidR="00EA71E4" w:rsidRDefault="00432214">
      <w:pPr>
        <w:spacing w:after="150"/>
      </w:pPr>
      <w:r>
        <w:rPr>
          <w:color w:val="000000"/>
        </w:rPr>
        <w:t>P.R.China</w:t>
      </w:r>
    </w:p>
    <w:p w:rsidR="00EA71E4" w:rsidRDefault="00432214">
      <w:pPr>
        <w:spacing w:after="150"/>
      </w:pPr>
      <w:r>
        <w:rPr>
          <w:color w:val="000000"/>
        </w:rPr>
        <w:t>Факс:</w:t>
      </w:r>
    </w:p>
    <w:p w:rsidR="00EA71E4" w:rsidRDefault="00432214">
      <w:pPr>
        <w:spacing w:after="150"/>
      </w:pPr>
      <w:r>
        <w:rPr>
          <w:color w:val="000000"/>
        </w:rPr>
        <w:t>SWIFT:</w:t>
      </w:r>
    </w:p>
    <w:p w:rsidR="00EA71E4" w:rsidRDefault="00432214">
      <w:pPr>
        <w:spacing w:after="150"/>
      </w:pPr>
      <w:r>
        <w:rPr>
          <w:color w:val="000000"/>
        </w:rPr>
        <w:t>Тел:</w:t>
      </w:r>
    </w:p>
    <w:p w:rsidR="00EA71E4" w:rsidRDefault="00432214">
      <w:pPr>
        <w:spacing w:after="150"/>
      </w:pPr>
      <w:r>
        <w:rPr>
          <w:color w:val="000000"/>
        </w:rPr>
        <w:t>За: [ ]</w:t>
      </w:r>
    </w:p>
    <w:p w:rsidR="00EA71E4" w:rsidRDefault="00432214">
      <w:pPr>
        <w:spacing w:after="150"/>
      </w:pPr>
      <w:r>
        <w:rPr>
          <w:color w:val="000000"/>
        </w:rPr>
        <w:t>Датум:</w:t>
      </w:r>
    </w:p>
    <w:p w:rsidR="00EA71E4" w:rsidRDefault="00432214">
      <w:pPr>
        <w:spacing w:after="150"/>
      </w:pPr>
      <w:r>
        <w:rPr>
          <w:color w:val="000000"/>
        </w:rPr>
        <w:t>Поштовани,</w:t>
      </w:r>
    </w:p>
    <w:p w:rsidR="00EA71E4" w:rsidRDefault="00432214">
      <w:pPr>
        <w:spacing w:after="150"/>
      </w:pPr>
      <w:r>
        <w:rPr>
          <w:color w:val="000000"/>
        </w:rPr>
        <w:t>У складу са чланом 4 (</w:t>
      </w:r>
      <w:r>
        <w:rPr>
          <w:i/>
          <w:color w:val="000000"/>
        </w:rPr>
        <w:t>Предуслови за прву Исплату</w:t>
      </w:r>
      <w:r>
        <w:rPr>
          <w:color w:val="000000"/>
        </w:rPr>
        <w:t xml:space="preserve">) Споразум о зајму (Зајам за уговарање страног пројекта о изградњи) Бр. [ ] (у даљем тексту: „Споразум”) од [ ] између [ ] („Зајмопримац”) и Кинеске Export-Import банке („Зајмодавац”), </w:t>
      </w:r>
      <w:r>
        <w:rPr>
          <w:color w:val="000000"/>
        </w:rPr>
        <w:t>обавештавамо вас о следећем:</w:t>
      </w:r>
    </w:p>
    <w:p w:rsidR="00EA71E4" w:rsidRDefault="00432214">
      <w:pPr>
        <w:spacing w:after="150"/>
      </w:pPr>
      <w:r>
        <w:rPr>
          <w:color w:val="000000"/>
        </w:rPr>
        <w:t>(а) Сви услови наведени у члану 4 (</w:t>
      </w:r>
      <w:r>
        <w:rPr>
          <w:i/>
          <w:color w:val="000000"/>
        </w:rPr>
        <w:t>Предуслови за прву Исплату</w:t>
      </w:r>
      <w:r>
        <w:rPr>
          <w:color w:val="000000"/>
        </w:rPr>
        <w:t>) Споразума су испуњени [ или се, као што то може бити случај, од њих одустало]; и</w:t>
      </w:r>
    </w:p>
    <w:p w:rsidR="00EA71E4" w:rsidRDefault="00432214">
      <w:pPr>
        <w:spacing w:after="150"/>
      </w:pPr>
      <w:r>
        <w:rPr>
          <w:color w:val="000000"/>
        </w:rPr>
        <w:t>(б) Период исплате (као што је дефинисано Споразумом) започиње на датум који је нав</w:t>
      </w:r>
      <w:r>
        <w:rPr>
          <w:color w:val="000000"/>
        </w:rPr>
        <w:t>еден у овом допису.</w:t>
      </w:r>
    </w:p>
    <w:p w:rsidR="00EA71E4" w:rsidRDefault="00432214">
      <w:pPr>
        <w:spacing w:after="150"/>
        <w:jc w:val="right"/>
      </w:pPr>
      <w:r>
        <w:rPr>
          <w:color w:val="000000"/>
        </w:rPr>
        <w:t>Кинеска Export-Import банка</w:t>
      </w:r>
    </w:p>
    <w:p w:rsidR="00EA71E4" w:rsidRDefault="00432214">
      <w:pPr>
        <w:spacing w:after="150"/>
        <w:jc w:val="right"/>
      </w:pPr>
      <w:r>
        <w:rPr>
          <w:color w:val="000000"/>
        </w:rPr>
        <w:t>__________________________</w:t>
      </w:r>
    </w:p>
    <w:p w:rsidR="00EA71E4" w:rsidRDefault="00432214">
      <w:pPr>
        <w:spacing w:after="150"/>
        <w:jc w:val="right"/>
      </w:pPr>
      <w:r>
        <w:rPr>
          <w:color w:val="000000"/>
        </w:rPr>
        <w:t>(Потпис овлашћеног потписника)</w:t>
      </w:r>
    </w:p>
    <w:p w:rsidR="00EA71E4" w:rsidRDefault="00432214">
      <w:pPr>
        <w:spacing w:after="120"/>
        <w:jc w:val="center"/>
      </w:pPr>
      <w:r>
        <w:rPr>
          <w:b/>
          <w:color w:val="000000"/>
        </w:rPr>
        <w:t>Образац 2 Захтев за одобрење измена и допуна Комерцијалног уговора</w:t>
      </w:r>
    </w:p>
    <w:p w:rsidR="00EA71E4" w:rsidRDefault="00432214">
      <w:pPr>
        <w:spacing w:after="150"/>
      </w:pPr>
      <w:r>
        <w:rPr>
          <w:color w:val="000000"/>
        </w:rPr>
        <w:t xml:space="preserve">(у вези са Споразумом о зајму (Зајам за уговарање страног пројекта о изградњи) Бр. </w:t>
      </w:r>
      <w:r>
        <w:rPr>
          <w:color w:val="000000"/>
        </w:rPr>
        <w:t>____)</w:t>
      </w:r>
    </w:p>
    <w:p w:rsidR="00EA71E4" w:rsidRDefault="00432214">
      <w:pPr>
        <w:spacing w:after="150"/>
      </w:pPr>
      <w:r>
        <w:rPr>
          <w:color w:val="000000"/>
        </w:rPr>
        <w:t>Датум:_______________</w:t>
      </w:r>
    </w:p>
    <w:p w:rsidR="00EA71E4" w:rsidRDefault="00432214">
      <w:pPr>
        <w:spacing w:after="150"/>
      </w:pPr>
      <w:r>
        <w:rPr>
          <w:color w:val="000000"/>
        </w:rPr>
        <w:t>За: Кинеска Export-Import банка</w:t>
      </w:r>
    </w:p>
    <w:p w:rsidR="00EA71E4" w:rsidRDefault="00432214">
      <w:pPr>
        <w:spacing w:after="150"/>
      </w:pPr>
      <w:r>
        <w:rPr>
          <w:color w:val="000000"/>
        </w:rPr>
        <w:lastRenderedPageBreak/>
        <w:t>No. 30, Fu Xing Men Nei Street,</w:t>
      </w:r>
    </w:p>
    <w:p w:rsidR="00EA71E4" w:rsidRDefault="00432214">
      <w:pPr>
        <w:spacing w:after="150"/>
      </w:pPr>
      <w:r>
        <w:rPr>
          <w:color w:val="000000"/>
        </w:rPr>
        <w:t>Xi Cheng District</w:t>
      </w:r>
    </w:p>
    <w:p w:rsidR="00EA71E4" w:rsidRDefault="00432214">
      <w:pPr>
        <w:spacing w:after="150"/>
      </w:pPr>
      <w:r>
        <w:rPr>
          <w:color w:val="000000"/>
        </w:rPr>
        <w:t>Beijing, 100031,</w:t>
      </w:r>
    </w:p>
    <w:p w:rsidR="00EA71E4" w:rsidRDefault="00432214">
      <w:pPr>
        <w:spacing w:after="150"/>
      </w:pPr>
      <w:r>
        <w:rPr>
          <w:color w:val="000000"/>
        </w:rPr>
        <w:t>P.R.China</w:t>
      </w:r>
    </w:p>
    <w:p w:rsidR="00EA71E4" w:rsidRDefault="00432214">
      <w:pPr>
        <w:spacing w:after="150"/>
      </w:pPr>
      <w:r>
        <w:rPr>
          <w:color w:val="000000"/>
        </w:rPr>
        <w:t>Факс:</w:t>
      </w:r>
    </w:p>
    <w:p w:rsidR="00EA71E4" w:rsidRDefault="00432214">
      <w:pPr>
        <w:spacing w:after="150"/>
      </w:pPr>
      <w:r>
        <w:rPr>
          <w:color w:val="000000"/>
        </w:rPr>
        <w:t>SWIFT:</w:t>
      </w:r>
    </w:p>
    <w:p w:rsidR="00EA71E4" w:rsidRDefault="00432214">
      <w:pPr>
        <w:spacing w:after="150"/>
      </w:pPr>
      <w:r>
        <w:rPr>
          <w:color w:val="000000"/>
        </w:rPr>
        <w:t>Тел:</w:t>
      </w:r>
    </w:p>
    <w:p w:rsidR="00EA71E4" w:rsidRDefault="00432214">
      <w:pPr>
        <w:spacing w:after="150"/>
      </w:pPr>
      <w:r>
        <w:rPr>
          <w:color w:val="000000"/>
        </w:rPr>
        <w:t>Н/Р:____________</w:t>
      </w:r>
    </w:p>
    <w:p w:rsidR="00EA71E4" w:rsidRDefault="00432214">
      <w:pPr>
        <w:spacing w:after="150"/>
      </w:pPr>
      <w:r>
        <w:rPr>
          <w:color w:val="000000"/>
        </w:rPr>
        <w:t>Поштовани:</w:t>
      </w:r>
    </w:p>
    <w:p w:rsidR="00EA71E4" w:rsidRDefault="00432214">
      <w:pPr>
        <w:spacing w:after="150"/>
      </w:pPr>
      <w:r>
        <w:rPr>
          <w:color w:val="000000"/>
        </w:rPr>
        <w:t xml:space="preserve">Молимо позивање на Комерцијални уговор (Бр. __________, од ________ </w:t>
      </w:r>
      <w:r>
        <w:rPr>
          <w:color w:val="000000"/>
        </w:rPr>
        <w:t>између [ ] (Власник) и ____________(EPC извођач).</w:t>
      </w:r>
    </w:p>
    <w:p w:rsidR="00EA71E4" w:rsidRDefault="00432214">
      <w:pPr>
        <w:spacing w:after="150"/>
      </w:pPr>
      <w:r>
        <w:rPr>
          <w:color w:val="000000"/>
        </w:rPr>
        <w:t>Прилажемо нацрт измена и допуна наведеног комерцијалног уговора од ________. Предмет измена и допуна је следећи:</w:t>
      </w:r>
    </w:p>
    <w:p w:rsidR="00EA71E4" w:rsidRDefault="00432214">
      <w:pPr>
        <w:spacing w:after="150"/>
      </w:pPr>
      <w:r>
        <w:rPr>
          <w:color w:val="000000"/>
        </w:rPr>
        <w:t>___________________________</w:t>
      </w:r>
    </w:p>
    <w:p w:rsidR="00EA71E4" w:rsidRDefault="00432214">
      <w:pPr>
        <w:spacing w:after="150"/>
      </w:pPr>
      <w:r>
        <w:rPr>
          <w:color w:val="000000"/>
        </w:rPr>
        <w:t>Бићемо вам захвални ако у што краћем року писаним путем потврдите</w:t>
      </w:r>
      <w:r>
        <w:rPr>
          <w:color w:val="000000"/>
        </w:rPr>
        <w:t xml:space="preserve"> свој пристанак на предложене измене и допуне.</w:t>
      </w:r>
    </w:p>
    <w:p w:rsidR="00EA71E4" w:rsidRDefault="00432214">
      <w:pPr>
        <w:spacing w:after="150"/>
      </w:pPr>
      <w:r>
        <w:rPr>
          <w:color w:val="000000"/>
        </w:rPr>
        <w:t>С поштовањем</w:t>
      </w:r>
    </w:p>
    <w:p w:rsidR="00EA71E4" w:rsidRDefault="00432214">
      <w:pPr>
        <w:spacing w:after="150"/>
      </w:pPr>
      <w:r>
        <w:rPr>
          <w:color w:val="000000"/>
        </w:rPr>
        <w:t>_________________</w:t>
      </w:r>
    </w:p>
    <w:p w:rsidR="00EA71E4" w:rsidRDefault="00432214">
      <w:pPr>
        <w:spacing w:after="150"/>
      </w:pPr>
      <w:r>
        <w:rPr>
          <w:color w:val="000000"/>
        </w:rPr>
        <w:t>(овлашћени потписник)</w:t>
      </w:r>
    </w:p>
    <w:p w:rsidR="00EA71E4" w:rsidRDefault="00432214">
      <w:pPr>
        <w:spacing w:after="120"/>
        <w:jc w:val="center"/>
      </w:pPr>
      <w:r>
        <w:rPr>
          <w:b/>
          <w:color w:val="000000"/>
        </w:rPr>
        <w:t>Образац 3 Обавештење о повлачењу</w:t>
      </w:r>
    </w:p>
    <w:p w:rsidR="00EA71E4" w:rsidRDefault="00432214">
      <w:pPr>
        <w:spacing w:after="150"/>
      </w:pPr>
      <w:r>
        <w:rPr>
          <w:color w:val="000000"/>
        </w:rPr>
        <w:t>Шаље: ________________________(Зајмопримац)</w:t>
      </w:r>
    </w:p>
    <w:p w:rsidR="00EA71E4" w:rsidRDefault="00432214">
      <w:pPr>
        <w:spacing w:after="150"/>
      </w:pPr>
      <w:r>
        <w:rPr>
          <w:color w:val="000000"/>
        </w:rPr>
        <w:t>За: Кинеска Export-Import банка</w:t>
      </w:r>
    </w:p>
    <w:p w:rsidR="00EA71E4" w:rsidRDefault="00432214">
      <w:pPr>
        <w:spacing w:after="150"/>
      </w:pPr>
      <w:r>
        <w:rPr>
          <w:color w:val="000000"/>
        </w:rPr>
        <w:t>No. 30, Fu Xing Men Nei Street,</w:t>
      </w:r>
    </w:p>
    <w:p w:rsidR="00EA71E4" w:rsidRDefault="00432214">
      <w:pPr>
        <w:spacing w:after="150"/>
      </w:pPr>
      <w:r>
        <w:rPr>
          <w:color w:val="000000"/>
        </w:rPr>
        <w:t>Xi Cheng Distri</w:t>
      </w:r>
      <w:r>
        <w:rPr>
          <w:color w:val="000000"/>
        </w:rPr>
        <w:t>ct</w:t>
      </w:r>
    </w:p>
    <w:p w:rsidR="00EA71E4" w:rsidRDefault="00432214">
      <w:pPr>
        <w:spacing w:after="150"/>
      </w:pPr>
      <w:r>
        <w:rPr>
          <w:color w:val="000000"/>
        </w:rPr>
        <w:t>Beijing, 100031,</w:t>
      </w:r>
    </w:p>
    <w:p w:rsidR="00EA71E4" w:rsidRDefault="00432214">
      <w:pPr>
        <w:spacing w:after="150"/>
      </w:pPr>
      <w:r>
        <w:rPr>
          <w:color w:val="000000"/>
        </w:rPr>
        <w:t>P.R.China</w:t>
      </w:r>
    </w:p>
    <w:p w:rsidR="00EA71E4" w:rsidRDefault="00432214">
      <w:pPr>
        <w:spacing w:after="150"/>
      </w:pPr>
      <w:r>
        <w:rPr>
          <w:color w:val="000000"/>
        </w:rPr>
        <w:t>Факс:</w:t>
      </w:r>
    </w:p>
    <w:p w:rsidR="00EA71E4" w:rsidRDefault="00432214">
      <w:pPr>
        <w:spacing w:after="150"/>
      </w:pPr>
      <w:r>
        <w:rPr>
          <w:color w:val="000000"/>
        </w:rPr>
        <w:t>SWIFT:</w:t>
      </w:r>
    </w:p>
    <w:p w:rsidR="00EA71E4" w:rsidRDefault="00432214">
      <w:pPr>
        <w:spacing w:after="150"/>
      </w:pPr>
      <w:r>
        <w:rPr>
          <w:color w:val="000000"/>
        </w:rPr>
        <w:t>Тел:</w:t>
      </w:r>
    </w:p>
    <w:p w:rsidR="00EA71E4" w:rsidRDefault="00432214">
      <w:pPr>
        <w:spacing w:after="150"/>
      </w:pPr>
      <w:r>
        <w:rPr>
          <w:color w:val="000000"/>
        </w:rPr>
        <w:t>Датум: ____________</w:t>
      </w:r>
    </w:p>
    <w:p w:rsidR="00EA71E4" w:rsidRDefault="00432214">
      <w:pPr>
        <w:spacing w:after="150"/>
      </w:pPr>
      <w:r>
        <w:rPr>
          <w:color w:val="000000"/>
        </w:rPr>
        <w:t>Поштовани,</w:t>
      </w:r>
    </w:p>
    <w:p w:rsidR="00EA71E4" w:rsidRDefault="00432214">
      <w:pPr>
        <w:spacing w:after="150"/>
      </w:pPr>
      <w:r>
        <w:rPr>
          <w:color w:val="000000"/>
        </w:rPr>
        <w:lastRenderedPageBreak/>
        <w:t>Сходно члану 5 (</w:t>
      </w:r>
      <w:r>
        <w:rPr>
          <w:i/>
          <w:color w:val="000000"/>
        </w:rPr>
        <w:t>Исплата Кредита</w:t>
      </w:r>
      <w:r>
        <w:rPr>
          <w:color w:val="000000"/>
        </w:rPr>
        <w:t xml:space="preserve">) Споразума о зајму (Зајам за уговарање страног пројекта о изградњи) са бројем Бр. _______________ (у даљем тексту: „Споразум”) од ___ између </w:t>
      </w:r>
      <w:r>
        <w:rPr>
          <w:color w:val="000000"/>
        </w:rPr>
        <w:t>(„Зајмопримац”) и кинеске Export-Import банке („Зајмодавац”), овим вам дајемо инструкцију и овлашћујемо вас да извршите плаћање, преко рачуна EPC Извођача, како следи:</w:t>
      </w:r>
    </w:p>
    <w:p w:rsidR="00EA71E4" w:rsidRDefault="00432214">
      <w:pPr>
        <w:spacing w:after="150"/>
      </w:pPr>
      <w:r>
        <w:rPr>
          <w:color w:val="000000"/>
        </w:rPr>
        <w:t>Износ:       (валута: ЕУР)</w:t>
      </w:r>
    </w:p>
    <w:p w:rsidR="00EA71E4" w:rsidRDefault="00432214">
      <w:pPr>
        <w:spacing w:after="150"/>
      </w:pPr>
      <w:r>
        <w:rPr>
          <w:color w:val="000000"/>
        </w:rPr>
        <w:t>Словима: ________________________________(валута: ЕУР)</w:t>
      </w:r>
    </w:p>
    <w:p w:rsidR="00EA71E4" w:rsidRDefault="00432214">
      <w:pPr>
        <w:spacing w:after="150"/>
      </w:pPr>
      <w:r>
        <w:rPr>
          <w:color w:val="000000"/>
        </w:rPr>
        <w:t>_________ (наведите „Молимо да платите у _____ (страна валута)” у случају да је потребно да Зајмодавац одобри одређену страну валуту)</w:t>
      </w:r>
    </w:p>
    <w:p w:rsidR="00EA71E4" w:rsidRDefault="00432214">
      <w:pPr>
        <w:spacing w:after="150"/>
      </w:pPr>
      <w:r>
        <w:rPr>
          <w:color w:val="000000"/>
        </w:rPr>
        <w:t>Прималац:___________________ (EPC Извођач)</w:t>
      </w:r>
    </w:p>
    <w:p w:rsidR="00EA71E4" w:rsidRDefault="00432214">
      <w:pPr>
        <w:spacing w:after="150"/>
      </w:pPr>
      <w:r>
        <w:rPr>
          <w:color w:val="000000"/>
        </w:rPr>
        <w:t>Банка код које се води рачун: _______ (Овај рачун отвара EPC Извођач код Зајмод</w:t>
      </w:r>
      <w:r>
        <w:rPr>
          <w:color w:val="000000"/>
        </w:rPr>
        <w:t>авца или банка коју је Зајмодавац одредио за примање плаћања у оквиру или у вези са Комерцијалним уговором)</w:t>
      </w:r>
    </w:p>
    <w:p w:rsidR="00EA71E4" w:rsidRDefault="00432214">
      <w:pPr>
        <w:spacing w:after="150"/>
      </w:pPr>
      <w:r>
        <w:rPr>
          <w:color w:val="000000"/>
        </w:rPr>
        <w:t>Број рачуна: ______</w:t>
      </w:r>
    </w:p>
    <w:p w:rsidR="00EA71E4" w:rsidRDefault="00432214">
      <w:pPr>
        <w:spacing w:after="150"/>
      </w:pPr>
      <w:r>
        <w:rPr>
          <w:color w:val="000000"/>
        </w:rPr>
        <w:t>Датум плаћања: ________</w:t>
      </w:r>
    </w:p>
    <w:p w:rsidR="00EA71E4" w:rsidRDefault="00432214">
      <w:pPr>
        <w:spacing w:after="150"/>
      </w:pPr>
      <w:r>
        <w:rPr>
          <w:color w:val="000000"/>
        </w:rPr>
        <w:t>Ово плаћање се врши према _______ Фактури (Фактура број.: __________) према Комерцијалном уговору (Угово</w:t>
      </w:r>
      <w:r>
        <w:rPr>
          <w:color w:val="000000"/>
        </w:rPr>
        <w:t>р Бр.: _______), ради плаћања _____________________ (сврха).</w:t>
      </w:r>
    </w:p>
    <w:p w:rsidR="00EA71E4" w:rsidRDefault="00432214">
      <w:pPr>
        <w:spacing w:after="150"/>
      </w:pPr>
      <w:r>
        <w:rPr>
          <w:color w:val="000000"/>
        </w:rPr>
        <w:t>Овлашћујемо вас да задужите горе поменути рачун са износом уплате у ЕУР у складу са чланом 5 (</w:t>
      </w:r>
      <w:r>
        <w:rPr>
          <w:i/>
          <w:color w:val="000000"/>
        </w:rPr>
        <w:t>Исплата Кредита</w:t>
      </w:r>
      <w:r>
        <w:rPr>
          <w:color w:val="000000"/>
        </w:rPr>
        <w:t>) Споразума.</w:t>
      </w:r>
    </w:p>
    <w:p w:rsidR="00EA71E4" w:rsidRDefault="00432214">
      <w:pPr>
        <w:spacing w:after="150"/>
      </w:pPr>
      <w:r>
        <w:rPr>
          <w:color w:val="000000"/>
        </w:rPr>
        <w:t>Овим потврђујемо да ће се одмах када дозначите горе наведени износ на рач</w:t>
      </w:r>
      <w:r>
        <w:rPr>
          <w:color w:val="000000"/>
        </w:rPr>
        <w:t>ун EPC Извођача, сматрати да је ова исплата извршена у складу са Споразумом, а исплаћеним износом се моментално успоставља наше одговарајуће задужење према вашој страни. Тај износ отплатићемо вам заједно са обрачунатом каматом у складу са условима и одредб</w:t>
      </w:r>
      <w:r>
        <w:rPr>
          <w:color w:val="000000"/>
        </w:rPr>
        <w:t>ама Споразума.</w:t>
      </w:r>
    </w:p>
    <w:p w:rsidR="00EA71E4" w:rsidRDefault="00432214">
      <w:pPr>
        <w:spacing w:after="150"/>
      </w:pPr>
      <w:r>
        <w:rPr>
          <w:color w:val="000000"/>
        </w:rPr>
        <w:t>Такође потврђујемо да су наше изјаве и гаранције из члана 11 (</w:t>
      </w:r>
      <w:r>
        <w:rPr>
          <w:i/>
          <w:color w:val="000000"/>
        </w:rPr>
        <w:t>Изјаве и гаранције</w:t>
      </w:r>
      <w:r>
        <w:rPr>
          <w:color w:val="000000"/>
        </w:rPr>
        <w:t>) Споразума и даље веродостојне и тачне на датум овог Обавештења о повлачењу и да ни један догађај из члана 14 (</w:t>
      </w:r>
      <w:r>
        <w:rPr>
          <w:i/>
          <w:color w:val="000000"/>
        </w:rPr>
        <w:t>Неизвршење обавеза</w:t>
      </w:r>
      <w:r>
        <w:rPr>
          <w:color w:val="000000"/>
        </w:rPr>
        <w:t>) Споразума није наступио, нити</w:t>
      </w:r>
      <w:r>
        <w:rPr>
          <w:color w:val="000000"/>
        </w:rPr>
        <w:t xml:space="preserve"> је у току.</w:t>
      </w:r>
    </w:p>
    <w:p w:rsidR="00EA71E4" w:rsidRDefault="00432214">
      <w:pPr>
        <w:spacing w:after="150"/>
      </w:pPr>
      <w:r>
        <w:rPr>
          <w:color w:val="000000"/>
        </w:rPr>
        <w:t>Уколико у овом документу није другачије дефинисано, термини имају значења која су им додељена у Споразуму.</w:t>
      </w:r>
    </w:p>
    <w:p w:rsidR="00EA71E4" w:rsidRDefault="00432214">
      <w:pPr>
        <w:spacing w:after="150"/>
      </w:pPr>
      <w:r>
        <w:rPr>
          <w:color w:val="000000"/>
        </w:rPr>
        <w:t>Након издавања, ово обавештење је неопозиво.</w:t>
      </w:r>
    </w:p>
    <w:p w:rsidR="00EA71E4" w:rsidRDefault="00432214">
      <w:pPr>
        <w:spacing w:after="150"/>
      </w:pPr>
      <w:r>
        <w:rPr>
          <w:color w:val="000000"/>
        </w:rPr>
        <w:t>_______________ (Пун назив Зајмопримца)</w:t>
      </w:r>
    </w:p>
    <w:p w:rsidR="00EA71E4" w:rsidRDefault="00432214">
      <w:pPr>
        <w:spacing w:after="150"/>
      </w:pPr>
      <w:r>
        <w:rPr>
          <w:color w:val="000000"/>
        </w:rPr>
        <w:t>(Званични печат Зајмопримца)</w:t>
      </w:r>
    </w:p>
    <w:p w:rsidR="00EA71E4" w:rsidRDefault="00432214">
      <w:pPr>
        <w:spacing w:after="150"/>
      </w:pPr>
      <w:r>
        <w:rPr>
          <w:color w:val="000000"/>
        </w:rPr>
        <w:t>_______________</w:t>
      </w:r>
    </w:p>
    <w:p w:rsidR="00EA71E4" w:rsidRDefault="00432214">
      <w:pPr>
        <w:spacing w:after="150"/>
      </w:pPr>
      <w:r>
        <w:rPr>
          <w:color w:val="000000"/>
        </w:rPr>
        <w:t>(Потпис</w:t>
      </w:r>
      <w:r>
        <w:rPr>
          <w:color w:val="000000"/>
        </w:rPr>
        <w:t xml:space="preserve"> овлашћеног потписника)</w:t>
      </w:r>
    </w:p>
    <w:p w:rsidR="00EA71E4" w:rsidRDefault="00432214">
      <w:pPr>
        <w:spacing w:after="120"/>
        <w:jc w:val="center"/>
      </w:pPr>
      <w:r>
        <w:rPr>
          <w:b/>
          <w:color w:val="000000"/>
        </w:rPr>
        <w:lastRenderedPageBreak/>
        <w:t>Образац 4 Табела исплата</w:t>
      </w:r>
    </w:p>
    <w:p w:rsidR="00EA71E4" w:rsidRDefault="00432214">
      <w:pPr>
        <w:spacing w:after="150"/>
      </w:pPr>
      <w:r>
        <w:rPr>
          <w:color w:val="000000"/>
        </w:rPr>
        <w:t>(у вези са Споразумом о зајму (Зајам за уговарање страног пројекта о изградњи) Бр._____)</w:t>
      </w:r>
    </w:p>
    <w:p w:rsidR="00EA71E4" w:rsidRDefault="00432214">
      <w:pPr>
        <w:spacing w:after="150"/>
      </w:pPr>
      <w:r>
        <w:rPr>
          <w:color w:val="000000"/>
        </w:rPr>
        <w:t>Датум:__________</w:t>
      </w:r>
    </w:p>
    <w:p w:rsidR="00EA71E4" w:rsidRDefault="00432214">
      <w:pPr>
        <w:spacing w:after="150"/>
      </w:pPr>
      <w:r>
        <w:rPr>
          <w:color w:val="000000"/>
        </w:rPr>
        <w:t>Поштовани:</w:t>
      </w:r>
    </w:p>
    <w:p w:rsidR="00EA71E4" w:rsidRDefault="00432214">
      <w:pPr>
        <w:spacing w:after="150"/>
      </w:pPr>
      <w:r>
        <w:rPr>
          <w:color w:val="000000"/>
        </w:rPr>
        <w:t>Овим путем шаљемо примерке Табеле исплата (у вези са Споразумом о зајму (Зајам за уговарањ</w:t>
      </w:r>
      <w:r>
        <w:rPr>
          <w:color w:val="000000"/>
        </w:rPr>
        <w:t>е страног пројекта о изградњи) Бр. ______________).</w:t>
      </w:r>
    </w:p>
    <w:p w:rsidR="00EA71E4" w:rsidRDefault="00432214">
      <w:pPr>
        <w:spacing w:after="150"/>
      </w:pPr>
      <w:r>
        <w:rPr>
          <w:color w:val="000000"/>
        </w:rPr>
        <w:t>У случају да у вашој евиденцији утврдите било какве разлике, одмах нас обавестите путем поште, телекса или факса.</w:t>
      </w:r>
    </w:p>
    <w:p w:rsidR="00EA71E4" w:rsidRDefault="00432214">
      <w:pPr>
        <w:spacing w:after="150"/>
      </w:pPr>
      <w:r>
        <w:rPr>
          <w:color w:val="000000"/>
        </w:rPr>
        <w:t>Ако у року од ____________ дана од датума овог писма не примимо примедбу од вас, сматраћем</w:t>
      </w:r>
      <w:r>
        <w:rPr>
          <w:color w:val="000000"/>
        </w:rPr>
        <w:t>о да сте потврдили садржај Табеле и да сте по њему обавезни.</w:t>
      </w:r>
    </w:p>
    <w:p w:rsidR="00EA71E4" w:rsidRDefault="00432214">
      <w:pPr>
        <w:spacing w:after="150"/>
      </w:pPr>
      <w:r>
        <w:rPr>
          <w:color w:val="000000"/>
        </w:rPr>
        <w:t>С поштовањем,</w:t>
      </w:r>
    </w:p>
    <w:p w:rsidR="00EA71E4" w:rsidRDefault="00432214">
      <w:pPr>
        <w:spacing w:after="150"/>
      </w:pPr>
      <w:r>
        <w:rPr>
          <w:color w:val="000000"/>
        </w:rPr>
        <w:t>__________________</w:t>
      </w:r>
    </w:p>
    <w:p w:rsidR="00EA71E4" w:rsidRDefault="00432214">
      <w:pPr>
        <w:spacing w:after="150"/>
      </w:pPr>
      <w:r>
        <w:rPr>
          <w:color w:val="000000"/>
        </w:rPr>
        <w:t>Кинеска Export-Import банка</w:t>
      </w:r>
    </w:p>
    <w:p w:rsidR="00EA71E4" w:rsidRDefault="00432214">
      <w:pPr>
        <w:spacing w:after="150"/>
      </w:pPr>
      <w:r>
        <w:rPr>
          <w:color w:val="000000"/>
        </w:rPr>
        <w:t>Прилог: Табела исплата за ___________</w:t>
      </w:r>
    </w:p>
    <w:p w:rsidR="00EA71E4" w:rsidRDefault="00432214">
      <w:pPr>
        <w:spacing w:after="150"/>
      </w:pPr>
      <w:r>
        <w:rPr>
          <w:color w:val="000000"/>
        </w:rPr>
        <w:t>(у вези са Споразумом о зајму (Зајам за уговарање страног пројекта о изградњи) Бр. _____)</w:t>
      </w:r>
    </w:p>
    <w:p w:rsidR="00EA71E4" w:rsidRDefault="00432214">
      <w:pPr>
        <w:spacing w:after="150"/>
      </w:pPr>
      <w:r>
        <w:rPr>
          <w:color w:val="000000"/>
        </w:rPr>
        <w:t>Примерак за:</w:t>
      </w:r>
    </w:p>
    <w:p w:rsidR="00EA71E4" w:rsidRDefault="00432214">
      <w:pPr>
        <w:spacing w:after="150"/>
      </w:pPr>
      <w:r>
        <w:rPr>
          <w:color w:val="000000"/>
        </w:rPr>
        <w:t>(приложити уз Образац 4)</w:t>
      </w:r>
    </w:p>
    <w:p w:rsidR="00EA71E4" w:rsidRDefault="00432214">
      <w:pPr>
        <w:spacing w:after="120"/>
        <w:jc w:val="center"/>
      </w:pPr>
      <w:r>
        <w:rPr>
          <w:b/>
          <w:color w:val="000000"/>
        </w:rPr>
        <w:t>КИНЕСКА EXPORT-IMPORT БАНКА</w:t>
      </w:r>
      <w:r>
        <w:br/>
      </w:r>
      <w:r>
        <w:rPr>
          <w:b/>
          <w:color w:val="000000"/>
        </w:rPr>
        <w:t>ТАБЕЛА ИСПЛАТА</w:t>
      </w:r>
    </w:p>
    <w:p w:rsidR="00EA71E4" w:rsidRDefault="00432214">
      <w:pPr>
        <w:spacing w:after="150"/>
      </w:pPr>
      <w:r>
        <w:rPr>
          <w:color w:val="000000"/>
        </w:rPr>
        <w:t>(у вези са Споразумом о зајму (Зајам за уговарање страног пројекта о изградњи) Бр. ______)</w:t>
      </w:r>
    </w:p>
    <w:p w:rsidR="00EA71E4" w:rsidRDefault="00432214">
      <w:pPr>
        <w:spacing w:after="150"/>
      </w:pPr>
      <w:r>
        <w:rPr>
          <w:color w:val="000000"/>
        </w:rPr>
        <w:t>(Износи изражени у ЕУР)</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50"/>
        <w:gridCol w:w="2152"/>
        <w:gridCol w:w="2245"/>
        <w:gridCol w:w="2781"/>
      </w:tblGrid>
      <w:tr w:rsidR="00EA71E4">
        <w:trPr>
          <w:trHeight w:val="45"/>
          <w:tblCellSpacing w:w="0" w:type="auto"/>
        </w:trPr>
        <w:tc>
          <w:tcPr>
            <w:tcW w:w="3220"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Датум исплате</w:t>
            </w:r>
          </w:p>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Исплаћени износ</w:t>
            </w:r>
          </w:p>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Неизмирени салдо</w:t>
            </w:r>
          </w:p>
        </w:tc>
        <w:tc>
          <w:tcPr>
            <w:tcW w:w="4738"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Напомене</w:t>
            </w:r>
          </w:p>
        </w:tc>
      </w:tr>
      <w:tr w:rsidR="00EA71E4">
        <w:trPr>
          <w:trHeight w:val="45"/>
          <w:tblCellSpacing w:w="0" w:type="auto"/>
        </w:trPr>
        <w:tc>
          <w:tcPr>
            <w:tcW w:w="3220"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738"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од претходног месеца</w:t>
            </w:r>
          </w:p>
        </w:tc>
      </w:tr>
      <w:tr w:rsidR="00EA71E4">
        <w:trPr>
          <w:trHeight w:val="45"/>
          <w:tblCellSpacing w:w="0" w:type="auto"/>
        </w:trPr>
        <w:tc>
          <w:tcPr>
            <w:tcW w:w="3220"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738"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3220"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738"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3220"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738"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3220"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738"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3220"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738"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3220"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738"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3220"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738"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3220"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738"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3220"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Укупно:</w:t>
            </w:r>
          </w:p>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3221"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738"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од овог месеца</w:t>
            </w:r>
          </w:p>
        </w:tc>
      </w:tr>
    </w:tbl>
    <w:p w:rsidR="00EA71E4" w:rsidRDefault="00432214">
      <w:pPr>
        <w:spacing w:after="120"/>
        <w:jc w:val="center"/>
      </w:pPr>
      <w:r>
        <w:rPr>
          <w:b/>
          <w:color w:val="000000"/>
        </w:rPr>
        <w:t>Образац 5 План отплате</w:t>
      </w:r>
    </w:p>
    <w:p w:rsidR="00EA71E4" w:rsidRDefault="00432214">
      <w:pPr>
        <w:spacing w:after="150"/>
      </w:pPr>
      <w:r>
        <w:rPr>
          <w:color w:val="000000"/>
        </w:rPr>
        <w:t>(у вези са Споразумом о зајму (Зајам за уговарање страног пројекта о изградњи)</w:t>
      </w:r>
    </w:p>
    <w:p w:rsidR="00EA71E4" w:rsidRDefault="00432214">
      <w:pPr>
        <w:spacing w:after="150"/>
      </w:pPr>
      <w:r>
        <w:rPr>
          <w:color w:val="000000"/>
        </w:rPr>
        <w:t>Бр. _______)</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98"/>
        <w:gridCol w:w="2789"/>
        <w:gridCol w:w="3741"/>
      </w:tblGrid>
      <w:tr w:rsidR="00EA71E4">
        <w:trPr>
          <w:trHeight w:val="45"/>
          <w:tblCellSpacing w:w="0" w:type="auto"/>
        </w:trPr>
        <w:tc>
          <w:tcPr>
            <w:tcW w:w="4148"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Број рата</w:t>
            </w:r>
          </w:p>
        </w:tc>
        <w:tc>
          <w:tcPr>
            <w:tcW w:w="4149"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Датум доспећа</w:t>
            </w:r>
          </w:p>
        </w:tc>
        <w:tc>
          <w:tcPr>
            <w:tcW w:w="6103" w:type="dxa"/>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Износ у ЕУР</w:t>
            </w:r>
          </w:p>
        </w:tc>
      </w:tr>
      <w:tr w:rsidR="00EA71E4">
        <w:trPr>
          <w:trHeight w:val="45"/>
          <w:tblCellSpacing w:w="0" w:type="auto"/>
        </w:trPr>
        <w:tc>
          <w:tcPr>
            <w:tcW w:w="414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14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6103"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14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14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6103"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14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14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6103"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14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14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6103"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14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14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6103"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14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14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6103"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14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14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6103"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14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14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6103"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14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14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6103"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4148"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4149" w:type="dxa"/>
            <w:tcBorders>
              <w:top w:val="single" w:sz="8" w:space="0" w:color="000000"/>
              <w:left w:val="single" w:sz="8" w:space="0" w:color="000000"/>
              <w:bottom w:val="single" w:sz="8" w:space="0" w:color="000000"/>
              <w:right w:val="single" w:sz="8" w:space="0" w:color="000000"/>
            </w:tcBorders>
            <w:vAlign w:val="center"/>
          </w:tcPr>
          <w:p w:rsidR="00EA71E4" w:rsidRDefault="00EA71E4"/>
        </w:tc>
        <w:tc>
          <w:tcPr>
            <w:tcW w:w="6103" w:type="dxa"/>
            <w:tcBorders>
              <w:top w:val="single" w:sz="8" w:space="0" w:color="000000"/>
              <w:left w:val="single" w:sz="8" w:space="0" w:color="000000"/>
              <w:bottom w:val="single" w:sz="8" w:space="0" w:color="000000"/>
              <w:right w:val="single" w:sz="8" w:space="0" w:color="000000"/>
            </w:tcBorders>
            <w:vAlign w:val="center"/>
          </w:tcPr>
          <w:p w:rsidR="00EA71E4" w:rsidRDefault="00EA71E4"/>
        </w:tc>
      </w:tr>
      <w:tr w:rsidR="00EA71E4">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EA71E4" w:rsidRDefault="00432214">
            <w:pPr>
              <w:spacing w:after="150"/>
            </w:pPr>
            <w:r>
              <w:rPr>
                <w:color w:val="000000"/>
              </w:rPr>
              <w:t>Укупно</w:t>
            </w:r>
          </w:p>
        </w:tc>
      </w:tr>
    </w:tbl>
    <w:p w:rsidR="00EA71E4" w:rsidRDefault="00432214">
      <w:pPr>
        <w:spacing w:after="150"/>
      </w:pPr>
      <w:r>
        <w:rPr>
          <w:b/>
          <w:color w:val="000000"/>
        </w:rPr>
        <w:t>Напомена</w:t>
      </w:r>
      <w:r>
        <w:rPr>
          <w:color w:val="000000"/>
        </w:rPr>
        <w:t xml:space="preserve">: Износ назначен у овом плану се односи само на отплату Главнице Зајма према Споразуму о зајму (Зајам за уговарање страног пројекта о изградњи) (Бр.______), док се обрачуната камата плаћа у складу са одредбама члана </w:t>
      </w:r>
      <w:r>
        <w:rPr>
          <w:color w:val="000000"/>
        </w:rPr>
        <w:t>6 (</w:t>
      </w:r>
      <w:r>
        <w:rPr>
          <w:i/>
          <w:color w:val="000000"/>
        </w:rPr>
        <w:t>Камате</w:t>
      </w:r>
      <w:r>
        <w:rPr>
          <w:color w:val="000000"/>
        </w:rPr>
        <w:t xml:space="preserve"> </w:t>
      </w:r>
      <w:r>
        <w:rPr>
          <w:i/>
          <w:color w:val="000000"/>
        </w:rPr>
        <w:t>и</w:t>
      </w:r>
      <w:r>
        <w:rPr>
          <w:color w:val="000000"/>
        </w:rPr>
        <w:t xml:space="preserve"> </w:t>
      </w:r>
      <w:r>
        <w:rPr>
          <w:i/>
          <w:color w:val="000000"/>
        </w:rPr>
        <w:t>накнаде</w:t>
      </w:r>
      <w:r>
        <w:rPr>
          <w:color w:val="000000"/>
        </w:rPr>
        <w:t>) Споразума.</w:t>
      </w:r>
    </w:p>
    <w:p w:rsidR="00EA71E4" w:rsidRDefault="00432214">
      <w:pPr>
        <w:spacing w:after="120"/>
        <w:jc w:val="center"/>
      </w:pPr>
      <w:r>
        <w:rPr>
          <w:b/>
          <w:color w:val="000000"/>
        </w:rPr>
        <w:t>Образац 6 Правно мишљење Министарства правде Зајмопримца</w:t>
      </w:r>
    </w:p>
    <w:p w:rsidR="00EA71E4" w:rsidRDefault="00432214">
      <w:pPr>
        <w:spacing w:after="150"/>
      </w:pPr>
      <w:r>
        <w:rPr>
          <w:color w:val="000000"/>
        </w:rPr>
        <w:t>За: Кинеска Export-Import банка</w:t>
      </w:r>
    </w:p>
    <w:p w:rsidR="00EA71E4" w:rsidRDefault="00432214">
      <w:pPr>
        <w:spacing w:after="150"/>
      </w:pPr>
      <w:r>
        <w:rPr>
          <w:color w:val="000000"/>
        </w:rPr>
        <w:t>No. 30, Fu Xing Men Nei Street,</w:t>
      </w:r>
    </w:p>
    <w:p w:rsidR="00EA71E4" w:rsidRDefault="00432214">
      <w:pPr>
        <w:spacing w:after="150"/>
      </w:pPr>
      <w:r>
        <w:rPr>
          <w:color w:val="000000"/>
        </w:rPr>
        <w:t>Xi Cheng District</w:t>
      </w:r>
    </w:p>
    <w:p w:rsidR="00EA71E4" w:rsidRDefault="00432214">
      <w:pPr>
        <w:spacing w:after="150"/>
      </w:pPr>
      <w:r>
        <w:rPr>
          <w:color w:val="000000"/>
        </w:rPr>
        <w:lastRenderedPageBreak/>
        <w:t>Beijing, 100031,</w:t>
      </w:r>
    </w:p>
    <w:p w:rsidR="00EA71E4" w:rsidRDefault="00432214">
      <w:pPr>
        <w:spacing w:after="150"/>
      </w:pPr>
      <w:r>
        <w:rPr>
          <w:color w:val="000000"/>
        </w:rPr>
        <w:t>P.R.China</w:t>
      </w:r>
    </w:p>
    <w:p w:rsidR="00EA71E4" w:rsidRDefault="00432214">
      <w:pPr>
        <w:spacing w:after="150"/>
      </w:pPr>
      <w:r>
        <w:rPr>
          <w:color w:val="000000"/>
        </w:rPr>
        <w:t>Факс:</w:t>
      </w:r>
    </w:p>
    <w:p w:rsidR="00EA71E4" w:rsidRDefault="00432214">
      <w:pPr>
        <w:spacing w:after="150"/>
      </w:pPr>
      <w:r>
        <w:rPr>
          <w:color w:val="000000"/>
        </w:rPr>
        <w:t>SWIFT:</w:t>
      </w:r>
    </w:p>
    <w:p w:rsidR="00EA71E4" w:rsidRDefault="00432214">
      <w:pPr>
        <w:spacing w:after="150"/>
      </w:pPr>
      <w:r>
        <w:rPr>
          <w:color w:val="000000"/>
        </w:rPr>
        <w:t>Тел:</w:t>
      </w:r>
    </w:p>
    <w:p w:rsidR="00EA71E4" w:rsidRDefault="00432214">
      <w:pPr>
        <w:spacing w:after="150"/>
      </w:pPr>
      <w:r>
        <w:rPr>
          <w:color w:val="000000"/>
        </w:rPr>
        <w:t>Поштовани:</w:t>
      </w:r>
    </w:p>
    <w:p w:rsidR="00EA71E4" w:rsidRDefault="00432214">
      <w:pPr>
        <w:spacing w:after="150"/>
      </w:pPr>
      <w:r>
        <w:rPr>
          <w:color w:val="000000"/>
        </w:rPr>
        <w:t>Ја сам министар правде Републ</w:t>
      </w:r>
      <w:r>
        <w:rPr>
          <w:color w:val="000000"/>
        </w:rPr>
        <w:t>ике Србије и подносим ово правно мишљење у вези са Споразумом о зајму (Зајам за уговарање страног пројекта о изградњи) од _, (Бр. _____________, у даљем тексту: „Споразум о зајму”) између кинеске Export-Import банке (у даљем тексту: Зајмодавац) и _________</w:t>
      </w:r>
      <w:r>
        <w:rPr>
          <w:color w:val="000000"/>
        </w:rPr>
        <w:t>_______________ (Зајмопримац) (у даљем тексту: „Зајмопримац”).</w:t>
      </w:r>
    </w:p>
    <w:p w:rsidR="00EA71E4" w:rsidRDefault="00432214">
      <w:pPr>
        <w:spacing w:after="150"/>
      </w:pPr>
      <w:r>
        <w:rPr>
          <w:color w:val="000000"/>
        </w:rPr>
        <w:t>Ако није другачије дефинисано овде, изрази дефинисани у Споразуму о зајму имаће иста значења када се користе у овом мишљењу.</w:t>
      </w:r>
    </w:p>
    <w:p w:rsidR="00EA71E4" w:rsidRDefault="00432214">
      <w:pPr>
        <w:spacing w:after="150"/>
      </w:pPr>
      <w:r>
        <w:rPr>
          <w:color w:val="000000"/>
        </w:rPr>
        <w:t>Размотрили смо и испитали све законе и прописе__________ (земља Зајм</w:t>
      </w:r>
      <w:r>
        <w:rPr>
          <w:color w:val="000000"/>
        </w:rPr>
        <w:t>опримца) који су релевантни за Споразум о зајму и све такве документе, које смо сматрали потребним или пожељним за мишљења у даљем тексту, укључујући, без ограничења, следеће документе:</w:t>
      </w:r>
    </w:p>
    <w:p w:rsidR="00EA71E4" w:rsidRDefault="00432214">
      <w:pPr>
        <w:spacing w:after="150"/>
      </w:pPr>
      <w:r>
        <w:rPr>
          <w:color w:val="000000"/>
        </w:rPr>
        <w:t>(а) Потписан Споразум о зајму;</w:t>
      </w:r>
    </w:p>
    <w:p w:rsidR="00EA71E4" w:rsidRDefault="00432214">
      <w:pPr>
        <w:spacing w:after="150"/>
      </w:pPr>
      <w:r>
        <w:rPr>
          <w:color w:val="000000"/>
        </w:rPr>
        <w:t>(б) овлашћење Зајмопримца од___________</w:t>
      </w:r>
      <w:r>
        <w:rPr>
          <w:color w:val="000000"/>
        </w:rPr>
        <w:t>_ којим се одобрава и овлашћује закључивање, достава и извршење Споразума о зајму и било које друге документације у вези с тим; и пуномоћје које је издао Зајмопримац овлашћујући г-дина/г-ђу _________ да закључи Споразум о зајму у име Зајмопримца;</w:t>
      </w:r>
    </w:p>
    <w:p w:rsidR="00EA71E4" w:rsidRDefault="00432214">
      <w:pPr>
        <w:spacing w:after="150"/>
      </w:pPr>
      <w:r>
        <w:rPr>
          <w:color w:val="000000"/>
        </w:rPr>
        <w:t>(ц) Устав</w:t>
      </w:r>
      <w:r>
        <w:rPr>
          <w:color w:val="000000"/>
        </w:rPr>
        <w:t xml:space="preserve"> Зајмопримца; и</w:t>
      </w:r>
    </w:p>
    <w:p w:rsidR="00EA71E4" w:rsidRDefault="00432214">
      <w:pPr>
        <w:spacing w:after="150"/>
      </w:pPr>
      <w:r>
        <w:rPr>
          <w:color w:val="000000"/>
        </w:rPr>
        <w:t>(д) друга документа која сматрамо потребним за издавање нашег правног мишљења.</w:t>
      </w:r>
    </w:p>
    <w:p w:rsidR="00EA71E4" w:rsidRDefault="00432214">
      <w:pPr>
        <w:spacing w:after="150"/>
      </w:pPr>
      <w:r>
        <w:rPr>
          <w:color w:val="000000"/>
        </w:rPr>
        <w:t>Дајући ово мишљење, претпоставили смо и ово мишљење дајемо на основу тога:</w:t>
      </w:r>
    </w:p>
    <w:p w:rsidR="00EA71E4" w:rsidRDefault="00432214">
      <w:pPr>
        <w:spacing w:after="150"/>
      </w:pPr>
      <w:r>
        <w:rPr>
          <w:color w:val="000000"/>
        </w:rPr>
        <w:t xml:space="preserve">(а) да су сви потписи, печати и изводи оригинални и да су сви документи који су нам </w:t>
      </w:r>
      <w:r>
        <w:rPr>
          <w:color w:val="000000"/>
        </w:rPr>
        <w:t>достављени као копије у складу са оригиналима;</w:t>
      </w:r>
    </w:p>
    <w:p w:rsidR="00EA71E4" w:rsidRDefault="00432214">
      <w:pPr>
        <w:spacing w:after="150"/>
      </w:pPr>
      <w:r>
        <w:rPr>
          <w:color w:val="000000"/>
        </w:rPr>
        <w:t>(б) да је ово правно мишљење ограничено и дато на основу закона ________ (земља Зајмопримца) до датума овог мишљења. Нисмо истраживали и не изражавамо или не имплицирамо било какво мишљење, законе било које др</w:t>
      </w:r>
      <w:r>
        <w:rPr>
          <w:color w:val="000000"/>
        </w:rPr>
        <w:t>уге надлежности, и претпоставили смо да ниједан други закон неће утицати на мишљење изнето у наставку;</w:t>
      </w:r>
    </w:p>
    <w:p w:rsidR="00EA71E4" w:rsidRDefault="00432214">
      <w:pPr>
        <w:spacing w:after="150"/>
      </w:pPr>
      <w:r>
        <w:rPr>
          <w:color w:val="000000"/>
        </w:rPr>
        <w:lastRenderedPageBreak/>
        <w:t xml:space="preserve">Ово правно мишљење заснива се на горе наведеним документима на дан њиховог доношења и за ову сврху смо претпоставили да такви документи нису допуњавани, </w:t>
      </w:r>
      <w:r>
        <w:rPr>
          <w:color w:val="000000"/>
        </w:rPr>
        <w:t>модификовани од датума тих документа. На основу претходно наведеног, наше мишљење је следеће:</w:t>
      </w:r>
    </w:p>
    <w:p w:rsidR="00EA71E4" w:rsidRDefault="00432214">
      <w:pPr>
        <w:spacing w:after="150"/>
      </w:pPr>
      <w:r>
        <w:rPr>
          <w:color w:val="000000"/>
        </w:rPr>
        <w:t>1. Зајмопримац је прописно основан и законито послује у складу са законима _______, (земља Зајмопримца) и има овлашћење, одобрење и законско право да за своје оба</w:t>
      </w:r>
      <w:r>
        <w:rPr>
          <w:color w:val="000000"/>
        </w:rPr>
        <w:t>везе одговара свом својом имовином;</w:t>
      </w:r>
    </w:p>
    <w:p w:rsidR="00EA71E4" w:rsidRDefault="00432214">
      <w:pPr>
        <w:spacing w:after="150"/>
      </w:pPr>
      <w:r>
        <w:rPr>
          <w:color w:val="000000"/>
        </w:rPr>
        <w:t>2. Зајмопримац има пуно овлашћење, одобрење и законско право на закључење и извршење својих обавеза према Споразуму о зајму, и преузео је све неопходне радње за давање овлашћења за потписивање, достављање и извршење Спор</w:t>
      </w:r>
      <w:r>
        <w:rPr>
          <w:color w:val="000000"/>
        </w:rPr>
        <w:t>азума о зајму;</w:t>
      </w:r>
    </w:p>
    <w:p w:rsidR="00EA71E4" w:rsidRDefault="00432214">
      <w:pPr>
        <w:spacing w:after="150"/>
      </w:pPr>
      <w:r>
        <w:rPr>
          <w:color w:val="000000"/>
        </w:rPr>
        <w:t>3. Споразум о зајму је уредно потписан и достављен за и у име Зајмопримца од стране __________, који има овлашћење да то учини;</w:t>
      </w:r>
    </w:p>
    <w:p w:rsidR="00EA71E4" w:rsidRDefault="00432214">
      <w:pPr>
        <w:spacing w:after="150"/>
      </w:pPr>
      <w:r>
        <w:rPr>
          <w:color w:val="000000"/>
        </w:rPr>
        <w:t xml:space="preserve">4. Споразум о зајму представља законске, важеће и обавезујуће обавезе Зајмопримца које се могу извршити у складу </w:t>
      </w:r>
      <w:r>
        <w:rPr>
          <w:color w:val="000000"/>
        </w:rPr>
        <w:t>са његовим условима;</w:t>
      </w:r>
    </w:p>
    <w:p w:rsidR="00EA71E4" w:rsidRDefault="00432214">
      <w:pPr>
        <w:spacing w:after="150"/>
      </w:pPr>
      <w:r>
        <w:rPr>
          <w:color w:val="000000"/>
        </w:rPr>
        <w:t>5. Потписивање, достављање и извршење Споразума о зајму од стране Зајмопримца не представљају повреду, нити су у супротности са било којом одредбом било ког закона или прописа _______________ (земља Зајмопримца);</w:t>
      </w:r>
    </w:p>
    <w:p w:rsidR="00EA71E4" w:rsidRDefault="00432214">
      <w:pPr>
        <w:spacing w:after="150"/>
      </w:pPr>
      <w:r>
        <w:rPr>
          <w:color w:val="000000"/>
        </w:rPr>
        <w:t>6. Све Владине дозволе</w:t>
      </w:r>
      <w:r>
        <w:rPr>
          <w:color w:val="000000"/>
        </w:rPr>
        <w:t>, сагласности и одобрења које захтевају закони _______________ (земља Зајмопримца) за потписивање, испоруку и извршење Споразума о зајму уредно су прибављени, извршени и комплетирани и у потпуности су на снази и производе правно дејство, укључујући плаћања</w:t>
      </w:r>
      <w:r>
        <w:rPr>
          <w:color w:val="000000"/>
        </w:rPr>
        <w:t xml:space="preserve"> у страној валути на основу Споразума о зајму и прихватљивост Споразума о зајму као доказа у судовима __________ (земља Зајмопримца);</w:t>
      </w:r>
    </w:p>
    <w:p w:rsidR="00EA71E4" w:rsidRDefault="00432214">
      <w:pPr>
        <w:spacing w:after="150"/>
      </w:pPr>
      <w:r>
        <w:rPr>
          <w:color w:val="000000"/>
        </w:rPr>
        <w:t>7. Нема задржавања у погледу било ког плаћања које Зајмопримац врши Зајмодавцу према Споразуму о зајму;</w:t>
      </w:r>
    </w:p>
    <w:p w:rsidR="00EA71E4" w:rsidRDefault="00432214">
      <w:pPr>
        <w:spacing w:after="150"/>
      </w:pPr>
      <w:r>
        <w:rPr>
          <w:color w:val="000000"/>
        </w:rPr>
        <w:t>8. Зајмопримац и З</w:t>
      </w:r>
      <w:r>
        <w:rPr>
          <w:color w:val="000000"/>
        </w:rPr>
        <w:t>ајмодавац не плаћају накнаду за регистрацију, документовање или сличну таксу у вези са Споразумом о зајму;</w:t>
      </w:r>
    </w:p>
    <w:p w:rsidR="00EA71E4" w:rsidRDefault="00432214">
      <w:pPr>
        <w:spacing w:after="150"/>
      </w:pPr>
      <w:r>
        <w:rPr>
          <w:color w:val="000000"/>
        </w:rPr>
        <w:t>9. Обавезе плаћања Зајмопримца по Споразуму о зајму јесу и биће директне, безусловне и опште обавезе Зајмопримца и рангирају се најмање pari passu са</w:t>
      </w:r>
      <w:r>
        <w:rPr>
          <w:color w:val="000000"/>
        </w:rPr>
        <w:t xml:space="preserve"> свим осталим необезбеђеним и неподређеним задужењима, осим оних који имају обавезан приоритет у складу са законом;</w:t>
      </w:r>
    </w:p>
    <w:p w:rsidR="00EA71E4" w:rsidRDefault="00432214">
      <w:pPr>
        <w:spacing w:after="150"/>
      </w:pPr>
      <w:r>
        <w:rPr>
          <w:color w:val="000000"/>
        </w:rPr>
        <w:t xml:space="preserve">10. Потписивање и извршење Споразума о зајму од стране Зајмопримца представљају комерцијалне радње а не радње Владе, а ни Зајмопримац нити </w:t>
      </w:r>
      <w:r>
        <w:rPr>
          <w:color w:val="000000"/>
        </w:rPr>
        <w:t>било које његово власништво или имовина не уживају било какво право на имунитет по основу суверенитета од арбитражног поступка, тужбе, извршења или било ког другог правног процеса који се односи на Споразум о зајму;</w:t>
      </w:r>
    </w:p>
    <w:p w:rsidR="00EA71E4" w:rsidRDefault="00432214">
      <w:pPr>
        <w:spacing w:after="150"/>
      </w:pPr>
      <w:r>
        <w:rPr>
          <w:color w:val="000000"/>
        </w:rPr>
        <w:lastRenderedPageBreak/>
        <w:t>11. Опредељење за кинеско право као меро</w:t>
      </w:r>
      <w:r>
        <w:rPr>
          <w:color w:val="000000"/>
        </w:rPr>
        <w:t>давно за Споразум о зајму је пуноважан избор меродавног права. Неопозиво именовање заступника за пријем судске документације од стране Зајмопримца је важеће и обавезујуће за Зајмопримца;</w:t>
      </w:r>
    </w:p>
    <w:p w:rsidR="00EA71E4" w:rsidRDefault="00432214">
      <w:pPr>
        <w:spacing w:after="150"/>
      </w:pPr>
      <w:r>
        <w:rPr>
          <w:color w:val="000000"/>
        </w:rPr>
        <w:t xml:space="preserve">12. Подношење било ког спора проистеклог из или у вези са Споразумом </w:t>
      </w:r>
      <w:r>
        <w:rPr>
          <w:color w:val="000000"/>
        </w:rPr>
        <w:t>о зајму од стране Зајмопримца на искључиву надлежност Кинеској комисији за међународну привредну и трговинску арбитражу према Споразуму о зајму није у супротности са било којим законом _______________ (земља Зајмопримца);</w:t>
      </w:r>
    </w:p>
    <w:p w:rsidR="00EA71E4" w:rsidRDefault="00432214">
      <w:pPr>
        <w:spacing w:after="150"/>
      </w:pPr>
      <w:r>
        <w:rPr>
          <w:color w:val="000000"/>
        </w:rPr>
        <w:t>13. Коначна и извршна пресуда/било</w:t>
      </w:r>
      <w:r>
        <w:rPr>
          <w:color w:val="000000"/>
        </w:rPr>
        <w:t xml:space="preserve"> каква арбитражна пресуда против Зајмопримца у било ком таквом правном поступку била би призната и извршива од стране судова _______________ (земља Зајмопримца);</w:t>
      </w:r>
    </w:p>
    <w:p w:rsidR="00EA71E4" w:rsidRDefault="00432214">
      <w:pPr>
        <w:spacing w:after="150"/>
      </w:pPr>
      <w:r>
        <w:rPr>
          <w:color w:val="000000"/>
        </w:rPr>
        <w:t>14. Свака пресуда у судовима _______________ (земља Зајмопримца) у вези са захтевом који је по</w:t>
      </w:r>
      <w:r>
        <w:rPr>
          <w:color w:val="000000"/>
        </w:rPr>
        <w:t>днет у вези са Споразумом о зајму, може се изразити у ЕУР; и</w:t>
      </w:r>
    </w:p>
    <w:p w:rsidR="00EA71E4" w:rsidRDefault="00432214">
      <w:pPr>
        <w:spacing w:after="150"/>
      </w:pPr>
      <w:r>
        <w:rPr>
          <w:color w:val="000000"/>
        </w:rPr>
        <w:t>15. Зајмодавац није и неће бити сматран за лице са боравиштем, пребивалиштем или седиштем у _______________ (земља Зајмопримца) само за потребе потписивања, достављања, реализације и/или извршења</w:t>
      </w:r>
      <w:r>
        <w:rPr>
          <w:color w:val="000000"/>
        </w:rPr>
        <w:t xml:space="preserve"> Споразума о зајму.</w:t>
      </w:r>
    </w:p>
    <w:p w:rsidR="00EA71E4" w:rsidRDefault="00432214">
      <w:pPr>
        <w:spacing w:after="150"/>
      </w:pPr>
      <w:r>
        <w:rPr>
          <w:color w:val="000000"/>
        </w:rPr>
        <w:t>Иако је ово мишљење од дана_____________ можете се и даље ослањати на овде изнето мишљење, све до исплате свих износа у складу са Споразумом о зајму, осим ако вас писаним путем не обавестимо о било којој измени у било ком мишљењу изнето</w:t>
      </w:r>
      <w:r>
        <w:rPr>
          <w:color w:val="000000"/>
        </w:rPr>
        <w:t>м у овом документу.</w:t>
      </w:r>
    </w:p>
    <w:p w:rsidR="00EA71E4" w:rsidRDefault="00432214">
      <w:pPr>
        <w:spacing w:after="150"/>
      </w:pPr>
      <w:r>
        <w:rPr>
          <w:color w:val="000000"/>
        </w:rPr>
        <w:t>ПОТВРЂУЈУЋИ ГОРЕ НАВЕДЕНО, ја доле наведени потписујем дана ____.</w:t>
      </w:r>
    </w:p>
    <w:p w:rsidR="00EA71E4" w:rsidRDefault="00432214">
      <w:pPr>
        <w:spacing w:after="150"/>
      </w:pPr>
      <w:r>
        <w:rPr>
          <w:color w:val="000000"/>
        </w:rPr>
        <w:t>С поштовањем,</w:t>
      </w:r>
    </w:p>
    <w:p w:rsidR="00EA71E4" w:rsidRDefault="00432214">
      <w:pPr>
        <w:spacing w:after="150"/>
      </w:pPr>
      <w:r>
        <w:rPr>
          <w:color w:val="000000"/>
        </w:rPr>
        <w:t>Име и презиме:</w:t>
      </w:r>
    </w:p>
    <w:p w:rsidR="00EA71E4" w:rsidRDefault="00432214">
      <w:pPr>
        <w:spacing w:after="120"/>
        <w:jc w:val="center"/>
      </w:pPr>
      <w:r>
        <w:rPr>
          <w:b/>
          <w:color w:val="000000"/>
        </w:rPr>
        <w:t>Образац 7-1 Неопозива пуномоћ</w:t>
      </w:r>
    </w:p>
    <w:p w:rsidR="00EA71E4" w:rsidRDefault="00432214">
      <w:pPr>
        <w:spacing w:after="120"/>
        <w:jc w:val="center"/>
      </w:pPr>
      <w:r>
        <w:rPr>
          <w:color w:val="000000"/>
        </w:rPr>
        <w:t>(Именовање Заступника Зајмопримца за пријем судске документације)</w:t>
      </w:r>
    </w:p>
    <w:p w:rsidR="00EA71E4" w:rsidRDefault="00432214">
      <w:pPr>
        <w:spacing w:after="150"/>
      </w:pPr>
      <w:r>
        <w:rPr>
          <w:color w:val="000000"/>
        </w:rPr>
        <w:t>Датум:_________</w:t>
      </w:r>
    </w:p>
    <w:p w:rsidR="00EA71E4" w:rsidRDefault="00432214">
      <w:pPr>
        <w:spacing w:after="150"/>
      </w:pPr>
      <w:r>
        <w:rPr>
          <w:color w:val="000000"/>
        </w:rPr>
        <w:t>Поштовани:</w:t>
      </w:r>
    </w:p>
    <w:p w:rsidR="00EA71E4" w:rsidRDefault="00432214">
      <w:pPr>
        <w:spacing w:after="150"/>
      </w:pPr>
      <w:r>
        <w:rPr>
          <w:color w:val="000000"/>
        </w:rPr>
        <w:t xml:space="preserve">Обраћамо вам се у </w:t>
      </w:r>
      <w:r>
        <w:rPr>
          <w:color w:val="000000"/>
        </w:rPr>
        <w:t>вези са Споразумом о зајму (Зајам за уговарање страног пројекта о изградњи) од _________ (Бр. ___________, у даљем тексту: „Споразум”). По Споразуму овим Вас именујемо за нашег заступника, искључиво за потребе пријема за наш рачун и у наше име судске докум</w:t>
      </w:r>
      <w:r>
        <w:rPr>
          <w:color w:val="000000"/>
        </w:rPr>
        <w:t>ентације од Кинеске комисије за међународну привредну и трговинску арбитражу у вези са било којом тужбом или поступком који проистекну из или у вези са овим споразумом. Потврђујемо да ћемо вам у најкраћем року обезбедити веродостојне и тачне примерке Спора</w:t>
      </w:r>
      <w:r>
        <w:rPr>
          <w:color w:val="000000"/>
        </w:rPr>
        <w:t xml:space="preserve">зума и свих релевантних предметних докумената. Такође, потврђујемо да су ваше обавезе, у својству </w:t>
      </w:r>
      <w:r>
        <w:rPr>
          <w:color w:val="000000"/>
        </w:rPr>
        <w:lastRenderedPageBreak/>
        <w:t>нашег заступника, ограничене искључиво на оне које су наведене у доњим ставовима, и да ће све остале услуге бити неопходне само на наш конкретан захтев и у за</w:t>
      </w:r>
      <w:r>
        <w:rPr>
          <w:color w:val="000000"/>
        </w:rPr>
        <w:t>висности са вашом сагласношћу. Ваше обавезе су следеће:</w:t>
      </w:r>
    </w:p>
    <w:p w:rsidR="00EA71E4" w:rsidRDefault="00432214">
      <w:pPr>
        <w:spacing w:after="150"/>
      </w:pPr>
      <w:r>
        <w:rPr>
          <w:color w:val="000000"/>
        </w:rPr>
        <w:t xml:space="preserve">(а) Да нам без одлагања проследите (у мери у којој је то правоваљано и могуће) оригинал или копију сваког обавештења о судском процесу које примите експресном авионском препорученом поштом са унапред </w:t>
      </w:r>
      <w:r>
        <w:rPr>
          <w:color w:val="000000"/>
        </w:rPr>
        <w:t>плаћеном поштарином, или на неки други експедитиван начин који сматрате одговарајућим, на следећу адресу:</w:t>
      </w:r>
    </w:p>
    <w:p w:rsidR="00EA71E4" w:rsidRDefault="00432214">
      <w:pPr>
        <w:spacing w:after="150"/>
      </w:pPr>
      <w:r>
        <w:rPr>
          <w:color w:val="000000"/>
        </w:rPr>
        <w:t>Прима:</w:t>
      </w:r>
    </w:p>
    <w:p w:rsidR="00EA71E4" w:rsidRDefault="00432214">
      <w:pPr>
        <w:spacing w:after="150"/>
      </w:pPr>
      <w:r>
        <w:rPr>
          <w:color w:val="000000"/>
        </w:rPr>
        <w:t>Тел:</w:t>
      </w:r>
    </w:p>
    <w:p w:rsidR="00EA71E4" w:rsidRDefault="00432214">
      <w:pPr>
        <w:spacing w:after="150"/>
      </w:pPr>
      <w:r>
        <w:rPr>
          <w:color w:val="000000"/>
        </w:rPr>
        <w:t>Телекс:</w:t>
      </w:r>
    </w:p>
    <w:p w:rsidR="00EA71E4" w:rsidRDefault="00432214">
      <w:pPr>
        <w:spacing w:after="150"/>
      </w:pPr>
      <w:r>
        <w:rPr>
          <w:color w:val="000000"/>
        </w:rPr>
        <w:t>или на ону другу адресу коју повремено будемо захтевали у обавештењу које Вам доставимо експресном авионском препорученом поштом с</w:t>
      </w:r>
      <w:r>
        <w:rPr>
          <w:color w:val="000000"/>
        </w:rPr>
        <w:t>а унапред плаћеном поштарином са ознаком: „Н/р: Лицу овлашћеном за пријем писмена/Предмет: Пријем писмена”;</w:t>
      </w:r>
    </w:p>
    <w:p w:rsidR="00EA71E4" w:rsidRDefault="00432214">
      <w:pPr>
        <w:spacing w:after="150"/>
      </w:pPr>
      <w:r>
        <w:rPr>
          <w:color w:val="000000"/>
        </w:rPr>
        <w:t>(б) да нам без одлагања проследите (у мери у којој је то правоваљано и могуће) обавештење о пријему телекса на телекс број ______________ или на нек</w:t>
      </w:r>
      <w:r>
        <w:rPr>
          <w:color w:val="000000"/>
        </w:rPr>
        <w:t>и други број телекса о чему вас можемо обавестити у складу са ставом (а) горе; и</w:t>
      </w:r>
    </w:p>
    <w:p w:rsidR="00EA71E4" w:rsidRDefault="00432214">
      <w:pPr>
        <w:spacing w:after="150"/>
      </w:pPr>
      <w:r>
        <w:rPr>
          <w:color w:val="000000"/>
        </w:rPr>
        <w:t>(ц) да обављате дужности Заступника за пријем писмена у складу са Споразумом.</w:t>
      </w:r>
    </w:p>
    <w:p w:rsidR="00EA71E4" w:rsidRDefault="00432214">
      <w:pPr>
        <w:spacing w:after="150"/>
      </w:pPr>
      <w:r>
        <w:rPr>
          <w:color w:val="000000"/>
        </w:rPr>
        <w:t>Молимо вас да потврдите своје прихватање овог именовања и своју сагласност пошаљете Зајмодавцу.</w:t>
      </w:r>
    </w:p>
    <w:p w:rsidR="00EA71E4" w:rsidRDefault="00432214">
      <w:pPr>
        <w:spacing w:after="150"/>
      </w:pPr>
      <w:r>
        <w:rPr>
          <w:color w:val="000000"/>
        </w:rPr>
        <w:t>С</w:t>
      </w:r>
      <w:r>
        <w:rPr>
          <w:color w:val="000000"/>
        </w:rPr>
        <w:t xml:space="preserve"> поштовањем,</w:t>
      </w:r>
    </w:p>
    <w:p w:rsidR="00EA71E4" w:rsidRDefault="00432214">
      <w:pPr>
        <w:spacing w:after="150"/>
      </w:pPr>
      <w:r>
        <w:rPr>
          <w:color w:val="000000"/>
        </w:rPr>
        <w:t>Име и презиме:</w:t>
      </w:r>
    </w:p>
    <w:p w:rsidR="00EA71E4" w:rsidRDefault="00432214">
      <w:pPr>
        <w:spacing w:after="150"/>
      </w:pPr>
      <w:r>
        <w:rPr>
          <w:color w:val="000000"/>
        </w:rPr>
        <w:t>Функција:</w:t>
      </w:r>
    </w:p>
    <w:p w:rsidR="00EA71E4" w:rsidRDefault="00432214">
      <w:pPr>
        <w:spacing w:after="120"/>
        <w:jc w:val="center"/>
      </w:pPr>
      <w:r>
        <w:rPr>
          <w:b/>
          <w:color w:val="000000"/>
        </w:rPr>
        <w:t>Образац 7-2 Сагласност Заступника Зајмопримца за пријем судске документације у Кини</w:t>
      </w:r>
    </w:p>
    <w:p w:rsidR="00EA71E4" w:rsidRDefault="00432214">
      <w:pPr>
        <w:spacing w:after="150"/>
      </w:pPr>
      <w:r>
        <w:rPr>
          <w:color w:val="000000"/>
        </w:rPr>
        <w:t>Датум:_________</w:t>
      </w:r>
    </w:p>
    <w:p w:rsidR="00EA71E4" w:rsidRDefault="00432214">
      <w:pPr>
        <w:spacing w:after="150"/>
      </w:pPr>
      <w:r>
        <w:rPr>
          <w:color w:val="000000"/>
        </w:rPr>
        <w:t>Шаље: Кинеска Export-Import банка</w:t>
      </w:r>
    </w:p>
    <w:p w:rsidR="00EA71E4" w:rsidRDefault="00432214">
      <w:pPr>
        <w:spacing w:after="150"/>
      </w:pPr>
      <w:r>
        <w:rPr>
          <w:color w:val="000000"/>
        </w:rPr>
        <w:t>No. 30, Fu Xing Men Nei Street,</w:t>
      </w:r>
    </w:p>
    <w:p w:rsidR="00EA71E4" w:rsidRDefault="00432214">
      <w:pPr>
        <w:spacing w:after="150"/>
      </w:pPr>
      <w:r>
        <w:rPr>
          <w:color w:val="000000"/>
        </w:rPr>
        <w:t>Xi Cheng District</w:t>
      </w:r>
    </w:p>
    <w:p w:rsidR="00EA71E4" w:rsidRDefault="00432214">
      <w:pPr>
        <w:spacing w:after="150"/>
      </w:pPr>
      <w:r>
        <w:rPr>
          <w:color w:val="000000"/>
        </w:rPr>
        <w:t>Beijing, 100031,</w:t>
      </w:r>
    </w:p>
    <w:p w:rsidR="00EA71E4" w:rsidRDefault="00432214">
      <w:pPr>
        <w:spacing w:after="150"/>
      </w:pPr>
      <w:r>
        <w:rPr>
          <w:color w:val="000000"/>
        </w:rPr>
        <w:t>P.R.China</w:t>
      </w:r>
    </w:p>
    <w:p w:rsidR="00EA71E4" w:rsidRDefault="00432214">
      <w:pPr>
        <w:spacing w:after="150"/>
      </w:pPr>
      <w:r>
        <w:rPr>
          <w:color w:val="000000"/>
        </w:rPr>
        <w:t>Факс:</w:t>
      </w:r>
    </w:p>
    <w:p w:rsidR="00EA71E4" w:rsidRDefault="00432214">
      <w:pPr>
        <w:spacing w:after="150"/>
      </w:pPr>
      <w:r>
        <w:rPr>
          <w:color w:val="000000"/>
        </w:rPr>
        <w:lastRenderedPageBreak/>
        <w:t>S</w:t>
      </w:r>
      <w:r>
        <w:rPr>
          <w:color w:val="000000"/>
        </w:rPr>
        <w:t>WIFT:</w:t>
      </w:r>
    </w:p>
    <w:p w:rsidR="00EA71E4" w:rsidRDefault="00432214">
      <w:pPr>
        <w:spacing w:after="150"/>
      </w:pPr>
      <w:r>
        <w:rPr>
          <w:color w:val="000000"/>
        </w:rPr>
        <w:t>Тел:</w:t>
      </w:r>
    </w:p>
    <w:p w:rsidR="00EA71E4" w:rsidRDefault="00432214">
      <w:pPr>
        <w:spacing w:after="150"/>
      </w:pPr>
      <w:r>
        <w:rPr>
          <w:color w:val="000000"/>
        </w:rPr>
        <w:t>Поштовани:</w:t>
      </w:r>
    </w:p>
    <w:p w:rsidR="00EA71E4" w:rsidRDefault="00432214">
      <w:pPr>
        <w:spacing w:after="150"/>
      </w:pPr>
      <w:r>
        <w:rPr>
          <w:color w:val="000000"/>
        </w:rPr>
        <w:t>Позивамо се на Споразум о зајму (Зајам за уговарање страног пројекта о изградњи) од _____ (Бр. ______________, у даљем тексту: „Споразум”) између кинеске Export-Import банке (у даљем тексту: Зајмодавац) и __________________ (у даљем т</w:t>
      </w:r>
      <w:r>
        <w:rPr>
          <w:color w:val="000000"/>
        </w:rPr>
        <w:t>ексту: Зајмопримац).</w:t>
      </w:r>
    </w:p>
    <w:p w:rsidR="00EA71E4" w:rsidRDefault="00432214">
      <w:pPr>
        <w:spacing w:after="150"/>
      </w:pPr>
      <w:r>
        <w:rPr>
          <w:color w:val="000000"/>
        </w:rPr>
        <w:t>У складу са Споразумом, постигнутим у писму од _____, Зајмопримац је доле потписаног (са канцеларијом на дан овог датума у_________________________) именовао за заступника за пријем судске документације у Кини, да у његово име и у свој</w:t>
      </w:r>
      <w:r>
        <w:rPr>
          <w:color w:val="000000"/>
        </w:rPr>
        <w:t>ству услужне службе прими оригинал или копију позива и жалбе и било који други судски документ који се може уручити за судске спорове или друге поступке пред Кинеском комисијом за међународну економску и трговинску арбитражу који проистекну из или у вези с</w:t>
      </w:r>
      <w:r>
        <w:rPr>
          <w:color w:val="000000"/>
        </w:rPr>
        <w:t>а Споразумом.</w:t>
      </w:r>
    </w:p>
    <w:p w:rsidR="00EA71E4" w:rsidRDefault="00432214">
      <w:pPr>
        <w:spacing w:after="150"/>
      </w:pPr>
      <w:r>
        <w:rPr>
          <w:color w:val="000000"/>
        </w:rPr>
        <w:t>Доле потписани прихватају такво именовање заступника за пријем судске документације у Кини и на основу тога:</w:t>
      </w:r>
    </w:p>
    <w:p w:rsidR="00EA71E4" w:rsidRDefault="00432214">
      <w:pPr>
        <w:spacing w:after="150"/>
      </w:pPr>
      <w:r>
        <w:rPr>
          <w:color w:val="000000"/>
        </w:rPr>
        <w:t>(1) доле потписани неће укинути доле потписану агенцију као заступника за пријем судске документације у Кини изузев ако Зајмопримац н</w:t>
      </w:r>
      <w:r>
        <w:rPr>
          <w:color w:val="000000"/>
        </w:rPr>
        <w:t>е именује следбеника за заступника за пријем судске документације у Кини који је прихватљив за Зајмодавца;</w:t>
      </w:r>
    </w:p>
    <w:p w:rsidR="00EA71E4" w:rsidRDefault="00432214">
      <w:pPr>
        <w:spacing w:after="150"/>
      </w:pPr>
      <w:r>
        <w:rPr>
          <w:color w:val="000000"/>
        </w:rPr>
        <w:t>(2) сва преписка са доле потписаним биће обележена на руке „Лицу овлашћеном за пријем писмена/Предмет: Пријем писмена”;</w:t>
      </w:r>
    </w:p>
    <w:p w:rsidR="00EA71E4" w:rsidRDefault="00432214">
      <w:pPr>
        <w:spacing w:after="150"/>
      </w:pPr>
      <w:r>
        <w:rPr>
          <w:color w:val="000000"/>
        </w:rPr>
        <w:t>(3) доле потписани ће имати к</w:t>
      </w:r>
      <w:r>
        <w:rPr>
          <w:color w:val="000000"/>
        </w:rPr>
        <w:t>анцеларију у Пекингу, Кина, све док се следбеник заступника за пријем судске документације у Кини не именује у складу са Споразумом и одмах обавести о свакој промени адресе доле потписаног;</w:t>
      </w:r>
    </w:p>
    <w:p w:rsidR="00EA71E4" w:rsidRDefault="00432214">
      <w:pPr>
        <w:spacing w:after="150"/>
      </w:pPr>
      <w:r>
        <w:rPr>
          <w:color w:val="000000"/>
        </w:rPr>
        <w:t xml:space="preserve">(4) доле потписани ће обављати своје дужности као Заступник за </w:t>
      </w:r>
      <w:r>
        <w:rPr>
          <w:color w:val="000000"/>
        </w:rPr>
        <w:t>пријем судске документације у Кини у складу са Неопозивом пуномоћи;</w:t>
      </w:r>
    </w:p>
    <w:p w:rsidR="00EA71E4" w:rsidRDefault="00432214">
      <w:pPr>
        <w:spacing w:after="150"/>
      </w:pPr>
      <w:r>
        <w:rPr>
          <w:color w:val="000000"/>
        </w:rPr>
        <w:t xml:space="preserve">(5) доле потписани ће одмах проследити Зајмопримцу на његову адресу наведену у Неопозивој пуномоћи оригинал или копију било којег позива, жалбе и другог поступка који доле потписани прими </w:t>
      </w:r>
      <w:r>
        <w:rPr>
          <w:color w:val="000000"/>
        </w:rPr>
        <w:t>у вези са својим именовањем као Заступника за пријем судске документације у Кини.</w:t>
      </w:r>
    </w:p>
    <w:p w:rsidR="00EA71E4" w:rsidRDefault="00432214">
      <w:pPr>
        <w:spacing w:after="150"/>
      </w:pPr>
      <w:r>
        <w:rPr>
          <w:color w:val="000000"/>
        </w:rPr>
        <w:t xml:space="preserve">У складу са горе наведеним ставом, ово прихватање обавезује доле потписаног и све следбенике доле потписаног, укључујући сва лица која даље делују у својству доле потписаног </w:t>
      </w:r>
      <w:r>
        <w:rPr>
          <w:color w:val="000000"/>
        </w:rPr>
        <w:t>или су на други начин одговорна за функцију доле потписаног.</w:t>
      </w:r>
    </w:p>
    <w:p w:rsidR="00EA71E4" w:rsidRDefault="00432214">
      <w:pPr>
        <w:spacing w:after="150"/>
      </w:pPr>
      <w:r>
        <w:rPr>
          <w:color w:val="000000"/>
        </w:rPr>
        <w:t>С поштовањем,</w:t>
      </w:r>
    </w:p>
    <w:p w:rsidR="00EA71E4" w:rsidRDefault="00432214">
      <w:pPr>
        <w:spacing w:after="150"/>
      </w:pPr>
      <w:r>
        <w:rPr>
          <w:color w:val="000000"/>
        </w:rPr>
        <w:t>Име и презиме:</w:t>
      </w:r>
    </w:p>
    <w:p w:rsidR="00EA71E4" w:rsidRDefault="00432214">
      <w:pPr>
        <w:spacing w:after="150"/>
      </w:pPr>
      <w:r>
        <w:rPr>
          <w:color w:val="000000"/>
        </w:rPr>
        <w:lastRenderedPageBreak/>
        <w:t>Функција:</w:t>
      </w:r>
    </w:p>
    <w:p w:rsidR="00EA71E4" w:rsidRDefault="00432214">
      <w:pPr>
        <w:spacing w:after="120"/>
        <w:jc w:val="center"/>
      </w:pPr>
      <w:r>
        <w:rPr>
          <w:b/>
          <w:color w:val="000000"/>
        </w:rPr>
        <w:t>Образац 8 Обавештење о ступању на снагу Споразума о зајму</w:t>
      </w:r>
    </w:p>
    <w:p w:rsidR="00EA71E4" w:rsidRDefault="00432214">
      <w:pPr>
        <w:spacing w:after="150"/>
      </w:pPr>
      <w:r>
        <w:rPr>
          <w:color w:val="000000"/>
        </w:rPr>
        <w:t>Шаље: Кинеска Export-Import банка</w:t>
      </w:r>
    </w:p>
    <w:p w:rsidR="00EA71E4" w:rsidRDefault="00432214">
      <w:pPr>
        <w:spacing w:after="150"/>
      </w:pPr>
      <w:r>
        <w:rPr>
          <w:color w:val="000000"/>
        </w:rPr>
        <w:t>No. 30, Fu Xing Men Nei Street,</w:t>
      </w:r>
    </w:p>
    <w:p w:rsidR="00EA71E4" w:rsidRDefault="00432214">
      <w:pPr>
        <w:spacing w:after="150"/>
      </w:pPr>
      <w:r>
        <w:rPr>
          <w:color w:val="000000"/>
        </w:rPr>
        <w:t>Xi Cheng District</w:t>
      </w:r>
    </w:p>
    <w:p w:rsidR="00EA71E4" w:rsidRDefault="00432214">
      <w:pPr>
        <w:spacing w:after="150"/>
      </w:pPr>
      <w:r>
        <w:rPr>
          <w:color w:val="000000"/>
        </w:rPr>
        <w:t>Beijing, 10003</w:t>
      </w:r>
      <w:r>
        <w:rPr>
          <w:color w:val="000000"/>
        </w:rPr>
        <w:t>1,</w:t>
      </w:r>
    </w:p>
    <w:p w:rsidR="00EA71E4" w:rsidRDefault="00432214">
      <w:pPr>
        <w:spacing w:after="150"/>
      </w:pPr>
      <w:r>
        <w:rPr>
          <w:color w:val="000000"/>
        </w:rPr>
        <w:t>P.R.China</w:t>
      </w:r>
    </w:p>
    <w:p w:rsidR="00EA71E4" w:rsidRDefault="00432214">
      <w:pPr>
        <w:spacing w:after="150"/>
      </w:pPr>
      <w:r>
        <w:rPr>
          <w:color w:val="000000"/>
        </w:rPr>
        <w:t>Факс:</w:t>
      </w:r>
    </w:p>
    <w:p w:rsidR="00EA71E4" w:rsidRDefault="00432214">
      <w:pPr>
        <w:spacing w:after="150"/>
      </w:pPr>
      <w:r>
        <w:rPr>
          <w:color w:val="000000"/>
        </w:rPr>
        <w:t>SWIFT:</w:t>
      </w:r>
    </w:p>
    <w:p w:rsidR="00EA71E4" w:rsidRDefault="00432214">
      <w:pPr>
        <w:spacing w:after="150"/>
      </w:pPr>
      <w:r>
        <w:rPr>
          <w:color w:val="000000"/>
        </w:rPr>
        <w:t>Тел:</w:t>
      </w:r>
    </w:p>
    <w:p w:rsidR="00EA71E4" w:rsidRDefault="00432214">
      <w:pPr>
        <w:spacing w:after="150"/>
      </w:pPr>
      <w:r>
        <w:rPr>
          <w:color w:val="000000"/>
        </w:rPr>
        <w:t>За: _______________ (Зајмопримац)</w:t>
      </w:r>
    </w:p>
    <w:p w:rsidR="00EA71E4" w:rsidRDefault="00432214">
      <w:pPr>
        <w:spacing w:after="150"/>
      </w:pPr>
      <w:r>
        <w:rPr>
          <w:color w:val="000000"/>
        </w:rPr>
        <w:t>Датум: ____________</w:t>
      </w:r>
    </w:p>
    <w:p w:rsidR="00EA71E4" w:rsidRDefault="00432214">
      <w:pPr>
        <w:spacing w:after="150"/>
      </w:pPr>
      <w:r>
        <w:rPr>
          <w:color w:val="000000"/>
        </w:rPr>
        <w:t>Поштовани,</w:t>
      </w:r>
    </w:p>
    <w:p w:rsidR="00EA71E4" w:rsidRDefault="00432214">
      <w:pPr>
        <w:spacing w:after="150"/>
      </w:pPr>
      <w:r>
        <w:rPr>
          <w:color w:val="000000"/>
        </w:rPr>
        <w:t>У складу са чланом 16 (</w:t>
      </w:r>
      <w:r>
        <w:rPr>
          <w:i/>
          <w:color w:val="000000"/>
        </w:rPr>
        <w:t>Ступање</w:t>
      </w:r>
      <w:r>
        <w:rPr>
          <w:color w:val="000000"/>
        </w:rPr>
        <w:t xml:space="preserve"> </w:t>
      </w:r>
      <w:r>
        <w:rPr>
          <w:i/>
          <w:color w:val="000000"/>
        </w:rPr>
        <w:t>на</w:t>
      </w:r>
      <w:r>
        <w:rPr>
          <w:color w:val="000000"/>
        </w:rPr>
        <w:t xml:space="preserve"> </w:t>
      </w:r>
      <w:r>
        <w:rPr>
          <w:i/>
          <w:color w:val="000000"/>
        </w:rPr>
        <w:t>снагу</w:t>
      </w:r>
      <w:r>
        <w:rPr>
          <w:color w:val="000000"/>
        </w:rPr>
        <w:t>) Споразума о зајму (Зајам за уговарање страног пројекта о изградњи) Бр. [ ] (у даљем тексту: „Споразум”) од [ ] између [</w:t>
      </w:r>
      <w:r>
        <w:rPr>
          <w:color w:val="000000"/>
        </w:rPr>
        <w:t xml:space="preserve"> ] („Зајмопримац”) и кинеске Export-Import банке („Зајмодавац”), обавештавамо вас о следећем:</w:t>
      </w:r>
    </w:p>
    <w:p w:rsidR="00EA71E4" w:rsidRDefault="00432214">
      <w:pPr>
        <w:spacing w:after="150"/>
      </w:pPr>
      <w:r>
        <w:rPr>
          <w:color w:val="000000"/>
        </w:rPr>
        <w:t>(а) Сви услови наведени у члану 16.1 (</w:t>
      </w:r>
      <w:r>
        <w:rPr>
          <w:i/>
          <w:color w:val="000000"/>
        </w:rPr>
        <w:t>Услов ступања на снагу</w:t>
      </w:r>
      <w:r>
        <w:rPr>
          <w:color w:val="000000"/>
        </w:rPr>
        <w:t>) Споразума су испуњени;</w:t>
      </w:r>
    </w:p>
    <w:p w:rsidR="00EA71E4" w:rsidRDefault="00432214">
      <w:pPr>
        <w:spacing w:after="150"/>
      </w:pPr>
      <w:r>
        <w:rPr>
          <w:color w:val="000000"/>
        </w:rPr>
        <w:t>(б) Споразум ступа на снагу од дана наведеног у овом документу.</w:t>
      </w:r>
    </w:p>
    <w:p w:rsidR="00EA71E4" w:rsidRDefault="00432214">
      <w:pPr>
        <w:spacing w:after="150"/>
        <w:jc w:val="right"/>
      </w:pPr>
      <w:r>
        <w:rPr>
          <w:color w:val="000000"/>
        </w:rPr>
        <w:t>Кинеска Expor</w:t>
      </w:r>
      <w:r>
        <w:rPr>
          <w:color w:val="000000"/>
        </w:rPr>
        <w:t>t-Import банка</w:t>
      </w:r>
    </w:p>
    <w:p w:rsidR="00EA71E4" w:rsidRDefault="00432214">
      <w:pPr>
        <w:spacing w:after="150"/>
        <w:jc w:val="right"/>
      </w:pPr>
      <w:r>
        <w:rPr>
          <w:color w:val="000000"/>
        </w:rPr>
        <w:t>____________________</w:t>
      </w:r>
    </w:p>
    <w:p w:rsidR="00EA71E4" w:rsidRDefault="00432214">
      <w:pPr>
        <w:spacing w:after="150"/>
        <w:jc w:val="right"/>
      </w:pPr>
      <w:r>
        <w:rPr>
          <w:color w:val="000000"/>
        </w:rPr>
        <w:t>(Потпис овлашћеног потписника)</w:t>
      </w:r>
    </w:p>
    <w:p w:rsidR="00EA71E4" w:rsidRDefault="00432214">
      <w:pPr>
        <w:spacing w:after="120"/>
        <w:jc w:val="center"/>
      </w:pPr>
      <w:r>
        <w:rPr>
          <w:color w:val="000000"/>
        </w:rPr>
        <w:t>Члан 3.</w:t>
      </w:r>
    </w:p>
    <w:p w:rsidR="00EA71E4" w:rsidRDefault="00432214">
      <w:pPr>
        <w:spacing w:after="150"/>
      </w:pPr>
      <w:r>
        <w:rPr>
          <w:color w:val="000000"/>
        </w:rPr>
        <w:t>Овај закон ступа на снагу наредног дана од дана објављивања у „Службеном гласнику Републике Србије – Међународни уговори”.</w:t>
      </w:r>
    </w:p>
    <w:sectPr w:rsidR="00EA71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E4"/>
    <w:rsid w:val="00432214"/>
    <w:rsid w:val="00EA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37FCD-8BEC-4DFE-95A4-598C81E8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31247</Words>
  <Characters>178110</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2021-12-29T08:08:00Z</dcterms:created>
  <dcterms:modified xsi:type="dcterms:W3CDTF">2021-12-29T08:08:00Z</dcterms:modified>
</cp:coreProperties>
</file>