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F3" w:rsidRDefault="00026FF3" w:rsidP="00026FF3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026FF3" w:rsidRDefault="00026FF3" w:rsidP="00026FF3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P175655-Improving public financial management for the green transition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IBRD-94820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SER-IPFMGT-IC-CS-25-15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Legal advisor for harmonization of internal acts in the human resources sector and material resources sector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026FF3" w:rsidRDefault="00026FF3" w:rsidP="00026FF3">
      <w:pPr>
        <w:rPr>
          <w:rFonts w:ascii="Arial" w:eastAsia="Times New Roman" w:hAnsi="Arial" w:cs="Arial"/>
        </w:rPr>
      </w:pPr>
    </w:p>
    <w:p w:rsidR="00026FF3" w:rsidRDefault="00026FF3" w:rsidP="00026FF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Date Notification of Award </w:t>
      </w:r>
      <w:proofErr w:type="gramStart"/>
      <w:r>
        <w:rPr>
          <w:rFonts w:ascii="Arial" w:eastAsia="Times New Roman" w:hAnsi="Arial" w:cs="Arial"/>
          <w:b/>
          <w:bCs/>
        </w:rPr>
        <w:t>Issued</w:t>
      </w:r>
      <w:proofErr w:type="gramEnd"/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2025/07/02</w:t>
      </w:r>
    </w:p>
    <w:p w:rsidR="00026FF3" w:rsidRDefault="00026FF3" w:rsidP="00026FF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183 Day(s)</w:t>
      </w:r>
    </w:p>
    <w:p w:rsidR="00026FF3" w:rsidRDefault="00026FF3" w:rsidP="00026FF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026FF3" w:rsidRDefault="00026FF3" w:rsidP="00026FF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Individual Consultant</w:t>
      </w:r>
      <w:r>
        <w:rPr>
          <w:rFonts w:ascii="Arial" w:eastAsia="Times New Roman" w:hAnsi="Arial" w:cs="Arial"/>
        </w:rPr>
        <w:br/>
        <w:t>Country: Serbia</w:t>
      </w:r>
    </w:p>
    <w:p w:rsidR="00026FF3" w:rsidRDefault="00026FF3" w:rsidP="00026FF3">
      <w:pPr>
        <w:rPr>
          <w:rFonts w:ascii="Arial" w:eastAsia="Times New Roman" w:hAnsi="Arial" w:cs="Arial"/>
        </w:rPr>
      </w:pPr>
    </w:p>
    <w:p w:rsidR="00026FF3" w:rsidRDefault="00026FF3" w:rsidP="00026FF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71"/>
        <w:gridCol w:w="1889"/>
      </w:tblGrid>
      <w:tr w:rsidR="00026FF3" w:rsidTr="00026F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6FF3" w:rsidRDefault="0002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6FF3" w:rsidRDefault="00026F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26FF3" w:rsidRDefault="00026FF3" w:rsidP="00026FF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EUR 20400.00</w:t>
      </w:r>
    </w:p>
    <w:p w:rsidR="00026FF3" w:rsidRDefault="00026FF3" w:rsidP="00026FF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20400.00</w:t>
      </w:r>
    </w:p>
    <w:p w:rsidR="00026FF3" w:rsidRDefault="00026FF3" w:rsidP="00026FF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026FF3" w:rsidRDefault="00026FF3" w:rsidP="00026FF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026FF3" w:rsidRDefault="00026FF3" w:rsidP="00026FF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026FF3" w:rsidRDefault="00026FF3" w:rsidP="00026FF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026FF3" w:rsidRDefault="00026FF3" w:rsidP="00026FF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20400.00</w:t>
      </w:r>
    </w:p>
    <w:p w:rsidR="00842F2E" w:rsidRDefault="00842F2E">
      <w:bookmarkStart w:id="0" w:name="_GoBack"/>
      <w:bookmarkEnd w:id="0"/>
    </w:p>
    <w:sectPr w:rsidR="00842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60"/>
    <w:rsid w:val="00026FF3"/>
    <w:rsid w:val="001A0A60"/>
    <w:rsid w:val="0084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040F1-A432-4D9F-947B-3A9B2DF8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F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26FF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FF3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6FF3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02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Perišić</dc:creator>
  <cp:keywords/>
  <dc:description/>
  <cp:lastModifiedBy>Đorđe Perišić</cp:lastModifiedBy>
  <cp:revision>2</cp:revision>
  <dcterms:created xsi:type="dcterms:W3CDTF">2025-07-07T06:15:00Z</dcterms:created>
  <dcterms:modified xsi:type="dcterms:W3CDTF">2025-07-07T06:15:00Z</dcterms:modified>
</cp:coreProperties>
</file>