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66" w:rsidRDefault="00172AF7" w:rsidP="00172AF7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A65D66" w:rsidRDefault="00172AF7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A65D66" w:rsidRDefault="00172AF7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A65D66" w:rsidRDefault="00172AF7">
      <w:pPr>
        <w:spacing w:after="225"/>
        <w:jc w:val="center"/>
      </w:pPr>
      <w:r>
        <w:rPr>
          <w:b/>
          <w:color w:val="000000"/>
        </w:rPr>
        <w:t>ОДЛУКУ</w:t>
      </w:r>
    </w:p>
    <w:p w:rsidR="00A65D66" w:rsidRDefault="00172AF7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дугорочних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дефицита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EXPO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2027.</w:t>
      </w:r>
    </w:p>
    <w:p w:rsidR="00A65D66" w:rsidRDefault="00172AF7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</w:t>
      </w:r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536"/>
      </w:tblGrid>
      <w:tr w:rsidR="00A65D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A65D66" w:rsidRDefault="00172AF7">
            <w:pPr>
              <w:spacing w:after="150"/>
            </w:pPr>
            <w:bookmarkStart w:id="1" w:name="table004"/>
            <w:proofErr w:type="spellStart"/>
            <w:r>
              <w:rPr>
                <w:color w:val="000000"/>
              </w:rPr>
              <w:t>Емитент</w:t>
            </w:r>
            <w:proofErr w:type="spellEnd"/>
          </w:p>
        </w:tc>
        <w:tc>
          <w:tcPr>
            <w:tcW w:w="13334" w:type="dxa"/>
            <w:vAlign w:val="center"/>
          </w:tcPr>
          <w:p w:rsidR="00A65D66" w:rsidRDefault="00172AF7">
            <w:pPr>
              <w:spacing w:after="150"/>
            </w:pP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A65D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A65D66" w:rsidRDefault="00172AF7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емисије</w:t>
            </w:r>
            <w:proofErr w:type="spellEnd"/>
          </w:p>
        </w:tc>
        <w:tc>
          <w:tcPr>
            <w:tcW w:w="13334" w:type="dxa"/>
            <w:vAlign w:val="center"/>
          </w:tcPr>
          <w:p w:rsidR="00A65D66" w:rsidRDefault="00172AF7">
            <w:pPr>
              <w:spacing w:after="150"/>
            </w:pPr>
            <w:r>
              <w:rPr>
                <w:color w:val="000000"/>
              </w:rPr>
              <w:t xml:space="preserve">110.000.000.000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A65D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A65D66" w:rsidRDefault="00172AF7">
            <w:pPr>
              <w:spacing w:after="150"/>
            </w:pPr>
            <w:proofErr w:type="spellStart"/>
            <w:r>
              <w:rPr>
                <w:color w:val="000000"/>
              </w:rPr>
              <w:t>Номинална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</w:t>
            </w:r>
            <w:proofErr w:type="spellEnd"/>
          </w:p>
        </w:tc>
        <w:tc>
          <w:tcPr>
            <w:tcW w:w="13334" w:type="dxa"/>
            <w:vAlign w:val="center"/>
          </w:tcPr>
          <w:p w:rsidR="00A65D66" w:rsidRDefault="00172AF7">
            <w:pPr>
              <w:spacing w:after="150"/>
            </w:pPr>
            <w:r>
              <w:rPr>
                <w:color w:val="000000"/>
              </w:rPr>
              <w:t xml:space="preserve">10.000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A65D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A65D66" w:rsidRDefault="00172AF7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емитовања</w:t>
            </w:r>
            <w:proofErr w:type="spellEnd"/>
          </w:p>
        </w:tc>
        <w:tc>
          <w:tcPr>
            <w:tcW w:w="13334" w:type="dxa"/>
            <w:vAlign w:val="center"/>
          </w:tcPr>
          <w:p w:rsidR="00A65D66" w:rsidRDefault="00172AF7">
            <w:pPr>
              <w:spacing w:after="150"/>
            </w:pPr>
            <w:r>
              <w:rPr>
                <w:color w:val="000000"/>
              </w:rPr>
              <w:t xml:space="preserve">24. </w:t>
            </w:r>
            <w:proofErr w:type="spellStart"/>
            <w:r>
              <w:rPr>
                <w:color w:val="000000"/>
              </w:rPr>
              <w:t>октобар</w:t>
            </w:r>
            <w:proofErr w:type="spellEnd"/>
            <w:r>
              <w:rPr>
                <w:color w:val="000000"/>
              </w:rPr>
              <w:t xml:space="preserve"> 2023.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A65D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A65D66" w:rsidRDefault="00172AF7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салдирања</w:t>
            </w:r>
            <w:proofErr w:type="spellEnd"/>
          </w:p>
        </w:tc>
        <w:tc>
          <w:tcPr>
            <w:tcW w:w="13334" w:type="dxa"/>
            <w:vAlign w:val="center"/>
          </w:tcPr>
          <w:p w:rsidR="00A65D66" w:rsidRDefault="00172AF7">
            <w:pPr>
              <w:spacing w:after="150"/>
            </w:pPr>
            <w:r>
              <w:rPr>
                <w:color w:val="000000"/>
              </w:rPr>
              <w:t xml:space="preserve">26. </w:t>
            </w:r>
            <w:proofErr w:type="spellStart"/>
            <w:r>
              <w:rPr>
                <w:color w:val="000000"/>
              </w:rPr>
              <w:t>октобар</w:t>
            </w:r>
            <w:proofErr w:type="spellEnd"/>
            <w:r>
              <w:rPr>
                <w:color w:val="000000"/>
              </w:rPr>
              <w:t xml:space="preserve"> 2023.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датума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</w:p>
        </w:tc>
      </w:tr>
      <w:tr w:rsidR="00A65D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A65D66" w:rsidRDefault="00172AF7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доспећа</w:t>
            </w:r>
            <w:proofErr w:type="spellEnd"/>
          </w:p>
        </w:tc>
        <w:tc>
          <w:tcPr>
            <w:tcW w:w="13334" w:type="dxa"/>
            <w:vAlign w:val="center"/>
          </w:tcPr>
          <w:p w:rsidR="00A65D66" w:rsidRDefault="00172AF7">
            <w:pPr>
              <w:spacing w:after="150"/>
            </w:pPr>
            <w:r>
              <w:rPr>
                <w:color w:val="000000"/>
              </w:rPr>
              <w:t xml:space="preserve">26. </w:t>
            </w:r>
            <w:proofErr w:type="spellStart"/>
            <w:r>
              <w:rPr>
                <w:color w:val="000000"/>
              </w:rPr>
              <w:t>октобар</w:t>
            </w:r>
            <w:proofErr w:type="spellEnd"/>
            <w:r>
              <w:rPr>
                <w:color w:val="000000"/>
              </w:rPr>
              <w:t xml:space="preserve"> 2031.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A65D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A65D66" w:rsidRDefault="00172AF7">
            <w:pPr>
              <w:spacing w:after="150"/>
            </w:pPr>
            <w:proofErr w:type="spellStart"/>
            <w:r>
              <w:rPr>
                <w:color w:val="000000"/>
              </w:rPr>
              <w:t>Купон</w:t>
            </w:r>
            <w:proofErr w:type="spellEnd"/>
          </w:p>
        </w:tc>
        <w:tc>
          <w:tcPr>
            <w:tcW w:w="13334" w:type="dxa"/>
            <w:vAlign w:val="center"/>
          </w:tcPr>
          <w:p w:rsidR="00A65D66" w:rsidRDefault="00172AF7">
            <w:pPr>
              <w:spacing w:after="150"/>
            </w:pPr>
            <w:r>
              <w:rPr>
                <w:color w:val="000000"/>
              </w:rPr>
              <w:t xml:space="preserve">7,00%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</w:tr>
    </w:tbl>
    <w:bookmarkEnd w:id="1"/>
    <w:p w:rsidR="00A65D66" w:rsidRDefault="00172AF7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нематеријализованом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депоа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АД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Централни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).</w:t>
      </w:r>
    </w:p>
    <w:p w:rsidR="00A65D66" w:rsidRDefault="00172AF7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:rsidR="00A65D66" w:rsidRDefault="00172AF7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Датуми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26. </w:t>
      </w:r>
      <w:proofErr w:type="spellStart"/>
      <w:r>
        <w:rPr>
          <w:color w:val="000000"/>
        </w:rPr>
        <w:t>октобар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</w:t>
      </w:r>
      <w:r>
        <w:rPr>
          <w:color w:val="000000"/>
        </w:rPr>
        <w:t>одине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октобар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октобар</w:t>
      </w:r>
      <w:proofErr w:type="spellEnd"/>
      <w:r>
        <w:rPr>
          <w:color w:val="000000"/>
        </w:rPr>
        <w:t xml:space="preserve"> 2026.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октобар</w:t>
      </w:r>
      <w:proofErr w:type="spellEnd"/>
      <w:r>
        <w:rPr>
          <w:color w:val="000000"/>
        </w:rPr>
        <w:t xml:space="preserve"> 2027.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октобар</w:t>
      </w:r>
      <w:proofErr w:type="spellEnd"/>
      <w:r>
        <w:rPr>
          <w:color w:val="000000"/>
        </w:rPr>
        <w:t xml:space="preserve"> 2028.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октобар</w:t>
      </w:r>
      <w:proofErr w:type="spellEnd"/>
      <w:r>
        <w:rPr>
          <w:color w:val="000000"/>
        </w:rPr>
        <w:t xml:space="preserve"> 2029.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октобар</w:t>
      </w:r>
      <w:proofErr w:type="spellEnd"/>
      <w:r>
        <w:rPr>
          <w:color w:val="000000"/>
        </w:rPr>
        <w:t xml:space="preserve"> 2030.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26. </w:t>
      </w:r>
      <w:proofErr w:type="spellStart"/>
      <w:r>
        <w:rPr>
          <w:color w:val="000000"/>
        </w:rPr>
        <w:t>октобар</w:t>
      </w:r>
      <w:proofErr w:type="spellEnd"/>
      <w:r>
        <w:rPr>
          <w:color w:val="000000"/>
        </w:rPr>
        <w:t xml:space="preserve"> 2031.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lastRenderedPageBreak/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нерадан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A65D66" w:rsidRDefault="00172AF7">
      <w:pPr>
        <w:spacing w:after="150"/>
      </w:pP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A65D66" w:rsidRDefault="00172AF7">
      <w:bookmarkStart w:id="2" w:name="_idContainer001"/>
      <w:r>
        <w:rPr>
          <w:noProof/>
        </w:rPr>
        <w:drawing>
          <wp:inline distT="0" distB="0" distL="0" distR="0">
            <wp:extent cx="3237255" cy="999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99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A65D66" w:rsidRDefault="00172AF7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A65D66" w:rsidRDefault="00172AF7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</w:t>
      </w:r>
      <w:r>
        <w:rPr>
          <w:color w:val="000000"/>
        </w:rPr>
        <w:t>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A65D66" w:rsidRDefault="00172AF7">
      <w:pPr>
        <w:spacing w:after="150"/>
      </w:pPr>
      <w:proofErr w:type="spellStart"/>
      <w:r>
        <w:rPr>
          <w:color w:val="000000"/>
        </w:rPr>
        <w:t>pk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K –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d1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d2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A65D66" w:rsidRDefault="00172AF7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A65D66" w:rsidRDefault="00172AF7">
      <w:bookmarkStart w:id="3" w:name="_idContainer002"/>
      <w:r>
        <w:rPr>
          <w:noProof/>
        </w:rPr>
        <w:drawing>
          <wp:inline distT="0" distB="0" distL="0" distR="0">
            <wp:extent cx="1121766" cy="634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1766" cy="6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A65D66" w:rsidRDefault="00172AF7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A65D66" w:rsidRDefault="00172AF7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A65D66" w:rsidRDefault="00172AF7">
      <w:pPr>
        <w:spacing w:after="150"/>
      </w:pPr>
      <w:proofErr w:type="spellStart"/>
      <w:r>
        <w:rPr>
          <w:color w:val="000000"/>
        </w:rPr>
        <w:t>pk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d1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A65D66" w:rsidRDefault="00172AF7">
      <w:pPr>
        <w:spacing w:after="150"/>
      </w:pPr>
      <w:r>
        <w:rPr>
          <w:color w:val="000000"/>
        </w:rPr>
        <w:t xml:space="preserve">d2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A65D66" w:rsidRDefault="00172AF7">
      <w:pPr>
        <w:spacing w:after="150"/>
      </w:pPr>
      <w:r>
        <w:rPr>
          <w:color w:val="000000"/>
        </w:rPr>
        <w:lastRenderedPageBreak/>
        <w:t xml:space="preserve">6.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</w:t>
      </w:r>
      <w:r>
        <w:rPr>
          <w:color w:val="000000"/>
        </w:rPr>
        <w:t>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A65D66" w:rsidRDefault="00172AF7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:rsidR="00A65D66" w:rsidRDefault="00172AF7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откупљене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</w:t>
      </w:r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примарном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100/14, 78/17, 66/18, 78/18, 140/20 и 59/22)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>.</w:t>
      </w:r>
    </w:p>
    <w:p w:rsidR="00A65D66" w:rsidRDefault="00172AF7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</w:t>
      </w:r>
      <w:r>
        <w:rPr>
          <w:color w:val="000000"/>
        </w:rPr>
        <w:t>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A65D66" w:rsidRDefault="00172AF7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424-8858/2023</w:t>
      </w:r>
    </w:p>
    <w:p w:rsidR="00A65D66" w:rsidRDefault="00172AF7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28.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A65D66" w:rsidRDefault="00172AF7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A65D66" w:rsidRDefault="00172AF7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A65D66" w:rsidRDefault="00172AF7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A65D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66"/>
    <w:rsid w:val="00172AF7"/>
    <w:rsid w:val="00A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1AFD3-AAEA-4FFE-A6B8-D19995A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2023-10-02T06:49:00Z</dcterms:created>
  <dcterms:modified xsi:type="dcterms:W3CDTF">2023-10-02T06:49:00Z</dcterms:modified>
</cp:coreProperties>
</file>