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0A3" w:rsidRDefault="00961753">
      <w:pPr>
        <w:spacing w:line="210" w:lineRule="atLeast"/>
      </w:pPr>
      <w:bookmarkStart w:id="0" w:name="_GoBack"/>
      <w:bookmarkEnd w:id="0"/>
      <w:r>
        <w:rPr>
          <w:rFonts w:ascii="Verdana" w:eastAsia="Verdana" w:hAnsi="Verdana" w:cs="Verdana"/>
        </w:rPr>
        <w:t>На основу члана 38. став 2. Закона о пореском поступку и пореској администрацији („Службени гласник РС”, бр. 80/02, 84/02 – исправка, 23/03 – исправка, 70/03, 55/04, 61/05, 85/05 – др. закон, 62/06 – др. закон, 61/07, 20/09, 72/09 – др. закон, 53/10, 101/1</w:t>
      </w:r>
      <w:r>
        <w:rPr>
          <w:rFonts w:ascii="Verdana" w:eastAsia="Verdana" w:hAnsi="Verdana" w:cs="Verdana"/>
        </w:rPr>
        <w:t>1, 2/12 – исправка, 93/12, 47/13, 108/13, 68/14, 105/14, 91/15 – аутентично тумачење и 112/15),</w:t>
      </w:r>
    </w:p>
    <w:p w:rsidR="00DF00A3" w:rsidRDefault="00961753">
      <w:pPr>
        <w:spacing w:line="210" w:lineRule="atLeast"/>
      </w:pPr>
      <w:r>
        <w:rPr>
          <w:rFonts w:ascii="Verdana" w:eastAsia="Verdana" w:hAnsi="Verdana" w:cs="Verdana"/>
        </w:rPr>
        <w:t>Министар финансија доноси</w:t>
      </w:r>
    </w:p>
    <w:p w:rsidR="00DF00A3" w:rsidRDefault="00961753">
      <w:pPr>
        <w:spacing w:line="210" w:lineRule="atLeast"/>
        <w:jc w:val="center"/>
      </w:pPr>
      <w:r>
        <w:rPr>
          <w:rFonts w:ascii="Verdana" w:eastAsia="Verdana" w:hAnsi="Verdana" w:cs="Verdana"/>
          <w:b/>
        </w:rPr>
        <w:t>ПРАВИЛНИК</w:t>
      </w:r>
    </w:p>
    <w:p w:rsidR="00DF00A3" w:rsidRDefault="00961753">
      <w:pPr>
        <w:spacing w:line="210" w:lineRule="atLeast"/>
        <w:jc w:val="center"/>
      </w:pPr>
      <w:r>
        <w:rPr>
          <w:rFonts w:ascii="Verdana" w:eastAsia="Verdana" w:hAnsi="Verdana" w:cs="Verdana"/>
          <w:b/>
        </w:rPr>
        <w:t>о пореској пријави о обрачунатом порезу самоопорезивањем и припадајућим доприносима на зараду, односно другу врсту прихода о</w:t>
      </w:r>
      <w:r>
        <w:rPr>
          <w:rFonts w:ascii="Verdana" w:eastAsia="Verdana" w:hAnsi="Verdana" w:cs="Verdana"/>
          <w:b/>
        </w:rPr>
        <w:t>д стране физичког лица као пореског обвезника</w:t>
      </w:r>
    </w:p>
    <w:p w:rsidR="00DF00A3" w:rsidRDefault="00961753">
      <w:pPr>
        <w:spacing w:line="210" w:lineRule="atLeast"/>
        <w:jc w:val="center"/>
      </w:pPr>
      <w:r>
        <w:rPr>
          <w:rFonts w:ascii="Verdana" w:eastAsia="Verdana" w:hAnsi="Verdana" w:cs="Verdana"/>
        </w:rPr>
        <w:t>"Службени гласник РС", бр. 15 од 25. фебруара 2016, 20 од 16. марта 2018, 27 од 12. јануара 2019, 67 од 17. јуна 2022, 21 од 17. марта 2023, 87 од 10. октобра 2025.</w:t>
      </w:r>
    </w:p>
    <w:p w:rsidR="00DF00A3" w:rsidRDefault="00961753">
      <w:pPr>
        <w:spacing w:line="210" w:lineRule="atLeast"/>
        <w:jc w:val="center"/>
      </w:pPr>
      <w:r>
        <w:rPr>
          <w:rFonts w:ascii="Verdana" w:eastAsia="Verdana" w:hAnsi="Verdana" w:cs="Verdana"/>
        </w:rPr>
        <w:t>Члан 1.</w:t>
      </w:r>
    </w:p>
    <w:p w:rsidR="00DF00A3" w:rsidRDefault="00961753">
      <w:pPr>
        <w:spacing w:line="210" w:lineRule="atLeast"/>
      </w:pPr>
      <w:r>
        <w:rPr>
          <w:rFonts w:ascii="Verdana" w:eastAsia="Verdana" w:hAnsi="Verdana" w:cs="Verdana"/>
        </w:rPr>
        <w:t>Овим правилником прописује се начин п</w:t>
      </w:r>
      <w:r>
        <w:rPr>
          <w:rFonts w:ascii="Verdana" w:eastAsia="Verdana" w:hAnsi="Verdana" w:cs="Verdana"/>
        </w:rPr>
        <w:t xml:space="preserve">одношења и садржина пореске пријаве о обрачунатом порезу на доходак грађана самоопорезивањем и припадајућим доприносима </w:t>
      </w:r>
      <w:r>
        <w:rPr>
          <w:rFonts w:ascii="Verdana" w:eastAsia="Verdana" w:hAnsi="Verdana" w:cs="Verdana"/>
          <w:b/>
        </w:rPr>
        <w:t>за обавезно социјално осигурање</w:t>
      </w:r>
      <w:r>
        <w:rPr>
          <w:rFonts w:ascii="Verdana" w:eastAsia="Verdana" w:hAnsi="Verdana" w:cs="Verdana"/>
          <w:b/>
          <w:vertAlign w:val="superscript"/>
        </w:rPr>
        <w:t xml:space="preserve">* </w:t>
      </w:r>
      <w:r>
        <w:rPr>
          <w:rFonts w:ascii="Verdana" w:eastAsia="Verdana" w:hAnsi="Verdana" w:cs="Verdana"/>
        </w:rPr>
        <w:t>, коју подноси физичко лице као порески обвезник када сам обрачунава и уплаћује порез на доходак грађан</w:t>
      </w:r>
      <w:r>
        <w:rPr>
          <w:rFonts w:ascii="Verdana" w:eastAsia="Verdana" w:hAnsi="Verdana" w:cs="Verdana"/>
        </w:rPr>
        <w:t>а (у даљем тексту: самоопорезивање) на зараду или другу врсту прихода коју остварује у или из друге државе, код дипломатског или конзуларног представништва стране државе, односно међународне организације или код представника или службеника таквог представн</w:t>
      </w:r>
      <w:r>
        <w:rPr>
          <w:rFonts w:ascii="Verdana" w:eastAsia="Verdana" w:hAnsi="Verdana" w:cs="Verdana"/>
        </w:rPr>
        <w:t xml:space="preserve">иштва, односно организације или код другог исплатиоца, ако порез по одбитку не обрачуна и не уплати исплатилац прихода, односно ако приход оствари од лица које није обвезник обрачунавања и плаћања пореза </w:t>
      </w:r>
      <w:r>
        <w:rPr>
          <w:rFonts w:ascii="Verdana" w:eastAsia="Verdana" w:hAnsi="Verdana" w:cs="Verdana"/>
          <w:b/>
        </w:rPr>
        <w:t>по одбитку, у смислу члана 100a Закона о порезу на д</w:t>
      </w:r>
      <w:r>
        <w:rPr>
          <w:rFonts w:ascii="Verdana" w:eastAsia="Verdana" w:hAnsi="Verdana" w:cs="Verdana"/>
          <w:b/>
        </w:rPr>
        <w:t>оходак грађана („Службени гласник РС”, бр. 24/01, 80/02, 80/02 – др. закон, 135/04, 62/06, 65/06 – исправка, 31/09, 44/09, 18/10, 50/11, 91/11 – УС, 93/12, 114/12 – УС, 47/13, 48/13 – исправка, 108/13, 57/14, 68/14 – др. закон, 112/15, 113/17, 95/18, 86/19</w:t>
      </w:r>
      <w:r>
        <w:rPr>
          <w:rFonts w:ascii="Verdana" w:eastAsia="Verdana" w:hAnsi="Verdana" w:cs="Verdana"/>
          <w:b/>
        </w:rPr>
        <w:t>, 153/20, 44/21, 118/21, 138/22, 92/23, 94/24 и 19/25 – у даљем тексту: Закон)</w:t>
      </w:r>
      <w:r>
        <w:rPr>
          <w:rFonts w:ascii="Verdana" w:eastAsia="Verdana" w:hAnsi="Verdana" w:cs="Verdana"/>
          <w:b/>
          <w:vertAlign w:val="superscript"/>
        </w:rPr>
        <w:t xml:space="preserve">** </w:t>
      </w:r>
      <w:r>
        <w:rPr>
          <w:rFonts w:ascii="Verdana" w:eastAsia="Verdana" w:hAnsi="Verdana" w:cs="Verdana"/>
        </w:rPr>
        <w:t>.</w:t>
      </w:r>
    </w:p>
    <w:p w:rsidR="00DF00A3" w:rsidRDefault="00961753">
      <w:pPr>
        <w:spacing w:line="210" w:lineRule="atLeast"/>
      </w:pPr>
      <w:r>
        <w:rPr>
          <w:rFonts w:ascii="Verdana" w:eastAsia="Verdana" w:hAnsi="Verdana" w:cs="Verdana"/>
        </w:rPr>
        <w:t>*Службени гласник РС, број 21/2023</w:t>
      </w:r>
    </w:p>
    <w:p w:rsidR="00DF00A3" w:rsidRDefault="00961753">
      <w:pPr>
        <w:spacing w:line="210" w:lineRule="atLeast"/>
      </w:pPr>
      <w:r>
        <w:rPr>
          <w:rFonts w:ascii="Verdana" w:eastAsia="Verdana" w:hAnsi="Verdana" w:cs="Verdana"/>
        </w:rPr>
        <w:t>**Службени гласник РС, број 87/2025</w:t>
      </w:r>
    </w:p>
    <w:p w:rsidR="00DF00A3" w:rsidRDefault="00961753">
      <w:pPr>
        <w:spacing w:before="560" w:line="210" w:lineRule="atLeast"/>
        <w:jc w:val="center"/>
      </w:pPr>
      <w:r>
        <w:rPr>
          <w:rFonts w:ascii="Verdana" w:eastAsia="Verdana" w:hAnsi="Verdana" w:cs="Verdana"/>
          <w:b/>
        </w:rPr>
        <w:t>Члан 2.</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Физичко лице које је остварило приход из члана 1. овог правилника, као порески обвезник дужн</w:t>
      </w:r>
      <w:r>
        <w:rPr>
          <w:rFonts w:ascii="Verdana" w:eastAsia="Verdana" w:hAnsi="Verdana" w:cs="Verdana"/>
          <w:b/>
        </w:rPr>
        <w:t>о је да у прописаном року из члана 95. ст. 6, 7. и 8. Закона, изврши обрачун пореза самоопорезивањем, као и припадајућих доприноса за обавезно социјално осигурање (у даљем тексту: припадајући доприноси) које порески обвезник обрачунава и плаћа из остварено</w:t>
      </w:r>
      <w:r>
        <w:rPr>
          <w:rFonts w:ascii="Verdana" w:eastAsia="Verdana" w:hAnsi="Verdana" w:cs="Verdana"/>
          <w:b/>
        </w:rPr>
        <w:t xml:space="preserve">г прихода истовремено са обрачуном и плаћањем пореза самоопорезивањем исказаног у пореској пријави, у смислу члана 51. ст. 6. и 7, члана 57. став 2. и члана 65. Закона о доприносима за обавезно социјално осигурање („Службени гласник РС”, бр. 84/04, 61/05, </w:t>
      </w:r>
      <w:r>
        <w:rPr>
          <w:rFonts w:ascii="Verdana" w:eastAsia="Verdana" w:hAnsi="Verdana" w:cs="Verdana"/>
          <w:b/>
        </w:rPr>
        <w:t xml:space="preserve">62/06, 5/09, 52/11, 101/11, 47/13, 108/13, </w:t>
      </w:r>
      <w:r>
        <w:rPr>
          <w:rFonts w:ascii="Verdana" w:eastAsia="Verdana" w:hAnsi="Verdana" w:cs="Verdana"/>
          <w:b/>
        </w:rPr>
        <w:lastRenderedPageBreak/>
        <w:t>57/14, 68/14 – др. закон, 112/15, 113/17, 95/18, 86/19, 153/20, 44/21, 118/21, 138/22, 92/23 и 94/24 – у даљем тексту: Закон о доприносима).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Порески обвезник је дужан да Пореској управи поднесе пореску пријаву </w:t>
      </w:r>
      <w:r>
        <w:rPr>
          <w:rFonts w:ascii="Verdana" w:eastAsia="Verdana" w:hAnsi="Verdana" w:cs="Verdana"/>
          <w:b/>
        </w:rPr>
        <w:t>о обрачунатом порезу самоопорезивањем и припадајућим доприносима од стране физичког лица као пореског обвезника (у даљем тексту: пореска пријава) и плати обрачунате обавезе.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Порески обвезник подноси Пореској управи пореску пријаву, и то:</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о обрачунат</w:t>
      </w:r>
      <w:r>
        <w:rPr>
          <w:rFonts w:ascii="Verdana" w:eastAsia="Verdana" w:hAnsi="Verdana" w:cs="Verdana"/>
          <w:b/>
        </w:rPr>
        <w:t>ом порезу самоопорезивањем и припадајућим доприносима на зараду/другу врсту прихода – на Обрасцу ПП ОПО – Пореска пријава о обрачунатом порезу самоопорезивањем и припадајућим доприносима на зараду/другу врсту прихода од стране физичког лица као пореског об</w:t>
      </w:r>
      <w:r>
        <w:rPr>
          <w:rFonts w:ascii="Verdana" w:eastAsia="Verdana" w:hAnsi="Verdana" w:cs="Verdana"/>
          <w:b/>
        </w:rPr>
        <w:t>везника (у даљем тексту: Образац ПП ОПО), који је одштампан уз овај правилник и чини његов саставни део;</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о обрачунатом порезу самоопорезивањем и припадајућим доприносима на приходе за које се пореска пријава подноси квартално – на Обрасцу ПП ОПО-К – П</w:t>
      </w:r>
      <w:r>
        <w:rPr>
          <w:rFonts w:ascii="Verdana" w:eastAsia="Verdana" w:hAnsi="Verdana" w:cs="Verdana"/>
          <w:b/>
        </w:rPr>
        <w:t>ореска пријава о обрачунатом порезу самоопорезивањем и припадајућим доприносима на приходе остварене квартално, од стране физичког лица као пореског обвезника (у даљем тексту: Образац ПП ОПО-К), који је одштампан уз овај правилник и чини његов саставни део</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о обрачунатом порезу самоопорезивањем и доприносу за здравствено осигурање на приходе помораца – на Обрасцу ПП ОПО-П – Пореска пријава о обрачунатом порезу самоопорезивањем и доприносу за здравствено осигурање на приходе помораца (у даљем тексту:</w:t>
      </w:r>
      <w:r>
        <w:rPr>
          <w:rFonts w:ascii="Verdana" w:eastAsia="Verdana" w:hAnsi="Verdana" w:cs="Verdana"/>
          <w:b/>
        </w:rPr>
        <w:t xml:space="preserve"> Образац ПП ОПО-П), који је одштампан уз овај правилник и чини његов саставни део.</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rPr>
        <w:t>*Службени гласник РС, број 21/2023</w:t>
      </w:r>
    </w:p>
    <w:p w:rsidR="00DF00A3" w:rsidRDefault="00961753">
      <w:pPr>
        <w:spacing w:line="210" w:lineRule="atLeast"/>
      </w:pPr>
      <w:r>
        <w:rPr>
          <w:rFonts w:ascii="Verdana" w:eastAsia="Verdana" w:hAnsi="Verdana" w:cs="Verdana"/>
        </w:rPr>
        <w:t>**Службени гласник РС, број 87/2025</w:t>
      </w:r>
    </w:p>
    <w:p w:rsidR="00DF00A3" w:rsidRDefault="00961753">
      <w:pPr>
        <w:spacing w:line="210" w:lineRule="atLeast"/>
        <w:jc w:val="center"/>
      </w:pPr>
      <w:r>
        <w:rPr>
          <w:rFonts w:ascii="Verdana" w:eastAsia="Verdana" w:hAnsi="Verdana" w:cs="Verdana"/>
        </w:rPr>
        <w:t>Члан 3.</w:t>
      </w:r>
    </w:p>
    <w:p w:rsidR="00DF00A3" w:rsidRDefault="00961753">
      <w:pPr>
        <w:spacing w:line="210" w:lineRule="atLeast"/>
      </w:pPr>
      <w:r>
        <w:rPr>
          <w:rFonts w:ascii="Verdana" w:eastAsia="Verdana" w:hAnsi="Verdana" w:cs="Verdana"/>
        </w:rPr>
        <w:t>Пореска пријава, као и измењена пореска пријава подносе се у електронском облику или у писм</w:t>
      </w:r>
      <w:r>
        <w:rPr>
          <w:rFonts w:ascii="Verdana" w:eastAsia="Verdana" w:hAnsi="Verdana" w:cs="Verdana"/>
        </w:rPr>
        <w:t>еном облику непосредно.</w:t>
      </w:r>
    </w:p>
    <w:p w:rsidR="00DF00A3" w:rsidRDefault="00961753">
      <w:pPr>
        <w:spacing w:line="210" w:lineRule="atLeast"/>
      </w:pPr>
      <w:r>
        <w:rPr>
          <w:rFonts w:ascii="Verdana" w:eastAsia="Verdana" w:hAnsi="Verdana" w:cs="Verdana"/>
        </w:rPr>
        <w:t>Пореска пријава подноси се у електронском облику као јединствени запис исказан XML језиком, електронским путем преко портала Пореске управе или попуњавањем пријаве у оквиру корисничке апликације на порталу Пореске управе.</w:t>
      </w:r>
    </w:p>
    <w:p w:rsidR="00DF00A3" w:rsidRDefault="00961753">
      <w:pPr>
        <w:spacing w:line="210" w:lineRule="atLeast"/>
      </w:pPr>
      <w:r>
        <w:rPr>
          <w:rFonts w:ascii="Verdana" w:eastAsia="Verdana" w:hAnsi="Verdana" w:cs="Verdana"/>
          <w:b/>
        </w:rPr>
        <w:t>Пореску пријаву у писменом облику резидентни порески обвезник подноси организационој јединици Пореске управе надлежној за територију на којој има пребивалиште.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Нерезидентни обвезник преко пореског пуномоћника одређеног у складу са прописима којима се ур</w:t>
      </w:r>
      <w:r>
        <w:rPr>
          <w:rFonts w:ascii="Verdana" w:eastAsia="Verdana" w:hAnsi="Verdana" w:cs="Verdana"/>
          <w:b/>
        </w:rPr>
        <w:t>еђује порески поступак и пореска администрација, подноси пореску пријаву у писменом облику организационој јединици Пореске управе надлежној</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за територију на којој је место остваривања прихода, односно боравиште </w:t>
      </w:r>
      <w:r>
        <w:rPr>
          <w:rFonts w:ascii="Verdana" w:eastAsia="Verdana" w:hAnsi="Verdana" w:cs="Verdana"/>
          <w:b/>
        </w:rPr>
        <w:lastRenderedPageBreak/>
        <w:t>обвезника, односно пребивалиште или седиште пореског пуномоћника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rPr>
        <w:t>Пореску пријаву у писменом облику може поднети порески обвезник или лице које је порески обвезник овластио за подн</w:t>
      </w:r>
      <w:r>
        <w:rPr>
          <w:rFonts w:ascii="Verdana" w:eastAsia="Verdana" w:hAnsi="Verdana" w:cs="Verdana"/>
        </w:rPr>
        <w:t>ошење пореске пријаве и предузимање радњи које су у вези са поднетом пријавом (у даљем тексту: подносилац пријаве).</w:t>
      </w:r>
    </w:p>
    <w:p w:rsidR="00DF00A3" w:rsidRDefault="00961753">
      <w:pPr>
        <w:spacing w:line="210" w:lineRule="atLeast"/>
      </w:pPr>
      <w:r>
        <w:rPr>
          <w:rFonts w:ascii="Verdana" w:eastAsia="Verdana" w:hAnsi="Verdana" w:cs="Verdana"/>
        </w:rPr>
        <w:t>Пореску пријаву порески обвезник може поднети путем поште уколико не постоји могућност за поступање у складу са ставом 1. овог члана.</w:t>
      </w:r>
    </w:p>
    <w:p w:rsidR="00DF00A3" w:rsidRDefault="00961753">
      <w:pPr>
        <w:spacing w:line="210" w:lineRule="atLeast"/>
      </w:pPr>
      <w:r>
        <w:rPr>
          <w:rFonts w:ascii="Verdana" w:eastAsia="Verdana" w:hAnsi="Verdana" w:cs="Verdana"/>
        </w:rPr>
        <w:t>*Служб</w:t>
      </w:r>
      <w:r>
        <w:rPr>
          <w:rFonts w:ascii="Verdana" w:eastAsia="Verdana" w:hAnsi="Verdana" w:cs="Verdana"/>
        </w:rPr>
        <w:t>ени гласник РС, број 20/2018</w:t>
      </w:r>
    </w:p>
    <w:p w:rsidR="00DF00A3" w:rsidRDefault="00961753">
      <w:pPr>
        <w:spacing w:line="210" w:lineRule="atLeast"/>
      </w:pPr>
      <w:r>
        <w:rPr>
          <w:rFonts w:ascii="Verdana" w:eastAsia="Verdana" w:hAnsi="Verdana" w:cs="Verdana"/>
        </w:rPr>
        <w:t>**Службени гласник РС, број 27/2019</w:t>
      </w:r>
    </w:p>
    <w:p w:rsidR="00DF00A3" w:rsidRDefault="00961753">
      <w:pPr>
        <w:spacing w:line="210" w:lineRule="atLeast"/>
        <w:jc w:val="center"/>
      </w:pPr>
      <w:r>
        <w:rPr>
          <w:rFonts w:ascii="Verdana" w:eastAsia="Verdana" w:hAnsi="Verdana" w:cs="Verdana"/>
        </w:rPr>
        <w:t>Члан 4.</w:t>
      </w:r>
    </w:p>
    <w:p w:rsidR="00DF00A3" w:rsidRDefault="00961753">
      <w:pPr>
        <w:spacing w:line="210" w:lineRule="atLeast"/>
      </w:pPr>
      <w:r>
        <w:rPr>
          <w:rFonts w:ascii="Verdana" w:eastAsia="Verdana" w:hAnsi="Verdana" w:cs="Verdana"/>
        </w:rPr>
        <w:t>Ако пореска пријава, која је поднета електронским путем, садржи недостатке у погледу формалне исправности и математичке тачности, Пореска управа, у електронском облику, обавештава под</w:t>
      </w:r>
      <w:r>
        <w:rPr>
          <w:rFonts w:ascii="Verdana" w:eastAsia="Verdana" w:hAnsi="Verdana" w:cs="Verdana"/>
        </w:rPr>
        <w:t>носиоца пријаве о тим недостацима.</w:t>
      </w:r>
    </w:p>
    <w:p w:rsidR="00DF00A3" w:rsidRDefault="00961753">
      <w:pPr>
        <w:spacing w:line="210" w:lineRule="atLeast"/>
      </w:pPr>
      <w:r>
        <w:rPr>
          <w:rFonts w:ascii="Verdana" w:eastAsia="Verdana" w:hAnsi="Verdana" w:cs="Verdana"/>
        </w:rPr>
        <w:t>Пореска пријава из става 1. овог члана не сматра се поднетом.</w:t>
      </w:r>
    </w:p>
    <w:p w:rsidR="00DF00A3" w:rsidRDefault="00961753">
      <w:pPr>
        <w:spacing w:line="210" w:lineRule="atLeast"/>
      </w:pPr>
      <w:r>
        <w:rPr>
          <w:rFonts w:ascii="Verdana" w:eastAsia="Verdana" w:hAnsi="Verdana" w:cs="Verdana"/>
        </w:rPr>
        <w:t>Обавештење из става 1. овог члана садржи информацију о формалним недостацима и математичким нетачностима.</w:t>
      </w:r>
    </w:p>
    <w:p w:rsidR="00DF00A3" w:rsidRDefault="00961753">
      <w:pPr>
        <w:spacing w:line="210" w:lineRule="atLeast"/>
      </w:pPr>
      <w:r>
        <w:rPr>
          <w:rFonts w:ascii="Verdana" w:eastAsia="Verdana" w:hAnsi="Verdana" w:cs="Verdana"/>
        </w:rPr>
        <w:t>По добијању обавештења из става 1. овог члана, поднос</w:t>
      </w:r>
      <w:r>
        <w:rPr>
          <w:rFonts w:ascii="Verdana" w:eastAsia="Verdana" w:hAnsi="Verdana" w:cs="Verdana"/>
        </w:rPr>
        <w:t>илац пријаве је дужан да отклони идентификоване недостатке и поднесе тако исправљену пореску пријаву.</w:t>
      </w:r>
    </w:p>
    <w:p w:rsidR="00DF00A3" w:rsidRDefault="00961753">
      <w:pPr>
        <w:spacing w:line="210" w:lineRule="atLeast"/>
      </w:pPr>
      <w:r>
        <w:rPr>
          <w:rFonts w:ascii="Verdana" w:eastAsia="Verdana" w:hAnsi="Verdana" w:cs="Verdana"/>
        </w:rPr>
        <w:t>Исправљена пореска пријава из става 4. овог члана не сматра се измењеном пореском пријавом.</w:t>
      </w:r>
    </w:p>
    <w:p w:rsidR="00DF00A3" w:rsidRDefault="00961753">
      <w:pPr>
        <w:spacing w:line="210" w:lineRule="atLeast"/>
      </w:pPr>
      <w:r>
        <w:rPr>
          <w:rFonts w:ascii="Verdana" w:eastAsia="Verdana" w:hAnsi="Verdana" w:cs="Verdana"/>
        </w:rPr>
        <w:t>Пореска пријава сматра се поднетом када Пореска управа потврди</w:t>
      </w:r>
      <w:r>
        <w:rPr>
          <w:rFonts w:ascii="Verdana" w:eastAsia="Verdana" w:hAnsi="Verdana" w:cs="Verdana"/>
        </w:rPr>
        <w:t xml:space="preserve"> формалну и математичку тачност исказаних података, додели број пријаве, број одобрења за плаћање пореза самоопорезивањем и припадајућих доприноса (у даљем тексту: пореска обавеза) на јединствени уплатни рачун и у електронском облику о томе достави обавешт</w:t>
      </w:r>
      <w:r>
        <w:rPr>
          <w:rFonts w:ascii="Verdana" w:eastAsia="Verdana" w:hAnsi="Verdana" w:cs="Verdana"/>
        </w:rPr>
        <w:t>ење подносиоцу пореске пријаве.</w:t>
      </w:r>
    </w:p>
    <w:p w:rsidR="00DF00A3" w:rsidRDefault="00961753">
      <w:pPr>
        <w:spacing w:line="210" w:lineRule="atLeast"/>
        <w:jc w:val="center"/>
      </w:pPr>
      <w:r>
        <w:rPr>
          <w:rFonts w:ascii="Verdana" w:eastAsia="Verdana" w:hAnsi="Verdana" w:cs="Verdana"/>
        </w:rPr>
        <w:t>Члан 5.</w:t>
      </w:r>
    </w:p>
    <w:p w:rsidR="00DF00A3" w:rsidRDefault="00961753">
      <w:pPr>
        <w:spacing w:line="210" w:lineRule="atLeast"/>
      </w:pPr>
      <w:r>
        <w:rPr>
          <w:rFonts w:ascii="Verdana" w:eastAsia="Verdana" w:hAnsi="Verdana" w:cs="Verdana"/>
        </w:rPr>
        <w:t>Надлежна организациона јединица којој је непосредно предата пореска пријава у писменом облику истог дана врши унос података из предате пријаве у информациони систем Пореске управе, уз присуство подносиоца пријаве.</w:t>
      </w:r>
    </w:p>
    <w:p w:rsidR="00DF00A3" w:rsidRDefault="00961753">
      <w:pPr>
        <w:spacing w:line="210" w:lineRule="atLeast"/>
      </w:pPr>
      <w:r>
        <w:rPr>
          <w:rFonts w:ascii="Verdana" w:eastAsia="Verdana" w:hAnsi="Verdana" w:cs="Verdana"/>
        </w:rPr>
        <w:t>Ак</w:t>
      </w:r>
      <w:r>
        <w:rPr>
          <w:rFonts w:ascii="Verdana" w:eastAsia="Verdana" w:hAnsi="Verdana" w:cs="Verdana"/>
        </w:rPr>
        <w:t>о се код уноса података из предате пријаве у информациони систем Пореске управе утврде недостаци у погледу формалне исправности и математичке тачности, о истим се одмах обавештава подносилац пријаве који је дужан да преда исправљену пореску пријаву у којој</w:t>
      </w:r>
      <w:r>
        <w:rPr>
          <w:rFonts w:ascii="Verdana" w:eastAsia="Verdana" w:hAnsi="Verdana" w:cs="Verdana"/>
        </w:rPr>
        <w:t xml:space="preserve"> су отклоњени идентификовани недостаци.</w:t>
      </w:r>
    </w:p>
    <w:p w:rsidR="00DF00A3" w:rsidRDefault="00961753">
      <w:pPr>
        <w:spacing w:line="210" w:lineRule="atLeast"/>
      </w:pPr>
      <w:r>
        <w:rPr>
          <w:rFonts w:ascii="Verdana" w:eastAsia="Verdana" w:hAnsi="Verdana" w:cs="Verdana"/>
        </w:rPr>
        <w:t>Исправљена пореска пријава из става 2. овог члана не сматра се измењеном пореском пријавом.</w:t>
      </w:r>
    </w:p>
    <w:p w:rsidR="00DF00A3" w:rsidRDefault="00961753">
      <w:pPr>
        <w:spacing w:line="210" w:lineRule="atLeast"/>
      </w:pPr>
      <w:r>
        <w:rPr>
          <w:rFonts w:ascii="Verdana" w:eastAsia="Verdana" w:hAnsi="Verdana" w:cs="Verdana"/>
        </w:rPr>
        <w:lastRenderedPageBreak/>
        <w:t>Пореска пријава сматра се поднетом када Пореска управа потврди формалну и математичку тачност исказаних података, додели бро</w:t>
      </w:r>
      <w:r>
        <w:rPr>
          <w:rFonts w:ascii="Verdana" w:eastAsia="Verdana" w:hAnsi="Verdana" w:cs="Verdana"/>
        </w:rPr>
        <w:t>ј пријаве, број одобрења за плаћање пореске обавезе на јединствени уплатни рачун и о томе обавести подносиоца пореске пријаве.</w:t>
      </w:r>
    </w:p>
    <w:p w:rsidR="00DF00A3" w:rsidRDefault="00961753">
      <w:pPr>
        <w:spacing w:line="210" w:lineRule="atLeast"/>
        <w:jc w:val="center"/>
      </w:pPr>
      <w:r>
        <w:rPr>
          <w:rFonts w:ascii="Verdana" w:eastAsia="Verdana" w:hAnsi="Verdana" w:cs="Verdana"/>
        </w:rPr>
        <w:t>Члан 6.</w:t>
      </w:r>
    </w:p>
    <w:p w:rsidR="00DF00A3" w:rsidRDefault="00961753">
      <w:pPr>
        <w:spacing w:line="210" w:lineRule="atLeast"/>
      </w:pPr>
      <w:r>
        <w:rPr>
          <w:rFonts w:ascii="Verdana" w:eastAsia="Verdana" w:hAnsi="Verdana" w:cs="Verdana"/>
        </w:rPr>
        <w:t>Образац ПП ОПО састоји се из четири дела, и то:</w:t>
      </w:r>
    </w:p>
    <w:p w:rsidR="00DF00A3" w:rsidRDefault="00961753">
      <w:pPr>
        <w:spacing w:line="210" w:lineRule="atLeast"/>
      </w:pPr>
      <w:r>
        <w:rPr>
          <w:rFonts w:ascii="Verdana" w:eastAsia="Verdana" w:hAnsi="Verdana" w:cs="Verdana"/>
        </w:rPr>
        <w:t>1) подаци o пореској пријави;</w:t>
      </w:r>
    </w:p>
    <w:p w:rsidR="00DF00A3" w:rsidRDefault="00961753">
      <w:pPr>
        <w:spacing w:line="210" w:lineRule="atLeast"/>
      </w:pPr>
      <w:r>
        <w:rPr>
          <w:rFonts w:ascii="Verdana" w:eastAsia="Verdana" w:hAnsi="Verdana" w:cs="Verdana"/>
        </w:rPr>
        <w:t>2) подаци о пореском обвезнику;</w:t>
      </w:r>
    </w:p>
    <w:p w:rsidR="00DF00A3" w:rsidRDefault="00961753">
      <w:pPr>
        <w:spacing w:line="210" w:lineRule="atLeast"/>
      </w:pPr>
      <w:r>
        <w:rPr>
          <w:rFonts w:ascii="Verdana" w:eastAsia="Verdana" w:hAnsi="Verdana" w:cs="Verdana"/>
        </w:rPr>
        <w:t>3) подаци о</w:t>
      </w:r>
      <w:r>
        <w:rPr>
          <w:rFonts w:ascii="Verdana" w:eastAsia="Verdana" w:hAnsi="Verdana" w:cs="Verdana"/>
        </w:rPr>
        <w:t xml:space="preserve"> начину остваривања прихода;</w:t>
      </w:r>
    </w:p>
    <w:p w:rsidR="00DF00A3" w:rsidRDefault="00961753">
      <w:pPr>
        <w:spacing w:line="210" w:lineRule="atLeast"/>
      </w:pPr>
      <w:r>
        <w:rPr>
          <w:rFonts w:ascii="Verdana" w:eastAsia="Verdana" w:hAnsi="Verdana" w:cs="Verdana"/>
        </w:rPr>
        <w:t>4) подаци о врстама прихода.</w:t>
      </w:r>
    </w:p>
    <w:p w:rsidR="00DF00A3" w:rsidRDefault="00961753">
      <w:pPr>
        <w:spacing w:line="210" w:lineRule="atLeast"/>
      </w:pPr>
      <w:r>
        <w:rPr>
          <w:rFonts w:ascii="Verdana" w:eastAsia="Verdana" w:hAnsi="Verdana" w:cs="Verdana"/>
        </w:rPr>
        <w:t>У Образац ПП ОПО, део 1. Подаци о пореској пријави, подаци се уносе на следећи начин:</w:t>
      </w:r>
    </w:p>
    <w:p w:rsidR="00DF00A3" w:rsidRDefault="00961753">
      <w:pPr>
        <w:spacing w:line="210" w:lineRule="atLeast"/>
      </w:pPr>
      <w:r>
        <w:rPr>
          <w:rFonts w:ascii="Verdana" w:eastAsia="Verdana" w:hAnsi="Verdana" w:cs="Verdana"/>
        </w:rPr>
        <w:t>1) под редним бројем 1.1 Врста пријаве – ознака једне од наведених врста пријава:</w:t>
      </w:r>
    </w:p>
    <w:p w:rsidR="00DF00A3" w:rsidRDefault="00961753">
      <w:pPr>
        <w:spacing w:line="210" w:lineRule="atLeast"/>
      </w:pPr>
      <w:r>
        <w:rPr>
          <w:rFonts w:ascii="Verdana" w:eastAsia="Verdana" w:hAnsi="Verdana" w:cs="Verdana"/>
        </w:rPr>
        <w:t>(1) општа пријава (ознака 1) –</w:t>
      </w:r>
      <w:r>
        <w:rPr>
          <w:rFonts w:ascii="Verdana" w:eastAsia="Verdana" w:hAnsi="Verdana" w:cs="Verdana"/>
        </w:rPr>
        <w:t xml:space="preserve"> када порески обвезник подноси пореску пријаву пре или на датум доспелости пореске обавезе прописан Законом,</w:t>
      </w:r>
    </w:p>
    <w:p w:rsidR="00DF00A3" w:rsidRDefault="00961753">
      <w:pPr>
        <w:spacing w:line="210" w:lineRule="atLeast"/>
      </w:pPr>
      <w:r>
        <w:rPr>
          <w:rFonts w:ascii="Verdana" w:eastAsia="Verdana" w:hAnsi="Verdana" w:cs="Verdana"/>
        </w:rPr>
        <w:t>(2) пријава по члану 182б Закона о пореском поступку и пореској администрацији („Службени гласник РС”, бр. 80/02, 84/02 – исправка, 23/03 – исправк</w:t>
      </w:r>
      <w:r>
        <w:rPr>
          <w:rFonts w:ascii="Verdana" w:eastAsia="Verdana" w:hAnsi="Verdana" w:cs="Verdana"/>
        </w:rPr>
        <w:t xml:space="preserve">а, 70/03, 55/04, 61/05, 85/05 – др. закон, 62/06 – др. закон, 61/07, 20/09, 72/09 – др. закон, 53/10, 101/11, 2/12 – исправка, 93/12, 47/13, 108/13, 68/14, 105/14, </w:t>
      </w:r>
      <w:r>
        <w:rPr>
          <w:rFonts w:ascii="Verdana" w:eastAsia="Verdana" w:hAnsi="Verdana" w:cs="Verdana"/>
          <w:b/>
        </w:rPr>
        <w:t>91/15 – аутентично тумачење, 112/15,</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15/16, 108/16,</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30/18, 95/18, 86/19,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144/20,</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96/21, 138/22 и 94/24</w:t>
      </w:r>
      <w:r>
        <w:rPr>
          <w:rFonts w:ascii="Verdana" w:eastAsia="Verdana" w:hAnsi="Verdana" w:cs="Verdana"/>
          <w:b/>
          <w:vertAlign w:val="superscript"/>
        </w:rPr>
        <w:t xml:space="preserve">***** </w:t>
      </w:r>
      <w:r>
        <w:rPr>
          <w:rFonts w:ascii="Verdana" w:eastAsia="Verdana" w:hAnsi="Verdana" w:cs="Verdana"/>
        </w:rPr>
        <w:t xml:space="preserve">  – у даљем тексту: ЗПППА) (ознака 3) – када порески обвезник подноси пореску пријаву након истека датума доспелости пореске обавезе,</w:t>
      </w:r>
    </w:p>
    <w:p w:rsidR="00DF00A3" w:rsidRDefault="00961753">
      <w:pPr>
        <w:spacing w:line="210" w:lineRule="atLeast"/>
      </w:pPr>
      <w:r>
        <w:rPr>
          <w:rFonts w:ascii="Verdana" w:eastAsia="Verdana" w:hAnsi="Verdana" w:cs="Verdana"/>
        </w:rPr>
        <w:t>(3) пријава по налогу контроле (ознака 4) – када Пореска управа у поступку пореске контроле налаже отклањање утврђених неправилности и подношење пореске пријаве,</w:t>
      </w:r>
    </w:p>
    <w:p w:rsidR="00DF00A3" w:rsidRDefault="00961753">
      <w:pPr>
        <w:spacing w:line="210" w:lineRule="atLeast"/>
      </w:pPr>
      <w:r>
        <w:rPr>
          <w:rFonts w:ascii="Verdana" w:eastAsia="Verdana" w:hAnsi="Verdana" w:cs="Verdana"/>
        </w:rPr>
        <w:t>(4) пријава по одлуци суда (ознака 5) – када порески обвезник подноси пореску пријаву на основ</w:t>
      </w:r>
      <w:r>
        <w:rPr>
          <w:rFonts w:ascii="Verdana" w:eastAsia="Verdana" w:hAnsi="Verdana" w:cs="Verdana"/>
        </w:rPr>
        <w:t>у правоснажне судске одлуке,</w:t>
      </w:r>
    </w:p>
    <w:p w:rsidR="00DF00A3" w:rsidRDefault="00961753">
      <w:pPr>
        <w:spacing w:line="210" w:lineRule="atLeast"/>
      </w:pPr>
      <w:r>
        <w:rPr>
          <w:rFonts w:ascii="Verdana" w:eastAsia="Verdana" w:hAnsi="Verdana" w:cs="Verdana"/>
          <w:b/>
        </w:rPr>
        <w:t>(5) пријава по члану 39.</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ЗПППА</w:t>
      </w:r>
      <w:r>
        <w:rPr>
          <w:rFonts w:ascii="Verdana" w:eastAsia="Verdana" w:hAnsi="Verdana" w:cs="Verdana"/>
          <w:b/>
          <w:vertAlign w:val="superscript"/>
        </w:rPr>
        <w:t xml:space="preserve">***** </w:t>
      </w:r>
      <w:r>
        <w:rPr>
          <w:rFonts w:ascii="Verdana" w:eastAsia="Verdana" w:hAnsi="Verdana" w:cs="Verdana"/>
          <w:b/>
        </w:rPr>
        <w:t>, (ознака 6) – када је пореском обвезнику продужен рок за подношење пореске пријаве из оправданих разлога (болест, одсуствовање из земље, несрећни случај, елементарна непогода већих разм</w:t>
      </w:r>
      <w:r>
        <w:rPr>
          <w:rFonts w:ascii="Verdana" w:eastAsia="Verdana" w:hAnsi="Verdana" w:cs="Verdana"/>
          <w:b/>
        </w:rPr>
        <w:t>ера и сл.),</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(6) пореска пријава ознаке 1, 3, 4, 5 и 6 подноси се посебно за сваки датум доспелости пореза;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rPr>
        <w:t>2) под редним бројем 1.2 Обрачунски период – месец и година за који је остварен приход;</w:t>
      </w:r>
    </w:p>
    <w:p w:rsidR="00DF00A3" w:rsidRDefault="00961753">
      <w:pPr>
        <w:spacing w:line="210" w:lineRule="atLeast"/>
      </w:pPr>
      <w:r>
        <w:rPr>
          <w:rFonts w:ascii="Verdana" w:eastAsia="Verdana" w:hAnsi="Verdana" w:cs="Verdana"/>
        </w:rPr>
        <w:t>3) под редним бројем 1.3 Датум остваривања прихода – датум, месец и година остваривања прихода;</w:t>
      </w:r>
    </w:p>
    <w:p w:rsidR="00DF00A3" w:rsidRDefault="00961753">
      <w:pPr>
        <w:spacing w:line="210" w:lineRule="atLeast"/>
      </w:pPr>
      <w:r>
        <w:rPr>
          <w:rFonts w:ascii="Verdana" w:eastAsia="Verdana" w:hAnsi="Verdana" w:cs="Verdana"/>
        </w:rPr>
        <w:t>4) под редним бројем 1.4 Датум доспелости пореске обавезе – датум доспелости пореске обавезе прописан Законом;</w:t>
      </w:r>
    </w:p>
    <w:p w:rsidR="00DF00A3" w:rsidRDefault="00961753">
      <w:pPr>
        <w:spacing w:line="210" w:lineRule="atLeast"/>
      </w:pPr>
      <w:r>
        <w:rPr>
          <w:rFonts w:ascii="Verdana" w:eastAsia="Verdana" w:hAnsi="Verdana" w:cs="Verdana"/>
        </w:rPr>
        <w:lastRenderedPageBreak/>
        <w:t>5) Под редним бројем 1.4а Датум до којег је обрач</w:t>
      </w:r>
      <w:r>
        <w:rPr>
          <w:rFonts w:ascii="Verdana" w:eastAsia="Verdana" w:hAnsi="Verdana" w:cs="Verdana"/>
        </w:rPr>
        <w:t>уната камата код подношења:</w:t>
      </w:r>
    </w:p>
    <w:p w:rsidR="00DF00A3" w:rsidRDefault="00961753">
      <w:pPr>
        <w:spacing w:line="210" w:lineRule="atLeast"/>
      </w:pPr>
      <w:r>
        <w:rPr>
          <w:rFonts w:ascii="Verdana" w:eastAsia="Verdana" w:hAnsi="Verdana" w:cs="Verdana"/>
        </w:rPr>
        <w:t>(1) опште пријаве – не уписује се,</w:t>
      </w:r>
    </w:p>
    <w:p w:rsidR="00DF00A3" w:rsidRDefault="00961753">
      <w:pPr>
        <w:spacing w:line="210" w:lineRule="atLeast"/>
      </w:pPr>
      <w:r>
        <w:rPr>
          <w:rFonts w:ascii="Verdana" w:eastAsia="Verdana" w:hAnsi="Verdana" w:cs="Verdana"/>
        </w:rPr>
        <w:t>(2) пријаве по члану 182б ЗПППА – уписује се датум до којег је порески обвезник обрачунао камату,</w:t>
      </w:r>
    </w:p>
    <w:p w:rsidR="00DF00A3" w:rsidRDefault="00961753">
      <w:pPr>
        <w:spacing w:line="210" w:lineRule="atLeast"/>
      </w:pPr>
      <w:r>
        <w:rPr>
          <w:rFonts w:ascii="Verdana" w:eastAsia="Verdana" w:hAnsi="Verdana" w:cs="Verdana"/>
        </w:rPr>
        <w:t>(3) пријаве по одлуци суда – уписује се датум до којег је порески обвезник обрачунао камату, ак</w:t>
      </w:r>
      <w:r>
        <w:rPr>
          <w:rFonts w:ascii="Verdana" w:eastAsia="Verdana" w:hAnsi="Verdana" w:cs="Verdana"/>
        </w:rPr>
        <w:t>о има основа за обрачун камате,</w:t>
      </w:r>
    </w:p>
    <w:p w:rsidR="00DF00A3" w:rsidRDefault="00961753">
      <w:pPr>
        <w:spacing w:line="210" w:lineRule="atLeast"/>
      </w:pPr>
      <w:r>
        <w:rPr>
          <w:rFonts w:ascii="Verdana" w:eastAsia="Verdana" w:hAnsi="Verdana" w:cs="Verdana"/>
        </w:rPr>
        <w:t>(4) измењене пријаве по члану 40. ЗПППА – уписује се датум до којег је порески обвезник обрачунао камату, ако има основа за обрачун камате,</w:t>
      </w:r>
    </w:p>
    <w:p w:rsidR="00DF00A3" w:rsidRDefault="00961753">
      <w:pPr>
        <w:spacing w:line="210" w:lineRule="atLeast"/>
      </w:pPr>
      <w:r>
        <w:rPr>
          <w:rFonts w:ascii="Verdana" w:eastAsia="Verdana" w:hAnsi="Verdana" w:cs="Verdana"/>
          <w:b/>
        </w:rPr>
        <w:t>(4а) пријаве по члану 39. ЗПППА – уписује се датум до којег је порески обвезник обра</w:t>
      </w:r>
      <w:r>
        <w:rPr>
          <w:rFonts w:ascii="Verdana" w:eastAsia="Verdana" w:hAnsi="Verdana" w:cs="Verdana"/>
          <w:b/>
        </w:rPr>
        <w:t>чунао камату, ако има основа за обрачун камате,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rPr>
        <w:t>(5) пријаве по налогу контроле – уписује се датум до којег је обрачуната камата у поступку пореске контроле,</w:t>
      </w:r>
    </w:p>
    <w:p w:rsidR="00DF00A3" w:rsidRDefault="00961753">
      <w:pPr>
        <w:spacing w:line="210" w:lineRule="atLeast"/>
      </w:pPr>
      <w:r>
        <w:rPr>
          <w:rFonts w:ascii="Verdana" w:eastAsia="Verdana" w:hAnsi="Verdana" w:cs="Verdana"/>
        </w:rPr>
        <w:t>(6) измењене пријаве по налогу контроле – уписује се датум до којег је обрачуната камата у пос</w:t>
      </w:r>
      <w:r>
        <w:rPr>
          <w:rFonts w:ascii="Verdana" w:eastAsia="Verdana" w:hAnsi="Verdana" w:cs="Verdana"/>
        </w:rPr>
        <w:t>тупку пореске контроле;</w:t>
      </w:r>
    </w:p>
    <w:p w:rsidR="00DF00A3" w:rsidRDefault="00961753">
      <w:pPr>
        <w:spacing w:line="210" w:lineRule="atLeast"/>
      </w:pPr>
      <w:r>
        <w:rPr>
          <w:rFonts w:ascii="Verdana" w:eastAsia="Verdana" w:hAnsi="Verdana" w:cs="Verdana"/>
        </w:rPr>
        <w:t>6) под редним бројем 1.5 Измена пријаве – ознака једне од наведених измена:</w:t>
      </w:r>
    </w:p>
    <w:p w:rsidR="00DF00A3" w:rsidRDefault="00961753">
      <w:pPr>
        <w:spacing w:line="210" w:lineRule="atLeast"/>
      </w:pPr>
      <w:r>
        <w:rPr>
          <w:rFonts w:ascii="Verdana" w:eastAsia="Verdana" w:hAnsi="Verdana" w:cs="Verdana"/>
        </w:rPr>
        <w:t>(1) измена пореске пријаве на основу члана 40. ЗПППА (ознака 1),</w:t>
      </w:r>
    </w:p>
    <w:p w:rsidR="00DF00A3" w:rsidRDefault="00961753">
      <w:pPr>
        <w:spacing w:line="210" w:lineRule="atLeast"/>
      </w:pPr>
      <w:r>
        <w:rPr>
          <w:rFonts w:ascii="Verdana" w:eastAsia="Verdana" w:hAnsi="Verdana" w:cs="Verdana"/>
        </w:rPr>
        <w:t>(2) измена пореске пријаве по налогу контроле (ознака 2),</w:t>
      </w:r>
    </w:p>
    <w:p w:rsidR="00DF00A3" w:rsidRDefault="00961753">
      <w:pPr>
        <w:spacing w:line="210" w:lineRule="atLeast"/>
      </w:pPr>
      <w:r>
        <w:rPr>
          <w:rFonts w:ascii="Verdana" w:eastAsia="Verdana" w:hAnsi="Verdana" w:cs="Verdana"/>
        </w:rPr>
        <w:t>(3) сторно пореске пријаве (ознак</w:t>
      </w:r>
      <w:r>
        <w:rPr>
          <w:rFonts w:ascii="Verdana" w:eastAsia="Verdana" w:hAnsi="Verdana" w:cs="Verdana"/>
        </w:rPr>
        <w:t>а 9);</w:t>
      </w:r>
    </w:p>
    <w:p w:rsidR="00DF00A3" w:rsidRDefault="00961753">
      <w:pPr>
        <w:spacing w:line="210" w:lineRule="atLeast"/>
      </w:pPr>
      <w:r>
        <w:rPr>
          <w:rFonts w:ascii="Verdana" w:eastAsia="Verdana" w:hAnsi="Verdana" w:cs="Verdana"/>
        </w:rPr>
        <w:t>7) под редним бројем 1.5а Идентификациони број пријаве – идентификациони број пријаве која се мења;</w:t>
      </w:r>
    </w:p>
    <w:p w:rsidR="00DF00A3" w:rsidRDefault="00961753">
      <w:pPr>
        <w:spacing w:line="210" w:lineRule="atLeast"/>
      </w:pPr>
      <w:r>
        <w:rPr>
          <w:rFonts w:ascii="Verdana" w:eastAsia="Verdana" w:hAnsi="Verdana" w:cs="Verdana"/>
        </w:rPr>
        <w:t>8) под редним бројем 1.6 По налогу контроле/одлуци суда:</w:t>
      </w:r>
    </w:p>
    <w:p w:rsidR="00DF00A3" w:rsidRDefault="00961753">
      <w:pPr>
        <w:spacing w:line="210" w:lineRule="atLeast"/>
      </w:pPr>
      <w:r>
        <w:rPr>
          <w:rFonts w:ascii="Verdana" w:eastAsia="Verdana" w:hAnsi="Verdana" w:cs="Verdana"/>
        </w:rPr>
        <w:t xml:space="preserve">(1) број решења пореске контроле, када је у пољу 1.1 Врста пријаве наведена ознака 4 – и/или </w:t>
      </w:r>
      <w:r>
        <w:rPr>
          <w:rFonts w:ascii="Verdana" w:eastAsia="Verdana" w:hAnsi="Verdana" w:cs="Verdana"/>
        </w:rPr>
        <w:t>у пољу 1.5 Измена пријаве наведена ознака 2 или ознака 9,</w:t>
      </w:r>
    </w:p>
    <w:p w:rsidR="00DF00A3" w:rsidRDefault="00961753">
      <w:pPr>
        <w:spacing w:line="210" w:lineRule="atLeast"/>
      </w:pPr>
      <w:r>
        <w:rPr>
          <w:rFonts w:ascii="Verdana" w:eastAsia="Verdana" w:hAnsi="Verdana" w:cs="Verdana"/>
        </w:rPr>
        <w:t>(2) број одлуке суда када је у пољу 1.1 Врста пријаве – наведена ознака 5;</w:t>
      </w:r>
    </w:p>
    <w:p w:rsidR="00DF00A3" w:rsidRDefault="00961753">
      <w:pPr>
        <w:spacing w:line="210" w:lineRule="atLeast"/>
      </w:pPr>
      <w:r>
        <w:rPr>
          <w:rFonts w:ascii="Verdana" w:eastAsia="Verdana" w:hAnsi="Verdana" w:cs="Verdana"/>
          <w:b/>
        </w:rPr>
        <w:t>9) под редним бројем 1.6а Основ – једна од ознака, и то када је: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решење донето у поступку по жалби у првом степену</w:t>
      </w:r>
      <w:r>
        <w:rPr>
          <w:rFonts w:ascii="Verdana" w:eastAsia="Verdana" w:hAnsi="Verdana" w:cs="Verdana"/>
          <w:b/>
        </w:rPr>
        <w:t xml:space="preserve"> (ознака 1),</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решење донето у поступку по жалби у другом степену (ознака 2),</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на основу одлуке управног суда (ознака 3).</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rPr>
        <w:t>У Образац ПП ОПО, део 2. Подаци о пореском обвезнику, уноси се:</w:t>
      </w:r>
    </w:p>
    <w:p w:rsidR="00DF00A3" w:rsidRDefault="00961753">
      <w:pPr>
        <w:spacing w:line="210" w:lineRule="atLeast"/>
      </w:pPr>
      <w:r>
        <w:rPr>
          <w:rFonts w:ascii="Verdana" w:eastAsia="Verdana" w:hAnsi="Verdana" w:cs="Verdana"/>
          <w:b/>
        </w:rPr>
        <w:t>1) под редним бројем 2.1 Порески идентификациони б</w:t>
      </w:r>
      <w:r>
        <w:rPr>
          <w:rFonts w:ascii="Verdana" w:eastAsia="Verdana" w:hAnsi="Verdana" w:cs="Verdana"/>
          <w:b/>
        </w:rPr>
        <w:t xml:space="preserve">рој пореског обвезника (ЈМБГ/ЕБС/ПИБ) – јединствени матични број грађана резидентног физичког лица, или евиденциони број за странце за нерезидентно физичко лице које има боравиште у Републици Србији, </w:t>
      </w:r>
      <w:r>
        <w:rPr>
          <w:rFonts w:ascii="Verdana" w:eastAsia="Verdana" w:hAnsi="Verdana" w:cs="Verdana"/>
          <w:b/>
        </w:rPr>
        <w:lastRenderedPageBreak/>
        <w:t xml:space="preserve">или ПИБ нерезидентног физичког лица које нема боравиште </w:t>
      </w:r>
      <w:r>
        <w:rPr>
          <w:rFonts w:ascii="Verdana" w:eastAsia="Verdana" w:hAnsi="Verdana" w:cs="Verdana"/>
          <w:b/>
        </w:rPr>
        <w:t>у Републици Србији;</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rPr>
        <w:t>2) под редним бројем 2.2 Име и презиме – име и презиме пореског обвезника;</w:t>
      </w:r>
    </w:p>
    <w:p w:rsidR="00DF00A3" w:rsidRDefault="00961753">
      <w:pPr>
        <w:spacing w:line="210" w:lineRule="atLeast"/>
      </w:pPr>
      <w:r>
        <w:rPr>
          <w:rFonts w:ascii="Verdana" w:eastAsia="Verdana" w:hAnsi="Verdana" w:cs="Verdana"/>
        </w:rPr>
        <w:t xml:space="preserve">3) под редним бројем 2.3 Адреса пореског обвезника – </w:t>
      </w:r>
      <w:r>
        <w:rPr>
          <w:rFonts w:ascii="Verdana" w:eastAsia="Verdana" w:hAnsi="Verdana" w:cs="Verdana"/>
          <w:b/>
        </w:rPr>
        <w:t>место, општина, улица и број</w:t>
      </w:r>
      <w:r>
        <w:rPr>
          <w:rFonts w:ascii="Verdana" w:eastAsia="Verdana" w:hAnsi="Verdana" w:cs="Verdana"/>
          <w:b/>
          <w:vertAlign w:val="superscript"/>
        </w:rPr>
        <w:t xml:space="preserve">* </w:t>
      </w:r>
      <w:r>
        <w:rPr>
          <w:rFonts w:ascii="Verdana" w:eastAsia="Verdana" w:hAnsi="Verdana" w:cs="Verdana"/>
        </w:rPr>
        <w:t>;</w:t>
      </w:r>
    </w:p>
    <w:p w:rsidR="00DF00A3" w:rsidRDefault="00961753">
      <w:pPr>
        <w:spacing w:line="210" w:lineRule="atLeast"/>
      </w:pPr>
      <w:r>
        <w:rPr>
          <w:rFonts w:ascii="Verdana" w:eastAsia="Verdana" w:hAnsi="Verdana" w:cs="Verdana"/>
          <w:b/>
        </w:rPr>
        <w:t>4) под редним бројем 2.4 Пребивалиште/боравиште/седиште/општина остваривања прихода – шифра општине пребивалишта резидентног пореског обвезника, а за нерезидентно физичко лице шифра општине боравишта или општине остваривања прихода или општине пребивалишта</w:t>
      </w:r>
      <w:r>
        <w:rPr>
          <w:rFonts w:ascii="Verdana" w:eastAsia="Verdana" w:hAnsi="Verdana" w:cs="Verdana"/>
          <w:b/>
        </w:rPr>
        <w:t>, односно седишта пореског пуномоћника утврђена правилником којим се прописују услови и начин вођења рачуна за уплату јавних прихода;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rPr>
        <w:t>5) под редним бројем 2.5 ЈМБГ подносиоца пореске пријаве – јединствени матични број грађана – подносиоца пореске пријаве</w:t>
      </w:r>
      <w:r>
        <w:rPr>
          <w:rFonts w:ascii="Verdana" w:eastAsia="Verdana" w:hAnsi="Verdana" w:cs="Verdana"/>
        </w:rPr>
        <w:t>;</w:t>
      </w:r>
    </w:p>
    <w:p w:rsidR="00DF00A3" w:rsidRDefault="00961753">
      <w:pPr>
        <w:spacing w:line="210" w:lineRule="atLeast"/>
      </w:pPr>
      <w:r>
        <w:rPr>
          <w:rFonts w:ascii="Verdana" w:eastAsia="Verdana" w:hAnsi="Verdana" w:cs="Verdana"/>
        </w:rPr>
        <w:t>6) под редним бројем 2.6 Телефон контакт особе – број телефона подносиоца пореске пријаве;</w:t>
      </w:r>
    </w:p>
    <w:p w:rsidR="00DF00A3" w:rsidRDefault="00961753">
      <w:pPr>
        <w:spacing w:line="210" w:lineRule="atLeast"/>
      </w:pPr>
      <w:r>
        <w:rPr>
          <w:rFonts w:ascii="Verdana" w:eastAsia="Verdana" w:hAnsi="Verdana" w:cs="Verdana"/>
        </w:rPr>
        <w:t>7) под редним бројем 2.7 Електронска пошта – електронска адреса подносиоца пријаве на коју се достављају обавештења;</w:t>
      </w:r>
    </w:p>
    <w:p w:rsidR="00DF00A3" w:rsidRDefault="00961753">
      <w:pPr>
        <w:spacing w:line="210" w:lineRule="atLeast"/>
      </w:pPr>
      <w:r>
        <w:rPr>
          <w:rFonts w:ascii="Verdana" w:eastAsia="Verdana" w:hAnsi="Verdana" w:cs="Verdana"/>
        </w:rPr>
        <w:t xml:space="preserve">8) под редним бројем 2.8 Земља резидентства – </w:t>
      </w:r>
      <w:r>
        <w:rPr>
          <w:rFonts w:ascii="Verdana" w:eastAsia="Verdana" w:hAnsi="Verdana" w:cs="Verdana"/>
        </w:rPr>
        <w:t>шифра земље резидентства за нерезидентно физичко лице;</w:t>
      </w:r>
    </w:p>
    <w:p w:rsidR="00DF00A3" w:rsidRDefault="00961753">
      <w:pPr>
        <w:spacing w:line="210" w:lineRule="atLeast"/>
      </w:pPr>
      <w:r>
        <w:rPr>
          <w:rFonts w:ascii="Verdana" w:eastAsia="Verdana" w:hAnsi="Verdana" w:cs="Verdana"/>
        </w:rPr>
        <w:t>9) под редним бројем 2.9 Број пасоша – број пасоша нерезидентног физичког лица;</w:t>
      </w:r>
    </w:p>
    <w:p w:rsidR="00DF00A3" w:rsidRDefault="00961753">
      <w:pPr>
        <w:spacing w:line="210" w:lineRule="atLeast"/>
      </w:pPr>
      <w:r>
        <w:rPr>
          <w:rFonts w:ascii="Verdana" w:eastAsia="Verdana" w:hAnsi="Verdana" w:cs="Verdana"/>
        </w:rPr>
        <w:t>10) под редним бројем 2.10 Порески пуномоћник (ЈМБГ/ПИБ) – јединствени матични број грађана физичког лица или ПИБ правног</w:t>
      </w:r>
      <w:r>
        <w:rPr>
          <w:rFonts w:ascii="Verdana" w:eastAsia="Verdana" w:hAnsi="Verdana" w:cs="Verdana"/>
        </w:rPr>
        <w:t xml:space="preserve"> лица које је порески пуномоћник нерезидентног пореског обвезника.</w:t>
      </w:r>
    </w:p>
    <w:p w:rsidR="00DF00A3" w:rsidRDefault="00961753">
      <w:pPr>
        <w:spacing w:line="210" w:lineRule="atLeast"/>
      </w:pPr>
      <w:r>
        <w:rPr>
          <w:rFonts w:ascii="Verdana" w:eastAsia="Verdana" w:hAnsi="Verdana" w:cs="Verdana"/>
        </w:rPr>
        <w:t>У Образац ПП ОПО, део 3. Подаци о начину остваривања прихода, уноси се:</w:t>
      </w:r>
    </w:p>
    <w:p w:rsidR="00DF00A3" w:rsidRDefault="00961753">
      <w:pPr>
        <w:spacing w:line="210" w:lineRule="atLeast"/>
      </w:pPr>
      <w:r>
        <w:rPr>
          <w:rFonts w:ascii="Verdana" w:eastAsia="Verdana" w:hAnsi="Verdana" w:cs="Verdana"/>
        </w:rPr>
        <w:t>1) под редним бројем 3.1 Начин остваривања прихода – ознака начина остваривања прихода:</w:t>
      </w:r>
    </w:p>
    <w:p w:rsidR="00DF00A3" w:rsidRDefault="00961753">
      <w:pPr>
        <w:spacing w:line="210" w:lineRule="atLeast"/>
      </w:pPr>
      <w:r>
        <w:rPr>
          <w:rFonts w:ascii="Verdana" w:eastAsia="Verdana" w:hAnsi="Verdana" w:cs="Verdana"/>
        </w:rPr>
        <w:t>(1) ознака 1 – исплата на рачун,</w:t>
      </w:r>
    </w:p>
    <w:p w:rsidR="00DF00A3" w:rsidRDefault="00961753">
      <w:pPr>
        <w:spacing w:line="210" w:lineRule="atLeast"/>
      </w:pPr>
      <w:r>
        <w:rPr>
          <w:rFonts w:ascii="Verdana" w:eastAsia="Verdana" w:hAnsi="Verdana" w:cs="Verdana"/>
        </w:rPr>
        <w:t>(2) ознака 2 – исплата готовине,</w:t>
      </w:r>
    </w:p>
    <w:p w:rsidR="00DF00A3" w:rsidRDefault="00961753">
      <w:pPr>
        <w:spacing w:line="210" w:lineRule="atLeast"/>
      </w:pPr>
      <w:r>
        <w:rPr>
          <w:rFonts w:ascii="Verdana" w:eastAsia="Verdana" w:hAnsi="Verdana" w:cs="Verdana"/>
        </w:rPr>
        <w:t>(3) ознака 3 – у другом облику;</w:t>
      </w:r>
    </w:p>
    <w:p w:rsidR="00DF00A3" w:rsidRDefault="00961753">
      <w:pPr>
        <w:spacing w:line="210" w:lineRule="atLeast"/>
      </w:pPr>
      <w:r>
        <w:rPr>
          <w:rFonts w:ascii="Verdana" w:eastAsia="Verdana" w:hAnsi="Verdana" w:cs="Verdana"/>
        </w:rPr>
        <w:t>2) под редним бројем 3.2 Текући рачун – број текућег рачуна ако је приход остварен исплатом на рачун у банци;</w:t>
      </w:r>
    </w:p>
    <w:p w:rsidR="00DF00A3" w:rsidRDefault="00961753">
      <w:pPr>
        <w:spacing w:line="210" w:lineRule="atLeast"/>
      </w:pPr>
      <w:r>
        <w:rPr>
          <w:rFonts w:ascii="Verdana" w:eastAsia="Verdana" w:hAnsi="Verdana" w:cs="Verdana"/>
        </w:rPr>
        <w:t>3) под редним бројем 3.3 Остало – један од начин</w:t>
      </w:r>
      <w:r>
        <w:rPr>
          <w:rFonts w:ascii="Verdana" w:eastAsia="Verdana" w:hAnsi="Verdana" w:cs="Verdana"/>
        </w:rPr>
        <w:t>а остваривања прихода, и то: у стварима, у правима, опростом дуга, покривањем расхода и остало.</w:t>
      </w:r>
    </w:p>
    <w:p w:rsidR="00DF00A3" w:rsidRDefault="00961753">
      <w:pPr>
        <w:spacing w:line="210" w:lineRule="atLeast"/>
      </w:pPr>
      <w:r>
        <w:rPr>
          <w:rFonts w:ascii="Verdana" w:eastAsia="Verdana" w:hAnsi="Verdana" w:cs="Verdana"/>
        </w:rPr>
        <w:t>У Образац ПП ОПО, део 4. Подаци о врстама прихода, подаци се уносе на следећи начин:</w:t>
      </w:r>
    </w:p>
    <w:p w:rsidR="00DF00A3" w:rsidRDefault="00961753">
      <w:pPr>
        <w:spacing w:line="210" w:lineRule="atLeast"/>
      </w:pPr>
      <w:r>
        <w:rPr>
          <w:rFonts w:ascii="Verdana" w:eastAsia="Verdana" w:hAnsi="Verdana" w:cs="Verdana"/>
        </w:rPr>
        <w:t>1) под редним бројем 4.1 Р.б. – редни број за сваку врсту прихода која се и</w:t>
      </w:r>
      <w:r>
        <w:rPr>
          <w:rFonts w:ascii="Verdana" w:eastAsia="Verdana" w:hAnsi="Verdana" w:cs="Verdana"/>
        </w:rPr>
        <w:t>сказује у пријави.</w:t>
      </w:r>
    </w:p>
    <w:p w:rsidR="00DF00A3" w:rsidRDefault="00961753">
      <w:pPr>
        <w:spacing w:line="210" w:lineRule="atLeast"/>
      </w:pPr>
      <w:r>
        <w:rPr>
          <w:rFonts w:ascii="Verdana" w:eastAsia="Verdana" w:hAnsi="Verdana" w:cs="Verdana"/>
        </w:rPr>
        <w:lastRenderedPageBreak/>
        <w:t>2) под редним бројем 4.2 Шифра врсте прихода – шифра врсте прихода која представља комбинацију ознаке обвезника као примаоца прихода и врсте прихода из Каталога врсте прихода, који је одштампан уз овај правилник и чини његов саставни део</w:t>
      </w:r>
      <w:r>
        <w:rPr>
          <w:rFonts w:ascii="Verdana" w:eastAsia="Verdana" w:hAnsi="Verdana" w:cs="Verdana"/>
        </w:rPr>
        <w:t xml:space="preserve"> </w:t>
      </w:r>
      <w:r>
        <w:rPr>
          <w:rFonts w:ascii="Verdana" w:eastAsia="Verdana" w:hAnsi="Verdana" w:cs="Verdana"/>
          <w:b/>
        </w:rPr>
        <w:t>(у даљем тексту: Каталог врсте прихода)</w:t>
      </w:r>
      <w:r>
        <w:rPr>
          <w:rFonts w:ascii="Verdana" w:eastAsia="Verdana" w:hAnsi="Verdana" w:cs="Verdana"/>
          <w:b/>
          <w:vertAlign w:val="superscript"/>
        </w:rPr>
        <w:t xml:space="preserve">**** </w:t>
      </w:r>
      <w:r>
        <w:rPr>
          <w:rFonts w:ascii="Verdana" w:eastAsia="Verdana" w:hAnsi="Verdana" w:cs="Verdana"/>
        </w:rPr>
        <w:t>;</w:t>
      </w:r>
    </w:p>
    <w:p w:rsidR="00DF00A3" w:rsidRDefault="00961753">
      <w:pPr>
        <w:spacing w:line="210" w:lineRule="atLeast"/>
      </w:pPr>
      <w:r>
        <w:rPr>
          <w:rFonts w:ascii="Verdana" w:eastAsia="Verdana" w:hAnsi="Verdana" w:cs="Verdana"/>
        </w:rPr>
        <w:t>3) шифра врсте прихода из тачке 2) овог става састоји се из девет цифара – 1 ПП ОВП 00 0, које означавају:</w:t>
      </w:r>
    </w:p>
    <w:p w:rsidR="00DF00A3" w:rsidRDefault="00961753">
      <w:pPr>
        <w:spacing w:line="210" w:lineRule="atLeast"/>
      </w:pPr>
      <w:r>
        <w:rPr>
          <w:rFonts w:ascii="Verdana" w:eastAsia="Verdana" w:hAnsi="Verdana" w:cs="Verdana"/>
        </w:rPr>
        <w:t>(1) 1 – прва верзија Каталога врсте прихода,</w:t>
      </w:r>
    </w:p>
    <w:p w:rsidR="00DF00A3" w:rsidRDefault="00961753">
      <w:pPr>
        <w:spacing w:line="210" w:lineRule="atLeast"/>
      </w:pPr>
      <w:r>
        <w:rPr>
          <w:rFonts w:ascii="Verdana" w:eastAsia="Verdana" w:hAnsi="Verdana" w:cs="Verdana"/>
        </w:rPr>
        <w:t>(2) ПП – врста примаоца прихода, која се одређује избором</w:t>
      </w:r>
      <w:r>
        <w:rPr>
          <w:rFonts w:ascii="Verdana" w:eastAsia="Verdana" w:hAnsi="Verdana" w:cs="Verdana"/>
        </w:rPr>
        <w:t xml:space="preserve"> једне од ознака основа осигурања примаоца прихода, и то:</w:t>
      </w:r>
    </w:p>
    <w:p w:rsidR="00DF00A3" w:rsidRDefault="00961753">
      <w:pPr>
        <w:spacing w:line="210" w:lineRule="atLeast"/>
      </w:pPr>
      <w:r>
        <w:rPr>
          <w:rFonts w:ascii="Verdana" w:eastAsia="Verdana" w:hAnsi="Verdana" w:cs="Verdana"/>
        </w:rPr>
        <w:t>– запослени (ознака 01),</w:t>
      </w:r>
    </w:p>
    <w:p w:rsidR="00DF00A3" w:rsidRDefault="00961753">
      <w:pPr>
        <w:spacing w:line="210" w:lineRule="atLeast"/>
      </w:pPr>
      <w:r>
        <w:rPr>
          <w:rFonts w:ascii="Verdana" w:eastAsia="Verdana" w:hAnsi="Verdana" w:cs="Verdana"/>
        </w:rPr>
        <w:t>– оснивачи, односно чланови привредног друштва запослени у том привредном друштву (ознака 02),</w:t>
      </w:r>
    </w:p>
    <w:p w:rsidR="00DF00A3" w:rsidRDefault="00961753">
      <w:pPr>
        <w:spacing w:line="210" w:lineRule="atLeast"/>
      </w:pPr>
      <w:r>
        <w:rPr>
          <w:rFonts w:ascii="Verdana" w:eastAsia="Verdana" w:hAnsi="Verdana" w:cs="Verdana"/>
        </w:rPr>
        <w:t>– лице осигурано по основу самосталне делатности, укључујући и самосталне умет</w:t>
      </w:r>
      <w:r>
        <w:rPr>
          <w:rFonts w:ascii="Verdana" w:eastAsia="Verdana" w:hAnsi="Verdana" w:cs="Verdana"/>
        </w:rPr>
        <w:t>нике (ознака 03),</w:t>
      </w:r>
    </w:p>
    <w:p w:rsidR="00DF00A3" w:rsidRDefault="00961753">
      <w:pPr>
        <w:spacing w:line="210" w:lineRule="atLeast"/>
      </w:pPr>
      <w:r>
        <w:rPr>
          <w:rFonts w:ascii="Verdana" w:eastAsia="Verdana" w:hAnsi="Verdana" w:cs="Verdana"/>
        </w:rPr>
        <w:t>– лице осигурано по основу пољопривредне делатности (ознака 04),</w:t>
      </w:r>
    </w:p>
    <w:p w:rsidR="00DF00A3" w:rsidRDefault="00961753">
      <w:pPr>
        <w:spacing w:line="210" w:lineRule="atLeast"/>
      </w:pPr>
      <w:r>
        <w:rPr>
          <w:rFonts w:ascii="Verdana" w:eastAsia="Verdana" w:hAnsi="Verdana" w:cs="Verdana"/>
        </w:rPr>
        <w:t>– лице које није осигурано по другом основу (ознака 05),</w:t>
      </w:r>
    </w:p>
    <w:p w:rsidR="00DF00A3" w:rsidRDefault="00961753">
      <w:pPr>
        <w:spacing w:line="210" w:lineRule="atLeast"/>
      </w:pPr>
      <w:r>
        <w:rPr>
          <w:rFonts w:ascii="Verdana" w:eastAsia="Verdana" w:hAnsi="Verdana" w:cs="Verdana"/>
        </w:rPr>
        <w:t>– нерезидент (ознака 06),</w:t>
      </w:r>
    </w:p>
    <w:p w:rsidR="00DF00A3" w:rsidRDefault="00961753">
      <w:pPr>
        <w:spacing w:line="210" w:lineRule="atLeast"/>
      </w:pPr>
      <w:r>
        <w:rPr>
          <w:rFonts w:ascii="Verdana" w:eastAsia="Verdana" w:hAnsi="Verdana" w:cs="Verdana"/>
        </w:rPr>
        <w:t>– војни осигураник (ознака 08),</w:t>
      </w:r>
    </w:p>
    <w:p w:rsidR="00DF00A3" w:rsidRDefault="00961753">
      <w:pPr>
        <w:spacing w:line="210" w:lineRule="atLeast"/>
      </w:pPr>
      <w:r>
        <w:rPr>
          <w:rFonts w:ascii="Verdana" w:eastAsia="Verdana" w:hAnsi="Verdana" w:cs="Verdana"/>
        </w:rPr>
        <w:t>– пензионер по основу запослености (ознака 09),</w:t>
      </w:r>
    </w:p>
    <w:p w:rsidR="00DF00A3" w:rsidRDefault="00961753">
      <w:pPr>
        <w:spacing w:line="210" w:lineRule="atLeast"/>
      </w:pPr>
      <w:r>
        <w:rPr>
          <w:rFonts w:ascii="Verdana" w:eastAsia="Verdana" w:hAnsi="Verdana" w:cs="Verdana"/>
        </w:rPr>
        <w:t>– пензионер по основу самосталне делатности (ознака 10),</w:t>
      </w:r>
    </w:p>
    <w:p w:rsidR="00DF00A3" w:rsidRDefault="00961753">
      <w:pPr>
        <w:spacing w:line="210" w:lineRule="atLeast"/>
      </w:pPr>
      <w:r>
        <w:rPr>
          <w:rFonts w:ascii="Verdana" w:eastAsia="Verdana" w:hAnsi="Verdana" w:cs="Verdana"/>
        </w:rPr>
        <w:t>– лице коме се исплаћују приходи ван радног односа на које се не обрачунавају и не плаћају доприноси за обавезно социјално осигурање (ознака 11),</w:t>
      </w:r>
    </w:p>
    <w:p w:rsidR="00DF00A3" w:rsidRDefault="00961753">
      <w:pPr>
        <w:spacing w:line="210" w:lineRule="atLeast"/>
      </w:pPr>
      <w:r>
        <w:rPr>
          <w:rFonts w:ascii="Verdana" w:eastAsia="Verdana" w:hAnsi="Verdana" w:cs="Verdana"/>
        </w:rPr>
        <w:t>– војни пензионер (ознака 12),</w:t>
      </w:r>
    </w:p>
    <w:p w:rsidR="00DF00A3" w:rsidRDefault="00961753">
      <w:pPr>
        <w:spacing w:line="210" w:lineRule="atLeast"/>
      </w:pPr>
      <w:r>
        <w:rPr>
          <w:rFonts w:ascii="Verdana" w:eastAsia="Verdana" w:hAnsi="Verdana" w:cs="Verdana"/>
        </w:rPr>
        <w:t>– пољопривредни пензио</w:t>
      </w:r>
      <w:r>
        <w:rPr>
          <w:rFonts w:ascii="Verdana" w:eastAsia="Verdana" w:hAnsi="Verdana" w:cs="Verdana"/>
        </w:rPr>
        <w:t>нер (ознака 13),</w:t>
      </w:r>
    </w:p>
    <w:p w:rsidR="00DF00A3" w:rsidRDefault="00961753">
      <w:pPr>
        <w:spacing w:line="210" w:lineRule="atLeast"/>
      </w:pPr>
      <w:r>
        <w:rPr>
          <w:rFonts w:ascii="Verdana" w:eastAsia="Verdana" w:hAnsi="Verdana" w:cs="Verdana"/>
        </w:rPr>
        <w:t>– код пријављивања остварене зараде за нерезидента који у Републици Србији има привремени боравак за ПП уписује се ознака 01,</w:t>
      </w:r>
    </w:p>
    <w:p w:rsidR="00DF00A3" w:rsidRDefault="00961753">
      <w:pPr>
        <w:spacing w:line="210" w:lineRule="atLeast"/>
      </w:pPr>
      <w:r>
        <w:rPr>
          <w:rFonts w:ascii="Verdana" w:eastAsia="Verdana" w:hAnsi="Verdana" w:cs="Verdana"/>
        </w:rPr>
        <w:t>– код остваривања прихода на које се не плаћају доприноси за обавезно социјално осигурање за нерезидента се упису</w:t>
      </w:r>
      <w:r>
        <w:rPr>
          <w:rFonts w:ascii="Verdana" w:eastAsia="Verdana" w:hAnsi="Verdana" w:cs="Verdana"/>
        </w:rPr>
        <w:t>је ознака 06, а за резидента ознака 11,</w:t>
      </w:r>
    </w:p>
    <w:p w:rsidR="00DF00A3" w:rsidRDefault="00961753">
      <w:pPr>
        <w:spacing w:line="210" w:lineRule="atLeast"/>
      </w:pPr>
      <w:r>
        <w:rPr>
          <w:rFonts w:ascii="Verdana" w:eastAsia="Verdana" w:hAnsi="Verdana" w:cs="Verdana"/>
        </w:rPr>
        <w:t>– код исплате прихода ван радног односа користи се ознака основа осигурања примаоца прихода,</w:t>
      </w:r>
    </w:p>
    <w:p w:rsidR="00DF00A3" w:rsidRDefault="00961753">
      <w:pPr>
        <w:spacing w:line="210" w:lineRule="atLeast"/>
      </w:pPr>
      <w:r>
        <w:rPr>
          <w:rFonts w:ascii="Verdana" w:eastAsia="Verdana" w:hAnsi="Verdana" w:cs="Verdana"/>
        </w:rPr>
        <w:t>(3) ОВП 00 0 – опис врсте прихода;</w:t>
      </w:r>
    </w:p>
    <w:p w:rsidR="00DF00A3" w:rsidRDefault="00961753">
      <w:pPr>
        <w:spacing w:line="210" w:lineRule="atLeast"/>
      </w:pPr>
      <w:r>
        <w:rPr>
          <w:rFonts w:ascii="Verdana" w:eastAsia="Verdana" w:hAnsi="Verdana" w:cs="Verdana"/>
        </w:rPr>
        <w:t>4) под редним бројем 4.3 Број дана – број календарских дана које је обвезник провео на р</w:t>
      </w:r>
      <w:r>
        <w:rPr>
          <w:rFonts w:ascii="Verdana" w:eastAsia="Verdana" w:hAnsi="Verdana" w:cs="Verdana"/>
        </w:rPr>
        <w:t>аду, односно боловању и слично;</w:t>
      </w:r>
    </w:p>
    <w:p w:rsidR="00DF00A3" w:rsidRDefault="00961753">
      <w:pPr>
        <w:spacing w:line="210" w:lineRule="atLeast"/>
      </w:pPr>
      <w:r>
        <w:rPr>
          <w:rFonts w:ascii="Verdana" w:eastAsia="Verdana" w:hAnsi="Verdana" w:cs="Verdana"/>
        </w:rPr>
        <w:t>5) под редним бројем 4.4 Број сати – број сати у обрачунском периоду;</w:t>
      </w:r>
    </w:p>
    <w:p w:rsidR="00DF00A3" w:rsidRDefault="00961753">
      <w:pPr>
        <w:spacing w:line="210" w:lineRule="atLeast"/>
      </w:pPr>
      <w:r>
        <w:rPr>
          <w:rFonts w:ascii="Verdana" w:eastAsia="Verdana" w:hAnsi="Verdana" w:cs="Verdana"/>
        </w:rPr>
        <w:t>6) под редним бројем 4.5 Фонд сати – укупан месечни фонд сати за примаоца прихода за обрачунски период уписан под редним бројем 1.2 Обрачунски период;</w:t>
      </w:r>
    </w:p>
    <w:p w:rsidR="00DF00A3" w:rsidRDefault="00961753">
      <w:pPr>
        <w:spacing w:line="210" w:lineRule="atLeast"/>
      </w:pPr>
      <w:r>
        <w:rPr>
          <w:rFonts w:ascii="Verdana" w:eastAsia="Verdana" w:hAnsi="Verdana" w:cs="Verdana"/>
        </w:rPr>
        <w:lastRenderedPageBreak/>
        <w:t xml:space="preserve">7) </w:t>
      </w:r>
      <w:r>
        <w:rPr>
          <w:rFonts w:ascii="Verdana" w:eastAsia="Verdana" w:hAnsi="Verdana" w:cs="Verdana"/>
        </w:rPr>
        <w:t>подаци под редним бројем 4.4 Број сати и редним бројем 4.5 Фонд сати се могу исказати са два децимална места;</w:t>
      </w:r>
    </w:p>
    <w:p w:rsidR="00DF00A3" w:rsidRDefault="00961753">
      <w:pPr>
        <w:spacing w:line="210" w:lineRule="atLeast"/>
      </w:pPr>
      <w:r>
        <w:rPr>
          <w:rFonts w:ascii="Verdana" w:eastAsia="Verdana" w:hAnsi="Verdana" w:cs="Verdana"/>
        </w:rPr>
        <w:t>8) подаци под ред. бр. 4.3, 4.4 и 4.5 се обавезно попуњавају за коначан обрачун зараде, односно накнаде зараде за обрачунски период, док се не поп</w:t>
      </w:r>
      <w:r>
        <w:rPr>
          <w:rFonts w:ascii="Verdana" w:eastAsia="Verdana" w:hAnsi="Verdana" w:cs="Verdana"/>
        </w:rPr>
        <w:t>уњавају у случају када је прималац зараде, односно накнаде зараде нерезидент, који нема обавезу плаћања пореза, односно пореза и доприноса, због уговора о избегавању двоструког опорезивања, односно уговора о социјалном осигурању, као и за приходе ван радно</w:t>
      </w:r>
      <w:r>
        <w:rPr>
          <w:rFonts w:ascii="Verdana" w:eastAsia="Verdana" w:hAnsi="Verdana" w:cs="Verdana"/>
        </w:rPr>
        <w:t>г односа;</w:t>
      </w:r>
    </w:p>
    <w:p w:rsidR="00DF00A3" w:rsidRDefault="00961753">
      <w:pPr>
        <w:spacing w:line="210" w:lineRule="atLeast"/>
      </w:pPr>
      <w:r>
        <w:rPr>
          <w:rFonts w:ascii="Verdana" w:eastAsia="Verdana" w:hAnsi="Verdana" w:cs="Verdana"/>
        </w:rPr>
        <w:t>9) под редним бројем 4.6 Бруто приход – износ бруто прихода утврђеног у складу са Законом;</w:t>
      </w:r>
    </w:p>
    <w:p w:rsidR="00DF00A3" w:rsidRDefault="00961753">
      <w:pPr>
        <w:spacing w:line="210" w:lineRule="atLeast"/>
      </w:pPr>
      <w:r>
        <w:rPr>
          <w:rFonts w:ascii="Verdana" w:eastAsia="Verdana" w:hAnsi="Verdana" w:cs="Verdana"/>
        </w:rPr>
        <w:t>10) под редним бројем 4.7 Основица за порез – износ основице за порез утврђен у складу са Законом (зарада умањена за неопорезив износ, односно приход ван р</w:t>
      </w:r>
      <w:r>
        <w:rPr>
          <w:rFonts w:ascii="Verdana" w:eastAsia="Verdana" w:hAnsi="Verdana" w:cs="Verdana"/>
        </w:rPr>
        <w:t>адног односа умањен за прописане нормиране или стварне трошкове);</w:t>
      </w:r>
    </w:p>
    <w:p w:rsidR="00DF00A3" w:rsidRDefault="00961753">
      <w:pPr>
        <w:spacing w:line="210" w:lineRule="atLeast"/>
      </w:pPr>
      <w:r>
        <w:rPr>
          <w:rFonts w:ascii="Verdana" w:eastAsia="Verdana" w:hAnsi="Verdana" w:cs="Verdana"/>
        </w:rPr>
        <w:t>11) под редним бројем 4.8 Обрачунати порез – износ обрачунатог пореза у складу са Законом;</w:t>
      </w:r>
    </w:p>
    <w:p w:rsidR="00DF00A3" w:rsidRDefault="00961753">
      <w:pPr>
        <w:spacing w:line="210" w:lineRule="atLeast"/>
      </w:pPr>
      <w:r>
        <w:rPr>
          <w:rFonts w:ascii="Verdana" w:eastAsia="Verdana" w:hAnsi="Verdana" w:cs="Verdana"/>
        </w:rPr>
        <w:t>12) под редним бројем 4.9 Порез плаћен у другој држави – износ пореза који је на остварени приход п</w:t>
      </w:r>
      <w:r>
        <w:rPr>
          <w:rFonts w:ascii="Verdana" w:eastAsia="Verdana" w:hAnsi="Verdana" w:cs="Verdana"/>
        </w:rPr>
        <w:t>лаћен у другој држави (садржан у бруто приходу исказаном под редним бројем 4.6), ако је документован одговарајућом потврдом надлежног државног органа друге државе;</w:t>
      </w:r>
    </w:p>
    <w:p w:rsidR="00DF00A3" w:rsidRDefault="00961753">
      <w:pPr>
        <w:spacing w:line="210" w:lineRule="atLeast"/>
      </w:pPr>
      <w:r>
        <w:rPr>
          <w:rFonts w:ascii="Verdana" w:eastAsia="Verdana" w:hAnsi="Verdana" w:cs="Verdana"/>
        </w:rPr>
        <w:t>13) под редним бројем 4.10 Порез за уплату – износ пореза за плаћање утврђен као разлика изм</w:t>
      </w:r>
      <w:r>
        <w:rPr>
          <w:rFonts w:ascii="Verdana" w:eastAsia="Verdana" w:hAnsi="Verdana" w:cs="Verdana"/>
        </w:rPr>
        <w:t>еђу обрачунатог пореза (под редним бројем 4.8) и пореза плаћеног у другој држави (под редним бројем 4.9) у складу са Законом; ако је разлика мања од 0 (нуле) уписује се 0 (нула);</w:t>
      </w:r>
    </w:p>
    <w:p w:rsidR="00DF00A3" w:rsidRDefault="00961753">
      <w:pPr>
        <w:spacing w:line="210" w:lineRule="atLeast"/>
      </w:pPr>
      <w:r>
        <w:rPr>
          <w:rFonts w:ascii="Verdana" w:eastAsia="Verdana" w:hAnsi="Verdana" w:cs="Verdana"/>
        </w:rPr>
        <w:t>14) под редним бројем 4.11 Основица за доприносе – износ основице за допринос</w:t>
      </w:r>
      <w:r>
        <w:rPr>
          <w:rFonts w:ascii="Verdana" w:eastAsia="Verdana" w:hAnsi="Verdana" w:cs="Verdana"/>
        </w:rPr>
        <w:t xml:space="preserve">е утврђен у складу са </w:t>
      </w:r>
      <w:r>
        <w:rPr>
          <w:rFonts w:ascii="Verdana" w:eastAsia="Verdana" w:hAnsi="Verdana" w:cs="Verdana"/>
          <w:b/>
        </w:rPr>
        <w:t>Законом о доприносима</w:t>
      </w:r>
      <w:r>
        <w:rPr>
          <w:rFonts w:ascii="Verdana" w:eastAsia="Verdana" w:hAnsi="Verdana" w:cs="Verdana"/>
          <w:b/>
          <w:vertAlign w:val="superscript"/>
        </w:rPr>
        <w:t xml:space="preserve">***** </w:t>
      </w:r>
      <w:r>
        <w:rPr>
          <w:rFonts w:ascii="Verdana" w:eastAsia="Verdana" w:hAnsi="Verdana" w:cs="Verdana"/>
        </w:rPr>
        <w:t>;</w:t>
      </w:r>
    </w:p>
    <w:p w:rsidR="00DF00A3" w:rsidRDefault="00961753">
      <w:pPr>
        <w:spacing w:line="210" w:lineRule="atLeast"/>
      </w:pPr>
      <w:r>
        <w:rPr>
          <w:rFonts w:ascii="Verdana" w:eastAsia="Verdana" w:hAnsi="Verdana" w:cs="Verdana"/>
        </w:rPr>
        <w:t xml:space="preserve">15) под редним бројем 4.12 Допринос за ПИО – износ доприноса за пензијско и инвалидско осигурање обрачунат у складу са </w:t>
      </w:r>
      <w:r>
        <w:rPr>
          <w:rFonts w:ascii="Verdana" w:eastAsia="Verdana" w:hAnsi="Verdana" w:cs="Verdana"/>
          <w:b/>
        </w:rPr>
        <w:t>Законом о доприносима</w:t>
      </w:r>
      <w:r>
        <w:rPr>
          <w:rFonts w:ascii="Verdana" w:eastAsia="Verdana" w:hAnsi="Verdana" w:cs="Verdana"/>
          <w:b/>
          <w:vertAlign w:val="superscript"/>
        </w:rPr>
        <w:t xml:space="preserve">***** </w:t>
      </w:r>
      <w:r>
        <w:rPr>
          <w:rFonts w:ascii="Verdana" w:eastAsia="Verdana" w:hAnsi="Verdana" w:cs="Verdana"/>
        </w:rPr>
        <w:t>;</w:t>
      </w:r>
    </w:p>
    <w:p w:rsidR="00DF00A3" w:rsidRDefault="00961753">
      <w:pPr>
        <w:spacing w:line="210" w:lineRule="atLeast"/>
      </w:pPr>
      <w:r>
        <w:rPr>
          <w:rFonts w:ascii="Verdana" w:eastAsia="Verdana" w:hAnsi="Verdana" w:cs="Verdana"/>
        </w:rPr>
        <w:t xml:space="preserve">16) под редним бројем 4.13 Допринос за здравство – износ доприноса за здравствено осигурање обрачунат у складу са </w:t>
      </w:r>
      <w:r>
        <w:rPr>
          <w:rFonts w:ascii="Verdana" w:eastAsia="Verdana" w:hAnsi="Verdana" w:cs="Verdana"/>
          <w:b/>
        </w:rPr>
        <w:t>Законом о доприносима</w:t>
      </w:r>
      <w:r>
        <w:rPr>
          <w:rFonts w:ascii="Verdana" w:eastAsia="Verdana" w:hAnsi="Verdana" w:cs="Verdana"/>
          <w:b/>
          <w:vertAlign w:val="superscript"/>
        </w:rPr>
        <w:t xml:space="preserve">***** </w:t>
      </w:r>
      <w:r>
        <w:rPr>
          <w:rFonts w:ascii="Verdana" w:eastAsia="Verdana" w:hAnsi="Verdana" w:cs="Verdana"/>
        </w:rPr>
        <w:t>;</w:t>
      </w:r>
    </w:p>
    <w:p w:rsidR="00DF00A3" w:rsidRDefault="00961753">
      <w:pPr>
        <w:spacing w:line="210" w:lineRule="atLeast"/>
      </w:pPr>
      <w:r>
        <w:rPr>
          <w:rFonts w:ascii="Verdana" w:eastAsia="Verdana" w:hAnsi="Verdana" w:cs="Verdana"/>
        </w:rPr>
        <w:t>17) под редним бројем 4.14 Допринос за случај незапослености – износ доприноса за осигурање за случај незапослено</w:t>
      </w:r>
      <w:r>
        <w:rPr>
          <w:rFonts w:ascii="Verdana" w:eastAsia="Verdana" w:hAnsi="Verdana" w:cs="Verdana"/>
        </w:rPr>
        <w:t xml:space="preserve">сти обрачунат у складу са </w:t>
      </w:r>
      <w:r>
        <w:rPr>
          <w:rFonts w:ascii="Verdana" w:eastAsia="Verdana" w:hAnsi="Verdana" w:cs="Verdana"/>
          <w:b/>
        </w:rPr>
        <w:t>Законом о доприносима</w:t>
      </w:r>
      <w:r>
        <w:rPr>
          <w:rFonts w:ascii="Verdana" w:eastAsia="Verdana" w:hAnsi="Verdana" w:cs="Verdana"/>
          <w:b/>
          <w:vertAlign w:val="superscript"/>
        </w:rPr>
        <w:t xml:space="preserve">***** </w:t>
      </w:r>
      <w:r>
        <w:rPr>
          <w:rFonts w:ascii="Verdana" w:eastAsia="Verdana" w:hAnsi="Verdana" w:cs="Verdana"/>
        </w:rPr>
        <w:t>;</w:t>
      </w:r>
    </w:p>
    <w:p w:rsidR="00DF00A3" w:rsidRDefault="00961753">
      <w:pPr>
        <w:spacing w:line="210" w:lineRule="atLeast"/>
      </w:pPr>
      <w:r>
        <w:rPr>
          <w:rFonts w:ascii="Verdana" w:eastAsia="Verdana" w:hAnsi="Verdana" w:cs="Verdana"/>
        </w:rPr>
        <w:t>18) под редним бројем 4.15 МФП – мултифункционално поље – у које се уносе подаци који за одређену врсту прихода омогућавају проверу обрачуна обавезе, а без којих се због врсте прихода или врсте примаоц</w:t>
      </w:r>
      <w:r>
        <w:rPr>
          <w:rFonts w:ascii="Verdana" w:eastAsia="Verdana" w:hAnsi="Verdana" w:cs="Verdana"/>
        </w:rPr>
        <w:t>а прихода обрачун не може једнозначно одредити општим правилима; у електронском запису мултифункционално поље 4.15 – МФП се састоји од 4 подпоља, и то:</w:t>
      </w:r>
    </w:p>
    <w:tbl>
      <w:tblPr>
        <w:tblW w:w="4950" w:type="pct"/>
        <w:tblInd w:w="10" w:type="dxa"/>
        <w:tblCellMar>
          <w:left w:w="10" w:type="dxa"/>
          <w:right w:w="10" w:type="dxa"/>
        </w:tblCellMar>
        <w:tblLook w:val="0000" w:firstRow="0" w:lastRow="0" w:firstColumn="0" w:lastColumn="0" w:noHBand="0" w:noVBand="0"/>
      </w:tblPr>
      <w:tblGrid>
        <w:gridCol w:w="655"/>
        <w:gridCol w:w="8301"/>
      </w:tblGrid>
      <w:tr w:rsidR="00DF00A3">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00A3" w:rsidRDefault="00961753">
            <w:pPr>
              <w:spacing w:line="210" w:lineRule="atLeast"/>
            </w:pPr>
            <w:r>
              <w:rPr>
                <w:rFonts w:ascii="Verdana" w:eastAsia="Verdana" w:hAnsi="Verdana" w:cs="Verdana"/>
              </w:rPr>
              <w:t>МФП</w:t>
            </w:r>
          </w:p>
        </w:tc>
        <w:tc>
          <w:tcPr>
            <w:tcW w:w="0" w:type="auto"/>
            <w:tcBorders>
              <w:top w:val="single" w:sz="1" w:space="0" w:color="000000"/>
              <w:left w:val="single" w:sz="1" w:space="0" w:color="000000"/>
              <w:bottom w:val="single" w:sz="1" w:space="0" w:color="000000"/>
              <w:right w:val="single" w:sz="1" w:space="0" w:color="000000"/>
            </w:tcBorders>
          </w:tcPr>
          <w:p w:rsidR="00DF00A3" w:rsidRDefault="00961753">
            <w:pPr>
              <w:spacing w:line="210" w:lineRule="atLeast"/>
            </w:pPr>
            <w:r>
              <w:rPr>
                <w:rFonts w:ascii="Verdana" w:eastAsia="Verdana" w:hAnsi="Verdana" w:cs="Verdana"/>
              </w:rPr>
              <w:t>ОПИС</w:t>
            </w:r>
          </w:p>
        </w:tc>
      </w:tr>
      <w:tr w:rsidR="00DF00A3">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00A3" w:rsidRDefault="00961753">
            <w:pPr>
              <w:spacing w:line="210" w:lineRule="atLeast"/>
            </w:pPr>
            <w:r>
              <w:rPr>
                <w:rFonts w:ascii="Verdana" w:eastAsia="Verdana" w:hAnsi="Verdana" w:cs="Verdana"/>
              </w:rPr>
              <w:t>МФП 5</w:t>
            </w:r>
          </w:p>
        </w:tc>
        <w:tc>
          <w:tcPr>
            <w:tcW w:w="0" w:type="auto"/>
            <w:tcBorders>
              <w:top w:val="single" w:sz="1" w:space="0" w:color="000000"/>
              <w:left w:val="single" w:sz="1" w:space="0" w:color="000000"/>
              <w:bottom w:val="single" w:sz="1" w:space="0" w:color="000000"/>
              <w:right w:val="single" w:sz="1" w:space="0" w:color="000000"/>
            </w:tcBorders>
          </w:tcPr>
          <w:p w:rsidR="00DF00A3" w:rsidRDefault="00961753">
            <w:pPr>
              <w:spacing w:line="210" w:lineRule="atLeast"/>
            </w:pPr>
            <w:r>
              <w:rPr>
                <w:rFonts w:ascii="Verdana" w:eastAsia="Verdana" w:hAnsi="Verdana" w:cs="Verdana"/>
              </w:rPr>
              <w:t>Износ стварних трошкова код прихода ван радног односа.</w:t>
            </w:r>
          </w:p>
        </w:tc>
      </w:tr>
      <w:tr w:rsidR="00DF00A3">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00A3" w:rsidRDefault="00961753">
            <w:pPr>
              <w:spacing w:line="210" w:lineRule="atLeast"/>
            </w:pPr>
            <w:r>
              <w:rPr>
                <w:rFonts w:ascii="Verdana" w:eastAsia="Verdana" w:hAnsi="Verdana" w:cs="Verdana"/>
              </w:rPr>
              <w:lastRenderedPageBreak/>
              <w:t>МФП 7</w:t>
            </w:r>
          </w:p>
        </w:tc>
        <w:tc>
          <w:tcPr>
            <w:tcW w:w="0" w:type="auto"/>
            <w:tcBorders>
              <w:top w:val="single" w:sz="1" w:space="0" w:color="000000"/>
              <w:left w:val="single" w:sz="1" w:space="0" w:color="000000"/>
              <w:bottom w:val="single" w:sz="1" w:space="0" w:color="000000"/>
              <w:right w:val="single" w:sz="1" w:space="0" w:color="000000"/>
            </w:tcBorders>
          </w:tcPr>
          <w:p w:rsidR="00DF00A3" w:rsidRDefault="00961753">
            <w:pPr>
              <w:spacing w:line="210" w:lineRule="atLeast"/>
            </w:pPr>
            <w:r>
              <w:rPr>
                <w:rFonts w:ascii="Verdana" w:eastAsia="Verdana" w:hAnsi="Verdana" w:cs="Verdana"/>
              </w:rPr>
              <w:t>Код зараде: ознака 1 ако је обвезник из државе са којом Република Србија има закључен уговор о избегавању двоструког опорезивања или уговор којим се уређују доприноси за обавезно социјално осигурање.</w:t>
            </w:r>
          </w:p>
          <w:p w:rsidR="00DF00A3" w:rsidRDefault="00961753">
            <w:pPr>
              <w:spacing w:line="210" w:lineRule="atLeast"/>
            </w:pPr>
            <w:r>
              <w:rPr>
                <w:rFonts w:ascii="Verdana" w:eastAsia="Verdana" w:hAnsi="Verdana" w:cs="Verdana"/>
              </w:rPr>
              <w:t>Код прихода ван радног односа: примењена стопа пореза ак</w:t>
            </w:r>
            <w:r>
              <w:rPr>
                <w:rFonts w:ascii="Verdana" w:eastAsia="Verdana" w:hAnsi="Verdana" w:cs="Verdana"/>
              </w:rPr>
              <w:t>о је обвезник резидент државе са којом Република Србија има закључен уговор о избегавању двоструког опорезивања.</w:t>
            </w:r>
          </w:p>
        </w:tc>
      </w:tr>
      <w:tr w:rsidR="00DF00A3">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00A3" w:rsidRDefault="00961753">
            <w:pPr>
              <w:spacing w:line="210" w:lineRule="atLeast"/>
            </w:pPr>
            <w:r>
              <w:rPr>
                <w:rFonts w:ascii="Verdana" w:eastAsia="Verdana" w:hAnsi="Verdana" w:cs="Verdana"/>
              </w:rPr>
              <w:t>МФП 11</w:t>
            </w:r>
          </w:p>
        </w:tc>
        <w:tc>
          <w:tcPr>
            <w:tcW w:w="0" w:type="auto"/>
            <w:tcBorders>
              <w:top w:val="single" w:sz="1" w:space="0" w:color="000000"/>
              <w:left w:val="single" w:sz="1" w:space="0" w:color="000000"/>
              <w:bottom w:val="single" w:sz="1" w:space="0" w:color="000000"/>
              <w:right w:val="single" w:sz="1" w:space="0" w:color="000000"/>
            </w:tcBorders>
          </w:tcPr>
          <w:p w:rsidR="00DF00A3" w:rsidRDefault="00961753">
            <w:pPr>
              <w:spacing w:line="210" w:lineRule="atLeast"/>
            </w:pPr>
            <w:r>
              <w:rPr>
                <w:rFonts w:ascii="Verdana" w:eastAsia="Verdana" w:hAnsi="Verdana" w:cs="Verdana"/>
              </w:rPr>
              <w:t>Код зараде: укупан неопорезиви износ искоришћен у претходним пријавама за исти обрачунски период.</w:t>
            </w:r>
          </w:p>
        </w:tc>
      </w:tr>
      <w:tr w:rsidR="00DF00A3">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F00A3" w:rsidRDefault="00961753">
            <w:pPr>
              <w:spacing w:line="210" w:lineRule="atLeast"/>
            </w:pPr>
            <w:r>
              <w:rPr>
                <w:rFonts w:ascii="Verdana" w:eastAsia="Verdana" w:hAnsi="Verdana" w:cs="Verdana"/>
              </w:rPr>
              <w:t>МФП 12</w:t>
            </w:r>
          </w:p>
        </w:tc>
        <w:tc>
          <w:tcPr>
            <w:tcW w:w="0" w:type="auto"/>
            <w:tcBorders>
              <w:top w:val="single" w:sz="1" w:space="0" w:color="000000"/>
              <w:left w:val="single" w:sz="1" w:space="0" w:color="000000"/>
              <w:bottom w:val="single" w:sz="1" w:space="0" w:color="000000"/>
              <w:right w:val="single" w:sz="1" w:space="0" w:color="000000"/>
            </w:tcBorders>
          </w:tcPr>
          <w:p w:rsidR="00DF00A3" w:rsidRDefault="00961753">
            <w:pPr>
              <w:spacing w:line="210" w:lineRule="atLeast"/>
            </w:pPr>
            <w:r>
              <w:rPr>
                <w:rFonts w:ascii="Verdana" w:eastAsia="Verdana" w:hAnsi="Verdana" w:cs="Verdana"/>
              </w:rPr>
              <w:t>Код зараде: укупан износ осно</w:t>
            </w:r>
            <w:r>
              <w:rPr>
                <w:rFonts w:ascii="Verdana" w:eastAsia="Verdana" w:hAnsi="Verdana" w:cs="Verdana"/>
              </w:rPr>
              <w:t>вице на коју су обрачунати доприноси у претходним пријавама за зараду за исти обрачунски период.</w:t>
            </w:r>
          </w:p>
        </w:tc>
      </w:tr>
    </w:tbl>
    <w:p w:rsidR="00DF00A3" w:rsidRDefault="00961753">
      <w:pPr>
        <w:spacing w:line="210" w:lineRule="atLeast"/>
      </w:pPr>
      <w:r>
        <w:rPr>
          <w:rFonts w:ascii="Verdana" w:eastAsia="Verdana" w:hAnsi="Verdana" w:cs="Verdana"/>
        </w:rPr>
        <w:t>Поља „Укупно” за ред. бр. 4.6 до 4.14 не попуњава подносилац пријаве, него их обрачунава Пореска управа.</w:t>
      </w:r>
    </w:p>
    <w:p w:rsidR="00DF00A3" w:rsidRDefault="00961753">
      <w:pPr>
        <w:spacing w:line="210" w:lineRule="atLeast"/>
      </w:pPr>
      <w:r>
        <w:rPr>
          <w:rFonts w:ascii="Verdana" w:eastAsia="Verdana" w:hAnsi="Verdana" w:cs="Verdana"/>
        </w:rPr>
        <w:t xml:space="preserve">У поља „Камата” за редне бр. 4.10, 4.12, 4.13 и 4.14 </w:t>
      </w:r>
      <w:r>
        <w:rPr>
          <w:rFonts w:ascii="Verdana" w:eastAsia="Verdana" w:hAnsi="Verdana" w:cs="Verdana"/>
        </w:rPr>
        <w:t>– уписује се укупан износ обрачунате камате, ако има законског основа за обрачун исте.</w:t>
      </w:r>
    </w:p>
    <w:p w:rsidR="00DF00A3" w:rsidRDefault="00961753">
      <w:pPr>
        <w:spacing w:line="210" w:lineRule="atLeast"/>
      </w:pPr>
      <w:r>
        <w:rPr>
          <w:rFonts w:ascii="Verdana" w:eastAsia="Verdana" w:hAnsi="Verdana" w:cs="Verdana"/>
        </w:rPr>
        <w:t>Код подношења измењене пореске пријаве у којој се бришу приходи уписани у пријаву која се мења, под редним бројем 4.2 Шифра врсте прихода уписује се 1 00 000 00 1, под р</w:t>
      </w:r>
      <w:r>
        <w:rPr>
          <w:rFonts w:ascii="Verdana" w:eastAsia="Verdana" w:hAnsi="Verdana" w:cs="Verdana"/>
        </w:rPr>
        <w:t>ед. бр. 4.6 до 4.14 уписују се износи 0,00, под редним бројем 4.15 се не уписују подаци, а под осталим редним бројевима се понављају подаци из пријаве која се мења.</w:t>
      </w:r>
    </w:p>
    <w:p w:rsidR="00DF00A3" w:rsidRDefault="00961753">
      <w:pPr>
        <w:spacing w:line="210" w:lineRule="atLeast"/>
      </w:pPr>
      <w:r>
        <w:rPr>
          <w:rFonts w:ascii="Verdana" w:eastAsia="Verdana" w:hAnsi="Verdana" w:cs="Verdana"/>
        </w:rPr>
        <w:t>Код сторнирања пореске пријаве које врши Пореска управа по захтеву пореског обвезника или п</w:t>
      </w:r>
      <w:r>
        <w:rPr>
          <w:rFonts w:ascii="Verdana" w:eastAsia="Verdana" w:hAnsi="Verdana" w:cs="Verdana"/>
        </w:rPr>
        <w:t>о службеној дужности, под редним бројем 4.2 Шифра врсте прихода уписује се 1 00 000 00 1, под ред. бр. 4.6 до 4.14 уписују се износи 0,00, а под редним бројем 4.15 се не уписују подаци.</w:t>
      </w:r>
    </w:p>
    <w:p w:rsidR="00DF00A3" w:rsidRDefault="00961753">
      <w:pPr>
        <w:spacing w:line="210" w:lineRule="atLeast"/>
      </w:pPr>
      <w:r>
        <w:rPr>
          <w:rFonts w:ascii="Verdana" w:eastAsia="Verdana" w:hAnsi="Verdana" w:cs="Verdana"/>
        </w:rPr>
        <w:t xml:space="preserve">У Образац ПП ОПО износи се уписују у динарима са две децимале, док је </w:t>
      </w:r>
      <w:r>
        <w:rPr>
          <w:rFonts w:ascii="Verdana" w:eastAsia="Verdana" w:hAnsi="Verdana" w:cs="Verdana"/>
        </w:rPr>
        <w:t>праг толеранције за заокруживање који се примењује при провери обрачуна 0,5 динара по износу сваке обрачунате обавезе.</w:t>
      </w:r>
    </w:p>
    <w:p w:rsidR="00DF00A3" w:rsidRDefault="00961753">
      <w:pPr>
        <w:spacing w:line="210" w:lineRule="atLeast"/>
      </w:pPr>
      <w:r>
        <w:rPr>
          <w:rFonts w:ascii="Verdana" w:eastAsia="Verdana" w:hAnsi="Verdana" w:cs="Verdana"/>
        </w:rPr>
        <w:t>*Службени гласник РС, број 20/2018</w:t>
      </w:r>
    </w:p>
    <w:p w:rsidR="00DF00A3" w:rsidRDefault="00961753">
      <w:pPr>
        <w:spacing w:line="210" w:lineRule="atLeast"/>
      </w:pPr>
      <w:r>
        <w:rPr>
          <w:rFonts w:ascii="Verdana" w:eastAsia="Verdana" w:hAnsi="Verdana" w:cs="Verdana"/>
        </w:rPr>
        <w:t>**Службени гласник РС, број 27/2019</w:t>
      </w:r>
    </w:p>
    <w:p w:rsidR="00DF00A3" w:rsidRDefault="00961753">
      <w:pPr>
        <w:spacing w:line="210" w:lineRule="atLeast"/>
      </w:pPr>
      <w:r>
        <w:rPr>
          <w:rFonts w:ascii="Verdana" w:eastAsia="Verdana" w:hAnsi="Verdana" w:cs="Verdana"/>
        </w:rPr>
        <w:t>***Службени гласник РС, број 67/2022</w:t>
      </w:r>
    </w:p>
    <w:p w:rsidR="00DF00A3" w:rsidRDefault="00961753">
      <w:pPr>
        <w:spacing w:line="210" w:lineRule="atLeast"/>
      </w:pPr>
      <w:r>
        <w:rPr>
          <w:rFonts w:ascii="Verdana" w:eastAsia="Verdana" w:hAnsi="Verdana" w:cs="Verdana"/>
        </w:rPr>
        <w:t>****Службени гласник РС, број 21/2023</w:t>
      </w:r>
    </w:p>
    <w:p w:rsidR="00DF00A3" w:rsidRDefault="00961753">
      <w:pPr>
        <w:spacing w:line="210" w:lineRule="atLeast"/>
      </w:pPr>
      <w:r>
        <w:rPr>
          <w:rFonts w:ascii="Verdana" w:eastAsia="Verdana" w:hAnsi="Verdana" w:cs="Verdana"/>
        </w:rPr>
        <w:t>*****Службени гласник РС, број 87/2025</w:t>
      </w:r>
    </w:p>
    <w:p w:rsidR="00DF00A3" w:rsidRDefault="00961753">
      <w:pPr>
        <w:spacing w:before="560" w:line="210" w:lineRule="atLeast"/>
        <w:jc w:val="center"/>
      </w:pPr>
      <w:r>
        <w:rPr>
          <w:rFonts w:ascii="Verdana" w:eastAsia="Verdana" w:hAnsi="Verdana" w:cs="Verdana"/>
          <w:b/>
        </w:rPr>
        <w:t>Члан 6а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Образац ПП ОПО-К састоји се из пет делова, и то:</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подаци о пореској пријави;</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подаци о пореском обвезнику;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подаци о оствареном приходу, основу осигурања и о</w:t>
      </w:r>
      <w:r>
        <w:rPr>
          <w:rFonts w:ascii="Verdana" w:eastAsia="Verdana" w:hAnsi="Verdana" w:cs="Verdana"/>
          <w:b/>
        </w:rPr>
        <w:t>порезивом приходу;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подаци о приходу;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lastRenderedPageBreak/>
        <w:t>5) прилози.</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образац ПП ОПО-К, део 1. Подаци о пореској пријави, подаци се уносе на следећи начин:</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под редним бројем 1.1 Врста пријаве – ознака једне од наведених врста пријава: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општа пријава (ознака 1) – када порески обвезник подноси пореску пријаву пре или на датум доспелости пореске обавезе прописан Законом,</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пријава по члану 182б ЗПППА (ознака 3) – када порески обвезник подноси пореску пријаву након истека датума досп</w:t>
      </w:r>
      <w:r>
        <w:rPr>
          <w:rFonts w:ascii="Verdana" w:eastAsia="Verdana" w:hAnsi="Verdana" w:cs="Verdana"/>
          <w:b/>
        </w:rPr>
        <w:t>елости пореске обавезе,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пријава по налогу контроле (ознака 4) – када Пореска управа у поступку пореске контроле налаже отклањање утврђених неправилности и подношење пореске пријаве,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пријава по одлуци суда (ознака 5) – када порески обвезник подн</w:t>
      </w:r>
      <w:r>
        <w:rPr>
          <w:rFonts w:ascii="Verdana" w:eastAsia="Verdana" w:hAnsi="Verdana" w:cs="Verdana"/>
          <w:b/>
        </w:rPr>
        <w:t>оси пореску пријаву на основу правоснажне судске одлуке,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(5) пријава по члану 39. ЗПППА (ознака 6) – када је пореском обвезнику продужен рок за подношење пореске пријаве из оправданих разлога (болест, одсуствовање из земље, несрећни случај, елементарна н</w:t>
      </w:r>
      <w:r>
        <w:rPr>
          <w:rFonts w:ascii="Verdana" w:eastAsia="Verdana" w:hAnsi="Verdana" w:cs="Verdana"/>
          <w:b/>
        </w:rPr>
        <w:t>епогода већих размера и сл.),</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(6) пореска пријава ознаке 1, 3, 4, 5 и 6 подноси се посебно за сваки датум доспелости пореза;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под редним бројем 1.2 Обрачунски период – квартал и година у којима је остварен приход:</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ознака 1 – за приходе остварен</w:t>
      </w:r>
      <w:r>
        <w:rPr>
          <w:rFonts w:ascii="Verdana" w:eastAsia="Verdana" w:hAnsi="Verdana" w:cs="Verdana"/>
          <w:b/>
        </w:rPr>
        <w:t>е у првом кварталу (од 1. јануара до 31. марта) календарске године,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ознака 2 – за приходе остварене у другом кварталу (од 1. априла до 30. јуна) календарске године,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ознака 3 – за приходе остварене у трећем кварталу (од 1. јула до 30. септембра)</w:t>
      </w:r>
      <w:r>
        <w:rPr>
          <w:rFonts w:ascii="Verdana" w:eastAsia="Verdana" w:hAnsi="Verdana" w:cs="Verdana"/>
          <w:b/>
        </w:rPr>
        <w:t xml:space="preserve"> календарске године,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ознака 4 – за приходе остварене у четвртом кварталу (од 1. октобра до 31. децембра) календарске године;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под редним бројем 1.3 Датум доспелости пореске обавезе – датум доспелости пореске обавезе прописан Законом;</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под ред</w:t>
      </w:r>
      <w:r>
        <w:rPr>
          <w:rFonts w:ascii="Verdana" w:eastAsia="Verdana" w:hAnsi="Verdana" w:cs="Verdana"/>
          <w:b/>
        </w:rPr>
        <w:t>ним бројем 1.3а Датум до којег је обрачуната камата код подношења: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опште пријаве – не уписује се,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пријаве по члану 182б ЗПППА – уписује се датум до којег је порески обвезник обрачунао камату,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пријаве по одлуци суда – уписује се датум до к</w:t>
      </w:r>
      <w:r>
        <w:rPr>
          <w:rFonts w:ascii="Verdana" w:eastAsia="Verdana" w:hAnsi="Verdana" w:cs="Verdana"/>
          <w:b/>
        </w:rPr>
        <w:t>ојег је порески обвезник обрачунао камату, ако има основа за обрачун камате,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lastRenderedPageBreak/>
        <w:t>(4) измењене пријаве по члану 40. ЗПППА – уписује се датум до којег је порески обвезник обрачунао камату, ако има основа за обрачун камате,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(5) пријаве по члану 39. ЗПППА – уписује се датум до којег је порески обвезник обрачунао камату, ако има основа за обрачун камате,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(6) пријаве по налогу контроле – уписује се датум до којег је обрачуната камата у поступку пореске контроле,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(7) измењене</w:t>
      </w:r>
      <w:r>
        <w:rPr>
          <w:rFonts w:ascii="Verdana" w:eastAsia="Verdana" w:hAnsi="Verdana" w:cs="Verdana"/>
          <w:b/>
        </w:rPr>
        <w:t xml:space="preserve"> пријаве по налогу контроле – уписује се датум до којег је обрачуната камата у поступку пореске контроле;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5) под редним бројем 1.4 Измена пријаве – ознака једне од наведених измена: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измена пореске пријаве на основу члана 40. ЗПППА (ознака 1),</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w:t>
      </w:r>
      <w:r>
        <w:rPr>
          <w:rFonts w:ascii="Verdana" w:eastAsia="Verdana" w:hAnsi="Verdana" w:cs="Verdana"/>
          <w:b/>
        </w:rPr>
        <w:t xml:space="preserve"> измена пореске пријаве по налогу контроле (ознака 2),</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сторно пореске пријаве (ознака 9);</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6) под редним бројем 1.4а Идентификациони број пријаве – идентификациони број пријаве која се мења;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7) под редним бројем 1.5 По налогу контроле/одлуци суда: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број решења пореске контроле, када је у пољу 1.1 Врста пријаве наведена ознака 4 – и/или у пољу 1.4 измена пријаве наведена ознака 2 или ознака 9,</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број одлуке суда када је у пољу 1.1 Врста пријаве наведена ознака 5;</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8) под редним бројем 1.5а</w:t>
      </w:r>
      <w:r>
        <w:rPr>
          <w:rFonts w:ascii="Verdana" w:eastAsia="Verdana" w:hAnsi="Verdana" w:cs="Verdana"/>
          <w:b/>
        </w:rPr>
        <w:t xml:space="preserve"> Основ – једна од ознака, и то када је: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решење донето у поступку по жалби у првом степену (ознака 1),</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решење донето у поступку по жалби у другом степену (ознака 2),</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на основу одлуке управног суда (ознака 3).</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Образац ПП ОПО-К, део 2. Подаци о пореском обвезнику, подаци се уносе на следећи начин:</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под редним бројем 2.1 Порески идентификациони број пореског обвезника (ЈМБГ/ЕБС/ПИБ) – јединствени матични број грађана резидентног физичког лица, или евиденцион</w:t>
      </w:r>
      <w:r>
        <w:rPr>
          <w:rFonts w:ascii="Verdana" w:eastAsia="Verdana" w:hAnsi="Verdana" w:cs="Verdana"/>
          <w:b/>
        </w:rPr>
        <w:t>и број за странце за нерезидентно физичко лице које има боравиште у Републици Србији, или ПИБ нерезидентног физичког лица које нема боравиште у Републици Србији;</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под редним бројем 2.2 Име и презиме – име и презиме пореског обвезника;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под редним б</w:t>
      </w:r>
      <w:r>
        <w:rPr>
          <w:rFonts w:ascii="Verdana" w:eastAsia="Verdana" w:hAnsi="Verdana" w:cs="Verdana"/>
          <w:b/>
        </w:rPr>
        <w:t>ројем 2.3 Адреса пореског обвезника – место, општина, улица и број;</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lastRenderedPageBreak/>
        <w:t>4) под редним бројем 2.4 Пребивалиште/боравиште/седиште/ општина остваривања прихода – шифра општине пребивалишта резидентног пореског обвезника, а за нерезидентно физичко лице шифра опш</w:t>
      </w:r>
      <w:r>
        <w:rPr>
          <w:rFonts w:ascii="Verdana" w:eastAsia="Verdana" w:hAnsi="Verdana" w:cs="Verdana"/>
          <w:b/>
        </w:rPr>
        <w:t>тине боравишта или општине остваривања прихода или општине пребивалишта, односно седишта пореског пуномоћника утврђена правилником којим се прописују услови и начин вођења рачуна за уплату јавних прихода;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5) под редним бројем 2.5 ЈМБГ подносиоца пореске </w:t>
      </w:r>
      <w:r>
        <w:rPr>
          <w:rFonts w:ascii="Verdana" w:eastAsia="Verdana" w:hAnsi="Verdana" w:cs="Verdana"/>
          <w:b/>
        </w:rPr>
        <w:t>пријаве – јединствени матични број грађана – подносиоца пореске пријаве;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6) под редним бројем 2.6 Телефон контакт особе – број телефона подносиоца пореске пријаве;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7) под редним бројем 2.7 Електронска пошта – електронска адреса подносиоца пријаве на ко</w:t>
      </w:r>
      <w:r>
        <w:rPr>
          <w:rFonts w:ascii="Verdana" w:eastAsia="Verdana" w:hAnsi="Verdana" w:cs="Verdana"/>
          <w:b/>
        </w:rPr>
        <w:t>ју се достављају обавештења;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8) под редним бројем 2.8 Земља резидентства – шифра земље резидентства за нерезидентно физичко лице;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9) под редним бројем 2.9 Број пасоша – број пасоша нерезидентног физичког лица;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10) под редним бројем 2.10 Порески пуном</w:t>
      </w:r>
      <w:r>
        <w:rPr>
          <w:rFonts w:ascii="Verdana" w:eastAsia="Verdana" w:hAnsi="Verdana" w:cs="Verdana"/>
          <w:b/>
        </w:rPr>
        <w:t>оћник (ЈМБГ/ПИБ) – јединствени матични број грађана физичког лица или ПИБ правног лица које је порески пуномоћник нерезидентног пореског обвезника.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Образац ПП ОПО-К, део 3. Подаци о оствареном приходу, основу осигурања и опорезивом приходу, подаци се у</w:t>
      </w:r>
      <w:r>
        <w:rPr>
          <w:rFonts w:ascii="Verdana" w:eastAsia="Verdana" w:hAnsi="Verdana" w:cs="Verdana"/>
          <w:b/>
        </w:rPr>
        <w:t>носе на следећи начин:</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под редним бројем 3.1 Лице је осигурано по другом основу на здравствено осигурање, и то:</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уколико је лице осигурано на обавезно здравствено осигурање по другом основу, означава одговор: ДА – означавају обвезници који су у току квартала били обавезно здравствено осигурани у Републици Србији, независно од периода за који су здравствено осигур</w:t>
      </w:r>
      <w:r>
        <w:rPr>
          <w:rFonts w:ascii="Verdana" w:eastAsia="Verdana" w:hAnsi="Verdana" w:cs="Verdana"/>
          <w:b/>
        </w:rPr>
        <w:t>ани током квартала за који подносе пореску пријаву, односно обвезници нерезиденти и резиденти који су остварили приход на територији друге државе који доставе доказе да су здравствено осигурани у другој држави са којом Република Србија има закључен међунар</w:t>
      </w:r>
      <w:r>
        <w:rPr>
          <w:rFonts w:ascii="Verdana" w:eastAsia="Verdana" w:hAnsi="Verdana" w:cs="Verdana"/>
          <w:b/>
        </w:rPr>
        <w:t>одни уговор о социјалном осигурању за област здравственог осигурања независно од периода за који су здравствено осигурани током квартала за који подносе пореску пријаву,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уколико лице није осигурано на обавезно здравствено осигурање по другом основу о</w:t>
      </w:r>
      <w:r>
        <w:rPr>
          <w:rFonts w:ascii="Verdana" w:eastAsia="Verdana" w:hAnsi="Verdana" w:cs="Verdana"/>
          <w:b/>
        </w:rPr>
        <w:t>значава одговор: НЕ;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под редним бројем 3.2 Начин утврђивања опорезивог прихода, и то:</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уколико се лице определило за утврђивање опорезивог прихода сагласно члану 55. став 2. тачка 1) и члану 85. став 5. тачка 2) подтачка (1) Закона, означава одго</w:t>
      </w:r>
      <w:r>
        <w:rPr>
          <w:rFonts w:ascii="Verdana" w:eastAsia="Verdana" w:hAnsi="Verdana" w:cs="Verdana"/>
          <w:b/>
        </w:rPr>
        <w:t>вор: ОПЦИЈА 1,</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lastRenderedPageBreak/>
        <w:t>(2) уколико се лице определило за утврђивање опорезивог прихода сагласно члану 55. став 2. тачка 2) и члану 85. став 5. тачка 2) подтачка (2) Закона, означава одговор: ОПЦИЈА 2;</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3) под редним бројем 3.3 Остварени приход, подаци се уносе </w:t>
      </w:r>
      <w:r>
        <w:rPr>
          <w:rFonts w:ascii="Verdana" w:eastAsia="Verdana" w:hAnsi="Verdana" w:cs="Verdana"/>
          <w:b/>
        </w:rPr>
        <w:t>на следећи начин:</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резидентни порески обвезник уноси податке о оствареним приходима из реда А (приход резидента остварен на територији Републике Србије, од домаћег или иностраног исплатиоца) и реда Б (приход резидента остварен на територији друге држа</w:t>
      </w:r>
      <w:r>
        <w:rPr>
          <w:rFonts w:ascii="Verdana" w:eastAsia="Verdana" w:hAnsi="Verdana" w:cs="Verdana"/>
          <w:b/>
        </w:rPr>
        <w:t>ве) у следеће колоне: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под редним бројем 3.3.1 Бруто приход – износ бруто прихода који је лице остварило у кварталу,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под редним бројем 3.3.2 Приход на који је плаћен порез у другој држави – износ прихода на који је плаћен порез у другој држави, у сл</w:t>
      </w:r>
      <w:r>
        <w:rPr>
          <w:rFonts w:ascii="Verdana" w:eastAsia="Verdana" w:hAnsi="Verdana" w:cs="Verdana"/>
          <w:b/>
        </w:rPr>
        <w:t>учају да је на укупан или део бруто прихода плаћен порез у другој држави,</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под редним бројем 3.3.3 Износ пореза плаћеног у другој држави – износ пореза плаћеног у другој држави на приход из колоне 3.3.2,</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под редним бројем 3.3.4 Износ пореског кредит</w:t>
      </w:r>
      <w:r>
        <w:rPr>
          <w:rFonts w:ascii="Verdana" w:eastAsia="Verdana" w:hAnsi="Verdana" w:cs="Verdana"/>
          <w:b/>
        </w:rPr>
        <w:t>а који се признаје – износ пореза који би се платио на приход из колоне под редним бројем 3.3.2, у складу са Законом, а највише до износа из колоне под редним бројем 3.3.3, ако је тај износ документован одговарајућом потврдом надлежног пореског органа друг</w:t>
      </w:r>
      <w:r>
        <w:rPr>
          <w:rFonts w:ascii="Verdana" w:eastAsia="Verdana" w:hAnsi="Verdana" w:cs="Verdana"/>
          <w:b/>
        </w:rPr>
        <w:t>е државе,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нерезидентни порески обвезник уноси податке о приходима из реда В (приход нерезидента остварен на територији Републике Србије) у колону под редним бројем 3.3.1;</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у ред Укупно подаци се уносе на следећи начин:</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резидентни порески об</w:t>
      </w:r>
      <w:r>
        <w:rPr>
          <w:rFonts w:ascii="Verdana" w:eastAsia="Verdana" w:hAnsi="Verdana" w:cs="Verdana"/>
          <w:b/>
        </w:rPr>
        <w:t>везник за приходе из реда А и реда Б уноси збир износа у колонама под ред. бр. 3.3.1, 3.3.2, 3.3.3 и 3.3.4 у одговорајућу колону у реду Укупно,</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нерезидентни порески обвезник за приходе из реда В уноси износ из колоне под редним бројем 3.3.1 у одговарајућу колону у ред Укупно.</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Образац ПП ОПО-К, део 4. Подаци о приходу, подаци се уносе на следећи начин:</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под редним бројем 4.1 Р.б. – редн</w:t>
      </w:r>
      <w:r>
        <w:rPr>
          <w:rFonts w:ascii="Verdana" w:eastAsia="Verdana" w:hAnsi="Verdana" w:cs="Verdana"/>
          <w:b/>
        </w:rPr>
        <w:t>и број 1;</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под редним бројем 4.2 Шифра врсте прихода – шифра врсте прихода која представља комбинацију ознаке обвезника као примаоца прихода и врсте прихода из Каталога врсте прихода;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3) шифра врсте прихода из тачке 2) овог става састоји се из девет </w:t>
      </w:r>
      <w:r>
        <w:rPr>
          <w:rFonts w:ascii="Verdana" w:eastAsia="Verdana" w:hAnsi="Verdana" w:cs="Verdana"/>
          <w:b/>
        </w:rPr>
        <w:t>цифара – 1 ПП ОВП 00 0, које означавају: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1 – прва верзија Каталога врсте прихода,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lastRenderedPageBreak/>
        <w:t>(2) ПП – врста примаоца прихода, која се одређује избором ознаке основа осигурања примаоца прихода – лице које остварује приход по основу уговорене накнаде од ауторск</w:t>
      </w:r>
      <w:r>
        <w:rPr>
          <w:rFonts w:ascii="Verdana" w:eastAsia="Verdana" w:hAnsi="Verdana" w:cs="Verdana"/>
          <w:b/>
        </w:rPr>
        <w:t>их и сродних права и уговорене накнаде за извршени рад, остварен у кварталу, на који се порез плаћа самоопорезивањем (ознака 14),</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ОВП 00 0 – опис врсте прихода (704 00 0, 705 00 0, 706 00 0 или 707 00 0 из Каталога врсте прихода);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под редним бро</w:t>
      </w:r>
      <w:r>
        <w:rPr>
          <w:rFonts w:ascii="Verdana" w:eastAsia="Verdana" w:hAnsi="Verdana" w:cs="Verdana"/>
          <w:b/>
        </w:rPr>
        <w:t>јем 4.3 Збир бруто прихода – укупан бруто приход из колоне 3.3.1;</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под редним бројем 4.4 Основица за порез – износ основице за порез утврђен у складу са Законом;</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5) под редним бројем 4.5 Обрачунати порез – износ обрачунатог пореза у складу са Законом</w:t>
      </w:r>
      <w:r>
        <w:rPr>
          <w:rFonts w:ascii="Verdana" w:eastAsia="Verdana" w:hAnsi="Verdana" w:cs="Verdana"/>
          <w:b/>
        </w:rPr>
        <w:t>;</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6) под редним бројем 4.6 Збир износа пореског кредита – укупан износ пореског кредита из колоне 3.3.4;</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7) под редним бројем 4.7 Порез за уплату – износ пореза за плаћање утврђен као разлика између обрачунатог пореза (под редним бројем 4.5) и збира из</w:t>
      </w:r>
      <w:r>
        <w:rPr>
          <w:rFonts w:ascii="Verdana" w:eastAsia="Verdana" w:hAnsi="Verdana" w:cs="Verdana"/>
          <w:b/>
        </w:rPr>
        <w:t>носа пореског кредита (под редним бројем 4.6);</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8) под редним бројем 4.8 Основица доприноса за ПИО – износ основице доприноса за пензијско и инвалидско осигурање утврђен у складу са Законом о доприносима;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9) под редним бројем 4.9 Допринос за ПИО – износ</w:t>
      </w:r>
      <w:r>
        <w:rPr>
          <w:rFonts w:ascii="Verdana" w:eastAsia="Verdana" w:hAnsi="Verdana" w:cs="Verdana"/>
          <w:b/>
        </w:rPr>
        <w:t xml:space="preserve"> доприноса за пензијско и инвалидско осигурање обрачунат у складу са Законом о доприносима;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10) под редним бројем 4.10 Основица доприноса за здравствено – износ основице доприноса за здравствено осигурање обрачунат у складу са Законом о доприносима;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11) под редним бројем 4.11 Допринос за здравствено – износ доприноса за здравствено осигурање обрачунат у складу са Законом о доприносима;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12) под редним бројем 4.12 МФП – мултифункционално поље – попуњава само нерезидентни обвезник, у случају када искљу</w:t>
      </w:r>
      <w:r>
        <w:rPr>
          <w:rFonts w:ascii="Verdana" w:eastAsia="Verdana" w:hAnsi="Verdana" w:cs="Verdana"/>
          <w:b/>
        </w:rPr>
        <w:t>чиво право опорезивања има друга држава, и у том случају у ово поље уписује 0 (нула);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13) у поље Камата за ред. бр. 4.7, 4.9 и 4.11 – уписује се укупан износ обрачунате камате, ако има законског основа за обрачун исте.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Образац ПП ОПО-К, део 5. Прилоз</w:t>
      </w:r>
      <w:r>
        <w:rPr>
          <w:rFonts w:ascii="Verdana" w:eastAsia="Verdana" w:hAnsi="Verdana" w:cs="Verdana"/>
          <w:b/>
        </w:rPr>
        <w:t>и – уносе се називи прилога који се достављају уз образац пореске пријаве.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Код сторнирања пореске пријаве које врши Пореска управа по захтеву пореског обвезника или по службеној дужности, под редним бројем 4.2 Шифра врсте прихода уписује се 1 00 000 00 1</w:t>
      </w:r>
      <w:r>
        <w:rPr>
          <w:rFonts w:ascii="Verdana" w:eastAsia="Verdana" w:hAnsi="Verdana" w:cs="Verdana"/>
          <w:b/>
        </w:rPr>
        <w:t>, а под ред. бр. 4.3 до 4.11 уписују се износи 0,00.</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lastRenderedPageBreak/>
        <w:t>У Образац ПП ОПО-К износи се уписују у динарима са две децимале, док је праг толеранције за заокруживање који се примењује при провери обрачуна 0,5 динара по износу сваке обрачунате обавезе.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rPr>
        <w:t>*Службен</w:t>
      </w:r>
      <w:r>
        <w:rPr>
          <w:rFonts w:ascii="Verdana" w:eastAsia="Verdana" w:hAnsi="Verdana" w:cs="Verdana"/>
        </w:rPr>
        <w:t>и гласник РС, број 21/2023</w:t>
      </w:r>
    </w:p>
    <w:p w:rsidR="00DF00A3" w:rsidRDefault="00961753">
      <w:pPr>
        <w:spacing w:line="210" w:lineRule="atLeast"/>
        <w:jc w:val="center"/>
      </w:pPr>
      <w:r>
        <w:rPr>
          <w:rFonts w:ascii="Verdana" w:eastAsia="Verdana" w:hAnsi="Verdana" w:cs="Verdana"/>
          <w:b/>
        </w:rPr>
        <w:t>Члан 6б</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Образац ПП ОПО–П састоји се из пет делова, и то:</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подаци о пореској пријави;</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подаци о пореском обвезнику;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подаци о врсти посла, осигурању, броју дана пловидбе, приходу и пореском кредиту;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подаци о опо</w:t>
      </w:r>
      <w:r>
        <w:rPr>
          <w:rFonts w:ascii="Verdana" w:eastAsia="Verdana" w:hAnsi="Verdana" w:cs="Verdana"/>
          <w:b/>
        </w:rPr>
        <w:t>резивом приходу;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5) прилози.</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Образац ПП ОПО-П, део 1. Подаци о пореској пријави, подаци се уносе на следећи начин:</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под редним бројем 1.1 Врста пријаве – ознака једне од наведених врста пријава: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општа пријава (ознака 1) – када порески обвезник подноси пореску пријаву пре или на датум доспелости пореске обавезе прописан Законом,</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пријава по члану 182б ЗПППА (ознака 3) – када порески обвезник подноси пореску пријаву након истека датума досп</w:t>
      </w:r>
      <w:r>
        <w:rPr>
          <w:rFonts w:ascii="Verdana" w:eastAsia="Verdana" w:hAnsi="Verdana" w:cs="Verdana"/>
          <w:b/>
        </w:rPr>
        <w:t>елости пореске обавезе,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пријава по налогу контроле (ознака 4) – када Пореска управа у поступку пореске контроле налаже отклањање утврђених неправилности и подношење пореске пријаве,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пријава по одлуци суда (ознака 5) – када порески обвезник подн</w:t>
      </w:r>
      <w:r>
        <w:rPr>
          <w:rFonts w:ascii="Verdana" w:eastAsia="Verdana" w:hAnsi="Verdana" w:cs="Verdana"/>
          <w:b/>
        </w:rPr>
        <w:t>оси пореску пријаву на основу правоснажне судске одлуке,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(5) пријава по члану 39. ЗПППА (ознака 6) – када је пореском обвезнику продужен рок за подношење пореске пријаве из оправданих разлога (болест, одсуствовање из земље, несрећни случај, елементарна н</w:t>
      </w:r>
      <w:r>
        <w:rPr>
          <w:rFonts w:ascii="Verdana" w:eastAsia="Verdana" w:hAnsi="Verdana" w:cs="Verdana"/>
          <w:b/>
        </w:rPr>
        <w:t>епогода већих размера и сл.);</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под редним бројем 1.2 Обрачунски период – година у којој је порески обвезник обављао послове на бродовима и другим пловилима који вију заставу стране државе;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под редним бројем 1.3 Датум доспелости пореске обавезе – д</w:t>
      </w:r>
      <w:r>
        <w:rPr>
          <w:rFonts w:ascii="Verdana" w:eastAsia="Verdana" w:hAnsi="Verdana" w:cs="Verdana"/>
          <w:b/>
        </w:rPr>
        <w:t>атум доспелости пореске обавезе прописан Законом;</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под редним бројем 1.3а Датум до којег је обрачуната камата код подношења: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опште пријаве – не уписује се,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lastRenderedPageBreak/>
        <w:t>(2) пријаве по члану 182б ЗПППА – уписује се датум до којег је порески обвезник обрачуна</w:t>
      </w:r>
      <w:r>
        <w:rPr>
          <w:rFonts w:ascii="Verdana" w:eastAsia="Verdana" w:hAnsi="Verdana" w:cs="Verdana"/>
          <w:b/>
        </w:rPr>
        <w:t>о камату,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пријаве по одлуци суда – уписује се датум до којег је порески обвезник обрачунао камату, ако има основа за обрачун камате,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измењене пријаве по члану 40. ЗПППА – уписује се датум до којег је порески обвезник обрачунао камату, ако има основа за обрачун камате,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(5) пријаве по члану 39. ЗПППА – уписује се датум до којег је порески обвезник обрачунао камату, ако има основа за</w:t>
      </w:r>
      <w:r>
        <w:rPr>
          <w:rFonts w:ascii="Verdana" w:eastAsia="Verdana" w:hAnsi="Verdana" w:cs="Verdana"/>
          <w:b/>
        </w:rPr>
        <w:t xml:space="preserve"> обрачун камате,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(6) пријаве по налогу контроле – уписује се датум до којег је обрачуната камата у поступку пореске контроле,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(7) измењене пријаве по налогу контроле – уписује се датум до којег је обрачуната камата у поступку пореске контроле;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5) под</w:t>
      </w:r>
      <w:r>
        <w:rPr>
          <w:rFonts w:ascii="Verdana" w:eastAsia="Verdana" w:hAnsi="Verdana" w:cs="Verdana"/>
          <w:b/>
        </w:rPr>
        <w:t xml:space="preserve"> редним бројем 1.4 Измена пријаве – ознака једне од наведених измена: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измена пореске пријаве на основу члана 40. ЗПППА (ознака 1),</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измена пореске пријаве по налогу контроле (ознака 2),</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сторно пореске пријаве (ознака 9);</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6) под редним бр</w:t>
      </w:r>
      <w:r>
        <w:rPr>
          <w:rFonts w:ascii="Verdana" w:eastAsia="Verdana" w:hAnsi="Verdana" w:cs="Verdana"/>
          <w:b/>
        </w:rPr>
        <w:t>ојем 1.4а Идентификациони број пријаве – идентификациони број пријаве која се мења;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7) под редним бројем 1.5 По налогу контроле/одлуци суда: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(1) број решења пореске контроле, када је у пољу 1.1 Врста пријаве наведена ознака 4 – и/или у пољу 1.4 Измена </w:t>
      </w:r>
      <w:r>
        <w:rPr>
          <w:rFonts w:ascii="Verdana" w:eastAsia="Verdana" w:hAnsi="Verdana" w:cs="Verdana"/>
          <w:b/>
        </w:rPr>
        <w:t>пријаве наведена ознака 2 или ознака 9,</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број одлуке суда када је у пољу 1.1 Врста пријаве наведена ознака 5;</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8) под редним бројем 1.5а Основ – једна од ознака, и то када је: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решење донето у поступку по жалби у првом степену (ознака 1),</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(2) </w:t>
      </w:r>
      <w:r>
        <w:rPr>
          <w:rFonts w:ascii="Verdana" w:eastAsia="Verdana" w:hAnsi="Verdana" w:cs="Verdana"/>
          <w:b/>
        </w:rPr>
        <w:t>решење донето у поступку по жалби у другом степену (ознака 2),</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на основу одлуке управног суда (ознака 3).</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Образац ПП ОПО-П, део 2. Подаци о пореском обвезнику, подаци се уносе на следећи начин:</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под редним бројем 2.1 Порески идентификациони број пореског обвезника (ЈМБГ/ЕБС/ПИБ) – јединствени матични број грађана резидентног физичког лица, или евиденциони број за странце за нерезидентно физичко лице које има боравиште у Републици Србији, или ПИ</w:t>
      </w:r>
      <w:r>
        <w:rPr>
          <w:rFonts w:ascii="Verdana" w:eastAsia="Verdana" w:hAnsi="Verdana" w:cs="Verdana"/>
          <w:b/>
        </w:rPr>
        <w:t>Б нерезидентног физичког лица које нема боравиште у Републици Србији;</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lastRenderedPageBreak/>
        <w:t>2) под редним бројем 2.2 Име и презиме – име и презиме пореског обвезника;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под редним бројем 2.3 Адреса пореског обвезника – место, општина, улица и број;</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под редним бројем 2</w:t>
      </w:r>
      <w:r>
        <w:rPr>
          <w:rFonts w:ascii="Verdana" w:eastAsia="Verdana" w:hAnsi="Verdana" w:cs="Verdana"/>
          <w:b/>
        </w:rPr>
        <w:t>.4 Пребивалиште/боравиште/седиште – шифра општине пребивалишта резидентног пореског обвезника, а за нерезидентно физичко лице шифра општине боравишта или општине пребивалишта, односно седишта пореског пуномоћника утврђена правилником којим се прописују усл</w:t>
      </w:r>
      <w:r>
        <w:rPr>
          <w:rFonts w:ascii="Verdana" w:eastAsia="Verdana" w:hAnsi="Verdana" w:cs="Verdana"/>
          <w:b/>
        </w:rPr>
        <w:t>ови и начин вођења рачуна за уплату јавних прихода;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5) под редним бројем 2.5 ЈМБГ подносиоца пореске пријаве – јединствени матични број грађана – подносиоца пореске пријаве;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6) под редним бројем 2.6 Телефон контакт особе – број телефона подносиоца поре</w:t>
      </w:r>
      <w:r>
        <w:rPr>
          <w:rFonts w:ascii="Verdana" w:eastAsia="Verdana" w:hAnsi="Verdana" w:cs="Verdana"/>
          <w:b/>
        </w:rPr>
        <w:t>ске пријаве;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7) под редним бројем 2.7 Електронска пошта – електронска адреса подносиоца пријаве на коју се достављају обавештења;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8) под редним бројем 2.8 Порески пуномоћник (ЈМБГ/ПИБ) – јединствени матични број грађана физичког лица или ПИБ правног ли</w:t>
      </w:r>
      <w:r>
        <w:rPr>
          <w:rFonts w:ascii="Verdana" w:eastAsia="Verdana" w:hAnsi="Verdana" w:cs="Verdana"/>
          <w:b/>
        </w:rPr>
        <w:t>ца које је порески пуномоћник нерезидентног пореског обвезника.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Образац ПП ОПО-П, део 3. Подаци о врсти посла, осигурању, броју дана пловидбе, приходу и пореском кредиту, подаци се уносе на следећи начин:</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под редним бројем 3.1 Р.б. – редни број за</w:t>
      </w:r>
      <w:r>
        <w:rPr>
          <w:rFonts w:ascii="Verdana" w:eastAsia="Verdana" w:hAnsi="Verdana" w:cs="Verdana"/>
          <w:b/>
        </w:rPr>
        <w:t xml:space="preserve"> сваку врсту посла који је поморац обављао на свакој од пловидби у току календарске године;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под редним бројем 3.2 Врста посла који поморац обавља – уписује се свака врста посла који је, на свакој пловидби у календарској години, поморац обављао на брод</w:t>
      </w:r>
      <w:r>
        <w:rPr>
          <w:rFonts w:ascii="Verdana" w:eastAsia="Verdana" w:hAnsi="Verdana" w:cs="Verdana"/>
          <w:b/>
        </w:rPr>
        <w:t>овима или другим пловилима који вију заставу стране државе;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под редним бројем 3.3 Примена уговора о социјалном осигурању, и то:</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(1) уколико се примењује међународни уговор о социјалном осигурању закључен између Републике Србије и државе уговорнице, означава се одговор: „да” – означава поморац који је по основу одређене врсте посла са редног броја 3.2, у току календарске године био </w:t>
      </w:r>
      <w:r>
        <w:rPr>
          <w:rFonts w:ascii="Verdana" w:eastAsia="Verdana" w:hAnsi="Verdana" w:cs="Verdana"/>
          <w:b/>
        </w:rPr>
        <w:t>осигуран у другој држави са којом Република Србија има закључен уговор о социјалном осигурању, који достави доказ да је био осигуран,</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уколико поморац није био осигуран у другој држави са којом Република Србија има закључен уговор о социјалном осигура</w:t>
      </w:r>
      <w:r>
        <w:rPr>
          <w:rFonts w:ascii="Verdana" w:eastAsia="Verdana" w:hAnsi="Verdana" w:cs="Verdana"/>
          <w:b/>
        </w:rPr>
        <w:t>њу, означава одговор: „не”;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4) под редним бројем 3.4 Број дана проведених на бродовима и другим пловилима – број дана, за сваку врсту посла исказаног под </w:t>
      </w:r>
      <w:r>
        <w:rPr>
          <w:rFonts w:ascii="Verdana" w:eastAsia="Verdana" w:hAnsi="Verdana" w:cs="Verdana"/>
          <w:b/>
        </w:rPr>
        <w:lastRenderedPageBreak/>
        <w:t>редним бројем 3.2, утврђен у складу са правилником којим се уређују поморске књижице и дозволе за ук</w:t>
      </w:r>
      <w:r>
        <w:rPr>
          <w:rFonts w:ascii="Verdana" w:eastAsia="Verdana" w:hAnsi="Verdana" w:cs="Verdana"/>
          <w:b/>
        </w:rPr>
        <w:t>рцавање који доноси министар надлежан за послове саобраћаја;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5) под редним бројем 3.5 Приход на дневном нивоу – износ прихода на дневном нивоу посебно за сваку врсту посла исказаног под редним бројем 3.2, који приход је утврђен подзаконским актом који до</w:t>
      </w:r>
      <w:r>
        <w:rPr>
          <w:rFonts w:ascii="Verdana" w:eastAsia="Verdana" w:hAnsi="Verdana" w:cs="Verdana"/>
          <w:b/>
        </w:rPr>
        <w:t>носи министар надлежан за послове саобраћаја, имајући у виду прихваћене међународне стандарде;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6) под редним бројем 3.6 Бруто приход – износ бруто прихода, за сваку врсту посла исказаног под редним бројем 3.2, који је поморац остварио на свакој пловидби </w:t>
      </w:r>
      <w:r>
        <w:rPr>
          <w:rFonts w:ascii="Verdana" w:eastAsia="Verdana" w:hAnsi="Verdana" w:cs="Verdana"/>
          <w:b/>
        </w:rPr>
        <w:t>у календарској години, који се исказује као производ износа са ред. бр. 3.4 и 3.5;</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7) под редним бројем 3.7 Износ пореза плаћеног у другој држави – износ пореза плаћеног у другој држави на приход по основу сваке врсте посла исказаног под редним бројем 3.</w:t>
      </w:r>
      <w:r>
        <w:rPr>
          <w:rFonts w:ascii="Verdana" w:eastAsia="Verdana" w:hAnsi="Verdana" w:cs="Verdana"/>
          <w:b/>
        </w:rPr>
        <w:t>2, у случају да је на тај приход плаћен порез у другој држави, ако је износ плаћеног пореза документован одговарајућом потврдом надлежног пореског органа друге државе;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8) под редним бројем 3.8 Износ пореског кредита који се признаје – износ пореза који б</w:t>
      </w:r>
      <w:r>
        <w:rPr>
          <w:rFonts w:ascii="Verdana" w:eastAsia="Verdana" w:hAnsi="Verdana" w:cs="Verdana"/>
          <w:b/>
        </w:rPr>
        <w:t>и се платио на приход из колоне под редним бројем 3.6 у складу са Законом, а највише до износа са редног броја 3.7.</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ред „Укупно” уноси се у одговарајућу колону збир износа у колонама под ред. бр. 3.4, 3.6, 3.7 и 3.8.</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Образац ПП ОПО-П, део 4. Подаци</w:t>
      </w:r>
      <w:r>
        <w:rPr>
          <w:rFonts w:ascii="Verdana" w:eastAsia="Verdana" w:hAnsi="Verdana" w:cs="Verdana"/>
          <w:b/>
        </w:rPr>
        <w:t xml:space="preserve"> о опорезивом приходу, подаци се уносе на следећи начин:</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под редним бројем 4.1 Р.б. – редни број 1;</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2) под редним бројем 4.2 Шифра врсте прихода – шифра врсте прихода која представља комбинацију ознаке обвезника као примаоца прихода и врсте прихода </w:t>
      </w:r>
      <w:r>
        <w:rPr>
          <w:rFonts w:ascii="Verdana" w:eastAsia="Verdana" w:hAnsi="Verdana" w:cs="Verdana"/>
          <w:b/>
        </w:rPr>
        <w:t>из Каталога врсте прихода;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шифра врсте прихода из тачке 2) овог става састоји се из девет цифара – 1 ПП ОВП 00 0, које означавају:</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 1 – прва верзија Каталога врсте прихода,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(2) ПП – врста примаоца прихода, која се одређује избором ознаке основа</w:t>
      </w:r>
      <w:r>
        <w:rPr>
          <w:rFonts w:ascii="Verdana" w:eastAsia="Verdana" w:hAnsi="Verdana" w:cs="Verdana"/>
          <w:b/>
        </w:rPr>
        <w:t xml:space="preserve"> осигурања примаоца прихода – лице које остварује приход као поморац радећи као члан посаде или обављајући друге послове као помоћно особље на бродовима и другим пловилима који вију заставу стране државе, остварен у календарској години, на који се порез пл</w:t>
      </w:r>
      <w:r>
        <w:rPr>
          <w:rFonts w:ascii="Verdana" w:eastAsia="Verdana" w:hAnsi="Verdana" w:cs="Verdana"/>
          <w:b/>
        </w:rPr>
        <w:t>аћа самоопорезивањем (ознака 15),</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(3) ОВП 00 0 – опис врсте прихода (708 00 0 или 709 00 0 из Каталога врсте прихода);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4) под редним бројем 4.3 Основица за порез – укупан бруто приход – укупан бруто приход из колоне 3.6;</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lastRenderedPageBreak/>
        <w:t>5) под редним бројем 4.4 Обрачунати порез – износ обрачунатог пореза у складу са Законом;</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6) под редним бројем 4.5 Укупан износ пореског кредита који се признаје – укупан износ пореског кредита из колоне 3.8;</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7) под редним бројем 4.6 Порез за уплату – </w:t>
      </w:r>
      <w:r>
        <w:rPr>
          <w:rFonts w:ascii="Verdana" w:eastAsia="Verdana" w:hAnsi="Verdana" w:cs="Verdana"/>
          <w:b/>
        </w:rPr>
        <w:t>износ пореза за плаћање утврђен као разлика између обрачунатог пореза под редним бројем 4.4 и укупног износа пореског кредита под редним бројем 4.5;</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8) под редним бројем 4.7 Основица доприноса за здравствено осигурање – износ основице доприноса за здравс</w:t>
      </w:r>
      <w:r>
        <w:rPr>
          <w:rFonts w:ascii="Verdana" w:eastAsia="Verdana" w:hAnsi="Verdana" w:cs="Verdana"/>
          <w:b/>
        </w:rPr>
        <w:t>твено осигурање утврђен у складу са Законом о доприносима;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9) под редним бројем 4.8 Допринос за здравствено осигурање – износ доприноса за здравствено осигурање обрачунат у складу са Законом о доприносима;</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10) у поље „Камата” за ред. бр. 4.6 и 4.8 – уп</w:t>
      </w:r>
      <w:r>
        <w:rPr>
          <w:rFonts w:ascii="Verdana" w:eastAsia="Verdana" w:hAnsi="Verdana" w:cs="Verdana"/>
          <w:b/>
        </w:rPr>
        <w:t>исује се укупан износ обрачунате камате, ако има законског основа за обрачун камате.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Образац ПП ОПО-П, део 5. Прилози – уносе се називи прилога који се достављају уз образац пореске пријаве.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 xml:space="preserve">Код сторнирања пореске пријаве које врши Пореска управа по </w:t>
      </w:r>
      <w:r>
        <w:rPr>
          <w:rFonts w:ascii="Verdana" w:eastAsia="Verdana" w:hAnsi="Verdana" w:cs="Verdana"/>
          <w:b/>
        </w:rPr>
        <w:t>захтеву пореског обвезника или по службеној дужности, под редним бројем 4.2 Шифра врсте прихода уписује се 1 00 000 00 1, а под ред. бр. 4.3 до 4.8 уписују се износи 0,00.</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b/>
        </w:rPr>
        <w:t>У Образац ПП ОПО-П износи се уписују у динарима са две децимале, док је праг толер</w:t>
      </w:r>
      <w:r>
        <w:rPr>
          <w:rFonts w:ascii="Verdana" w:eastAsia="Verdana" w:hAnsi="Verdana" w:cs="Verdana"/>
          <w:b/>
        </w:rPr>
        <w:t>анције за заокруживање који се примењује при провери обрачуна 0,5 динара по износу сваке обрачунате обавезе.</w:t>
      </w:r>
      <w:r>
        <w:rPr>
          <w:rFonts w:ascii="Verdana" w:eastAsia="Verdana" w:hAnsi="Verdana" w:cs="Verdana"/>
          <w:b/>
          <w:vertAlign w:val="superscript"/>
        </w:rPr>
        <w:t xml:space="preserve">* </w:t>
      </w:r>
    </w:p>
    <w:p w:rsidR="00DF00A3" w:rsidRDefault="00961753">
      <w:pPr>
        <w:spacing w:line="210" w:lineRule="atLeast"/>
      </w:pPr>
      <w:r>
        <w:rPr>
          <w:rFonts w:ascii="Verdana" w:eastAsia="Verdana" w:hAnsi="Verdana" w:cs="Verdana"/>
        </w:rPr>
        <w:t>*Службени гласник РС, број 87/2025</w:t>
      </w:r>
    </w:p>
    <w:p w:rsidR="00DF00A3" w:rsidRDefault="00961753">
      <w:pPr>
        <w:spacing w:line="210" w:lineRule="atLeast"/>
        <w:jc w:val="center"/>
      </w:pPr>
      <w:r>
        <w:rPr>
          <w:rFonts w:ascii="Verdana" w:eastAsia="Verdana" w:hAnsi="Verdana" w:cs="Verdana"/>
        </w:rPr>
        <w:t>Члан 7.</w:t>
      </w:r>
    </w:p>
    <w:p w:rsidR="00DF00A3" w:rsidRDefault="00961753">
      <w:pPr>
        <w:spacing w:line="210" w:lineRule="atLeast"/>
      </w:pPr>
      <w:r>
        <w:rPr>
          <w:rFonts w:ascii="Verdana" w:eastAsia="Verdana" w:hAnsi="Verdana" w:cs="Verdana"/>
        </w:rPr>
        <w:t>Пореска пријава подноси се електронским путем или у писменом облику на Обрасцу ПП ОПО који је прописан</w:t>
      </w:r>
      <w:r>
        <w:rPr>
          <w:rFonts w:ascii="Verdana" w:eastAsia="Verdana" w:hAnsi="Verdana" w:cs="Verdana"/>
        </w:rPr>
        <w:t xml:space="preserve"> овим правилником за остварене приходе на које се утврђују и плаћају порези самоопорезивањем и припадајући доприноси, а за које пореска обавеза доспева од 1. марта 2016. године, као и за доспеле а неплаћене пореске обавезе до 29. фебруара 2016. године, за </w:t>
      </w:r>
      <w:r>
        <w:rPr>
          <w:rFonts w:ascii="Verdana" w:eastAsia="Verdana" w:hAnsi="Verdana" w:cs="Verdana"/>
        </w:rPr>
        <w:t>које нису поднете пријаве на Обрасцу ПП ОПО који је прописан Правилником о обрасцу пореске пријаве о обрачунатом и плаћеном порезу самоопорезивањем и припадајућим доприносима од стране физичког лица као пореског обвезника („Службени гласник РС”, број 77/13</w:t>
      </w:r>
      <w:r>
        <w:rPr>
          <w:rFonts w:ascii="Verdana" w:eastAsia="Verdana" w:hAnsi="Verdana" w:cs="Verdana"/>
        </w:rPr>
        <w:t>).</w:t>
      </w:r>
    </w:p>
    <w:p w:rsidR="00DF00A3" w:rsidRDefault="00961753">
      <w:pPr>
        <w:spacing w:line="210" w:lineRule="atLeast"/>
      </w:pPr>
      <w:r>
        <w:rPr>
          <w:rFonts w:ascii="Verdana" w:eastAsia="Verdana" w:hAnsi="Verdana" w:cs="Verdana"/>
        </w:rPr>
        <w:t>За остварене приходе за које је пореска обавеза самоопорезивањем доспела за плаћање до 29. фебруара 2016. године и за које су поднете пореске пријаве на Обрасцу ПП ОПО који је прописан Правилником о обрасцу пореске пријаве о обрачунатом и плаћеном порезу с</w:t>
      </w:r>
      <w:r>
        <w:rPr>
          <w:rFonts w:ascii="Verdana" w:eastAsia="Verdana" w:hAnsi="Verdana" w:cs="Verdana"/>
        </w:rPr>
        <w:t>амоопорезивањем и припадајућим доприносима од стране физичког лица као пореског обвезника („Службени гласник РС”, број 77/13), а након тога, порески обвезник установи да тако поднета пореска пријава садржи грешку или пропуст, измењену пореску пријаву подно</w:t>
      </w:r>
      <w:r>
        <w:rPr>
          <w:rFonts w:ascii="Verdana" w:eastAsia="Verdana" w:hAnsi="Verdana" w:cs="Verdana"/>
        </w:rPr>
        <w:t>си на истом обрасцу на ком је и поднео пореску пријаву коју мења.</w:t>
      </w:r>
    </w:p>
    <w:p w:rsidR="00DF00A3" w:rsidRDefault="00961753">
      <w:pPr>
        <w:spacing w:line="210" w:lineRule="atLeast"/>
      </w:pPr>
      <w:r>
        <w:rPr>
          <w:rFonts w:ascii="Verdana" w:eastAsia="Verdana" w:hAnsi="Verdana" w:cs="Verdana"/>
        </w:rPr>
        <w:lastRenderedPageBreak/>
        <w:t xml:space="preserve">За остварене приходе за које су плаћене пореске обавезе до 29. фебруара 2016. године, а за које нису поднете пореске пријаве, порески обвезник подноси пореску пријаву на Обрасцу ПП ОПО који </w:t>
      </w:r>
      <w:r>
        <w:rPr>
          <w:rFonts w:ascii="Verdana" w:eastAsia="Verdana" w:hAnsi="Verdana" w:cs="Verdana"/>
        </w:rPr>
        <w:t>је прописан Правилником о обрасцу пореске пријаве о обрачунатом и плаћеном порезу самоопорезивањем и припадајућим доприносима од стране физичког лица као пореског обвезника („Службени гласник РС”, број 77/13).</w:t>
      </w:r>
    </w:p>
    <w:p w:rsidR="00DF00A3" w:rsidRDefault="00961753">
      <w:pPr>
        <w:spacing w:line="210" w:lineRule="atLeast"/>
        <w:jc w:val="center"/>
      </w:pPr>
      <w:r>
        <w:rPr>
          <w:rFonts w:ascii="Verdana" w:eastAsia="Verdana" w:hAnsi="Verdana" w:cs="Verdana"/>
        </w:rPr>
        <w:t>Члан 8.</w:t>
      </w:r>
    </w:p>
    <w:p w:rsidR="00DF00A3" w:rsidRDefault="00961753">
      <w:pPr>
        <w:spacing w:line="210" w:lineRule="atLeast"/>
      </w:pPr>
      <w:r>
        <w:rPr>
          <w:rFonts w:ascii="Verdana" w:eastAsia="Verdana" w:hAnsi="Verdana" w:cs="Verdana"/>
        </w:rPr>
        <w:t xml:space="preserve">Даном почетка примене овог правилника </w:t>
      </w:r>
      <w:r>
        <w:rPr>
          <w:rFonts w:ascii="Verdana" w:eastAsia="Verdana" w:hAnsi="Verdana" w:cs="Verdana"/>
        </w:rPr>
        <w:t>престаје да важи Правилник о обрасцу пореске пријаве о обрачунатом и плаћеном порезу самоопорезивањем и припадајућим доприносима од стране физичког лица као пореског обвезника („Службени гласник РС”, број 77/13), осим у случајевима подношења пореске пријав</w:t>
      </w:r>
      <w:r>
        <w:rPr>
          <w:rFonts w:ascii="Verdana" w:eastAsia="Verdana" w:hAnsi="Verdana" w:cs="Verdana"/>
        </w:rPr>
        <w:t>е у складу са чланом 7. овог правилника.</w:t>
      </w:r>
    </w:p>
    <w:p w:rsidR="00DF00A3" w:rsidRDefault="00961753">
      <w:pPr>
        <w:spacing w:line="210" w:lineRule="atLeast"/>
        <w:jc w:val="center"/>
      </w:pPr>
      <w:r>
        <w:rPr>
          <w:rFonts w:ascii="Verdana" w:eastAsia="Verdana" w:hAnsi="Verdana" w:cs="Verdana"/>
        </w:rPr>
        <w:t>Члан 9.</w:t>
      </w:r>
    </w:p>
    <w:p w:rsidR="00DF00A3" w:rsidRDefault="00961753">
      <w:pPr>
        <w:spacing w:line="210" w:lineRule="atLeast"/>
      </w:pPr>
      <w:r>
        <w:rPr>
          <w:rFonts w:ascii="Verdana" w:eastAsia="Verdana" w:hAnsi="Verdana" w:cs="Verdana"/>
        </w:rPr>
        <w:t>Овај правилник ступа на снагу наредног дана од дана објављивања у „Службеном гласнику Републике Србије”, а примењује се од 1. марта 2016. године.</w:t>
      </w:r>
    </w:p>
    <w:p w:rsidR="00DF00A3" w:rsidRDefault="00961753">
      <w:pPr>
        <w:spacing w:line="210" w:lineRule="atLeast"/>
        <w:jc w:val="right"/>
      </w:pPr>
      <w:r>
        <w:rPr>
          <w:rFonts w:ascii="Verdana" w:eastAsia="Verdana" w:hAnsi="Verdana" w:cs="Verdana"/>
        </w:rPr>
        <w:t>Број 011-00-85/2016-04</w:t>
      </w:r>
    </w:p>
    <w:p w:rsidR="00DF00A3" w:rsidRDefault="00961753">
      <w:pPr>
        <w:spacing w:line="210" w:lineRule="atLeast"/>
        <w:jc w:val="right"/>
      </w:pPr>
      <w:r>
        <w:rPr>
          <w:rFonts w:ascii="Verdana" w:eastAsia="Verdana" w:hAnsi="Verdana" w:cs="Verdana"/>
        </w:rPr>
        <w:t>У Београду, 24. фебруара 2016. године</w:t>
      </w:r>
    </w:p>
    <w:p w:rsidR="00DF00A3" w:rsidRDefault="00961753">
      <w:pPr>
        <w:spacing w:line="210" w:lineRule="atLeast"/>
        <w:jc w:val="right"/>
      </w:pPr>
      <w:r>
        <w:rPr>
          <w:rFonts w:ascii="Verdana" w:eastAsia="Verdana" w:hAnsi="Verdana" w:cs="Verdana"/>
        </w:rPr>
        <w:t>Министар,</w:t>
      </w:r>
    </w:p>
    <w:p w:rsidR="00DF00A3" w:rsidRDefault="00961753">
      <w:pPr>
        <w:spacing w:line="210" w:lineRule="atLeast"/>
        <w:jc w:val="right"/>
      </w:pPr>
      <w:r>
        <w:rPr>
          <w:rFonts w:ascii="Verdana" w:eastAsia="Verdana" w:hAnsi="Verdana" w:cs="Verdana"/>
        </w:rPr>
        <w:t xml:space="preserve">др </w:t>
      </w:r>
      <w:r>
        <w:rPr>
          <w:rFonts w:ascii="Verdana" w:eastAsia="Verdana" w:hAnsi="Verdana" w:cs="Verdana"/>
          <w:b/>
        </w:rPr>
        <w:t>Душан Вујовић,</w:t>
      </w:r>
      <w:r>
        <w:rPr>
          <w:rFonts w:ascii="Verdana" w:eastAsia="Verdana" w:hAnsi="Verdana" w:cs="Verdana"/>
        </w:rPr>
        <w:t xml:space="preserve"> с.р.</w:t>
      </w:r>
    </w:p>
    <w:p w:rsidR="00DF00A3" w:rsidRDefault="00961753">
      <w:pPr>
        <w:spacing w:line="210" w:lineRule="atLeast"/>
        <w:jc w:val="center"/>
      </w:pPr>
      <w:r>
        <w:rPr>
          <w:rFonts w:ascii="Verdana" w:eastAsia="Verdana" w:hAnsi="Verdana" w:cs="Verdana"/>
          <w:b/>
        </w:rPr>
        <w:t>ОДРЕДБЕ КОЈЕ НИСУ УНЕТЕ У "ПРЕЧИШЋЕН ТЕКСТ" ПРАВИЛНИКА</w:t>
      </w:r>
    </w:p>
    <w:p w:rsidR="00DF00A3" w:rsidRDefault="00961753">
      <w:pPr>
        <w:spacing w:line="210" w:lineRule="atLeast"/>
        <w:jc w:val="center"/>
      </w:pPr>
      <w:r>
        <w:rPr>
          <w:rFonts w:ascii="Verdana" w:eastAsia="Verdana" w:hAnsi="Verdana" w:cs="Verdana"/>
          <w:i/>
        </w:rPr>
        <w:t xml:space="preserve">Правилник о изменама и допунама Правилника о о пореској пријави о обрачунатом порезу самоопорезивањем и припадајућим доприносима на зараду, односно другу врсту прихода </w:t>
      </w:r>
      <w:r>
        <w:rPr>
          <w:rFonts w:ascii="Verdana" w:eastAsia="Verdana" w:hAnsi="Verdana" w:cs="Verdana"/>
          <w:i/>
        </w:rPr>
        <w:t>од стране физичког лица као пореског обвезника: "Службени гласник РС", број 21/2023-</w:t>
      </w:r>
      <w:r>
        <w:rPr>
          <w:rFonts w:ascii="Verdana" w:eastAsia="Verdana" w:hAnsi="Verdana" w:cs="Verdana"/>
        </w:rPr>
        <w:t>87</w:t>
      </w:r>
    </w:p>
    <w:p w:rsidR="00DF00A3" w:rsidRDefault="00961753">
      <w:pPr>
        <w:spacing w:line="210" w:lineRule="atLeast"/>
        <w:jc w:val="center"/>
      </w:pPr>
      <w:r>
        <w:rPr>
          <w:rFonts w:ascii="Verdana" w:eastAsia="Verdana" w:hAnsi="Verdana" w:cs="Verdana"/>
          <w:b/>
        </w:rPr>
        <w:t>Члан 8.</w:t>
      </w:r>
    </w:p>
    <w:p w:rsidR="00DF00A3" w:rsidRDefault="00961753">
      <w:pPr>
        <w:spacing w:line="210" w:lineRule="atLeast"/>
      </w:pPr>
      <w:r>
        <w:rPr>
          <w:rFonts w:ascii="Verdana" w:eastAsia="Verdana" w:hAnsi="Verdana" w:cs="Verdana"/>
          <w:b/>
        </w:rPr>
        <w:t>Одредбе чл. 2. и 4. овог правилника које се односе на подношење пореске пријаве на Обрасцу ПП ОПО-К – Пореска пријава о обрачунатом порезу самоопорезивањем и при</w:t>
      </w:r>
      <w:r>
        <w:rPr>
          <w:rFonts w:ascii="Verdana" w:eastAsia="Verdana" w:hAnsi="Verdana" w:cs="Verdana"/>
          <w:b/>
        </w:rPr>
        <w:t xml:space="preserve">падајућим доприносима на приходе остварене квартално, од стране физичког лица као пореског обвезника примењиваће се почев за пореску пријаву за други квартал 2023. године. </w:t>
      </w:r>
    </w:p>
    <w:p w:rsidR="00DF00A3" w:rsidRDefault="00961753">
      <w:pPr>
        <w:spacing w:line="210" w:lineRule="atLeast"/>
      </w:pPr>
      <w:r>
        <w:rPr>
          <w:rFonts w:ascii="Verdana" w:eastAsia="Verdana" w:hAnsi="Verdana" w:cs="Verdana"/>
          <w:b/>
        </w:rPr>
        <w:t>Порески обвезници који остварују приход за који се пореска пријава подноси кварталн</w:t>
      </w:r>
      <w:r>
        <w:rPr>
          <w:rFonts w:ascii="Verdana" w:eastAsia="Verdana" w:hAnsi="Verdana" w:cs="Verdana"/>
          <w:b/>
        </w:rPr>
        <w:t xml:space="preserve">о, за први квартал 2023. године подносе пореску пријаву на Обрасцу ПП ОПО – Пореска пријава о обрачунатом порезу самоопорезивањем и припадајућим доприносима на зараду/другу врсту прихода од стране физичког лица као пореског обвезника. </w:t>
      </w:r>
    </w:p>
    <w:p w:rsidR="00DF00A3" w:rsidRDefault="00961753">
      <w:pPr>
        <w:spacing w:line="210" w:lineRule="atLeast"/>
      </w:pPr>
      <w:r>
        <w:rPr>
          <w:rFonts w:ascii="Verdana" w:eastAsia="Verdana" w:hAnsi="Verdana" w:cs="Verdana"/>
          <w:b/>
        </w:rPr>
        <w:t>Пореска пријава на О</w:t>
      </w:r>
      <w:r>
        <w:rPr>
          <w:rFonts w:ascii="Verdana" w:eastAsia="Verdana" w:hAnsi="Verdana" w:cs="Verdana"/>
          <w:b/>
        </w:rPr>
        <w:t>брасцу ПП ОПО – Пореска пријава о обрачунатом порезу самоопорезивањем и припадајућим доприносима на зараду/другу врсту прихода од стране физичког лица као пореског обвезника из става 2. овог члана може се поднети до дана стицања техничких услова за примену</w:t>
      </w:r>
      <w:r>
        <w:rPr>
          <w:rFonts w:ascii="Verdana" w:eastAsia="Verdana" w:hAnsi="Verdana" w:cs="Verdana"/>
          <w:b/>
        </w:rPr>
        <w:t xml:space="preserve"> овог правилника, који </w:t>
      </w:r>
      <w:r>
        <w:rPr>
          <w:rFonts w:ascii="Verdana" w:eastAsia="Verdana" w:hAnsi="Verdana" w:cs="Verdana"/>
          <w:b/>
        </w:rPr>
        <w:lastRenderedPageBreak/>
        <w:t>ће се као податак објавити на интернет страници Пореске управе и Министарства финансија.</w:t>
      </w:r>
    </w:p>
    <w:p w:rsidR="00DF00A3" w:rsidRDefault="00961753">
      <w:pPr>
        <w:spacing w:line="210" w:lineRule="atLeast"/>
      </w:pPr>
      <w:r>
        <w:rPr>
          <w:rFonts w:ascii="Verdana" w:eastAsia="Verdana" w:hAnsi="Verdana" w:cs="Verdana"/>
          <w:b/>
        </w:rPr>
        <w:t>Порески обвезници из става 2. овог члана и за први квартал 2023. године подносе пореску пријаву на Обрасцу ПП ОПО-К – Пореска пријава о обрачуна</w:t>
      </w:r>
      <w:r>
        <w:rPr>
          <w:rFonts w:ascii="Verdana" w:eastAsia="Verdana" w:hAnsi="Verdana" w:cs="Verdana"/>
          <w:b/>
        </w:rPr>
        <w:t>том порезу самоопорезивањем и припадајућим доприносима на приходе остварене квартално, од стране физичког лица као пореског обвезника, у складу са овим правилником, почев од наредног дана од дана из става 3. овог члана.</w:t>
      </w:r>
    </w:p>
    <w:p w:rsidR="00DF00A3" w:rsidRDefault="00961753">
      <w:pPr>
        <w:spacing w:line="210" w:lineRule="atLeast"/>
      </w:pPr>
      <w:r>
        <w:rPr>
          <w:rFonts w:ascii="Verdana" w:eastAsia="Verdana" w:hAnsi="Verdana" w:cs="Verdana"/>
          <w:b/>
        </w:rPr>
        <w:t>Порески обвезници који до дана из ст</w:t>
      </w:r>
      <w:r>
        <w:rPr>
          <w:rFonts w:ascii="Verdana" w:eastAsia="Verdana" w:hAnsi="Verdana" w:cs="Verdana"/>
          <w:b/>
        </w:rPr>
        <w:t>ава 3. овог члана нису поднели пореску пријаву на обрасцу из става 2. овог члана, пореску пријаву на Обрасцу ПП ОПО-К – Пореска пријава о обрачунатом порезу самоопорезивањем и припадајућим доприносима на приходе остварене квартално, од стране физичког лица</w:t>
      </w:r>
      <w:r>
        <w:rPr>
          <w:rFonts w:ascii="Verdana" w:eastAsia="Verdana" w:hAnsi="Verdana" w:cs="Verdana"/>
          <w:b/>
        </w:rPr>
        <w:t xml:space="preserve"> као пореског обвезника за први квартал 2023. године подносе у року од 30 дана од дана из става 3. овог члана. </w:t>
      </w:r>
    </w:p>
    <w:p w:rsidR="00DF00A3" w:rsidRDefault="00961753">
      <w:pPr>
        <w:spacing w:line="210" w:lineRule="atLeast"/>
        <w:jc w:val="center"/>
      </w:pPr>
      <w:r>
        <w:rPr>
          <w:rFonts w:ascii="Verdana" w:eastAsia="Verdana" w:hAnsi="Verdana" w:cs="Verdana"/>
          <w:b/>
        </w:rPr>
        <w:t>Члан 9.</w:t>
      </w:r>
    </w:p>
    <w:p w:rsidR="00DF00A3" w:rsidRDefault="00961753">
      <w:pPr>
        <w:spacing w:line="210" w:lineRule="atLeast"/>
      </w:pPr>
      <w:r>
        <w:rPr>
          <w:rFonts w:ascii="Verdana" w:eastAsia="Verdana" w:hAnsi="Verdana" w:cs="Verdana"/>
          <w:b/>
        </w:rPr>
        <w:t>Овај правилник ступа на снагу осмог дана од дана објављивања у „Службеном гласнику Републике Србије”.</w:t>
      </w:r>
    </w:p>
    <w:p w:rsidR="00DF00A3" w:rsidRDefault="00961753">
      <w:pPr>
        <w:spacing w:line="210" w:lineRule="atLeast"/>
        <w:jc w:val="right"/>
      </w:pPr>
      <w:r>
        <w:rPr>
          <w:rFonts w:ascii="Verdana" w:eastAsia="Verdana" w:hAnsi="Verdana" w:cs="Verdana"/>
        </w:rPr>
        <w:t>Прилози</w:t>
      </w:r>
    </w:p>
    <w:p w:rsidR="00DF00A3" w:rsidRDefault="00961753">
      <w:pPr>
        <w:spacing w:line="210" w:lineRule="atLeast"/>
      </w:pPr>
      <w:r>
        <w:rPr>
          <w:rFonts w:ascii="Verdana" w:eastAsia="Verdana" w:hAnsi="Verdana" w:cs="Verdana"/>
          <w:i/>
        </w:rPr>
        <w:t xml:space="preserve">НАПОМЕНА ИЗДАВАЧА: </w:t>
      </w:r>
    </w:p>
    <w:p w:rsidR="00DF00A3" w:rsidRDefault="00961753">
      <w:pPr>
        <w:spacing w:line="210" w:lineRule="atLeast"/>
      </w:pPr>
      <w:r>
        <w:rPr>
          <w:rFonts w:ascii="Verdana" w:eastAsia="Verdana" w:hAnsi="Verdana" w:cs="Verdana"/>
          <w:i/>
        </w:rPr>
        <w:t>Правилником о изменама и допунама Правилника о пореској пријави о обрачунатом порезу самоопорезивањем и припадајућим доприносима на зараду, односно другу врсту прихода од стране физичког лица као пореског обвезника ("Службени гласник РС", број 20/2018) изм</w:t>
      </w:r>
      <w:r>
        <w:rPr>
          <w:rFonts w:ascii="Verdana" w:eastAsia="Verdana" w:hAnsi="Verdana" w:cs="Verdana"/>
          <w:i/>
        </w:rPr>
        <w:t>ењен је Каталог врсте прихода, а образац ПП ОПО је замењен новим обрасцем (види чл. 5. и 6. Правилника - 20/2018-36).</w:t>
      </w:r>
    </w:p>
    <w:p w:rsidR="00DF00A3" w:rsidRDefault="00961753">
      <w:pPr>
        <w:spacing w:line="210" w:lineRule="atLeast"/>
      </w:pPr>
      <w:r>
        <w:rPr>
          <w:rFonts w:ascii="Verdana" w:eastAsia="Verdana" w:hAnsi="Verdana" w:cs="Verdana"/>
          <w:i/>
        </w:rPr>
        <w:t>Правилником о изменама Правилника о пореској пријави о обрачунатом порезу самоопорезивањем и припадајућим доприносима на зараду, односно д</w:t>
      </w:r>
      <w:r>
        <w:rPr>
          <w:rFonts w:ascii="Verdana" w:eastAsia="Verdana" w:hAnsi="Verdana" w:cs="Verdana"/>
          <w:i/>
        </w:rPr>
        <w:t>ругу врсту прихода од стране физичког лица као пореског обвезника ("Службени гласник РС", број 27/2019) измењен је Каталог врсте прихода (види члан 5. Правилника - 27/2019-84).</w:t>
      </w:r>
    </w:p>
    <w:p w:rsidR="00DF00A3" w:rsidRDefault="00961753">
      <w:pPr>
        <w:spacing w:line="210" w:lineRule="atLeast"/>
      </w:pPr>
      <w:r>
        <w:rPr>
          <w:rFonts w:ascii="Verdana" w:eastAsia="Verdana" w:hAnsi="Verdana" w:cs="Verdana"/>
          <w:i/>
        </w:rPr>
        <w:t>Правилником о изменама и допунама Правилника о пореској пријави о обрачунатом п</w:t>
      </w:r>
      <w:r>
        <w:rPr>
          <w:rFonts w:ascii="Verdana" w:eastAsia="Verdana" w:hAnsi="Verdana" w:cs="Verdana"/>
          <w:i/>
        </w:rPr>
        <w:t>орезу самоопорезивањем и припадајућим доприносима на зараду, односно другу врсту прихода од стране физичког лица као пореског обвезника ("Службени гласник РС", број 67/2022) измењен је Каталог врсте прихода (види члан 4. Правилника - 67/2022-102).</w:t>
      </w:r>
    </w:p>
    <w:p w:rsidR="00DF00A3" w:rsidRDefault="00961753">
      <w:pPr>
        <w:spacing w:line="210" w:lineRule="atLeast"/>
      </w:pPr>
      <w:r>
        <w:rPr>
          <w:rFonts w:ascii="Verdana" w:eastAsia="Verdana" w:hAnsi="Verdana" w:cs="Verdana"/>
          <w:i/>
        </w:rPr>
        <w:t>Правилни</w:t>
      </w:r>
      <w:r>
        <w:rPr>
          <w:rFonts w:ascii="Verdana" w:eastAsia="Verdana" w:hAnsi="Verdana" w:cs="Verdana"/>
          <w:i/>
        </w:rPr>
        <w:t xml:space="preserve">ком о изменама и допунама Правилника о пореској пријави о обрачунатом порезу самоопорезивањем и припадајућим доприносима на зараду, односно другу врсту прихода од стране физичког лица као пореског обвезника ("Службени гласник РС", број 21/2023) измењен је </w:t>
      </w:r>
      <w:r>
        <w:rPr>
          <w:rFonts w:ascii="Verdana" w:eastAsia="Verdana" w:hAnsi="Verdana" w:cs="Verdana"/>
          <w:i/>
        </w:rPr>
        <w:t>Каталог врсте прихода, образац Образац ПП ОПО замењен новим обрасцем и додат образац ПП ОПО-К (види чл. 5, 6. и 7. Правилника - 21/2023-87).</w:t>
      </w:r>
    </w:p>
    <w:p w:rsidR="00DF00A3" w:rsidRDefault="00961753">
      <w:pPr>
        <w:spacing w:line="210" w:lineRule="atLeast"/>
      </w:pPr>
      <w:r>
        <w:rPr>
          <w:rFonts w:ascii="Verdana" w:eastAsia="Verdana" w:hAnsi="Verdana" w:cs="Verdana"/>
          <w:i/>
        </w:rPr>
        <w:t>Правилником о изменама и допунама Правилника о пореској пријави о обрачунатом порезу самоопорезивањем и припадајући</w:t>
      </w:r>
      <w:r>
        <w:rPr>
          <w:rFonts w:ascii="Verdana" w:eastAsia="Verdana" w:hAnsi="Verdana" w:cs="Verdana"/>
          <w:i/>
        </w:rPr>
        <w:t xml:space="preserve">м доприносима на зараду, односно другу врсту прихода од стране физичког лица као пореског </w:t>
      </w:r>
      <w:r>
        <w:rPr>
          <w:rFonts w:ascii="Verdana" w:eastAsia="Verdana" w:hAnsi="Verdana" w:cs="Verdana"/>
          <w:i/>
        </w:rPr>
        <w:lastRenderedPageBreak/>
        <w:t>обвезника ("Службени гласник РС", број 87/2025) измењен је Каталог врсте прихода и додат је Образац ПП ОПО-П (види члан 6. Правилника - 87/2025-33).</w:t>
      </w:r>
    </w:p>
    <w:p w:rsidR="00DF00A3" w:rsidRDefault="00961753">
      <w:pPr>
        <w:spacing w:line="210" w:lineRule="atLeast"/>
      </w:pPr>
      <w:hyperlink r:id="rId4" w:history="1">
        <w:r>
          <w:rPr>
            <w:rFonts w:ascii="Verdana" w:eastAsia="Verdana" w:hAnsi="Verdana" w:cs="Verdana"/>
            <w:color w:val="008000"/>
          </w:rPr>
          <w:t>Образац ПП ОПО - Пореска пријава о обрачунатом порезу самоопорезивањем и припадајућим доприносима на зараду/другу врсту прихода од стране физичког лица као пореск</w:t>
        </w:r>
        <w:r>
          <w:rPr>
            <w:rFonts w:ascii="Verdana" w:eastAsia="Verdana" w:hAnsi="Verdana" w:cs="Verdana"/>
            <w:color w:val="008000"/>
          </w:rPr>
          <w:t>ог обвезника</w:t>
        </w:r>
      </w:hyperlink>
    </w:p>
    <w:p w:rsidR="00DF00A3" w:rsidRDefault="00961753">
      <w:pPr>
        <w:spacing w:line="210" w:lineRule="atLeast"/>
      </w:pPr>
      <w:hyperlink r:id="rId5" w:history="1">
        <w:r>
          <w:rPr>
            <w:rFonts w:ascii="Verdana" w:eastAsia="Verdana" w:hAnsi="Verdana" w:cs="Verdana"/>
            <w:color w:val="008000"/>
          </w:rPr>
          <w:t>Образац ПП ОПО-К – Пореска пријава о обрачунатом порезу самоопорезивањем и припадајућим доприносима на приходе остварене квартално, од стране физич</w:t>
        </w:r>
        <w:r>
          <w:rPr>
            <w:rFonts w:ascii="Verdana" w:eastAsia="Verdana" w:hAnsi="Verdana" w:cs="Verdana"/>
            <w:color w:val="008000"/>
          </w:rPr>
          <w:t>ког лица као пореског обвезника</w:t>
        </w:r>
      </w:hyperlink>
    </w:p>
    <w:p w:rsidR="00DF00A3" w:rsidRDefault="00961753">
      <w:pPr>
        <w:spacing w:line="210" w:lineRule="atLeast"/>
      </w:pPr>
      <w:hyperlink r:id="rId6" w:history="1">
        <w:r>
          <w:rPr>
            <w:rFonts w:ascii="Verdana" w:eastAsia="Verdana" w:hAnsi="Verdana" w:cs="Verdana"/>
            <w:color w:val="008000"/>
          </w:rPr>
          <w:t>Каталог врсте прихода</w:t>
        </w:r>
      </w:hyperlink>
    </w:p>
    <w:p w:rsidR="00DF00A3" w:rsidRDefault="00961753">
      <w:pPr>
        <w:spacing w:line="210" w:lineRule="atLeast"/>
      </w:pPr>
      <w:hyperlink r:id="rId7" w:history="1">
        <w:r>
          <w:rPr>
            <w:rFonts w:ascii="Verdana" w:eastAsia="Verdana" w:hAnsi="Verdana" w:cs="Verdana"/>
            <w:color w:val="008000"/>
          </w:rPr>
          <w:t xml:space="preserve"> Образац ПП ОПО-П – Пореска пријава о обрачунатом порезу самоопорезивањем и доприносу за здравствено осигурање на приходе помораца</w:t>
        </w:r>
      </w:hyperlink>
    </w:p>
    <w:sectPr w:rsidR="00DF00A3">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A3"/>
    <w:rsid w:val="00961753"/>
    <w:rsid w:val="00DF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B4643-27AD-4E8F-9878-798514E4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g.pravno-informacioni-sistem.rs/api/Attachment/prilozi/439083/prilog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pravno-informacioni-sistem.rs/api/Attachment/prilozi/439083/prilog1.html" TargetMode="External"/><Relationship Id="rId5" Type="http://schemas.openxmlformats.org/officeDocument/2006/relationships/hyperlink" Target="https://reg.pravno-informacioni-sistem.rs/api/Attachment/prilozi/439083/o2.html" TargetMode="External"/><Relationship Id="rId4" Type="http://schemas.openxmlformats.org/officeDocument/2006/relationships/hyperlink" Target="https://reg.pravno-informacioni-sistem.rs/api/Attachment/prilozi/439083/o1.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7175</Words>
  <Characters>40899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2025-10-17T12:36:00Z</dcterms:created>
  <dcterms:modified xsi:type="dcterms:W3CDTF">2025-10-17T12:36:00Z</dcterms:modified>
</cp:coreProperties>
</file>