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890" w:rsidRDefault="000F260B">
      <w:pPr>
        <w:spacing w:after="150"/>
      </w:pPr>
      <w:bookmarkStart w:id="0" w:name="_GoBack"/>
      <w:bookmarkEnd w:id="0"/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22. </w:t>
      </w:r>
      <w:proofErr w:type="spellStart"/>
      <w:r>
        <w:rPr>
          <w:color w:val="000000"/>
        </w:rPr>
        <w:t>став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Пословника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Владе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 xml:space="preserve">. 61/06 – </w:t>
      </w:r>
      <w:proofErr w:type="spellStart"/>
      <w:r>
        <w:rPr>
          <w:color w:val="000000"/>
        </w:rPr>
        <w:t>пречишћен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текст</w:t>
      </w:r>
      <w:proofErr w:type="spellEnd"/>
      <w:r>
        <w:rPr>
          <w:color w:val="000000"/>
        </w:rPr>
        <w:t xml:space="preserve">, 69/08, 88/09, 33/10, 69/10, 20/11, 37/11, </w:t>
      </w:r>
      <w:r>
        <w:rPr>
          <w:color w:val="000000"/>
        </w:rPr>
        <w:t xml:space="preserve">30/13 и 76/14) и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43. </w:t>
      </w:r>
      <w:proofErr w:type="spellStart"/>
      <w:r>
        <w:rPr>
          <w:color w:val="000000"/>
        </w:rPr>
        <w:t>став</w:t>
      </w:r>
      <w:proofErr w:type="spellEnd"/>
      <w:r>
        <w:rPr>
          <w:color w:val="000000"/>
        </w:rPr>
        <w:t xml:space="preserve"> 2.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Влади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 xml:space="preserve">. 55/05, 71/05 – </w:t>
      </w:r>
      <w:proofErr w:type="spellStart"/>
      <w:r>
        <w:rPr>
          <w:color w:val="000000"/>
        </w:rPr>
        <w:t>исправка</w:t>
      </w:r>
      <w:proofErr w:type="spellEnd"/>
      <w:r>
        <w:rPr>
          <w:color w:val="000000"/>
        </w:rPr>
        <w:t xml:space="preserve">, 101/07, 65/08, 16/11, 68/12 – УС, 72/12, 7/14 – УС, 44/14 и 30/18 – </w:t>
      </w:r>
      <w:proofErr w:type="spellStart"/>
      <w:r>
        <w:rPr>
          <w:color w:val="000000"/>
        </w:rPr>
        <w:t>др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закон</w:t>
      </w:r>
      <w:proofErr w:type="spellEnd"/>
      <w:r>
        <w:rPr>
          <w:color w:val="000000"/>
        </w:rPr>
        <w:t>),</w:t>
      </w:r>
    </w:p>
    <w:p w:rsidR="00625890" w:rsidRDefault="000F260B">
      <w:pPr>
        <w:spacing w:after="150"/>
      </w:pPr>
      <w:proofErr w:type="spellStart"/>
      <w:r>
        <w:rPr>
          <w:color w:val="000000"/>
        </w:rPr>
        <w:t>Влада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доноси</w:t>
      </w:r>
      <w:proofErr w:type="spellEnd"/>
    </w:p>
    <w:p w:rsidR="00625890" w:rsidRDefault="000F260B">
      <w:pPr>
        <w:spacing w:after="225"/>
        <w:jc w:val="center"/>
      </w:pPr>
      <w:r>
        <w:rPr>
          <w:b/>
          <w:color w:val="000000"/>
        </w:rPr>
        <w:t>РЕШЕЊЕ</w:t>
      </w:r>
    </w:p>
    <w:p w:rsidR="00625890" w:rsidRDefault="000F260B">
      <w:pPr>
        <w:spacing w:after="150"/>
        <w:jc w:val="center"/>
      </w:pPr>
      <w:r>
        <w:rPr>
          <w:b/>
          <w:color w:val="000000"/>
        </w:rPr>
        <w:t xml:space="preserve">о </w:t>
      </w:r>
      <w:proofErr w:type="spellStart"/>
      <w:r>
        <w:rPr>
          <w:b/>
          <w:color w:val="000000"/>
        </w:rPr>
        <w:t>именовању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председника</w:t>
      </w:r>
      <w:proofErr w:type="spellEnd"/>
      <w:r>
        <w:rPr>
          <w:b/>
          <w:color w:val="000000"/>
        </w:rPr>
        <w:t xml:space="preserve"> и </w:t>
      </w:r>
      <w:proofErr w:type="spellStart"/>
      <w:r>
        <w:rPr>
          <w:b/>
          <w:color w:val="000000"/>
        </w:rPr>
        <w:t>члана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Међуресорске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радне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гр</w:t>
      </w:r>
      <w:r>
        <w:rPr>
          <w:b/>
          <w:color w:val="000000"/>
        </w:rPr>
        <w:t>упе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спровођење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Анекса</w:t>
      </w:r>
      <w:proofErr w:type="spellEnd"/>
      <w:r>
        <w:rPr>
          <w:b/>
          <w:color w:val="000000"/>
        </w:rPr>
        <w:t xml:space="preserve"> Г </w:t>
      </w:r>
      <w:proofErr w:type="spellStart"/>
      <w:r>
        <w:rPr>
          <w:b/>
          <w:color w:val="000000"/>
        </w:rPr>
        <w:t>Споразума</w:t>
      </w:r>
      <w:proofErr w:type="spellEnd"/>
      <w:r>
        <w:rPr>
          <w:b/>
          <w:color w:val="000000"/>
        </w:rPr>
        <w:t xml:space="preserve"> о </w:t>
      </w:r>
      <w:proofErr w:type="spellStart"/>
      <w:r>
        <w:rPr>
          <w:b/>
          <w:color w:val="000000"/>
        </w:rPr>
        <w:t>питањима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сукцесије</w:t>
      </w:r>
      <w:proofErr w:type="spellEnd"/>
    </w:p>
    <w:p w:rsidR="00625890" w:rsidRDefault="000F260B">
      <w:pPr>
        <w:spacing w:after="120"/>
        <w:jc w:val="center"/>
      </w:pPr>
      <w:r>
        <w:rPr>
          <w:color w:val="000000"/>
        </w:rPr>
        <w:t>I</w:t>
      </w:r>
    </w:p>
    <w:p w:rsidR="00625890" w:rsidRDefault="000F260B">
      <w:pPr>
        <w:spacing w:after="150"/>
      </w:pPr>
      <w:r>
        <w:rPr>
          <w:color w:val="000000"/>
        </w:rPr>
        <w:t xml:space="preserve">У </w:t>
      </w:r>
      <w:proofErr w:type="spellStart"/>
      <w:r>
        <w:rPr>
          <w:color w:val="000000"/>
        </w:rPr>
        <w:t>Међуресорску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групу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спровођење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Анекса</w:t>
      </w:r>
      <w:proofErr w:type="spellEnd"/>
      <w:r>
        <w:rPr>
          <w:color w:val="000000"/>
        </w:rPr>
        <w:t xml:space="preserve"> Г </w:t>
      </w:r>
      <w:proofErr w:type="spellStart"/>
      <w:r>
        <w:rPr>
          <w:color w:val="000000"/>
        </w:rPr>
        <w:t>Споразума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питањима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сукцесије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именују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>:</w:t>
      </w:r>
    </w:p>
    <w:p w:rsidR="00625890" w:rsidRDefault="000F260B">
      <w:pPr>
        <w:spacing w:after="150"/>
      </w:pPr>
      <w:r>
        <w:rPr>
          <w:color w:val="000000"/>
        </w:rPr>
        <w:t xml:space="preserve">1)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председника</w:t>
      </w:r>
      <w:proofErr w:type="spellEnd"/>
      <w:r>
        <w:rPr>
          <w:color w:val="000000"/>
        </w:rPr>
        <w:t>:</w:t>
      </w:r>
    </w:p>
    <w:p w:rsidR="00625890" w:rsidRDefault="000F260B">
      <w:pPr>
        <w:spacing w:after="150"/>
      </w:pPr>
      <w:r>
        <w:rPr>
          <w:color w:val="000000"/>
        </w:rPr>
        <w:t xml:space="preserve">– </w:t>
      </w:r>
      <w:proofErr w:type="spellStart"/>
      <w:r>
        <w:rPr>
          <w:color w:val="000000"/>
        </w:rPr>
        <w:t>Славица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Савичић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државни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секретар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Министарству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финансија</w:t>
      </w:r>
      <w:proofErr w:type="spellEnd"/>
      <w:r>
        <w:rPr>
          <w:color w:val="000000"/>
        </w:rPr>
        <w:t>;</w:t>
      </w:r>
    </w:p>
    <w:p w:rsidR="00625890" w:rsidRDefault="000F260B">
      <w:pPr>
        <w:spacing w:after="150"/>
      </w:pPr>
      <w:r>
        <w:rPr>
          <w:color w:val="000000"/>
        </w:rPr>
        <w:t xml:space="preserve">2)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>:</w:t>
      </w:r>
    </w:p>
    <w:p w:rsidR="00625890" w:rsidRDefault="000F260B">
      <w:pPr>
        <w:spacing w:after="150"/>
      </w:pPr>
      <w:r>
        <w:rPr>
          <w:color w:val="000000"/>
        </w:rPr>
        <w:t xml:space="preserve">– </w:t>
      </w:r>
      <w:proofErr w:type="spellStart"/>
      <w:r>
        <w:rPr>
          <w:color w:val="000000"/>
        </w:rPr>
        <w:t>Војисла</w:t>
      </w:r>
      <w:r>
        <w:rPr>
          <w:color w:val="000000"/>
        </w:rPr>
        <w:t>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Лазаревић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вршилац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дужности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помоћника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финансија</w:t>
      </w:r>
      <w:proofErr w:type="spellEnd"/>
      <w:r>
        <w:rPr>
          <w:color w:val="000000"/>
        </w:rPr>
        <w:t>.</w:t>
      </w:r>
    </w:p>
    <w:p w:rsidR="00625890" w:rsidRDefault="000F260B">
      <w:pPr>
        <w:spacing w:after="120"/>
        <w:jc w:val="center"/>
      </w:pPr>
      <w:r>
        <w:rPr>
          <w:color w:val="000000"/>
        </w:rPr>
        <w:t>II</w:t>
      </w:r>
    </w:p>
    <w:p w:rsidR="00625890" w:rsidRDefault="000F260B">
      <w:pPr>
        <w:spacing w:after="150"/>
      </w:pPr>
      <w:proofErr w:type="spellStart"/>
      <w:r>
        <w:rPr>
          <w:color w:val="000000"/>
        </w:rPr>
        <w:t>Ово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решење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објавити</w:t>
      </w:r>
      <w:proofErr w:type="spellEnd"/>
      <w:r>
        <w:rPr>
          <w:color w:val="000000"/>
        </w:rPr>
        <w:t xml:space="preserve"> у „</w:t>
      </w:r>
      <w:proofErr w:type="spellStart"/>
      <w:r>
        <w:rPr>
          <w:color w:val="000000"/>
        </w:rPr>
        <w:t>Службеном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>”.</w:t>
      </w:r>
    </w:p>
    <w:p w:rsidR="00625890" w:rsidRDefault="000F260B">
      <w:pPr>
        <w:spacing w:after="150"/>
        <w:jc w:val="right"/>
      </w:pPr>
      <w:r>
        <w:rPr>
          <w:color w:val="000000"/>
        </w:rPr>
        <w:t xml:space="preserve">24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119-9050/2018</w:t>
      </w:r>
    </w:p>
    <w:p w:rsidR="00625890" w:rsidRDefault="000F260B">
      <w:pPr>
        <w:spacing w:after="150"/>
        <w:jc w:val="right"/>
      </w:pPr>
      <w:r>
        <w:rPr>
          <w:color w:val="000000"/>
        </w:rPr>
        <w:t xml:space="preserve">У </w:t>
      </w:r>
      <w:proofErr w:type="spellStart"/>
      <w:r>
        <w:rPr>
          <w:color w:val="000000"/>
        </w:rPr>
        <w:t>Београду</w:t>
      </w:r>
      <w:proofErr w:type="spellEnd"/>
      <w:r>
        <w:rPr>
          <w:color w:val="000000"/>
        </w:rPr>
        <w:t xml:space="preserve">, 4. </w:t>
      </w:r>
      <w:proofErr w:type="spellStart"/>
      <w:r>
        <w:rPr>
          <w:color w:val="000000"/>
        </w:rPr>
        <w:t>октобра</w:t>
      </w:r>
      <w:proofErr w:type="spellEnd"/>
      <w:r>
        <w:rPr>
          <w:color w:val="000000"/>
        </w:rPr>
        <w:t xml:space="preserve"> 2018. </w:t>
      </w:r>
      <w:proofErr w:type="spellStart"/>
      <w:r>
        <w:rPr>
          <w:color w:val="000000"/>
        </w:rPr>
        <w:t>године</w:t>
      </w:r>
      <w:proofErr w:type="spellEnd"/>
    </w:p>
    <w:p w:rsidR="00625890" w:rsidRDefault="000F260B">
      <w:pPr>
        <w:spacing w:after="150"/>
        <w:jc w:val="right"/>
      </w:pPr>
      <w:proofErr w:type="spellStart"/>
      <w:r>
        <w:rPr>
          <w:b/>
          <w:color w:val="000000"/>
        </w:rPr>
        <w:t>Влада</w:t>
      </w:r>
      <w:proofErr w:type="spellEnd"/>
    </w:p>
    <w:p w:rsidR="00625890" w:rsidRDefault="000F260B">
      <w:pPr>
        <w:spacing w:after="150"/>
        <w:jc w:val="right"/>
      </w:pPr>
      <w:proofErr w:type="spellStart"/>
      <w:r>
        <w:rPr>
          <w:color w:val="000000"/>
        </w:rPr>
        <w:t>Председник</w:t>
      </w:r>
      <w:proofErr w:type="spellEnd"/>
      <w:r>
        <w:rPr>
          <w:color w:val="000000"/>
        </w:rPr>
        <w:t>,</w:t>
      </w:r>
    </w:p>
    <w:p w:rsidR="00625890" w:rsidRDefault="000F260B">
      <w:pPr>
        <w:spacing w:after="150"/>
        <w:jc w:val="right"/>
      </w:pPr>
      <w:proofErr w:type="spellStart"/>
      <w:r>
        <w:rPr>
          <w:b/>
          <w:color w:val="000000"/>
        </w:rPr>
        <w:t>Ана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Брнабић</w:t>
      </w:r>
      <w:proofErr w:type="spellEnd"/>
      <w:r>
        <w:rPr>
          <w:b/>
          <w:color w:val="000000"/>
        </w:rPr>
        <w:t>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с.р</w:t>
      </w:r>
      <w:proofErr w:type="spellEnd"/>
      <w:r>
        <w:rPr>
          <w:color w:val="000000"/>
        </w:rPr>
        <w:t>.</w:t>
      </w:r>
    </w:p>
    <w:sectPr w:rsidR="0062589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890"/>
    <w:rsid w:val="000F260B"/>
    <w:rsid w:val="00625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9847F8-EDDB-4C16-A8C8-A0D4B4025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Knеžević</dc:creator>
  <cp:lastModifiedBy>Jasmina Knеžević</cp:lastModifiedBy>
  <cp:revision>2</cp:revision>
  <dcterms:created xsi:type="dcterms:W3CDTF">2021-10-06T09:45:00Z</dcterms:created>
  <dcterms:modified xsi:type="dcterms:W3CDTF">2021-10-06T09:45:00Z</dcterms:modified>
</cp:coreProperties>
</file>