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r w:rsidRPr="00C35DA6">
        <w:rPr>
          <w:rFonts w:eastAsia="Times New Roman"/>
          <w:noProof/>
          <w:color w:val="000080"/>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0" w:name="_Toc314750483"/>
      <w:bookmarkStart w:id="1" w:name="_Toc314750720"/>
      <w:bookmarkStart w:id="2" w:name="_Toc314750828"/>
      <w:bookmarkStart w:id="3" w:name="_Toc314750920"/>
      <w:bookmarkStart w:id="4" w:name="_Toc315422640"/>
      <w:r w:rsidRPr="00236C25">
        <w:rPr>
          <w:rFonts w:eastAsia="Times New Roman"/>
          <w:b/>
          <w:color w:val="002060"/>
          <w:sz w:val="66"/>
          <w:szCs w:val="66"/>
          <w:lang w:val="sr-Cyrl-RS"/>
        </w:rPr>
        <w:t>ИНФОРМАТОР</w:t>
      </w:r>
      <w:bookmarkEnd w:id="0"/>
      <w:bookmarkEnd w:id="1"/>
      <w:bookmarkEnd w:id="2"/>
      <w:bookmarkEnd w:id="3"/>
      <w:bookmarkEnd w:id="4"/>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23D2A309"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CD4B1E">
        <w:rPr>
          <w:rFonts w:eastAsia="Times New Roman"/>
          <w:bCs/>
          <w:color w:val="002060"/>
          <w:sz w:val="32"/>
          <w:szCs w:val="32"/>
          <w:lang w:val="sr-Cyrl-RS"/>
        </w:rPr>
        <w:t>септембар</w:t>
      </w:r>
      <w:r w:rsidR="00B42578" w:rsidRPr="00236C25">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922693" w:rsidRPr="00236C25">
        <w:rPr>
          <w:rFonts w:eastAsia="Times New Roman"/>
          <w:bCs/>
          <w:color w:val="002060"/>
          <w:sz w:val="32"/>
          <w:szCs w:val="32"/>
          <w:lang w:val="sr-Cyrl-RS"/>
        </w:rPr>
        <w:t>1</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7EDC3B54"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5C5A8F">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36FE8B62" w:rsidR="007273D9" w:rsidRPr="003D7808" w:rsidRDefault="00BC2F27"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5C5A8F">
          <w:rPr>
            <w:i w:val="0"/>
            <w:webHidden/>
            <w:color w:val="002060"/>
            <w:lang w:val="sr-Cyrl-RS"/>
          </w:rPr>
          <w:t>4</w:t>
        </w:r>
        <w:r w:rsidR="007273D9" w:rsidRPr="003D7808">
          <w:rPr>
            <w:i w:val="0"/>
            <w:webHidden/>
            <w:color w:val="002060"/>
            <w:lang w:val="sr-Cyrl-RS"/>
          </w:rPr>
          <w:fldChar w:fldCharType="end"/>
        </w:r>
      </w:hyperlink>
    </w:p>
    <w:p w14:paraId="087B84EF" w14:textId="58E074E1" w:rsidR="007273D9" w:rsidRPr="003D7808" w:rsidRDefault="00BC2F27"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5C5A8F">
          <w:rPr>
            <w:i w:val="0"/>
            <w:webHidden/>
            <w:color w:val="002060"/>
            <w:lang w:val="sr-Cyrl-RS"/>
          </w:rPr>
          <w:t>10</w:t>
        </w:r>
        <w:r w:rsidR="007273D9" w:rsidRPr="003D7808">
          <w:rPr>
            <w:i w:val="0"/>
            <w:webHidden/>
            <w:color w:val="002060"/>
            <w:lang w:val="sr-Cyrl-RS"/>
          </w:rPr>
          <w:fldChar w:fldCharType="end"/>
        </w:r>
      </w:hyperlink>
    </w:p>
    <w:p w14:paraId="05A78A10" w14:textId="6EF13ABF" w:rsidR="007273D9" w:rsidRPr="003D7808" w:rsidRDefault="00BC2F27"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5C5A8F">
          <w:rPr>
            <w:i w:val="0"/>
            <w:webHidden/>
            <w:color w:val="002060"/>
            <w:lang w:val="sr-Cyrl-RS"/>
          </w:rPr>
          <w:t>13</w:t>
        </w:r>
        <w:r w:rsidR="007273D9" w:rsidRPr="003D7808">
          <w:rPr>
            <w:i w:val="0"/>
            <w:webHidden/>
            <w:color w:val="002060"/>
            <w:lang w:val="sr-Cyrl-RS"/>
          </w:rPr>
          <w:fldChar w:fldCharType="end"/>
        </w:r>
      </w:hyperlink>
    </w:p>
    <w:p w14:paraId="076834FF" w14:textId="1BD6307D" w:rsidR="007273D9" w:rsidRPr="00236C25" w:rsidRDefault="00BC2F27"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5C5A8F">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BC2F27"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41012FDD"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w:t>
      </w:r>
      <w:r w:rsidR="00D03611">
        <w:rPr>
          <w:i w:val="0"/>
          <w:color w:val="002060"/>
          <w:lang w:val="sr-Cyrl-RS"/>
        </w:rPr>
        <w:t>2</w:t>
      </w:r>
    </w:p>
    <w:p w14:paraId="2A7BE304" w14:textId="79A17D71" w:rsidR="007273D9" w:rsidRPr="00E119FD" w:rsidRDefault="00BC2F27"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w:t>
      </w:r>
      <w:r w:rsidR="00D03611">
        <w:rPr>
          <w:i w:val="0"/>
          <w:color w:val="002060"/>
          <w:lang w:val="sr-Cyrl-RS"/>
        </w:rPr>
        <w:t>9</w:t>
      </w:r>
    </w:p>
    <w:p w14:paraId="6DC0D11D" w14:textId="1701324F" w:rsidR="007273D9" w:rsidRPr="00E27012" w:rsidRDefault="00BC2F27"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250BC3">
        <w:rPr>
          <w:i w:val="0"/>
          <w:color w:val="002060"/>
          <w:lang w:val="sr-Cyrl-RS"/>
        </w:rPr>
        <w:t>7</w:t>
      </w:r>
      <w:r w:rsidR="00D03611">
        <w:rPr>
          <w:i w:val="0"/>
          <w:color w:val="002060"/>
          <w:lang w:val="sr-Cyrl-RS"/>
        </w:rPr>
        <w:t>3</w:t>
      </w:r>
    </w:p>
    <w:p w14:paraId="19233C60" w14:textId="5ABC90D1" w:rsidR="007273D9" w:rsidRPr="00E119FD" w:rsidRDefault="00BC2F27"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A757E7">
        <w:rPr>
          <w:i w:val="0"/>
          <w:color w:val="002060"/>
          <w:lang w:val="sr-Cyrl-RS"/>
        </w:rPr>
        <w:t>7</w:t>
      </w:r>
      <w:r w:rsidR="005C5A8F">
        <w:rPr>
          <w:i w:val="0"/>
          <w:color w:val="002060"/>
          <w:lang w:val="sr-Cyrl-RS"/>
        </w:rPr>
        <w:t>9</w:t>
      </w:r>
    </w:p>
    <w:p w14:paraId="77CFE5A5" w14:textId="7F71A722" w:rsidR="007273D9" w:rsidRPr="00E27012" w:rsidRDefault="00BC2F27"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436AA3">
        <w:rPr>
          <w:i w:val="0"/>
          <w:color w:val="002060"/>
          <w:lang w:val="sr-Cyrl-RS"/>
        </w:rPr>
        <w:t>19</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58C21938"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436AA3">
        <w:rPr>
          <w:i w:val="0"/>
          <w:color w:val="002060"/>
          <w:lang w:val="sr-Cyrl-RS"/>
        </w:rPr>
        <w:t>27</w:t>
      </w:r>
    </w:p>
    <w:p w14:paraId="7969EAE0" w14:textId="41C8A30B" w:rsidR="007273D9" w:rsidRPr="00E119FD" w:rsidRDefault="00BC2F27"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436AA3">
        <w:rPr>
          <w:i w:val="0"/>
          <w:color w:val="002060"/>
          <w:lang w:val="sr-Cyrl-RS"/>
        </w:rPr>
        <w:t>7</w:t>
      </w:r>
      <w:r w:rsidR="005C5A8F">
        <w:rPr>
          <w:i w:val="0"/>
          <w:color w:val="002060"/>
          <w:lang w:val="sr-Cyrl-RS"/>
        </w:rPr>
        <w:t>5</w:t>
      </w:r>
    </w:p>
    <w:p w14:paraId="6F648018" w14:textId="52B08033" w:rsidR="007273D9" w:rsidRPr="00F15D85" w:rsidRDefault="00BC2F27" w:rsidP="00736077">
      <w:pPr>
        <w:pStyle w:val="TOC1"/>
        <w:rPr>
          <w:rFonts w:asciiTheme="minorHAnsi" w:eastAsiaTheme="minorEastAsia" w:hAnsiTheme="minorHAnsi" w:cstheme="minorBidi"/>
          <w:color w:val="002060"/>
          <w:sz w:val="22"/>
          <w:szCs w:val="22"/>
          <w:lang w:val="sr-Latn-R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436AA3">
        <w:rPr>
          <w:i w:val="0"/>
          <w:color w:val="002060"/>
          <w:lang w:val="sr-Cyrl-RS"/>
        </w:rPr>
        <w:t>7</w:t>
      </w:r>
      <w:r w:rsidR="005C5A8F">
        <w:rPr>
          <w:i w:val="0"/>
          <w:color w:val="002060"/>
          <w:lang w:val="sr-Cyrl-RS"/>
        </w:rPr>
        <w:t>6</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69CF10B6"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436AA3">
        <w:rPr>
          <w:i w:val="0"/>
          <w:color w:val="002060"/>
          <w:lang w:val="sr-Cyrl-RS"/>
        </w:rPr>
        <w:t>7</w:t>
      </w:r>
      <w:r w:rsidR="005C5A8F">
        <w:rPr>
          <w:i w:val="0"/>
          <w:color w:val="002060"/>
          <w:lang w:val="sr-Cyrl-RS"/>
        </w:rPr>
        <w:t>6</w:t>
      </w:r>
      <w:r w:rsidR="009766FB" w:rsidRPr="003D7808">
        <w:rPr>
          <w:i w:val="0"/>
          <w:color w:val="002060"/>
          <w:lang w:val="sr-Cyrl-RS"/>
        </w:rPr>
        <w:t xml:space="preserve"> </w:t>
      </w:r>
    </w:p>
    <w:p w14:paraId="0CAC0474" w14:textId="61CABDCF" w:rsidR="007273D9" w:rsidRPr="00F15D85" w:rsidRDefault="00BC2F27" w:rsidP="00736077">
      <w:pPr>
        <w:pStyle w:val="TOC1"/>
        <w:rPr>
          <w:rFonts w:asciiTheme="minorHAnsi" w:eastAsiaTheme="minorEastAsia" w:hAnsiTheme="minorHAnsi" w:cstheme="minorBidi"/>
          <w:sz w:val="22"/>
          <w:szCs w:val="22"/>
          <w:lang w:val="sr-Latn-R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436AA3">
        <w:rPr>
          <w:i w:val="0"/>
          <w:color w:val="002060"/>
          <w:lang w:val="sr-Cyrl-RS"/>
        </w:rPr>
        <w:t>7</w:t>
      </w:r>
      <w:r w:rsidR="005C5A8F">
        <w:rPr>
          <w:i w:val="0"/>
          <w:color w:val="002060"/>
          <w:lang w:val="sr-Cyrl-RS"/>
        </w:rPr>
        <w:t>9</w:t>
      </w:r>
    </w:p>
    <w:p w14:paraId="3E33929C" w14:textId="46E5B4BC" w:rsidR="007273D9" w:rsidRPr="00BE00D3" w:rsidRDefault="00BC2F27" w:rsidP="00736077">
      <w:pPr>
        <w:pStyle w:val="TOC1"/>
        <w:rPr>
          <w:rFonts w:asciiTheme="minorHAnsi" w:eastAsiaTheme="minorEastAsia" w:hAnsiTheme="minorHAnsi" w:cstheme="minorBidi"/>
          <w:i w:val="0"/>
          <w:color w:val="002060"/>
          <w:sz w:val="22"/>
          <w:szCs w:val="22"/>
          <w:lang w:val="sr-Latn-R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C96751">
        <w:rPr>
          <w:i w:val="0"/>
          <w:color w:val="002060"/>
          <w:lang w:val="sr-Cyrl-RS"/>
        </w:rPr>
        <w:t>7</w:t>
      </w:r>
      <w:r w:rsidR="005C5A8F">
        <w:rPr>
          <w:i w:val="0"/>
          <w:color w:val="002060"/>
          <w:lang w:val="sr-Cyrl-RS"/>
        </w:rPr>
        <w:t>9</w:t>
      </w:r>
    </w:p>
    <w:p w14:paraId="5B8C348D" w14:textId="7ED19306" w:rsidR="007273D9" w:rsidRPr="007F43A7" w:rsidRDefault="00BC2F27" w:rsidP="00736077">
      <w:pPr>
        <w:pStyle w:val="TOC1"/>
        <w:rPr>
          <w:rFonts w:asciiTheme="minorHAnsi" w:eastAsiaTheme="minorEastAsia" w:hAnsiTheme="minorHAnsi" w:cstheme="minorBidi"/>
          <w:i w:val="0"/>
          <w:color w:val="002060"/>
          <w:sz w:val="22"/>
          <w:szCs w:val="22"/>
          <w:lang w:val="sr-Latn-R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5C5A8F">
        <w:rPr>
          <w:i w:val="0"/>
          <w:color w:val="002060"/>
          <w:lang w:val="sr-Cyrl-RS"/>
        </w:rPr>
        <w:t>80</w:t>
      </w:r>
    </w:p>
    <w:p w14:paraId="2CC8E2CF" w14:textId="780E77A7" w:rsidR="007273D9" w:rsidRPr="007F43A7" w:rsidRDefault="00BC2F27" w:rsidP="00736077">
      <w:pPr>
        <w:pStyle w:val="TOC1"/>
        <w:rPr>
          <w:rFonts w:asciiTheme="minorHAnsi" w:eastAsiaTheme="minorEastAsia" w:hAnsiTheme="minorHAnsi" w:cstheme="minorBidi"/>
          <w:i w:val="0"/>
          <w:color w:val="002060"/>
          <w:sz w:val="22"/>
          <w:szCs w:val="22"/>
          <w:lang w:val="sr-Latn-R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5C5A8F">
        <w:rPr>
          <w:i w:val="0"/>
          <w:color w:val="002060"/>
          <w:lang w:val="sr-Cyrl-RS"/>
        </w:rPr>
        <w:t>82</w:t>
      </w:r>
    </w:p>
    <w:p w14:paraId="31B1F405" w14:textId="4D9B796A" w:rsidR="007273D9" w:rsidRPr="007F43A7" w:rsidRDefault="00BC2F27" w:rsidP="00736077">
      <w:pPr>
        <w:pStyle w:val="TOC1"/>
        <w:rPr>
          <w:rFonts w:asciiTheme="minorHAnsi" w:eastAsiaTheme="minorEastAsia" w:hAnsiTheme="minorHAnsi" w:cstheme="minorBidi"/>
          <w:i w:val="0"/>
          <w:color w:val="002060"/>
          <w:sz w:val="22"/>
          <w:szCs w:val="22"/>
          <w:lang w:val="sr-Latn-R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5C5A8F">
        <w:rPr>
          <w:i w:val="0"/>
          <w:color w:val="002060"/>
          <w:lang w:val="sr-Cyrl-RS"/>
        </w:rPr>
        <w:t>83</w:t>
      </w:r>
    </w:p>
    <w:p w14:paraId="12EB2EF9" w14:textId="35F2BD49" w:rsidR="007273D9" w:rsidRPr="007F43A7" w:rsidRDefault="00BC2F27" w:rsidP="00736077">
      <w:pPr>
        <w:pStyle w:val="TOC1"/>
        <w:rPr>
          <w:rFonts w:asciiTheme="minorHAnsi" w:eastAsiaTheme="minorEastAsia" w:hAnsiTheme="minorHAnsi" w:cstheme="minorBidi"/>
          <w:i w:val="0"/>
          <w:color w:val="002060"/>
          <w:sz w:val="22"/>
          <w:szCs w:val="22"/>
          <w:lang w:val="sr-Latn-R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5C5A8F">
        <w:rPr>
          <w:i w:val="0"/>
          <w:color w:val="002060"/>
          <w:lang w:val="sr-Cyrl-RS"/>
        </w:rPr>
        <w:t>90</w:t>
      </w:r>
    </w:p>
    <w:p w14:paraId="6375C10D" w14:textId="77777777" w:rsidR="00CE5489" w:rsidRPr="00236C25" w:rsidRDefault="007273D9" w:rsidP="006F08FB">
      <w:pPr>
        <w:rPr>
          <w:rFonts w:eastAsia="Times New Roman"/>
          <w:b/>
          <w:noProof/>
          <w:color w:val="1F497D" w:themeColor="text2"/>
          <w:szCs w:val="28"/>
          <w:lang w:val="sr-Cyrl-RS"/>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5" w:name="_Toc372280654"/>
      <w:bookmarkStart w:id="6" w:name="_Toc372280935"/>
      <w:bookmarkStart w:id="7" w:name="_Toc378338582"/>
      <w:bookmarkStart w:id="8" w:name="_Toc378338683"/>
      <w:bookmarkStart w:id="9" w:name="_Toc402444610"/>
      <w:bookmarkStart w:id="10" w:name="_Toc405370249"/>
      <w:bookmarkStart w:id="11" w:name="_Toc405370524"/>
      <w:bookmarkStart w:id="12" w:name="_Toc412552719"/>
      <w:bookmarkStart w:id="13"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5"/>
      <w:bookmarkEnd w:id="6"/>
      <w:bookmarkEnd w:id="7"/>
      <w:bookmarkEnd w:id="8"/>
      <w:bookmarkEnd w:id="9"/>
      <w:bookmarkEnd w:id="10"/>
      <w:bookmarkEnd w:id="11"/>
      <w:bookmarkEnd w:id="12"/>
      <w:bookmarkEnd w:id="13"/>
    </w:p>
    <w:p w14:paraId="6E0B5887" w14:textId="77777777" w:rsidR="006F08FB" w:rsidRPr="00236C25" w:rsidRDefault="006F08FB" w:rsidP="006F08FB">
      <w:pPr>
        <w:rPr>
          <w:color w:val="1F497D" w:themeColor="text2"/>
          <w:lang w:val="sr-Cyrl-RS"/>
        </w:rPr>
      </w:pPr>
    </w:p>
    <w:p w14:paraId="44502FE0" w14:textId="77777777"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40. Закона о слободном приступу информацијама од јавног значаја (“Сл. гласник РС“ бр. 120/04, 54/07, 104/09 и 36/10) и Упутством за објављивање информатора о раду државног органа (“Сл. гласник РС“ бр. 68/10).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2C6B2A3F" w:rsidR="006F08FB" w:rsidRPr="0015107E" w:rsidRDefault="00B839B7" w:rsidP="006F08FB">
      <w:pPr>
        <w:spacing w:after="0" w:line="240" w:lineRule="auto"/>
        <w:jc w:val="both"/>
        <w:rPr>
          <w:rFonts w:eastAsia="Times New Roman"/>
          <w:bCs/>
          <w:color w:val="002060"/>
        </w:rPr>
      </w:pPr>
      <w:r>
        <w:rPr>
          <w:rFonts w:eastAsia="Times New Roman"/>
          <w:bCs/>
          <w:color w:val="002060"/>
          <w:lang w:val="sr-Cyrl-RS"/>
        </w:rPr>
        <w:t>3</w:t>
      </w:r>
      <w:r w:rsidR="0056226A">
        <w:rPr>
          <w:rFonts w:eastAsia="Times New Roman"/>
          <w:bCs/>
          <w:color w:val="002060"/>
          <w:lang w:val="sr-Cyrl-RS"/>
        </w:rPr>
        <w:t>0</w:t>
      </w:r>
      <w:r w:rsidR="00330C00" w:rsidRPr="00236C25">
        <w:rPr>
          <w:rFonts w:eastAsia="Times New Roman"/>
          <w:bCs/>
          <w:color w:val="002060"/>
          <w:lang w:val="sr-Cyrl-RS"/>
        </w:rPr>
        <w:t xml:space="preserve">. </w:t>
      </w:r>
      <w:r w:rsidR="0056226A">
        <w:rPr>
          <w:rFonts w:eastAsia="Times New Roman"/>
          <w:bCs/>
          <w:color w:val="002060"/>
          <w:lang w:val="sr-Cyrl-RS"/>
        </w:rPr>
        <w:t>септембар</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22693" w:rsidRPr="00236C25">
        <w:rPr>
          <w:rFonts w:eastAsia="Times New Roman"/>
          <w:color w:val="002060"/>
          <w:lang w:val="sr-Cyrl-RS"/>
        </w:rPr>
        <w:t>1</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2728D77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Pr="00236C25">
        <w:rPr>
          <w:rFonts w:eastAsia="Times New Roman"/>
          <w:color w:val="002060"/>
          <w:sz w:val="22"/>
          <w:szCs w:val="22"/>
          <w:lang w:val="sr-Cyrl-RS"/>
        </w:rPr>
        <w:t xml:space="preserve">3642 </w:t>
      </w:r>
      <w:r w:rsidR="007E34B1" w:rsidRPr="00236C25">
        <w:rPr>
          <w:rFonts w:eastAsia="Times New Roman"/>
          <w:color w:val="002060"/>
          <w:sz w:val="22"/>
          <w:szCs w:val="22"/>
          <w:lang w:val="sr-Cyrl-RS"/>
        </w:rPr>
        <w:t>636</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BC2F27"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7AE849FB" w:rsidR="00A619B7" w:rsidRPr="00236C25" w:rsidRDefault="006E1ED6" w:rsidP="006E1ED6">
      <w:pPr>
        <w:spacing w:after="100" w:afterAutospacing="1" w:line="240" w:lineRule="auto"/>
        <w:rPr>
          <w:color w:val="1F497D" w:themeColor="text2"/>
          <w:lang w:val="sr-Cyrl-RS"/>
        </w:rPr>
      </w:pPr>
      <w:r w:rsidRPr="00236C25">
        <w:rPr>
          <w:rFonts w:eastAsia="Times New Roman"/>
          <w:bCs/>
          <w:color w:val="002060"/>
          <w:lang w:val="sr-Cyrl-RS"/>
        </w:rPr>
        <w:t xml:space="preserve">Тел: +381 </w:t>
      </w:r>
      <w:r w:rsidRPr="003D7808">
        <w:rPr>
          <w:rFonts w:eastAsia="Times New Roman"/>
          <w:bCs/>
          <w:color w:val="002060"/>
          <w:lang w:val="sr-Cyrl-RS"/>
        </w:rPr>
        <w:t>11/3642</w:t>
      </w:r>
      <w:r w:rsidRPr="00236C25">
        <w:rPr>
          <w:rFonts w:eastAsia="Times New Roman"/>
          <w:bCs/>
          <w:color w:val="002060"/>
          <w:lang w:val="sr-Cyrl-RS"/>
        </w:rPr>
        <w:t xml:space="preserve"> </w:t>
      </w:r>
      <w:r w:rsidRPr="003D7808">
        <w:rPr>
          <w:rFonts w:eastAsia="Times New Roman"/>
          <w:bCs/>
          <w:color w:val="002060"/>
          <w:lang w:val="sr-Cyrl-RS"/>
        </w:rPr>
        <w:t>841</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392B561" w14:textId="2186E424" w:rsidR="005F132C" w:rsidRPr="003657F9" w:rsidRDefault="006F08FB" w:rsidP="008C676F">
      <w:pPr>
        <w:pStyle w:val="ListParagraph"/>
        <w:keepNext/>
        <w:keepLines/>
        <w:numPr>
          <w:ilvl w:val="0"/>
          <w:numId w:val="1"/>
        </w:numPr>
        <w:spacing w:after="0"/>
        <w:ind w:left="473" w:right="57"/>
        <w:outlineLvl w:val="0"/>
        <w:rPr>
          <w:rFonts w:eastAsia="Times New Roman"/>
          <w:b/>
          <w:bCs/>
          <w:i/>
          <w:color w:val="7030A0"/>
          <w:lang w:val="sr-Cyrl-RS"/>
        </w:rPr>
      </w:pPr>
      <w:bookmarkStart w:id="14" w:name="_Toc314580425"/>
      <w:bookmarkStart w:id="15" w:name="_Toc314655723"/>
      <w:bookmarkStart w:id="16" w:name="_Toc314750485"/>
      <w:bookmarkStart w:id="17" w:name="_Toc314750722"/>
      <w:bookmarkStart w:id="18" w:name="_Toc314750830"/>
      <w:bookmarkStart w:id="19" w:name="_Toc314750922"/>
      <w:bookmarkStart w:id="20" w:name="_Toc315422642"/>
      <w:bookmarkStart w:id="21" w:name="_Toc315422807"/>
      <w:bookmarkStart w:id="22" w:name="_Toc320092996"/>
      <w:bookmarkStart w:id="23" w:name="_Toc336955812"/>
      <w:bookmarkStart w:id="24" w:name="_Toc336956101"/>
      <w:bookmarkStart w:id="25" w:name="_Toc372280655"/>
      <w:bookmarkStart w:id="26" w:name="_Toc372280936"/>
      <w:bookmarkStart w:id="27" w:name="_Toc378338583"/>
      <w:bookmarkStart w:id="28" w:name="_Toc378338684"/>
      <w:bookmarkStart w:id="29" w:name="_Toc402444611"/>
      <w:bookmarkStart w:id="30" w:name="_Toc405370250"/>
      <w:bookmarkStart w:id="31" w:name="_Toc405370525"/>
      <w:bookmarkStart w:id="32" w:name="_Toc412552720"/>
      <w:bookmarkStart w:id="33" w:name="_Toc468360772"/>
      <w:bookmarkStart w:id="34" w:name="_Toc337026534"/>
      <w:bookmarkStart w:id="35" w:name="_Toc337026686"/>
      <w:bookmarkStart w:id="36" w:name="_Toc340835432"/>
      <w:bookmarkStart w:id="37" w:name="_Toc341184261"/>
      <w:bookmarkStart w:id="38" w:name="_Toc341264830"/>
      <w:bookmarkStart w:id="39" w:name="_Toc342919070"/>
      <w:r w:rsidRPr="003657F9">
        <w:rPr>
          <w:rFonts w:eastAsiaTheme="majorEastAsia" w:cstheme="majorBidi"/>
          <w:b/>
          <w:bCs/>
          <w:i/>
          <w:color w:val="002060"/>
          <w:sz w:val="28"/>
          <w:szCs w:val="28"/>
          <w:lang w:val="sr-Cyrl-RS"/>
        </w:rPr>
        <w:lastRenderedPageBreak/>
        <w:t>ОРГАНИЗАЦИОНА СТРУКТУРА МИНИСТАРСТВА ФИНАНСИЈА</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2949C5" w:rsidRPr="003657F9">
        <w:rPr>
          <w:rFonts w:eastAsiaTheme="majorEastAsia" w:cstheme="majorBidi"/>
          <w:b/>
          <w:bCs/>
          <w:i/>
          <w:color w:val="002060"/>
          <w:sz w:val="28"/>
          <w:szCs w:val="28"/>
          <w:lang w:val="sr-Cyrl-RS"/>
        </w:rPr>
        <w:t xml:space="preserve"> (</w:t>
      </w:r>
      <w:r w:rsidR="00031591" w:rsidRPr="003657F9">
        <w:rPr>
          <w:rFonts w:eastAsiaTheme="majorEastAsia" w:cstheme="majorBidi"/>
          <w:b/>
          <w:bCs/>
          <w:i/>
          <w:color w:val="002060"/>
          <w:sz w:val="28"/>
          <w:szCs w:val="28"/>
          <w:lang w:val="sr-Cyrl-RS"/>
        </w:rPr>
        <w:t>03</w:t>
      </w:r>
      <w:r w:rsidR="002949C5" w:rsidRPr="003657F9">
        <w:rPr>
          <w:rFonts w:eastAsiaTheme="majorEastAsia" w:cstheme="majorBidi"/>
          <w:b/>
          <w:bCs/>
          <w:i/>
          <w:color w:val="002060"/>
          <w:sz w:val="28"/>
          <w:szCs w:val="28"/>
          <w:lang w:val="sr-Cyrl-RS"/>
        </w:rPr>
        <w:t>.</w:t>
      </w:r>
      <w:r w:rsidR="00031591" w:rsidRPr="003657F9">
        <w:rPr>
          <w:rFonts w:eastAsiaTheme="majorEastAsia" w:cstheme="majorBidi"/>
          <w:b/>
          <w:bCs/>
          <w:i/>
          <w:color w:val="002060"/>
          <w:sz w:val="28"/>
          <w:szCs w:val="28"/>
          <w:lang w:val="sr-Cyrl-RS"/>
        </w:rPr>
        <w:t>8</w:t>
      </w:r>
      <w:r w:rsidR="002949C5" w:rsidRPr="003657F9">
        <w:rPr>
          <w:rFonts w:eastAsiaTheme="majorEastAsia" w:cstheme="majorBidi"/>
          <w:b/>
          <w:bCs/>
          <w:i/>
          <w:color w:val="002060"/>
          <w:sz w:val="28"/>
          <w:szCs w:val="28"/>
          <w:lang w:val="sr-Cyrl-RS"/>
        </w:rPr>
        <w:t>.20</w:t>
      </w:r>
      <w:r w:rsidR="008F13A8" w:rsidRPr="003657F9">
        <w:rPr>
          <w:rFonts w:eastAsiaTheme="majorEastAsia" w:cstheme="majorBidi"/>
          <w:b/>
          <w:bCs/>
          <w:i/>
          <w:color w:val="002060"/>
          <w:sz w:val="28"/>
          <w:szCs w:val="28"/>
          <w:lang w:val="sr-Cyrl-RS"/>
        </w:rPr>
        <w:t>2</w:t>
      </w:r>
      <w:r w:rsidR="00624FFC" w:rsidRPr="003657F9">
        <w:rPr>
          <w:rFonts w:eastAsiaTheme="majorEastAsia" w:cstheme="majorBidi"/>
          <w:b/>
          <w:bCs/>
          <w:i/>
          <w:color w:val="002060"/>
          <w:sz w:val="28"/>
          <w:szCs w:val="28"/>
          <w:lang w:val="sr-Latn-RS"/>
        </w:rPr>
        <w:t>1</w:t>
      </w:r>
      <w:r w:rsidR="002949C5" w:rsidRPr="003657F9">
        <w:rPr>
          <w:rFonts w:eastAsiaTheme="majorEastAsia" w:cstheme="majorBidi"/>
          <w:b/>
          <w:bCs/>
          <w:i/>
          <w:color w:val="002060"/>
          <w:sz w:val="28"/>
          <w:szCs w:val="28"/>
          <w:lang w:val="sr-Cyrl-RS"/>
        </w:rPr>
        <w:t>. год.)</w:t>
      </w:r>
      <w:bookmarkEnd w:id="34"/>
      <w:bookmarkEnd w:id="35"/>
      <w:bookmarkEnd w:id="36"/>
      <w:bookmarkEnd w:id="37"/>
      <w:bookmarkEnd w:id="38"/>
      <w:bookmarkEnd w:id="39"/>
    </w:p>
    <w:p w14:paraId="34CD32F4" w14:textId="39C9DBB5" w:rsidR="003657F9" w:rsidRPr="003657F9" w:rsidRDefault="003657F9" w:rsidP="006F08FB">
      <w:pPr>
        <w:rPr>
          <w:rFonts w:eastAsia="Times New Roman"/>
          <w:bCs/>
          <w:color w:val="7030A0"/>
          <w:lang w:val="sr-Cyrl-RS"/>
        </w:rPr>
        <w:sectPr w:rsidR="003657F9" w:rsidRPr="003657F9" w:rsidSect="00410D7F">
          <w:pgSz w:w="15840" w:h="12240" w:orient="landscape"/>
          <w:pgMar w:top="567" w:right="1315" w:bottom="709" w:left="357" w:header="227" w:footer="227" w:gutter="0"/>
          <w:cols w:space="60"/>
          <w:noEndnote/>
          <w:docGrid w:linePitch="326"/>
        </w:sectPr>
      </w:pPr>
      <w:r w:rsidRPr="003657F9">
        <w:rPr>
          <w:noProof/>
        </w:rPr>
        <w:drawing>
          <wp:inline distT="0" distB="0" distL="0" distR="0" wp14:anchorId="26B3E498" wp14:editId="46CD703F">
            <wp:extent cx="8996680" cy="643110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31109"/>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7A1F1661" w14:textId="77777777" w:rsidR="00390053" w:rsidRDefault="00270B75" w:rsidP="00390053">
      <w:pPr>
        <w:spacing w:after="0" w:line="240" w:lineRule="auto"/>
        <w:rPr>
          <w:rFonts w:eastAsia="Times New Roman"/>
          <w:b/>
          <w:bCs/>
          <w:i/>
          <w:color w:val="7030A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p>
    <w:p w14:paraId="2FA76BE9" w14:textId="77777777" w:rsidR="00390053" w:rsidRPr="00390053" w:rsidRDefault="00390053" w:rsidP="00390053">
      <w:pPr>
        <w:spacing w:after="0" w:line="240" w:lineRule="auto"/>
        <w:rPr>
          <w:color w:val="002060"/>
          <w:lang w:val="sr-Cyrl-RS"/>
        </w:rPr>
      </w:pPr>
      <w:r w:rsidRPr="00390053">
        <w:rPr>
          <w:rFonts w:eastAsia="Times New Roman"/>
          <w:bCs/>
          <w:color w:val="002060"/>
          <w:lang w:val="sr-Cyrl-RS"/>
        </w:rPr>
        <w:t xml:space="preserve">- </w:t>
      </w:r>
      <w:r w:rsidRPr="00390053">
        <w:rPr>
          <w:color w:val="002060"/>
          <w:lang w:val="sr-Cyrl-RS"/>
        </w:rPr>
        <w:t>Одељење за надзор и праћење функционисања система управљања средствима Европске уније</w:t>
      </w:r>
    </w:p>
    <w:p w14:paraId="2FEECEB8" w14:textId="77777777" w:rsidR="00390053" w:rsidRPr="00390053" w:rsidRDefault="00390053" w:rsidP="00390053">
      <w:pPr>
        <w:spacing w:after="0" w:line="240" w:lineRule="auto"/>
        <w:rPr>
          <w:i/>
          <w:color w:val="002060"/>
          <w:lang w:val="sr-Cyrl-RS"/>
        </w:rPr>
      </w:pPr>
      <w:r w:rsidRPr="00390053">
        <w:rPr>
          <w:color w:val="002060"/>
          <w:lang w:val="sr-Cyrl-RS"/>
        </w:rPr>
        <w:t xml:space="preserve">     </w:t>
      </w:r>
      <w:r w:rsidRPr="00390053">
        <w:rPr>
          <w:i/>
          <w:color w:val="002060"/>
          <w:lang w:val="sr-Cyrl-RS"/>
        </w:rPr>
        <w:t>- Одсек за надзор и праћење функционисања система управљања средствима Европске уније из ИПА националних програма</w:t>
      </w:r>
    </w:p>
    <w:p w14:paraId="3930F934"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w:t>
      </w:r>
    </w:p>
    <w:p w14:paraId="01CC3BED"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административно правне и хоризонталне послове за ИПА националне и програме територијалне сарадње</w:t>
      </w:r>
    </w:p>
    <w:p w14:paraId="28EDAE5E" w14:textId="77777777" w:rsid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ИПАРД програма</w:t>
      </w:r>
    </w:p>
    <w:p w14:paraId="3DC128C0" w14:textId="77777777" w:rsidR="00390053" w:rsidRPr="00390053" w:rsidRDefault="00390053" w:rsidP="00390053">
      <w:pPr>
        <w:spacing w:after="0" w:line="240" w:lineRule="auto"/>
        <w:rPr>
          <w:color w:val="002060"/>
          <w:spacing w:val="-4"/>
          <w:lang w:val="sr-Cyrl-RS"/>
        </w:rPr>
      </w:pPr>
      <w:r w:rsidRPr="00390053">
        <w:rPr>
          <w:color w:val="002060"/>
          <w:lang w:val="sr-Cyrl-RS"/>
        </w:rPr>
        <w:t xml:space="preserve">- </w:t>
      </w:r>
      <w:r w:rsidRPr="00390053">
        <w:rPr>
          <w:color w:val="002060"/>
          <w:spacing w:val="-4"/>
          <w:lang w:val="sr-Cyrl-RS"/>
        </w:rPr>
        <w:t>Одељењe за национални фонд за управљање средствима Европске уније</w:t>
      </w:r>
    </w:p>
    <w:p w14:paraId="6A03DEC3" w14:textId="77777777" w:rsidR="00390053" w:rsidRPr="00390053" w:rsidRDefault="00390053" w:rsidP="00390053">
      <w:pPr>
        <w:spacing w:after="0" w:line="240" w:lineRule="auto"/>
        <w:rPr>
          <w:i/>
          <w:color w:val="002060"/>
          <w:lang w:val="sr-Cyrl-RS"/>
        </w:rPr>
      </w:pPr>
      <w:r w:rsidRPr="00390053">
        <w:rPr>
          <w:color w:val="002060"/>
          <w:spacing w:val="-4"/>
          <w:lang w:val="sr-Cyrl-RS"/>
        </w:rPr>
        <w:t xml:space="preserve">      </w:t>
      </w:r>
      <w:r w:rsidRPr="00390053">
        <w:rPr>
          <w:color w:val="002060"/>
        </w:rPr>
        <w:t xml:space="preserve">- </w:t>
      </w:r>
      <w:r w:rsidRPr="00390053">
        <w:rPr>
          <w:i/>
          <w:color w:val="002060"/>
          <w:lang w:val="sr-Cyrl-RS"/>
        </w:rPr>
        <w:t>Група за финансијско управљање</w:t>
      </w:r>
    </w:p>
    <w:p w14:paraId="41687F2B"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ИПА националних програма</w:t>
      </w:r>
    </w:p>
    <w:p w14:paraId="1069BE08"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програма територијалне сарадње и ИПАРД програма </w:t>
      </w:r>
    </w:p>
    <w:p w14:paraId="755ECCD5" w14:textId="36645418" w:rsidR="00390053" w:rsidRPr="00390053" w:rsidRDefault="00390053" w:rsidP="00390053">
      <w:pPr>
        <w:spacing w:after="0" w:line="240" w:lineRule="auto"/>
        <w:rPr>
          <w:i/>
          <w:color w:val="002060"/>
          <w:lang w:val="sr-Cyrl-RS"/>
        </w:rPr>
      </w:pPr>
      <w:r w:rsidRPr="00390053">
        <w:rPr>
          <w:i/>
          <w:color w:val="002060"/>
          <w:lang w:val="sr-Cyrl-RS"/>
        </w:rPr>
        <w:t xml:space="preserve">      - Група за рачуноводство и извештавање</w:t>
      </w:r>
    </w:p>
    <w:p w14:paraId="4CA3D751" w14:textId="77777777" w:rsidR="00A16868" w:rsidRDefault="006F08FB" w:rsidP="00A16868">
      <w:pPr>
        <w:spacing w:after="0" w:line="240" w:lineRule="auto"/>
        <w:rPr>
          <w:rFonts w:eastAsia="Times New Roman"/>
          <w:b/>
          <w:bCs/>
          <w:i/>
          <w:color w:val="7030A0"/>
          <w:lang w:val="sr-Cyrl-RS"/>
        </w:rPr>
      </w:pPr>
      <w:r w:rsidRPr="00236C25">
        <w:rPr>
          <w:rFonts w:eastAsia="Times New Roman"/>
          <w:color w:val="7030A0"/>
          <w:lang w:val="sr-Cyrl-RS"/>
        </w:rPr>
        <w:br/>
      </w:r>
      <w:r w:rsidRPr="00236C25">
        <w:rPr>
          <w:rFonts w:eastAsia="Times New Roman"/>
          <w:b/>
          <w:bCs/>
          <w:i/>
          <w:color w:val="7030A0"/>
          <w:lang w:val="sr-Cyrl-RS"/>
        </w:rPr>
        <w:t>СЕКТОР ЗА УГОВАРАЊЕ И ФИНАНСИРАЊЕ ПРОГРАМА ИЗ СРЕДСТАВА ЕВРОПСКЕ УНИЈЕ</w:t>
      </w:r>
    </w:p>
    <w:p w14:paraId="5B571F79" w14:textId="77777777" w:rsidR="00A16868" w:rsidRPr="00A16868" w:rsidRDefault="00A16868" w:rsidP="00A16868">
      <w:pPr>
        <w:spacing w:after="0" w:line="240" w:lineRule="auto"/>
        <w:rPr>
          <w:color w:val="002060"/>
          <w:lang w:val="sr-Cyrl-RS"/>
        </w:rPr>
      </w:pPr>
      <w:r w:rsidRPr="00A16868">
        <w:rPr>
          <w:rFonts w:eastAsia="Times New Roman"/>
          <w:bCs/>
          <w:color w:val="002060"/>
          <w:lang w:val="sr-Cyrl-RS"/>
        </w:rPr>
        <w:t xml:space="preserve">- </w:t>
      </w:r>
      <w:r w:rsidRPr="00A16868">
        <w:rPr>
          <w:color w:val="002060"/>
          <w:lang w:val="sr-Cyrl-RS"/>
        </w:rPr>
        <w:t xml:space="preserve">Одељење за припрему тендера и управљање пројектима и уговорима </w:t>
      </w:r>
    </w:p>
    <w:p w14:paraId="3DC646FC"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xml:space="preserve">- </w:t>
      </w:r>
      <w:r w:rsidRPr="003641E1">
        <w:rPr>
          <w:i/>
          <w:color w:val="002060"/>
          <w:lang w:val="sr-Cyrl-RS"/>
        </w:rPr>
        <w:t>Одсек за уговоре о услугама и уговоре о набавци робе</w:t>
      </w:r>
    </w:p>
    <w:p w14:paraId="53BE656B"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O</w:t>
      </w:r>
      <w:r w:rsidRPr="003641E1">
        <w:rPr>
          <w:i/>
          <w:color w:val="002060"/>
          <w:lang w:val="sr-Cyrl-RS"/>
        </w:rPr>
        <w:t>дсек за уговоре о извођењу радова финансираних од стране ЕУ</w:t>
      </w:r>
    </w:p>
    <w:p w14:paraId="340D80F1" w14:textId="6A743C75" w:rsidR="00A16868" w:rsidRPr="003641E1" w:rsidRDefault="00A16868" w:rsidP="00A16868">
      <w:pPr>
        <w:spacing w:after="0" w:line="240" w:lineRule="auto"/>
        <w:rPr>
          <w:rFonts w:eastAsia="Times New Roman"/>
          <w:b/>
          <w:bCs/>
          <w:i/>
          <w:color w:val="002060"/>
          <w:lang w:val="sr-Cyrl-RS"/>
        </w:rPr>
      </w:pPr>
      <w:r w:rsidRPr="003641E1">
        <w:rPr>
          <w:i/>
          <w:color w:val="002060"/>
          <w:lang w:val="sr-Cyrl-RS"/>
        </w:rPr>
        <w:t xml:space="preserve">      </w:t>
      </w:r>
      <w:r w:rsidRPr="003641E1">
        <w:rPr>
          <w:i/>
          <w:color w:val="002060"/>
        </w:rPr>
        <w:t>-</w:t>
      </w:r>
      <w:r w:rsidRPr="003641E1">
        <w:rPr>
          <w:i/>
          <w:color w:val="002060"/>
          <w:lang w:val="sr-Cyrl-RS"/>
        </w:rPr>
        <w:t xml:space="preserve"> Одсек за грантове, твининг уговоре и уговоре прекограничне сарадње</w:t>
      </w:r>
    </w:p>
    <w:p w14:paraId="74E36C8A" w14:textId="77777777" w:rsidR="003641E1" w:rsidRPr="003641E1" w:rsidRDefault="003641E1" w:rsidP="003641E1">
      <w:pPr>
        <w:pStyle w:val="ListParagraph"/>
        <w:spacing w:after="0" w:line="240" w:lineRule="auto"/>
        <w:ind w:left="0"/>
        <w:contextualSpacing w:val="0"/>
        <w:jc w:val="both"/>
        <w:rPr>
          <w:color w:val="002060"/>
          <w:lang w:val="sr-Cyrl-RS"/>
        </w:rPr>
      </w:pPr>
      <w:r w:rsidRPr="003641E1">
        <w:rPr>
          <w:color w:val="002060"/>
          <w:lang w:val="sr-Cyrl-RS"/>
        </w:rPr>
        <w:t xml:space="preserve">- </w:t>
      </w:r>
      <w:r w:rsidR="00A16868" w:rsidRPr="003641E1">
        <w:rPr>
          <w:color w:val="002060"/>
          <w:lang w:val="sr-Cyrl-RS"/>
        </w:rPr>
        <w:t>Одељење за организацију поступка оцењивања понуда и уговарање</w:t>
      </w:r>
    </w:p>
    <w:p w14:paraId="619F72E7"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color w:val="002060"/>
          <w:lang w:val="sr-Cyrl-RS"/>
        </w:rPr>
        <w:lastRenderedPageBreak/>
        <w:t xml:space="preserve">      </w:t>
      </w:r>
      <w:r w:rsidR="00A16868" w:rsidRPr="003641E1">
        <w:rPr>
          <w:i/>
          <w:color w:val="002060"/>
          <w:lang w:val="sr-Cyrl-RS"/>
        </w:rPr>
        <w:t>- Одсек за организацију поступка оцењивања понуда и уговарање пројеката у области изградње институција и друштвеног развоја</w:t>
      </w:r>
    </w:p>
    <w:p w14:paraId="69AC1D12"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xml:space="preserve">- Одсек за организацију поступка оцењивања понуда и уговарање пројеката у области инфраструктурног развоја </w:t>
      </w:r>
    </w:p>
    <w:p w14:paraId="7AC6118F" w14:textId="77777777" w:rsidR="00231267" w:rsidRDefault="003641E1" w:rsidP="00231267">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Група за организацију поступка оцењивања понуда и уговарање пројеката у области економског развоја и енергетске ефикасности</w:t>
      </w:r>
    </w:p>
    <w:p w14:paraId="1ED4694F"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финансијско управљање, финансијску контролу и рачуноводство</w:t>
      </w:r>
    </w:p>
    <w:p w14:paraId="1C783360" w14:textId="77777777" w:rsidR="00231267" w:rsidRPr="00DC1E69" w:rsidRDefault="00231267" w:rsidP="00231267">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DC1E69">
        <w:rPr>
          <w:i/>
          <w:color w:val="002060"/>
        </w:rPr>
        <w:t xml:space="preserve">- </w:t>
      </w:r>
      <w:r w:rsidR="00A16868" w:rsidRPr="00DC1E69">
        <w:rPr>
          <w:i/>
          <w:color w:val="002060"/>
          <w:lang w:val="sr-Cyrl-RS"/>
        </w:rPr>
        <w:t>Одсек за финансијско управљање</w:t>
      </w:r>
    </w:p>
    <w:p w14:paraId="33D1171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уговора о радовима, уговора о набавци робе, уговора о услугама и твининг уговора</w:t>
      </w:r>
    </w:p>
    <w:p w14:paraId="60DEE3A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грантова и уговора прекограничне сарадње </w:t>
      </w:r>
    </w:p>
    <w:p w14:paraId="3B85654E"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Група за рачуноводство</w:t>
      </w:r>
    </w:p>
    <w:p w14:paraId="087FB4D4"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контролу квалитета</w:t>
      </w:r>
    </w:p>
    <w:p w14:paraId="17055BA2" w14:textId="77777777" w:rsidR="00EA6819" w:rsidRDefault="00231267" w:rsidP="00EA6819">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231267">
        <w:rPr>
          <w:color w:val="002060"/>
          <w:lang w:val="sr-Cyrl-RS"/>
        </w:rPr>
        <w:t xml:space="preserve">Одељење за координацију хоризонталних послова у оквиру ИПА </w:t>
      </w:r>
    </w:p>
    <w:p w14:paraId="3C0D18CE"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color w:val="002060"/>
          <w:lang w:val="sr-Cyrl-RS"/>
        </w:rPr>
        <w:t xml:space="preserve">Одељење за спровођење првостепене контроле ИПА пројеката </w:t>
      </w:r>
    </w:p>
    <w:p w14:paraId="0CB36652"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програма прекограничне сарадње са Мађарском и Хрватском</w:t>
      </w:r>
    </w:p>
    <w:p w14:paraId="67CDB10D"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програма прекограничне сарадње са Румунијом и Бугарском</w:t>
      </w:r>
    </w:p>
    <w:p w14:paraId="317FE736"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транснационалног програма Дунав</w:t>
      </w:r>
    </w:p>
    <w:p w14:paraId="355995AC" w14:textId="77777777" w:rsidR="00D21417" w:rsidRDefault="00EA6819" w:rsidP="00D21417">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Јадранско-јонског програма</w:t>
      </w:r>
    </w:p>
    <w:p w14:paraId="457B1F43" w14:textId="77777777" w:rsidR="00D21417" w:rsidRPr="00D21417" w:rsidRDefault="00D21417" w:rsidP="00D21417">
      <w:pPr>
        <w:pStyle w:val="ListParagraph"/>
        <w:spacing w:after="0" w:line="240" w:lineRule="auto"/>
        <w:ind w:left="0"/>
        <w:contextualSpacing w:val="0"/>
        <w:jc w:val="both"/>
        <w:rPr>
          <w:i/>
          <w:color w:val="002060"/>
          <w:lang w:val="sr-Cyrl-RS"/>
        </w:rPr>
      </w:pPr>
      <w:r w:rsidRPr="00D21417">
        <w:rPr>
          <w:color w:val="002060"/>
          <w:lang w:val="sr-Cyrl-RS"/>
        </w:rPr>
        <w:t xml:space="preserve">- </w:t>
      </w:r>
      <w:r w:rsidR="00A16868" w:rsidRPr="00D21417">
        <w:rPr>
          <w:color w:val="002060"/>
          <w:lang w:val="sr-Cyrl-RS"/>
        </w:rPr>
        <w:t xml:space="preserve">Одељење за интерну контролу пројеката, неправилности и правна питања у оквиру ИПА   </w:t>
      </w:r>
    </w:p>
    <w:p w14:paraId="1DC2A95A" w14:textId="77777777" w:rsidR="00D21417" w:rsidRPr="00D21417" w:rsidRDefault="00D21417" w:rsidP="00D21417">
      <w:pPr>
        <w:pStyle w:val="ListParagraph"/>
        <w:spacing w:after="0" w:line="240" w:lineRule="auto"/>
        <w:ind w:left="0"/>
        <w:contextualSpacing w:val="0"/>
        <w:jc w:val="both"/>
        <w:rPr>
          <w:i/>
          <w:color w:val="002060"/>
          <w:lang w:val="sr-Cyrl-RS"/>
        </w:rPr>
      </w:pPr>
      <w:r>
        <w:rPr>
          <w:color w:val="002060"/>
          <w:lang w:val="sr-Cyrl-RS"/>
        </w:rPr>
        <w:t xml:space="preserve">      </w:t>
      </w:r>
      <w:r w:rsidRPr="00D21417">
        <w:rPr>
          <w:i/>
          <w:color w:val="002060"/>
          <w:lang w:val="sr-Cyrl-RS"/>
        </w:rPr>
        <w:t xml:space="preserve">- </w:t>
      </w:r>
      <w:r w:rsidR="00A16868" w:rsidRPr="00D21417">
        <w:rPr>
          <w:i/>
          <w:color w:val="002060"/>
          <w:lang w:val="sr-Cyrl-RS"/>
        </w:rPr>
        <w:t xml:space="preserve">Група за интерну контролу пројеката и неправилности у оквиру ИПА </w:t>
      </w:r>
    </w:p>
    <w:p w14:paraId="5F93BE03" w14:textId="1088B7C9" w:rsidR="00A16868" w:rsidRPr="00D21417" w:rsidRDefault="00D21417" w:rsidP="00D21417">
      <w:pPr>
        <w:pStyle w:val="ListParagraph"/>
        <w:spacing w:after="0" w:line="240" w:lineRule="auto"/>
        <w:ind w:left="0"/>
        <w:contextualSpacing w:val="0"/>
        <w:jc w:val="both"/>
        <w:rPr>
          <w:i/>
          <w:color w:val="002060"/>
          <w:lang w:val="sr-Cyrl-RS"/>
        </w:rPr>
      </w:pPr>
      <w:r w:rsidRPr="00D21417">
        <w:rPr>
          <w:i/>
          <w:color w:val="002060"/>
          <w:lang w:val="sr-Cyrl-RS"/>
        </w:rPr>
        <w:t xml:space="preserve">      </w:t>
      </w:r>
      <w:r w:rsidR="00A16868" w:rsidRPr="00D21417">
        <w:rPr>
          <w:i/>
          <w:color w:val="002060"/>
          <w:lang w:val="sr-Cyrl-RS"/>
        </w:rPr>
        <w:t>- Група за правна питања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4BB66A9A"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1E69">
        <w:rPr>
          <w:rFonts w:eastAsia="Times New Roman"/>
          <w:color w:val="002060"/>
          <w:lang w:val="sr-Cyrl-RS"/>
        </w:rPr>
        <w:t>Одсек</w:t>
      </w:r>
      <w:r w:rsidR="002D0E17" w:rsidRPr="00236C25">
        <w:rPr>
          <w:rFonts w:eastAsia="Times New Roman"/>
          <w:color w:val="002060"/>
          <w:lang w:val="sr-Cyrl-RS"/>
        </w:rPr>
        <w:t xml:space="preserve">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lastRenderedPageBreak/>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5D1DF720" w14:textId="77777777" w:rsidR="00B9055D" w:rsidRDefault="004743E2" w:rsidP="00B9055D">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2DAFAE55" w14:textId="77777777" w:rsidR="00B9055D" w:rsidRPr="00B9055D" w:rsidRDefault="00B9055D" w:rsidP="00B9055D">
      <w:pPr>
        <w:spacing w:after="0" w:line="240" w:lineRule="auto"/>
        <w:jc w:val="both"/>
        <w:rPr>
          <w:color w:val="002060"/>
          <w:lang w:val="sr-Cyrl-RS"/>
        </w:rPr>
      </w:pPr>
      <w:r w:rsidRPr="00B9055D">
        <w:rPr>
          <w:rFonts w:eastAsia="Times New Roman"/>
          <w:bCs/>
          <w:color w:val="002060"/>
          <w:lang w:val="sr-Cyrl-RS"/>
        </w:rPr>
        <w:t xml:space="preserve">- </w:t>
      </w:r>
      <w:r w:rsidRPr="00B9055D">
        <w:rPr>
          <w:color w:val="002060"/>
          <w:lang w:val="sr-Cyrl-RS"/>
        </w:rPr>
        <w:t>Група за селекцију пријављених неправилности и управљање ризицима</w:t>
      </w:r>
    </w:p>
    <w:p w14:paraId="5CE552A4" w14:textId="77777777" w:rsidR="00B9055D" w:rsidRPr="00B9055D" w:rsidRDefault="00B9055D" w:rsidP="00B9055D">
      <w:pPr>
        <w:spacing w:after="0" w:line="240" w:lineRule="auto"/>
        <w:jc w:val="both"/>
        <w:rPr>
          <w:color w:val="002060"/>
          <w:lang w:val="sr-Cyrl-RS"/>
        </w:rPr>
      </w:pPr>
      <w:r w:rsidRPr="00B9055D">
        <w:rPr>
          <w:color w:val="002060"/>
          <w:lang w:val="sr-Cyrl-RS"/>
        </w:rPr>
        <w:t xml:space="preserve">- Група за поступање по пријављеним неправилностима и сумњама на превару </w:t>
      </w:r>
    </w:p>
    <w:p w14:paraId="4732B149" w14:textId="716F560F" w:rsidR="00B9055D" w:rsidRPr="00B9055D" w:rsidRDefault="00B9055D" w:rsidP="00B9055D">
      <w:pPr>
        <w:spacing w:after="0" w:line="240" w:lineRule="auto"/>
        <w:jc w:val="both"/>
        <w:rPr>
          <w:rFonts w:eastAsia="Times New Roman"/>
          <w:b/>
          <w:bCs/>
          <w:i/>
          <w:color w:val="002060"/>
          <w:lang w:val="sr-Cyrl-RS"/>
        </w:rPr>
      </w:pPr>
      <w:r w:rsidRPr="00B9055D">
        <w:rPr>
          <w:color w:val="002060"/>
          <w:lang w:val="sr-Cyrl-RS"/>
        </w:rPr>
        <w:t>- Група за студијско-аналитичке послове</w:t>
      </w:r>
    </w:p>
    <w:p w14:paraId="75CE12D9" w14:textId="77777777" w:rsidR="00B9055D" w:rsidRDefault="00B9055D" w:rsidP="006F08FB">
      <w:pPr>
        <w:spacing w:after="0" w:line="240" w:lineRule="auto"/>
        <w:jc w:val="both"/>
        <w:rPr>
          <w:rFonts w:eastAsia="Times New Roman"/>
          <w:bCs/>
          <w:color w:val="7030A0"/>
          <w:lang w:val="sr-Cyrl-RS"/>
        </w:rPr>
      </w:pPr>
    </w:p>
    <w:p w14:paraId="7DB611A7" w14:textId="77777777" w:rsidR="00B9055D" w:rsidRPr="00B9055D" w:rsidRDefault="00B9055D" w:rsidP="006F08FB">
      <w:pPr>
        <w:spacing w:after="0" w:line="240" w:lineRule="auto"/>
        <w:jc w:val="both"/>
        <w:rPr>
          <w:rFonts w:eastAsia="Times New Roman"/>
          <w:bCs/>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BC2F27"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BC2F27"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BC2F27"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BC2F27"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BC2F27"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BC2F27"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BC2F27"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2CCE25A1"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20</w:t>
      </w:r>
      <w:r w:rsidRPr="00236C25">
        <w:rPr>
          <w:b/>
          <w:bCs/>
          <w:color w:val="002060"/>
          <w:szCs w:val="28"/>
          <w:lang w:val="sr-Cyrl-RS"/>
        </w:rPr>
        <w:t>. године</w:t>
      </w:r>
    </w:p>
    <w:p w14:paraId="21A3E723" w14:textId="5DE47DF7" w:rsidR="00743046" w:rsidRPr="00236C25"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3A5F60" w:rsidRPr="00236C25" w14:paraId="2E6A4349" w14:textId="77777777" w:rsidTr="002737EF">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083393D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     </w:t>
            </w:r>
          </w:p>
          <w:p w14:paraId="3DBA618A" w14:textId="77777777" w:rsidR="003A5F60" w:rsidRPr="00236C25" w:rsidRDefault="003A5F60" w:rsidP="000570C4">
            <w:pPr>
              <w:spacing w:line="252" w:lineRule="auto"/>
              <w:rPr>
                <w:rFonts w:eastAsia="Calibri"/>
                <w:b/>
                <w:bCs/>
                <w:sz w:val="20"/>
                <w:szCs w:val="20"/>
                <w:lang w:val="sr-Cyrl-RS"/>
              </w:rPr>
            </w:pPr>
          </w:p>
          <w:p w14:paraId="323CAFD8"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5D32BA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E2D6435"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3A5F60" w:rsidRPr="00236C25" w14:paraId="60FCC469" w14:textId="77777777" w:rsidTr="002737EF">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3DA40F14" w14:textId="77777777" w:rsidR="003A5F60" w:rsidRPr="00236C25" w:rsidRDefault="003A5F60" w:rsidP="000570C4">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59E337A6" w14:textId="77777777" w:rsidR="003A5F60" w:rsidRPr="00236C25" w:rsidRDefault="003A5F60" w:rsidP="000570C4">
            <w:pPr>
              <w:spacing w:after="0" w:line="252" w:lineRule="auto"/>
              <w:jc w:val="center"/>
              <w:rPr>
                <w:rFonts w:eastAsia="Calibri"/>
                <w:b/>
                <w:bCs/>
                <w:sz w:val="22"/>
                <w:szCs w:val="22"/>
                <w:lang w:val="sr-Cyrl-RS"/>
              </w:rPr>
            </w:pPr>
            <w:r w:rsidRPr="00236C25">
              <w:rPr>
                <w:rFonts w:eastAsia="Calibri"/>
                <w:b/>
                <w:bCs/>
                <w:lang w:val="sr-Cyrl-RS"/>
              </w:rPr>
              <w:t>Број</w:t>
            </w:r>
          </w:p>
          <w:p w14:paraId="7CDABCC8"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E895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4F248C6"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 xml:space="preserve">Број </w:t>
            </w:r>
          </w:p>
          <w:p w14:paraId="7DDEA214" w14:textId="77777777" w:rsidR="003A5F60" w:rsidRPr="00236C25" w:rsidRDefault="003A5F60" w:rsidP="000570C4">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3A5F60" w:rsidRPr="00236C25" w14:paraId="33B7A721"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C07E6C1"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62C688F"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B405B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4D5B62"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550122A6" w14:textId="77777777" w:rsidTr="002737EF">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7935F74"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5BC19D09" w14:textId="77777777" w:rsidR="003A5F60" w:rsidRPr="00236C25" w:rsidRDefault="003A5F60" w:rsidP="000570C4">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24F71"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C9E6E7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w:t>
            </w:r>
          </w:p>
        </w:tc>
      </w:tr>
      <w:tr w:rsidR="003A5F60" w:rsidRPr="00236C25" w14:paraId="49E805F0" w14:textId="77777777" w:rsidTr="002737EF">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79B1C76" w14:textId="77777777" w:rsidR="003A5F60" w:rsidRPr="00236C25" w:rsidRDefault="003A5F60" w:rsidP="000570C4">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49FB2C3" w14:textId="77777777" w:rsidR="003A5F60" w:rsidRPr="003D7808" w:rsidRDefault="003A5F60" w:rsidP="000570C4">
            <w:pPr>
              <w:spacing w:line="70" w:lineRule="atLeast"/>
              <w:jc w:val="center"/>
              <w:rPr>
                <w:rFonts w:eastAsia="Calibri"/>
                <w:b/>
                <w:bCs/>
                <w:sz w:val="22"/>
                <w:szCs w:val="22"/>
                <w:lang w:val="sr-Cyrl-RS"/>
              </w:rPr>
            </w:pPr>
            <w:r w:rsidRPr="003D7808">
              <w:rPr>
                <w:rFonts w:eastAsia="Calibri"/>
                <w:b/>
                <w:bCs/>
                <w:sz w:val="22"/>
                <w:szCs w:val="22"/>
                <w:lang w:val="sr-Cyrl-RS"/>
              </w:rPr>
              <w:t>46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9998C9" w14:textId="77777777" w:rsidR="003A5F60" w:rsidRPr="003D7808" w:rsidRDefault="003A5F60" w:rsidP="000570C4">
            <w:pPr>
              <w:spacing w:line="70" w:lineRule="atLeast"/>
              <w:jc w:val="center"/>
              <w:rPr>
                <w:rFonts w:eastAsia="Calibri"/>
                <w:b/>
                <w:bCs/>
                <w:lang w:val="sr-Cyrl-RS"/>
              </w:rPr>
            </w:pPr>
            <w:r w:rsidRPr="003D7808">
              <w:rPr>
                <w:rFonts w:eastAsia="Calibri"/>
                <w:b/>
                <w:bCs/>
                <w:lang w:val="sr-Cyrl-RS"/>
              </w:rPr>
              <w:t>69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8874ED5" w14:textId="77777777" w:rsidR="003A5F60" w:rsidRPr="00236C25" w:rsidRDefault="003A5F60" w:rsidP="000570C4">
            <w:pPr>
              <w:spacing w:line="70" w:lineRule="atLeast"/>
              <w:jc w:val="center"/>
              <w:rPr>
                <w:rFonts w:eastAsia="Calibri"/>
                <w:b/>
                <w:bCs/>
                <w:lang w:val="sr-Cyrl-RS"/>
              </w:rPr>
            </w:pPr>
            <w:r w:rsidRPr="00236C25">
              <w:rPr>
                <w:rFonts w:eastAsia="Calibri"/>
                <w:b/>
                <w:bCs/>
                <w:lang w:val="sr-Cyrl-RS"/>
              </w:rPr>
              <w:t>54</w:t>
            </w:r>
          </w:p>
        </w:tc>
      </w:tr>
      <w:tr w:rsidR="003A5F60" w:rsidRPr="00236C25" w14:paraId="23D80E6C" w14:textId="77777777" w:rsidTr="002737EF">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538A9B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9D4CAE5"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788A1D"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257229F"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15</w:t>
            </w:r>
            <w:r w:rsidRPr="003D7808">
              <w:rPr>
                <w:rFonts w:eastAsia="Calibri"/>
                <w:b/>
                <w:bCs/>
                <w:lang w:val="sr-Cyrl-RS"/>
              </w:rPr>
              <w:t>+1 мировање</w:t>
            </w:r>
          </w:p>
        </w:tc>
      </w:tr>
      <w:tr w:rsidR="003A5F60" w:rsidRPr="00236C25" w14:paraId="32F5DF36"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2AE04D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FCDAD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64340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A2E080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32</w:t>
            </w:r>
          </w:p>
        </w:tc>
      </w:tr>
      <w:tr w:rsidR="003A5F60" w:rsidRPr="00236C25" w14:paraId="38F2C06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D80F416"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7209ED2"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979CC49"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09ED8E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29</w:t>
            </w:r>
          </w:p>
        </w:tc>
      </w:tr>
      <w:tr w:rsidR="003A5F60" w:rsidRPr="00236C25" w14:paraId="59B72B6D"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CAE2C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6B36E7"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125F5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843BD0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14</w:t>
            </w:r>
          </w:p>
        </w:tc>
      </w:tr>
      <w:tr w:rsidR="003A5F60" w:rsidRPr="00236C25" w14:paraId="51F3DCE9"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309E0DE"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D04908C"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2A13E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4AD5AC"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17</w:t>
            </w:r>
          </w:p>
        </w:tc>
      </w:tr>
      <w:tr w:rsidR="003A5F60" w:rsidRPr="00236C25" w14:paraId="031300DC"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36EB4AD"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1618DB"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FC45263"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9998F16"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11</w:t>
            </w:r>
            <w:r w:rsidRPr="003D7808">
              <w:rPr>
                <w:rFonts w:eastAsia="Calibri"/>
                <w:b/>
                <w:bCs/>
                <w:lang w:val="sr-Cyrl-RS"/>
              </w:rPr>
              <w:t>+1</w:t>
            </w:r>
            <w:r w:rsidRPr="00236C25">
              <w:rPr>
                <w:rFonts w:eastAsia="Calibri"/>
                <w:b/>
                <w:bCs/>
                <w:lang w:val="sr-Cyrl-RS"/>
              </w:rPr>
              <w:t xml:space="preserve"> мировање</w:t>
            </w:r>
          </w:p>
        </w:tc>
      </w:tr>
      <w:tr w:rsidR="003A5F60" w:rsidRPr="00236C25" w14:paraId="62E1475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149E70"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10EF01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51DF5DF"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30</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6E2DD7"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23+2 мировања</w:t>
            </w:r>
          </w:p>
        </w:tc>
      </w:tr>
      <w:tr w:rsidR="003A5F60" w:rsidRPr="00236C25" w14:paraId="39536510"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779C51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58A7FE9"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53</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59D9FE"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89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B0CE8FE"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71+ 2 мировања</w:t>
            </w:r>
          </w:p>
        </w:tc>
      </w:tr>
      <w:tr w:rsidR="003A5F60" w:rsidRPr="00236C25" w14:paraId="4B27359A"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4F58FC57"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D5742B" w14:textId="77777777" w:rsidR="003A5F60" w:rsidRPr="003D7808" w:rsidRDefault="003A5F60" w:rsidP="000570C4">
            <w:pPr>
              <w:spacing w:line="252" w:lineRule="auto"/>
              <w:jc w:val="center"/>
              <w:rPr>
                <w:rFonts w:eastAsia="Calibri"/>
                <w:bCs/>
                <w:sz w:val="22"/>
                <w:szCs w:val="22"/>
                <w:highlight w:val="yellow"/>
                <w:lang w:val="sr-Cyrl-RS"/>
              </w:rPr>
            </w:pPr>
            <w:r w:rsidRPr="003D7808">
              <w:rPr>
                <w:rFonts w:eastAsia="Calibri"/>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ED651F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35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12467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30</w:t>
            </w:r>
          </w:p>
        </w:tc>
      </w:tr>
      <w:tr w:rsidR="003A5F60" w:rsidRPr="00236C25" w14:paraId="18CC9863" w14:textId="77777777" w:rsidTr="002737EF">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A40290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7250A6"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8CD41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20DEA"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20</w:t>
            </w:r>
          </w:p>
        </w:tc>
      </w:tr>
      <w:tr w:rsidR="003A5F60" w:rsidRPr="00236C25" w14:paraId="4C85E429" w14:textId="77777777" w:rsidTr="002737EF">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7BFEC14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74A1DF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13</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16D07D0"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7ED1AA79"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28+1мировање</w:t>
            </w:r>
          </w:p>
        </w:tc>
      </w:tr>
      <w:tr w:rsidR="003A5F60" w:rsidRPr="00236C25" w14:paraId="0C5D2256"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78ECAA4"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C00D5E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32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71C224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114</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D5C635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89</w:t>
            </w:r>
          </w:p>
        </w:tc>
      </w:tr>
      <w:tr w:rsidR="003A5F60" w:rsidRPr="00236C25" w14:paraId="25824248"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BFAE33A"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2EC2BCC" w14:textId="77777777" w:rsidR="003A5F60" w:rsidRPr="003D7808" w:rsidRDefault="003A5F60" w:rsidP="000570C4">
            <w:pPr>
              <w:spacing w:line="252" w:lineRule="auto"/>
              <w:jc w:val="center"/>
              <w:rPr>
                <w:rFonts w:eastAsia="Calibri"/>
                <w:b/>
                <w:bCs/>
                <w:highlight w:val="yellow"/>
                <w:lang w:val="sr-Cyrl-RS"/>
              </w:rPr>
            </w:pPr>
            <w:r w:rsidRPr="003D7808">
              <w:rPr>
                <w:rFonts w:eastAsia="Calibri"/>
                <w:b/>
                <w:bCs/>
                <w:lang w:val="sr-Cyrl-RS"/>
              </w:rPr>
              <w:t>12</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0958F12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15</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4290A70"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5</w:t>
            </w:r>
          </w:p>
        </w:tc>
      </w:tr>
      <w:tr w:rsidR="003A5F60" w:rsidRPr="00236C25" w14:paraId="200EB2CB" w14:textId="77777777" w:rsidTr="002737EF">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1358499"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D2C9D26"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395A427" w14:textId="77777777" w:rsidR="003A5F60" w:rsidRPr="00236C25" w:rsidRDefault="003A5F60" w:rsidP="000570C4">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EC754D7" w14:textId="77777777" w:rsidR="003A5F60" w:rsidRPr="003D7808" w:rsidRDefault="003A5F60" w:rsidP="000570C4">
            <w:pPr>
              <w:spacing w:line="252" w:lineRule="auto"/>
              <w:jc w:val="center"/>
              <w:rPr>
                <w:rFonts w:eastAsia="Calibri"/>
                <w:b/>
                <w:bCs/>
                <w:highlight w:val="yellow"/>
                <w:lang w:val="sr-Cyrl-RS"/>
              </w:rPr>
            </w:pPr>
            <w:r w:rsidRPr="00236C25">
              <w:rPr>
                <w:rFonts w:eastAsia="Calibri"/>
                <w:b/>
                <w:bCs/>
                <w:lang w:val="sr-Cyrl-RS"/>
              </w:rPr>
              <w:t>-</w:t>
            </w:r>
          </w:p>
        </w:tc>
      </w:tr>
      <w:tr w:rsidR="003A5F60" w:rsidRPr="00236C25" w14:paraId="5BCDF0CE" w14:textId="77777777" w:rsidTr="002737EF">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EEDE4CB"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6F31CA"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D5D78B"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10</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BABC14"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8</w:t>
            </w:r>
          </w:p>
        </w:tc>
      </w:tr>
      <w:tr w:rsidR="003A5F60" w:rsidRPr="00236C25" w14:paraId="6AFBB64E"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9BE8C1" w14:textId="77777777" w:rsidR="003A5F60" w:rsidRPr="00236C25" w:rsidRDefault="003A5F60" w:rsidP="000570C4">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63CE664"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F5F9A"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AE33F2F"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6</w:t>
            </w:r>
          </w:p>
        </w:tc>
      </w:tr>
      <w:tr w:rsidR="003A5F60" w:rsidRPr="00236C25" w14:paraId="27BCC5D4" w14:textId="77777777" w:rsidTr="002737EF">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8DAC12"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0F115F" w14:textId="77777777" w:rsidR="003A5F60" w:rsidRPr="003D7808" w:rsidRDefault="003A5F60" w:rsidP="000570C4">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81A3364"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3260EB" w14:textId="77777777" w:rsidR="003A5F60" w:rsidRPr="00236C25" w:rsidRDefault="003A5F60" w:rsidP="000570C4">
            <w:pPr>
              <w:spacing w:line="252" w:lineRule="auto"/>
              <w:jc w:val="center"/>
              <w:rPr>
                <w:rFonts w:eastAsia="Calibri"/>
                <w:b/>
                <w:bCs/>
                <w:lang w:val="sr-Cyrl-RS"/>
              </w:rPr>
            </w:pPr>
            <w:r w:rsidRPr="00236C25">
              <w:rPr>
                <w:rFonts w:eastAsia="Calibri"/>
                <w:b/>
                <w:bCs/>
                <w:lang w:val="sr-Cyrl-RS"/>
              </w:rPr>
              <w:t>3</w:t>
            </w:r>
          </w:p>
        </w:tc>
      </w:tr>
      <w:tr w:rsidR="003A5F60" w:rsidRPr="00236C25" w14:paraId="4B11C019" w14:textId="77777777" w:rsidTr="002737EF">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FE212C" w14:textId="77777777" w:rsidR="003A5F60" w:rsidRPr="00236C25" w:rsidRDefault="003A5F60" w:rsidP="000570C4">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34B5DF7"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406*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D60A36D" w14:textId="77777777" w:rsidR="003A5F60" w:rsidRPr="003D7808" w:rsidRDefault="003A5F60" w:rsidP="000570C4">
            <w:pPr>
              <w:spacing w:line="252" w:lineRule="auto"/>
              <w:jc w:val="center"/>
              <w:rPr>
                <w:rFonts w:eastAsia="Calibri"/>
                <w:b/>
                <w:bCs/>
                <w:lang w:val="sr-Cyrl-RS"/>
              </w:rPr>
            </w:pPr>
            <w:r w:rsidRPr="003D7808">
              <w:rPr>
                <w:rFonts w:eastAsia="Calibri"/>
                <w:b/>
                <w:bCs/>
                <w:lang w:val="sr-Cyrl-RS"/>
              </w:rPr>
              <w:t>642**</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F6A4625" w14:textId="77777777" w:rsidR="003A5F60" w:rsidRPr="003D7808" w:rsidRDefault="003A5F60" w:rsidP="000570C4">
            <w:pPr>
              <w:spacing w:line="252" w:lineRule="auto"/>
              <w:jc w:val="center"/>
              <w:rPr>
                <w:rFonts w:eastAsia="Calibri"/>
                <w:b/>
                <w:bCs/>
                <w:color w:val="FF0000"/>
                <w:lang w:val="sr-Cyrl-RS"/>
              </w:rPr>
            </w:pPr>
            <w:r w:rsidRPr="00236C25">
              <w:rPr>
                <w:rFonts w:eastAsia="Calibri"/>
                <w:b/>
                <w:bCs/>
                <w:lang w:val="sr-Cyrl-RS"/>
              </w:rPr>
              <w:t>45</w:t>
            </w:r>
            <w:r w:rsidRPr="003D7808">
              <w:rPr>
                <w:rFonts w:eastAsia="Calibri"/>
                <w:b/>
                <w:bCs/>
                <w:lang w:val="sr-Cyrl-RS"/>
              </w:rPr>
              <w:t>5</w:t>
            </w:r>
            <w:r w:rsidRPr="00236C25">
              <w:rPr>
                <w:rFonts w:eastAsia="Calibri"/>
                <w:b/>
                <w:bCs/>
                <w:lang w:val="sr-Cyrl-RS"/>
              </w:rPr>
              <w:t>+7 мировања</w:t>
            </w:r>
            <w:r w:rsidRPr="003D7808">
              <w:rPr>
                <w:rFonts w:eastAsia="Calibri"/>
                <w:b/>
                <w:bCs/>
                <w:lang w:val="sr-Cyrl-RS"/>
              </w:rPr>
              <w:t>***</w:t>
            </w:r>
          </w:p>
        </w:tc>
      </w:tr>
    </w:tbl>
    <w:p w14:paraId="2718D94F"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радних места без радних места (6 радних места) држ. секретара и </w:t>
      </w:r>
    </w:p>
    <w:p w14:paraId="737268E2" w14:textId="0BA0D6F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 xml:space="preserve">Кабинета министра   </w:t>
      </w:r>
    </w:p>
    <w:p w14:paraId="3463428E" w14:textId="70DB2490"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систематизованих ивршилаца без државних секретара и Кабинета министра (14 </w:t>
      </w:r>
    </w:p>
    <w:p w14:paraId="072E9B38" w14:textId="2F0F1666" w:rsidR="002D314F" w:rsidRPr="00236C25" w:rsidRDefault="002D314F" w:rsidP="002D314F">
      <w:pPr>
        <w:pStyle w:val="NoSpacing"/>
        <w:rPr>
          <w:color w:val="002060"/>
          <w:sz w:val="22"/>
          <w:lang w:val="sr-Cyrl-RS"/>
        </w:rPr>
      </w:pPr>
      <w:r w:rsidRPr="003D7808">
        <w:rPr>
          <w:color w:val="002060"/>
          <w:sz w:val="22"/>
          <w:lang w:val="sr-Cyrl-RS"/>
        </w:rPr>
        <w:t xml:space="preserve">     </w:t>
      </w:r>
      <w:r w:rsidRPr="00236C25">
        <w:rPr>
          <w:color w:val="002060"/>
          <w:sz w:val="22"/>
          <w:lang w:val="sr-Cyrl-RS"/>
        </w:rPr>
        <w:t>извршилаца)</w:t>
      </w:r>
    </w:p>
    <w:p w14:paraId="2205633A" w14:textId="77777777" w:rsidR="002D314F" w:rsidRPr="00236C25" w:rsidRDefault="002D314F" w:rsidP="002D314F">
      <w:pPr>
        <w:pStyle w:val="NoSpacing"/>
        <w:rPr>
          <w:color w:val="002060"/>
          <w:sz w:val="22"/>
          <w:lang w:val="sr-Cyrl-RS"/>
        </w:rPr>
      </w:pPr>
      <w:r w:rsidRPr="00236C25">
        <w:rPr>
          <w:color w:val="002060"/>
          <w:sz w:val="22"/>
          <w:lang w:val="sr-Cyrl-RS"/>
        </w:rPr>
        <w:t xml:space="preserve">*** Укупан број запослених  без државних секретара и кабинета </w:t>
      </w:r>
    </w:p>
    <w:p w14:paraId="43BC5E2B" w14:textId="22169C87" w:rsidR="002D314F" w:rsidRPr="00236C25" w:rsidRDefault="002D314F" w:rsidP="002D314F">
      <w:pPr>
        <w:pStyle w:val="NoSpacing"/>
        <w:jc w:val="both"/>
        <w:rPr>
          <w:color w:val="002060"/>
          <w:sz w:val="22"/>
          <w:lang w:val="sr-Cyrl-RS"/>
        </w:rPr>
      </w:pPr>
      <w:r w:rsidRPr="00236C25">
        <w:rPr>
          <w:b/>
          <w:color w:val="002060"/>
          <w:sz w:val="22"/>
          <w:lang w:val="sr-Cyrl-RS"/>
        </w:rPr>
        <w:t>Објашњење табеле:</w:t>
      </w:r>
      <w:r w:rsidRPr="00236C25">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0" w:name="_Toc372280656"/>
      <w:bookmarkStart w:id="41" w:name="_Toc372280937"/>
      <w:bookmarkStart w:id="42" w:name="_Toc378338584"/>
      <w:bookmarkStart w:id="43" w:name="_Toc378338685"/>
      <w:bookmarkStart w:id="44" w:name="_Toc402444612"/>
      <w:bookmarkStart w:id="45" w:name="_Toc405370251"/>
      <w:bookmarkStart w:id="46" w:name="_Toc405370526"/>
      <w:bookmarkStart w:id="47" w:name="_Toc412552721"/>
      <w:bookmarkStart w:id="48"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0"/>
      <w:bookmarkEnd w:id="41"/>
      <w:bookmarkEnd w:id="42"/>
      <w:bookmarkEnd w:id="43"/>
      <w:bookmarkEnd w:id="44"/>
      <w:bookmarkEnd w:id="45"/>
      <w:bookmarkEnd w:id="46"/>
      <w:bookmarkEnd w:id="47"/>
      <w:bookmarkEnd w:id="48"/>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w:t>
      </w:r>
      <w:r w:rsidR="002C2E71" w:rsidRPr="007572BB">
        <w:rPr>
          <w:rFonts w:eastAsia="Times New Roman"/>
          <w:color w:val="002060"/>
          <w:lang w:val="sr-Cyrl-RS" w:eastAsia="x-none"/>
        </w:rPr>
        <w:lastRenderedPageBreak/>
        <w:t>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17C86476"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Тел: +381 11 364 29 31</w:t>
      </w:r>
    </w:p>
    <w:p w14:paraId="31DD5CC8" w14:textId="7DC2C76C"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+381 11 364 29 32</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7C1048DE"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28 27</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85F6C85"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Tел: +381 11 364 27 61</w:t>
      </w:r>
    </w:p>
    <w:p w14:paraId="485B3D99" w14:textId="788383AD"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+381 11 364 27 62</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708366EB"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28 02</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3C43169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Тел: +381 11 364 27 08</w:t>
      </w:r>
    </w:p>
    <w:p w14:paraId="6FBF03AA" w14:textId="74C624EC"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+381 11 364 27 09</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27CB45D7"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Тел: : +381 11 202 12 46</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504CA7B9"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lastRenderedPageBreak/>
        <w:t>Tел: +381 11 364 28 42</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06539A21"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 26 32</w:t>
      </w:r>
    </w:p>
    <w:p w14:paraId="03434EAB" w14:textId="00CB1BCB"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(в.д.)</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3146DB30"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Тел: : +381 11 364 28 78</w:t>
      </w:r>
    </w:p>
    <w:p w14:paraId="482DAAA5" w14:textId="0BB54D5F"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(в.д.)</w:t>
      </w:r>
    </w:p>
    <w:p w14:paraId="5F04FB61" w14:textId="3DBBED1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Tел: +381 11 364</w:t>
      </w:r>
      <w:r w:rsidR="0068266D" w:rsidRPr="00236C25">
        <w:rPr>
          <w:rFonts w:eastAsia="Times New Roman"/>
          <w:bCs/>
          <w:color w:val="002060"/>
          <w:lang w:val="sr-Cyrl-RS"/>
        </w:rPr>
        <w:t xml:space="preserve"> </w:t>
      </w:r>
      <w:r w:rsidRPr="00236C25">
        <w:rPr>
          <w:rFonts w:eastAsia="Times New Roman"/>
          <w:bCs/>
          <w:color w:val="002060"/>
          <w:lang w:val="sr-Cyrl-RS"/>
        </w:rPr>
        <w:t>28</w:t>
      </w:r>
      <w:r w:rsidR="0068266D" w:rsidRPr="00236C25">
        <w:rPr>
          <w:rFonts w:eastAsia="Times New Roman"/>
          <w:bCs/>
          <w:color w:val="002060"/>
          <w:lang w:val="sr-Cyrl-RS"/>
        </w:rPr>
        <w:t xml:space="preserve"> </w:t>
      </w:r>
      <w:r w:rsidRPr="00236C25">
        <w:rPr>
          <w:rFonts w:eastAsia="Times New Roman"/>
          <w:bCs/>
          <w:color w:val="002060"/>
          <w:lang w:val="sr-Cyrl-RS"/>
        </w:rPr>
        <w:t>68</w:t>
      </w:r>
    </w:p>
    <w:p w14:paraId="45E58C7A" w14:textId="3C3EE113"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49" w:name="_Toc372280657"/>
      <w:bookmarkStart w:id="50" w:name="_Toc372280938"/>
      <w:bookmarkStart w:id="51" w:name="_Toc378338585"/>
      <w:bookmarkStart w:id="52" w:name="_Toc378338686"/>
      <w:bookmarkStart w:id="53" w:name="_Toc402444613"/>
      <w:bookmarkStart w:id="54" w:name="_Toc405370252"/>
      <w:bookmarkStart w:id="55" w:name="_Toc405370527"/>
      <w:bookmarkStart w:id="56" w:name="_Toc412552722"/>
      <w:bookmarkStart w:id="57" w:name="_Toc468360774"/>
      <w:bookmarkStart w:id="58" w:name="_Toc342919072"/>
      <w:bookmarkStart w:id="59" w:name="_Toc343079094"/>
      <w:bookmarkStart w:id="60" w:name="_Toc343079155"/>
      <w:bookmarkStart w:id="61" w:name="_Toc343586792"/>
      <w:bookmarkStart w:id="62" w:name="_Toc344372273"/>
      <w:r w:rsidR="00D65B96" w:rsidRPr="00236C25">
        <w:rPr>
          <w:rFonts w:eastAsia="Times New Roman"/>
          <w:bCs/>
          <w:color w:val="002060"/>
          <w:lang w:val="sr-Cyrl-RS"/>
        </w:rPr>
        <w:t xml:space="preserve"> </w:t>
      </w:r>
      <w:r>
        <w:rPr>
          <w:rFonts w:eastAsia="Times New Roman"/>
          <w:bCs/>
          <w:color w:val="002060"/>
          <w:lang w:val="sr-Cyrl-RS"/>
        </w:rPr>
        <w:t>(в.д.)</w:t>
      </w:r>
    </w:p>
    <w:p w14:paraId="0F79FE94" w14:textId="0F5EAB7B"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Тел: +381 11 364</w:t>
      </w:r>
      <w:r w:rsidR="0068266D" w:rsidRPr="00236C25">
        <w:rPr>
          <w:rFonts w:eastAsia="Times New Roman"/>
          <w:bCs/>
          <w:color w:val="002060"/>
          <w:lang w:val="sr-Cyrl-RS"/>
        </w:rPr>
        <w:t xml:space="preserve"> </w:t>
      </w:r>
      <w:r w:rsidRPr="00236C25">
        <w:rPr>
          <w:rFonts w:eastAsia="Times New Roman"/>
          <w:bCs/>
          <w:color w:val="002060"/>
          <w:lang w:val="sr-Cyrl-RS"/>
        </w:rPr>
        <w:t>27</w:t>
      </w:r>
      <w:r w:rsidR="0068266D" w:rsidRPr="00236C25">
        <w:rPr>
          <w:rFonts w:eastAsia="Times New Roman"/>
          <w:bCs/>
          <w:color w:val="002060"/>
          <w:lang w:val="sr-Cyrl-RS"/>
        </w:rPr>
        <w:t xml:space="preserve"> </w:t>
      </w:r>
      <w:r w:rsidRPr="00236C25">
        <w:rPr>
          <w:rFonts w:eastAsia="Times New Roman"/>
          <w:bCs/>
          <w:color w:val="002060"/>
          <w:lang w:val="sr-Cyrl-RS"/>
        </w:rPr>
        <w:t>41</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6C72D80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+381 11 364 29 72  </w:t>
      </w:r>
    </w:p>
    <w:p w14:paraId="13544D70" w14:textId="4E0401BD"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r>
        <w:rPr>
          <w:rFonts w:eastAsia="Times New Roman"/>
          <w:bCs/>
          <w:color w:val="002060"/>
          <w:lang w:val="sr-Cyrl-RS"/>
        </w:rPr>
        <w:t>(в.д.)</w:t>
      </w:r>
    </w:p>
    <w:p w14:paraId="466126EC" w14:textId="27836BA8"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Тел: : +381 11 364</w:t>
      </w:r>
      <w:r w:rsidR="002B0196" w:rsidRPr="00236C25">
        <w:rPr>
          <w:rFonts w:eastAsia="Times New Roman"/>
          <w:bCs/>
          <w:color w:val="002060"/>
          <w:lang w:val="sr-Cyrl-RS"/>
        </w:rPr>
        <w:t xml:space="preserve"> </w:t>
      </w:r>
      <w:r w:rsidRPr="00236C25">
        <w:rPr>
          <w:rFonts w:eastAsia="Times New Roman"/>
          <w:bCs/>
          <w:color w:val="002060"/>
          <w:lang w:val="sr-Cyrl-RS"/>
        </w:rPr>
        <w:t>29</w:t>
      </w:r>
      <w:r w:rsidR="002B0196" w:rsidRPr="00236C25">
        <w:rPr>
          <w:rFonts w:eastAsia="Times New Roman"/>
          <w:bCs/>
          <w:color w:val="002060"/>
          <w:lang w:val="sr-Cyrl-RS"/>
        </w:rPr>
        <w:t xml:space="preserve"> </w:t>
      </w:r>
      <w:r w:rsidRPr="00236C25">
        <w:rPr>
          <w:rFonts w:eastAsia="Times New Roman"/>
          <w:bCs/>
          <w:color w:val="002060"/>
          <w:lang w:val="sr-Cyrl-RS"/>
        </w:rPr>
        <w:t>76</w:t>
      </w:r>
    </w:p>
    <w:p w14:paraId="7DE63CDC" w14:textId="183DA03C" w:rsidR="00A35005" w:rsidRPr="00236C2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49"/>
      <w:bookmarkEnd w:id="50"/>
      <w:bookmarkEnd w:id="51"/>
      <w:bookmarkEnd w:id="52"/>
      <w:bookmarkEnd w:id="53"/>
      <w:bookmarkEnd w:id="54"/>
      <w:bookmarkEnd w:id="55"/>
      <w:bookmarkEnd w:id="56"/>
      <w:bookmarkEnd w:id="57"/>
      <w:r w:rsidRPr="00236C25">
        <w:rPr>
          <w:rFonts w:eastAsia="Times New Roman" w:cstheme="majorBidi"/>
          <w:b/>
          <w:bCs/>
          <w:i/>
          <w:color w:val="002060"/>
          <w:sz w:val="28"/>
          <w:szCs w:val="28"/>
          <w:lang w:val="sr-Cyrl-RS"/>
        </w:rPr>
        <w:t xml:space="preserve"> </w:t>
      </w:r>
      <w:bookmarkEnd w:id="58"/>
      <w:bookmarkEnd w:id="59"/>
      <w:bookmarkEnd w:id="60"/>
      <w:bookmarkEnd w:id="61"/>
      <w:bookmarkEnd w:id="62"/>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30F06766"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Поднеске за Министарство финансија правна и физичка лица предају у централној писарници свих Министарстава, улица Немањина бр. 22</w:t>
      </w:r>
      <w:r w:rsidRPr="00236C25">
        <w:rPr>
          <w:rFonts w:eastAsia="Times New Roman"/>
          <w:noProof/>
          <w:color w:val="002060"/>
          <w:lang w:val="sr-Cyrl-RS" w:eastAsia="sr-Cyrl-CS"/>
        </w:rPr>
        <w:t>−</w:t>
      </w:r>
      <w:r w:rsidR="006F08FB" w:rsidRPr="00236C25">
        <w:rPr>
          <w:rFonts w:eastAsia="Times New Roman"/>
          <w:noProof/>
          <w:color w:val="002060"/>
          <w:lang w:val="sr-Cyrl-RS" w:eastAsia="sr-Cyrl-CS"/>
        </w:rPr>
        <w:t>26, Београд.</w:t>
      </w:r>
    </w:p>
    <w:p w14:paraId="10418A6F" w14:textId="2D92D687"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Државне институције, јавна предузећа и установе поднеске предају писарници Министарства финансија, Кнеза Милоша 20, канцеларија бр.</w:t>
      </w:r>
      <w:r w:rsidR="00AD3280" w:rsidRPr="00236C25">
        <w:rPr>
          <w:rFonts w:eastAsia="Times New Roman"/>
          <w:noProof/>
          <w:color w:val="002060"/>
          <w:lang w:val="sr-Cyrl-RS" w:eastAsia="sr-Cyrl-CS"/>
        </w:rPr>
        <w:t xml:space="preserve"> </w:t>
      </w:r>
      <w:r w:rsidR="006F08FB" w:rsidRPr="00236C25">
        <w:rPr>
          <w:rFonts w:eastAsia="Times New Roman"/>
          <w:noProof/>
          <w:color w:val="002060"/>
          <w:lang w:val="sr-Cyrl-RS" w:eastAsia="sr-Cyrl-CS"/>
        </w:rPr>
        <w:t>19</w:t>
      </w:r>
      <w:r w:rsidR="00FE1523" w:rsidRPr="00236C25">
        <w:rPr>
          <w:rFonts w:eastAsia="Times New Roman"/>
          <w:noProof/>
          <w:color w:val="002060"/>
          <w:lang w:val="sr-Cyrl-RS" w:eastAsia="sr-Cyrl-CS"/>
        </w:rPr>
        <w:t>.</w:t>
      </w:r>
    </w:p>
    <w:p w14:paraId="3D68879C" w14:textId="11BB9098"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011/3642-675 или 3642- 676</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3642-</w:t>
      </w:r>
      <w:r w:rsidR="00881B68" w:rsidRPr="00236C25">
        <w:rPr>
          <w:rFonts w:eastAsia="Times New Roman"/>
          <w:color w:val="002060"/>
          <w:lang w:val="sr-Cyrl-RS" w:eastAsia="x-none"/>
        </w:rPr>
        <w:t>626</w:t>
      </w:r>
      <w:r w:rsidRPr="00236C25">
        <w:rPr>
          <w:rFonts w:eastAsia="Times New Roman"/>
          <w:color w:val="002060"/>
          <w:lang w:val="sr-Cyrl-RS" w:eastAsia="x-none"/>
        </w:rPr>
        <w:t>, факс: 3618-961</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011/3642-686 </w:t>
      </w:r>
    </w:p>
    <w:p w14:paraId="57C9DCFE"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Централа</w:t>
      </w:r>
    </w:p>
    <w:p w14:paraId="762FE8E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 361 32 45, 011</w:t>
      </w:r>
      <w:r w:rsidR="00D7200B" w:rsidRPr="00236C25">
        <w:rPr>
          <w:rFonts w:eastAsia="Times New Roman"/>
          <w:color w:val="002060"/>
          <w:lang w:val="sr-Cyrl-RS"/>
        </w:rPr>
        <w:t>/</w:t>
      </w:r>
      <w:r w:rsidRPr="00236C25">
        <w:rPr>
          <w:rFonts w:eastAsia="Times New Roman"/>
          <w:color w:val="002060"/>
          <w:lang w:val="sr-Cyrl-RS"/>
        </w:rPr>
        <w:t xml:space="preserve"> 364 26 00</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011/3642-691</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011/3642-6</w:t>
      </w:r>
      <w:r w:rsidR="001620AC" w:rsidRPr="00236C25">
        <w:rPr>
          <w:rFonts w:eastAsia="Times New Roman"/>
          <w:color w:val="002060"/>
          <w:lang w:val="sr-Cyrl-RS"/>
        </w:rPr>
        <w:t>36</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0A99554D"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011/3642-841</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3" w:name="_Toc344372274"/>
      <w:bookmarkStart w:id="64" w:name="_Toc372280658"/>
      <w:bookmarkStart w:id="65" w:name="_Toc372280939"/>
      <w:bookmarkStart w:id="66" w:name="_Toc378338586"/>
      <w:bookmarkStart w:id="67" w:name="_Toc378338687"/>
      <w:bookmarkStart w:id="68" w:name="_Toc402444614"/>
      <w:bookmarkStart w:id="69" w:name="_Toc405370253"/>
      <w:bookmarkStart w:id="70" w:name="_Toc405370528"/>
      <w:bookmarkStart w:id="71" w:name="_Toc412552723"/>
      <w:bookmarkStart w:id="72"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3"/>
      <w:bookmarkEnd w:id="64"/>
      <w:bookmarkEnd w:id="65"/>
      <w:bookmarkEnd w:id="66"/>
      <w:bookmarkEnd w:id="67"/>
      <w:bookmarkEnd w:id="68"/>
      <w:bookmarkEnd w:id="69"/>
      <w:bookmarkEnd w:id="70"/>
      <w:bookmarkEnd w:id="71"/>
      <w:bookmarkEnd w:id="72"/>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w:t>
      </w:r>
      <w:r w:rsidR="006F08FB" w:rsidRPr="00236C25">
        <w:rPr>
          <w:rFonts w:eastAsia="Times New Roman"/>
          <w:color w:val="002060"/>
          <w:lang w:val="sr-Cyrl-RS"/>
        </w:rPr>
        <w:lastRenderedPageBreak/>
        <w:t>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BC2F27"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lastRenderedPageBreak/>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3" w:name="_Toc320093000"/>
      <w:bookmarkStart w:id="74" w:name="_Toc336955816"/>
      <w:bookmarkStart w:id="75" w:name="_Toc336956105"/>
      <w:bookmarkStart w:id="76" w:name="_Toc337026538"/>
      <w:bookmarkStart w:id="77" w:name="_Toc337026690"/>
      <w:bookmarkStart w:id="78" w:name="_Toc340835436"/>
      <w:bookmarkStart w:id="79" w:name="_Toc341184265"/>
      <w:bookmarkStart w:id="80" w:name="_Toc341264834"/>
      <w:bookmarkStart w:id="81" w:name="_Toc342919074"/>
      <w:bookmarkStart w:id="82" w:name="_Toc343079096"/>
      <w:bookmarkStart w:id="83" w:name="_Toc343079157"/>
      <w:bookmarkStart w:id="84" w:name="_Toc343586794"/>
      <w:bookmarkStart w:id="85" w:name="_Toc344372275"/>
      <w:bookmarkStart w:id="86" w:name="_Toc372280659"/>
      <w:bookmarkStart w:id="87" w:name="_Toc372280940"/>
      <w:bookmarkStart w:id="88" w:name="_Toc378338587"/>
      <w:bookmarkStart w:id="89" w:name="_Toc378338688"/>
      <w:bookmarkStart w:id="90" w:name="_Toc402444615"/>
      <w:bookmarkStart w:id="91" w:name="_Toc405370254"/>
      <w:bookmarkStart w:id="92" w:name="_Toc405370529"/>
      <w:bookmarkStart w:id="93" w:name="_Toc412552724"/>
      <w:bookmarkStart w:id="94"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5" w:name="_Toc336955817"/>
    </w:p>
    <w:bookmarkEnd w:id="95"/>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w:t>
      </w:r>
      <w:r w:rsidR="008F235A" w:rsidRPr="007572BB">
        <w:rPr>
          <w:rFonts w:eastAsia="Times New Roman"/>
          <w:color w:val="002060"/>
          <w:lang w:val="sr-Cyrl-RS" w:eastAsia="x-none"/>
        </w:rPr>
        <w:lastRenderedPageBreak/>
        <w:t>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w:t>
      </w:r>
      <w:r w:rsidR="0046496A" w:rsidRPr="0046496A">
        <w:rPr>
          <w:color w:val="002060"/>
          <w:lang w:val="sr-Cyrl-CS"/>
        </w:rPr>
        <w:lastRenderedPageBreak/>
        <w:t>државних службеника; вођење евиденције и управљање базом података из области људских 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w:t>
      </w:r>
      <w:r w:rsidR="00C27D36" w:rsidRPr="00C27D36">
        <w:rPr>
          <w:color w:val="002060"/>
          <w:lang w:val="sr-Cyrl-CS"/>
        </w:rPr>
        <w:lastRenderedPageBreak/>
        <w:t xml:space="preserve">сарадње на пољу информационих и комуникационих технологија са другим државним 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lastRenderedPageBreak/>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социјалне заштите некласификоване на другом месту, финансијске и фискалне послове, 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w:t>
      </w:r>
      <w:r w:rsidR="00A93520" w:rsidRPr="00A93520">
        <w:rPr>
          <w:color w:val="002060"/>
          <w:lang w:val="sr-Cyrl-CS"/>
        </w:rPr>
        <w:lastRenderedPageBreak/>
        <w:t>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w:t>
      </w:r>
      <w:r w:rsidR="00FA372B" w:rsidRPr="00FA372B">
        <w:rPr>
          <w:color w:val="002060"/>
          <w:lang w:val="sr-Cyrl-CS"/>
        </w:rPr>
        <w:lastRenderedPageBreak/>
        <w:t>прикупљање података и информација о кључним економским показатељима неопходним за 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lastRenderedPageBreak/>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обавља послове који се односе на: праћење и анализу фискалних кретања у претходним годинама, праћење и анализу фискалних кретања у току 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w:t>
      </w:r>
      <w:r w:rsidR="00E54108" w:rsidRPr="00E54108">
        <w:rPr>
          <w:rFonts w:eastAsia="Calibri"/>
          <w:color w:val="002060"/>
          <w:spacing w:val="-2"/>
          <w:lang w:val="ru-RU"/>
        </w:rPr>
        <w:lastRenderedPageBreak/>
        <w:t xml:space="preserve">извештава о извршењу буџета локалних власти; учествује у доношењу </w:t>
      </w:r>
      <w:r w:rsidR="00E54108" w:rsidRPr="00E54108">
        <w:rPr>
          <w:rFonts w:eastAsia="Calibri"/>
          <w:color w:val="002060"/>
          <w:spacing w:val="-2"/>
          <w:lang w:val="sr-Cyrl-CS"/>
        </w:rPr>
        <w:t>прописа којим се утврђују елементи за обрачун плата и координира активности надлежних министарстава у 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lastRenderedPageBreak/>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w:t>
      </w:r>
      <w:r w:rsidR="00FB6663" w:rsidRPr="00FB6663">
        <w:rPr>
          <w:rFonts w:eastAsia="Calibri"/>
          <w:color w:val="002060"/>
          <w:lang w:val="ru-RU"/>
        </w:rPr>
        <w:lastRenderedPageBreak/>
        <w:t>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xml:space="preserve">; </w:t>
      </w:r>
      <w:r w:rsidR="00BF007A" w:rsidRPr="00BF007A">
        <w:rPr>
          <w:color w:val="002060"/>
          <w:spacing w:val="-2"/>
          <w:lang w:val="sr-Cyrl-CS"/>
        </w:rPr>
        <w:lastRenderedPageBreak/>
        <w:t>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сагледава финансијске ефекте закона и других прописа на повећање или смањење буџетских издатака за плате; предлаже нивое апропријација за плате 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lastRenderedPageBreak/>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w:t>
      </w:r>
      <w:r w:rsidR="003E4C89" w:rsidRPr="003E4C89">
        <w:rPr>
          <w:color w:val="002060"/>
          <w:lang w:val="ru-RU"/>
        </w:rPr>
        <w:lastRenderedPageBreak/>
        <w:t>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w:t>
      </w:r>
      <w:r w:rsidR="00F91E89" w:rsidRPr="00F91E89">
        <w:rPr>
          <w:color w:val="002060"/>
          <w:lang w:val="fr-FR"/>
        </w:rPr>
        <w:lastRenderedPageBreak/>
        <w:t>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w:t>
      </w:r>
      <w:r w:rsidR="00237925" w:rsidRPr="00237925">
        <w:rPr>
          <w:color w:val="002060"/>
          <w:lang w:val="sr-Cyrl-RS"/>
        </w:rPr>
        <w:lastRenderedPageBreak/>
        <w:t>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 xml:space="preserve">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w:t>
      </w:r>
      <w:r w:rsidR="00D01D8D" w:rsidRPr="00D01D8D">
        <w:rPr>
          <w:color w:val="002060"/>
          <w:lang w:val="sr-Cyrl-RS"/>
        </w:rPr>
        <w:lastRenderedPageBreak/>
        <w:t>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w:t>
      </w:r>
      <w:r w:rsidR="00A003F1" w:rsidRPr="00A003F1">
        <w:rPr>
          <w:color w:val="002060"/>
          <w:lang w:val="sr-Cyrl-CS"/>
        </w:rPr>
        <w:lastRenderedPageBreak/>
        <w:t>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w:t>
      </w:r>
      <w:r w:rsidR="00597EE1" w:rsidRPr="00597EE1">
        <w:rPr>
          <w:color w:val="002060"/>
          <w:lang w:val="sr-Cyrl-CS"/>
        </w:rPr>
        <w:lastRenderedPageBreak/>
        <w:t>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 xml:space="preserve">прописа из надлежности Министарства; </w:t>
      </w:r>
      <w:r w:rsidR="004552B0" w:rsidRPr="004552B0">
        <w:rPr>
          <w:color w:val="002060"/>
          <w:lang w:val="sr-Cyrl-CS" w:eastAsia="x-none"/>
        </w:rPr>
        <w:lastRenderedPageBreak/>
        <w:t>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50286684" w14:textId="0D7CE3A6" w:rsidR="00743427" w:rsidRPr="00743427" w:rsidRDefault="006E4BEE" w:rsidP="00743427">
      <w:pPr>
        <w:spacing w:after="0" w:line="240" w:lineRule="auto"/>
        <w:ind w:firstLine="720"/>
        <w:jc w:val="both"/>
        <w:rPr>
          <w:noProof/>
          <w:color w:val="002060"/>
          <w:lang w:val="sr-Cyrl-RS"/>
        </w:rPr>
      </w:pPr>
      <w:r w:rsidRPr="00236C25">
        <w:rPr>
          <w:rFonts w:eastAsia="Times New Roman"/>
          <w:b/>
          <w:i/>
          <w:color w:val="7030A0"/>
          <w:spacing w:val="-4"/>
          <w:sz w:val="28"/>
          <w:lang w:val="sr-Cyrl-RS"/>
        </w:rPr>
        <w:t>Сектор за управљање средствима Европске уније</w:t>
      </w:r>
      <w:r w:rsidRPr="00236C25">
        <w:rPr>
          <w:rFonts w:eastAsia="Times New Roman"/>
          <w:b/>
          <w:color w:val="7030A0"/>
          <w:spacing w:val="-4"/>
          <w:sz w:val="28"/>
          <w:lang w:val="sr-Cyrl-RS"/>
        </w:rPr>
        <w:t xml:space="preserve"> </w:t>
      </w:r>
      <w:r w:rsidR="00743427" w:rsidRPr="00743427">
        <w:rPr>
          <w:noProof/>
          <w:color w:val="002060"/>
          <w:lang w:val="sr-Cyrl-RS"/>
        </w:rPr>
        <w:t xml:space="preserve">обавља послове финансијског </w:t>
      </w:r>
      <w:r w:rsidR="00743427" w:rsidRPr="00743427">
        <w:rPr>
          <w:iCs/>
          <w:noProof/>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00743427" w:rsidRPr="00743427">
        <w:rPr>
          <w:noProof/>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6163A9BA" w14:textId="77777777" w:rsidR="00743427" w:rsidRPr="00743427" w:rsidRDefault="00743427" w:rsidP="00743427">
      <w:pPr>
        <w:spacing w:after="0" w:line="240" w:lineRule="auto"/>
        <w:ind w:firstLine="720"/>
        <w:jc w:val="both"/>
        <w:rPr>
          <w:noProof/>
          <w:color w:val="002060"/>
          <w:lang w:val="sr-Cyrl-RS"/>
        </w:rPr>
      </w:pPr>
    </w:p>
    <w:p w14:paraId="2CB23C3F" w14:textId="377F8D58" w:rsidR="00743427" w:rsidRDefault="00743427" w:rsidP="00743427">
      <w:pPr>
        <w:spacing w:after="0" w:line="240" w:lineRule="auto"/>
        <w:ind w:firstLine="720"/>
        <w:jc w:val="both"/>
        <w:rPr>
          <w:rFonts w:eastAsia="Calibri"/>
          <w:noProof/>
          <w:color w:val="002060"/>
          <w:lang w:val="sr-Cyrl-RS"/>
        </w:rPr>
      </w:pPr>
      <w:r w:rsidRPr="00743427">
        <w:rPr>
          <w:noProof/>
          <w:color w:val="002060"/>
          <w:lang w:val="sr-Cyrl-RS"/>
        </w:rPr>
        <w:t xml:space="preserve">  </w:t>
      </w:r>
      <w:r w:rsidRPr="00743427">
        <w:rPr>
          <w:rFonts w:eastAsia="Calibri"/>
          <w:noProof/>
          <w:color w:val="002060"/>
          <w:lang w:val="sr-Cyrl-RS"/>
        </w:rPr>
        <w:t>У Сектору за управљање средствима Европске уније обављају се послови у оквиру следећих ужих унутрашњих јединица:</w:t>
      </w:r>
    </w:p>
    <w:p w14:paraId="75A67253" w14:textId="77777777" w:rsidR="00743427" w:rsidRPr="00743427" w:rsidRDefault="00743427" w:rsidP="00743427">
      <w:pPr>
        <w:spacing w:after="0" w:line="240" w:lineRule="auto"/>
        <w:ind w:firstLine="720"/>
        <w:jc w:val="both"/>
        <w:rPr>
          <w:rFonts w:eastAsia="Calibri"/>
          <w:noProof/>
          <w:color w:val="002060"/>
          <w:lang w:val="sr-Cyrl-RS"/>
        </w:rPr>
      </w:pPr>
    </w:p>
    <w:p w14:paraId="64CCEE5C" w14:textId="77777777" w:rsidR="00743427" w:rsidRPr="002F3B37" w:rsidRDefault="00743427" w:rsidP="00743427">
      <w:pPr>
        <w:spacing w:after="0" w:line="240" w:lineRule="auto"/>
        <w:ind w:firstLine="720"/>
        <w:jc w:val="both"/>
        <w:rPr>
          <w:rFonts w:eastAsia="Calibri"/>
          <w:b/>
          <w:noProof/>
          <w:color w:val="002060"/>
          <w:lang w:val="sr-Cyrl-RS"/>
        </w:rPr>
      </w:pPr>
      <w:r w:rsidRPr="00743427">
        <w:rPr>
          <w:rFonts w:eastAsia="Calibri"/>
          <w:noProof/>
          <w:color w:val="002060"/>
          <w:lang w:val="sr-Cyrl-RS"/>
        </w:rPr>
        <w:t xml:space="preserve"> </w:t>
      </w:r>
      <w:r w:rsidRPr="002F3B37">
        <w:rPr>
          <w:rFonts w:eastAsia="Calibri"/>
          <w:b/>
          <w:noProof/>
          <w:color w:val="002060"/>
          <w:lang w:val="sr-Cyrl-RS"/>
        </w:rPr>
        <w:t>1. Одељење за надзор и праћење функционисања система управљања средствима Европске уније и</w:t>
      </w:r>
    </w:p>
    <w:p w14:paraId="4C42BDFE" w14:textId="6D0E346E" w:rsidR="00743427" w:rsidRPr="002F3B37" w:rsidRDefault="00743427" w:rsidP="00743427">
      <w:pPr>
        <w:spacing w:after="0" w:line="240" w:lineRule="auto"/>
        <w:ind w:firstLine="720"/>
        <w:jc w:val="both"/>
        <w:rPr>
          <w:rFonts w:eastAsia="Calibri"/>
          <w:b/>
          <w:noProof/>
          <w:color w:val="002060"/>
          <w:lang w:val="sr-Cyrl-RS"/>
        </w:rPr>
      </w:pPr>
      <w:r w:rsidRPr="002F3B37">
        <w:rPr>
          <w:rFonts w:eastAsia="Calibri"/>
          <w:b/>
          <w:noProof/>
          <w:color w:val="002060"/>
          <w:lang w:val="sr-Cyrl-RS"/>
        </w:rPr>
        <w:t>2. Одељењe за национални фонд за управљање средствима Европске уније</w:t>
      </w:r>
      <w:r w:rsidRPr="002F3B37">
        <w:rPr>
          <w:rFonts w:eastAsia="Calibri"/>
          <w:b/>
          <w:noProof/>
          <w:color w:val="002060"/>
        </w:rPr>
        <w:t>.</w:t>
      </w:r>
    </w:p>
    <w:p w14:paraId="05283E2B" w14:textId="77777777" w:rsidR="00743427" w:rsidRPr="00743427" w:rsidRDefault="00743427" w:rsidP="00743427">
      <w:pPr>
        <w:spacing w:after="0" w:line="240" w:lineRule="auto"/>
        <w:jc w:val="both"/>
        <w:rPr>
          <w:rFonts w:eastAsia="Times New Roman"/>
          <w:b/>
          <w:color w:val="002060"/>
          <w:spacing w:val="-4"/>
          <w:sz w:val="28"/>
          <w:lang w:val="sr-Cyrl-RS"/>
        </w:rPr>
      </w:pPr>
    </w:p>
    <w:p w14:paraId="6150F007" w14:textId="77777777" w:rsidR="00FB6B76" w:rsidRPr="00FB6B76" w:rsidRDefault="00FB6B76" w:rsidP="00FB6B76">
      <w:pPr>
        <w:spacing w:after="0" w:line="240" w:lineRule="auto"/>
        <w:ind w:firstLine="720"/>
        <w:contextualSpacing/>
        <w:jc w:val="both"/>
        <w:rPr>
          <w:noProof/>
          <w:color w:val="002060"/>
          <w:lang w:val="sr-Cyrl-RS"/>
        </w:rPr>
      </w:pPr>
      <w:r w:rsidRPr="00FB6B76">
        <w:rPr>
          <w:b/>
          <w:noProof/>
          <w:color w:val="002060"/>
          <w:lang w:val="sr-Cyrl-RS"/>
        </w:rPr>
        <w:t xml:space="preserve">Одељење за надзор и праћење функционисања система управљања средствима Европске уније </w:t>
      </w:r>
      <w:r w:rsidRPr="00FB6B76">
        <w:rPr>
          <w:noProof/>
          <w:color w:val="002060"/>
          <w:lang w:val="sr-Cyrl-RS"/>
        </w:rPr>
        <w:t>обавља послове који се односе на: успостављање и унапређење система за управљање средствима Европске уније; уређење правног оквира за функционисање система; координацију процеса поверавања управљања средствима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p>
    <w:p w14:paraId="791519C0" w14:textId="77777777" w:rsidR="00FB6B76" w:rsidRPr="00FB6B76" w:rsidRDefault="00FB6B76" w:rsidP="00FB6B76">
      <w:pPr>
        <w:spacing w:after="0" w:line="240" w:lineRule="auto"/>
        <w:ind w:firstLine="720"/>
        <w:jc w:val="center"/>
        <w:outlineLvl w:val="0"/>
        <w:rPr>
          <w:b/>
          <w:noProof/>
          <w:color w:val="002060"/>
          <w:lang w:val="sr-Cyrl-RS"/>
        </w:rPr>
      </w:pPr>
    </w:p>
    <w:p w14:paraId="786816F9" w14:textId="77777777" w:rsidR="00FB6B76" w:rsidRPr="00FB6B76" w:rsidRDefault="00FB6B76" w:rsidP="00FB6B76">
      <w:pPr>
        <w:spacing w:after="0" w:line="240" w:lineRule="auto"/>
        <w:ind w:firstLine="720"/>
        <w:jc w:val="both"/>
        <w:outlineLvl w:val="0"/>
        <w:rPr>
          <w:rFonts w:eastAsia="Calibri"/>
          <w:noProof/>
          <w:color w:val="002060"/>
          <w:lang w:val="sr-Cyrl-CS"/>
        </w:rPr>
      </w:pPr>
      <w:r w:rsidRPr="00FB6B76">
        <w:rPr>
          <w:rFonts w:eastAsia="Calibri"/>
          <w:noProof/>
          <w:color w:val="002060"/>
          <w:lang w:val="sr-Cyrl-RS"/>
        </w:rPr>
        <w:t xml:space="preserve">У Одељењу за надзор и праћење функционисања система управљања средствима Европске уније </w:t>
      </w:r>
      <w:r w:rsidRPr="00FB6B76">
        <w:rPr>
          <w:rFonts w:eastAsia="Calibri"/>
          <w:noProof/>
          <w:color w:val="002060"/>
          <w:lang w:val="sr-Cyrl-CS"/>
        </w:rPr>
        <w:t>образују се уже унутрашње јединице, и то:</w:t>
      </w:r>
    </w:p>
    <w:p w14:paraId="4C463482" w14:textId="7A3E1EDF" w:rsidR="00FB6B76" w:rsidRPr="00FB6B76" w:rsidRDefault="00FB6B76" w:rsidP="00FB6B76">
      <w:pPr>
        <w:tabs>
          <w:tab w:val="left" w:pos="5760"/>
        </w:tabs>
        <w:spacing w:after="0" w:line="240" w:lineRule="auto"/>
        <w:ind w:firstLine="720"/>
        <w:jc w:val="both"/>
        <w:outlineLvl w:val="0"/>
        <w:rPr>
          <w:rFonts w:eastAsia="Calibri"/>
          <w:noProof/>
          <w:color w:val="002060"/>
          <w:lang w:val="sr-Cyrl-CS"/>
        </w:rPr>
      </w:pPr>
      <w:r w:rsidRPr="00FB6B76">
        <w:rPr>
          <w:rFonts w:eastAsia="Calibri"/>
          <w:noProof/>
          <w:color w:val="002060"/>
          <w:lang w:val="sr-Cyrl-CS"/>
        </w:rPr>
        <w:tab/>
      </w:r>
    </w:p>
    <w:p w14:paraId="49B6BF6E" w14:textId="77777777" w:rsidR="00A94C45" w:rsidRPr="00A94C45" w:rsidRDefault="00FB6B76" w:rsidP="00FB6B76">
      <w:pPr>
        <w:numPr>
          <w:ilvl w:val="0"/>
          <w:numId w:val="13"/>
        </w:numPr>
        <w:tabs>
          <w:tab w:val="left" w:pos="1080"/>
        </w:tabs>
        <w:spacing w:after="0" w:line="240" w:lineRule="auto"/>
        <w:ind w:left="0" w:firstLine="720"/>
        <w:contextualSpacing/>
        <w:jc w:val="both"/>
        <w:rPr>
          <w:rFonts w:eastAsia="Calibri"/>
          <w:b/>
          <w:noProof/>
          <w:color w:val="002060"/>
          <w:lang w:val="sr-Cyrl-RS"/>
        </w:rPr>
      </w:pPr>
      <w:r w:rsidRPr="00FB6B76">
        <w:rPr>
          <w:rFonts w:eastAsia="Calibri"/>
          <w:b/>
          <w:i/>
          <w:noProof/>
          <w:color w:val="002060"/>
          <w:lang w:val="sr-Cyrl-RS"/>
        </w:rPr>
        <w:t xml:space="preserve">Одсек за надзор и праћење функционисања система управљања средствима </w:t>
      </w:r>
    </w:p>
    <w:p w14:paraId="3C59485A" w14:textId="02DAA9AB" w:rsidR="00FB6B76" w:rsidRPr="00FB6B76" w:rsidRDefault="00FB6B76" w:rsidP="00A94C45">
      <w:pPr>
        <w:tabs>
          <w:tab w:val="left" w:pos="1080"/>
        </w:tabs>
        <w:spacing w:after="0" w:line="240" w:lineRule="auto"/>
        <w:ind w:left="720"/>
        <w:contextualSpacing/>
        <w:jc w:val="both"/>
        <w:rPr>
          <w:rFonts w:eastAsia="Calibri"/>
          <w:b/>
          <w:noProof/>
          <w:color w:val="002060"/>
          <w:lang w:val="sr-Cyrl-RS"/>
        </w:rPr>
      </w:pPr>
      <w:r w:rsidRPr="00FB6B76">
        <w:rPr>
          <w:rFonts w:eastAsia="Calibri"/>
          <w:b/>
          <w:i/>
          <w:noProof/>
          <w:color w:val="002060"/>
          <w:lang w:val="sr-Cyrl-RS"/>
        </w:rPr>
        <w:t>Европске уније из</w:t>
      </w:r>
      <w:r w:rsidRPr="00FB6B76">
        <w:rPr>
          <w:rFonts w:eastAsia="Calibri"/>
          <w:b/>
          <w:i/>
          <w:noProof/>
          <w:color w:val="002060"/>
        </w:rPr>
        <w:t xml:space="preserve"> </w:t>
      </w:r>
      <w:r w:rsidRPr="00FB6B76">
        <w:rPr>
          <w:rFonts w:eastAsia="Calibri"/>
          <w:b/>
          <w:i/>
          <w:noProof/>
          <w:color w:val="002060"/>
          <w:lang w:val="sr-Cyrl-RS"/>
        </w:rPr>
        <w:t>ИПА националних програма</w:t>
      </w:r>
    </w:p>
    <w:p w14:paraId="19ABBC45"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 xml:space="preserve"> Одсек за надзор и праћење функционисања система управљања средствима</w:t>
      </w:r>
    </w:p>
    <w:p w14:paraId="48397877" w14:textId="6C6270EB"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Европске уније из ИПА програма територијалне сарадње</w:t>
      </w:r>
      <w:r w:rsidRPr="00FB6B76">
        <w:rPr>
          <w:rFonts w:eastAsia="Calibri"/>
          <w:noProof/>
          <w:color w:val="002060"/>
          <w:lang w:val="sr-Cyrl-RS"/>
        </w:rPr>
        <w:t xml:space="preserve"> </w:t>
      </w:r>
      <w:r w:rsidRPr="00FB6B76">
        <w:rPr>
          <w:rFonts w:eastAsia="Calibri"/>
          <w:b/>
          <w:i/>
          <w:noProof/>
          <w:color w:val="002060"/>
          <w:lang w:val="sr-Cyrl-RS"/>
        </w:rPr>
        <w:t>и за припрему и подршку систему у транзицији ка структурним фондовима</w:t>
      </w:r>
    </w:p>
    <w:p w14:paraId="7AD89239"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Група за административно правне и хоризонталне послове за ИПА</w:t>
      </w:r>
    </w:p>
    <w:p w14:paraId="5FCF49EA" w14:textId="616E86BF"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националне и програме територијалне сарадње</w:t>
      </w:r>
    </w:p>
    <w:p w14:paraId="683438E8" w14:textId="77777777" w:rsidR="00A94C45" w:rsidRPr="00A94C45" w:rsidRDefault="00FB6B76" w:rsidP="00FB6B76">
      <w:pPr>
        <w:numPr>
          <w:ilvl w:val="0"/>
          <w:numId w:val="13"/>
        </w:numPr>
        <w:tabs>
          <w:tab w:val="left" w:pos="1080"/>
        </w:tabs>
        <w:spacing w:after="0" w:line="240" w:lineRule="auto"/>
        <w:ind w:left="0" w:firstLine="720"/>
        <w:jc w:val="both"/>
        <w:rPr>
          <w:rFonts w:eastAsia="Calibri"/>
          <w:noProof/>
          <w:color w:val="002060"/>
          <w:lang w:val="sr-Cyrl-RS"/>
        </w:rPr>
      </w:pPr>
      <w:r w:rsidRPr="00FB6B76">
        <w:rPr>
          <w:rFonts w:eastAsia="Calibri"/>
          <w:b/>
          <w:i/>
          <w:noProof/>
          <w:color w:val="002060"/>
          <w:lang w:val="sr-Cyrl-RS"/>
        </w:rPr>
        <w:t>Одсек за надзор и праћење функционисања система управљања средствима</w:t>
      </w:r>
    </w:p>
    <w:p w14:paraId="2E538A4C" w14:textId="36780F39" w:rsidR="00FB6B76" w:rsidRPr="00FB6B76" w:rsidRDefault="00FB6B76" w:rsidP="00A94C45">
      <w:pPr>
        <w:tabs>
          <w:tab w:val="left" w:pos="1080"/>
        </w:tabs>
        <w:spacing w:after="0" w:line="240" w:lineRule="auto"/>
        <w:ind w:left="720"/>
        <w:jc w:val="both"/>
        <w:rPr>
          <w:rFonts w:eastAsia="Calibri"/>
          <w:noProof/>
          <w:color w:val="002060"/>
          <w:lang w:val="sr-Cyrl-RS"/>
        </w:rPr>
      </w:pPr>
      <w:r w:rsidRPr="00FB6B76">
        <w:rPr>
          <w:rFonts w:eastAsia="Calibri"/>
          <w:b/>
          <w:i/>
          <w:noProof/>
          <w:color w:val="002060"/>
          <w:lang w:val="sr-Cyrl-RS"/>
        </w:rPr>
        <w:t xml:space="preserve"> Европске уније из ИПАРД програма.</w:t>
      </w:r>
    </w:p>
    <w:p w14:paraId="7776F5B3" w14:textId="77777777" w:rsidR="00D24D0B" w:rsidRPr="00A91C27" w:rsidRDefault="00D24D0B" w:rsidP="00D24D0B">
      <w:pPr>
        <w:ind w:firstLine="720"/>
        <w:contextualSpacing/>
        <w:jc w:val="both"/>
        <w:rPr>
          <w:noProof/>
          <w:lang w:val="sr-Cyrl-RS"/>
        </w:rPr>
      </w:pPr>
      <w:r w:rsidRPr="00055896">
        <w:rPr>
          <w:b/>
          <w:i/>
          <w:noProof/>
          <w:lang w:val="sr-Cyrl-RS"/>
        </w:rPr>
        <w:t xml:space="preserve">  </w:t>
      </w:r>
    </w:p>
    <w:p w14:paraId="193DEB42" w14:textId="29BCD31B" w:rsidR="00D24D0B" w:rsidRDefault="00D24D0B" w:rsidP="00D24D0B">
      <w:pPr>
        <w:spacing w:after="0" w:line="240" w:lineRule="auto"/>
        <w:ind w:firstLine="720"/>
        <w:contextualSpacing/>
        <w:jc w:val="both"/>
        <w:rPr>
          <w:noProof/>
          <w:color w:val="002060"/>
        </w:rPr>
      </w:pPr>
      <w:r w:rsidRPr="00D24D0B">
        <w:rPr>
          <w:b/>
          <w:i/>
          <w:noProof/>
          <w:color w:val="002060"/>
          <w:lang w:val="sr-Cyrl-RS"/>
        </w:rPr>
        <w:t>Одсек за надзор и праћење функционисања система</w:t>
      </w:r>
      <w:r w:rsidRPr="00D24D0B">
        <w:rPr>
          <w:noProof/>
          <w:color w:val="002060"/>
          <w:lang w:val="sr-Cyrl-RS"/>
        </w:rPr>
        <w:t xml:space="preserve"> </w:t>
      </w:r>
      <w:r w:rsidRPr="00D24D0B">
        <w:rPr>
          <w:b/>
          <w:i/>
          <w:noProof/>
          <w:color w:val="002060"/>
          <w:lang w:val="sr-Cyrl-RS"/>
        </w:rPr>
        <w:t xml:space="preserve">управљања средствима Европске уније из ИПА националних програма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ИПА националне програме;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ИПА</w:t>
      </w:r>
      <w:r w:rsidRPr="00D24D0B">
        <w:rPr>
          <w:noProof/>
          <w:color w:val="002060"/>
          <w:lang w:val="sr-Latn-RS"/>
        </w:rPr>
        <w:t xml:space="preserve"> </w:t>
      </w:r>
      <w:r w:rsidRPr="00D24D0B">
        <w:rPr>
          <w:noProof/>
          <w:color w:val="002060"/>
          <w:lang w:val="sr-Cyrl-RS"/>
        </w:rPr>
        <w:t xml:space="preserve">националне програме; спровођење надзора и праћење функционисања система у складу са критеријумима интерне контроле; учествовање у процесу поверавања управљања средствима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неправилностима у складу са процедурама; праћење и извештавање о  показатељима учинка система у оквиру националних програма; учешће у процесу измена постојећих процедура и </w:t>
      </w:r>
      <w:r w:rsidRPr="00D24D0B">
        <w:rPr>
          <w:noProof/>
          <w:color w:val="002060"/>
          <w:lang w:val="sr-Cyrl-RS"/>
        </w:rPr>
        <w:lastRenderedPageBreak/>
        <w:t>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 xml:space="preserve">. </w:t>
      </w:r>
    </w:p>
    <w:p w14:paraId="36838945" w14:textId="77777777" w:rsidR="00D24D0B" w:rsidRPr="00D24D0B" w:rsidRDefault="00D24D0B" w:rsidP="00D24D0B">
      <w:pPr>
        <w:spacing w:after="0" w:line="240" w:lineRule="auto"/>
        <w:ind w:firstLine="720"/>
        <w:contextualSpacing/>
        <w:jc w:val="both"/>
        <w:rPr>
          <w:noProof/>
          <w:color w:val="002060"/>
        </w:rPr>
      </w:pPr>
      <w:r w:rsidRPr="00D24D0B">
        <w:rPr>
          <w:b/>
          <w:i/>
          <w:noProof/>
          <w:color w:val="002060"/>
          <w:lang w:val="sr-Cyrl-RS"/>
        </w:rPr>
        <w:t xml:space="preserve">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програме ИПА територијалне сарадње;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програме територијалне сарадње; спровођење надзора и праћење функционисања система у складу са критеријумима интерне контроле; процес поверавања управљања средствима е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припрема и успостављање институционалног оквира за корићење будућих структурних фондова Европске уније; подршка институцијама у процесу транзиције ка структурним фондовима;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ризиком у оквиру система у оквиру програма територијалне сарадње; учествовање у процесу управљања неправилностима у складу са процедурама; праћење и извештавање о  показатељима учинка система у оквиру програма територијалне сарадње;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w:t>
      </w:r>
    </w:p>
    <w:p w14:paraId="238558DB" w14:textId="77777777" w:rsidR="00C10999" w:rsidRPr="00C10999" w:rsidRDefault="00C10999" w:rsidP="00C10999">
      <w:pPr>
        <w:spacing w:after="0" w:line="240" w:lineRule="auto"/>
        <w:ind w:firstLine="720"/>
        <w:jc w:val="both"/>
        <w:outlineLvl w:val="0"/>
        <w:rPr>
          <w:noProof/>
          <w:color w:val="002060"/>
          <w:lang w:val="sr-Cyrl-RS"/>
        </w:rPr>
      </w:pPr>
      <w:r w:rsidRPr="00C10999">
        <w:rPr>
          <w:rFonts w:eastAsia="Calibri"/>
          <w:b/>
          <w:i/>
          <w:noProof/>
          <w:color w:val="002060"/>
          <w:lang w:val="sr-Cyrl-RS"/>
        </w:rPr>
        <w:t xml:space="preserve">Група за административно правне и хоризонталне послове за ИПА националне и програме територијалне сарадње </w:t>
      </w:r>
      <w:r w:rsidRPr="00C10999">
        <w:rPr>
          <w:rFonts w:eastAsia="Calibri"/>
          <w:noProof/>
          <w:color w:val="002060"/>
          <w:lang w:val="sr-Cyrl-RS"/>
        </w:rPr>
        <w:t xml:space="preserve">обавља послове који се односе на: вођење кадровске евиденције запослених у Одељењу за надзор и праћење функционисања система управљања средствима Европске уније специфично за националне програме и програме територијалне сарадње у складу са прописаним процедурама; </w:t>
      </w:r>
      <w:r w:rsidRPr="00C10999">
        <w:rPr>
          <w:noProof/>
          <w:color w:val="002060"/>
          <w:lang w:val="sr-Cyrl-RS"/>
        </w:rPr>
        <w:t>праћење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координација и спровођење процеса измена постојећих процедура и измена у систему управљања и контроле; праћење стања и давање препорука у вези са административним капацитетима тела у оквиру релевантних система у складу са анализом обима посла; развој људских ресурса кроз успостављање плана унапређивања њихових знања и вештина у сарадњи са Националном академијом за јавну управу као и утврђивање потреба за обуком кадрова и координацију спровођења обука у вези са применом оперативних процедура у оквиру система; евидентирање случајева одступања од стандардних процедура и слабости интерне контроле; припрема годишњег плана провера на терену у оквиру система, као и подршка у спровођењу провера на терену, извештавању и праћењу спровођења препорука које произилазе из провера; подршка и учествовање у процесу управљања неправилностима у складу са процедурама; координација и спровођење процеса управљања ризиком у оквиру релевантних система; вођење регистара и припрему извештаја о активностима Одељења и извештаја из делокруга Сектора.</w:t>
      </w:r>
    </w:p>
    <w:p w14:paraId="789C170A" w14:textId="77777777" w:rsidR="00C10999" w:rsidRPr="00C10999" w:rsidRDefault="00C10999" w:rsidP="00C10999">
      <w:pPr>
        <w:spacing w:after="0" w:line="240" w:lineRule="auto"/>
        <w:ind w:firstLine="720"/>
        <w:jc w:val="both"/>
        <w:outlineLvl w:val="0"/>
        <w:rPr>
          <w:noProof/>
          <w:color w:val="002060"/>
        </w:rPr>
      </w:pPr>
      <w:r w:rsidRPr="00C10999">
        <w:rPr>
          <w:b/>
          <w:i/>
          <w:noProof/>
          <w:color w:val="002060"/>
          <w:lang w:val="sr-Cyrl-RS"/>
        </w:rPr>
        <w:t xml:space="preserve">Одсек за надзор и праћење функционисања система управљања средствима Европске уније из ИПАРД програма </w:t>
      </w:r>
      <w:r w:rsidRPr="00C10999">
        <w:rPr>
          <w:noProof/>
          <w:color w:val="002060"/>
          <w:lang w:val="sr-Cyrl-RS"/>
        </w:rPr>
        <w:t xml:space="preserve">обавља послове који се односе на: успостављање и унапређење система за управљање средствима Европске уније за ИПАРД програм; праћење </w:t>
      </w:r>
      <w:r w:rsidRPr="00C10999">
        <w:rPr>
          <w:noProof/>
          <w:color w:val="002060"/>
          <w:lang w:val="sr-Cyrl-RS"/>
        </w:rPr>
        <w:lastRenderedPageBreak/>
        <w:t>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Европске уније за ИПАРД програм, давање препорука 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r w:rsidRPr="00C10999">
        <w:rPr>
          <w:noProof/>
          <w:color w:val="002060"/>
        </w:rPr>
        <w:t>.</w:t>
      </w:r>
    </w:p>
    <w:p w14:paraId="2A23D808" w14:textId="77777777" w:rsidR="00D24D0B" w:rsidRPr="00D24D0B" w:rsidRDefault="00D24D0B" w:rsidP="00D24D0B">
      <w:pPr>
        <w:spacing w:after="0" w:line="240" w:lineRule="auto"/>
        <w:ind w:firstLine="720"/>
        <w:contextualSpacing/>
        <w:jc w:val="both"/>
        <w:rPr>
          <w:noProof/>
          <w:color w:val="002060"/>
        </w:rPr>
      </w:pPr>
    </w:p>
    <w:p w14:paraId="3DE2E1B8" w14:textId="77777777" w:rsidR="00907933" w:rsidRDefault="00907933" w:rsidP="00907933">
      <w:pPr>
        <w:spacing w:after="0" w:line="240" w:lineRule="auto"/>
        <w:ind w:firstLine="720"/>
        <w:jc w:val="both"/>
        <w:rPr>
          <w:noProof/>
          <w:color w:val="002060"/>
          <w:lang w:val="sr-Cyrl-RS"/>
        </w:rPr>
      </w:pPr>
      <w:r w:rsidRPr="00907933">
        <w:rPr>
          <w:b/>
          <w:noProof/>
          <w:color w:val="002060"/>
          <w:lang w:val="sr-Cyrl-RS"/>
        </w:rPr>
        <w:t xml:space="preserve">Одељењe за национални фонд за управљање средствима Европске уније </w:t>
      </w:r>
      <w:r w:rsidRPr="00907933">
        <w:rPr>
          <w:noProof/>
          <w:color w:val="002060"/>
          <w:lang w:val="sr-Cyrl-RS"/>
        </w:rPr>
        <w:t>обавља послове који се односе на: управљање банковним рачунима преко којих се реализују новчани токови у вези са коришћењем средстава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Европске уније; проверу података који се односе на  годишње финансијске извештаје који се достављају Европској комисији уз изјаву о управљању; планирање и спровођење сертификационих провера у циљу потврђивања изјава о трошковима које се подносе Европској комисији;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који се достављају Европској комисији и годишњих финансијских извештаја; спровођење рачуноводствених поступака; контролу рачуноводствених уноса; припрему финансијских и рачуноводствених извештаја; 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w:t>
      </w:r>
    </w:p>
    <w:p w14:paraId="78FF6A58" w14:textId="77777777" w:rsidR="00907933" w:rsidRDefault="00907933" w:rsidP="00907933">
      <w:pPr>
        <w:spacing w:after="0" w:line="240" w:lineRule="auto"/>
        <w:ind w:firstLine="720"/>
        <w:jc w:val="both"/>
        <w:rPr>
          <w:noProof/>
          <w:color w:val="002060"/>
          <w:lang w:val="sr-Cyrl-RS"/>
        </w:rPr>
      </w:pPr>
    </w:p>
    <w:p w14:paraId="36A39D59" w14:textId="77777777" w:rsidR="00907933" w:rsidRPr="00907933" w:rsidRDefault="00907933" w:rsidP="00907933">
      <w:pPr>
        <w:spacing w:after="0" w:line="240" w:lineRule="auto"/>
        <w:ind w:firstLine="720"/>
        <w:jc w:val="both"/>
        <w:outlineLvl w:val="0"/>
        <w:rPr>
          <w:noProof/>
          <w:color w:val="002060"/>
          <w:lang w:val="sr-Cyrl-CS"/>
        </w:rPr>
      </w:pPr>
      <w:r w:rsidRPr="00907933">
        <w:rPr>
          <w:noProof/>
          <w:color w:val="002060"/>
          <w:lang w:val="sr-Cyrl-RS"/>
        </w:rPr>
        <w:t xml:space="preserve">У Одељењу за национални фонд за управљање средствима Европске уније </w:t>
      </w:r>
      <w:r w:rsidRPr="00907933">
        <w:rPr>
          <w:noProof/>
          <w:color w:val="002060"/>
          <w:lang w:val="sr-Cyrl-CS"/>
        </w:rPr>
        <w:t>образују се уже унутрашње јединице, и то:</w:t>
      </w:r>
    </w:p>
    <w:p w14:paraId="3DD8234B" w14:textId="5444DA24"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1.</w:t>
      </w:r>
      <w:r w:rsidRPr="00907933">
        <w:rPr>
          <w:b/>
          <w:i/>
          <w:noProof/>
          <w:color w:val="002060"/>
          <w:lang w:val="sr-Cyrl-RS"/>
        </w:rPr>
        <w:t xml:space="preserve">  Група за финансијско управљање</w:t>
      </w:r>
    </w:p>
    <w:p w14:paraId="27CEC46C" w14:textId="70718479"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2.</w:t>
      </w:r>
      <w:r w:rsidRPr="00907933">
        <w:rPr>
          <w:b/>
          <w:i/>
          <w:noProof/>
          <w:color w:val="002060"/>
          <w:lang w:val="sr-Cyrl-RS"/>
        </w:rPr>
        <w:t xml:space="preserve">  Група за финансијску контролу ИПА националних</w:t>
      </w:r>
      <w:r w:rsidRPr="00907933">
        <w:rPr>
          <w:b/>
          <w:i/>
          <w:noProof/>
          <w:color w:val="002060"/>
          <w:lang w:val="sr-Latn-RS"/>
        </w:rPr>
        <w:t xml:space="preserve"> </w:t>
      </w:r>
      <w:r w:rsidRPr="00907933">
        <w:rPr>
          <w:b/>
          <w:i/>
          <w:noProof/>
          <w:color w:val="002060"/>
          <w:lang w:val="sr-Cyrl-RS"/>
        </w:rPr>
        <w:t>програма</w:t>
      </w:r>
    </w:p>
    <w:p w14:paraId="2D99BC22" w14:textId="77777777" w:rsid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3.</w:t>
      </w:r>
      <w:r w:rsidRPr="00907933">
        <w:rPr>
          <w:b/>
          <w:i/>
          <w:noProof/>
          <w:color w:val="002060"/>
          <w:lang w:val="sr-Cyrl-RS"/>
        </w:rPr>
        <w:t xml:space="preserve"> Група за финансијску контролу програма територијалне сарадње и ИПАРД</w:t>
      </w:r>
    </w:p>
    <w:p w14:paraId="42522459" w14:textId="3E095D36" w:rsidR="00907933" w:rsidRPr="00907933" w:rsidRDefault="00907933" w:rsidP="00907933">
      <w:pPr>
        <w:spacing w:after="0" w:line="240" w:lineRule="auto"/>
        <w:ind w:firstLine="720"/>
        <w:contextualSpacing/>
        <w:jc w:val="both"/>
        <w:rPr>
          <w:b/>
          <w:noProof/>
          <w:color w:val="002060"/>
          <w:lang w:val="sr-Cyrl-RS"/>
        </w:rPr>
      </w:pPr>
      <w:r>
        <w:rPr>
          <w:b/>
          <w:i/>
          <w:noProof/>
          <w:color w:val="002060"/>
          <w:lang w:val="sr-Cyrl-RS"/>
        </w:rPr>
        <w:t xml:space="preserve">  </w:t>
      </w:r>
      <w:r w:rsidRPr="00907933">
        <w:rPr>
          <w:b/>
          <w:i/>
          <w:noProof/>
          <w:color w:val="002060"/>
          <w:lang w:val="sr-Cyrl-RS"/>
        </w:rPr>
        <w:t xml:space="preserve"> програма </w:t>
      </w:r>
    </w:p>
    <w:p w14:paraId="64493E40" w14:textId="77777777"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Latn-RS"/>
        </w:rPr>
        <w:t>4</w:t>
      </w:r>
      <w:r w:rsidRPr="003E209E">
        <w:rPr>
          <w:b/>
          <w:noProof/>
          <w:color w:val="002060"/>
          <w:lang w:val="sr-Cyrl-RS"/>
        </w:rPr>
        <w:t>.</w:t>
      </w:r>
      <w:r w:rsidRPr="00907933">
        <w:rPr>
          <w:b/>
          <w:i/>
          <w:noProof/>
          <w:color w:val="002060"/>
          <w:lang w:val="sr-Cyrl-RS"/>
        </w:rPr>
        <w:t xml:space="preserve"> Група за рачуноводство и извештавање.</w:t>
      </w:r>
    </w:p>
    <w:p w14:paraId="799FB444" w14:textId="77777777" w:rsidR="00907933" w:rsidRPr="00907933" w:rsidRDefault="00907933" w:rsidP="00907933">
      <w:pPr>
        <w:spacing w:after="0" w:line="240" w:lineRule="auto"/>
        <w:ind w:firstLine="720"/>
        <w:jc w:val="both"/>
        <w:rPr>
          <w:noProof/>
          <w:color w:val="002060"/>
          <w:lang w:val="sr-Cyrl-RS"/>
        </w:rPr>
      </w:pPr>
    </w:p>
    <w:p w14:paraId="434702CC" w14:textId="77777777" w:rsidR="00BE79F1" w:rsidRPr="00BE79F1" w:rsidRDefault="00BE79F1" w:rsidP="00BE79F1">
      <w:pPr>
        <w:spacing w:after="0" w:line="240" w:lineRule="auto"/>
        <w:ind w:firstLine="709"/>
        <w:jc w:val="both"/>
        <w:rPr>
          <w:b/>
          <w:color w:val="002060"/>
          <w:lang w:val="sr-Cyrl-RS"/>
        </w:rPr>
      </w:pPr>
      <w:r w:rsidRPr="00BE79F1">
        <w:rPr>
          <w:b/>
          <w:i/>
          <w:noProof/>
          <w:color w:val="002060"/>
          <w:lang w:val="sr-Cyrl-RS"/>
        </w:rPr>
        <w:t>Група за финансијско управљање</w:t>
      </w:r>
      <w:r w:rsidRPr="00BE79F1">
        <w:rPr>
          <w:b/>
          <w:noProof/>
          <w:color w:val="002060"/>
          <w:lang w:val="sr-Cyrl-RS"/>
        </w:rPr>
        <w:t xml:space="preserve"> </w:t>
      </w:r>
      <w:r w:rsidRPr="00BE79F1">
        <w:rPr>
          <w:noProof/>
          <w:color w:val="002060"/>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w:t>
      </w:r>
      <w:r w:rsidRPr="00BE79F1">
        <w:rPr>
          <w:noProof/>
          <w:color w:val="002060"/>
          <w:lang w:val="sr-Cyrl-RS"/>
        </w:rPr>
        <w:lastRenderedPageBreak/>
        <w:t>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 из буџета Европске уније и трансфер средстава ка оперативним структурама, укључујући и повраћај средстава Европској комисији у складу са дефинисаним правилима и процедурама; потврђивање ставки националаног суфинансирања, планирање потребних средстава и новчаних токова; успостављање, спровођење и унапређење оперативних процедура за финансијско управљање;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учешће у припреми и анализа извештаја из делокруга рада Одељења</w:t>
      </w:r>
      <w:r w:rsidRPr="00BE79F1">
        <w:rPr>
          <w:color w:val="002060"/>
          <w:lang w:val="sr-Cyrl-RS"/>
        </w:rPr>
        <w:t>.</w:t>
      </w:r>
      <w:r w:rsidRPr="00BE79F1">
        <w:rPr>
          <w:b/>
          <w:color w:val="002060"/>
          <w:lang w:val="sr-Cyrl-RS"/>
        </w:rPr>
        <w:t xml:space="preserve"> </w:t>
      </w:r>
    </w:p>
    <w:p w14:paraId="23215963" w14:textId="3B3CB3FF" w:rsidR="00BE79F1" w:rsidRPr="00BE79F1" w:rsidRDefault="00BE79F1" w:rsidP="00BE79F1">
      <w:pPr>
        <w:spacing w:after="0" w:line="240" w:lineRule="auto"/>
        <w:ind w:firstLine="720"/>
        <w:jc w:val="both"/>
        <w:rPr>
          <w:noProof/>
          <w:color w:val="002060"/>
          <w:lang w:val="sr-Cyrl-RS"/>
        </w:rPr>
      </w:pPr>
      <w:r w:rsidRPr="00BE79F1">
        <w:rPr>
          <w:b/>
          <w:i/>
          <w:noProof/>
          <w:color w:val="002060"/>
          <w:lang w:val="sr-Cyrl-RS"/>
        </w:rPr>
        <w:t>Група за финансијску контролу</w:t>
      </w:r>
      <w:r w:rsidRPr="00BE79F1">
        <w:rPr>
          <w:b/>
          <w:noProof/>
          <w:color w:val="002060"/>
          <w:lang w:val="sr-Cyrl-RS"/>
        </w:rPr>
        <w:t xml:space="preserve"> </w:t>
      </w:r>
      <w:r w:rsidRPr="00BE79F1">
        <w:rPr>
          <w:b/>
          <w:i/>
          <w:noProof/>
          <w:color w:val="002060"/>
          <w:lang w:val="sr-Cyrl-RS"/>
        </w:rPr>
        <w:t>ИПА националних програма</w:t>
      </w:r>
      <w:r w:rsidRPr="00BE79F1">
        <w:rPr>
          <w:b/>
          <w:noProof/>
          <w:color w:val="002060"/>
          <w:lang w:val="sr-Cyrl-RS"/>
        </w:rPr>
        <w:t xml:space="preserve"> </w:t>
      </w:r>
      <w:r w:rsidRPr="00BE79F1">
        <w:rPr>
          <w:noProof/>
          <w:color w:val="002060"/>
          <w:lang w:val="sr-Cyrl-RS"/>
        </w:rPr>
        <w:t>обавља послове који се односе на: стручну проверу захтева за средствима, захтева за рефундацију средстава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BE79F1" w:rsidDel="007715E5">
        <w:rPr>
          <w:noProof/>
          <w:color w:val="002060"/>
          <w:lang w:val="sr-Cyrl-RS"/>
        </w:rPr>
        <w:t xml:space="preserve"> </w:t>
      </w:r>
      <w:r w:rsidRPr="00BE79F1">
        <w:rPr>
          <w:noProof/>
          <w:color w:val="002060"/>
          <w:lang w:val="sr-Cyrl-RS"/>
        </w:rPr>
        <w:t>израду анализа, извештаја и информација из делокруга рада</w:t>
      </w:r>
      <w:r w:rsidR="00294B3A">
        <w:rPr>
          <w:noProof/>
          <w:color w:val="002060"/>
          <w:lang w:val="sr-Cyrl-RS"/>
        </w:rPr>
        <w:t xml:space="preserve"> </w:t>
      </w:r>
      <w:r w:rsidRPr="00BE79F1">
        <w:rPr>
          <w:noProof/>
          <w:color w:val="002060"/>
          <w:lang w:val="sr-Cyrl-RS"/>
        </w:rPr>
        <w:t xml:space="preserve">Групе и учешће у припреми и анализа извештаја из делокруга рада Одељења.                                  </w:t>
      </w:r>
    </w:p>
    <w:p w14:paraId="6FD5E0C2" w14:textId="77777777" w:rsidR="00294B3A" w:rsidRDefault="00294B3A" w:rsidP="00294B3A">
      <w:pPr>
        <w:spacing w:after="0" w:line="240" w:lineRule="auto"/>
        <w:ind w:firstLine="720"/>
        <w:jc w:val="both"/>
        <w:rPr>
          <w:noProof/>
          <w:color w:val="002060"/>
          <w:lang w:val="sr-Cyrl-RS"/>
        </w:rPr>
      </w:pPr>
      <w:r w:rsidRPr="00294B3A">
        <w:rPr>
          <w:b/>
          <w:i/>
          <w:noProof/>
          <w:color w:val="002060"/>
          <w:lang w:val="sr-Cyrl-RS"/>
        </w:rPr>
        <w:t>Група за финансијску контролу</w:t>
      </w:r>
      <w:r w:rsidRPr="00294B3A">
        <w:rPr>
          <w:b/>
          <w:noProof/>
          <w:color w:val="002060"/>
          <w:lang w:val="sr-Cyrl-RS"/>
        </w:rPr>
        <w:t xml:space="preserve"> </w:t>
      </w:r>
      <w:r w:rsidRPr="00294B3A">
        <w:rPr>
          <w:b/>
          <w:i/>
          <w:noProof/>
          <w:color w:val="002060"/>
          <w:lang w:val="sr-Cyrl-RS"/>
        </w:rPr>
        <w:t>програма територијалне сарадње и ИПАРД програма</w:t>
      </w:r>
      <w:r w:rsidRPr="00294B3A">
        <w:rPr>
          <w:noProof/>
          <w:color w:val="002060"/>
          <w:lang w:val="sr-Cyrl-RS"/>
        </w:rPr>
        <w:t xml:space="preserve"> обавља послове који се односе на: стручну проверу захтева за средствима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294B3A" w:rsidDel="007715E5">
        <w:rPr>
          <w:noProof/>
          <w:color w:val="002060"/>
          <w:lang w:val="sr-Cyrl-RS"/>
        </w:rPr>
        <w:t xml:space="preserve"> </w:t>
      </w:r>
      <w:r w:rsidRPr="00294B3A">
        <w:rPr>
          <w:noProof/>
          <w:color w:val="002060"/>
          <w:lang w:val="sr-Cyrl-RS"/>
        </w:rPr>
        <w:t>израду анализа, извештаја и информација из делокруга рада Групе и учешће у припреми и анализа извештаја из делокруга рада Одељења.</w:t>
      </w:r>
    </w:p>
    <w:p w14:paraId="7D1F11A8" w14:textId="77777777" w:rsidR="008B301A" w:rsidRDefault="008B301A" w:rsidP="008B301A">
      <w:pPr>
        <w:spacing w:after="0" w:line="240" w:lineRule="auto"/>
        <w:ind w:firstLine="709"/>
        <w:jc w:val="both"/>
        <w:rPr>
          <w:noProof/>
          <w:color w:val="002060"/>
          <w:lang w:val="sr-Cyrl-RS"/>
        </w:rPr>
      </w:pPr>
      <w:r w:rsidRPr="008B301A">
        <w:rPr>
          <w:b/>
          <w:i/>
          <w:noProof/>
          <w:color w:val="002060"/>
          <w:lang w:val="sr-Cyrl-RS"/>
        </w:rPr>
        <w:t>Група за рачуноводство и извештавање</w:t>
      </w:r>
      <w:r w:rsidRPr="008B301A">
        <w:rPr>
          <w:b/>
          <w:noProof/>
          <w:color w:val="002060"/>
          <w:lang w:val="sr-Cyrl-RS"/>
        </w:rPr>
        <w:t xml:space="preserve"> </w:t>
      </w:r>
      <w:r w:rsidRPr="008B301A">
        <w:rPr>
          <w:noProof/>
          <w:color w:val="002060"/>
          <w:lang w:val="sr-Cyrl-RS"/>
        </w:rPr>
        <w:t>обавља послове који се односе на: припрему и спровођење рачуноводствених поступака, у складу са рачуноводственим процедурама;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ка Европској комисији и годишњих финансијских извештаја;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оквиру Одељења и између Одељења и оперативних структура; припрему завршних годишњих  извештаја Одељења; успостављање, спровођење и унапређење оперативних процедура за рачуноводство и извештавање;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учешћа у припреми и анализа извештаја из делокруга рада Одељења.</w:t>
      </w:r>
    </w:p>
    <w:p w14:paraId="337AD009" w14:textId="77777777" w:rsidR="008B301A" w:rsidRPr="008B301A" w:rsidRDefault="008B301A" w:rsidP="008B301A">
      <w:pPr>
        <w:spacing w:after="0" w:line="240" w:lineRule="auto"/>
        <w:ind w:firstLine="709"/>
        <w:jc w:val="both"/>
        <w:rPr>
          <w:b/>
          <w:color w:val="002060"/>
          <w:lang w:val="sr-Cyrl-RS"/>
        </w:rPr>
      </w:pPr>
    </w:p>
    <w:p w14:paraId="061A4BB3" w14:textId="77777777" w:rsidR="008B301A" w:rsidRPr="00294B3A" w:rsidRDefault="008B301A" w:rsidP="00294B3A">
      <w:pPr>
        <w:spacing w:after="0" w:line="240" w:lineRule="auto"/>
        <w:ind w:firstLine="720"/>
        <w:jc w:val="both"/>
        <w:rPr>
          <w:noProof/>
          <w:color w:val="002060"/>
          <w:lang w:val="sr-Cyrl-RS"/>
        </w:rPr>
      </w:pPr>
    </w:p>
    <w:p w14:paraId="651DDA21" w14:textId="764F5475" w:rsidR="00313683" w:rsidRPr="00313683" w:rsidRDefault="006E4BEE" w:rsidP="00313683">
      <w:pPr>
        <w:spacing w:after="0" w:line="240" w:lineRule="auto"/>
        <w:ind w:firstLine="720"/>
        <w:jc w:val="both"/>
        <w:rPr>
          <w:rFonts w:eastAsia="Calibri"/>
          <w:color w:val="002060"/>
          <w:lang w:val="sr-Cyrl-RS"/>
        </w:rPr>
      </w:pPr>
      <w:r w:rsidRPr="00236C25">
        <w:rPr>
          <w:rFonts w:eastAsia="Times New Roman"/>
          <w:b/>
          <w:i/>
          <w:noProof/>
          <w:lang w:val="sr-Cyrl-RS"/>
        </w:rPr>
        <w:t xml:space="preserve">    </w:t>
      </w:r>
      <w:r w:rsidR="004D38DA" w:rsidRPr="00313683">
        <w:rPr>
          <w:rFonts w:eastAsia="Times New Roman"/>
          <w:b/>
          <w:i/>
          <w:color w:val="7030A0"/>
          <w:sz w:val="28"/>
          <w:szCs w:val="28"/>
          <w:lang w:val="sr-Cyrl-RS"/>
        </w:rPr>
        <w:t>Сектор за уговарање и финансирање програма из средстава Европске уније</w:t>
      </w:r>
      <w:r w:rsidR="00AB7E1C" w:rsidRPr="00313683">
        <w:rPr>
          <w:lang w:val="sr-Cyrl-RS"/>
        </w:rPr>
        <w:t xml:space="preserve"> </w:t>
      </w:r>
      <w:r w:rsidR="00313683" w:rsidRPr="00313683">
        <w:rPr>
          <w:rFonts w:eastAsia="Calibri"/>
          <w:color w:val="002060"/>
          <w:lang w:val="sr-Cyrl-RS"/>
        </w:rPr>
        <w:t>обавља послове: финансијског управљања уговорима у оквиру ИПА; планирања, припреме</w:t>
      </w:r>
      <w:r w:rsidR="00313683" w:rsidRPr="00313683">
        <w:rPr>
          <w:rFonts w:eastAsia="Calibri"/>
          <w:color w:val="002060"/>
          <w:lang w:val="sr-Latn-RS"/>
        </w:rPr>
        <w:t xml:space="preserve">, </w:t>
      </w:r>
      <w:r w:rsidR="00313683" w:rsidRPr="00313683">
        <w:rPr>
          <w:rFonts w:eastAsia="Calibri"/>
          <w:color w:val="002060"/>
          <w:lang w:val="sr-Cyrl-RS"/>
        </w:rPr>
        <w:t>контроле квалитета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потписивања уговора за пројекте финансиране у оквиру ИПА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w:t>
      </w:r>
      <w:r w:rsidR="00313683" w:rsidRPr="00313683">
        <w:rPr>
          <w:rFonts w:eastAsia="Calibri"/>
          <w:color w:val="002060"/>
          <w:lang w:val="sr-Latn-RS"/>
        </w:rPr>
        <w:t>/</w:t>
      </w:r>
      <w:r w:rsidR="00313683" w:rsidRPr="00313683">
        <w:rPr>
          <w:rFonts w:eastAsia="Calibri"/>
          <w:color w:val="002060"/>
          <w:lang w:val="sr-Cyrl-RS"/>
        </w:rPr>
        <w:t xml:space="preserve">индиректног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правних послова у оквиру ИПА; </w:t>
      </w:r>
      <w:r w:rsidR="00313683" w:rsidRPr="00313683">
        <w:rPr>
          <w:rFonts w:eastAsia="Calibri"/>
          <w:noProof/>
          <w:color w:val="002060"/>
          <w:lang w:val="sr-Cyrl-RS"/>
        </w:rPr>
        <w:t>контролног тела и спроводи првостепену контролу за пројекте финансиране у оквиру ИПА у оквиру система дељеног управљања</w:t>
      </w:r>
      <w:r w:rsidR="00313683" w:rsidRPr="00313683">
        <w:rPr>
          <w:rFonts w:eastAsia="Calibri"/>
          <w:noProof/>
          <w:color w:val="002060"/>
          <w:lang w:val="sr-Latn-RS"/>
        </w:rPr>
        <w:t>;</w:t>
      </w:r>
      <w:r w:rsidR="00313683" w:rsidRPr="00313683">
        <w:rPr>
          <w:rFonts w:eastAsia="Calibri"/>
          <w:noProof/>
          <w:color w:val="002060"/>
          <w:lang w:val="sr-Cyrl-RS"/>
        </w:rPr>
        <w:t xml:space="preserve"> координације хоризонаталних активности у оквиру ИПА; управљања неправилностима и успостављања система праћења извршавања препорука и корективних мера; интерне контроле пројеката у оквиру ИПА;</w:t>
      </w:r>
      <w:r w:rsidR="00313683" w:rsidRPr="00313683">
        <w:rPr>
          <w:rFonts w:eastAsia="Calibri"/>
          <w:color w:val="002060"/>
          <w:lang w:val="sr-Cyrl-RS"/>
        </w:rPr>
        <w:t xml:space="preserve"> обавља друге послове у оквиру своје надлежности.</w:t>
      </w:r>
    </w:p>
    <w:p w14:paraId="15B9BBA6" w14:textId="77777777" w:rsidR="001C5827" w:rsidRPr="00313683" w:rsidRDefault="001C5827" w:rsidP="0031682C">
      <w:pPr>
        <w:spacing w:after="0" w:line="240" w:lineRule="auto"/>
        <w:contextualSpacing/>
        <w:jc w:val="both"/>
        <w:rPr>
          <w:color w:val="002060"/>
          <w:spacing w:val="-4"/>
          <w:lang w:val="sr-Cyrl-RS"/>
        </w:rPr>
      </w:pPr>
    </w:p>
    <w:p w14:paraId="2464CA13" w14:textId="77777777" w:rsidR="0031682C" w:rsidRDefault="0031682C" w:rsidP="0031682C">
      <w:pPr>
        <w:spacing w:after="0" w:line="240" w:lineRule="auto"/>
        <w:ind w:firstLine="720"/>
        <w:jc w:val="both"/>
        <w:rPr>
          <w:rFonts w:eastAsia="Calibri"/>
          <w:color w:val="002060"/>
          <w:lang w:val="sr-Cyrl-RS"/>
        </w:rPr>
      </w:pPr>
      <w:r w:rsidRPr="0031682C">
        <w:rPr>
          <w:rFonts w:eastAsia="Calibri"/>
          <w:color w:val="002060"/>
          <w:lang w:val="sr-Cyrl-RS"/>
        </w:rPr>
        <w:t xml:space="preserve">У </w:t>
      </w:r>
      <w:r w:rsidRPr="0031682C">
        <w:rPr>
          <w:rFonts w:eastAsia="Calibri"/>
          <w:color w:val="002060"/>
          <w:spacing w:val="-4"/>
          <w:lang w:val="sr-Cyrl-RS"/>
        </w:rPr>
        <w:t>Сектору за уговарање</w:t>
      </w:r>
      <w:r w:rsidRPr="0031682C">
        <w:rPr>
          <w:rFonts w:eastAsia="Calibri"/>
          <w:color w:val="002060"/>
          <w:spacing w:val="-4"/>
          <w:lang w:val="sr-Latn-RS"/>
        </w:rPr>
        <w:t xml:space="preserve"> </w:t>
      </w:r>
      <w:r w:rsidRPr="0031682C">
        <w:rPr>
          <w:rFonts w:eastAsia="Calibri"/>
          <w:color w:val="002060"/>
          <w:spacing w:val="-4"/>
          <w:lang w:val="sr-Cyrl-RS"/>
        </w:rPr>
        <w:t>и финансирање програма</w:t>
      </w:r>
      <w:r w:rsidRPr="0031682C">
        <w:rPr>
          <w:rFonts w:eastAsia="Calibri"/>
          <w:color w:val="002060"/>
          <w:lang w:val="sr-Cyrl-RS"/>
        </w:rPr>
        <w:t xml:space="preserve"> из средстава Европске уније обављају се послови у оквиру следећих ужих унутрашњих јединица: </w:t>
      </w:r>
    </w:p>
    <w:p w14:paraId="608ED307" w14:textId="77777777" w:rsidR="00736CDE" w:rsidRPr="0031682C" w:rsidRDefault="00736CDE" w:rsidP="0031682C">
      <w:pPr>
        <w:spacing w:after="0" w:line="240" w:lineRule="auto"/>
        <w:ind w:firstLine="720"/>
        <w:jc w:val="both"/>
        <w:rPr>
          <w:rFonts w:eastAsia="Calibri"/>
          <w:color w:val="002060"/>
          <w:lang w:val="sr-Cyrl-RS"/>
        </w:rPr>
      </w:pPr>
    </w:p>
    <w:p w14:paraId="5E08A392"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1. Одељење за припрему тендера и управљање пројектима и уговорима </w:t>
      </w:r>
    </w:p>
    <w:p w14:paraId="1071BBCF"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2. Одељење за организацију поступка оцењивања понуда и уговарање</w:t>
      </w:r>
    </w:p>
    <w:p w14:paraId="34529DA1"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3. Одељење за финансијско управљање, финансијску контролу и рачуноводство</w:t>
      </w:r>
    </w:p>
    <w:p w14:paraId="0ECBC3BA"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4. Одељење за контролу квалитета</w:t>
      </w:r>
    </w:p>
    <w:p w14:paraId="7C130086"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5. Одељење за координацију хоризонталних послова у оквиру ИПА </w:t>
      </w:r>
    </w:p>
    <w:p w14:paraId="53808B19"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6. Одељење за спровођење првостепене контроле ИПА пројеката </w:t>
      </w:r>
    </w:p>
    <w:p w14:paraId="4CB77DAB" w14:textId="148F90AC" w:rsid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7.</w:t>
      </w:r>
      <w:r w:rsidRPr="0031682C">
        <w:rPr>
          <w:rFonts w:eastAsia="Calibri"/>
          <w:color w:val="002060"/>
          <w:lang w:val="sr-Cyrl-RS"/>
        </w:rPr>
        <w:t xml:space="preserve"> </w:t>
      </w:r>
      <w:r w:rsidRPr="0031682C">
        <w:rPr>
          <w:rFonts w:eastAsia="Calibri"/>
          <w:b/>
          <w:color w:val="002060"/>
          <w:lang w:val="sr-Cyrl-RS"/>
        </w:rPr>
        <w:t xml:space="preserve">Одељење за интерну контролу пројеката, неправилности и правна питања у оквиру ИПА   </w:t>
      </w:r>
    </w:p>
    <w:p w14:paraId="62429DB7" w14:textId="77777777" w:rsidR="00736CDE" w:rsidRDefault="00736CDE" w:rsidP="0031682C">
      <w:pPr>
        <w:spacing w:after="0" w:line="240" w:lineRule="auto"/>
        <w:ind w:firstLine="720"/>
        <w:jc w:val="both"/>
        <w:rPr>
          <w:rFonts w:eastAsia="Calibri"/>
          <w:b/>
          <w:color w:val="002060"/>
          <w:lang w:val="sr-Cyrl-RS"/>
        </w:rPr>
      </w:pPr>
    </w:p>
    <w:p w14:paraId="2EB0DAB8" w14:textId="77777777" w:rsidR="00736CDE" w:rsidRDefault="00736CDE" w:rsidP="00736CDE">
      <w:pPr>
        <w:spacing w:after="0" w:line="240" w:lineRule="auto"/>
        <w:ind w:firstLine="720"/>
        <w:jc w:val="both"/>
        <w:rPr>
          <w:rFonts w:eastAsia="Calibri"/>
          <w:color w:val="002060"/>
          <w:lang w:val="sr-Cyrl-RS"/>
        </w:rPr>
      </w:pPr>
      <w:r w:rsidRPr="00736CDE">
        <w:rPr>
          <w:rFonts w:eastAsia="Calibri"/>
          <w:b/>
          <w:color w:val="002060"/>
          <w:lang w:val="sr-Cyrl-RS"/>
        </w:rPr>
        <w:t xml:space="preserve">Одељење за припрему тендера и управљање пројектима и уговорима </w:t>
      </w:r>
      <w:r w:rsidRPr="00736CDE">
        <w:rPr>
          <w:rFonts w:eastAsia="Calibri"/>
          <w:color w:val="002060"/>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736CDE">
        <w:rPr>
          <w:rFonts w:eastAsia="Calibri"/>
          <w:bCs/>
          <w:color w:val="002060"/>
          <w:lang w:val="sr-Cyrl-RS"/>
        </w:rPr>
        <w:t>докумената</w:t>
      </w:r>
      <w:r w:rsidRPr="00736CDE">
        <w:rPr>
          <w:rFonts w:eastAsia="Calibri"/>
          <w:color w:val="002060"/>
          <w:lang w:val="sr-Cyrl-RS"/>
        </w:rPr>
        <w:t xml:space="preserve"> </w:t>
      </w:r>
      <w:r w:rsidRPr="00736CDE">
        <w:rPr>
          <w:rFonts w:eastAsia="Calibri"/>
          <w:bCs/>
          <w:color w:val="002060"/>
          <w:lang w:val="sr-Cyrl-RS"/>
        </w:rPr>
        <w:t xml:space="preserve">која подлежу контроли квалитета и </w:t>
      </w:r>
      <w:r w:rsidRPr="00736CDE">
        <w:rPr>
          <w:rFonts w:eastAsia="Calibri"/>
          <w:bCs/>
          <w:i/>
          <w:color w:val="002060"/>
          <w:lang w:val="sr-Cyrl-RS"/>
        </w:rPr>
        <w:t>ex-ante</w:t>
      </w:r>
      <w:r w:rsidRPr="00736CDE">
        <w:rPr>
          <w:rFonts w:eastAsia="Calibri"/>
          <w:bCs/>
          <w:color w:val="002060"/>
          <w:lang w:val="sr-Cyrl-RS"/>
        </w:rPr>
        <w:t xml:space="preserve"> контроли Делегације Европске уније; праћења спровођења </w:t>
      </w:r>
      <w:r w:rsidRPr="00736CDE">
        <w:rPr>
          <w:rFonts w:eastAsia="Calibri"/>
          <w:color w:val="002060"/>
          <w:lang w:val="sr-Cyrl-RS"/>
        </w:rPr>
        <w:t>и измене (анексирања) уговора;</w:t>
      </w:r>
      <w:r w:rsidRPr="00736CDE">
        <w:rPr>
          <w:rFonts w:eastAsia="Calibri"/>
          <w:bCs/>
          <w:color w:val="002060"/>
          <w:lang w:val="sr-Cyrl-RS"/>
        </w:rPr>
        <w:t xml:space="preserve"> </w:t>
      </w:r>
      <w:r w:rsidRPr="00736CDE">
        <w:rPr>
          <w:rFonts w:eastAsia="Calibri"/>
          <w:color w:val="002060"/>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329FBDB9" w14:textId="77777777" w:rsidR="00736CDE" w:rsidRDefault="00736CDE" w:rsidP="00736CDE">
      <w:pPr>
        <w:spacing w:after="0" w:line="240" w:lineRule="auto"/>
        <w:ind w:firstLine="720"/>
        <w:jc w:val="both"/>
        <w:rPr>
          <w:rFonts w:eastAsia="Calibri"/>
          <w:color w:val="002060"/>
          <w:lang w:val="sr-Cyrl-RS"/>
        </w:rPr>
      </w:pPr>
    </w:p>
    <w:p w14:paraId="73671C7D" w14:textId="77777777" w:rsidR="00736CDE" w:rsidRPr="003E209E" w:rsidRDefault="00736CDE" w:rsidP="00736CDE">
      <w:pPr>
        <w:spacing w:after="0" w:line="240" w:lineRule="auto"/>
        <w:ind w:firstLine="720"/>
        <w:jc w:val="both"/>
        <w:rPr>
          <w:rFonts w:eastAsia="Calibri"/>
          <w:color w:val="002060"/>
          <w:lang w:val="sr-Cyrl-RS"/>
        </w:rPr>
      </w:pPr>
      <w:r w:rsidRPr="003E209E">
        <w:rPr>
          <w:rFonts w:eastAsia="Calibri"/>
          <w:color w:val="002060"/>
          <w:lang w:val="sr-Cyrl-RS"/>
        </w:rPr>
        <w:lastRenderedPageBreak/>
        <w:t>У Одељењу за припрему тендера и управљање пројектима и уговорима образују се следеће уже унутрашње јединице, и то:</w:t>
      </w:r>
    </w:p>
    <w:p w14:paraId="470EF1D2" w14:textId="77777777" w:rsidR="00736CDE" w:rsidRPr="003E209E" w:rsidRDefault="00736CDE" w:rsidP="00736CDE">
      <w:pPr>
        <w:keepNext/>
        <w:spacing w:after="0" w:line="240" w:lineRule="auto"/>
        <w:ind w:firstLine="720"/>
        <w:jc w:val="both"/>
        <w:outlineLvl w:val="0"/>
        <w:rPr>
          <w:rFonts w:eastAsia="Calibri"/>
          <w:b/>
          <w:i/>
          <w:noProof/>
          <w:color w:val="002060"/>
          <w:lang w:val="ru-RU" w:eastAsia="x-none"/>
        </w:rPr>
      </w:pPr>
      <w:r w:rsidRPr="003E209E">
        <w:rPr>
          <w:rFonts w:eastAsia="Calibri"/>
          <w:b/>
          <w:noProof/>
          <w:color w:val="002060"/>
          <w:lang w:val="sr-Cyrl-RS" w:eastAsia="x-none"/>
        </w:rPr>
        <w:t>1.</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услугама и уговоре о набавци робе</w:t>
      </w:r>
    </w:p>
    <w:p w14:paraId="235FEEF1" w14:textId="77777777" w:rsidR="00736CDE" w:rsidRPr="003E209E" w:rsidRDefault="00736CDE" w:rsidP="00736CDE">
      <w:pPr>
        <w:keepNext/>
        <w:spacing w:after="0"/>
        <w:ind w:firstLine="720"/>
        <w:jc w:val="both"/>
        <w:outlineLvl w:val="0"/>
        <w:rPr>
          <w:rFonts w:eastAsia="Calibri"/>
          <w:b/>
          <w:i/>
          <w:noProof/>
          <w:color w:val="002060"/>
          <w:lang w:val="sr-Cyrl-RS" w:eastAsia="x-none"/>
        </w:rPr>
      </w:pPr>
      <w:r w:rsidRPr="003E209E">
        <w:rPr>
          <w:rFonts w:eastAsia="Calibri"/>
          <w:b/>
          <w:noProof/>
          <w:color w:val="002060"/>
          <w:lang w:val="sr-Cyrl-RS" w:eastAsia="x-none"/>
        </w:rPr>
        <w:t>2.</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извођењу радова ф</w:t>
      </w:r>
      <w:r w:rsidRPr="003E209E">
        <w:rPr>
          <w:rFonts w:eastAsia="Calibri"/>
          <w:b/>
          <w:i/>
          <w:color w:val="002060"/>
          <w:lang w:val="sr-Cyrl-RS"/>
        </w:rPr>
        <w:t>инансираних од стране ЕУ</w:t>
      </w:r>
    </w:p>
    <w:p w14:paraId="325E4B60" w14:textId="58FB1587" w:rsidR="00736CDE" w:rsidRDefault="00736CDE" w:rsidP="00736CDE">
      <w:pPr>
        <w:keepNext/>
        <w:spacing w:after="0"/>
        <w:ind w:firstLine="720"/>
        <w:jc w:val="both"/>
        <w:outlineLvl w:val="0"/>
        <w:rPr>
          <w:rFonts w:eastAsia="Calibri"/>
          <w:noProof/>
          <w:color w:val="002060"/>
          <w:lang w:val="ru-RU" w:eastAsia="x-none"/>
        </w:rPr>
      </w:pPr>
      <w:r w:rsidRPr="003E209E">
        <w:rPr>
          <w:rFonts w:eastAsia="Calibri"/>
          <w:b/>
          <w:noProof/>
          <w:color w:val="002060"/>
          <w:lang w:val="sr-Cyrl-RS" w:eastAsia="x-none"/>
        </w:rPr>
        <w:t>3.</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грантове, твининг уговоре и уговоре прекограничне сарадње.</w:t>
      </w:r>
    </w:p>
    <w:p w14:paraId="0F16006B" w14:textId="77777777" w:rsidR="00E74259" w:rsidRDefault="00E74259" w:rsidP="00736CDE">
      <w:pPr>
        <w:keepNext/>
        <w:spacing w:after="0"/>
        <w:ind w:firstLine="720"/>
        <w:jc w:val="both"/>
        <w:outlineLvl w:val="0"/>
        <w:rPr>
          <w:rFonts w:eastAsia="Calibri"/>
          <w:noProof/>
          <w:color w:val="002060"/>
          <w:lang w:val="ru-RU" w:eastAsia="x-none"/>
        </w:rPr>
      </w:pPr>
    </w:p>
    <w:p w14:paraId="24DB9B96" w14:textId="77777777" w:rsidR="00E74259" w:rsidRPr="00E74259" w:rsidRDefault="00E74259" w:rsidP="00E74259">
      <w:pPr>
        <w:spacing w:after="0" w:line="240" w:lineRule="auto"/>
        <w:ind w:firstLine="720"/>
        <w:jc w:val="both"/>
        <w:rPr>
          <w:rFonts w:eastAsia="Calibri"/>
          <w:color w:val="002060"/>
          <w:lang w:val="sr-Cyrl-RS"/>
        </w:rPr>
      </w:pPr>
      <w:r w:rsidRPr="00E74259">
        <w:rPr>
          <w:rFonts w:eastAsia="Calibri"/>
          <w:b/>
          <w:i/>
          <w:color w:val="002060"/>
          <w:lang w:val="sr-Cyrl-RS"/>
        </w:rPr>
        <w:t>Одсек за уговоре о услугама и уговоре о набавци робе</w:t>
      </w:r>
      <w:r w:rsidRPr="00E74259">
        <w:rPr>
          <w:rFonts w:eastAsia="Calibri"/>
          <w:color w:val="002060"/>
          <w:lang w:val="sr-Cyrl-RS"/>
        </w:rPr>
        <w:t xml:space="preserve"> 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E74259">
        <w:rPr>
          <w:rFonts w:eastAsia="Calibri"/>
          <w:i/>
          <w:color w:val="002060"/>
          <w:lang w:val="sr-Cyrl-RS"/>
        </w:rPr>
        <w:t>ex-ante</w:t>
      </w:r>
      <w:r w:rsidRPr="00E74259">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E45B9E6"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noProof/>
          <w:color w:val="002060"/>
          <w:lang w:val="ru-RU" w:eastAsia="x-none"/>
        </w:rPr>
        <w:t>Одсек за уговоре о извођењу радова ф</w:t>
      </w:r>
      <w:r w:rsidRPr="00D8098C">
        <w:rPr>
          <w:rFonts w:eastAsia="Calibri"/>
          <w:b/>
          <w:i/>
          <w:color w:val="002060"/>
          <w:lang w:val="sr-Cyrl-RS"/>
        </w:rPr>
        <w:t>инансираних од стране ЕУ</w:t>
      </w:r>
      <w:r w:rsidRPr="00D8098C">
        <w:rPr>
          <w:rFonts w:eastAsia="Calibri"/>
          <w:b/>
          <w:i/>
          <w:noProof/>
          <w:color w:val="002060"/>
          <w:lang w:val="sr-Cyrl-RS" w:eastAsia="x-none"/>
        </w:rPr>
        <w:t xml:space="preserve"> </w:t>
      </w:r>
      <w:r w:rsidRPr="00D8098C">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29B90A4"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color w:val="002060"/>
          <w:lang w:val="sr-Cyrl-RS"/>
        </w:rPr>
        <w:t>Одсек за грантове, твининг уговоре и уговоре прекограничне сарадње</w:t>
      </w:r>
      <w:r w:rsidRPr="00D8098C">
        <w:rPr>
          <w:rFonts w:eastAsia="Calibri"/>
          <w:color w:val="002060"/>
          <w:lang w:val="sr-Cyrl-RS"/>
        </w:rPr>
        <w:t xml:space="preserve"> обавља послове: припреме и праћења спровођења планова јавних набавки за твининг уговоре, грантове у оквиру програма прекограничне сарадње финансиране од стране ЕУ; припреме и контроле пројектне документације за твининг уговоре, грантове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грантове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FB74060" w14:textId="77777777" w:rsidR="00D8098C" w:rsidRDefault="00D8098C" w:rsidP="00D8098C">
      <w:pPr>
        <w:spacing w:after="0" w:line="240" w:lineRule="auto"/>
        <w:ind w:firstLine="720"/>
        <w:jc w:val="both"/>
        <w:rPr>
          <w:rFonts w:eastAsia="Calibri"/>
          <w:color w:val="002060"/>
          <w:lang w:val="sr-Cyrl-RS"/>
        </w:rPr>
      </w:pPr>
    </w:p>
    <w:p w14:paraId="66AE7AB2" w14:textId="77777777" w:rsidR="00D8098C" w:rsidRDefault="00D8098C" w:rsidP="00D8098C">
      <w:pPr>
        <w:spacing w:after="0" w:line="240" w:lineRule="auto"/>
        <w:ind w:firstLine="720"/>
        <w:jc w:val="both"/>
        <w:rPr>
          <w:rFonts w:eastAsia="Calibri"/>
          <w:b/>
          <w:color w:val="002060"/>
          <w:lang w:val="sr-Latn-RS"/>
        </w:rPr>
      </w:pPr>
      <w:r w:rsidRPr="00D8098C">
        <w:rPr>
          <w:rFonts w:eastAsia="Calibri"/>
          <w:b/>
          <w:color w:val="002060"/>
          <w:spacing w:val="-2"/>
          <w:lang w:val="sr-Cyrl-RS"/>
        </w:rPr>
        <w:t>Одељење за организацију поступка оцењивања понуда и уговарање</w:t>
      </w:r>
      <w:r w:rsidRPr="00D8098C">
        <w:rPr>
          <w:rFonts w:eastAsia="Calibri"/>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D8098C">
        <w:rPr>
          <w:rFonts w:eastAsia="Calibri"/>
          <w:bCs/>
          <w:color w:val="002060"/>
          <w:spacing w:val="-2"/>
          <w:lang w:val="sr-Cyrl-RS"/>
        </w:rPr>
        <w:t>докумената</w:t>
      </w:r>
      <w:r w:rsidRPr="00D8098C">
        <w:rPr>
          <w:rFonts w:eastAsia="Calibri"/>
          <w:color w:val="002060"/>
          <w:spacing w:val="-2"/>
          <w:lang w:val="sr-Cyrl-RS"/>
        </w:rPr>
        <w:t xml:space="preserve"> </w:t>
      </w:r>
      <w:r w:rsidRPr="00D8098C">
        <w:rPr>
          <w:rFonts w:eastAsia="Calibri"/>
          <w:bCs/>
          <w:color w:val="002060"/>
          <w:spacing w:val="-2"/>
          <w:lang w:val="sr-Cyrl-RS"/>
        </w:rPr>
        <w:t xml:space="preserve">која подлежу контроли квалитета и </w:t>
      </w:r>
      <w:r w:rsidRPr="00D8098C">
        <w:rPr>
          <w:rFonts w:eastAsia="Calibri"/>
          <w:bCs/>
          <w:i/>
          <w:color w:val="002060"/>
          <w:spacing w:val="-2"/>
          <w:lang w:val="sr-Cyrl-RS"/>
        </w:rPr>
        <w:t>ex-ante</w:t>
      </w:r>
      <w:r w:rsidRPr="00D8098C">
        <w:rPr>
          <w:rFonts w:eastAsia="Calibri"/>
          <w:bCs/>
          <w:color w:val="002060"/>
          <w:spacing w:val="-2"/>
          <w:lang w:val="sr-Cyrl-RS"/>
        </w:rPr>
        <w:t xml:space="preserve"> контроли </w:t>
      </w:r>
      <w:r w:rsidRPr="00D8098C">
        <w:rPr>
          <w:rFonts w:eastAsia="Calibri"/>
          <w:color w:val="002060"/>
          <w:spacing w:val="-2"/>
          <w:lang w:val="sr-Cyrl-RS"/>
        </w:rPr>
        <w:t xml:space="preserve">Делегације Европске уније </w:t>
      </w:r>
      <w:r w:rsidRPr="00D8098C">
        <w:rPr>
          <w:rFonts w:eastAsia="Calibri"/>
          <w:bCs/>
          <w:color w:val="002060"/>
          <w:spacing w:val="-2"/>
          <w:lang w:val="sr-Cyrl-RS"/>
        </w:rPr>
        <w:t xml:space="preserve">и </w:t>
      </w:r>
      <w:r w:rsidRPr="00D8098C">
        <w:rPr>
          <w:rFonts w:eastAsia="Calibri"/>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D8098C">
        <w:rPr>
          <w:rFonts w:eastAsia="Calibri"/>
          <w:b/>
          <w:color w:val="002060"/>
          <w:lang w:val="sr-Latn-RS"/>
        </w:rPr>
        <w:t xml:space="preserve">         </w:t>
      </w:r>
    </w:p>
    <w:p w14:paraId="0CD80A25" w14:textId="77777777" w:rsidR="00D8098C" w:rsidRDefault="00D8098C" w:rsidP="00D8098C">
      <w:pPr>
        <w:spacing w:after="0" w:line="240" w:lineRule="auto"/>
        <w:ind w:firstLine="720"/>
        <w:jc w:val="both"/>
        <w:rPr>
          <w:rFonts w:eastAsia="Calibri"/>
          <w:lang w:val="sr-Cyrl-RS"/>
        </w:rPr>
      </w:pPr>
    </w:p>
    <w:p w14:paraId="5E1F1948" w14:textId="77777777" w:rsidR="00D8098C" w:rsidRPr="00D8098C" w:rsidRDefault="00D8098C" w:rsidP="00D8098C">
      <w:pPr>
        <w:spacing w:after="0" w:line="240" w:lineRule="auto"/>
        <w:ind w:firstLine="720"/>
        <w:jc w:val="both"/>
        <w:rPr>
          <w:rFonts w:eastAsia="Calibri"/>
          <w:color w:val="002060"/>
          <w:lang w:val="sr-Cyrl-RS"/>
        </w:rPr>
      </w:pPr>
      <w:r w:rsidRPr="00D8098C">
        <w:rPr>
          <w:rFonts w:eastAsia="Calibri"/>
          <w:color w:val="002060"/>
          <w:lang w:val="sr-Cyrl-RS"/>
        </w:rPr>
        <w:t>У Одељењу за организацију поступка оцењивања понуда и уговарање образују се следеће уже унутрашње јединице, и то:</w:t>
      </w:r>
    </w:p>
    <w:p w14:paraId="3B3993F3"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Одсек за организацију поступка оцењивања понуда и уговарање пројеката у</w:t>
      </w:r>
    </w:p>
    <w:p w14:paraId="7BF1313B" w14:textId="24DF6EB7"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 xml:space="preserve"> </w:t>
      </w:r>
      <w:r>
        <w:rPr>
          <w:rFonts w:eastAsia="Calibri"/>
          <w:b/>
          <w:i/>
          <w:color w:val="002060"/>
          <w:lang w:val="ru-RU" w:eastAsia="x-none"/>
        </w:rPr>
        <w:t xml:space="preserve"> </w:t>
      </w:r>
      <w:r w:rsidR="00D8098C" w:rsidRPr="00D8098C">
        <w:rPr>
          <w:rFonts w:eastAsia="Calibri"/>
          <w:b/>
          <w:i/>
          <w:color w:val="002060"/>
          <w:lang w:val="ru-RU" w:eastAsia="x-none"/>
        </w:rPr>
        <w:t>области изградње институција и друштвеног развоја,</w:t>
      </w:r>
    </w:p>
    <w:p w14:paraId="553DFADC"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 xml:space="preserve">Одсек за организацију поступка оцењивања понуда и уговарање пројеката у </w:t>
      </w:r>
    </w:p>
    <w:p w14:paraId="6EFAA04A" w14:textId="2AA73581"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области инфраструктурног развоја</w:t>
      </w:r>
      <w:r w:rsidR="00D8098C" w:rsidRPr="00D8098C">
        <w:rPr>
          <w:rFonts w:eastAsia="Calibri"/>
          <w:b/>
          <w:i/>
          <w:color w:val="002060"/>
          <w:lang w:val="sr-Cyrl-RS" w:eastAsia="x-none"/>
        </w:rPr>
        <w:t xml:space="preserve"> </w:t>
      </w:r>
      <w:r w:rsidR="00D8098C" w:rsidRPr="00D8098C">
        <w:rPr>
          <w:rFonts w:eastAsia="Calibri"/>
          <w:color w:val="002060"/>
          <w:lang w:val="sr-Cyrl-RS" w:eastAsia="x-none"/>
        </w:rPr>
        <w:t>и</w:t>
      </w:r>
    </w:p>
    <w:p w14:paraId="116C9802"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sr-Cyrl-RS" w:eastAsia="x-none"/>
        </w:rPr>
      </w:pPr>
      <w:r w:rsidRPr="00D8098C">
        <w:rPr>
          <w:rFonts w:eastAsia="Calibri"/>
          <w:b/>
          <w:i/>
          <w:color w:val="002060"/>
          <w:lang w:val="sr-Cyrl-RS" w:eastAsia="x-none"/>
        </w:rPr>
        <w:t xml:space="preserve">Група за организацију поступка оцењивања понуда и уговарање пројеката у </w:t>
      </w:r>
    </w:p>
    <w:p w14:paraId="1FE41A77" w14:textId="6BBC533A" w:rsidR="00D8098C" w:rsidRPr="00D8098C" w:rsidRDefault="00411AD3" w:rsidP="00411AD3">
      <w:pPr>
        <w:keepNext/>
        <w:tabs>
          <w:tab w:val="left" w:pos="1080"/>
        </w:tabs>
        <w:spacing w:after="0" w:line="240" w:lineRule="auto"/>
        <w:ind w:left="720"/>
        <w:jc w:val="both"/>
        <w:outlineLvl w:val="0"/>
        <w:rPr>
          <w:rFonts w:eastAsia="Calibri"/>
          <w:b/>
          <w:i/>
          <w:color w:val="002060"/>
          <w:lang w:val="sr-Cyrl-RS" w:eastAsia="x-none"/>
        </w:rPr>
      </w:pPr>
      <w:r>
        <w:rPr>
          <w:rFonts w:eastAsia="Calibri"/>
          <w:b/>
          <w:i/>
          <w:color w:val="002060"/>
          <w:lang w:val="sr-Cyrl-RS" w:eastAsia="x-none"/>
        </w:rPr>
        <w:t xml:space="preserve">      </w:t>
      </w:r>
      <w:r w:rsidR="00D8098C" w:rsidRPr="00D8098C">
        <w:rPr>
          <w:rFonts w:eastAsia="Calibri"/>
          <w:b/>
          <w:i/>
          <w:color w:val="002060"/>
          <w:lang w:val="sr-Cyrl-RS" w:eastAsia="x-none"/>
        </w:rPr>
        <w:t>области економског развоја и енергетске ефикасности.</w:t>
      </w:r>
    </w:p>
    <w:p w14:paraId="6609C821" w14:textId="77777777" w:rsidR="00D8098C" w:rsidRDefault="00D8098C" w:rsidP="00D8098C">
      <w:pPr>
        <w:spacing w:after="0" w:line="240" w:lineRule="auto"/>
        <w:ind w:firstLine="720"/>
        <w:jc w:val="both"/>
        <w:rPr>
          <w:rFonts w:eastAsia="Calibri"/>
          <w:b/>
          <w:color w:val="002060"/>
          <w:lang w:val="sr-Latn-RS"/>
        </w:rPr>
      </w:pPr>
    </w:p>
    <w:p w14:paraId="2F4A9CF4"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975E20C"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инфраструктурног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131C4C0B" w14:textId="77777777" w:rsid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Група за организацију поступка оцењивања понуда и уговарање пројеката у области економског развоја и енергетске ефикасности</w:t>
      </w:r>
      <w:r w:rsidRPr="00FB210E">
        <w:rPr>
          <w:rFonts w:eastAsia="Calibri"/>
          <w:color w:val="002060"/>
          <w:lang w:val="sr-Cyrl-RS"/>
        </w:rPr>
        <w:t xml:space="preserve"> обавља послове: организовања </w:t>
      </w:r>
      <w:r w:rsidRPr="00FB210E">
        <w:rPr>
          <w:rFonts w:eastAsia="Calibri"/>
          <w:color w:val="002060"/>
          <w:lang w:val="sr-Cyrl-RS"/>
        </w:rPr>
        <w:lastRenderedPageBreak/>
        <w:t xml:space="preserve">припреме за спровођење поступка оцењивања пристиглих понуда у поступку јавних набавки у обасти економског развоја и енергетске ефикасности;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Групе.</w:t>
      </w:r>
    </w:p>
    <w:p w14:paraId="779FEF93" w14:textId="77777777" w:rsidR="00FB210E" w:rsidRDefault="00FB210E" w:rsidP="00FB210E">
      <w:pPr>
        <w:spacing w:after="0" w:line="240" w:lineRule="auto"/>
        <w:ind w:firstLine="720"/>
        <w:jc w:val="both"/>
        <w:rPr>
          <w:rFonts w:eastAsia="Calibri"/>
          <w:color w:val="002060"/>
          <w:lang w:val="sr-Cyrl-RS"/>
        </w:rPr>
      </w:pPr>
    </w:p>
    <w:p w14:paraId="7DE167EF"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color w:val="002060"/>
          <w:lang w:val="sr-Cyrl-RS"/>
        </w:rPr>
        <w:t>Одељење за финансијско управљање, финансијску контролу и рачуноводство</w:t>
      </w:r>
      <w:r w:rsidRPr="00FB210E">
        <w:rPr>
          <w:rFonts w:eastAsia="Calibri"/>
          <w:color w:val="002060"/>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Pr="00FB210E">
        <w:rPr>
          <w:rFonts w:eastAsia="Calibri"/>
          <w:color w:val="002060"/>
          <w:lang w:val="sr-Latn-RS"/>
        </w:rPr>
        <w:t>a</w:t>
      </w:r>
      <w:r w:rsidRPr="00FB210E">
        <w:rPr>
          <w:rFonts w:eastAsia="Calibri"/>
          <w:color w:val="002060"/>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B5D471E" w14:textId="77777777" w:rsidR="00FB210E" w:rsidRPr="00FB210E" w:rsidRDefault="00FB210E" w:rsidP="00FB210E">
      <w:pPr>
        <w:spacing w:after="0" w:line="240" w:lineRule="auto"/>
        <w:ind w:firstLine="720"/>
        <w:jc w:val="both"/>
        <w:rPr>
          <w:rFonts w:eastAsia="Calibri"/>
          <w:color w:val="002060"/>
          <w:lang w:val="sr-Cyrl-RS"/>
        </w:rPr>
      </w:pPr>
    </w:p>
    <w:p w14:paraId="044AF110" w14:textId="77777777" w:rsidR="00FB210E" w:rsidRPr="00FB210E" w:rsidRDefault="00FB210E" w:rsidP="00331179">
      <w:pPr>
        <w:spacing w:after="0" w:line="240" w:lineRule="auto"/>
        <w:ind w:firstLine="720"/>
        <w:jc w:val="both"/>
        <w:rPr>
          <w:rFonts w:eastAsia="Calibri"/>
          <w:color w:val="002060"/>
          <w:lang w:val="sr-Cyrl-RS"/>
        </w:rPr>
      </w:pPr>
      <w:r w:rsidRPr="00FB210E">
        <w:rPr>
          <w:rFonts w:eastAsia="Calibri"/>
          <w:color w:val="002060"/>
          <w:lang w:val="sr-Cyrl-RS"/>
        </w:rPr>
        <w:t>У Одељењу за финансијско управљање, финансијску контролу и рачуноводство образују се следеће уже унутрашње јединице, и то:</w:t>
      </w:r>
    </w:p>
    <w:p w14:paraId="2F41F43A" w14:textId="360D9F37" w:rsidR="00FB210E" w:rsidRPr="00FB210E" w:rsidRDefault="00FB210E" w:rsidP="00331179">
      <w:pPr>
        <w:keepNext/>
        <w:spacing w:after="0" w:line="240" w:lineRule="auto"/>
        <w:ind w:firstLine="720"/>
        <w:jc w:val="both"/>
        <w:outlineLvl w:val="0"/>
        <w:rPr>
          <w:rFonts w:eastAsia="Calibri"/>
          <w:b/>
          <w:i/>
          <w:noProof/>
          <w:color w:val="002060"/>
          <w:lang w:val="sr-Cyrl-RS" w:eastAsia="x-none"/>
        </w:rPr>
      </w:pPr>
      <w:r w:rsidRPr="00FB210E">
        <w:rPr>
          <w:rFonts w:eastAsia="Calibri"/>
          <w:b/>
          <w:noProof/>
          <w:color w:val="002060"/>
          <w:lang w:val="sr-Cyrl-RS" w:eastAsia="x-none"/>
        </w:rPr>
        <w:t>1.</w:t>
      </w:r>
      <w:r w:rsidRPr="00FB210E">
        <w:rPr>
          <w:rFonts w:eastAsia="Calibri"/>
          <w:b/>
          <w:i/>
          <w:noProof/>
          <w:color w:val="002060"/>
          <w:lang w:val="sr-Cyrl-RS" w:eastAsia="x-none"/>
        </w:rPr>
        <w:t xml:space="preserve"> </w:t>
      </w:r>
      <w:r w:rsidRPr="00FB210E">
        <w:rPr>
          <w:rFonts w:eastAsia="Calibri"/>
          <w:b/>
          <w:i/>
          <w:noProof/>
          <w:color w:val="002060"/>
          <w:lang w:val="ru-RU" w:eastAsia="x-none"/>
        </w:rPr>
        <w:t>Одсек за финансијско управљање</w:t>
      </w:r>
    </w:p>
    <w:p w14:paraId="1D77D265" w14:textId="77777777" w:rsidR="00C42AD3"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2.</w:t>
      </w:r>
      <w:r w:rsidRPr="00FB210E">
        <w:rPr>
          <w:rFonts w:eastAsia="Calibri"/>
          <w:b/>
          <w:i/>
          <w:color w:val="002060"/>
          <w:lang w:val="sr-Cyrl-RS" w:eastAsia="x-none"/>
        </w:rPr>
        <w:t xml:space="preserve"> </w:t>
      </w:r>
      <w:r w:rsidRPr="00FB210E">
        <w:rPr>
          <w:rFonts w:eastAsia="Calibri"/>
          <w:b/>
          <w:i/>
          <w:color w:val="002060"/>
          <w:lang w:val="ru-RU" w:eastAsia="x-none"/>
        </w:rPr>
        <w:t>Одсек за финансијску контролу уговора о радовима, уговора о набавци робе,</w:t>
      </w:r>
    </w:p>
    <w:p w14:paraId="10433103" w14:textId="5EA7310E" w:rsidR="00FB210E" w:rsidRPr="00FB210E" w:rsidRDefault="00C42AD3" w:rsidP="00FB210E">
      <w:pPr>
        <w:keepNext/>
        <w:spacing w:after="0" w:line="240" w:lineRule="auto"/>
        <w:ind w:firstLine="720"/>
        <w:jc w:val="both"/>
        <w:outlineLvl w:val="0"/>
        <w:rPr>
          <w:rFonts w:eastAsia="Calibri"/>
          <w:b/>
          <w:i/>
          <w:color w:val="002060"/>
          <w:lang w:val="ru-RU" w:eastAsia="x-none"/>
        </w:rPr>
      </w:pPr>
      <w:r>
        <w:rPr>
          <w:rFonts w:eastAsia="Calibri"/>
          <w:b/>
          <w:i/>
          <w:color w:val="002060"/>
          <w:lang w:val="ru-RU" w:eastAsia="x-none"/>
        </w:rPr>
        <w:t xml:space="preserve">   </w:t>
      </w:r>
      <w:r w:rsidR="00FB210E" w:rsidRPr="00FB210E">
        <w:rPr>
          <w:rFonts w:eastAsia="Calibri"/>
          <w:b/>
          <w:i/>
          <w:color w:val="002060"/>
          <w:lang w:val="ru-RU" w:eastAsia="x-none"/>
        </w:rPr>
        <w:t xml:space="preserve"> уговора о услугама и твининг уговора</w:t>
      </w:r>
    </w:p>
    <w:p w14:paraId="7CBBEEB1" w14:textId="7DA8B1E8" w:rsidR="00FB210E" w:rsidRPr="00FB210E" w:rsidRDefault="00FB210E" w:rsidP="00FB210E">
      <w:pPr>
        <w:keepNext/>
        <w:spacing w:after="0" w:line="240" w:lineRule="auto"/>
        <w:ind w:firstLine="720"/>
        <w:jc w:val="both"/>
        <w:outlineLvl w:val="0"/>
        <w:rPr>
          <w:rFonts w:eastAsia="Calibri"/>
          <w:color w:val="002060"/>
          <w:lang w:val="ru-RU" w:eastAsia="x-none"/>
        </w:rPr>
      </w:pPr>
      <w:r w:rsidRPr="00FB210E">
        <w:rPr>
          <w:rFonts w:eastAsia="Calibri"/>
          <w:b/>
          <w:color w:val="002060"/>
          <w:lang w:val="ru-RU" w:eastAsia="x-none"/>
        </w:rPr>
        <w:t>3.</w:t>
      </w:r>
      <w:r w:rsidRPr="00FB210E">
        <w:rPr>
          <w:rFonts w:eastAsia="Calibri"/>
          <w:b/>
          <w:i/>
          <w:color w:val="002060"/>
          <w:lang w:val="ru-RU" w:eastAsia="x-none"/>
        </w:rPr>
        <w:t xml:space="preserve"> Одсек за финансијску контролу грантова и уговора прекограничне сарадње </w:t>
      </w:r>
    </w:p>
    <w:p w14:paraId="50C0FBC1" w14:textId="77777777" w:rsidR="00FB210E" w:rsidRPr="00FB210E"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4.</w:t>
      </w:r>
      <w:r w:rsidRPr="00FB210E">
        <w:rPr>
          <w:rFonts w:eastAsia="Calibri"/>
          <w:b/>
          <w:i/>
          <w:color w:val="002060"/>
          <w:lang w:val="sr-Cyrl-RS" w:eastAsia="x-none"/>
        </w:rPr>
        <w:t xml:space="preserve"> </w:t>
      </w:r>
      <w:r w:rsidRPr="00FB210E">
        <w:rPr>
          <w:rFonts w:eastAsia="Calibri"/>
          <w:b/>
          <w:i/>
          <w:color w:val="002060"/>
          <w:lang w:val="ru-RU" w:eastAsia="x-none"/>
        </w:rPr>
        <w:t>Група за рачуноводство.</w:t>
      </w:r>
    </w:p>
    <w:p w14:paraId="4DB6E385" w14:textId="77777777" w:rsidR="00FB210E" w:rsidRPr="00FB210E" w:rsidRDefault="00FB210E" w:rsidP="00FB210E">
      <w:pPr>
        <w:spacing w:after="0" w:line="240" w:lineRule="auto"/>
        <w:ind w:firstLine="720"/>
        <w:jc w:val="both"/>
        <w:rPr>
          <w:rFonts w:eastAsia="Calibri"/>
          <w:color w:val="002060"/>
          <w:lang w:val="sr-Cyrl-RS"/>
        </w:rPr>
      </w:pPr>
    </w:p>
    <w:p w14:paraId="120C6F3B" w14:textId="77777777" w:rsidR="00331179" w:rsidRPr="00331179" w:rsidRDefault="00331179" w:rsidP="00331179">
      <w:pPr>
        <w:spacing w:after="0" w:line="240" w:lineRule="auto"/>
        <w:ind w:firstLine="720"/>
        <w:jc w:val="both"/>
        <w:rPr>
          <w:rFonts w:eastAsia="Calibri"/>
          <w:color w:val="002060"/>
        </w:rPr>
      </w:pPr>
      <w:r w:rsidRPr="00331179">
        <w:rPr>
          <w:rFonts w:eastAsia="Calibri"/>
          <w:b/>
          <w:i/>
          <w:color w:val="002060"/>
          <w:lang w:val="sr-Cyrl-RS"/>
        </w:rPr>
        <w:t>Одсек за финансијско управљање</w:t>
      </w:r>
      <w:r w:rsidRPr="00331179">
        <w:rPr>
          <w:rFonts w:eastAsia="Calibri"/>
          <w:color w:val="002060"/>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евиденције дуговања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09BBBF"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Одсек за</w:t>
      </w:r>
      <w:r w:rsidRPr="00331179">
        <w:rPr>
          <w:rFonts w:eastAsia="Calibri"/>
          <w:b/>
          <w:color w:val="002060"/>
          <w:lang w:val="sr-Cyrl-RS"/>
        </w:rPr>
        <w:t xml:space="preserve"> </w:t>
      </w:r>
      <w:r w:rsidRPr="00331179">
        <w:rPr>
          <w:rFonts w:eastAsia="Calibri"/>
          <w:b/>
          <w:i/>
          <w:color w:val="002060"/>
          <w:lang w:val="ru-RU" w:eastAsia="x-none"/>
        </w:rPr>
        <w:t>финансијску контролу уговора о радовима, уговора о набавци робе, уговора о услугама и твининг уговора</w:t>
      </w:r>
      <w:r w:rsidRPr="00331179">
        <w:rPr>
          <w:rFonts w:eastAsia="Calibri"/>
          <w:color w:val="002060"/>
          <w:lang w:val="sr-Cyrl-RS"/>
        </w:rPr>
        <w:t xml:space="preserve"> обавља послове: пријема фактура и захтева за плаћања и пратеће документације коју достављају уговарачи; спровођења финансијских провера (административних и на лицу места); припреме и по потреби достављања досијеа о </w:t>
      </w:r>
      <w:r w:rsidRPr="00331179">
        <w:rPr>
          <w:rFonts w:eastAsia="Calibri"/>
          <w:color w:val="002060"/>
          <w:lang w:val="sr-Cyrl-RS"/>
        </w:rPr>
        <w:lastRenderedPageBreak/>
        <w:t xml:space="preserve">плаћањима; припреме извештаја; обавља послове у складу са интерним процедурама и друге послове из делокруга рада Одсека.  </w:t>
      </w:r>
    </w:p>
    <w:p w14:paraId="2D08DF29"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ru-RU" w:eastAsia="x-none"/>
        </w:rPr>
        <w:t xml:space="preserve">Одсек за финансијску контролу грантова и уговора прекограничне </w:t>
      </w:r>
      <w:r w:rsidRPr="00331179">
        <w:rPr>
          <w:rFonts w:eastAsia="Calibri"/>
          <w:b/>
          <w:color w:val="002060"/>
          <w:lang w:val="ru-RU" w:eastAsia="x-none"/>
        </w:rPr>
        <w:t>сарадње</w:t>
      </w:r>
      <w:r w:rsidRPr="00331179">
        <w:rPr>
          <w:rFonts w:eastAsia="Calibri"/>
          <w:color w:val="002060"/>
          <w:lang w:val="sr-Cyrl-RS"/>
        </w:rPr>
        <w:t xml:space="preserve"> обавља послове: пријема захтева за плаћање и пратеће документације коју достављају уговарачи; спровођења финансијских провера (административних и на лицу места</w:t>
      </w:r>
      <w:r w:rsidRPr="00331179">
        <w:rPr>
          <w:rFonts w:eastAsia="Calibri"/>
          <w:color w:val="002060"/>
        </w:rPr>
        <w:t>)</w:t>
      </w:r>
      <w:r w:rsidRPr="00331179">
        <w:rPr>
          <w:rFonts w:eastAsia="Calibri"/>
          <w:color w:val="002060"/>
          <w:lang w:val="sr-Cyrl-RS"/>
        </w:rPr>
        <w:t xml:space="preserve">;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A15D53A" w14:textId="77777777" w:rsid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Група за рачуноводство</w:t>
      </w:r>
      <w:r w:rsidRPr="00331179">
        <w:rPr>
          <w:rFonts w:eastAsia="Calibri"/>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Pr="00331179">
        <w:rPr>
          <w:rFonts w:eastAsia="Calibri"/>
          <w:color w:val="002060"/>
        </w:rPr>
        <w:t>e</w:t>
      </w:r>
      <w:r w:rsidRPr="00331179">
        <w:rPr>
          <w:rFonts w:eastAsia="Calibri"/>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18A85C76" w14:textId="77777777" w:rsidR="00703467" w:rsidRDefault="00703467" w:rsidP="00331179">
      <w:pPr>
        <w:spacing w:after="0" w:line="240" w:lineRule="auto"/>
        <w:ind w:firstLine="720"/>
        <w:jc w:val="both"/>
        <w:rPr>
          <w:rFonts w:eastAsia="Calibri"/>
          <w:color w:val="002060"/>
          <w:lang w:val="sr-Cyrl-RS"/>
        </w:rPr>
      </w:pPr>
    </w:p>
    <w:p w14:paraId="01AC15E3" w14:textId="77777777" w:rsid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контролу квалитета</w:t>
      </w:r>
      <w:r w:rsidRPr="00703467">
        <w:rPr>
          <w:rFonts w:eastAsia="Calibri"/>
          <w:color w:val="002060"/>
          <w:lang w:val="sr-Cyrl-RS"/>
        </w:rPr>
        <w:t xml:space="preserve"> обавља послове: контроле квалитета документације која подлеже </w:t>
      </w:r>
      <w:r w:rsidRPr="00703467">
        <w:rPr>
          <w:rFonts w:eastAsia="Calibri"/>
          <w:i/>
          <w:color w:val="002060"/>
          <w:lang w:val="sr-Cyrl-RS"/>
        </w:rPr>
        <w:t xml:space="preserve">ex-ante </w:t>
      </w:r>
      <w:r w:rsidRPr="00703467">
        <w:rPr>
          <w:rFonts w:eastAsia="Calibri"/>
          <w:color w:val="002060"/>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703467">
        <w:rPr>
          <w:rFonts w:eastAsia="Calibri"/>
          <w:i/>
          <w:color w:val="002060"/>
          <w:lang w:val="sr-Cyrl-RS"/>
        </w:rPr>
        <w:t>ex-ante</w:t>
      </w:r>
      <w:r w:rsidRPr="00703467">
        <w:rPr>
          <w:rFonts w:eastAsia="Calibri"/>
          <w:color w:val="002060"/>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58204429" w14:textId="77777777" w:rsidR="00703467" w:rsidRPr="00703467" w:rsidRDefault="00703467" w:rsidP="00703467">
      <w:pPr>
        <w:spacing w:after="0" w:line="240" w:lineRule="auto"/>
        <w:ind w:firstLine="720"/>
        <w:jc w:val="both"/>
        <w:rPr>
          <w:rFonts w:eastAsia="Calibri"/>
          <w:color w:val="002060"/>
          <w:lang w:val="sr-Cyrl-RS"/>
        </w:rPr>
      </w:pPr>
    </w:p>
    <w:p w14:paraId="6F0B1D14" w14:textId="4B3CB956" w:rsidR="00703467" w:rsidRP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координацију хоризонталних послова у оквиру ИПА</w:t>
      </w:r>
      <w:r w:rsidRPr="00703467">
        <w:rPr>
          <w:rFonts w:eastAsia="Calibri"/>
          <w:color w:val="002060"/>
          <w:lang w:val="sr-Cyrl-RS"/>
        </w:rPr>
        <w:t xml:space="preserve"> обавља послове: праћења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супервизије система укључујући припрему изјаве о управљању, спровођења системских контрола на лицу места и припрему индикатора учинка;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сарадње са другим органима државне управе у оквиру ИПА, а у вези са хоризонталним пословима ИПА; </w:t>
      </w:r>
      <w:r w:rsidRPr="00703467">
        <w:rPr>
          <w:rFonts w:eastAsia="Calibri"/>
          <w:color w:val="002060"/>
          <w:lang w:val="sr-Cyrl-CS"/>
        </w:rPr>
        <w:t xml:space="preserve">планирања, организације, координације и спровођења појединачних фаза процеса ослобађања </w:t>
      </w:r>
      <w:r w:rsidRPr="00703467">
        <w:rPr>
          <w:rFonts w:eastAsia="Calibri"/>
          <w:color w:val="002060"/>
          <w:lang w:val="sr-Cyrl-RS"/>
        </w:rPr>
        <w:t xml:space="preserve">од </w:t>
      </w:r>
      <w:r w:rsidRPr="00703467">
        <w:rPr>
          <w:rFonts w:eastAsia="Calibri"/>
          <w:color w:val="002060"/>
          <w:lang w:val="sr-Cyrl-CS"/>
        </w:rPr>
        <w:t xml:space="preserve">ПДВ и царина </w:t>
      </w:r>
      <w:r w:rsidRPr="00703467">
        <w:rPr>
          <w:rFonts w:eastAsia="Calibri"/>
          <w:color w:val="002060"/>
          <w:lang w:val="sr-Cyrl-RS"/>
        </w:rPr>
        <w:t>корисника бесповратних средстава и донација програма у оквиру децентрализованог</w:t>
      </w:r>
      <w:r w:rsidRPr="00703467">
        <w:rPr>
          <w:rFonts w:eastAsia="Calibri"/>
          <w:color w:val="002060"/>
        </w:rPr>
        <w:t>/</w:t>
      </w:r>
      <w:r w:rsidRPr="00703467">
        <w:rPr>
          <w:rFonts w:eastAsia="Calibri"/>
          <w:color w:val="002060"/>
          <w:lang w:val="sr-Cyrl-RS"/>
        </w:rPr>
        <w:t>индиректног</w:t>
      </w:r>
      <w:r w:rsidRPr="00703467">
        <w:rPr>
          <w:rFonts w:eastAsia="Calibri"/>
          <w:color w:val="002060"/>
          <w:lang w:val="sr-Latn-RS"/>
        </w:rPr>
        <w:t>/</w:t>
      </w:r>
      <w:r w:rsidRPr="00703467">
        <w:rPr>
          <w:rFonts w:eastAsia="Calibri"/>
          <w:color w:val="002060"/>
          <w:lang w:val="sr-Cyrl-RS"/>
        </w:rPr>
        <w:t xml:space="preserve">дељеног система управљања средствима ЕУ, </w:t>
      </w:r>
      <w:r w:rsidRPr="00703467">
        <w:rPr>
          <w:rFonts w:eastAsia="Calibri"/>
          <w:color w:val="002060"/>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Pr="00703467">
        <w:rPr>
          <w:rFonts w:eastAsia="Calibri"/>
          <w:color w:val="002060"/>
          <w:lang w:val="sr-Cyrl-RS"/>
        </w:rPr>
        <w:t>обављање послова у складу са интерним процедурама и других послова из делокруга рада Одељења.</w:t>
      </w:r>
    </w:p>
    <w:p w14:paraId="0DEFDD7B" w14:textId="77777777" w:rsidR="00703467" w:rsidRPr="00331179" w:rsidRDefault="00703467" w:rsidP="00331179">
      <w:pPr>
        <w:spacing w:after="0" w:line="240" w:lineRule="auto"/>
        <w:ind w:firstLine="720"/>
        <w:jc w:val="both"/>
        <w:rPr>
          <w:rFonts w:eastAsia="Calibri"/>
          <w:color w:val="002060"/>
          <w:lang w:val="sr-Cyrl-RS"/>
        </w:rPr>
      </w:pPr>
    </w:p>
    <w:p w14:paraId="5D6DA6E9" w14:textId="77777777" w:rsidR="00EF0875" w:rsidRPr="00EF0875" w:rsidRDefault="00EF0875" w:rsidP="00EF0875">
      <w:pPr>
        <w:spacing w:after="0" w:line="240" w:lineRule="auto"/>
        <w:ind w:firstLine="720"/>
        <w:jc w:val="both"/>
        <w:rPr>
          <w:rFonts w:eastAsia="Calibri"/>
          <w:color w:val="002060"/>
          <w:lang w:val="sr-Cyrl-RS"/>
        </w:rPr>
      </w:pPr>
      <w:r w:rsidRPr="00EF0875">
        <w:rPr>
          <w:rFonts w:eastAsia="Calibri"/>
          <w:b/>
          <w:color w:val="002060"/>
          <w:lang w:val="sr-Cyrl-RS"/>
        </w:rPr>
        <w:t>Одељење за спровођење првостепене контроле ИПА пројеката,</w:t>
      </w:r>
      <w:r w:rsidRPr="00EF0875">
        <w:rPr>
          <w:rFonts w:eastAsia="Calibri"/>
          <w:color w:val="002060"/>
          <w:lang w:val="sr-Cyrl-RS"/>
        </w:rPr>
        <w:t xml:space="preserve"> као контролно тело на програмима прекограничне и транснационалне сарадње у оквиру система дељеног управљања, обавља послове: канцеларијске и теренске контроле</w:t>
      </w:r>
      <w:r w:rsidRPr="00EF0875">
        <w:rPr>
          <w:rFonts w:eastAsia="Calibri"/>
          <w:noProof/>
          <w:color w:val="002060"/>
          <w:lang w:val="sr-Cyrl-CS"/>
        </w:rPr>
        <w:t>, укључујући  контролу јавних набавки, видљивости пројекта и хоризонталних принципа, у складу са домаћим и ЕУ прописима и стандардима</w:t>
      </w:r>
      <w:r w:rsidRPr="00EF0875">
        <w:rPr>
          <w:rFonts w:eastAsia="Calibri"/>
          <w:color w:val="002060"/>
          <w:lang w:val="sr-Cyrl-RS"/>
        </w:rPr>
        <w:t xml:space="preserve">; </w:t>
      </w:r>
      <w:r w:rsidRPr="00EF0875">
        <w:rPr>
          <w:rFonts w:eastAsia="Calibri"/>
          <w:noProof/>
          <w:color w:val="002060"/>
          <w:lang w:val="sr-Cyrl-RS"/>
        </w:rPr>
        <w:t>издавања сертификата о</w:t>
      </w:r>
      <w:r w:rsidRPr="00EF0875">
        <w:rPr>
          <w:rFonts w:eastAsia="Calibri"/>
          <w:noProof/>
          <w:color w:val="002060"/>
          <w:lang w:val="sr-Cyrl-CS"/>
        </w:rPr>
        <w:t xml:space="preserve"> исправности трошкова; израд</w:t>
      </w:r>
      <w:r w:rsidRPr="00EF0875">
        <w:rPr>
          <w:rFonts w:eastAsia="Calibri"/>
          <w:noProof/>
          <w:color w:val="002060"/>
          <w:lang w:val="sr-Latn-RS"/>
        </w:rPr>
        <w:t>е</w:t>
      </w:r>
      <w:r w:rsidRPr="00EF0875">
        <w:rPr>
          <w:rFonts w:eastAsia="Calibri"/>
          <w:noProof/>
          <w:color w:val="002060"/>
          <w:lang w:val="sr-Cyrl-CS"/>
        </w:rPr>
        <w:t xml:space="preserve"> и унапређења релевантних националних процедура и програмских докумената</w:t>
      </w:r>
      <w:r w:rsidRPr="00EF0875">
        <w:rPr>
          <w:rFonts w:eastAsia="Calibri"/>
          <w:noProof/>
          <w:color w:val="002060"/>
          <w:lang w:val="sr-Latn-RS"/>
        </w:rPr>
        <w:t>;</w:t>
      </w:r>
      <w:r w:rsidRPr="00EF0875">
        <w:rPr>
          <w:rFonts w:eastAsia="Calibri"/>
          <w:color w:val="002060"/>
          <w:lang w:val="sr-Cyrl-RS"/>
        </w:rPr>
        <w:t xml:space="preserve"> пријављивања </w:t>
      </w:r>
      <w:r w:rsidRPr="00EF0875">
        <w:rPr>
          <w:rFonts w:eastAsia="Calibri"/>
          <w:color w:val="002060"/>
          <w:lang w:val="sr-Cyrl-RS"/>
        </w:rPr>
        <w:lastRenderedPageBreak/>
        <w:t xml:space="preserve">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Србије у вези са правилима извештавања и прихватљивости трошкова; спровођења пројеката техничке помоћи; припреме извештаја; вођења евиденција о спроведеним контролама; друге послове у складу са интерним процедурама и друге послове из делокруга рада Одељења. </w:t>
      </w:r>
    </w:p>
    <w:p w14:paraId="7FE0215B" w14:textId="77777777" w:rsidR="00EF0875" w:rsidRDefault="00EF0875" w:rsidP="00EF0875">
      <w:pPr>
        <w:spacing w:after="0" w:line="240" w:lineRule="auto"/>
        <w:ind w:firstLine="720"/>
        <w:jc w:val="both"/>
        <w:rPr>
          <w:rFonts w:eastAsia="Calibri"/>
          <w:color w:val="002060"/>
          <w:lang w:val="sr-Cyrl-RS"/>
        </w:rPr>
      </w:pPr>
    </w:p>
    <w:p w14:paraId="5532F6F5" w14:textId="3C2FAF6E" w:rsidR="00EF0875" w:rsidRPr="00EF0875" w:rsidRDefault="00EF0875" w:rsidP="00EF0875">
      <w:pPr>
        <w:spacing w:after="0" w:line="240" w:lineRule="auto"/>
        <w:ind w:firstLine="720"/>
        <w:jc w:val="both"/>
        <w:rPr>
          <w:rFonts w:eastAsia="Calibri"/>
          <w:color w:val="002060"/>
          <w:lang w:val="sr-Cyrl-RS"/>
        </w:rPr>
      </w:pPr>
      <w:r w:rsidRPr="00EF0875">
        <w:rPr>
          <w:rFonts w:eastAsia="Calibri"/>
          <w:color w:val="002060"/>
          <w:lang w:val="sr-Cyrl-RS"/>
        </w:rPr>
        <w:t>У Одељењу за спровођење првостепене контроле ИПА пројеката образују се следеће уже унутрашње јединице, и то:</w:t>
      </w:r>
    </w:p>
    <w:p w14:paraId="546C92FF" w14:textId="3C6D4106"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1.</w:t>
      </w:r>
      <w:r w:rsidRPr="00EF0875">
        <w:rPr>
          <w:rFonts w:eastAsia="Calibri"/>
          <w:b/>
          <w:i/>
          <w:iCs/>
          <w:color w:val="002060"/>
          <w:lang w:val="sr-Cyrl-RS"/>
        </w:rPr>
        <w:t xml:space="preserve"> Одсек за првостепену контролу у оквиру програма прекограничне сарадње</w:t>
      </w:r>
      <w:r w:rsidRPr="00EF0875">
        <w:rPr>
          <w:rFonts w:eastAsia="Calibri"/>
          <w:b/>
          <w:i/>
          <w:iCs/>
          <w:color w:val="002060"/>
        </w:rPr>
        <w:t xml:space="preserve"> </w:t>
      </w:r>
      <w:r w:rsidRPr="00EF0875">
        <w:rPr>
          <w:rFonts w:eastAsia="Calibri"/>
          <w:b/>
          <w:i/>
          <w:iCs/>
          <w:color w:val="002060"/>
          <w:lang w:val="sr-Cyrl-RS"/>
        </w:rPr>
        <w:t xml:space="preserve">са </w:t>
      </w:r>
    </w:p>
    <w:p w14:paraId="1F38F810" w14:textId="7E3B42E8"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Мађарском и Хрватском</w:t>
      </w:r>
    </w:p>
    <w:p w14:paraId="298314CD" w14:textId="14990BC0"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2.</w:t>
      </w:r>
      <w:r w:rsidRPr="00EF0875">
        <w:rPr>
          <w:rFonts w:eastAsia="Calibri"/>
          <w:b/>
          <w:i/>
          <w:iCs/>
          <w:color w:val="002060"/>
          <w:lang w:val="sr-Cyrl-RS"/>
        </w:rPr>
        <w:t xml:space="preserve"> Група за првостепену контролу пројеката у оквиру програма прекограничне </w:t>
      </w:r>
    </w:p>
    <w:p w14:paraId="6791363B" w14:textId="2C009650"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сарадње са Румунијом и Бугарском</w:t>
      </w:r>
    </w:p>
    <w:p w14:paraId="48DA6D05" w14:textId="4E646E56" w:rsidR="00EF0875" w:rsidRPr="00EF0875" w:rsidRDefault="00EF0875" w:rsidP="00EF0875">
      <w:pPr>
        <w:spacing w:after="0" w:line="240" w:lineRule="auto"/>
        <w:ind w:firstLine="720"/>
        <w:jc w:val="both"/>
        <w:rPr>
          <w:rFonts w:eastAsia="Calibri"/>
          <w:b/>
          <w:i/>
          <w:iCs/>
          <w:color w:val="002060"/>
          <w:lang w:val="sr-Cyrl-RS"/>
        </w:rPr>
      </w:pPr>
      <w:r>
        <w:rPr>
          <w:rFonts w:eastAsia="Calibri"/>
          <w:b/>
          <w:iCs/>
          <w:color w:val="002060"/>
          <w:lang w:val="sr-Cyrl-RS"/>
        </w:rPr>
        <w:t xml:space="preserve"> </w:t>
      </w:r>
      <w:r w:rsidRPr="00EF0875">
        <w:rPr>
          <w:rFonts w:eastAsia="Calibri"/>
          <w:b/>
          <w:iCs/>
          <w:color w:val="002060"/>
          <w:lang w:val="sr-Cyrl-RS"/>
        </w:rPr>
        <w:t>3.</w:t>
      </w:r>
      <w:r w:rsidRPr="00EF0875">
        <w:rPr>
          <w:rFonts w:eastAsia="Calibri"/>
          <w:b/>
          <w:i/>
          <w:iCs/>
          <w:color w:val="002060"/>
          <w:lang w:val="sr-Cyrl-RS"/>
        </w:rPr>
        <w:t xml:space="preserve"> Одсек за првостепену контролу у оквиру транснационалног програма Дунав</w:t>
      </w:r>
    </w:p>
    <w:p w14:paraId="7E952EC1" w14:textId="7DE9ABCF" w:rsidR="00EF0875" w:rsidRDefault="00EF0875" w:rsidP="00EF0875">
      <w:pPr>
        <w:spacing w:after="0" w:line="240" w:lineRule="auto"/>
        <w:ind w:firstLine="720"/>
        <w:jc w:val="both"/>
        <w:rPr>
          <w:rFonts w:eastAsia="Calibri"/>
          <w:b/>
          <w:i/>
          <w:iCs/>
          <w:color w:val="002060"/>
        </w:rPr>
      </w:pPr>
      <w:r>
        <w:rPr>
          <w:rFonts w:eastAsia="Calibri"/>
          <w:b/>
          <w:iCs/>
          <w:color w:val="002060"/>
          <w:lang w:val="sr-Cyrl-RS"/>
        </w:rPr>
        <w:t xml:space="preserve"> </w:t>
      </w:r>
      <w:r w:rsidRPr="00EF0875">
        <w:rPr>
          <w:rFonts w:eastAsia="Calibri"/>
          <w:b/>
          <w:iCs/>
          <w:color w:val="002060"/>
          <w:lang w:val="sr-Cyrl-RS"/>
        </w:rPr>
        <w:t>4.</w:t>
      </w:r>
      <w:r w:rsidRPr="00EF0875">
        <w:rPr>
          <w:rFonts w:eastAsia="Calibri"/>
          <w:b/>
          <w:i/>
          <w:iCs/>
          <w:color w:val="002060"/>
          <w:lang w:val="sr-Cyrl-RS"/>
        </w:rPr>
        <w:t xml:space="preserve"> Група за првостепену контролу пројеката у оквиру Јадранско-јонског програма</w:t>
      </w:r>
      <w:r w:rsidRPr="00EF0875">
        <w:rPr>
          <w:rFonts w:eastAsia="Calibri"/>
          <w:b/>
          <w:i/>
          <w:iCs/>
          <w:color w:val="002060"/>
        </w:rPr>
        <w:t>.</w:t>
      </w:r>
    </w:p>
    <w:p w14:paraId="37D34934" w14:textId="77777777" w:rsidR="00614802" w:rsidRPr="00614802" w:rsidRDefault="00614802" w:rsidP="00EF0875">
      <w:pPr>
        <w:spacing w:after="0" w:line="240" w:lineRule="auto"/>
        <w:ind w:firstLine="720"/>
        <w:jc w:val="both"/>
        <w:rPr>
          <w:rFonts w:eastAsia="Calibri"/>
          <w:iCs/>
          <w:color w:val="002060"/>
        </w:rPr>
      </w:pPr>
    </w:p>
    <w:p w14:paraId="641ECAD0" w14:textId="77777777" w:rsidR="00614802" w:rsidRDefault="00614802" w:rsidP="00614802">
      <w:pPr>
        <w:shd w:val="clear" w:color="auto" w:fill="FFFFFF"/>
        <w:spacing w:after="0" w:line="240" w:lineRule="auto"/>
        <w:ind w:firstLine="709"/>
        <w:jc w:val="both"/>
        <w:rPr>
          <w:rFonts w:eastAsia="Calibri"/>
          <w:noProof/>
          <w:color w:val="002060"/>
          <w:lang w:val="sr-Cyrl-RS"/>
        </w:rPr>
      </w:pPr>
      <w:r w:rsidRPr="00614802">
        <w:rPr>
          <w:rFonts w:eastAsia="Calibri"/>
          <w:b/>
          <w:i/>
          <w:noProof/>
          <w:color w:val="002060"/>
          <w:lang w:val="sr-Cyrl-RS"/>
        </w:rPr>
        <w:t xml:space="preserve">Одсек за првостепену контролу у оквиру програма прекограничне </w:t>
      </w:r>
      <w:r w:rsidRPr="00614802">
        <w:rPr>
          <w:rFonts w:eastAsia="Calibri"/>
          <w:b/>
          <w:i/>
          <w:iCs/>
          <w:color w:val="002060"/>
          <w:lang w:val="sr-Cyrl-RS"/>
        </w:rPr>
        <w:t>сарадње</w:t>
      </w:r>
      <w:r w:rsidRPr="00614802">
        <w:rPr>
          <w:rFonts w:eastAsia="Calibri"/>
          <w:b/>
          <w:i/>
          <w:iCs/>
          <w:color w:val="002060"/>
        </w:rPr>
        <w:t xml:space="preserve"> </w:t>
      </w:r>
      <w:r w:rsidRPr="00614802">
        <w:rPr>
          <w:rFonts w:eastAsia="Calibri"/>
          <w:b/>
          <w:i/>
          <w:iCs/>
          <w:color w:val="002060"/>
          <w:lang w:val="sr-Cyrl-RS"/>
        </w:rPr>
        <w:t>са Мађарском и Хрватском</w:t>
      </w:r>
      <w:r w:rsidRPr="00614802">
        <w:rPr>
          <w:rFonts w:eastAsia="Calibri"/>
          <w:b/>
          <w:i/>
          <w:noProof/>
          <w:color w:val="002060"/>
          <w:lang w:val="sr-Cyrl-RS"/>
        </w:rPr>
        <w:t xml:space="preserve"> </w:t>
      </w:r>
      <w:r w:rsidRPr="00614802">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614802">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614802">
        <w:rPr>
          <w:rFonts w:eastAsia="Calibri"/>
          <w:noProof/>
          <w:color w:val="002060"/>
          <w:lang w:val="sr-Cyrl-RS"/>
        </w:rPr>
        <w:t xml:space="preserve">; издавања сертификата о исправности трошкова;  </w:t>
      </w:r>
      <w:r w:rsidRPr="00614802">
        <w:rPr>
          <w:rFonts w:eastAsia="Calibri"/>
          <w:noProof/>
          <w:color w:val="002060"/>
          <w:lang w:val="sr-Cyrl-CS"/>
        </w:rPr>
        <w:t>израд</w:t>
      </w:r>
      <w:r w:rsidRPr="00614802">
        <w:rPr>
          <w:rFonts w:eastAsia="Calibri"/>
          <w:noProof/>
          <w:color w:val="002060"/>
          <w:lang w:val="sr-Latn-RS"/>
        </w:rPr>
        <w:t>a</w:t>
      </w:r>
      <w:r w:rsidRPr="00614802">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614802">
        <w:rPr>
          <w:rFonts w:eastAsia="Calibri"/>
          <w:noProof/>
          <w:color w:val="002060"/>
          <w:lang w:val="sr-Cyrl-RS"/>
        </w:rPr>
        <w:t xml:space="preserve">; </w:t>
      </w:r>
      <w:r w:rsidRPr="00614802">
        <w:rPr>
          <w:rFonts w:eastAsia="Calibri"/>
          <w:color w:val="002060"/>
          <w:lang w:val="sr-Cyrl-RS"/>
        </w:rPr>
        <w:t xml:space="preserve">вођења евиденција о спроведеним контролама; </w:t>
      </w:r>
      <w:r w:rsidRPr="00614802">
        <w:rPr>
          <w:rFonts w:eastAsia="Calibri"/>
          <w:noProof/>
          <w:color w:val="002060"/>
          <w:lang w:val="sr-Cyrl-RS"/>
        </w:rPr>
        <w:t xml:space="preserve">пријављивања сумње на неправилности надлежном државном органу; спровођења пројеката техничке помоћи - уважавајући правила и процедуре усвојене у оквиру програма прекограничне сарадње Мађарска-Србија и Хрватска-Србија; сарадње са релевантним органима државне управе и другим телима на нивоу појединачних програма; обуке корисника из Србије; </w:t>
      </w:r>
      <w:r w:rsidRPr="00614802">
        <w:rPr>
          <w:rFonts w:eastAsia="Calibri"/>
          <w:color w:val="002060"/>
          <w:lang w:val="sr-Cyrl-RS"/>
        </w:rPr>
        <w:t>спровођења пројеката техничке помоћи</w:t>
      </w:r>
      <w:r w:rsidRPr="00614802">
        <w:rPr>
          <w:rFonts w:eastAsia="Calibri"/>
          <w:noProof/>
          <w:color w:val="002060"/>
          <w:lang w:val="sr-Cyrl-RS"/>
        </w:rPr>
        <w:t>; друге послове из делокруга рада Одељења, у складу са интерним процедурама.</w:t>
      </w:r>
    </w:p>
    <w:p w14:paraId="63730037" w14:textId="77777777" w:rsidR="00614802" w:rsidRDefault="00614802" w:rsidP="00614802">
      <w:pPr>
        <w:spacing w:after="0" w:line="240" w:lineRule="auto"/>
        <w:ind w:firstLine="720"/>
        <w:jc w:val="both"/>
        <w:rPr>
          <w:rFonts w:eastAsia="Calibri"/>
          <w:color w:val="002060"/>
          <w:lang w:val="sr-Cyrl-RS"/>
        </w:rPr>
      </w:pPr>
      <w:r w:rsidRPr="00614802">
        <w:rPr>
          <w:rFonts w:eastAsia="Calibri"/>
          <w:b/>
          <w:i/>
          <w:color w:val="002060"/>
          <w:lang w:val="sr-Cyrl-RS"/>
        </w:rPr>
        <w:t>Група за првостепену контролу пројеката у оквиру програма прекограничне сарадње са Румунијом и Бугарском</w:t>
      </w:r>
      <w:r w:rsidRPr="00614802">
        <w:rPr>
          <w:rFonts w:eastAsia="Calibri"/>
          <w:color w:val="002060"/>
          <w:lang w:val="sr-Cyrl-RS"/>
        </w:rPr>
        <w:t xml:space="preserve"> обавља послове</w:t>
      </w:r>
      <w:r w:rsidRPr="00614802">
        <w:rPr>
          <w:rFonts w:eastAsia="Calibri"/>
          <w:color w:val="002060"/>
          <w:lang w:val="sr-Latn-RS"/>
        </w:rPr>
        <w:t xml:space="preserve">: </w:t>
      </w:r>
      <w:r w:rsidRPr="00614802">
        <w:rPr>
          <w:rFonts w:eastAsia="Calibri"/>
          <w:noProof/>
          <w:color w:val="002060"/>
          <w:lang w:val="sr-Cyrl-RS"/>
        </w:rPr>
        <w:t>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спровођења пројеката техничке помоћи - уважавајући правила и процедуре усвојене у оквиру програма прекограничне сарадње Румунија-Србија и Бугарска-Србија; друге послове из делокруга рада Одељења, у складу са интерним процедурама</w:t>
      </w:r>
      <w:r w:rsidRPr="00614802">
        <w:rPr>
          <w:rFonts w:eastAsia="Calibri"/>
          <w:color w:val="002060"/>
          <w:lang w:val="sr-Cyrl-RS"/>
        </w:rPr>
        <w:t>.</w:t>
      </w:r>
    </w:p>
    <w:p w14:paraId="50423A22" w14:textId="77777777" w:rsidR="001C1EA6" w:rsidRDefault="001C1EA6" w:rsidP="001C1EA6">
      <w:pPr>
        <w:shd w:val="clear" w:color="auto" w:fill="FFFFFF"/>
        <w:spacing w:after="0" w:line="240" w:lineRule="auto"/>
        <w:ind w:firstLine="720"/>
        <w:jc w:val="both"/>
        <w:rPr>
          <w:rFonts w:eastAsia="Calibri"/>
          <w:color w:val="002060"/>
          <w:lang w:val="sr-Cyrl-RS"/>
        </w:rPr>
      </w:pPr>
      <w:r w:rsidRPr="001C1EA6">
        <w:rPr>
          <w:rFonts w:eastAsia="Calibri"/>
          <w:b/>
          <w:i/>
          <w:noProof/>
          <w:color w:val="002060"/>
          <w:lang w:val="sr-Cyrl-RS"/>
        </w:rPr>
        <w:t xml:space="preserve">Одсек за првостепену контролу у оквиру транснационалног програма Дунав </w:t>
      </w:r>
      <w:r w:rsidRPr="001C1EA6">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1C1EA6">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1C1EA6">
        <w:rPr>
          <w:rFonts w:eastAsia="Calibri"/>
          <w:noProof/>
          <w:color w:val="002060"/>
          <w:lang w:val="sr-Cyrl-RS"/>
        </w:rPr>
        <w:t xml:space="preserve">; издавања сертификата о исправности трошкова;  </w:t>
      </w:r>
      <w:r w:rsidRPr="001C1EA6">
        <w:rPr>
          <w:rFonts w:eastAsia="Calibri"/>
          <w:noProof/>
          <w:color w:val="002060"/>
          <w:lang w:val="sr-Cyrl-CS"/>
        </w:rPr>
        <w:t>израд</w:t>
      </w:r>
      <w:r w:rsidRPr="001C1EA6">
        <w:rPr>
          <w:rFonts w:eastAsia="Calibri"/>
          <w:noProof/>
          <w:color w:val="002060"/>
          <w:lang w:val="sr-Latn-RS"/>
        </w:rPr>
        <w:t>a</w:t>
      </w:r>
      <w:r w:rsidRPr="001C1EA6">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1C1EA6">
        <w:rPr>
          <w:rFonts w:eastAsia="Calibri"/>
          <w:noProof/>
          <w:color w:val="002060"/>
          <w:lang w:val="sr-Cyrl-RS"/>
        </w:rPr>
        <w:t xml:space="preserve">; </w:t>
      </w:r>
      <w:r w:rsidRPr="001C1EA6">
        <w:rPr>
          <w:rFonts w:eastAsia="Calibri"/>
          <w:color w:val="002060"/>
          <w:lang w:val="sr-Cyrl-RS"/>
        </w:rPr>
        <w:t xml:space="preserve">вођења евиденција о спроведеним контролама; </w:t>
      </w:r>
      <w:r w:rsidRPr="001C1EA6">
        <w:rPr>
          <w:rFonts w:eastAsia="Calibri"/>
          <w:noProof/>
          <w:color w:val="002060"/>
          <w:lang w:val="sr-Cyrl-RS"/>
        </w:rPr>
        <w:t xml:space="preserve">учествовања у раду групе контролора - уважавајући правила и процедуре усвојене у оквиру Дунавског транснационалног програма; пријављивања сумње на неправилности надлежном државном органу; сарадње са релевантним органима државне управе и другим телима на нивоу </w:t>
      </w:r>
      <w:r w:rsidRPr="001C1EA6">
        <w:rPr>
          <w:rFonts w:eastAsia="Calibri"/>
          <w:noProof/>
          <w:color w:val="002060"/>
          <w:lang w:val="sr-Cyrl-RS"/>
        </w:rPr>
        <w:lastRenderedPageBreak/>
        <w:t>појединачних програма; обуке корисника из Србије; друге послове из делокруга рада Одељења, у складу са интерним процедурама</w:t>
      </w:r>
      <w:r w:rsidRPr="001C1EA6">
        <w:rPr>
          <w:rFonts w:eastAsia="Calibri"/>
          <w:color w:val="002060"/>
          <w:lang w:val="sr-Cyrl-RS"/>
        </w:rPr>
        <w:t>.</w:t>
      </w:r>
    </w:p>
    <w:p w14:paraId="406A4581" w14:textId="77777777" w:rsidR="001C1EA6" w:rsidRPr="001C1EA6" w:rsidRDefault="001C1EA6" w:rsidP="001C1EA6">
      <w:pPr>
        <w:spacing w:after="0" w:line="240" w:lineRule="auto"/>
        <w:ind w:firstLine="720"/>
        <w:jc w:val="both"/>
        <w:rPr>
          <w:rFonts w:eastAsia="Calibri"/>
          <w:color w:val="002060"/>
          <w:spacing w:val="-4"/>
          <w:lang w:val="sr-Cyrl-RS"/>
        </w:rPr>
      </w:pPr>
      <w:r w:rsidRPr="001C1EA6">
        <w:rPr>
          <w:rFonts w:eastAsia="Calibri"/>
          <w:b/>
          <w:i/>
          <w:noProof/>
          <w:color w:val="002060"/>
          <w:lang w:val="sr-Cyrl-RS"/>
        </w:rPr>
        <w:t>Група за првостепену контролу у оквиру Јадранско-јонског програма</w:t>
      </w:r>
      <w:r w:rsidRPr="001C1EA6">
        <w:rPr>
          <w:rFonts w:eastAsia="Calibri"/>
          <w:noProof/>
          <w:color w:val="002060"/>
          <w:lang w:val="sr-Cyrl-RS"/>
        </w:rPr>
        <w:t xml:space="preserve"> обавља послове: 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 уважавајући правила и процедуре усвојене у оквиру Јадранско-јонског транснационалног програма; друге послове из делокруга рада Одељења, у складу са интерним процедурама.</w:t>
      </w:r>
      <w:r w:rsidRPr="001C1EA6">
        <w:rPr>
          <w:rFonts w:eastAsia="Calibri"/>
          <w:color w:val="002060"/>
          <w:spacing w:val="-4"/>
          <w:lang w:val="sr-Cyrl-RS"/>
        </w:rPr>
        <w:t xml:space="preserve">  </w:t>
      </w:r>
    </w:p>
    <w:p w14:paraId="7E8C0008" w14:textId="77777777" w:rsidR="001C1EA6" w:rsidRPr="001C1EA6" w:rsidRDefault="001C1EA6" w:rsidP="001C1EA6">
      <w:pPr>
        <w:shd w:val="clear" w:color="auto" w:fill="FFFFFF"/>
        <w:spacing w:after="0" w:line="240" w:lineRule="auto"/>
        <w:ind w:firstLine="720"/>
        <w:jc w:val="both"/>
        <w:rPr>
          <w:rFonts w:eastAsia="Calibri"/>
          <w:color w:val="002060"/>
          <w:lang w:val="sr-Cyrl-RS"/>
        </w:rPr>
      </w:pPr>
    </w:p>
    <w:p w14:paraId="096B649F" w14:textId="77777777" w:rsidR="00AD3FB1" w:rsidRPr="00AD3FB1" w:rsidRDefault="00AD3FB1" w:rsidP="00AD3FB1">
      <w:pPr>
        <w:shd w:val="clear" w:color="auto" w:fill="FFFFFF"/>
        <w:spacing w:after="0" w:line="240" w:lineRule="auto"/>
        <w:ind w:firstLine="720"/>
        <w:jc w:val="both"/>
        <w:rPr>
          <w:rFonts w:eastAsia="Calibri"/>
          <w:color w:val="002060"/>
        </w:rPr>
      </w:pPr>
      <w:r w:rsidRPr="00AD3FB1">
        <w:rPr>
          <w:rFonts w:eastAsia="Calibri"/>
          <w:b/>
          <w:color w:val="002060"/>
          <w:lang w:val="sr-Cyrl-RS"/>
        </w:rPr>
        <w:t>Одељење за интерну контролу пројеката, неправилности и правна питања у оквиру ИПА</w:t>
      </w:r>
      <w:r w:rsidRPr="00AD3FB1">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AD3FB1">
        <w:rPr>
          <w:rFonts w:eastAsia="Calibri"/>
          <w:color w:val="002060"/>
          <w:lang w:val="sr-Latn-RS"/>
        </w:rPr>
        <w:t xml:space="preserve"> </w:t>
      </w:r>
      <w:r w:rsidRPr="00AD3FB1">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AD3FB1">
        <w:rPr>
          <w:rFonts w:eastAsia="Calibri"/>
          <w:color w:val="002060"/>
          <w:lang w:val="sr-Latn-RS"/>
        </w:rPr>
        <w:t xml:space="preserve">a </w:t>
      </w:r>
      <w:r w:rsidRPr="00AD3FB1">
        <w:rPr>
          <w:rFonts w:eastAsia="Calibri"/>
          <w:color w:val="002060"/>
          <w:lang w:val="sr-Cyrl-RS"/>
        </w:rPr>
        <w:t>и доношења препорука;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r w:rsidRPr="00AD3FB1">
        <w:rPr>
          <w:rFonts w:eastAsia="Calibri"/>
          <w:color w:val="002060"/>
        </w:rPr>
        <w:t>.</w:t>
      </w:r>
    </w:p>
    <w:p w14:paraId="7E2B06C5" w14:textId="77777777" w:rsidR="00AD3FB1" w:rsidRDefault="00AD3FB1" w:rsidP="00AD3FB1">
      <w:pPr>
        <w:keepNext/>
        <w:spacing w:after="0" w:line="240" w:lineRule="auto"/>
        <w:ind w:firstLine="720"/>
        <w:jc w:val="both"/>
        <w:outlineLvl w:val="0"/>
        <w:rPr>
          <w:rFonts w:eastAsia="Calibri"/>
          <w:color w:val="002060"/>
          <w:lang w:val="sr-Cyrl-RS"/>
        </w:rPr>
      </w:pPr>
    </w:p>
    <w:p w14:paraId="17E94ECC" w14:textId="4A3BB7AE" w:rsid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color w:val="002060"/>
          <w:lang w:val="sr-Cyrl-RS"/>
        </w:rPr>
        <w:t xml:space="preserve">У оквиру Одељења за интерну контролу пројеката, неправилности и правна питања у оквиру ИПА образују </w:t>
      </w:r>
      <w:r>
        <w:rPr>
          <w:rFonts w:eastAsia="Calibri"/>
          <w:color w:val="002060"/>
          <w:lang w:val="sr-Cyrl-RS"/>
        </w:rPr>
        <w:t>с</w:t>
      </w:r>
      <w:r w:rsidRPr="00AD3FB1">
        <w:rPr>
          <w:rFonts w:eastAsia="Calibri"/>
          <w:color w:val="002060"/>
          <w:lang w:val="sr-Cyrl-RS"/>
        </w:rPr>
        <w:t xml:space="preserve">е две унутрашње јединице:  </w:t>
      </w:r>
    </w:p>
    <w:p w14:paraId="0A832266" w14:textId="66F24759" w:rsidR="00AD3FB1" w:rsidRP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b/>
          <w:color w:val="002060"/>
          <w:lang w:val="sr-Cyrl-RS"/>
        </w:rPr>
        <w:t>1.</w:t>
      </w:r>
      <w:r>
        <w:rPr>
          <w:rFonts w:eastAsia="Calibri"/>
          <w:color w:val="002060"/>
          <w:lang w:val="sr-Cyrl-RS"/>
        </w:rPr>
        <w:t xml:space="preserve"> </w:t>
      </w:r>
      <w:r w:rsidRPr="00AD3FB1">
        <w:rPr>
          <w:rFonts w:eastAsia="Calibri"/>
          <w:b/>
          <w:i/>
          <w:color w:val="002060"/>
          <w:lang w:val="sr-Cyrl-RS"/>
        </w:rPr>
        <w:t xml:space="preserve">Група за интерну контролу пројеката и неправилности у оквиру ИПА </w:t>
      </w:r>
    </w:p>
    <w:p w14:paraId="21AC3645" w14:textId="0D0DD6B3" w:rsidR="00AD3FB1" w:rsidRDefault="00AD3FB1" w:rsidP="00AD3FB1">
      <w:pPr>
        <w:keepNext/>
        <w:spacing w:after="0" w:line="240" w:lineRule="auto"/>
        <w:ind w:firstLine="720"/>
        <w:jc w:val="both"/>
        <w:outlineLvl w:val="0"/>
        <w:rPr>
          <w:rFonts w:eastAsia="Calibri"/>
          <w:b/>
          <w:i/>
          <w:color w:val="002060"/>
          <w:lang w:val="sr-Cyrl-RS"/>
        </w:rPr>
      </w:pPr>
      <w:r w:rsidRPr="00AD3FB1">
        <w:rPr>
          <w:rFonts w:eastAsia="Calibri"/>
          <w:b/>
          <w:color w:val="002060"/>
          <w:lang w:val="sr-Cyrl-RS"/>
        </w:rPr>
        <w:t>2.</w:t>
      </w:r>
      <w:r>
        <w:rPr>
          <w:rFonts w:eastAsia="Calibri"/>
          <w:b/>
          <w:i/>
          <w:color w:val="002060"/>
          <w:lang w:val="sr-Cyrl-RS"/>
        </w:rPr>
        <w:t xml:space="preserve"> </w:t>
      </w:r>
      <w:r w:rsidRPr="00AD3FB1">
        <w:rPr>
          <w:rFonts w:eastAsia="Calibri"/>
          <w:b/>
          <w:i/>
          <w:color w:val="002060"/>
          <w:lang w:val="sr-Cyrl-RS"/>
        </w:rPr>
        <w:t>Група за правна питања у оквиру ИПА.</w:t>
      </w:r>
    </w:p>
    <w:p w14:paraId="1E3C3954" w14:textId="77777777" w:rsidR="00601B3D" w:rsidRDefault="00601B3D" w:rsidP="00AD3FB1">
      <w:pPr>
        <w:keepNext/>
        <w:spacing w:after="0" w:line="240" w:lineRule="auto"/>
        <w:ind w:firstLine="720"/>
        <w:jc w:val="both"/>
        <w:outlineLvl w:val="0"/>
        <w:rPr>
          <w:rFonts w:eastAsia="Calibri"/>
          <w:color w:val="002060"/>
          <w:lang w:val="sr-Cyrl-RS"/>
        </w:rPr>
      </w:pPr>
    </w:p>
    <w:p w14:paraId="5F48C8D7"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интерну контролу пројеката и неправилности у оквиру ИПА</w:t>
      </w:r>
      <w:r w:rsidRPr="00601B3D">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601B3D">
        <w:rPr>
          <w:rFonts w:eastAsia="Calibri"/>
          <w:color w:val="002060"/>
          <w:lang w:val="sr-Latn-RS"/>
        </w:rPr>
        <w:t xml:space="preserve"> </w:t>
      </w:r>
      <w:r w:rsidRPr="00601B3D">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601B3D">
        <w:rPr>
          <w:rFonts w:eastAsia="Calibri"/>
          <w:color w:val="002060"/>
          <w:lang w:val="sr-Latn-RS"/>
        </w:rPr>
        <w:t>a</w:t>
      </w:r>
      <w:r w:rsidRPr="00601B3D">
        <w:rPr>
          <w:rFonts w:eastAsia="Calibri"/>
          <w:color w:val="002060"/>
        </w:rPr>
        <w:t xml:space="preserve"> </w:t>
      </w:r>
      <w:r w:rsidRPr="00601B3D">
        <w:rPr>
          <w:rFonts w:eastAsia="Calibri"/>
          <w:color w:val="002060"/>
          <w:lang w:val="sr-Latn-RS"/>
        </w:rPr>
        <w:t xml:space="preserve">и </w:t>
      </w:r>
      <w:r w:rsidRPr="00601B3D">
        <w:rPr>
          <w:rFonts w:eastAsia="Calibri"/>
          <w:color w:val="002060"/>
          <w:lang w:val="sr-Cyrl-RS"/>
        </w:rPr>
        <w:t xml:space="preserve"> пружање</w:t>
      </w:r>
      <w:r w:rsidRPr="00601B3D">
        <w:rPr>
          <w:rFonts w:eastAsia="Calibri"/>
          <w:color w:val="002060"/>
          <w:lang w:val="sr-Latn-RS"/>
        </w:rPr>
        <w:t xml:space="preserve"> препорука</w:t>
      </w:r>
      <w:r w:rsidRPr="00601B3D">
        <w:rPr>
          <w:rFonts w:eastAsia="Calibri"/>
          <w:color w:val="002060"/>
          <w:lang w:val="sr-Cyrl-RS"/>
        </w:rPr>
        <w:t>;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655352EF"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правна питања у оквиру ИПА</w:t>
      </w:r>
      <w:r w:rsidRPr="00601B3D">
        <w:rPr>
          <w:rFonts w:eastAsia="Calibri"/>
          <w:b/>
          <w:color w:val="002060"/>
          <w:lang w:val="sr-Cyrl-RS"/>
        </w:rPr>
        <w:t xml:space="preserve"> </w:t>
      </w:r>
      <w:r w:rsidRPr="00601B3D">
        <w:rPr>
          <w:rFonts w:eastAsia="Calibri"/>
          <w:color w:val="002060"/>
          <w:lang w:val="sr-Cyrl-RS"/>
        </w:rPr>
        <w:t>обавља послове који се односе на: правне послове у оквиру ИПА; пружање правне помоћи приликом припреме тендерске документације, одговора понуђачима на питања постављена у фази пре подношења понуда; пружање правне помоћи током спровођења поступака оцењивања понуда, уговарања и спровођења уговора; припрему одговора на жалбе и притужбе приспеле на поступке оцењивања понуда, уговарања и спровођења уговора; пружање правних савета приликом идентификације и разматрања сигнала неправилности; сарадњу са другим органима државне управе и обавља и друге послове по налогу начелника Одељења и помоћника министра.</w:t>
      </w:r>
    </w:p>
    <w:p w14:paraId="4785E636" w14:textId="77777777" w:rsidR="00B75F8A" w:rsidRDefault="00B75F8A" w:rsidP="00990EAF">
      <w:pPr>
        <w:spacing w:after="0" w:line="240" w:lineRule="auto"/>
        <w:jc w:val="both"/>
        <w:rPr>
          <w:rFonts w:eastAsia="Times New Roman"/>
          <w:lang w:val="sr-Cyrl-RS"/>
        </w:rPr>
      </w:pPr>
    </w:p>
    <w:p w14:paraId="14B667B8" w14:textId="34B2B992" w:rsidR="00990EAF" w:rsidRPr="00990EAF" w:rsidRDefault="000B722F" w:rsidP="00990EAF">
      <w:pPr>
        <w:spacing w:after="0" w:line="240" w:lineRule="auto"/>
        <w:jc w:val="both"/>
        <w:rPr>
          <w:color w:val="002060"/>
          <w:spacing w:val="-4"/>
          <w:lang w:val="sr-Cyrl-RS"/>
        </w:rPr>
      </w:pPr>
      <w:r w:rsidRPr="00236C25">
        <w:rPr>
          <w:rFonts w:eastAsia="Times New Roman"/>
          <w:lang w:val="sr-Cyrl-RS"/>
        </w:rPr>
        <w:t xml:space="preserve">  </w:t>
      </w:r>
      <w:r w:rsidR="00F30214" w:rsidRPr="00236C25">
        <w:rPr>
          <w:rFonts w:eastAsia="Times New Roman"/>
          <w:b/>
          <w:lang w:val="sr-Cyrl-RS"/>
        </w:rPr>
        <w:t xml:space="preserve">     </w:t>
      </w: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lastRenderedPageBreak/>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другостепени поступак у предметима 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w:t>
      </w:r>
      <w:r w:rsidR="006E2259" w:rsidRPr="006E2259">
        <w:rPr>
          <w:color w:val="002060"/>
          <w:lang w:val="sr-Cyrl-CS"/>
        </w:rPr>
        <w:lastRenderedPageBreak/>
        <w:t xml:space="preserve">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 xml:space="preserve">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w:t>
      </w:r>
      <w:r w:rsidR="00D6369F" w:rsidRPr="00D6369F">
        <w:rPr>
          <w:rFonts w:eastAsia="Times New Roman"/>
          <w:color w:val="002060"/>
          <w:szCs w:val="20"/>
          <w:lang w:val="sr-Cyrl-RS"/>
        </w:rPr>
        <w:lastRenderedPageBreak/>
        <w:t>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37AF4455"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59DD40FA"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B3A9AD0"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5B2896">
        <w:rPr>
          <w:rFonts w:eastAsia="Times New Roman"/>
          <w:b/>
          <w:color w:val="002060"/>
          <w:lang w:val="sr-Cyrl-RS" w:eastAsia="x-none"/>
        </w:rPr>
        <w:t>Одсек</w:t>
      </w:r>
      <w:r w:rsidR="00D20DB8" w:rsidRPr="00236C25">
        <w:rPr>
          <w:rFonts w:eastAsia="Times New Roman"/>
          <w:b/>
          <w:color w:val="002060"/>
          <w:lang w:val="sr-Cyrl-RS" w:eastAsia="x-none"/>
        </w:rPr>
        <w:t xml:space="preserve">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 xml:space="preserve">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w:t>
      </w:r>
      <w:r w:rsidR="007845DF" w:rsidRPr="007845DF">
        <w:rPr>
          <w:rFonts w:eastAsia="Times New Roman"/>
          <w:color w:val="002060"/>
          <w:lang w:val="sr-Cyrl-RS" w:eastAsia="x-none"/>
        </w:rPr>
        <w:lastRenderedPageBreak/>
        <w:t>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853D67D"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0092531D" w:rsidRPr="003D1F46">
        <w:rPr>
          <w:rFonts w:eastAsia="Calibri"/>
          <w:b/>
          <w:bCs/>
          <w:color w:val="002060"/>
          <w:lang w:val="sr-Cyrl-RS" w:eastAsia="x-none"/>
        </w:rPr>
        <w:t xml:space="preserve"> </w:t>
      </w:r>
      <w:r w:rsidR="003D1F46" w:rsidRPr="003D1F46">
        <w:rPr>
          <w:rFonts w:eastAsia="Calibri"/>
          <w:b/>
          <w:bCs/>
          <w:color w:val="002060"/>
          <w:lang w:val="sr-Cyrl-RS" w:eastAsia="x-none"/>
        </w:rPr>
        <w:t>Одсек</w:t>
      </w:r>
      <w:r w:rsidRPr="003D1F46">
        <w:rPr>
          <w:rFonts w:eastAsia="Calibri"/>
          <w:b/>
          <w:bCs/>
          <w:color w:val="002060"/>
          <w:lang w:val="sr-Cyrl-RS" w:eastAsia="x-none"/>
        </w:rPr>
        <w:t xml:space="preserve"> </w:t>
      </w:r>
      <w:r w:rsidRPr="00236C25">
        <w:rPr>
          <w:rFonts w:eastAsia="Calibri"/>
          <w:b/>
          <w:bCs/>
          <w:color w:val="002060"/>
          <w:lang w:val="sr-Cyrl-RS" w:eastAsia="x-none"/>
        </w:rPr>
        <w:t xml:space="preserve">за координацију послова међународне сарадње </w:t>
      </w:r>
      <w:r w:rsidR="0057350F" w:rsidRPr="0057350F">
        <w:rPr>
          <w:rFonts w:eastAsia="Calibri"/>
          <w:bCs/>
          <w:color w:val="002060"/>
          <w:lang w:val="sr-Cyrl-RS" w:eastAsia="x-none"/>
        </w:rPr>
        <w:t>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 xml:space="preserve">обавља послове који се односе на: </w:t>
      </w:r>
      <w:r w:rsidR="00A5791D" w:rsidRPr="00A5791D">
        <w:rPr>
          <w:rFonts w:eastAsia="Calibri"/>
          <w:color w:val="002060"/>
        </w:rPr>
        <w:lastRenderedPageBreak/>
        <w:t>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w:t>
      </w:r>
      <w:r w:rsidRPr="009B2C3D">
        <w:rPr>
          <w:rFonts w:eastAsia="Times New Roman"/>
          <w:noProof/>
          <w:color w:val="002060"/>
          <w:lang w:val="sr-Cyrl-RS"/>
        </w:rPr>
        <w:lastRenderedPageBreak/>
        <w:t>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w:t>
      </w:r>
      <w:r w:rsidRPr="00EC63B1">
        <w:rPr>
          <w:rFonts w:eastAsia="Times New Roman"/>
          <w:color w:val="002060"/>
          <w:lang w:val="en-GB"/>
        </w:rPr>
        <w:lastRenderedPageBreak/>
        <w:t>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 xml:space="preserve">послови одлучивања по правним лековима </w:t>
      </w:r>
      <w:r w:rsidR="000F70F4" w:rsidRPr="000F70F4">
        <w:rPr>
          <w:bCs/>
          <w:color w:val="002060"/>
          <w:lang w:val="ru-RU"/>
        </w:rPr>
        <w:lastRenderedPageBreak/>
        <w:t>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w:t>
      </w:r>
      <w:r w:rsidR="00967D37" w:rsidRPr="00967D37">
        <w:rPr>
          <w:color w:val="002060"/>
          <w:lang w:val="sr-Cyrl-CS"/>
        </w:rPr>
        <w:lastRenderedPageBreak/>
        <w:t xml:space="preserve">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w:t>
      </w:r>
      <w:r w:rsidR="00A11F6A" w:rsidRPr="00A11F6A">
        <w:rPr>
          <w:color w:val="002060"/>
          <w:lang w:val="sr-Cyrl-RS"/>
        </w:rPr>
        <w:lastRenderedPageBreak/>
        <w:t xml:space="preserve">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w:t>
      </w:r>
      <w:r w:rsidR="006149D0" w:rsidRPr="006149D0">
        <w:rPr>
          <w:color w:val="002060"/>
          <w:lang w:val="sr-Latn-RS"/>
        </w:rPr>
        <w:lastRenderedPageBreak/>
        <w:t>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5F1534F1" w14:textId="0F03EA8A" w:rsidR="00AE6381" w:rsidRDefault="004257E1" w:rsidP="00AE6381">
      <w:pPr>
        <w:autoSpaceDE w:val="0"/>
        <w:autoSpaceDN w:val="0"/>
        <w:spacing w:after="0" w:line="240" w:lineRule="auto"/>
        <w:ind w:firstLine="720"/>
        <w:jc w:val="both"/>
        <w:rPr>
          <w:color w:val="002060"/>
          <w:lang w:val="sr-Cyrl-RS"/>
        </w:rPr>
      </w:pPr>
      <w:r w:rsidRPr="00236C25">
        <w:rPr>
          <w:b/>
          <w:i/>
          <w:color w:val="7030A0"/>
          <w:sz w:val="28"/>
          <w:szCs w:val="28"/>
          <w:lang w:val="sr-Cyrl-RS" w:eastAsia="x-none"/>
        </w:rPr>
        <w:lastRenderedPageBreak/>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AE6381" w:rsidRPr="00AE6381">
        <w:rPr>
          <w:color w:val="002060"/>
          <w:lang w:val="sr-Cyrl-RS"/>
        </w:rPr>
        <w:t>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Европском канцеларијом за борбу против превара (ОЛАФ) и са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w:t>
      </w:r>
      <w:r w:rsidR="00AE6381" w:rsidRPr="00AE6381">
        <w:rPr>
          <w:rFonts w:eastAsia="Calibri"/>
          <w:color w:val="002060"/>
          <w:lang w:val="sr-Cyrl-RS"/>
        </w:rPr>
        <w:t xml:space="preserve"> прикупљање информација </w:t>
      </w:r>
      <w:r w:rsidR="00AE6381" w:rsidRPr="00AE6381">
        <w:rPr>
          <w:color w:val="002060"/>
          <w:lang w:val="sr-Cyrl-RS"/>
        </w:rPr>
        <w:t xml:space="preserve">за покретањe поступака </w:t>
      </w:r>
      <w:bookmarkStart w:id="96" w:name="_Hlk58579345"/>
      <w:r w:rsidR="00AE6381" w:rsidRPr="00AE6381">
        <w:rPr>
          <w:color w:val="002060"/>
          <w:lang w:val="sr-Cyrl-RS"/>
        </w:rPr>
        <w:t xml:space="preserve">од стране надлежних институција </w:t>
      </w:r>
      <w:bookmarkEnd w:id="96"/>
      <w:r w:rsidR="00AE6381" w:rsidRPr="00AE6381">
        <w:rPr>
          <w:color w:val="002060"/>
          <w:lang w:val="sr-Cyrl-RS"/>
        </w:rPr>
        <w:t xml:space="preserve">ради санкционисања неправилности и злоупотреба у поступању са финансијским средствима Европске уније, као и пружање стручне и логистичке подршке ОЛАФ-у на територији Републике Србије;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w:t>
      </w:r>
      <w:bookmarkStart w:id="97" w:name="_Hlk58245962"/>
      <w:r w:rsidR="00AE6381" w:rsidRPr="00AE6381">
        <w:rPr>
          <w:color w:val="002060"/>
          <w:lang w:val="sr-Cyrl-RS"/>
        </w:rPr>
        <w:t>подршку раду Мреже за борбу против превара и управљање неправилностима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члановима  АФКОС Мреже</w:t>
      </w:r>
      <w:bookmarkEnd w:id="97"/>
      <w:r w:rsidR="00AE6381" w:rsidRPr="00AE6381">
        <w:rPr>
          <w:color w:val="002060"/>
          <w:lang w:val="sr-Cyrl-RS"/>
        </w:rPr>
        <w:t xml:space="preserve">;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поводом усаглашавања националних прописа са прописима Европске уније у вези са заштитом финансијских интереса Европске уније; анализу и управљање ризицима у циљу превенције неправилности и превара у поступању са финансијским средствима Европске уније; организацију обука у циљу заштите финансијских интереса Европске уније; учествовање у релевантним преговарачким групама Републике Србије у процесу преговора о приступању  Европској унији у складу са утврђеним надлежностима.  </w:t>
      </w:r>
    </w:p>
    <w:p w14:paraId="4FA0B054" w14:textId="77777777" w:rsidR="00390B9A" w:rsidRPr="00AE6381" w:rsidRDefault="00390B9A" w:rsidP="00AE6381">
      <w:pPr>
        <w:autoSpaceDE w:val="0"/>
        <w:autoSpaceDN w:val="0"/>
        <w:spacing w:after="0" w:line="240" w:lineRule="auto"/>
        <w:ind w:firstLine="720"/>
        <w:jc w:val="both"/>
        <w:rPr>
          <w:color w:val="002060"/>
          <w:lang w:val="sr-Cyrl-RS"/>
        </w:rPr>
      </w:pPr>
    </w:p>
    <w:p w14:paraId="20EA0E84" w14:textId="77777777" w:rsidR="00AE6381" w:rsidRPr="00AE6381" w:rsidRDefault="00AE6381" w:rsidP="00AE6381">
      <w:pPr>
        <w:autoSpaceDE w:val="0"/>
        <w:autoSpaceDN w:val="0"/>
        <w:spacing w:after="0" w:line="240" w:lineRule="auto"/>
        <w:ind w:firstLine="720"/>
        <w:jc w:val="both"/>
        <w:rPr>
          <w:color w:val="002060"/>
          <w:lang w:val="sr-Cyrl-RS"/>
        </w:rPr>
      </w:pPr>
      <w:r w:rsidRPr="00AE6381">
        <w:rPr>
          <w:color w:val="002060"/>
          <w:lang w:val="sr-Cyrl-RS"/>
        </w:rPr>
        <w:t>У Одељењу за сузбијање неправилности и превара у поступању са финансијским средствима Европске уније (АФКОС) образују се следеће уже унутрашње јединице и то:</w:t>
      </w:r>
    </w:p>
    <w:p w14:paraId="60CADDA9" w14:textId="20776758"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селекцију пријављених неправилности и управљање ризицима</w:t>
      </w:r>
    </w:p>
    <w:p w14:paraId="61A699BF" w14:textId="77777777"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поступање по пријављеним неправилностима и сумњама на</w:t>
      </w:r>
    </w:p>
    <w:p w14:paraId="29711BF3" w14:textId="1079D50E"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 xml:space="preserve">            </w:t>
      </w:r>
      <w:r w:rsidR="00AE6381" w:rsidRPr="00D65448">
        <w:rPr>
          <w:b/>
          <w:color w:val="002060"/>
          <w:lang w:val="sr-Cyrl-RS"/>
        </w:rPr>
        <w:t xml:space="preserve">           </w:t>
      </w:r>
      <w:r w:rsidR="00D65448">
        <w:rPr>
          <w:b/>
          <w:color w:val="002060"/>
          <w:lang w:val="sr-Cyrl-RS"/>
        </w:rPr>
        <w:t xml:space="preserve"> </w:t>
      </w:r>
      <w:r w:rsidR="00AE6381" w:rsidRPr="00D65448">
        <w:rPr>
          <w:b/>
          <w:color w:val="002060"/>
          <w:lang w:val="sr-Cyrl-RS"/>
        </w:rPr>
        <w:t xml:space="preserve">превару </w:t>
      </w:r>
    </w:p>
    <w:p w14:paraId="77F5BE28" w14:textId="5249BF19"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ab/>
        <w:t xml:space="preserve">            </w:t>
      </w:r>
      <w:r w:rsidR="00AE6381" w:rsidRPr="00D65448">
        <w:rPr>
          <w:b/>
          <w:color w:val="002060"/>
          <w:lang w:val="sr-Cyrl-RS"/>
        </w:rPr>
        <w:t xml:space="preserve">3. </w:t>
      </w:r>
      <w:r w:rsidR="00887E3A">
        <w:rPr>
          <w:b/>
          <w:color w:val="002060"/>
          <w:lang w:val="sr-Cyrl-RS"/>
        </w:rPr>
        <w:t xml:space="preserve">  </w:t>
      </w:r>
      <w:r w:rsidR="00AE6381" w:rsidRPr="00D65448">
        <w:rPr>
          <w:b/>
          <w:color w:val="002060"/>
          <w:lang w:val="sr-Cyrl-RS"/>
        </w:rPr>
        <w:t>Група за студијско-аналитичке послове</w:t>
      </w:r>
      <w:r w:rsidR="00AE6381" w:rsidRPr="00D65448">
        <w:rPr>
          <w:color w:val="002060"/>
          <w:lang w:val="sr-Cyrl-RS"/>
        </w:rPr>
        <w:t>.</w:t>
      </w:r>
    </w:p>
    <w:p w14:paraId="50A7999C" w14:textId="77777777" w:rsidR="00AE6381" w:rsidRDefault="00AE6381" w:rsidP="009C585C">
      <w:pPr>
        <w:autoSpaceDE w:val="0"/>
        <w:autoSpaceDN w:val="0"/>
        <w:spacing w:after="0" w:line="240" w:lineRule="auto"/>
        <w:ind w:firstLine="706"/>
        <w:jc w:val="both"/>
        <w:rPr>
          <w:lang w:val="sr-Latn-CS"/>
        </w:rPr>
      </w:pPr>
    </w:p>
    <w:p w14:paraId="2B5C7BB8" w14:textId="77777777" w:rsidR="00D65448" w:rsidRDefault="00D65448" w:rsidP="00D65448">
      <w:pPr>
        <w:autoSpaceDE w:val="0"/>
        <w:autoSpaceDN w:val="0"/>
        <w:spacing w:after="0" w:line="240" w:lineRule="auto"/>
        <w:ind w:firstLine="720"/>
        <w:jc w:val="both"/>
        <w:rPr>
          <w:color w:val="002060"/>
          <w:lang w:val="sr-Cyrl-RS" w:eastAsia="x-none"/>
        </w:rPr>
      </w:pPr>
      <w:r w:rsidRPr="00D65448">
        <w:rPr>
          <w:b/>
          <w:color w:val="002060"/>
          <w:lang w:val="sr-Cyrl-RS"/>
        </w:rPr>
        <w:t>Група за селекцију пријављених неправилности и управљање ризицима</w:t>
      </w:r>
      <w:r w:rsidRPr="00D65448">
        <w:rPr>
          <w:color w:val="002060"/>
          <w:lang w:val="sr-Cyrl-RS" w:eastAsia="x-none"/>
        </w:rPr>
        <w:t xml:space="preserve"> обавља послове који се односе на: селекцију пријављених неправилности; предлагање покретања административних провера и, по потреби, учешће у истим; анализу и управљање ризицима,; израду и ажурирање методологије за управљање ризицима </w:t>
      </w:r>
      <w:bookmarkStart w:id="98" w:name="_Hlk58242673"/>
      <w:r w:rsidRPr="00D65448">
        <w:rPr>
          <w:color w:val="002060"/>
          <w:lang w:val="sr-Cyrl-RS" w:eastAsia="x-none"/>
        </w:rPr>
        <w:t>у вези са појавом неправилности и превара у поступању са финансијским средствима Европске уније</w:t>
      </w:r>
      <w:bookmarkEnd w:id="98"/>
      <w:r w:rsidRPr="00D65448">
        <w:rPr>
          <w:color w:val="002060"/>
          <w:lang w:val="sr-Cyrl-RS" w:eastAsia="x-none"/>
        </w:rPr>
        <w:t xml:space="preserve">; израду и ажурирање процедура за поступање по пријављеним неправилностима; вођење регистра пријављених и потврђених неправилности и регистра истрага и судских поступака у вези са случајевима сумње на превару у поступању са финансијским средствима Европске уније; </w:t>
      </w:r>
      <w:bookmarkStart w:id="99" w:name="_Hlk58318599"/>
      <w:r w:rsidRPr="00D65448">
        <w:rPr>
          <w:color w:val="002060"/>
          <w:lang w:val="sr-Cyrl-RS" w:eastAsia="x-none"/>
        </w:rPr>
        <w:t xml:space="preserve">извештавање ОЛАФ-а путем информационог система за управљање неправилностима (ИМС); </w:t>
      </w:r>
      <w:bookmarkEnd w:id="99"/>
      <w:r w:rsidRPr="00D65448">
        <w:rPr>
          <w:color w:val="002060"/>
          <w:lang w:val="sr-Cyrl-RS" w:eastAsia="x-none"/>
        </w:rPr>
        <w:t>идентификовање слабости у националним системима за управљање финансијским средствима Европске уније и припрему предлога за отклањање истих; припрему информација и извештаја из надлежности Групе.</w:t>
      </w:r>
    </w:p>
    <w:p w14:paraId="2CEF3D4C" w14:textId="77777777" w:rsidR="00D65448" w:rsidRPr="00D65448" w:rsidRDefault="00D65448" w:rsidP="00D65448">
      <w:pPr>
        <w:autoSpaceDE w:val="0"/>
        <w:autoSpaceDN w:val="0"/>
        <w:spacing w:after="0" w:line="240" w:lineRule="auto"/>
        <w:ind w:firstLine="720"/>
        <w:jc w:val="both"/>
        <w:rPr>
          <w:color w:val="002060"/>
          <w:lang w:val="sr-Cyrl-RS" w:eastAsia="x-none"/>
        </w:rPr>
      </w:pPr>
    </w:p>
    <w:p w14:paraId="16030AC1" w14:textId="77777777" w:rsidR="00D65448" w:rsidRPr="00D65448" w:rsidRDefault="00D65448" w:rsidP="00D65448">
      <w:pPr>
        <w:spacing w:after="0" w:line="240" w:lineRule="auto"/>
        <w:ind w:firstLine="720"/>
        <w:jc w:val="center"/>
        <w:rPr>
          <w:b/>
          <w:color w:val="002060"/>
          <w:lang w:val="sr-Cyrl-RS"/>
        </w:rPr>
      </w:pPr>
    </w:p>
    <w:p w14:paraId="258F7949" w14:textId="52483A8F" w:rsidR="00D65448" w:rsidRDefault="00D65448" w:rsidP="00D65448">
      <w:pPr>
        <w:autoSpaceDE w:val="0"/>
        <w:autoSpaceDN w:val="0"/>
        <w:spacing w:after="0" w:line="240" w:lineRule="auto"/>
        <w:ind w:firstLine="720"/>
        <w:jc w:val="both"/>
        <w:rPr>
          <w:b/>
          <w:color w:val="002060"/>
          <w:lang w:val="sr-Cyrl-RS"/>
        </w:rPr>
      </w:pPr>
      <w:r w:rsidRPr="00D65448">
        <w:rPr>
          <w:b/>
          <w:color w:val="002060"/>
          <w:lang w:val="sr-Cyrl-RS"/>
        </w:rPr>
        <w:lastRenderedPageBreak/>
        <w:t>Група за поступање по пријављеним неправилностима и сумњама на превару</w:t>
      </w:r>
      <w:r w:rsidRPr="00D65448">
        <w:rPr>
          <w:color w:val="002060"/>
          <w:lang w:val="sr-Cyrl-RS" w:eastAsia="x-none"/>
        </w:rPr>
        <w:t xml:space="preserve"> обавља послове који се односе на: </w:t>
      </w:r>
      <w:r w:rsidRPr="00D65448">
        <w:rPr>
          <w:b/>
          <w:color w:val="002060"/>
          <w:lang w:val="sr-Cyrl-RS"/>
        </w:rPr>
        <w:t xml:space="preserve"> </w:t>
      </w:r>
      <w:r w:rsidRPr="00D65448">
        <w:rPr>
          <w:color w:val="002060"/>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ОЛАФ-ом и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 прикупљање информација за покретањe поступака </w:t>
      </w:r>
      <w:r w:rsidRPr="00D65448">
        <w:rPr>
          <w:color w:val="002060"/>
          <w:lang w:val="sr-Cyrl-RS"/>
        </w:rPr>
        <w:t xml:space="preserve">од стране надлежних институција </w:t>
      </w:r>
      <w:r w:rsidRPr="00D65448">
        <w:rPr>
          <w:color w:val="002060"/>
          <w:lang w:val="sr-Cyrl-RS" w:eastAsia="x-none"/>
        </w:rPr>
        <w:t>ради санкционисања неправилности и злоупотреба у поступању са финансијским средствима Европске уније; пружање стручне и логистичке подршке надлежним институцијама Републике Србије и/или ОЛАФ-у у вршењу њихових истрага/провера и по потреби учествовање у истим;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израду и ажурирање процедура за поступање по пријављеним неправилностима; спровођење обука, а у циљу заштите финансијских интереса Европске уније и припрему информација и извештаја из надлежности Групе.</w:t>
      </w:r>
      <w:r w:rsidRPr="00D65448">
        <w:rPr>
          <w:b/>
          <w:color w:val="002060"/>
          <w:lang w:val="sr-Cyrl-RS"/>
        </w:rPr>
        <w:t xml:space="preserve">     </w:t>
      </w:r>
    </w:p>
    <w:p w14:paraId="710F63D3" w14:textId="77777777" w:rsidR="00D65448" w:rsidRPr="00D65448" w:rsidRDefault="00D65448" w:rsidP="00D65448">
      <w:pPr>
        <w:autoSpaceDE w:val="0"/>
        <w:autoSpaceDN w:val="0"/>
        <w:spacing w:after="0" w:line="240" w:lineRule="auto"/>
        <w:ind w:firstLine="720"/>
        <w:jc w:val="both"/>
        <w:rPr>
          <w:i/>
          <w:color w:val="002060"/>
          <w:lang w:val="sr-Cyrl-RS" w:eastAsia="x-none"/>
        </w:rPr>
      </w:pPr>
    </w:p>
    <w:p w14:paraId="4F1E4F71" w14:textId="77777777" w:rsidR="00D65448" w:rsidRPr="00D65448" w:rsidRDefault="00D65448" w:rsidP="00D65448">
      <w:pPr>
        <w:autoSpaceDE w:val="0"/>
        <w:autoSpaceDN w:val="0"/>
        <w:spacing w:after="0" w:line="240" w:lineRule="auto"/>
        <w:jc w:val="both"/>
        <w:rPr>
          <w:color w:val="002060"/>
          <w:lang w:val="hr-HR" w:eastAsia="x-none"/>
        </w:rPr>
      </w:pPr>
      <w:r w:rsidRPr="00692941">
        <w:rPr>
          <w:b/>
          <w:color w:val="002060"/>
          <w:lang w:val="sr-Cyrl-RS"/>
        </w:rPr>
        <w:t xml:space="preserve">              Група за студијско-аналитичке послове</w:t>
      </w:r>
      <w:r w:rsidRPr="00D65448">
        <w:rPr>
          <w:b/>
          <w:i/>
          <w:color w:val="002060"/>
          <w:lang w:val="sr-Cyrl-RS"/>
        </w:rPr>
        <w:t xml:space="preserve"> </w:t>
      </w:r>
      <w:r w:rsidRPr="00D65448">
        <w:rPr>
          <w:color w:val="002060"/>
          <w:lang w:val="sr-Cyrl-RS"/>
        </w:rPr>
        <w:t>обавља послове који се односе на:</w:t>
      </w:r>
      <w:r w:rsidRPr="00D65448">
        <w:rPr>
          <w:b/>
          <w:color w:val="002060"/>
          <w:lang w:val="sr-Cyrl-RS"/>
        </w:rPr>
        <w:t xml:space="preserve"> </w:t>
      </w:r>
      <w:r w:rsidRPr="00D65448">
        <w:rPr>
          <w:color w:val="002060"/>
          <w:lang w:val="sr-Cyrl-RS" w:eastAsia="x-none"/>
        </w:rPr>
        <w:t>координацију активности са релевантним институцијама поводом усаглашавања националних прописа са прописима Европске уније у вези са заштитом финансијских интереса Европске уније;</w:t>
      </w:r>
      <w:r w:rsidRPr="00D65448">
        <w:rPr>
          <w:rFonts w:eastAsia="Calibri"/>
          <w:color w:val="002060"/>
          <w:lang w:val="sr-Cyrl-RS"/>
        </w:rPr>
        <w:t xml:space="preserve"> </w:t>
      </w:r>
      <w:r w:rsidRPr="00D65448">
        <w:rPr>
          <w:color w:val="002060"/>
          <w:lang w:val="sr-Cyrl-RS" w:eastAsia="x-none"/>
        </w:rPr>
        <w:t xml:space="preserve">израду националних стратегија и акционих планова за борбу против превара и управљање неправилностима у циљу заштите финансијских интереса Европске уније; </w:t>
      </w:r>
      <w:r w:rsidRPr="00D65448">
        <w:rPr>
          <w:color w:val="002060"/>
          <w:lang w:val="sr-Cyrl-RS"/>
        </w:rPr>
        <w:t>праћење спровођења пратећег акционог плана Стратегије</w:t>
      </w:r>
      <w:r w:rsidRPr="00D65448">
        <w:rPr>
          <w:color w:val="002060"/>
          <w:lang w:val="sr-Cyrl-RS" w:eastAsia="x-none"/>
        </w:rPr>
        <w:t xml:space="preserve">; </w:t>
      </w:r>
      <w:bookmarkStart w:id="100" w:name="_Hlk58321761"/>
      <w:r w:rsidRPr="00D65448">
        <w:rPr>
          <w:color w:val="002060"/>
          <w:lang w:val="sr-Cyrl-RS" w:eastAsia="x-none"/>
        </w:rPr>
        <w:t>припрему и израду извештаја о спровођењу активности из Стратегије и извештаја о активностима у циљу заштите финансијских средстава Европске уније у Републици Србији</w:t>
      </w:r>
      <w:bookmarkEnd w:id="100"/>
      <w:r w:rsidRPr="00D65448">
        <w:rPr>
          <w:color w:val="002060"/>
          <w:lang w:val="sr-Cyrl-RS" w:eastAsia="x-none"/>
        </w:rPr>
        <w:t xml:space="preserve">; организацију састанака АФКОС Мреже; </w:t>
      </w:r>
      <w:bookmarkStart w:id="101" w:name="_Hlk58321436"/>
      <w:r w:rsidRPr="00D65448">
        <w:rPr>
          <w:color w:val="002060"/>
          <w:lang w:val="sr-Cyrl-RS" w:eastAsia="x-none"/>
        </w:rPr>
        <w:t>израду анализе потреба за обукама</w:t>
      </w:r>
      <w:bookmarkEnd w:id="101"/>
      <w:r w:rsidRPr="00D65448">
        <w:rPr>
          <w:color w:val="002060"/>
          <w:lang w:val="sr-Cyrl-RS" w:eastAsia="x-none"/>
        </w:rPr>
        <w:t xml:space="preserve">, као и организовање и спровођење обука са циљем заштите финансијских интереса Европске уније; </w:t>
      </w:r>
      <w:r w:rsidRPr="00D65448">
        <w:rPr>
          <w:bCs/>
          <w:color w:val="002060"/>
          <w:lang w:val="sr-Cyrl-RS"/>
        </w:rPr>
        <w:t xml:space="preserve">припрему материјала и извештаја за </w:t>
      </w:r>
      <w:r w:rsidRPr="00D65448">
        <w:rPr>
          <w:bCs/>
          <w:color w:val="002060"/>
          <w:lang w:val="sr-Cyrl-RS" w:eastAsia="x-none"/>
        </w:rPr>
        <w:t>учешће</w:t>
      </w:r>
      <w:r w:rsidRPr="00D65448">
        <w:rPr>
          <w:color w:val="002060"/>
          <w:lang w:val="sr-Cyrl-RS" w:eastAsia="x-none"/>
        </w:rPr>
        <w:t xml:space="preserve"> у релевантним преговарачким групама Републике Србије у процесу преговора о приступању Европској унији; припрему и израду мишљења и извештаја  по захтеву Секретаријата министарства и припрему информација и извештаја из надлежности Групе</w:t>
      </w:r>
      <w:r w:rsidRPr="00D65448">
        <w:rPr>
          <w:color w:val="002060"/>
          <w:lang w:val="hr-HR" w:eastAsia="x-none"/>
        </w:rPr>
        <w:t>.</w:t>
      </w:r>
    </w:p>
    <w:p w14:paraId="58DA85B4" w14:textId="77777777" w:rsidR="00D65448" w:rsidRPr="00F13F84" w:rsidRDefault="00D65448" w:rsidP="00D65448">
      <w:pPr>
        <w:jc w:val="both"/>
        <w:rPr>
          <w:lang w:val="sr-Cyrl-RS"/>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102" w:name="_Toc312420431"/>
      <w:bookmarkStart w:id="103" w:name="_Toc312420552"/>
      <w:bookmarkStart w:id="104" w:name="_Toc312420728"/>
      <w:bookmarkStart w:id="105" w:name="_Toc314475911"/>
      <w:bookmarkStart w:id="106" w:name="_Toc314580431"/>
      <w:bookmarkStart w:id="107" w:name="_Toc314655729"/>
      <w:bookmarkStart w:id="108" w:name="_Toc314750491"/>
      <w:bookmarkStart w:id="109" w:name="_Toc314750728"/>
      <w:bookmarkStart w:id="110" w:name="_Toc314750836"/>
      <w:bookmarkStart w:id="111" w:name="_Toc314750928"/>
      <w:bookmarkStart w:id="112" w:name="_Toc315422648"/>
      <w:bookmarkStart w:id="113" w:name="_Toc315422813"/>
      <w:bookmarkStart w:id="114" w:name="_Toc320093002"/>
      <w:bookmarkStart w:id="115" w:name="_Toc336955819"/>
      <w:bookmarkStart w:id="116" w:name="_Toc336956107"/>
      <w:bookmarkStart w:id="117" w:name="_Toc337026540"/>
      <w:bookmarkStart w:id="118" w:name="_Toc337026692"/>
      <w:bookmarkStart w:id="119" w:name="_Toc340835438"/>
      <w:bookmarkStart w:id="120" w:name="_Toc341184267"/>
      <w:bookmarkStart w:id="121" w:name="_Toc341264836"/>
      <w:bookmarkStart w:id="122" w:name="_Toc342919076"/>
      <w:bookmarkStart w:id="123" w:name="_Toc343079098"/>
      <w:bookmarkStart w:id="124" w:name="_Toc343079159"/>
      <w:bookmarkStart w:id="125" w:name="_Toc343586796"/>
      <w:bookmarkStart w:id="126" w:name="_Toc344372277"/>
      <w:bookmarkStart w:id="127" w:name="_Toc372280661"/>
      <w:bookmarkStart w:id="128" w:name="_Toc372280942"/>
      <w:bookmarkStart w:id="129" w:name="_Toc378338589"/>
      <w:bookmarkStart w:id="130" w:name="_Toc378338690"/>
      <w:bookmarkStart w:id="131" w:name="_Toc402444617"/>
      <w:bookmarkStart w:id="132" w:name="_Toc405370256"/>
      <w:bookmarkStart w:id="133" w:name="_Toc405370531"/>
      <w:bookmarkStart w:id="134" w:name="_Toc412552726"/>
      <w:bookmarkStart w:id="135"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w:t>
      </w:r>
      <w:r w:rsidR="007624AA" w:rsidRPr="00D72E75">
        <w:rPr>
          <w:rFonts w:eastAsia="Calibri"/>
          <w:i/>
          <w:color w:val="002060"/>
          <w:lang w:val="sr-Cyrl-RS"/>
        </w:rPr>
        <w:lastRenderedPageBreak/>
        <w:t xml:space="preserve">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lastRenderedPageBreak/>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Споразумом о стабилизацији и придруживању (ССП) („Службени гласник Републике Србије – Међународни уговори”, број 83/2008), у члану 89, установљена је сарадња ЕУ и 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lastRenderedPageBreak/>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BC2F27"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BC2F27"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BC2F27"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05F50A56" w14:textId="77777777" w:rsidR="003C69DC" w:rsidRPr="00236C25" w:rsidRDefault="003C69DC" w:rsidP="003C69DC">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48DE1AC7" w14:textId="77777777" w:rsidR="003C69DC" w:rsidRPr="00936804" w:rsidRDefault="003C69DC" w:rsidP="003C69DC">
      <w:pPr>
        <w:spacing w:after="0" w:line="240" w:lineRule="auto"/>
        <w:jc w:val="both"/>
        <w:rPr>
          <w:color w:val="002060"/>
          <w:lang w:val="sr-Latn-RS"/>
        </w:rPr>
      </w:pPr>
      <w:r w:rsidRPr="0092356A">
        <w:rPr>
          <w:color w:val="002060"/>
          <w:lang w:val="sr-Cyrl-RS"/>
        </w:rPr>
        <w:t xml:space="preserve">− </w:t>
      </w:r>
      <w:hyperlink r:id="rId45" w:history="1">
        <w:r w:rsidRPr="00936804">
          <w:rPr>
            <w:rStyle w:val="Hyperlink"/>
            <w:color w:val="002060"/>
            <w:u w:val="none"/>
            <w:lang w:val="sr-Cyrl-RS"/>
          </w:rPr>
          <w:t>Закон о буџету Републике Србије за 2021. годину</w:t>
        </w:r>
      </w:hyperlink>
      <w:r w:rsidRPr="00936804">
        <w:rPr>
          <w:rStyle w:val="Hyperlink"/>
          <w:color w:val="002060"/>
          <w:u w:val="none"/>
          <w:lang w:val="sr-Latn-RS"/>
        </w:rPr>
        <w:t>;</w:t>
      </w:r>
    </w:p>
    <w:p w14:paraId="0BB622EE" w14:textId="77777777"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6" w:history="1">
        <w:r w:rsidRPr="004E5C12">
          <w:rPr>
            <w:rStyle w:val="Hyperlink"/>
            <w:color w:val="002060"/>
            <w:u w:val="none"/>
            <w:lang w:val="sr-Cyrl-RS"/>
          </w:rPr>
          <w:t>Закон о изменама и допунама Закона о буџету Републике Србије за 2020. годину</w:t>
        </w:r>
      </w:hyperlink>
      <w:r w:rsidRPr="004E5C12">
        <w:rPr>
          <w:rStyle w:val="Hyperlink"/>
          <w:color w:val="002060"/>
          <w:u w:val="none"/>
          <w:lang w:val="sr-Latn-RS"/>
        </w:rPr>
        <w:t>;</w:t>
      </w:r>
    </w:p>
    <w:p w14:paraId="6566C7B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47" w:history="1">
        <w:r w:rsidRPr="004E5C12">
          <w:rPr>
            <w:rStyle w:val="Hyperlink"/>
            <w:color w:val="002060"/>
            <w:u w:val="none"/>
            <w:lang w:val="sr-Cyrl-RS"/>
          </w:rPr>
          <w:t>Закон о буџетском систему</w:t>
        </w:r>
      </w:hyperlink>
      <w:r w:rsidRPr="004E5C12">
        <w:rPr>
          <w:rStyle w:val="Hyperlink"/>
          <w:color w:val="002060"/>
          <w:u w:val="none"/>
          <w:lang w:val="sr-Latn-RS"/>
        </w:rPr>
        <w:t>;</w:t>
      </w:r>
      <w:r w:rsidRPr="004E5C12">
        <w:rPr>
          <w:color w:val="002060"/>
          <w:lang w:val="sr-Cyrl-RS"/>
        </w:rPr>
        <w:t xml:space="preserve"> </w:t>
      </w:r>
    </w:p>
    <w:p w14:paraId="3309C893" w14:textId="011D4CE9"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8" w:history="1">
        <w:r w:rsidRPr="004E5C12">
          <w:rPr>
            <w:rStyle w:val="Hyperlink"/>
            <w:color w:val="002060"/>
            <w:u w:val="none"/>
            <w:lang w:val="sr-Cyrl-RS"/>
          </w:rPr>
          <w:t>Закон о финансирању политичких активности</w:t>
        </w:r>
      </w:hyperlink>
      <w:r w:rsidRPr="004E5C12">
        <w:rPr>
          <w:rStyle w:val="Hyperlink"/>
          <w:color w:val="002060"/>
          <w:u w:val="none"/>
          <w:lang w:val="sr-Latn-RS"/>
        </w:rPr>
        <w:t>;</w:t>
      </w:r>
    </w:p>
    <w:p w14:paraId="19606F3E"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49" w:history="1">
        <w:r w:rsidRPr="004E5C12">
          <w:rPr>
            <w:rStyle w:val="Hyperlink"/>
            <w:color w:val="002060"/>
            <w:u w:val="none"/>
            <w:lang w:val="sr-Cyrl-RS"/>
          </w:rPr>
          <w:t xml:space="preserve">Инструкција за предлагање приоритетних области финансирања за период 2022−2024.  </w:t>
        </w:r>
        <w:r w:rsidRPr="004E5C12">
          <w:rPr>
            <w:rStyle w:val="Hyperlink"/>
            <w:color w:val="002060"/>
            <w:u w:val="none"/>
          </w:rPr>
          <w:t xml:space="preserve"> </w:t>
        </w:r>
        <w:r w:rsidRPr="004E5C12">
          <w:rPr>
            <w:rStyle w:val="Hyperlink"/>
            <w:color w:val="002060"/>
            <w:u w:val="none"/>
            <w:lang w:val="sr-Cyrl-RS"/>
          </w:rPr>
          <w:t>године;</w:t>
        </w:r>
      </w:hyperlink>
    </w:p>
    <w:p w14:paraId="23986E1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0" w:history="1">
        <w:r w:rsidRPr="004E5C12">
          <w:rPr>
            <w:rStyle w:val="Hyperlink"/>
            <w:color w:val="002060"/>
            <w:u w:val="none"/>
            <w:lang w:val="sr-Cyrl-RS"/>
          </w:rPr>
          <w:t>Грађански водич кроз буџет Републике Србије за 2021. годину</w:t>
        </w:r>
      </w:hyperlink>
      <w:r w:rsidRPr="004E5C12">
        <w:rPr>
          <w:rStyle w:val="Hyperlink"/>
          <w:color w:val="002060"/>
          <w:u w:val="none"/>
          <w:lang w:val="sr-Cyrl-RS"/>
        </w:rPr>
        <w:t>;</w:t>
      </w:r>
    </w:p>
    <w:p w14:paraId="29C38C7F" w14:textId="71DB53B1" w:rsidR="003C69DC" w:rsidRPr="004E5C12" w:rsidRDefault="003C69DC" w:rsidP="003C69DC">
      <w:pPr>
        <w:spacing w:after="0" w:line="240" w:lineRule="auto"/>
        <w:jc w:val="both"/>
        <w:rPr>
          <w:bCs/>
          <w:iCs/>
          <w:color w:val="002060"/>
          <w:lang w:val="sr-Cyrl-RS"/>
        </w:rPr>
      </w:pPr>
      <w:r w:rsidRPr="004E5C12">
        <w:rPr>
          <w:bCs/>
          <w:iCs/>
          <w:color w:val="002060"/>
          <w:lang w:val="sr-Cyrl-RS"/>
        </w:rPr>
        <w:t>−</w:t>
      </w:r>
      <w:r w:rsidRPr="004E5C12">
        <w:rPr>
          <w:color w:val="002060"/>
        </w:rPr>
        <w:t xml:space="preserve"> </w:t>
      </w:r>
      <w:hyperlink r:id="rId51" w:history="1">
        <w:r w:rsidRPr="004E5C12">
          <w:rPr>
            <w:rStyle w:val="Hyperlink"/>
            <w:color w:val="002060"/>
            <w:u w:val="none"/>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w:t>
        </w:r>
      </w:hyperlink>
      <w:r w:rsidRPr="004E5C12">
        <w:rPr>
          <w:bCs/>
          <w:iCs/>
          <w:color w:val="002060"/>
          <w:lang w:val="sr-Cyrl-RS"/>
        </w:rPr>
        <w:t>;</w:t>
      </w:r>
    </w:p>
    <w:p w14:paraId="4DF1A373" w14:textId="13A15451"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2" w:history="1">
        <w:r w:rsidRPr="004E5C12">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4E5C12">
        <w:rPr>
          <w:color w:val="002060"/>
          <w:lang w:val="sr-Cyrl-RS"/>
        </w:rPr>
        <w:t>;</w:t>
      </w:r>
    </w:p>
    <w:p w14:paraId="4A185F46"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3" w:history="1">
        <w:r w:rsidRPr="004E5C12">
          <w:rPr>
            <w:rStyle w:val="Hyperlink"/>
            <w:color w:val="002060"/>
            <w:u w:val="none"/>
            <w:lang w:val="sr-Cyrl-RS"/>
          </w:rPr>
          <w:t>Упутство за припрему буџета за 2022. годину и пројекција за 2023. и 2024. годину</w:t>
        </w:r>
      </w:hyperlink>
      <w:r w:rsidRPr="004E5C12">
        <w:rPr>
          <w:rStyle w:val="Hyperlink"/>
          <w:color w:val="002060"/>
          <w:u w:val="none"/>
          <w:lang w:val="sr-Cyrl-RS"/>
        </w:rPr>
        <w:t>;</w:t>
      </w:r>
      <w:r w:rsidRPr="004E5C12">
        <w:rPr>
          <w:color w:val="002060"/>
          <w:lang w:val="sr-Cyrl-RS"/>
        </w:rPr>
        <w:t xml:space="preserve"> </w:t>
      </w:r>
    </w:p>
    <w:p w14:paraId="240BDAD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4" w:history="1">
        <w:r w:rsidRPr="004E5C12">
          <w:rPr>
            <w:rStyle w:val="Hyperlink"/>
            <w:color w:val="002060"/>
            <w:u w:val="none"/>
            <w:lang w:val="sr-Cyrl-RS"/>
          </w:rPr>
          <w:t>Упутство за израду програмског буџета</w:t>
        </w:r>
      </w:hyperlink>
      <w:r w:rsidRPr="004E5C12">
        <w:rPr>
          <w:rStyle w:val="Hyperlink"/>
          <w:color w:val="002060"/>
          <w:u w:val="none"/>
          <w:lang w:val="sr-Cyrl-RS"/>
        </w:rPr>
        <w:t>;</w:t>
      </w:r>
    </w:p>
    <w:p w14:paraId="75D859B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5" w:history="1">
        <w:r w:rsidRPr="004E5C12">
          <w:rPr>
            <w:rStyle w:val="Hyperlink"/>
            <w:color w:val="002060"/>
            <w:u w:val="none"/>
            <w:lang w:val="sr-Cyrl-RS"/>
          </w:rPr>
          <w:t>Упутство за праћење и извештавање о учинку програма</w:t>
        </w:r>
      </w:hyperlink>
      <w:r w:rsidRPr="004E5C12">
        <w:rPr>
          <w:rStyle w:val="Hyperlink"/>
          <w:color w:val="002060"/>
          <w:u w:val="none"/>
          <w:lang w:val="sr-Cyrl-RS"/>
        </w:rPr>
        <w:t>;</w:t>
      </w:r>
      <w:r w:rsidRPr="004E5C12">
        <w:rPr>
          <w:color w:val="002060"/>
          <w:lang w:val="sr-Cyrl-RS"/>
        </w:rPr>
        <w:t xml:space="preserve"> </w:t>
      </w:r>
    </w:p>
    <w:p w14:paraId="07F62D2E"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6" w:history="1">
        <w:r w:rsidRPr="004E5C12">
          <w:rPr>
            <w:rStyle w:val="Hyperlink"/>
            <w:color w:val="002060"/>
            <w:u w:val="none"/>
            <w:lang w:val="sr-Cyrl-RS"/>
          </w:rPr>
          <w:t>План увођења родно одговорног буџетирања у поступак припреме и доношења буџета Републике Србије за 202</w:t>
        </w:r>
        <w:r w:rsidRPr="004E5C12">
          <w:rPr>
            <w:rStyle w:val="Hyperlink"/>
            <w:color w:val="002060"/>
            <w:u w:val="none"/>
            <w:lang w:val="en-GB"/>
          </w:rPr>
          <w:t>2</w:t>
        </w:r>
        <w:r w:rsidRPr="004E5C12">
          <w:rPr>
            <w:rStyle w:val="Hyperlink"/>
            <w:color w:val="002060"/>
            <w:u w:val="none"/>
            <w:lang w:val="sr-Cyrl-RS"/>
          </w:rPr>
          <w:t>.</w:t>
        </w:r>
        <w:r w:rsidRPr="004E5C12">
          <w:rPr>
            <w:rStyle w:val="Hyperlink"/>
            <w:color w:val="002060"/>
            <w:u w:val="none"/>
            <w:lang w:val="en-GB"/>
          </w:rPr>
          <w:t xml:space="preserve"> </w:t>
        </w:r>
        <w:r w:rsidRPr="004E5C12">
          <w:rPr>
            <w:rStyle w:val="Hyperlink"/>
            <w:color w:val="002060"/>
            <w:u w:val="none"/>
            <w:lang w:val="sr-Cyrl-RS"/>
          </w:rPr>
          <w:t>годину, са упутством</w:t>
        </w:r>
      </w:hyperlink>
      <w:r w:rsidRPr="004E5C12">
        <w:rPr>
          <w:rStyle w:val="Hyperlink"/>
          <w:color w:val="002060"/>
          <w:u w:val="none"/>
          <w:lang w:val="sr-Cyrl-RS"/>
        </w:rPr>
        <w:t>;</w:t>
      </w:r>
    </w:p>
    <w:p w14:paraId="0A2FE8A6" w14:textId="77777777" w:rsidR="003C69DC" w:rsidRPr="004E5C12" w:rsidRDefault="003C69DC" w:rsidP="003C69DC">
      <w:pPr>
        <w:spacing w:after="0" w:line="240" w:lineRule="auto"/>
        <w:jc w:val="both"/>
        <w:rPr>
          <w:color w:val="002060"/>
          <w:lang w:val="sr-Cyrl-RS"/>
        </w:rPr>
      </w:pPr>
      <w:r w:rsidRPr="004E5C12">
        <w:rPr>
          <w:color w:val="002060"/>
          <w:lang w:val="sr-Cyrl-RS"/>
        </w:rPr>
        <w:lastRenderedPageBreak/>
        <w:t>−</w:t>
      </w:r>
      <w:r w:rsidRPr="004E5C12">
        <w:rPr>
          <w:color w:val="002060"/>
        </w:rPr>
        <w:t xml:space="preserve"> </w:t>
      </w:r>
      <w:hyperlink r:id="rId57" w:history="1">
        <w:r w:rsidRPr="004E5C12">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4E5C12">
        <w:rPr>
          <w:rStyle w:val="Hyperlink"/>
          <w:color w:val="002060"/>
          <w:u w:val="none"/>
        </w:rPr>
        <w:t>.</w:t>
      </w:r>
      <w:r w:rsidRPr="004E5C12">
        <w:rPr>
          <w:color w:val="002060"/>
          <w:lang w:val="sr-Cyrl-RS"/>
        </w:rPr>
        <w:t xml:space="preserve"> </w:t>
      </w:r>
    </w:p>
    <w:p w14:paraId="091F3BF2" w14:textId="0F5689E7" w:rsidR="008125AB" w:rsidRPr="00236C25" w:rsidRDefault="008125AB" w:rsidP="008125AB">
      <w:pPr>
        <w:spacing w:after="0" w:line="240" w:lineRule="auto"/>
        <w:jc w:val="both"/>
        <w:rPr>
          <w:color w:val="002060"/>
          <w:lang w:val="sr-Cyrl-RS"/>
        </w:rPr>
      </w:pPr>
      <w:r w:rsidRPr="00236C25">
        <w:rPr>
          <w:color w:val="002060"/>
          <w:lang w:val="sr-Cyrl-RS"/>
        </w:rPr>
        <w:t xml:space="preserve"> </w:t>
      </w:r>
    </w:p>
    <w:p w14:paraId="7C144DF9" w14:textId="77777777" w:rsidR="008125AB"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p w14:paraId="347F6EA5" w14:textId="77777777" w:rsidR="004E5C12" w:rsidRPr="00236C25" w:rsidRDefault="004E5C12" w:rsidP="008125AB">
      <w:pPr>
        <w:spacing w:after="0" w:line="240" w:lineRule="auto"/>
        <w:jc w:val="both"/>
        <w:rPr>
          <w:rFonts w:eastAsia="Times New Roman"/>
          <w:color w:val="002060"/>
          <w:lang w:val="sr-Cyrl-RS"/>
        </w:rPr>
      </w:pPr>
    </w:p>
    <w:tbl>
      <w:tblPr>
        <w:tblStyle w:val="TableGrid13"/>
        <w:tblW w:w="9079" w:type="dxa"/>
        <w:jc w:val="center"/>
        <w:tblLayout w:type="fixed"/>
        <w:tblLook w:val="04A0" w:firstRow="1" w:lastRow="0" w:firstColumn="1" w:lastColumn="0" w:noHBand="0" w:noVBand="1"/>
      </w:tblPr>
      <w:tblGrid>
        <w:gridCol w:w="5665"/>
        <w:gridCol w:w="993"/>
        <w:gridCol w:w="850"/>
        <w:gridCol w:w="1571"/>
      </w:tblGrid>
      <w:tr w:rsidR="004E5C12" w:rsidRPr="00236C25" w14:paraId="72ADCE3F" w14:textId="77777777" w:rsidTr="008C676F">
        <w:trPr>
          <w:trHeight w:val="908"/>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vAlign w:val="center"/>
          </w:tcPr>
          <w:p w14:paraId="60F421FE" w14:textId="77777777" w:rsidR="004E5C12" w:rsidRPr="006D3F5B" w:rsidRDefault="004E5C12" w:rsidP="008C676F">
            <w:pPr>
              <w:jc w:val="center"/>
              <w:rPr>
                <w:b/>
                <w:color w:val="002060"/>
                <w:sz w:val="22"/>
                <w:lang w:val="sr-Cyrl-RS"/>
              </w:rPr>
            </w:pPr>
            <w:r w:rsidRPr="00236C25">
              <w:rPr>
                <w:b/>
                <w:color w:val="002060"/>
                <w:sz w:val="22"/>
                <w:lang w:val="sr-Cyrl-RS"/>
              </w:rPr>
              <w:t>О</w:t>
            </w:r>
            <w:r>
              <w:rPr>
                <w:b/>
                <w:color w:val="002060"/>
                <w:sz w:val="22"/>
                <w:lang w:val="sr-Cyrl-RS"/>
              </w:rPr>
              <w:t>пис</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0C90011" w14:textId="77777777" w:rsidR="004E5C12" w:rsidRPr="00236C25" w:rsidRDefault="004E5C12" w:rsidP="008C676F">
            <w:pPr>
              <w:jc w:val="center"/>
              <w:rPr>
                <w:b/>
                <w:color w:val="002060"/>
                <w:sz w:val="22"/>
                <w:lang w:val="sr-Cyrl-RS"/>
              </w:rPr>
            </w:pPr>
            <w:r w:rsidRPr="00236C25">
              <w:rPr>
                <w:b/>
                <w:color w:val="002060"/>
                <w:sz w:val="22"/>
                <w:lang w:val="sr-Cyrl-RS"/>
              </w:rPr>
              <w:t>2019.</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4A25" w14:textId="77777777" w:rsidR="004E5C12" w:rsidRPr="00236C25" w:rsidRDefault="004E5C12" w:rsidP="008C676F">
            <w:pPr>
              <w:jc w:val="center"/>
              <w:rPr>
                <w:b/>
                <w:color w:val="002060"/>
                <w:sz w:val="22"/>
                <w:lang w:val="sr-Cyrl-RS"/>
              </w:rPr>
            </w:pPr>
            <w:r w:rsidRPr="00236C25">
              <w:rPr>
                <w:b/>
                <w:color w:val="002060"/>
                <w:sz w:val="22"/>
                <w:lang w:val="sr-Cyrl-RS"/>
              </w:rPr>
              <w:t>2020.</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tcPr>
          <w:p w14:paraId="476D293C" w14:textId="77777777" w:rsidR="004E5C12" w:rsidRDefault="004E5C12" w:rsidP="008C676F">
            <w:pPr>
              <w:jc w:val="center"/>
              <w:rPr>
                <w:b/>
                <w:color w:val="002060"/>
                <w:sz w:val="22"/>
                <w:lang w:val="sr-Cyrl-RS"/>
              </w:rPr>
            </w:pPr>
            <w:r w:rsidRPr="00236C25">
              <w:rPr>
                <w:b/>
                <w:color w:val="002060"/>
                <w:sz w:val="22"/>
                <w:lang w:val="sr-Cyrl-RS"/>
              </w:rPr>
              <w:t>202</w:t>
            </w:r>
            <w:r>
              <w:rPr>
                <w:b/>
                <w:color w:val="002060"/>
                <w:sz w:val="22"/>
                <w:lang w:val="en-GB"/>
              </w:rPr>
              <w:t>1</w:t>
            </w:r>
            <w:r w:rsidRPr="00236C25">
              <w:rPr>
                <w:b/>
                <w:color w:val="002060"/>
                <w:sz w:val="22"/>
                <w:lang w:val="sr-Cyrl-RS"/>
              </w:rPr>
              <w:t>.</w:t>
            </w:r>
          </w:p>
          <w:p w14:paraId="41D3BAB0" w14:textId="77777777" w:rsidR="004E5C12" w:rsidRPr="00D44656" w:rsidRDefault="004E5C12" w:rsidP="008C676F">
            <w:pPr>
              <w:jc w:val="center"/>
              <w:rPr>
                <w:b/>
                <w:color w:val="002060"/>
                <w:sz w:val="22"/>
                <w:szCs w:val="22"/>
                <w:lang w:val="sr-Latn-RS"/>
              </w:rPr>
            </w:pPr>
            <w:r>
              <w:rPr>
                <w:b/>
                <w:bCs/>
                <w:color w:val="002060"/>
                <w:szCs w:val="22"/>
                <w:lang w:val="sr-Latn-RS"/>
              </w:rPr>
              <w:t>(</w:t>
            </w:r>
            <w:r w:rsidRPr="00D44656">
              <w:rPr>
                <w:b/>
                <w:bCs/>
                <w:color w:val="002060"/>
                <w:szCs w:val="22"/>
                <w:lang w:val="sr-Cyrl-RS"/>
              </w:rPr>
              <w:t xml:space="preserve">закључно са </w:t>
            </w:r>
            <w:r w:rsidRPr="00D44656">
              <w:rPr>
                <w:b/>
                <w:bCs/>
                <w:color w:val="002060"/>
                <w:szCs w:val="22"/>
              </w:rPr>
              <w:t>30</w:t>
            </w:r>
            <w:r w:rsidRPr="00D44656">
              <w:rPr>
                <w:b/>
                <w:bCs/>
                <w:color w:val="002060"/>
                <w:szCs w:val="22"/>
                <w:lang w:val="sr-Cyrl-RS"/>
              </w:rPr>
              <w:t>.0</w:t>
            </w:r>
            <w:r w:rsidRPr="00D44656">
              <w:rPr>
                <w:b/>
                <w:bCs/>
                <w:color w:val="002060"/>
                <w:szCs w:val="22"/>
              </w:rPr>
              <w:t>6</w:t>
            </w:r>
            <w:r w:rsidRPr="00D44656">
              <w:rPr>
                <w:b/>
                <w:bCs/>
                <w:color w:val="002060"/>
                <w:szCs w:val="22"/>
                <w:lang w:val="sr-Cyrl-RS"/>
              </w:rPr>
              <w:t>.20</w:t>
            </w:r>
            <w:r w:rsidRPr="00D44656">
              <w:rPr>
                <w:b/>
                <w:bCs/>
                <w:color w:val="002060"/>
                <w:szCs w:val="22"/>
              </w:rPr>
              <w:t>21</w:t>
            </w:r>
            <w:r w:rsidRPr="00D44656">
              <w:rPr>
                <w:b/>
                <w:bCs/>
                <w:color w:val="002060"/>
                <w:szCs w:val="22"/>
                <w:lang w:val="sr-Cyrl-RS"/>
              </w:rPr>
              <w:t>.</w:t>
            </w:r>
            <w:r>
              <w:rPr>
                <w:b/>
                <w:bCs/>
                <w:color w:val="002060"/>
                <w:szCs w:val="22"/>
                <w:lang w:val="sr-Latn-RS"/>
              </w:rPr>
              <w:t>)</w:t>
            </w:r>
          </w:p>
        </w:tc>
      </w:tr>
      <w:tr w:rsidR="004E5C12" w:rsidRPr="00236C25" w14:paraId="7A96EA3A" w14:textId="77777777" w:rsidTr="008C676F">
        <w:trPr>
          <w:jc w:val="center"/>
        </w:trPr>
        <w:tc>
          <w:tcPr>
            <w:tcW w:w="6658" w:type="dxa"/>
            <w:gridSpan w:val="2"/>
            <w:tcBorders>
              <w:top w:val="single" w:sz="4" w:space="0" w:color="auto"/>
              <w:left w:val="single" w:sz="4" w:space="0" w:color="auto"/>
              <w:bottom w:val="single" w:sz="4" w:space="0" w:color="auto"/>
              <w:right w:val="single" w:sz="4" w:space="0" w:color="auto"/>
            </w:tcBorders>
            <w:hideMark/>
          </w:tcPr>
          <w:p w14:paraId="10CE3EB3" w14:textId="77777777" w:rsidR="004E5C12" w:rsidRPr="00236C25" w:rsidRDefault="004E5C12" w:rsidP="004E5C12">
            <w:pPr>
              <w:numPr>
                <w:ilvl w:val="0"/>
                <w:numId w:val="23"/>
              </w:numPr>
              <w:contextualSpacing/>
              <w:rPr>
                <w:color w:val="002060"/>
                <w:sz w:val="22"/>
                <w:lang w:val="sr-Cyrl-RS"/>
              </w:rPr>
            </w:pPr>
            <w:r w:rsidRPr="00236C25">
              <w:rPr>
                <w:color w:val="002060"/>
                <w:sz w:val="22"/>
                <w:lang w:val="sr-Cyrl-RS"/>
              </w:rPr>
              <w:t>мишљења на прописе других органа и организација</w:t>
            </w:r>
          </w:p>
        </w:tc>
        <w:tc>
          <w:tcPr>
            <w:tcW w:w="850" w:type="dxa"/>
            <w:tcBorders>
              <w:top w:val="single" w:sz="4" w:space="0" w:color="auto"/>
              <w:left w:val="single" w:sz="4" w:space="0" w:color="auto"/>
              <w:bottom w:val="single" w:sz="4" w:space="0" w:color="auto"/>
              <w:right w:val="single" w:sz="4" w:space="0" w:color="auto"/>
            </w:tcBorders>
          </w:tcPr>
          <w:p w14:paraId="53481D96" w14:textId="77777777" w:rsidR="004E5C12" w:rsidRPr="00236C25" w:rsidRDefault="004E5C12" w:rsidP="008C676F">
            <w:pPr>
              <w:ind w:left="360"/>
              <w:rPr>
                <w:color w:val="002060"/>
                <w:sz w:val="22"/>
                <w:lang w:val="sr-Cyrl-RS"/>
              </w:rPr>
            </w:pPr>
          </w:p>
        </w:tc>
        <w:tc>
          <w:tcPr>
            <w:tcW w:w="1571" w:type="dxa"/>
            <w:tcBorders>
              <w:top w:val="single" w:sz="4" w:space="0" w:color="auto"/>
              <w:left w:val="single" w:sz="4" w:space="0" w:color="auto"/>
              <w:bottom w:val="single" w:sz="4" w:space="0" w:color="auto"/>
              <w:right w:val="single" w:sz="4" w:space="0" w:color="auto"/>
            </w:tcBorders>
          </w:tcPr>
          <w:p w14:paraId="10A3E50D" w14:textId="77777777" w:rsidR="004E5C12" w:rsidRPr="00236C25" w:rsidRDefault="004E5C12" w:rsidP="008C676F">
            <w:pPr>
              <w:ind w:left="360"/>
              <w:rPr>
                <w:color w:val="002060"/>
                <w:sz w:val="22"/>
                <w:lang w:val="sr-Cyrl-RS"/>
              </w:rPr>
            </w:pPr>
          </w:p>
        </w:tc>
      </w:tr>
      <w:tr w:rsidR="004E5C12" w:rsidRPr="00236C25" w14:paraId="2E30C533"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0AA4B05B"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стратегије и акциони планови</w:t>
            </w:r>
          </w:p>
        </w:tc>
        <w:tc>
          <w:tcPr>
            <w:tcW w:w="993" w:type="dxa"/>
            <w:tcBorders>
              <w:top w:val="single" w:sz="4" w:space="0" w:color="auto"/>
              <w:left w:val="single" w:sz="4" w:space="0" w:color="auto"/>
              <w:bottom w:val="single" w:sz="4" w:space="0" w:color="auto"/>
              <w:right w:val="single" w:sz="8" w:space="0" w:color="auto"/>
            </w:tcBorders>
          </w:tcPr>
          <w:p w14:paraId="6B0E3B25" w14:textId="77777777" w:rsidR="004E5C12" w:rsidRPr="00236C25" w:rsidRDefault="004E5C12" w:rsidP="008C676F">
            <w:pPr>
              <w:jc w:val="center"/>
              <w:rPr>
                <w:color w:val="002060"/>
                <w:sz w:val="22"/>
                <w:lang w:val="sr-Cyrl-RS"/>
              </w:rPr>
            </w:pPr>
            <w:r w:rsidRPr="00236C25">
              <w:rPr>
                <w:color w:val="002060"/>
                <w:sz w:val="22"/>
                <w:lang w:val="sr-Cyrl-RS"/>
              </w:rPr>
              <w:t>43</w:t>
            </w:r>
          </w:p>
        </w:tc>
        <w:tc>
          <w:tcPr>
            <w:tcW w:w="850" w:type="dxa"/>
            <w:tcBorders>
              <w:top w:val="single" w:sz="4" w:space="0" w:color="auto"/>
              <w:left w:val="single" w:sz="4" w:space="0" w:color="auto"/>
              <w:bottom w:val="single" w:sz="4" w:space="0" w:color="auto"/>
              <w:right w:val="single" w:sz="4" w:space="0" w:color="auto"/>
            </w:tcBorders>
            <w:hideMark/>
          </w:tcPr>
          <w:p w14:paraId="1BFFDB1A" w14:textId="77777777" w:rsidR="004E5C12" w:rsidRPr="00236C25" w:rsidRDefault="004E5C12" w:rsidP="008C676F">
            <w:pPr>
              <w:jc w:val="center"/>
              <w:rPr>
                <w:color w:val="002060"/>
                <w:sz w:val="22"/>
                <w:lang w:val="sr-Cyrl-RS"/>
              </w:rPr>
            </w:pPr>
            <w:r w:rsidRPr="00236C25">
              <w:rPr>
                <w:color w:val="002060"/>
                <w:sz w:val="22"/>
                <w:lang w:val="sr-Cyrl-RS"/>
              </w:rPr>
              <w:t>27</w:t>
            </w:r>
          </w:p>
        </w:tc>
        <w:tc>
          <w:tcPr>
            <w:tcW w:w="1571" w:type="dxa"/>
            <w:tcBorders>
              <w:top w:val="single" w:sz="4" w:space="0" w:color="auto"/>
              <w:left w:val="single" w:sz="4" w:space="0" w:color="auto"/>
              <w:bottom w:val="single" w:sz="4" w:space="0" w:color="auto"/>
              <w:right w:val="single" w:sz="4" w:space="0" w:color="auto"/>
            </w:tcBorders>
          </w:tcPr>
          <w:p w14:paraId="41853436" w14:textId="77777777" w:rsidR="004E5C12" w:rsidRPr="00F93A0E" w:rsidRDefault="004E5C12" w:rsidP="008C676F">
            <w:pPr>
              <w:jc w:val="center"/>
              <w:rPr>
                <w:color w:val="002060"/>
                <w:sz w:val="22"/>
                <w:lang w:val="en-GB"/>
              </w:rPr>
            </w:pPr>
            <w:r>
              <w:rPr>
                <w:color w:val="002060"/>
                <w:sz w:val="22"/>
                <w:lang w:val="en-GB"/>
              </w:rPr>
              <w:t>10</w:t>
            </w:r>
          </w:p>
        </w:tc>
      </w:tr>
      <w:tr w:rsidR="004E5C12" w:rsidRPr="00236C25" w14:paraId="692AC79F"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009F73E"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закони</w:t>
            </w:r>
          </w:p>
        </w:tc>
        <w:tc>
          <w:tcPr>
            <w:tcW w:w="993" w:type="dxa"/>
            <w:tcBorders>
              <w:top w:val="single" w:sz="4" w:space="0" w:color="auto"/>
              <w:left w:val="single" w:sz="4" w:space="0" w:color="auto"/>
              <w:bottom w:val="single" w:sz="4" w:space="0" w:color="auto"/>
              <w:right w:val="single" w:sz="8" w:space="0" w:color="auto"/>
            </w:tcBorders>
          </w:tcPr>
          <w:p w14:paraId="395EC477" w14:textId="77777777" w:rsidR="004E5C12" w:rsidRPr="00236C25" w:rsidRDefault="004E5C12" w:rsidP="008C676F">
            <w:pPr>
              <w:jc w:val="center"/>
              <w:rPr>
                <w:color w:val="002060"/>
                <w:sz w:val="22"/>
                <w:lang w:val="sr-Cyrl-RS"/>
              </w:rPr>
            </w:pPr>
            <w:r w:rsidRPr="00236C25">
              <w:rPr>
                <w:color w:val="002060"/>
                <w:sz w:val="22"/>
                <w:lang w:val="sr-Cyrl-RS"/>
              </w:rPr>
              <w:t>137</w:t>
            </w:r>
          </w:p>
        </w:tc>
        <w:tc>
          <w:tcPr>
            <w:tcW w:w="850" w:type="dxa"/>
            <w:tcBorders>
              <w:top w:val="single" w:sz="4" w:space="0" w:color="auto"/>
              <w:left w:val="single" w:sz="4" w:space="0" w:color="auto"/>
              <w:bottom w:val="single" w:sz="4" w:space="0" w:color="auto"/>
              <w:right w:val="single" w:sz="4" w:space="0" w:color="auto"/>
            </w:tcBorders>
            <w:hideMark/>
          </w:tcPr>
          <w:p w14:paraId="03A3D2E4" w14:textId="77777777" w:rsidR="004E5C12" w:rsidRPr="00236C25" w:rsidRDefault="004E5C12" w:rsidP="008C676F">
            <w:pPr>
              <w:jc w:val="center"/>
              <w:rPr>
                <w:color w:val="002060"/>
                <w:sz w:val="22"/>
                <w:lang w:val="sr-Cyrl-RS"/>
              </w:rPr>
            </w:pPr>
            <w:r w:rsidRPr="00236C25">
              <w:rPr>
                <w:color w:val="002060"/>
                <w:sz w:val="22"/>
                <w:lang w:val="sr-Cyrl-RS"/>
              </w:rPr>
              <w:t>30</w:t>
            </w:r>
          </w:p>
        </w:tc>
        <w:tc>
          <w:tcPr>
            <w:tcW w:w="1571" w:type="dxa"/>
            <w:tcBorders>
              <w:top w:val="single" w:sz="4" w:space="0" w:color="auto"/>
              <w:left w:val="single" w:sz="4" w:space="0" w:color="auto"/>
              <w:bottom w:val="single" w:sz="4" w:space="0" w:color="auto"/>
              <w:right w:val="single" w:sz="4" w:space="0" w:color="auto"/>
            </w:tcBorders>
          </w:tcPr>
          <w:p w14:paraId="3EDE1725" w14:textId="77777777" w:rsidR="004E5C12" w:rsidRPr="00236C25" w:rsidRDefault="004E5C12" w:rsidP="008C676F">
            <w:pPr>
              <w:jc w:val="center"/>
              <w:rPr>
                <w:color w:val="002060"/>
                <w:sz w:val="22"/>
                <w:lang w:val="sr-Cyrl-RS"/>
              </w:rPr>
            </w:pPr>
            <w:r>
              <w:rPr>
                <w:color w:val="002060"/>
                <w:sz w:val="22"/>
                <w:lang w:val="en-GB"/>
              </w:rPr>
              <w:t>6</w:t>
            </w:r>
            <w:r w:rsidRPr="00236C25">
              <w:rPr>
                <w:color w:val="002060"/>
                <w:sz w:val="22"/>
                <w:lang w:val="sr-Cyrl-RS"/>
              </w:rPr>
              <w:t>0</w:t>
            </w:r>
          </w:p>
        </w:tc>
      </w:tr>
      <w:tr w:rsidR="004E5C12" w:rsidRPr="00236C25" w14:paraId="4F3A747E" w14:textId="77777777" w:rsidTr="008C676F">
        <w:trPr>
          <w:trHeight w:val="270"/>
          <w:jc w:val="center"/>
        </w:trPr>
        <w:tc>
          <w:tcPr>
            <w:tcW w:w="5665" w:type="dxa"/>
            <w:tcBorders>
              <w:top w:val="single" w:sz="4" w:space="0" w:color="auto"/>
              <w:left w:val="single" w:sz="4" w:space="0" w:color="auto"/>
              <w:bottom w:val="single" w:sz="4" w:space="0" w:color="auto"/>
              <w:right w:val="single" w:sz="4" w:space="0" w:color="auto"/>
            </w:tcBorders>
            <w:hideMark/>
          </w:tcPr>
          <w:p w14:paraId="29390F28"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подзаконски акти</w:t>
            </w:r>
          </w:p>
        </w:tc>
        <w:tc>
          <w:tcPr>
            <w:tcW w:w="993" w:type="dxa"/>
            <w:tcBorders>
              <w:top w:val="single" w:sz="4" w:space="0" w:color="auto"/>
              <w:left w:val="single" w:sz="4" w:space="0" w:color="auto"/>
              <w:bottom w:val="single" w:sz="4" w:space="0" w:color="auto"/>
              <w:right w:val="single" w:sz="8" w:space="0" w:color="auto"/>
            </w:tcBorders>
          </w:tcPr>
          <w:p w14:paraId="0D0736B2" w14:textId="77777777" w:rsidR="004E5C12" w:rsidRPr="00236C25" w:rsidRDefault="004E5C12" w:rsidP="008C676F">
            <w:pPr>
              <w:jc w:val="center"/>
              <w:rPr>
                <w:color w:val="002060"/>
                <w:sz w:val="22"/>
                <w:lang w:val="sr-Cyrl-RS"/>
              </w:rPr>
            </w:pPr>
            <w:r w:rsidRPr="00236C25">
              <w:rPr>
                <w:color w:val="002060"/>
                <w:sz w:val="22"/>
                <w:lang w:val="sr-Cyrl-RS"/>
              </w:rPr>
              <w:t>2.530</w:t>
            </w:r>
          </w:p>
        </w:tc>
        <w:tc>
          <w:tcPr>
            <w:tcW w:w="850" w:type="dxa"/>
            <w:tcBorders>
              <w:top w:val="single" w:sz="4" w:space="0" w:color="auto"/>
              <w:left w:val="single" w:sz="4" w:space="0" w:color="auto"/>
              <w:bottom w:val="single" w:sz="4" w:space="0" w:color="auto"/>
              <w:right w:val="single" w:sz="4" w:space="0" w:color="auto"/>
            </w:tcBorders>
            <w:hideMark/>
          </w:tcPr>
          <w:p w14:paraId="68C9F0E0" w14:textId="77777777" w:rsidR="004E5C12" w:rsidRPr="00236C25" w:rsidRDefault="004E5C12" w:rsidP="008C676F">
            <w:pPr>
              <w:jc w:val="center"/>
              <w:rPr>
                <w:color w:val="002060"/>
                <w:sz w:val="22"/>
                <w:lang w:val="sr-Cyrl-RS"/>
              </w:rPr>
            </w:pPr>
            <w:r w:rsidRPr="00236C25">
              <w:rPr>
                <w:color w:val="002060"/>
                <w:sz w:val="22"/>
                <w:lang w:val="sr-Cyrl-RS"/>
              </w:rPr>
              <w:t>2.035</w:t>
            </w:r>
          </w:p>
        </w:tc>
        <w:tc>
          <w:tcPr>
            <w:tcW w:w="1571" w:type="dxa"/>
            <w:tcBorders>
              <w:top w:val="single" w:sz="4" w:space="0" w:color="auto"/>
              <w:left w:val="single" w:sz="4" w:space="0" w:color="auto"/>
              <w:bottom w:val="single" w:sz="4" w:space="0" w:color="auto"/>
              <w:right w:val="single" w:sz="4" w:space="0" w:color="auto"/>
            </w:tcBorders>
          </w:tcPr>
          <w:p w14:paraId="262AB3A4"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585</w:t>
            </w:r>
          </w:p>
        </w:tc>
      </w:tr>
      <w:tr w:rsidR="004E5C12" w:rsidRPr="00236C25" w14:paraId="381892F8"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093DE6B"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учешће у колективном преговарању и социјалном дијалогу</w:t>
            </w:r>
          </w:p>
        </w:tc>
        <w:tc>
          <w:tcPr>
            <w:tcW w:w="993" w:type="dxa"/>
            <w:tcBorders>
              <w:top w:val="single" w:sz="4" w:space="0" w:color="auto"/>
              <w:left w:val="single" w:sz="4" w:space="0" w:color="auto"/>
              <w:bottom w:val="single" w:sz="4" w:space="0" w:color="auto"/>
              <w:right w:val="single" w:sz="8" w:space="0" w:color="auto"/>
            </w:tcBorders>
          </w:tcPr>
          <w:p w14:paraId="13C85DC7" w14:textId="77777777" w:rsidR="004E5C12" w:rsidRPr="00236C25" w:rsidRDefault="004E5C12" w:rsidP="008C676F">
            <w:pPr>
              <w:jc w:val="center"/>
              <w:rPr>
                <w:color w:val="002060"/>
                <w:sz w:val="22"/>
                <w:lang w:val="sr-Cyrl-RS"/>
              </w:rPr>
            </w:pPr>
            <w:r w:rsidRPr="00236C25">
              <w:rPr>
                <w:color w:val="002060"/>
                <w:sz w:val="22"/>
                <w:lang w:val="sr-Cyrl-RS"/>
              </w:rPr>
              <w:t>25</w:t>
            </w:r>
          </w:p>
        </w:tc>
        <w:tc>
          <w:tcPr>
            <w:tcW w:w="850" w:type="dxa"/>
            <w:tcBorders>
              <w:top w:val="single" w:sz="4" w:space="0" w:color="auto"/>
              <w:left w:val="single" w:sz="4" w:space="0" w:color="auto"/>
              <w:bottom w:val="single" w:sz="4" w:space="0" w:color="auto"/>
              <w:right w:val="single" w:sz="4" w:space="0" w:color="auto"/>
            </w:tcBorders>
            <w:hideMark/>
          </w:tcPr>
          <w:p w14:paraId="08C269E5" w14:textId="77777777" w:rsidR="004E5C12" w:rsidRPr="00236C25" w:rsidRDefault="004E5C12" w:rsidP="008C676F">
            <w:pPr>
              <w:jc w:val="center"/>
              <w:rPr>
                <w:color w:val="002060"/>
                <w:sz w:val="22"/>
                <w:lang w:val="sr-Cyrl-RS"/>
              </w:rPr>
            </w:pPr>
            <w:r w:rsidRPr="00236C25">
              <w:rPr>
                <w:color w:val="002060"/>
                <w:sz w:val="22"/>
                <w:lang w:val="sr-Cyrl-RS"/>
              </w:rPr>
              <w:t>29</w:t>
            </w:r>
          </w:p>
        </w:tc>
        <w:tc>
          <w:tcPr>
            <w:tcW w:w="1571" w:type="dxa"/>
            <w:tcBorders>
              <w:top w:val="single" w:sz="4" w:space="0" w:color="auto"/>
              <w:left w:val="single" w:sz="4" w:space="0" w:color="auto"/>
              <w:bottom w:val="single" w:sz="4" w:space="0" w:color="auto"/>
              <w:right w:val="single" w:sz="4" w:space="0" w:color="auto"/>
            </w:tcBorders>
          </w:tcPr>
          <w:p w14:paraId="25653E6D" w14:textId="77777777" w:rsidR="004E5C12" w:rsidRPr="00F93A0E" w:rsidRDefault="004E5C12" w:rsidP="008C676F">
            <w:pPr>
              <w:jc w:val="center"/>
              <w:rPr>
                <w:color w:val="002060"/>
                <w:sz w:val="22"/>
                <w:lang w:val="en-GB"/>
              </w:rPr>
            </w:pPr>
            <w:r w:rsidRPr="00236C25">
              <w:rPr>
                <w:color w:val="002060"/>
                <w:sz w:val="22"/>
                <w:lang w:val="sr-Cyrl-RS"/>
              </w:rPr>
              <w:t>2</w:t>
            </w:r>
            <w:r>
              <w:rPr>
                <w:color w:val="002060"/>
                <w:sz w:val="22"/>
                <w:lang w:val="en-GB"/>
              </w:rPr>
              <w:t>1</w:t>
            </w:r>
          </w:p>
        </w:tc>
      </w:tr>
      <w:tr w:rsidR="004E5C12" w:rsidRPr="00236C25" w14:paraId="1BD9F4BB"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1CB16DA"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сагласности на кадровске планове</w:t>
            </w:r>
          </w:p>
        </w:tc>
        <w:tc>
          <w:tcPr>
            <w:tcW w:w="993" w:type="dxa"/>
            <w:tcBorders>
              <w:top w:val="single" w:sz="4" w:space="0" w:color="auto"/>
              <w:left w:val="single" w:sz="4" w:space="0" w:color="auto"/>
              <w:bottom w:val="single" w:sz="4" w:space="0" w:color="auto"/>
              <w:right w:val="single" w:sz="8" w:space="0" w:color="auto"/>
            </w:tcBorders>
          </w:tcPr>
          <w:p w14:paraId="07386C1C" w14:textId="77777777" w:rsidR="004E5C12" w:rsidRPr="00236C25" w:rsidRDefault="004E5C12" w:rsidP="008C676F">
            <w:pPr>
              <w:jc w:val="center"/>
              <w:rPr>
                <w:color w:val="002060"/>
                <w:sz w:val="22"/>
                <w:lang w:val="sr-Cyrl-RS"/>
              </w:rPr>
            </w:pPr>
            <w:r w:rsidRPr="00236C25">
              <w:rPr>
                <w:color w:val="002060"/>
                <w:sz w:val="22"/>
                <w:lang w:val="sr-Cyrl-RS"/>
              </w:rPr>
              <w:t>21</w:t>
            </w:r>
          </w:p>
        </w:tc>
        <w:tc>
          <w:tcPr>
            <w:tcW w:w="850" w:type="dxa"/>
            <w:tcBorders>
              <w:top w:val="single" w:sz="4" w:space="0" w:color="auto"/>
              <w:left w:val="single" w:sz="4" w:space="0" w:color="auto"/>
              <w:bottom w:val="single" w:sz="4" w:space="0" w:color="auto"/>
              <w:right w:val="single" w:sz="4" w:space="0" w:color="auto"/>
            </w:tcBorders>
            <w:hideMark/>
          </w:tcPr>
          <w:p w14:paraId="1A982985" w14:textId="77777777" w:rsidR="004E5C12" w:rsidRPr="00236C25" w:rsidRDefault="004E5C12" w:rsidP="008C676F">
            <w:pPr>
              <w:jc w:val="center"/>
              <w:rPr>
                <w:color w:val="002060"/>
                <w:sz w:val="22"/>
                <w:lang w:val="sr-Cyrl-RS"/>
              </w:rPr>
            </w:pPr>
            <w:r w:rsidRPr="00236C25">
              <w:rPr>
                <w:color w:val="002060"/>
                <w:sz w:val="22"/>
                <w:lang w:val="sr-Cyrl-RS"/>
              </w:rPr>
              <w:t>19</w:t>
            </w:r>
          </w:p>
        </w:tc>
        <w:tc>
          <w:tcPr>
            <w:tcW w:w="1571" w:type="dxa"/>
            <w:tcBorders>
              <w:top w:val="single" w:sz="4" w:space="0" w:color="auto"/>
              <w:left w:val="single" w:sz="4" w:space="0" w:color="auto"/>
              <w:bottom w:val="single" w:sz="4" w:space="0" w:color="auto"/>
              <w:right w:val="single" w:sz="4" w:space="0" w:color="auto"/>
            </w:tcBorders>
          </w:tcPr>
          <w:p w14:paraId="5A7D8165" w14:textId="77777777" w:rsidR="004E5C12" w:rsidRPr="00236C25" w:rsidRDefault="004E5C12" w:rsidP="008C676F">
            <w:pPr>
              <w:jc w:val="center"/>
              <w:rPr>
                <w:color w:val="002060"/>
                <w:sz w:val="22"/>
                <w:lang w:val="sr-Cyrl-RS"/>
              </w:rPr>
            </w:pPr>
            <w:r w:rsidRPr="00236C25">
              <w:rPr>
                <w:color w:val="002060"/>
                <w:sz w:val="22"/>
                <w:lang w:val="sr-Cyrl-RS"/>
              </w:rPr>
              <w:t>9</w:t>
            </w:r>
          </w:p>
        </w:tc>
      </w:tr>
      <w:tr w:rsidR="004E5C12" w:rsidRPr="00236C25" w14:paraId="2D3B171A"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38E7923"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остало*</w:t>
            </w:r>
          </w:p>
        </w:tc>
        <w:tc>
          <w:tcPr>
            <w:tcW w:w="993" w:type="dxa"/>
            <w:tcBorders>
              <w:top w:val="single" w:sz="4" w:space="0" w:color="auto"/>
              <w:left w:val="single" w:sz="4" w:space="0" w:color="auto"/>
              <w:bottom w:val="single" w:sz="4" w:space="0" w:color="auto"/>
              <w:right w:val="single" w:sz="8" w:space="0" w:color="auto"/>
            </w:tcBorders>
          </w:tcPr>
          <w:p w14:paraId="5BC9E6F7" w14:textId="77777777" w:rsidR="004E5C12" w:rsidRPr="00236C25" w:rsidRDefault="004E5C12" w:rsidP="008C676F">
            <w:pPr>
              <w:jc w:val="center"/>
              <w:rPr>
                <w:color w:val="002060"/>
                <w:sz w:val="22"/>
                <w:lang w:val="sr-Cyrl-RS"/>
              </w:rPr>
            </w:pPr>
            <w:r w:rsidRPr="00236C25">
              <w:rPr>
                <w:color w:val="002060"/>
                <w:sz w:val="22"/>
                <w:lang w:val="sr-Cyrl-RS"/>
              </w:rPr>
              <w:t>4.744</w:t>
            </w:r>
          </w:p>
        </w:tc>
        <w:tc>
          <w:tcPr>
            <w:tcW w:w="850" w:type="dxa"/>
            <w:tcBorders>
              <w:top w:val="single" w:sz="4" w:space="0" w:color="auto"/>
              <w:left w:val="single" w:sz="4" w:space="0" w:color="auto"/>
              <w:bottom w:val="single" w:sz="4" w:space="0" w:color="auto"/>
              <w:right w:val="single" w:sz="4" w:space="0" w:color="auto"/>
            </w:tcBorders>
            <w:hideMark/>
          </w:tcPr>
          <w:p w14:paraId="6BAE74DC" w14:textId="77777777" w:rsidR="004E5C12" w:rsidRPr="00236C25" w:rsidRDefault="004E5C12" w:rsidP="008C676F">
            <w:pPr>
              <w:jc w:val="center"/>
              <w:rPr>
                <w:color w:val="002060"/>
                <w:sz w:val="22"/>
                <w:lang w:val="sr-Cyrl-RS"/>
              </w:rPr>
            </w:pPr>
            <w:r w:rsidRPr="00236C25">
              <w:rPr>
                <w:color w:val="002060"/>
                <w:sz w:val="22"/>
                <w:lang w:val="sr-Cyrl-RS"/>
              </w:rPr>
              <w:t>3.846</w:t>
            </w:r>
          </w:p>
        </w:tc>
        <w:tc>
          <w:tcPr>
            <w:tcW w:w="1571" w:type="dxa"/>
            <w:tcBorders>
              <w:top w:val="single" w:sz="4" w:space="0" w:color="auto"/>
              <w:left w:val="single" w:sz="4" w:space="0" w:color="auto"/>
              <w:bottom w:val="single" w:sz="4" w:space="0" w:color="auto"/>
              <w:right w:val="single" w:sz="4" w:space="0" w:color="auto"/>
            </w:tcBorders>
          </w:tcPr>
          <w:p w14:paraId="1EC601AD"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500</w:t>
            </w:r>
          </w:p>
        </w:tc>
      </w:tr>
      <w:tr w:rsidR="004E5C12" w:rsidRPr="00236C25" w14:paraId="19D556BD"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tcPr>
          <w:p w14:paraId="4EF1FE56" w14:textId="77777777" w:rsidR="004E5C12" w:rsidRPr="00236C25" w:rsidRDefault="004E5C12" w:rsidP="008C676F">
            <w:pPr>
              <w:ind w:left="720"/>
              <w:contextualSpacing/>
              <w:jc w:val="both"/>
              <w:rPr>
                <w:b/>
                <w:color w:val="002060"/>
                <w:sz w:val="22"/>
                <w:lang w:val="sr-Cyrl-RS"/>
              </w:rPr>
            </w:pPr>
            <w:r w:rsidRPr="00236C25">
              <w:rPr>
                <w:b/>
                <w:color w:val="002060"/>
                <w:sz w:val="22"/>
                <w:lang w:val="sr-Cyrl-RS"/>
              </w:rPr>
              <w:t>У</w:t>
            </w:r>
            <w:r>
              <w:rPr>
                <w:b/>
                <w:color w:val="002060"/>
                <w:sz w:val="22"/>
                <w:lang w:val="sr-Cyrl-RS"/>
              </w:rPr>
              <w:t>купно</w:t>
            </w:r>
            <w:r w:rsidRPr="00236C25">
              <w:rPr>
                <w:b/>
                <w:color w:val="002060"/>
                <w:sz w:val="22"/>
                <w:lang w:val="sr-Cyrl-RS"/>
              </w:rPr>
              <w:t>:</w:t>
            </w:r>
          </w:p>
        </w:tc>
        <w:tc>
          <w:tcPr>
            <w:tcW w:w="993" w:type="dxa"/>
            <w:tcBorders>
              <w:top w:val="single" w:sz="4" w:space="0" w:color="auto"/>
              <w:left w:val="single" w:sz="4" w:space="0" w:color="auto"/>
              <w:bottom w:val="single" w:sz="4" w:space="0" w:color="auto"/>
              <w:right w:val="single" w:sz="8" w:space="0" w:color="auto"/>
            </w:tcBorders>
          </w:tcPr>
          <w:p w14:paraId="34B7046E" w14:textId="77777777" w:rsidR="004E5C12" w:rsidRPr="00236C25" w:rsidRDefault="004E5C12" w:rsidP="008C676F">
            <w:pPr>
              <w:jc w:val="center"/>
              <w:rPr>
                <w:b/>
                <w:color w:val="002060"/>
                <w:sz w:val="22"/>
                <w:lang w:val="sr-Cyrl-RS"/>
              </w:rPr>
            </w:pPr>
            <w:r w:rsidRPr="00236C25">
              <w:rPr>
                <w:color w:val="002060"/>
                <w:sz w:val="22"/>
                <w:lang w:val="sr-Cyrl-RS"/>
              </w:rPr>
              <w:t>7.500</w:t>
            </w:r>
          </w:p>
        </w:tc>
        <w:tc>
          <w:tcPr>
            <w:tcW w:w="850" w:type="dxa"/>
            <w:tcBorders>
              <w:top w:val="single" w:sz="4" w:space="0" w:color="auto"/>
              <w:left w:val="single" w:sz="4" w:space="0" w:color="auto"/>
              <w:bottom w:val="single" w:sz="4" w:space="0" w:color="auto"/>
              <w:right w:val="single" w:sz="4" w:space="0" w:color="auto"/>
            </w:tcBorders>
          </w:tcPr>
          <w:p w14:paraId="6C31CBF8" w14:textId="77777777" w:rsidR="004E5C12" w:rsidRPr="00236C25" w:rsidRDefault="004E5C12" w:rsidP="008C676F">
            <w:pPr>
              <w:jc w:val="center"/>
              <w:rPr>
                <w:color w:val="002060"/>
                <w:sz w:val="22"/>
                <w:lang w:val="sr-Cyrl-RS"/>
              </w:rPr>
            </w:pPr>
            <w:r w:rsidRPr="00236C25">
              <w:rPr>
                <w:color w:val="002060"/>
                <w:sz w:val="22"/>
                <w:lang w:val="sr-Cyrl-RS"/>
              </w:rPr>
              <w:t>5.986</w:t>
            </w:r>
          </w:p>
        </w:tc>
        <w:tc>
          <w:tcPr>
            <w:tcW w:w="1571" w:type="dxa"/>
            <w:tcBorders>
              <w:top w:val="single" w:sz="4" w:space="0" w:color="auto"/>
              <w:left w:val="single" w:sz="4" w:space="0" w:color="auto"/>
              <w:bottom w:val="single" w:sz="4" w:space="0" w:color="auto"/>
              <w:right w:val="single" w:sz="4" w:space="0" w:color="auto"/>
            </w:tcBorders>
          </w:tcPr>
          <w:p w14:paraId="4D6AEB65" w14:textId="77777777" w:rsidR="004E5C12" w:rsidRPr="00F93A0E" w:rsidRDefault="004E5C12" w:rsidP="008C676F">
            <w:pPr>
              <w:jc w:val="center"/>
              <w:rPr>
                <w:color w:val="002060"/>
                <w:sz w:val="22"/>
                <w:lang w:val="en-GB"/>
              </w:rPr>
            </w:pPr>
            <w:r>
              <w:rPr>
                <w:color w:val="002060"/>
                <w:sz w:val="22"/>
                <w:lang w:val="en-GB"/>
              </w:rPr>
              <w:t>3.185</w:t>
            </w:r>
          </w:p>
        </w:tc>
      </w:tr>
    </w:tbl>
    <w:p w14:paraId="286D4A5B" w14:textId="7FC70D71" w:rsidR="004E5C12" w:rsidRDefault="004E5C12" w:rsidP="004E5C12">
      <w:pPr>
        <w:spacing w:after="0" w:line="240" w:lineRule="auto"/>
        <w:jc w:val="both"/>
        <w:rPr>
          <w:rFonts w:eastAsia="Times New Roman"/>
          <w:color w:val="002060"/>
          <w:sz w:val="20"/>
          <w:szCs w:val="20"/>
          <w:lang w:val="sr-Cyrl-RS"/>
        </w:rPr>
      </w:pPr>
      <w:r>
        <w:rPr>
          <w:rFonts w:eastAsia="Calibri"/>
          <w:color w:val="002060"/>
          <w:lang w:val="sr-Cyrl-RS"/>
        </w:rPr>
        <w:t xml:space="preserve">   </w:t>
      </w: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3CA59A8" w14:textId="6F5DD0D3" w:rsidR="004E5C12" w:rsidRDefault="004E5C12" w:rsidP="004E5C12">
      <w:pPr>
        <w:spacing w:after="0" w:line="240" w:lineRule="auto"/>
        <w:jc w:val="both"/>
        <w:rPr>
          <w:rFonts w:eastAsia="Calibri"/>
          <w:color w:val="002060"/>
          <w:sz w:val="20"/>
          <w:szCs w:val="20"/>
          <w:lang w:val="sr-Cyrl-RS"/>
        </w:rPr>
      </w:pPr>
      <w:r>
        <w:rPr>
          <w:rFonts w:eastAsia="Times New Roman"/>
          <w:color w:val="002060"/>
          <w:sz w:val="20"/>
          <w:szCs w:val="20"/>
          <w:lang w:val="sr-Cyrl-RS"/>
        </w:rPr>
        <w:t xml:space="preserve">       </w:t>
      </w: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w:t>
      </w:r>
    </w:p>
    <w:p w14:paraId="04DE3849" w14:textId="028C6F6C"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закона, одлуке о максималном броју запослених, захтеви за повећање масе средстава за плате, захтеви</w:t>
      </w:r>
    </w:p>
    <w:p w14:paraId="5C21E91D" w14:textId="4D5192FB"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 задужење градова и општина, захтеви за давање сагласности за вишегодишње уговарање,</w:t>
      </w:r>
    </w:p>
    <w:p w14:paraId="1BF8D7E7" w14:textId="598B3F5F" w:rsidR="004E5C12" w:rsidRPr="00236C25"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представке и др.</w:t>
      </w:r>
    </w:p>
    <w:p w14:paraId="2287D598" w14:textId="77777777" w:rsidR="008125AB" w:rsidRDefault="008125AB" w:rsidP="008125AB">
      <w:pPr>
        <w:spacing w:after="0" w:line="240" w:lineRule="auto"/>
        <w:jc w:val="both"/>
        <w:rPr>
          <w:color w:val="FF0000"/>
          <w:szCs w:val="20"/>
          <w:lang w:val="sr-Cyrl-RS"/>
        </w:rPr>
      </w:pPr>
    </w:p>
    <w:p w14:paraId="43BE0737" w14:textId="77777777" w:rsidR="004E5C12" w:rsidRDefault="004E5C12" w:rsidP="008125AB">
      <w:pPr>
        <w:spacing w:after="0" w:line="240" w:lineRule="auto"/>
        <w:jc w:val="both"/>
        <w:rPr>
          <w:color w:val="FF0000"/>
          <w:szCs w:val="20"/>
          <w:lang w:val="sr-Cyrl-RS"/>
        </w:rPr>
      </w:pPr>
    </w:p>
    <w:tbl>
      <w:tblPr>
        <w:tblStyle w:val="TableGrid"/>
        <w:tblW w:w="0" w:type="auto"/>
        <w:jc w:val="center"/>
        <w:tblLook w:val="04A0" w:firstRow="1" w:lastRow="0" w:firstColumn="1" w:lastColumn="0" w:noHBand="0" w:noVBand="1"/>
      </w:tblPr>
      <w:tblGrid>
        <w:gridCol w:w="9016"/>
      </w:tblGrid>
      <w:tr w:rsidR="00DD722B" w:rsidRPr="00236C25" w14:paraId="54C85084" w14:textId="77777777" w:rsidTr="009C1971">
        <w:trPr>
          <w:trHeight w:val="302"/>
          <w:jc w:val="center"/>
        </w:trPr>
        <w:tc>
          <w:tcPr>
            <w:tcW w:w="9016" w:type="dxa"/>
            <w:shd w:val="clear" w:color="auto" w:fill="D9D9D9" w:themeFill="background1" w:themeFillShade="D9"/>
          </w:tcPr>
          <w:p w14:paraId="2223DC54" w14:textId="77777777" w:rsidR="00DD722B" w:rsidRPr="006D3F5B" w:rsidRDefault="00DD722B" w:rsidP="008C676F">
            <w:pPr>
              <w:jc w:val="center"/>
              <w:rPr>
                <w:rStyle w:val="BookTitle"/>
                <w:rFonts w:eastAsiaTheme="majorEastAsia"/>
                <w:i w:val="0"/>
                <w:color w:val="002060"/>
                <w:sz w:val="22"/>
                <w:lang w:val="sr-Cyrl-RS"/>
              </w:rPr>
            </w:pPr>
            <w:r w:rsidRPr="006D3F5B">
              <w:rPr>
                <w:rStyle w:val="BookTitle"/>
                <w:rFonts w:eastAsiaTheme="majorEastAsia"/>
                <w:i w:val="0"/>
                <w:color w:val="002060"/>
                <w:sz w:val="22"/>
                <w:lang w:val="sr-Cyrl-RS"/>
              </w:rPr>
              <w:t xml:space="preserve">Нормативна активност у периоду јануар 2019 </w:t>
            </w:r>
            <w:r w:rsidRPr="006D3F5B">
              <w:rPr>
                <w:rStyle w:val="BookTitle"/>
                <w:rFonts w:eastAsiaTheme="majorEastAsia"/>
                <w:i w:val="0"/>
                <w:sz w:val="22"/>
                <w:lang w:val="sr-Cyrl-RS"/>
              </w:rPr>
              <w:t>−</w:t>
            </w:r>
            <w:r w:rsidRPr="006D3F5B">
              <w:rPr>
                <w:rStyle w:val="BookTitle"/>
                <w:rFonts w:eastAsiaTheme="majorEastAsia"/>
                <w:i w:val="0"/>
                <w:sz w:val="22"/>
                <w:lang w:val="sr-Latn-RS"/>
              </w:rPr>
              <w:t xml:space="preserve"> </w:t>
            </w:r>
            <w:r w:rsidRPr="006D3F5B">
              <w:rPr>
                <w:rStyle w:val="BookTitle"/>
                <w:rFonts w:eastAsiaTheme="majorEastAsia"/>
                <w:i w:val="0"/>
                <w:color w:val="002060"/>
                <w:sz w:val="22"/>
                <w:lang w:val="sr-Cyrl-RS"/>
              </w:rPr>
              <w:t>јун 2021. године</w:t>
            </w:r>
          </w:p>
        </w:tc>
      </w:tr>
      <w:tr w:rsidR="00DD722B" w:rsidRPr="00236C25" w14:paraId="72C3E498" w14:textId="77777777" w:rsidTr="009C1971">
        <w:trPr>
          <w:jc w:val="center"/>
        </w:trPr>
        <w:tc>
          <w:tcPr>
            <w:tcW w:w="9016" w:type="dxa"/>
          </w:tcPr>
          <w:p w14:paraId="23C5B52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BF789F">
              <w:rPr>
                <w:rFonts w:eastAsiaTheme="majorEastAsia"/>
                <w:color w:val="002060"/>
                <w:sz w:val="22"/>
                <w:lang w:val="sr-Cyrl-RS"/>
              </w:rPr>
              <w:t>Уредба о издавању доплатне поштанске марке „Борба против рака” („Службени гласник РС“, бр. 64/2021)</w:t>
            </w:r>
          </w:p>
        </w:tc>
      </w:tr>
      <w:tr w:rsidR="00DD722B" w:rsidRPr="00236C25" w14:paraId="1EAB65D7" w14:textId="77777777" w:rsidTr="009C1971">
        <w:trPr>
          <w:jc w:val="center"/>
        </w:trPr>
        <w:tc>
          <w:tcPr>
            <w:tcW w:w="9016" w:type="dxa"/>
          </w:tcPr>
          <w:p w14:paraId="6025A157" w14:textId="77777777" w:rsidR="00DD722B" w:rsidRPr="00236C25" w:rsidRDefault="00DD722B" w:rsidP="00DD722B">
            <w:pPr>
              <w:pStyle w:val="ListParagraph"/>
              <w:numPr>
                <w:ilvl w:val="0"/>
                <w:numId w:val="10"/>
              </w:numPr>
              <w:jc w:val="both"/>
              <w:rPr>
                <w:rFonts w:eastAsiaTheme="majorEastAsia"/>
                <w:color w:val="002060"/>
                <w:sz w:val="22"/>
                <w:lang w:val="sr-Cyrl-RS"/>
              </w:rPr>
            </w:pPr>
            <w:r>
              <w:rPr>
                <w:rFonts w:eastAsiaTheme="majorEastAsia"/>
                <w:color w:val="002060"/>
                <w:sz w:val="22"/>
                <w:lang w:val="sr-Cyrl-RS"/>
              </w:rPr>
              <w:t>З</w:t>
            </w:r>
            <w:r w:rsidRPr="000E4C5E">
              <w:rPr>
                <w:rFonts w:eastAsiaTheme="majorEastAsia"/>
                <w:color w:val="002060"/>
                <w:sz w:val="22"/>
                <w:lang w:val="sr-Cyrl-RS"/>
              </w:rPr>
              <w:t xml:space="preserve">акон о изменама Закона о буџету Републике Србије за 2021. годину </w:t>
            </w:r>
            <w:r w:rsidRPr="00236C25">
              <w:rPr>
                <w:rFonts w:eastAsiaTheme="majorEastAsia"/>
                <w:color w:val="002060"/>
                <w:sz w:val="22"/>
                <w:lang w:val="sr-Cyrl-RS"/>
              </w:rPr>
              <w:t xml:space="preserve">(„Службени гласник РС”, број </w:t>
            </w:r>
            <w:r>
              <w:rPr>
                <w:rFonts w:eastAsiaTheme="majorEastAsia"/>
                <w:color w:val="002060"/>
                <w:sz w:val="22"/>
                <w:lang w:val="sr-Cyrl-RS"/>
              </w:rPr>
              <w:t>40</w:t>
            </w:r>
            <w:r w:rsidRPr="00236C25">
              <w:rPr>
                <w:rFonts w:eastAsiaTheme="majorEastAsia"/>
                <w:color w:val="002060"/>
                <w:sz w:val="22"/>
                <w:lang w:val="sr-Cyrl-RS"/>
              </w:rPr>
              <w:t>/2</w:t>
            </w:r>
            <w:r>
              <w:rPr>
                <w:rFonts w:eastAsiaTheme="majorEastAsia"/>
                <w:color w:val="002060"/>
                <w:sz w:val="22"/>
                <w:lang w:val="sr-Cyrl-RS"/>
              </w:rPr>
              <w:t>1</w:t>
            </w:r>
            <w:r w:rsidRPr="00236C25">
              <w:rPr>
                <w:rFonts w:eastAsiaTheme="majorEastAsia"/>
                <w:color w:val="002060"/>
                <w:sz w:val="22"/>
                <w:lang w:val="sr-Cyrl-RS"/>
              </w:rPr>
              <w:t>)</w:t>
            </w:r>
          </w:p>
        </w:tc>
      </w:tr>
      <w:tr w:rsidR="00DD722B" w:rsidRPr="00236C25" w14:paraId="23733883" w14:textId="77777777" w:rsidTr="009C1971">
        <w:trPr>
          <w:jc w:val="center"/>
        </w:trPr>
        <w:tc>
          <w:tcPr>
            <w:tcW w:w="9016" w:type="dxa"/>
          </w:tcPr>
          <w:p w14:paraId="306EBDC7"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r w:rsidR="00DD722B" w:rsidRPr="00236C25" w14:paraId="7916C7CE" w14:textId="77777777" w:rsidTr="009C1971">
        <w:trPr>
          <w:jc w:val="center"/>
        </w:trPr>
        <w:tc>
          <w:tcPr>
            <w:tcW w:w="9016" w:type="dxa"/>
          </w:tcPr>
          <w:p w14:paraId="164BBC6E" w14:textId="77777777" w:rsidR="00DD722B" w:rsidRDefault="00DD722B" w:rsidP="008C676F">
            <w:pPr>
              <w:jc w:val="both"/>
              <w:rPr>
                <w:rFonts w:eastAsiaTheme="majorEastAsia"/>
                <w:color w:val="002060"/>
                <w:sz w:val="22"/>
                <w:lang w:val="sr-Cyrl-RS"/>
              </w:rPr>
            </w:pPr>
            <w:r>
              <w:rPr>
                <w:rFonts w:eastAsiaTheme="majorEastAsia"/>
                <w:color w:val="002060"/>
                <w:sz w:val="22"/>
                <w:lang w:val="sr-Cyrl-RS"/>
              </w:rPr>
              <w:t xml:space="preserve">   -     </w:t>
            </w:r>
            <w:r w:rsidRPr="00236C25">
              <w:rPr>
                <w:rFonts w:eastAsiaTheme="majorEastAsia"/>
                <w:color w:val="002060"/>
                <w:sz w:val="22"/>
                <w:lang w:val="sr-Cyrl-RS"/>
              </w:rPr>
              <w:t>Правилник о начину и садржају извештавања о планираним и извршеним расходима за</w:t>
            </w:r>
          </w:p>
          <w:p w14:paraId="72887C55" w14:textId="77777777" w:rsidR="00DD722B" w:rsidRPr="001C3A32" w:rsidRDefault="00DD722B" w:rsidP="008C676F">
            <w:pPr>
              <w:jc w:val="both"/>
              <w:rPr>
                <w:rFonts w:eastAsiaTheme="majorEastAsia"/>
                <w:color w:val="002060"/>
                <w:sz w:val="22"/>
                <w:lang w:val="sr-Cyrl-RS"/>
              </w:rPr>
            </w:pPr>
            <w:r>
              <w:rPr>
                <w:rFonts w:eastAsiaTheme="majorEastAsia"/>
                <w:color w:val="002060"/>
                <w:sz w:val="22"/>
                <w:lang w:val="sr-Cyrl-RS"/>
              </w:rPr>
              <w:t xml:space="preserve">        </w:t>
            </w:r>
            <w:r w:rsidRPr="00236C25">
              <w:rPr>
                <w:rFonts w:eastAsiaTheme="majorEastAsia"/>
                <w:color w:val="002060"/>
                <w:sz w:val="22"/>
                <w:lang w:val="sr-Cyrl-RS"/>
              </w:rPr>
              <w:t xml:space="preserve"> плате у буџетима локалне власти у 2021. години („Службени гласник РС”, број 11/21)</w:t>
            </w:r>
          </w:p>
        </w:tc>
      </w:tr>
      <w:tr w:rsidR="00DD722B" w:rsidRPr="00236C25" w14:paraId="5830A709" w14:textId="77777777" w:rsidTr="009C1971">
        <w:trPr>
          <w:jc w:val="center"/>
        </w:trPr>
        <w:tc>
          <w:tcPr>
            <w:tcW w:w="9016" w:type="dxa"/>
          </w:tcPr>
          <w:p w14:paraId="79FC1EA5"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DD722B" w:rsidRPr="00236C25" w14:paraId="502988BC" w14:textId="77777777" w:rsidTr="009C1971">
        <w:trPr>
          <w:jc w:val="center"/>
        </w:trPr>
        <w:tc>
          <w:tcPr>
            <w:tcW w:w="9016" w:type="dxa"/>
          </w:tcPr>
          <w:p w14:paraId="5D84F14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DD722B" w:rsidRPr="00236C25" w14:paraId="24AFA60F" w14:textId="77777777" w:rsidTr="009C1971">
        <w:trPr>
          <w:jc w:val="center"/>
        </w:trPr>
        <w:tc>
          <w:tcPr>
            <w:tcW w:w="9016" w:type="dxa"/>
          </w:tcPr>
          <w:p w14:paraId="646F80D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DD722B" w:rsidRPr="00236C25" w14:paraId="7DC50CF9" w14:textId="77777777" w:rsidTr="009C1971">
        <w:trPr>
          <w:jc w:val="center"/>
        </w:trPr>
        <w:tc>
          <w:tcPr>
            <w:tcW w:w="9016" w:type="dxa"/>
          </w:tcPr>
          <w:p w14:paraId="01824606"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 xml:space="preserve">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w:t>
            </w:r>
            <w:r w:rsidRPr="00236C25">
              <w:rPr>
                <w:rFonts w:eastAsiaTheme="majorEastAsia"/>
                <w:color w:val="002060"/>
                <w:sz w:val="22"/>
                <w:lang w:val="sr-Cyrl-RS"/>
              </w:rPr>
              <w:lastRenderedPageBreak/>
              <w:t>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w:t>
            </w:r>
          </w:p>
        </w:tc>
      </w:tr>
      <w:tr w:rsidR="00DD722B" w:rsidRPr="00236C25" w14:paraId="200E01A2" w14:textId="77777777" w:rsidTr="009C1971">
        <w:trPr>
          <w:jc w:val="center"/>
        </w:trPr>
        <w:tc>
          <w:tcPr>
            <w:tcW w:w="9016" w:type="dxa"/>
          </w:tcPr>
          <w:p w14:paraId="0B8FA08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lastRenderedPageBreak/>
              <w:t>Уредба о издавању доплатне поштанске марке „НЕДЕЉА ЦРВЕНОГ КРСТА” („Службени гласник РС”, број 88/20)</w:t>
            </w:r>
          </w:p>
        </w:tc>
      </w:tr>
      <w:tr w:rsidR="00DD722B" w:rsidRPr="00236C25" w14:paraId="3881FF1B" w14:textId="77777777" w:rsidTr="009C1971">
        <w:trPr>
          <w:jc w:val="center"/>
        </w:trPr>
        <w:tc>
          <w:tcPr>
            <w:tcW w:w="9016" w:type="dxa"/>
          </w:tcPr>
          <w:p w14:paraId="54616C3B"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DD722B" w:rsidRPr="00236C25" w14:paraId="0AB4F8D1" w14:textId="77777777" w:rsidTr="009C1971">
        <w:trPr>
          <w:jc w:val="center"/>
        </w:trPr>
        <w:tc>
          <w:tcPr>
            <w:tcW w:w="9016" w:type="dxa"/>
          </w:tcPr>
          <w:p w14:paraId="6E248952"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DD722B" w:rsidRPr="00236C25" w14:paraId="0E29488B" w14:textId="77777777" w:rsidTr="009C1971">
        <w:trPr>
          <w:jc w:val="center"/>
        </w:trPr>
        <w:tc>
          <w:tcPr>
            <w:tcW w:w="9016" w:type="dxa"/>
          </w:tcPr>
          <w:p w14:paraId="5BBA1E4D"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DD722B" w:rsidRPr="00236C25" w14:paraId="3F41090C" w14:textId="77777777" w:rsidTr="009C1971">
        <w:trPr>
          <w:jc w:val="center"/>
        </w:trPr>
        <w:tc>
          <w:tcPr>
            <w:tcW w:w="9016" w:type="dxa"/>
          </w:tcPr>
          <w:p w14:paraId="60D0A46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DD722B" w:rsidRPr="00236C25" w14:paraId="7E0DF43C" w14:textId="77777777" w:rsidTr="009C1971">
        <w:trPr>
          <w:jc w:val="center"/>
        </w:trPr>
        <w:tc>
          <w:tcPr>
            <w:tcW w:w="9016" w:type="dxa"/>
          </w:tcPr>
          <w:p w14:paraId="3D04D93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C30520" w:rsidRPr="00236C25" w14:paraId="7F5EC808" w14:textId="77777777" w:rsidTr="009C1971">
        <w:trPr>
          <w:jc w:val="center"/>
        </w:trPr>
        <w:tc>
          <w:tcPr>
            <w:tcW w:w="9016" w:type="dxa"/>
          </w:tcPr>
          <w:p w14:paraId="1BE6C6A1" w14:textId="584D3DCB" w:rsidR="00C30520" w:rsidRPr="00236C25" w:rsidRDefault="00C30520" w:rsidP="00DD722B">
            <w:pPr>
              <w:pStyle w:val="ListParagraph"/>
              <w:numPr>
                <w:ilvl w:val="0"/>
                <w:numId w:val="10"/>
              </w:numPr>
              <w:jc w:val="both"/>
              <w:rPr>
                <w:rFonts w:eastAsiaTheme="majorEastAsia"/>
                <w:color w:val="002060"/>
                <w:sz w:val="22"/>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DD722B" w:rsidRPr="00236C25" w14:paraId="4FA73F9E" w14:textId="77777777" w:rsidTr="009C1971">
        <w:trPr>
          <w:jc w:val="center"/>
        </w:trPr>
        <w:tc>
          <w:tcPr>
            <w:tcW w:w="9016" w:type="dxa"/>
          </w:tcPr>
          <w:p w14:paraId="04050541" w14:textId="7D425C49" w:rsidR="00DD722B" w:rsidRPr="00236C25" w:rsidRDefault="00C30520" w:rsidP="00DD722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C676F" w:rsidRPr="00236C25" w14:paraId="65B717E3" w14:textId="77777777" w:rsidTr="009C1971">
        <w:trPr>
          <w:jc w:val="center"/>
        </w:trPr>
        <w:tc>
          <w:tcPr>
            <w:tcW w:w="9016" w:type="dxa"/>
          </w:tcPr>
          <w:p w14:paraId="4DA59E4F" w14:textId="526E6001" w:rsidR="008C676F" w:rsidRPr="00236C25" w:rsidRDefault="008C676F"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710267" w:rsidRPr="00236C25" w14:paraId="52EEFE39" w14:textId="77777777" w:rsidTr="009C1971">
        <w:trPr>
          <w:jc w:val="center"/>
        </w:trPr>
        <w:tc>
          <w:tcPr>
            <w:tcW w:w="9016" w:type="dxa"/>
          </w:tcPr>
          <w:p w14:paraId="722A1185" w14:textId="15135801" w:rsidR="00710267" w:rsidRPr="00236C25" w:rsidRDefault="00710267" w:rsidP="00DD722B">
            <w:pPr>
              <w:pStyle w:val="ListParagraph"/>
              <w:numPr>
                <w:ilvl w:val="0"/>
                <w:numId w:val="10"/>
              </w:numPr>
              <w:jc w:val="both"/>
              <w:rPr>
                <w:rFonts w:eastAsiaTheme="majorEastAsia"/>
                <w:color w:val="002060"/>
                <w:sz w:val="22"/>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DD722B" w:rsidRPr="00236C25" w14:paraId="6707C58A" w14:textId="77777777" w:rsidTr="009C1971">
        <w:trPr>
          <w:jc w:val="center"/>
        </w:trPr>
        <w:tc>
          <w:tcPr>
            <w:tcW w:w="9016" w:type="dxa"/>
          </w:tcPr>
          <w:p w14:paraId="5E40624B"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971648" w:rsidRPr="00236C25" w14:paraId="6124104F" w14:textId="77777777" w:rsidTr="009C1971">
        <w:trPr>
          <w:jc w:val="center"/>
        </w:trPr>
        <w:tc>
          <w:tcPr>
            <w:tcW w:w="9016" w:type="dxa"/>
          </w:tcPr>
          <w:p w14:paraId="5E4A3D71" w14:textId="769515CC" w:rsidR="00971648" w:rsidRPr="00236C25" w:rsidRDefault="00971648"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0323B9" w:rsidRPr="00236C25" w14:paraId="138D4C02" w14:textId="77777777" w:rsidTr="009C1971">
        <w:trPr>
          <w:jc w:val="center"/>
        </w:trPr>
        <w:tc>
          <w:tcPr>
            <w:tcW w:w="9016" w:type="dxa"/>
          </w:tcPr>
          <w:p w14:paraId="3F46A0A2" w14:textId="2EA9A472"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0323B9" w:rsidRPr="00236C25" w14:paraId="0E5DC261" w14:textId="77777777" w:rsidTr="009C1971">
        <w:trPr>
          <w:jc w:val="center"/>
        </w:trPr>
        <w:tc>
          <w:tcPr>
            <w:tcW w:w="9016" w:type="dxa"/>
          </w:tcPr>
          <w:p w14:paraId="2BF919C1" w14:textId="58784ADF"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DD722B" w:rsidRPr="00236C25" w14:paraId="0F1CC14D" w14:textId="77777777" w:rsidTr="00EF5AAB">
        <w:trPr>
          <w:trHeight w:val="70"/>
          <w:jc w:val="center"/>
        </w:trPr>
        <w:tc>
          <w:tcPr>
            <w:tcW w:w="9016" w:type="dxa"/>
          </w:tcPr>
          <w:p w14:paraId="3032275C" w14:textId="240E20B7" w:rsidR="00DD722B" w:rsidRPr="00236C25" w:rsidRDefault="00C30520" w:rsidP="00DD722B">
            <w:pPr>
              <w:pStyle w:val="ListParagraph"/>
              <w:numPr>
                <w:ilvl w:val="0"/>
                <w:numId w:val="10"/>
              </w:numPr>
              <w:spacing w:after="160" w:line="252" w:lineRule="auto"/>
              <w:jc w:val="both"/>
              <w:rPr>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DD722B" w:rsidRPr="00236C25" w14:paraId="18B4B99D" w14:textId="77777777" w:rsidTr="009C1971">
        <w:trPr>
          <w:jc w:val="center"/>
        </w:trPr>
        <w:tc>
          <w:tcPr>
            <w:tcW w:w="9016" w:type="dxa"/>
          </w:tcPr>
          <w:p w14:paraId="1DDBEA35" w14:textId="77777777" w:rsidR="00DD722B" w:rsidRPr="00236C25" w:rsidRDefault="00DD722B" w:rsidP="00DD722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DD722B" w:rsidRPr="00236C25" w14:paraId="3498C125" w14:textId="77777777" w:rsidTr="009C1971">
        <w:trPr>
          <w:jc w:val="center"/>
        </w:trPr>
        <w:tc>
          <w:tcPr>
            <w:tcW w:w="9016" w:type="dxa"/>
          </w:tcPr>
          <w:p w14:paraId="68418503" w14:textId="77777777" w:rsidR="00DD722B" w:rsidRPr="00236C25" w:rsidRDefault="00DD722B" w:rsidP="00DD722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bl>
    <w:p w14:paraId="3C538F57" w14:textId="77777777" w:rsidR="007012E3" w:rsidRDefault="007012E3" w:rsidP="00355C3F">
      <w:pPr>
        <w:spacing w:after="0" w:line="240" w:lineRule="auto"/>
        <w:jc w:val="both"/>
        <w:rPr>
          <w:color w:val="002060"/>
          <w:lang w:val="sr-Cyrl-RS"/>
        </w:rPr>
      </w:pPr>
    </w:p>
    <w:p w14:paraId="3D167A56" w14:textId="77777777" w:rsidR="000323B9" w:rsidRDefault="000323B9" w:rsidP="00355C3F">
      <w:pPr>
        <w:spacing w:after="0" w:line="240" w:lineRule="auto"/>
        <w:jc w:val="both"/>
        <w:rPr>
          <w:color w:val="002060"/>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lastRenderedPageBreak/>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lastRenderedPageBreak/>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lastRenderedPageBreak/>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w:t>
      </w:r>
      <w:r w:rsidR="00614084" w:rsidRPr="00480D90">
        <w:rPr>
          <w:color w:val="002060"/>
        </w:rPr>
        <w:lastRenderedPageBreak/>
        <w:t>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 xml:space="preserve">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w:t>
      </w:r>
      <w:r w:rsidRPr="00480D90">
        <w:rPr>
          <w:color w:val="002060"/>
        </w:rPr>
        <w:lastRenderedPageBreak/>
        <w:t>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lastRenderedPageBreak/>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 xml:space="preserve">о висини курса динара за прерачунавање </w:t>
      </w:r>
      <w:r w:rsidRPr="00480D90">
        <w:rPr>
          <w:color w:val="002060"/>
        </w:rPr>
        <w:lastRenderedPageBreak/>
        <w:t>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2375" w:type="dxa"/>
            <w:shd w:val="clear" w:color="auto" w:fill="D9D9D9" w:themeFill="background1" w:themeFillShade="D9"/>
          </w:tcPr>
          <w:p w14:paraId="360C88E5"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Статус</w:t>
            </w:r>
          </w:p>
        </w:tc>
        <w:tc>
          <w:tcPr>
            <w:tcW w:w="2551" w:type="dxa"/>
            <w:shd w:val="clear" w:color="auto" w:fill="D9D9D9" w:themeFill="background1" w:themeFillShade="D9"/>
          </w:tcPr>
          <w:p w14:paraId="19EC79A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2002F76C"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Закона о изменама и допунама Закона о републичким административним таксама</w:t>
            </w:r>
          </w:p>
        </w:tc>
        <w:tc>
          <w:tcPr>
            <w:tcW w:w="2375" w:type="dxa"/>
          </w:tcPr>
          <w:p w14:paraId="57A35E23" w14:textId="77777777" w:rsidR="00614084" w:rsidRPr="003D7808" w:rsidRDefault="00614084" w:rsidP="00D50DB5">
            <w:pPr>
              <w:pStyle w:val="Style"/>
              <w:spacing w:before="8" w:line="249" w:lineRule="atLeast"/>
              <w:jc w:val="center"/>
              <w:textAlignment w:val="baseline"/>
              <w:rPr>
                <w:color w:val="002060"/>
                <w:lang w:val="sr-Cyrl-RS"/>
              </w:rPr>
            </w:pPr>
            <w:r w:rsidRPr="003D7808">
              <w:rPr>
                <w:color w:val="002060"/>
                <w:sz w:val="24"/>
                <w:lang w:val="sr-Cyrl-RS"/>
              </w:rPr>
              <w:t>Народна скупштина усвојила</w:t>
            </w:r>
          </w:p>
        </w:tc>
        <w:tc>
          <w:tcPr>
            <w:tcW w:w="2551" w:type="dxa"/>
          </w:tcPr>
          <w:p w14:paraId="315F5A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порезима на имовину</w:t>
            </w:r>
          </w:p>
        </w:tc>
        <w:tc>
          <w:tcPr>
            <w:tcW w:w="2375" w:type="dxa"/>
          </w:tcPr>
          <w:p w14:paraId="2AA5AEFE"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1371A6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пореском поступку и пореској администрацији</w:t>
            </w:r>
          </w:p>
        </w:tc>
        <w:tc>
          <w:tcPr>
            <w:tcW w:w="2375" w:type="dxa"/>
          </w:tcPr>
          <w:p w14:paraId="3696B4C2"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4EA1415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фискализацији</w:t>
            </w:r>
          </w:p>
        </w:tc>
        <w:tc>
          <w:tcPr>
            <w:tcW w:w="2375" w:type="dxa"/>
          </w:tcPr>
          <w:p w14:paraId="51376CA1"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564F3607"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015E526" w14:textId="77777777" w:rsidTr="00D50DB5">
        <w:trPr>
          <w:jc w:val="center"/>
        </w:trPr>
        <w:tc>
          <w:tcPr>
            <w:tcW w:w="3003" w:type="dxa"/>
          </w:tcPr>
          <w:p w14:paraId="08B4914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акцизама</w:t>
            </w:r>
          </w:p>
        </w:tc>
        <w:tc>
          <w:tcPr>
            <w:tcW w:w="2375" w:type="dxa"/>
          </w:tcPr>
          <w:p w14:paraId="1235AA6F"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2FD817C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143A89CB" w14:textId="77777777" w:rsidTr="00D50DB5">
        <w:trPr>
          <w:jc w:val="center"/>
        </w:trPr>
        <w:tc>
          <w:tcPr>
            <w:tcW w:w="3003" w:type="dxa"/>
          </w:tcPr>
          <w:p w14:paraId="330495D5"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допунама Закона о порезу на доходак грађана</w:t>
            </w:r>
          </w:p>
        </w:tc>
        <w:tc>
          <w:tcPr>
            <w:tcW w:w="2375" w:type="dxa"/>
          </w:tcPr>
          <w:p w14:paraId="51F4DA9A"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39733810"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5D52ABC6" w14:textId="77777777" w:rsidTr="00D50DB5">
        <w:trPr>
          <w:jc w:val="center"/>
        </w:trPr>
        <w:tc>
          <w:tcPr>
            <w:tcW w:w="3003" w:type="dxa"/>
          </w:tcPr>
          <w:p w14:paraId="24C4EB44"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Закон о изменама и допуни Закона о доприносима за обавезно социјално осигурање</w:t>
            </w:r>
          </w:p>
        </w:tc>
        <w:tc>
          <w:tcPr>
            <w:tcW w:w="2375" w:type="dxa"/>
          </w:tcPr>
          <w:p w14:paraId="3182643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24BB459"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r w:rsidR="00614084" w:rsidRPr="00480D90" w14:paraId="745E9C42" w14:textId="77777777" w:rsidTr="00D50DB5">
        <w:trPr>
          <w:jc w:val="center"/>
        </w:trPr>
        <w:tc>
          <w:tcPr>
            <w:tcW w:w="3003" w:type="dxa"/>
          </w:tcPr>
          <w:p w14:paraId="4794A51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 xml:space="preserve">Закон о изменама и допунама Закона о порезу </w:t>
            </w:r>
            <w:r w:rsidRPr="003D7808">
              <w:rPr>
                <w:color w:val="002060"/>
                <w:sz w:val="24"/>
              </w:rPr>
              <w:lastRenderedPageBreak/>
              <w:t>на добит правних лица</w:t>
            </w:r>
          </w:p>
        </w:tc>
        <w:tc>
          <w:tcPr>
            <w:tcW w:w="2375" w:type="dxa"/>
          </w:tcPr>
          <w:p w14:paraId="2C8D6AB9"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lastRenderedPageBreak/>
              <w:t>Народна скупштина усвојила</w:t>
            </w:r>
          </w:p>
        </w:tc>
        <w:tc>
          <w:tcPr>
            <w:tcW w:w="2551" w:type="dxa"/>
          </w:tcPr>
          <w:p w14:paraId="4844041D"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xml:space="preserve">, број 153 од 21. </w:t>
            </w:r>
            <w:r w:rsidRPr="003D7808">
              <w:rPr>
                <w:color w:val="002060"/>
                <w:sz w:val="24"/>
              </w:rPr>
              <w:lastRenderedPageBreak/>
              <w:t>децембра 2020.године</w:t>
            </w:r>
          </w:p>
        </w:tc>
      </w:tr>
      <w:tr w:rsidR="00614084" w:rsidRPr="00480D90" w14:paraId="22027A19" w14:textId="77777777" w:rsidTr="00D50DB5">
        <w:trPr>
          <w:jc w:val="center"/>
        </w:trPr>
        <w:tc>
          <w:tcPr>
            <w:tcW w:w="3003" w:type="dxa"/>
          </w:tcPr>
          <w:p w14:paraId="6C9D7401"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lastRenderedPageBreak/>
              <w:t>Закон о изменама и допунама Закона о порезу на додату вредност</w:t>
            </w:r>
          </w:p>
        </w:tc>
        <w:tc>
          <w:tcPr>
            <w:tcW w:w="2375" w:type="dxa"/>
          </w:tcPr>
          <w:p w14:paraId="6F783715" w14:textId="77777777" w:rsidR="00614084" w:rsidRPr="003D7808" w:rsidRDefault="00614084" w:rsidP="00D50DB5">
            <w:pPr>
              <w:pStyle w:val="Style"/>
              <w:spacing w:before="8" w:line="249" w:lineRule="atLeast"/>
              <w:jc w:val="center"/>
              <w:textAlignment w:val="baseline"/>
              <w:rPr>
                <w:color w:val="002060"/>
              </w:rPr>
            </w:pPr>
            <w:r w:rsidRPr="003D7808">
              <w:rPr>
                <w:color w:val="002060"/>
                <w:sz w:val="24"/>
              </w:rPr>
              <w:t>Народна скупштина усвојила</w:t>
            </w:r>
          </w:p>
        </w:tc>
        <w:tc>
          <w:tcPr>
            <w:tcW w:w="2551" w:type="dxa"/>
          </w:tcPr>
          <w:p w14:paraId="71E6100B" w14:textId="77777777" w:rsidR="00614084" w:rsidRPr="003D7808" w:rsidRDefault="00614084" w:rsidP="00D50DB5">
            <w:pPr>
              <w:pStyle w:val="Style"/>
              <w:spacing w:before="8" w:line="249" w:lineRule="atLeast"/>
              <w:jc w:val="both"/>
              <w:textAlignment w:val="baseline"/>
              <w:rPr>
                <w:color w:val="002060"/>
              </w:rPr>
            </w:pPr>
            <w:r w:rsidRPr="003D7808">
              <w:rPr>
                <w:color w:val="002060"/>
                <w:sz w:val="24"/>
              </w:rPr>
              <w:t>,,Службени гласник РС</w:t>
            </w:r>
            <w:r w:rsidRPr="003D7808">
              <w:rPr>
                <w:color w:val="002060"/>
                <w:sz w:val="24"/>
                <w:lang w:val="sr-Cyrl-RS"/>
              </w:rPr>
              <w:t>“</w:t>
            </w:r>
            <w:r w:rsidRPr="003D7808">
              <w:rPr>
                <w:color w:val="002060"/>
                <w:sz w:val="24"/>
              </w:rPr>
              <w:t>, број 153 од 21. децембра 2020.</w:t>
            </w:r>
            <w:r w:rsidRPr="003D7808">
              <w:rPr>
                <w:color w:val="002060"/>
                <w:sz w:val="24"/>
                <w:lang w:val="sr-Cyrl-RS"/>
              </w:rPr>
              <w:t xml:space="preserve"> </w:t>
            </w:r>
            <w:r w:rsidRPr="003D7808">
              <w:rPr>
                <w:color w:val="002060"/>
                <w:sz w:val="24"/>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lastRenderedPageBreak/>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47C10DB8" w14:textId="77777777" w:rsidR="00504908" w:rsidRPr="00236C25" w:rsidRDefault="00504908" w:rsidP="00B53E72">
      <w:pPr>
        <w:tabs>
          <w:tab w:val="left" w:pos="1440"/>
        </w:tabs>
        <w:spacing w:after="0" w:line="240" w:lineRule="auto"/>
        <w:ind w:firstLine="720"/>
        <w:jc w:val="both"/>
        <w:rPr>
          <w:rFonts w:eastAsia="Times New Roman"/>
          <w:b/>
          <w:color w:val="002060"/>
          <w:szCs w:val="22"/>
          <w:lang w:val="sr-Cyrl-RS"/>
        </w:rPr>
      </w:pPr>
      <w:r w:rsidRPr="003D7808">
        <w:rPr>
          <w:rFonts w:eastAsia="Times New Roman"/>
          <w:b/>
          <w:color w:val="002060"/>
          <w:szCs w:val="22"/>
          <w:lang w:val="sr-Cyrl-RS"/>
        </w:rPr>
        <w:t xml:space="preserve">2019. </w:t>
      </w:r>
      <w:r w:rsidRPr="00236C25">
        <w:rPr>
          <w:rFonts w:eastAsia="Times New Roman"/>
          <w:b/>
          <w:color w:val="002060"/>
          <w:szCs w:val="22"/>
          <w:lang w:val="sr-Cyrl-RS"/>
        </w:rPr>
        <w:t>година</w:t>
      </w:r>
    </w:p>
    <w:p w14:paraId="6D1B153F" w14:textId="54381858"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r w:rsidRPr="003D7808">
        <w:rPr>
          <w:rFonts w:eastAsia="Times New Roman"/>
          <w:color w:val="002060"/>
          <w:szCs w:val="22"/>
          <w:lang w:val="sr-Cyrl-RS"/>
        </w:rPr>
        <w:t xml:space="preserve"> </w:t>
      </w:r>
    </w:p>
    <w:p w14:paraId="65CC77A3" w14:textId="0854C53B" w:rsidR="00E51657" w:rsidRPr="00236C25" w:rsidRDefault="00E51657" w:rsidP="00E51657">
      <w:pPr>
        <w:tabs>
          <w:tab w:val="left" w:pos="720"/>
        </w:tabs>
        <w:spacing w:after="0" w:line="240" w:lineRule="auto"/>
        <w:jc w:val="both"/>
        <w:rPr>
          <w:rFonts w:eastAsia="Times New Roman"/>
          <w:color w:val="002060"/>
          <w:lang w:val="sr-Cyrl-RS"/>
        </w:rPr>
      </w:pPr>
      <w:r w:rsidRPr="00236C25">
        <w:rPr>
          <w:rFonts w:eastAsia="Times New Roman"/>
          <w:b/>
          <w:i/>
          <w:lang w:val="sr-Cyrl-RS"/>
        </w:rPr>
        <w:tab/>
      </w:r>
      <w:r w:rsidRPr="00236C25">
        <w:rPr>
          <w:rFonts w:eastAsia="Times New Roman"/>
          <w:b/>
          <w:i/>
          <w:color w:val="002060"/>
          <w:lang w:val="sr-Cyrl-RS"/>
        </w:rPr>
        <w:t xml:space="preserve">У области опорезивања потрошње порезом на додату вредност </w:t>
      </w:r>
      <w:r w:rsidRPr="00236C25">
        <w:rPr>
          <w:rFonts w:eastAsia="Times New Roman"/>
          <w:b/>
          <w:color w:val="002060"/>
          <w:lang w:val="sr-Cyrl-RS"/>
        </w:rPr>
        <w:t>у 2019. години</w:t>
      </w:r>
      <w:r w:rsidRPr="00236C25">
        <w:rPr>
          <w:rFonts w:eastAsia="Times New Roman"/>
          <w:color w:val="002060"/>
          <w:lang w:val="sr-Cyrl-RS"/>
        </w:rPr>
        <w:t xml:space="preserve"> донет је Закон о изменама и допунама Закона о порезу на додату вредност (</w:t>
      </w:r>
      <w:r w:rsidRPr="00236C25">
        <w:rPr>
          <w:rFonts w:eastAsia="Calibri"/>
          <w:color w:val="002060"/>
          <w:lang w:val="sr-Cyrl-RS"/>
        </w:rPr>
        <w:t>„Службени гласник РС”, број 72/19) чије су најзначајније измене</w:t>
      </w:r>
      <w:r w:rsidRPr="00236C25">
        <w:rPr>
          <w:rFonts w:eastAsia="Times New Roman"/>
          <w:color w:val="002060"/>
          <w:lang w:val="sr-Cyrl-RS"/>
        </w:rPr>
        <w:t xml:space="preserve">: </w:t>
      </w:r>
    </w:p>
    <w:p w14:paraId="70168C77" w14:textId="4072E053" w:rsidR="00E51657" w:rsidRPr="003D7808" w:rsidRDefault="00E51657" w:rsidP="00E51657">
      <w:pPr>
        <w:tabs>
          <w:tab w:val="left" w:pos="720"/>
        </w:tabs>
        <w:spacing w:after="0" w:line="240" w:lineRule="auto"/>
        <w:jc w:val="both"/>
        <w:rPr>
          <w:rFonts w:eastAsia="Calibri"/>
          <w:color w:val="002060"/>
          <w:lang w:val="sr-Cyrl-RS"/>
        </w:rPr>
      </w:pPr>
      <w:r w:rsidRPr="00236C25">
        <w:rPr>
          <w:rFonts w:eastAsia="Times New Roman"/>
          <w:color w:val="002060"/>
          <w:lang w:val="sr-Cyrl-RS"/>
        </w:rPr>
        <w:tab/>
        <w:t>−</w:t>
      </w:r>
      <w:r w:rsidRPr="00236C25">
        <w:rPr>
          <w:rFonts w:eastAsia="Times New Roman"/>
          <w:b/>
          <w:color w:val="002060"/>
          <w:lang w:val="sr-Cyrl-RS"/>
        </w:rPr>
        <w:t xml:space="preserve"> </w:t>
      </w:r>
      <w:r w:rsidRPr="00236C25">
        <w:rPr>
          <w:rFonts w:eastAsia="Times New Roman"/>
          <w:color w:val="002060"/>
          <w:lang w:val="sr-Cyrl-RS"/>
        </w:rPr>
        <w:t>прописано</w:t>
      </w:r>
      <w:r w:rsidRPr="003D7808">
        <w:rPr>
          <w:rFonts w:eastAsia="Calibri"/>
          <w:color w:val="002060"/>
          <w:lang w:val="sr-Cyrl-RS"/>
        </w:rPr>
        <w:t xml:space="preserve"> пореско ослобођење са правом на одбитак претходног пореза за промет добара и услуга који се врши у оквиру реализације инфраструктурних пројеката изградње аутопутева за које је посебним законом утврђен јавни интерес;</w:t>
      </w:r>
    </w:p>
    <w:p w14:paraId="2C17B2C8" w14:textId="68FA1EC2"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уређен порески третман трансакција − промета добара и услуга насталих по основу преноса вредносних ваучера;</w:t>
      </w:r>
    </w:p>
    <w:p w14:paraId="24327EBF" w14:textId="2ACEC8FC"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омогућено прецизније уређивање места промета услуга телекомуникација, радијског и телевизијског емитовања и услуга пружених електронским путем;</w:t>
      </w:r>
    </w:p>
    <w:p w14:paraId="403521EE" w14:textId="7B9F31DA"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lastRenderedPageBreak/>
        <w:tab/>
        <w:t xml:space="preserve">− прецизније утврђен проценат сразмерног пореског одбитка и укинута обавеза поделе претходног пореза </w:t>
      </w:r>
      <w:r w:rsidRPr="00236C25">
        <w:rPr>
          <w:rFonts w:eastAsia="Calibri"/>
          <w:color w:val="002060"/>
          <w:lang w:val="sr-Cyrl-RS"/>
        </w:rPr>
        <w:t xml:space="preserve">применом процента сразмерног пореског одбитка </w:t>
      </w:r>
      <w:r w:rsidRPr="003D7808">
        <w:rPr>
          <w:rFonts w:eastAsia="Calibri"/>
          <w:color w:val="002060"/>
          <w:lang w:val="sr-Cyrl-RS"/>
        </w:rPr>
        <w:t>ако је утврђени проценат сразмерног пореског одбитка најмање 98%;</w:t>
      </w:r>
    </w:p>
    <w:p w14:paraId="5163784F" w14:textId="67E0D724" w:rsidR="00E51657" w:rsidRPr="003D7808" w:rsidRDefault="00E51657" w:rsidP="00E51657">
      <w:pPr>
        <w:tabs>
          <w:tab w:val="left" w:pos="720"/>
        </w:tabs>
        <w:spacing w:after="0" w:line="240" w:lineRule="auto"/>
        <w:jc w:val="both"/>
        <w:rPr>
          <w:rFonts w:eastAsia="Calibri"/>
          <w:color w:val="002060"/>
          <w:lang w:val="sr-Cyrl-RS"/>
        </w:rPr>
      </w:pPr>
      <w:r w:rsidRPr="003D7808">
        <w:rPr>
          <w:rFonts w:eastAsia="Calibri"/>
          <w:color w:val="002060"/>
          <w:lang w:val="sr-Cyrl-RS"/>
        </w:rPr>
        <w:tab/>
        <w:t>− прописано пореско ослобођење за увоз добара за посебне намене, на основу одлуке Владе;</w:t>
      </w:r>
    </w:p>
    <w:p w14:paraId="700B4829" w14:textId="226FC2AF"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 смањен износ вредности добара која страни путници отпремају у личном пртљагу који носе са собом у иностранство са 100 евра у динарској противвредности по средњем курсу Народне банке Србије на 6.000 динара, укључујући ПДВ, по основу којих могу остварити повраћај ПДВ.</w:t>
      </w:r>
    </w:p>
    <w:p w14:paraId="7BDC4873" w14:textId="348C8133" w:rsidR="00E51657" w:rsidRPr="003D7808" w:rsidRDefault="00E51657" w:rsidP="00E51657">
      <w:pPr>
        <w:spacing w:after="0" w:line="240" w:lineRule="auto"/>
        <w:ind w:firstLine="720"/>
        <w:jc w:val="both"/>
        <w:rPr>
          <w:rFonts w:eastAsia="Calibri"/>
          <w:color w:val="002060"/>
          <w:lang w:val="sr-Cyrl-RS"/>
        </w:rPr>
      </w:pPr>
      <w:r w:rsidRPr="003D7808">
        <w:rPr>
          <w:rFonts w:eastAsia="Calibri"/>
          <w:color w:val="002060"/>
          <w:lang w:val="sr-Cyrl-RS"/>
        </w:rPr>
        <w:t>Поред законских измена из ове области, у 2019. години израђено је и девет подзаконских аката које је донео министар финансија на основу овлашћења из Закона о порезу на додату вредност.</w:t>
      </w:r>
    </w:p>
    <w:p w14:paraId="12AAE893" w14:textId="708CA399" w:rsidR="00A3560C" w:rsidRPr="00236C25" w:rsidRDefault="00A3560C" w:rsidP="00A3560C">
      <w:pPr>
        <w:spacing w:after="0" w:line="240" w:lineRule="auto"/>
        <w:ind w:firstLine="720"/>
        <w:jc w:val="both"/>
        <w:rPr>
          <w:color w:val="002060"/>
          <w:lang w:val="sr-Cyrl-RS"/>
        </w:rPr>
      </w:pPr>
      <w:r w:rsidRPr="00236C25">
        <w:rPr>
          <w:b/>
          <w:i/>
          <w:color w:val="002060"/>
          <w:lang w:val="sr-Cyrl-RS"/>
        </w:rPr>
        <w:t>У области опорезивања добити правних лица</w:t>
      </w:r>
      <w:r w:rsidRPr="00236C25">
        <w:rPr>
          <w:color w:val="002060"/>
          <w:lang w:val="sr-Cyrl-RS"/>
        </w:rPr>
        <w:t xml:space="preserve"> у </w:t>
      </w:r>
      <w:r w:rsidRPr="00236C25">
        <w:rPr>
          <w:b/>
          <w:color w:val="002060"/>
          <w:lang w:val="sr-Cyrl-RS"/>
        </w:rPr>
        <w:t>2019. години</w:t>
      </w:r>
      <w:r w:rsidRPr="00236C25">
        <w:rPr>
          <w:color w:val="002060"/>
          <w:lang w:val="sr-Cyrl-RS"/>
        </w:rPr>
        <w:t xml:space="preserve"> најважнија донета решења су: </w:t>
      </w:r>
      <w:r w:rsidRPr="003D7808">
        <w:rPr>
          <w:color w:val="002060"/>
          <w:lang w:val="sr-Cyrl-RS"/>
        </w:rPr>
        <w:t xml:space="preserve">стварање услова за примену БЕПС акционог плана 13: Документација о трансферним ценама и </w:t>
      </w:r>
      <w:r w:rsidRPr="003D7808">
        <w:rPr>
          <w:iCs/>
          <w:color w:val="002060"/>
          <w:lang w:val="sr-Cyrl-RS"/>
        </w:rPr>
        <w:t>Country-by-Country извештавање, у смислу омогућавања резидентним обвезницима који се сматрају крајњим матичним правним лицима међународне групе повезаних правних лица да надлежном пореском органу доставе годишњи извештај о контролисаним трансакцијама међународне групе повезаних правних лица</w:t>
      </w:r>
      <w:r w:rsidRPr="003D7808">
        <w:rPr>
          <w:color w:val="002060"/>
          <w:lang w:val="sr-Cyrl-RS"/>
        </w:rPr>
        <w:t>; усаглашавање са законом којим се уређује конверзија стамбених кредита индексираних у швајцарским францима; подстицање улагања у инвестиционе фондове основане у складу са законом којим се уређују алтернативни инвестициони фондови, изузимањем из основице за опорезивање добитка који инвестициони фонд оствари продајом имовине по основу које се, у складу са Законом, утврђује капитални добитак; отклањање двоструког опорезивања резидентних обвезника који делатност обављају и у иностранству признавањем права на порески кредит по основу пореза по одбитку на услуге, плаћеног у другој држави.</w:t>
      </w:r>
    </w:p>
    <w:p w14:paraId="015F3518" w14:textId="703314DD"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b/>
          <w:i/>
          <w:color w:val="002060"/>
          <w:lang w:val="sr-Cyrl-RS" w:eastAsia="en-GB"/>
        </w:rPr>
        <w:t>У области опорезивања порезима на имовину</w:t>
      </w:r>
      <w:r w:rsidRPr="00236C25">
        <w:rPr>
          <w:rFonts w:eastAsia="Calibri"/>
          <w:color w:val="002060"/>
          <w:lang w:val="sr-Cyrl-RS" w:eastAsia="en-GB"/>
        </w:rPr>
        <w:t xml:space="preserve"> у </w:t>
      </w:r>
      <w:r w:rsidRPr="00236C25">
        <w:rPr>
          <w:rFonts w:eastAsia="Calibri"/>
          <w:b/>
          <w:color w:val="002060"/>
          <w:lang w:val="sr-Cyrl-RS" w:eastAsia="en-GB"/>
        </w:rPr>
        <w:t>2019. години</w:t>
      </w:r>
      <w:r w:rsidRPr="00236C25">
        <w:rPr>
          <w:rFonts w:eastAsia="Calibri"/>
          <w:color w:val="002060"/>
          <w:lang w:val="sr-Cyrl-RS" w:eastAsia="en-GB"/>
        </w:rPr>
        <w:t xml:space="preserve"> је донет Закон о изменама и допунама Закона о порезима на имовину, који је објављен у „Службеном гласнику РС”, број 86/19, којим је смањено администрирање у вези са прометом </w:t>
      </w:r>
      <w:r w:rsidRPr="003D7808">
        <w:rPr>
          <w:rFonts w:eastAsia="Calibri"/>
          <w:color w:val="002060"/>
          <w:lang w:val="sr-Cyrl-RS" w:eastAsia="en-GB"/>
        </w:rPr>
        <w:t>непокретности. С тим у вези, укинута је обавеза обвезницима пореза на имовину који не воде пословне књиге да подносе пореске пријаве за утврђивање пореза на имовину, када им пореска обавеза по том основу настане/престане по основу исправе односно одлуке јавног бележника, и то даном састављања, овере или потврде исправе односно даном правоснажности донете одлуке.</w:t>
      </w:r>
      <w:r w:rsidRPr="00236C25">
        <w:rPr>
          <w:rFonts w:eastAsia="Calibri"/>
          <w:color w:val="002060"/>
          <w:lang w:val="sr-Cyrl-RS" w:eastAsia="en-GB"/>
        </w:rPr>
        <w:t xml:space="preserve"> Јавни бележник је дужан да наведене исправе односно одлуке (са изјашњењем пореског обвезника, доказима и подацима), по службеној дужности достави кроз е-шалтер органу надлежном за послове катастра, односно кроз е-шалтер и преко Сервисне магистрале органа надлежном органу јединице локалне самоуправе. Изузетно, када је у питању настанак пореске обавезе по основу наслеђа непокретности за коју не постоје подаци у катастру, па лицу као обвезнику који не води пословне књиге настане обавеза по основу пореза на имовину, то лице пореску пријаву може поднети преко јавног бележника, који је дужан да ту пријаву са правоснажном одлуком достави путем е-шалтера органу надлежном за послове катастра, односно кроз е-шалтер и преко Сервисне магистрале органа наслежном органу јединице локалне самоуправе. Уколико обвезник пореску пријаву не поднесе преко јавног бележника, дужан је да је поднесе надлежном органу јединице локалне самоуправе.</w:t>
      </w:r>
    </w:p>
    <w:p w14:paraId="3C8479A4" w14:textId="7777777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Такође, укинута је обавеза подношења пореске пријаве за утврђивање пореза на наслеђе и поклон као и пореске пријаве за утврђивање пореза на пренос апсолутних права. Дакле, почев од 1. јануара 2020. године, се не подноси пореска пријава за утврђивање пореза на наслеђе и поклон односно пореза на пренос апсолутних права, када пореска обавеза по тим основима настане </w:t>
      </w:r>
      <w:r w:rsidRPr="003D7808">
        <w:rPr>
          <w:rFonts w:eastAsia="Calibri"/>
          <w:color w:val="002060"/>
          <w:lang w:val="sr-Cyrl-RS" w:eastAsia="en-GB"/>
        </w:rPr>
        <w:t>даном састављања, овере или потврђивања исправе</w:t>
      </w:r>
      <w:r w:rsidRPr="00236C25">
        <w:rPr>
          <w:rFonts w:eastAsia="Calibri"/>
          <w:color w:val="002060"/>
          <w:lang w:val="sr-Cyrl-RS" w:eastAsia="en-GB"/>
        </w:rPr>
        <w:t xml:space="preserve"> од стране јавног </w:t>
      </w:r>
      <w:r w:rsidRPr="00236C25">
        <w:rPr>
          <w:rFonts w:eastAsia="Calibri"/>
          <w:color w:val="002060"/>
          <w:lang w:val="sr-Cyrl-RS" w:eastAsia="en-GB"/>
        </w:rPr>
        <w:lastRenderedPageBreak/>
        <w:t>бележника</w:t>
      </w:r>
      <w:r w:rsidRPr="003D7808">
        <w:rPr>
          <w:rFonts w:eastAsia="Calibri"/>
          <w:color w:val="002060"/>
          <w:lang w:val="sr-Cyrl-RS" w:eastAsia="en-GB"/>
        </w:rPr>
        <w:t>, односно даном правоснажности одлуке коју је донео јавни бележник</w:t>
      </w:r>
      <w:r w:rsidRPr="00236C25">
        <w:rPr>
          <w:rFonts w:eastAsia="Calibri"/>
          <w:color w:val="002060"/>
          <w:lang w:val="sr-Cyrl-RS" w:eastAsia="en-GB"/>
        </w:rPr>
        <w:t>. Јавни бележник је дужан да исправу односно одлуку које су основ настанка пореске обавезе (са одговарајућим изјашњењем, доказима и подацима)</w:t>
      </w:r>
      <w:r w:rsidRPr="003D7808">
        <w:rPr>
          <w:rFonts w:eastAsia="Calibri"/>
          <w:color w:val="002060"/>
          <w:lang w:val="sr-Cyrl-RS" w:eastAsia="en-GB"/>
        </w:rPr>
        <w:t>, по службеној дужности, кроз е-шалтер, односно кроз е-шалтер и преко С</w:t>
      </w:r>
      <w:r w:rsidRPr="00236C25">
        <w:rPr>
          <w:rFonts w:eastAsia="Calibri"/>
          <w:color w:val="002060"/>
          <w:lang w:val="sr-Cyrl-RS" w:eastAsia="en-GB"/>
        </w:rPr>
        <w:t>ервисне магистрале органа</w:t>
      </w:r>
      <w:r w:rsidRPr="003D7808">
        <w:rPr>
          <w:rFonts w:eastAsia="Calibri"/>
          <w:color w:val="002060"/>
          <w:lang w:val="sr-Cyrl-RS" w:eastAsia="en-GB"/>
        </w:rPr>
        <w:t xml:space="preserve"> достави органу надлежном за послове катастра</w:t>
      </w:r>
      <w:r w:rsidRPr="00236C25">
        <w:rPr>
          <w:rFonts w:eastAsia="Calibri"/>
          <w:color w:val="002060"/>
          <w:lang w:val="sr-Cyrl-RS" w:eastAsia="en-GB"/>
        </w:rPr>
        <w:t xml:space="preserve">, а орган за послове катастра </w:t>
      </w:r>
      <w:r w:rsidRPr="003D7808">
        <w:rPr>
          <w:rFonts w:eastAsia="Calibri"/>
          <w:color w:val="002060"/>
          <w:lang w:val="sr-Cyrl-RS" w:eastAsia="en-GB"/>
        </w:rPr>
        <w:t>примљен</w:t>
      </w:r>
      <w:r w:rsidRPr="00236C25">
        <w:rPr>
          <w:rFonts w:eastAsia="Calibri"/>
          <w:color w:val="002060"/>
          <w:lang w:val="sr-Cyrl-RS" w:eastAsia="en-GB"/>
        </w:rPr>
        <w:t>а писмена</w:t>
      </w:r>
      <w:r w:rsidRPr="003D7808">
        <w:rPr>
          <w:rFonts w:eastAsia="Calibri"/>
          <w:color w:val="002060"/>
          <w:lang w:val="sr-Cyrl-RS" w:eastAsia="en-GB"/>
        </w:rPr>
        <w:t xml:space="preserve">, одмах по пријему, по службеној дужности, </w:t>
      </w:r>
      <w:r w:rsidRPr="00236C25">
        <w:rPr>
          <w:rFonts w:eastAsia="Calibri"/>
          <w:color w:val="002060"/>
          <w:lang w:val="sr-Cyrl-RS" w:eastAsia="en-GB"/>
        </w:rPr>
        <w:t xml:space="preserve">доставља пореском органу </w:t>
      </w:r>
      <w:r w:rsidRPr="003D7808">
        <w:rPr>
          <w:rFonts w:eastAsia="Calibri"/>
          <w:color w:val="002060"/>
          <w:lang w:val="sr-Cyrl-RS" w:eastAsia="en-GB"/>
        </w:rPr>
        <w:t xml:space="preserve">кроз е-шалтер. </w:t>
      </w:r>
    </w:p>
    <w:p w14:paraId="413B4A97" w14:textId="77777777" w:rsidR="0061636D" w:rsidRPr="00236C25" w:rsidRDefault="0061636D" w:rsidP="0061636D">
      <w:pPr>
        <w:spacing w:after="0" w:line="240" w:lineRule="auto"/>
        <w:jc w:val="both"/>
        <w:rPr>
          <w:rFonts w:eastAsia="Calibri"/>
          <w:color w:val="002060"/>
          <w:lang w:val="sr-Cyrl-RS" w:eastAsia="en-GB"/>
        </w:rPr>
      </w:pPr>
      <w:r w:rsidRPr="003D7808">
        <w:rPr>
          <w:rFonts w:eastAsia="Calibri"/>
          <w:color w:val="002060"/>
          <w:lang w:val="sr-Cyrl-RS" w:eastAsia="en-GB"/>
        </w:rPr>
        <w:t> </w:t>
      </w:r>
      <w:r w:rsidRPr="003D7808">
        <w:rPr>
          <w:rFonts w:eastAsia="Calibri"/>
          <w:color w:val="002060"/>
          <w:lang w:val="sr-Cyrl-RS" w:eastAsia="en-GB"/>
        </w:rPr>
        <w:tab/>
        <w:t xml:space="preserve">Осим укидања обавезе подношења пореских пријава у прописаним случајевима, извршено је прецизирање </w:t>
      </w:r>
      <w:r w:rsidRPr="00236C25">
        <w:rPr>
          <w:rFonts w:eastAsia="Calibri"/>
          <w:color w:val="002060"/>
          <w:lang w:val="sr-Cyrl-RS" w:eastAsia="en-GB"/>
        </w:rPr>
        <w:t>у делу који уређује основицу пореза на имовину обвезника који воде пословне књиге и дефинисано је шта се сматра објектом намењеним за примарну пољопривредну производњу, у смислу остваривања права на пореско ослобођење.</w:t>
      </w:r>
    </w:p>
    <w:p w14:paraId="1AA96923" w14:textId="74732137" w:rsidR="0061636D" w:rsidRPr="00236C25" w:rsidRDefault="0061636D" w:rsidP="0061636D">
      <w:pPr>
        <w:spacing w:after="0" w:line="240" w:lineRule="auto"/>
        <w:ind w:firstLine="720"/>
        <w:jc w:val="both"/>
        <w:rPr>
          <w:rFonts w:eastAsia="Calibri"/>
          <w:color w:val="002060"/>
          <w:lang w:val="sr-Cyrl-RS" w:eastAsia="en-GB"/>
        </w:rPr>
      </w:pPr>
      <w:r w:rsidRPr="00236C25">
        <w:rPr>
          <w:rFonts w:eastAsia="Calibri"/>
          <w:color w:val="002060"/>
          <w:lang w:val="sr-Cyrl-RS" w:eastAsia="en-GB"/>
        </w:rPr>
        <w:t>Измењена је и месна надлежност пореског органа коме се подноси пореска пријава за наслеђе и поклон у случајевима за које (и даље) постоји обавеза подношења пореске пријаве (нпр. наслеђе непокретности на којој је конституисано право плодоуживања...). Пореску пријаву ће обвезник подносити организационој јединици пореског органа надлежној за територију где се налази пребивалиште, односно боравиште обвезника физичког лица, односно где се налази седиште обвезника − правног лица. На овај начин се смањује администртирање у случају када једно лице наследи више непокретности које се налазе на територијама више организационих јединица пореског органа, јер се више не подноси. Изузетно, за утврђивање пореза на поклон који за предмет има само непокретност, пореска пријава ће се подносити организационој јединици надлежној за територију на којој се налази непокретност која је предмет поклона.</w:t>
      </w:r>
    </w:p>
    <w:p w14:paraId="378D4B69" w14:textId="1C92AE28" w:rsidR="0034528D" w:rsidRPr="00236C25" w:rsidRDefault="0034528D" w:rsidP="0034528D">
      <w:pPr>
        <w:spacing w:after="0" w:line="240" w:lineRule="auto"/>
        <w:ind w:firstLine="720"/>
        <w:jc w:val="both"/>
        <w:rPr>
          <w:rFonts w:eastAsia="Calibri"/>
          <w:color w:val="002060"/>
          <w:lang w:val="sr-Cyrl-RS"/>
        </w:rPr>
      </w:pPr>
      <w:r w:rsidRPr="00236C25">
        <w:rPr>
          <w:rFonts w:eastAsia="Calibri"/>
          <w:b/>
          <w:i/>
          <w:color w:val="002060"/>
          <w:lang w:val="sr-Cyrl-RS"/>
        </w:rPr>
        <w:t>У области пореза на употребу, држање и ношење добара</w:t>
      </w:r>
      <w:r w:rsidRPr="00236C25">
        <w:rPr>
          <w:rFonts w:eastAsia="Calibri"/>
          <w:color w:val="002060"/>
          <w:sz w:val="22"/>
          <w:lang w:val="sr-Cyrl-RS"/>
        </w:rPr>
        <w:t xml:space="preserve"> у </w:t>
      </w:r>
      <w:r w:rsidRPr="00236C25">
        <w:rPr>
          <w:rFonts w:eastAsia="Calibri"/>
          <w:b/>
          <w:color w:val="002060"/>
          <w:sz w:val="22"/>
          <w:lang w:val="sr-Cyrl-RS"/>
        </w:rPr>
        <w:t>2019. години</w:t>
      </w:r>
      <w:r w:rsidRPr="00236C25">
        <w:rPr>
          <w:rFonts w:eastAsia="Calibri"/>
          <w:color w:val="002060"/>
          <w:lang w:val="sr-Cyrl-RS"/>
        </w:rPr>
        <w:t xml:space="preserve"> је донет Закон о изменама и допунама Закона о порезима на употребу, држање и ношење добара, који је објављен у  „Службеном гласнику РС”, број 86/19, којим су проширена пореска ослобођења и то на возила чији је један од погона електрични (хибридна возила), као и на пловила за која је обвезник пореза Министарство унутрашњих послова. У делу опорезивања порезом на регистровано оружје извршено је смањивање износа пореза који плаћа власник више комада оружја за личну безбедност коме је издата исправа за ношење оружја. С тим у вези, о</w:t>
      </w:r>
      <w:r w:rsidRPr="003D7808">
        <w:rPr>
          <w:rFonts w:eastAsia="Calibri"/>
          <w:color w:val="002060"/>
          <w:lang w:val="sr-Cyrl-RS"/>
        </w:rPr>
        <w:t xml:space="preserve">бвезник пореза за више комада регистрованог оружја за личну безбедност коме је издата исправа за ношење оружја, порез на регистровано оружје плаћа у годишњем износу, једнаком збиру износа прописаног за ношење (за један комад регистрованог оружја на које се порез плаћа) и износа прописаног за држање оружја </w:t>
      </w:r>
      <w:r w:rsidR="00A81548" w:rsidRPr="003D7808">
        <w:rPr>
          <w:rFonts w:eastAsia="Calibri"/>
          <w:color w:val="002060"/>
          <w:lang w:val="sr-Cyrl-RS"/>
        </w:rPr>
        <w:t>−</w:t>
      </w:r>
      <w:r w:rsidRPr="003D7808">
        <w:rPr>
          <w:rFonts w:eastAsia="Calibri"/>
          <w:color w:val="002060"/>
          <w:lang w:val="sr-Cyrl-RS"/>
        </w:rPr>
        <w:t xml:space="preserve"> за сваки наредни комад регистрованог оружја на који се порез плаћа. </w:t>
      </w:r>
    </w:p>
    <w:p w14:paraId="4292DC1A" w14:textId="0FEE6844" w:rsidR="0034528D" w:rsidRPr="00236C25" w:rsidRDefault="0034528D" w:rsidP="0034528D">
      <w:pPr>
        <w:spacing w:after="0" w:line="240" w:lineRule="auto"/>
        <w:ind w:firstLine="720"/>
        <w:jc w:val="both"/>
        <w:rPr>
          <w:rFonts w:eastAsia="Calibri"/>
          <w:color w:val="002060"/>
          <w:lang w:val="sr-Cyrl-RS" w:eastAsia="en-GB"/>
        </w:rPr>
      </w:pPr>
      <w:r w:rsidRPr="00236C25">
        <w:rPr>
          <w:rFonts w:eastAsia="Calibri"/>
          <w:color w:val="002060"/>
          <w:lang w:val="sr-Cyrl-RS" w:eastAsia="en-GB"/>
        </w:rPr>
        <w:t xml:space="preserve">Од опорезивања је изузето пасивизирано регистровано оружје </w:t>
      </w:r>
      <w:r w:rsidR="00A81548" w:rsidRPr="00236C25">
        <w:rPr>
          <w:rFonts w:eastAsia="Calibri"/>
          <w:color w:val="002060"/>
          <w:lang w:val="sr-Cyrl-RS" w:eastAsia="en-GB"/>
        </w:rPr>
        <w:t>−</w:t>
      </w:r>
      <w:r w:rsidRPr="00236C25">
        <w:rPr>
          <w:rFonts w:eastAsia="Calibri"/>
          <w:color w:val="002060"/>
          <w:lang w:val="sr-Cyrl-RS" w:eastAsia="en-GB"/>
        </w:rPr>
        <w:t xml:space="preserve"> оружје чији је нестанак пријављен надлежном органу. Порез на ово оружје се неће плаћати почев од дана пријаве нестанка закључно са даном који претходи дану враћања нађеног оружја власнику. У случају неосноване пријаве нестанка регистрованог оружја због које порез није утврђен и плаћен, обвезник ће бити  дужан да плати припадајући неутврђени порез за сваку годину обухваћену тим  периодом, са каматом а наведено решење не искључује кривичну одговорност лица које је извршило неосновану пријаву.</w:t>
      </w:r>
    </w:p>
    <w:p w14:paraId="4D7965BD" w14:textId="47D57525" w:rsidR="00A3560C" w:rsidRPr="003D7808" w:rsidRDefault="00A3560C" w:rsidP="00A3560C">
      <w:pPr>
        <w:tabs>
          <w:tab w:val="left" w:pos="720"/>
          <w:tab w:val="left" w:pos="1530"/>
        </w:tabs>
        <w:spacing w:after="0" w:line="20" w:lineRule="atLeast"/>
        <w:jc w:val="both"/>
        <w:rPr>
          <w:color w:val="002060"/>
          <w:lang w:val="sr-Cyrl-RS"/>
        </w:rPr>
      </w:pPr>
      <w:r w:rsidRPr="00236C25">
        <w:rPr>
          <w:b/>
          <w:i/>
          <w:lang w:val="sr-Cyrl-RS"/>
        </w:rPr>
        <w:tab/>
      </w:r>
      <w:r w:rsidRPr="00236C25">
        <w:rPr>
          <w:b/>
          <w:i/>
          <w:color w:val="002060"/>
          <w:lang w:val="sr-Cyrl-RS"/>
        </w:rPr>
        <w:t>У области опорезивања прихода физичких лица порезом на доходак грађан</w:t>
      </w:r>
      <w:r w:rsidRPr="00236C25">
        <w:rPr>
          <w:b/>
          <w:color w:val="002060"/>
          <w:lang w:val="sr-Cyrl-RS"/>
        </w:rPr>
        <w:t xml:space="preserve">а, </w:t>
      </w:r>
      <w:r w:rsidRPr="00236C25">
        <w:rPr>
          <w:color w:val="002060"/>
          <w:lang w:val="sr-Cyrl-RS"/>
        </w:rPr>
        <w:t xml:space="preserve">у </w:t>
      </w:r>
      <w:r w:rsidRPr="00236C25">
        <w:rPr>
          <w:b/>
          <w:color w:val="002060"/>
          <w:lang w:val="sr-Cyrl-RS"/>
        </w:rPr>
        <w:t xml:space="preserve">2019. години </w:t>
      </w:r>
      <w:r w:rsidRPr="00236C25">
        <w:rPr>
          <w:color w:val="002060"/>
          <w:lang w:val="sr-Cyrl-RS"/>
        </w:rPr>
        <w:t>најзначајније измене односе се на</w:t>
      </w:r>
      <w:r w:rsidRPr="003D7808">
        <w:rPr>
          <w:color w:val="002060"/>
          <w:lang w:val="sr-Cyrl-RS"/>
        </w:rPr>
        <w:t xml:space="preserve"> повећање неопорезивог износа зараде са 15.300 динара на 16.300 динара месечно; унапређење система паушалног опорезивања прихода које обвезници остварују по основу обављања самосталне делатности;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 и  олакшица у виду умањења основице пореза за новонастањена лица која заснују радни однос са домаћим послодавцем; продужење периода примене постојећих олакшица за запошљавање нових лица; уређење пореског третмана прихода који остварују предузетници </w:t>
      </w:r>
      <w:r w:rsidRPr="003D7808">
        <w:rPr>
          <w:color w:val="002060"/>
          <w:lang w:val="sr-Cyrl-RS"/>
        </w:rPr>
        <w:lastRenderedPageBreak/>
        <w:t>или предузетници паушалци који обављају активности уз накнаду за истог налогодавца или за повезано лице с налогодавцем, а који испуњавају законом прописане услове; повећање неопорезивог износа стипендија и кредита ученика и студената; изузимање од опорезивања примања по основу накнаде трошкова боравка физичким лицима која учествују у програмима Европске уније и других међународних организација, која се исплаћује у складу са наведеним програмима.</w:t>
      </w:r>
    </w:p>
    <w:p w14:paraId="2C4095FA" w14:textId="7B70EC4E" w:rsidR="00A3560C" w:rsidRPr="00236C25" w:rsidRDefault="00A3560C" w:rsidP="00A3560C">
      <w:pPr>
        <w:tabs>
          <w:tab w:val="left" w:pos="720"/>
          <w:tab w:val="left" w:pos="1530"/>
        </w:tabs>
        <w:spacing w:after="0" w:line="20" w:lineRule="atLeast"/>
        <w:jc w:val="both"/>
        <w:rPr>
          <w:b/>
          <w:i/>
          <w:color w:val="002060"/>
          <w:lang w:val="sr-Cyrl-RS"/>
        </w:rPr>
      </w:pPr>
      <w:r w:rsidRPr="00236C25">
        <w:rPr>
          <w:b/>
          <w:i/>
          <w:lang w:val="sr-Cyrl-RS"/>
        </w:rPr>
        <w:tab/>
      </w:r>
      <w:r w:rsidRPr="00236C25">
        <w:rPr>
          <w:b/>
          <w:i/>
          <w:color w:val="002060"/>
          <w:lang w:val="sr-Cyrl-RS"/>
        </w:rPr>
        <w:t xml:space="preserve">У области доприноса за обавезно социјално осигурање, </w:t>
      </w:r>
      <w:r w:rsidR="00921E6F" w:rsidRPr="00236C25">
        <w:rPr>
          <w:color w:val="002060"/>
          <w:lang w:val="sr-Cyrl-RS"/>
        </w:rPr>
        <w:t xml:space="preserve">у </w:t>
      </w:r>
      <w:r w:rsidR="00921E6F" w:rsidRPr="00236C25">
        <w:rPr>
          <w:b/>
          <w:color w:val="002060"/>
          <w:lang w:val="sr-Cyrl-RS"/>
        </w:rPr>
        <w:t>2019. години</w:t>
      </w:r>
      <w:r w:rsidR="00921E6F" w:rsidRPr="00236C25">
        <w:rPr>
          <w:color w:val="002060"/>
          <w:lang w:val="sr-Cyrl-RS"/>
        </w:rPr>
        <w:t xml:space="preserve"> </w:t>
      </w:r>
      <w:r w:rsidRPr="00236C25">
        <w:rPr>
          <w:color w:val="002060"/>
          <w:lang w:val="sr-Cyrl-RS"/>
        </w:rPr>
        <w:t xml:space="preserve">најзначајнија законска решења односе се на </w:t>
      </w:r>
      <w:r w:rsidRPr="003D7808">
        <w:rPr>
          <w:rFonts w:eastAsia="Times New Roman"/>
          <w:color w:val="002060"/>
          <w:lang w:val="sr-Cyrl-RS"/>
        </w:rPr>
        <w:t>смањење стопе доприноса за пензијско и инвалидско осигурање, са 26% на 25,5%; увођење нових олакшица за послодавце − новооснована привредна друштва која обављају иновациону делатност, за послодавце који заснују радни однос са квалификованим новозапосленим лицем</w:t>
      </w:r>
      <w:r w:rsidRPr="003D7808">
        <w:rPr>
          <w:color w:val="002060"/>
          <w:lang w:val="sr-Cyrl-RS"/>
        </w:rPr>
        <w:t xml:space="preserve"> и  олакшица у виду умањења основице доприноса за новонастањена лица која заснују радни однос са домаћим послодавцем</w:t>
      </w:r>
      <w:r w:rsidRPr="003D7808">
        <w:rPr>
          <w:rFonts w:eastAsia="Times New Roman"/>
          <w:color w:val="002060"/>
          <w:lang w:val="sr-Cyrl-RS"/>
        </w:rPr>
        <w:t>; продужење периода примене постојећих олакшица за запошљавање нових лица.</w:t>
      </w:r>
    </w:p>
    <w:p w14:paraId="7D937BD5" w14:textId="0A0BACF1"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b/>
          <w:i/>
          <w:color w:val="002060"/>
          <w:lang w:val="sr-Cyrl-RS"/>
        </w:rPr>
        <w:t>У области пореског поступка и пореске администрације</w:t>
      </w:r>
      <w:r w:rsidR="00921E6F" w:rsidRPr="00236C25">
        <w:rPr>
          <w:rFonts w:eastAsia="Times New Roman"/>
          <w:i/>
          <w:color w:val="002060"/>
          <w:lang w:val="sr-Cyrl-RS"/>
        </w:rPr>
        <w:t>,</w:t>
      </w:r>
      <w:r w:rsidRPr="00236C25">
        <w:rPr>
          <w:rFonts w:eastAsia="Times New Roman"/>
          <w:color w:val="002060"/>
          <w:lang w:val="sr-Cyrl-RS"/>
        </w:rPr>
        <w:t xml:space="preserve"> у току </w:t>
      </w:r>
      <w:r w:rsidRPr="00236C25">
        <w:rPr>
          <w:rFonts w:eastAsia="Times New Roman"/>
          <w:b/>
          <w:color w:val="002060"/>
          <w:lang w:val="sr-Cyrl-RS"/>
        </w:rPr>
        <w:t>2019. године</w:t>
      </w:r>
      <w:r w:rsidRPr="00236C25">
        <w:rPr>
          <w:rFonts w:eastAsia="Times New Roman"/>
          <w:color w:val="002060"/>
          <w:lang w:val="sr-Cyrl-RS"/>
        </w:rPr>
        <w:t xml:space="preserve"> </w:t>
      </w:r>
      <w:r w:rsidR="00921E6F" w:rsidRPr="00236C25">
        <w:rPr>
          <w:rFonts w:eastAsia="Times New Roman"/>
          <w:color w:val="002060"/>
          <w:lang w:val="sr-Cyrl-RS"/>
        </w:rPr>
        <w:t xml:space="preserve">донет је </w:t>
      </w:r>
      <w:r w:rsidRPr="00236C25">
        <w:rPr>
          <w:rFonts w:eastAsia="Times New Roman"/>
          <w:color w:val="002060"/>
          <w:lang w:val="sr-Cyrl-RS"/>
        </w:rPr>
        <w:t xml:space="preserve">Закон о изменама и допунама Закона о пореском поступку и пореској администрацији </w:t>
      </w:r>
      <w:r w:rsidR="00921E6F" w:rsidRPr="00236C25">
        <w:rPr>
          <w:rFonts w:eastAsia="Times New Roman"/>
          <w:color w:val="002060"/>
          <w:lang w:val="sr-Cyrl-RS"/>
        </w:rPr>
        <w:t xml:space="preserve">који је </w:t>
      </w:r>
      <w:r w:rsidRPr="00236C25">
        <w:rPr>
          <w:rFonts w:eastAsia="Times New Roman"/>
          <w:color w:val="002060"/>
          <w:lang w:val="sr-Cyrl-RS"/>
        </w:rPr>
        <w:t>објављен у „Службеном гласнику Републике Србије”, број 86 од 6. децембра 2019. године и ступио је на снагу 14. децембра 2019. године.</w:t>
      </w:r>
    </w:p>
    <w:p w14:paraId="1E02A78C" w14:textId="77777777" w:rsidR="001E523F" w:rsidRPr="00236C25" w:rsidRDefault="001E523F" w:rsidP="001E523F">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Основни разлози за доношење овог закона огледају се у даљем поjедностављењу пореског поступка и побољшању електронске комуникације између надлежних пореских органа и пореских обвезника, као и у </w:t>
      </w:r>
      <w:r w:rsidRPr="003D7808">
        <w:rPr>
          <w:rFonts w:eastAsia="Times New Roman"/>
          <w:color w:val="002060"/>
          <w:lang w:val="sr-Cyrl-RS"/>
        </w:rPr>
        <w:t>прецизирању одредаба којима се спречавају порески обвезници да складиште или смештају добра, односно обављају делатност у просторима и просторијама ван контроле пореских органа, а све у циљу ефикаснијег сузбијања сиве економије.</w:t>
      </w:r>
    </w:p>
    <w:p w14:paraId="66E2616D" w14:textId="7CF65D5C" w:rsidR="001E523F" w:rsidRPr="003D7808" w:rsidRDefault="001E523F" w:rsidP="001E523F">
      <w:pPr>
        <w:spacing w:after="0" w:line="240" w:lineRule="auto"/>
        <w:ind w:firstLine="720"/>
        <w:jc w:val="both"/>
        <w:rPr>
          <w:rFonts w:eastAsia="Calibri"/>
          <w:color w:val="002060"/>
          <w:lang w:val="sr-Cyrl-RS"/>
        </w:rPr>
      </w:pPr>
      <w:r w:rsidRPr="003D7808">
        <w:rPr>
          <w:rFonts w:eastAsia="Calibri"/>
          <w:color w:val="002060"/>
          <w:lang w:val="sr-Cyrl-RS"/>
        </w:rPr>
        <w:t xml:space="preserve">Такође, поједине одредбе овог закона је неопходно прецизирати, односно извршити правнотехничко усаглашавање, како би се примена </w:t>
      </w:r>
      <w:r w:rsidRPr="00236C25">
        <w:rPr>
          <w:rFonts w:eastAsia="Calibri"/>
          <w:color w:val="002060"/>
          <w:lang w:val="sr-Cyrl-RS"/>
        </w:rPr>
        <w:t>Закона о пореском поступку и пореској администрацији реализовала са што мање тумачења и на тај начин допринело бржем спровођењу пореског поступка и ефикаснијем раду пореске администрације, као и већој доследности у његовој примени.</w:t>
      </w:r>
    </w:p>
    <w:p w14:paraId="6A7B109B" w14:textId="34F7F869" w:rsidR="00D118E7" w:rsidRPr="00236C25" w:rsidRDefault="00D118E7" w:rsidP="00D118E7">
      <w:pPr>
        <w:spacing w:after="0" w:line="240" w:lineRule="auto"/>
        <w:ind w:firstLine="720"/>
        <w:jc w:val="both"/>
        <w:rPr>
          <w:rFonts w:eastAsia="Calibri"/>
          <w:color w:val="002060"/>
          <w:lang w:val="sr-Cyrl-RS"/>
        </w:rPr>
      </w:pPr>
      <w:r w:rsidRPr="00236C25">
        <w:rPr>
          <w:b/>
          <w:i/>
          <w:color w:val="002060"/>
          <w:lang w:val="sr-Cyrl-RS"/>
        </w:rPr>
        <w:t>У области избегавања двоструког опорезивања</w:t>
      </w:r>
      <w:r w:rsidRPr="00236C25">
        <w:rPr>
          <w:color w:val="002060"/>
          <w:lang w:val="sr-Cyrl-RS"/>
        </w:rPr>
        <w:t xml:space="preserve"> у току </w:t>
      </w:r>
      <w:r w:rsidRPr="00236C25">
        <w:rPr>
          <w:b/>
          <w:color w:val="002060"/>
          <w:lang w:val="sr-Cyrl-RS"/>
        </w:rPr>
        <w:t>2019. године</w:t>
      </w:r>
      <w:r w:rsidRPr="00236C25">
        <w:rPr>
          <w:color w:val="002060"/>
          <w:lang w:val="sr-Cyrl-RS"/>
        </w:rPr>
        <w:t xml:space="preserve"> п</w:t>
      </w:r>
      <w:r w:rsidRPr="00236C25">
        <w:rPr>
          <w:rFonts w:eastAsia="Calibri"/>
          <w:color w:val="002060"/>
          <w:lang w:val="sr-Cyrl-RS"/>
        </w:rPr>
        <w:t>арафиран је Уговор о избегавању двоструког опорезивања са Алжиром (после одржане две рунде преговора).</w:t>
      </w:r>
    </w:p>
    <w:p w14:paraId="0E38E8CC"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Хонг Конгом.</w:t>
      </w:r>
    </w:p>
    <w:p w14:paraId="38478F76"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Сингапуром.</w:t>
      </w:r>
    </w:p>
    <w:p w14:paraId="2C5761EF"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Парафиран је Уговор о избегавању двоструког опорезивања са Јапаном.</w:t>
      </w:r>
    </w:p>
    <w:p w14:paraId="2F54CCEA" w14:textId="77777777" w:rsidR="00D118E7" w:rsidRPr="00236C25" w:rsidRDefault="00D118E7" w:rsidP="00D118E7">
      <w:pPr>
        <w:spacing w:after="0" w:line="240" w:lineRule="auto"/>
        <w:ind w:firstLine="720"/>
        <w:jc w:val="both"/>
        <w:rPr>
          <w:rFonts w:eastAsia="Calibri"/>
          <w:color w:val="002060"/>
          <w:lang w:val="sr-Cyrl-RS"/>
        </w:rPr>
      </w:pPr>
      <w:r w:rsidRPr="00236C25">
        <w:rPr>
          <w:rFonts w:eastAsia="Calibri"/>
          <w:color w:val="002060"/>
          <w:lang w:val="sr-Cyrl-RS"/>
        </w:rPr>
        <w:t>Одржана је прва рунда преговора ради закључења Уговора о избегавању двоструког опорезивања са Савезном Републиком Немачком.</w:t>
      </w:r>
    </w:p>
    <w:p w14:paraId="63460499" w14:textId="77777777"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Аустријом, Белгијом, Грузијом, Малтом, Индијом, Ирском, Канадом, Литванијом, Луксембургом, Норвешком, Пољском, Русијом, Словачком, Словенијом, Уједињеним Краљевством Велике Британије и Северне Ирске, Уједињеним Арапским Емиратима, Украјином, Финском, и Француском и Холандијом, који су измењени поменутом Мултилатералном конвенцијом.</w:t>
      </w:r>
    </w:p>
    <w:p w14:paraId="102B4863" w14:textId="2801B69A" w:rsidR="00D118E7" w:rsidRPr="00236C25" w:rsidRDefault="00D118E7" w:rsidP="00D118E7">
      <w:pPr>
        <w:spacing w:after="0" w:line="240" w:lineRule="auto"/>
        <w:jc w:val="both"/>
        <w:rPr>
          <w:rFonts w:eastAsia="Calibri"/>
          <w:color w:val="002060"/>
          <w:lang w:val="sr-Cyrl-RS"/>
        </w:rPr>
      </w:pPr>
      <w:r w:rsidRPr="00236C25">
        <w:rPr>
          <w:rFonts w:eastAsia="Calibri"/>
          <w:color w:val="002060"/>
          <w:lang w:val="sr-Cyrl-RS"/>
        </w:rPr>
        <w:tab/>
        <w:t>С тим у вези, у припреми су комбиновани текстови уговора о избегавању двоструког опорезивања са: Данском и Летонијом који ће бити измењени поменутом Мултилатералном конвенцијом, као и, благовремено, објављени на сајту Министарства финансија.</w:t>
      </w:r>
    </w:p>
    <w:p w14:paraId="7DC70BD9" w14:textId="201E88D8" w:rsidR="00A3560C" w:rsidRPr="00236C25" w:rsidRDefault="00D118E7" w:rsidP="00D118E7">
      <w:pPr>
        <w:spacing w:after="0" w:line="240" w:lineRule="auto"/>
        <w:jc w:val="both"/>
        <w:rPr>
          <w:rFonts w:eastAsia="Calibri"/>
          <w:color w:val="002060"/>
          <w:lang w:val="sr-Cyrl-RS" w:eastAsia="en-GB"/>
        </w:rPr>
      </w:pPr>
      <w:r w:rsidRPr="00236C25">
        <w:rPr>
          <w:rFonts w:eastAsia="Calibri"/>
          <w:color w:val="002060"/>
          <w:lang w:val="sr-Cyrl-RS"/>
        </w:rPr>
        <w:tab/>
        <w:t xml:space="preserve">Представник Сектора учествовао je на више састанака OECD у вези са тачком 15. OECD/G20 BEPS (Base Erosion and Profit Shifting) акционим планом (којим се спречава </w:t>
      </w:r>
      <w:r w:rsidRPr="00236C25">
        <w:rPr>
          <w:rFonts w:eastAsia="Calibri"/>
          <w:color w:val="002060"/>
          <w:lang w:val="sr-Cyrl-RS"/>
        </w:rPr>
        <w:lastRenderedPageBreak/>
        <w:t>злоупотреба уговора о избегавању двоструког опорезивања) као и на другим актуелним састанцима из материје међународног опорезивања (нпр. састанцима Инклузивног оквира БЕПС-а и његовбе Радне групе број 1, на којима се разматрала и, још увек, разматра, тренутно, најактуелнија систуација у области међународног опорезивања - порески третман прихода од дигиталних трансакција).</w:t>
      </w:r>
    </w:p>
    <w:p w14:paraId="47AF65D0" w14:textId="1A3ED125" w:rsidR="00FD1258" w:rsidRPr="00236C25" w:rsidRDefault="00B53E72" w:rsidP="00B53E72">
      <w:pPr>
        <w:tabs>
          <w:tab w:val="left" w:pos="1440"/>
        </w:tabs>
        <w:spacing w:after="0" w:line="240" w:lineRule="auto"/>
        <w:ind w:firstLine="720"/>
        <w:jc w:val="both"/>
        <w:rPr>
          <w:color w:val="002060"/>
          <w:lang w:val="sr-Cyrl-RS"/>
        </w:rPr>
      </w:pPr>
      <w:r w:rsidRPr="00236C25">
        <w:rPr>
          <w:rFonts w:eastAsia="Times New Roman"/>
          <w:color w:val="002060"/>
          <w:szCs w:val="22"/>
          <w:lang w:val="sr-Cyrl-RS"/>
        </w:rPr>
        <w:t xml:space="preserve">У току </w:t>
      </w:r>
      <w:r w:rsidRPr="00236C25">
        <w:rPr>
          <w:rFonts w:eastAsia="Times New Roman"/>
          <w:b/>
          <w:color w:val="002060"/>
          <w:szCs w:val="22"/>
          <w:lang w:val="sr-Cyrl-RS"/>
        </w:rPr>
        <w:t>2019. године</w:t>
      </w:r>
      <w:r w:rsidRPr="00236C25">
        <w:rPr>
          <w:rFonts w:eastAsia="Times New Roman"/>
          <w:color w:val="002060"/>
          <w:szCs w:val="22"/>
          <w:lang w:val="sr-Cyrl-RS"/>
        </w:rPr>
        <w:t xml:space="preserve"> </w:t>
      </w:r>
      <w:r w:rsidRPr="00236C25">
        <w:rPr>
          <w:rFonts w:eastAsia="Times New Roman"/>
          <w:b/>
          <w:i/>
          <w:color w:val="002060"/>
          <w:szCs w:val="22"/>
          <w:lang w:val="sr-Cyrl-RS"/>
        </w:rPr>
        <w:t>у</w:t>
      </w:r>
      <w:r w:rsidR="00FD1258" w:rsidRPr="00236C25">
        <w:rPr>
          <w:rFonts w:eastAsia="Times New Roman"/>
          <w:b/>
          <w:i/>
          <w:color w:val="002060"/>
          <w:lang w:val="sr-Cyrl-RS"/>
        </w:rPr>
        <w:t xml:space="preserve"> области републичких административних такси</w:t>
      </w:r>
      <w:r w:rsidR="00FD1258" w:rsidRPr="00236C25">
        <w:rPr>
          <w:color w:val="002060"/>
          <w:lang w:val="sr-Cyrl-RS"/>
        </w:rPr>
        <w:t xml:space="preserve"> извршено је усклађивање динарских износа републичких административних такси прописаних Законом о републичким административним таксама у делу </w:t>
      </w:r>
      <w:r w:rsidRPr="00236C25">
        <w:rPr>
          <w:color w:val="002060"/>
          <w:lang w:val="sr-Cyrl-RS"/>
        </w:rPr>
        <w:t>−</w:t>
      </w:r>
      <w:r w:rsidR="00FD1258" w:rsidRPr="00236C25">
        <w:rPr>
          <w:color w:val="002060"/>
          <w:lang w:val="sr-Cyrl-RS"/>
        </w:rPr>
        <w:t xml:space="preserve"> Тарифа републичких административних такси, која је саставни део Закона о републичким административним таксама („Службени гласник РС”, бр. 43/03, 51/03-исправка, 53/04, 42/05, 61/05, 101/05-др. закон, 42/06, 47/07, 54/08, 5/09, 54/09, 35/10, 50/11, 70/11, 55/12, 93/12, 47/13, 65/13-др. закон, 57/14, 45/15, 83/15, 112/15, 50/16-др. пропис, 61/17-др. пропис, 113/17, 3/18-исправка, 50/18-др. пропис и 95/18), а који се усклађују годишњим индексом потрошачких цена, који је објавио Републички завод за статистику, за период од 1. маја 2018. године до 30. априла 2019.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2C4FE2CD"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Pr="003D7808">
        <w:rPr>
          <w:color w:val="002060"/>
          <w:lang w:val="sr-Cyrl-RS"/>
        </w:rPr>
        <w:t xml:space="preserve">Службеном гласнику РС”, број  86/2019, којима је </w:t>
      </w:r>
      <w:r w:rsidRPr="003D7808">
        <w:rPr>
          <w:rFonts w:eastAsia="Times New Roman"/>
          <w:color w:val="002060"/>
          <w:lang w:val="sr-Cyrl-RS"/>
        </w:rPr>
        <w:t>извршено усаглашавање предмета таксене обавезе са списима и радњама који су у надлежности органа за чији се рад републичка административна такса плаћа</w:t>
      </w:r>
      <w:r w:rsidRPr="00236C25">
        <w:rPr>
          <w:rFonts w:eastAsia="Times New Roman"/>
          <w:color w:val="002060"/>
          <w:lang w:val="sr-Cyrl-RS"/>
        </w:rPr>
        <w:t xml:space="preserve"> у складу са</w:t>
      </w:r>
      <w:r w:rsidRPr="003D7808">
        <w:rPr>
          <w:rFonts w:eastAsia="Times New Roman"/>
          <w:color w:val="002060"/>
          <w:lang w:val="sr-Cyrl-RS"/>
        </w:rPr>
        <w:t xml:space="preserve"> иници</w:t>
      </w:r>
      <w:r w:rsidRPr="00236C25">
        <w:rPr>
          <w:rFonts w:eastAsia="Times New Roman"/>
          <w:color w:val="002060"/>
          <w:lang w:val="sr-Cyrl-RS"/>
        </w:rPr>
        <w:t>јативама</w:t>
      </w:r>
      <w:r w:rsidRPr="003D7808">
        <w:rPr>
          <w:rFonts w:eastAsia="Times New Roman"/>
          <w:color w:val="002060"/>
          <w:lang w:val="sr-Cyrl-RS"/>
        </w:rPr>
        <w:t xml:space="preserve"> надлежних органа</w:t>
      </w:r>
      <w:r w:rsidRPr="00236C25">
        <w:rPr>
          <w:rFonts w:eastAsia="Times New Roman"/>
          <w:color w:val="002060"/>
          <w:lang w:val="sr-Cyrl-RS"/>
        </w:rPr>
        <w:t xml:space="preserve"> (прописане су таксе за</w:t>
      </w:r>
      <w:r w:rsidRPr="003D7808">
        <w:rPr>
          <w:rFonts w:eastAsia="Times New Roman"/>
          <w:color w:val="002060"/>
          <w:lang w:val="sr-Cyrl-RS"/>
        </w:rPr>
        <w:t xml:space="preserve"> нов</w:t>
      </w:r>
      <w:r w:rsidRPr="00236C25">
        <w:rPr>
          <w:rFonts w:eastAsia="Times New Roman"/>
          <w:color w:val="002060"/>
          <w:lang w:val="sr-Cyrl-RS"/>
        </w:rPr>
        <w:t>е</w:t>
      </w:r>
      <w:r w:rsidRPr="003D7808">
        <w:rPr>
          <w:rFonts w:eastAsia="Times New Roman"/>
          <w:color w:val="002060"/>
          <w:lang w:val="sr-Cyrl-RS"/>
        </w:rPr>
        <w:t xml:space="preserve"> послов</w:t>
      </w:r>
      <w:r w:rsidRPr="00236C25">
        <w:rPr>
          <w:rFonts w:eastAsia="Times New Roman"/>
          <w:color w:val="002060"/>
          <w:lang w:val="sr-Cyrl-RS"/>
        </w:rPr>
        <w:t>е</w:t>
      </w:r>
      <w:r w:rsidRPr="003D7808">
        <w:rPr>
          <w:rFonts w:eastAsia="Times New Roman"/>
          <w:color w:val="002060"/>
          <w:lang w:val="sr-Cyrl-RS"/>
        </w:rPr>
        <w:t xml:space="preserve"> у оквиру надлежности органа, </w:t>
      </w:r>
      <w:r w:rsidRPr="00236C25">
        <w:rPr>
          <w:rFonts w:eastAsia="Times New Roman"/>
          <w:color w:val="002060"/>
          <w:lang w:val="sr-Cyrl-RS"/>
        </w:rPr>
        <w:t>брисане су таксе у случајевима</w:t>
      </w:r>
      <w:r w:rsidRPr="003D7808">
        <w:rPr>
          <w:rFonts w:eastAsia="Times New Roman"/>
          <w:color w:val="002060"/>
          <w:lang w:val="sr-Cyrl-RS"/>
        </w:rPr>
        <w:t xml:space="preserve"> престанк</w:t>
      </w:r>
      <w:r w:rsidRPr="00236C25">
        <w:rPr>
          <w:rFonts w:eastAsia="Times New Roman"/>
          <w:color w:val="002060"/>
          <w:lang w:val="sr-Cyrl-RS"/>
        </w:rPr>
        <w:t>а</w:t>
      </w:r>
      <w:r w:rsidRPr="003D7808">
        <w:rPr>
          <w:rFonts w:eastAsia="Times New Roman"/>
          <w:color w:val="002060"/>
          <w:lang w:val="sr-Cyrl-RS"/>
        </w:rPr>
        <w:t xml:space="preserve"> основа за вршење појединих списа и радњи</w:t>
      </w:r>
      <w:r w:rsidRPr="00236C25">
        <w:rPr>
          <w:rFonts w:eastAsia="Times New Roman"/>
          <w:color w:val="002060"/>
          <w:lang w:val="sr-Cyrl-RS"/>
        </w:rPr>
        <w:t>, извршено је усаглашавање са измењеним пословима и процедурама органа)</w:t>
      </w:r>
      <w:r w:rsidRPr="003D7808">
        <w:rPr>
          <w:rFonts w:eastAsia="Times New Roman"/>
          <w:color w:val="002060"/>
          <w:lang w:val="sr-Cyrl-RS"/>
        </w:rPr>
        <w:t>.</w:t>
      </w:r>
      <w:r w:rsidRPr="00236C25">
        <w:rPr>
          <w:rFonts w:eastAsia="Times New Roman"/>
          <w:color w:val="002060"/>
          <w:lang w:val="sr-Cyrl-RS"/>
        </w:rPr>
        <w:t xml:space="preserve"> Поред тога, прописане су и 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0FBCA725" w14:textId="77777777" w:rsidR="00E51657" w:rsidRPr="00236C25" w:rsidRDefault="00E51657" w:rsidP="00E51657">
      <w:pPr>
        <w:spacing w:after="0" w:line="240" w:lineRule="auto"/>
        <w:ind w:firstLine="720"/>
        <w:jc w:val="both"/>
        <w:rPr>
          <w:color w:val="002060"/>
          <w:lang w:val="sr-Cyrl-RS"/>
        </w:rPr>
      </w:pPr>
      <w:r w:rsidRPr="00236C25">
        <w:rPr>
          <w:color w:val="002060"/>
          <w:lang w:val="sr-Cyrl-RS"/>
        </w:rPr>
        <w:t xml:space="preserve">Извршено је Усклађивање динарских износа накнада прописаних Законом о накнадама за коришћење јавних добара који је утврдила Влада Републике Србије на седници од 4.12.2019. године и објавила у </w:t>
      </w:r>
      <w:r w:rsidRPr="003D7808">
        <w:rPr>
          <w:rFonts w:eastAsia="Times New Roman"/>
          <w:color w:val="002060"/>
          <w:lang w:val="sr-Cyrl-RS"/>
        </w:rPr>
        <w:t xml:space="preserve">„Службеном гласнику РС”, бр. 86/19 који  ће се </w:t>
      </w:r>
      <w:r w:rsidRPr="00236C25">
        <w:rPr>
          <w:color w:val="002060"/>
          <w:lang w:val="sr-Cyrl-RS"/>
        </w:rPr>
        <w:t xml:space="preserve">примењивати </w:t>
      </w:r>
      <w:r w:rsidRPr="003D7808">
        <w:rPr>
          <w:rFonts w:eastAsia="Times New Roman"/>
          <w:noProof/>
          <w:color w:val="002060"/>
          <w:lang w:val="sr-Cyrl-RS"/>
        </w:rPr>
        <w:t xml:space="preserve">од </w:t>
      </w:r>
      <w:r w:rsidRPr="00236C25">
        <w:rPr>
          <w:rFonts w:eastAsia="Times New Roman"/>
          <w:noProof/>
          <w:color w:val="002060"/>
          <w:lang w:val="sr-Cyrl-RS"/>
        </w:rPr>
        <w:t>1.</w:t>
      </w:r>
      <w:r w:rsidRPr="003D7808">
        <w:rPr>
          <w:rFonts w:eastAsia="Times New Roman"/>
          <w:noProof/>
          <w:color w:val="002060"/>
          <w:lang w:val="sr-Cyrl-RS"/>
        </w:rPr>
        <w:t xml:space="preserve"> </w:t>
      </w:r>
      <w:r w:rsidRPr="00236C25">
        <w:rPr>
          <w:rFonts w:eastAsia="Times New Roman"/>
          <w:noProof/>
          <w:color w:val="002060"/>
          <w:lang w:val="sr-Cyrl-RS"/>
        </w:rPr>
        <w:t>јануара 2020. године</w:t>
      </w:r>
      <w:r w:rsidRPr="00236C25">
        <w:rPr>
          <w:color w:val="002060"/>
          <w:lang w:val="sr-Cyrl-RS"/>
        </w:rPr>
        <w:t>.</w:t>
      </w:r>
    </w:p>
    <w:p w14:paraId="218D1CB5" w14:textId="47CACC30" w:rsidR="00FD1258" w:rsidRPr="00236C25" w:rsidRDefault="00FD1258" w:rsidP="00FD1258">
      <w:pPr>
        <w:tabs>
          <w:tab w:val="left" w:pos="1440"/>
        </w:tabs>
        <w:spacing w:after="0" w:line="240" w:lineRule="auto"/>
        <w:jc w:val="both"/>
        <w:rPr>
          <w:color w:val="002060"/>
          <w:lang w:val="sr-Cyrl-RS"/>
        </w:rPr>
      </w:pPr>
      <w:r w:rsidRPr="00236C25">
        <w:rPr>
          <w:rFonts w:eastAsia="Times New Roman"/>
          <w:color w:val="002060"/>
          <w:lang w:val="sr-Cyrl-RS"/>
        </w:rPr>
        <w:t xml:space="preserve">             </w:t>
      </w:r>
      <w:r w:rsidRPr="00236C25">
        <w:rPr>
          <w:rFonts w:eastAsia="Times New Roman"/>
          <w:b/>
          <w:i/>
          <w:color w:val="002060"/>
          <w:lang w:val="sr-Cyrl-RS"/>
        </w:rPr>
        <w:t>У области накнада за коришћење јавних добара</w:t>
      </w:r>
      <w:r w:rsidRPr="00236C25">
        <w:rPr>
          <w:rFonts w:eastAsia="Times New Roman"/>
          <w:color w:val="002060"/>
          <w:lang w:val="sr-Cyrl-RS"/>
        </w:rPr>
        <w:t xml:space="preserve"> </w:t>
      </w:r>
      <w:r w:rsidR="00012EE5" w:rsidRPr="00236C25">
        <w:rPr>
          <w:rFonts w:eastAsia="Times New Roman"/>
          <w:b/>
          <w:color w:val="002060"/>
          <w:lang w:val="sr-Cyrl-RS"/>
        </w:rPr>
        <w:t>у</w:t>
      </w:r>
      <w:r w:rsidR="00012EE5" w:rsidRPr="003D7808">
        <w:rPr>
          <w:rFonts w:eastAsia="Times New Roman"/>
          <w:b/>
          <w:color w:val="002060"/>
          <w:lang w:val="sr-Cyrl-RS"/>
        </w:rPr>
        <w:t xml:space="preserve"> 2019. </w:t>
      </w:r>
      <w:r w:rsidR="00012EE5" w:rsidRPr="00236C25">
        <w:rPr>
          <w:rFonts w:eastAsia="Times New Roman"/>
          <w:b/>
          <w:color w:val="002060"/>
          <w:lang w:val="sr-Cyrl-RS"/>
        </w:rPr>
        <w:t>години</w:t>
      </w:r>
      <w:r w:rsidR="00012EE5" w:rsidRPr="003D7808">
        <w:rPr>
          <w:rFonts w:eastAsia="Times New Roman"/>
          <w:b/>
          <w:color w:val="002060"/>
          <w:lang w:val="sr-Cyrl-RS"/>
        </w:rPr>
        <w:t xml:space="preserve"> </w:t>
      </w:r>
      <w:r w:rsidRPr="00236C25">
        <w:rPr>
          <w:rFonts w:eastAsia="Times New Roman"/>
          <w:color w:val="002060"/>
          <w:lang w:val="sr-Cyrl-RS"/>
        </w:rPr>
        <w:t xml:space="preserve">донет је Закон о измени Закона о накнадама за коришћење јавних добара </w:t>
      </w:r>
      <w:r w:rsidRPr="00236C25">
        <w:rPr>
          <w:color w:val="002060"/>
          <w:lang w:val="sr-Cyrl-RS"/>
        </w:rPr>
        <w:t>(„Службени гласник РС”, број 49/19), у смислу повећања посебне накнаде за употребу јавног пута, његовог дела и путног објекта (путарина) у висини од 12%.</w:t>
      </w:r>
    </w:p>
    <w:p w14:paraId="7214A517" w14:textId="48BE3CC6" w:rsidR="00012EE5" w:rsidRPr="00236C25"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фискалних каса</w:t>
      </w:r>
      <w:r w:rsidRPr="00236C25">
        <w:rPr>
          <w:rFonts w:eastAsia="Calibri"/>
          <w:color w:val="002060"/>
          <w:lang w:val="sr-Cyrl-RS"/>
        </w:rPr>
        <w:t xml:space="preserve"> </w:t>
      </w:r>
      <w:r w:rsidRPr="00236C25">
        <w:rPr>
          <w:rFonts w:eastAsia="Calibri"/>
          <w:noProof/>
          <w:color w:val="002060"/>
          <w:lang w:val="sr-Cyrl-RS"/>
        </w:rPr>
        <w:t xml:space="preserve">Радна група </w:t>
      </w:r>
      <w:r w:rsidRPr="00236C25">
        <w:rPr>
          <w:rFonts w:eastAsia="Calibri"/>
          <w:color w:val="002060"/>
          <w:lang w:val="sr-Cyrl-RS"/>
        </w:rPr>
        <w:t xml:space="preserve">наставила је са радом </w:t>
      </w:r>
      <w:r w:rsidRPr="00236C25">
        <w:rPr>
          <w:rFonts w:eastAsia="Calibri"/>
          <w:b/>
          <w:color w:val="002060"/>
          <w:lang w:val="sr-Cyrl-RS"/>
        </w:rPr>
        <w:t>у 2019. години</w:t>
      </w:r>
      <w:r w:rsidRPr="00236C25">
        <w:rPr>
          <w:rFonts w:eastAsia="Calibri"/>
          <w:color w:val="002060"/>
          <w:lang w:val="sr-Cyrl-RS"/>
        </w:rPr>
        <w:t xml:space="preserve"> са циљем изналажења најцелисходнијег решења за унапређење фискализације у Републици Србији</w:t>
      </w:r>
      <w:r w:rsidRPr="00236C25">
        <w:rPr>
          <w:rFonts w:eastAsia="Times New Roman"/>
          <w:color w:val="002060"/>
          <w:lang w:val="sr-Cyrl-RS"/>
        </w:rPr>
        <w:t>.</w:t>
      </w:r>
    </w:p>
    <w:p w14:paraId="00C9D8BB" w14:textId="5B26A5CE" w:rsidR="00012EE5" w:rsidRPr="003D7808" w:rsidRDefault="00012EE5" w:rsidP="00012EE5">
      <w:pPr>
        <w:spacing w:after="0" w:line="240" w:lineRule="auto"/>
        <w:ind w:firstLine="720"/>
        <w:jc w:val="both"/>
        <w:rPr>
          <w:rFonts w:eastAsia="Times New Roman"/>
          <w:color w:val="002060"/>
          <w:lang w:val="sr-Cyrl-RS"/>
        </w:rPr>
      </w:pPr>
      <w:r w:rsidRPr="00236C25">
        <w:rPr>
          <w:rFonts w:eastAsia="Calibri"/>
          <w:b/>
          <w:i/>
          <w:color w:val="002060"/>
          <w:lang w:val="sr-Cyrl-RS"/>
        </w:rPr>
        <w:t>У области прописа којима се регулише производња и промет дувана и дуванских производа</w:t>
      </w:r>
      <w:r w:rsidRPr="00236C25">
        <w:rPr>
          <w:rFonts w:eastAsia="Calibri"/>
          <w:color w:val="002060"/>
          <w:lang w:val="sr-Cyrl-RS"/>
        </w:rPr>
        <w:t xml:space="preserve"> у току </w:t>
      </w:r>
      <w:r w:rsidRPr="00236C25">
        <w:rPr>
          <w:rFonts w:eastAsia="Calibri"/>
          <w:b/>
          <w:color w:val="002060"/>
          <w:lang w:val="sr-Cyrl-RS"/>
        </w:rPr>
        <w:t>2019. године</w:t>
      </w:r>
      <w:r w:rsidRPr="00236C25">
        <w:rPr>
          <w:rFonts w:eastAsia="Calibri"/>
          <w:color w:val="002060"/>
          <w:lang w:val="sr-Cyrl-RS"/>
        </w:rPr>
        <w:t xml:space="preserve"> у</w:t>
      </w:r>
      <w:r w:rsidRPr="003D7808">
        <w:rPr>
          <w:rFonts w:eastAsia="Calibri"/>
          <w:color w:val="002060"/>
          <w:lang w:val="sr-Cyrl-RS"/>
        </w:rPr>
        <w:t>својен ј</w:t>
      </w:r>
      <w:r w:rsidRPr="00236C25">
        <w:rPr>
          <w:rFonts w:eastAsia="Calibri"/>
          <w:color w:val="002060"/>
          <w:lang w:val="sr-Cyrl-RS"/>
        </w:rPr>
        <w:t>е</w:t>
      </w:r>
      <w:r w:rsidRPr="003D7808">
        <w:rPr>
          <w:rFonts w:eastAsia="Calibri"/>
          <w:color w:val="002060"/>
          <w:lang w:val="sr-Cyrl-RS"/>
        </w:rPr>
        <w:t xml:space="preserve"> Закон о изменама и допунама Закона о дувану </w:t>
      </w:r>
      <w:r w:rsidRPr="00236C25">
        <w:rPr>
          <w:rFonts w:eastAsia="Calibri"/>
          <w:color w:val="002060"/>
          <w:lang w:val="sr-Cyrl-RS"/>
        </w:rPr>
        <w:t>(</w:t>
      </w:r>
      <w:r w:rsidRPr="003D7808">
        <w:rPr>
          <w:rFonts w:eastAsia="Calibri"/>
          <w:color w:val="002060"/>
          <w:lang w:val="sr-Cyrl-RS"/>
        </w:rPr>
        <w:t>„Службени гласник РС”, број 91/19</w:t>
      </w:r>
      <w:r w:rsidRPr="00236C25">
        <w:rPr>
          <w:rFonts w:eastAsia="Calibri"/>
          <w:color w:val="002060"/>
          <w:lang w:val="sr-Cyrl-RS"/>
        </w:rPr>
        <w:t>)</w:t>
      </w:r>
      <w:r w:rsidRPr="003D7808">
        <w:rPr>
          <w:rFonts w:eastAsia="Calibri"/>
          <w:color w:val="002060"/>
          <w:lang w:val="sr-Cyrl-RS"/>
        </w:rPr>
        <w:t xml:space="preserve">, који је ступио на снагу </w:t>
      </w:r>
      <w:r w:rsidRPr="003D7808">
        <w:rPr>
          <w:rFonts w:eastAsia="Calibri"/>
          <w:iCs/>
          <w:color w:val="002060"/>
          <w:lang w:val="sr-Cyrl-RS"/>
        </w:rPr>
        <w:t xml:space="preserve">1. </w:t>
      </w:r>
      <w:r w:rsidRPr="00236C25">
        <w:rPr>
          <w:rFonts w:eastAsia="Calibri"/>
          <w:iCs/>
          <w:color w:val="002060"/>
          <w:lang w:val="sr-Cyrl-RS"/>
        </w:rPr>
        <w:t xml:space="preserve">јануара </w:t>
      </w:r>
      <w:r w:rsidRPr="003D7808">
        <w:rPr>
          <w:rFonts w:eastAsia="Calibri"/>
          <w:iCs/>
          <w:color w:val="002060"/>
          <w:lang w:val="sr-Cyrl-RS"/>
        </w:rPr>
        <w:t xml:space="preserve">2020. године, а којим се </w:t>
      </w:r>
      <w:r w:rsidRPr="003D7808">
        <w:rPr>
          <w:rFonts w:eastAsia="Times New Roman"/>
          <w:color w:val="002060"/>
          <w:lang w:val="sr-Cyrl-RS"/>
        </w:rPr>
        <w:t>стварају услови за унапређење квалитета пружања јавних услуга;</w:t>
      </w:r>
      <w:r w:rsidRPr="00236C25">
        <w:rPr>
          <w:rFonts w:eastAsia="Calibri"/>
          <w:color w:val="002060"/>
          <w:lang w:val="sr-Cyrl-RS"/>
        </w:rPr>
        <w:t xml:space="preserve"> </w:t>
      </w:r>
      <w:r w:rsidRPr="003D7808">
        <w:rPr>
          <w:rFonts w:eastAsia="Times New Roman"/>
          <w:color w:val="002060"/>
          <w:lang w:val="sr-Cyrl-RS"/>
        </w:rPr>
        <w:t xml:space="preserve">побољшање услова пословања привредних субјеката смањењем административног оптерећења кроз оптимизацију и дигитализацију административних поступака које води Управа за дуван на основу Закона о дувану; врши </w:t>
      </w:r>
      <w:r w:rsidRPr="00236C25">
        <w:rPr>
          <w:rFonts w:eastAsia="Calibri"/>
          <w:color w:val="002060"/>
          <w:lang w:val="sr-Cyrl-RS"/>
        </w:rPr>
        <w:t xml:space="preserve"> </w:t>
      </w:r>
      <w:r w:rsidRPr="003D7808">
        <w:rPr>
          <w:rFonts w:eastAsia="Times New Roman"/>
          <w:color w:val="002060"/>
          <w:lang w:val="sr-Cyrl-RS"/>
        </w:rPr>
        <w:t xml:space="preserve">усклађивање са Законом о општем управном поступку, као </w:t>
      </w:r>
      <w:r w:rsidRPr="00236C25">
        <w:rPr>
          <w:rFonts w:eastAsia="Calibri"/>
          <w:color w:val="002060"/>
          <w:lang w:val="sr-Cyrl-RS"/>
        </w:rPr>
        <w:t xml:space="preserve">и </w:t>
      </w:r>
      <w:r w:rsidRPr="003D7808">
        <w:rPr>
          <w:rFonts w:eastAsia="Times New Roman"/>
          <w:color w:val="002060"/>
          <w:lang w:val="sr-Cyrl-RS"/>
        </w:rPr>
        <w:t>прецизније дефинисање обавеза привредних субјеката који послују у складу са овим законом.</w:t>
      </w:r>
    </w:p>
    <w:p w14:paraId="478EF628" w14:textId="77777777" w:rsidR="00012EE5" w:rsidRPr="00236C25" w:rsidRDefault="00012EE5" w:rsidP="00FD1258">
      <w:pPr>
        <w:tabs>
          <w:tab w:val="left" w:pos="1440"/>
        </w:tabs>
        <w:spacing w:after="0" w:line="240" w:lineRule="auto"/>
        <w:jc w:val="both"/>
        <w:rPr>
          <w:color w:val="002060"/>
          <w:lang w:val="sr-Cyrl-RS"/>
        </w:rPr>
      </w:pPr>
    </w:p>
    <w:p w14:paraId="2DEA3EC9" w14:textId="77777777" w:rsidR="00951EA2" w:rsidRPr="00236C25" w:rsidRDefault="00951EA2" w:rsidP="00ED12E3">
      <w:pPr>
        <w:spacing w:after="0" w:line="240" w:lineRule="auto"/>
        <w:jc w:val="both"/>
        <w:rPr>
          <w:color w:val="002060"/>
          <w:lang w:val="sr-Cyrl-RS"/>
        </w:rPr>
      </w:pPr>
    </w:p>
    <w:tbl>
      <w:tblPr>
        <w:tblStyle w:val="TableGrid6"/>
        <w:tblW w:w="9078" w:type="dxa"/>
        <w:jc w:val="center"/>
        <w:tblInd w:w="0" w:type="dxa"/>
        <w:tblLook w:val="04A0" w:firstRow="1" w:lastRow="0" w:firstColumn="1" w:lastColumn="0" w:noHBand="0" w:noVBand="1"/>
      </w:tblPr>
      <w:tblGrid>
        <w:gridCol w:w="4390"/>
        <w:gridCol w:w="1984"/>
        <w:gridCol w:w="2704"/>
      </w:tblGrid>
      <w:tr w:rsidR="002D620D" w:rsidRPr="00236C25" w14:paraId="60BA0A6E" w14:textId="77777777" w:rsidTr="00D605BD">
        <w:trPr>
          <w:trHeight w:val="341"/>
          <w:jc w:val="center"/>
        </w:trPr>
        <w:tc>
          <w:tcPr>
            <w:tcW w:w="90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70725" w14:textId="77777777" w:rsidR="002D620D" w:rsidRPr="00236C25" w:rsidRDefault="002D620D" w:rsidP="001210C4">
            <w:pPr>
              <w:jc w:val="center"/>
              <w:rPr>
                <w:rFonts w:eastAsiaTheme="minorHAnsi"/>
                <w:b/>
                <w:color w:val="002060"/>
                <w:szCs w:val="24"/>
                <w:lang w:val="sr-Cyrl-RS"/>
              </w:rPr>
            </w:pPr>
            <w:r w:rsidRPr="00236C25">
              <w:rPr>
                <w:b/>
                <w:color w:val="002060"/>
                <w:sz w:val="22"/>
                <w:lang w:val="sr-Cyrl-RS"/>
              </w:rPr>
              <w:lastRenderedPageBreak/>
              <w:t>Акти које је усвојила Народна скупштина у 2019. години</w:t>
            </w:r>
          </w:p>
        </w:tc>
      </w:tr>
      <w:tr w:rsidR="002D620D" w:rsidRPr="00236C25" w14:paraId="5E140D42"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FEB1"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Назив акта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B940" w14:textId="77777777" w:rsidR="002D620D" w:rsidRPr="00236C25" w:rsidRDefault="002D620D" w:rsidP="001210C4">
            <w:pPr>
              <w:jc w:val="center"/>
              <w:rPr>
                <w:rFonts w:eastAsiaTheme="minorHAnsi"/>
                <w:b/>
                <w:color w:val="002060"/>
                <w:sz w:val="22"/>
                <w:szCs w:val="24"/>
                <w:lang w:val="sr-Cyrl-RS"/>
              </w:rPr>
            </w:pPr>
            <w:r w:rsidRPr="00236C25">
              <w:rPr>
                <w:b/>
                <w:color w:val="002060"/>
                <w:sz w:val="22"/>
                <w:lang w:val="sr-Cyrl-RS"/>
              </w:rPr>
              <w:t>Статус</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83C5" w14:textId="77777777" w:rsidR="002D620D" w:rsidRPr="00236C25" w:rsidRDefault="002D620D" w:rsidP="001210C4">
            <w:pPr>
              <w:jc w:val="center"/>
              <w:rPr>
                <w:rFonts w:eastAsiaTheme="minorHAnsi"/>
                <w:b/>
                <w:color w:val="002060"/>
                <w:szCs w:val="24"/>
                <w:lang w:val="sr-Cyrl-RS"/>
              </w:rPr>
            </w:pPr>
            <w:r w:rsidRPr="00236C25">
              <w:rPr>
                <w:b/>
                <w:color w:val="002060"/>
                <w:lang w:val="sr-Cyrl-RS"/>
              </w:rPr>
              <w:t>Број и датум „Службеног гласника РС”</w:t>
            </w:r>
          </w:p>
        </w:tc>
      </w:tr>
      <w:tr w:rsidR="002D620D" w:rsidRPr="00236C25" w14:paraId="3F950AD0" w14:textId="77777777" w:rsidTr="00D605BD">
        <w:trPr>
          <w:trHeight w:val="2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4EA5D0DA" w14:textId="53BCFDB7" w:rsidR="002D620D" w:rsidRPr="00236C25" w:rsidRDefault="002D620D" w:rsidP="002D620D">
            <w:pPr>
              <w:rPr>
                <w:b/>
                <w:color w:val="002060"/>
                <w:lang w:val="sr-Cyrl-RS"/>
              </w:rPr>
            </w:pPr>
            <w:r w:rsidRPr="00236C25">
              <w:rPr>
                <w:color w:val="002060"/>
                <w:lang w:val="sr-Cyrl-RS"/>
              </w:rPr>
              <w:t>Закон о измени Закона о накнадама за коришћење јавних добара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A2BBD" w14:textId="03563AB2" w:rsidR="002D620D" w:rsidRPr="00236C25" w:rsidRDefault="002D620D" w:rsidP="002D620D">
            <w:pPr>
              <w:jc w:val="center"/>
              <w:rPr>
                <w:b/>
                <w:color w:val="002060"/>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shd w:val="clear" w:color="auto" w:fill="auto"/>
          </w:tcPr>
          <w:p w14:paraId="1A7CC4C2" w14:textId="6CEA8A50" w:rsidR="002D620D" w:rsidRPr="00236C25" w:rsidRDefault="002D620D" w:rsidP="002D620D">
            <w:pPr>
              <w:jc w:val="center"/>
              <w:rPr>
                <w:b/>
                <w:color w:val="002060"/>
                <w:lang w:val="sr-Cyrl-RS"/>
              </w:rPr>
            </w:pPr>
            <w:r w:rsidRPr="00236C25">
              <w:rPr>
                <w:color w:val="002060"/>
                <w:lang w:val="sr-Cyrl-RS"/>
              </w:rPr>
              <w:t xml:space="preserve">„Службени гласник РС”, број 49 од 8. јула               2019. године  </w:t>
            </w:r>
          </w:p>
        </w:tc>
      </w:tr>
      <w:tr w:rsidR="002D620D" w:rsidRPr="00236C25" w14:paraId="1D64E926" w14:textId="77777777" w:rsidTr="00D605BD">
        <w:trPr>
          <w:trHeight w:val="557"/>
          <w:jc w:val="center"/>
        </w:trPr>
        <w:tc>
          <w:tcPr>
            <w:tcW w:w="4390" w:type="dxa"/>
          </w:tcPr>
          <w:p w14:paraId="424D7E02"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порезу на додату вредност</w:t>
            </w:r>
          </w:p>
        </w:tc>
        <w:tc>
          <w:tcPr>
            <w:tcW w:w="1984" w:type="dxa"/>
          </w:tcPr>
          <w:p w14:paraId="31E7F52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2AB5D9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72 од 7. октобра               2019. године</w:t>
            </w:r>
          </w:p>
        </w:tc>
      </w:tr>
      <w:tr w:rsidR="002D620D" w:rsidRPr="00236C25" w14:paraId="3956442B"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435129C0" w14:textId="77777777" w:rsidR="002D620D" w:rsidRPr="00236C25" w:rsidRDefault="002D620D" w:rsidP="002D620D">
            <w:pPr>
              <w:jc w:val="both"/>
              <w:rPr>
                <w:rFonts w:eastAsiaTheme="minorHAnsi"/>
                <w:color w:val="002060"/>
                <w:szCs w:val="24"/>
                <w:lang w:val="sr-Cyrl-RS"/>
              </w:rPr>
            </w:pPr>
            <w:r w:rsidRPr="00236C25">
              <w:rPr>
                <w:color w:val="002060"/>
                <w:lang w:val="sr-Cyrl-RS"/>
              </w:rPr>
              <w:t>Закон о изменама и допунама Закона о порезу на добит правних лица</w:t>
            </w:r>
          </w:p>
        </w:tc>
        <w:tc>
          <w:tcPr>
            <w:tcW w:w="1984" w:type="dxa"/>
            <w:tcBorders>
              <w:top w:val="single" w:sz="4" w:space="0" w:color="auto"/>
              <w:left w:val="single" w:sz="4" w:space="0" w:color="auto"/>
              <w:bottom w:val="single" w:sz="4" w:space="0" w:color="auto"/>
              <w:right w:val="single" w:sz="4" w:space="0" w:color="auto"/>
            </w:tcBorders>
          </w:tcPr>
          <w:p w14:paraId="1BBB8784" w14:textId="77777777" w:rsidR="002D620D" w:rsidRPr="00236C25" w:rsidRDefault="002D620D" w:rsidP="002D620D">
            <w:pPr>
              <w:jc w:val="center"/>
              <w:rPr>
                <w:rFonts w:eastAsiaTheme="minorHAnsi"/>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044A817D" w14:textId="77777777" w:rsidR="002D620D" w:rsidRPr="00236C25" w:rsidRDefault="002D620D" w:rsidP="002D620D">
            <w:pPr>
              <w:jc w:val="center"/>
              <w:rPr>
                <w:rFonts w:eastAsiaTheme="minorHAnsi"/>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3379F104" w14:textId="77777777" w:rsidTr="00D605BD">
        <w:trPr>
          <w:trHeight w:val="800"/>
          <w:jc w:val="center"/>
        </w:trPr>
        <w:tc>
          <w:tcPr>
            <w:tcW w:w="4390" w:type="dxa"/>
            <w:tcBorders>
              <w:top w:val="single" w:sz="4" w:space="0" w:color="auto"/>
              <w:left w:val="single" w:sz="4" w:space="0" w:color="auto"/>
              <w:bottom w:val="single" w:sz="4" w:space="0" w:color="auto"/>
              <w:right w:val="single" w:sz="4" w:space="0" w:color="auto"/>
            </w:tcBorders>
          </w:tcPr>
          <w:p w14:paraId="3D820275" w14:textId="77777777" w:rsidR="002D620D" w:rsidRPr="00236C25" w:rsidRDefault="002D620D" w:rsidP="002D620D">
            <w:pPr>
              <w:jc w:val="both"/>
              <w:rPr>
                <w:color w:val="002060"/>
                <w:szCs w:val="24"/>
                <w:lang w:val="sr-Cyrl-RS"/>
              </w:rPr>
            </w:pPr>
            <w:r w:rsidRPr="00236C25">
              <w:rPr>
                <w:color w:val="002060"/>
                <w:lang w:val="sr-Cyrl-RS"/>
              </w:rPr>
              <w:t>Закон о изменама и допунама Закона о порезу на доходак грађана</w:t>
            </w:r>
          </w:p>
        </w:tc>
        <w:tc>
          <w:tcPr>
            <w:tcW w:w="1984" w:type="dxa"/>
            <w:tcBorders>
              <w:top w:val="single" w:sz="4" w:space="0" w:color="auto"/>
              <w:left w:val="single" w:sz="4" w:space="0" w:color="auto"/>
              <w:bottom w:val="single" w:sz="4" w:space="0" w:color="auto"/>
              <w:right w:val="single" w:sz="4" w:space="0" w:color="auto"/>
            </w:tcBorders>
          </w:tcPr>
          <w:p w14:paraId="3FA51E5E"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3C8ACA26"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5EE29102"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681FFECB"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доприносима за обавезно социјално осигурање</w:t>
            </w:r>
          </w:p>
        </w:tc>
        <w:tc>
          <w:tcPr>
            <w:tcW w:w="1984" w:type="dxa"/>
            <w:tcBorders>
              <w:top w:val="single" w:sz="4" w:space="0" w:color="auto"/>
              <w:left w:val="single" w:sz="4" w:space="0" w:color="auto"/>
              <w:bottom w:val="single" w:sz="4" w:space="0" w:color="auto"/>
              <w:right w:val="single" w:sz="4" w:space="0" w:color="auto"/>
            </w:tcBorders>
          </w:tcPr>
          <w:p w14:paraId="2E7E9181"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48A0E0F2" w14:textId="77777777" w:rsidR="002D620D" w:rsidRPr="00236C25" w:rsidRDefault="002D620D" w:rsidP="002D620D">
            <w:pPr>
              <w:jc w:val="center"/>
              <w:rPr>
                <w:color w:val="002060"/>
                <w:szCs w:val="24"/>
                <w:lang w:val="sr-Cyrl-RS"/>
              </w:rPr>
            </w:pPr>
            <w:r w:rsidRPr="00236C25">
              <w:rPr>
                <w:color w:val="002060"/>
                <w:lang w:val="sr-Cyrl-RS"/>
              </w:rPr>
              <w:t xml:space="preserve">„Службени гласник РС”, број </w:t>
            </w:r>
            <w:r w:rsidRPr="003D7808">
              <w:rPr>
                <w:color w:val="002060"/>
                <w:lang w:val="sr-Cyrl-RS"/>
              </w:rPr>
              <w:t>86</w:t>
            </w:r>
            <w:r w:rsidRPr="00236C25">
              <w:rPr>
                <w:color w:val="002060"/>
                <w:lang w:val="sr-Cyrl-RS"/>
              </w:rPr>
              <w:t xml:space="preserve"> од 6. децембра               2019. године</w:t>
            </w:r>
          </w:p>
        </w:tc>
      </w:tr>
      <w:tr w:rsidR="002D620D" w:rsidRPr="00236C25" w14:paraId="0FEDD619"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4E1E58D"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имовину</w:t>
            </w:r>
          </w:p>
        </w:tc>
        <w:tc>
          <w:tcPr>
            <w:tcW w:w="1984" w:type="dxa"/>
            <w:tcBorders>
              <w:top w:val="single" w:sz="4" w:space="0" w:color="auto"/>
              <w:left w:val="single" w:sz="4" w:space="0" w:color="auto"/>
              <w:bottom w:val="single" w:sz="4" w:space="0" w:color="auto"/>
              <w:right w:val="single" w:sz="4" w:space="0" w:color="auto"/>
            </w:tcBorders>
          </w:tcPr>
          <w:p w14:paraId="5930144F"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487FC7C"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40F264D8"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323B47A3"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порезима на употребу, држање и ношење добара</w:t>
            </w:r>
          </w:p>
        </w:tc>
        <w:tc>
          <w:tcPr>
            <w:tcW w:w="1984" w:type="dxa"/>
            <w:tcBorders>
              <w:top w:val="single" w:sz="4" w:space="0" w:color="auto"/>
              <w:left w:val="single" w:sz="4" w:space="0" w:color="auto"/>
              <w:bottom w:val="single" w:sz="4" w:space="0" w:color="auto"/>
              <w:right w:val="single" w:sz="4" w:space="0" w:color="auto"/>
            </w:tcBorders>
          </w:tcPr>
          <w:p w14:paraId="273807CA"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2B8FA67A" w14:textId="77777777" w:rsidR="002D620D" w:rsidRPr="00236C25" w:rsidRDefault="002D620D" w:rsidP="002D620D">
            <w:pPr>
              <w:jc w:val="center"/>
              <w:rPr>
                <w:color w:val="002060"/>
                <w:szCs w:val="24"/>
                <w:lang w:val="sr-Cyrl-RS"/>
              </w:rPr>
            </w:pPr>
            <w:r w:rsidRPr="00236C25">
              <w:rPr>
                <w:color w:val="002060"/>
                <w:lang w:val="sr-Cyrl-RS"/>
              </w:rPr>
              <w:t>„Службени гласник РС”, број 86 од 6. децембра               2019. године</w:t>
            </w:r>
          </w:p>
        </w:tc>
      </w:tr>
      <w:tr w:rsidR="002D620D" w:rsidRPr="00236C25" w14:paraId="3A235674"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2E139A19"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републичким административним таксама</w:t>
            </w:r>
          </w:p>
        </w:tc>
        <w:tc>
          <w:tcPr>
            <w:tcW w:w="1984" w:type="dxa"/>
            <w:tcBorders>
              <w:top w:val="single" w:sz="4" w:space="0" w:color="auto"/>
              <w:left w:val="single" w:sz="4" w:space="0" w:color="auto"/>
              <w:bottom w:val="single" w:sz="4" w:space="0" w:color="auto"/>
              <w:right w:val="single" w:sz="4" w:space="0" w:color="auto"/>
            </w:tcBorders>
          </w:tcPr>
          <w:p w14:paraId="410B6C93"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6E5125C8" w14:textId="77777777" w:rsidR="002D620D" w:rsidRPr="00236C25" w:rsidRDefault="002D620D" w:rsidP="002D620D">
            <w:pPr>
              <w:jc w:val="center"/>
              <w:rPr>
                <w:color w:val="002060"/>
                <w:szCs w:val="24"/>
                <w:lang w:val="sr-Cyrl-RS"/>
              </w:rPr>
            </w:pPr>
            <w:r w:rsidRPr="00236C25">
              <w:rPr>
                <w:color w:val="002060"/>
                <w:lang w:val="sr-Cyrl-RS"/>
              </w:rPr>
              <w:t>„</w:t>
            </w:r>
            <w:r w:rsidRPr="003D7808">
              <w:rPr>
                <w:color w:val="002060"/>
                <w:lang w:val="sr-Cyrl-RS"/>
              </w:rPr>
              <w:t>Службени гласник РС”, број 86 од 6. децембра 2019. године</w:t>
            </w:r>
          </w:p>
        </w:tc>
      </w:tr>
      <w:tr w:rsidR="002D620D" w:rsidRPr="00236C25" w14:paraId="6BA11A7A" w14:textId="77777777" w:rsidTr="00D605BD">
        <w:trPr>
          <w:trHeight w:val="557"/>
          <w:jc w:val="center"/>
        </w:trPr>
        <w:tc>
          <w:tcPr>
            <w:tcW w:w="4390" w:type="dxa"/>
            <w:tcBorders>
              <w:top w:val="single" w:sz="4" w:space="0" w:color="auto"/>
              <w:left w:val="single" w:sz="4" w:space="0" w:color="auto"/>
              <w:bottom w:val="single" w:sz="4" w:space="0" w:color="auto"/>
              <w:right w:val="single" w:sz="4" w:space="0" w:color="auto"/>
            </w:tcBorders>
          </w:tcPr>
          <w:p w14:paraId="78B87016"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пореском поступку и пореској администрацији</w:t>
            </w:r>
          </w:p>
        </w:tc>
        <w:tc>
          <w:tcPr>
            <w:tcW w:w="1984" w:type="dxa"/>
            <w:tcBorders>
              <w:top w:val="single" w:sz="4" w:space="0" w:color="auto"/>
              <w:left w:val="single" w:sz="4" w:space="0" w:color="auto"/>
              <w:bottom w:val="single" w:sz="4" w:space="0" w:color="auto"/>
              <w:right w:val="single" w:sz="4" w:space="0" w:color="auto"/>
            </w:tcBorders>
          </w:tcPr>
          <w:p w14:paraId="56B0F4ED"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Borders>
              <w:top w:val="single" w:sz="4" w:space="0" w:color="auto"/>
              <w:left w:val="single" w:sz="4" w:space="0" w:color="auto"/>
              <w:bottom w:val="single" w:sz="4" w:space="0" w:color="auto"/>
              <w:right w:val="single" w:sz="4" w:space="0" w:color="auto"/>
            </w:tcBorders>
          </w:tcPr>
          <w:p w14:paraId="5DB10887" w14:textId="77777777" w:rsidR="002D620D" w:rsidRPr="00236C25" w:rsidRDefault="002D620D" w:rsidP="002D620D">
            <w:pPr>
              <w:jc w:val="center"/>
              <w:rPr>
                <w:color w:val="002060"/>
                <w:szCs w:val="24"/>
                <w:lang w:val="sr-Cyrl-RS"/>
              </w:rPr>
            </w:pPr>
            <w:r w:rsidRPr="003D7808">
              <w:rPr>
                <w:color w:val="002060"/>
                <w:lang w:val="sr-Cyrl-RS"/>
              </w:rPr>
              <w:t>Службени гласник РС”, број 86 од 6. децембра 2019. године</w:t>
            </w:r>
          </w:p>
        </w:tc>
      </w:tr>
      <w:tr w:rsidR="002D620D" w:rsidRPr="00236C25" w14:paraId="2A3469DA" w14:textId="77777777" w:rsidTr="00D605BD">
        <w:trPr>
          <w:trHeight w:val="557"/>
          <w:jc w:val="center"/>
        </w:trPr>
        <w:tc>
          <w:tcPr>
            <w:tcW w:w="4390" w:type="dxa"/>
          </w:tcPr>
          <w:p w14:paraId="1E81A8B1" w14:textId="77777777" w:rsidR="002D620D" w:rsidRPr="00236C25" w:rsidRDefault="002D620D" w:rsidP="002D620D">
            <w:pPr>
              <w:rPr>
                <w:color w:val="002060"/>
                <w:szCs w:val="24"/>
                <w:lang w:val="sr-Cyrl-RS"/>
              </w:rPr>
            </w:pPr>
            <w:r w:rsidRPr="00236C25">
              <w:rPr>
                <w:color w:val="002060"/>
                <w:lang w:val="sr-Cyrl-RS"/>
              </w:rPr>
              <w:t>Закон о изменама и допунама Закона о дувану</w:t>
            </w:r>
          </w:p>
        </w:tc>
        <w:tc>
          <w:tcPr>
            <w:tcW w:w="1984" w:type="dxa"/>
          </w:tcPr>
          <w:p w14:paraId="6F315734" w14:textId="77777777" w:rsidR="002D620D" w:rsidRPr="00236C25" w:rsidRDefault="002D620D" w:rsidP="002D620D">
            <w:pPr>
              <w:jc w:val="center"/>
              <w:rPr>
                <w:color w:val="002060"/>
                <w:szCs w:val="24"/>
                <w:lang w:val="sr-Cyrl-RS"/>
              </w:rPr>
            </w:pPr>
            <w:r w:rsidRPr="00236C25">
              <w:rPr>
                <w:color w:val="002060"/>
                <w:lang w:val="sr-Cyrl-RS"/>
              </w:rPr>
              <w:t>Народна скупштина усвојила</w:t>
            </w:r>
          </w:p>
        </w:tc>
        <w:tc>
          <w:tcPr>
            <w:tcW w:w="2704" w:type="dxa"/>
          </w:tcPr>
          <w:p w14:paraId="52EB5BFA" w14:textId="26500D37" w:rsidR="002D620D" w:rsidRPr="00236C25" w:rsidRDefault="002D620D" w:rsidP="00FC1959">
            <w:pPr>
              <w:jc w:val="center"/>
              <w:rPr>
                <w:color w:val="002060"/>
                <w:szCs w:val="24"/>
                <w:lang w:val="sr-Cyrl-RS"/>
              </w:rPr>
            </w:pPr>
            <w:r w:rsidRPr="00236C25">
              <w:rPr>
                <w:color w:val="002060"/>
                <w:lang w:val="sr-Cyrl-RS"/>
              </w:rPr>
              <w:t>„Службени гласник РС”, број 91 од 24. децембра   2019. године</w:t>
            </w:r>
          </w:p>
        </w:tc>
      </w:tr>
    </w:tbl>
    <w:p w14:paraId="466FA779" w14:textId="77777777" w:rsidR="002D620D" w:rsidRPr="00236C25" w:rsidRDefault="002D620D" w:rsidP="00ED12E3">
      <w:pPr>
        <w:spacing w:after="0" w:line="240" w:lineRule="auto"/>
        <w:jc w:val="both"/>
        <w:rPr>
          <w:color w:val="002060"/>
          <w:lang w:val="sr-Cyrl-RS"/>
        </w:rPr>
      </w:pPr>
    </w:p>
    <w:p w14:paraId="739EC5DB" w14:textId="77777777" w:rsidR="00904B2B" w:rsidRPr="00236C25" w:rsidRDefault="00904B2B" w:rsidP="00ED12E3">
      <w:pPr>
        <w:spacing w:after="0" w:line="240" w:lineRule="auto"/>
        <w:jc w:val="both"/>
        <w:rPr>
          <w:color w:val="002060"/>
          <w:lang w:val="sr-Cyrl-RS"/>
        </w:rPr>
      </w:pPr>
    </w:p>
    <w:tbl>
      <w:tblPr>
        <w:tblStyle w:val="TableGrid21"/>
        <w:tblpPr w:leftFromText="180" w:rightFromText="180" w:vertAnchor="text" w:tblpXSpec="center" w:tblpY="1"/>
        <w:tblOverlap w:val="never"/>
        <w:tblW w:w="8926" w:type="dxa"/>
        <w:tblLook w:val="04A0" w:firstRow="1" w:lastRow="0" w:firstColumn="1" w:lastColumn="0" w:noHBand="0" w:noVBand="1"/>
      </w:tblPr>
      <w:tblGrid>
        <w:gridCol w:w="4647"/>
        <w:gridCol w:w="4279"/>
      </w:tblGrid>
      <w:tr w:rsidR="001210C4" w:rsidRPr="00236C25" w14:paraId="09CD3975" w14:textId="77777777" w:rsidTr="00D605BD">
        <w:trPr>
          <w:trHeight w:val="216"/>
        </w:trPr>
        <w:tc>
          <w:tcPr>
            <w:tcW w:w="8926" w:type="dxa"/>
            <w:gridSpan w:val="2"/>
            <w:shd w:val="clear" w:color="auto" w:fill="D9D9D9" w:themeFill="background1" w:themeFillShade="D9"/>
          </w:tcPr>
          <w:p w14:paraId="1BA934A8" w14:textId="77777777" w:rsidR="001210C4" w:rsidRPr="00236C25" w:rsidRDefault="001210C4" w:rsidP="001210C4">
            <w:pPr>
              <w:jc w:val="center"/>
              <w:rPr>
                <w:b/>
                <w:color w:val="002060"/>
                <w:sz w:val="22"/>
                <w:szCs w:val="24"/>
                <w:lang w:val="sr-Cyrl-RS"/>
              </w:rPr>
            </w:pPr>
            <w:r w:rsidRPr="00236C25">
              <w:rPr>
                <w:b/>
                <w:color w:val="002060"/>
                <w:sz w:val="22"/>
                <w:lang w:val="sr-Cyrl-RS"/>
              </w:rPr>
              <w:t xml:space="preserve">Акти које је донела Влада на предлог Министарства финансија </w:t>
            </w:r>
          </w:p>
          <w:p w14:paraId="4555DB5C" w14:textId="77777777" w:rsidR="001210C4" w:rsidRPr="00236C25" w:rsidRDefault="001210C4" w:rsidP="001210C4">
            <w:pPr>
              <w:jc w:val="center"/>
              <w:rPr>
                <w:b/>
                <w:color w:val="002060"/>
                <w:sz w:val="22"/>
                <w:szCs w:val="24"/>
                <w:highlight w:val="yellow"/>
                <w:lang w:val="sr-Cyrl-RS"/>
              </w:rPr>
            </w:pPr>
            <w:r w:rsidRPr="00236C25">
              <w:rPr>
                <w:b/>
                <w:color w:val="002060"/>
                <w:sz w:val="22"/>
                <w:lang w:val="sr-Cyrl-RS"/>
              </w:rPr>
              <w:t>у 2019. години</w:t>
            </w:r>
          </w:p>
        </w:tc>
      </w:tr>
      <w:tr w:rsidR="001210C4" w:rsidRPr="00236C25" w14:paraId="244AA260" w14:textId="77777777" w:rsidTr="00D605BD">
        <w:trPr>
          <w:trHeight w:val="417"/>
        </w:trPr>
        <w:tc>
          <w:tcPr>
            <w:tcW w:w="4647" w:type="dxa"/>
            <w:shd w:val="clear" w:color="auto" w:fill="D9D9D9" w:themeFill="background1" w:themeFillShade="D9"/>
            <w:hideMark/>
          </w:tcPr>
          <w:p w14:paraId="2121F999" w14:textId="77777777" w:rsidR="001210C4" w:rsidRPr="00236C25" w:rsidRDefault="001210C4" w:rsidP="001210C4">
            <w:pPr>
              <w:jc w:val="center"/>
              <w:rPr>
                <w:color w:val="002060"/>
                <w:sz w:val="22"/>
                <w:szCs w:val="24"/>
                <w:lang w:val="sr-Cyrl-RS"/>
              </w:rPr>
            </w:pPr>
            <w:r w:rsidRPr="00236C25">
              <w:rPr>
                <w:color w:val="002060"/>
                <w:sz w:val="22"/>
                <w:lang w:val="sr-Cyrl-RS"/>
              </w:rPr>
              <w:t>Назив акта</w:t>
            </w:r>
          </w:p>
        </w:tc>
        <w:tc>
          <w:tcPr>
            <w:tcW w:w="4279" w:type="dxa"/>
            <w:shd w:val="clear" w:color="auto" w:fill="D9D9D9" w:themeFill="background1" w:themeFillShade="D9"/>
            <w:hideMark/>
          </w:tcPr>
          <w:p w14:paraId="2F712FFC" w14:textId="77777777" w:rsidR="001210C4" w:rsidRPr="00236C25" w:rsidRDefault="001210C4" w:rsidP="001210C4">
            <w:pPr>
              <w:jc w:val="center"/>
              <w:rPr>
                <w:color w:val="002060"/>
                <w:sz w:val="22"/>
                <w:szCs w:val="24"/>
                <w:lang w:val="sr-Cyrl-RS"/>
              </w:rPr>
            </w:pPr>
            <w:r w:rsidRPr="00236C25">
              <w:rPr>
                <w:color w:val="002060"/>
                <w:sz w:val="22"/>
                <w:lang w:val="sr-Cyrl-RS"/>
              </w:rPr>
              <w:t>Број и датум „Службеног гласника РС”</w:t>
            </w:r>
          </w:p>
        </w:tc>
      </w:tr>
      <w:tr w:rsidR="00904B2B" w:rsidRPr="00236C25" w14:paraId="499BC1A8" w14:textId="77777777" w:rsidTr="00AB57AB">
        <w:trPr>
          <w:trHeight w:val="417"/>
        </w:trPr>
        <w:tc>
          <w:tcPr>
            <w:tcW w:w="4647" w:type="dxa"/>
            <w:shd w:val="clear" w:color="auto" w:fill="auto"/>
          </w:tcPr>
          <w:p w14:paraId="04DFE935" w14:textId="77777777" w:rsidR="00904B2B" w:rsidRPr="00236C25" w:rsidRDefault="00904B2B" w:rsidP="00904B2B">
            <w:pPr>
              <w:jc w:val="both"/>
              <w:rPr>
                <w:color w:val="002060"/>
                <w:lang w:val="sr-Cyrl-RS"/>
              </w:rPr>
            </w:pPr>
            <w:r w:rsidRPr="00236C25">
              <w:rPr>
                <w:color w:val="002060"/>
                <w:lang w:val="sr-Cyrl-RS"/>
              </w:rPr>
              <w:t>Усклађени динарски износи акциза</w:t>
            </w:r>
          </w:p>
          <w:p w14:paraId="0059976B" w14:textId="1D023DBE" w:rsidR="00904B2B" w:rsidRPr="00236C25" w:rsidRDefault="00904B2B" w:rsidP="00904B2B">
            <w:pPr>
              <w:jc w:val="both"/>
              <w:rPr>
                <w:color w:val="002060"/>
                <w:sz w:val="22"/>
                <w:lang w:val="sr-Cyrl-RS"/>
              </w:rPr>
            </w:pPr>
            <w:r w:rsidRPr="00236C25">
              <w:rPr>
                <w:color w:val="002060"/>
                <w:lang w:val="sr-Cyrl-RS"/>
              </w:rPr>
              <w:t xml:space="preserve">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w:t>
            </w:r>
            <w:r w:rsidRPr="00236C25">
              <w:rPr>
                <w:iCs/>
                <w:color w:val="002060"/>
                <w:lang w:val="sr-Cyrl-RS"/>
              </w:rPr>
              <w:t xml:space="preserve">и члана 40г </w:t>
            </w:r>
            <w:r w:rsidRPr="00236C25">
              <w:rPr>
                <w:color w:val="002060"/>
                <w:lang w:val="sr-Cyrl-RS"/>
              </w:rPr>
              <w:t>закона о акцизама годишњим индексом потрошачких цена у 2018. години</w:t>
            </w:r>
          </w:p>
        </w:tc>
        <w:tc>
          <w:tcPr>
            <w:tcW w:w="4279" w:type="dxa"/>
          </w:tcPr>
          <w:p w14:paraId="08128598" w14:textId="19554D3C" w:rsidR="00904B2B" w:rsidRPr="00236C25" w:rsidRDefault="00904B2B"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7E2BDED5" w14:textId="77777777" w:rsidTr="00904B2B">
        <w:trPr>
          <w:trHeight w:val="417"/>
        </w:trPr>
        <w:tc>
          <w:tcPr>
            <w:tcW w:w="4647" w:type="dxa"/>
            <w:shd w:val="clear" w:color="auto" w:fill="auto"/>
          </w:tcPr>
          <w:p w14:paraId="0A3D850F" w14:textId="77777777" w:rsidR="00904B2B" w:rsidRPr="00236C25" w:rsidRDefault="00904B2B" w:rsidP="00904B2B">
            <w:pPr>
              <w:jc w:val="both"/>
              <w:rPr>
                <w:color w:val="002060"/>
                <w:lang w:val="sr-Cyrl-RS"/>
              </w:rPr>
            </w:pPr>
            <w:r w:rsidRPr="00236C25">
              <w:rPr>
                <w:color w:val="002060"/>
                <w:lang w:val="sr-Cyrl-RS"/>
              </w:rPr>
              <w:t>Усклађени износи накнада</w:t>
            </w:r>
          </w:p>
          <w:p w14:paraId="36B3E2D5" w14:textId="75264F29" w:rsidR="00904B2B" w:rsidRPr="00236C25" w:rsidRDefault="00904B2B" w:rsidP="00904B2B">
            <w:pPr>
              <w:jc w:val="both"/>
              <w:rPr>
                <w:color w:val="002060"/>
                <w:sz w:val="22"/>
                <w:lang w:val="sr-Cyrl-RS"/>
              </w:rPr>
            </w:pPr>
            <w:r w:rsidRPr="00236C25">
              <w:rPr>
                <w:color w:val="002060"/>
                <w:lang w:val="sr-Cyrl-RS"/>
              </w:rPr>
              <w:t>из члана 32. став 3, члана 40. став 3, члана 45. став 1. тачка 4) и члана 54. став 3. Закона о дувану</w:t>
            </w:r>
          </w:p>
        </w:tc>
        <w:tc>
          <w:tcPr>
            <w:tcW w:w="4279" w:type="dxa"/>
            <w:shd w:val="clear" w:color="auto" w:fill="auto"/>
          </w:tcPr>
          <w:p w14:paraId="3251D5B8" w14:textId="77777777" w:rsidR="00904B2B" w:rsidRPr="00236C25" w:rsidRDefault="00904B2B" w:rsidP="00904B2B">
            <w:pPr>
              <w:jc w:val="center"/>
              <w:rPr>
                <w:color w:val="002060"/>
                <w:lang w:val="sr-Cyrl-RS"/>
              </w:rPr>
            </w:pPr>
            <w:r w:rsidRPr="00236C25">
              <w:rPr>
                <w:color w:val="002060"/>
                <w:lang w:val="sr-Cyrl-RS"/>
              </w:rPr>
              <w:t>„Службени гласник РС”, број 4 од 25. јануара 2019. године</w:t>
            </w:r>
          </w:p>
          <w:p w14:paraId="2E11DBD9" w14:textId="77777777" w:rsidR="00904B2B" w:rsidRPr="00236C25" w:rsidRDefault="00904B2B" w:rsidP="00904B2B">
            <w:pPr>
              <w:jc w:val="center"/>
              <w:rPr>
                <w:color w:val="002060"/>
                <w:sz w:val="22"/>
                <w:lang w:val="sr-Cyrl-RS"/>
              </w:rPr>
            </w:pPr>
          </w:p>
        </w:tc>
      </w:tr>
      <w:tr w:rsidR="00904B2B" w:rsidRPr="00236C25" w14:paraId="14A7F7A8" w14:textId="77777777" w:rsidTr="00904B2B">
        <w:trPr>
          <w:trHeight w:val="417"/>
        </w:trPr>
        <w:tc>
          <w:tcPr>
            <w:tcW w:w="4647" w:type="dxa"/>
            <w:shd w:val="clear" w:color="auto" w:fill="auto"/>
          </w:tcPr>
          <w:p w14:paraId="067537E4" w14:textId="225F0E54" w:rsidR="00904B2B" w:rsidRPr="00236C25" w:rsidRDefault="0095504F" w:rsidP="0095504F">
            <w:pPr>
              <w:jc w:val="both"/>
              <w:rPr>
                <w:color w:val="002060"/>
                <w:sz w:val="22"/>
                <w:lang w:val="sr-Cyrl-RS"/>
              </w:rPr>
            </w:pPr>
            <w:r w:rsidRPr="00236C25">
              <w:rPr>
                <w:color w:val="002060"/>
                <w:lang w:val="sr-Cyrl-RS"/>
              </w:rPr>
              <w:t>Одлука о износима просечних пондерисаних малопродајних цена и минималних акциза за дуванске прерађевине</w:t>
            </w:r>
          </w:p>
        </w:tc>
        <w:tc>
          <w:tcPr>
            <w:tcW w:w="4279" w:type="dxa"/>
            <w:shd w:val="clear" w:color="auto" w:fill="auto"/>
          </w:tcPr>
          <w:p w14:paraId="59EDD8EE" w14:textId="0F255365" w:rsidR="00904B2B" w:rsidRPr="00236C25" w:rsidRDefault="0095504F" w:rsidP="00904B2B">
            <w:pPr>
              <w:jc w:val="center"/>
              <w:rPr>
                <w:color w:val="002060"/>
                <w:sz w:val="22"/>
                <w:lang w:val="sr-Cyrl-RS"/>
              </w:rPr>
            </w:pPr>
            <w:r w:rsidRPr="00236C25">
              <w:rPr>
                <w:color w:val="002060"/>
                <w:lang w:val="sr-Cyrl-RS"/>
              </w:rPr>
              <w:t>„Службени гласник РС”, број 12 од 22. фебруара  2019. године</w:t>
            </w:r>
          </w:p>
        </w:tc>
      </w:tr>
      <w:tr w:rsidR="00904B2B" w:rsidRPr="00236C25" w14:paraId="244F4F0A" w14:textId="77777777" w:rsidTr="00904B2B">
        <w:trPr>
          <w:trHeight w:val="417"/>
        </w:trPr>
        <w:tc>
          <w:tcPr>
            <w:tcW w:w="4647" w:type="dxa"/>
            <w:shd w:val="clear" w:color="auto" w:fill="auto"/>
          </w:tcPr>
          <w:p w14:paraId="4BD6C162" w14:textId="146A99FF"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lastRenderedPageBreak/>
              <w:t xml:space="preserve">Усклађени динарски неопорезиви износи пореза на доходак грађана из члана 9. став 1. тач. 9), 12), 13), 29) и 30), члана 15а ст. 2, 4. и 5, члана 18. став 1. тач. 1), 2), 5), 7), 8) и 9), члана 21а став 2. и члана 85. став 1. тачка 11) Закона о порезу на доходак грађана годишњим индексом потрошачких цена у 2018. години </w:t>
            </w:r>
          </w:p>
        </w:tc>
        <w:tc>
          <w:tcPr>
            <w:tcW w:w="4279" w:type="dxa"/>
            <w:shd w:val="clear" w:color="auto" w:fill="auto"/>
          </w:tcPr>
          <w:p w14:paraId="08C5B8CD" w14:textId="0C881F04"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5ABAE017" w14:textId="77777777" w:rsidTr="00904B2B">
        <w:trPr>
          <w:trHeight w:val="417"/>
        </w:trPr>
        <w:tc>
          <w:tcPr>
            <w:tcW w:w="4647" w:type="dxa"/>
            <w:shd w:val="clear" w:color="auto" w:fill="auto"/>
          </w:tcPr>
          <w:p w14:paraId="3D8CE488" w14:textId="6F686EAB" w:rsidR="00904B2B" w:rsidRPr="00236C25" w:rsidRDefault="00D372A1" w:rsidP="00C32BFB">
            <w:pPr>
              <w:numPr>
                <w:ilvl w:val="0"/>
                <w:numId w:val="18"/>
              </w:numPr>
              <w:ind w:left="0"/>
              <w:contextualSpacing/>
              <w:jc w:val="both"/>
              <w:rPr>
                <w:color w:val="002060"/>
                <w:sz w:val="22"/>
                <w:lang w:val="sr-Cyrl-RS"/>
              </w:rPr>
            </w:pPr>
            <w:r w:rsidRPr="00236C25">
              <w:rPr>
                <w:color w:val="002060"/>
                <w:lang w:val="sr-Cyrl-RS"/>
              </w:rPr>
              <w:t xml:space="preserve">Усклађени динарски износ из члана 13. став 3. Закона о доприносима за обавезно социјално осигурање годишњим индексом потрошачких цена у 2018. години </w:t>
            </w:r>
          </w:p>
        </w:tc>
        <w:tc>
          <w:tcPr>
            <w:tcW w:w="4279" w:type="dxa"/>
            <w:shd w:val="clear" w:color="auto" w:fill="auto"/>
          </w:tcPr>
          <w:p w14:paraId="61281BAF" w14:textId="2F275BE9" w:rsidR="00904B2B" w:rsidRPr="00236C25" w:rsidRDefault="00D372A1"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D372A1" w:rsidRPr="00236C25" w14:paraId="256DC235" w14:textId="77777777" w:rsidTr="00904B2B">
        <w:trPr>
          <w:trHeight w:val="417"/>
        </w:trPr>
        <w:tc>
          <w:tcPr>
            <w:tcW w:w="4647" w:type="dxa"/>
            <w:shd w:val="clear" w:color="auto" w:fill="auto"/>
          </w:tcPr>
          <w:p w14:paraId="6DB75D28" w14:textId="2DE66FAA" w:rsidR="00D372A1" w:rsidRPr="00236C25" w:rsidRDefault="00D372A1"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Тарифе републичких административних такси</w:t>
            </w:r>
          </w:p>
        </w:tc>
        <w:tc>
          <w:tcPr>
            <w:tcW w:w="4279" w:type="dxa"/>
            <w:shd w:val="clear" w:color="auto" w:fill="auto"/>
          </w:tcPr>
          <w:p w14:paraId="2E7DA69E" w14:textId="236FE7AB" w:rsidR="00D372A1" w:rsidRPr="00236C25" w:rsidRDefault="00D372A1"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D372A1" w:rsidRPr="00236C25" w14:paraId="22DE1007" w14:textId="77777777" w:rsidTr="00904B2B">
        <w:trPr>
          <w:trHeight w:val="417"/>
        </w:trPr>
        <w:tc>
          <w:tcPr>
            <w:tcW w:w="4647" w:type="dxa"/>
            <w:shd w:val="clear" w:color="auto" w:fill="auto"/>
          </w:tcPr>
          <w:p w14:paraId="6D7A45CC" w14:textId="435219C5" w:rsidR="00D372A1" w:rsidRPr="00236C25" w:rsidRDefault="00592D4A" w:rsidP="00C32BFB">
            <w:pPr>
              <w:numPr>
                <w:ilvl w:val="0"/>
                <w:numId w:val="18"/>
              </w:numPr>
              <w:ind w:left="0"/>
              <w:contextualSpacing/>
              <w:jc w:val="both"/>
              <w:rPr>
                <w:color w:val="002060"/>
                <w:lang w:val="sr-Cyrl-RS"/>
              </w:rPr>
            </w:pPr>
            <w:r w:rsidRPr="00236C25">
              <w:rPr>
                <w:color w:val="002060"/>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4279" w:type="dxa"/>
            <w:shd w:val="clear" w:color="auto" w:fill="auto"/>
          </w:tcPr>
          <w:p w14:paraId="06D48AD0" w14:textId="2B3BD06B" w:rsidR="00D372A1" w:rsidRPr="00236C25" w:rsidRDefault="00592D4A" w:rsidP="00904B2B">
            <w:pPr>
              <w:jc w:val="center"/>
              <w:rPr>
                <w:color w:val="002060"/>
                <w:sz w:val="22"/>
                <w:lang w:val="sr-Cyrl-RS"/>
              </w:rPr>
            </w:pPr>
            <w:r w:rsidRPr="00236C25">
              <w:rPr>
                <w:color w:val="002060"/>
                <w:lang w:val="sr-Cyrl-RS"/>
              </w:rPr>
              <w:t>„Службени гласник РС”, број  38 од 31. маја 2019. године</w:t>
            </w:r>
          </w:p>
        </w:tc>
      </w:tr>
      <w:tr w:rsidR="00592D4A" w:rsidRPr="00236C25" w14:paraId="6CD63380" w14:textId="77777777" w:rsidTr="00904B2B">
        <w:trPr>
          <w:trHeight w:val="417"/>
        </w:trPr>
        <w:tc>
          <w:tcPr>
            <w:tcW w:w="4647" w:type="dxa"/>
            <w:shd w:val="clear" w:color="auto" w:fill="auto"/>
          </w:tcPr>
          <w:p w14:paraId="5B216970" w14:textId="1214C493" w:rsidR="00592D4A" w:rsidRPr="00236C25" w:rsidRDefault="00592D4A" w:rsidP="00C32BFB">
            <w:pPr>
              <w:numPr>
                <w:ilvl w:val="0"/>
                <w:numId w:val="18"/>
              </w:numPr>
              <w:ind w:left="0"/>
              <w:contextualSpacing/>
              <w:jc w:val="both"/>
              <w:rPr>
                <w:color w:val="002060"/>
                <w:lang w:val="sr-Cyrl-RS"/>
              </w:rPr>
            </w:pPr>
            <w:r w:rsidRPr="00236C25">
              <w:rPr>
                <w:color w:val="002060"/>
                <w:lang w:val="sr-Cyrl-RS"/>
              </w:rPr>
              <w:t>Усклађени динарски износи из члана 56б став 2. тачка 1) и став 3. Закона о порезу на додату вредност</w:t>
            </w:r>
          </w:p>
        </w:tc>
        <w:tc>
          <w:tcPr>
            <w:tcW w:w="4279" w:type="dxa"/>
            <w:shd w:val="clear" w:color="auto" w:fill="auto"/>
          </w:tcPr>
          <w:p w14:paraId="2BD6DC82" w14:textId="22E1C8A0" w:rsidR="00592D4A" w:rsidRPr="00236C25" w:rsidRDefault="00592D4A" w:rsidP="00904B2B">
            <w:pPr>
              <w:jc w:val="center"/>
              <w:rPr>
                <w:color w:val="002060"/>
                <w:sz w:val="22"/>
                <w:lang w:val="sr-Cyrl-RS"/>
              </w:rPr>
            </w:pPr>
            <w:r w:rsidRPr="00236C25">
              <w:rPr>
                <w:color w:val="002060"/>
                <w:lang w:val="sr-Cyrl-RS"/>
              </w:rPr>
              <w:t>„Службени гласник РС”, број 4 од 25. јануара 2019. године</w:t>
            </w:r>
          </w:p>
        </w:tc>
      </w:tr>
      <w:tr w:rsidR="00904B2B" w:rsidRPr="00236C25" w14:paraId="024A6F9F" w14:textId="77777777" w:rsidTr="00904B2B">
        <w:trPr>
          <w:trHeight w:val="466"/>
        </w:trPr>
        <w:tc>
          <w:tcPr>
            <w:tcW w:w="4647" w:type="dxa"/>
          </w:tcPr>
          <w:p w14:paraId="5E440FD2" w14:textId="77777777" w:rsidR="00904B2B" w:rsidRPr="00236C25" w:rsidRDefault="00904B2B" w:rsidP="00904B2B">
            <w:pPr>
              <w:rPr>
                <w:color w:val="002060"/>
                <w:szCs w:val="24"/>
                <w:lang w:val="sr-Cyrl-RS"/>
              </w:rPr>
            </w:pPr>
            <w:r w:rsidRPr="00236C25">
              <w:rPr>
                <w:color w:val="002060"/>
                <w:lang w:val="sr-Cyrl-RS"/>
              </w:rPr>
              <w:t>Одлука о износима минималних акциза за дуванске прерађевине</w:t>
            </w:r>
          </w:p>
        </w:tc>
        <w:tc>
          <w:tcPr>
            <w:tcW w:w="4279" w:type="dxa"/>
          </w:tcPr>
          <w:p w14:paraId="741FC80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51 од 19. јула 2019. године</w:t>
            </w:r>
          </w:p>
        </w:tc>
      </w:tr>
      <w:tr w:rsidR="00904B2B" w:rsidRPr="00236C25" w14:paraId="1F4D8A5B" w14:textId="77777777" w:rsidTr="00904B2B">
        <w:trPr>
          <w:trHeight w:val="872"/>
        </w:trPr>
        <w:tc>
          <w:tcPr>
            <w:tcW w:w="4647" w:type="dxa"/>
          </w:tcPr>
          <w:p w14:paraId="7CA8D297" w14:textId="77777777" w:rsidR="00904B2B" w:rsidRPr="00236C25" w:rsidRDefault="00904B2B" w:rsidP="00904B2B">
            <w:pPr>
              <w:rPr>
                <w:color w:val="002060"/>
                <w:szCs w:val="24"/>
                <w:lang w:val="sr-Cyrl-RS"/>
              </w:rPr>
            </w:pPr>
            <w:r w:rsidRPr="00236C25">
              <w:rPr>
                <w:color w:val="002060"/>
                <w:lang w:val="sr-Cyrl-RS"/>
              </w:rPr>
              <w:t>Уредба о изменама Уредбе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73A3F506"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69 од 27. септембра 2019. године</w:t>
            </w:r>
          </w:p>
          <w:p w14:paraId="73FBD5FF" w14:textId="77777777" w:rsidR="00904B2B" w:rsidRPr="00236C25" w:rsidRDefault="00904B2B" w:rsidP="00904B2B">
            <w:pPr>
              <w:jc w:val="center"/>
              <w:rPr>
                <w:color w:val="002060"/>
                <w:szCs w:val="24"/>
                <w:lang w:val="sr-Cyrl-RS"/>
              </w:rPr>
            </w:pPr>
          </w:p>
        </w:tc>
      </w:tr>
      <w:tr w:rsidR="00904B2B" w:rsidRPr="00236C25" w14:paraId="68243057" w14:textId="77777777" w:rsidTr="00D605BD">
        <w:trPr>
          <w:trHeight w:val="582"/>
        </w:trPr>
        <w:tc>
          <w:tcPr>
            <w:tcW w:w="4647" w:type="dxa"/>
          </w:tcPr>
          <w:p w14:paraId="7CC17C21" w14:textId="77777777" w:rsidR="00904B2B" w:rsidRPr="00236C25" w:rsidRDefault="00904B2B" w:rsidP="00904B2B">
            <w:pPr>
              <w:rPr>
                <w:color w:val="002060"/>
                <w:szCs w:val="24"/>
                <w:lang w:val="sr-Cyrl-RS"/>
              </w:rPr>
            </w:pPr>
            <w:r w:rsidRPr="00236C25">
              <w:rPr>
                <w:color w:val="002060"/>
                <w:lang w:val="sr-Cyrl-RS"/>
              </w:rPr>
              <w:t>Усклађивање динарских износа накнада прописаних Законом о накнадама за коришћење јавних добара</w:t>
            </w:r>
          </w:p>
        </w:tc>
        <w:tc>
          <w:tcPr>
            <w:tcW w:w="4279" w:type="dxa"/>
          </w:tcPr>
          <w:p w14:paraId="25C3EB3C"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86 од 6. децембра 2019. године</w:t>
            </w:r>
          </w:p>
        </w:tc>
      </w:tr>
      <w:tr w:rsidR="00904B2B" w:rsidRPr="00236C25" w14:paraId="40E053C0" w14:textId="77777777" w:rsidTr="00D605BD">
        <w:trPr>
          <w:trHeight w:val="548"/>
        </w:trPr>
        <w:tc>
          <w:tcPr>
            <w:tcW w:w="4647" w:type="dxa"/>
          </w:tcPr>
          <w:p w14:paraId="4F5F67C0" w14:textId="77777777" w:rsidR="00904B2B" w:rsidRPr="00236C25" w:rsidRDefault="00904B2B" w:rsidP="00904B2B">
            <w:pPr>
              <w:rPr>
                <w:color w:val="002060"/>
                <w:szCs w:val="24"/>
                <w:lang w:val="sr-Cyrl-RS"/>
              </w:rPr>
            </w:pPr>
            <w:r w:rsidRPr="00236C25">
              <w:rPr>
                <w:color w:val="002060"/>
                <w:lang w:val="sr-Cyrl-RS"/>
              </w:rPr>
              <w:t>Усклађени динарски износи пореза на употребу, држање и ношење добара</w:t>
            </w:r>
          </w:p>
        </w:tc>
        <w:tc>
          <w:tcPr>
            <w:tcW w:w="4279" w:type="dxa"/>
          </w:tcPr>
          <w:p w14:paraId="1A1C0B0B"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90 од 20. децембра 2019. године</w:t>
            </w:r>
          </w:p>
        </w:tc>
      </w:tr>
      <w:tr w:rsidR="00904B2B" w:rsidRPr="00236C25" w14:paraId="27A0C157" w14:textId="77777777" w:rsidTr="00904B2B">
        <w:trPr>
          <w:trHeight w:val="549"/>
        </w:trPr>
        <w:tc>
          <w:tcPr>
            <w:tcW w:w="4647" w:type="dxa"/>
          </w:tcPr>
          <w:p w14:paraId="78F9D3C6" w14:textId="77777777" w:rsidR="00904B2B" w:rsidRPr="00236C25" w:rsidRDefault="00904B2B" w:rsidP="00904B2B">
            <w:pPr>
              <w:rPr>
                <w:color w:val="002060"/>
                <w:szCs w:val="24"/>
                <w:lang w:val="sr-Cyrl-RS"/>
              </w:rPr>
            </w:pPr>
            <w:r w:rsidRPr="00236C25">
              <w:rPr>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w:t>
            </w:r>
          </w:p>
        </w:tc>
        <w:tc>
          <w:tcPr>
            <w:tcW w:w="4279" w:type="dxa"/>
          </w:tcPr>
          <w:p w14:paraId="233E49C5" w14:textId="77777777" w:rsidR="00904B2B" w:rsidRPr="00236C25" w:rsidRDefault="00904B2B" w:rsidP="00904B2B">
            <w:pPr>
              <w:jc w:val="center"/>
              <w:rPr>
                <w:color w:val="002060"/>
                <w:szCs w:val="24"/>
                <w:lang w:val="sr-Cyrl-RS"/>
              </w:rPr>
            </w:pPr>
            <w:r w:rsidRPr="00236C25">
              <w:rPr>
                <w:color w:val="002060"/>
                <w:lang w:val="sr-Cyrl-RS"/>
              </w:rPr>
              <w:t>„Службени гласник РС”, број 94 од 27. децембра 2019. године</w:t>
            </w:r>
          </w:p>
        </w:tc>
      </w:tr>
    </w:tbl>
    <w:p w14:paraId="52C0B5DC" w14:textId="77777777" w:rsidR="00951EA2" w:rsidRPr="00236C25" w:rsidRDefault="00951EA2" w:rsidP="00ED12E3">
      <w:pPr>
        <w:spacing w:after="0" w:line="240" w:lineRule="auto"/>
        <w:jc w:val="both"/>
        <w:rPr>
          <w:color w:val="002060"/>
          <w:lang w:val="sr-Cyrl-RS"/>
        </w:rPr>
      </w:pPr>
    </w:p>
    <w:tbl>
      <w:tblPr>
        <w:tblStyle w:val="TableGrid"/>
        <w:tblW w:w="0" w:type="auto"/>
        <w:tblInd w:w="279" w:type="dxa"/>
        <w:tblLook w:val="04A0" w:firstRow="1" w:lastRow="0" w:firstColumn="1" w:lastColumn="0" w:noHBand="0" w:noVBand="1"/>
      </w:tblPr>
      <w:tblGrid>
        <w:gridCol w:w="4678"/>
        <w:gridCol w:w="4110"/>
      </w:tblGrid>
      <w:tr w:rsidR="00D605BD" w:rsidRPr="00236C25" w14:paraId="53A369CB" w14:textId="77777777" w:rsidTr="00904B2B">
        <w:trPr>
          <w:trHeight w:val="518"/>
        </w:trPr>
        <w:tc>
          <w:tcPr>
            <w:tcW w:w="8788" w:type="dxa"/>
            <w:gridSpan w:val="2"/>
            <w:shd w:val="clear" w:color="auto" w:fill="BFBFBF" w:themeFill="background1" w:themeFillShade="BF"/>
          </w:tcPr>
          <w:p w14:paraId="1FE846D3" w14:textId="77777777" w:rsidR="00D605BD" w:rsidRPr="00236C25" w:rsidRDefault="00D605BD" w:rsidP="00AB57AB">
            <w:pPr>
              <w:jc w:val="center"/>
              <w:rPr>
                <w:b/>
                <w:color w:val="002060"/>
                <w:sz w:val="22"/>
                <w:szCs w:val="24"/>
                <w:lang w:val="sr-Cyrl-RS"/>
              </w:rPr>
            </w:pPr>
            <w:r w:rsidRPr="00236C25">
              <w:rPr>
                <w:b/>
                <w:color w:val="002060"/>
                <w:sz w:val="22"/>
                <w:lang w:val="sr-Cyrl-RS"/>
              </w:rPr>
              <w:t xml:space="preserve">Прописи које је донело Министарство финансија </w:t>
            </w:r>
          </w:p>
          <w:p w14:paraId="2CF1CF1D" w14:textId="77777777" w:rsidR="00D605BD" w:rsidRPr="00236C25" w:rsidRDefault="00D605BD" w:rsidP="00AB57AB">
            <w:pPr>
              <w:jc w:val="center"/>
              <w:rPr>
                <w:b/>
                <w:color w:val="002060"/>
                <w:sz w:val="22"/>
                <w:szCs w:val="24"/>
                <w:lang w:val="sr-Cyrl-RS"/>
              </w:rPr>
            </w:pPr>
            <w:r w:rsidRPr="00236C25">
              <w:rPr>
                <w:b/>
                <w:color w:val="002060"/>
                <w:sz w:val="22"/>
                <w:lang w:val="sr-Cyrl-RS"/>
              </w:rPr>
              <w:t>у 2019. години</w:t>
            </w:r>
          </w:p>
        </w:tc>
      </w:tr>
      <w:tr w:rsidR="00D605BD" w:rsidRPr="00236C25" w14:paraId="7047B270" w14:textId="77777777" w:rsidTr="00904B2B">
        <w:tc>
          <w:tcPr>
            <w:tcW w:w="4678" w:type="dxa"/>
            <w:shd w:val="clear" w:color="auto" w:fill="BFBFBF" w:themeFill="background1" w:themeFillShade="BF"/>
          </w:tcPr>
          <w:p w14:paraId="3F1E7DEB"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Назив акта</w:t>
            </w:r>
          </w:p>
        </w:tc>
        <w:tc>
          <w:tcPr>
            <w:tcW w:w="4110" w:type="dxa"/>
            <w:shd w:val="clear" w:color="auto" w:fill="BFBFBF" w:themeFill="background1" w:themeFillShade="BF"/>
          </w:tcPr>
          <w:p w14:paraId="0FD16CCD" w14:textId="77777777" w:rsidR="00D605BD" w:rsidRPr="00236C25" w:rsidRDefault="00D605BD" w:rsidP="00AB57AB">
            <w:pPr>
              <w:jc w:val="center"/>
              <w:rPr>
                <w:color w:val="002060"/>
                <w:sz w:val="22"/>
                <w:szCs w:val="24"/>
                <w:highlight w:val="yellow"/>
                <w:lang w:val="sr-Cyrl-RS"/>
              </w:rPr>
            </w:pPr>
            <w:r w:rsidRPr="00236C25">
              <w:rPr>
                <w:color w:val="002060"/>
                <w:sz w:val="22"/>
                <w:lang w:val="sr-Cyrl-RS"/>
              </w:rPr>
              <w:t>Број и датум „Службеног гласника РС”</w:t>
            </w:r>
          </w:p>
        </w:tc>
      </w:tr>
      <w:tr w:rsidR="00A26426" w:rsidRPr="00236C25" w14:paraId="2529A5E7" w14:textId="77777777" w:rsidTr="00A26426">
        <w:tc>
          <w:tcPr>
            <w:tcW w:w="4678" w:type="dxa"/>
            <w:shd w:val="clear" w:color="auto" w:fill="auto"/>
          </w:tcPr>
          <w:p w14:paraId="48AB4C06" w14:textId="77777777" w:rsidR="007D471F" w:rsidRPr="00236C25" w:rsidRDefault="007D471F" w:rsidP="007D471F">
            <w:pPr>
              <w:rPr>
                <w:rFonts w:eastAsia="Calibri"/>
                <w:color w:val="002060"/>
                <w:szCs w:val="24"/>
                <w:lang w:val="sr-Cyrl-RS"/>
              </w:rPr>
            </w:pPr>
            <w:r w:rsidRPr="00236C25">
              <w:rPr>
                <w:rFonts w:eastAsia="Calibri"/>
                <w:color w:val="002060"/>
                <w:lang w:val="sr-Cyrl-RS"/>
              </w:rPr>
              <w:t>Правилник о изменама Правилника</w:t>
            </w:r>
          </w:p>
          <w:p w14:paraId="03BB2A97" w14:textId="643EBCDC" w:rsidR="00A26426" w:rsidRPr="00236C25" w:rsidRDefault="007D471F" w:rsidP="002E6B41">
            <w:pPr>
              <w:rPr>
                <w:color w:val="002060"/>
                <w:sz w:val="22"/>
                <w:lang w:val="sr-Cyrl-RS"/>
              </w:rPr>
            </w:pPr>
            <w:r w:rsidRPr="00236C25">
              <w:rPr>
                <w:rFonts w:eastAsia="Calibri"/>
                <w:color w:val="002060"/>
                <w:lang w:val="sr-Cyrl-RS"/>
              </w:rPr>
              <w:t>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shd w:val="clear" w:color="auto" w:fill="auto"/>
          </w:tcPr>
          <w:p w14:paraId="3E5D87A5" w14:textId="71A64BF2"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61A845" w14:textId="77777777" w:rsidTr="00A26426">
        <w:tc>
          <w:tcPr>
            <w:tcW w:w="4678" w:type="dxa"/>
            <w:shd w:val="clear" w:color="auto" w:fill="auto"/>
          </w:tcPr>
          <w:p w14:paraId="0C3358C6" w14:textId="3F4D06AF" w:rsidR="00A26426" w:rsidRPr="00236C25" w:rsidRDefault="007D471F" w:rsidP="007D471F">
            <w:pPr>
              <w:jc w:val="both"/>
              <w:rPr>
                <w:color w:val="002060"/>
                <w:sz w:val="22"/>
                <w:lang w:val="sr-Cyrl-RS"/>
              </w:rPr>
            </w:pPr>
            <w:r w:rsidRPr="00236C25">
              <w:rPr>
                <w:color w:val="002060"/>
                <w:lang w:val="sr-Cyrl-RS"/>
              </w:rPr>
              <w:t>Правилник о евиденционој пријави и одјави сезонских радника</w:t>
            </w:r>
          </w:p>
        </w:tc>
        <w:tc>
          <w:tcPr>
            <w:tcW w:w="4110" w:type="dxa"/>
            <w:shd w:val="clear" w:color="auto" w:fill="auto"/>
          </w:tcPr>
          <w:p w14:paraId="28E15409" w14:textId="7C60D50B" w:rsidR="00A26426" w:rsidRPr="00236C25" w:rsidRDefault="007D471F" w:rsidP="007D471F">
            <w:pPr>
              <w:jc w:val="center"/>
              <w:rPr>
                <w:color w:val="002060"/>
                <w:sz w:val="22"/>
                <w:lang w:val="sr-Cyrl-RS"/>
              </w:rPr>
            </w:pPr>
            <w:r w:rsidRPr="00236C25">
              <w:rPr>
                <w:color w:val="002060"/>
                <w:lang w:val="sr-Cyrl-RS"/>
              </w:rPr>
              <w:t>„Службени гласник РС”, број 3 од 18. јануара 2019. године</w:t>
            </w:r>
          </w:p>
        </w:tc>
      </w:tr>
      <w:tr w:rsidR="00A26426" w:rsidRPr="00236C25" w14:paraId="673B4A73" w14:textId="77777777" w:rsidTr="00A26426">
        <w:tc>
          <w:tcPr>
            <w:tcW w:w="4678" w:type="dxa"/>
            <w:shd w:val="clear" w:color="auto" w:fill="auto"/>
          </w:tcPr>
          <w:p w14:paraId="6131A6FF" w14:textId="6F1F5920" w:rsidR="00A26426" w:rsidRPr="00236C25" w:rsidRDefault="00F4395C" w:rsidP="00F4395C">
            <w:pPr>
              <w:jc w:val="both"/>
              <w:rPr>
                <w:color w:val="002060"/>
                <w:sz w:val="22"/>
                <w:lang w:val="sr-Cyrl-RS"/>
              </w:rPr>
            </w:pPr>
            <w:r w:rsidRPr="00236C25">
              <w:rPr>
                <w:color w:val="002060"/>
                <w:lang w:val="sr-Cyrl-RS"/>
              </w:rPr>
              <w:t>Правилник о измени Правилника о садржају пореског биланса и другим питањима од значаја за начин утврђивања пореза на доходак грађана на приходе од самосталне делатности</w:t>
            </w:r>
          </w:p>
        </w:tc>
        <w:tc>
          <w:tcPr>
            <w:tcW w:w="4110" w:type="dxa"/>
            <w:shd w:val="clear" w:color="auto" w:fill="auto"/>
          </w:tcPr>
          <w:p w14:paraId="48E07D7F" w14:textId="7791F7BC" w:rsidR="00A26426" w:rsidRPr="00236C25" w:rsidRDefault="00F4395C"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6F7301F9" w14:textId="77777777" w:rsidTr="00A26426">
        <w:tc>
          <w:tcPr>
            <w:tcW w:w="4678" w:type="dxa"/>
            <w:shd w:val="clear" w:color="auto" w:fill="auto"/>
          </w:tcPr>
          <w:p w14:paraId="19E0D111" w14:textId="736686ED" w:rsidR="00A26426" w:rsidRPr="00236C25" w:rsidRDefault="00465F36" w:rsidP="00465F36">
            <w:pPr>
              <w:jc w:val="both"/>
              <w:rPr>
                <w:color w:val="002060"/>
                <w:sz w:val="22"/>
                <w:lang w:val="sr-Cyrl-RS"/>
              </w:rPr>
            </w:pPr>
            <w:r w:rsidRPr="00236C25">
              <w:rPr>
                <w:color w:val="002060"/>
                <w:lang w:val="sr-Cyrl-RS"/>
              </w:rPr>
              <w:t xml:space="preserve">Правилник о измени Правилника о обрасцу појединачне пореске пријаве о обрачунатом и плаћеном порезу и доприносима за обавезно </w:t>
            </w:r>
            <w:r w:rsidRPr="00236C25">
              <w:rPr>
                <w:color w:val="002060"/>
                <w:lang w:val="sr-Cyrl-RS"/>
              </w:rPr>
              <w:lastRenderedPageBreak/>
              <w:t>социјално осигурање по одбитку на терет примаоца прихода</w:t>
            </w:r>
          </w:p>
        </w:tc>
        <w:tc>
          <w:tcPr>
            <w:tcW w:w="4110" w:type="dxa"/>
            <w:shd w:val="clear" w:color="auto" w:fill="auto"/>
          </w:tcPr>
          <w:p w14:paraId="60C1374A" w14:textId="0C16F2F9" w:rsidR="00A26426" w:rsidRPr="00236C25" w:rsidRDefault="00465F36" w:rsidP="00AB57AB">
            <w:pPr>
              <w:jc w:val="center"/>
              <w:rPr>
                <w:color w:val="002060"/>
                <w:sz w:val="22"/>
                <w:lang w:val="sr-Cyrl-RS"/>
              </w:rPr>
            </w:pPr>
            <w:r w:rsidRPr="00236C25">
              <w:rPr>
                <w:color w:val="002060"/>
                <w:lang w:val="sr-Cyrl-RS"/>
              </w:rPr>
              <w:lastRenderedPageBreak/>
              <w:t>„Службени гласник РС”, број 6 од 1. фебруара 2019. године</w:t>
            </w:r>
          </w:p>
        </w:tc>
      </w:tr>
      <w:tr w:rsidR="00A26426" w:rsidRPr="00236C25" w14:paraId="2289FAB1" w14:textId="77777777" w:rsidTr="00A26426">
        <w:tc>
          <w:tcPr>
            <w:tcW w:w="4678" w:type="dxa"/>
            <w:shd w:val="clear" w:color="auto" w:fill="auto"/>
          </w:tcPr>
          <w:p w14:paraId="149B4A4F" w14:textId="4DC6811A" w:rsidR="00A26426" w:rsidRPr="00236C25" w:rsidRDefault="00C42F17" w:rsidP="00C42F17">
            <w:pPr>
              <w:jc w:val="both"/>
              <w:rPr>
                <w:color w:val="002060"/>
                <w:sz w:val="22"/>
                <w:lang w:val="sr-Cyrl-RS"/>
              </w:rPr>
            </w:pPr>
            <w:r w:rsidRPr="00236C25">
              <w:rPr>
                <w:color w:val="002060"/>
                <w:lang w:val="sr-Cyrl-RS"/>
              </w:rPr>
              <w:lastRenderedPageBreak/>
              <w:t>Износ највише годишње основице доприноса за обавезно социјално осигурање за 2018. годину</w:t>
            </w:r>
          </w:p>
        </w:tc>
        <w:tc>
          <w:tcPr>
            <w:tcW w:w="4110" w:type="dxa"/>
            <w:shd w:val="clear" w:color="auto" w:fill="auto"/>
          </w:tcPr>
          <w:p w14:paraId="247E7638" w14:textId="2142DABA" w:rsidR="00A26426" w:rsidRPr="00236C25" w:rsidRDefault="00C42F17" w:rsidP="00AB57AB">
            <w:pPr>
              <w:jc w:val="center"/>
              <w:rPr>
                <w:color w:val="002060"/>
                <w:sz w:val="22"/>
                <w:lang w:val="sr-Cyrl-RS"/>
              </w:rPr>
            </w:pPr>
            <w:r w:rsidRPr="00236C25">
              <w:rPr>
                <w:color w:val="002060"/>
                <w:lang w:val="sr-Cyrl-RS"/>
              </w:rPr>
              <w:t>„Службени гласник РС”, број 6 од 1. фебруара 2019. године</w:t>
            </w:r>
          </w:p>
        </w:tc>
      </w:tr>
      <w:tr w:rsidR="00A26426" w:rsidRPr="00236C25" w14:paraId="704DBD56" w14:textId="77777777" w:rsidTr="00A26426">
        <w:tc>
          <w:tcPr>
            <w:tcW w:w="4678" w:type="dxa"/>
            <w:shd w:val="clear" w:color="auto" w:fill="auto"/>
          </w:tcPr>
          <w:p w14:paraId="156175E2" w14:textId="2B7FB311" w:rsidR="00A26426" w:rsidRPr="00236C25" w:rsidRDefault="00C42F17" w:rsidP="00C42F17">
            <w:pPr>
              <w:jc w:val="both"/>
              <w:rPr>
                <w:color w:val="002060"/>
                <w:sz w:val="22"/>
                <w:lang w:val="sr-Cyrl-RS"/>
              </w:rPr>
            </w:pPr>
            <w:r w:rsidRPr="00236C25">
              <w:rPr>
                <w:color w:val="002060"/>
                <w:lang w:val="sr-Cyrl-RS"/>
              </w:rPr>
              <w:t>Правилник о изменама и допунама Правилника о начину разврставања сталних средстава по групама и начину утврђивања амортизације за пореске сврхе</w:t>
            </w:r>
          </w:p>
        </w:tc>
        <w:tc>
          <w:tcPr>
            <w:tcW w:w="4110" w:type="dxa"/>
            <w:shd w:val="clear" w:color="auto" w:fill="auto"/>
          </w:tcPr>
          <w:p w14:paraId="56F42C20" w14:textId="26EB6FFB" w:rsidR="00A26426" w:rsidRPr="00236C25" w:rsidRDefault="00C42F17" w:rsidP="00C42F17">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72817A9" w14:textId="77777777" w:rsidTr="00A26426">
        <w:tc>
          <w:tcPr>
            <w:tcW w:w="4678" w:type="dxa"/>
            <w:shd w:val="clear" w:color="auto" w:fill="auto"/>
          </w:tcPr>
          <w:p w14:paraId="21D5A62C" w14:textId="0BA2535D" w:rsidR="00A26426" w:rsidRPr="00236C25" w:rsidRDefault="00490300" w:rsidP="00490300">
            <w:pPr>
              <w:jc w:val="both"/>
              <w:rPr>
                <w:color w:val="002060"/>
                <w:sz w:val="22"/>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shd w:val="clear" w:color="auto" w:fill="auto"/>
          </w:tcPr>
          <w:p w14:paraId="1C54AAC5" w14:textId="0D32D80D" w:rsidR="00A26426" w:rsidRPr="00236C25" w:rsidRDefault="00490300" w:rsidP="00490300">
            <w:pPr>
              <w:jc w:val="center"/>
              <w:rPr>
                <w:color w:val="002060"/>
                <w:sz w:val="22"/>
                <w:lang w:val="sr-Cyrl-RS"/>
              </w:rPr>
            </w:pPr>
            <w:r w:rsidRPr="00236C25">
              <w:rPr>
                <w:color w:val="002060"/>
                <w:lang w:val="sr-Cyrl-RS"/>
              </w:rPr>
              <w:t>„Службени гласник РС”, број 8 од 8. фебруара 2019. године</w:t>
            </w:r>
          </w:p>
        </w:tc>
      </w:tr>
      <w:tr w:rsidR="00A26426" w:rsidRPr="00236C25" w14:paraId="7ED30830" w14:textId="77777777" w:rsidTr="00A26426">
        <w:tc>
          <w:tcPr>
            <w:tcW w:w="4678" w:type="dxa"/>
            <w:shd w:val="clear" w:color="auto" w:fill="auto"/>
          </w:tcPr>
          <w:p w14:paraId="40066846" w14:textId="6A32C04B" w:rsidR="00A26426" w:rsidRPr="00236C25" w:rsidRDefault="00FE302A" w:rsidP="00FE302A">
            <w:pPr>
              <w:jc w:val="both"/>
              <w:rPr>
                <w:color w:val="002060"/>
                <w:sz w:val="22"/>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shd w:val="clear" w:color="auto" w:fill="auto"/>
          </w:tcPr>
          <w:p w14:paraId="7AC7B21E" w14:textId="10F6AC8F" w:rsidR="00FE302A" w:rsidRPr="00236C25" w:rsidRDefault="00FE302A" w:rsidP="00FE302A">
            <w:pPr>
              <w:jc w:val="center"/>
              <w:rPr>
                <w:color w:val="002060"/>
                <w:sz w:val="22"/>
                <w:lang w:val="sr-Cyrl-RS"/>
              </w:rPr>
            </w:pPr>
            <w:r w:rsidRPr="00236C25">
              <w:rPr>
                <w:color w:val="002060"/>
                <w:lang w:val="sr-Cyrl-RS"/>
              </w:rPr>
              <w:t>„Службени гласник РС”, број 8 од 8. фебруара 2019. године</w:t>
            </w:r>
          </w:p>
          <w:p w14:paraId="50DB0EC9" w14:textId="77777777" w:rsidR="00A26426" w:rsidRPr="00236C25" w:rsidRDefault="00A26426" w:rsidP="00AB57AB">
            <w:pPr>
              <w:jc w:val="center"/>
              <w:rPr>
                <w:color w:val="002060"/>
                <w:sz w:val="22"/>
                <w:lang w:val="sr-Cyrl-RS"/>
              </w:rPr>
            </w:pPr>
          </w:p>
        </w:tc>
      </w:tr>
      <w:tr w:rsidR="00A26426" w:rsidRPr="00236C25" w14:paraId="14A9206C" w14:textId="77777777" w:rsidTr="00A26426">
        <w:tc>
          <w:tcPr>
            <w:tcW w:w="4678" w:type="dxa"/>
            <w:shd w:val="clear" w:color="auto" w:fill="auto"/>
          </w:tcPr>
          <w:p w14:paraId="1DB763BA" w14:textId="4A7C8B7C" w:rsidR="00A26426" w:rsidRPr="00236C25" w:rsidRDefault="00FE302A" w:rsidP="00FE302A">
            <w:pPr>
              <w:jc w:val="both"/>
              <w:rPr>
                <w:color w:val="002060"/>
                <w:sz w:val="22"/>
                <w:lang w:val="sr-Cyrl-RS"/>
              </w:rPr>
            </w:pPr>
            <w:r w:rsidRPr="00236C25">
              <w:rPr>
                <w:color w:val="002060"/>
                <w:lang w:val="sr-Cyrl-RS"/>
              </w:rPr>
              <w:t>Правилник о каматним стопама за које се сматра да су у складу са принципом  „ван дохвата руке” за 2019. годину</w:t>
            </w:r>
          </w:p>
        </w:tc>
        <w:tc>
          <w:tcPr>
            <w:tcW w:w="4110" w:type="dxa"/>
            <w:shd w:val="clear" w:color="auto" w:fill="auto"/>
          </w:tcPr>
          <w:p w14:paraId="1F7989D3" w14:textId="5757DBD8" w:rsidR="00A26426" w:rsidRPr="00236C25" w:rsidRDefault="00FE302A"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A26426" w:rsidRPr="00236C25" w14:paraId="55D902F4" w14:textId="77777777" w:rsidTr="00A26426">
        <w:tc>
          <w:tcPr>
            <w:tcW w:w="4678" w:type="dxa"/>
            <w:shd w:val="clear" w:color="auto" w:fill="auto"/>
          </w:tcPr>
          <w:p w14:paraId="0CB65064" w14:textId="37FC24A3" w:rsidR="00A26426" w:rsidRPr="00236C25" w:rsidRDefault="00F70C4F" w:rsidP="00F70C4F">
            <w:pPr>
              <w:jc w:val="both"/>
              <w:rPr>
                <w:color w:val="002060"/>
                <w:sz w:val="22"/>
                <w:lang w:val="sr-Cyrl-RS"/>
              </w:rPr>
            </w:pPr>
            <w:r w:rsidRPr="00236C25">
              <w:rPr>
                <w:color w:val="002060"/>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2019. годину</w:t>
            </w:r>
          </w:p>
        </w:tc>
        <w:tc>
          <w:tcPr>
            <w:tcW w:w="4110" w:type="dxa"/>
            <w:shd w:val="clear" w:color="auto" w:fill="auto"/>
          </w:tcPr>
          <w:p w14:paraId="4936C965" w14:textId="4D573ECF" w:rsidR="00A26426" w:rsidRPr="00236C25" w:rsidRDefault="00F70C4F" w:rsidP="00AB57AB">
            <w:pPr>
              <w:jc w:val="center"/>
              <w:rPr>
                <w:color w:val="002060"/>
                <w:sz w:val="22"/>
                <w:lang w:val="sr-Cyrl-RS"/>
              </w:rPr>
            </w:pPr>
            <w:r w:rsidRPr="00236C25">
              <w:rPr>
                <w:color w:val="002060"/>
                <w:lang w:val="sr-Cyrl-RS"/>
              </w:rPr>
              <w:t>„Службени гласник РС”, број 13 од 28. фебруара 2019. године</w:t>
            </w:r>
          </w:p>
        </w:tc>
      </w:tr>
      <w:tr w:rsidR="00F70C4F" w:rsidRPr="00236C25" w14:paraId="4F930253" w14:textId="77777777" w:rsidTr="00A26426">
        <w:tc>
          <w:tcPr>
            <w:tcW w:w="4678" w:type="dxa"/>
            <w:shd w:val="clear" w:color="auto" w:fill="auto"/>
          </w:tcPr>
          <w:p w14:paraId="4A94BF1A" w14:textId="5FC8B48A" w:rsidR="00F70C4F" w:rsidRPr="00236C25" w:rsidRDefault="00F70C4F" w:rsidP="00F70C4F">
            <w:pPr>
              <w:jc w:val="both"/>
              <w:rPr>
                <w:color w:val="002060"/>
                <w:lang w:val="sr-Cyrl-RS"/>
              </w:rPr>
            </w:pPr>
            <w:r w:rsidRPr="00236C25">
              <w:rPr>
                <w:color w:val="002060"/>
                <w:lang w:val="sr-Cyrl-RS"/>
              </w:rPr>
              <w:t>Правилник о допуни Правилника о начину и поступку остваривања пореских ослобођења код ПДВ са правом на одбитак претходног пореза</w:t>
            </w:r>
          </w:p>
        </w:tc>
        <w:tc>
          <w:tcPr>
            <w:tcW w:w="4110" w:type="dxa"/>
            <w:shd w:val="clear" w:color="auto" w:fill="auto"/>
          </w:tcPr>
          <w:p w14:paraId="47743145" w14:textId="1554B128" w:rsidR="00F70C4F" w:rsidRPr="00236C25" w:rsidRDefault="00F70C4F" w:rsidP="00AB57AB">
            <w:pPr>
              <w:jc w:val="center"/>
              <w:rPr>
                <w:color w:val="002060"/>
                <w:sz w:val="22"/>
                <w:lang w:val="sr-Cyrl-RS"/>
              </w:rPr>
            </w:pPr>
            <w:r w:rsidRPr="00236C25">
              <w:rPr>
                <w:color w:val="002060"/>
                <w:lang w:val="sr-Cyrl-RS"/>
              </w:rPr>
              <w:t>„Службени гласник РС”, број 16 од 13. марта 2019. године</w:t>
            </w:r>
          </w:p>
        </w:tc>
      </w:tr>
      <w:tr w:rsidR="00F70C4F" w:rsidRPr="00236C25" w14:paraId="0C7119A1" w14:textId="77777777" w:rsidTr="00A26426">
        <w:tc>
          <w:tcPr>
            <w:tcW w:w="4678" w:type="dxa"/>
            <w:shd w:val="clear" w:color="auto" w:fill="auto"/>
          </w:tcPr>
          <w:p w14:paraId="5B7715A9" w14:textId="5D706E81" w:rsidR="00F70C4F" w:rsidRPr="00236C25" w:rsidRDefault="00F70C4F" w:rsidP="00F70C4F">
            <w:pPr>
              <w:jc w:val="both"/>
              <w:rPr>
                <w:color w:val="002060"/>
                <w:lang w:val="sr-Cyrl-RS"/>
              </w:rPr>
            </w:pPr>
            <w:r w:rsidRPr="00236C25">
              <w:rPr>
                <w:color w:val="002060"/>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4110" w:type="dxa"/>
            <w:shd w:val="clear" w:color="auto" w:fill="auto"/>
          </w:tcPr>
          <w:p w14:paraId="0286E7A3" w14:textId="51979B17" w:rsidR="00F70C4F" w:rsidRPr="00236C25" w:rsidRDefault="00F70C4F" w:rsidP="00AB57AB">
            <w:pPr>
              <w:jc w:val="center"/>
              <w:rPr>
                <w:color w:val="002060"/>
                <w:lang w:val="sr-Cyrl-RS"/>
              </w:rPr>
            </w:pPr>
            <w:r w:rsidRPr="00236C25">
              <w:rPr>
                <w:color w:val="002060"/>
                <w:lang w:val="sr-Cyrl-RS"/>
              </w:rPr>
              <w:t>„Службени гласник РС”, број 20 од 23. марта 2019. године</w:t>
            </w:r>
          </w:p>
        </w:tc>
      </w:tr>
      <w:tr w:rsidR="00F70C4F" w:rsidRPr="00236C25" w14:paraId="24B88314" w14:textId="77777777" w:rsidTr="00A26426">
        <w:tc>
          <w:tcPr>
            <w:tcW w:w="4678" w:type="dxa"/>
            <w:shd w:val="clear" w:color="auto" w:fill="auto"/>
          </w:tcPr>
          <w:p w14:paraId="7BF288F2" w14:textId="41E776B3" w:rsidR="00F70C4F" w:rsidRPr="00236C25" w:rsidRDefault="00F70C4F" w:rsidP="00F70C4F">
            <w:pPr>
              <w:jc w:val="both"/>
              <w:rPr>
                <w:color w:val="002060"/>
                <w:lang w:val="sr-Cyrl-RS"/>
              </w:rPr>
            </w:pPr>
            <w:r w:rsidRPr="00236C25">
              <w:rPr>
                <w:color w:val="002060"/>
                <w:lang w:val="sr-Cyrl-RS"/>
              </w:rPr>
              <w:t>Правилник о изменама Правилника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w:t>
            </w:r>
          </w:p>
        </w:tc>
        <w:tc>
          <w:tcPr>
            <w:tcW w:w="4110" w:type="dxa"/>
            <w:shd w:val="clear" w:color="auto" w:fill="auto"/>
          </w:tcPr>
          <w:p w14:paraId="68C6ED6C" w14:textId="77777777" w:rsidR="00F70C4F" w:rsidRPr="00236C25" w:rsidRDefault="00F70C4F" w:rsidP="00F70C4F">
            <w:pPr>
              <w:jc w:val="center"/>
              <w:rPr>
                <w:color w:val="002060"/>
                <w:lang w:val="sr-Cyrl-RS"/>
              </w:rPr>
            </w:pPr>
            <w:r w:rsidRPr="00236C25">
              <w:rPr>
                <w:color w:val="002060"/>
                <w:lang w:val="sr-Cyrl-RS"/>
              </w:rPr>
              <w:t>„Службени гласник РС”, број 27 од 12. априла 2019. године</w:t>
            </w:r>
          </w:p>
          <w:p w14:paraId="328F47D7" w14:textId="77777777" w:rsidR="00F70C4F" w:rsidRPr="00236C25" w:rsidRDefault="00F70C4F" w:rsidP="00F70C4F">
            <w:pPr>
              <w:jc w:val="center"/>
              <w:rPr>
                <w:color w:val="002060"/>
                <w:lang w:val="sr-Cyrl-RS"/>
              </w:rPr>
            </w:pPr>
          </w:p>
          <w:p w14:paraId="227CB1AA" w14:textId="77777777" w:rsidR="00F70C4F" w:rsidRPr="00236C25" w:rsidRDefault="00F70C4F" w:rsidP="00AB57AB">
            <w:pPr>
              <w:jc w:val="center"/>
              <w:rPr>
                <w:color w:val="002060"/>
                <w:lang w:val="sr-Cyrl-RS"/>
              </w:rPr>
            </w:pPr>
          </w:p>
        </w:tc>
      </w:tr>
      <w:tr w:rsidR="00F70C4F" w:rsidRPr="00236C25" w14:paraId="4E222D71" w14:textId="77777777" w:rsidTr="00A26426">
        <w:tc>
          <w:tcPr>
            <w:tcW w:w="4678" w:type="dxa"/>
            <w:shd w:val="clear" w:color="auto" w:fill="auto"/>
          </w:tcPr>
          <w:p w14:paraId="1D7EA42B" w14:textId="068E4736" w:rsidR="00F70C4F" w:rsidRPr="00236C25" w:rsidRDefault="00F70C4F" w:rsidP="00F70C4F">
            <w:pPr>
              <w:jc w:val="both"/>
              <w:rPr>
                <w:color w:val="002060"/>
                <w:lang w:val="sr-Cyrl-RS"/>
              </w:rPr>
            </w:pPr>
            <w:r w:rsidRPr="00236C25">
              <w:rPr>
                <w:color w:val="002060"/>
                <w:lang w:val="sr-Cyrl-RS"/>
              </w:rPr>
              <w:t>Правилник о условима, критеријумима и елементима за опорезивање прихода по основу пружања угоститељских услуга</w:t>
            </w:r>
          </w:p>
        </w:tc>
        <w:tc>
          <w:tcPr>
            <w:tcW w:w="4110" w:type="dxa"/>
            <w:shd w:val="clear" w:color="auto" w:fill="auto"/>
          </w:tcPr>
          <w:p w14:paraId="1E6CC730" w14:textId="7075C9CF" w:rsidR="00F70C4F" w:rsidRPr="00236C25" w:rsidRDefault="00F70C4F" w:rsidP="00F70C4F">
            <w:pPr>
              <w:jc w:val="center"/>
              <w:rPr>
                <w:color w:val="002060"/>
                <w:lang w:val="sr-Cyrl-RS"/>
              </w:rPr>
            </w:pPr>
            <w:r w:rsidRPr="00236C25">
              <w:rPr>
                <w:color w:val="002060"/>
                <w:lang w:val="sr-Cyrl-RS"/>
              </w:rPr>
              <w:t>„Службени гласник РС”, број 45 од 21. јуна 2019. године</w:t>
            </w:r>
          </w:p>
        </w:tc>
      </w:tr>
      <w:tr w:rsidR="00D605BD" w:rsidRPr="00236C25" w14:paraId="21D3F77A" w14:textId="77777777" w:rsidTr="00904B2B">
        <w:tc>
          <w:tcPr>
            <w:tcW w:w="4678" w:type="dxa"/>
          </w:tcPr>
          <w:p w14:paraId="099554D9" w14:textId="77777777" w:rsidR="00D605BD" w:rsidRPr="00236C25" w:rsidRDefault="00D605BD" w:rsidP="00AB57AB">
            <w:pPr>
              <w:rPr>
                <w:color w:val="002060"/>
                <w:szCs w:val="24"/>
                <w:lang w:val="sr-Cyrl-RS"/>
              </w:rPr>
            </w:pPr>
            <w:r w:rsidRPr="00236C25">
              <w:rPr>
                <w:color w:val="002060"/>
                <w:lang w:val="sr-Cyrl-RS"/>
              </w:rPr>
              <w:t xml:space="preserve">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w:t>
            </w:r>
          </w:p>
        </w:tc>
        <w:tc>
          <w:tcPr>
            <w:tcW w:w="4110" w:type="dxa"/>
          </w:tcPr>
          <w:p w14:paraId="40E4BA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21A357" w14:textId="77777777" w:rsidTr="00904B2B">
        <w:tc>
          <w:tcPr>
            <w:tcW w:w="4678" w:type="dxa"/>
          </w:tcPr>
          <w:p w14:paraId="5BC9CC86"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изузимања квалификованих прихода из основице пореза на добит правних лица</w:t>
            </w:r>
          </w:p>
        </w:tc>
        <w:tc>
          <w:tcPr>
            <w:tcW w:w="4110" w:type="dxa"/>
          </w:tcPr>
          <w:p w14:paraId="67B81C4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07D7CABC" w14:textId="77777777" w:rsidTr="00904B2B">
        <w:tc>
          <w:tcPr>
            <w:tcW w:w="4678" w:type="dxa"/>
          </w:tcPr>
          <w:p w14:paraId="2E840863" w14:textId="77777777" w:rsidR="00D605BD" w:rsidRPr="00236C25" w:rsidRDefault="00D605BD" w:rsidP="00AB57AB">
            <w:pPr>
              <w:rPr>
                <w:color w:val="002060"/>
                <w:szCs w:val="24"/>
                <w:lang w:val="sr-Cyrl-RS"/>
              </w:rPr>
            </w:pPr>
            <w:r w:rsidRPr="00236C25">
              <w:rPr>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w:t>
            </w:r>
          </w:p>
        </w:tc>
        <w:tc>
          <w:tcPr>
            <w:tcW w:w="4110" w:type="dxa"/>
          </w:tcPr>
          <w:p w14:paraId="1A42984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44B2C3E" w14:textId="77777777" w:rsidTr="00904B2B">
        <w:tc>
          <w:tcPr>
            <w:tcW w:w="4678" w:type="dxa"/>
          </w:tcPr>
          <w:p w14:paraId="7C894EF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по основу организовања рекреације, спортских догађаја и активности за запослене </w:t>
            </w:r>
          </w:p>
        </w:tc>
        <w:tc>
          <w:tcPr>
            <w:tcW w:w="4110" w:type="dxa"/>
          </w:tcPr>
          <w:p w14:paraId="3AA703D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3C35E140" w14:textId="77777777" w:rsidTr="00904B2B">
        <w:tc>
          <w:tcPr>
            <w:tcW w:w="4678" w:type="dxa"/>
          </w:tcPr>
          <w:p w14:paraId="42ED17E5" w14:textId="77777777" w:rsidR="00D605BD" w:rsidRPr="00236C25" w:rsidRDefault="00D605BD" w:rsidP="00AB57AB">
            <w:pPr>
              <w:rPr>
                <w:color w:val="002060"/>
                <w:szCs w:val="24"/>
                <w:lang w:val="sr-Cyrl-RS"/>
              </w:rPr>
            </w:pPr>
            <w:r w:rsidRPr="00236C25">
              <w:rPr>
                <w:color w:val="002060"/>
                <w:lang w:val="sr-Cyrl-RS"/>
              </w:rPr>
              <w:t xml:space="preserve">Правилник о остваривању права на пореско ослобођење за примања запосленог по основу сопствених акција које стекне без накнаде или по повлашћеној цени </w:t>
            </w:r>
          </w:p>
        </w:tc>
        <w:tc>
          <w:tcPr>
            <w:tcW w:w="4110" w:type="dxa"/>
          </w:tcPr>
          <w:p w14:paraId="1CBA901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50 од 12. јула 2019. године</w:t>
            </w:r>
          </w:p>
        </w:tc>
      </w:tr>
      <w:tr w:rsidR="00D605BD" w:rsidRPr="00236C25" w14:paraId="1DB9AED4" w14:textId="77777777" w:rsidTr="00904B2B">
        <w:tc>
          <w:tcPr>
            <w:tcW w:w="4678" w:type="dxa"/>
          </w:tcPr>
          <w:p w14:paraId="7A0F1E80" w14:textId="77777777" w:rsidR="00D605BD" w:rsidRPr="003D7808" w:rsidRDefault="00D605BD" w:rsidP="00AB57AB">
            <w:pPr>
              <w:rPr>
                <w:color w:val="002060"/>
                <w:szCs w:val="24"/>
                <w:lang w:val="sr-Cyrl-RS"/>
              </w:rPr>
            </w:pPr>
            <w:r w:rsidRPr="003D7808">
              <w:rPr>
                <w:color w:val="002060"/>
                <w:lang w:val="sr-Cyrl-RS"/>
              </w:rPr>
              <w:t xml:space="preserve">Правилник о допуни Правилника о ближим условима, начину и поступку остваривања ослобођења од плаћања акцизе на производе које произвођач, односно увозник продаје </w:t>
            </w:r>
            <w:r w:rsidRPr="003D7808">
              <w:rPr>
                <w:color w:val="002060"/>
                <w:lang w:val="sr-Cyrl-RS"/>
              </w:rPr>
              <w:lastRenderedPageBreak/>
              <w:t>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w:t>
            </w:r>
          </w:p>
        </w:tc>
        <w:tc>
          <w:tcPr>
            <w:tcW w:w="4110" w:type="dxa"/>
          </w:tcPr>
          <w:p w14:paraId="311214EE" w14:textId="77777777" w:rsidR="00D605BD" w:rsidRPr="003D7808" w:rsidRDefault="00D605BD" w:rsidP="00AB57AB">
            <w:pPr>
              <w:jc w:val="center"/>
              <w:rPr>
                <w:color w:val="002060"/>
                <w:szCs w:val="24"/>
                <w:lang w:val="sr-Cyrl-RS"/>
              </w:rPr>
            </w:pPr>
            <w:r w:rsidRPr="003D7808">
              <w:rPr>
                <w:color w:val="002060"/>
                <w:lang w:val="sr-Cyrl-RS"/>
              </w:rPr>
              <w:lastRenderedPageBreak/>
              <w:t>„Службени гласник РС”, број 75 од 23. октобра 2019. године</w:t>
            </w:r>
          </w:p>
        </w:tc>
      </w:tr>
      <w:tr w:rsidR="00D605BD" w:rsidRPr="00236C25" w14:paraId="6166C83D" w14:textId="77777777" w:rsidTr="00904B2B">
        <w:tc>
          <w:tcPr>
            <w:tcW w:w="4678" w:type="dxa"/>
          </w:tcPr>
          <w:p w14:paraId="7774AF9D" w14:textId="77777777" w:rsidR="00D605BD" w:rsidRPr="00236C25" w:rsidRDefault="00D605BD" w:rsidP="00AB57AB">
            <w:pPr>
              <w:rPr>
                <w:color w:val="002060"/>
                <w:szCs w:val="24"/>
                <w:lang w:val="sr-Cyrl-RS"/>
              </w:rPr>
            </w:pPr>
            <w:r w:rsidRPr="00236C25">
              <w:rPr>
                <w:color w:val="002060"/>
                <w:lang w:val="sr-Cyrl-RS"/>
              </w:rPr>
              <w:lastRenderedPageBreak/>
              <w:t>Правилник о изменама и допунама Правилника о облику, садржини и начину вођења евиденције о ПДВ и о облику и садржини прегледа обрачуна ПДВ</w:t>
            </w:r>
          </w:p>
        </w:tc>
        <w:tc>
          <w:tcPr>
            <w:tcW w:w="4110" w:type="dxa"/>
          </w:tcPr>
          <w:p w14:paraId="5282078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7D744373" w14:textId="77777777" w:rsidTr="00904B2B">
        <w:tc>
          <w:tcPr>
            <w:tcW w:w="4678" w:type="dxa"/>
          </w:tcPr>
          <w:p w14:paraId="3F1CA6F9" w14:textId="77777777" w:rsidR="00D605BD" w:rsidRPr="00236C25" w:rsidRDefault="00D605BD" w:rsidP="00AB57AB">
            <w:pPr>
              <w:rPr>
                <w:color w:val="002060"/>
                <w:szCs w:val="24"/>
                <w:lang w:val="sr-Cyrl-RS"/>
              </w:rPr>
            </w:pPr>
            <w:r w:rsidRPr="00236C25">
              <w:rPr>
                <w:color w:val="002060"/>
                <w:lang w:val="sr-Cyrl-RS"/>
              </w:rPr>
              <w:t>Правилник о утврђивању услуга телекомуникација и услуга пружених електронским путем, у смислу Закона о порезу на додату вредност, и о утврђивању критеријума и претпоставки за одређивање места седишта, сталне пословне јединице, пребивалишта или боравишта примаоца услуга телекомуникација, радијског и телевизијског емитовања и услуга пружених електронским путем</w:t>
            </w:r>
          </w:p>
        </w:tc>
        <w:tc>
          <w:tcPr>
            <w:tcW w:w="4110" w:type="dxa"/>
          </w:tcPr>
          <w:p w14:paraId="493E7DF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75 од 23. октобра 2019. године</w:t>
            </w:r>
          </w:p>
        </w:tc>
      </w:tr>
      <w:tr w:rsidR="00D605BD" w:rsidRPr="00236C25" w14:paraId="55FDE8BC" w14:textId="77777777" w:rsidTr="00904B2B">
        <w:tc>
          <w:tcPr>
            <w:tcW w:w="4678" w:type="dxa"/>
          </w:tcPr>
          <w:p w14:paraId="704C8C3C"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начину и поступку остваривања пореских ослобођења код ПДВ са правом на одбитак претходног пореза</w:t>
            </w:r>
          </w:p>
        </w:tc>
        <w:tc>
          <w:tcPr>
            <w:tcW w:w="4110" w:type="dxa"/>
          </w:tcPr>
          <w:p w14:paraId="43ACC492"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80 од 8. новембра 2019. године</w:t>
            </w:r>
          </w:p>
        </w:tc>
      </w:tr>
      <w:tr w:rsidR="00D605BD" w:rsidRPr="00236C25" w14:paraId="47C3FD5E" w14:textId="77777777" w:rsidTr="00904B2B">
        <w:tc>
          <w:tcPr>
            <w:tcW w:w="4678" w:type="dxa"/>
          </w:tcPr>
          <w:p w14:paraId="08D64A05" w14:textId="77777777" w:rsidR="00D605BD" w:rsidRPr="00236C25" w:rsidRDefault="00D605BD" w:rsidP="00AB57AB">
            <w:pPr>
              <w:shd w:val="clear" w:color="auto" w:fill="FFFFFF"/>
              <w:rPr>
                <w:color w:val="002060"/>
                <w:szCs w:val="24"/>
                <w:lang w:val="sr-Cyrl-RS"/>
              </w:rPr>
            </w:pPr>
            <w:r w:rsidRPr="00236C25">
              <w:rPr>
                <w:bCs/>
                <w:color w:val="002060"/>
                <w:lang w:val="sr-Cyrl-RS"/>
              </w:rPr>
              <w:t xml:space="preserve">Правилник </w:t>
            </w:r>
            <w:r w:rsidRPr="003D7808">
              <w:rPr>
                <w:bCs/>
                <w:color w:val="002060"/>
                <w:lang w:val="sr-Cyrl-RS"/>
              </w:rPr>
              <w:t>о амортизациј</w:t>
            </w:r>
            <w:r w:rsidRPr="00236C25">
              <w:rPr>
                <w:bCs/>
                <w:color w:val="002060"/>
                <w:lang w:val="sr-Cyrl-RS"/>
              </w:rPr>
              <w:t>и сталних ср</w:t>
            </w:r>
            <w:r w:rsidRPr="003D7808">
              <w:rPr>
                <w:bCs/>
                <w:color w:val="002060"/>
                <w:lang w:val="sr-Cyrl-RS"/>
              </w:rPr>
              <w:t>е</w:t>
            </w:r>
            <w:r w:rsidRPr="00236C25">
              <w:rPr>
                <w:bCs/>
                <w:color w:val="002060"/>
                <w:lang w:val="sr-Cyrl-RS"/>
              </w:rPr>
              <w:t>дстава</w:t>
            </w:r>
            <w:r w:rsidRPr="003D7808">
              <w:rPr>
                <w:bCs/>
                <w:color w:val="002060"/>
                <w:lang w:val="sr-Cyrl-RS"/>
              </w:rPr>
              <w:t xml:space="preserve"> </w:t>
            </w:r>
            <w:r w:rsidRPr="00236C25">
              <w:rPr>
                <w:bCs/>
                <w:color w:val="002060"/>
                <w:lang w:val="sr-Cyrl-RS"/>
              </w:rPr>
              <w:t xml:space="preserve">која се признаје </w:t>
            </w:r>
            <w:r w:rsidRPr="003D7808">
              <w:rPr>
                <w:bCs/>
                <w:color w:val="002060"/>
                <w:lang w:val="sr-Cyrl-RS"/>
              </w:rPr>
              <w:t>за пореске сврхе</w:t>
            </w:r>
          </w:p>
        </w:tc>
        <w:tc>
          <w:tcPr>
            <w:tcW w:w="4110" w:type="dxa"/>
          </w:tcPr>
          <w:p w14:paraId="1FE24D8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5DF59F8D" w14:textId="77777777" w:rsidTr="00904B2B">
        <w:tc>
          <w:tcPr>
            <w:tcW w:w="4678" w:type="dxa"/>
          </w:tcPr>
          <w:p w14:paraId="44DBDF22" w14:textId="77777777" w:rsidR="00D605BD" w:rsidRPr="00236C25" w:rsidRDefault="00D605BD" w:rsidP="00AB57AB">
            <w:pPr>
              <w:rPr>
                <w:color w:val="002060"/>
                <w:szCs w:val="24"/>
                <w:lang w:val="sr-Cyrl-RS"/>
              </w:rPr>
            </w:pPr>
            <w:r w:rsidRPr="00236C25">
              <w:rPr>
                <w:color w:val="002060"/>
                <w:lang w:val="sr-Cyrl-RS"/>
              </w:rPr>
              <w:t xml:space="preserve">Износ најниже месечне основице доприноса за обавезно социјално осигурање </w:t>
            </w:r>
          </w:p>
        </w:tc>
        <w:tc>
          <w:tcPr>
            <w:tcW w:w="4110" w:type="dxa"/>
          </w:tcPr>
          <w:p w14:paraId="420BE8FA"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9F5118D" w14:textId="77777777" w:rsidTr="00904B2B">
        <w:tc>
          <w:tcPr>
            <w:tcW w:w="4678" w:type="dxa"/>
          </w:tcPr>
          <w:p w14:paraId="32F6D12B" w14:textId="77777777" w:rsidR="00D605BD" w:rsidRPr="00236C25" w:rsidRDefault="00D605BD" w:rsidP="00AB57AB">
            <w:pPr>
              <w:rPr>
                <w:color w:val="002060"/>
                <w:szCs w:val="24"/>
                <w:lang w:val="sr-Cyrl-RS"/>
              </w:rPr>
            </w:pPr>
            <w:r w:rsidRPr="00236C25">
              <w:rPr>
                <w:color w:val="002060"/>
                <w:lang w:val="sr-Cyrl-RS"/>
              </w:rPr>
              <w:t>Износ најниже месечне основице доприноса за обавезно социјално осигурање за осигуранике из чл. 23, 26. и 27. Закона о доприносима за обавезно социјално осигурање за 2020. годину</w:t>
            </w:r>
          </w:p>
        </w:tc>
        <w:tc>
          <w:tcPr>
            <w:tcW w:w="4110" w:type="dxa"/>
          </w:tcPr>
          <w:p w14:paraId="41C33C82"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C1D2ED5" w14:textId="77777777" w:rsidTr="00904B2B">
        <w:tc>
          <w:tcPr>
            <w:tcW w:w="4678" w:type="dxa"/>
          </w:tcPr>
          <w:p w14:paraId="49AF559E" w14:textId="77777777" w:rsidR="00D605BD" w:rsidRPr="00236C25" w:rsidRDefault="00D605BD" w:rsidP="00AB57AB">
            <w:pPr>
              <w:rPr>
                <w:color w:val="002060"/>
                <w:szCs w:val="24"/>
                <w:lang w:val="sr-Cyrl-RS"/>
              </w:rPr>
            </w:pPr>
            <w:r w:rsidRPr="00236C25">
              <w:rPr>
                <w:color w:val="002060"/>
                <w:lang w:val="sr-Cyrl-RS"/>
              </w:rPr>
              <w:t xml:space="preserve">Износ највише месечне основице доприноса за обавезно социјално осигурање </w:t>
            </w:r>
          </w:p>
        </w:tc>
        <w:tc>
          <w:tcPr>
            <w:tcW w:w="4110" w:type="dxa"/>
          </w:tcPr>
          <w:p w14:paraId="667470ED"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7A4F8A4D" w14:textId="77777777" w:rsidTr="00904B2B">
        <w:tc>
          <w:tcPr>
            <w:tcW w:w="4678" w:type="dxa"/>
          </w:tcPr>
          <w:p w14:paraId="269A6916" w14:textId="77777777" w:rsidR="00D605BD" w:rsidRPr="00236C25" w:rsidRDefault="00D605BD" w:rsidP="00AB57AB">
            <w:pPr>
              <w:rPr>
                <w:color w:val="002060"/>
                <w:szCs w:val="24"/>
                <w:lang w:val="sr-Cyrl-RS"/>
              </w:rPr>
            </w:pPr>
            <w:r w:rsidRPr="00236C25">
              <w:rPr>
                <w:color w:val="002060"/>
                <w:lang w:val="sr-Cyrl-RS"/>
              </w:rPr>
              <w:t>Износ највише годишње основице доприноса за обавезно социјално осигурање зас 2020. годину</w:t>
            </w:r>
          </w:p>
        </w:tc>
        <w:tc>
          <w:tcPr>
            <w:tcW w:w="4110" w:type="dxa"/>
          </w:tcPr>
          <w:p w14:paraId="0CBE4451"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1447A83C" w14:textId="77777777" w:rsidTr="00904B2B">
        <w:tc>
          <w:tcPr>
            <w:tcW w:w="4678" w:type="dxa"/>
          </w:tcPr>
          <w:p w14:paraId="587992A0" w14:textId="77777777" w:rsidR="00D605BD" w:rsidRPr="003D7808" w:rsidRDefault="00D605BD" w:rsidP="00AB57AB">
            <w:pPr>
              <w:contextualSpacing/>
              <w:jc w:val="both"/>
              <w:rPr>
                <w:noProof/>
                <w:color w:val="002060"/>
                <w:szCs w:val="24"/>
                <w:lang w:val="sr-Cyrl-RS"/>
              </w:rPr>
            </w:pPr>
            <w:r w:rsidRPr="003D7808">
              <w:rPr>
                <w:noProof/>
                <w:color w:val="002060"/>
                <w:lang w:val="sr-Cyrl-RS"/>
              </w:rPr>
              <w:t>П</w:t>
            </w:r>
            <w:r w:rsidRPr="003D7808">
              <w:rPr>
                <w:color w:val="002060"/>
                <w:lang w:val="sr-Cyrl-RS"/>
              </w:rPr>
              <w:t>равилник о изменама Правилника о ближим условима, начину и поступку за остваривање права на рефакцију плаћене акцизе на деривате нафте, биогорива и биотечности из члана 9. став 1. тач. 3), 5) и 7) Закона о акцизама, који се користе за транспортне сврхе и за грејање</w:t>
            </w:r>
          </w:p>
        </w:tc>
        <w:tc>
          <w:tcPr>
            <w:tcW w:w="4110" w:type="dxa"/>
          </w:tcPr>
          <w:p w14:paraId="4AFAD845"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3111F64F" w14:textId="77777777" w:rsidTr="00904B2B">
        <w:tc>
          <w:tcPr>
            <w:tcW w:w="4678" w:type="dxa"/>
          </w:tcPr>
          <w:p w14:paraId="1C0DBF1F" w14:textId="77777777" w:rsidR="00D605BD" w:rsidRPr="00236C25" w:rsidRDefault="00D605BD" w:rsidP="00AB57AB">
            <w:pPr>
              <w:rPr>
                <w:color w:val="002060"/>
                <w:szCs w:val="24"/>
                <w:lang w:val="sr-Cyrl-RS"/>
              </w:rPr>
            </w:pPr>
            <w:r w:rsidRPr="00236C25">
              <w:rPr>
                <w:color w:val="002060"/>
                <w:lang w:val="sr-Cyrl-RS"/>
              </w:rPr>
              <w:t>Правилник о обрасцима пореских пријава о утврђеном, односно за утврђивање пореза на имовину</w:t>
            </w:r>
          </w:p>
        </w:tc>
        <w:tc>
          <w:tcPr>
            <w:tcW w:w="4110" w:type="dxa"/>
          </w:tcPr>
          <w:p w14:paraId="5669BA03"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93 од 26. децембра 2019. године</w:t>
            </w:r>
          </w:p>
        </w:tc>
      </w:tr>
      <w:tr w:rsidR="00D605BD" w:rsidRPr="00236C25" w14:paraId="2CDC4583" w14:textId="77777777" w:rsidTr="00904B2B">
        <w:tc>
          <w:tcPr>
            <w:tcW w:w="4678" w:type="dxa"/>
          </w:tcPr>
          <w:p w14:paraId="1922F9C9" w14:textId="77777777" w:rsidR="00D605BD" w:rsidRPr="003D7808" w:rsidRDefault="00D605BD" w:rsidP="00AB57AB">
            <w:pPr>
              <w:tabs>
                <w:tab w:val="left" w:pos="1440"/>
              </w:tabs>
              <w:rPr>
                <w:color w:val="002060"/>
                <w:szCs w:val="24"/>
                <w:lang w:val="sr-Cyrl-RS"/>
              </w:rPr>
            </w:pPr>
            <w:r w:rsidRPr="003D7808">
              <w:rPr>
                <w:color w:val="002060"/>
                <w:lang w:val="sr-Cyrl-RS"/>
              </w:rPr>
              <w:t xml:space="preserve">Правилник  </w:t>
            </w:r>
            <w:r w:rsidRPr="00236C25">
              <w:rPr>
                <w:color w:val="002060"/>
                <w:lang w:val="sr-Cyrl-RS"/>
              </w:rPr>
              <w:t xml:space="preserve">о изменама и допунама правилника </w:t>
            </w:r>
            <w:r w:rsidRPr="003D7808">
              <w:rPr>
                <w:color w:val="002060"/>
                <w:lang w:val="sr-Cyrl-RS"/>
              </w:rPr>
              <w:t xml:space="preserve">о трансферним ценама и методама које се по принципу „ван дохвата руке” примењују код утврђивања цене  трансакција међу повезаним лицима </w:t>
            </w:r>
          </w:p>
        </w:tc>
        <w:tc>
          <w:tcPr>
            <w:tcW w:w="4110" w:type="dxa"/>
          </w:tcPr>
          <w:p w14:paraId="6DD559A0"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6A35DAD" w14:textId="77777777" w:rsidTr="00904B2B">
        <w:tc>
          <w:tcPr>
            <w:tcW w:w="4678" w:type="dxa"/>
          </w:tcPr>
          <w:p w14:paraId="19638C22"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пореског биланса и другим питањима од значаја за начин утврђивања пореза на добит правних лица</w:t>
            </w:r>
          </w:p>
        </w:tc>
        <w:tc>
          <w:tcPr>
            <w:tcW w:w="4110" w:type="dxa"/>
          </w:tcPr>
          <w:p w14:paraId="1B03AA27"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38D0B34A" w14:textId="77777777" w:rsidTr="00904B2B">
        <w:tc>
          <w:tcPr>
            <w:tcW w:w="4678" w:type="dxa"/>
          </w:tcPr>
          <w:p w14:paraId="744DA8EF"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садржају пореске пријаве за обрачун пореза на добит правних лица</w:t>
            </w:r>
          </w:p>
        </w:tc>
        <w:tc>
          <w:tcPr>
            <w:tcW w:w="4110" w:type="dxa"/>
          </w:tcPr>
          <w:p w14:paraId="6256D906"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2A399E9E" w14:textId="77777777" w:rsidTr="00904B2B">
        <w:tc>
          <w:tcPr>
            <w:tcW w:w="4678" w:type="dxa"/>
          </w:tcPr>
          <w:p w14:paraId="397AFE3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облику и садржини пријаве за евидентирање обвезника ПДВ, поступку евидентирања и брисања из евиденције и о облику и садржини пореске пријаве ПДВ</w:t>
            </w:r>
          </w:p>
        </w:tc>
        <w:tc>
          <w:tcPr>
            <w:tcW w:w="4110" w:type="dxa"/>
          </w:tcPr>
          <w:p w14:paraId="3E785AA1"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559DE449" w14:textId="77777777" w:rsidTr="00904B2B">
        <w:tc>
          <w:tcPr>
            <w:tcW w:w="4678" w:type="dxa"/>
          </w:tcPr>
          <w:p w14:paraId="7F86DBDA" w14:textId="77777777" w:rsidR="00D605BD" w:rsidRPr="00236C25" w:rsidRDefault="00D605BD" w:rsidP="00AB57AB">
            <w:pPr>
              <w:rPr>
                <w:color w:val="002060"/>
                <w:szCs w:val="24"/>
                <w:lang w:val="sr-Cyrl-RS"/>
              </w:rPr>
            </w:pPr>
            <w:r w:rsidRPr="00236C25">
              <w:rPr>
                <w:color w:val="002060"/>
                <w:lang w:val="sr-Cyrl-RS"/>
              </w:rPr>
              <w:lastRenderedPageBreak/>
              <w:t>Правилник о изменама и допунама Правилника о одређивању случајева у којима нема обавезе издавања рачуна и о рачунима код којих се могу изоставити поједини подаци</w:t>
            </w:r>
          </w:p>
        </w:tc>
        <w:tc>
          <w:tcPr>
            <w:tcW w:w="4110" w:type="dxa"/>
          </w:tcPr>
          <w:p w14:paraId="73AD2CD5" w14:textId="77777777" w:rsidR="00D605BD" w:rsidRPr="003D7808"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1826CA7B" w14:textId="77777777" w:rsidTr="00904B2B">
        <w:tc>
          <w:tcPr>
            <w:tcW w:w="4678" w:type="dxa"/>
          </w:tcPr>
          <w:p w14:paraId="254B9691"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садржини пописних листи и начину утврђивања износа оствареног одбитка претходног пореза</w:t>
            </w:r>
          </w:p>
        </w:tc>
        <w:tc>
          <w:tcPr>
            <w:tcW w:w="4110" w:type="dxa"/>
          </w:tcPr>
          <w:p w14:paraId="5FDC0E8B"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01A5F1E9" w14:textId="77777777" w:rsidTr="00904B2B">
        <w:tc>
          <w:tcPr>
            <w:tcW w:w="4678" w:type="dxa"/>
          </w:tcPr>
          <w:p w14:paraId="23329E50"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поступку  остваривња права на рефундацију ПДВ плаћеног од 1. јануара до 26. јула 2005. године</w:t>
            </w:r>
          </w:p>
        </w:tc>
        <w:tc>
          <w:tcPr>
            <w:tcW w:w="4110" w:type="dxa"/>
          </w:tcPr>
          <w:p w14:paraId="67F01D6E"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7C75ACC5" w14:textId="77777777" w:rsidTr="00904B2B">
        <w:tc>
          <w:tcPr>
            <w:tcW w:w="4678" w:type="dxa"/>
          </w:tcPr>
          <w:p w14:paraId="563E2F2A" w14:textId="77777777" w:rsidR="00D605BD" w:rsidRPr="00236C25" w:rsidRDefault="00D605BD" w:rsidP="00AB57AB">
            <w:pPr>
              <w:rPr>
                <w:color w:val="002060"/>
                <w:szCs w:val="24"/>
                <w:lang w:val="sr-Cyrl-RS"/>
              </w:rPr>
            </w:pPr>
            <w:r w:rsidRPr="00236C25">
              <w:rPr>
                <w:color w:val="002060"/>
                <w:lang w:val="sr-Cyrl-RS"/>
              </w:rPr>
              <w:t>Правилник о престанку важења  Правилника о начину остваривања права на одбитак пореза на промет као претходног пореза код  ПДВ</w:t>
            </w:r>
          </w:p>
        </w:tc>
        <w:tc>
          <w:tcPr>
            <w:tcW w:w="4110" w:type="dxa"/>
          </w:tcPr>
          <w:p w14:paraId="2AA44EF4"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94 од 27. децембра  2019. године</w:t>
            </w:r>
          </w:p>
        </w:tc>
      </w:tr>
      <w:tr w:rsidR="00D605BD" w:rsidRPr="00236C25" w14:paraId="48D7908C" w14:textId="77777777" w:rsidTr="00904B2B">
        <w:trPr>
          <w:trHeight w:val="556"/>
        </w:trPr>
        <w:tc>
          <w:tcPr>
            <w:tcW w:w="4678" w:type="dxa"/>
          </w:tcPr>
          <w:p w14:paraId="4972025E" w14:textId="77777777" w:rsidR="00D605BD" w:rsidRPr="00236C25" w:rsidRDefault="00D605BD" w:rsidP="00AB57AB">
            <w:pPr>
              <w:rPr>
                <w:color w:val="002060"/>
                <w:szCs w:val="24"/>
                <w:lang w:val="sr-Cyrl-RS"/>
              </w:rPr>
            </w:pPr>
            <w:r w:rsidRPr="00236C25">
              <w:rPr>
                <w:color w:val="002060"/>
                <w:lang w:val="sr-Cyrl-RS"/>
              </w:rPr>
              <w:t>Правилник о изменама и допунама Правилника о пореској пријави за порез по одбитку</w:t>
            </w:r>
          </w:p>
        </w:tc>
        <w:tc>
          <w:tcPr>
            <w:tcW w:w="4110" w:type="dxa"/>
          </w:tcPr>
          <w:p w14:paraId="35D1B348"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r w:rsidR="00D605BD" w:rsidRPr="00236C25" w14:paraId="17ED3302" w14:textId="77777777" w:rsidTr="00904B2B">
        <w:tc>
          <w:tcPr>
            <w:tcW w:w="4678" w:type="dxa"/>
          </w:tcPr>
          <w:p w14:paraId="10D117F7" w14:textId="77777777" w:rsidR="00D605BD" w:rsidRPr="00236C25" w:rsidRDefault="00D605BD" w:rsidP="00AB57AB">
            <w:pPr>
              <w:rPr>
                <w:color w:val="002060"/>
                <w:szCs w:val="24"/>
                <w:lang w:val="sr-Cyrl-RS"/>
              </w:rPr>
            </w:pPr>
            <w:r w:rsidRPr="00236C25">
              <w:rPr>
                <w:color w:val="002060"/>
                <w:lang w:val="sr-Cyrl-RS"/>
              </w:rPr>
              <w:t>Правилник о начину утврђивања и исправке сразмерног пореског одбитка</w:t>
            </w:r>
          </w:p>
        </w:tc>
        <w:tc>
          <w:tcPr>
            <w:tcW w:w="4110" w:type="dxa"/>
          </w:tcPr>
          <w:p w14:paraId="40910EAF" w14:textId="77777777" w:rsidR="00D605BD" w:rsidRPr="00236C25" w:rsidRDefault="00D605BD" w:rsidP="00AB57AB">
            <w:pPr>
              <w:jc w:val="center"/>
              <w:rPr>
                <w:color w:val="002060"/>
                <w:szCs w:val="24"/>
                <w:lang w:val="sr-Cyrl-RS"/>
              </w:rPr>
            </w:pPr>
            <w:r w:rsidRPr="00236C25">
              <w:rPr>
                <w:color w:val="002060"/>
                <w:lang w:val="sr-Cyrl-RS"/>
              </w:rPr>
              <w:t>„Службени гласник РС”, број 96 од 31. децембра 2019. године</w:t>
            </w:r>
          </w:p>
        </w:tc>
      </w:tr>
    </w:tbl>
    <w:p w14:paraId="4CD96B57" w14:textId="77777777" w:rsidR="00880B09" w:rsidRDefault="00880B09" w:rsidP="0015107E">
      <w:pPr>
        <w:keepNext/>
        <w:keepLines/>
        <w:spacing w:after="0" w:line="240" w:lineRule="auto"/>
        <w:jc w:val="both"/>
        <w:outlineLvl w:val="0"/>
        <w:rPr>
          <w:rFonts w:eastAsia="Times New Roman" w:cstheme="majorBidi"/>
          <w:b/>
          <w:bCs/>
          <w:i/>
          <w:color w:val="000000" w:themeColor="text1"/>
          <w:sz w:val="28"/>
          <w:szCs w:val="28"/>
          <w:lang w:val="sr-Cyrl-RS"/>
        </w:rPr>
      </w:pPr>
    </w:p>
    <w:p w14:paraId="72C95C01" w14:textId="4E8FE210" w:rsidR="0015107E" w:rsidRPr="009466B7" w:rsidRDefault="00B42AF0" w:rsidP="0015107E">
      <w:pPr>
        <w:keepNext/>
        <w:keepLines/>
        <w:spacing w:after="0" w:line="240" w:lineRule="auto"/>
        <w:jc w:val="both"/>
        <w:outlineLvl w:val="0"/>
        <w:rPr>
          <w:rFonts w:eastAsia="Times New Roman" w:cstheme="majorBidi"/>
          <w:bCs/>
          <w:color w:val="002060"/>
          <w:lang w:val="sr-Cyrl-RS"/>
        </w:rPr>
      </w:pPr>
      <w:r w:rsidRPr="00236C25">
        <w:rPr>
          <w:rFonts w:eastAsia="Times New Roman" w:cstheme="majorBidi"/>
          <w:b/>
          <w:bCs/>
          <w:i/>
          <w:color w:val="000000" w:themeColor="text1"/>
          <w:sz w:val="28"/>
          <w:szCs w:val="28"/>
          <w:lang w:val="sr-Cyrl-RS"/>
        </w:rPr>
        <w:tab/>
      </w:r>
      <w:r w:rsidRPr="00236C25">
        <w:rPr>
          <w:rFonts w:eastAsia="Times New Roman" w:cstheme="majorBidi"/>
          <w:b/>
          <w:bCs/>
          <w:i/>
          <w:color w:val="7030A0"/>
          <w:sz w:val="28"/>
          <w:lang w:val="sr-Cyrl-RS"/>
        </w:rPr>
        <w:t>Сектор за царински систем и политику</w:t>
      </w:r>
      <w:r w:rsidRPr="00236C25">
        <w:rPr>
          <w:rFonts w:eastAsia="Times New Roman" w:cstheme="majorBidi"/>
          <w:b/>
          <w:bCs/>
          <w:i/>
          <w:color w:val="000000" w:themeColor="text1"/>
          <w:lang w:val="sr-Cyrl-RS"/>
        </w:rPr>
        <w:t>.</w:t>
      </w:r>
      <w:r w:rsidRPr="00236C25">
        <w:rPr>
          <w:rFonts w:eastAsia="Times New Roman" w:cstheme="majorBidi"/>
          <w:bCs/>
          <w:color w:val="000000" w:themeColor="text1"/>
          <w:lang w:val="sr-Cyrl-RS"/>
        </w:rPr>
        <w:t xml:space="preserve"> </w:t>
      </w:r>
      <w:r w:rsidR="0015107E" w:rsidRPr="009466B7">
        <w:rPr>
          <w:rFonts w:eastAsia="Times New Roman" w:cstheme="majorBidi"/>
          <w:bCs/>
          <w:color w:val="002060"/>
          <w:lang w:val="sr-Cyrl-RS"/>
        </w:rPr>
        <w:t>У току 2019, 2020. и прве половине 2021. године припремљени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 да је и у току прве половине 2021. године, због пандемије вируса COVID-19, то учешће, у највећем броју случајева</w:t>
      </w:r>
      <w:r w:rsidR="0015107E" w:rsidRPr="009466B7">
        <w:rPr>
          <w:rFonts w:eastAsia="Times New Roman" w:cstheme="majorBidi"/>
          <w:bCs/>
          <w:color w:val="002060"/>
        </w:rPr>
        <w:t>,</w:t>
      </w:r>
      <w:r w:rsidR="0015107E" w:rsidRPr="009466B7">
        <w:rPr>
          <w:rFonts w:eastAsia="Times New Roman" w:cstheme="majorBidi"/>
          <w:bCs/>
          <w:color w:val="002060"/>
          <w:lang w:val="sr-Cyrl-RS"/>
        </w:rPr>
        <w:t xml:space="preserve"> било у облику састанака на даљину, коришћењем ИТ технологије.</w:t>
      </w:r>
    </w:p>
    <w:p w14:paraId="659B48B6" w14:textId="31DB8BD3" w:rsidR="0015107E" w:rsidRPr="009466B7" w:rsidRDefault="0015107E" w:rsidP="0015107E">
      <w:pPr>
        <w:keepNext/>
        <w:keepLines/>
        <w:spacing w:after="0" w:line="240" w:lineRule="auto"/>
        <w:jc w:val="both"/>
        <w:outlineLvl w:val="0"/>
        <w:rPr>
          <w:rFonts w:eastAsia="Times New Roman" w:cstheme="majorBidi"/>
          <w:bCs/>
          <w:color w:val="002060"/>
          <w:lang w:val="sr-Cyrl-RS"/>
        </w:rPr>
      </w:pPr>
      <w:r w:rsidRPr="009466B7">
        <w:rPr>
          <w:rFonts w:eastAsia="Times New Roman" w:cstheme="majorBidi"/>
          <w:bCs/>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147A4540" w14:textId="77777777" w:rsidR="0015107E" w:rsidRDefault="0015107E" w:rsidP="00B42AF0">
      <w:pPr>
        <w:keepNext/>
        <w:keepLines/>
        <w:spacing w:after="0" w:line="240" w:lineRule="auto"/>
        <w:jc w:val="both"/>
        <w:outlineLvl w:val="0"/>
        <w:rPr>
          <w:rFonts w:eastAsia="Times New Roman" w:cstheme="majorBidi"/>
          <w:bCs/>
          <w:color w:val="000000" w:themeColor="text1"/>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701"/>
        <w:gridCol w:w="1701"/>
        <w:gridCol w:w="1834"/>
      </w:tblGrid>
      <w:tr w:rsidR="0015107E" w:rsidRPr="00B8755C" w14:paraId="6B0771FB" w14:textId="77777777" w:rsidTr="000576CA">
        <w:trPr>
          <w:cantSplit/>
          <w:tblHeader/>
          <w:jc w:val="center"/>
        </w:trPr>
        <w:tc>
          <w:tcPr>
            <w:tcW w:w="2697" w:type="dxa"/>
            <w:shd w:val="clear" w:color="auto" w:fill="auto"/>
          </w:tcPr>
          <w:p w14:paraId="78AA57A9" w14:textId="77777777" w:rsidR="0015107E" w:rsidRPr="0015107E" w:rsidRDefault="0015107E" w:rsidP="000576CA">
            <w:pPr>
              <w:spacing w:after="0" w:line="240" w:lineRule="auto"/>
              <w:jc w:val="both"/>
              <w:rPr>
                <w:rFonts w:eastAsia="Times New Roman"/>
                <w:color w:val="002060"/>
                <w:sz w:val="22"/>
                <w:szCs w:val="22"/>
                <w:lang w:val="sr-Cyrl-RS"/>
              </w:rPr>
            </w:pPr>
          </w:p>
        </w:tc>
        <w:tc>
          <w:tcPr>
            <w:tcW w:w="1701" w:type="dxa"/>
            <w:vAlign w:val="center"/>
          </w:tcPr>
          <w:p w14:paraId="39F1E11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2019</w:t>
            </w:r>
          </w:p>
        </w:tc>
        <w:tc>
          <w:tcPr>
            <w:tcW w:w="1701" w:type="dxa"/>
            <w:vAlign w:val="center"/>
          </w:tcPr>
          <w:p w14:paraId="0F55CC9C"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2020</w:t>
            </w:r>
          </w:p>
        </w:tc>
        <w:tc>
          <w:tcPr>
            <w:tcW w:w="1834" w:type="dxa"/>
          </w:tcPr>
          <w:p w14:paraId="6997438D" w14:textId="77777777" w:rsidR="0015107E" w:rsidRPr="0015107E" w:rsidRDefault="0015107E" w:rsidP="000576CA">
            <w:pPr>
              <w:spacing w:after="0" w:line="240" w:lineRule="auto"/>
              <w:ind w:left="-113"/>
              <w:jc w:val="both"/>
              <w:rPr>
                <w:rFonts w:eastAsia="Times New Roman"/>
                <w:color w:val="002060"/>
                <w:sz w:val="22"/>
                <w:szCs w:val="22"/>
                <w:lang w:val="sr-Cyrl-RS"/>
              </w:rPr>
            </w:pPr>
            <w:r w:rsidRPr="0015107E">
              <w:rPr>
                <w:rFonts w:eastAsia="Times New Roman"/>
                <w:color w:val="002060"/>
                <w:sz w:val="22"/>
                <w:szCs w:val="22"/>
                <w:lang w:val="sr-Cyrl-RS"/>
              </w:rPr>
              <w:t xml:space="preserve">            2021*</w:t>
            </w:r>
          </w:p>
        </w:tc>
      </w:tr>
      <w:tr w:rsidR="0015107E" w:rsidRPr="00B8755C" w14:paraId="63F299F5" w14:textId="77777777" w:rsidTr="000576CA">
        <w:trPr>
          <w:cantSplit/>
          <w:jc w:val="center"/>
        </w:trPr>
        <w:tc>
          <w:tcPr>
            <w:tcW w:w="2697" w:type="dxa"/>
            <w:shd w:val="clear" w:color="auto" w:fill="auto"/>
          </w:tcPr>
          <w:p w14:paraId="17AC8A65"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Припрема закона и донетих подзаконских аката</w:t>
            </w:r>
          </w:p>
        </w:tc>
        <w:tc>
          <w:tcPr>
            <w:tcW w:w="1701" w:type="dxa"/>
            <w:vAlign w:val="center"/>
          </w:tcPr>
          <w:p w14:paraId="514600D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w:t>
            </w:r>
          </w:p>
        </w:tc>
        <w:tc>
          <w:tcPr>
            <w:tcW w:w="1701" w:type="dxa"/>
            <w:vAlign w:val="center"/>
          </w:tcPr>
          <w:p w14:paraId="059BCC4C" w14:textId="77777777" w:rsidR="0015107E" w:rsidRPr="0015107E" w:rsidRDefault="0015107E" w:rsidP="000576CA">
            <w:pPr>
              <w:spacing w:after="0" w:line="240" w:lineRule="auto"/>
              <w:jc w:val="center"/>
              <w:rPr>
                <w:rFonts w:eastAsia="Times New Roman"/>
                <w:color w:val="002060"/>
                <w:sz w:val="22"/>
                <w:szCs w:val="22"/>
                <w:lang w:val="sr-Latn-RS"/>
              </w:rPr>
            </w:pPr>
          </w:p>
          <w:p w14:paraId="44F920F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47</w:t>
            </w:r>
          </w:p>
          <w:p w14:paraId="247203F7" w14:textId="77777777" w:rsidR="0015107E" w:rsidRPr="0015107E" w:rsidRDefault="0015107E" w:rsidP="000576CA">
            <w:pPr>
              <w:spacing w:after="0" w:line="240" w:lineRule="auto"/>
              <w:jc w:val="center"/>
              <w:rPr>
                <w:rFonts w:eastAsia="Times New Roman"/>
                <w:color w:val="002060"/>
                <w:sz w:val="22"/>
                <w:szCs w:val="22"/>
                <w:lang w:val="sr-Cyrl-RS"/>
              </w:rPr>
            </w:pPr>
          </w:p>
        </w:tc>
        <w:tc>
          <w:tcPr>
            <w:tcW w:w="1834" w:type="dxa"/>
            <w:vAlign w:val="center"/>
          </w:tcPr>
          <w:p w14:paraId="450ECD9B"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11</w:t>
            </w:r>
          </w:p>
        </w:tc>
      </w:tr>
      <w:tr w:rsidR="0015107E" w:rsidRPr="00B8755C" w14:paraId="76B33A2F" w14:textId="77777777" w:rsidTr="000576CA">
        <w:trPr>
          <w:cantSplit/>
          <w:jc w:val="center"/>
        </w:trPr>
        <w:tc>
          <w:tcPr>
            <w:tcW w:w="2697" w:type="dxa"/>
            <w:shd w:val="clear" w:color="auto" w:fill="auto"/>
          </w:tcPr>
          <w:p w14:paraId="6D09465C"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Давање мишљења из надлежности Сектора</w:t>
            </w:r>
          </w:p>
        </w:tc>
        <w:tc>
          <w:tcPr>
            <w:tcW w:w="1701" w:type="dxa"/>
            <w:vAlign w:val="center"/>
          </w:tcPr>
          <w:p w14:paraId="17DD290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400</w:t>
            </w:r>
          </w:p>
        </w:tc>
        <w:tc>
          <w:tcPr>
            <w:tcW w:w="1701" w:type="dxa"/>
            <w:vAlign w:val="center"/>
          </w:tcPr>
          <w:p w14:paraId="1A7B4005"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395</w:t>
            </w:r>
          </w:p>
        </w:tc>
        <w:tc>
          <w:tcPr>
            <w:tcW w:w="1834" w:type="dxa"/>
            <w:vAlign w:val="center"/>
          </w:tcPr>
          <w:p w14:paraId="0553B0D3"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285</w:t>
            </w:r>
          </w:p>
        </w:tc>
      </w:tr>
      <w:tr w:rsidR="0015107E" w:rsidRPr="00B8755C" w14:paraId="3EF6B579" w14:textId="77777777" w:rsidTr="000576CA">
        <w:trPr>
          <w:cantSplit/>
          <w:jc w:val="center"/>
        </w:trPr>
        <w:tc>
          <w:tcPr>
            <w:tcW w:w="2697" w:type="dxa"/>
            <w:shd w:val="clear" w:color="auto" w:fill="auto"/>
          </w:tcPr>
          <w:p w14:paraId="54CC0B5E"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Oбјављивање стручних мишљења у Билтену МФ</w:t>
            </w:r>
          </w:p>
        </w:tc>
        <w:tc>
          <w:tcPr>
            <w:tcW w:w="1701" w:type="dxa"/>
            <w:vAlign w:val="center"/>
          </w:tcPr>
          <w:p w14:paraId="32DCFD60"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8</w:t>
            </w:r>
          </w:p>
        </w:tc>
        <w:tc>
          <w:tcPr>
            <w:tcW w:w="1701" w:type="dxa"/>
            <w:vAlign w:val="center"/>
          </w:tcPr>
          <w:p w14:paraId="62F118C0"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Latn-RS"/>
              </w:rPr>
              <w:t>14</w:t>
            </w:r>
          </w:p>
        </w:tc>
        <w:tc>
          <w:tcPr>
            <w:tcW w:w="1834" w:type="dxa"/>
            <w:vAlign w:val="center"/>
          </w:tcPr>
          <w:p w14:paraId="564F658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6</w:t>
            </w:r>
          </w:p>
        </w:tc>
      </w:tr>
      <w:tr w:rsidR="0015107E" w:rsidRPr="00B8755C" w14:paraId="5343E2B8" w14:textId="77777777" w:rsidTr="000576CA">
        <w:trPr>
          <w:cantSplit/>
          <w:jc w:val="center"/>
        </w:trPr>
        <w:tc>
          <w:tcPr>
            <w:tcW w:w="2697" w:type="dxa"/>
            <w:shd w:val="clear" w:color="auto" w:fill="auto"/>
          </w:tcPr>
          <w:p w14:paraId="199CBD19"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Мишљења за потребе доношења другостепених царинских управних  решења</w:t>
            </w:r>
          </w:p>
        </w:tc>
        <w:tc>
          <w:tcPr>
            <w:tcW w:w="1701" w:type="dxa"/>
            <w:vAlign w:val="center"/>
          </w:tcPr>
          <w:p w14:paraId="2D0F2F44"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16</w:t>
            </w:r>
          </w:p>
        </w:tc>
        <w:tc>
          <w:tcPr>
            <w:tcW w:w="1701" w:type="dxa"/>
            <w:vAlign w:val="center"/>
          </w:tcPr>
          <w:p w14:paraId="3A950C9C"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3</w:t>
            </w:r>
          </w:p>
        </w:tc>
        <w:tc>
          <w:tcPr>
            <w:tcW w:w="1834" w:type="dxa"/>
            <w:vAlign w:val="center"/>
          </w:tcPr>
          <w:p w14:paraId="03118C66" w14:textId="77777777" w:rsidR="0015107E" w:rsidRPr="0015107E" w:rsidRDefault="0015107E" w:rsidP="000576CA">
            <w:pPr>
              <w:spacing w:after="0" w:line="240" w:lineRule="auto"/>
              <w:jc w:val="center"/>
              <w:rPr>
                <w:rFonts w:eastAsia="Times New Roman"/>
                <w:color w:val="002060"/>
                <w:sz w:val="22"/>
                <w:szCs w:val="22"/>
                <w:lang w:val="sr-Cyrl-RS"/>
              </w:rPr>
            </w:pPr>
            <w:r w:rsidRPr="0015107E">
              <w:rPr>
                <w:rFonts w:eastAsia="Times New Roman"/>
                <w:color w:val="002060"/>
                <w:sz w:val="22"/>
                <w:szCs w:val="22"/>
                <w:lang w:val="sr-Cyrl-RS"/>
              </w:rPr>
              <w:t>3</w:t>
            </w:r>
          </w:p>
        </w:tc>
      </w:tr>
      <w:tr w:rsidR="0015107E" w:rsidRPr="00B8755C" w14:paraId="6577046F" w14:textId="77777777" w:rsidTr="000576CA">
        <w:trPr>
          <w:cantSplit/>
          <w:jc w:val="center"/>
        </w:trPr>
        <w:tc>
          <w:tcPr>
            <w:tcW w:w="2697" w:type="dxa"/>
            <w:shd w:val="clear" w:color="auto" w:fill="auto"/>
          </w:tcPr>
          <w:p w14:paraId="6E5D997D" w14:textId="77777777" w:rsidR="0015107E" w:rsidRPr="0015107E" w:rsidRDefault="0015107E" w:rsidP="000576CA">
            <w:pPr>
              <w:spacing w:after="0" w:line="240" w:lineRule="auto"/>
              <w:rPr>
                <w:rFonts w:eastAsia="Times New Roman"/>
                <w:color w:val="002060"/>
                <w:sz w:val="22"/>
                <w:szCs w:val="22"/>
                <w:lang w:val="sr-Cyrl-RS"/>
              </w:rPr>
            </w:pPr>
            <w:r w:rsidRPr="0015107E">
              <w:rPr>
                <w:rFonts w:eastAsia="Times New Roman"/>
                <w:color w:val="002060"/>
                <w:sz w:val="22"/>
                <w:szCs w:val="22"/>
                <w:lang w:val="sr-Cyrl-RS"/>
              </w:rPr>
              <w:t>Обука привредника кроз семинаре и радионице у сарадњи са ПКС и другим институцијама</w:t>
            </w:r>
          </w:p>
        </w:tc>
        <w:tc>
          <w:tcPr>
            <w:tcW w:w="1701" w:type="dxa"/>
            <w:vAlign w:val="center"/>
          </w:tcPr>
          <w:p w14:paraId="17D64FCB"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27</w:t>
            </w:r>
          </w:p>
        </w:tc>
        <w:tc>
          <w:tcPr>
            <w:tcW w:w="1701" w:type="dxa"/>
            <w:vAlign w:val="center"/>
          </w:tcPr>
          <w:p w14:paraId="13BFCA22"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Latn-RS"/>
              </w:rPr>
              <w:t>28</w:t>
            </w:r>
          </w:p>
        </w:tc>
        <w:tc>
          <w:tcPr>
            <w:tcW w:w="1834" w:type="dxa"/>
            <w:vAlign w:val="center"/>
          </w:tcPr>
          <w:p w14:paraId="3FBA3459" w14:textId="77777777" w:rsidR="0015107E" w:rsidRPr="0015107E" w:rsidRDefault="0015107E" w:rsidP="000576CA">
            <w:pPr>
              <w:spacing w:after="0" w:line="240" w:lineRule="auto"/>
              <w:jc w:val="center"/>
              <w:rPr>
                <w:rFonts w:eastAsia="Times New Roman"/>
                <w:color w:val="002060"/>
                <w:sz w:val="22"/>
                <w:szCs w:val="22"/>
                <w:lang w:val="sr-Latn-RS"/>
              </w:rPr>
            </w:pPr>
            <w:r w:rsidRPr="0015107E">
              <w:rPr>
                <w:rFonts w:eastAsia="Times New Roman"/>
                <w:color w:val="002060"/>
                <w:sz w:val="22"/>
                <w:szCs w:val="22"/>
                <w:lang w:val="sr-Cyrl-RS"/>
              </w:rPr>
              <w:t>2</w:t>
            </w:r>
            <w:r w:rsidRPr="0015107E">
              <w:rPr>
                <w:rFonts w:eastAsia="Times New Roman"/>
                <w:color w:val="002060"/>
                <w:sz w:val="22"/>
                <w:szCs w:val="22"/>
                <w:lang w:val="sr-Latn-RS"/>
              </w:rPr>
              <w:t>7</w:t>
            </w:r>
          </w:p>
        </w:tc>
      </w:tr>
    </w:tbl>
    <w:p w14:paraId="5A72F8B2" w14:textId="77777777" w:rsidR="00770229" w:rsidRPr="00770229" w:rsidRDefault="00770229" w:rsidP="00770229">
      <w:pPr>
        <w:keepNext/>
        <w:keepLines/>
        <w:spacing w:after="0" w:line="240" w:lineRule="auto"/>
        <w:jc w:val="both"/>
        <w:outlineLvl w:val="0"/>
        <w:rPr>
          <w:rFonts w:eastAsia="Times New Roman"/>
          <w:color w:val="002060"/>
          <w:lang w:val="sr-Cyrl-RS"/>
        </w:rPr>
      </w:pPr>
      <w:r>
        <w:rPr>
          <w:rFonts w:eastAsia="Times New Roman"/>
          <w:color w:val="000000" w:themeColor="text1"/>
          <w:lang w:val="sr-Cyrl-RS"/>
        </w:rPr>
        <w:t xml:space="preserve">              </w:t>
      </w:r>
      <w:r w:rsidRPr="00770229">
        <w:rPr>
          <w:rFonts w:eastAsia="Times New Roman"/>
          <w:color w:val="002060"/>
          <w:lang w:val="sr-Cyrl-RS"/>
        </w:rPr>
        <w:t>*</w:t>
      </w:r>
      <w:r w:rsidRPr="00770229">
        <w:rPr>
          <w:rFonts w:eastAsia="Times New Roman"/>
          <w:color w:val="002060"/>
          <w:sz w:val="22"/>
          <w:szCs w:val="22"/>
          <w:lang w:val="sr-Cyrl-RS"/>
        </w:rPr>
        <w:t>01.01-30.06.2021.</w:t>
      </w:r>
    </w:p>
    <w:p w14:paraId="5BBF1D81" w14:textId="77777777" w:rsidR="00B42AF0" w:rsidRDefault="00B42AF0" w:rsidP="00B42AF0">
      <w:pPr>
        <w:keepNext/>
        <w:keepLines/>
        <w:spacing w:after="0" w:line="240" w:lineRule="auto"/>
        <w:jc w:val="both"/>
        <w:outlineLvl w:val="0"/>
        <w:rPr>
          <w:rFonts w:eastAsia="Times New Roman"/>
          <w:color w:val="000000" w:themeColor="text1"/>
          <w:lang w:val="sr-Cyrl-RS"/>
        </w:rPr>
      </w:pPr>
    </w:p>
    <w:p w14:paraId="00E05370" w14:textId="489C6293" w:rsidR="0015107E" w:rsidRPr="009466B7" w:rsidRDefault="009466B7" w:rsidP="00B42AF0">
      <w:pPr>
        <w:keepNext/>
        <w:keepLines/>
        <w:spacing w:after="0" w:line="240" w:lineRule="auto"/>
        <w:jc w:val="both"/>
        <w:outlineLvl w:val="0"/>
        <w:rPr>
          <w:rFonts w:eastAsia="Times New Roman"/>
          <w:color w:val="000000" w:themeColor="text1"/>
        </w:rPr>
      </w:pPr>
      <w:r>
        <w:rPr>
          <w:rFonts w:eastAsia="Times New Roman"/>
          <w:color w:val="000000" w:themeColor="text1"/>
        </w:rPr>
        <w:t xml:space="preserve"> </w:t>
      </w:r>
    </w:p>
    <w:p w14:paraId="38ED9813" w14:textId="77777777" w:rsidR="0015107E" w:rsidRPr="00236C25" w:rsidRDefault="0015107E" w:rsidP="00B42AF0">
      <w:pPr>
        <w:keepNext/>
        <w:keepLines/>
        <w:spacing w:after="0" w:line="240" w:lineRule="auto"/>
        <w:jc w:val="both"/>
        <w:outlineLvl w:val="0"/>
        <w:rPr>
          <w:rFonts w:eastAsia="Times New Roman"/>
          <w:color w:val="000000" w:themeColor="text1"/>
          <w:lang w:val="sr-Cyrl-RS"/>
        </w:rPr>
      </w:pPr>
    </w:p>
    <w:p w14:paraId="24F2CEC8" w14:textId="4A62E346" w:rsidR="00487F0E" w:rsidRPr="00236C25"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084A6D24" w14:textId="77777777" w:rsidR="009466B7" w:rsidRPr="008E3306" w:rsidRDefault="009466B7" w:rsidP="009466B7">
      <w:pPr>
        <w:rPr>
          <w:color w:val="000000" w:themeColor="text1"/>
          <w:lang w:val="sr-Cyrl-RS"/>
        </w:rPr>
      </w:pPr>
    </w:p>
    <w:p w14:paraId="2A49ABC9" w14:textId="77777777" w:rsidR="009466B7" w:rsidRPr="00EC3783" w:rsidRDefault="009466B7" w:rsidP="009466B7">
      <w:pPr>
        <w:spacing w:after="0" w:line="240" w:lineRule="auto"/>
        <w:jc w:val="right"/>
        <w:rPr>
          <w:rFonts w:eastAsia="Times New Roman"/>
          <w:b/>
          <w:lang w:val="sr-Cyrl-RS"/>
        </w:rPr>
      </w:pPr>
    </w:p>
    <w:tbl>
      <w:tblPr>
        <w:tblpPr w:leftFromText="180" w:rightFromText="180" w:vertAnchor="text" w:horzAnchor="page" w:tblpX="1369" w:tblpY="-539"/>
        <w:tblW w:w="0" w:type="auto"/>
        <w:tblLook w:val="0000" w:firstRow="0" w:lastRow="0" w:firstColumn="0" w:lastColumn="0" w:noHBand="0" w:noVBand="0"/>
      </w:tblPr>
      <w:tblGrid>
        <w:gridCol w:w="3924"/>
      </w:tblGrid>
      <w:tr w:rsidR="009466B7" w:rsidRPr="00EC3783" w14:paraId="058AF1CA" w14:textId="77777777" w:rsidTr="000576CA">
        <w:tc>
          <w:tcPr>
            <w:tcW w:w="3924" w:type="dxa"/>
            <w:shd w:val="clear" w:color="auto" w:fill="auto"/>
          </w:tcPr>
          <w:p w14:paraId="67501037" w14:textId="77777777" w:rsidR="009466B7" w:rsidRPr="00EC3783" w:rsidRDefault="009466B7" w:rsidP="000576CA">
            <w:pPr>
              <w:tabs>
                <w:tab w:val="center" w:pos="4320"/>
                <w:tab w:val="right" w:pos="8640"/>
              </w:tabs>
              <w:spacing w:after="0" w:line="240" w:lineRule="auto"/>
              <w:ind w:right="-108"/>
              <w:jc w:val="center"/>
              <w:rPr>
                <w:rFonts w:eastAsia="Times New Roman"/>
                <w:b/>
              </w:rPr>
            </w:pPr>
            <w:r w:rsidRPr="00EC3783">
              <w:rPr>
                <w:rFonts w:eastAsia="Times New Roman"/>
                <w:b/>
                <w:noProof/>
              </w:rPr>
              <w:drawing>
                <wp:inline distT="0" distB="0" distL="0" distR="0" wp14:anchorId="40BB738A" wp14:editId="724C4B26">
                  <wp:extent cx="344805" cy="586740"/>
                  <wp:effectExtent l="0" t="0" r="0" b="3810"/>
                  <wp:docPr id="5" name="Picture 5" descr="gr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805" cy="586740"/>
                          </a:xfrm>
                          <a:prstGeom prst="rect">
                            <a:avLst/>
                          </a:prstGeom>
                          <a:noFill/>
                          <a:ln>
                            <a:noFill/>
                          </a:ln>
                        </pic:spPr>
                      </pic:pic>
                    </a:graphicData>
                  </a:graphic>
                </wp:inline>
              </w:drawing>
            </w:r>
          </w:p>
        </w:tc>
      </w:tr>
      <w:tr w:rsidR="009466B7" w:rsidRPr="00D70BAA" w14:paraId="174D9E38" w14:textId="77777777" w:rsidTr="000576CA">
        <w:tc>
          <w:tcPr>
            <w:tcW w:w="3924" w:type="dxa"/>
            <w:shd w:val="clear" w:color="auto" w:fill="auto"/>
          </w:tcPr>
          <w:p w14:paraId="3E6A83C3"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sz w:val="22"/>
                <w:szCs w:val="22"/>
                <w:lang w:val="sr-Cyrl-CS"/>
              </w:rPr>
            </w:pPr>
            <w:r w:rsidRPr="00D70BAA">
              <w:rPr>
                <w:rFonts w:eastAsia="Times New Roman"/>
                <w:sz w:val="22"/>
                <w:szCs w:val="22"/>
              </w:rPr>
              <w:br w:type="page"/>
            </w:r>
            <w:r w:rsidRPr="00D70BAA">
              <w:rPr>
                <w:rFonts w:eastAsia="Times New Roman"/>
                <w:sz w:val="22"/>
                <w:szCs w:val="22"/>
                <w:lang w:val="sr-Cyrl-CS"/>
              </w:rPr>
              <w:t>Република Србија</w:t>
            </w:r>
          </w:p>
        </w:tc>
      </w:tr>
      <w:tr w:rsidR="009466B7" w:rsidRPr="00D70BAA" w14:paraId="010F8CFB" w14:textId="77777777" w:rsidTr="000576CA">
        <w:tc>
          <w:tcPr>
            <w:tcW w:w="3924" w:type="dxa"/>
            <w:shd w:val="clear" w:color="auto" w:fill="auto"/>
          </w:tcPr>
          <w:p w14:paraId="17BB7DAC" w14:textId="77777777" w:rsidR="009466B7" w:rsidRPr="00D70BAA" w:rsidRDefault="009466B7" w:rsidP="000576CA">
            <w:pPr>
              <w:tabs>
                <w:tab w:val="center" w:pos="4320"/>
                <w:tab w:val="right" w:pos="8640"/>
              </w:tabs>
              <w:spacing w:after="0" w:line="240" w:lineRule="auto"/>
              <w:ind w:right="-108"/>
              <w:jc w:val="center"/>
              <w:rPr>
                <w:rFonts w:eastAsia="Times New Roman"/>
                <w:b/>
                <w:sz w:val="22"/>
                <w:szCs w:val="22"/>
              </w:rPr>
            </w:pPr>
            <w:r w:rsidRPr="00D70BAA">
              <w:rPr>
                <w:rFonts w:eastAsia="Times New Roman"/>
                <w:sz w:val="22"/>
                <w:szCs w:val="22"/>
              </w:rPr>
              <w:br w:type="page"/>
            </w:r>
            <w:r w:rsidRPr="00D70BAA">
              <w:rPr>
                <w:rFonts w:eastAsia="Times New Roman"/>
                <w:b/>
                <w:sz w:val="22"/>
                <w:szCs w:val="22"/>
                <w:lang w:val="sr-Cyrl-CS"/>
              </w:rPr>
              <w:t>МИНИСТАРСТВО ФИНАНСИЈА</w:t>
            </w:r>
          </w:p>
          <w:p w14:paraId="0ED0F339" w14:textId="77777777" w:rsidR="009466B7" w:rsidRPr="00D70BAA" w:rsidRDefault="009466B7" w:rsidP="000576CA">
            <w:pPr>
              <w:tabs>
                <w:tab w:val="center" w:pos="4320"/>
                <w:tab w:val="right" w:pos="8640"/>
              </w:tabs>
              <w:spacing w:after="0" w:line="240" w:lineRule="auto"/>
              <w:ind w:right="-108"/>
              <w:jc w:val="center"/>
              <w:rPr>
                <w:rFonts w:ascii="CTimesRoman" w:eastAsia="Times New Roman" w:hAnsi="CTimesRoman"/>
                <w:b/>
                <w:sz w:val="22"/>
                <w:szCs w:val="22"/>
              </w:rPr>
            </w:pPr>
            <w:r w:rsidRPr="00D70BAA">
              <w:rPr>
                <w:rFonts w:eastAsia="Times New Roman"/>
                <w:b/>
                <w:sz w:val="22"/>
                <w:szCs w:val="22"/>
              </w:rPr>
              <w:t>Сeктoр</w:t>
            </w:r>
            <w:r w:rsidRPr="00D70BAA">
              <w:rPr>
                <w:rFonts w:eastAsia="Times New Roman"/>
                <w:b/>
                <w:sz w:val="22"/>
                <w:szCs w:val="22"/>
                <w:lang w:val="sr-Cyrl-RS"/>
              </w:rPr>
              <w:t xml:space="preserve"> з</w:t>
            </w:r>
            <w:r w:rsidRPr="00D70BAA">
              <w:rPr>
                <w:rFonts w:eastAsia="Times New Roman"/>
                <w:b/>
                <w:sz w:val="22"/>
                <w:szCs w:val="22"/>
              </w:rPr>
              <w:t>a цaрински с</w:t>
            </w:r>
            <w:r w:rsidRPr="00D70BAA">
              <w:rPr>
                <w:rFonts w:eastAsia="Times New Roman"/>
                <w:b/>
                <w:sz w:val="22"/>
                <w:szCs w:val="22"/>
                <w:lang w:val="sr-Cyrl-RS"/>
              </w:rPr>
              <w:t>и</w:t>
            </w:r>
            <w:r w:rsidRPr="00D70BAA">
              <w:rPr>
                <w:rFonts w:eastAsia="Times New Roman"/>
                <w:b/>
                <w:sz w:val="22"/>
                <w:szCs w:val="22"/>
              </w:rPr>
              <w:t xml:space="preserve">стeм </w:t>
            </w:r>
            <w:r w:rsidRPr="00D70BAA">
              <w:rPr>
                <w:rFonts w:eastAsia="Times New Roman"/>
                <w:b/>
                <w:sz w:val="22"/>
                <w:szCs w:val="22"/>
                <w:lang w:val="sr-Cyrl-RS"/>
              </w:rPr>
              <w:t>и</w:t>
            </w:r>
            <w:r w:rsidRPr="00D70BAA">
              <w:rPr>
                <w:rFonts w:eastAsia="Times New Roman"/>
                <w:b/>
                <w:sz w:val="22"/>
                <w:szCs w:val="22"/>
              </w:rPr>
              <w:t xml:space="preserve"> пoлитику</w:t>
            </w:r>
          </w:p>
        </w:tc>
      </w:tr>
      <w:tr w:rsidR="009466B7" w:rsidRPr="00D70BAA" w14:paraId="3603D668" w14:textId="77777777" w:rsidTr="000576CA">
        <w:trPr>
          <w:trHeight w:val="249"/>
        </w:trPr>
        <w:tc>
          <w:tcPr>
            <w:tcW w:w="3924" w:type="dxa"/>
            <w:shd w:val="clear" w:color="auto" w:fill="auto"/>
          </w:tcPr>
          <w:p w14:paraId="4CA0204C"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lang w:val="sr-Latn-RS"/>
              </w:rPr>
            </w:pPr>
            <w:r w:rsidRPr="00D70BAA">
              <w:rPr>
                <w:rFonts w:eastAsia="Times New Roman"/>
                <w:sz w:val="22"/>
                <w:szCs w:val="22"/>
                <w:lang w:val="sr-Cyrl-CS"/>
              </w:rPr>
              <w:t>Број:</w:t>
            </w:r>
            <w:r w:rsidRPr="00D70BAA">
              <w:rPr>
                <w:rFonts w:eastAsia="Times New Roman"/>
                <w:sz w:val="22"/>
                <w:szCs w:val="22"/>
              </w:rPr>
              <w:t xml:space="preserve"> 011-00-00046/2021-17</w:t>
            </w:r>
          </w:p>
        </w:tc>
      </w:tr>
      <w:tr w:rsidR="009466B7" w:rsidRPr="00D70BAA" w14:paraId="15053DA9" w14:textId="77777777" w:rsidTr="000576CA">
        <w:trPr>
          <w:trHeight w:val="703"/>
        </w:trPr>
        <w:tc>
          <w:tcPr>
            <w:tcW w:w="3924" w:type="dxa"/>
            <w:shd w:val="clear" w:color="auto" w:fill="auto"/>
          </w:tcPr>
          <w:p w14:paraId="4C452E12" w14:textId="77777777" w:rsidR="009466B7" w:rsidRPr="00D70BAA" w:rsidRDefault="009466B7" w:rsidP="000576CA">
            <w:pPr>
              <w:tabs>
                <w:tab w:val="center" w:pos="4320"/>
                <w:tab w:val="right" w:pos="8640"/>
              </w:tabs>
              <w:spacing w:after="0" w:line="240" w:lineRule="auto"/>
              <w:ind w:right="-108"/>
              <w:jc w:val="center"/>
              <w:rPr>
                <w:rFonts w:eastAsia="Times New Roman"/>
                <w:sz w:val="22"/>
                <w:szCs w:val="22"/>
              </w:rPr>
            </w:pPr>
            <w:r w:rsidRPr="00D70BAA">
              <w:rPr>
                <w:rFonts w:eastAsia="Times New Roman"/>
                <w:sz w:val="22"/>
                <w:szCs w:val="22"/>
                <w:lang w:val="sr-Cyrl-CS"/>
              </w:rPr>
              <w:t>Београд</w:t>
            </w:r>
            <w:r w:rsidRPr="00D70BAA">
              <w:rPr>
                <w:rFonts w:eastAsia="Times New Roman"/>
                <w:sz w:val="22"/>
                <w:szCs w:val="22"/>
              </w:rPr>
              <w:t xml:space="preserve">, </w:t>
            </w:r>
            <w:r w:rsidRPr="00D70BAA">
              <w:rPr>
                <w:rFonts w:eastAsia="Times New Roman"/>
                <w:sz w:val="22"/>
                <w:szCs w:val="22"/>
                <w:lang w:val="sr-Latn-RS"/>
              </w:rPr>
              <w:t>25.01</w:t>
            </w:r>
            <w:r w:rsidRPr="00D70BAA">
              <w:rPr>
                <w:rFonts w:eastAsia="Times New Roman"/>
                <w:sz w:val="22"/>
                <w:szCs w:val="22"/>
              </w:rPr>
              <w:t>.</w:t>
            </w:r>
            <w:r w:rsidRPr="00D70BAA">
              <w:rPr>
                <w:rFonts w:eastAsia="Times New Roman"/>
                <w:sz w:val="22"/>
                <w:szCs w:val="22"/>
                <w:lang w:val="sr-Cyrl-CS"/>
              </w:rPr>
              <w:t>20</w:t>
            </w:r>
            <w:r w:rsidRPr="00D70BAA">
              <w:rPr>
                <w:rFonts w:eastAsia="Times New Roman"/>
                <w:sz w:val="22"/>
                <w:szCs w:val="22"/>
                <w:lang w:val="sr-Latn-RS"/>
              </w:rPr>
              <w:t>21</w:t>
            </w:r>
            <w:r w:rsidRPr="00D70BAA">
              <w:rPr>
                <w:rFonts w:eastAsia="Times New Roman"/>
                <w:sz w:val="22"/>
                <w:szCs w:val="22"/>
                <w:lang w:val="sr-Cyrl-CS"/>
              </w:rPr>
              <w:t>. године</w:t>
            </w:r>
          </w:p>
        </w:tc>
      </w:tr>
    </w:tbl>
    <w:p w14:paraId="051B3D10" w14:textId="77777777" w:rsidR="009466B7" w:rsidRPr="00D70BAA" w:rsidRDefault="009466B7" w:rsidP="009466B7">
      <w:pPr>
        <w:spacing w:after="0" w:line="240" w:lineRule="auto"/>
        <w:ind w:firstLine="720"/>
        <w:jc w:val="right"/>
        <w:rPr>
          <w:rFonts w:eastAsia="Times New Roman"/>
          <w:sz w:val="22"/>
          <w:szCs w:val="22"/>
          <w:lang w:val="sr-Cyrl-RS"/>
        </w:rPr>
      </w:pPr>
    </w:p>
    <w:p w14:paraId="010238ED" w14:textId="77777777" w:rsidR="009466B7" w:rsidRPr="00D70BAA" w:rsidRDefault="009466B7" w:rsidP="009466B7">
      <w:pPr>
        <w:spacing w:after="0" w:line="240" w:lineRule="auto"/>
        <w:ind w:firstLine="720"/>
        <w:jc w:val="right"/>
        <w:rPr>
          <w:rFonts w:eastAsia="Times New Roman"/>
          <w:sz w:val="22"/>
          <w:szCs w:val="22"/>
          <w:lang w:val="sr-Cyrl-RS"/>
        </w:rPr>
      </w:pPr>
    </w:p>
    <w:p w14:paraId="4D4E92B8"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A5F86A4"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1DBD392B"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7F46D632"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5B94497A" w14:textId="77777777" w:rsidR="009466B7" w:rsidRPr="00D70BAA" w:rsidRDefault="009466B7" w:rsidP="009466B7">
      <w:pPr>
        <w:spacing w:after="0" w:line="240" w:lineRule="auto"/>
        <w:ind w:firstLine="720"/>
        <w:jc w:val="center"/>
        <w:rPr>
          <w:rFonts w:eastAsia="Times New Roman"/>
          <w:b/>
          <w:caps/>
          <w:sz w:val="22"/>
          <w:szCs w:val="22"/>
          <w:lang w:val="sr-Cyrl-RS"/>
        </w:rPr>
      </w:pPr>
    </w:p>
    <w:p w14:paraId="62D3BD56" w14:textId="77777777" w:rsidR="009466B7" w:rsidRPr="00D70BAA" w:rsidRDefault="009466B7" w:rsidP="009466B7">
      <w:pPr>
        <w:spacing w:after="0" w:line="240" w:lineRule="auto"/>
        <w:jc w:val="center"/>
        <w:rPr>
          <w:rFonts w:eastAsia="Times New Roman"/>
          <w:b/>
          <w:sz w:val="22"/>
          <w:szCs w:val="22"/>
          <w:lang w:val="sr-Cyrl-RS"/>
        </w:rPr>
      </w:pPr>
    </w:p>
    <w:p w14:paraId="713FC659" w14:textId="77777777" w:rsidR="00D70BAA" w:rsidRDefault="00D70BAA" w:rsidP="009466B7">
      <w:pPr>
        <w:spacing w:after="0" w:line="240" w:lineRule="auto"/>
        <w:ind w:firstLine="709"/>
        <w:jc w:val="both"/>
        <w:rPr>
          <w:rFonts w:eastAsia="Times New Roman"/>
          <w:b/>
          <w:sz w:val="22"/>
          <w:szCs w:val="22"/>
          <w:lang w:val="sr-Latn-RS"/>
        </w:rPr>
      </w:pPr>
    </w:p>
    <w:p w14:paraId="36A939E5" w14:textId="77777777" w:rsidR="00D70BAA" w:rsidRDefault="00D70BAA" w:rsidP="009466B7">
      <w:pPr>
        <w:spacing w:after="0" w:line="240" w:lineRule="auto"/>
        <w:ind w:firstLine="709"/>
        <w:jc w:val="both"/>
        <w:rPr>
          <w:rFonts w:eastAsia="Times New Roman"/>
          <w:b/>
          <w:sz w:val="22"/>
          <w:szCs w:val="22"/>
          <w:lang w:val="sr-Latn-RS"/>
        </w:rPr>
      </w:pPr>
    </w:p>
    <w:p w14:paraId="366D80B4" w14:textId="77777777" w:rsidR="009466B7" w:rsidRPr="00D70BAA" w:rsidRDefault="009466B7" w:rsidP="009466B7">
      <w:pPr>
        <w:spacing w:after="0" w:line="240" w:lineRule="auto"/>
        <w:ind w:firstLine="709"/>
        <w:jc w:val="both"/>
        <w:rPr>
          <w:rFonts w:eastAsia="Times New Roman"/>
          <w:sz w:val="22"/>
          <w:szCs w:val="22"/>
          <w:lang w:val="sr-Cyrl-RS"/>
        </w:rPr>
      </w:pPr>
      <w:r w:rsidRPr="00D70BAA">
        <w:rPr>
          <w:rFonts w:eastAsia="Times New Roman"/>
          <w:sz w:val="22"/>
          <w:szCs w:val="22"/>
          <w:lang w:val="sr-Cyrl-RS"/>
        </w:rPr>
        <w:t>Дописом од 20. октобра 2020. године обратили сте се Министарству финансија – Сектору за царински систем и политику са захтевом за мишљење у вези са правилним попуњавањем рубрика ЈЦИ приликом извоза наоружања, то вас, овом приликом са аспекта наше надлежности, обавештавамо вас о следећем:</w:t>
      </w:r>
    </w:p>
    <w:p w14:paraId="21EF437F" w14:textId="77777777" w:rsidR="009466B7" w:rsidRPr="00D70BAA" w:rsidRDefault="009466B7" w:rsidP="009466B7">
      <w:pPr>
        <w:spacing w:after="0" w:line="240" w:lineRule="auto"/>
        <w:jc w:val="right"/>
        <w:rPr>
          <w:rFonts w:eastAsia="Times New Roman"/>
          <w:sz w:val="22"/>
          <w:szCs w:val="22"/>
          <w:lang w:val="sr-Cyrl-RS"/>
        </w:rPr>
      </w:pPr>
    </w:p>
    <w:p w14:paraId="72FD2B4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Правилником о облику, садржини, начину подношења и попуњавања декларација и других образаца у царинском поступку закона („Службени гласник РС”, бр. 42/19, 51/19, 58/19, 65/19, 74/19, 96/19, 11/20, 43/20 и 126/20, у даљем тексту: Правилник), у Прилогу 5, у делу </w:t>
      </w:r>
      <w:r w:rsidRPr="00D70BAA">
        <w:rPr>
          <w:rFonts w:eastAsia="Times New Roman"/>
          <w:sz w:val="22"/>
          <w:szCs w:val="22"/>
          <w:lang w:val="sr-Latn-RS"/>
        </w:rPr>
        <w:t>III</w:t>
      </w:r>
      <w:r w:rsidRPr="00D70BAA">
        <w:rPr>
          <w:rFonts w:eastAsia="Times New Roman"/>
          <w:sz w:val="22"/>
          <w:szCs w:val="22"/>
          <w:lang w:val="sr-Cyrl-RS"/>
        </w:rPr>
        <w:t xml:space="preserve"> где је, између осталог, прописан начин попуњавања ЈЦИ за извоз, </w:t>
      </w:r>
      <w:r w:rsidRPr="00D70BAA">
        <w:rPr>
          <w:rFonts w:eastAsia="Times New Roman"/>
          <w:sz w:val="22"/>
          <w:szCs w:val="22"/>
          <w:lang w:val="sr-Latn-RS"/>
        </w:rPr>
        <w:t>када је у питању попуњавање Рубрике 2 (Пошиљалац/Извозник)</w:t>
      </w:r>
      <w:r w:rsidRPr="00D70BAA">
        <w:rPr>
          <w:rFonts w:eastAsia="Times New Roman"/>
          <w:sz w:val="22"/>
          <w:szCs w:val="22"/>
          <w:lang w:val="sr-Cyrl-RS"/>
        </w:rPr>
        <w:t xml:space="preserve"> прописано је да је извозник лице из члана 2. став 1. тачка 20) Уредбе о царинским поступцима и царинским формалностима, укључујући и лице пословно настањено у царинском подручју Републике Србије, које је власник робе наведен у рубрици 44, овластио за изношење робе из царинског подручја Републике Србије. </w:t>
      </w:r>
    </w:p>
    <w:p w14:paraId="21E72940"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С тим у вези, у члану 2. став 1. тачка 20) Уредбе о царинским поступцима и царинским формалностима</w:t>
      </w:r>
      <w:r w:rsidRPr="00D70BAA">
        <w:rPr>
          <w:rFonts w:eastAsia="Times New Roman"/>
          <w:sz w:val="22"/>
          <w:szCs w:val="22"/>
        </w:rPr>
        <w:t xml:space="preserve"> („Службени гласник РС”, бр. </w:t>
      </w:r>
      <w:r w:rsidRPr="00D70BAA">
        <w:rPr>
          <w:rFonts w:eastAsia="Times New Roman"/>
          <w:sz w:val="22"/>
          <w:szCs w:val="22"/>
          <w:lang w:val="sr-Cyrl-RS"/>
        </w:rPr>
        <w:t>39/19 и 8/20, у даљем тексту: Уредба), која је у примени од 17. јуна 2019. године, а донета је на основу Царинског закона („Службени гласник РС”, број 95/18 и 91/19 - др. закон, у даљем тексту: Закон), „извозник” је дефинисан као:</w:t>
      </w:r>
    </w:p>
    <w:p w14:paraId="208BBE09"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(1) физичко лице које превози робу која се износи из царинског подручја Републике Србије, ако се та роба налази у личном пртљагу тог физичког лица;</w:t>
      </w:r>
    </w:p>
    <w:p w14:paraId="04D283F8"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(2) у осталим случајевима:</w:t>
      </w:r>
    </w:p>
    <w:p w14:paraId="555B47B5"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лице пословно настањено у царинском подручју Републике Србије које има овлашћење за одлучивање о изношењу робе из царинског подручја Републике Србије,</w:t>
      </w:r>
    </w:p>
    <w:p w14:paraId="29DAD8D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 лице пословно настањено у царинском подручју Републике Србије које је страна у уговору на основу којег се роба износи из царинског подручја Републике Србије, ако се не примењује алинеја прва ове подтачке. </w:t>
      </w:r>
    </w:p>
    <w:p w14:paraId="2968CEB3"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 xml:space="preserve">За разлику од претходно наведеног, Царински закон („Службени гласник РС” 18/10, 111/12, 29/15, 108/16 и 113/17 – др. закон) и Уредба о царински дозвољеном поступању с робом, донета на основу тог закона, нису садржали дефиницију „извозника”, већ је у Правилнику о облику, садржини, начину подношења и попуњавања декларација и других образаца у царинском поступку („Службени гласник РС” бр. 7/15, 45/15, 56/15, 88/15, 33/16, 73/16, 79/16, 8/17, 46/17, 69/17, 83/17, 96/17, 117/17, 44/18, 60/18, 69/18, 86/18, 3/19 и 30/19), у Прилогу 5 у делу </w:t>
      </w:r>
      <w:r w:rsidRPr="00D70BAA">
        <w:rPr>
          <w:rFonts w:eastAsia="Times New Roman"/>
          <w:sz w:val="22"/>
          <w:szCs w:val="22"/>
          <w:lang w:val="sr-Latn-RS"/>
        </w:rPr>
        <w:t>III</w:t>
      </w:r>
      <w:r w:rsidRPr="00D70BAA">
        <w:rPr>
          <w:rFonts w:eastAsia="Times New Roman"/>
          <w:sz w:val="22"/>
          <w:szCs w:val="22"/>
        </w:rPr>
        <w:t xml:space="preserve"> </w:t>
      </w:r>
      <w:r w:rsidRPr="00D70BAA">
        <w:rPr>
          <w:rFonts w:eastAsia="Times New Roman"/>
          <w:sz w:val="22"/>
          <w:szCs w:val="22"/>
          <w:lang w:val="sr-Cyrl-RS"/>
        </w:rPr>
        <w:t>којим је</w:t>
      </w:r>
      <w:r w:rsidRPr="00D70BAA">
        <w:rPr>
          <w:rFonts w:eastAsia="Times New Roman"/>
          <w:sz w:val="22"/>
          <w:szCs w:val="22"/>
          <w:lang w:val="sr-Latn-RS"/>
        </w:rPr>
        <w:t>, између осталог, прописан начин попуњавања ЈЦИ за извоз,</w:t>
      </w:r>
      <w:r w:rsidRPr="00D70BAA">
        <w:rPr>
          <w:rFonts w:eastAsia="Times New Roman"/>
          <w:sz w:val="22"/>
          <w:szCs w:val="22"/>
          <w:lang w:val="sr-Cyrl-RS"/>
        </w:rPr>
        <w:t xml:space="preserve"> само</w:t>
      </w:r>
      <w:r w:rsidRPr="00D70BAA">
        <w:rPr>
          <w:rFonts w:eastAsia="Times New Roman"/>
          <w:sz w:val="22"/>
          <w:szCs w:val="22"/>
          <w:lang w:val="sr-Latn-RS"/>
        </w:rPr>
        <w:t xml:space="preserve"> </w:t>
      </w:r>
      <w:r w:rsidRPr="00D70BAA">
        <w:rPr>
          <w:rFonts w:eastAsia="Times New Roman"/>
          <w:sz w:val="22"/>
          <w:szCs w:val="22"/>
          <w:lang w:val="sr-Cyrl-RS"/>
        </w:rPr>
        <w:t>било наведено да је пошиљалац, односно извозник лице за чији рачун се подноси декларација и које је, у време прихватања декларације, власник робе или има слична права располагања робом.</w:t>
      </w:r>
    </w:p>
    <w:p w14:paraId="34CE6951" w14:textId="77716EDF" w:rsidR="009466B7" w:rsidRPr="00D70BAA" w:rsidRDefault="00D24082" w:rsidP="009466B7">
      <w:pPr>
        <w:spacing w:after="0" w:line="240" w:lineRule="auto"/>
        <w:jc w:val="both"/>
        <w:rPr>
          <w:rFonts w:eastAsia="Times New Roman"/>
          <w:sz w:val="22"/>
          <w:szCs w:val="22"/>
          <w:lang w:val="sr-Cyrl-RS"/>
        </w:rPr>
      </w:pPr>
      <w:r>
        <w:rPr>
          <w:rFonts w:eastAsia="Times New Roman"/>
          <w:sz w:val="22"/>
          <w:szCs w:val="22"/>
          <w:lang w:val="sr-Cyrl-RS"/>
        </w:rPr>
        <w:tab/>
      </w:r>
      <w:r w:rsidR="009466B7" w:rsidRPr="00D70BAA">
        <w:rPr>
          <w:rFonts w:eastAsia="Times New Roman"/>
          <w:sz w:val="22"/>
          <w:szCs w:val="22"/>
          <w:lang w:val="sr-Cyrl-RS"/>
        </w:rPr>
        <w:t>Напомињемо да је 17. јуна 2019. године престала примена ових прописа.</w:t>
      </w:r>
    </w:p>
    <w:p w14:paraId="586E2676"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ab/>
        <w:t>Према наводима садржаним у мејлу од 9. новембра, указали сте да дозволу за извоз робе од надлежног министарства тражи комисионар, а да је у рубрици 18 те дозволе наведено привредно друштво власник робе.</w:t>
      </w:r>
    </w:p>
    <w:p w14:paraId="1A15971D"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Cyrl-RS"/>
        </w:rPr>
        <w:t>Имајући у виду претходно цитиране одредбе Уредбе и Правилника, као и наводе</w:t>
      </w:r>
      <w:r w:rsidRPr="00D70BAA">
        <w:rPr>
          <w:rFonts w:eastAsia="Times New Roman"/>
          <w:sz w:val="22"/>
          <w:szCs w:val="22"/>
        </w:rPr>
        <w:t xml:space="preserve"> </w:t>
      </w:r>
      <w:r w:rsidRPr="00D70BAA">
        <w:rPr>
          <w:rFonts w:eastAsia="Times New Roman"/>
          <w:sz w:val="22"/>
          <w:szCs w:val="22"/>
          <w:lang w:val="sr-Cyrl-RS"/>
        </w:rPr>
        <w:t xml:space="preserve">из дописа и мејла, произлази да, у конкретном случају, у Рубрици 2 ЈЦИ за извоз треба да буде уписано </w:t>
      </w:r>
      <w:r w:rsidRPr="00D70BAA">
        <w:rPr>
          <w:rFonts w:eastAsia="Times New Roman"/>
          <w:sz w:val="22"/>
          <w:szCs w:val="22"/>
          <w:lang w:val="sr-Latn-RS"/>
        </w:rPr>
        <w:t xml:space="preserve">привредно </w:t>
      </w:r>
      <w:r w:rsidRPr="00D70BAA">
        <w:rPr>
          <w:rFonts w:eastAsia="Times New Roman"/>
          <w:sz w:val="22"/>
          <w:szCs w:val="22"/>
          <w:lang w:val="sr-Latn-RS"/>
        </w:rPr>
        <w:lastRenderedPageBreak/>
        <w:t>друштв</w:t>
      </w:r>
      <w:r w:rsidRPr="00D70BAA">
        <w:rPr>
          <w:rFonts w:eastAsia="Times New Roman"/>
          <w:sz w:val="22"/>
          <w:szCs w:val="22"/>
          <w:lang w:val="sr-Cyrl-RS"/>
        </w:rPr>
        <w:t>о</w:t>
      </w:r>
      <w:r w:rsidRPr="00D70BAA">
        <w:rPr>
          <w:rFonts w:eastAsia="Times New Roman"/>
          <w:sz w:val="22"/>
          <w:szCs w:val="22"/>
          <w:lang w:val="sr-Latn-RS"/>
        </w:rPr>
        <w:t xml:space="preserve"> </w:t>
      </w:r>
      <w:r w:rsidRPr="00D70BAA">
        <w:rPr>
          <w:rFonts w:eastAsia="Times New Roman"/>
          <w:sz w:val="22"/>
          <w:szCs w:val="22"/>
          <w:lang w:val="sr-Cyrl-RS"/>
        </w:rPr>
        <w:t xml:space="preserve">комисионар. У прилог овоме је и чињеница да је чланом 3. Закона о извозу и увозу наоружања и војне опреме („Службени гласник РС” број 107/14) извозник дефинисан као правно лице или предузетник, са седиштем на територији Републике Србије уписано у Регистар лица овлашћених за обављање послова извоза и увоза наоружања и војне опреме, брокерских услуга и техничке помоћи: </w:t>
      </w:r>
    </w:p>
    <w:p w14:paraId="11043B42" w14:textId="77777777" w:rsidR="009466B7" w:rsidRPr="00D70BAA" w:rsidRDefault="009466B7" w:rsidP="009466B7">
      <w:pPr>
        <w:spacing w:after="0" w:line="240" w:lineRule="auto"/>
        <w:ind w:firstLine="720"/>
        <w:jc w:val="both"/>
        <w:rPr>
          <w:rFonts w:eastAsia="Times New Roman"/>
          <w:sz w:val="22"/>
          <w:szCs w:val="22"/>
          <w:lang w:val="sr-Latn-RS"/>
        </w:rPr>
      </w:pPr>
      <w:r w:rsidRPr="00D70BAA">
        <w:rPr>
          <w:rFonts w:eastAsia="Times New Roman"/>
          <w:sz w:val="22"/>
          <w:szCs w:val="22"/>
          <w:lang w:val="sr-Latn-RS"/>
        </w:rPr>
        <w:t xml:space="preserve">1) </w:t>
      </w:r>
      <w:r w:rsidRPr="00D70BAA">
        <w:rPr>
          <w:rFonts w:eastAsia="Times New Roman"/>
          <w:sz w:val="22"/>
          <w:szCs w:val="22"/>
          <w:lang w:val="sr-Cyrl-RS"/>
        </w:rPr>
        <w:t>у чије име се врши извоз, односно лице које, у време када је дозвола издата има закључен уговор са примаоцем робе у другој држави и овлашћење да одлучи о слању робе изван царинског подручја Републике Србије. Ако уговор о извозу није закључен или ако једна страна у уговору не делује у своје име</w:t>
      </w:r>
      <w:r w:rsidRPr="00D70BAA">
        <w:rPr>
          <w:rFonts w:eastAsia="Times New Roman"/>
          <w:sz w:val="22"/>
          <w:szCs w:val="22"/>
          <w:lang w:val="sr-Latn-RS"/>
        </w:rPr>
        <w:t>,</w:t>
      </w:r>
      <w:r w:rsidRPr="00D70BAA">
        <w:rPr>
          <w:rFonts w:eastAsia="Times New Roman"/>
          <w:sz w:val="22"/>
          <w:szCs w:val="22"/>
          <w:lang w:val="sr-Cyrl-RS"/>
        </w:rPr>
        <w:t xml:space="preserve"> извозник је лице које има овлашћење да одлучи о слању робе изван царинског подручја Републике Србије</w:t>
      </w:r>
      <w:r w:rsidRPr="00D70BAA">
        <w:rPr>
          <w:rFonts w:eastAsia="Times New Roman"/>
          <w:sz w:val="22"/>
          <w:szCs w:val="22"/>
          <w:lang w:val="sr-Latn-RS"/>
        </w:rPr>
        <w:t>;</w:t>
      </w:r>
    </w:p>
    <w:p w14:paraId="4FC648FB"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Latn-RS"/>
        </w:rPr>
        <w:t xml:space="preserve">(2) </w:t>
      </w:r>
      <w:r w:rsidRPr="00D70BAA">
        <w:rPr>
          <w:rFonts w:eastAsia="Times New Roman"/>
          <w:sz w:val="22"/>
          <w:szCs w:val="22"/>
          <w:lang w:val="sr-Cyrl-RS"/>
        </w:rPr>
        <w:t>које доноси одлуку о преносу, омогућава преношење или чини доступним софтвер или технологију електронским средствима комуникације укључујући пренос факсом, телефоном, електронском поштом или било којим другим електронским путем изван Републике Србије.</w:t>
      </w:r>
    </w:p>
    <w:p w14:paraId="39FA22CC"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Без обзира на чињеницу што се у рубрици 2 ЈЦИ за извоз налази извозник - лице које је носилац дозволе за извоз наоружања и војне опреме, а који не мора бити произвођач, односно власник предметне робе, по конкретној ЈЦИ за извоз се може утврдити да је предметна роба извезена</w:t>
      </w:r>
      <w:r w:rsidRPr="00D70BAA">
        <w:rPr>
          <w:rFonts w:eastAsia="Times New Roman"/>
          <w:sz w:val="22"/>
          <w:szCs w:val="22"/>
          <w:lang w:val="sr-Latn-RS"/>
        </w:rPr>
        <w:t>, тј. иступила</w:t>
      </w:r>
      <w:r w:rsidRPr="00D70BAA">
        <w:rPr>
          <w:rFonts w:eastAsia="Times New Roman"/>
          <w:sz w:val="22"/>
          <w:szCs w:val="22"/>
          <w:lang w:val="sr-Cyrl-RS"/>
        </w:rPr>
        <w:t xml:space="preserve"> је</w:t>
      </w:r>
      <w:r w:rsidRPr="00D70BAA">
        <w:rPr>
          <w:rFonts w:eastAsia="Times New Roman"/>
          <w:sz w:val="22"/>
          <w:szCs w:val="22"/>
          <w:lang w:val="sr-Latn-RS"/>
        </w:rPr>
        <w:t xml:space="preserve"> са територије Републике Србије</w:t>
      </w:r>
      <w:r w:rsidRPr="00D70BAA">
        <w:rPr>
          <w:rFonts w:eastAsia="Times New Roman"/>
          <w:sz w:val="22"/>
          <w:szCs w:val="22"/>
          <w:lang w:val="sr-Cyrl-RS"/>
        </w:rPr>
        <w:t>.</w:t>
      </w:r>
    </w:p>
    <w:p w14:paraId="4C15C63F" w14:textId="77777777" w:rsidR="009466B7" w:rsidRPr="00D70BAA" w:rsidRDefault="009466B7" w:rsidP="009466B7">
      <w:pPr>
        <w:spacing w:after="0" w:line="240" w:lineRule="auto"/>
        <w:ind w:firstLine="720"/>
        <w:jc w:val="both"/>
        <w:rPr>
          <w:rFonts w:eastAsia="Times New Roman"/>
          <w:sz w:val="22"/>
          <w:szCs w:val="22"/>
          <w:lang w:val="sr-Cyrl-RS"/>
        </w:rPr>
      </w:pPr>
      <w:r w:rsidRPr="00D70BAA">
        <w:rPr>
          <w:rFonts w:eastAsia="Times New Roman"/>
          <w:sz w:val="22"/>
          <w:szCs w:val="22"/>
          <w:lang w:val="sr-Cyrl-RS"/>
        </w:rPr>
        <w:t>Такође, напомињемо да се уз ЈЦИ прилажу све исправе неопходне за примену прописа којима је уређен царински поступак за који се роба пријављује, што, у конкретном случају значи да уз ЈЦИ за извоз мора бити приложена, између осталог, и дозвола за извоз наоружања и војне опреме, која се уписује у рубрику 44 те ЈЦИ, у складу са Правилником. Поменута дозвола, која се попуњава у складу са  Правилником o обрасцу и садржини захтева за издавање дозволе, обрасцу дозволе и другим обрасцима који прате извоз и увоз наоружања и војне опреме („Службени гласник РС”, број 96/18), у рубрици 1 садржи податке о извознику, у рубрици 16 податке о произвођачу, а у рубрици 18 податке о власнику робе.</w:t>
      </w:r>
    </w:p>
    <w:p w14:paraId="7A634C6E" w14:textId="77777777" w:rsidR="009466B7" w:rsidRPr="00D70BAA" w:rsidRDefault="009466B7" w:rsidP="009466B7">
      <w:pPr>
        <w:spacing w:after="0" w:line="240" w:lineRule="auto"/>
        <w:jc w:val="both"/>
        <w:rPr>
          <w:rFonts w:eastAsia="Times New Roman"/>
          <w:sz w:val="22"/>
          <w:szCs w:val="22"/>
          <w:lang w:val="sr-Cyrl-RS"/>
        </w:rPr>
      </w:pPr>
    </w:p>
    <w:p w14:paraId="6DBA323B" w14:textId="77777777" w:rsidR="009466B7" w:rsidRPr="00D70BAA" w:rsidRDefault="009466B7" w:rsidP="009466B7">
      <w:pPr>
        <w:spacing w:after="0" w:line="240" w:lineRule="auto"/>
        <w:jc w:val="both"/>
        <w:rPr>
          <w:rFonts w:eastAsia="Times New Roman"/>
          <w:sz w:val="22"/>
          <w:szCs w:val="22"/>
          <w:lang w:val="sr-Cyrl-RS"/>
        </w:rPr>
      </w:pPr>
      <w:r w:rsidRPr="00D70BAA">
        <w:rPr>
          <w:rFonts w:eastAsia="Times New Roman"/>
          <w:sz w:val="22"/>
          <w:szCs w:val="22"/>
          <w:lang w:val="sr-Cyrl-RS"/>
        </w:rPr>
        <w:t xml:space="preserve">Доставити: Управи царина </w:t>
      </w:r>
    </w:p>
    <w:p w14:paraId="672EF266" w14:textId="2C43FE86" w:rsidR="009466B7" w:rsidRPr="00D70BAA" w:rsidRDefault="00880B09" w:rsidP="00880B09">
      <w:pPr>
        <w:spacing w:after="0" w:line="240" w:lineRule="auto"/>
        <w:jc w:val="center"/>
        <w:rPr>
          <w:rFonts w:eastAsia="Times New Roman"/>
          <w:b/>
          <w:sz w:val="22"/>
          <w:szCs w:val="22"/>
          <w:lang w:val="sr-Cyrl-RS"/>
        </w:rPr>
      </w:pP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r>
      <w:r>
        <w:rPr>
          <w:rFonts w:eastAsia="Times New Roman"/>
          <w:b/>
          <w:sz w:val="22"/>
          <w:szCs w:val="22"/>
          <w:lang w:val="sr-Cyrl-RS"/>
        </w:rPr>
        <w:tab/>
        <w:t xml:space="preserve">П.О. </w:t>
      </w:r>
      <w:r w:rsidR="009466B7" w:rsidRPr="00D70BAA">
        <w:rPr>
          <w:rFonts w:eastAsia="Times New Roman"/>
          <w:b/>
          <w:sz w:val="22"/>
          <w:szCs w:val="22"/>
          <w:lang w:val="sr-Cyrl-RS"/>
        </w:rPr>
        <w:t>МИНИСТРА</w:t>
      </w:r>
      <w:r w:rsidR="009466B7" w:rsidRPr="00D70BAA">
        <w:rPr>
          <w:rFonts w:eastAsia="Times New Roman"/>
          <w:b/>
          <w:sz w:val="22"/>
          <w:szCs w:val="22"/>
          <w:lang w:val="sr-Cyrl-RS"/>
        </w:rPr>
        <w:br/>
        <w:t xml:space="preserve">                                                                                                           ДРЖАВНИ СЕКРЕТАР</w:t>
      </w:r>
    </w:p>
    <w:p w14:paraId="5F7D3662" w14:textId="77777777" w:rsidR="009466B7" w:rsidRPr="00D70BAA" w:rsidRDefault="009466B7" w:rsidP="009466B7">
      <w:pPr>
        <w:spacing w:after="0" w:line="240" w:lineRule="auto"/>
        <w:jc w:val="both"/>
        <w:rPr>
          <w:rFonts w:eastAsia="Times New Roman"/>
          <w:b/>
          <w:sz w:val="22"/>
          <w:szCs w:val="22"/>
          <w:lang w:val="sr-Cyrl-RS"/>
        </w:rPr>
      </w:pPr>
      <w:r w:rsidRPr="00D70BAA">
        <w:rPr>
          <w:rFonts w:eastAsia="Times New Roman"/>
          <w:b/>
          <w:sz w:val="22"/>
          <w:szCs w:val="22"/>
          <w:lang w:val="sr-Cyrl-RS"/>
        </w:rPr>
        <w:t xml:space="preserve">                                                                                                                  </w:t>
      </w:r>
    </w:p>
    <w:p w14:paraId="619C3573" w14:textId="7F286E8E" w:rsidR="009466B7" w:rsidRPr="00D70BAA" w:rsidRDefault="009466B7" w:rsidP="009466B7">
      <w:pPr>
        <w:spacing w:after="0" w:line="240" w:lineRule="auto"/>
        <w:jc w:val="both"/>
        <w:rPr>
          <w:rFonts w:eastAsia="Times New Roman"/>
          <w:sz w:val="22"/>
          <w:szCs w:val="22"/>
          <w:lang w:val="en-GB"/>
        </w:rPr>
      </w:pPr>
      <w:r w:rsidRPr="00D70BAA">
        <w:rPr>
          <w:rFonts w:eastAsia="Times New Roman"/>
          <w:b/>
          <w:sz w:val="22"/>
          <w:szCs w:val="22"/>
          <w:lang w:val="sr-Cyrl-RS"/>
        </w:rPr>
        <w:t xml:space="preserve">                                                                                                                  </w:t>
      </w:r>
      <w:r w:rsidR="00880B09">
        <w:rPr>
          <w:rFonts w:eastAsia="Times New Roman"/>
          <w:b/>
          <w:sz w:val="22"/>
          <w:szCs w:val="22"/>
          <w:lang w:val="sr-Cyrl-RS"/>
        </w:rPr>
        <w:t xml:space="preserve">         </w:t>
      </w:r>
      <w:r w:rsidRPr="00D70BAA">
        <w:rPr>
          <w:rFonts w:eastAsia="Times New Roman"/>
          <w:b/>
          <w:sz w:val="22"/>
          <w:szCs w:val="22"/>
          <w:lang w:val="sr-Cyrl-RS"/>
        </w:rPr>
        <w:t xml:space="preserve">Данијела Вазура                                                            </w:t>
      </w:r>
    </w:p>
    <w:p w14:paraId="75014791" w14:textId="77777777" w:rsidR="00FE7D46" w:rsidRDefault="00FE7D46" w:rsidP="00575372">
      <w:pPr>
        <w:spacing w:after="0" w:line="240" w:lineRule="auto"/>
        <w:ind w:firstLine="720"/>
        <w:jc w:val="both"/>
        <w:rPr>
          <w:rFonts w:eastAsia="Times New Roman"/>
          <w:b/>
          <w:sz w:val="22"/>
          <w:szCs w:val="22"/>
          <w:lang w:val="sr-Cyrl-RS"/>
        </w:rPr>
      </w:pPr>
    </w:p>
    <w:p w14:paraId="67BECF21" w14:textId="77777777" w:rsidR="001E0708" w:rsidRPr="00236C25" w:rsidRDefault="001E0708" w:rsidP="00575372">
      <w:pPr>
        <w:spacing w:after="0" w:line="240" w:lineRule="auto"/>
        <w:ind w:firstLine="720"/>
        <w:jc w:val="both"/>
        <w:rPr>
          <w:rFonts w:eastAsia="Times New Roman"/>
          <w:b/>
          <w:sz w:val="22"/>
          <w:szCs w:val="22"/>
          <w:lang w:val="sr-Cyrl-RS"/>
        </w:rPr>
      </w:pPr>
    </w:p>
    <w:p w14:paraId="11FCE5FC" w14:textId="77777777" w:rsidR="00655494" w:rsidRDefault="007F4F5B" w:rsidP="00655494">
      <w:pPr>
        <w:keepNext/>
        <w:keepLines/>
        <w:spacing w:after="0" w:line="240" w:lineRule="auto"/>
        <w:jc w:val="both"/>
        <w:outlineLvl w:val="0"/>
        <w:rPr>
          <w:rFonts w:eastAsia="Times New Roman" w:cstheme="majorBidi"/>
          <w:b/>
          <w:bCs/>
          <w:i/>
          <w:color w:val="7030A0"/>
          <w:sz w:val="28"/>
          <w:szCs w:val="28"/>
          <w:lang w:val="sr-Cyrl-RS"/>
        </w:rPr>
      </w:pPr>
      <w:bookmarkStart w:id="136" w:name="clan_128"/>
      <w:bookmarkEnd w:id="136"/>
      <w:r w:rsidRPr="00236C25">
        <w:rPr>
          <w:rFonts w:eastAsia="Times New Roman" w:cstheme="majorBidi"/>
          <w:b/>
          <w:bCs/>
          <w:i/>
          <w:color w:val="002060"/>
          <w:sz w:val="28"/>
          <w:szCs w:val="28"/>
          <w:lang w:val="sr-Cyrl-RS"/>
        </w:rPr>
        <w:tab/>
      </w:r>
      <w:r w:rsidR="0057614E"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4620005E" w14:textId="77777777" w:rsidR="00A448AD" w:rsidRPr="00A448AD" w:rsidRDefault="00A448AD" w:rsidP="00A448AD">
      <w:pPr>
        <w:keepNext/>
        <w:spacing w:after="0" w:line="240" w:lineRule="auto"/>
        <w:ind w:firstLine="720"/>
        <w:jc w:val="both"/>
        <w:rPr>
          <w:color w:val="002060"/>
          <w:szCs w:val="22"/>
          <w:lang w:val="sr-Cyrl-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2019. години донето је 22 решења о издавању и 81 решење о продужењу лиценци за обављање ревизије.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p>
    <w:p w14:paraId="54BAED37" w14:textId="77777777"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 у Регистру друштава за ревизију, Регистру </w:t>
      </w:r>
      <w:r w:rsidRPr="00A448AD">
        <w:rPr>
          <w:color w:val="002060"/>
          <w:szCs w:val="22"/>
          <w:lang w:val="sr-Cyrl-RS"/>
        </w:rPr>
        <w:lastRenderedPageBreak/>
        <w:t>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222B335F" w14:textId="77777777" w:rsidR="00A448AD" w:rsidRPr="00A448AD" w:rsidRDefault="00BC2F27" w:rsidP="00A448AD">
      <w:pPr>
        <w:spacing w:after="0" w:line="240" w:lineRule="auto"/>
        <w:jc w:val="both"/>
        <w:rPr>
          <w:color w:val="002060"/>
          <w:szCs w:val="22"/>
        </w:rPr>
      </w:pPr>
      <w:hyperlink r:id="rId59" w:history="1">
        <w:r w:rsidR="00A448AD" w:rsidRPr="00A448AD">
          <w:rPr>
            <w:color w:val="002060"/>
            <w:szCs w:val="22"/>
            <w:lang w:val="sr-Cyrl-RS"/>
          </w:rPr>
          <w:t>https://www.kor.rs/registri_preduzeca.as</w:t>
        </w:r>
        <w:r w:rsidR="00A448AD" w:rsidRPr="00A448AD">
          <w:rPr>
            <w:color w:val="002060"/>
            <w:szCs w:val="22"/>
          </w:rPr>
          <w:t>p</w:t>
        </w:r>
      </w:hyperlink>
      <w:r w:rsidR="00A448AD" w:rsidRPr="00A448AD">
        <w:rPr>
          <w:color w:val="002060"/>
          <w:szCs w:val="22"/>
        </w:rPr>
        <w:t xml:space="preserve">; </w:t>
      </w:r>
    </w:p>
    <w:p w14:paraId="6E5E7590" w14:textId="77777777" w:rsidR="00A448AD" w:rsidRPr="00A448AD" w:rsidRDefault="00BC2F27" w:rsidP="00A448AD">
      <w:pPr>
        <w:spacing w:after="0" w:line="240" w:lineRule="auto"/>
        <w:jc w:val="both"/>
        <w:rPr>
          <w:color w:val="002060"/>
          <w:szCs w:val="22"/>
        </w:rPr>
      </w:pPr>
      <w:hyperlink r:id="rId60" w:history="1">
        <w:r w:rsidR="00A448AD" w:rsidRPr="00A448AD">
          <w:rPr>
            <w:color w:val="002060"/>
            <w:szCs w:val="22"/>
            <w:lang w:val="sr-Cyrl-RS"/>
          </w:rPr>
          <w:t>https://www.kor.rs/registri_izdatih_licenci.as</w:t>
        </w:r>
        <w:r w:rsidR="00A448AD" w:rsidRPr="00A448AD">
          <w:rPr>
            <w:color w:val="002060"/>
            <w:szCs w:val="22"/>
          </w:rPr>
          <w:t>p</w:t>
        </w:r>
      </w:hyperlink>
      <w:r w:rsidR="00A448AD" w:rsidRPr="00A448AD">
        <w:rPr>
          <w:color w:val="002060"/>
          <w:szCs w:val="22"/>
        </w:rPr>
        <w:t xml:space="preserve">; </w:t>
      </w:r>
    </w:p>
    <w:p w14:paraId="38D0FC0A" w14:textId="77777777" w:rsidR="00A448AD" w:rsidRPr="00A448AD" w:rsidRDefault="00BC2F27" w:rsidP="00A448AD">
      <w:pPr>
        <w:spacing w:after="0" w:line="240" w:lineRule="auto"/>
        <w:jc w:val="both"/>
        <w:rPr>
          <w:color w:val="002060"/>
          <w:szCs w:val="22"/>
        </w:rPr>
      </w:pPr>
      <w:hyperlink r:id="rId61" w:history="1">
        <w:r w:rsidR="00A448AD" w:rsidRPr="00A448AD">
          <w:rPr>
            <w:color w:val="002060"/>
            <w:szCs w:val="22"/>
            <w:lang w:val="sr-Cyrl-RS"/>
          </w:rPr>
          <w:t>https://www.kor.rs/registar_mera.as</w:t>
        </w:r>
        <w:r w:rsidR="00A448AD" w:rsidRPr="00A448AD">
          <w:rPr>
            <w:color w:val="002060"/>
            <w:szCs w:val="22"/>
          </w:rPr>
          <w:t>p</w:t>
        </w:r>
      </w:hyperlink>
      <w:r w:rsidR="00A448AD" w:rsidRPr="00A448AD">
        <w:rPr>
          <w:color w:val="002060"/>
          <w:szCs w:val="22"/>
        </w:rPr>
        <w:t xml:space="preserve">). </w:t>
      </w:r>
    </w:p>
    <w:p w14:paraId="4461E6AC" w14:textId="3022D305" w:rsidR="00A448AD" w:rsidRPr="00A448AD" w:rsidRDefault="00A448AD" w:rsidP="00A448AD">
      <w:pPr>
        <w:spacing w:after="0" w:line="240" w:lineRule="auto"/>
        <w:jc w:val="both"/>
        <w:rPr>
          <w:color w:val="002060"/>
          <w:szCs w:val="22"/>
          <w:lang w:val="sr-Cyrl-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sidR="00F90519">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2019. години је примљено и поступљено по 14 захтева. У току 2020. године примљено је и поступљено по 16 захтева.</w:t>
      </w:r>
    </w:p>
    <w:p w14:paraId="7ADB228E" w14:textId="77777777" w:rsidR="00A448AD" w:rsidRPr="00A448AD" w:rsidRDefault="00A448AD" w:rsidP="00A448AD">
      <w:pPr>
        <w:spacing w:after="0" w:line="240" w:lineRule="auto"/>
        <w:jc w:val="both"/>
        <w:rPr>
          <w:color w:val="002060"/>
          <w:szCs w:val="22"/>
        </w:rPr>
      </w:pPr>
      <w:r w:rsidRPr="00A448AD">
        <w:rPr>
          <w:color w:val="002060"/>
          <w:szCs w:val="22"/>
        </w:rPr>
        <w:tab/>
      </w:r>
    </w:p>
    <w:p w14:paraId="2ADD4249" w14:textId="136896E7" w:rsidR="00A448AD" w:rsidRPr="00A448AD" w:rsidRDefault="00A448AD" w:rsidP="00F9051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2" w:history="1">
        <w:r w:rsidR="00F90519" w:rsidRPr="00F90519">
          <w:rPr>
            <w:rStyle w:val="Hyperlink"/>
            <w:szCs w:val="22"/>
            <w:u w:val="none"/>
          </w:rPr>
          <w:t>https://www.mfin.gov.rs/usluge/imenici</w:t>
        </w:r>
      </w:hyperlink>
      <w:r w:rsidR="00F90519" w:rsidRPr="00F90519">
        <w:rPr>
          <w:color w:val="002060"/>
          <w:szCs w:val="22"/>
          <w:lang w:val="sr-Cyrl-RS"/>
        </w:rPr>
        <w:t>.</w:t>
      </w:r>
    </w:p>
    <w:p w14:paraId="0544AB43" w14:textId="77777777" w:rsidR="00A448AD" w:rsidRPr="00A448AD" w:rsidRDefault="00A448AD" w:rsidP="00A448AD">
      <w:pPr>
        <w:spacing w:after="0" w:line="240" w:lineRule="auto"/>
        <w:rPr>
          <w:color w:val="002060"/>
          <w:szCs w:val="22"/>
          <w:lang w:val="sr-Cyrl-RS"/>
        </w:rPr>
      </w:pPr>
    </w:p>
    <w:p w14:paraId="366ADA6B" w14:textId="6C94F73D" w:rsidR="00A448AD" w:rsidRPr="00A448AD" w:rsidRDefault="00A448AD" w:rsidP="00A448AD">
      <w:pPr>
        <w:spacing w:after="0" w:line="240" w:lineRule="auto"/>
        <w:ind w:firstLine="720"/>
        <w:jc w:val="both"/>
        <w:rPr>
          <w:rFonts w:eastAsia="Times New Roman"/>
          <w:color w:val="002060"/>
          <w:szCs w:val="22"/>
          <w:lang w:val="sr-Cyrl-RS"/>
        </w:rPr>
      </w:pPr>
      <w:r w:rsidRPr="00A448AD">
        <w:rPr>
          <w:rFonts w:eastAsia="Times New Roman"/>
          <w:b/>
          <w:i/>
          <w:color w:val="002060"/>
          <w:szCs w:val="22"/>
          <w:lang w:val="sr-Cyrl-RS"/>
        </w:rPr>
        <w:t>Групa за хартије од вредности и тржиште капитала</w:t>
      </w:r>
      <w:r w:rsidR="00A32844">
        <w:rPr>
          <w:rFonts w:eastAsia="Times New Roman"/>
          <w:b/>
          <w:i/>
          <w:color w:val="002060"/>
          <w:szCs w:val="22"/>
        </w:rPr>
        <w:t>.</w:t>
      </w:r>
      <w:r w:rsidRPr="00A448AD">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и циљева и мера планираних у оквиру „Програма економске политике“ Републике Србије за период од 2019. до 2021. године, Група за хартије од вредности и тржиште капитала је током 2018. године и у првој половини 2019. године наставила рад на унапређењу постојећих решења у смислу припреме нацрта нових закона који уређују инвестиционе фондове који имају за циљ даље усаглашавање прописа Републике Србије са прописима Европске уније, истовремено водећи рачуна о тренутном степену развијености домаћег тржишта капитала и захтевима праксе.</w:t>
      </w:r>
    </w:p>
    <w:p w14:paraId="3C4A13BD" w14:textId="77777777" w:rsidR="00A448AD" w:rsidRPr="00A448AD" w:rsidRDefault="00A448AD" w:rsidP="00A448AD">
      <w:pPr>
        <w:spacing w:after="0" w:line="240" w:lineRule="auto"/>
        <w:ind w:right="-1"/>
        <w:jc w:val="both"/>
        <w:rPr>
          <w:color w:val="002060"/>
          <w:szCs w:val="22"/>
          <w:lang w:val="sr-Latn-RS"/>
        </w:rPr>
      </w:pPr>
      <w:r w:rsidRPr="00A448AD">
        <w:rPr>
          <w:rFonts w:eastAsia="Times New Roman"/>
          <w:color w:val="002060"/>
          <w:szCs w:val="22"/>
          <w:lang w:val="sr-Cyrl-RS"/>
        </w:rPr>
        <w:tab/>
        <w:t>Министарство финансија је, у складу са закључцима Владе Републике Србије, спровело Јавну расправу о Нацрту закона о алтернативним инвестиционим фондовима, у периоду од 29. марта до 17. априла 2019. године</w:t>
      </w:r>
      <w:r w:rsidRPr="00A448AD">
        <w:rPr>
          <w:rFonts w:eastAsia="Times New Roman"/>
          <w:color w:val="002060"/>
          <w:szCs w:val="22"/>
        </w:rPr>
        <w:t xml:space="preserve"> </w:t>
      </w:r>
      <w:r w:rsidRPr="00A448AD">
        <w:rPr>
          <w:rFonts w:eastAsia="Times New Roman"/>
          <w:color w:val="002060"/>
          <w:szCs w:val="22"/>
          <w:lang w:val="sr-Cyrl-RS"/>
        </w:rPr>
        <w:t xml:space="preserve">и </w:t>
      </w:r>
      <w:r w:rsidRPr="00A448AD">
        <w:rPr>
          <w:color w:val="002060"/>
          <w:szCs w:val="22"/>
          <w:lang w:val="sr-Cyrl-RS"/>
        </w:rPr>
        <w:t>Јавну расправу о Нацрту закона о отвореним инвестиционим фондовима са јавном понудом, у периоду од 02. до 21. августа 2019. године.</w:t>
      </w:r>
      <w:r w:rsidRPr="00A448AD">
        <w:rPr>
          <w:color w:val="002060"/>
          <w:szCs w:val="22"/>
          <w:lang w:val="sr-Latn-RS"/>
        </w:rPr>
        <w:t xml:space="preserve"> </w:t>
      </w:r>
    </w:p>
    <w:p w14:paraId="00E3FD79" w14:textId="77777777" w:rsidR="00A448AD" w:rsidRPr="00A448AD" w:rsidRDefault="00A448AD" w:rsidP="00A448AD">
      <w:pPr>
        <w:spacing w:after="0" w:line="240" w:lineRule="auto"/>
        <w:ind w:right="-1" w:firstLine="720"/>
        <w:jc w:val="both"/>
        <w:rPr>
          <w:color w:val="002060"/>
          <w:szCs w:val="22"/>
          <w:lang w:val="sr-Latn-RS"/>
        </w:rPr>
      </w:pPr>
      <w:r w:rsidRPr="00A448AD">
        <w:rPr>
          <w:color w:val="002060"/>
          <w:szCs w:val="22"/>
          <w:lang w:val="sr-Cyrl-RS"/>
        </w:rPr>
        <w:t xml:space="preserve">Народна скупштина Републике Србије је донела </w:t>
      </w:r>
      <w:hyperlink r:id="rId63" w:history="1">
        <w:r w:rsidRPr="00A448AD">
          <w:rPr>
            <w:color w:val="002060"/>
            <w:szCs w:val="22"/>
            <w:lang w:val="sr-Latn-RS"/>
          </w:rPr>
          <w:t>Закон о отвореним инвестиционим фондовима са јавном понудом</w:t>
        </w:r>
      </w:hyperlink>
      <w:r w:rsidRPr="00A448AD">
        <w:rPr>
          <w:color w:val="002060"/>
          <w:szCs w:val="22"/>
          <w:lang w:val="sr-Cyrl-RS"/>
        </w:rPr>
        <w:t xml:space="preserve"> и </w:t>
      </w:r>
      <w:hyperlink r:id="rId64" w:history="1">
        <w:r w:rsidRPr="00A448AD">
          <w:rPr>
            <w:color w:val="002060"/>
            <w:szCs w:val="22"/>
            <w:lang w:val="sr-Latn-RS"/>
          </w:rPr>
          <w:t>Закон о алтернативним инвестиционим фондовима</w:t>
        </w:r>
      </w:hyperlink>
      <w:r w:rsidRPr="00A448AD">
        <w:rPr>
          <w:color w:val="002060"/>
          <w:szCs w:val="22"/>
          <w:lang w:val="sr-Cyrl-RS"/>
        </w:rPr>
        <w:t xml:space="preserve"> који су објављени у „</w:t>
      </w:r>
      <w:r w:rsidRPr="00A448AD">
        <w:rPr>
          <w:color w:val="002060"/>
          <w:szCs w:val="22"/>
          <w:lang w:val="sr-Latn-RS"/>
        </w:rPr>
        <w:t>Сл</w:t>
      </w:r>
      <w:r w:rsidRPr="00A448AD">
        <w:rPr>
          <w:color w:val="002060"/>
          <w:szCs w:val="22"/>
          <w:lang w:val="sr-Cyrl-RS"/>
        </w:rPr>
        <w:t>ужбеном</w:t>
      </w:r>
      <w:r w:rsidRPr="00A448AD">
        <w:rPr>
          <w:color w:val="002060"/>
          <w:szCs w:val="22"/>
          <w:lang w:val="sr-Latn-RS"/>
        </w:rPr>
        <w:t xml:space="preserve"> гласник</w:t>
      </w:r>
      <w:r w:rsidRPr="00A448AD">
        <w:rPr>
          <w:color w:val="002060"/>
          <w:szCs w:val="22"/>
          <w:lang w:val="sr-Cyrl-RS"/>
        </w:rPr>
        <w:t>у</w:t>
      </w:r>
      <w:r w:rsidRPr="00A448AD">
        <w:rPr>
          <w:color w:val="002060"/>
          <w:szCs w:val="22"/>
          <w:lang w:val="sr-Latn-RS"/>
        </w:rPr>
        <w:t xml:space="preserve"> РС</w:t>
      </w:r>
      <w:r w:rsidRPr="00A448AD">
        <w:rPr>
          <w:color w:val="002060"/>
          <w:szCs w:val="22"/>
          <w:lang w:val="sr-Cyrl-RS"/>
        </w:rPr>
        <w:t>“</w:t>
      </w:r>
      <w:r w:rsidRPr="00A448AD">
        <w:rPr>
          <w:color w:val="002060"/>
          <w:szCs w:val="22"/>
          <w:lang w:val="sr-Latn-RS"/>
        </w:rPr>
        <w:t xml:space="preserve">, бр. 73 од 11. октобра 2019. год. </w:t>
      </w:r>
    </w:p>
    <w:p w14:paraId="457FCD32" w14:textId="77777777" w:rsidR="00A448AD" w:rsidRPr="00A448AD" w:rsidRDefault="00A448AD" w:rsidP="00A448AD">
      <w:pPr>
        <w:spacing w:after="0" w:line="240" w:lineRule="auto"/>
        <w:ind w:firstLine="720"/>
        <w:jc w:val="both"/>
        <w:textAlignment w:val="baseline"/>
        <w:rPr>
          <w:color w:val="002060"/>
          <w:szCs w:val="22"/>
          <w:u w:val="single"/>
          <w:lang w:val="sr-Latn-RS"/>
        </w:rPr>
      </w:pPr>
      <w:r w:rsidRPr="00A448AD">
        <w:rPr>
          <w:color w:val="002060"/>
          <w:spacing w:val="-1"/>
        </w:rPr>
        <w:t xml:space="preserve">У првој половини 2020. године, </w:t>
      </w:r>
      <w:r w:rsidRPr="00A448AD">
        <w:rPr>
          <w:color w:val="002060"/>
          <w:szCs w:val="22"/>
          <w:lang w:val="sr-Cyrl-RS"/>
        </w:rPr>
        <w:t xml:space="preserve">Група за хартије од вредности и тржиште капитала </w:t>
      </w:r>
      <w:r w:rsidRPr="00A448AD">
        <w:rPr>
          <w:color w:val="002060"/>
          <w:szCs w:val="22"/>
          <w:lang w:val="sr-Latn-RS"/>
        </w:rPr>
        <w:t xml:space="preserve"> је </w:t>
      </w:r>
      <w:r w:rsidRPr="00A448AD">
        <w:rPr>
          <w:color w:val="002060"/>
        </w:rPr>
        <w:t xml:space="preserve">активно учествовала у припреми следећих подзаконских аката Комисије за хартије од вредности, </w:t>
      </w:r>
      <w:r w:rsidRPr="00A448AD">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A448AD">
        <w:rPr>
          <w:color w:val="002060"/>
          <w:szCs w:val="22"/>
          <w:u w:val="single"/>
          <w:lang w:val="sr-Latn-RS"/>
        </w:rPr>
        <w:t xml:space="preserve">: </w:t>
      </w:r>
    </w:p>
    <w:p w14:paraId="52EFC085"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lastRenderedPageBreak/>
        <w:t>Правилник о обављању делатности  друштава за управљање алтернативним инвестиционим фондовима ("Сл. гласник РС", број 61/2020);</w:t>
      </w:r>
    </w:p>
    <w:p w14:paraId="52B98CF3"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алтернативним инвестиционим фондовима ("Сл. гласник РС", број 61/2020);</w:t>
      </w:r>
    </w:p>
    <w:p w14:paraId="33612FED" w14:textId="77777777" w:rsidR="00A448AD" w:rsidRPr="00A448AD" w:rsidRDefault="00A448AD" w:rsidP="00A448AD">
      <w:pPr>
        <w:numPr>
          <w:ilvl w:val="0"/>
          <w:numId w:val="32"/>
        </w:numPr>
        <w:spacing w:after="0" w:line="240" w:lineRule="auto"/>
        <w:contextualSpacing/>
        <w:jc w:val="both"/>
        <w:textAlignment w:val="baseline"/>
        <w:rPr>
          <w:color w:val="002060"/>
        </w:rPr>
      </w:pPr>
      <w:r w:rsidRPr="00A448AD">
        <w:rPr>
          <w:color w:val="002060"/>
        </w:rPr>
        <w:t>Правилник о врстама алтернативних инвестиционих фондова ("Сл. гласник РС", број 61/2020);</w:t>
      </w:r>
    </w:p>
    <w:p w14:paraId="3278754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алтернативним инвестиционим фондовима ("Сл. гласник РС", број 61/2020);</w:t>
      </w:r>
    </w:p>
    <w:p w14:paraId="5238315C"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w:t>
      </w:r>
      <w:r w:rsidRPr="00A448AD">
        <w:rPr>
          <w:b/>
          <w:bCs/>
          <w:color w:val="002060"/>
        </w:rPr>
        <w:t xml:space="preserve"> </w:t>
      </w:r>
      <w:r w:rsidRPr="00A448AD">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50CA66F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контном оквиру и финансијским извештајима за алтернативне инвестиционе фондове ("Сл. гласник РС", број 61/2020);</w:t>
      </w:r>
    </w:p>
    <w:p w14:paraId="7FDD1C0B"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условима за обављање послова депозитара алтернативног инвестиционог фонда ("Сл. гласник РС", број 61/2020);</w:t>
      </w:r>
    </w:p>
    <w:p w14:paraId="6089DE09"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2417EBD8"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отвореним инвестиционим фондовима са јавном понудом("Сл. гласник РС", број 61/2020); </w:t>
      </w:r>
    </w:p>
    <w:p w14:paraId="44BF7883"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007F1887" w14:textId="77777777" w:rsidR="00A448AD" w:rsidRPr="00A448AD" w:rsidRDefault="00A448AD" w:rsidP="00A448AD">
      <w:pPr>
        <w:numPr>
          <w:ilvl w:val="0"/>
          <w:numId w:val="32"/>
        </w:numPr>
        <w:spacing w:after="0" w:line="240" w:lineRule="auto"/>
        <w:contextualSpacing/>
        <w:jc w:val="both"/>
        <w:rPr>
          <w:color w:val="002060"/>
        </w:rPr>
      </w:pPr>
      <w:r w:rsidRPr="00A448AD">
        <w:rPr>
          <w:color w:val="002060"/>
        </w:rPr>
        <w:t>Правилник о капиталу друштва за управљање отвореним инвестиционим фондовима са јавном понудом ("Сл. гласник РС", број 61/2020).</w:t>
      </w:r>
    </w:p>
    <w:p w14:paraId="26DCABD7" w14:textId="26DFEAD5" w:rsidR="00A448AD" w:rsidRPr="00A448AD" w:rsidRDefault="00A448AD" w:rsidP="00A448AD">
      <w:pPr>
        <w:spacing w:after="0" w:line="240" w:lineRule="auto"/>
        <w:ind w:right="-1"/>
        <w:jc w:val="both"/>
        <w:rPr>
          <w:color w:val="002060"/>
          <w:lang w:val="sr-Cyrl-CS"/>
        </w:rPr>
      </w:pPr>
      <w:r w:rsidRPr="00A448AD">
        <w:rPr>
          <w:color w:val="002060"/>
          <w:szCs w:val="22"/>
          <w:lang w:val="sr-Latn-RS"/>
        </w:rPr>
        <w:t xml:space="preserve"> </w:t>
      </w:r>
      <w:r w:rsidRPr="00A448AD">
        <w:rPr>
          <w:color w:val="002060"/>
          <w:szCs w:val="22"/>
          <w:lang w:val="sr-Latn-RS"/>
        </w:rPr>
        <w:tab/>
      </w:r>
      <w:r w:rsidRPr="00A448AD">
        <w:rPr>
          <w:color w:val="002060"/>
          <w:lang w:val="sr-Latn-RS"/>
        </w:rPr>
        <w:t xml:space="preserve">Крајем 2019. и током 2020. године, </w:t>
      </w:r>
      <w:r w:rsidRPr="00A448AD">
        <w:rPr>
          <w:color w:val="002060"/>
          <w:szCs w:val="22"/>
          <w:lang w:val="sr-Cyrl-RS"/>
        </w:rPr>
        <w:t>у сарадњи са релевантним институцијама</w:t>
      </w:r>
      <w:r w:rsidRPr="00A448AD">
        <w:rPr>
          <w:color w:val="002060"/>
          <w:szCs w:val="22"/>
          <w:lang w:val="sr-Latn-RS"/>
        </w:rPr>
        <w:t>, припрем</w:t>
      </w:r>
      <w:r w:rsidRPr="00A448AD">
        <w:rPr>
          <w:color w:val="002060"/>
          <w:szCs w:val="22"/>
          <w:lang w:val="sr-Cyrl-RS"/>
        </w:rPr>
        <w:t>љена</w:t>
      </w:r>
      <w:r w:rsidRPr="00A448AD">
        <w:rPr>
          <w:color w:val="002060"/>
          <w:szCs w:val="22"/>
          <w:lang w:val="sr-Latn-RS"/>
        </w:rPr>
        <w:t xml:space="preserve"> </w:t>
      </w:r>
      <w:r w:rsidR="00795236">
        <w:rPr>
          <w:color w:val="002060"/>
          <w:szCs w:val="22"/>
          <w:lang w:val="sr-Cyrl-RS"/>
        </w:rPr>
        <w:t>су</w:t>
      </w:r>
      <w:r w:rsidRPr="00A448AD">
        <w:rPr>
          <w:color w:val="002060"/>
          <w:szCs w:val="22"/>
          <w:lang w:val="sr-Latn-RS"/>
        </w:rPr>
        <w:t xml:space="preserve"> два нацрта закона којима су извршене измене</w:t>
      </w:r>
      <w:r w:rsidRPr="00A448AD">
        <w:rPr>
          <w:color w:val="002060"/>
          <w:lang w:val="sr-Latn-RS"/>
        </w:rPr>
        <w:t xml:space="preserve"> </w:t>
      </w:r>
      <w:r w:rsidRPr="00A448AD">
        <w:rPr>
          <w:color w:val="002060"/>
          <w:lang w:val="sr-Cyrl-CS"/>
        </w:rPr>
        <w:t>Закон</w:t>
      </w:r>
      <w:r w:rsidRPr="00A448AD">
        <w:rPr>
          <w:color w:val="002060"/>
          <w:lang w:val="sr-Latn-RS"/>
        </w:rPr>
        <w:t>а</w:t>
      </w:r>
      <w:r w:rsidRPr="00A448AD">
        <w:rPr>
          <w:color w:val="002060"/>
          <w:lang w:val="sr-Cyrl-CS"/>
        </w:rPr>
        <w:t xml:space="preserve"> о тржишту капитала („Службени гласник РС”, бр. 31/11, 112/15, 108/16</w:t>
      </w:r>
      <w:r w:rsidRPr="00A448AD">
        <w:rPr>
          <w:rFonts w:eastAsia="CTimesRoman"/>
          <w:bCs/>
          <w:color w:val="002060"/>
          <w:lang w:eastAsia="en-GB"/>
        </w:rPr>
        <w:t>, 9/2020 и 153/2020</w:t>
      </w:r>
      <w:r w:rsidRPr="00A448AD">
        <w:rPr>
          <w:color w:val="002060"/>
          <w:lang w:val="sr-Cyrl-CS"/>
        </w:rPr>
        <w:t>)</w:t>
      </w:r>
      <w:r w:rsidRPr="00A448AD">
        <w:rPr>
          <w:color w:val="002060"/>
          <w:lang w:val="sr-Latn-RS"/>
        </w:rPr>
        <w:t>.</w:t>
      </w:r>
      <w:r w:rsidRPr="00A448AD">
        <w:rPr>
          <w:color w:val="002060"/>
          <w:lang w:val="sr-Cyrl-CS"/>
        </w:rPr>
        <w:t xml:space="preserve"> </w:t>
      </w:r>
    </w:p>
    <w:p w14:paraId="7AB924CE" w14:textId="77777777" w:rsidR="00A448AD" w:rsidRPr="00A448AD" w:rsidRDefault="00A448AD" w:rsidP="00A448AD">
      <w:pPr>
        <w:spacing w:after="0" w:line="240" w:lineRule="auto"/>
        <w:ind w:firstLine="720"/>
        <w:jc w:val="both"/>
        <w:rPr>
          <w:rFonts w:eastAsia="Calibri"/>
          <w:color w:val="002060"/>
          <w:lang w:val="sr-Cyrl-RS"/>
        </w:rPr>
      </w:pPr>
      <w:r w:rsidRPr="00A448AD">
        <w:rPr>
          <w:color w:val="002060"/>
          <w:spacing w:val="-1"/>
          <w:lang w:val="sr-Latn-RS"/>
        </w:rPr>
        <w:t xml:space="preserve">Почетком 2020. године, </w:t>
      </w:r>
      <w:r w:rsidRPr="00A448AD">
        <w:rPr>
          <w:color w:val="002060"/>
          <w:spacing w:val="-2"/>
          <w:lang w:val="sr-Latn-RS"/>
        </w:rPr>
        <w:t>донет је</w:t>
      </w:r>
      <w:r w:rsidRPr="00A448AD">
        <w:rPr>
          <w:color w:val="002060"/>
          <w:spacing w:val="-2"/>
          <w:lang w:val="sr-Cyrl-CS"/>
        </w:rPr>
        <w:t xml:space="preserve"> </w:t>
      </w: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9/2020</w:t>
      </w:r>
      <w:r w:rsidRPr="00A448AD">
        <w:rPr>
          <w:color w:val="002060"/>
          <w:lang w:val="sr-Cyrl-CS"/>
        </w:rPr>
        <w:t xml:space="preserve">), </w:t>
      </w:r>
      <w:r w:rsidRPr="00A448AD">
        <w:rPr>
          <w:color w:val="002060"/>
          <w:lang w:val="sr-Latn-RS"/>
        </w:rPr>
        <w:t>којим</w:t>
      </w:r>
      <w:r w:rsidRPr="00A448AD">
        <w:rPr>
          <w:color w:val="002060"/>
          <w:lang w:val="sr-Cyrl-CS"/>
        </w:rPr>
        <w:t xml:space="preserve"> </w:t>
      </w:r>
      <w:r w:rsidRPr="00A448AD">
        <w:rPr>
          <w:color w:val="002060"/>
          <w:lang w:val="sr-Latn-RS"/>
        </w:rPr>
        <w:t>је извршено</w:t>
      </w:r>
      <w:r w:rsidRPr="00A448AD">
        <w:rPr>
          <w:color w:val="002060"/>
          <w:lang w:val="sr-Cyrl-CS"/>
        </w:rPr>
        <w:t xml:space="preserve"> усаглашавање са Законом о јавном дугу</w:t>
      </w:r>
      <w:r w:rsidRPr="00A448AD">
        <w:rPr>
          <w:color w:val="002060"/>
          <w:lang w:val="sr-Latn-RS"/>
        </w:rPr>
        <w:t xml:space="preserve">. Измене су извршене у циљу </w:t>
      </w:r>
      <w:r w:rsidRPr="00A448AD">
        <w:rPr>
          <w:color w:val="002060"/>
          <w:lang w:val="sr-Cyrl-RS"/>
        </w:rPr>
        <w:t xml:space="preserve"> повећања</w:t>
      </w:r>
      <w:r w:rsidRPr="00A448AD">
        <w:rPr>
          <w:color w:val="002060"/>
          <w:lang w:val="sr-Latn-RS"/>
        </w:rPr>
        <w:t xml:space="preserve"> доступности и атрактивности домаћих хартија вредности, а тиме и</w:t>
      </w:r>
      <w:r w:rsidRPr="00A448AD">
        <w:rPr>
          <w:color w:val="002060"/>
          <w:lang w:val="sr-Cyrl-RS"/>
        </w:rPr>
        <w:t xml:space="preserve"> базе и структуре потенцијалних инвеститора</w:t>
      </w:r>
      <w:r w:rsidRPr="00A448AD">
        <w:rPr>
          <w:color w:val="002060"/>
          <w:lang w:val="sr-Latn-RS"/>
        </w:rPr>
        <w:t xml:space="preserve">, што ће последично </w:t>
      </w:r>
      <w:r w:rsidRPr="00A448AD">
        <w:rPr>
          <w:color w:val="002060"/>
          <w:lang w:val="sr-Cyrl-RS"/>
        </w:rPr>
        <w:t>доприне</w:t>
      </w:r>
      <w:r w:rsidRPr="00A448AD">
        <w:rPr>
          <w:color w:val="002060"/>
          <w:lang w:val="sr-Latn-RS"/>
        </w:rPr>
        <w:t>ти</w:t>
      </w:r>
      <w:r w:rsidRPr="00A448AD">
        <w:rPr>
          <w:color w:val="002060"/>
          <w:lang w:val="sr-Cyrl-RS"/>
        </w:rPr>
        <w:t xml:space="preserve"> смањењу трошкова задуживања Републике Србије на домаћем тржишту кроз емисије државних обвезница</w:t>
      </w:r>
      <w:r w:rsidRPr="00A448AD">
        <w:rPr>
          <w:color w:val="002060"/>
          <w:lang w:val="sr-Latn-RS"/>
        </w:rPr>
        <w:t>.</w:t>
      </w:r>
      <w:r w:rsidRPr="00A448AD">
        <w:rPr>
          <w:rFonts w:eastAsia="Calibri"/>
          <w:color w:val="002060"/>
          <w:lang w:val="sr-Cyrl-RS"/>
        </w:rPr>
        <w:t xml:space="preserve"> </w:t>
      </w:r>
    </w:p>
    <w:p w14:paraId="2BC5E60A" w14:textId="77777777" w:rsidR="00A448AD" w:rsidRPr="00A448AD" w:rsidRDefault="00A448AD" w:rsidP="00A448AD">
      <w:pPr>
        <w:widowControl w:val="0"/>
        <w:spacing w:after="0" w:line="240" w:lineRule="auto"/>
        <w:ind w:firstLine="720"/>
        <w:jc w:val="both"/>
        <w:rPr>
          <w:rFonts w:eastAsia="CTimesRoman"/>
          <w:iCs/>
          <w:color w:val="002060"/>
          <w:lang w:val="sr-Cyrl-RS" w:eastAsia="en-GB"/>
        </w:rPr>
      </w:pPr>
      <w:r w:rsidRPr="00A448AD">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A448AD">
        <w:rPr>
          <w:rFonts w:eastAsia="CTimesRoman"/>
          <w:bCs/>
          <w:color w:val="002060"/>
          <w:lang w:val="sr-Cyrl-RS" w:eastAsia="en-GB"/>
        </w:rPr>
        <w:t xml:space="preserve">болести </w:t>
      </w:r>
      <w:r w:rsidRPr="00A448AD">
        <w:rPr>
          <w:rFonts w:eastAsia="CTimesRoman"/>
          <w:bCs/>
          <w:color w:val="002060"/>
          <w:lang w:val="sr-Latn-RS" w:eastAsia="en-GB"/>
        </w:rPr>
        <w:t xml:space="preserve">COVID-19 </w:t>
      </w:r>
      <w:r w:rsidRPr="00A448AD">
        <w:rPr>
          <w:rFonts w:eastAsia="CTimesRoman"/>
          <w:bCs/>
          <w:color w:val="002060"/>
          <w:lang w:val="sr-Cyrl-RS" w:eastAsia="en-GB"/>
        </w:rPr>
        <w:t>изазван</w:t>
      </w:r>
      <w:r w:rsidRPr="00A448AD">
        <w:rPr>
          <w:rFonts w:eastAsia="CTimesRoman"/>
          <w:bCs/>
          <w:color w:val="002060"/>
          <w:lang w:val="sr-Latn-RS" w:eastAsia="en-GB"/>
        </w:rPr>
        <w:t>e</w:t>
      </w:r>
      <w:r w:rsidRPr="00A448AD">
        <w:rPr>
          <w:rFonts w:eastAsia="CTimesRoman"/>
          <w:bCs/>
          <w:color w:val="002060"/>
          <w:lang w:val="sr-Cyrl-RS" w:eastAsia="en-GB"/>
        </w:rPr>
        <w:t xml:space="preserve"> </w:t>
      </w:r>
      <w:hyperlink r:id="rId65" w:history="1">
        <w:r w:rsidRPr="00A448AD">
          <w:rPr>
            <w:rFonts w:eastAsia="Times New Roman"/>
            <w:color w:val="002060"/>
            <w:szCs w:val="22"/>
            <w:lang w:val="sr-Cyrl-RS"/>
          </w:rPr>
          <w:t>вирусом SARS-CоV-2</w:t>
        </w:r>
      </w:hyperlink>
      <w:r w:rsidRPr="00A448AD">
        <w:rPr>
          <w:rFonts w:eastAsia="Times New Roman"/>
          <w:color w:val="002060"/>
          <w:szCs w:val="22"/>
          <w:lang w:val="sr-Cyrl-RS"/>
        </w:rPr>
        <w:t xml:space="preserve"> </w:t>
      </w:r>
      <w:r w:rsidRPr="00A448AD">
        <w:rPr>
          <w:rFonts w:eastAsia="CTimesRoman"/>
          <w:bCs/>
          <w:color w:val="002060"/>
          <w:lang w:eastAsia="en-GB"/>
        </w:rPr>
        <w:t xml:space="preserve">и подршке привреди Србије, </w:t>
      </w:r>
      <w:r w:rsidRPr="00A448AD">
        <w:rPr>
          <w:iCs/>
          <w:color w:val="002060"/>
          <w:lang w:val="sr-Cyrl-RS"/>
        </w:rPr>
        <w:t>донета</w:t>
      </w:r>
      <w:r w:rsidRPr="00A448AD">
        <w:rPr>
          <w:iCs/>
          <w:color w:val="002060"/>
          <w:lang w:val="sr-Latn-RS"/>
        </w:rPr>
        <w:t xml:space="preserve"> је</w:t>
      </w:r>
      <w:r w:rsidRPr="00A448AD">
        <w:rPr>
          <w:iCs/>
          <w:color w:val="002060"/>
          <w:lang w:val="sr-Cyrl-RS"/>
        </w:rPr>
        <w:t xml:space="preserve"> Уредба о поступку за издавање дужничких хартија од вредности </w:t>
      </w: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r w:rsidRPr="00A448AD">
        <w:rPr>
          <w:iCs/>
          <w:color w:val="002060"/>
          <w:lang w:val="sr-Cyrl-RS"/>
        </w:rPr>
        <w:t>)</w:t>
      </w:r>
      <w:r w:rsidRPr="00A448AD">
        <w:rPr>
          <w:iCs/>
          <w:color w:val="002060"/>
          <w:lang w:val="sr-Latn-RS"/>
        </w:rPr>
        <w:t xml:space="preserve">. Одредбе ове уредбе </w:t>
      </w:r>
      <w:r w:rsidRPr="00A448AD">
        <w:rPr>
          <w:iCs/>
          <w:color w:val="002060"/>
          <w:lang w:val="sr-Cyrl-RS"/>
        </w:rPr>
        <w:t>уређују</w:t>
      </w:r>
      <w:r w:rsidRPr="00A448AD">
        <w:rPr>
          <w:iCs/>
          <w:color w:val="002060"/>
          <w:lang w:val="sr-Latn-RS"/>
        </w:rPr>
        <w:t xml:space="preserve"> п</w:t>
      </w:r>
      <w:r w:rsidRPr="00A448AD">
        <w:rPr>
          <w:color w:val="002060"/>
          <w:lang w:val="sr-Cyrl-RS"/>
        </w:rPr>
        <w:t>оједностављ</w:t>
      </w:r>
      <w:r w:rsidRPr="00A448AD">
        <w:rPr>
          <w:color w:val="002060"/>
          <w:lang w:val="sr-Latn-RS"/>
        </w:rPr>
        <w:t xml:space="preserve">ен </w:t>
      </w:r>
      <w:r w:rsidRPr="00A448AD">
        <w:rPr>
          <w:color w:val="002060"/>
          <w:lang w:val="sr-Cyrl-RS"/>
        </w:rPr>
        <w:t>поступ</w:t>
      </w:r>
      <w:r w:rsidRPr="00A448AD">
        <w:rPr>
          <w:color w:val="002060"/>
          <w:lang w:val="sr-Latn-RS"/>
        </w:rPr>
        <w:t>а</w:t>
      </w:r>
      <w:r w:rsidRPr="00A448AD">
        <w:rPr>
          <w:color w:val="002060"/>
          <w:lang w:val="sr-Cyrl-RS"/>
        </w:rPr>
        <w:t xml:space="preserve">к </w:t>
      </w:r>
      <w:r w:rsidRPr="00A448AD">
        <w:rPr>
          <w:rFonts w:eastAsia="CTimesRoman"/>
          <w:iCs/>
          <w:color w:val="002060"/>
          <w:lang w:val="sr-Cyrl-RS" w:eastAsia="en-GB"/>
        </w:rPr>
        <w:t>за састављање проспекта за издавање дужничких хартија од вредности и подношењ</w:t>
      </w:r>
      <w:r w:rsidRPr="00A448AD">
        <w:rPr>
          <w:rFonts w:eastAsia="CTimesRoman"/>
          <w:iCs/>
          <w:color w:val="002060"/>
          <w:lang w:val="sr-Latn-RS" w:eastAsia="en-GB"/>
        </w:rPr>
        <w:t>е</w:t>
      </w:r>
      <w:r w:rsidRPr="00A448AD">
        <w:rPr>
          <w:rFonts w:eastAsia="CTimesRoman"/>
          <w:iCs/>
          <w:color w:val="002060"/>
          <w:lang w:val="sr-Cyrl-RS" w:eastAsia="en-GB"/>
        </w:rPr>
        <w:t xml:space="preserve"> захтева Комисији за одобрење проспекта, што привредним друштвима </w:t>
      </w:r>
      <w:r w:rsidRPr="00A448AD">
        <w:rPr>
          <w:rFonts w:eastAsia="CTimesRoman"/>
          <w:iCs/>
          <w:color w:val="002060"/>
          <w:lang w:val="sr-Latn-RS" w:eastAsia="en-GB"/>
        </w:rPr>
        <w:t xml:space="preserve">омогућава </w:t>
      </w:r>
      <w:r w:rsidRPr="00A448AD">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6216DEC7" w14:textId="77777777" w:rsidR="00A448AD" w:rsidRPr="00A448AD" w:rsidRDefault="00A448AD" w:rsidP="00A448AD">
      <w:pPr>
        <w:spacing w:after="0" w:line="240" w:lineRule="auto"/>
        <w:ind w:firstLine="720"/>
        <w:jc w:val="both"/>
        <w:rPr>
          <w:color w:val="002060"/>
          <w:szCs w:val="22"/>
          <w:lang w:val="sr-Latn-RS"/>
        </w:rPr>
      </w:pPr>
      <w:r w:rsidRPr="00A448AD">
        <w:rPr>
          <w:iCs/>
          <w:color w:val="002060"/>
          <w:lang w:val="sr-Latn-RS"/>
        </w:rPr>
        <w:t>С обзиром на временски ограничену примену</w:t>
      </w:r>
      <w:r w:rsidRPr="00A448AD">
        <w:rPr>
          <w:iCs/>
          <w:color w:val="002060"/>
          <w:lang w:val="sr-Cyrl-RS"/>
        </w:rPr>
        <w:t>, одредбе</w:t>
      </w:r>
      <w:r w:rsidRPr="00A448AD">
        <w:rPr>
          <w:iCs/>
          <w:color w:val="002060"/>
          <w:lang w:val="sr-Latn-RS"/>
        </w:rPr>
        <w:t xml:space="preserve"> </w:t>
      </w:r>
      <w:r w:rsidRPr="00A448AD">
        <w:rPr>
          <w:iCs/>
          <w:color w:val="002060"/>
          <w:lang w:val="sr-Cyrl-RS"/>
        </w:rPr>
        <w:t>ове уредбе</w:t>
      </w:r>
      <w:r w:rsidRPr="00A448AD">
        <w:rPr>
          <w:iCs/>
          <w:color w:val="002060"/>
          <w:lang w:val="sr-Latn-RS"/>
        </w:rPr>
        <w:t xml:space="preserve"> </w:t>
      </w:r>
      <w:r w:rsidRPr="00A448AD">
        <w:rPr>
          <w:iCs/>
          <w:color w:val="002060"/>
          <w:lang w:val="sr-Cyrl-RS"/>
        </w:rPr>
        <w:t>су имплементиране Законом о изменама и допуни  Закона о тржишту капитала</w:t>
      </w:r>
      <w:r w:rsidRPr="00A448AD">
        <w:rPr>
          <w:iCs/>
          <w:color w:val="002060"/>
          <w:lang w:val="sr-Latn-RS"/>
        </w:rPr>
        <w:t xml:space="preserve"> </w:t>
      </w:r>
      <w:r w:rsidRPr="00A448AD">
        <w:rPr>
          <w:color w:val="002060"/>
          <w:lang w:val="sr-Cyrl-CS"/>
        </w:rPr>
        <w:t xml:space="preserve">(„Службени гласник РС”, број </w:t>
      </w:r>
      <w:r w:rsidRPr="00A448AD">
        <w:rPr>
          <w:rFonts w:eastAsia="CTimesRoman"/>
          <w:bCs/>
          <w:color w:val="002060"/>
          <w:lang w:eastAsia="en-GB"/>
        </w:rPr>
        <w:t>153/2020</w:t>
      </w:r>
      <w:r w:rsidRPr="00A448AD">
        <w:rPr>
          <w:color w:val="002060"/>
          <w:lang w:val="sr-Cyrl-CS"/>
        </w:rPr>
        <w:t>)</w:t>
      </w:r>
      <w:r w:rsidRPr="00A448AD">
        <w:rPr>
          <w:iCs/>
          <w:color w:val="002060"/>
          <w:lang w:val="sr-Latn-RS"/>
        </w:rPr>
        <w:t xml:space="preserve">, са циљем да и </w:t>
      </w:r>
      <w:r w:rsidRPr="00A448AD">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A448AD">
        <w:rPr>
          <w:iCs/>
          <w:color w:val="002060"/>
          <w:lang w:val="sr-Latn-RS"/>
        </w:rPr>
        <w:t>.</w:t>
      </w:r>
      <w:r w:rsidRPr="00A448AD">
        <w:rPr>
          <w:iCs/>
          <w:color w:val="002060"/>
          <w:lang w:val="sr-Cyrl-RS"/>
        </w:rPr>
        <w:t xml:space="preserve"> Истим изменама</w:t>
      </w:r>
      <w:r w:rsidRPr="00A448AD">
        <w:rPr>
          <w:iCs/>
          <w:color w:val="002060"/>
          <w:lang w:val="sr-Latn-RS"/>
        </w:rPr>
        <w:t xml:space="preserve"> Закона о тржишту капитала</w:t>
      </w:r>
      <w:r w:rsidRPr="00A448AD">
        <w:rPr>
          <w:iCs/>
          <w:color w:val="002060"/>
          <w:lang w:val="sr-Cyrl-RS"/>
        </w:rPr>
        <w:t xml:space="preserve"> </w:t>
      </w:r>
      <w:r w:rsidRPr="00A448AD">
        <w:rPr>
          <w:iCs/>
          <w:color w:val="002060"/>
          <w:lang w:val="sr-Latn-RS"/>
        </w:rPr>
        <w:t xml:space="preserve">скраћен је </w:t>
      </w:r>
      <w:r w:rsidRPr="00A448AD">
        <w:rPr>
          <w:iCs/>
          <w:color w:val="002060"/>
          <w:lang w:val="sr-Cyrl-RS"/>
        </w:rPr>
        <w:t>временск</w:t>
      </w:r>
      <w:r w:rsidRPr="00A448AD">
        <w:rPr>
          <w:iCs/>
          <w:color w:val="002060"/>
          <w:lang w:val="sr-Latn-RS"/>
        </w:rPr>
        <w:t>и</w:t>
      </w:r>
      <w:r w:rsidRPr="00A448AD">
        <w:rPr>
          <w:iCs/>
          <w:color w:val="002060"/>
          <w:lang w:val="sr-Cyrl-RS"/>
        </w:rPr>
        <w:t xml:space="preserve"> период у коме друштво може задржати статус јавног друштва без да тргује хартијама од вредности</w:t>
      </w:r>
      <w:r w:rsidRPr="00A448AD">
        <w:rPr>
          <w:iCs/>
          <w:color w:val="002060"/>
          <w:lang w:val="sr-Latn-RS"/>
        </w:rPr>
        <w:t xml:space="preserve">, што има за циљ спречавање </w:t>
      </w:r>
      <w:r w:rsidRPr="00A448AD">
        <w:rPr>
          <w:iCs/>
          <w:color w:val="002060"/>
          <w:lang w:val="sr-Cyrl-RS"/>
        </w:rPr>
        <w:t>манипулација на тржишту приликом делистирања јавних друштава.</w:t>
      </w:r>
      <w:r w:rsidRPr="00A448AD">
        <w:rPr>
          <w:color w:val="002060"/>
          <w:szCs w:val="22"/>
          <w:lang w:val="sr-Latn-RS"/>
        </w:rPr>
        <w:t xml:space="preserve">                                                </w:t>
      </w:r>
    </w:p>
    <w:p w14:paraId="226D6DA2" w14:textId="77777777" w:rsidR="00A448AD" w:rsidRPr="00A448AD" w:rsidRDefault="00A448AD" w:rsidP="00A448AD">
      <w:pPr>
        <w:spacing w:after="0" w:line="240" w:lineRule="auto"/>
        <w:ind w:right="-143" w:firstLine="720"/>
        <w:jc w:val="both"/>
        <w:rPr>
          <w:rFonts w:eastAsia="Times New Roman"/>
          <w:b/>
          <w:i/>
          <w:color w:val="002060"/>
          <w:szCs w:val="22"/>
          <w:lang w:val="sr-Cyrl-RS"/>
        </w:rPr>
      </w:pPr>
    </w:p>
    <w:p w14:paraId="5B13A48F" w14:textId="77777777" w:rsidR="00A448AD" w:rsidRPr="00A448AD" w:rsidRDefault="00A448AD" w:rsidP="00A448AD">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lastRenderedPageBreak/>
        <w:t>Одељење за банкарство</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привредних субјеката. </w:t>
      </w: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Србије, чија је номинална вредност 1.8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У току је разматрање израде Стратегије развојног финансирања.</w:t>
      </w:r>
    </w:p>
    <w:p w14:paraId="1B9CF172" w14:textId="77777777" w:rsidR="00A448AD" w:rsidRPr="00A448AD" w:rsidRDefault="00A448AD" w:rsidP="00A448AD">
      <w:pPr>
        <w:spacing w:after="0" w:line="240" w:lineRule="auto"/>
        <w:ind w:right="-143" w:firstLine="720"/>
        <w:jc w:val="both"/>
        <w:rPr>
          <w:rFonts w:eastAsia="Times New Roman"/>
          <w:color w:val="002060"/>
          <w:szCs w:val="22"/>
          <w:lang w:val="sr-Cyrl-RS"/>
        </w:rPr>
      </w:pPr>
    </w:p>
    <w:p w14:paraId="3D74CAE1" w14:textId="77777777" w:rsidR="00A448AD" w:rsidRPr="00A448AD" w:rsidRDefault="00A448AD" w:rsidP="00A448AD">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обављање послова из члана 7, 20.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а до 30. </w:t>
      </w:r>
      <w:r w:rsidRPr="00A448AD">
        <w:rPr>
          <w:color w:val="002060"/>
          <w:lang w:val="sr-Cyrl-RS"/>
        </w:rPr>
        <w:t>јун</w:t>
      </w:r>
      <w:r w:rsidRPr="00A448AD">
        <w:rPr>
          <w:color w:val="002060"/>
          <w:lang w:val="sr-Latn-RS"/>
        </w:rPr>
        <w:t>а 202</w:t>
      </w:r>
      <w:r w:rsidRPr="00A448AD">
        <w:rPr>
          <w:color w:val="002060"/>
          <w:lang w:val="sr-Cyrl-RS"/>
        </w:rPr>
        <w:t>1</w:t>
      </w:r>
      <w:r w:rsidRPr="00A448AD">
        <w:rPr>
          <w:color w:val="002060"/>
          <w:lang w:val="sr-Latn-RS"/>
        </w:rPr>
        <w:t>. године</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sidRPr="00A448AD">
        <w:rPr>
          <w:color w:val="002060"/>
          <w:lang w:val="sr-Cyrl-RS"/>
        </w:rPr>
        <w:t>два</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за обављање послова из чл. 7, 20.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  </w:t>
      </w:r>
    </w:p>
    <w:p w14:paraId="4497E14B" w14:textId="72303420" w:rsidR="00A448AD" w:rsidRPr="00A448AD" w:rsidRDefault="00A448AD" w:rsidP="00A448AD">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до 30. </w:t>
      </w:r>
      <w:r w:rsidRPr="00A448AD">
        <w:rPr>
          <w:color w:val="002060"/>
          <w:lang w:val="sr-Cyrl-RS"/>
        </w:rPr>
        <w:t>јун</w:t>
      </w:r>
      <w:r w:rsidRPr="00A448AD">
        <w:rPr>
          <w:color w:val="002060"/>
          <w:lang w:val="sr-Latn-RS"/>
        </w:rPr>
        <w:t xml:space="preserve">а 2021. године примљен </w:t>
      </w:r>
      <w:r w:rsidRPr="00A448AD">
        <w:rPr>
          <w:color w:val="002060"/>
          <w:lang w:val="sr-Cyrl-RS"/>
        </w:rPr>
        <w:t>је један</w:t>
      </w:r>
      <w:r w:rsidRPr="00A448AD">
        <w:rPr>
          <w:color w:val="002060"/>
          <w:lang w:val="sr-Latn-RS"/>
        </w:rPr>
        <w:t xml:space="preserve"> захтев </w:t>
      </w:r>
      <w:r w:rsidRPr="00A448AD">
        <w:rPr>
          <w:color w:val="002060"/>
          <w:lang w:val="sr-Cyrl-RS"/>
        </w:rPr>
        <w:t>и издато једно решење којим се одобрава</w:t>
      </w:r>
      <w:r w:rsidRPr="00A448AD">
        <w:rPr>
          <w:color w:val="002060"/>
          <w:lang w:val="sr-Latn-RS"/>
        </w:rPr>
        <w:t xml:space="preserve"> обављање посла факторинга</w:t>
      </w:r>
      <w:r w:rsidRPr="00A448AD">
        <w:rPr>
          <w:color w:val="002060"/>
          <w:lang w:val="sr-Cyrl-RS"/>
        </w:rPr>
        <w:t xml:space="preserve">, као и један захтев за </w:t>
      </w:r>
      <w:r w:rsidRPr="00A448AD">
        <w:rPr>
          <w:color w:val="002060"/>
          <w:lang w:val="sr-Cyrl-RS"/>
        </w:rPr>
        <w:lastRenderedPageBreak/>
        <w:t>престанком важења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6"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11AAE5FF" w14:textId="77777777" w:rsidR="00A448AD" w:rsidRPr="00A448AD" w:rsidRDefault="00A448AD" w:rsidP="00A448AD">
      <w:pPr>
        <w:spacing w:after="0" w:line="240" w:lineRule="auto"/>
        <w:ind w:firstLine="720"/>
        <w:jc w:val="both"/>
        <w:rPr>
          <w:rFonts w:eastAsia="Calibri"/>
          <w:color w:val="002060"/>
          <w:lang w:val="sr-Latn-RS"/>
        </w:rPr>
      </w:pPr>
    </w:p>
    <w:p w14:paraId="4AC5C867" w14:textId="77777777" w:rsidR="001F74DA" w:rsidRDefault="00A448AD" w:rsidP="00A448AD">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3FE76D33" w14:textId="1BE582F7" w:rsidR="00A448AD" w:rsidRPr="00A448AD" w:rsidRDefault="001F74DA" w:rsidP="00A448AD">
      <w:pPr>
        <w:spacing w:after="0" w:line="240" w:lineRule="auto"/>
        <w:ind w:right="98"/>
        <w:jc w:val="center"/>
        <w:rPr>
          <w:b/>
          <w:color w:val="002060"/>
          <w:sz w:val="22"/>
          <w:szCs w:val="22"/>
          <w:lang w:val="sr-Cyrl-RS"/>
        </w:rPr>
      </w:pPr>
      <w:r>
        <w:rPr>
          <w:b/>
          <w:color w:val="002060"/>
          <w:sz w:val="22"/>
          <w:szCs w:val="22"/>
          <w:lang w:val="sr-Cyrl-RS"/>
        </w:rPr>
        <w:t>01.01-30.6.2021. год.</w:t>
      </w:r>
    </w:p>
    <w:p w14:paraId="2C551E0A" w14:textId="77777777" w:rsidR="00A448AD" w:rsidRPr="00A448AD" w:rsidRDefault="00A448AD" w:rsidP="00A448AD">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448AD" w:rsidRPr="00A448AD" w14:paraId="23FB0FE8" w14:textId="77777777" w:rsidTr="00677880">
        <w:tc>
          <w:tcPr>
            <w:tcW w:w="810" w:type="dxa"/>
            <w:vAlign w:val="center"/>
          </w:tcPr>
          <w:p w14:paraId="586E22C6"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1438E82A"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662F4BC0"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3F7A034E" w14:textId="77777777" w:rsidR="00A448AD" w:rsidRPr="00A448AD" w:rsidRDefault="00A448AD" w:rsidP="00A448AD">
            <w:pPr>
              <w:jc w:val="center"/>
              <w:rPr>
                <w:color w:val="002060"/>
                <w:lang w:val="sr-Cyrl-RS"/>
              </w:rPr>
            </w:pPr>
            <w:r w:rsidRPr="00A448AD">
              <w:rPr>
                <w:color w:val="002060"/>
                <w:lang w:val="sr-Cyrl-RS"/>
              </w:rPr>
              <w:t>у периоду 1. јануар – 30. јун 2021. године</w:t>
            </w:r>
          </w:p>
        </w:tc>
        <w:tc>
          <w:tcPr>
            <w:tcW w:w="2400" w:type="dxa"/>
            <w:vAlign w:val="center"/>
          </w:tcPr>
          <w:p w14:paraId="46DD9928" w14:textId="77777777" w:rsidR="00A448AD" w:rsidRPr="00A448AD" w:rsidRDefault="00A448AD" w:rsidP="00A448AD">
            <w:pPr>
              <w:jc w:val="center"/>
              <w:rPr>
                <w:color w:val="002060"/>
                <w:lang w:val="sr-Cyrl-RS"/>
              </w:rPr>
            </w:pPr>
            <w:r w:rsidRPr="00A448AD">
              <w:rPr>
                <w:color w:val="002060"/>
                <w:lang w:val="sr-Cyrl-RS"/>
              </w:rPr>
              <w:t xml:space="preserve">Број захтева на које је одговорено у периоду </w:t>
            </w:r>
          </w:p>
          <w:p w14:paraId="3E497ADC" w14:textId="77777777" w:rsidR="00A448AD" w:rsidRPr="00A448AD" w:rsidRDefault="00A448AD" w:rsidP="00A448AD">
            <w:pPr>
              <w:jc w:val="center"/>
              <w:rPr>
                <w:color w:val="002060"/>
                <w:lang w:val="sr-Cyrl-RS"/>
              </w:rPr>
            </w:pPr>
            <w:r w:rsidRPr="00A448AD">
              <w:rPr>
                <w:color w:val="002060"/>
                <w:lang w:val="sr-Cyrl-RS"/>
              </w:rPr>
              <w:t>1. јануар – 30. јун 2021. године</w:t>
            </w:r>
          </w:p>
        </w:tc>
      </w:tr>
      <w:tr w:rsidR="00A448AD" w:rsidRPr="00A448AD" w14:paraId="7ACE0279" w14:textId="77777777" w:rsidTr="00677880">
        <w:trPr>
          <w:trHeight w:val="461"/>
        </w:trPr>
        <w:tc>
          <w:tcPr>
            <w:tcW w:w="810" w:type="dxa"/>
            <w:vAlign w:val="center"/>
          </w:tcPr>
          <w:p w14:paraId="719E03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03FAF4"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71BF40AC" w14:textId="77777777" w:rsidR="00A448AD" w:rsidRPr="00A448AD" w:rsidRDefault="00A448AD" w:rsidP="00A448AD">
            <w:pPr>
              <w:jc w:val="center"/>
              <w:rPr>
                <w:color w:val="002060"/>
                <w:lang w:val="sr-Cyrl-RS"/>
              </w:rPr>
            </w:pPr>
            <w:r w:rsidRPr="00A448AD">
              <w:rPr>
                <w:color w:val="002060"/>
                <w:lang w:val="sr-Cyrl-RS"/>
              </w:rPr>
              <w:t>242</w:t>
            </w:r>
          </w:p>
        </w:tc>
        <w:tc>
          <w:tcPr>
            <w:tcW w:w="2400" w:type="dxa"/>
            <w:vAlign w:val="center"/>
          </w:tcPr>
          <w:p w14:paraId="5121051D" w14:textId="77777777" w:rsidR="00A448AD" w:rsidRPr="00A448AD" w:rsidRDefault="00A448AD" w:rsidP="00A448AD">
            <w:pPr>
              <w:jc w:val="center"/>
              <w:rPr>
                <w:color w:val="002060"/>
                <w:lang w:val="sr-Cyrl-RS"/>
              </w:rPr>
            </w:pPr>
            <w:r w:rsidRPr="00A448AD">
              <w:rPr>
                <w:color w:val="002060"/>
                <w:lang w:val="sr-Cyrl-RS"/>
              </w:rPr>
              <w:t>241</w:t>
            </w:r>
          </w:p>
        </w:tc>
      </w:tr>
      <w:tr w:rsidR="00A448AD" w:rsidRPr="00A448AD" w14:paraId="259D1269" w14:textId="77777777" w:rsidTr="00677880">
        <w:trPr>
          <w:trHeight w:val="461"/>
        </w:trPr>
        <w:tc>
          <w:tcPr>
            <w:tcW w:w="810" w:type="dxa"/>
            <w:vAlign w:val="center"/>
          </w:tcPr>
          <w:p w14:paraId="4C41CD19"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13661CB7"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4F6849C8" w14:textId="77777777" w:rsidR="00A448AD" w:rsidRPr="00A448AD" w:rsidRDefault="00A448AD" w:rsidP="00A448AD">
            <w:pPr>
              <w:jc w:val="center"/>
              <w:rPr>
                <w:color w:val="002060"/>
                <w:lang w:val="sr-Cyrl-RS"/>
              </w:rPr>
            </w:pPr>
            <w:r w:rsidRPr="00A448AD">
              <w:rPr>
                <w:color w:val="002060"/>
                <w:lang w:val="sr-Cyrl-RS"/>
              </w:rPr>
              <w:t>173</w:t>
            </w:r>
          </w:p>
        </w:tc>
        <w:tc>
          <w:tcPr>
            <w:tcW w:w="2400" w:type="dxa"/>
            <w:vAlign w:val="center"/>
          </w:tcPr>
          <w:p w14:paraId="6EE36B6C" w14:textId="77777777" w:rsidR="00A448AD" w:rsidRPr="00A448AD" w:rsidRDefault="00A448AD" w:rsidP="00A448AD">
            <w:pPr>
              <w:jc w:val="center"/>
              <w:rPr>
                <w:color w:val="002060"/>
                <w:lang w:val="sr-Cyrl-RS"/>
              </w:rPr>
            </w:pPr>
            <w:r w:rsidRPr="00A448AD">
              <w:rPr>
                <w:color w:val="002060"/>
                <w:lang w:val="sr-Cyrl-RS"/>
              </w:rPr>
              <w:t>172</w:t>
            </w:r>
          </w:p>
        </w:tc>
      </w:tr>
      <w:tr w:rsidR="00A448AD" w:rsidRPr="00A448AD" w14:paraId="43A86CBC" w14:textId="77777777" w:rsidTr="00677880">
        <w:trPr>
          <w:trHeight w:val="461"/>
        </w:trPr>
        <w:tc>
          <w:tcPr>
            <w:tcW w:w="810" w:type="dxa"/>
            <w:vAlign w:val="center"/>
          </w:tcPr>
          <w:p w14:paraId="15D80982"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1BF17F05"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1AA29E89" w14:textId="77777777" w:rsidR="00A448AD" w:rsidRPr="00A448AD" w:rsidRDefault="00A448AD" w:rsidP="00A448AD">
            <w:pPr>
              <w:jc w:val="center"/>
              <w:rPr>
                <w:color w:val="002060"/>
                <w:lang w:val="sr-Cyrl-RS"/>
              </w:rPr>
            </w:pPr>
            <w:r w:rsidRPr="00A448AD">
              <w:rPr>
                <w:color w:val="002060"/>
                <w:lang w:val="sr-Cyrl-RS"/>
              </w:rPr>
              <w:t>60</w:t>
            </w:r>
          </w:p>
        </w:tc>
        <w:tc>
          <w:tcPr>
            <w:tcW w:w="2400" w:type="dxa"/>
            <w:vAlign w:val="center"/>
          </w:tcPr>
          <w:p w14:paraId="6BA8BEB1" w14:textId="77777777" w:rsidR="00A448AD" w:rsidRPr="00A448AD" w:rsidRDefault="00A448AD" w:rsidP="00A448AD">
            <w:pPr>
              <w:jc w:val="center"/>
              <w:rPr>
                <w:color w:val="002060"/>
                <w:lang w:val="sr-Cyrl-RS"/>
              </w:rPr>
            </w:pPr>
            <w:r w:rsidRPr="00A448AD">
              <w:rPr>
                <w:color w:val="002060"/>
                <w:lang w:val="sr-Cyrl-RS"/>
              </w:rPr>
              <w:t>60</w:t>
            </w:r>
          </w:p>
        </w:tc>
      </w:tr>
      <w:tr w:rsidR="00A448AD" w:rsidRPr="00A448AD" w14:paraId="2584CB78" w14:textId="77777777" w:rsidTr="00677880">
        <w:trPr>
          <w:trHeight w:val="461"/>
        </w:trPr>
        <w:tc>
          <w:tcPr>
            <w:tcW w:w="810" w:type="dxa"/>
            <w:vAlign w:val="center"/>
          </w:tcPr>
          <w:p w14:paraId="2F603972"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19889964"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2871560A" w14:textId="77777777" w:rsidR="00A448AD" w:rsidRPr="00A448AD" w:rsidRDefault="00A448AD" w:rsidP="00A448AD">
            <w:pPr>
              <w:jc w:val="center"/>
              <w:rPr>
                <w:color w:val="002060"/>
                <w:lang w:val="sr-Latn-RS"/>
              </w:rPr>
            </w:pPr>
            <w:r w:rsidRPr="00A448AD">
              <w:rPr>
                <w:color w:val="002060"/>
                <w:lang w:val="sr-Latn-RS"/>
              </w:rPr>
              <w:t>475</w:t>
            </w:r>
          </w:p>
        </w:tc>
        <w:tc>
          <w:tcPr>
            <w:tcW w:w="2400" w:type="dxa"/>
            <w:vAlign w:val="center"/>
          </w:tcPr>
          <w:p w14:paraId="1EFE86C4" w14:textId="77777777" w:rsidR="00A448AD" w:rsidRPr="00A448AD" w:rsidRDefault="00A448AD" w:rsidP="00A448AD">
            <w:pPr>
              <w:jc w:val="center"/>
              <w:rPr>
                <w:color w:val="002060"/>
                <w:lang w:val="sr-Latn-RS"/>
              </w:rPr>
            </w:pPr>
            <w:r w:rsidRPr="00A448AD">
              <w:rPr>
                <w:color w:val="002060"/>
                <w:lang w:val="sr-Latn-RS"/>
              </w:rPr>
              <w:t>473</w:t>
            </w:r>
          </w:p>
        </w:tc>
      </w:tr>
    </w:tbl>
    <w:p w14:paraId="727E9242" w14:textId="77777777" w:rsidR="00A448AD" w:rsidRPr="00A448AD" w:rsidRDefault="00A448AD" w:rsidP="00A448AD">
      <w:pPr>
        <w:spacing w:after="0" w:line="240" w:lineRule="auto"/>
        <w:jc w:val="center"/>
        <w:rPr>
          <w:b/>
          <w:sz w:val="22"/>
          <w:lang w:val="sr-Cyrl-RS"/>
        </w:rPr>
      </w:pPr>
    </w:p>
    <w:p w14:paraId="7CBDDBBE" w14:textId="77777777" w:rsidR="00A448AD" w:rsidRPr="00A448AD" w:rsidRDefault="00A448AD" w:rsidP="00A448AD">
      <w:pPr>
        <w:spacing w:after="0" w:line="240" w:lineRule="auto"/>
        <w:jc w:val="center"/>
        <w:rPr>
          <w:sz w:val="22"/>
          <w:lang w:val="sr-Cyrl-RS"/>
        </w:rPr>
      </w:pPr>
    </w:p>
    <w:p w14:paraId="1AA40C46"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Припрема закона који су усвојени до 30. јуна 2021. године</w:t>
      </w:r>
    </w:p>
    <w:p w14:paraId="2277A3D6" w14:textId="77777777" w:rsidR="00A448AD" w:rsidRPr="00A448AD" w:rsidRDefault="00A448AD" w:rsidP="00A448AD">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1AE11F0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2D50A61"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21FC0993"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081A2D"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2DD0D078"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96FC128" w14:textId="77777777" w:rsidR="00A448AD" w:rsidRPr="00A448AD" w:rsidRDefault="00A448AD" w:rsidP="00A448AD">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5F51FA2A" w14:textId="77777777" w:rsidR="00A448AD" w:rsidRPr="00A448AD" w:rsidRDefault="00A448AD" w:rsidP="00A448AD">
            <w:pPr>
              <w:rPr>
                <w:color w:val="002060"/>
                <w:lang w:val="sr-Cyrl-RS"/>
              </w:rPr>
            </w:pPr>
            <w:r w:rsidRPr="00A448AD">
              <w:rPr>
                <w:color w:val="002060"/>
                <w:lang w:val="sr-Cyrl-RS"/>
              </w:rPr>
              <w:t xml:space="preserve">Закон о измени </w:t>
            </w:r>
            <w:r w:rsidRPr="00A448AD">
              <w:rPr>
                <w:bCs/>
                <w:color w:val="002060"/>
                <w:lang w:val="sr-Cyrl-RS"/>
              </w:rPr>
              <w:t>З</w:t>
            </w:r>
            <w:r w:rsidRPr="00A448AD">
              <w:rPr>
                <w:bCs/>
                <w:color w:val="002060"/>
              </w:rPr>
              <w:t>aкoн</w:t>
            </w:r>
            <w:r w:rsidRPr="00A448AD">
              <w:rPr>
                <w:bCs/>
                <w:color w:val="002060"/>
                <w:lang w:val="sr-Cyrl-RS"/>
              </w:rPr>
              <w:t>а</w:t>
            </w:r>
            <w:r w:rsidRPr="00A448AD">
              <w:rPr>
                <w:bCs/>
                <w:color w:val="002060"/>
              </w:rPr>
              <w:t xml:space="preserve">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66F706E8"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05BC386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EDA4B6F" w14:textId="77777777" w:rsidR="00A448AD" w:rsidRPr="00A448AD" w:rsidRDefault="00A448AD" w:rsidP="00A448AD">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578CB1DF" w14:textId="77777777" w:rsidR="00A448AD" w:rsidRPr="00A448AD" w:rsidRDefault="00A448AD" w:rsidP="00A448AD">
            <w:pPr>
              <w:rPr>
                <w:color w:val="002060"/>
                <w:lang w:val="sr-Cyrl-RS"/>
              </w:rPr>
            </w:pPr>
            <w:r w:rsidRPr="00A448AD">
              <w:rPr>
                <w:color w:val="002060"/>
                <w:lang w:val="sr-Cyrl-RS"/>
              </w:rPr>
              <w:t xml:space="preserve">Закон о утврђивању друге гарантне шеме као мера додатне подршке привреди услед продуженог негативног утицаја пандемије болести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w:t>
            </w:r>
          </w:p>
        </w:tc>
        <w:tc>
          <w:tcPr>
            <w:tcW w:w="4188" w:type="dxa"/>
            <w:tcBorders>
              <w:top w:val="single" w:sz="4" w:space="0" w:color="auto"/>
              <w:left w:val="single" w:sz="4" w:space="0" w:color="auto"/>
              <w:bottom w:val="single" w:sz="4" w:space="0" w:color="auto"/>
              <w:right w:val="single" w:sz="4" w:space="0" w:color="auto"/>
            </w:tcBorders>
            <w:vAlign w:val="center"/>
          </w:tcPr>
          <w:p w14:paraId="4B909BF7" w14:textId="77777777" w:rsidR="00A448AD" w:rsidRPr="00A448AD" w:rsidRDefault="00A448AD" w:rsidP="00A448AD">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448AD" w:rsidRPr="00A448AD" w14:paraId="27685C59"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CCDA48"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6DDEB03B" w14:textId="77777777" w:rsidR="00A448AD" w:rsidRPr="00A448AD" w:rsidRDefault="00A448AD" w:rsidP="00A448AD">
            <w:pPr>
              <w:rPr>
                <w:color w:val="002060"/>
                <w:lang w:val="sr-Latn-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131BAA7E" w14:textId="77777777" w:rsidR="00A448AD" w:rsidRPr="00A448AD" w:rsidRDefault="00A448AD" w:rsidP="00A448AD">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448AD" w:rsidRPr="00A448AD" w14:paraId="12577F0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9AB7B20" w14:textId="77777777" w:rsidR="00A448AD" w:rsidRPr="00A448AD" w:rsidRDefault="00A448AD" w:rsidP="00A448AD">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729F6EB0" w14:textId="1AD7B9AC" w:rsidR="00A448AD" w:rsidRPr="00A448AD" w:rsidRDefault="00A448AD" w:rsidP="00986717">
            <w:pPr>
              <w:rPr>
                <w:color w:val="002060"/>
                <w:lang w:val="sr-Cyrl-RS"/>
              </w:rPr>
            </w:pPr>
            <w:r w:rsidRPr="00A448AD">
              <w:rPr>
                <w:color w:val="002060"/>
                <w:lang w:val="sr-Cyrl-RS"/>
              </w:rPr>
              <w:t xml:space="preserve">Закон о измени и допунама </w:t>
            </w:r>
            <w:r w:rsidR="00986717">
              <w:rPr>
                <w:color w:val="002060"/>
                <w:lang w:val="sr-Cyrl-RS"/>
              </w:rPr>
              <w:t>З</w:t>
            </w:r>
            <w:r w:rsidRPr="00A448AD">
              <w:rPr>
                <w:color w:val="002060"/>
                <w:lang w:val="sr-Cyrl-RS"/>
              </w:rPr>
              <w:t>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69663DA3" w14:textId="77777777" w:rsidR="00A448AD" w:rsidRPr="00A448AD" w:rsidRDefault="00A448AD" w:rsidP="00A448AD">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448AD" w:rsidRPr="00A448AD" w14:paraId="4E34ADED"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41B180E5" w14:textId="77777777" w:rsidR="00A448AD" w:rsidRPr="00A448AD" w:rsidRDefault="00A448AD" w:rsidP="00A448AD">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51AA97FF"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896046E" w14:textId="77777777" w:rsidR="00A448AD" w:rsidRPr="00A448AD" w:rsidRDefault="00A448AD" w:rsidP="00A448AD">
            <w:pPr>
              <w:jc w:val="center"/>
              <w:rPr>
                <w:color w:val="002060"/>
                <w:lang w:val="sr-Cyrl-RS"/>
              </w:rPr>
            </w:pPr>
            <w:r w:rsidRPr="00A448AD">
              <w:rPr>
                <w:color w:val="002060"/>
                <w:lang w:val="sr-Cyrl-RS"/>
              </w:rPr>
              <w:t>4</w:t>
            </w:r>
          </w:p>
        </w:tc>
      </w:tr>
    </w:tbl>
    <w:p w14:paraId="56013F41" w14:textId="77777777" w:rsidR="00A448AD" w:rsidRPr="00A448AD" w:rsidRDefault="00A448AD" w:rsidP="00A448AD">
      <w:pPr>
        <w:spacing w:after="0" w:line="240" w:lineRule="auto"/>
        <w:rPr>
          <w:rFonts w:eastAsia="Times New Roman"/>
          <w:color w:val="002060"/>
          <w:lang w:val="sr-Cyrl-RS"/>
        </w:rPr>
      </w:pPr>
    </w:p>
    <w:p w14:paraId="08E47882"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0C4B13F6"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FEFC92D"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D0594CB"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A2A1A99"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33FF5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7497692"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18568D58" w14:textId="77777777" w:rsidR="00A448AD" w:rsidRPr="00A448AD" w:rsidRDefault="00A448AD" w:rsidP="00A448AD">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4B791553"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448AD" w:rsidRPr="00A448AD" w14:paraId="7375025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D8C0C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7E6816B6" w14:textId="77777777" w:rsidR="00A448AD" w:rsidRPr="00A448AD" w:rsidRDefault="00A448AD" w:rsidP="00A448AD">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7A3C3974" w14:textId="77777777" w:rsidR="00A448AD" w:rsidRPr="00A448AD" w:rsidRDefault="00A448AD" w:rsidP="00A448AD">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448AD" w:rsidRPr="00A448AD" w14:paraId="07FAD044"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AE880E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74A6E786" w14:textId="77777777" w:rsidR="00A448AD" w:rsidRPr="00A448AD" w:rsidRDefault="00A448AD" w:rsidP="00A448AD">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eрa пoдршкe приврeди зa ублaжaвa</w:t>
            </w:r>
            <w:r w:rsidRPr="00A448AD">
              <w:rPr>
                <w:bCs/>
                <w:color w:val="002060"/>
                <w:lang w:val="sr-Cyrl-RS"/>
              </w:rPr>
              <w:t>њ</w:t>
            </w:r>
            <w:r w:rsidRPr="00A448AD">
              <w:rPr>
                <w:bCs/>
                <w:color w:val="002060"/>
              </w:rPr>
              <w:t>e пoслeдицa пaндe</w:t>
            </w:r>
            <w:r w:rsidRPr="00A448AD">
              <w:rPr>
                <w:bCs/>
                <w:color w:val="002060"/>
                <w:lang w:val="sr-Cyrl-RS"/>
              </w:rPr>
              <w:t>м</w:t>
            </w:r>
            <w:r w:rsidRPr="00A448AD">
              <w:rPr>
                <w:bCs/>
                <w:color w:val="002060"/>
              </w:rPr>
              <w:t>иje бoлeс</w:t>
            </w:r>
            <w:r w:rsidRPr="00A448AD">
              <w:rPr>
                <w:bCs/>
                <w:color w:val="002060"/>
                <w:lang w:val="sr-Cyrl-RS"/>
              </w:rPr>
              <w:t>т</w:t>
            </w:r>
            <w:r w:rsidRPr="00A448AD">
              <w:rPr>
                <w:bCs/>
                <w:color w:val="002060"/>
              </w:rPr>
              <w:t xml:space="preserve">и </w:t>
            </w:r>
            <w:r w:rsidRPr="00A448AD">
              <w:rPr>
                <w:i/>
                <w:color w:val="002060"/>
                <w:lang w:val="sr-Cyrl-RS"/>
              </w:rPr>
              <w:t>COVID-19</w:t>
            </w:r>
            <w:r w:rsidRPr="00A448AD">
              <w:rPr>
                <w:color w:val="002060"/>
                <w:lang w:val="sr-Cyrl-RS"/>
              </w:rPr>
              <w:t xml:space="preserve"> изазване вирусом </w:t>
            </w:r>
            <w:r w:rsidRPr="00A448AD">
              <w:rPr>
                <w:i/>
                <w:color w:val="002060"/>
                <w:lang w:val="sr-Cyrl-RS"/>
              </w:rPr>
              <w:t>SARS-CоV-2</w:t>
            </w:r>
          </w:p>
        </w:tc>
        <w:tc>
          <w:tcPr>
            <w:tcW w:w="4188" w:type="dxa"/>
            <w:tcBorders>
              <w:top w:val="single" w:sz="4" w:space="0" w:color="auto"/>
              <w:left w:val="single" w:sz="4" w:space="0" w:color="auto"/>
              <w:bottom w:val="single" w:sz="4" w:space="0" w:color="auto"/>
              <w:right w:val="single" w:sz="4" w:space="0" w:color="auto"/>
            </w:tcBorders>
            <w:vAlign w:val="center"/>
          </w:tcPr>
          <w:p w14:paraId="420D0161" w14:textId="77777777" w:rsidR="00A448AD" w:rsidRPr="00A448AD" w:rsidRDefault="00A448AD" w:rsidP="00A448AD">
            <w:pPr>
              <w:rPr>
                <w:color w:val="002060"/>
                <w:lang w:val="sr-Cyrl-RS"/>
              </w:rPr>
            </w:pPr>
            <w:r w:rsidRPr="00A448AD">
              <w:rPr>
                <w:color w:val="002060"/>
                <w:lang w:val="sr-Cyrl-RS"/>
              </w:rPr>
              <w:t>Службени гласник РС, број 153/20</w:t>
            </w:r>
          </w:p>
        </w:tc>
      </w:tr>
      <w:tr w:rsidR="00A448AD" w:rsidRPr="00A448AD" w14:paraId="0B88E2BC"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C14750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77D978F5"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6D0247C9" w14:textId="77777777" w:rsidR="00A448AD" w:rsidRPr="00A448AD" w:rsidRDefault="00A448AD" w:rsidP="00A448AD">
            <w:pPr>
              <w:jc w:val="center"/>
              <w:rPr>
                <w:color w:val="002060"/>
              </w:rPr>
            </w:pPr>
            <w:r w:rsidRPr="00A448AD">
              <w:rPr>
                <w:color w:val="002060"/>
              </w:rPr>
              <w:t>3</w:t>
            </w:r>
          </w:p>
        </w:tc>
      </w:tr>
    </w:tbl>
    <w:p w14:paraId="1D6EEB64" w14:textId="77777777" w:rsidR="00A448AD" w:rsidRPr="00A448AD" w:rsidRDefault="00A448AD" w:rsidP="00A448AD">
      <w:pPr>
        <w:spacing w:line="240" w:lineRule="auto"/>
        <w:jc w:val="both"/>
        <w:rPr>
          <w:rFonts w:asciiTheme="minorHAnsi" w:hAnsiTheme="minorHAnsi" w:cstheme="minorBidi"/>
          <w:color w:val="244061" w:themeColor="accent1" w:themeShade="80"/>
          <w:sz w:val="22"/>
          <w:szCs w:val="22"/>
        </w:rPr>
      </w:pPr>
    </w:p>
    <w:p w14:paraId="43490B6F" w14:textId="77777777" w:rsidR="00A448AD" w:rsidRPr="00A448AD" w:rsidRDefault="00A448AD" w:rsidP="00A448AD">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448AD" w:rsidRPr="00A448AD" w14:paraId="72E82EED"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4486C53" w14:textId="77777777" w:rsidR="00A448AD" w:rsidRPr="00A448AD" w:rsidRDefault="00A448AD" w:rsidP="00A448AD">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970A589" w14:textId="77777777" w:rsidR="00A448AD" w:rsidRPr="00A448AD" w:rsidRDefault="00A448AD" w:rsidP="00A448AD">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18B5C81" w14:textId="77777777" w:rsidR="00A448AD" w:rsidRPr="00A448AD" w:rsidRDefault="00A448AD" w:rsidP="00A448AD">
            <w:pPr>
              <w:jc w:val="center"/>
              <w:rPr>
                <w:color w:val="002060"/>
                <w:lang w:val="sr-Cyrl-RS"/>
              </w:rPr>
            </w:pPr>
            <w:r w:rsidRPr="00A448AD">
              <w:rPr>
                <w:color w:val="002060"/>
                <w:lang w:val="sr-Cyrl-RS"/>
              </w:rPr>
              <w:t>Број гласила</w:t>
            </w:r>
          </w:p>
          <w:p w14:paraId="5A686B45" w14:textId="77777777" w:rsidR="00A448AD" w:rsidRPr="00A448AD" w:rsidRDefault="00A448AD" w:rsidP="00A448AD">
            <w:pPr>
              <w:jc w:val="center"/>
              <w:rPr>
                <w:color w:val="002060"/>
                <w:lang w:val="sr-Cyrl-RS"/>
              </w:rPr>
            </w:pPr>
          </w:p>
        </w:tc>
      </w:tr>
      <w:tr w:rsidR="00A448AD" w:rsidRPr="00A448AD" w14:paraId="1E2E46C9" w14:textId="77777777" w:rsidTr="00677880">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505D1EE0" w14:textId="77777777" w:rsidR="00A448AD" w:rsidRPr="00A448AD" w:rsidRDefault="00A448AD" w:rsidP="00A448AD">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1F765D0E" w14:textId="77777777" w:rsidR="00A448AD" w:rsidRPr="00A448AD" w:rsidRDefault="00A448AD" w:rsidP="00A448AD">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1ADCA839" w14:textId="77777777" w:rsidR="00A448AD" w:rsidRPr="00A448AD" w:rsidRDefault="00A448AD" w:rsidP="00A448AD">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448AD" w:rsidRPr="00A448AD" w14:paraId="5CC21EF7"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05E49B5" w14:textId="77777777" w:rsidR="00A448AD" w:rsidRPr="00A448AD" w:rsidRDefault="00A448AD" w:rsidP="00A448AD">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6C3EA9E6" w14:textId="77777777" w:rsidR="00A448AD" w:rsidRPr="00A448AD" w:rsidRDefault="00A448AD" w:rsidP="00A448AD">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3B08D437" w14:textId="77777777" w:rsidR="00A448AD" w:rsidRPr="00A448AD" w:rsidRDefault="00A448AD" w:rsidP="00A448AD">
            <w:pPr>
              <w:rPr>
                <w:color w:val="002060"/>
                <w:lang w:val="sr-Cyrl-RS"/>
              </w:rPr>
            </w:pPr>
            <w:r w:rsidRPr="00A448AD">
              <w:rPr>
                <w:color w:val="002060"/>
                <w:lang w:val="sr-Cyrl-RS"/>
              </w:rPr>
              <w:t>Службени гласник РС, број 57/20</w:t>
            </w:r>
          </w:p>
        </w:tc>
      </w:tr>
      <w:tr w:rsidR="00A448AD" w:rsidRPr="00A448AD" w14:paraId="1DA1D8CB"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E2AD388" w14:textId="77777777" w:rsidR="00A448AD" w:rsidRPr="00A448AD" w:rsidRDefault="00A448AD" w:rsidP="00A448AD">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C01CE2A" w14:textId="77777777" w:rsidR="00A448AD" w:rsidRPr="00A448AD" w:rsidRDefault="00A448AD" w:rsidP="00A448AD">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1C4EFF38" w14:textId="77777777" w:rsidR="00A448AD" w:rsidRPr="00A448AD" w:rsidRDefault="00A448AD" w:rsidP="00A448AD">
            <w:pPr>
              <w:rPr>
                <w:color w:val="002060"/>
                <w:lang w:val="sr-Cyrl-RS"/>
              </w:rPr>
            </w:pPr>
            <w:r w:rsidRPr="00A448AD">
              <w:rPr>
                <w:color w:val="002060"/>
                <w:lang w:val="sr-Cyrl-RS"/>
              </w:rPr>
              <w:t>Службени гласник РС, бр. 57/20, 62/20-др. пропис и 65/20-др. пропис</w:t>
            </w:r>
          </w:p>
        </w:tc>
      </w:tr>
      <w:tr w:rsidR="00A448AD" w:rsidRPr="00A448AD" w14:paraId="3218D5B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506A83B" w14:textId="77777777" w:rsidR="00A448AD" w:rsidRPr="00A448AD" w:rsidRDefault="00A448AD" w:rsidP="00A448AD">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B70BA06" w14:textId="77777777" w:rsidR="00A448AD" w:rsidRPr="00A448AD" w:rsidRDefault="00A448AD" w:rsidP="00A448AD">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E9D42CF"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88E617E"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DCCABFE" w14:textId="77777777" w:rsidR="00A448AD" w:rsidRPr="00A448AD" w:rsidRDefault="00A448AD" w:rsidP="00A448AD">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EF248A" w14:textId="77777777" w:rsidR="00A448AD" w:rsidRPr="00A448AD" w:rsidRDefault="00A448AD" w:rsidP="00A448AD">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04597FF4"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17FAE16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93F2546" w14:textId="77777777" w:rsidR="00A448AD" w:rsidRPr="00A448AD" w:rsidRDefault="00A448AD" w:rsidP="00A448AD">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5685A3B4" w14:textId="77777777" w:rsidR="00A448AD" w:rsidRPr="00A448AD" w:rsidRDefault="00A448AD" w:rsidP="00A448AD">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5FE60FD9"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9E65B9C" w14:textId="77777777" w:rsidTr="00677880">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0EA62A00" w14:textId="77777777" w:rsidR="00A448AD" w:rsidRPr="00A448AD" w:rsidRDefault="00A448AD" w:rsidP="00A448AD">
            <w:pPr>
              <w:jc w:val="center"/>
              <w:rPr>
                <w:color w:val="002060"/>
                <w:lang w:val="sr-Cyrl-RS"/>
              </w:rPr>
            </w:pPr>
            <w:r w:rsidRPr="00A448AD">
              <w:rPr>
                <w:color w:val="002060"/>
                <w:lang w:val="sr-Cyrl-RS"/>
              </w:rPr>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7A605F6" w14:textId="77777777" w:rsidR="00A448AD" w:rsidRPr="00A448AD" w:rsidRDefault="00A448AD" w:rsidP="00A448AD">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73F7E8A"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58B24324"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55554397" w14:textId="77777777" w:rsidR="00A448AD" w:rsidRPr="00A448AD" w:rsidRDefault="00A448AD" w:rsidP="00A448AD">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430EE27B" w14:textId="77777777" w:rsidR="00A448AD" w:rsidRPr="00A448AD" w:rsidRDefault="00A448AD" w:rsidP="00A448AD">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2D134E5E"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3E48453A"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9C6917F" w14:textId="77777777" w:rsidR="00A448AD" w:rsidRPr="00A448AD" w:rsidRDefault="00A448AD" w:rsidP="00A448AD">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61C891AC" w14:textId="77777777" w:rsidR="00A448AD" w:rsidRPr="00A448AD" w:rsidRDefault="00A448AD" w:rsidP="00A448AD">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668959D6" w14:textId="77777777" w:rsidR="00A448AD" w:rsidRPr="00A448AD" w:rsidRDefault="00A448AD" w:rsidP="00A448AD">
            <w:pPr>
              <w:rPr>
                <w:color w:val="002060"/>
                <w:lang w:val="sr-Cyrl-RS"/>
              </w:rPr>
            </w:pPr>
            <w:r w:rsidRPr="00A448AD">
              <w:rPr>
                <w:color w:val="002060"/>
                <w:lang w:val="sr-Cyrl-RS"/>
              </w:rPr>
              <w:t>Службени гласник РС, број 89/20</w:t>
            </w:r>
          </w:p>
        </w:tc>
      </w:tr>
      <w:tr w:rsidR="00A448AD" w:rsidRPr="00A448AD" w14:paraId="7B640416"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5949DC8" w14:textId="77777777" w:rsidR="00A448AD" w:rsidRPr="00A448AD" w:rsidRDefault="00A448AD" w:rsidP="00A448AD">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6175E815" w14:textId="77777777" w:rsidR="00A448AD" w:rsidRPr="00A448AD" w:rsidRDefault="00A448AD" w:rsidP="00A448AD">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w:t>
            </w:r>
            <w:r w:rsidRPr="00A448AD">
              <w:rPr>
                <w:bCs/>
                <w:color w:val="002060"/>
              </w:rPr>
              <w:lastRenderedPageBreak/>
              <w:t xml:space="preserve">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03555329" w14:textId="77777777" w:rsidR="00A448AD" w:rsidRPr="00A448AD" w:rsidRDefault="00A448AD" w:rsidP="00A448AD">
            <w:pPr>
              <w:rPr>
                <w:color w:val="002060"/>
                <w:lang w:val="sr-Cyrl-RS"/>
              </w:rPr>
            </w:pPr>
            <w:r w:rsidRPr="00A448AD">
              <w:rPr>
                <w:color w:val="002060"/>
                <w:lang w:val="sr-Cyrl-RS"/>
              </w:rPr>
              <w:lastRenderedPageBreak/>
              <w:t>Службени гласник РС, број 89/20</w:t>
            </w:r>
          </w:p>
        </w:tc>
      </w:tr>
      <w:tr w:rsidR="00A448AD" w:rsidRPr="00A448AD" w14:paraId="7C1D00EF"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6FDC90A" w14:textId="77777777" w:rsidR="00A448AD" w:rsidRPr="00A448AD" w:rsidRDefault="00A448AD" w:rsidP="00A448AD">
            <w:pPr>
              <w:jc w:val="center"/>
              <w:rPr>
                <w:color w:val="002060"/>
                <w:lang w:val="sr-Cyrl-RS"/>
              </w:rPr>
            </w:pPr>
            <w:r w:rsidRPr="00A448AD">
              <w:rPr>
                <w:color w:val="002060"/>
                <w:lang w:val="sr-Cyrl-RS"/>
              </w:rPr>
              <w:lastRenderedPageBreak/>
              <w:t>11.</w:t>
            </w:r>
          </w:p>
        </w:tc>
        <w:tc>
          <w:tcPr>
            <w:tcW w:w="4577" w:type="dxa"/>
            <w:tcBorders>
              <w:top w:val="single" w:sz="4" w:space="0" w:color="auto"/>
              <w:left w:val="single" w:sz="4" w:space="0" w:color="auto"/>
              <w:bottom w:val="single" w:sz="4" w:space="0" w:color="auto"/>
              <w:right w:val="single" w:sz="4" w:space="0" w:color="auto"/>
            </w:tcBorders>
            <w:vAlign w:val="center"/>
          </w:tcPr>
          <w:p w14:paraId="11165795" w14:textId="77777777" w:rsidR="00A448AD" w:rsidRPr="00A448AD" w:rsidRDefault="00A448AD" w:rsidP="00A448AD">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212AA587" w14:textId="77777777" w:rsidR="00A448AD" w:rsidRPr="00A448AD" w:rsidRDefault="00A448AD" w:rsidP="00A448AD">
            <w:pPr>
              <w:rPr>
                <w:color w:val="002060"/>
                <w:lang w:val="sr-Cyrl-RS"/>
              </w:rPr>
            </w:pPr>
            <w:r w:rsidRPr="00A448AD">
              <w:rPr>
                <w:color w:val="002060"/>
                <w:lang w:val="sr-Cyrl-RS"/>
              </w:rPr>
              <w:t>Службени гласник РС, број 142/20</w:t>
            </w:r>
          </w:p>
        </w:tc>
      </w:tr>
      <w:tr w:rsidR="00A448AD" w:rsidRPr="00A448AD" w14:paraId="492F63B9" w14:textId="77777777" w:rsidTr="00677880">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FB9C94E" w14:textId="77777777" w:rsidR="00A448AD" w:rsidRPr="00A448AD" w:rsidRDefault="00A448AD" w:rsidP="00A448AD">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56CB88A" w14:textId="77777777" w:rsidR="00A448AD" w:rsidRPr="00A448AD" w:rsidRDefault="00A448AD" w:rsidP="00A448AD">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06F03BB6" w14:textId="77777777" w:rsidR="00A448AD" w:rsidRPr="00A448AD" w:rsidRDefault="00A448AD" w:rsidP="00A448AD">
            <w:pPr>
              <w:jc w:val="center"/>
              <w:rPr>
                <w:color w:val="002060"/>
                <w:lang w:val="sr-Cyrl-RS"/>
              </w:rPr>
            </w:pPr>
            <w:r w:rsidRPr="00A448AD">
              <w:rPr>
                <w:color w:val="002060"/>
                <w:lang w:val="sr-Cyrl-RS"/>
              </w:rPr>
              <w:t>11</w:t>
            </w:r>
          </w:p>
        </w:tc>
      </w:tr>
    </w:tbl>
    <w:p w14:paraId="3A11894C" w14:textId="77777777" w:rsidR="00A448AD" w:rsidRPr="00A448AD" w:rsidRDefault="00A448AD" w:rsidP="00A448AD">
      <w:pPr>
        <w:spacing w:line="240" w:lineRule="auto"/>
        <w:ind w:firstLine="720"/>
        <w:jc w:val="both"/>
        <w:rPr>
          <w:rFonts w:asciiTheme="minorHAnsi" w:hAnsiTheme="minorHAnsi" w:cstheme="minorBidi"/>
          <w:color w:val="002060"/>
          <w:sz w:val="22"/>
          <w:szCs w:val="22"/>
        </w:rPr>
      </w:pPr>
    </w:p>
    <w:p w14:paraId="4DCD0153" w14:textId="77777777" w:rsidR="00A448AD" w:rsidRDefault="00A448AD" w:rsidP="00A448AD">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1E760226" w14:textId="303D2E0B" w:rsidR="00ED1ED2" w:rsidRPr="00A448AD" w:rsidRDefault="00ED1ED2" w:rsidP="00A448AD">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A448AD" w:rsidRPr="00A448AD" w14:paraId="3E17BBFE" w14:textId="77777777" w:rsidTr="00677880">
        <w:tc>
          <w:tcPr>
            <w:tcW w:w="810" w:type="dxa"/>
            <w:vAlign w:val="center"/>
          </w:tcPr>
          <w:p w14:paraId="63472BCE" w14:textId="77777777" w:rsidR="00A448AD" w:rsidRPr="00A448AD" w:rsidRDefault="00A448AD" w:rsidP="00A448AD">
            <w:pPr>
              <w:jc w:val="center"/>
              <w:rPr>
                <w:color w:val="002060"/>
                <w:lang w:val="sr-Cyrl-RS"/>
              </w:rPr>
            </w:pPr>
            <w:r w:rsidRPr="00A448AD">
              <w:rPr>
                <w:color w:val="002060"/>
                <w:lang w:val="sr-Cyrl-RS"/>
              </w:rPr>
              <w:t>Р.б.</w:t>
            </w:r>
          </w:p>
        </w:tc>
        <w:tc>
          <w:tcPr>
            <w:tcW w:w="3385" w:type="dxa"/>
            <w:vAlign w:val="center"/>
          </w:tcPr>
          <w:p w14:paraId="3C686CCE" w14:textId="77777777" w:rsidR="00A448AD" w:rsidRPr="00A448AD" w:rsidRDefault="00A448AD" w:rsidP="00A448AD">
            <w:pPr>
              <w:jc w:val="center"/>
              <w:rPr>
                <w:color w:val="002060"/>
                <w:lang w:val="sr-Cyrl-RS"/>
              </w:rPr>
            </w:pPr>
            <w:r w:rsidRPr="00A448AD">
              <w:rPr>
                <w:color w:val="002060"/>
                <w:lang w:val="sr-Cyrl-RS"/>
              </w:rPr>
              <w:t>Подносилац захтева</w:t>
            </w:r>
          </w:p>
        </w:tc>
        <w:tc>
          <w:tcPr>
            <w:tcW w:w="2400" w:type="dxa"/>
            <w:vAlign w:val="center"/>
          </w:tcPr>
          <w:p w14:paraId="0D22F50E" w14:textId="77777777" w:rsidR="00A448AD" w:rsidRPr="00A448AD" w:rsidRDefault="00A448AD" w:rsidP="00A448AD">
            <w:pPr>
              <w:jc w:val="center"/>
              <w:rPr>
                <w:color w:val="002060"/>
                <w:lang w:val="sr-Cyrl-RS"/>
              </w:rPr>
            </w:pPr>
            <w:r w:rsidRPr="00A448AD">
              <w:rPr>
                <w:color w:val="002060"/>
                <w:lang w:val="sr-Cyrl-RS"/>
              </w:rPr>
              <w:t>Број поднетих захтева</w:t>
            </w:r>
          </w:p>
          <w:p w14:paraId="111FC1E0" w14:textId="77777777" w:rsidR="00A448AD" w:rsidRPr="00A448AD" w:rsidRDefault="00A448AD" w:rsidP="00A448AD">
            <w:pPr>
              <w:jc w:val="center"/>
              <w:rPr>
                <w:color w:val="002060"/>
                <w:lang w:val="sr-Cyrl-RS"/>
              </w:rPr>
            </w:pPr>
            <w:r w:rsidRPr="00A448AD">
              <w:rPr>
                <w:color w:val="002060"/>
                <w:lang w:val="sr-Cyrl-RS"/>
              </w:rPr>
              <w:t xml:space="preserve">у 2020. години </w:t>
            </w:r>
          </w:p>
        </w:tc>
        <w:tc>
          <w:tcPr>
            <w:tcW w:w="2400" w:type="dxa"/>
            <w:vAlign w:val="center"/>
          </w:tcPr>
          <w:p w14:paraId="0A5D732A" w14:textId="77777777" w:rsidR="00A448AD" w:rsidRPr="00A448AD" w:rsidRDefault="00A448AD" w:rsidP="00A448AD">
            <w:pPr>
              <w:jc w:val="center"/>
              <w:rPr>
                <w:color w:val="002060"/>
                <w:lang w:val="sr-Cyrl-RS"/>
              </w:rPr>
            </w:pPr>
            <w:r w:rsidRPr="00A448AD">
              <w:rPr>
                <w:color w:val="002060"/>
                <w:lang w:val="sr-Cyrl-RS"/>
              </w:rPr>
              <w:t>Број захтева на које је одговорено</w:t>
            </w:r>
          </w:p>
        </w:tc>
      </w:tr>
      <w:tr w:rsidR="00A448AD" w:rsidRPr="00A448AD" w14:paraId="2C6E1A37" w14:textId="77777777" w:rsidTr="00677880">
        <w:trPr>
          <w:trHeight w:val="461"/>
        </w:trPr>
        <w:tc>
          <w:tcPr>
            <w:tcW w:w="810" w:type="dxa"/>
            <w:vAlign w:val="center"/>
          </w:tcPr>
          <w:p w14:paraId="2F93DFC8" w14:textId="77777777" w:rsidR="00A448AD" w:rsidRPr="00A448AD" w:rsidRDefault="00A448AD" w:rsidP="00A448AD">
            <w:pPr>
              <w:jc w:val="center"/>
              <w:rPr>
                <w:color w:val="002060"/>
                <w:lang w:val="sr-Cyrl-RS"/>
              </w:rPr>
            </w:pPr>
            <w:r w:rsidRPr="00A448AD">
              <w:rPr>
                <w:color w:val="002060"/>
                <w:lang w:val="sr-Cyrl-RS"/>
              </w:rPr>
              <w:t>1.</w:t>
            </w:r>
          </w:p>
        </w:tc>
        <w:tc>
          <w:tcPr>
            <w:tcW w:w="3385" w:type="dxa"/>
            <w:vAlign w:val="center"/>
          </w:tcPr>
          <w:p w14:paraId="56FCD3B2" w14:textId="77777777" w:rsidR="00A448AD" w:rsidRPr="00A448AD" w:rsidRDefault="00A448AD" w:rsidP="00A448AD">
            <w:pPr>
              <w:jc w:val="center"/>
              <w:rPr>
                <w:color w:val="002060"/>
                <w:lang w:val="sr-Cyrl-RS"/>
              </w:rPr>
            </w:pPr>
            <w:r w:rsidRPr="00A448AD">
              <w:rPr>
                <w:color w:val="002060"/>
                <w:lang w:val="sr-Cyrl-RS"/>
              </w:rPr>
              <w:t>Грађани</w:t>
            </w:r>
          </w:p>
        </w:tc>
        <w:tc>
          <w:tcPr>
            <w:tcW w:w="2400" w:type="dxa"/>
            <w:vAlign w:val="center"/>
          </w:tcPr>
          <w:p w14:paraId="3C523DEA" w14:textId="77777777" w:rsidR="00A448AD" w:rsidRPr="00A448AD" w:rsidRDefault="00A448AD" w:rsidP="00A448AD">
            <w:pPr>
              <w:jc w:val="center"/>
              <w:rPr>
                <w:color w:val="002060"/>
              </w:rPr>
            </w:pPr>
            <w:r w:rsidRPr="00A448AD">
              <w:rPr>
                <w:color w:val="002060"/>
              </w:rPr>
              <w:t>358</w:t>
            </w:r>
          </w:p>
        </w:tc>
        <w:tc>
          <w:tcPr>
            <w:tcW w:w="2400" w:type="dxa"/>
            <w:vAlign w:val="center"/>
          </w:tcPr>
          <w:p w14:paraId="3A1E0337" w14:textId="77777777" w:rsidR="00A448AD" w:rsidRPr="00A448AD" w:rsidRDefault="00A448AD" w:rsidP="00A448AD">
            <w:pPr>
              <w:jc w:val="center"/>
              <w:rPr>
                <w:color w:val="002060"/>
              </w:rPr>
            </w:pPr>
            <w:r w:rsidRPr="00A448AD">
              <w:rPr>
                <w:color w:val="002060"/>
              </w:rPr>
              <w:t>358</w:t>
            </w:r>
          </w:p>
        </w:tc>
      </w:tr>
      <w:tr w:rsidR="00A448AD" w:rsidRPr="00A448AD" w14:paraId="48A1A626" w14:textId="77777777" w:rsidTr="00677880">
        <w:trPr>
          <w:trHeight w:val="461"/>
        </w:trPr>
        <w:tc>
          <w:tcPr>
            <w:tcW w:w="810" w:type="dxa"/>
            <w:vAlign w:val="center"/>
          </w:tcPr>
          <w:p w14:paraId="16F08387" w14:textId="77777777" w:rsidR="00A448AD" w:rsidRPr="00A448AD" w:rsidRDefault="00A448AD" w:rsidP="00A448AD">
            <w:pPr>
              <w:jc w:val="center"/>
              <w:rPr>
                <w:color w:val="002060"/>
                <w:lang w:val="sr-Cyrl-RS"/>
              </w:rPr>
            </w:pPr>
            <w:r w:rsidRPr="00A448AD">
              <w:rPr>
                <w:color w:val="002060"/>
                <w:lang w:val="sr-Cyrl-RS"/>
              </w:rPr>
              <w:t>2.</w:t>
            </w:r>
          </w:p>
        </w:tc>
        <w:tc>
          <w:tcPr>
            <w:tcW w:w="3385" w:type="dxa"/>
            <w:vAlign w:val="center"/>
          </w:tcPr>
          <w:p w14:paraId="23F299D4" w14:textId="77777777" w:rsidR="00A448AD" w:rsidRPr="00A448AD" w:rsidRDefault="00A448AD" w:rsidP="00A448AD">
            <w:pPr>
              <w:jc w:val="center"/>
              <w:rPr>
                <w:color w:val="002060"/>
                <w:lang w:val="sr-Cyrl-RS"/>
              </w:rPr>
            </w:pPr>
            <w:r w:rsidRPr="00A448AD">
              <w:rPr>
                <w:color w:val="002060"/>
                <w:lang w:val="sr-Cyrl-RS"/>
              </w:rPr>
              <w:t>Правна лица и предузетници</w:t>
            </w:r>
          </w:p>
        </w:tc>
        <w:tc>
          <w:tcPr>
            <w:tcW w:w="2400" w:type="dxa"/>
            <w:vAlign w:val="center"/>
          </w:tcPr>
          <w:p w14:paraId="2D040DF1" w14:textId="77777777" w:rsidR="00A448AD" w:rsidRPr="00A448AD" w:rsidRDefault="00A448AD" w:rsidP="00A448AD">
            <w:pPr>
              <w:jc w:val="center"/>
              <w:rPr>
                <w:color w:val="002060"/>
              </w:rPr>
            </w:pPr>
            <w:r w:rsidRPr="00A448AD">
              <w:rPr>
                <w:color w:val="002060"/>
              </w:rPr>
              <w:t>71</w:t>
            </w:r>
          </w:p>
        </w:tc>
        <w:tc>
          <w:tcPr>
            <w:tcW w:w="2400" w:type="dxa"/>
            <w:vAlign w:val="center"/>
          </w:tcPr>
          <w:p w14:paraId="0F97ABAC" w14:textId="77777777" w:rsidR="00A448AD" w:rsidRPr="00A448AD" w:rsidRDefault="00A448AD" w:rsidP="00A448AD">
            <w:pPr>
              <w:jc w:val="center"/>
              <w:rPr>
                <w:color w:val="002060"/>
              </w:rPr>
            </w:pPr>
            <w:r w:rsidRPr="00A448AD">
              <w:rPr>
                <w:color w:val="002060"/>
              </w:rPr>
              <w:t>71</w:t>
            </w:r>
          </w:p>
        </w:tc>
      </w:tr>
      <w:tr w:rsidR="00A448AD" w:rsidRPr="00A448AD" w14:paraId="6913A22B" w14:textId="77777777" w:rsidTr="00677880">
        <w:trPr>
          <w:trHeight w:val="461"/>
        </w:trPr>
        <w:tc>
          <w:tcPr>
            <w:tcW w:w="810" w:type="dxa"/>
            <w:vAlign w:val="center"/>
          </w:tcPr>
          <w:p w14:paraId="7C6FD046" w14:textId="77777777" w:rsidR="00A448AD" w:rsidRPr="00A448AD" w:rsidRDefault="00A448AD" w:rsidP="00A448AD">
            <w:pPr>
              <w:jc w:val="center"/>
              <w:rPr>
                <w:color w:val="002060"/>
                <w:lang w:val="sr-Cyrl-RS"/>
              </w:rPr>
            </w:pPr>
            <w:r w:rsidRPr="00A448AD">
              <w:rPr>
                <w:color w:val="002060"/>
                <w:lang w:val="sr-Cyrl-RS"/>
              </w:rPr>
              <w:t>3.</w:t>
            </w:r>
          </w:p>
        </w:tc>
        <w:tc>
          <w:tcPr>
            <w:tcW w:w="3385" w:type="dxa"/>
            <w:vAlign w:val="center"/>
          </w:tcPr>
          <w:p w14:paraId="689610C7" w14:textId="77777777" w:rsidR="00A448AD" w:rsidRPr="00A448AD" w:rsidRDefault="00A448AD" w:rsidP="00A448AD">
            <w:pPr>
              <w:jc w:val="center"/>
              <w:rPr>
                <w:color w:val="002060"/>
                <w:lang w:val="sr-Cyrl-RS"/>
              </w:rPr>
            </w:pPr>
            <w:r w:rsidRPr="00A448AD">
              <w:rPr>
                <w:color w:val="002060"/>
                <w:lang w:val="sr-Cyrl-RS"/>
              </w:rPr>
              <w:t>Остали</w:t>
            </w:r>
          </w:p>
        </w:tc>
        <w:tc>
          <w:tcPr>
            <w:tcW w:w="2400" w:type="dxa"/>
            <w:vAlign w:val="center"/>
          </w:tcPr>
          <w:p w14:paraId="600E8C2A" w14:textId="77777777" w:rsidR="00A448AD" w:rsidRPr="00A448AD" w:rsidRDefault="00A448AD" w:rsidP="00A448AD">
            <w:pPr>
              <w:jc w:val="center"/>
              <w:rPr>
                <w:color w:val="002060"/>
                <w:lang w:val="sr-Cyrl-RS"/>
              </w:rPr>
            </w:pPr>
            <w:r w:rsidRPr="00A448AD">
              <w:rPr>
                <w:color w:val="002060"/>
                <w:lang w:val="sr-Cyrl-RS"/>
              </w:rPr>
              <w:t>47</w:t>
            </w:r>
          </w:p>
        </w:tc>
        <w:tc>
          <w:tcPr>
            <w:tcW w:w="2400" w:type="dxa"/>
            <w:vAlign w:val="center"/>
          </w:tcPr>
          <w:p w14:paraId="29241A59" w14:textId="77777777" w:rsidR="00A448AD" w:rsidRPr="00A448AD" w:rsidRDefault="00A448AD" w:rsidP="00A448AD">
            <w:pPr>
              <w:jc w:val="center"/>
              <w:rPr>
                <w:color w:val="002060"/>
                <w:lang w:val="sr-Cyrl-RS"/>
              </w:rPr>
            </w:pPr>
            <w:r w:rsidRPr="00A448AD">
              <w:rPr>
                <w:color w:val="002060"/>
                <w:lang w:val="sr-Cyrl-RS"/>
              </w:rPr>
              <w:t>47</w:t>
            </w:r>
          </w:p>
        </w:tc>
      </w:tr>
      <w:tr w:rsidR="00A448AD" w:rsidRPr="00A448AD" w14:paraId="758967D0" w14:textId="77777777" w:rsidTr="00677880">
        <w:trPr>
          <w:trHeight w:val="461"/>
        </w:trPr>
        <w:tc>
          <w:tcPr>
            <w:tcW w:w="810" w:type="dxa"/>
            <w:vAlign w:val="center"/>
          </w:tcPr>
          <w:p w14:paraId="314143A8" w14:textId="77777777" w:rsidR="00A448AD" w:rsidRPr="00A448AD" w:rsidRDefault="00A448AD" w:rsidP="00A448AD">
            <w:pPr>
              <w:jc w:val="center"/>
              <w:rPr>
                <w:color w:val="002060"/>
                <w:lang w:val="sr-Cyrl-RS"/>
              </w:rPr>
            </w:pPr>
            <w:r w:rsidRPr="00A448AD">
              <w:rPr>
                <w:color w:val="002060"/>
                <w:lang w:val="sr-Cyrl-RS"/>
              </w:rPr>
              <w:t>4.</w:t>
            </w:r>
          </w:p>
        </w:tc>
        <w:tc>
          <w:tcPr>
            <w:tcW w:w="3385" w:type="dxa"/>
            <w:vAlign w:val="center"/>
          </w:tcPr>
          <w:p w14:paraId="2FCD5D6C" w14:textId="77777777" w:rsidR="00A448AD" w:rsidRPr="00A448AD" w:rsidRDefault="00A448AD" w:rsidP="00A448AD">
            <w:pPr>
              <w:jc w:val="center"/>
              <w:rPr>
                <w:color w:val="002060"/>
                <w:lang w:val="sr-Cyrl-RS"/>
              </w:rPr>
            </w:pPr>
            <w:r w:rsidRPr="00A448AD">
              <w:rPr>
                <w:color w:val="002060"/>
                <w:lang w:val="sr-Cyrl-RS"/>
              </w:rPr>
              <w:t>Укупно</w:t>
            </w:r>
          </w:p>
        </w:tc>
        <w:tc>
          <w:tcPr>
            <w:tcW w:w="2400" w:type="dxa"/>
            <w:vAlign w:val="center"/>
          </w:tcPr>
          <w:p w14:paraId="7485C675" w14:textId="77777777" w:rsidR="00A448AD" w:rsidRPr="00A448AD" w:rsidRDefault="00A448AD" w:rsidP="00A448AD">
            <w:pPr>
              <w:jc w:val="center"/>
              <w:rPr>
                <w:color w:val="002060"/>
              </w:rPr>
            </w:pPr>
            <w:r w:rsidRPr="00A448AD">
              <w:rPr>
                <w:color w:val="002060"/>
              </w:rPr>
              <w:t>476</w:t>
            </w:r>
          </w:p>
        </w:tc>
        <w:tc>
          <w:tcPr>
            <w:tcW w:w="2400" w:type="dxa"/>
            <w:vAlign w:val="center"/>
          </w:tcPr>
          <w:p w14:paraId="4B1B689F" w14:textId="77777777" w:rsidR="00A448AD" w:rsidRPr="00A448AD" w:rsidRDefault="00A448AD" w:rsidP="00A448AD">
            <w:pPr>
              <w:jc w:val="center"/>
              <w:rPr>
                <w:color w:val="002060"/>
              </w:rPr>
            </w:pPr>
            <w:r w:rsidRPr="00A448AD">
              <w:rPr>
                <w:color w:val="002060"/>
              </w:rPr>
              <w:t>476</w:t>
            </w:r>
          </w:p>
        </w:tc>
      </w:tr>
    </w:tbl>
    <w:p w14:paraId="33607E6A" w14:textId="77777777" w:rsidR="00A448AD" w:rsidRPr="00A448AD" w:rsidRDefault="00A448AD" w:rsidP="00A448AD">
      <w:pPr>
        <w:spacing w:after="0" w:line="240" w:lineRule="auto"/>
        <w:rPr>
          <w:rFonts w:eastAsia="Times New Roman"/>
          <w:color w:val="002060"/>
          <w:lang w:val="sr-Cyrl-RS"/>
        </w:rPr>
      </w:pPr>
    </w:p>
    <w:p w14:paraId="17DE790F" w14:textId="77777777" w:rsidR="00A448AD" w:rsidRPr="00A448AD" w:rsidRDefault="00A448AD" w:rsidP="00A448AD">
      <w:pPr>
        <w:spacing w:after="0" w:line="240" w:lineRule="auto"/>
        <w:rPr>
          <w:b/>
          <w:color w:val="002060"/>
          <w:sz w:val="22"/>
          <w:lang w:val="sr-Cyrl-RS"/>
        </w:rPr>
      </w:pPr>
    </w:p>
    <w:p w14:paraId="3D26369A"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2019. години </w:t>
      </w:r>
    </w:p>
    <w:tbl>
      <w:tblPr>
        <w:tblStyle w:val="TableGrid82"/>
        <w:tblW w:w="8706" w:type="dxa"/>
        <w:jc w:val="center"/>
        <w:tblLook w:val="01E0" w:firstRow="1" w:lastRow="1" w:firstColumn="1" w:lastColumn="1" w:noHBand="0" w:noVBand="0"/>
      </w:tblPr>
      <w:tblGrid>
        <w:gridCol w:w="606"/>
        <w:gridCol w:w="3912"/>
        <w:gridCol w:w="4188"/>
      </w:tblGrid>
      <w:tr w:rsidR="00A448AD" w:rsidRPr="00A448AD" w14:paraId="79EA6755" w14:textId="77777777" w:rsidTr="00677880">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E0994FF"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50A5FFC9"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0B529352"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7F906E3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308B311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6E66FDB" w14:textId="77777777" w:rsidR="00A448AD" w:rsidRPr="00A448AD" w:rsidRDefault="00A448AD" w:rsidP="00A448AD">
            <w:pPr>
              <w:rPr>
                <w:color w:val="002060"/>
                <w:lang w:val="sr-Cyrl-RS"/>
              </w:rPr>
            </w:pPr>
            <w:r w:rsidRPr="00A448AD">
              <w:rPr>
                <w:color w:val="002060"/>
                <w:lang w:val="sr-Cyrl-RS"/>
              </w:rPr>
              <w:t>Закон о рачуноводству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315E091D"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58A6C10E"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62E1BF53"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975B097" w14:textId="77777777" w:rsidR="00A448AD" w:rsidRPr="00A448AD" w:rsidRDefault="00A448AD" w:rsidP="00A448AD">
            <w:pPr>
              <w:rPr>
                <w:color w:val="002060"/>
                <w:lang w:val="sr-Cyrl-RS"/>
              </w:rPr>
            </w:pPr>
            <w:r w:rsidRPr="00A448AD">
              <w:rPr>
                <w:color w:val="002060"/>
                <w:lang w:val="sr-Cyrl-RS"/>
              </w:rPr>
              <w:t>Закон о ревизији</w:t>
            </w:r>
          </w:p>
        </w:tc>
        <w:tc>
          <w:tcPr>
            <w:tcW w:w="4188" w:type="dxa"/>
            <w:tcBorders>
              <w:top w:val="single" w:sz="4" w:space="0" w:color="auto"/>
              <w:left w:val="single" w:sz="4" w:space="0" w:color="auto"/>
              <w:bottom w:val="single" w:sz="4" w:space="0" w:color="auto"/>
              <w:right w:val="single" w:sz="4" w:space="0" w:color="auto"/>
            </w:tcBorders>
            <w:vAlign w:val="center"/>
          </w:tcPr>
          <w:p w14:paraId="030457BE"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F2A50E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049164D" w14:textId="77777777" w:rsidR="00A448AD" w:rsidRPr="00A448AD" w:rsidRDefault="00A448AD" w:rsidP="00A448AD">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EE934C7" w14:textId="77777777" w:rsidR="00A448AD" w:rsidRPr="00A448AD" w:rsidRDefault="00A448AD" w:rsidP="00A448AD">
            <w:pPr>
              <w:rPr>
                <w:color w:val="002060"/>
                <w:lang w:val="sr-Cyrl-RS"/>
              </w:rPr>
            </w:pPr>
            <w:r w:rsidRPr="00A448AD">
              <w:rPr>
                <w:color w:val="002060"/>
                <w:lang w:val="sr-Cyrl-RS"/>
              </w:rPr>
              <w:t xml:space="preserve">Закон о алтернативним инвестиционим фондовима </w:t>
            </w:r>
            <w:r w:rsidRPr="00A448AD">
              <w:rPr>
                <w:color w:val="002060"/>
                <w:lang w:val="sr-Cyrl-RS"/>
              </w:rPr>
              <w:tab/>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339AA7F6"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2D6F78B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56E5ACD" w14:textId="77777777" w:rsidR="00A448AD" w:rsidRPr="00A448AD" w:rsidRDefault="00A448AD" w:rsidP="00A448AD">
            <w:pPr>
              <w:jc w:val="center"/>
              <w:rPr>
                <w:color w:val="002060"/>
              </w:rPr>
            </w:pPr>
            <w:r w:rsidRPr="00A448AD">
              <w:rPr>
                <w:color w:val="002060"/>
              </w:rPr>
              <w:t>4.</w:t>
            </w:r>
          </w:p>
        </w:tc>
        <w:tc>
          <w:tcPr>
            <w:tcW w:w="3912" w:type="dxa"/>
            <w:tcBorders>
              <w:top w:val="single" w:sz="4" w:space="0" w:color="auto"/>
              <w:left w:val="single" w:sz="4" w:space="0" w:color="auto"/>
              <w:bottom w:val="single" w:sz="4" w:space="0" w:color="auto"/>
              <w:right w:val="single" w:sz="4" w:space="0" w:color="auto"/>
            </w:tcBorders>
            <w:vAlign w:val="center"/>
          </w:tcPr>
          <w:p w14:paraId="159E3CBF" w14:textId="77777777" w:rsidR="00A448AD" w:rsidRPr="00A448AD" w:rsidRDefault="00A448AD" w:rsidP="00A448AD">
            <w:pPr>
              <w:rPr>
                <w:color w:val="002060"/>
                <w:lang w:val="sr-Cyrl-RS"/>
              </w:rPr>
            </w:pPr>
            <w:r w:rsidRPr="00A448AD">
              <w:rPr>
                <w:color w:val="002060"/>
                <w:lang w:val="sr-Cyrl-RS"/>
              </w:rPr>
              <w:t>Закон о отвореним инвестиционим фондовима са јавном понудом</w:t>
            </w:r>
          </w:p>
        </w:tc>
        <w:tc>
          <w:tcPr>
            <w:tcW w:w="4188" w:type="dxa"/>
            <w:tcBorders>
              <w:top w:val="single" w:sz="4" w:space="0" w:color="auto"/>
              <w:left w:val="single" w:sz="4" w:space="0" w:color="auto"/>
              <w:bottom w:val="single" w:sz="4" w:space="0" w:color="auto"/>
              <w:right w:val="single" w:sz="4" w:space="0" w:color="auto"/>
            </w:tcBorders>
            <w:vAlign w:val="center"/>
          </w:tcPr>
          <w:p w14:paraId="728D2FCB"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0E28E476"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8776CAF" w14:textId="77777777" w:rsidR="00A448AD" w:rsidRPr="00A448AD" w:rsidRDefault="00A448AD" w:rsidP="00A448AD">
            <w:pPr>
              <w:jc w:val="center"/>
              <w:rPr>
                <w:color w:val="002060"/>
              </w:rPr>
            </w:pPr>
            <w:r w:rsidRPr="00A448AD">
              <w:rPr>
                <w:color w:val="002060"/>
              </w:rPr>
              <w:t>5.</w:t>
            </w:r>
          </w:p>
        </w:tc>
        <w:tc>
          <w:tcPr>
            <w:tcW w:w="3912" w:type="dxa"/>
            <w:tcBorders>
              <w:top w:val="single" w:sz="4" w:space="0" w:color="auto"/>
              <w:left w:val="single" w:sz="4" w:space="0" w:color="auto"/>
              <w:bottom w:val="single" w:sz="4" w:space="0" w:color="auto"/>
              <w:right w:val="single" w:sz="4" w:space="0" w:color="auto"/>
            </w:tcBorders>
            <w:vAlign w:val="center"/>
          </w:tcPr>
          <w:p w14:paraId="08914BB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49138D84" w14:textId="77777777" w:rsidR="00A448AD" w:rsidRPr="00A448AD" w:rsidRDefault="00A448AD" w:rsidP="00A448AD">
            <w:pPr>
              <w:rPr>
                <w:color w:val="002060"/>
                <w:lang w:val="sr-Cyrl-RS"/>
              </w:rPr>
            </w:pPr>
            <w:r w:rsidRPr="00A448AD">
              <w:rPr>
                <w:color w:val="002060"/>
                <w:lang w:val="sr-Cyrl-RS"/>
              </w:rPr>
              <w:t>Службени гласник РС, број 91/19</w:t>
            </w:r>
          </w:p>
        </w:tc>
      </w:tr>
      <w:tr w:rsidR="00A448AD" w:rsidRPr="00A448AD" w14:paraId="3DA32207" w14:textId="77777777" w:rsidTr="00677880">
        <w:trPr>
          <w:trHeight w:val="548"/>
          <w:jc w:val="center"/>
        </w:trPr>
        <w:tc>
          <w:tcPr>
            <w:tcW w:w="606" w:type="dxa"/>
            <w:tcBorders>
              <w:top w:val="single" w:sz="4" w:space="0" w:color="auto"/>
              <w:left w:val="single" w:sz="4" w:space="0" w:color="auto"/>
              <w:bottom w:val="single" w:sz="4" w:space="0" w:color="auto"/>
              <w:right w:val="single" w:sz="4" w:space="0" w:color="auto"/>
            </w:tcBorders>
            <w:vAlign w:val="center"/>
          </w:tcPr>
          <w:p w14:paraId="51D13EBC" w14:textId="77777777" w:rsidR="00A448AD" w:rsidRPr="00A448AD" w:rsidRDefault="00A448AD" w:rsidP="00A448AD">
            <w:pPr>
              <w:jc w:val="center"/>
              <w:rPr>
                <w:color w:val="002060"/>
              </w:rPr>
            </w:pPr>
            <w:r w:rsidRPr="00A448AD">
              <w:rPr>
                <w:color w:val="002060"/>
              </w:rPr>
              <w:t>6.</w:t>
            </w:r>
          </w:p>
        </w:tc>
        <w:tc>
          <w:tcPr>
            <w:tcW w:w="3912" w:type="dxa"/>
            <w:tcBorders>
              <w:top w:val="single" w:sz="4" w:space="0" w:color="auto"/>
              <w:left w:val="single" w:sz="4" w:space="0" w:color="auto"/>
              <w:bottom w:val="single" w:sz="4" w:space="0" w:color="auto"/>
              <w:right w:val="single" w:sz="4" w:space="0" w:color="auto"/>
            </w:tcBorders>
            <w:vAlign w:val="center"/>
          </w:tcPr>
          <w:p w14:paraId="63609127" w14:textId="77777777" w:rsidR="00A448AD" w:rsidRPr="00A448AD" w:rsidRDefault="00A448AD" w:rsidP="00A448AD">
            <w:pPr>
              <w:rPr>
                <w:color w:val="002060"/>
                <w:lang w:val="sr-Cyrl-RS"/>
              </w:rPr>
            </w:pPr>
            <w:r w:rsidRPr="00A448AD">
              <w:rPr>
                <w:color w:val="002060"/>
                <w:lang w:val="sr-Cyrl-RS"/>
              </w:rPr>
              <w:t>Закона о конверзији стамбених кредита индексираних у швајцарским францима</w:t>
            </w:r>
          </w:p>
        </w:tc>
        <w:tc>
          <w:tcPr>
            <w:tcW w:w="4188" w:type="dxa"/>
            <w:tcBorders>
              <w:top w:val="single" w:sz="4" w:space="0" w:color="auto"/>
              <w:left w:val="single" w:sz="4" w:space="0" w:color="auto"/>
              <w:bottom w:val="single" w:sz="4" w:space="0" w:color="auto"/>
              <w:right w:val="single" w:sz="4" w:space="0" w:color="auto"/>
            </w:tcBorders>
            <w:vAlign w:val="center"/>
          </w:tcPr>
          <w:p w14:paraId="0AAD83BA" w14:textId="77777777" w:rsidR="00A448AD" w:rsidRPr="00A448AD" w:rsidRDefault="00A448AD" w:rsidP="00A448AD">
            <w:pPr>
              <w:rPr>
                <w:color w:val="002060"/>
                <w:lang w:val="sr-Cyrl-RS"/>
              </w:rPr>
            </w:pPr>
            <w:r w:rsidRPr="00A448AD">
              <w:rPr>
                <w:color w:val="002060"/>
                <w:lang w:val="sr-Cyrl-RS"/>
              </w:rPr>
              <w:t>Службени гласник РС, број 31/19</w:t>
            </w:r>
          </w:p>
        </w:tc>
      </w:tr>
      <w:tr w:rsidR="00A448AD" w:rsidRPr="00A448AD" w14:paraId="3ABA7203"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365D4DDF" w14:textId="77777777" w:rsidR="00A448AD" w:rsidRPr="00A448AD" w:rsidRDefault="00A448AD" w:rsidP="00A448AD">
            <w:pPr>
              <w:jc w:val="center"/>
              <w:rPr>
                <w:color w:val="002060"/>
              </w:rPr>
            </w:pPr>
            <w:r w:rsidRPr="00A448AD">
              <w:rPr>
                <w:color w:val="002060"/>
              </w:rPr>
              <w:t>7.</w:t>
            </w:r>
          </w:p>
        </w:tc>
        <w:tc>
          <w:tcPr>
            <w:tcW w:w="3912" w:type="dxa"/>
            <w:tcBorders>
              <w:top w:val="single" w:sz="4" w:space="0" w:color="auto"/>
              <w:left w:val="single" w:sz="4" w:space="0" w:color="auto"/>
              <w:bottom w:val="single" w:sz="4" w:space="0" w:color="auto"/>
              <w:right w:val="single" w:sz="4" w:space="0" w:color="auto"/>
            </w:tcBorders>
            <w:vAlign w:val="center"/>
          </w:tcPr>
          <w:p w14:paraId="348129FF" w14:textId="77777777" w:rsidR="00A448AD" w:rsidRPr="00A448AD" w:rsidRDefault="00A448AD" w:rsidP="00A448AD">
            <w:pPr>
              <w:rPr>
                <w:color w:val="002060"/>
                <w:lang w:val="sr-Cyrl-RS"/>
              </w:rPr>
            </w:pPr>
            <w:r w:rsidRPr="00A448AD">
              <w:rPr>
                <w:color w:val="002060"/>
                <w:lang w:val="sr-Cyrl-RS"/>
              </w:rPr>
              <w:t>Закон о изменама и допунама Закона о осигурању депозита</w:t>
            </w:r>
          </w:p>
        </w:tc>
        <w:tc>
          <w:tcPr>
            <w:tcW w:w="4188" w:type="dxa"/>
            <w:tcBorders>
              <w:top w:val="single" w:sz="4" w:space="0" w:color="auto"/>
              <w:left w:val="single" w:sz="4" w:space="0" w:color="auto"/>
              <w:bottom w:val="single" w:sz="4" w:space="0" w:color="auto"/>
              <w:right w:val="single" w:sz="4" w:space="0" w:color="auto"/>
            </w:tcBorders>
            <w:vAlign w:val="center"/>
          </w:tcPr>
          <w:p w14:paraId="5A34E823" w14:textId="77777777" w:rsidR="00A448AD" w:rsidRPr="00A448AD" w:rsidRDefault="00A448AD" w:rsidP="00A448AD">
            <w:pPr>
              <w:rPr>
                <w:color w:val="002060"/>
                <w:lang w:val="sr-Cyrl-RS"/>
              </w:rPr>
            </w:pPr>
            <w:r w:rsidRPr="00A448AD">
              <w:rPr>
                <w:color w:val="002060"/>
                <w:lang w:val="sr-Cyrl-RS"/>
              </w:rPr>
              <w:t>Службени гласник РС, број 73/19</w:t>
            </w:r>
          </w:p>
        </w:tc>
      </w:tr>
      <w:tr w:rsidR="00A448AD" w:rsidRPr="00A448AD" w14:paraId="407A499B" w14:textId="77777777" w:rsidTr="00677880">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1DB4BB21" w14:textId="77777777" w:rsidR="00A448AD" w:rsidRPr="00A448AD" w:rsidRDefault="00A448AD" w:rsidP="00A448AD">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97B92E4"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54BF0D9E" w14:textId="77777777" w:rsidR="00A448AD" w:rsidRPr="00A448AD" w:rsidRDefault="00A448AD" w:rsidP="00A448AD">
            <w:pPr>
              <w:jc w:val="center"/>
              <w:rPr>
                <w:color w:val="002060"/>
              </w:rPr>
            </w:pPr>
            <w:r w:rsidRPr="00A448AD">
              <w:rPr>
                <w:color w:val="002060"/>
              </w:rPr>
              <w:t>7</w:t>
            </w:r>
          </w:p>
        </w:tc>
      </w:tr>
    </w:tbl>
    <w:p w14:paraId="2E6685AB" w14:textId="77777777" w:rsidR="00A448AD" w:rsidRPr="00A448AD" w:rsidRDefault="00A448AD" w:rsidP="00A448AD">
      <w:pPr>
        <w:spacing w:after="0" w:line="240" w:lineRule="auto"/>
        <w:rPr>
          <w:color w:val="002060"/>
          <w:lang w:val="sr-Cyrl-RS"/>
        </w:rPr>
      </w:pPr>
    </w:p>
    <w:p w14:paraId="054A4E24" w14:textId="77777777" w:rsidR="00A448AD" w:rsidRPr="00A448AD" w:rsidRDefault="00A448AD" w:rsidP="00A448AD">
      <w:pPr>
        <w:spacing w:after="0" w:line="240" w:lineRule="auto"/>
        <w:rPr>
          <w:color w:val="002060"/>
          <w:lang w:val="sr-Cyrl-RS"/>
        </w:rPr>
      </w:pPr>
    </w:p>
    <w:p w14:paraId="0EA474A0" w14:textId="77777777" w:rsidR="00A448AD" w:rsidRPr="00A448AD" w:rsidRDefault="00A448AD" w:rsidP="00A448AD">
      <w:pPr>
        <w:spacing w:after="0" w:line="240" w:lineRule="auto"/>
        <w:jc w:val="center"/>
        <w:rPr>
          <w:b/>
          <w:color w:val="002060"/>
          <w:sz w:val="22"/>
          <w:lang w:val="sr-Cyrl-RS"/>
        </w:rPr>
      </w:pPr>
      <w:r w:rsidRPr="00A448AD">
        <w:rPr>
          <w:b/>
          <w:color w:val="002060"/>
          <w:sz w:val="22"/>
          <w:lang w:val="sr-Cyrl-RS"/>
        </w:rPr>
        <w:t xml:space="preserve">Подзаконска акта која су донета у 2019. години </w:t>
      </w:r>
    </w:p>
    <w:tbl>
      <w:tblPr>
        <w:tblStyle w:val="TableGrid112"/>
        <w:tblW w:w="8565" w:type="dxa"/>
        <w:jc w:val="center"/>
        <w:tblLook w:val="01E0" w:firstRow="1" w:lastRow="1" w:firstColumn="1" w:lastColumn="1" w:noHBand="0" w:noVBand="0"/>
      </w:tblPr>
      <w:tblGrid>
        <w:gridCol w:w="529"/>
        <w:gridCol w:w="3885"/>
        <w:gridCol w:w="4151"/>
      </w:tblGrid>
      <w:tr w:rsidR="00A448AD" w:rsidRPr="00A448AD" w14:paraId="3EB1D784" w14:textId="77777777" w:rsidTr="00677880">
        <w:trPr>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561AE4C8" w14:textId="77777777" w:rsidR="00A448AD" w:rsidRPr="00A448AD" w:rsidRDefault="00A448AD" w:rsidP="00A448AD">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0C7B182" w14:textId="77777777" w:rsidR="00A448AD" w:rsidRPr="00A448AD" w:rsidRDefault="00A448AD" w:rsidP="00A448AD">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7F1B4CC" w14:textId="77777777" w:rsidR="00A448AD" w:rsidRPr="00A448AD" w:rsidRDefault="00A448AD" w:rsidP="00A448AD">
            <w:pPr>
              <w:jc w:val="center"/>
              <w:rPr>
                <w:color w:val="002060"/>
                <w:lang w:val="sr-Cyrl-RS"/>
              </w:rPr>
            </w:pPr>
            <w:r w:rsidRPr="00A448AD">
              <w:rPr>
                <w:color w:val="002060"/>
                <w:lang w:val="sr-Cyrl-RS"/>
              </w:rPr>
              <w:t>Број гласила</w:t>
            </w:r>
          </w:p>
        </w:tc>
      </w:tr>
      <w:tr w:rsidR="00A448AD" w:rsidRPr="00A448AD" w14:paraId="377ED15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47A5C1E3" w14:textId="77777777" w:rsidR="00A448AD" w:rsidRPr="00A448AD" w:rsidRDefault="00A448AD" w:rsidP="00A448AD">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D0C00A0" w14:textId="77777777" w:rsidR="00A448AD" w:rsidRPr="00A448AD" w:rsidRDefault="00A448AD" w:rsidP="00A448AD">
            <w:pPr>
              <w:rPr>
                <w:color w:val="002060"/>
                <w:lang w:val="sr-Cyrl-RS"/>
              </w:rPr>
            </w:pPr>
            <w:r w:rsidRPr="00A448AD">
              <w:rPr>
                <w:color w:val="002060"/>
                <w:lang w:val="sr-Cyrl-RS"/>
              </w:rPr>
              <w:t>Правилник о измени и допунама Правилника о садржини Регистра финансијског лизинга и документацији потребној за регистрацију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080C7D4" w14:textId="77777777" w:rsidR="00A448AD" w:rsidRPr="00A448AD" w:rsidRDefault="00A448AD" w:rsidP="00A448AD">
            <w:pPr>
              <w:rPr>
                <w:color w:val="002060"/>
                <w:lang w:val="sr-Cyrl-RS"/>
              </w:rPr>
            </w:pPr>
            <w:r w:rsidRPr="00A448AD">
              <w:rPr>
                <w:color w:val="002060"/>
                <w:lang w:val="sr-Cyrl-RS"/>
              </w:rPr>
              <w:t>Службени гласник РС, број 86/19</w:t>
            </w:r>
          </w:p>
        </w:tc>
      </w:tr>
      <w:tr w:rsidR="00A448AD" w:rsidRPr="00A448AD" w14:paraId="38753DD5"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17325286" w14:textId="77777777" w:rsidR="00A448AD" w:rsidRPr="00A448AD" w:rsidRDefault="00A448AD" w:rsidP="00A448AD">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00949695" w14:textId="77777777" w:rsidR="00A448AD" w:rsidRPr="00A448AD" w:rsidRDefault="00A448AD" w:rsidP="00A448AD">
            <w:pPr>
              <w:rPr>
                <w:color w:val="002060"/>
                <w:lang w:val="sr-Cyrl-RS"/>
              </w:rPr>
            </w:pPr>
            <w:r w:rsidRPr="00A448AD">
              <w:rPr>
                <w:color w:val="002060"/>
                <w:lang w:val="sr-Cyrl-RS"/>
              </w:rPr>
              <w:t>Правилник о континуираном професионалном усавршавању лиценцираних проценитеља</w:t>
            </w:r>
          </w:p>
        </w:tc>
        <w:tc>
          <w:tcPr>
            <w:tcW w:w="4188" w:type="dxa"/>
            <w:tcBorders>
              <w:top w:val="single" w:sz="4" w:space="0" w:color="auto"/>
              <w:left w:val="single" w:sz="4" w:space="0" w:color="auto"/>
              <w:bottom w:val="single" w:sz="4" w:space="0" w:color="auto"/>
              <w:right w:val="single" w:sz="4" w:space="0" w:color="auto"/>
            </w:tcBorders>
            <w:vAlign w:val="center"/>
          </w:tcPr>
          <w:p w14:paraId="5F617292"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1642064B"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tcPr>
          <w:p w14:paraId="04D1DDD0" w14:textId="77777777" w:rsidR="00A448AD" w:rsidRPr="00A448AD" w:rsidRDefault="00A448AD" w:rsidP="00A448AD">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02372858" w14:textId="77777777" w:rsidR="00A448AD" w:rsidRPr="00A448AD" w:rsidRDefault="00A448AD" w:rsidP="00A448AD">
            <w:pPr>
              <w:rPr>
                <w:color w:val="002060"/>
                <w:lang w:val="sr-Cyrl-RS"/>
              </w:rPr>
            </w:pPr>
            <w:r w:rsidRPr="00A448AD">
              <w:rPr>
                <w:color w:val="002060"/>
                <w:lang w:val="sr-Cyrl-RS"/>
              </w:rPr>
              <w:t>Правилник о стручној обуци за лиценциране проценитеље</w:t>
            </w:r>
          </w:p>
        </w:tc>
        <w:tc>
          <w:tcPr>
            <w:tcW w:w="4188" w:type="dxa"/>
            <w:tcBorders>
              <w:top w:val="single" w:sz="4" w:space="0" w:color="auto"/>
              <w:left w:val="single" w:sz="4" w:space="0" w:color="auto"/>
              <w:bottom w:val="single" w:sz="4" w:space="0" w:color="auto"/>
              <w:right w:val="single" w:sz="4" w:space="0" w:color="auto"/>
            </w:tcBorders>
            <w:vAlign w:val="center"/>
          </w:tcPr>
          <w:p w14:paraId="191358CA" w14:textId="77777777" w:rsidR="00A448AD" w:rsidRPr="00A448AD" w:rsidRDefault="00A448AD" w:rsidP="00A448AD">
            <w:pPr>
              <w:rPr>
                <w:color w:val="002060"/>
                <w:lang w:val="sr-Cyrl-RS"/>
              </w:rPr>
            </w:pPr>
            <w:r w:rsidRPr="00A448AD">
              <w:rPr>
                <w:color w:val="002060"/>
                <w:lang w:val="sr-Cyrl-RS"/>
              </w:rPr>
              <w:t>Службени гласник РС, број 18/19</w:t>
            </w:r>
          </w:p>
        </w:tc>
      </w:tr>
      <w:tr w:rsidR="00A448AD" w:rsidRPr="00A448AD" w14:paraId="59CCFFD4" w14:textId="77777777" w:rsidTr="00677880">
        <w:trPr>
          <w:trHeight w:val="461"/>
          <w:jc w:val="center"/>
        </w:trPr>
        <w:tc>
          <w:tcPr>
            <w:tcW w:w="465" w:type="dxa"/>
            <w:tcBorders>
              <w:top w:val="single" w:sz="4" w:space="0" w:color="auto"/>
              <w:left w:val="single" w:sz="4" w:space="0" w:color="auto"/>
              <w:bottom w:val="single" w:sz="4" w:space="0" w:color="auto"/>
              <w:right w:val="single" w:sz="4" w:space="0" w:color="auto"/>
            </w:tcBorders>
            <w:vAlign w:val="center"/>
            <w:hideMark/>
          </w:tcPr>
          <w:p w14:paraId="7DF82B9B" w14:textId="77777777" w:rsidR="00A448AD" w:rsidRPr="00A448AD" w:rsidRDefault="00A448AD" w:rsidP="00A448AD">
            <w:pPr>
              <w:jc w:val="cente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4ADDAA3" w14:textId="77777777" w:rsidR="00A448AD" w:rsidRPr="00A448AD" w:rsidRDefault="00A448AD" w:rsidP="00A448AD">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0CA9667A" w14:textId="77777777" w:rsidR="00A448AD" w:rsidRPr="00A448AD" w:rsidRDefault="00A448AD" w:rsidP="00A448AD">
            <w:pPr>
              <w:jc w:val="center"/>
              <w:rPr>
                <w:color w:val="002060"/>
                <w:lang w:val="sr-Cyrl-RS"/>
              </w:rPr>
            </w:pPr>
            <w:r w:rsidRPr="00A448AD">
              <w:rPr>
                <w:color w:val="002060"/>
                <w:lang w:val="sr-Cyrl-RS"/>
              </w:rPr>
              <w:t>3</w:t>
            </w:r>
          </w:p>
        </w:tc>
      </w:tr>
    </w:tbl>
    <w:p w14:paraId="287F59FC" w14:textId="77777777" w:rsidR="00A448AD" w:rsidRPr="00A448AD" w:rsidRDefault="00A448AD" w:rsidP="00A448AD">
      <w:pPr>
        <w:spacing w:after="0" w:line="240" w:lineRule="auto"/>
        <w:jc w:val="center"/>
        <w:rPr>
          <w:color w:val="002060"/>
          <w:sz w:val="22"/>
          <w:lang w:val="sr-Cyrl-RS"/>
        </w:rPr>
      </w:pPr>
    </w:p>
    <w:p w14:paraId="551C87D9" w14:textId="77777777"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tab/>
      </w:r>
      <w:r w:rsidRPr="00A448AD">
        <w:rPr>
          <w:rFonts w:eastAsia="Times New Roman" w:cstheme="majorBidi"/>
          <w:b/>
          <w:bCs/>
          <w:color w:val="002060"/>
          <w:szCs w:val="28"/>
          <w:lang w:val="sr-Cyrl-RS"/>
        </w:rPr>
        <w:t>Примери:</w:t>
      </w: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67"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7777777" w:rsidR="00A448AD" w:rsidRP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t>Образложење</w:t>
      </w: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77777777" w:rsidR="003B6AB0" w:rsidRDefault="00A448AD" w:rsidP="003B6AB0">
      <w:pPr>
        <w:spacing w:after="0" w:line="240" w:lineRule="auto"/>
        <w:ind w:firstLine="720"/>
        <w:jc w:val="both"/>
        <w:rPr>
          <w:rFonts w:eastAsia="Times New Roman"/>
          <w:bCs/>
          <w:sz w:val="28"/>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A448AD">
        <w:rPr>
          <w:rFonts w:eastAsia="Times New Roman"/>
          <w:bCs/>
          <w:sz w:val="28"/>
          <w:szCs w:val="28"/>
          <w:lang w:val="sr-Cyrl-RS" w:eastAsia="sr-Latn-CS"/>
        </w:rPr>
        <w:t>МИНИСТАР</w:t>
      </w:r>
    </w:p>
    <w:p w14:paraId="027F76B6" w14:textId="63DDCBC4"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594pt" o:ole="">
            <v:imagedata r:id="rId68" o:title=""/>
          </v:shape>
          <o:OLEObject Type="Embed" ProgID="Word.Document.12" ShapeID="_x0000_i1025" DrawAspect="Content" ObjectID="_1694508247" r:id="rId69">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1.8pt;height:552pt" o:ole="">
            <v:imagedata r:id="rId70" o:title=""/>
          </v:shape>
          <o:OLEObject Type="Embed" ProgID="Word.Document.12" ShapeID="_x0000_i1026" DrawAspect="Content" ObjectID="_1694508248" r:id="rId71">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8C676F" w:rsidRPr="00E453FE" w:rsidRDefault="008C676F"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8C676F" w:rsidRPr="00E453FE" w:rsidRDefault="008C676F"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1.8pt;height:595.2pt" o:ole="">
            <v:imagedata r:id="rId72" o:title=""/>
          </v:shape>
          <o:OLEObject Type="Embed" ProgID="Word.Document.12" ShapeID="_x0000_i1027" DrawAspect="Content" ObjectID="_1694508249" r:id="rId73">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8C676F" w:rsidRPr="00E453FE" w:rsidRDefault="008C676F"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8C676F" w:rsidRPr="00E453FE" w:rsidRDefault="008C676F"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2D5AB414" w14:textId="02553751" w:rsidR="007F4943" w:rsidRPr="00D72E75" w:rsidRDefault="006146EB" w:rsidP="007F4943">
      <w:pPr>
        <w:spacing w:after="0" w:line="240" w:lineRule="auto"/>
        <w:jc w:val="both"/>
        <w:rPr>
          <w:color w:val="002060"/>
          <w:lang w:val="sr-Cyrl-RS"/>
        </w:rPr>
      </w:pPr>
      <w:r w:rsidRPr="00236C25">
        <w:rPr>
          <w:rFonts w:eastAsia="Times New Roman" w:cstheme="majorBidi"/>
          <w:b/>
          <w:bCs/>
          <w:i/>
          <w:color w:val="7030A0"/>
          <w:sz w:val="28"/>
          <w:szCs w:val="28"/>
          <w:lang w:val="sr-Cyrl-RS"/>
        </w:rPr>
        <w:tab/>
      </w:r>
      <w:r w:rsidR="00630C1E" w:rsidRPr="00236C25">
        <w:rPr>
          <w:rFonts w:eastAsia="Times New Roman" w:cstheme="majorBidi"/>
          <w:b/>
          <w:bCs/>
          <w:i/>
          <w:color w:val="7030A0"/>
          <w:sz w:val="28"/>
          <w:szCs w:val="28"/>
          <w:lang w:val="sr-Cyrl-RS"/>
        </w:rPr>
        <w:t xml:space="preserve">Сектор </w:t>
      </w:r>
      <w:r w:rsidR="00630C1E" w:rsidRPr="00236C25">
        <w:rPr>
          <w:rFonts w:eastAsia="Times New Roman"/>
          <w:b/>
          <w:bCs/>
          <w:i/>
          <w:color w:val="7030A0"/>
          <w:sz w:val="28"/>
          <w:szCs w:val="28"/>
          <w:lang w:val="sr-Cyrl-RS"/>
        </w:rPr>
        <w:t>–</w:t>
      </w:r>
      <w:r w:rsidR="00630C1E" w:rsidRPr="00236C25">
        <w:rPr>
          <w:rFonts w:eastAsia="Times New Roman" w:cstheme="majorBidi"/>
          <w:b/>
          <w:bCs/>
          <w:i/>
          <w:color w:val="7030A0"/>
          <w:sz w:val="28"/>
          <w:szCs w:val="28"/>
          <w:lang w:val="sr-Cyrl-RS"/>
        </w:rPr>
        <w:t xml:space="preserve"> Централна јединица за хармонизацију (ЦЈХ)</w:t>
      </w:r>
      <w:r w:rsidR="00630C1E" w:rsidRPr="00236C25">
        <w:rPr>
          <w:rFonts w:eastAsia="Times New Roman" w:cstheme="majorBidi"/>
          <w:bCs/>
          <w:color w:val="002060"/>
          <w:sz w:val="28"/>
          <w:szCs w:val="28"/>
          <w:lang w:val="sr-Cyrl-RS"/>
        </w:rPr>
        <w:t xml:space="preserve">. </w:t>
      </w:r>
      <w:r w:rsidR="007F4943" w:rsidRPr="00D72E75">
        <w:rPr>
          <w:color w:val="002060"/>
          <w:lang w:val="sr-Cyrl-RS"/>
        </w:rPr>
        <w:t xml:space="preserve">У вези са даљим развојем стратешког и законодавног оквира за унапређење интерне финансијске контроле у </w:t>
      </w:r>
      <w:r w:rsidR="007F4943" w:rsidRPr="00D72E75">
        <w:rPr>
          <w:color w:val="002060"/>
          <w:lang w:val="sr-Cyrl-RS"/>
        </w:rPr>
        <w:lastRenderedPageBreak/>
        <w:t xml:space="preserve">јавном сектору свакако највећи значај има доношење </w:t>
      </w:r>
      <w:r w:rsidR="007F4943" w:rsidRPr="00D72E75">
        <w:rPr>
          <w:i/>
          <w:color w:val="002060"/>
          <w:lang w:val="sr-Cyrl-RS"/>
        </w:rPr>
        <w:t xml:space="preserve">Стратегије развоја интерне финансијске контроле у јавном сектору у Републици Србији 2017−2020. године </w:t>
      </w:r>
      <w:r w:rsidR="007F4943" w:rsidRPr="00D72E75">
        <w:rPr>
          <w:color w:val="002060"/>
          <w:lang w:val="sr-Cyrl-RS"/>
        </w:rPr>
        <w:t xml:space="preserve">(са Акционим планом за њено спровођење у 2017. и 2018. години), коју је Влада Републике Србије усвојила у мају 2017. године. Доношење Стратегије ИФКЈ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r w:rsidR="007F4943">
        <w:rPr>
          <w:color w:val="002060"/>
          <w:lang w:val="sr-Cyrl-RS"/>
        </w:rPr>
        <w:t>Ради спровођења</w:t>
      </w:r>
      <w:r w:rsidR="007F4943" w:rsidRPr="00D735CD">
        <w:rPr>
          <w:color w:val="002060"/>
          <w:lang w:val="sr-Cyrl-RS"/>
        </w:rPr>
        <w:t xml:space="preserve"> </w:t>
      </w:r>
      <w:r w:rsidR="007F4943">
        <w:rPr>
          <w:color w:val="002060"/>
          <w:lang w:val="sr-Cyrl-RS"/>
        </w:rPr>
        <w:t xml:space="preserve">друге фазе </w:t>
      </w:r>
      <w:r w:rsidR="007F4943" w:rsidRPr="00D735CD">
        <w:rPr>
          <w:color w:val="002060"/>
          <w:lang w:val="sr-Cyrl-RS"/>
        </w:rPr>
        <w:t xml:space="preserve">Стратегије </w:t>
      </w:r>
      <w:r w:rsidR="007F4943">
        <w:rPr>
          <w:color w:val="002060"/>
          <w:lang w:val="sr-Cyrl-RS"/>
        </w:rPr>
        <w:t xml:space="preserve">ИФКЈ донет је </w:t>
      </w:r>
      <w:r w:rsidR="007F4943" w:rsidRPr="00D735CD">
        <w:rPr>
          <w:color w:val="002060"/>
          <w:lang w:val="sr-Cyrl-RS"/>
        </w:rPr>
        <w:t>Акциони план</w:t>
      </w:r>
      <w:r w:rsidR="007F4943">
        <w:rPr>
          <w:color w:val="002060"/>
          <w:lang w:val="sr-Cyrl-RS"/>
        </w:rPr>
        <w:t xml:space="preserve"> </w:t>
      </w:r>
      <w:r w:rsidR="007F4943" w:rsidRPr="00D735CD">
        <w:rPr>
          <w:color w:val="002060"/>
          <w:lang w:val="sr-Cyrl-RS"/>
        </w:rPr>
        <w:t xml:space="preserve">за период 2019−2020. године </w:t>
      </w:r>
      <w:r w:rsidR="007F4943" w:rsidRPr="00D72E75">
        <w:rPr>
          <w:color w:val="002060"/>
          <w:lang w:val="sr-Cyrl-RS"/>
        </w:rPr>
        <w:t xml:space="preserve"> </w:t>
      </w:r>
      <w:r w:rsidR="007F4943">
        <w:rPr>
          <w:color w:val="002060"/>
          <w:lang w:val="sr-Cyrl-RS"/>
        </w:rPr>
        <w:t>(„Службени гласник РС“</w:t>
      </w:r>
      <w:r w:rsidR="007F4943" w:rsidRPr="00D735CD">
        <w:rPr>
          <w:color w:val="002060"/>
          <w:lang w:val="sr-Cyrl-RS"/>
        </w:rPr>
        <w:t>, број 26 од 5. априла 2019.</w:t>
      </w:r>
      <w:r w:rsidR="007F4943">
        <w:rPr>
          <w:color w:val="002060"/>
          <w:lang w:val="sr-Cyrl-RS"/>
        </w:rPr>
        <w:t xml:space="preserve"> године). У том смислу, Сектор – Централна јединица за хармонизацију</w:t>
      </w:r>
      <w:r w:rsidR="007F4943" w:rsidRPr="00D72E75">
        <w:rPr>
          <w:color w:val="002060"/>
          <w:lang w:val="sr-Cyrl-RS"/>
        </w:rPr>
        <w:t xml:space="preserve"> </w:t>
      </w:r>
      <w:r w:rsidR="007F4943">
        <w:rPr>
          <w:color w:val="002060"/>
          <w:lang w:val="sr-Cyrl-RS"/>
        </w:rPr>
        <w:t xml:space="preserve">представља </w:t>
      </w:r>
      <w:r w:rsidR="007F4943" w:rsidRPr="00D72E75">
        <w:rPr>
          <w:color w:val="002060"/>
          <w:lang w:val="sr-Cyrl-RS"/>
        </w:rPr>
        <w:t>део и носилац</w:t>
      </w:r>
      <w:r w:rsidR="007F4943">
        <w:rPr>
          <w:color w:val="002060"/>
          <w:lang w:val="sr-Cyrl-RS"/>
        </w:rPr>
        <w:t xml:space="preserve"> </w:t>
      </w:r>
      <w:r w:rsidR="007F4943" w:rsidRPr="00D72E75">
        <w:rPr>
          <w:color w:val="002060"/>
          <w:lang w:val="sr-Cyrl-RS"/>
        </w:rPr>
        <w:t xml:space="preserve">је </w:t>
      </w:r>
      <w:r w:rsidR="007F4943">
        <w:rPr>
          <w:color w:val="002060"/>
          <w:lang w:val="sr-Cyrl-RS"/>
        </w:rPr>
        <w:t>одређених</w:t>
      </w:r>
      <w:r w:rsidR="007F4943" w:rsidRPr="00D72E75">
        <w:rPr>
          <w:color w:val="002060"/>
          <w:lang w:val="sr-Cyrl-RS"/>
        </w:rPr>
        <w:t xml:space="preserve"> активности у Стратегији реформе јавне управе у Републици Србији, као и Програма управљања јавним финансијама.</w:t>
      </w:r>
    </w:p>
    <w:p w14:paraId="0BBB3C5C" w14:textId="77777777" w:rsidR="007F4943" w:rsidRDefault="007F4943" w:rsidP="007F4943">
      <w:pPr>
        <w:widowControl w:val="0"/>
        <w:autoSpaceDE w:val="0"/>
        <w:autoSpaceDN w:val="0"/>
        <w:spacing w:line="240" w:lineRule="auto"/>
        <w:jc w:val="both"/>
        <w:rPr>
          <w:color w:val="002060"/>
          <w:lang w:val="sr-Cyrl-RS"/>
        </w:rPr>
      </w:pPr>
      <w:r w:rsidRPr="00D72E75">
        <w:rPr>
          <w:color w:val="002060"/>
          <w:lang w:val="sr-Cyrl-RS"/>
        </w:rPr>
        <w:tab/>
        <w:t xml:space="preserve">О извршеним активностима из </w:t>
      </w:r>
      <w:r w:rsidRPr="00860AB4">
        <w:rPr>
          <w:color w:val="002060"/>
          <w:lang w:val="sr-Cyrl-RS"/>
        </w:rPr>
        <w:t>Акционог</w:t>
      </w:r>
      <w:r w:rsidRPr="00D72E75">
        <w:rPr>
          <w:color w:val="002060"/>
          <w:lang w:val="sr-Cyrl-RS"/>
        </w:rPr>
        <w:t xml:space="preserve"> плана, Влада се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w:t>
      </w:r>
      <w:r w:rsidRPr="00DE5485">
        <w:rPr>
          <w:color w:val="002060"/>
          <w:lang w:val="sr-Cyrl-RS"/>
        </w:rPr>
        <w:t xml:space="preserve"> </w:t>
      </w:r>
      <w:hyperlink r:id="rId74" w:history="1">
        <w:r w:rsidRPr="00DE5485">
          <w:rPr>
            <w:rStyle w:val="Hyperlink"/>
            <w:u w:val="none"/>
            <w:lang w:val="sr-Cyrl-RS"/>
          </w:rPr>
          <w:t>овде</w:t>
        </w:r>
      </w:hyperlink>
      <w:r>
        <w:rPr>
          <w:color w:val="002060"/>
          <w:lang w:val="sr-Cyrl-RS"/>
        </w:rPr>
        <w:t>.</w:t>
      </w:r>
      <w:r w:rsidRPr="00D72E75">
        <w:rPr>
          <w:color w:val="002060"/>
          <w:lang w:val="sr-Cyrl-RS"/>
        </w:rPr>
        <w:t xml:space="preserve"> </w:t>
      </w:r>
    </w:p>
    <w:p w14:paraId="290747C7" w14:textId="2DCD6065" w:rsidR="007F4943" w:rsidRDefault="007F4943" w:rsidP="007F4943">
      <w:pPr>
        <w:spacing w:after="0" w:line="240" w:lineRule="auto"/>
        <w:ind w:firstLine="720"/>
        <w:jc w:val="both"/>
        <w:rPr>
          <w:color w:val="002060"/>
          <w:lang w:val="sr-Cyrl-RS"/>
        </w:rPr>
      </w:pPr>
      <w:r w:rsidRPr="00576C75">
        <w:rPr>
          <w:color w:val="002060"/>
          <w:lang w:val="sr-Cyrl-RS"/>
        </w:rPr>
        <w:t xml:space="preserve">Мере </w:t>
      </w:r>
      <w:bookmarkStart w:id="137" w:name="_GoBack"/>
      <w:bookmarkEnd w:id="137"/>
      <w:r w:rsidRPr="00576C75">
        <w:rPr>
          <w:color w:val="002060"/>
          <w:lang w:val="sr-Cyrl-RS"/>
        </w:rPr>
        <w:t xml:space="preserve">за унапређење ИФКЈ на стратешком нивоу су интегрисане у Акциони план за спровођење </w:t>
      </w:r>
      <w:r>
        <w:rPr>
          <w:color w:val="002060"/>
          <w:lang w:val="sr-Cyrl-RS"/>
        </w:rPr>
        <w:t xml:space="preserve">новог </w:t>
      </w:r>
      <w:r w:rsidRPr="00576C75">
        <w:rPr>
          <w:color w:val="002060"/>
          <w:lang w:val="sr-Cyrl-RS"/>
        </w:rPr>
        <w:t>ПРУЈФ за период 2021</w:t>
      </w:r>
      <w:r w:rsidR="00444C79">
        <w:rPr>
          <w:color w:val="002060"/>
          <w:lang w:val="sr-Cyrl-RS"/>
        </w:rPr>
        <w:t>−</w:t>
      </w:r>
      <w:r w:rsidRPr="00576C75">
        <w:rPr>
          <w:color w:val="002060"/>
          <w:lang w:val="sr-Cyrl-RS"/>
        </w:rPr>
        <w:t xml:space="preserve">2025. године, а у контексту развоја управљачке одговорности у Акциони план за спровођење </w:t>
      </w:r>
      <w:r>
        <w:rPr>
          <w:color w:val="002060"/>
          <w:lang w:val="sr-Cyrl-RS"/>
        </w:rPr>
        <w:t xml:space="preserve">нове </w:t>
      </w:r>
      <w:r w:rsidRPr="00576C75">
        <w:rPr>
          <w:color w:val="002060"/>
          <w:lang w:val="sr-Cyrl-RS"/>
        </w:rPr>
        <w:t>Стра</w:t>
      </w:r>
      <w:r>
        <w:rPr>
          <w:color w:val="002060"/>
          <w:lang w:val="sr-Cyrl-RS"/>
        </w:rPr>
        <w:t>тегије РЈУ 2021</w:t>
      </w:r>
      <w:r w:rsidR="00444C79">
        <w:rPr>
          <w:color w:val="002060"/>
          <w:lang w:val="sr-Cyrl-RS"/>
        </w:rPr>
        <w:t>−</w:t>
      </w:r>
      <w:r>
        <w:rPr>
          <w:color w:val="002060"/>
          <w:lang w:val="sr-Cyrl-RS"/>
        </w:rPr>
        <w:t xml:space="preserve">2030. године. Оба документа су усвојена у првој половини 2021. године. </w:t>
      </w:r>
    </w:p>
    <w:p w14:paraId="1759532B" w14:textId="77777777" w:rsidR="007F4943" w:rsidRDefault="007F4943" w:rsidP="007F4943">
      <w:pPr>
        <w:spacing w:after="0" w:line="240" w:lineRule="auto"/>
        <w:ind w:firstLine="720"/>
        <w:jc w:val="both"/>
        <w:rPr>
          <w:color w:val="002060"/>
          <w:lang w:val="sr-Cyrl-RS"/>
        </w:rPr>
      </w:pPr>
    </w:p>
    <w:p w14:paraId="58D86319" w14:textId="5CAD58C9" w:rsidR="007F4943" w:rsidRPr="00444C79" w:rsidRDefault="007F4943" w:rsidP="007F4943">
      <w:pPr>
        <w:spacing w:after="0" w:line="240" w:lineRule="auto"/>
        <w:ind w:firstLine="720"/>
        <w:jc w:val="both"/>
        <w:rPr>
          <w:color w:val="002060"/>
          <w:lang w:val="sr-Cyrl-RS"/>
        </w:rPr>
      </w:pPr>
      <w:r w:rsidRPr="00444C79">
        <w:rPr>
          <w:color w:val="002060"/>
          <w:lang w:val="sr-Cyrl-RS"/>
        </w:rPr>
        <w:t>У току 2019. и 2020. године обављао се континуирани развој методолошких приручника и смерница за интерну ревизију и финансијско управљање и контролу, радило се на доношењу, унапређивању и усклађивању подзаконских аката и методолошких приручника и упутстава у области интерне ревизије и система финансијског управљања и контроле.</w:t>
      </w:r>
    </w:p>
    <w:p w14:paraId="005EA50E"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стручном усавршавању овлашћених интерних ревизора у јавном сектору донет је у марту 2019. године.</w:t>
      </w:r>
    </w:p>
    <w:p w14:paraId="49EEBDF0"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објављен је у децембру 2019. године.</w:t>
      </w:r>
    </w:p>
    <w:p w14:paraId="66F96E56"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Приручник за финансијско управљање и контролу ажуриран је и објављен у фебруару 2019. године. </w:t>
      </w:r>
    </w:p>
    <w:p w14:paraId="0A0AD2C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Током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5C44E798" w14:textId="77777777" w:rsidR="007F4943" w:rsidRPr="00444C79" w:rsidRDefault="007F4943" w:rsidP="007F4943">
      <w:pPr>
        <w:spacing w:after="0" w:line="240" w:lineRule="auto"/>
        <w:ind w:firstLine="720"/>
        <w:jc w:val="both"/>
        <w:rPr>
          <w:color w:val="002060"/>
          <w:lang w:val="sr-Cyrl-RS"/>
        </w:rPr>
      </w:pPr>
      <w:r w:rsidRPr="00444C79">
        <w:rPr>
          <w:color w:val="002060"/>
          <w:lang w:val="sr-Cyrl-RS"/>
        </w:rPr>
        <w:t xml:space="preserve">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w:t>
      </w:r>
    </w:p>
    <w:p w14:paraId="71A7E2D6" w14:textId="77777777" w:rsidR="007555D4" w:rsidRDefault="007F4943" w:rsidP="007555D4">
      <w:pPr>
        <w:spacing w:after="0" w:line="240" w:lineRule="auto"/>
        <w:ind w:firstLine="720"/>
        <w:jc w:val="both"/>
        <w:rPr>
          <w:color w:val="002060"/>
          <w:lang w:val="sr-Cyrl-RS"/>
        </w:rPr>
      </w:pPr>
      <w:r w:rsidRPr="00444C79">
        <w:rPr>
          <w:color w:val="002060"/>
          <w:lang w:val="sr-Cyrl-RS"/>
        </w:rPr>
        <w:t>На интернет сраници ЦЈХ објављене су следеће смернице и методолошки материјали:</w:t>
      </w:r>
    </w:p>
    <w:p w14:paraId="2BC484C9" w14:textId="77777777" w:rsidR="007555D4" w:rsidRDefault="007555D4" w:rsidP="007555D4">
      <w:pPr>
        <w:spacing w:after="0" w:line="240" w:lineRule="auto"/>
        <w:ind w:firstLine="720"/>
        <w:jc w:val="both"/>
        <w:rPr>
          <w:color w:val="002060"/>
        </w:rPr>
      </w:pPr>
      <w:r>
        <w:rPr>
          <w:color w:val="002060"/>
          <w:lang w:val="sr-Cyrl-RS"/>
        </w:rPr>
        <w:t xml:space="preserve">− </w:t>
      </w:r>
      <w:r w:rsidR="007F4943" w:rsidRPr="00444C79">
        <w:rPr>
          <w:color w:val="002060"/>
        </w:rPr>
        <w:t xml:space="preserve">Смернице о систему делегирања, </w:t>
      </w:r>
    </w:p>
    <w:p w14:paraId="5C484A64"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управљачкој одговорности, </w:t>
      </w:r>
    </w:p>
    <w:p w14:paraId="3E2213B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Смeрницe зa упрaвљaњe ризицимa, </w:t>
      </w:r>
    </w:p>
    <w:p w14:paraId="6C08D63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о ФУК за мале кориснике јавних средстава, </w:t>
      </w:r>
    </w:p>
    <w:p w14:paraId="17A6BA36"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неправилностима, </w:t>
      </w:r>
    </w:p>
    <w:p w14:paraId="59D430CD"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управљање учинком, </w:t>
      </w:r>
    </w:p>
    <w:p w14:paraId="40C8C58E"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Смернице за успостављање заједничке јединице за интерну ревизију, </w:t>
      </w:r>
    </w:p>
    <w:p w14:paraId="217CE0DB" w14:textId="77777777" w:rsidR="007555D4" w:rsidRDefault="007555D4" w:rsidP="007555D4">
      <w:pPr>
        <w:spacing w:after="0" w:line="240" w:lineRule="auto"/>
        <w:ind w:firstLine="720"/>
        <w:jc w:val="both"/>
        <w:rPr>
          <w:color w:val="002060"/>
        </w:rPr>
      </w:pPr>
      <w:r>
        <w:rPr>
          <w:color w:val="002060"/>
        </w:rPr>
        <w:lastRenderedPageBreak/>
        <w:t>−</w:t>
      </w:r>
      <w:r>
        <w:rPr>
          <w:color w:val="002060"/>
          <w:lang w:val="sr-Cyrl-RS"/>
        </w:rPr>
        <w:t xml:space="preserve"> </w:t>
      </w:r>
      <w:r w:rsidR="007F4943" w:rsidRPr="00444C79">
        <w:rPr>
          <w:color w:val="002060"/>
        </w:rPr>
        <w:t xml:space="preserve">Смернице за спровођење интерне ревизије међусекторских програма и пројеката – хоризонталне ревизије, </w:t>
      </w:r>
    </w:p>
    <w:p w14:paraId="7DF154F7" w14:textId="77777777" w:rsidR="007555D4" w:rsidRDefault="007555D4" w:rsidP="007555D4">
      <w:pPr>
        <w:spacing w:after="0" w:line="240" w:lineRule="auto"/>
        <w:ind w:firstLine="720"/>
        <w:jc w:val="both"/>
        <w:rPr>
          <w:color w:val="002060"/>
        </w:rPr>
      </w:pPr>
      <w:r>
        <w:rPr>
          <w:color w:val="002060"/>
        </w:rPr>
        <w:t>−</w:t>
      </w:r>
      <w:r>
        <w:rPr>
          <w:color w:val="002060"/>
          <w:lang w:val="sr-Cyrl-RS"/>
        </w:rPr>
        <w:t xml:space="preserve"> </w:t>
      </w:r>
      <w:r w:rsidR="007F4943" w:rsidRPr="00444C79">
        <w:rPr>
          <w:color w:val="002060"/>
        </w:rPr>
        <w:t xml:space="preserve">модел за интерну оцену квалитета рада јединице за интерну ревизију, </w:t>
      </w:r>
    </w:p>
    <w:p w14:paraId="12895554" w14:textId="2DAC2606" w:rsidR="007F4943" w:rsidRPr="007555D4" w:rsidRDefault="007555D4" w:rsidP="007555D4">
      <w:pPr>
        <w:spacing w:after="0" w:line="240" w:lineRule="auto"/>
        <w:ind w:firstLine="720"/>
        <w:jc w:val="both"/>
        <w:rPr>
          <w:color w:val="002060"/>
          <w:lang w:val="sr-Cyrl-RS"/>
        </w:rPr>
      </w:pPr>
      <w:r>
        <w:rPr>
          <w:color w:val="002060"/>
        </w:rPr>
        <w:t>−</w:t>
      </w:r>
      <w:r>
        <w:rPr>
          <w:color w:val="002060"/>
          <w:lang w:val="sr-Cyrl-RS"/>
        </w:rPr>
        <w:t xml:space="preserve"> </w:t>
      </w:r>
      <w:r w:rsidR="007F4943" w:rsidRPr="00444C79">
        <w:rPr>
          <w:color w:val="002060"/>
        </w:rPr>
        <w:t xml:space="preserve">алати за ревизију ИПА фондова ЕУ. </w:t>
      </w:r>
    </w:p>
    <w:p w14:paraId="399B28E5" w14:textId="77777777" w:rsidR="007F4943" w:rsidRDefault="007F4943" w:rsidP="007F4943">
      <w:pPr>
        <w:pStyle w:val="ListParagraph"/>
        <w:spacing w:after="0" w:line="240" w:lineRule="auto"/>
        <w:ind w:left="1440"/>
        <w:jc w:val="both"/>
      </w:pPr>
    </w:p>
    <w:p w14:paraId="107CA792" w14:textId="01B86BB1" w:rsidR="007F4943" w:rsidRPr="00B9295A" w:rsidRDefault="007F4943" w:rsidP="007F4943">
      <w:pPr>
        <w:spacing w:after="0" w:line="240" w:lineRule="auto"/>
        <w:ind w:firstLine="720"/>
        <w:jc w:val="both"/>
        <w:rPr>
          <w:color w:val="002060"/>
        </w:rPr>
      </w:pPr>
      <w:r w:rsidRPr="00B9295A">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B9295A">
        <w:rPr>
          <w:color w:val="002060"/>
          <w:lang w:val="sr-Cyrl-RS"/>
        </w:rPr>
        <w:t xml:space="preserve"> </w:t>
      </w:r>
      <w:r w:rsidRPr="00B9295A">
        <w:rPr>
          <w:color w:val="002060"/>
        </w:rPr>
        <w:t>страници М</w:t>
      </w:r>
      <w:r w:rsidR="00B9295A" w:rsidRPr="00B9295A">
        <w:rPr>
          <w:color w:val="002060"/>
          <w:lang w:val="sr-Cyrl-RS"/>
        </w:rPr>
        <w:t xml:space="preserve">инистарства финансија </w:t>
      </w:r>
      <w:r w:rsidRPr="00B9295A">
        <w:rPr>
          <w:color w:val="002060"/>
        </w:rPr>
        <w:t xml:space="preserve">у делу е-learning ЦЈХ. </w:t>
      </w:r>
    </w:p>
    <w:p w14:paraId="19353F5E" w14:textId="77777777" w:rsidR="007F4943" w:rsidRPr="008E6EC3" w:rsidRDefault="007F4943" w:rsidP="008E6EC3">
      <w:pPr>
        <w:autoSpaceDE w:val="0"/>
        <w:autoSpaceDN w:val="0"/>
        <w:adjustRightInd w:val="0"/>
        <w:spacing w:after="0" w:line="240" w:lineRule="auto"/>
        <w:ind w:firstLine="720"/>
        <w:jc w:val="both"/>
        <w:rPr>
          <w:color w:val="002060"/>
          <w:lang w:val="sr-Cyrl-RS"/>
        </w:rPr>
      </w:pPr>
      <w:r w:rsidRPr="008E6EC3">
        <w:rPr>
          <w:bCs/>
          <w:color w:val="002060"/>
          <w:lang w:val="sr-Cyrl-RS"/>
        </w:rPr>
        <w:t xml:space="preserve">У току </w:t>
      </w:r>
      <w:r w:rsidRPr="009F3EC9">
        <w:rPr>
          <w:bCs/>
          <w:color w:val="002060"/>
          <w:lang w:val="sr-Cyrl-RS"/>
        </w:rPr>
        <w:t>прве половине 2020. године</w:t>
      </w:r>
      <w:r w:rsidRPr="008E6EC3">
        <w:rPr>
          <w:bCs/>
          <w:color w:val="002060"/>
          <w:lang w:val="sr-Cyrl-RS"/>
        </w:rPr>
        <w:t xml:space="preserve"> </w:t>
      </w:r>
      <w:r w:rsidRPr="008E6EC3">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2ACCBCE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Усклађивање радних процеса Централне јединице за хармонизацију посредством „РАЦИ“ методологије;</w:t>
      </w:r>
    </w:p>
    <w:p w14:paraId="7109F8C5"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Мапирање и процена ризика на примеру Пореске управе Француске;</w:t>
      </w:r>
    </w:p>
    <w:p w14:paraId="269996BA"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Управљачка одговорност – финансијско управљање и контрола: Управљање ризиком (практичан пример – елементарне непогоде);</w:t>
      </w:r>
    </w:p>
    <w:p w14:paraId="6D382C7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w:t>
      </w:r>
    </w:p>
    <w:p w14:paraId="1F0EDBB3"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Разматрање учинка између министарстава и организација из њихове надлежности: Споразум о учинку;</w:t>
      </w:r>
    </w:p>
    <w:p w14:paraId="180F2F48" w14:textId="77777777"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Спровођење поступка Сагледавање квалитета система ФУК код корисника јавних средстава (КЈС);</w:t>
      </w:r>
    </w:p>
    <w:p w14:paraId="19959B0D" w14:textId="7BF0FCF8" w:rsidR="007F4943" w:rsidRPr="009F3EC9" w:rsidRDefault="007F4943" w:rsidP="007F4943">
      <w:pPr>
        <w:numPr>
          <w:ilvl w:val="0"/>
          <w:numId w:val="33"/>
        </w:numPr>
        <w:autoSpaceDE w:val="0"/>
        <w:autoSpaceDN w:val="0"/>
        <w:adjustRightInd w:val="0"/>
        <w:spacing w:after="0" w:line="240" w:lineRule="auto"/>
        <w:jc w:val="both"/>
        <w:rPr>
          <w:color w:val="002060"/>
          <w:lang w:val="sr-Cyrl-RS"/>
        </w:rPr>
      </w:pPr>
      <w:r w:rsidRPr="009F3EC9">
        <w:rPr>
          <w:color w:val="002060"/>
          <w:lang w:val="sr-Cyrl-RS"/>
        </w:rPr>
        <w:t>Јавно управљање за остваривање успешног јавно</w:t>
      </w:r>
      <w:r w:rsidR="009F3EC9" w:rsidRPr="009F3EC9">
        <w:rPr>
          <w:color w:val="002060"/>
          <w:lang w:val="sr-Cyrl-RS"/>
        </w:rPr>
        <w:t>-</w:t>
      </w:r>
      <w:r w:rsidRPr="009F3EC9">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9F3EC9" w:rsidRPr="009F3EC9">
        <w:rPr>
          <w:color w:val="002060"/>
          <w:lang w:val="sr-Cyrl-RS"/>
        </w:rPr>
        <w:t>-</w:t>
      </w:r>
      <w:r w:rsidRPr="009F3EC9">
        <w:rPr>
          <w:color w:val="002060"/>
          <w:lang w:val="sr-Cyrl-RS"/>
        </w:rPr>
        <w:t>приватног партнерства, уз успостављање јасних линија одговорности.</w:t>
      </w:r>
    </w:p>
    <w:p w14:paraId="1B69F68D" w14:textId="77777777" w:rsidR="007F4943" w:rsidRPr="009F3EC9" w:rsidRDefault="007F4943" w:rsidP="007F4943">
      <w:pPr>
        <w:spacing w:after="0" w:line="240" w:lineRule="auto"/>
        <w:ind w:firstLine="720"/>
        <w:jc w:val="both"/>
        <w:rPr>
          <w:color w:val="002060"/>
          <w:lang w:val="sr-Cyrl-RS"/>
        </w:rPr>
      </w:pPr>
      <w:r w:rsidRPr="009F3EC9">
        <w:rPr>
          <w:color w:val="002060"/>
          <w:lang w:val="sr-Cyrl-RS"/>
        </w:rPr>
        <w:t>У току 2020. године, упоредо са редовним начином прикупљања извештаја, започело се, а у 2021. години настављено са електронским прикупљањем извештаја КЈС о стању система ФУК и раду ИР путем апликације ЦЈХ за извештавање. Додатно је унапређено извештавање кроз осавремењивање упитника за ФУК и ИР, односно подигнут ниво анализе за ИР.</w:t>
      </w:r>
    </w:p>
    <w:p w14:paraId="4B2434DF" w14:textId="4C0FFA76" w:rsidR="007F4943" w:rsidRPr="009F3EC9" w:rsidRDefault="007F4943" w:rsidP="007F4943">
      <w:pPr>
        <w:spacing w:after="0" w:line="240" w:lineRule="auto"/>
        <w:ind w:firstLine="720"/>
        <w:jc w:val="both"/>
        <w:rPr>
          <w:color w:val="002060"/>
          <w:lang w:val="sr-Cyrl-RS"/>
        </w:rPr>
      </w:pPr>
      <w:r w:rsidRPr="009F3EC9">
        <w:rPr>
          <w:color w:val="002060"/>
          <w:lang w:val="sr-Cyrl-RS"/>
        </w:rPr>
        <w:t>АП (за период 2019</w:t>
      </w:r>
      <w:r w:rsidR="009F3EC9">
        <w:rPr>
          <w:color w:val="002060"/>
          <w:lang w:val="sr-Cyrl-RS"/>
        </w:rPr>
        <w:t>−</w:t>
      </w:r>
      <w:r w:rsidRPr="009F3EC9">
        <w:rPr>
          <w:color w:val="002060"/>
          <w:lang w:val="sr-Cyrl-RS"/>
        </w:rPr>
        <w:t>2020. године) за спровођење Стратегије ИФКЈ за период 2017</w:t>
      </w:r>
      <w:r w:rsidR="009F3EC9">
        <w:rPr>
          <w:color w:val="002060"/>
          <w:lang w:val="sr-Cyrl-RS"/>
        </w:rPr>
        <w:t>−</w:t>
      </w:r>
      <w:r w:rsidRPr="009F3EC9">
        <w:rPr>
          <w:color w:val="002060"/>
          <w:lang w:val="sr-Cyrl-RS"/>
        </w:rPr>
        <w:t xml:space="preserve">2020. године успешно је спроведен. У 2020. години било је предвиђено укупно 26 активности од којих је 24 (92,30%) успешно реализовано, док је реализација две активности још увек у току (завршетак се очекује у другој половини 2021. године). Нереализованих активности нема. </w:t>
      </w: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p w14:paraId="0C1E8DA4" w14:textId="77777777" w:rsidR="006956CD" w:rsidRDefault="006956CD" w:rsidP="00630C1E">
      <w:pPr>
        <w:spacing w:after="0" w:line="240" w:lineRule="auto"/>
        <w:ind w:firstLine="720"/>
        <w:jc w:val="both"/>
        <w:rPr>
          <w:color w:val="002060"/>
          <w:lang w:val="sr-Cyrl-RS"/>
        </w:rPr>
      </w:pPr>
    </w:p>
    <w:p w14:paraId="0B2C7F4F" w14:textId="77777777" w:rsidR="006956CD" w:rsidRDefault="006956CD" w:rsidP="00630C1E">
      <w:pPr>
        <w:spacing w:after="0" w:line="240" w:lineRule="auto"/>
        <w:ind w:firstLine="720"/>
        <w:jc w:val="both"/>
        <w:rPr>
          <w:color w:val="002060"/>
          <w:lang w:val="sr-Cyrl-RS"/>
        </w:rPr>
      </w:pPr>
    </w:p>
    <w:p w14:paraId="451CAC0D" w14:textId="77777777" w:rsidR="006956CD" w:rsidRDefault="006956CD" w:rsidP="00630C1E">
      <w:pPr>
        <w:spacing w:after="0" w:line="240" w:lineRule="auto"/>
        <w:ind w:firstLine="720"/>
        <w:jc w:val="both"/>
        <w:rPr>
          <w:color w:val="002060"/>
          <w:lang w:val="sr-Cyrl-RS"/>
        </w:rPr>
      </w:pPr>
    </w:p>
    <w:p w14:paraId="78014AF5"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lastRenderedPageBreak/>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D89522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 и 149/2020)</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773CD8FC" w:rsidR="008633AD" w:rsidRPr="00236C25" w:rsidRDefault="00AB7590" w:rsidP="008125AB">
            <w:pPr>
              <w:jc w:val="center"/>
              <w:rPr>
                <w:color w:val="002060"/>
                <w:lang w:val="sr-Cyrl-RS"/>
              </w:rPr>
            </w:pPr>
            <w:r>
              <w:rPr>
                <w:color w:val="002060"/>
                <w:lang w:val="sr-Cyrl-RS"/>
              </w:rPr>
              <w:t>6</w:t>
            </w:r>
            <w:r w:rsidR="008633AD" w:rsidRPr="00236C25">
              <w:rPr>
                <w:color w:val="002060"/>
                <w:lang w:val="sr-Cyrl-RS"/>
              </w:rPr>
              <w:t xml:space="preserve"> циклуса</w:t>
            </w:r>
          </w:p>
          <w:p w14:paraId="3BD2368F" w14:textId="1445DF1F" w:rsidR="008633AD" w:rsidRPr="00236C25" w:rsidRDefault="00AB7590" w:rsidP="008125AB">
            <w:pPr>
              <w:jc w:val="center"/>
              <w:rPr>
                <w:color w:val="002060"/>
                <w:lang w:val="sr-Cyrl-RS"/>
              </w:rPr>
            </w:pPr>
            <w:r>
              <w:rPr>
                <w:color w:val="002060"/>
                <w:lang w:val="sr-Cyrl-RS"/>
              </w:rPr>
              <w:t>534</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1FB3C6D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4EDFA6B4" w14:textId="77777777" w:rsidR="008633AD" w:rsidRPr="00236C25" w:rsidRDefault="008633AD" w:rsidP="008125AB">
            <w:pPr>
              <w:jc w:val="center"/>
              <w:rPr>
                <w:color w:val="002060"/>
                <w:lang w:val="sr-Cyrl-RS"/>
              </w:rPr>
            </w:pPr>
            <w:r w:rsidRPr="003D7808">
              <w:rPr>
                <w:color w:val="002060"/>
                <w:lang w:val="sr-Cyrl-RS"/>
              </w:rPr>
              <w:t>4</w:t>
            </w:r>
            <w:r w:rsidRPr="00236C25">
              <w:rPr>
                <w:color w:val="002060"/>
                <w:lang w:val="sr-Cyrl-RS"/>
              </w:rPr>
              <w:t xml:space="preserve"> циклуса</w:t>
            </w:r>
          </w:p>
          <w:p w14:paraId="750B329C" w14:textId="77777777" w:rsidR="008633AD" w:rsidRPr="00236C25" w:rsidRDefault="008633AD" w:rsidP="008125AB">
            <w:pPr>
              <w:jc w:val="center"/>
              <w:rPr>
                <w:color w:val="002060"/>
                <w:lang w:val="sr-Cyrl-RS"/>
              </w:rPr>
            </w:pPr>
            <w:r w:rsidRPr="003D7808">
              <w:rPr>
                <w:color w:val="002060"/>
                <w:lang w:val="sr-Cyrl-RS"/>
              </w:rPr>
              <w:t>388</w:t>
            </w:r>
            <w:r w:rsidRPr="00236C25">
              <w:rPr>
                <w:color w:val="002060"/>
                <w:lang w:val="sr-Cyrl-RS"/>
              </w:rPr>
              <w:t xml:space="preserve"> полазника</w:t>
            </w:r>
          </w:p>
          <w:p w14:paraId="49A1881A"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77777777" w:rsidR="00AB7590" w:rsidRPr="00AB7590" w:rsidRDefault="00AB7590" w:rsidP="008125AB">
            <w:pPr>
              <w:jc w:val="center"/>
              <w:rPr>
                <w:color w:val="002060"/>
                <w:lang w:val="sr-Cyrl-RS"/>
              </w:rPr>
            </w:pPr>
            <w:r w:rsidRPr="00AB7590">
              <w:rPr>
                <w:color w:val="002060"/>
                <w:lang w:val="sr-Cyrl-RS"/>
              </w:rPr>
              <w:t>1 циклус</w:t>
            </w:r>
          </w:p>
          <w:p w14:paraId="53F92E41" w14:textId="0776407A" w:rsidR="00AB7590" w:rsidRPr="00AB7590" w:rsidRDefault="00AB7590" w:rsidP="008125AB">
            <w:pPr>
              <w:jc w:val="center"/>
              <w:rPr>
                <w:b/>
                <w:color w:val="002060"/>
                <w:lang w:val="sr-Cyrl-RS"/>
              </w:rPr>
            </w:pPr>
            <w:r w:rsidRPr="00AB7590">
              <w:rPr>
                <w:color w:val="002060"/>
                <w:lang w:val="sr-Cyrl-RS"/>
              </w:rPr>
              <w:t>122 полазника</w:t>
            </w:r>
          </w:p>
        </w:tc>
        <w:tc>
          <w:tcPr>
            <w:tcW w:w="1743" w:type="dxa"/>
            <w:vAlign w:val="center"/>
          </w:tcPr>
          <w:p w14:paraId="19704F67" w14:textId="1F01C65A"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445A608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16C7096" w14:textId="560924BE" w:rsidR="008633AD" w:rsidRPr="00236C25" w:rsidRDefault="008633AD" w:rsidP="008125AB">
            <w:pPr>
              <w:jc w:val="center"/>
              <w:rPr>
                <w:color w:val="002060"/>
                <w:lang w:val="sr-Cyrl-RS"/>
              </w:rPr>
            </w:pPr>
            <w:r w:rsidRPr="00236C25">
              <w:rPr>
                <w:b/>
                <w:color w:val="002060"/>
                <w:lang w:val="sr-Cyrl-RS"/>
              </w:rPr>
              <w:t>2019</w:t>
            </w:r>
            <w:r w:rsidR="00107720">
              <w:rPr>
                <w:b/>
                <w:color w:val="002060"/>
                <w:lang w:val="sr-Cyrl-RS"/>
              </w:rPr>
              <w:t>.</w:t>
            </w:r>
          </w:p>
          <w:p w14:paraId="7827F8F0" w14:textId="77777777" w:rsidR="008633AD" w:rsidRPr="00236C25" w:rsidRDefault="008633A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0861636" w14:textId="77777777" w:rsidR="008633AD" w:rsidRDefault="008633AD" w:rsidP="008125AB">
            <w:pPr>
              <w:jc w:val="center"/>
              <w:rPr>
                <w:color w:val="002060"/>
                <w:lang w:val="sr-Cyrl-RS"/>
              </w:rPr>
            </w:pPr>
            <w:r w:rsidRPr="00236C25">
              <w:rPr>
                <w:color w:val="002060"/>
                <w:lang w:val="sr-Cyrl-RS"/>
              </w:rPr>
              <w:t>95 полазника</w:t>
            </w:r>
          </w:p>
          <w:p w14:paraId="37D362BE" w14:textId="77777777" w:rsidR="00107720" w:rsidRDefault="00107720"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C296559" w:rsidR="008633AD" w:rsidRPr="00236C25" w:rsidRDefault="008633AD" w:rsidP="008125AB">
            <w:pPr>
              <w:rPr>
                <w:color w:val="002060"/>
                <w:lang w:val="sr-Cyrl-RS"/>
              </w:rPr>
            </w:pPr>
            <w:r w:rsidRPr="00236C25">
              <w:rPr>
                <w:color w:val="002060"/>
                <w:lang w:val="sr-Cyrl-RS"/>
              </w:rPr>
              <w:t>Планирана два циклуса обуке у току 202</w:t>
            </w:r>
            <w:r w:rsidRPr="003D7808">
              <w:rPr>
                <w:color w:val="002060"/>
                <w:lang w:val="sr-Cyrl-RS"/>
              </w:rPr>
              <w:t>1</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3C316B3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 и 149/2020)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5ECCD18D" w14:textId="2F93A5B8" w:rsidR="008633AD" w:rsidRDefault="00381C71" w:rsidP="008125AB">
            <w:pPr>
              <w:jc w:val="center"/>
              <w:rPr>
                <w:color w:val="002060"/>
                <w:lang w:val="sr-Cyrl-RS"/>
              </w:rPr>
            </w:pPr>
            <w:r>
              <w:rPr>
                <w:color w:val="002060"/>
                <w:lang w:val="sr-Cyrl-RS"/>
              </w:rPr>
              <w:t>Број отворених предмета у 2021. год. код КЈС:</w:t>
            </w:r>
          </w:p>
          <w:p w14:paraId="678B8C88" w14:textId="17A969C3" w:rsidR="00381C71" w:rsidRPr="00236C25" w:rsidRDefault="00381C71" w:rsidP="008125AB">
            <w:pPr>
              <w:jc w:val="center"/>
              <w:rPr>
                <w:color w:val="002060"/>
                <w:lang w:val="sr-Cyrl-RS"/>
              </w:rPr>
            </w:pPr>
            <w:r>
              <w:rPr>
                <w:color w:val="002060"/>
                <w:lang w:val="sr-Cyrl-RS"/>
              </w:rPr>
              <w:t>16</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137127B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31/2019,72/2019 и 149/2020)</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 xml:space="preserve">Члан 4. Правилника о условима и поступку полагања испита за </w:t>
            </w:r>
            <w:r w:rsidRPr="00236C25">
              <w:rPr>
                <w:color w:val="002060"/>
                <w:lang w:val="sr-Cyrl-RS"/>
              </w:rPr>
              <w:lastRenderedPageBreak/>
              <w:t>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781DA3F8" w:rsidR="008633AD" w:rsidRPr="00236C25" w:rsidRDefault="00AC0720" w:rsidP="008125AB">
            <w:pPr>
              <w:jc w:val="center"/>
              <w:rPr>
                <w:color w:val="002060"/>
                <w:lang w:val="sr-Cyrl-RS"/>
              </w:rPr>
            </w:pPr>
            <w:r>
              <w:rPr>
                <w:color w:val="002060"/>
                <w:lang w:val="sr-Cyrl-RS"/>
              </w:rPr>
              <w:t>4</w:t>
            </w:r>
            <w:r w:rsidR="008633AD" w:rsidRPr="00236C25">
              <w:rPr>
                <w:color w:val="002060"/>
                <w:lang w:val="sr-Cyrl-RS"/>
              </w:rPr>
              <w:t xml:space="preserve"> испитна рока</w:t>
            </w:r>
          </w:p>
          <w:p w14:paraId="4860432F" w14:textId="2B5E12B8" w:rsidR="008633AD" w:rsidRPr="00236C25" w:rsidRDefault="00AC0720" w:rsidP="008125AB">
            <w:pPr>
              <w:jc w:val="center"/>
              <w:rPr>
                <w:color w:val="002060"/>
                <w:lang w:val="sr-Cyrl-RS"/>
              </w:rPr>
            </w:pPr>
            <w:r>
              <w:rPr>
                <w:color w:val="002060"/>
                <w:lang w:val="sr-Cyrl-RS"/>
              </w:rPr>
              <w:t>78</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77A389F" w14:textId="4E641C84"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6DAFC9C" w14:textId="77777777" w:rsidR="008633AD" w:rsidRPr="00236C25" w:rsidRDefault="008633AD" w:rsidP="008125AB">
            <w:pPr>
              <w:jc w:val="center"/>
              <w:rPr>
                <w:color w:val="002060"/>
                <w:lang w:val="sr-Cyrl-RS"/>
              </w:rPr>
            </w:pPr>
            <w:r w:rsidRPr="00236C25">
              <w:rPr>
                <w:color w:val="002060"/>
                <w:lang w:val="sr-Cyrl-RS"/>
              </w:rPr>
              <w:lastRenderedPageBreak/>
              <w:t>2 испитна рока</w:t>
            </w:r>
          </w:p>
          <w:p w14:paraId="0A19C624" w14:textId="77777777" w:rsidR="008633AD" w:rsidRPr="00236C25" w:rsidRDefault="008633AD" w:rsidP="008125AB">
            <w:pPr>
              <w:jc w:val="center"/>
              <w:rPr>
                <w:color w:val="002060"/>
                <w:lang w:val="sr-Cyrl-RS"/>
              </w:rPr>
            </w:pPr>
            <w:r w:rsidRPr="00236C25">
              <w:rPr>
                <w:color w:val="002060"/>
                <w:lang w:val="sr-Cyrl-RS"/>
              </w:rPr>
              <w:t>50 кандидата</w:t>
            </w:r>
          </w:p>
          <w:p w14:paraId="19D301E9"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FF25566" w14:textId="0EC33054" w:rsidR="00AC0720" w:rsidRPr="00AC0720" w:rsidRDefault="00AC0720" w:rsidP="008125AB">
            <w:pPr>
              <w:jc w:val="center"/>
              <w:rPr>
                <w:color w:val="002060"/>
                <w:lang w:val="sr-Cyrl-RS"/>
              </w:rPr>
            </w:pPr>
            <w:r w:rsidRPr="00AC0720">
              <w:rPr>
                <w:color w:val="002060"/>
                <w:lang w:val="sr-Cyrl-RS"/>
              </w:rPr>
              <w:t>1 испитни рок</w:t>
            </w:r>
          </w:p>
          <w:p w14:paraId="76F9DFCD" w14:textId="4B5B1AC6" w:rsidR="00AC0720" w:rsidRPr="00236C25" w:rsidRDefault="00AC0720" w:rsidP="00D1265F">
            <w:pPr>
              <w:jc w:val="center"/>
              <w:rPr>
                <w:color w:val="002060"/>
                <w:lang w:val="sr-Cyrl-RS"/>
              </w:rPr>
            </w:pPr>
            <w:r w:rsidRPr="00AC0720">
              <w:rPr>
                <w:color w:val="002060"/>
                <w:lang w:val="sr-Cyrl-RS"/>
              </w:rPr>
              <w:t>13 кандидата</w:t>
            </w:r>
          </w:p>
        </w:tc>
        <w:tc>
          <w:tcPr>
            <w:tcW w:w="1743" w:type="dxa"/>
            <w:vAlign w:val="center"/>
          </w:tcPr>
          <w:p w14:paraId="6B0BA1BF" w14:textId="71A6E624" w:rsidR="008633AD" w:rsidRPr="00236C25" w:rsidRDefault="008633AD" w:rsidP="008125AB">
            <w:pPr>
              <w:rPr>
                <w:color w:val="002060"/>
                <w:lang w:val="sr-Cyrl-RS"/>
              </w:rPr>
            </w:pPr>
            <w:r w:rsidRPr="00236C25">
              <w:rPr>
                <w:color w:val="002060"/>
                <w:lang w:val="sr-Cyrl-RS"/>
              </w:rPr>
              <w:lastRenderedPageBreak/>
              <w:t xml:space="preserve">Планирана су два испитна рока у току 2021 године </w:t>
            </w:r>
          </w:p>
          <w:p w14:paraId="38491A58" w14:textId="77777777" w:rsidR="008633AD" w:rsidRPr="00236C25" w:rsidRDefault="008633AD" w:rsidP="008125AB">
            <w:pPr>
              <w:rPr>
                <w:color w:val="002060"/>
                <w:lang w:val="sr-Cyrl-RS"/>
              </w:rPr>
            </w:pPr>
          </w:p>
          <w:p w14:paraId="6784627B" w14:textId="77777777" w:rsidR="008633AD" w:rsidRPr="00236C25" w:rsidRDefault="008633AD" w:rsidP="008125AB">
            <w:pPr>
              <w:rPr>
                <w:color w:val="002060"/>
                <w:lang w:val="sr-Cyrl-RS"/>
              </w:rPr>
            </w:pPr>
            <w:r w:rsidRPr="00236C25">
              <w:rPr>
                <w:color w:val="002060"/>
                <w:lang w:val="sr-Cyrl-RS"/>
              </w:rPr>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2020. године </w:t>
            </w:r>
            <w:r w:rsidRPr="00236C25">
              <w:rPr>
                <w:color w:val="002060"/>
                <w:lang w:val="sr-Cyrl-RS"/>
              </w:rPr>
              <w:lastRenderedPageBreak/>
              <w:t>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2AD7EC63"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F42B810" w14:textId="77777777" w:rsidR="008633AD" w:rsidRPr="00236C25" w:rsidRDefault="008633AD" w:rsidP="008125AB">
            <w:pPr>
              <w:rPr>
                <w:color w:val="002060"/>
                <w:lang w:val="sr-Cyrl-RS"/>
              </w:rPr>
            </w:pPr>
          </w:p>
          <w:p w14:paraId="011F0D81" w14:textId="77777777" w:rsidR="008633AD" w:rsidRDefault="008633A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1F55ACBC" w14:textId="77777777" w:rsidR="00D1265F" w:rsidRDefault="00D1265F" w:rsidP="008125AB">
            <w:pPr>
              <w:rPr>
                <w:color w:val="002060"/>
                <w:lang w:val="sr-Cyrl-RS"/>
              </w:rPr>
            </w:pPr>
          </w:p>
          <w:p w14:paraId="4D9C0BAA" w14:textId="62D08D21" w:rsidR="00D1265F" w:rsidRPr="00236C25" w:rsidRDefault="00D1265F" w:rsidP="00D1265F">
            <w:pPr>
              <w:rPr>
                <w:color w:val="002060"/>
                <w:lang w:val="sr-Cyrl-RS"/>
              </w:rPr>
            </w:pPr>
            <w:r>
              <w:rPr>
                <w:color w:val="002060"/>
                <w:lang w:val="sr-Cyrl-RS"/>
              </w:rPr>
              <w:t>Настављена је употреба апликације за извештавање за достављање годишњих извештаја КЈС за 2020. годину</w:t>
            </w:r>
          </w:p>
        </w:tc>
        <w:tc>
          <w:tcPr>
            <w:tcW w:w="1743" w:type="dxa"/>
            <w:vAlign w:val="center"/>
          </w:tcPr>
          <w:p w14:paraId="76784807" w14:textId="77777777" w:rsidR="008633AD" w:rsidRPr="00236C25" w:rsidRDefault="008633AD" w:rsidP="008125AB">
            <w:pPr>
              <w:rPr>
                <w:color w:val="002060"/>
                <w:lang w:val="sr-Cyrl-RS"/>
              </w:rPr>
            </w:pPr>
            <w:r w:rsidRPr="00236C25">
              <w:rPr>
                <w:color w:val="002060"/>
                <w:lang w:val="sr-Cyrl-RS"/>
              </w:rPr>
              <w:t>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29E0AC8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 и 149/2020)</w:t>
            </w:r>
          </w:p>
          <w:p w14:paraId="7831129C" w14:textId="77777777" w:rsidR="008633AD" w:rsidRPr="00236C25" w:rsidRDefault="008633AD" w:rsidP="008125AB">
            <w:pPr>
              <w:rPr>
                <w:color w:val="002060"/>
                <w:lang w:val="sr-Cyrl-RS"/>
              </w:rPr>
            </w:pPr>
          </w:p>
        </w:tc>
        <w:tc>
          <w:tcPr>
            <w:tcW w:w="2225" w:type="dxa"/>
            <w:vAlign w:val="center"/>
          </w:tcPr>
          <w:p w14:paraId="2B47A364" w14:textId="77777777" w:rsidR="00C84808" w:rsidRDefault="008633AD" w:rsidP="008125AB">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F8A5351" w14:textId="77777777" w:rsidR="00C84808" w:rsidRDefault="00C84808" w:rsidP="008125AB">
            <w:pPr>
              <w:rPr>
                <w:color w:val="002060"/>
                <w:lang w:val="sr-Cyrl-RS"/>
              </w:rPr>
            </w:pPr>
          </w:p>
          <w:p w14:paraId="64AD02BD" w14:textId="68DD10F5" w:rsidR="008633AD" w:rsidRPr="00236C25" w:rsidRDefault="00C84808" w:rsidP="008125AB">
            <w:pPr>
              <w:rPr>
                <w:color w:val="002060"/>
                <w:lang w:val="sr-Cyrl-RS"/>
              </w:rPr>
            </w:pPr>
            <w:r>
              <w:rPr>
                <w:color w:val="002060"/>
                <w:lang w:val="sr-Cyrl-RS"/>
              </w:rPr>
              <w:t>Извршено је сагледавање квалитеа рада интерне ревизије код 7 корисника јавних средстава за 202</w:t>
            </w:r>
            <w:r w:rsidR="009273C0">
              <w:rPr>
                <w:color w:val="002060"/>
                <w:lang w:val="sr-Cyrl-RS"/>
              </w:rPr>
              <w:t>0</w:t>
            </w:r>
            <w:r>
              <w:rPr>
                <w:color w:val="002060"/>
                <w:lang w:val="sr-Cyrl-RS"/>
              </w:rPr>
              <w:t>. годину, а два поступка су у току у оквиру пилот пројекта</w:t>
            </w:r>
            <w:r w:rsidR="008633AD" w:rsidRPr="00236C25">
              <w:rPr>
                <w:color w:val="002060"/>
                <w:lang w:val="sr-Cyrl-RS"/>
              </w:rPr>
              <w:t xml:space="preserve"> </w:t>
            </w:r>
          </w:p>
        </w:tc>
        <w:tc>
          <w:tcPr>
            <w:tcW w:w="1743" w:type="dxa"/>
            <w:vAlign w:val="center"/>
          </w:tcPr>
          <w:p w14:paraId="5C4EF269" w14:textId="69EC12A5" w:rsidR="008633AD" w:rsidRPr="00236C25" w:rsidRDefault="008633AD" w:rsidP="008125AB">
            <w:pPr>
              <w:jc w:val="center"/>
              <w:rPr>
                <w:color w:val="002060"/>
                <w:lang w:val="sr-Cyrl-RS"/>
              </w:rPr>
            </w:pPr>
            <w:r w:rsidRPr="00236C25">
              <w:rPr>
                <w:color w:val="002060"/>
                <w:lang w:val="sr-Cyrl-RS"/>
              </w:rPr>
              <w:t>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године је започето пилотирање и израда методологије по новом моделу колегијалног прегледа.</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77777777" w:rsidR="008633AD" w:rsidRPr="00236C25" w:rsidRDefault="008633A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7D32E34D" w14:textId="77777777" w:rsidR="008633AD" w:rsidRPr="00236C25" w:rsidRDefault="008633A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38684DCD" w14:textId="77777777" w:rsidR="008633AD" w:rsidRDefault="008633AD" w:rsidP="008125AB">
            <w:pPr>
              <w:rPr>
                <w:color w:val="002060"/>
                <w:lang w:val="sr-Cyrl-RS"/>
              </w:rPr>
            </w:pPr>
            <w:r w:rsidRPr="00236C25">
              <w:rPr>
                <w:color w:val="002060"/>
                <w:lang w:val="sr-Cyrl-RS"/>
              </w:rPr>
              <w:t xml:space="preserve">("Службени гласник РС", број 51 од 25. маја 2017), у мају 2017. </w:t>
            </w:r>
            <w:r w:rsidRPr="00236C25">
              <w:rPr>
                <w:color w:val="002060"/>
                <w:lang w:val="sr-Cyrl-RS"/>
              </w:rPr>
              <w:lastRenderedPageBreak/>
              <w:t>године донет је нови Акциони план за период 2019−2020. године</w:t>
            </w:r>
          </w:p>
          <w:p w14:paraId="147D7C1B" w14:textId="77777777" w:rsidR="00ED4F70" w:rsidRDefault="00ED4F70" w:rsidP="008125AB">
            <w:pPr>
              <w:rPr>
                <w:color w:val="002060"/>
                <w:lang w:val="sr-Cyrl-RS"/>
              </w:rPr>
            </w:pPr>
          </w:p>
          <w:p w14:paraId="2446FCAE" w14:textId="761AE025" w:rsidR="00ED4F70" w:rsidRPr="00236C25" w:rsidRDefault="00ED4F70" w:rsidP="00ED4F70">
            <w:pPr>
              <w:rPr>
                <w:color w:val="002060"/>
                <w:lang w:val="sr-Cyrl-RS"/>
              </w:rPr>
            </w:pPr>
            <w:r>
              <w:rPr>
                <w:color w:val="002060"/>
                <w:lang w:val="sr-Cyrl-RS"/>
              </w:rPr>
              <w:t xml:space="preserve">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 </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lastRenderedPageBreak/>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039C0607" w:rsidR="008633AD" w:rsidRPr="00236C25" w:rsidRDefault="008633AD" w:rsidP="005D7425">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25" w:type="dxa"/>
            <w:vAlign w:val="center"/>
          </w:tcPr>
          <w:p w14:paraId="3F4E5DAD"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3C6C8FC3" w14:textId="77777777" w:rsidR="008633AD" w:rsidRPr="00236C25" w:rsidRDefault="008633AD" w:rsidP="008125AB">
            <w:pPr>
              <w:jc w:val="center"/>
              <w:rPr>
                <w:color w:val="002060"/>
                <w:lang w:val="sr-Cyrl-RS"/>
              </w:rPr>
            </w:pPr>
            <w:r w:rsidRPr="00236C25">
              <w:rPr>
                <w:color w:val="002060"/>
                <w:lang w:val="sr-Cyrl-RS"/>
              </w:rPr>
              <w:t>4 циклуса</w:t>
            </w:r>
          </w:p>
          <w:p w14:paraId="2BD4047B" w14:textId="77777777" w:rsidR="008633AD" w:rsidRPr="00236C25" w:rsidRDefault="008633A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E60546C" w:rsidR="008633AD" w:rsidRDefault="008633AD" w:rsidP="008125AB">
            <w:pPr>
              <w:jc w:val="center"/>
              <w:rPr>
                <w:color w:val="002060"/>
                <w:lang w:val="sr-Cyrl-RS"/>
              </w:rPr>
            </w:pPr>
            <w:r w:rsidRPr="00236C25">
              <w:rPr>
                <w:color w:val="002060"/>
                <w:lang w:val="sr-Cyrl-RS"/>
              </w:rPr>
              <w:t xml:space="preserve">У 2020. </w:t>
            </w:r>
            <w:r w:rsidR="002E4959">
              <w:rPr>
                <w:color w:val="002060"/>
                <w:lang w:val="sr-Cyrl-RS"/>
              </w:rPr>
              <w:t>и у прва два квартала 2021. године</w:t>
            </w:r>
            <w:r w:rsidRPr="00236C25">
              <w:rPr>
                <w:color w:val="002060"/>
                <w:lang w:val="sr-Cyrl-RS"/>
              </w:rPr>
              <w:t xml:space="preserve"> 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5ECED1F"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330431F5" w14:textId="77777777" w:rsidR="008633AD" w:rsidRPr="00236C25" w:rsidRDefault="008633AD" w:rsidP="008125AB">
            <w:pPr>
              <w:jc w:val="center"/>
              <w:rPr>
                <w:b/>
                <w:color w:val="002060"/>
                <w:lang w:val="sr-Cyrl-RS"/>
              </w:rPr>
            </w:pPr>
            <w:r w:rsidRPr="00236C25">
              <w:rPr>
                <w:b/>
                <w:color w:val="002060"/>
                <w:lang w:val="sr-Cyrl-RS"/>
              </w:rPr>
              <w:t>Збирно:</w:t>
            </w:r>
          </w:p>
          <w:p w14:paraId="42FD5BBF" w14:textId="0E9CC10D" w:rsidR="008633AD" w:rsidRPr="00236C25" w:rsidRDefault="008633AD" w:rsidP="008125AB">
            <w:pPr>
              <w:jc w:val="center"/>
              <w:rPr>
                <w:color w:val="002060"/>
                <w:lang w:val="sr-Cyrl-RS"/>
              </w:rPr>
            </w:pPr>
            <w:r w:rsidRPr="00236C25">
              <w:rPr>
                <w:color w:val="002060"/>
                <w:lang w:val="sr-Cyrl-RS"/>
              </w:rPr>
              <w:t>4 циклуса</w:t>
            </w:r>
          </w:p>
          <w:p w14:paraId="0CB57CC4" w14:textId="2EA6DAF4" w:rsidR="008633AD" w:rsidRPr="00236C25" w:rsidRDefault="008633AD" w:rsidP="008125AB">
            <w:pPr>
              <w:jc w:val="center"/>
              <w:rPr>
                <w:color w:val="002060"/>
                <w:lang w:val="sr-Cyrl-RS"/>
              </w:rPr>
            </w:pPr>
            <w:r w:rsidRPr="00236C25">
              <w:rPr>
                <w:color w:val="002060"/>
                <w:lang w:val="sr-Cyrl-RS"/>
              </w:rPr>
              <w:t>446 полазника</w:t>
            </w:r>
          </w:p>
          <w:p w14:paraId="29801E88" w14:textId="77777777" w:rsidR="008633AD" w:rsidRPr="00236C25" w:rsidRDefault="008633AD" w:rsidP="008125AB">
            <w:pPr>
              <w:spacing w:line="259" w:lineRule="auto"/>
              <w:jc w:val="center"/>
              <w:rPr>
                <w:b/>
                <w:color w:val="002060"/>
                <w:lang w:val="sr-Cyrl-RS"/>
              </w:rPr>
            </w:pPr>
          </w:p>
          <w:p w14:paraId="7DC3AE29" w14:textId="77777777" w:rsidR="008633AD" w:rsidRPr="00236C25" w:rsidRDefault="008633AD" w:rsidP="008125AB">
            <w:pPr>
              <w:jc w:val="center"/>
              <w:rPr>
                <w:color w:val="002060"/>
                <w:lang w:val="sr-Cyrl-RS"/>
              </w:rPr>
            </w:pPr>
          </w:p>
          <w:p w14:paraId="56FD5E05" w14:textId="77777777" w:rsidR="008633AD" w:rsidRPr="00236C25" w:rsidRDefault="008633AD" w:rsidP="008125AB">
            <w:pPr>
              <w:jc w:val="center"/>
              <w:rPr>
                <w:color w:val="002060"/>
                <w:lang w:val="sr-Cyrl-RS"/>
              </w:rPr>
            </w:pPr>
            <w:r w:rsidRPr="00236C25">
              <w:rPr>
                <w:b/>
                <w:color w:val="002060"/>
                <w:lang w:val="sr-Cyrl-RS"/>
              </w:rPr>
              <w:t>2019</w:t>
            </w:r>
            <w:r w:rsidRPr="00236C25">
              <w:rPr>
                <w:color w:val="002060"/>
                <w:lang w:val="sr-Cyrl-RS"/>
              </w:rPr>
              <w:t>:</w:t>
            </w:r>
          </w:p>
          <w:p w14:paraId="510CBADC" w14:textId="77777777" w:rsidR="008633AD" w:rsidRPr="00236C25" w:rsidRDefault="008633AD" w:rsidP="008125AB">
            <w:pPr>
              <w:jc w:val="center"/>
              <w:rPr>
                <w:color w:val="002060"/>
                <w:lang w:val="sr-Cyrl-RS"/>
              </w:rPr>
            </w:pPr>
            <w:r w:rsidRPr="00236C25">
              <w:rPr>
                <w:color w:val="002060"/>
                <w:lang w:val="sr-Cyrl-RS"/>
              </w:rPr>
              <w:t>3 циклуса</w:t>
            </w:r>
          </w:p>
          <w:p w14:paraId="706969FA" w14:textId="77777777" w:rsidR="008633AD" w:rsidRPr="00236C25" w:rsidRDefault="008633AD" w:rsidP="008125AB">
            <w:pPr>
              <w:jc w:val="center"/>
              <w:rPr>
                <w:color w:val="002060"/>
                <w:lang w:val="sr-Cyrl-RS"/>
              </w:rPr>
            </w:pPr>
            <w:r w:rsidRPr="00236C25">
              <w:rPr>
                <w:color w:val="002060"/>
                <w:lang w:val="sr-Cyrl-RS"/>
              </w:rPr>
              <w:t>226 полазника</w:t>
            </w:r>
          </w:p>
          <w:p w14:paraId="171396C8" w14:textId="77777777" w:rsidR="008633AD" w:rsidRPr="00236C25" w:rsidRDefault="008633AD" w:rsidP="008125AB">
            <w:pPr>
              <w:jc w:val="center"/>
              <w:rPr>
                <w:color w:val="002060"/>
                <w:lang w:val="sr-Cyrl-RS"/>
              </w:rPr>
            </w:pPr>
          </w:p>
          <w:p w14:paraId="658C2CFA" w14:textId="77777777" w:rsidR="008633AD" w:rsidRPr="003D7808" w:rsidRDefault="008633AD" w:rsidP="008125AB">
            <w:pPr>
              <w:jc w:val="center"/>
              <w:rPr>
                <w:b/>
                <w:color w:val="002060"/>
                <w:lang w:val="sr-Cyrl-RS"/>
              </w:rPr>
            </w:pPr>
            <w:r w:rsidRPr="003D7808">
              <w:rPr>
                <w:b/>
                <w:color w:val="002060"/>
                <w:lang w:val="sr-Cyrl-RS"/>
              </w:rPr>
              <w:t>2020.</w:t>
            </w:r>
          </w:p>
          <w:p w14:paraId="4DA6671C" w14:textId="77777777" w:rsidR="008633AD" w:rsidRPr="00236C25" w:rsidRDefault="008633AD" w:rsidP="008125AB">
            <w:pPr>
              <w:jc w:val="center"/>
              <w:rPr>
                <w:color w:val="002060"/>
                <w:lang w:val="sr-Cyrl-RS"/>
              </w:rPr>
            </w:pPr>
            <w:r w:rsidRPr="00236C25">
              <w:rPr>
                <w:color w:val="002060"/>
                <w:lang w:val="sr-Cyrl-RS"/>
              </w:rPr>
              <w:t xml:space="preserve">1 цилкус </w:t>
            </w:r>
          </w:p>
          <w:p w14:paraId="03CE736B" w14:textId="77777777" w:rsidR="008633AD" w:rsidRPr="00236C25" w:rsidRDefault="008633AD" w:rsidP="008125AB">
            <w:pPr>
              <w:jc w:val="center"/>
              <w:rPr>
                <w:color w:val="002060"/>
                <w:lang w:val="sr-Cyrl-RS"/>
              </w:rPr>
            </w:pPr>
            <w:r w:rsidRPr="00236C25">
              <w:rPr>
                <w:color w:val="002060"/>
                <w:lang w:val="sr-Cyrl-RS"/>
              </w:rPr>
              <w:t>220 полазника</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lastRenderedPageBreak/>
              <w:t>10.</w:t>
            </w:r>
          </w:p>
        </w:tc>
        <w:tc>
          <w:tcPr>
            <w:tcW w:w="2408" w:type="dxa"/>
            <w:vAlign w:val="center"/>
          </w:tcPr>
          <w:p w14:paraId="3C7DD0BD" w14:textId="1EA4F1B2" w:rsidR="00440183" w:rsidRPr="00236C25" w:rsidRDefault="00440183" w:rsidP="008125AB">
            <w:pPr>
              <w:rPr>
                <w:color w:val="002060"/>
                <w:lang w:val="sr-Cyrl-RS"/>
              </w:rPr>
            </w:pPr>
            <w:r>
              <w:rPr>
                <w:color w:val="002060"/>
                <w:lang w:val="sr-Cyrl-RS"/>
              </w:rPr>
              <w:t>Сагледавање квалитета финансијског управљања и контроле код корисника јавних средстава</w:t>
            </w:r>
          </w:p>
        </w:tc>
        <w:tc>
          <w:tcPr>
            <w:tcW w:w="3345" w:type="dxa"/>
            <w:vAlign w:val="center"/>
          </w:tcPr>
          <w:p w14:paraId="758CCA0F" w14:textId="77777777"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2177C64D" w:rsidR="00440183" w:rsidRPr="00440183" w:rsidRDefault="00440183" w:rsidP="008125AB">
            <w:pPr>
              <w:jc w:val="center"/>
              <w:rPr>
                <w:color w:val="002060"/>
                <w:lang w:val="sr-Cyrl-RS"/>
              </w:rPr>
            </w:pPr>
            <w:r w:rsidRPr="00440183">
              <w:rPr>
                <w:color w:val="002060"/>
                <w:lang w:val="sr-Cyrl-RS"/>
              </w:rPr>
              <w:t xml:space="preserve">У првој половини 2021. године завршена су прва два самостална сагледавања </w:t>
            </w:r>
            <w:r>
              <w:rPr>
                <w:color w:val="002060"/>
                <w:lang w:val="sr-Cyrl-RS"/>
              </w:rPr>
              <w:t>квалитета ФУК код КЈС које је ЦЈХ започела у 2020.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5AB4F351" w14:textId="0EF81847" w:rsidR="00336D12" w:rsidRPr="00A16A70" w:rsidRDefault="00907DFA" w:rsidP="00336D12">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336D12" w:rsidRPr="008E4657">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w:t>
      </w:r>
      <w:r w:rsidR="00336D12">
        <w:rPr>
          <w:color w:val="002060"/>
          <w:lang w:val="sr-Cyrl-RS"/>
        </w:rPr>
        <w:t xml:space="preserve"> </w:t>
      </w:r>
      <w:r w:rsidR="00336D12" w:rsidRPr="00A859EA">
        <w:rPr>
          <w:color w:val="002060"/>
          <w:lang w:val="sr-Cyrl-RS"/>
        </w:rPr>
        <w:t>Програм кој</w:t>
      </w:r>
      <w:r w:rsidR="00336D12">
        <w:rPr>
          <w:color w:val="002060"/>
          <w:lang w:val="sr-Cyrl-RS"/>
        </w:rPr>
        <w:t>и</w:t>
      </w:r>
      <w:r w:rsidR="00336D12" w:rsidRPr="00A859EA">
        <w:rPr>
          <w:color w:val="002060"/>
          <w:lang w:val="sr-Cyrl-RS"/>
        </w:rPr>
        <w:t xml:space="preserve"> Република Србија спроводи у оквиру  инструмента за претприступну помоћ (ИПА I) је национални програм ТАИБ 2013.</w:t>
      </w:r>
      <w:r w:rsidR="00336D12" w:rsidRPr="00A16A70" w:rsidDel="00A16A70">
        <w:rPr>
          <w:color w:val="002060"/>
          <w:lang w:val="sr-Cyrl-RS"/>
        </w:rPr>
        <w:t xml:space="preserve"> </w:t>
      </w:r>
    </w:p>
    <w:p w14:paraId="6AE74F94" w14:textId="7202504B" w:rsidR="00336D12" w:rsidRPr="003C6254" w:rsidRDefault="00336D12" w:rsidP="00336D12">
      <w:pPr>
        <w:widowControl w:val="0"/>
        <w:autoSpaceDE w:val="0"/>
        <w:autoSpaceDN w:val="0"/>
        <w:adjustRightInd w:val="0"/>
        <w:spacing w:after="0" w:line="240" w:lineRule="auto"/>
        <w:ind w:firstLine="567"/>
        <w:jc w:val="both"/>
        <w:rPr>
          <w:color w:val="002060"/>
          <w:lang w:val="sr-Cyrl-RS"/>
        </w:rPr>
      </w:pPr>
      <w:r w:rsidRPr="003C6254">
        <w:rPr>
          <w:color w:val="002060"/>
          <w:lang w:val="sr-Cyrl-RS"/>
        </w:rPr>
        <w:t xml:space="preserve">Република Србија је потврдила </w:t>
      </w:r>
      <w:hyperlink r:id="rId75" w:history="1">
        <w:r w:rsidRPr="00C64530">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64530">
        <w:rPr>
          <w:color w:val="002060"/>
          <w:lang w:val="sr-Cyrl-RS"/>
        </w:rPr>
        <w:t xml:space="preserve"> </w:t>
      </w:r>
      <w:r w:rsidRPr="003C6254">
        <w:rPr>
          <w:color w:val="002060"/>
          <w:lang w:val="sr-Cyrl-RS"/>
        </w:rPr>
        <w:t xml:space="preserve">(„Службени гласник РС – Међународни уговори”, бр. 19/14). На овај начин, преузела је обавезу да успостави одговарајуће структуре за управљање програмима претприступне помоћи Европске уније у оквиру инструмента за претприступну помоћ (ИПА II). </w:t>
      </w:r>
    </w:p>
    <w:p w14:paraId="3E628B77" w14:textId="58175789" w:rsidR="00C50A6C" w:rsidRDefault="00336D12" w:rsidP="00C50A6C">
      <w:pPr>
        <w:spacing w:after="0" w:line="240" w:lineRule="auto"/>
        <w:ind w:firstLine="720"/>
        <w:jc w:val="both"/>
        <w:rPr>
          <w:color w:val="002060"/>
          <w:lang w:val="sr-Cyrl-RS"/>
        </w:rPr>
      </w:pPr>
      <w:r w:rsidRPr="003C6254">
        <w:rPr>
          <w:color w:val="002060"/>
          <w:lang w:val="sr-Cyrl-RS"/>
        </w:rPr>
        <w:t>У циљу испуњења наведене обавезе</w:t>
      </w:r>
      <w:r>
        <w:rPr>
          <w:color w:val="002060"/>
          <w:lang w:val="sr-Cyrl-RS"/>
        </w:rPr>
        <w:t>,</w:t>
      </w:r>
      <w:r w:rsidRPr="003C6254">
        <w:rPr>
          <w:color w:val="002060"/>
          <w:lang w:val="sr-Cyrl-RS"/>
        </w:rPr>
        <w:t xml:space="preserve"> Влада је донела </w:t>
      </w:r>
      <w:hyperlink r:id="rId76" w:history="1">
        <w:r w:rsidRPr="00C64530">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C64530">
        <w:rPr>
          <w:color w:val="002060"/>
          <w:lang w:val="sr-Cyrl-RS"/>
        </w:rPr>
        <w:t xml:space="preserve"> </w:t>
      </w:r>
      <w:r w:rsidRPr="003C6254">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w:t>
      </w:r>
      <w:r>
        <w:rPr>
          <w:color w:val="002060"/>
          <w:lang w:val="sr-Cyrl-RS"/>
        </w:rPr>
        <w:t>−</w:t>
      </w:r>
      <w:r w:rsidRPr="003C6254">
        <w:rPr>
          <w:color w:val="002060"/>
          <w:lang w:val="sr-Cyrl-RS"/>
        </w:rPr>
        <w:t>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0BDC2E67"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Национални акциони програми (2014−2020);</w:t>
      </w:r>
    </w:p>
    <w:p w14:paraId="48664814" w14:textId="77777777" w:rsidR="00C50A6C"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Програми прекограничне сарадње (програми са Босном и Херцеговином, са Црном Гором и са Северном Македонијом);</w:t>
      </w:r>
    </w:p>
    <w:p w14:paraId="553FD8D2" w14:textId="41AD7BCF" w:rsidR="00336D12" w:rsidRDefault="00C50A6C" w:rsidP="00C50A6C">
      <w:pPr>
        <w:spacing w:after="0" w:line="240" w:lineRule="auto"/>
        <w:ind w:firstLine="720"/>
        <w:jc w:val="both"/>
        <w:rPr>
          <w:color w:val="002060"/>
          <w:lang w:val="sr-Cyrl-RS"/>
        </w:rPr>
      </w:pPr>
      <w:r>
        <w:rPr>
          <w:color w:val="002060"/>
          <w:lang w:val="sr-Cyrl-RS"/>
        </w:rPr>
        <w:t xml:space="preserve">− </w:t>
      </w:r>
      <w:r w:rsidR="00336D12">
        <w:rPr>
          <w:color w:val="002060"/>
          <w:lang w:val="sr-Cyrl-RS"/>
        </w:rPr>
        <w:t>ИПАРД програм.</w:t>
      </w:r>
    </w:p>
    <w:p w14:paraId="0D6DDF0A" w14:textId="77777777" w:rsidR="00336D12" w:rsidRDefault="00336D12" w:rsidP="00336D12">
      <w:pPr>
        <w:spacing w:after="0" w:line="240" w:lineRule="auto"/>
        <w:ind w:left="142"/>
        <w:jc w:val="both"/>
        <w:rPr>
          <w:color w:val="002060"/>
          <w:lang w:val="sr-Cyrl-RS"/>
        </w:rPr>
      </w:pPr>
    </w:p>
    <w:p w14:paraId="4B122F37" w14:textId="77777777" w:rsidR="00336D12" w:rsidRDefault="00336D12" w:rsidP="00336D12">
      <w:pPr>
        <w:spacing w:after="0" w:line="240" w:lineRule="auto"/>
        <w:ind w:firstLine="720"/>
        <w:jc w:val="both"/>
        <w:rPr>
          <w:color w:val="002060"/>
          <w:lang w:val="sr-Cyrl-RS"/>
        </w:rPr>
      </w:pPr>
      <w:r w:rsidRPr="00A16A70">
        <w:rPr>
          <w:color w:val="002060"/>
          <w:lang w:val="sr-Cyrl-RS"/>
        </w:rPr>
        <w:t>Сектор за управљање средствима Европске уније</w:t>
      </w:r>
      <w:r w:rsidRPr="00A859EA">
        <w:rPr>
          <w:color w:val="002060"/>
          <w:lang w:val="sr-Cyrl-RS"/>
        </w:rPr>
        <w:t xml:space="preserve"> </w:t>
      </w:r>
      <w:r w:rsidRPr="00A16A70">
        <w:rPr>
          <w:color w:val="002060"/>
          <w:lang w:val="sr-Cyrl-RS"/>
        </w:rPr>
        <w:t xml:space="preserve">обавља послове финансијског </w:t>
      </w:r>
      <w:r w:rsidRPr="00A859EA">
        <w:rPr>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Pr="00A16A70">
        <w:rPr>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13AA2DBF" w14:textId="77777777" w:rsidR="00336D12" w:rsidRPr="00A859EA" w:rsidRDefault="00336D12" w:rsidP="00336D12">
      <w:pPr>
        <w:spacing w:after="0" w:line="240" w:lineRule="auto"/>
        <w:ind w:firstLine="720"/>
        <w:jc w:val="both"/>
        <w:rPr>
          <w:color w:val="002060"/>
          <w:lang w:val="en-GB"/>
        </w:rPr>
      </w:pPr>
      <w:r>
        <w:rPr>
          <w:color w:val="002060"/>
          <w:lang w:val="sr-Cyrl-RS"/>
        </w:rPr>
        <w:t xml:space="preserve">Након подношења </w:t>
      </w:r>
      <w:r w:rsidRPr="00D21709">
        <w:rPr>
          <w:color w:val="002060"/>
          <w:lang w:val="sr-Cyrl-RS"/>
        </w:rPr>
        <w:t>Захтев</w:t>
      </w:r>
      <w:r>
        <w:rPr>
          <w:color w:val="002060"/>
          <w:lang w:val="sr-Cyrl-RS"/>
        </w:rPr>
        <w:t>а</w:t>
      </w:r>
      <w:r w:rsidRPr="00D21709">
        <w:rPr>
          <w:color w:val="002060"/>
          <w:lang w:val="sr-Cyrl-RS"/>
        </w:rPr>
        <w:t xml:space="preserve"> за поверавање задатака за извршење буџета за спровођење другог дела Националног Акционог Програма ИПА за 2020. годину Европској комисији у </w:t>
      </w:r>
      <w:r w:rsidRPr="00D21709">
        <w:rPr>
          <w:color w:val="002060"/>
          <w:lang w:val="sr-Cyrl-RS"/>
        </w:rPr>
        <w:lastRenderedPageBreak/>
        <w:t>јулу 2020. године</w:t>
      </w:r>
      <w:r>
        <w:rPr>
          <w:color w:val="002060"/>
          <w:lang w:val="sr-Cyrl-RS"/>
        </w:rPr>
        <w:t>, 23. априла 2021. године потписан је</w:t>
      </w:r>
      <w:r w:rsidRPr="00DF55A7">
        <w:rPr>
          <w:color w:val="002060"/>
          <w:lang w:val="sr-Cyrl-RS"/>
        </w:rPr>
        <w:t xml:space="preserve"> </w:t>
      </w:r>
      <w:r>
        <w:rPr>
          <w:color w:val="002060"/>
          <w:lang w:val="sr-Cyrl-RS"/>
        </w:rPr>
        <w:t>Финансијски споразум за ИПА 2020-други део</w:t>
      </w:r>
      <w:r>
        <w:rPr>
          <w:color w:val="002060"/>
          <w:lang w:val="en-GB"/>
        </w:rPr>
        <w:t xml:space="preserve">. </w:t>
      </w:r>
      <w:r w:rsidRPr="00D21709">
        <w:rPr>
          <w:color w:val="002060"/>
          <w:lang w:val="sr-Cyrl-RS"/>
        </w:rPr>
        <w:t>У току је измена Билатералних споразума</w:t>
      </w:r>
      <w:r>
        <w:rPr>
          <w:color w:val="002060"/>
          <w:lang w:val="sr-Cyrl-RS"/>
        </w:rPr>
        <w:t xml:space="preserve"> и програмских процедура</w:t>
      </w:r>
      <w:r w:rsidRPr="00D21709">
        <w:rPr>
          <w:color w:val="002060"/>
          <w:lang w:val="sr-Cyrl-RS"/>
        </w:rPr>
        <w:t xml:space="preserve"> за спровођење  програма</w:t>
      </w:r>
      <w:r>
        <w:rPr>
          <w:color w:val="002060"/>
          <w:lang w:val="sr-Cyrl-RS"/>
        </w:rPr>
        <w:t xml:space="preserve"> прекограничне сарадње</w:t>
      </w:r>
      <w:r w:rsidRPr="00D21709">
        <w:rPr>
          <w:color w:val="002060"/>
          <w:lang w:val="sr-Cyrl-RS"/>
        </w:rPr>
        <w:t>.</w:t>
      </w:r>
    </w:p>
    <w:p w14:paraId="02A9A6EC" w14:textId="68A53D3F" w:rsidR="00336D12" w:rsidRPr="00A16A70" w:rsidRDefault="00336D12" w:rsidP="00336D12">
      <w:pPr>
        <w:spacing w:after="0" w:line="240" w:lineRule="auto"/>
        <w:ind w:firstLine="720"/>
        <w:jc w:val="both"/>
        <w:rPr>
          <w:color w:val="002060"/>
          <w:lang w:val="sr-Cyrl-RS"/>
        </w:rPr>
      </w:pPr>
      <w:r>
        <w:rPr>
          <w:color w:val="002060"/>
          <w:lang w:val="sr-Cyrl-RS"/>
        </w:rPr>
        <w:t xml:space="preserve">С обзиром да 1. јануара 2021. године почиње нова финансијска перспектива (2021−2027), у оквиру које ће се потписати нови </w:t>
      </w:r>
      <w:r w:rsidRPr="003F469E">
        <w:rPr>
          <w:color w:val="002060"/>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w:t>
      </w:r>
      <w:r>
        <w:rPr>
          <w:color w:val="002060"/>
          <w:lang w:val="sr-Cyrl-RS"/>
        </w:rPr>
        <w:t>, сектор ће интензивно радити на припреми регулаторног оквира, а у складу са тим покренути и измене/припрему нових оперативних процедура</w:t>
      </w:r>
    </w:p>
    <w:p w14:paraId="4175577E" w14:textId="262B7B72" w:rsidR="00336D12" w:rsidRDefault="00336D12" w:rsidP="00336D12">
      <w:pPr>
        <w:spacing w:after="0" w:line="240" w:lineRule="auto"/>
        <w:ind w:firstLine="720"/>
        <w:jc w:val="both"/>
        <w:rPr>
          <w:color w:val="002060"/>
          <w:lang w:val="sr-Cyrl-RS"/>
        </w:rPr>
      </w:pPr>
      <w:r w:rsidRPr="00A800D8">
        <w:rPr>
          <w:color w:val="002060"/>
          <w:lang w:val="sr-Cyrl-RS"/>
        </w:rPr>
        <w:t xml:space="preserve">Процес поверавања извршења буџета за спровођење ИПАРД програма финализован је потписивањем </w:t>
      </w:r>
      <w:r>
        <w:rPr>
          <w:color w:val="002060"/>
          <w:lang w:val="sr-Cyrl-RS"/>
        </w:rPr>
        <w:t>Ф</w:t>
      </w:r>
      <w:r w:rsidRPr="00A800D8">
        <w:rPr>
          <w:color w:val="002060"/>
          <w:lang w:val="sr-Cyrl-RS"/>
        </w:rPr>
        <w:t xml:space="preserve">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w:t>
      </w:r>
      <w:r>
        <w:rPr>
          <w:color w:val="002060"/>
          <w:lang w:val="sr-Cyrl-RS"/>
        </w:rPr>
        <w:t>Измен</w:t>
      </w:r>
      <w:r>
        <w:rPr>
          <w:color w:val="002060"/>
          <w:lang w:val="sr-Latn-RS"/>
        </w:rPr>
        <w:t>e</w:t>
      </w:r>
      <w:r>
        <w:rPr>
          <w:color w:val="002060"/>
          <w:lang w:val="sr-Cyrl-RS"/>
        </w:rPr>
        <w:t xml:space="preserve"> Финансијског споразума којим</w:t>
      </w:r>
      <w:r>
        <w:rPr>
          <w:color w:val="002060"/>
          <w:lang w:val="sr-Latn-RS"/>
        </w:rPr>
        <w:t>a</w:t>
      </w:r>
      <w:r>
        <w:rPr>
          <w:color w:val="002060"/>
          <w:lang w:val="sr-Cyrl-RS"/>
        </w:rPr>
        <w:t xml:space="preserve"> се поверава задатак за извршење буџета за мере 7</w:t>
      </w:r>
      <w:r>
        <w:rPr>
          <w:color w:val="002060"/>
          <w:lang w:val="sr-Latn-RS"/>
        </w:rPr>
        <w:t xml:space="preserve"> (</w:t>
      </w:r>
      <w:r>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w:t>
      </w:r>
      <w:r w:rsidRPr="00A800D8">
        <w:rPr>
          <w:color w:val="002060"/>
          <w:lang w:val="sr-Cyrl-RS"/>
        </w:rPr>
        <w:t>Укупан износ одобрених бесповратних средстава ЕУ за програмски период 2014</w:t>
      </w:r>
      <w:r>
        <w:rPr>
          <w:color w:val="002060"/>
          <w:lang w:val="sr-Cyrl-RS"/>
        </w:rPr>
        <w:t>−</w:t>
      </w:r>
      <w:r w:rsidRPr="00A800D8">
        <w:rPr>
          <w:color w:val="002060"/>
          <w:lang w:val="sr-Cyrl-RS"/>
        </w:rPr>
        <w:t xml:space="preserve">2020 је 175 милиона евра. </w:t>
      </w:r>
    </w:p>
    <w:p w14:paraId="4DAA599D" w14:textId="77777777" w:rsidR="00336D12" w:rsidRPr="00FF7A77" w:rsidRDefault="00336D12" w:rsidP="00336D12">
      <w:pPr>
        <w:spacing w:after="0" w:line="240" w:lineRule="auto"/>
        <w:ind w:firstLine="720"/>
        <w:jc w:val="both"/>
        <w:rPr>
          <w:color w:val="002060"/>
          <w:lang w:val="sr-Cyrl-RS"/>
        </w:rPr>
      </w:pPr>
      <w:r>
        <w:rPr>
          <w:color w:val="002060"/>
          <w:lang w:val="sr-Cyrl-RS"/>
        </w:rPr>
        <w:t>Због измена Финансијског споразума дошло је и до промена оперативних процедура, којима су исте консолидоване за мере 7 и 9.</w:t>
      </w:r>
    </w:p>
    <w:p w14:paraId="1B3CA88A" w14:textId="6D2B8AEB" w:rsidR="00336D12" w:rsidRPr="00A800D8" w:rsidRDefault="00336D12" w:rsidP="00336D12">
      <w:pPr>
        <w:spacing w:after="0" w:line="240" w:lineRule="auto"/>
        <w:ind w:firstLine="720"/>
        <w:jc w:val="both"/>
        <w:rPr>
          <w:color w:val="002060"/>
          <w:lang w:val="sr-Cyrl-RS"/>
        </w:rPr>
      </w:pPr>
      <w:r w:rsidRPr="00480F96">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w:t>
      </w:r>
      <w:r>
        <w:rPr>
          <w:color w:val="002060"/>
          <w:lang w:val="sr-Cyrl-RS"/>
        </w:rPr>
        <w:t>н</w:t>
      </w:r>
      <w:r w:rsidRPr="00480F96">
        <w:rPr>
          <w:color w:val="002060"/>
          <w:lang w:val="sr-Cyrl-RS"/>
        </w:rPr>
        <w:t>е Закључком Владе РС 26. новембра 2020.</w:t>
      </w:r>
      <w:r>
        <w:rPr>
          <w:color w:val="002060"/>
          <w:lang w:val="sr-Cyrl-RS"/>
        </w:rPr>
        <w:t xml:space="preserve"> </w:t>
      </w:r>
      <w:r w:rsidRPr="00480F96">
        <w:rPr>
          <w:color w:val="002060"/>
          <w:lang w:val="sr-Cyrl-RS"/>
        </w:rPr>
        <w:t>године.</w:t>
      </w:r>
    </w:p>
    <w:p w14:paraId="011A7B12" w14:textId="10178A01" w:rsidR="00336D12" w:rsidRDefault="00336D12" w:rsidP="00336D12">
      <w:pPr>
        <w:spacing w:after="0" w:line="240" w:lineRule="auto"/>
        <w:ind w:firstLine="720"/>
        <w:jc w:val="both"/>
        <w:rPr>
          <w:color w:val="002060"/>
          <w:lang w:val="sr-Cyrl-RS"/>
        </w:rPr>
      </w:pPr>
      <w:r>
        <w:rPr>
          <w:color w:val="002060"/>
          <w:lang w:val="sr-Cyrl-RS"/>
        </w:rPr>
        <w:t>Решењем Министарства пољопривреде, шумарства и водопривреде од 16. децембра 2020. године,  формирана је</w:t>
      </w:r>
      <w:r w:rsidRPr="00A800D8">
        <w:rPr>
          <w:color w:val="002060"/>
          <w:lang w:val="sr-Cyrl-RS"/>
        </w:rPr>
        <w:t xml:space="preserve"> Радна група</w:t>
      </w:r>
      <w:r w:rsidRPr="00480F96">
        <w:rPr>
          <w:color w:val="002060"/>
          <w:lang w:val="sr-Cyrl-RS"/>
        </w:rPr>
        <w:t xml:space="preserve"> </w:t>
      </w:r>
      <w:r w:rsidRPr="00FD6F5A">
        <w:rPr>
          <w:color w:val="002060"/>
          <w:lang w:val="sr-Cyrl-RS"/>
        </w:rPr>
        <w:t xml:space="preserve"> чији је задатак да припреми текст нацрта Закона о изменама и допунама Закона о пољопривреди и руралном развоју</w:t>
      </w:r>
      <w:r w:rsidRPr="00480F96">
        <w:rPr>
          <w:color w:val="002060"/>
          <w:lang w:val="sr-Cyrl-RS"/>
        </w:rPr>
        <w:t xml:space="preserve">, </w:t>
      </w:r>
      <w:r>
        <w:rPr>
          <w:color w:val="002060"/>
          <w:lang w:val="sr-Cyrl-RS"/>
        </w:rPr>
        <w:t>у циљу веће апсорпције ИПАРД средстава, кроз увођење авансног плаћања, поједностављење пословних процеса и сл. Усвајање Закона о пољопривреди и руралном развоју очекује се у наредном периоду.</w:t>
      </w:r>
    </w:p>
    <w:p w14:paraId="6FF01935" w14:textId="5005E2A0" w:rsidR="00336D12" w:rsidRDefault="00336D12" w:rsidP="00336D12">
      <w:pPr>
        <w:spacing w:after="0" w:line="240" w:lineRule="auto"/>
        <w:ind w:firstLine="720"/>
        <w:jc w:val="both"/>
        <w:rPr>
          <w:color w:val="002060"/>
          <w:lang w:val="sr-Cyrl-RS"/>
        </w:rPr>
      </w:pPr>
      <w:r>
        <w:rPr>
          <w:color w:val="002060"/>
          <w:lang w:val="sr-Cyrl-RS"/>
        </w:rPr>
        <w:t xml:space="preserve">У новембру 2020. године, Генерални директорат за пољопривреду и рурални развој је извршио </w:t>
      </w:r>
      <w:r w:rsidRPr="00480F96">
        <w:rPr>
          <w:color w:val="002060"/>
          <w:lang w:val="sr-Cyrl-RS"/>
        </w:rPr>
        <w:t>„IT“</w:t>
      </w:r>
      <w:r w:rsidRPr="00FF7A77">
        <w:rPr>
          <w:color w:val="002060"/>
          <w:lang w:val="sr-Cyrl-RS"/>
        </w:rPr>
        <w:t xml:space="preserve"> ревизију (ангажована </w:t>
      </w:r>
      <w:r>
        <w:rPr>
          <w:color w:val="002060"/>
          <w:lang w:val="sr-Cyrl-RS"/>
        </w:rPr>
        <w:t>је екстерна ревизорска компанија „</w:t>
      </w:r>
      <w:r w:rsidRPr="00480F96">
        <w:rPr>
          <w:color w:val="002060"/>
          <w:lang w:val="sr-Cyrl-RS"/>
        </w:rPr>
        <w:t>PricewaterhouseCoopers d.o.o.</w:t>
      </w:r>
      <w:r>
        <w:rPr>
          <w:color w:val="002060"/>
          <w:lang w:val="sr-Cyrl-RS"/>
        </w:rPr>
        <w:t>“</w:t>
      </w:r>
      <w:r w:rsidRPr="00FF7A77">
        <w:rPr>
          <w:color w:val="002060"/>
          <w:lang w:val="sr-Cyrl-RS"/>
        </w:rPr>
        <w:t xml:space="preserve"> из Београда).</w:t>
      </w:r>
      <w:r>
        <w:rPr>
          <w:color w:val="002060"/>
          <w:lang w:val="sr-Cyrl-RS"/>
        </w:rPr>
        <w:t xml:space="preserve"> </w:t>
      </w:r>
      <w:r w:rsidRPr="00FF7A77">
        <w:rPr>
          <w:color w:val="002060"/>
          <w:lang w:val="sr-Cyrl-RS"/>
        </w:rPr>
        <w:t>Писмо о затварању</w:t>
      </w:r>
      <w:r>
        <w:rPr>
          <w:color w:val="002060"/>
          <w:lang w:val="sr-Cyrl-RS"/>
        </w:rPr>
        <w:t xml:space="preserve"> са препорукама</w:t>
      </w:r>
      <w:r w:rsidRPr="00FF7A77">
        <w:rPr>
          <w:color w:val="002060"/>
          <w:lang w:val="sr-Cyrl-RS"/>
        </w:rPr>
        <w:t xml:space="preserve"> примљено је у фебруару 2021.</w:t>
      </w:r>
    </w:p>
    <w:p w14:paraId="690404E2" w14:textId="77777777" w:rsidR="00336D12" w:rsidRDefault="00336D12" w:rsidP="00336D12">
      <w:pPr>
        <w:spacing w:after="0" w:line="240" w:lineRule="auto"/>
        <w:ind w:firstLine="720"/>
        <w:jc w:val="both"/>
        <w:rPr>
          <w:color w:val="002060"/>
          <w:lang w:val="sr-Cyrl-RS"/>
        </w:rPr>
      </w:pPr>
      <w:r w:rsidRPr="00480F96">
        <w:rPr>
          <w:color w:val="002060"/>
          <w:lang w:val="sr-Cyrl-RS"/>
        </w:rPr>
        <w:t>У наредном периоду предстоји припрема ИПАРД III програма од стране Управљачког тела са циљем усвајања до краја 2021. године.</w:t>
      </w:r>
      <w:r>
        <w:rPr>
          <w:color w:val="002060"/>
          <w:lang w:val="sr-Cyrl-RS"/>
        </w:rPr>
        <w:t xml:space="preserve"> Први нацрт ИПАРД </w:t>
      </w:r>
      <w:r>
        <w:rPr>
          <w:color w:val="002060"/>
          <w:lang w:val="sr-Latn-RS"/>
        </w:rPr>
        <w:t xml:space="preserve">III </w:t>
      </w:r>
      <w:r>
        <w:rPr>
          <w:color w:val="002060"/>
          <w:lang w:val="sr-Cyrl-RS"/>
        </w:rPr>
        <w:t>програма је достављен у јуну 2021.године Генералном директорату за пољопривреду и рурални развој.</w:t>
      </w:r>
    </w:p>
    <w:p w14:paraId="5A3C366E" w14:textId="0CD3FA8E" w:rsidR="00336D12" w:rsidRPr="00A859EA" w:rsidRDefault="00336D12" w:rsidP="00336D12">
      <w:pPr>
        <w:spacing w:after="0" w:line="240" w:lineRule="auto"/>
        <w:ind w:firstLine="720"/>
        <w:jc w:val="both"/>
        <w:rPr>
          <w:color w:val="002060"/>
          <w:lang w:val="sr-Latn-RS"/>
        </w:rPr>
      </w:pPr>
      <w:r>
        <w:rPr>
          <w:color w:val="002060"/>
          <w:lang w:val="sr-Cyrl-RS"/>
        </w:rPr>
        <w:t xml:space="preserve">Такође, у наредном периоду предстоји и припрема Секторског споразума у оквиру </w:t>
      </w:r>
      <w:r w:rsidRPr="002D7FE6">
        <w:rPr>
          <w:color w:val="002060"/>
          <w:lang w:val="sr-Cyrl-RS"/>
        </w:rPr>
        <w:t>ИПАРД III програма</w:t>
      </w:r>
      <w:r>
        <w:rPr>
          <w:color w:val="002060"/>
          <w:lang w:val="sr-Cyrl-RS"/>
        </w:rPr>
        <w:t xml:space="preserve"> од стране Генералног Директората за пољопривреду и рурални развој. Први нацрт </w:t>
      </w:r>
      <w:r w:rsidRPr="002D7FE6">
        <w:rPr>
          <w:color w:val="002060"/>
          <w:lang w:val="sr-Cyrl-RS"/>
        </w:rPr>
        <w:t>Секторског споразума</w:t>
      </w:r>
      <w:r>
        <w:rPr>
          <w:color w:val="002060"/>
          <w:lang w:val="sr-Cyrl-RS"/>
        </w:rPr>
        <w:t xml:space="preserve"> на коментаре је доста</w:t>
      </w:r>
      <w:r w:rsidR="00157BCA">
        <w:rPr>
          <w:color w:val="002060"/>
          <w:lang w:val="sr-Cyrl-RS"/>
        </w:rPr>
        <w:t>в</w:t>
      </w:r>
      <w:r>
        <w:rPr>
          <w:color w:val="002060"/>
          <w:lang w:val="sr-Cyrl-RS"/>
        </w:rPr>
        <w:t>љен у јулу 2021. године.</w:t>
      </w:r>
    </w:p>
    <w:p w14:paraId="5300FC1E" w14:textId="77777777" w:rsidR="00336D12" w:rsidRDefault="00336D12" w:rsidP="00336D12">
      <w:pPr>
        <w:spacing w:after="0" w:line="240" w:lineRule="auto"/>
        <w:ind w:firstLine="720"/>
        <w:jc w:val="both"/>
        <w:rPr>
          <w:color w:val="002060"/>
          <w:lang w:val="sr-Cyrl-RS"/>
        </w:rPr>
      </w:pPr>
      <w:r>
        <w:rPr>
          <w:color w:val="002060"/>
          <w:lang w:val="sr-Cyrl-RS"/>
        </w:rPr>
        <w:t xml:space="preserve">У оквиру својих надлежности праћења и супервизије система за индиректно спровођење ИПА програма, током 2021. године планирана је реализација </w:t>
      </w:r>
      <w:r w:rsidRPr="00A859EA">
        <w:rPr>
          <w:color w:val="002060"/>
          <w:lang w:val="sr-Cyrl-RS"/>
        </w:rPr>
        <w:t>2</w:t>
      </w:r>
      <w:r>
        <w:rPr>
          <w:color w:val="002060"/>
          <w:lang w:val="sr-Cyrl-RS"/>
        </w:rPr>
        <w:t>7 провера на терену.</w:t>
      </w:r>
    </w:p>
    <w:p w14:paraId="67D4E2CA" w14:textId="7BD40D48" w:rsidR="00336D12" w:rsidRPr="009D6EF8" w:rsidRDefault="00336D12" w:rsidP="00336D12">
      <w:pPr>
        <w:spacing w:after="0" w:line="240" w:lineRule="auto"/>
        <w:ind w:firstLine="720"/>
        <w:jc w:val="both"/>
        <w:rPr>
          <w:color w:val="002060"/>
          <w:lang w:val="sr-Cyrl-RS"/>
        </w:rPr>
      </w:pPr>
      <w:r w:rsidRPr="00186636">
        <w:rPr>
          <w:color w:val="002060"/>
          <w:lang w:val="sr-Cyrl-RS"/>
        </w:rPr>
        <w:t>Такође, у оквиру надлежности Одељења за национални фонд за управљање средствима претприступне помоћи ЕУ током 2021. године биће спроведено 8 сертификационих провера на терену које ће обухватити контролу извршених плаћања и препознатих трошкова у оквиру Националних акционих програма и ИПАРД програма. Од планираних 8, до краја јуна 2021. године спроведен</w:t>
      </w:r>
      <w:r w:rsidR="00754870">
        <w:rPr>
          <w:color w:val="002060"/>
          <w:lang w:val="sr-Cyrl-RS"/>
        </w:rPr>
        <w:t>е су</w:t>
      </w:r>
      <w:r w:rsidRPr="00186636">
        <w:rPr>
          <w:color w:val="002060"/>
          <w:lang w:val="sr-Cyrl-RS"/>
        </w:rPr>
        <w:t xml:space="preserve"> 4 сертификацион</w:t>
      </w:r>
      <w:r w:rsidR="00754870">
        <w:rPr>
          <w:color w:val="002060"/>
          <w:lang w:val="sr-Cyrl-RS"/>
        </w:rPr>
        <w:t>е</w:t>
      </w:r>
      <w:r w:rsidRPr="00186636">
        <w:rPr>
          <w:color w:val="002060"/>
          <w:lang w:val="sr-Cyrl-RS"/>
        </w:rPr>
        <w:t xml:space="preserve"> провер</w:t>
      </w:r>
      <w:r w:rsidR="00754870">
        <w:rPr>
          <w:color w:val="002060"/>
          <w:lang w:val="sr-Cyrl-RS"/>
        </w:rPr>
        <w:t>е</w:t>
      </w:r>
      <w:r w:rsidRPr="00186636">
        <w:rPr>
          <w:color w:val="002060"/>
          <w:lang w:val="sr-Cyrl-RS"/>
        </w:rPr>
        <w:t xml:space="preserve"> на терену.</w:t>
      </w:r>
    </w:p>
    <w:p w14:paraId="08FC64EC" w14:textId="77777777" w:rsidR="00336D12" w:rsidRDefault="00336D12" w:rsidP="00890807">
      <w:pPr>
        <w:spacing w:after="0" w:line="240" w:lineRule="auto"/>
        <w:jc w:val="both"/>
        <w:rPr>
          <w:color w:val="002060"/>
          <w:lang w:val="sr-Cyrl-RS"/>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7"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8"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79"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80"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t xml:space="preserve">У оквиру ИПА 2017 потписана су три финансијска споразума у вредности од </w:t>
      </w:r>
      <w:r w:rsidRPr="00981478">
        <w:rPr>
          <w:rFonts w:eastAsia="SimSun"/>
          <w:color w:val="002060"/>
          <w:lang w:val="sr-Cyrl-RS"/>
        </w:rPr>
        <w:t xml:space="preserve">131.853.524,81 евра који покривају следеће секторе: енергетика, заштита животне средине и подршка </w:t>
      </w:r>
      <w:r w:rsidRPr="00981478">
        <w:rPr>
          <w:rFonts w:eastAsia="SimSun"/>
          <w:color w:val="002060"/>
          <w:lang w:val="sr-Cyrl-RS"/>
        </w:rPr>
        <w:lastRenderedPageBreak/>
        <w:t>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lastRenderedPageBreak/>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t xml:space="preserve">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w:t>
      </w:r>
      <w:r w:rsidRPr="007244ED">
        <w:rPr>
          <w:rFonts w:eastAsia="Calibri"/>
          <w:color w:val="002060"/>
          <w:lang w:val="sr-Cyrl-RS"/>
        </w:rPr>
        <w:lastRenderedPageBreak/>
        <w:t>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7CB2CBA5" w14:textId="77777777" w:rsidR="00A3659B" w:rsidRPr="00236C25"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lastRenderedPageBreak/>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2FDF30D5" w14:textId="79D22974" w:rsidR="00B42CB5" w:rsidRDefault="000011E7" w:rsidP="00FC4E7F">
      <w:pPr>
        <w:spacing w:after="0" w:line="240" w:lineRule="auto"/>
        <w:jc w:val="both"/>
        <w:rPr>
          <w:color w:val="002060"/>
          <w:lang w:val="sr-Cyrl-RS"/>
        </w:rPr>
      </w:pPr>
      <w:r w:rsidRPr="00236C25">
        <w:rPr>
          <w:color w:val="002060"/>
          <w:lang w:val="sr-Cyrl-RS"/>
        </w:rPr>
        <w:t xml:space="preserve">            </w:t>
      </w:r>
      <w:r w:rsidR="003E452C" w:rsidRPr="00236C25">
        <w:rPr>
          <w:b/>
          <w:i/>
          <w:color w:val="002060"/>
          <w:lang w:val="sr-Cyrl-RS"/>
        </w:rPr>
        <w:t>Група за нормативне и студијско-аналитичке послове</w:t>
      </w:r>
      <w:r w:rsidR="00196305">
        <w:rPr>
          <w:b/>
          <w:i/>
          <w:color w:val="002060"/>
          <w:lang w:val="sr-Cyrl-RS"/>
        </w:rPr>
        <w:t xml:space="preserve"> </w:t>
      </w:r>
      <w:r w:rsidR="00196305" w:rsidRPr="00196305">
        <w:rPr>
          <w:color w:val="002060"/>
          <w:lang w:val="sr-Cyrl-RS"/>
        </w:rPr>
        <w:t>је,</w:t>
      </w:r>
      <w:r w:rsidR="00B42CB5" w:rsidRPr="00196305">
        <w:rPr>
          <w:color w:val="002060"/>
          <w:lang w:val="sr-Cyrl-RS"/>
        </w:rPr>
        <w:t xml:space="preserve"> </w:t>
      </w:r>
      <w:r w:rsidR="00B42CB5" w:rsidRPr="00B42CB5">
        <w:rPr>
          <w:color w:val="002060"/>
          <w:lang w:val="sr-Cyrl-RS"/>
        </w:rPr>
        <w:t xml:space="preserve">у </w:t>
      </w:r>
      <w:r w:rsidR="00B42CB5" w:rsidRPr="00B42CB5">
        <w:rPr>
          <w:b/>
          <w:color w:val="002060"/>
          <w:lang w:val="sr-Cyrl-RS"/>
        </w:rPr>
        <w:t>првој половини 2021. године</w:t>
      </w:r>
      <w:r w:rsidR="00B42CB5" w:rsidRPr="00B42CB5">
        <w:rPr>
          <w:color w:val="002060"/>
          <w:lang w:val="sr-Cyrl-RS"/>
        </w:rPr>
        <w:t>,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540 вануправних предмета, а решила је 531 предмет.</w:t>
      </w:r>
      <w:r w:rsidR="00974D55" w:rsidRPr="00236C25">
        <w:rPr>
          <w:color w:val="002060"/>
          <w:lang w:val="sr-Cyrl-RS"/>
        </w:rPr>
        <w:t xml:space="preserve"> </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074A50">
        <w:rPr>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58008981" w14:textId="2222411B" w:rsidR="00625794" w:rsidRPr="00236C25" w:rsidRDefault="00A3659B" w:rsidP="00625794">
      <w:pPr>
        <w:spacing w:after="0" w:line="240" w:lineRule="auto"/>
        <w:jc w:val="both"/>
        <w:rPr>
          <w:color w:val="002060"/>
          <w:lang w:val="sr-Cyrl-RS"/>
        </w:rPr>
      </w:pPr>
      <w:r w:rsidRPr="00236C25">
        <w:rPr>
          <w:color w:val="002060"/>
          <w:lang w:val="sr-Cyrl-RS"/>
        </w:rPr>
        <w:tab/>
      </w:r>
      <w:r w:rsidR="00625794" w:rsidRPr="00236C25">
        <w:rPr>
          <w:color w:val="002060"/>
          <w:lang w:val="sr-Cyrl-RS"/>
        </w:rPr>
        <w:t xml:space="preserve">У току </w:t>
      </w:r>
      <w:r w:rsidR="00625794" w:rsidRPr="00074A50">
        <w:rPr>
          <w:color w:val="002060"/>
          <w:lang w:val="sr-Cyrl-RS"/>
        </w:rPr>
        <w:t xml:space="preserve">2019. године </w:t>
      </w:r>
      <w:r w:rsidR="00625794" w:rsidRPr="00236C25">
        <w:rPr>
          <w:color w:val="002060"/>
          <w:lang w:val="sr-Cyrl-RS"/>
        </w:rPr>
        <w:t>Група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1.158 вануправних предмета и решила 1.147 предмета.</w:t>
      </w:r>
    </w:p>
    <w:p w14:paraId="797FE394" w14:textId="794B66B7" w:rsidR="00323CFF" w:rsidRPr="00236C25" w:rsidRDefault="006D453D" w:rsidP="00323CFF">
      <w:pPr>
        <w:spacing w:after="0" w:line="240" w:lineRule="auto"/>
        <w:jc w:val="both"/>
        <w:rPr>
          <w:color w:val="002060"/>
          <w:lang w:val="sr-Cyrl-RS"/>
        </w:rPr>
      </w:pPr>
      <w:r w:rsidRPr="00236C25">
        <w:rPr>
          <w:color w:val="002060"/>
          <w:lang w:val="sr-Cyrl-RS"/>
        </w:rPr>
        <w:tab/>
      </w:r>
    </w:p>
    <w:p w14:paraId="4C763316" w14:textId="6CEE5090" w:rsidR="00F10130" w:rsidRPr="00F10130" w:rsidRDefault="00323CFF" w:rsidP="003272E8">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F10130" w:rsidRPr="00F10130">
        <w:rPr>
          <w:color w:val="002060"/>
          <w:lang w:val="sr-Cyrl-RS"/>
        </w:rPr>
        <w:t xml:space="preserve">У </w:t>
      </w:r>
      <w:r w:rsidR="00F10130" w:rsidRPr="00F10130">
        <w:rPr>
          <w:b/>
          <w:color w:val="002060"/>
          <w:lang w:val="sr-Cyrl-RS"/>
        </w:rPr>
        <w:t>првој половини 2021</w:t>
      </w:r>
      <w:r w:rsidR="00F10130">
        <w:rPr>
          <w:b/>
          <w:color w:val="002060"/>
          <w:lang w:val="sr-Cyrl-RS"/>
        </w:rPr>
        <w:t>.</w:t>
      </w:r>
      <w:r w:rsidR="00F10130" w:rsidRPr="00F10130">
        <w:rPr>
          <w:b/>
          <w:color w:val="002060"/>
          <w:lang w:val="sr-Cyrl-RS"/>
        </w:rPr>
        <w:t xml:space="preserve"> године</w:t>
      </w:r>
      <w:r w:rsidR="00F10130" w:rsidRPr="00F10130">
        <w:rPr>
          <w:color w:val="002060"/>
          <w:lang w:val="sr-Cyrl-RS"/>
        </w:rPr>
        <w:t xml:space="preserve"> у првом степену урађено је 1</w:t>
      </w:r>
      <w:r w:rsidR="00F10130">
        <w:rPr>
          <w:color w:val="002060"/>
          <w:lang w:val="sr-Cyrl-RS"/>
        </w:rPr>
        <w:t>.</w:t>
      </w:r>
      <w:r w:rsidR="00F10130" w:rsidRPr="00F10130">
        <w:rPr>
          <w:color w:val="002060"/>
          <w:lang w:val="sr-Cyrl-RS"/>
        </w:rPr>
        <w:t>679 решења, од тога 151 решењ</w:t>
      </w:r>
      <w:r w:rsidR="00F10130">
        <w:rPr>
          <w:color w:val="002060"/>
          <w:lang w:val="sr-Cyrl-RS"/>
        </w:rPr>
        <w:t>е</w:t>
      </w:r>
      <w:r w:rsidR="00F10130" w:rsidRPr="00F10130">
        <w:rPr>
          <w:color w:val="002060"/>
          <w:lang w:val="sr-Cyrl-RS"/>
        </w:rPr>
        <w:t xml:space="preserve"> о утврђивању јавног интереса и 1</w:t>
      </w:r>
      <w:r w:rsidR="00F10130">
        <w:rPr>
          <w:color w:val="002060"/>
          <w:lang w:val="sr-Cyrl-RS"/>
        </w:rPr>
        <w:t>.</w:t>
      </w:r>
      <w:r w:rsidR="00F10130" w:rsidRPr="00F10130">
        <w:rPr>
          <w:color w:val="002060"/>
          <w:lang w:val="sr-Cyrl-RS"/>
        </w:rPr>
        <w:t xml:space="preserve">528 решења о дозволи уласка у посед. У другом степену, у поступку по жалбама, урађено је 667 решења. Дато је 156 одговора на тужбу.  </w:t>
      </w:r>
      <w:r w:rsidR="00AD407A" w:rsidRPr="00F10130">
        <w:rPr>
          <w:color w:val="002060"/>
          <w:lang w:val="sr-Cyrl-RS"/>
        </w:rPr>
        <w:t xml:space="preserve">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31. децембром 2020. године,</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3AEE1A01"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Током </w:t>
      </w:r>
      <w:r w:rsidR="00FD4168" w:rsidRPr="00074A50">
        <w:rPr>
          <w:color w:val="002060"/>
          <w:lang w:val="sr-Cyrl-RS"/>
        </w:rPr>
        <w:t>2019. године</w:t>
      </w:r>
      <w:r w:rsidR="00FD4168" w:rsidRPr="00236C25">
        <w:rPr>
          <w:color w:val="002060"/>
          <w:lang w:val="sr-Cyrl-RS"/>
        </w:rPr>
        <w:t xml:space="preserve"> у првом степену урађено је 1.360 решења, од тога 256 решења о утврђивању јавног интереса и 1.104 решења о дозволи уласка у посед. У другом степену, у поступку по жалбама, урађена су 933 решења. Дато је 226 одговора на тужбу.  </w:t>
      </w:r>
    </w:p>
    <w:p w14:paraId="00331671" w14:textId="5CB06EB1" w:rsidR="00323CFF" w:rsidRPr="00236C25" w:rsidRDefault="00CD3137" w:rsidP="000011E7">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p>
    <w:p w14:paraId="78D50E46" w14:textId="0C98F16F" w:rsidR="00882727" w:rsidRDefault="005E52A2" w:rsidP="00E97FAB">
      <w:pPr>
        <w:spacing w:after="0" w:line="240" w:lineRule="auto"/>
        <w:jc w:val="both"/>
        <w:rPr>
          <w:color w:val="002060"/>
          <w:lang w:val="sr-Cyrl-RS"/>
        </w:rPr>
      </w:pPr>
      <w:r w:rsidRPr="00236C25">
        <w:rPr>
          <w:lang w:val="sr-Cyrl-RS"/>
        </w:rPr>
        <w:tab/>
      </w:r>
      <w:r w:rsidR="005E5389" w:rsidRPr="00236C25">
        <w:rPr>
          <w:b/>
          <w:i/>
          <w:color w:val="002060"/>
          <w:lang w:val="sr-Cyrl-RS"/>
        </w:rPr>
        <w:t>Група за стамбене послове.</w:t>
      </w:r>
      <w:r w:rsidR="005E5389" w:rsidRPr="00236C25">
        <w:rPr>
          <w:color w:val="002060"/>
          <w:lang w:val="sr-Cyrl-RS"/>
        </w:rPr>
        <w:t xml:space="preserve"> </w:t>
      </w:r>
      <w:r w:rsidR="00882727" w:rsidRPr="00882727">
        <w:rPr>
          <w:color w:val="002060"/>
          <w:lang w:val="sr-Cyrl-RS"/>
        </w:rPr>
        <w:t xml:space="preserve">У </w:t>
      </w:r>
      <w:r w:rsidR="00882727" w:rsidRPr="00882727">
        <w:rPr>
          <w:b/>
          <w:color w:val="002060"/>
          <w:lang w:val="sr-Cyrl-RS"/>
        </w:rPr>
        <w:t>првој половини 2021</w:t>
      </w:r>
      <w:r w:rsidR="00CA4603">
        <w:rPr>
          <w:b/>
          <w:color w:val="002060"/>
          <w:lang w:val="sr-Cyrl-RS"/>
        </w:rPr>
        <w:t>.</w:t>
      </w:r>
      <w:r w:rsidR="00882727" w:rsidRPr="00882727">
        <w:rPr>
          <w:b/>
          <w:color w:val="002060"/>
          <w:lang w:val="sr-Cyrl-RS"/>
        </w:rPr>
        <w:t xml:space="preserve"> године</w:t>
      </w:r>
      <w:r w:rsidR="00882727" w:rsidRPr="00882727">
        <w:rPr>
          <w:color w:val="002060"/>
          <w:lang w:val="sr-Cyrl-RS"/>
        </w:rPr>
        <w:t xml:space="preserve"> примљен је 171 предмет, а решено је 207 предмета.</w:t>
      </w:r>
    </w:p>
    <w:p w14:paraId="0C29FBFB" w14:textId="77777777" w:rsidR="00882727" w:rsidRDefault="00882727" w:rsidP="00E97FAB">
      <w:pPr>
        <w:spacing w:after="0" w:line="240" w:lineRule="auto"/>
        <w:jc w:val="both"/>
        <w:rPr>
          <w:color w:val="002060"/>
          <w:lang w:val="sr-Cyrl-RS"/>
        </w:rPr>
      </w:pP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074A50">
        <w:rPr>
          <w:color w:val="002060"/>
          <w:lang w:val="sr-Cyrl-RS"/>
        </w:rPr>
        <w:t>2020</w:t>
      </w:r>
      <w:r w:rsidR="00D128DD" w:rsidRPr="00074A50">
        <w:rPr>
          <w:color w:val="002060"/>
          <w:lang w:val="sr-Cyrl-RS"/>
        </w:rPr>
        <w:t>.</w:t>
      </w:r>
      <w:r w:rsidR="00786F26" w:rsidRPr="00074A50">
        <w:rPr>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26B5F8EB" w:rsidR="00AD407A" w:rsidRPr="00236C25" w:rsidRDefault="00786F26" w:rsidP="00AD407A">
      <w:pPr>
        <w:spacing w:after="0" w:line="240" w:lineRule="auto"/>
        <w:jc w:val="both"/>
        <w:rPr>
          <w:color w:val="002060"/>
          <w:lang w:val="sr-Cyrl-RS"/>
        </w:rPr>
      </w:pPr>
      <w:r w:rsidRPr="00074A50">
        <w:rPr>
          <w:color w:val="002060"/>
          <w:lang w:val="sr-Cyrl-RS"/>
        </w:rPr>
        <w:tab/>
      </w:r>
      <w:r w:rsidR="00AD407A" w:rsidRPr="00074A50">
        <w:rPr>
          <w:color w:val="002060"/>
          <w:lang w:val="sr-Cyrl-RS"/>
        </w:rPr>
        <w:t>У току 2019. године</w:t>
      </w:r>
      <w:r w:rsidR="00AD407A" w:rsidRPr="00236C25">
        <w:rPr>
          <w:color w:val="002060"/>
          <w:lang w:val="sr-Cyrl-RS"/>
        </w:rPr>
        <w:t xml:space="preserve"> решено је </w:t>
      </w:r>
      <w:r w:rsidR="00AD407A" w:rsidRPr="003D7808">
        <w:rPr>
          <w:color w:val="002060"/>
          <w:lang w:val="sr-Cyrl-RS"/>
        </w:rPr>
        <w:t>685</w:t>
      </w:r>
      <w:r w:rsidR="00AD407A" w:rsidRPr="00236C25">
        <w:rPr>
          <w:color w:val="002060"/>
          <w:lang w:val="sr-Cyrl-RS"/>
        </w:rPr>
        <w:t xml:space="preserve"> предмета.</w:t>
      </w:r>
    </w:p>
    <w:p w14:paraId="36561AC8" w14:textId="77937203" w:rsidR="00415A5C" w:rsidRPr="00236C25" w:rsidRDefault="00CD3137" w:rsidP="00415A5C">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lastRenderedPageBreak/>
        <w:tab/>
      </w:r>
    </w:p>
    <w:p w14:paraId="3B387F54" w14:textId="3F21BE93" w:rsidR="006E1D25" w:rsidRDefault="005E52A2"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6E1D25" w:rsidRPr="006E1D25">
        <w:rPr>
          <w:color w:val="002060"/>
          <w:lang w:val="sr-Cyrl-RS"/>
        </w:rPr>
        <w:t xml:space="preserve">У </w:t>
      </w:r>
      <w:r w:rsidR="006E1D25" w:rsidRPr="006E1D25">
        <w:rPr>
          <w:b/>
          <w:color w:val="002060"/>
          <w:lang w:val="sr-Cyrl-RS"/>
        </w:rPr>
        <w:t>првој половини 2021</w:t>
      </w:r>
      <w:r w:rsidR="006E1D25">
        <w:rPr>
          <w:b/>
          <w:color w:val="002060"/>
          <w:lang w:val="sr-Cyrl-RS"/>
        </w:rPr>
        <w:t>.</w:t>
      </w:r>
      <w:r w:rsidR="006E1D25" w:rsidRPr="006E1D25">
        <w:rPr>
          <w:b/>
          <w:color w:val="002060"/>
          <w:lang w:val="sr-Cyrl-RS"/>
        </w:rPr>
        <w:t xml:space="preserve"> године</w:t>
      </w:r>
      <w:r w:rsidR="006E1D25">
        <w:rPr>
          <w:color w:val="002060"/>
          <w:lang w:val="sr-Cyrl-RS"/>
        </w:rPr>
        <w:t xml:space="preserve"> </w:t>
      </w:r>
      <w:r w:rsidR="006E1D25" w:rsidRPr="006E1D25">
        <w:rPr>
          <w:color w:val="002060"/>
          <w:lang w:val="sr-Cyrl-RS"/>
        </w:rPr>
        <w:t>примљено је 46 предмета (ПЗФ), а урађена су 43 решења, те је дато 10 одговора на тужбу.</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E2106A">
        <w:rPr>
          <w:color w:val="002060"/>
          <w:lang w:val="sr-Cyrl-RS"/>
        </w:rPr>
        <w:t>2020</w:t>
      </w:r>
      <w:r w:rsidR="00D128DD" w:rsidRPr="00E2106A">
        <w:rPr>
          <w:color w:val="002060"/>
          <w:lang w:val="sr-Cyrl-RS"/>
        </w:rPr>
        <w:t>.</w:t>
      </w:r>
      <w:r w:rsidR="00786F26" w:rsidRPr="00E2106A">
        <w:rPr>
          <w:color w:val="002060"/>
          <w:lang w:val="sr-Cyrl-RS"/>
        </w:rPr>
        <w:t xml:space="preserve"> године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B2296F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r w:rsidR="00D234E1" w:rsidRPr="00E2106A">
        <w:rPr>
          <w:color w:val="002060"/>
          <w:lang w:val="sr-Cyrl-RS"/>
        </w:rPr>
        <w:t>У току 2019. године</w:t>
      </w:r>
      <w:r w:rsidR="00D234E1" w:rsidRPr="00236C25">
        <w:rPr>
          <w:color w:val="002060"/>
          <w:lang w:val="sr-Cyrl-RS"/>
        </w:rPr>
        <w:t xml:space="preserve"> примљено је 158 предмета (ПЗФ) и 48 тужби, а урађене су укупно 152 одлуке (решења и закључци), те дато 48 одговора на тужбу.</w:t>
      </w:r>
    </w:p>
    <w:p w14:paraId="25B80631" w14:textId="6E89C4A3" w:rsidR="00184A7E" w:rsidRPr="00236C25" w:rsidRDefault="00CD3137" w:rsidP="001B32E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184A7E" w:rsidRPr="00236C25">
        <w:rPr>
          <w:color w:val="002060"/>
          <w:lang w:val="sr-Cyrl-RS"/>
        </w:rPr>
        <w:t xml:space="preserve"> </w:t>
      </w:r>
    </w:p>
    <w:p w14:paraId="3DE5AA6B" w14:textId="33A37093" w:rsidR="003142FE" w:rsidRDefault="00CD3137" w:rsidP="00731C98">
      <w:pPr>
        <w:spacing w:after="0" w:line="240" w:lineRule="auto"/>
        <w:jc w:val="both"/>
        <w:rPr>
          <w:color w:val="002060"/>
          <w:lang w:val="sr-Cyrl-RS"/>
        </w:rPr>
      </w:pPr>
      <w:r w:rsidRPr="00236C25">
        <w:rPr>
          <w:lang w:val="sr-Cyrl-RS"/>
        </w:rPr>
        <w:tab/>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3142FE" w:rsidRPr="003142FE">
        <w:rPr>
          <w:color w:val="002060"/>
          <w:lang w:val="sr-Cyrl-RS"/>
        </w:rPr>
        <w:t xml:space="preserve">У </w:t>
      </w:r>
      <w:r w:rsidR="003142FE" w:rsidRPr="003142FE">
        <w:rPr>
          <w:b/>
          <w:color w:val="002060"/>
          <w:lang w:val="sr-Cyrl-RS"/>
        </w:rPr>
        <w:t>првој половини 2021</w:t>
      </w:r>
      <w:r w:rsidR="003142FE">
        <w:rPr>
          <w:b/>
          <w:color w:val="002060"/>
          <w:lang w:val="sr-Cyrl-RS"/>
        </w:rPr>
        <w:t>.</w:t>
      </w:r>
      <w:r w:rsidR="003142FE" w:rsidRPr="003142FE">
        <w:rPr>
          <w:b/>
          <w:color w:val="002060"/>
          <w:lang w:val="sr-Cyrl-RS"/>
        </w:rPr>
        <w:t xml:space="preserve"> године</w:t>
      </w:r>
      <w:r w:rsidR="003142FE" w:rsidRPr="003142FE">
        <w:rPr>
          <w:color w:val="002060"/>
          <w:lang w:val="sr-Cyrl-RS"/>
        </w:rPr>
        <w:t xml:space="preserve"> примљено је 509 захтева, а решено је 525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E2106A">
        <w:rPr>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170EDA68"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Током </w:t>
      </w:r>
      <w:r w:rsidR="002F7FA4" w:rsidRPr="00E2106A">
        <w:rPr>
          <w:color w:val="002060"/>
          <w:lang w:val="sr-Cyrl-RS"/>
        </w:rPr>
        <w:t>2019. године</w:t>
      </w:r>
      <w:r w:rsidR="002F7FA4" w:rsidRPr="00236C25">
        <w:rPr>
          <w:color w:val="002060"/>
          <w:lang w:val="sr-Cyrl-RS"/>
        </w:rPr>
        <w:t xml:space="preserve"> решено је 996 захтева.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w:t>
      </w:r>
    </w:p>
    <w:p w14:paraId="6B8FD4A1" w14:textId="3649A29E" w:rsidR="00663A57" w:rsidRPr="00236C25" w:rsidRDefault="00027F5A" w:rsidP="009E7AEE">
      <w:pPr>
        <w:tabs>
          <w:tab w:val="left" w:pos="0"/>
        </w:tabs>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p>
    <w:p w14:paraId="31A80F81" w14:textId="568B0E66" w:rsidR="000C2EA2" w:rsidRPr="000C2EA2" w:rsidRDefault="00027F5A" w:rsidP="000C2EA2">
      <w:pPr>
        <w:spacing w:after="0" w:line="240" w:lineRule="auto"/>
        <w:jc w:val="both"/>
        <w:rPr>
          <w:color w:val="002060"/>
          <w:lang w:val="sr-Cyrl-RS"/>
        </w:rPr>
      </w:pPr>
      <w:r w:rsidRPr="00236C25">
        <w:rPr>
          <w:lang w:val="sr-Cyrl-RS"/>
        </w:rPr>
        <w:tab/>
      </w:r>
      <w:r w:rsidR="003272AF" w:rsidRPr="00236C25">
        <w:rPr>
          <w:b/>
          <w:i/>
          <w:color w:val="002060"/>
          <w:lang w:val="sr-Cyrl-RS"/>
        </w:rPr>
        <w:t xml:space="preserve">Одсек за реституцију. </w:t>
      </w:r>
      <w:r w:rsidR="000C2EA2" w:rsidRPr="000C2EA2">
        <w:rPr>
          <w:color w:val="002060"/>
          <w:lang w:val="sr-Cyrl-RS"/>
        </w:rPr>
        <w:t xml:space="preserve">У </w:t>
      </w:r>
      <w:r w:rsidR="000C2EA2" w:rsidRPr="000C2EA2">
        <w:rPr>
          <w:b/>
          <w:color w:val="002060"/>
          <w:lang w:val="sr-Cyrl-RS"/>
        </w:rPr>
        <w:t>првој половини 2021. године</w:t>
      </w:r>
      <w:r w:rsidR="000C2EA2" w:rsidRPr="000C2EA2">
        <w:rPr>
          <w:color w:val="002060"/>
          <w:lang w:val="sr-Cyrl-RS"/>
        </w:rPr>
        <w:t xml:space="preserve"> примљено </w:t>
      </w:r>
      <w:r w:rsidR="000C2EA2">
        <w:rPr>
          <w:color w:val="002060"/>
          <w:lang w:val="sr-Cyrl-RS"/>
        </w:rPr>
        <w:t xml:space="preserve">је </w:t>
      </w:r>
      <w:r w:rsidR="000C2EA2" w:rsidRPr="000C2EA2">
        <w:rPr>
          <w:color w:val="002060"/>
          <w:lang w:val="sr-Cyrl-RS"/>
        </w:rPr>
        <w:t xml:space="preserve">630 жалби и 76 поништавајућих пресуда, а донето је 555 решења и дата су 192 одговора на тужбу. </w:t>
      </w:r>
    </w:p>
    <w:p w14:paraId="29EE30B0" w14:textId="2FB45166" w:rsidR="002D2AA5" w:rsidRPr="00CD7F35" w:rsidRDefault="000C2EA2" w:rsidP="00731C98">
      <w:pPr>
        <w:tabs>
          <w:tab w:val="left" w:pos="0"/>
          <w:tab w:val="left" w:pos="851"/>
          <w:tab w:val="left" w:pos="3600"/>
          <w:tab w:val="left" w:pos="4320"/>
          <w:tab w:val="left" w:pos="5220"/>
        </w:tabs>
        <w:spacing w:after="0" w:line="240" w:lineRule="auto"/>
        <w:jc w:val="both"/>
        <w:rPr>
          <w:color w:val="002060"/>
          <w:lang w:val="sr-Cyrl-RS"/>
        </w:rPr>
      </w:pPr>
      <w:r>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CD7F35">
        <w:rPr>
          <w:color w:val="002060"/>
          <w:lang w:val="sr-Cyrl-RS"/>
        </w:rPr>
        <w:t>2020</w:t>
      </w:r>
      <w:r w:rsidR="00B65544" w:rsidRPr="00CD7F35">
        <w:rPr>
          <w:color w:val="002060"/>
          <w:lang w:val="sr-Cyrl-RS"/>
        </w:rPr>
        <w:t>.</w:t>
      </w:r>
      <w:r w:rsidR="00182B83" w:rsidRPr="00CD7F35">
        <w:rPr>
          <w:color w:val="002060"/>
          <w:lang w:val="sr-Cyrl-RS"/>
        </w:rPr>
        <w:t xml:space="preserve"> године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364030A7" w14:textId="3C1558F9" w:rsidR="00F46587" w:rsidRPr="00236C25" w:rsidRDefault="00182B83" w:rsidP="002E1CF9">
      <w:pPr>
        <w:spacing w:after="0" w:line="240" w:lineRule="auto"/>
        <w:jc w:val="both"/>
        <w:rPr>
          <w:color w:val="002060"/>
          <w:lang w:val="sr-Cyrl-RS"/>
        </w:rPr>
      </w:pPr>
      <w:r w:rsidRPr="00CD7F35">
        <w:rPr>
          <w:i/>
          <w:color w:val="002060"/>
          <w:lang w:val="sr-Cyrl-RS"/>
        </w:rPr>
        <w:tab/>
      </w:r>
      <w:r w:rsidR="002E1CF9" w:rsidRPr="00CD7F35">
        <w:rPr>
          <w:color w:val="002060"/>
          <w:lang w:val="sr-Cyrl-RS"/>
        </w:rPr>
        <w:t>У току 2019. године примљене</w:t>
      </w:r>
      <w:r w:rsidR="002E1CF9" w:rsidRPr="00236C25">
        <w:rPr>
          <w:color w:val="002060"/>
          <w:lang w:val="sr-Cyrl-RS"/>
        </w:rPr>
        <w:t xml:space="preserve"> су 1.092 жалбе, 61 поништавајућa пресуда и 491 тужба, а донето је 1.126 решења и датa су 493 одговора на тужбу.</w:t>
      </w:r>
    </w:p>
    <w:p w14:paraId="42EE47A4" w14:textId="29BFF4FE"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3AAB9659" w14:textId="516B8C63" w:rsidR="002356D4" w:rsidRPr="00D00F85" w:rsidRDefault="00C43418"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D70EC0">
        <w:rPr>
          <w:b/>
          <w:i/>
          <w:color w:val="7030A0"/>
          <w:sz w:val="28"/>
          <w:lang w:val="sr-Latn-RS"/>
        </w:rPr>
        <w:t xml:space="preserve"> </w:t>
      </w:r>
      <w:r w:rsidR="002356D4" w:rsidRPr="00D00F85">
        <w:rPr>
          <w:color w:val="002060"/>
          <w:lang w:val="sr-Cyrl-RS"/>
        </w:rPr>
        <w:t xml:space="preserve"> је током 2020. </w:t>
      </w:r>
      <w:r w:rsidR="00FE089F">
        <w:rPr>
          <w:color w:val="002060"/>
          <w:lang w:val="sr-Cyrl-RS"/>
        </w:rPr>
        <w:t>и</w:t>
      </w:r>
      <w:r w:rsidR="00FE089F">
        <w:rPr>
          <w:color w:val="002060"/>
        </w:rPr>
        <w:t xml:space="preserve"> </w:t>
      </w:r>
      <w:r w:rsidR="00FE089F" w:rsidRPr="00DB7679">
        <w:rPr>
          <w:b/>
          <w:color w:val="002060"/>
          <w:lang w:val="sr-Cyrl-RS"/>
        </w:rPr>
        <w:t>прве половине 2021. године</w:t>
      </w:r>
      <w:r w:rsidR="00FE089F" w:rsidRPr="00FE089F">
        <w:rPr>
          <w:color w:val="002060"/>
          <w:lang w:val="sr-Cyrl-RS"/>
        </w:rPr>
        <w:t xml:space="preserve"> </w:t>
      </w:r>
      <w:r w:rsidR="002356D4" w:rsidRPr="00D00F85">
        <w:rPr>
          <w:color w:val="002060"/>
          <w:lang w:val="sr-Cyrl-RS"/>
        </w:rPr>
        <w:t>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областима које су у надлежности Министарства финансија.</w:t>
      </w:r>
    </w:p>
    <w:p w14:paraId="63B3ADF2"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координације послова европских интеграција</w:t>
      </w:r>
      <w:r w:rsidRPr="00D00F85">
        <w:rPr>
          <w:color w:val="002060"/>
          <w:lang w:val="sr-Cyrl-RS"/>
        </w:rPr>
        <w:t xml:space="preserve"> настављен је рад у оквиру процеса придруживања и у оквиру процеса приступања ЕУ. </w:t>
      </w:r>
    </w:p>
    <w:p w14:paraId="7F25000A" w14:textId="598B28B0"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lastRenderedPageBreak/>
        <w:t xml:space="preserve">  У оквиру процеса приступања ЕУ Oдсек за координацију послова европских интеграција има улогу секретаријата свих преговарачких група у којима је Министарство финансија водећа</w:t>
      </w:r>
      <w:r>
        <w:rPr>
          <w:color w:val="002060"/>
        </w:rPr>
        <w:t xml:space="preserve"> </w:t>
      </w:r>
      <w:r>
        <w:rPr>
          <w:color w:val="002060"/>
          <w:lang w:val="sr-Cyrl-RS"/>
        </w:rPr>
        <w:t>институција</w:t>
      </w:r>
      <w:r w:rsidRPr="00906CF4">
        <w:rPr>
          <w:color w:val="002060"/>
          <w:lang w:val="sr-Cyrl-RS"/>
        </w:rPr>
        <w:t xml:space="preserve"> (Преговарачка група 4 – Слободно кретање капитала, 16 – Опорезивање, </w:t>
      </w:r>
      <w:r w:rsidRPr="00906CF4">
        <w:rPr>
          <w:color w:val="002060"/>
        </w:rPr>
        <w:t xml:space="preserve">29 – </w:t>
      </w:r>
      <w:r w:rsidRPr="00906CF4">
        <w:rPr>
          <w:color w:val="002060"/>
          <w:lang w:val="sr-Cyrl-RS"/>
        </w:rPr>
        <w:t>Царинска унија, 32 – Финансијски надзор, 33 – Финансијска и буџетска питања) или дели улогу водеће институције</w:t>
      </w:r>
      <w:r>
        <w:rPr>
          <w:color w:val="002060"/>
          <w:lang w:val="sr-Cyrl-RS"/>
        </w:rPr>
        <w:t xml:space="preserve"> са НБС</w:t>
      </w:r>
      <w:r w:rsidRPr="00906CF4">
        <w:rPr>
          <w:color w:val="002060"/>
          <w:lang w:val="sr-Cyrl-RS"/>
        </w:rPr>
        <w:t xml:space="preserve"> (Преговарачка група 9 – Финансијске услуге и 17 – Економска и монетарна питања).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00491546">
        <w:rPr>
          <w:color w:val="002060"/>
          <w:lang w:val="sr-Latn-RS"/>
        </w:rPr>
        <w:t>,</w:t>
      </w:r>
      <w:r w:rsidRPr="00906CF4">
        <w:rPr>
          <w:color w:val="002060"/>
          <w:lang w:val="sr-Cyrl-RS"/>
        </w:rPr>
        <w:t xml:space="preserve"> у 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w:t>
      </w:r>
      <w:r>
        <w:rPr>
          <w:color w:val="002060"/>
          <w:lang w:val="sr-Cyrl-RS"/>
        </w:rPr>
        <w:t>, и која је затим достављена Европској комисији</w:t>
      </w:r>
      <w:r w:rsidRPr="00906CF4">
        <w:rPr>
          <w:color w:val="002060"/>
          <w:lang w:val="sr-Cyrl-RS"/>
        </w:rPr>
        <w:t xml:space="preserve">. </w:t>
      </w:r>
    </w:p>
    <w:p w14:paraId="497F8BC0"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оквиру процеса придруживања, у првој половини 2021. године </w:t>
      </w:r>
      <w:r>
        <w:rPr>
          <w:color w:val="002060"/>
          <w:lang w:val="sr-Cyrl-RS"/>
        </w:rPr>
        <w:t>нису организовани састанци</w:t>
      </w:r>
      <w:r w:rsidRPr="00906CF4">
        <w:rPr>
          <w:color w:val="002060"/>
          <w:lang w:val="sr-Cyrl-RS"/>
        </w:rPr>
        <w:t xml:space="preserve"> тела за праћење напретка у спровођењу Споразума о стабилизацији и придруживању са ЕУ с обзиром да су услед пандемије </w:t>
      </w:r>
      <w:r w:rsidRPr="00906CF4">
        <w:rPr>
          <w:color w:val="002060"/>
        </w:rPr>
        <w:t>COVID-</w:t>
      </w:r>
      <w:r w:rsidRPr="00906CF4">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3D211200" w14:textId="4AA4DE79"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Током 2020. одржани су састанци – Пододбора за транспорт, eнергетику, заштиту животне средине, климатске промене и регионални развој 10. јула</w:t>
      </w:r>
      <w:r w:rsidRPr="00906CF4">
        <w:rPr>
          <w:color w:val="002060"/>
          <w:lang w:val="sr-Latn-RS"/>
        </w:rPr>
        <w:t xml:space="preserve">, Пододбора за истраживање, иновације, информационо друштво и социјалну политику 17. </w:t>
      </w:r>
      <w:r w:rsidRPr="00906CF4">
        <w:rPr>
          <w:color w:val="002060"/>
          <w:lang w:val="sr-Cyrl-RS"/>
        </w:rPr>
        <w:t>јуна</w:t>
      </w:r>
      <w:r w:rsidRPr="00906CF4">
        <w:rPr>
          <w:color w:val="002060"/>
        </w:rPr>
        <w:t>,</w:t>
      </w:r>
      <w:r w:rsidRPr="00906CF4">
        <w:rPr>
          <w:color w:val="002060"/>
          <w:lang w:val="sr-Cyrl-RS"/>
        </w:rPr>
        <w:t xml:space="preserve"> Пододбора за унутрашње тржиште и конкуренцију </w:t>
      </w:r>
      <w:r w:rsidRPr="00906CF4">
        <w:rPr>
          <w:color w:val="002060"/>
          <w:lang w:val="sr-Latn-RS"/>
        </w:rPr>
        <w:t>18</w:t>
      </w:r>
      <w:r w:rsidRPr="00906CF4">
        <w:rPr>
          <w:color w:val="002060"/>
          <w:lang w:val="sr-Cyrl-RS"/>
        </w:rPr>
        <w:t xml:space="preserve">. јуна, Пододбора за пољопривреду и рибарство 9. јула, Пододбора за трговину, индустрију, царине и опорезивање 19. октобра, Пододбора за економска и финансијска питања и статистику 27. октобра, Пододбора за правду, слободу и безбедност 28−29. октобра, Посебне групе за реформу јавне управе 10. новембра и Одбора за стабилизацију и придруживање 17. новембра. Напомињемо да су услед пандемије </w:t>
      </w:r>
      <w:r w:rsidRPr="00906CF4">
        <w:rPr>
          <w:color w:val="002060"/>
        </w:rPr>
        <w:t>COVID-</w:t>
      </w:r>
      <w:r w:rsidRPr="00906CF4">
        <w:rPr>
          <w:color w:val="002060"/>
          <w:lang w:val="sr-Cyrl-RS"/>
        </w:rPr>
        <w:t xml:space="preserve">19 сви састанци ових тела који су одржани у току 2020. године били организовани у форми видео-конференције. </w:t>
      </w:r>
    </w:p>
    <w:p w14:paraId="7A1499CE" w14:textId="77777777" w:rsidR="004C4291"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Сектор за међународну сарадњу и европске интеграције је надлежан за израду </w:t>
      </w:r>
      <w:r w:rsidRPr="005A1FC5">
        <w:rPr>
          <w:color w:val="002060"/>
          <w:lang w:val="sr-Cyrl-RS"/>
        </w:rPr>
        <w:t xml:space="preserve">документа </w:t>
      </w:r>
      <w:hyperlink r:id="rId81" w:history="1">
        <w:r w:rsidRPr="005A1FC5">
          <w:rPr>
            <w:rStyle w:val="Hyperlink"/>
            <w:color w:val="002060"/>
            <w:u w:val="none"/>
            <w:lang w:val="sr-Cyrl-RS"/>
          </w:rPr>
          <w:t>Програм економских реформи (ЕРП)</w:t>
        </w:r>
      </w:hyperlink>
      <w:r w:rsidRPr="00C15E1F">
        <w:rPr>
          <w:color w:val="002060"/>
          <w:lang w:val="sr-Cyrl-RS"/>
        </w:rPr>
        <w:t xml:space="preserve"> у</w:t>
      </w:r>
      <w:r w:rsidRPr="00906CF4">
        <w:rPr>
          <w:color w:val="002060"/>
          <w:lang w:val="sr-Cyrl-RS"/>
        </w:rPr>
        <w:t xml:space="preserve">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38BC6E41" w14:textId="0B9C4388"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rPr>
      </w:pPr>
      <w:r w:rsidRPr="00906CF4">
        <w:rPr>
          <w:color w:val="002060"/>
          <w:lang w:val="sr-Cyrl-RS"/>
        </w:rPr>
        <w:t>У току  прве половине 2021. године завршен је седми циклус израде ЕРП 2021−2023. Влада Републике Србије је Програм економских реформи 20</w:t>
      </w:r>
      <w:r w:rsidRPr="00906CF4">
        <w:rPr>
          <w:color w:val="002060"/>
          <w:lang w:val="sr-Latn-RS"/>
        </w:rPr>
        <w:t>2</w:t>
      </w:r>
      <w:r w:rsidRPr="00906CF4">
        <w:rPr>
          <w:color w:val="002060"/>
          <w:lang w:val="sr-Cyrl-RS"/>
        </w:rPr>
        <w:t>1−2023 усвојила 28. јануара 2021. и</w:t>
      </w:r>
      <w:r w:rsidRPr="00906CF4">
        <w:rPr>
          <w:color w:val="002060"/>
          <w:lang w:val="sr-Latn-RS"/>
        </w:rPr>
        <w:t xml:space="preserve"> </w:t>
      </w:r>
      <w:r w:rsidRPr="00906CF4">
        <w:rPr>
          <w:color w:val="002060"/>
          <w:lang w:val="sr-Cyrl-RS"/>
        </w:rPr>
        <w:t>исти је достављен Европској комисији 29. јануара 2021. године, чиме је испоштован рок предвиђен смерницама Европске комисије за израду овог документа</w:t>
      </w:r>
      <w:r w:rsidRPr="00906CF4">
        <w:rPr>
          <w:color w:val="002060"/>
          <w:lang w:val="sr-Latn-RS"/>
        </w:rPr>
        <w:t xml:space="preserve">. </w:t>
      </w:r>
      <w:r w:rsidRPr="00906CF4">
        <w:rPr>
          <w:color w:val="002060"/>
          <w:lang w:val="sr-Cyrl-RS"/>
        </w:rPr>
        <w:t xml:space="preserve">Одсек је координирао и учествовао на састанцима са представницима Европске комисије, </w:t>
      </w:r>
      <w:r w:rsidRPr="00906CF4">
        <w:rPr>
          <w:color w:val="002060"/>
        </w:rPr>
        <w:t xml:space="preserve">22. </w:t>
      </w:r>
      <w:r w:rsidRPr="00906CF4">
        <w:rPr>
          <w:color w:val="002060"/>
          <w:lang w:val="sr-Cyrl-RS"/>
        </w:rPr>
        <w:t xml:space="preserve">и </w:t>
      </w:r>
      <w:r w:rsidRPr="00906CF4">
        <w:rPr>
          <w:color w:val="002060"/>
        </w:rPr>
        <w:t>23.</w:t>
      </w:r>
      <w:r w:rsidRPr="00906CF4">
        <w:rPr>
          <w:color w:val="002060"/>
          <w:lang w:val="sr-Cyrl-RS"/>
        </w:rPr>
        <w:t xml:space="preserve"> фебруара 2021. године</w:t>
      </w:r>
      <w:r>
        <w:rPr>
          <w:color w:val="002060"/>
          <w:lang w:val="sr-Cyrl-RS"/>
        </w:rPr>
        <w:t xml:space="preserve"> о ЕРП 2021</w:t>
      </w:r>
      <w:r w:rsidR="004C4291">
        <w:rPr>
          <w:color w:val="002060"/>
          <w:lang w:val="sr-Cyrl-RS"/>
        </w:rPr>
        <w:t>−</w:t>
      </w:r>
      <w:r>
        <w:rPr>
          <w:color w:val="002060"/>
          <w:lang w:val="sr-Cyrl-RS"/>
        </w:rPr>
        <w:t>2023. Сектор је припремао и учествовао на састанцима Одбора за економску политику и Економског и финансијског одбора Савета ЕУ</w:t>
      </w:r>
      <w:r w:rsidRPr="00906CF4">
        <w:rPr>
          <w:color w:val="002060"/>
          <w:lang w:val="sr-Latn-RS"/>
        </w:rPr>
        <w:t xml:space="preserve">, </w:t>
      </w:r>
      <w:r>
        <w:rPr>
          <w:color w:val="002060"/>
          <w:lang w:val="sr-Cyrl-RS"/>
        </w:rPr>
        <w:t>уз</w:t>
      </w:r>
      <w:r w:rsidRPr="00906CF4">
        <w:rPr>
          <w:color w:val="002060"/>
          <w:lang w:val="sr-Cyrl-RS"/>
        </w:rPr>
        <w:t xml:space="preserve"> учешће државног секретара у Министарству финансија Републике Србије на </w:t>
      </w:r>
      <w:r>
        <w:rPr>
          <w:color w:val="002060"/>
          <w:lang w:val="sr-Cyrl-RS"/>
        </w:rPr>
        <w:t xml:space="preserve">завршном састанку овог циклуса израде ЕРП у оквиру </w:t>
      </w:r>
      <w:r w:rsidRPr="00906CF4">
        <w:rPr>
          <w:color w:val="002060"/>
          <w:lang w:val="sr-Cyrl-RS"/>
        </w:rPr>
        <w:t>Економско</w:t>
      </w:r>
      <w:r>
        <w:rPr>
          <w:color w:val="002060"/>
          <w:lang w:val="sr-Cyrl-RS"/>
        </w:rPr>
        <w:t>г</w:t>
      </w:r>
      <w:r w:rsidRPr="00906CF4">
        <w:rPr>
          <w:color w:val="002060"/>
          <w:lang w:val="sr-Cyrl-RS"/>
        </w:rPr>
        <w:t xml:space="preserve"> и финансијско</w:t>
      </w:r>
      <w:r>
        <w:rPr>
          <w:color w:val="002060"/>
          <w:lang w:val="sr-Cyrl-RS"/>
        </w:rPr>
        <w:t>г</w:t>
      </w:r>
      <w:r w:rsidRPr="00906CF4">
        <w:rPr>
          <w:color w:val="002060"/>
          <w:lang w:val="sr-Cyrl-RS"/>
        </w:rPr>
        <w:t xml:space="preserve"> дијалог</w:t>
      </w:r>
      <w:r>
        <w:rPr>
          <w:color w:val="002060"/>
          <w:lang w:val="sr-Cyrl-RS"/>
        </w:rPr>
        <w:t>а</w:t>
      </w:r>
      <w:r w:rsidRPr="00906CF4">
        <w:rPr>
          <w:color w:val="002060"/>
          <w:lang w:val="sr-Cyrl-RS"/>
        </w:rPr>
        <w:t xml:space="preserve"> између Европске уније и Западног Балкана и Турске који је одржан 12. јула 2021. године путем видео-конференције. </w:t>
      </w:r>
      <w:r>
        <w:rPr>
          <w:color w:val="002060"/>
          <w:lang w:val="sr-Cyrl-RS"/>
        </w:rPr>
        <w:t xml:space="preserve">Сектор је такође узео учешће на регионалном иницијалном састанку за нови циклус израде </w:t>
      </w:r>
      <w:r>
        <w:rPr>
          <w:color w:val="002060"/>
          <w:lang w:val="sr-Cyrl-RS"/>
        </w:rPr>
        <w:lastRenderedPageBreak/>
        <w:t>ЕРП на коме су представљене смернице Европске комисије за израду ЕРП 2022</w:t>
      </w:r>
      <w:r w:rsidR="004C4291">
        <w:rPr>
          <w:color w:val="002060"/>
          <w:lang w:val="sr-Cyrl-RS"/>
        </w:rPr>
        <w:t>−</w:t>
      </w:r>
      <w:r>
        <w:rPr>
          <w:color w:val="002060"/>
          <w:lang w:val="sr-Cyrl-RS"/>
        </w:rPr>
        <w:t>2024, из Љубљане, као и билатералним састанцима са Европском комисијом, који су организовани у онлајн формату у сарадњи Европске комисије и ЦЕФ 24. и 25. јуна 2021. године.</w:t>
      </w:r>
    </w:p>
    <w:p w14:paraId="2FDE8EC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b/>
          <w:i/>
          <w:color w:val="002060"/>
          <w:lang w:val="sr-Cyrl-RS"/>
        </w:rPr>
        <w:t>У области програмирања пројеката финансираних из средстава ЕУ и развојне помоћи</w:t>
      </w:r>
      <w:r w:rsidRPr="00D00F85">
        <w:rPr>
          <w:color w:val="002060"/>
          <w:lang w:val="sr-Cyrl-RS"/>
        </w:rPr>
        <w:t xml:space="preserve"> Одсек за програмирање пројеката финансираних из средстава ЕУ је у 2020. </w:t>
      </w:r>
      <w:r>
        <w:rPr>
          <w:color w:val="002060"/>
          <w:lang w:val="sr-Cyrl-RS"/>
        </w:rPr>
        <w:t>и првој половини</w:t>
      </w:r>
      <w:r w:rsidRPr="00D00F85">
        <w:rPr>
          <w:color w:val="002060"/>
          <w:lang w:val="sr-Cyrl-RS"/>
        </w:rPr>
        <w:t xml:space="preserve"> 202</w:t>
      </w:r>
      <w:r>
        <w:rPr>
          <w:color w:val="002060"/>
          <w:lang w:val="sr-Cyrl-RS"/>
        </w:rPr>
        <w:t>1</w:t>
      </w:r>
      <w:r w:rsidRPr="00D00F85">
        <w:rPr>
          <w:color w:val="002060"/>
          <w:lang w:val="sr-Cyrl-RS"/>
        </w:rPr>
        <w:t>. године учествовао у процес</w:t>
      </w:r>
      <w:r>
        <w:rPr>
          <w:color w:val="002060"/>
          <w:lang w:val="sr-Cyrl-RS"/>
        </w:rPr>
        <w:t>у</w:t>
      </w:r>
      <w:r w:rsidRPr="00D00F85">
        <w:rPr>
          <w:color w:val="002060"/>
          <w:lang w:val="sr-Cyrl-RS"/>
        </w:rPr>
        <w:t xml:space="preserve"> програмирања пројеката из надлежности Министарства финансија за ИПА 2021 и ИПА 2022</w:t>
      </w:r>
      <w:r>
        <w:rPr>
          <w:color w:val="002060"/>
          <w:lang w:val="sr-Cyrl-RS"/>
        </w:rPr>
        <w:t xml:space="preserve"> из новог ИПА 3 оквира</w:t>
      </w:r>
      <w:r w:rsidRPr="00D00F85">
        <w:rPr>
          <w:color w:val="002060"/>
          <w:lang w:val="sr-Cyrl-RS"/>
        </w:rPr>
        <w:t xml:space="preserve">. </w:t>
      </w:r>
    </w:p>
    <w:p w14:paraId="08192A7D" w14:textId="77777777"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w:t>
      </w:r>
      <w:r>
        <w:rPr>
          <w:color w:val="002060"/>
          <w:lang w:val="sr-Cyrl-RS"/>
        </w:rPr>
        <w:t xml:space="preserve">учествује и као корисник овог инструмента </w:t>
      </w:r>
      <w:r w:rsidRPr="00D00F85">
        <w:rPr>
          <w:color w:val="002060"/>
          <w:lang w:val="sr-Cyrl-RS"/>
        </w:rPr>
        <w:t xml:space="preserve">у оквиру Сектора реформе јавне управе, а игра и кључну улогу у испуњавању три од четири општа предуслова за све СБП. Сектор координира припремну документацију и израду Извештаја о самопроцени којим се прати испуњеност задатих индикатора ради повлачења транши из средстава Секторске буџетска подршке (ИПА 2015, 2016)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487FB2FC" w14:textId="33756766"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D00F85">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w:t>
      </w:r>
      <w:r>
        <w:rPr>
          <w:color w:val="002060"/>
          <w:lang w:val="sr-Cyrl-RS"/>
        </w:rPr>
        <w:t>е</w:t>
      </w:r>
      <w:r w:rsidRPr="00D00F85">
        <w:rPr>
          <w:color w:val="002060"/>
          <w:lang w:val="sr-Cyrl-RS"/>
        </w:rPr>
        <w:t xml:space="preserve"> за израду, праћење и извештавање о спровођењу </w:t>
      </w:r>
      <w:r w:rsidRPr="005A1FC5">
        <w:rPr>
          <w:color w:val="002060"/>
          <w:lang w:val="sr-Cyrl-RS"/>
        </w:rPr>
        <w:t>„</w:t>
      </w:r>
      <w:hyperlink r:id="rId82" w:history="1">
        <w:r w:rsidRPr="005A1FC5">
          <w:rPr>
            <w:rStyle w:val="Hyperlink"/>
            <w:color w:val="002060"/>
            <w:u w:val="none"/>
            <w:lang w:val="sr-Cyrl-RS"/>
          </w:rPr>
          <w:t>Програма реформе управљања јавним финансијама</w:t>
        </w:r>
      </w:hyperlink>
      <w:r w:rsidRPr="005A1FC5">
        <w:rPr>
          <w:color w:val="002060"/>
          <w:lang w:val="sr-Cyrl-RS"/>
        </w:rPr>
        <w:t xml:space="preserve">“ </w:t>
      </w:r>
      <w:r w:rsidRPr="00D00F85">
        <w:rPr>
          <w:color w:val="002060"/>
          <w:lang w:val="sr-Cyrl-RS"/>
        </w:rPr>
        <w:t xml:space="preserve">од усвајања </w:t>
      </w:r>
      <w:r>
        <w:rPr>
          <w:color w:val="002060"/>
          <w:lang w:val="sr-Cyrl-RS"/>
        </w:rPr>
        <w:t xml:space="preserve">првог </w:t>
      </w:r>
      <w:r w:rsidRPr="00D00F85">
        <w:rPr>
          <w:color w:val="002060"/>
          <w:lang w:val="sr-Cyrl-RS"/>
        </w:rPr>
        <w:t xml:space="preserve">стратешког документа „Програм реформе управљања јавним финансијама 2016−2020“ (ПРУЈФ) од стране Владе Републике Србије новембра 2015. године. Програм </w:t>
      </w:r>
      <w:r w:rsidR="004C4291">
        <w:rPr>
          <w:color w:val="002060"/>
          <w:lang w:val="sr-Latn-RS"/>
        </w:rPr>
        <w:t xml:space="preserve">je </w:t>
      </w:r>
      <w:r w:rsidRPr="00D00F85">
        <w:rPr>
          <w:color w:val="002060"/>
          <w:lang w:val="sr-Cyrl-RS"/>
        </w:rPr>
        <w:t>кључни  документ за унапређење система управљања јавним финансијама. У 2019. години ревидиран је Програм и пратећи Акциони план ПРУЈФ за период јули 2019 − децембар 2020. године.</w:t>
      </w:r>
      <w:r>
        <w:rPr>
          <w:color w:val="002060"/>
          <w:lang w:val="sr-Cyrl-RS"/>
        </w:rPr>
        <w:t xml:space="preserve"> </w:t>
      </w:r>
      <w:r w:rsidRPr="00D00F85">
        <w:rPr>
          <w:color w:val="002060"/>
          <w:lang w:val="sr-Cyrl-RS"/>
        </w:rPr>
        <w:t xml:space="preserve">Технички секретаријат координира и припрема извештај о спровођењу </w:t>
      </w:r>
      <w:r>
        <w:rPr>
          <w:color w:val="002060"/>
          <w:lang w:val="sr-Cyrl-RS"/>
        </w:rPr>
        <w:t>ПРУЈФ</w:t>
      </w:r>
      <w:r w:rsidRPr="00D00F85">
        <w:rPr>
          <w:color w:val="002060"/>
          <w:lang w:val="sr-Cyrl-RS"/>
        </w:rPr>
        <w:t xml:space="preserve"> којим се пружа увид у динамику и квалитет </w:t>
      </w:r>
      <w:r>
        <w:rPr>
          <w:color w:val="002060"/>
          <w:lang w:val="sr-Cyrl-RS"/>
        </w:rPr>
        <w:t>овог реформског процеса</w:t>
      </w:r>
      <w:r w:rsidRPr="00D00F85">
        <w:rPr>
          <w:color w:val="002060"/>
          <w:lang w:val="sr-Cyrl-RS"/>
        </w:rPr>
        <w:t xml:space="preserve">. До сада je припремљенo </w:t>
      </w:r>
      <w:r>
        <w:rPr>
          <w:color w:val="002060"/>
          <w:lang w:val="sr-Cyrl-RS"/>
        </w:rPr>
        <w:t>седам</w:t>
      </w:r>
      <w:r w:rsidRPr="00D00F85">
        <w:rPr>
          <w:color w:val="002060"/>
          <w:lang w:val="sr-Cyrl-RS"/>
        </w:rPr>
        <w:t xml:space="preserve"> извештаја о реализацији ПРУЈФ, а последњи Извештај, </w:t>
      </w:r>
      <w:r>
        <w:rPr>
          <w:color w:val="002060"/>
          <w:lang w:val="sr-Cyrl-RS"/>
        </w:rPr>
        <w:t>за</w:t>
      </w:r>
      <w:r w:rsidRPr="00D00F85">
        <w:rPr>
          <w:color w:val="002060"/>
          <w:lang w:val="sr-Cyrl-RS"/>
        </w:rPr>
        <w:t xml:space="preserve"> </w:t>
      </w:r>
      <w:r>
        <w:rPr>
          <w:color w:val="002060"/>
          <w:lang w:val="sr-Cyrl-RS"/>
        </w:rPr>
        <w:t>2020. годину,</w:t>
      </w:r>
      <w:r w:rsidRPr="00D00F85">
        <w:rPr>
          <w:color w:val="002060"/>
          <w:lang w:val="sr-Cyrl-RS"/>
        </w:rPr>
        <w:t xml:space="preserve"> усвојен је од стране Владе Републике Србије у </w:t>
      </w:r>
      <w:r>
        <w:rPr>
          <w:color w:val="002060"/>
          <w:lang w:val="sr-Cyrl-RS"/>
        </w:rPr>
        <w:t>јуну</w:t>
      </w:r>
      <w:r w:rsidRPr="00D00F85">
        <w:rPr>
          <w:color w:val="002060"/>
          <w:lang w:val="sr-Cyrl-RS"/>
        </w:rPr>
        <w:t xml:space="preserve"> 202</w:t>
      </w:r>
      <w:r>
        <w:rPr>
          <w:color w:val="002060"/>
          <w:lang w:val="sr-Cyrl-RS"/>
        </w:rPr>
        <w:t>1</w:t>
      </w:r>
      <w:r w:rsidRPr="00D00F85">
        <w:rPr>
          <w:color w:val="002060"/>
          <w:lang w:val="sr-Cyrl-RS"/>
        </w:rPr>
        <w:t>. године.</w:t>
      </w:r>
      <w:r w:rsidRPr="00747790">
        <w:rPr>
          <w:color w:val="002060"/>
          <w:lang w:val="sr-Cyrl-RS"/>
        </w:rPr>
        <w:t xml:space="preserve"> </w:t>
      </w:r>
      <w:r w:rsidRPr="00D00F85">
        <w:rPr>
          <w:color w:val="002060"/>
          <w:lang w:val="sr-Cyrl-RS"/>
        </w:rPr>
        <w:t xml:space="preserve">ПРУЈФ је, такође, важан полазни документ за </w:t>
      </w:r>
      <w:r>
        <w:rPr>
          <w:color w:val="002060"/>
          <w:lang w:val="sr-Cyrl-RS"/>
        </w:rPr>
        <w:t>приоритизацију</w:t>
      </w:r>
      <w:r w:rsidRPr="00D00F85">
        <w:rPr>
          <w:color w:val="002060"/>
          <w:lang w:val="sr-Cyrl-RS"/>
        </w:rPr>
        <w:t xml:space="preserve"> и предлагање пројеката који се финансирају из средстава ЕУ и развојне помоћи. Пре усвајања годишњих извештаја о спровођењу ПРУЈФ</w:t>
      </w:r>
      <w:r w:rsidR="004C4291">
        <w:rPr>
          <w:color w:val="002060"/>
          <w:lang w:val="sr-Latn-RS"/>
        </w:rPr>
        <w:t>,</w:t>
      </w:r>
      <w:r w:rsidRPr="00D00F85">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три таква предс</w:t>
      </w:r>
      <w:r>
        <w:rPr>
          <w:color w:val="002060"/>
          <w:lang w:val="sr-Cyrl-RS"/>
        </w:rPr>
        <w:t xml:space="preserve">тављања, по један у 2017, 2018, </w:t>
      </w:r>
      <w:r w:rsidRPr="00D00F85">
        <w:rPr>
          <w:color w:val="002060"/>
          <w:lang w:val="sr-Cyrl-RS"/>
        </w:rPr>
        <w:t>2019.</w:t>
      </w:r>
      <w:r>
        <w:rPr>
          <w:color w:val="002060"/>
          <w:lang w:val="sr-Cyrl-RS"/>
        </w:rPr>
        <w:t xml:space="preserve"> и у 2021.</w:t>
      </w:r>
      <w:r w:rsidRPr="00D00F85">
        <w:rPr>
          <w:color w:val="002060"/>
          <w:lang w:val="sr-Cyrl-RS"/>
        </w:rPr>
        <w:t xml:space="preserve"> години</w:t>
      </w:r>
      <w:r>
        <w:rPr>
          <w:color w:val="002060"/>
          <w:lang w:val="sr-Cyrl-RS"/>
        </w:rPr>
        <w:t xml:space="preserve"> 20. маја, када је поред извештаја представљен и нацрт новог ПРУЈФ</w:t>
      </w:r>
      <w:r w:rsidRPr="00D00F85">
        <w:rPr>
          <w:color w:val="002060"/>
          <w:lang w:val="sr-Cyrl-RS"/>
        </w:rPr>
        <w:t xml:space="preserve">. </w:t>
      </w:r>
    </w:p>
    <w:p w14:paraId="66024283" w14:textId="1C9FEBC0" w:rsidR="002356D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Pr>
          <w:color w:val="002060"/>
          <w:lang w:val="sr-Cyrl-RS"/>
        </w:rPr>
        <w:t>Активности</w:t>
      </w:r>
      <w:r w:rsidRPr="00D00F85">
        <w:rPr>
          <w:color w:val="002060"/>
          <w:lang w:val="sr-Cyrl-RS"/>
        </w:rPr>
        <w:t xml:space="preserve"> на припреми нацрта новог Програма реформе управљања јавним финансијама 2021−2025</w:t>
      </w:r>
      <w:r>
        <w:rPr>
          <w:color w:val="002060"/>
          <w:lang w:val="sr-Cyrl-RS"/>
        </w:rPr>
        <w:t xml:space="preserve"> започеле су 2020. године заједно са припремом кровне Стратегије реформе јавне управе за период 2021</w:t>
      </w:r>
      <w:r w:rsidR="0051378F">
        <w:rPr>
          <w:color w:val="002060"/>
          <w:lang w:val="sr-Cyrl-RS"/>
        </w:rPr>
        <w:t>−</w:t>
      </w:r>
      <w:r>
        <w:rPr>
          <w:color w:val="002060"/>
          <w:lang w:val="sr-Cyrl-RS"/>
        </w:rPr>
        <w:t>2030. година, а 2020. године започета је и ПЕФА процена од стране експерата Светске банке. Нови Програм реформе управљања јавним финансијама за период 2021. до 2025. година</w:t>
      </w:r>
      <w:r w:rsidRPr="00D00F85">
        <w:rPr>
          <w:color w:val="002060"/>
          <w:lang w:val="sr-Cyrl-RS"/>
        </w:rPr>
        <w:t xml:space="preserve"> </w:t>
      </w:r>
      <w:r>
        <w:rPr>
          <w:color w:val="002060"/>
          <w:lang w:val="sr-Cyrl-RS"/>
        </w:rPr>
        <w:t>је Влада Републике Србије усвојила 24. јуна</w:t>
      </w:r>
      <w:r w:rsidRPr="00D00F85">
        <w:rPr>
          <w:color w:val="002060"/>
          <w:lang w:val="sr-Cyrl-RS"/>
        </w:rPr>
        <w:t xml:space="preserve"> 2021. године</w:t>
      </w:r>
      <w:r>
        <w:rPr>
          <w:color w:val="002060"/>
          <w:lang w:val="sr-Cyrl-RS"/>
        </w:rPr>
        <w:t>. Програм је у складу са</w:t>
      </w:r>
      <w:r w:rsidRPr="00D00F85">
        <w:rPr>
          <w:color w:val="002060"/>
          <w:lang w:val="sr-Cyrl-RS"/>
        </w:rPr>
        <w:t xml:space="preserve"> Законом о планском систему</w:t>
      </w:r>
      <w:r>
        <w:rPr>
          <w:color w:val="002060"/>
          <w:lang w:val="sr-Cyrl-RS"/>
        </w:rPr>
        <w:t xml:space="preserve"> и релевантним стратешким </w:t>
      </w:r>
      <w:r>
        <w:rPr>
          <w:color w:val="002060"/>
          <w:lang w:val="sr-Cyrl-RS"/>
        </w:rPr>
        <w:lastRenderedPageBreak/>
        <w:t>документима</w:t>
      </w:r>
      <w:r w:rsidRPr="00D00F85">
        <w:rPr>
          <w:color w:val="002060"/>
          <w:lang w:val="sr-Cyrl-RS"/>
        </w:rPr>
        <w:t>. Програм и сви извештаји о спровођењу се редовно објављују на веб-сајту Министарства финансија.</w:t>
      </w:r>
    </w:p>
    <w:p w14:paraId="7FBE9B0A" w14:textId="3E23D7DA"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 xml:space="preserve">У </w:t>
      </w:r>
      <w:r w:rsidRPr="00906CF4">
        <w:rPr>
          <w:b/>
          <w:i/>
          <w:color w:val="002060"/>
          <w:lang w:val="sr-Cyrl-RS"/>
        </w:rPr>
        <w:t>области спровођења пројеката финансираних из средстава ЕУ и развојне помоћи</w:t>
      </w:r>
      <w:r w:rsidR="0051378F">
        <w:rPr>
          <w:color w:val="002060"/>
          <w:lang w:val="sr-Latn-RS"/>
        </w:rPr>
        <w:t>,</w:t>
      </w:r>
      <w:r w:rsidRPr="00906CF4">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E4ECDB6" w14:textId="77777777"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906CF4">
        <w:rPr>
          <w:color w:val="002060"/>
          <w:lang w:val="sr-Cyrl-RS"/>
        </w:rPr>
        <w:t>Одсек за спровођење пројеката финансираних из средстава ЕУ и развојне помоћи имао је значајну улогу у реализацији 1</w:t>
      </w:r>
      <w:r w:rsidRPr="00906CF4">
        <w:rPr>
          <w:color w:val="002060"/>
        </w:rPr>
        <w:t>4</w:t>
      </w:r>
      <w:r w:rsidRPr="00906CF4">
        <w:rPr>
          <w:color w:val="002060"/>
          <w:lang w:val="sr-Cyrl-RS"/>
        </w:rPr>
        <w:t xml:space="preserve"> успешно завршених уговора, вредности преко </w:t>
      </w:r>
      <w:r w:rsidRPr="00906CF4">
        <w:rPr>
          <w:color w:val="002060"/>
        </w:rPr>
        <w:t>10</w:t>
      </w:r>
      <w:r w:rsidRPr="00906CF4">
        <w:rPr>
          <w:color w:val="002060"/>
          <w:lang w:val="sr-Cyrl-RS"/>
        </w:rPr>
        <w:t xml:space="preserve"> милиона евра, и у припреми пројектно-техничке документације за 3 потписана уговора, чија је реализација започета у првој половини 2019. године, а очекује се да буде завршена до краја 2021. године. Одсек је задужен за координацију и комуникацију са: Управом царина, Управом за трезор, Централном јединицом за хармонизацију, Комисијом за контролу државне помоћи и Народном банком Србије, као крајњим примаоцима помоћи,</w:t>
      </w:r>
      <w:r w:rsidRPr="00906CF4">
        <w:rPr>
          <w:color w:val="002060"/>
          <w:lang w:val="sr-Latn-RS"/>
        </w:rPr>
        <w:t xml:space="preserve"> </w:t>
      </w:r>
      <w:r w:rsidRPr="00906CF4">
        <w:rPr>
          <w:color w:val="002060"/>
          <w:lang w:val="sr-Cyrl-RS"/>
        </w:rPr>
        <w:t>са којима су успешно реализовани</w:t>
      </w:r>
      <w:r w:rsidRPr="00906CF4">
        <w:rPr>
          <w:color w:val="002060"/>
        </w:rPr>
        <w:t>,</w:t>
      </w:r>
      <w:r w:rsidRPr="00906CF4">
        <w:rPr>
          <w:color w:val="002060"/>
          <w:lang w:val="sr-Cyrl-RS"/>
        </w:rPr>
        <w:t xml:space="preserve"> или су у току различити п</w:t>
      </w:r>
      <w:r>
        <w:rPr>
          <w:color w:val="002060"/>
          <w:lang w:val="sr-Cyrl-RS"/>
        </w:rPr>
        <w:t xml:space="preserve">ројекти из ИПА 2013 и ИПА 2014. </w:t>
      </w:r>
      <w:r w:rsidRPr="00906CF4">
        <w:rPr>
          <w:color w:val="002060"/>
          <w:lang w:val="sr-Cyrl-RS"/>
        </w:rPr>
        <w:t xml:space="preserve"> </w:t>
      </w:r>
    </w:p>
    <w:p w14:paraId="40369B5B" w14:textId="648212F5" w:rsidR="002356D4" w:rsidRPr="00906CF4"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D00F85">
        <w:rPr>
          <w:rFonts w:eastAsia="Calibri"/>
          <w:color w:val="002060"/>
          <w:lang w:val="sr-Cyrl-RS"/>
        </w:rPr>
        <w:tab/>
      </w:r>
      <w:r>
        <w:rPr>
          <w:color w:val="002060"/>
          <w:lang w:val="sr-Cyrl-RS"/>
        </w:rPr>
        <w:t>Сектор</w:t>
      </w:r>
      <w:r w:rsidRPr="00D00F85">
        <w:rPr>
          <w:color w:val="002060"/>
          <w:lang w:val="sr-Cyrl-RS"/>
        </w:rPr>
        <w:t xml:space="preserve"> координира спровођење и један је од корисника пројек</w:t>
      </w:r>
      <w:r>
        <w:rPr>
          <w:color w:val="002060"/>
          <w:lang w:val="sr-Cyrl-RS"/>
        </w:rPr>
        <w:t>а</w:t>
      </w:r>
      <w:r w:rsidRPr="00D00F85">
        <w:rPr>
          <w:color w:val="002060"/>
          <w:lang w:val="sr-Cyrl-RS"/>
        </w:rPr>
        <w:t>та немачке и шв</w:t>
      </w:r>
      <w:r>
        <w:rPr>
          <w:color w:val="002060"/>
          <w:lang w:val="sr-Cyrl-RS"/>
        </w:rPr>
        <w:t>ајцарске развојне помоћи која се</w:t>
      </w:r>
      <w:r w:rsidRPr="00D00F85">
        <w:rPr>
          <w:color w:val="002060"/>
          <w:lang w:val="sr-Cyrl-RS"/>
        </w:rPr>
        <w:t xml:space="preserve"> спроводи преко GIZ под називом „Реформа јавних финансија </w:t>
      </w:r>
      <w:r w:rsidR="0051378F">
        <w:rPr>
          <w:color w:val="002060"/>
          <w:lang w:val="sr-Cyrl-RS"/>
        </w:rPr>
        <w:t>−</w:t>
      </w:r>
      <w:r w:rsidRPr="00D00F85">
        <w:rPr>
          <w:color w:val="002060"/>
          <w:lang w:val="sr-Cyrl-RS"/>
        </w:rPr>
        <w:t xml:space="preserve"> Агенд</w:t>
      </w:r>
      <w:r>
        <w:rPr>
          <w:color w:val="002060"/>
          <w:lang w:val="sr-Cyrl-RS"/>
        </w:rPr>
        <w:t>а</w:t>
      </w:r>
      <w:r w:rsidRPr="00D00F85">
        <w:rPr>
          <w:color w:val="002060"/>
          <w:lang w:val="sr-Cyrl-RS"/>
        </w:rPr>
        <w:t xml:space="preserve"> 2030“, </w:t>
      </w:r>
      <w:r>
        <w:rPr>
          <w:color w:val="002060"/>
          <w:lang w:val="sr-Cyrl-RS"/>
        </w:rPr>
        <w:t>као и пројекта комплементарне техничке помоћи за реформу јавних финансија из ИПА 2015.</w:t>
      </w:r>
    </w:p>
    <w:p w14:paraId="53150DCF" w14:textId="77777777" w:rsidR="002356D4" w:rsidRDefault="002356D4" w:rsidP="002356D4">
      <w:pPr>
        <w:spacing w:after="0" w:line="240" w:lineRule="auto"/>
        <w:jc w:val="both"/>
        <w:rPr>
          <w:rFonts w:eastAsia="Calibri"/>
          <w:color w:val="002060"/>
          <w:lang w:val="sr-Cyrl-RS"/>
        </w:rPr>
      </w:pPr>
      <w:r>
        <w:rPr>
          <w:rFonts w:eastAsia="Calibri"/>
          <w:color w:val="002060"/>
          <w:lang w:val="sr-Cyrl-RS"/>
        </w:rPr>
        <w:tab/>
      </w:r>
    </w:p>
    <w:p w14:paraId="09F2BC8A" w14:textId="47E429BA" w:rsidR="002356D4" w:rsidRPr="00D00F85" w:rsidRDefault="002356D4" w:rsidP="002356D4">
      <w:pPr>
        <w:spacing w:after="0" w:line="240" w:lineRule="auto"/>
        <w:jc w:val="both"/>
        <w:rPr>
          <w:rFonts w:eastAsia="Calibri"/>
          <w:color w:val="002060"/>
          <w:lang w:val="sr-Cyrl-RS"/>
        </w:rPr>
      </w:pPr>
      <w:r>
        <w:rPr>
          <w:rFonts w:eastAsia="Calibri"/>
          <w:color w:val="002060"/>
          <w:lang w:val="sr-Cyrl-RS"/>
        </w:rPr>
        <w:tab/>
      </w:r>
      <w:r w:rsidRPr="00D00F85">
        <w:rPr>
          <w:rFonts w:eastAsia="Calibri"/>
          <w:color w:val="002060"/>
          <w:lang w:val="sr-Cyrl-RS"/>
        </w:rPr>
        <w:t xml:space="preserve">У </w:t>
      </w:r>
      <w:r w:rsidRPr="00D00F85">
        <w:rPr>
          <w:rFonts w:eastAsia="Calibri"/>
          <w:b/>
          <w:i/>
          <w:color w:val="002060"/>
          <w:lang w:val="sr-Cyrl-RS"/>
        </w:rPr>
        <w:t>области координације послова међународне сарадње</w:t>
      </w:r>
      <w:r w:rsidRPr="00D00F85">
        <w:rPr>
          <w:rFonts w:eastAsia="Calibri"/>
          <w:color w:val="002060"/>
          <w:lang w:val="sr-Cyrl-RS"/>
        </w:rPr>
        <w:t xml:space="preserve"> током прве половине 202</w:t>
      </w:r>
      <w:r w:rsidRPr="00D00F85">
        <w:rPr>
          <w:rFonts w:eastAsia="Calibri"/>
          <w:color w:val="002060"/>
        </w:rPr>
        <w:t>1</w:t>
      </w:r>
      <w:r w:rsidRPr="00D00F85">
        <w:rPr>
          <w:rFonts w:eastAsia="Calibri"/>
          <w:color w:val="002060"/>
          <w:lang w:val="sr-Cyrl-RS"/>
        </w:rPr>
        <w:t>. године</w:t>
      </w:r>
      <w:r w:rsidRPr="00D00F85">
        <w:rPr>
          <w:rFonts w:eastAsia="Calibri"/>
          <w:b/>
          <w:color w:val="002060"/>
          <w:lang w:val="sr-Cyrl-RS"/>
        </w:rPr>
        <w:t xml:space="preserve"> </w:t>
      </w:r>
      <w:r w:rsidRPr="00D00F85">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w:t>
      </w:r>
      <w:r>
        <w:rPr>
          <w:rFonts w:eastAsia="Calibri"/>
          <w:color w:val="002060"/>
          <w:lang w:val="sr-Cyrl-RS"/>
        </w:rPr>
        <w:t xml:space="preserve">утврђених споразума </w:t>
      </w:r>
      <w:r w:rsidRPr="00D00F85">
        <w:rPr>
          <w:rFonts w:eastAsia="Calibri"/>
          <w:color w:val="002060"/>
          <w:lang w:val="sr-Cyrl-RS"/>
        </w:rPr>
        <w:t xml:space="preserve">и меморандума о разумевању/сарадњи. У измењеном формату проузрокованом </w:t>
      </w:r>
      <w:r w:rsidRPr="00D00F85">
        <w:rPr>
          <w:rFonts w:eastAsia="Calibri"/>
          <w:color w:val="002060"/>
        </w:rPr>
        <w:t>COVID</w:t>
      </w:r>
      <w:r w:rsidRPr="00D00F85">
        <w:rPr>
          <w:rFonts w:eastAsia="Calibri"/>
          <w:color w:val="002060"/>
          <w:lang w:val="sr-Cyrl-RS"/>
        </w:rPr>
        <w:t>-19 ситуацијом, организовани су и одржавани виртуелни</w:t>
      </w:r>
      <w:r w:rsidR="00561EF5">
        <w:rPr>
          <w:rFonts w:eastAsia="Calibri"/>
          <w:color w:val="002060"/>
          <w:lang w:val="sr-Latn-RS"/>
        </w:rPr>
        <w:t>,</w:t>
      </w:r>
      <w:r w:rsidRPr="00D00F85">
        <w:rPr>
          <w:rFonts w:eastAsia="Calibri"/>
          <w:color w:val="002060"/>
          <w:lang w:val="sr-Cyrl-RS"/>
        </w:rPr>
        <w:t xml:space="preserve"> али и уживо састанци и конференције од значаја за Министарство финансија (МФ), у оквиру којих </w:t>
      </w:r>
      <w:r w:rsidRPr="00D00F85">
        <w:rPr>
          <w:rFonts w:eastAsia="Calibri"/>
          <w:color w:val="002060"/>
        </w:rPr>
        <w:t xml:space="preserve">je </w:t>
      </w:r>
      <w:r w:rsidRPr="00D00F85">
        <w:rPr>
          <w:rFonts w:eastAsia="Calibri"/>
          <w:color w:val="002060"/>
          <w:lang w:val="sr-Cyrl-RS"/>
        </w:rPr>
        <w:t xml:space="preserve">Сектор обезбедио стручно техничку подршку учесницима. Сектор је задужен за припрему представника Министарства спољних послова за ангажовање у дипломатско-конзуларним представништвима Републике Србије. Сектор задужен за припрему информација о сарадњи из домена надлежности МФ </w:t>
      </w:r>
      <w:r>
        <w:rPr>
          <w:rFonts w:eastAsia="Calibri"/>
          <w:color w:val="002060"/>
          <w:lang w:val="sr-Cyrl-RS"/>
        </w:rPr>
        <w:t xml:space="preserve">за потребе одржавања билатералних </w:t>
      </w:r>
      <w:r w:rsidRPr="00D00F85">
        <w:rPr>
          <w:rFonts w:eastAsia="Calibri"/>
          <w:color w:val="002060"/>
          <w:lang w:val="sr-Cyrl-RS"/>
        </w:rPr>
        <w:t>састан</w:t>
      </w:r>
      <w:r>
        <w:rPr>
          <w:rFonts w:eastAsia="Calibri"/>
          <w:color w:val="002060"/>
          <w:lang w:val="sr-Cyrl-RS"/>
        </w:rPr>
        <w:t>ака</w:t>
      </w:r>
      <w:r w:rsidRPr="00D00F85">
        <w:rPr>
          <w:rFonts w:eastAsia="Calibri"/>
          <w:color w:val="002060"/>
          <w:lang w:val="sr-Cyrl-RS"/>
        </w:rPr>
        <w:t xml:space="preserve"> </w:t>
      </w:r>
      <w:r>
        <w:rPr>
          <w:rFonts w:eastAsia="Calibri"/>
          <w:color w:val="002060"/>
          <w:lang w:val="sr-Cyrl-RS"/>
        </w:rPr>
        <w:t>представника Министарства</w:t>
      </w:r>
      <w:r w:rsidRPr="00D00F85">
        <w:rPr>
          <w:rFonts w:eastAsia="Calibri"/>
          <w:color w:val="002060"/>
          <w:lang w:val="sr-Cyrl-RS"/>
        </w:rPr>
        <w:t>.</w:t>
      </w:r>
    </w:p>
    <w:p w14:paraId="4037C2BD" w14:textId="1721A588"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На </w:t>
      </w:r>
      <w:r w:rsidRPr="00D00F85">
        <w:rPr>
          <w:rFonts w:eastAsia="Calibri"/>
          <w:b/>
          <w:i/>
          <w:color w:val="002060"/>
          <w:lang w:val="sr-Cyrl-RS"/>
        </w:rPr>
        <w:t>мултилатералном нивоу</w:t>
      </w:r>
      <w:r w:rsidRPr="00D00F85">
        <w:rPr>
          <w:rFonts w:eastAsia="Calibri"/>
          <w:color w:val="002060"/>
          <w:lang w:val="sr-Cyrl-RS"/>
        </w:rPr>
        <w:t>, у циљу финализације</w:t>
      </w:r>
      <w:r w:rsidRPr="00D00F85">
        <w:rPr>
          <w:rFonts w:eastAsia="Calibri"/>
          <w:color w:val="002060"/>
        </w:rPr>
        <w:t xml:space="preserve"> </w:t>
      </w:r>
      <w:r w:rsidRPr="00D00F85">
        <w:rPr>
          <w:rFonts w:eastAsia="Calibri"/>
          <w:color w:val="002060"/>
          <w:lang w:val="sr-Cyrl-RS"/>
        </w:rPr>
        <w:t>ОЕЦД публикације</w:t>
      </w:r>
      <w:r w:rsidRPr="00D00F85">
        <w:rPr>
          <w:rFonts w:eastAsia="Calibri"/>
          <w:color w:val="002060"/>
        </w:rPr>
        <w:t xml:space="preserve"> „Преглед конкурентности Југоисточне Европе 2021“</w:t>
      </w:r>
      <w:r w:rsidRPr="00D00F85">
        <w:rPr>
          <w:rFonts w:eastAsia="Calibri"/>
          <w:color w:val="002060"/>
          <w:lang w:val="sr-Cyrl-RS"/>
        </w:rPr>
        <w:t>, у фебруару и марту 2021. године о</w:t>
      </w:r>
      <w:r w:rsidRPr="00D00F85">
        <w:rPr>
          <w:rFonts w:eastAsia="Calibri"/>
          <w:color w:val="002060"/>
        </w:rPr>
        <w:t>држан</w:t>
      </w:r>
      <w:r w:rsidRPr="00D00F85">
        <w:rPr>
          <w:rFonts w:eastAsia="Calibri"/>
          <w:color w:val="002060"/>
          <w:lang w:val="sr-Cyrl-RS"/>
        </w:rPr>
        <w:t xml:space="preserve">a je појединачнa и регионалнa </w:t>
      </w:r>
      <w:r w:rsidRPr="00D00F85">
        <w:rPr>
          <w:rFonts w:eastAsia="Calibri"/>
          <w:color w:val="002060"/>
        </w:rPr>
        <w:t>видео конференциј</w:t>
      </w:r>
      <w:r w:rsidRPr="00D00F85">
        <w:rPr>
          <w:rFonts w:eastAsia="Calibri"/>
          <w:color w:val="002060"/>
          <w:lang w:val="sr-Cyrl-RS"/>
        </w:rPr>
        <w:t>a</w:t>
      </w:r>
      <w:r w:rsidRPr="00D00F85">
        <w:rPr>
          <w:rFonts w:eastAsia="Calibri"/>
          <w:color w:val="002060"/>
        </w:rPr>
        <w:t xml:space="preserve"> о прелиминарним налазим</w:t>
      </w:r>
      <w:r w:rsidRPr="00D00F85">
        <w:rPr>
          <w:rFonts w:eastAsia="Calibri"/>
          <w:color w:val="002060"/>
          <w:lang w:val="sr-Cyrl-RS"/>
        </w:rPr>
        <w:t>а</w:t>
      </w:r>
      <w:r w:rsidRPr="00D00F85">
        <w:rPr>
          <w:rFonts w:eastAsia="Calibri"/>
          <w:color w:val="002060"/>
        </w:rPr>
        <w:t xml:space="preserve"> </w:t>
      </w:r>
      <w:r w:rsidRPr="00D00F85">
        <w:rPr>
          <w:rFonts w:eastAsia="Calibri"/>
          <w:color w:val="002060"/>
          <w:lang w:val="sr-Cyrl-RS"/>
        </w:rPr>
        <w:t xml:space="preserve">16 области јавних политика организованим под покровитељством ОЕЦД, који су током претходне и ове године обрађени на основу доприноса националних координатора димензија и контакт тачака </w:t>
      </w:r>
      <w:r w:rsidRPr="00D00F85">
        <w:rPr>
          <w:rFonts w:eastAsia="Calibri"/>
          <w:color w:val="002060"/>
          <w:lang w:val="sr-Cyrl-RS"/>
        </w:rPr>
        <w:lastRenderedPageBreak/>
        <w:t xml:space="preserve">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У процесу су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је планирана да се презентује у Београду током септембра месеца, представљајући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Програма економских реформи. </w:t>
      </w:r>
    </w:p>
    <w:p w14:paraId="3636A6E0" w14:textId="77777777" w:rsidR="002356D4"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где су током године одржани виртуелни састанци о спроведеним активностима, на локалном и државном нивоу, и представљени планови за даљи рад. У априлу 2021. године именовани су нови чланови техничких радних група у оквиру Организације за црноморско економску сарадњу (BSEC), који су узели учешће на састанцима. У оквиру рада Дунавске комисије, одржано је пролећно заседање техничке Радне групе за правна и финансијска питања у мају месецу. </w:t>
      </w:r>
    </w:p>
    <w:p w14:paraId="69ACAD86" w14:textId="00D80789" w:rsidR="002356D4" w:rsidRPr="00D00F85" w:rsidRDefault="002356D4" w:rsidP="002356D4">
      <w:pPr>
        <w:spacing w:after="0" w:line="240" w:lineRule="auto"/>
        <w:ind w:firstLine="660"/>
        <w:jc w:val="both"/>
        <w:rPr>
          <w:rFonts w:eastAsia="Calibri"/>
          <w:color w:val="002060"/>
          <w:lang w:val="sr-Cyrl-RS"/>
        </w:rPr>
      </w:pPr>
      <w:r w:rsidRPr="00D00F85">
        <w:rPr>
          <w:rFonts w:eastAsia="Calibri"/>
          <w:color w:val="002060"/>
          <w:lang w:val="sr-Cyrl-RS"/>
        </w:rPr>
        <w:t xml:space="preserve">Од момента преузимања МФ улоге координатора процеса сарадње са НР Кином и именовања министра финансија Синише Малог за координатора Владе Републике Србије у механизму КИНА-ЦИЕЗ, сарадња са учесницима је интензивирана. У фебруару </w:t>
      </w:r>
      <w:r w:rsidRPr="00D00F85">
        <w:rPr>
          <w:color w:val="002060"/>
          <w:lang w:val="sr-Cyrl-RS"/>
        </w:rPr>
        <w:t>2021. године, у оквиру Самит</w:t>
      </w:r>
      <w:r w:rsidR="00561EF5">
        <w:rPr>
          <w:color w:val="002060"/>
          <w:lang w:val="sr-Latn-RS"/>
        </w:rPr>
        <w:t>a</w:t>
      </w:r>
      <w:r w:rsidRPr="00D00F85">
        <w:rPr>
          <w:color w:val="002060"/>
          <w:lang w:val="sr-Cyrl-RS"/>
        </w:rPr>
        <w:t xml:space="preserve"> лидера Кина-ЦИЕЗ, усвојен је Акциони план за 2021. годину</w:t>
      </w:r>
      <w:r w:rsidRPr="00D00F85">
        <w:rPr>
          <w:color w:val="002060"/>
        </w:rPr>
        <w:t xml:space="preserve">, </w:t>
      </w:r>
      <w:r w:rsidRPr="00D00F85">
        <w:rPr>
          <w:color w:val="002060"/>
          <w:lang w:val="sr-Cyrl-RS"/>
        </w:rPr>
        <w:t>где су две активности резервисане за Р. Србију: одржавање III Форума о уметничкој сарадњи и оснивање Центра Кина-ЦИЕЗ за паметне градове</w:t>
      </w:r>
      <w:r w:rsidRPr="00D00F85">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p>
    <w:p w14:paraId="2089D8D4" w14:textId="43741EEA"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 xml:space="preserve">          На </w:t>
      </w:r>
      <w:r w:rsidRPr="00D00F85">
        <w:rPr>
          <w:rFonts w:eastAsia="Calibri"/>
          <w:b/>
          <w:i/>
          <w:color w:val="002060"/>
          <w:lang w:val="sr-Cyrl-RS"/>
        </w:rPr>
        <w:t>регионалном нивоу</w:t>
      </w:r>
      <w:r w:rsidRPr="00D00F85">
        <w:rPr>
          <w:rFonts w:eastAsia="Calibri"/>
          <w:color w:val="002060"/>
          <w:lang w:val="sr-Cyrl-RS"/>
        </w:rPr>
        <w:t>, МФ активно учествује у иницијативи стварања Заједничког регионалног простора</w:t>
      </w:r>
      <w:r w:rsidRPr="00D00F85">
        <w:rPr>
          <w:color w:val="002060"/>
        </w:rPr>
        <w:t xml:space="preserve"> </w:t>
      </w:r>
      <w:r w:rsidRPr="00D00F85">
        <w:rPr>
          <w:i/>
          <w:color w:val="002060"/>
          <w:lang w:val="sr-Cyrl-RS"/>
        </w:rPr>
        <w:t>(</w:t>
      </w:r>
      <w:r w:rsidRPr="00D00F85">
        <w:rPr>
          <w:rFonts w:eastAsia="Calibri"/>
          <w:i/>
          <w:color w:val="002060"/>
          <w:lang w:val="sr-Cyrl-RS"/>
        </w:rPr>
        <w:t xml:space="preserve">Common Regional Market – CRM), </w:t>
      </w:r>
      <w:r w:rsidRPr="00D00F85">
        <w:rPr>
          <w:rFonts w:eastAsia="Calibri"/>
          <w:color w:val="002060"/>
          <w:lang w:val="sr-Cyrl-RS"/>
        </w:rPr>
        <w:t>у оквиру Берлинског процеса јачања сарадње Западног Балкана 6 и европских интеграција и спровођењу Акционог плана активности за период 2021</w:t>
      </w:r>
      <w:r w:rsidR="00561EF5">
        <w:rPr>
          <w:rFonts w:eastAsia="Calibri"/>
          <w:color w:val="002060"/>
          <w:lang w:val="sr-Cyrl-RS"/>
        </w:rPr>
        <w:t>−</w:t>
      </w:r>
      <w:r w:rsidRPr="00D00F85">
        <w:rPr>
          <w:rFonts w:eastAsia="Calibri"/>
          <w:color w:val="002060"/>
          <w:lang w:val="sr-Cyrl-RS"/>
        </w:rPr>
        <w:t xml:space="preserve">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наведеном периоду одржани су бројни </w:t>
      </w:r>
      <w:r>
        <w:rPr>
          <w:rFonts w:eastAsia="Calibri"/>
          <w:color w:val="002060"/>
          <w:lang w:val="sr-Cyrl-RS"/>
        </w:rPr>
        <w:t xml:space="preserve">онлајн </w:t>
      </w:r>
      <w:r w:rsidRPr="00D00F85">
        <w:rPr>
          <w:i/>
          <w:iCs/>
          <w:color w:val="002060"/>
          <w:lang w:val="sr-Latn-RS"/>
        </w:rPr>
        <w:t>Sherpas</w:t>
      </w:r>
      <w:r w:rsidRPr="00D00F85">
        <w:rPr>
          <w:color w:val="002060"/>
          <w:lang w:val="sr-Latn-RS"/>
        </w:rPr>
        <w:t xml:space="preserve"> </w:t>
      </w:r>
      <w:r w:rsidRPr="00D00F85">
        <w:rPr>
          <w:color w:val="002060"/>
        </w:rPr>
        <w:t>састан</w:t>
      </w:r>
      <w:r w:rsidRPr="00D00F85">
        <w:rPr>
          <w:color w:val="002060"/>
          <w:lang w:val="sr-Cyrl-RS"/>
        </w:rPr>
        <w:t>ци, као и састанци контакт тачака ради договора и усаглашавања текстова споразума планираних да се усвоје/потпишу током 2021. године.</w:t>
      </w:r>
      <w:r w:rsidRPr="00D00F85">
        <w:rPr>
          <w:color w:val="002060"/>
        </w:rPr>
        <w:t xml:space="preserve"> </w:t>
      </w:r>
    </w:p>
    <w:p w14:paraId="63500D1D" w14:textId="15EDDA51" w:rsidR="002356D4" w:rsidRPr="00D00F85" w:rsidRDefault="002356D4" w:rsidP="002356D4">
      <w:pPr>
        <w:spacing w:after="0" w:line="240" w:lineRule="auto"/>
        <w:jc w:val="both"/>
        <w:rPr>
          <w:rFonts w:eastAsia="Calibri"/>
          <w:color w:val="002060"/>
          <w:lang w:val="sr-Cyrl-RS"/>
        </w:rPr>
      </w:pPr>
      <w:r w:rsidRPr="00D00F85">
        <w:rPr>
          <w:rFonts w:eastAsia="Calibri"/>
          <w:color w:val="002060"/>
          <w:lang w:val="sr-Cyrl-RS"/>
        </w:rPr>
        <w:tab/>
        <w:t xml:space="preserve">На </w:t>
      </w:r>
      <w:r w:rsidRPr="00D00F85">
        <w:rPr>
          <w:rFonts w:eastAsia="Calibri"/>
          <w:b/>
          <w:i/>
          <w:color w:val="002060"/>
          <w:lang w:val="sr-Cyrl-RS"/>
        </w:rPr>
        <w:t>билатералном нивоу</w:t>
      </w:r>
      <w:r w:rsidRPr="00D00F85">
        <w:rPr>
          <w:rFonts w:eastAsia="Calibri"/>
          <w:color w:val="002060"/>
          <w:lang w:val="sr-Cyrl-RS"/>
        </w:rPr>
        <w:t xml:space="preserve"> ојачана је сарадња, између осталог, са Јужном Корејом у области пореске политике кроз Програм размене знања 2020</w:t>
      </w:r>
      <w:r w:rsidR="00561EF5">
        <w:rPr>
          <w:rFonts w:eastAsia="Calibri"/>
          <w:color w:val="002060"/>
          <w:lang w:val="sr-Cyrl-RS"/>
        </w:rPr>
        <w:t>−</w:t>
      </w:r>
      <w:r w:rsidRPr="00D00F85">
        <w:rPr>
          <w:rFonts w:eastAsia="Calibri"/>
          <w:color w:val="002060"/>
          <w:lang w:val="sr-Cyrl-RS"/>
        </w:rPr>
        <w:t>2021 који се реализује под покровитељством Министарства за стратегију и финансије Републике Кореје и Корејског института за развој, започете у фебруару 2020. године, и налази се у  завршној фази. Сектор пружа стручно техничку подршку учесницима Програма МФ у припреми пројектних задатака, и за нови циклус размене знања за 2022</w:t>
      </w:r>
      <w:r w:rsidR="00561EF5">
        <w:rPr>
          <w:rFonts w:eastAsia="Calibri"/>
          <w:color w:val="002060"/>
          <w:lang w:val="sr-Cyrl-RS"/>
        </w:rPr>
        <w:t>−</w:t>
      </w:r>
      <w:r w:rsidRPr="00D00F85">
        <w:rPr>
          <w:rFonts w:eastAsia="Calibri"/>
          <w:color w:val="002060"/>
          <w:lang w:val="sr-Cyrl-RS"/>
        </w:rPr>
        <w:t xml:space="preserve">2023 је учествовало у предлагању три пројекта из области царинске и пореске политике, где је корејска страна, за ужу евалуциону фазу, изабрала пројекте Управе царина и Пореске управе, са којим обавља додатне консултације. </w:t>
      </w:r>
      <w:r w:rsidRPr="00D00F85">
        <w:rPr>
          <w:rFonts w:eastAsia="Gulim"/>
          <w:color w:val="002060"/>
          <w:lang w:val="sr-Cyrl-RS"/>
        </w:rPr>
        <w:t xml:space="preserve">У јуну 2021. године у Београду одржано је </w:t>
      </w:r>
      <w:r w:rsidRPr="00D00F85">
        <w:rPr>
          <w:rFonts w:eastAsia="Gulim"/>
          <w:color w:val="002060"/>
          <w:lang w:val="sr-Latn-RS"/>
        </w:rPr>
        <w:t xml:space="preserve">XI </w:t>
      </w:r>
      <w:r w:rsidRPr="00D00F85">
        <w:rPr>
          <w:rFonts w:eastAsia="Gulim"/>
          <w:color w:val="002060"/>
          <w:lang w:val="sr-Cyrl-RS"/>
        </w:rPr>
        <w:t>заседање</w:t>
      </w:r>
      <w:r w:rsidRPr="00D00F85">
        <w:rPr>
          <w:rFonts w:eastAsia="Gulim"/>
          <w:color w:val="002060"/>
          <w:lang w:val="sr-Latn-RS"/>
        </w:rPr>
        <w:t xml:space="preserve"> Заједничк</w:t>
      </w:r>
      <w:r w:rsidRPr="00D00F85">
        <w:rPr>
          <w:rFonts w:eastAsia="Gulim"/>
          <w:color w:val="002060"/>
          <w:lang w:val="sr-Cyrl-RS"/>
        </w:rPr>
        <w:t>е</w:t>
      </w:r>
      <w:r w:rsidRPr="00D00F85">
        <w:rPr>
          <w:rFonts w:eastAsia="Gulim"/>
          <w:color w:val="002060"/>
          <w:lang w:val="sr-Latn-RS"/>
        </w:rPr>
        <w:t xml:space="preserve"> комиси</w:t>
      </w:r>
      <w:r w:rsidRPr="00D00F85">
        <w:rPr>
          <w:rFonts w:eastAsia="Gulim"/>
          <w:color w:val="002060"/>
          <w:lang w:val="sr-Cyrl-RS"/>
        </w:rPr>
        <w:t xml:space="preserve">је </w:t>
      </w:r>
      <w:r w:rsidRPr="00D00F85">
        <w:rPr>
          <w:rFonts w:eastAsia="Gulim"/>
          <w:color w:val="002060"/>
          <w:lang w:val="sr-Latn-RS"/>
        </w:rPr>
        <w:t>за</w:t>
      </w:r>
      <w:r>
        <w:rPr>
          <w:rFonts w:eastAsia="Gulim"/>
          <w:color w:val="002060"/>
          <w:lang w:val="sr-Latn-RS"/>
        </w:rPr>
        <w:t xml:space="preserve"> економску сарадњу са Мађарском</w:t>
      </w:r>
      <w:r>
        <w:rPr>
          <w:rFonts w:eastAsia="Gulim"/>
          <w:color w:val="002060"/>
          <w:lang w:val="sr-Cyrl-RS"/>
        </w:rPr>
        <w:t>.</w:t>
      </w:r>
      <w:r w:rsidRPr="00D00F85">
        <w:rPr>
          <w:rFonts w:eastAsia="Gulim"/>
          <w:color w:val="002060"/>
          <w:lang w:val="sr-Cyrl-RS"/>
        </w:rPr>
        <w:t xml:space="preserve"> </w:t>
      </w:r>
      <w:r w:rsidRPr="00D00F85">
        <w:rPr>
          <w:color w:val="002060"/>
          <w:lang w:val="sr-Cyrl-RS"/>
        </w:rPr>
        <w:t xml:space="preserve">У току 2021. године настављена је сарадња са Савезном Републиком Немачком на реализацији пројеката договореним на преговорима високих званичника у Берлину, у новембру 2019. године, кроз усаглашавање нота из домена надлежности МФ. Крајем јуна 2021. године у Београду одржане су </w:t>
      </w:r>
      <w:r>
        <w:rPr>
          <w:color w:val="002060"/>
          <w:lang w:val="sr-Cyrl-RS"/>
        </w:rPr>
        <w:t xml:space="preserve">билатералне </w:t>
      </w:r>
      <w:r w:rsidRPr="00D00F85">
        <w:rPr>
          <w:color w:val="002060"/>
          <w:lang w:val="sr-Cyrl-RS"/>
        </w:rPr>
        <w:t>консултације представника Влада две држав</w:t>
      </w:r>
      <w:r>
        <w:rPr>
          <w:color w:val="002060"/>
          <w:lang w:val="sr-Cyrl-RS"/>
        </w:rPr>
        <w:t>е</w:t>
      </w:r>
      <w:r w:rsidRPr="00D00F85">
        <w:rPr>
          <w:color w:val="002060"/>
          <w:lang w:val="sr-Cyrl-RS"/>
        </w:rPr>
        <w:t xml:space="preserve"> и</w:t>
      </w:r>
      <w:r>
        <w:rPr>
          <w:color w:val="002060"/>
          <w:lang w:val="sr-Cyrl-RS"/>
        </w:rPr>
        <w:t xml:space="preserve"> најављена припрема</w:t>
      </w:r>
      <w:r w:rsidRPr="00D00F85">
        <w:rPr>
          <w:color w:val="002060"/>
          <w:lang w:val="sr-Cyrl-RS"/>
        </w:rPr>
        <w:t xml:space="preserve"> новог Програма развојне сарадње. Припремљени су и усвојени владини програми сарадње са америчком и британском страном </w:t>
      </w:r>
      <w:r w:rsidRPr="00D00F85">
        <w:rPr>
          <w:color w:val="002060"/>
          <w:lang w:val="sr-Cyrl-RS"/>
        </w:rPr>
        <w:lastRenderedPageBreak/>
        <w:t>око спровођења инвестиционих пројеката од значаја за Р. Србију. Усвојен је и Анекс 1 Споразума са Владом Републике Француске</w:t>
      </w:r>
      <w:r w:rsidRPr="00D00F85">
        <w:rPr>
          <w:color w:val="002060"/>
          <w:lang w:val="sr-Cyrl-CS"/>
        </w:rPr>
        <w:t xml:space="preserve">. </w:t>
      </w:r>
      <w:r w:rsidRPr="00D00F85">
        <w:rPr>
          <w:color w:val="002060"/>
          <w:lang w:val="sr-Cyrl-RS"/>
        </w:rPr>
        <w:t>Сарадња са НР Кином је у претходном периоду унапређена и на билатералном нивоу, постављањем министра финансија за коопредседавајућег српског дела Мешовите комисије за унапређење б</w:t>
      </w:r>
      <w:r>
        <w:rPr>
          <w:color w:val="002060"/>
          <w:lang w:val="sr-Cyrl-RS"/>
        </w:rPr>
        <w:t>илатерално економске сарадње</w:t>
      </w:r>
      <w:r w:rsidRPr="00D00F85">
        <w:rPr>
          <w:color w:val="002060"/>
          <w:lang w:val="sr-Cyrl-RS"/>
        </w:rPr>
        <w:t>. Меморандум о разумевању између Министарства финансија Р. Србије и Министарства трговине НР Кине о образовању Радне групе за инвестициону сарадњу са НР Кином</w:t>
      </w:r>
      <w:r>
        <w:rPr>
          <w:color w:val="002060"/>
          <w:lang w:val="sr-Cyrl-RS"/>
        </w:rPr>
        <w:t xml:space="preserve"> потписан је</w:t>
      </w:r>
      <w:r w:rsidRPr="00D00F85">
        <w:rPr>
          <w:color w:val="002060"/>
          <w:lang w:val="sr-Cyrl-RS"/>
        </w:rPr>
        <w:t xml:space="preserve"> у фебруару 2021. године. Радна група</w:t>
      </w:r>
      <w:r>
        <w:rPr>
          <w:color w:val="002060"/>
          <w:lang w:val="sr-Cyrl-RS"/>
        </w:rPr>
        <w:t xml:space="preserve"> Републике Србије</w:t>
      </w:r>
      <w:r w:rsidRPr="00D00F85">
        <w:rPr>
          <w:color w:val="002060"/>
          <w:lang w:val="sr-Cyrl-RS"/>
        </w:rPr>
        <w:t xml:space="preserve"> је оформљена решењем министра</w:t>
      </w:r>
      <w:r w:rsidRPr="00D00F85">
        <w:rPr>
          <w:b/>
          <w:color w:val="002060"/>
          <w:lang w:val="sr-Cyrl-RS"/>
        </w:rPr>
        <w:t xml:space="preserve"> </w:t>
      </w:r>
      <w:r w:rsidRPr="00D00F85">
        <w:rPr>
          <w:color w:val="002060"/>
          <w:lang w:val="sr-Cyrl-RS"/>
        </w:rPr>
        <w:t xml:space="preserve">финансија у марту 2021. године, </w:t>
      </w:r>
      <w:r>
        <w:rPr>
          <w:color w:val="002060"/>
          <w:lang w:val="sr-Cyrl-RS"/>
        </w:rPr>
        <w:t>где</w:t>
      </w:r>
      <w:r w:rsidRPr="00D00F85">
        <w:rPr>
          <w:color w:val="002060"/>
          <w:lang w:val="sr-Cyrl-RS"/>
        </w:rPr>
        <w:t xml:space="preserve"> Технички секретаријат чини Група за координацију послова међународне сарадње. Први састанак Радне групе одржан је у априлу 2021. године, где су дате смернице и рокови за израду Нацрта Средњорочног плана сарадње за период 2021</w:t>
      </w:r>
      <w:r w:rsidR="00561EF5">
        <w:rPr>
          <w:color w:val="002060"/>
          <w:lang w:val="sr-Cyrl-RS"/>
        </w:rPr>
        <w:t>−</w:t>
      </w:r>
      <w:r w:rsidRPr="00D00F85">
        <w:rPr>
          <w:color w:val="002060"/>
          <w:lang w:val="sr-Cyrl-RS"/>
        </w:rPr>
        <w:t>2025. На</w:t>
      </w:r>
      <w:r>
        <w:rPr>
          <w:color w:val="002060"/>
          <w:lang w:val="sr-Cyrl-RS"/>
        </w:rPr>
        <w:t xml:space="preserve"> основу прилога надлежних ресора</w:t>
      </w:r>
      <w:r w:rsidRPr="00D00F85">
        <w:rPr>
          <w:color w:val="002060"/>
          <w:lang w:val="sr-Cyrl-RS"/>
        </w:rPr>
        <w:t xml:space="preserve"> 2021. године, Технички секретаријат је израдио српску и енглеску верзију докумената </w:t>
      </w:r>
      <w:r>
        <w:rPr>
          <w:color w:val="002060"/>
          <w:lang w:val="sr-Cyrl-RS"/>
        </w:rPr>
        <w:t>који су</w:t>
      </w:r>
      <w:r w:rsidRPr="00D00F85">
        <w:rPr>
          <w:color w:val="002060"/>
          <w:lang w:val="sr-Cyrl-RS"/>
        </w:rPr>
        <w:t xml:space="preserve"> уручени </w:t>
      </w:r>
      <w:r>
        <w:rPr>
          <w:color w:val="002060"/>
          <w:lang w:val="sr-Cyrl-RS"/>
        </w:rPr>
        <w:t>кинеској страни</w:t>
      </w:r>
      <w:r w:rsidRPr="00D00F85">
        <w:rPr>
          <w:color w:val="002060"/>
          <w:lang w:val="sr-Cyrl-RS"/>
        </w:rPr>
        <w:t xml:space="preserve"> почетком јула месеца. </w:t>
      </w:r>
      <w:r w:rsidRPr="00D00F85">
        <w:rPr>
          <w:color w:val="002060"/>
          <w:lang w:val="sr-Latn-RS"/>
        </w:rPr>
        <w:t>MФ</w:t>
      </w:r>
      <w:r w:rsidRPr="00D00F85">
        <w:rPr>
          <w:color w:val="002060"/>
          <w:lang w:val="sr-Cyrl-RS"/>
        </w:rPr>
        <w:t xml:space="preserve"> активно учествује у раду Координационог тела за реализацију наступа Р. Србије на Светској изложби „</w:t>
      </w:r>
      <w:r w:rsidRPr="00561EF5">
        <w:rPr>
          <w:color w:val="002060"/>
          <w:lang w:val="sr-Latn-RS"/>
        </w:rPr>
        <w:t>EXPO 2020 – Dubai“,</w:t>
      </w:r>
      <w:r w:rsidRPr="00D00F85">
        <w:rPr>
          <w:i/>
          <w:color w:val="002060"/>
          <w:lang w:val="sr-Latn-RS"/>
        </w:rPr>
        <w:t xml:space="preserve"> </w:t>
      </w:r>
      <w:r w:rsidRPr="00D00F85">
        <w:rPr>
          <w:color w:val="002060"/>
          <w:lang w:val="sr-Cyrl-RS"/>
        </w:rPr>
        <w:t xml:space="preserve">и то </w:t>
      </w:r>
      <w:r w:rsidRPr="00D00F85">
        <w:rPr>
          <w:color w:val="002060"/>
          <w:lang w:val="sr-Latn-RS"/>
        </w:rPr>
        <w:t xml:space="preserve">министар финансија </w:t>
      </w:r>
      <w:r w:rsidRPr="00D00F85">
        <w:rPr>
          <w:color w:val="002060"/>
          <w:lang w:val="sr-Cyrl-RS"/>
        </w:rPr>
        <w:t xml:space="preserve">г. Мали, као </w:t>
      </w:r>
      <w:r w:rsidRPr="00D00F85">
        <w:rPr>
          <w:color w:val="002060"/>
          <w:lang w:val="sr-Latn-RS"/>
        </w:rPr>
        <w:t xml:space="preserve">члан Координационог тела, док </w:t>
      </w:r>
      <w:r w:rsidRPr="00D00F85">
        <w:rPr>
          <w:color w:val="002060"/>
          <w:lang w:val="sr-Cyrl-RS"/>
        </w:rPr>
        <w:t>је члан Извршног одбора наведеног тела, државни секретар г. Станивуковић</w:t>
      </w:r>
      <w:r w:rsidRPr="00D00F85">
        <w:rPr>
          <w:color w:val="002060"/>
          <w:lang w:val="sr-Latn-RS"/>
        </w:rPr>
        <w:t>.</w:t>
      </w:r>
      <w:r w:rsidRPr="00D00F85">
        <w:rPr>
          <w:color w:val="002060"/>
          <w:lang w:val="sr-Cyrl-RS"/>
        </w:rPr>
        <w:t xml:space="preserve"> </w:t>
      </w:r>
    </w:p>
    <w:p w14:paraId="1113F20C" w14:textId="77777777" w:rsidR="002356D4" w:rsidRPr="00D00F85" w:rsidRDefault="002356D4" w:rsidP="002356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p>
    <w:p w14:paraId="47AAAE0D" w14:textId="77777777" w:rsidR="00D70EC0" w:rsidRPr="001A2A5B" w:rsidRDefault="00D70EC0" w:rsidP="00D70E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lang w:val="sr-Cyrl-RS"/>
        </w:rPr>
      </w:pPr>
    </w:p>
    <w:p w14:paraId="3B6155C4" w14:textId="4D9FF7DC" w:rsidR="00C47A4B" w:rsidRPr="005A1FC5" w:rsidRDefault="00B43C42" w:rsidP="00C47A4B">
      <w:pPr>
        <w:spacing w:after="0" w:line="240" w:lineRule="auto"/>
        <w:ind w:firstLine="851"/>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C47A4B" w:rsidRPr="005A1FC5">
        <w:rPr>
          <w:noProof/>
          <w:color w:val="002060"/>
          <w:lang w:val="sr-Cyrl-RS"/>
        </w:rPr>
        <w:t xml:space="preserve">Према одредбама члана 84. </w:t>
      </w:r>
      <w:hyperlink r:id="rId83" w:history="1">
        <w:r w:rsidR="00C47A4B" w:rsidRPr="005A1FC5">
          <w:rPr>
            <w:rStyle w:val="Hyperlink"/>
            <w:noProof/>
            <w:color w:val="002060"/>
            <w:u w:val="none"/>
            <w:lang w:val="sr-Cyrl-RS"/>
          </w:rPr>
          <w:t>Закона о буџетском систему</w:t>
        </w:r>
      </w:hyperlink>
      <w:r w:rsidR="00C47A4B" w:rsidRPr="005A1FC5">
        <w:rPr>
          <w:noProof/>
          <w:color w:val="002060"/>
          <w:lang w:val="sr-Cyrl-RS"/>
        </w:rPr>
        <w:t xml:space="preserve"> („Службени гласник РС”, бр. 54/09, 73/10, 101/10, 101/11, 93/12, 62/13, 63/13 − исправка, 108/13, 142/14, 68/15 − други закон, 103/15, 99/16 и 113/17, 95/18</w:t>
      </w:r>
      <w:r w:rsidR="00C47A4B" w:rsidRPr="005A1FC5">
        <w:rPr>
          <w:noProof/>
          <w:color w:val="002060"/>
          <w:lang w:val="sr-Latn-RS"/>
        </w:rPr>
        <w:t>,</w:t>
      </w:r>
      <w:r w:rsidR="00C47A4B" w:rsidRPr="005A1FC5">
        <w:rPr>
          <w:noProof/>
          <w:color w:val="002060"/>
          <w:lang w:val="sr-Cyrl-RS"/>
        </w:rPr>
        <w:t xml:space="preserve"> 31/19, 72/19 и 149/20,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02421B0" w14:textId="63EF61B5" w:rsidR="00C47A4B" w:rsidRPr="005A1FC5" w:rsidRDefault="00C47A4B" w:rsidP="00C47A4B">
      <w:pPr>
        <w:spacing w:after="0" w:line="240" w:lineRule="auto"/>
        <w:ind w:firstLine="567"/>
        <w:jc w:val="both"/>
        <w:rPr>
          <w:noProof/>
          <w:color w:val="002060"/>
          <w:lang w:val="sr-Cyrl-RS"/>
        </w:rPr>
      </w:pPr>
      <w:r w:rsidRPr="005A1FC5">
        <w:rPr>
          <w:color w:val="002060"/>
          <w:lang w:val="sr-Cyrl-RS"/>
        </w:rPr>
        <w:t xml:space="preserve">У циљу ближег регулисања рада буџетске инспекције, донета је </w:t>
      </w:r>
      <w:hyperlink r:id="rId84" w:history="1">
        <w:r w:rsidRPr="005A1FC5">
          <w:rPr>
            <w:rStyle w:val="Hyperlink"/>
            <w:color w:val="002060"/>
            <w:u w:val="none"/>
            <w:lang w:val="sr-Cyrl-RS"/>
          </w:rPr>
          <w:t>Уредба о раду, овлашћењима и обележјима буџетске инспекције</w:t>
        </w:r>
      </w:hyperlink>
      <w:r w:rsidRPr="005A1FC5">
        <w:rPr>
          <w:color w:val="002060"/>
          <w:lang w:val="sr-Cyrl-RS"/>
        </w:rPr>
        <w:t xml:space="preserve"> („Службени гласник РСˮ, број 93/2017) дана 12. октобра 2017. године, којом је уређен начин рада Буџетске инспекције и квалитативно унапређен, што кроз јасно дефинисање рада и усклађивања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w:t>
      </w:r>
    </w:p>
    <w:p w14:paraId="252D1C7B" w14:textId="6CC91EA3" w:rsidR="00C47A4B" w:rsidRPr="005A1FC5" w:rsidRDefault="00C47A4B" w:rsidP="00C47A4B">
      <w:pPr>
        <w:spacing w:after="0" w:line="240" w:lineRule="auto"/>
        <w:ind w:firstLine="567"/>
        <w:jc w:val="both"/>
        <w:rPr>
          <w:color w:val="002060"/>
          <w:lang w:val="sr-Cyrl-RS" w:eastAsia="en-GB"/>
        </w:rPr>
      </w:pPr>
      <w:r w:rsidRPr="005A1FC5">
        <w:rPr>
          <w:color w:val="002060"/>
          <w:lang w:val="sr-Cyrl-RS"/>
        </w:rPr>
        <w:t xml:space="preserve">У новембру месецу 2018. године донет је и </w:t>
      </w:r>
      <w:hyperlink r:id="rId85" w:history="1">
        <w:r w:rsidRPr="005A1FC5">
          <w:rPr>
            <w:rStyle w:val="Hyperlink"/>
            <w:color w:val="002060"/>
            <w:u w:val="none"/>
            <w:lang w:val="sr-Cyrl-RS"/>
          </w:rPr>
          <w:t>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w:t>
        </w:r>
      </w:hyperlink>
      <w:r w:rsidR="002E114A" w:rsidRPr="005A1FC5">
        <w:rPr>
          <w:color w:val="002060"/>
        </w:rPr>
        <w:t xml:space="preserve"> </w:t>
      </w:r>
      <w:r w:rsidRPr="005A1FC5">
        <w:rPr>
          <w:color w:val="002060"/>
          <w:lang w:val="sr-Cyrl-RS"/>
        </w:rPr>
        <w:t>(„Службени гласник РСˮ, број 90/2018). Овим п</w:t>
      </w:r>
      <w:r w:rsidRPr="005A1FC5">
        <w:rPr>
          <w:color w:val="002060"/>
          <w:lang w:val="sr-Cyrl-RS" w:eastAsia="en-GB"/>
        </w:rPr>
        <w:t>равилником су прописани посебни елементи процене ризика буџетске инспекције, као и посебни елементи програма инспекцијске контроле из делокруга буџетске инспекције. </w:t>
      </w:r>
    </w:p>
    <w:p w14:paraId="4EAA4F5C" w14:textId="77777777" w:rsidR="00C47A4B" w:rsidRPr="005A1FC5" w:rsidRDefault="00C47A4B" w:rsidP="00C47A4B">
      <w:pPr>
        <w:spacing w:after="0" w:line="240" w:lineRule="auto"/>
        <w:ind w:firstLine="567"/>
        <w:jc w:val="both"/>
        <w:rPr>
          <w:rFonts w:eastAsia="Times New Roman"/>
          <w:color w:val="002060"/>
          <w:lang w:val="sr-Cyrl-RS" w:eastAsia="x-none"/>
        </w:rPr>
      </w:pPr>
      <w:r w:rsidRPr="005A1FC5">
        <w:rPr>
          <w:color w:val="002060"/>
          <w:lang w:val="sr-Cyrl-RS"/>
        </w:rPr>
        <w:t xml:space="preserve">У циљу јачања улоге Буџетске инспекције, њених функционалних и кадровских капацитета, </w:t>
      </w:r>
      <w:r w:rsidRPr="005A1FC5">
        <w:rPr>
          <w:rFonts w:eastAsia="Times New Roman"/>
          <w:color w:val="002060"/>
          <w:lang w:val="sr-Cyrl-RS" w:eastAsia="x-none"/>
        </w:rPr>
        <w:t>П</w:t>
      </w:r>
      <w:r w:rsidRPr="005A1FC5">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децембру 2018. године, формиран je </w:t>
      </w:r>
      <w:r w:rsidRPr="005A1FC5">
        <w:rPr>
          <w:rFonts w:eastAsia="Times New Roman"/>
          <w:color w:val="002060"/>
          <w:lang w:val="sr-Cyrl-RS" w:eastAsia="x-none"/>
        </w:rPr>
        <w:t>Сектор за буџетску инспекцију уместо Одељења за буџетску инспекцију, које је било у саставу ранијег Сектора за контролу јавних средстава.</w:t>
      </w:r>
    </w:p>
    <w:p w14:paraId="76B34A7F" w14:textId="7A4251BE" w:rsidR="00C47A4B" w:rsidRPr="005A1FC5" w:rsidRDefault="00C47A4B" w:rsidP="00C47A4B">
      <w:pPr>
        <w:spacing w:after="0" w:line="240" w:lineRule="auto"/>
        <w:ind w:firstLine="567"/>
        <w:jc w:val="both"/>
        <w:rPr>
          <w:color w:val="002060"/>
        </w:rPr>
      </w:pPr>
      <w:r w:rsidRPr="005A1FC5">
        <w:rPr>
          <w:rFonts w:eastAsia="Times New Roman"/>
          <w:color w:val="002060"/>
          <w:lang w:val="sr-Cyrl-RS" w:eastAsia="x-none"/>
        </w:rPr>
        <w:t xml:space="preserve">У новембру 2019. године донет је </w:t>
      </w:r>
      <w:hyperlink r:id="rId86" w:history="1">
        <w:r w:rsidRPr="005A1FC5">
          <w:rPr>
            <w:rStyle w:val="Hyperlink"/>
            <w:color w:val="002060"/>
            <w:u w:val="none"/>
            <w:lang w:val="sr-Cyrl-RS"/>
          </w:rPr>
          <w:t xml:space="preserve">Правилник о начину и поступању буџетске инспекције у вршењу надзора над спровођењем Закона о роковима измирења новчаних </w:t>
        </w:r>
        <w:r w:rsidRPr="005A1FC5">
          <w:rPr>
            <w:rStyle w:val="Hyperlink"/>
            <w:color w:val="002060"/>
            <w:u w:val="none"/>
            <w:lang w:val="sr-Cyrl-RS"/>
          </w:rPr>
          <w:lastRenderedPageBreak/>
          <w:t>обавеза у комерцијалним трансакцијама</w:t>
        </w:r>
      </w:hyperlink>
      <w:r w:rsidRPr="005A1FC5">
        <w:rPr>
          <w:rFonts w:eastAsia="Times New Roman"/>
          <w:color w:val="002060"/>
          <w:lang w:val="en-GB" w:eastAsia="x-none"/>
        </w:rPr>
        <w:t xml:space="preserve"> </w:t>
      </w:r>
      <w:r w:rsidRPr="005A1FC5">
        <w:rPr>
          <w:color w:val="002060"/>
          <w:lang w:val="sr-Cyrl-RS"/>
        </w:rPr>
        <w:t>(„Службени гласник РСˮ, број 78/2019)</w:t>
      </w:r>
      <w:r w:rsidRPr="005A1FC5">
        <w:rPr>
          <w:rFonts w:eastAsia="Times New Roman"/>
          <w:color w:val="002060"/>
          <w:lang w:val="sr-Cyrl-RS" w:eastAsia="x-none"/>
        </w:rPr>
        <w:t xml:space="preserve">. Овим правилником се прописује </w:t>
      </w:r>
      <w:r w:rsidRPr="005A1FC5">
        <w:rPr>
          <w:color w:val="002060"/>
        </w:rPr>
        <w:t>начин и поступак вршења надзора над спровођењем наведеног закона</w:t>
      </w:r>
      <w:r w:rsidRPr="005A1FC5">
        <w:rPr>
          <w:color w:val="002060"/>
          <w:lang w:val="sr-Cyrl-RS"/>
        </w:rPr>
        <w:t xml:space="preserve"> </w:t>
      </w:r>
      <w:r w:rsidRPr="005A1FC5">
        <w:rPr>
          <w:color w:val="002060"/>
        </w:rPr>
        <w:t>у случајевима када се трансакције обављају између јавног сектора и привредних субјеката у којима су субјекти јавног сектора дужници, као и између субјеката јавног сектора, као и начин и поступак преузимања података о неизмиреним обавезама јавних предузећа из информационог система Управе за трезор.</w:t>
      </w:r>
    </w:p>
    <w:p w14:paraId="573DCE51" w14:textId="67390199"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децембру 2019. године донета је </w:t>
      </w:r>
      <w:hyperlink r:id="rId87" w:history="1">
        <w:r w:rsidRPr="00DB7679">
          <w:rPr>
            <w:rStyle w:val="Hyperlink"/>
            <w:color w:val="002060"/>
            <w:u w:val="none"/>
            <w:lang w:val="sr-Cyrl-RS"/>
          </w:rPr>
          <w:t>Методологија рада буџетске инспекције</w:t>
        </w:r>
      </w:hyperlink>
      <w:r w:rsidRPr="005A1FC5">
        <w:rPr>
          <w:color w:val="002060"/>
          <w:lang w:val="sr-Cyrl-RS"/>
        </w:rPr>
        <w:t xml:space="preserve"> </w:t>
      </w:r>
      <w:r w:rsidRPr="005A1FC5">
        <w:rPr>
          <w:rFonts w:eastAsia="Times New Roman"/>
          <w:color w:val="002060"/>
          <w:lang w:val="sr-Cyrl-RS" w:eastAsia="x-none"/>
        </w:rPr>
        <w:t xml:space="preserve">у циљу правилног </w:t>
      </w:r>
      <w:r w:rsidRPr="005A1FC5">
        <w:rPr>
          <w:color w:val="002060"/>
          <w:lang w:val="sr-Cyrl-RS"/>
        </w:rPr>
        <w:t>и уједначеног поступања и рада Буџетске инспекције Министарства финансија, Службе за буџетску инспекцију аутономне покрајине и Службе за буџетску инспекцију јединице локалне самоуправе.</w:t>
      </w:r>
    </w:p>
    <w:p w14:paraId="7920CDB8" w14:textId="4E9471CC" w:rsidR="00C47A4B" w:rsidRPr="005A1FC5" w:rsidRDefault="00C47A4B" w:rsidP="00C47A4B">
      <w:pPr>
        <w:spacing w:after="0" w:line="240" w:lineRule="auto"/>
        <w:ind w:firstLine="567"/>
        <w:jc w:val="both"/>
        <w:rPr>
          <w:color w:val="002060"/>
          <w:lang w:val="sr-Cyrl-RS"/>
        </w:rPr>
      </w:pPr>
      <w:r w:rsidRPr="005A1FC5">
        <w:rPr>
          <w:color w:val="002060"/>
          <w:lang w:val="sr-Cyrl-RS"/>
        </w:rPr>
        <w:t xml:space="preserve">У априлу 2021. године донет је </w:t>
      </w:r>
      <w:hyperlink r:id="rId88" w:history="1">
        <w:r w:rsidRPr="005A1FC5">
          <w:rPr>
            <w:rStyle w:val="Hyperlink"/>
            <w:color w:val="002060"/>
            <w:u w:val="none"/>
            <w:lang w:val="sr-Cyrl-CS"/>
          </w:rPr>
          <w:t>Стратешки план буџетске инспекције Министарства финансија за период 2021</w:t>
        </w:r>
        <w:r w:rsidR="00E8342E" w:rsidRPr="005A1FC5">
          <w:rPr>
            <w:rStyle w:val="Hyperlink"/>
            <w:color w:val="002060"/>
            <w:u w:val="none"/>
            <w:lang w:val="sr-Cyrl-CS"/>
          </w:rPr>
          <w:t>−</w:t>
        </w:r>
        <w:r w:rsidRPr="005A1FC5">
          <w:rPr>
            <w:rStyle w:val="Hyperlink"/>
            <w:color w:val="002060"/>
            <w:u w:val="none"/>
            <w:lang w:val="sr-Cyrl-CS"/>
          </w:rPr>
          <w:t>2026. године</w:t>
        </w:r>
      </w:hyperlink>
      <w:r w:rsidR="00E8342E" w:rsidRPr="005A1FC5">
        <w:rPr>
          <w:color w:val="002060"/>
        </w:rPr>
        <w:t>,</w:t>
      </w:r>
      <w:r w:rsidRPr="005A1FC5">
        <w:rPr>
          <w:color w:val="002060"/>
          <w:lang w:val="sr-Cyrl-CS"/>
        </w:rPr>
        <w:t xml:space="preserve"> као и пратећи Акциони план којим се детаљно дефинишу мере и активности за </w:t>
      </w:r>
      <w:r w:rsidRPr="005A1FC5">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5A1FC5">
        <w:rPr>
          <w:color w:val="002060"/>
          <w:lang w:val="sr-Cyrl-RS"/>
        </w:rPr>
        <w:t>,</w:t>
      </w:r>
      <w:r w:rsidRPr="005A1FC5">
        <w:rPr>
          <w:color w:val="002060"/>
        </w:rPr>
        <w:t xml:space="preserve"> односно јавних средстава, чиме се постиже </w:t>
      </w:r>
      <w:r w:rsidRPr="005A1FC5">
        <w:rPr>
          <w:color w:val="002060"/>
          <w:lang w:val="sr-Cyrl-CS"/>
        </w:rPr>
        <w:t>остварење дугорочног циља из области буџетске инспекције.</w:t>
      </w:r>
    </w:p>
    <w:p w14:paraId="7A80F2F1" w14:textId="4680B069" w:rsidR="00C47A4B" w:rsidRPr="005A1FC5" w:rsidRDefault="00C47A4B" w:rsidP="00C47A4B">
      <w:pPr>
        <w:spacing w:after="0" w:line="240" w:lineRule="auto"/>
        <w:ind w:firstLine="567"/>
        <w:jc w:val="both"/>
        <w:rPr>
          <w:rFonts w:eastAsia="Times New Roman"/>
          <w:color w:val="002060"/>
          <w:lang w:val="sr-Cyrl-RS" w:eastAsia="x-none"/>
        </w:rPr>
      </w:pPr>
      <w:r w:rsidRPr="005A1FC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5A1FC5">
        <w:rPr>
          <w:noProof/>
          <w:color w:val="002060"/>
          <w:lang w:val="sr-Cyrl-RS"/>
        </w:rPr>
        <w:t xml:space="preserve"> У делу закона који говори о извештавању 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9" w:history="1">
        <w:r w:rsidRPr="005A1FC5">
          <w:rPr>
            <w:rStyle w:val="Hyperlink"/>
            <w:noProof/>
            <w:color w:val="002060"/>
            <w:u w:val="none"/>
            <w:lang w:val="sr-Cyrl-RS"/>
          </w:rPr>
          <w:t>Програм рада Буџетске инспекције</w:t>
        </w:r>
      </w:hyperlink>
      <w:r w:rsidRPr="005A1FC5">
        <w:rPr>
          <w:noProof/>
          <w:color w:val="002060"/>
          <w:lang w:val="sr-Cyrl-RS"/>
        </w:rPr>
        <w:t xml:space="preserve">, сходно члану 10. ставу 6. </w:t>
      </w:r>
      <w:hyperlink r:id="rId90" w:history="1">
        <w:r w:rsidRPr="005A1FC5">
          <w:rPr>
            <w:rStyle w:val="Hyperlink"/>
            <w:color w:val="002060"/>
            <w:u w:val="none"/>
            <w:lang w:val="sr-Cyrl-RS"/>
          </w:rPr>
          <w:t>Закона о инспекцијском надзору</w:t>
        </w:r>
      </w:hyperlink>
      <w:r w:rsidRPr="005A1FC5">
        <w:rPr>
          <w:color w:val="002060"/>
          <w:lang w:val="sr-Cyrl-RS"/>
        </w:rPr>
        <w:t xml:space="preserve"> </w:t>
      </w:r>
      <w:r w:rsidRPr="005A1FC5">
        <w:rPr>
          <w:noProof/>
          <w:color w:val="002060"/>
          <w:lang w:val="sr-Cyrl-RS"/>
        </w:rPr>
        <w:t>(„Службени гласник РС”, бр</w:t>
      </w:r>
      <w:r w:rsidRPr="005A1FC5">
        <w:rPr>
          <w:color w:val="002060"/>
          <w:lang w:val="sr-Cyrl-RS"/>
        </w:rPr>
        <w:t xml:space="preserve">ој 36/15, 44/2018 − др. закон и 95/18), </w:t>
      </w:r>
      <w:r w:rsidRPr="005A1FC5">
        <w:rPr>
          <w:noProof/>
          <w:color w:val="002060"/>
          <w:lang w:val="sr-Cyrl-RS"/>
        </w:rPr>
        <w:t xml:space="preserve">објављује се на интернет презентацији Министарства финансија. </w:t>
      </w:r>
    </w:p>
    <w:p w14:paraId="35DB4D00" w14:textId="5A0A49D4" w:rsidR="00C47A4B" w:rsidRPr="005A1FC5" w:rsidRDefault="00C47A4B" w:rsidP="00E8342E">
      <w:pPr>
        <w:spacing w:after="0" w:line="240" w:lineRule="auto"/>
        <w:ind w:firstLine="567"/>
        <w:jc w:val="both"/>
        <w:rPr>
          <w:color w:val="002060"/>
          <w:lang w:val="sr-Cyrl-RS"/>
        </w:rPr>
      </w:pPr>
      <w:r w:rsidRPr="005A1FC5">
        <w:rPr>
          <w:noProof/>
          <w:color w:val="002060"/>
          <w:lang w:val="sr-Cyrl-RS"/>
        </w:rPr>
        <w:t>Поступање Сектора за буџетску инспекцију по пријавама наведеним у претходном ставу дато је у</w:t>
      </w:r>
      <w:r w:rsidR="00E8342E" w:rsidRPr="005A1FC5">
        <w:rPr>
          <w:noProof/>
          <w:color w:val="002060"/>
        </w:rPr>
        <w:t xml:space="preserve"> </w:t>
      </w:r>
      <w:hyperlink r:id="rId91" w:history="1">
        <w:r w:rsidRPr="005A1FC5">
          <w:rPr>
            <w:rStyle w:val="Hyperlink"/>
            <w:color w:val="002060"/>
            <w:u w:val="none"/>
          </w:rPr>
          <w:t>Годишњем извештају о раду буџетске инспекције за 20</w:t>
        </w:r>
        <w:r w:rsidRPr="005A1FC5">
          <w:rPr>
            <w:rStyle w:val="Hyperlink"/>
            <w:color w:val="002060"/>
            <w:u w:val="none"/>
            <w:lang w:val="sr-Cyrl-RS"/>
          </w:rPr>
          <w:t>20</w:t>
        </w:r>
        <w:r w:rsidRPr="005A1FC5">
          <w:rPr>
            <w:rStyle w:val="Hyperlink"/>
            <w:color w:val="002060"/>
            <w:u w:val="none"/>
          </w:rPr>
          <w:t xml:space="preserve">. </w:t>
        </w:r>
        <w:r w:rsidRPr="005A1FC5">
          <w:rPr>
            <w:rStyle w:val="Hyperlink"/>
            <w:color w:val="002060"/>
            <w:u w:val="none"/>
            <w:lang w:val="sr-Cyrl-RS"/>
          </w:rPr>
          <w:t>г</w:t>
        </w:r>
        <w:r w:rsidRPr="005A1FC5">
          <w:rPr>
            <w:rStyle w:val="Hyperlink"/>
            <w:color w:val="002060"/>
            <w:u w:val="none"/>
          </w:rPr>
          <w:t>одину</w:t>
        </w:r>
      </w:hyperlink>
      <w:r w:rsidRPr="005A1FC5">
        <w:rPr>
          <w:color w:val="002060"/>
          <w:lang w:val="sr-Cyrl-RS"/>
        </w:rPr>
        <w:t>.</w:t>
      </w:r>
    </w:p>
    <w:p w14:paraId="3925C3C7" w14:textId="77777777" w:rsidR="00C47A4B" w:rsidRPr="005A1FC5" w:rsidRDefault="00C47A4B" w:rsidP="00C47A4B">
      <w:pPr>
        <w:spacing w:after="0" w:line="240" w:lineRule="auto"/>
        <w:ind w:firstLine="567"/>
        <w:jc w:val="both"/>
        <w:rPr>
          <w:color w:val="002060"/>
          <w:lang w:val="sr-Cyrl-RS"/>
        </w:rPr>
      </w:pPr>
      <w:r w:rsidRPr="005A1FC5">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92" w:history="1">
        <w:r w:rsidRPr="005A1FC5">
          <w:rPr>
            <w:rStyle w:val="Hyperlink"/>
            <w:noProof/>
            <w:color w:val="002060"/>
            <w:lang w:val="sr-Cyrl-RS"/>
          </w:rPr>
          <w:t>budzetska.inspekcija@mfin.gov.rs</w:t>
        </w:r>
      </w:hyperlink>
      <w:r w:rsidRPr="005A1FC5">
        <w:rPr>
          <w:rStyle w:val="Hyperlink"/>
          <w:noProof/>
          <w:color w:val="002060"/>
          <w:lang w:val="sr-Cyrl-RS"/>
        </w:rPr>
        <w:t>.</w:t>
      </w:r>
      <w:r w:rsidRPr="005A1FC5">
        <w:rPr>
          <w:noProof/>
          <w:color w:val="002060"/>
          <w:lang w:val="sr-Cyrl-RS"/>
        </w:rPr>
        <w:t xml:space="preserve"> </w:t>
      </w:r>
    </w:p>
    <w:p w14:paraId="78D48DC5" w14:textId="77777777" w:rsidR="00C47A4B" w:rsidRPr="005A1FC5" w:rsidRDefault="00C47A4B" w:rsidP="00C47A4B">
      <w:pPr>
        <w:spacing w:after="0" w:line="240" w:lineRule="auto"/>
        <w:ind w:firstLine="567"/>
        <w:jc w:val="both"/>
        <w:rPr>
          <w:color w:val="002060"/>
        </w:rPr>
      </w:pPr>
      <w:r w:rsidRPr="005A1FC5">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93" w:history="1">
        <w:r w:rsidRPr="005A1FC5">
          <w:rPr>
            <w:rStyle w:val="Hyperlink"/>
            <w:color w:val="002060"/>
            <w:u w:val="none"/>
            <w:lang w:val="sr-Cyrl-RS"/>
          </w:rPr>
          <w:t>25 контролних листа</w:t>
        </w:r>
      </w:hyperlink>
      <w:r w:rsidRPr="005A1FC5">
        <w:rPr>
          <w:color w:val="002060"/>
          <w:lang w:val="sr-Cyrl-RS"/>
        </w:rPr>
        <w:t xml:space="preserve"> и објавила их на интернет страници Министарства финансија</w:t>
      </w:r>
      <w:r w:rsidRPr="005A1FC5">
        <w:rPr>
          <w:color w:val="002060"/>
        </w:rPr>
        <w:t>.</w:t>
      </w:r>
    </w:p>
    <w:p w14:paraId="6E1833B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4D0DC866" w14:textId="77777777" w:rsidR="00C47A4B" w:rsidRDefault="00C47A4B" w:rsidP="00B43C42">
      <w:pPr>
        <w:spacing w:after="0" w:line="240" w:lineRule="auto"/>
        <w:ind w:firstLine="851"/>
        <w:jc w:val="both"/>
        <w:rPr>
          <w:rFonts w:eastAsia="Times New Roman" w:cstheme="majorBidi"/>
          <w:bCs/>
          <w:color w:val="002060"/>
          <w:sz w:val="28"/>
          <w:lang w:val="sr-Cyrl-RS"/>
        </w:rPr>
      </w:pPr>
    </w:p>
    <w:p w14:paraId="66F072A5" w14:textId="77777777"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46F8C31F" w14:textId="6AA9A0BD" w:rsidR="00525080" w:rsidRDefault="00525080" w:rsidP="00525080">
      <w:pPr>
        <w:spacing w:after="0" w:line="240" w:lineRule="auto"/>
        <w:jc w:val="both"/>
        <w:rPr>
          <w:rFonts w:eastAsia="Calibri"/>
          <w:bCs/>
          <w:color w:val="002060"/>
          <w:lang w:val="ru-RU"/>
        </w:rPr>
      </w:pPr>
      <w:r>
        <w:rPr>
          <w:rFonts w:eastAsia="Calibri"/>
          <w:b/>
          <w:bCs/>
          <w:i/>
          <w:color w:val="002060"/>
          <w:lang w:val="ru-RU"/>
        </w:rPr>
        <w:tab/>
      </w: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2019. години </w:t>
      </w:r>
      <w:r w:rsidRPr="006E7CDD">
        <w:rPr>
          <w:rFonts w:eastAsia="Calibri"/>
          <w:bCs/>
          <w:color w:val="002060"/>
          <w:lang w:val="ru-RU"/>
        </w:rPr>
        <w:t xml:space="preserve">урађен </w:t>
      </w:r>
      <w:r w:rsidRPr="006E7CDD">
        <w:rPr>
          <w:color w:val="002060"/>
          <w:lang w:val="sr-Cyrl-RS"/>
        </w:rPr>
        <w:t>4.3</w:t>
      </w:r>
      <w:r w:rsidRPr="006E7CDD">
        <w:rPr>
          <w:color w:val="002060"/>
          <w:lang w:val="sr-Latn-RS"/>
        </w:rPr>
        <w:t>31</w:t>
      </w:r>
      <w:r w:rsidRPr="006E7CDD">
        <w:rPr>
          <w:color w:val="002060"/>
          <w:lang w:val="sr-Cyrl-RS"/>
        </w:rPr>
        <w:t xml:space="preserve"> </w:t>
      </w:r>
      <w:r w:rsidRPr="006E7CDD">
        <w:rPr>
          <w:rFonts w:eastAsia="Calibri"/>
          <w:bCs/>
          <w:color w:val="002060"/>
          <w:lang w:val="ru-RU"/>
        </w:rPr>
        <w:t>предмет</w:t>
      </w:r>
      <w:r>
        <w:rPr>
          <w:rFonts w:eastAsia="Calibri"/>
          <w:bCs/>
          <w:color w:val="002060"/>
          <w:lang w:val="ru-RU"/>
        </w:rPr>
        <w:t>, у 2020. години 3.674 предмета и у периоду 01.01−30.06.2021. године урађено је 1</w:t>
      </w:r>
      <w:r>
        <w:rPr>
          <w:rFonts w:eastAsia="Calibri"/>
          <w:bCs/>
          <w:color w:val="002060"/>
        </w:rPr>
        <w:t>.</w:t>
      </w:r>
      <w:r>
        <w:rPr>
          <w:rFonts w:eastAsia="Calibri"/>
          <w:bCs/>
          <w:color w:val="002060"/>
          <w:lang w:val="ru-RU"/>
        </w:rPr>
        <w:t xml:space="preserve">949 предмета.                        </w:t>
      </w:r>
    </w:p>
    <w:p w14:paraId="06D97133" w14:textId="5062550D" w:rsidR="00525080" w:rsidRPr="006E7CDD" w:rsidRDefault="00525080" w:rsidP="00525080">
      <w:pPr>
        <w:spacing w:after="0" w:line="240" w:lineRule="auto"/>
        <w:jc w:val="both"/>
        <w:rPr>
          <w:rFonts w:eastAsia="Calibri"/>
          <w:b/>
          <w:bCs/>
          <w:color w:val="002060"/>
          <w:lang w:val="ru-RU"/>
        </w:rPr>
      </w:pPr>
      <w:r>
        <w:rPr>
          <w:rFonts w:eastAsia="Calibri"/>
          <w:bCs/>
          <w:color w:val="002060"/>
          <w:lang w:val="ru-RU"/>
        </w:rPr>
        <w:lastRenderedPageBreak/>
        <w:t xml:space="preserve">                               </w:t>
      </w:r>
    </w:p>
    <w:p w14:paraId="5ED86C1F" w14:textId="36B6F3AA"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3.574 предмета</w:t>
      </w:r>
      <w:r>
        <w:rPr>
          <w:rFonts w:eastAsia="Calibri"/>
          <w:bCs/>
          <w:color w:val="002060"/>
          <w:lang w:val="ru-RU"/>
        </w:rPr>
        <w:t>, у 2020. години 3.351 предмет и у периоду 01.01−30.06.2021. године урађено је 1</w:t>
      </w:r>
      <w:r>
        <w:rPr>
          <w:rFonts w:eastAsia="Calibri"/>
          <w:bCs/>
          <w:color w:val="002060"/>
        </w:rPr>
        <w:t>.</w:t>
      </w:r>
      <w:r>
        <w:rPr>
          <w:rFonts w:eastAsia="Calibri"/>
          <w:bCs/>
          <w:color w:val="002060"/>
          <w:lang w:val="ru-RU"/>
        </w:rPr>
        <w:t>799 предмета</w:t>
      </w:r>
      <w:r w:rsidRPr="006E7CDD">
        <w:rPr>
          <w:rFonts w:eastAsia="Calibri"/>
          <w:bCs/>
          <w:color w:val="002060"/>
          <w:lang w:val="ru-RU"/>
        </w:rPr>
        <w:t>.</w:t>
      </w:r>
    </w:p>
    <w:p w14:paraId="2FB8BCC0" w14:textId="77777777" w:rsidR="00525080" w:rsidRPr="006E7CDD" w:rsidRDefault="00525080" w:rsidP="00525080">
      <w:pPr>
        <w:spacing w:after="0" w:line="240" w:lineRule="auto"/>
        <w:ind w:firstLine="851"/>
        <w:jc w:val="both"/>
        <w:rPr>
          <w:rFonts w:eastAsia="Calibri"/>
          <w:b/>
          <w:bCs/>
          <w:color w:val="002060"/>
          <w:lang w:val="ru-RU"/>
        </w:rPr>
      </w:pPr>
    </w:p>
    <w:p w14:paraId="5D2DE345" w14:textId="20520C99"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урађено 1.633 предмета</w:t>
      </w:r>
      <w:r>
        <w:rPr>
          <w:rFonts w:eastAsia="Calibri"/>
          <w:bCs/>
          <w:color w:val="002060"/>
          <w:lang w:val="ru-RU"/>
        </w:rPr>
        <w:t>, у 2020. години 2.179 предмета и у периоду 01.01−30.06.2021. године урађена су 892 предмета</w:t>
      </w:r>
      <w:r w:rsidRPr="006E7CDD">
        <w:rPr>
          <w:rFonts w:eastAsia="Calibri"/>
          <w:bCs/>
          <w:color w:val="002060"/>
          <w:lang w:val="ru-RU"/>
        </w:rPr>
        <w:t>.</w:t>
      </w:r>
    </w:p>
    <w:p w14:paraId="4474BFE2" w14:textId="77777777" w:rsidR="00525080" w:rsidRPr="006E7CDD" w:rsidRDefault="00525080" w:rsidP="00525080">
      <w:pPr>
        <w:spacing w:after="0" w:line="240" w:lineRule="auto"/>
        <w:ind w:firstLine="851"/>
        <w:jc w:val="both"/>
        <w:rPr>
          <w:rFonts w:eastAsia="Calibri"/>
          <w:b/>
          <w:bCs/>
          <w:color w:val="002060"/>
          <w:lang w:val="ru-RU"/>
        </w:rPr>
      </w:pPr>
    </w:p>
    <w:p w14:paraId="4DF21791" w14:textId="6FFCA0DB"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w:t>
      </w:r>
      <w:r w:rsidRPr="006E7CDD">
        <w:rPr>
          <w:rFonts w:eastAsia="Calibri"/>
          <w:bCs/>
          <w:color w:val="002060"/>
          <w:lang w:val="ru-RU"/>
        </w:rPr>
        <w:t>у 2019. години урађен 2.261 предмет</w:t>
      </w:r>
      <w:r>
        <w:rPr>
          <w:rFonts w:eastAsia="Calibri"/>
          <w:bCs/>
          <w:color w:val="002060"/>
          <w:lang w:val="ru-RU"/>
        </w:rPr>
        <w:t>, у 2020. години 1.999 предмета и у периоду 01.01</w:t>
      </w:r>
      <w:r w:rsidR="00A44492">
        <w:rPr>
          <w:rFonts w:eastAsia="Calibri"/>
          <w:bCs/>
          <w:color w:val="002060"/>
          <w:lang w:val="ru-RU"/>
        </w:rPr>
        <w:t>−</w:t>
      </w:r>
      <w:r>
        <w:rPr>
          <w:rFonts w:eastAsia="Calibri"/>
          <w:bCs/>
          <w:color w:val="002060"/>
          <w:lang w:val="ru-RU"/>
        </w:rPr>
        <w:t>30.06.2021. године урађен је 1</w:t>
      </w:r>
      <w:r w:rsidR="00A44492">
        <w:rPr>
          <w:rFonts w:eastAsia="Calibri"/>
          <w:bCs/>
          <w:color w:val="002060"/>
          <w:lang w:val="ru-RU"/>
        </w:rPr>
        <w:t>.</w:t>
      </w:r>
      <w:r>
        <w:rPr>
          <w:rFonts w:eastAsia="Calibri"/>
          <w:bCs/>
          <w:color w:val="002060"/>
          <w:lang w:val="ru-RU"/>
        </w:rPr>
        <w:t xml:space="preserve">071 предмет.                       </w:t>
      </w:r>
    </w:p>
    <w:p w14:paraId="5B7F070A" w14:textId="77777777" w:rsidR="00525080" w:rsidRPr="006E7CDD" w:rsidRDefault="00525080" w:rsidP="00525080">
      <w:pPr>
        <w:spacing w:after="0" w:line="240" w:lineRule="auto"/>
        <w:ind w:firstLine="851"/>
        <w:jc w:val="both"/>
        <w:rPr>
          <w:rFonts w:eastAsia="Calibri"/>
          <w:b/>
          <w:bCs/>
          <w:color w:val="002060"/>
          <w:lang w:val="ru-RU"/>
        </w:rPr>
      </w:pPr>
    </w:p>
    <w:p w14:paraId="333E0405" w14:textId="4F2C2B45" w:rsidR="00525080" w:rsidRPr="006E7CDD" w:rsidRDefault="00525080" w:rsidP="0052508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sidRPr="006E7CDD">
        <w:rPr>
          <w:rFonts w:eastAsia="Calibri"/>
          <w:bCs/>
          <w:color w:val="002060"/>
          <w:lang w:val="ru-RU"/>
        </w:rPr>
        <w:t xml:space="preserve"> у 2019. години урађено 2.132 предмета</w:t>
      </w:r>
      <w:r>
        <w:rPr>
          <w:rFonts w:eastAsia="Calibri"/>
          <w:bCs/>
          <w:color w:val="002060"/>
          <w:lang w:val="ru-RU"/>
        </w:rPr>
        <w:t>, у 2020. години 1.065 предмета и у периоду 01.01</w:t>
      </w:r>
      <w:r w:rsidR="00A54E39">
        <w:rPr>
          <w:rFonts w:eastAsia="Calibri"/>
          <w:bCs/>
          <w:color w:val="002060"/>
          <w:lang w:val="ru-RU"/>
        </w:rPr>
        <w:t>−</w:t>
      </w:r>
      <w:r>
        <w:rPr>
          <w:rFonts w:eastAsia="Calibri"/>
          <w:bCs/>
          <w:color w:val="002060"/>
          <w:lang w:val="ru-RU"/>
        </w:rPr>
        <w:t>30.06.2021. године урађено је 530 предмета</w:t>
      </w:r>
      <w:r w:rsidRPr="006E7CDD">
        <w:rPr>
          <w:rFonts w:eastAsia="Calibri"/>
          <w:bCs/>
          <w:color w:val="002060"/>
          <w:lang w:val="ru-RU"/>
        </w:rPr>
        <w:t>.</w:t>
      </w:r>
    </w:p>
    <w:p w14:paraId="6D2CF12E" w14:textId="77777777" w:rsidR="00525080" w:rsidRPr="00370BE3" w:rsidRDefault="00525080" w:rsidP="00525080">
      <w:pPr>
        <w:spacing w:after="0" w:line="240" w:lineRule="auto"/>
        <w:jc w:val="both"/>
        <w:rPr>
          <w:rFonts w:eastAsia="Calibri"/>
          <w:b/>
          <w:color w:val="7030A0"/>
          <w:lang w:val="sr-Cyrl-RS" w:eastAsia="x-none"/>
        </w:rPr>
      </w:pPr>
    </w:p>
    <w:p w14:paraId="79B4EF36" w14:textId="77777777" w:rsidR="002C5220" w:rsidRPr="00370BE3" w:rsidRDefault="002C5220" w:rsidP="002C5220">
      <w:pPr>
        <w:spacing w:after="0" w:line="240" w:lineRule="auto"/>
        <w:jc w:val="both"/>
        <w:rPr>
          <w:rFonts w:eastAsia="Calibri"/>
          <w:color w:val="7030A0"/>
          <w:lang w:val="sr-Cyrl-RS" w:eastAsia="x-none"/>
        </w:rPr>
      </w:pPr>
    </w:p>
    <w:p w14:paraId="6BD6BCDF" w14:textId="77777777" w:rsidR="00736BF2" w:rsidRDefault="00F459A4" w:rsidP="00F459A4">
      <w:pPr>
        <w:spacing w:after="0" w:line="240" w:lineRule="auto"/>
        <w:jc w:val="both"/>
        <w:rPr>
          <w:rFonts w:eastAsia="Calibri"/>
          <w:b/>
          <w:i/>
          <w:color w:val="7030A0"/>
          <w:sz w:val="28"/>
          <w:lang w:val="sr-Cyrl-RS" w:eastAsia="x-none"/>
        </w:rPr>
      </w:pPr>
      <w:r w:rsidRPr="00236C25">
        <w:rPr>
          <w:rFonts w:eastAsia="Calibri"/>
          <w:b/>
          <w:i/>
          <w:color w:val="7030A0"/>
          <w:sz w:val="28"/>
          <w:lang w:val="sr-Cyrl-RS" w:eastAsia="x-none"/>
        </w:rPr>
        <w:tab/>
        <w:t>Сектор за праћење фискалних ризика</w:t>
      </w:r>
      <w:r w:rsidRPr="003D7808">
        <w:rPr>
          <w:rFonts w:eastAsia="Calibri"/>
          <w:color w:val="7030A0"/>
          <w:sz w:val="28"/>
          <w:lang w:val="sr-Cyrl-RS" w:eastAsia="x-none"/>
        </w:rPr>
        <w:t>.</w:t>
      </w:r>
      <w:r w:rsidRPr="00236C25">
        <w:rPr>
          <w:rFonts w:eastAsia="Calibri"/>
          <w:b/>
          <w:i/>
          <w:color w:val="7030A0"/>
          <w:sz w:val="28"/>
          <w:lang w:val="sr-Cyrl-RS" w:eastAsia="x-none"/>
        </w:rPr>
        <w:t xml:space="preserve"> </w:t>
      </w:r>
    </w:p>
    <w:p w14:paraId="04454868" w14:textId="77777777"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оцену и праћење капиталних пројеката.</w:t>
      </w:r>
      <w:r w:rsidRPr="00500714">
        <w:rPr>
          <w:color w:val="002060"/>
          <w:lang w:val="sr-Cyrl-RS"/>
        </w:rPr>
        <w:t xml:space="preserve"> Доношењем Уредбе о управљању капиталним пројектима („Службeни глaсник РС”, број 51/19, у даљем тексту: Уредба), 2019. године, као и пратећих правилника којима су ближе дефинисане одредбе наведеног прописа, завршен је целокупни легислативни оквир у односу на процедуру управљања капиталним пројектима у Републици Србији. Са почетком примене наведених прописа успостављен је систем управљања капиталним инвестицијама чиме су се створили услови за спречавање настанка фискалних ризика по буџет Републике Србије, за делотворно и ефикасно управљање јавним средствима за финансирање капиталних пројеката и унапређење целокупног привредног раста и развоја државе. </w:t>
      </w:r>
    </w:p>
    <w:p w14:paraId="70F77E38"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61B22344" w14:textId="0414D1CA"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w:t>
      </w:r>
      <w:r w:rsidRPr="00500714">
        <w:rPr>
          <w:color w:val="002060"/>
          <w:lang w:val="sr-Cyrl-RS"/>
        </w:rPr>
        <w:lastRenderedPageBreak/>
        <w:t>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w:t>
      </w:r>
      <w:r w:rsidR="00181282" w:rsidRPr="00500714">
        <w:rPr>
          <w:color w:val="002060"/>
          <w:lang w:val="sr-Cyrl-RS"/>
        </w:rPr>
        <w:t>−</w:t>
      </w:r>
      <w:r w:rsidRPr="00500714">
        <w:rPr>
          <w:color w:val="002060"/>
          <w:lang w:val="sr-Cyrl-RS"/>
        </w:rPr>
        <w:t xml:space="preserve">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3EB3BF36" w14:textId="77777777" w:rsidR="00353ACB" w:rsidRPr="00500714" w:rsidRDefault="00353ACB" w:rsidP="006830BB">
      <w:pPr>
        <w:spacing w:after="0" w:line="240" w:lineRule="auto"/>
        <w:ind w:firstLine="720"/>
        <w:jc w:val="both"/>
        <w:rPr>
          <w:b/>
          <w:i/>
          <w:color w:val="002060"/>
          <w:lang w:val="sr-Cyrl-RS"/>
        </w:rPr>
      </w:pPr>
    </w:p>
    <w:p w14:paraId="09FFDF38" w14:textId="69D76153" w:rsidR="00032F14" w:rsidRPr="00500714" w:rsidRDefault="00032F14" w:rsidP="006830BB">
      <w:pPr>
        <w:spacing w:after="0" w:line="240" w:lineRule="auto"/>
        <w:ind w:firstLine="720"/>
        <w:jc w:val="both"/>
        <w:rPr>
          <w:color w:val="002060"/>
          <w:lang w:val="sr-Cyrl-RS"/>
        </w:rPr>
      </w:pPr>
      <w:r w:rsidRPr="00500714">
        <w:rPr>
          <w:b/>
          <w:i/>
          <w:color w:val="002060"/>
          <w:lang w:val="sr-Cyrl-RS"/>
        </w:rPr>
        <w:t>Група за праћење фискалних ризика везаних за пословање јавног сектора.</w:t>
      </w:r>
      <w:r w:rsidRPr="00500714">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35 стратешки важних републичких jавних предузећа</w:t>
      </w:r>
      <w:r w:rsidR="00333043" w:rsidRPr="00500714">
        <w:rPr>
          <w:color w:val="002060"/>
        </w:rPr>
        <w:t>.</w:t>
      </w:r>
      <w:r w:rsidRPr="00500714">
        <w:rPr>
          <w:color w:val="002060"/>
          <w:lang w:val="sr-Cyrl-RS"/>
        </w:rPr>
        <w:t xml:space="preserve">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пословних банака у већинском државном власништву;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 анализу осталих фискалних ризика.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w:t>
      </w:r>
      <w:r w:rsidRPr="00500714">
        <w:rPr>
          <w:color w:val="002060"/>
        </w:rPr>
        <w:t xml:space="preserve"> </w:t>
      </w:r>
      <w:r w:rsidRPr="00500714">
        <w:rPr>
          <w:color w:val="002060"/>
          <w:lang w:val="sr-Cyrl-RS"/>
        </w:rPr>
        <w:t>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w:t>
      </w:r>
      <w:r w:rsidR="00DB7679">
        <w:rPr>
          <w:color w:val="002060"/>
          <w:lang w:val="sr-Cyrl-RS"/>
        </w:rPr>
        <w:t>−</w:t>
      </w:r>
      <w:r w:rsidRPr="00500714">
        <w:rPr>
          <w:color w:val="002060"/>
          <w:lang w:val="sr-Cyrl-RS"/>
        </w:rPr>
        <w:t>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38230FF5" w14:textId="77777777" w:rsidR="00032F14" w:rsidRPr="00500714" w:rsidRDefault="00032F14" w:rsidP="006830BB">
      <w:pPr>
        <w:spacing w:after="0" w:line="240" w:lineRule="auto"/>
        <w:ind w:firstLine="720"/>
        <w:jc w:val="both"/>
        <w:rPr>
          <w:color w:val="002060"/>
          <w:lang w:val="sr-Cyrl-RS"/>
        </w:rPr>
      </w:pPr>
      <w:r w:rsidRPr="00500714">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Извршен је рад на припреми упитника за потребе дефинисања квантитативних параметара неопходних за праћење извршења Гарантне шеме, пројекције нивоа потенцијалних проблематичних кредита и потенцијалне наплате путем средстава обезбеђења. </w:t>
      </w:r>
    </w:p>
    <w:p w14:paraId="38520C6F" w14:textId="77777777" w:rsidR="00353ACB" w:rsidRPr="007C4E99" w:rsidRDefault="00353ACB" w:rsidP="006830BB">
      <w:pPr>
        <w:spacing w:after="0" w:line="240" w:lineRule="auto"/>
        <w:ind w:firstLine="720"/>
        <w:jc w:val="both"/>
        <w:rPr>
          <w:lang w:val="sr-Cyrl-RS"/>
        </w:rPr>
      </w:pPr>
    </w:p>
    <w:p w14:paraId="3427EEB7" w14:textId="7F8E1BB8" w:rsidR="00032F14" w:rsidRPr="0099048D" w:rsidRDefault="00032F14" w:rsidP="006830BB">
      <w:pPr>
        <w:spacing w:after="0" w:line="240" w:lineRule="auto"/>
        <w:ind w:firstLine="720"/>
        <w:jc w:val="both"/>
        <w:rPr>
          <w:color w:val="002060"/>
          <w:lang w:val="sr-Cyrl-RS"/>
        </w:rPr>
      </w:pPr>
      <w:r w:rsidRPr="0099048D">
        <w:rPr>
          <w:b/>
          <w:i/>
          <w:color w:val="002060"/>
          <w:lang w:val="sr-Cyrl-RS"/>
        </w:rPr>
        <w:lastRenderedPageBreak/>
        <w:t>Група за оцену и праћење осталих фискалних ризика.</w:t>
      </w:r>
      <w:r w:rsidRPr="0099048D">
        <w:rPr>
          <w:color w:val="002060"/>
          <w:lang w:val="sr-Cyrl-RS"/>
        </w:rPr>
        <w:t xml:space="preserve"> У сарадњи са представницима Светске банке и представницима Економског факултета Универзитета у Београду, Група за оцену и праћење осталих фискалних ризика учествовала је 2020. године у изради табела и упитника за 35 јавних предузећа у вези са елементарним непогодама, те су посматрани и анализирани директни расходи по основу санирања штете и реконструкције након елементарних непогода за период  2000−2019. године. Ове податке Група прикупља као улазне податке за моделе који ће бити установљени (сагласно Методологији која се припрема у сарадњи са Светском банком), а биће прикупљени и за 2020. годину. </w:t>
      </w:r>
    </w:p>
    <w:p w14:paraId="7AFDAB9B"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Од Управе за трезор су прикупљени подаци који се односе на планирани и реализовани износ накнаде штете за повреде или штету насталу услед елементарних непогода или других природних узрока, новчане казне и пенале по решењу судова и накнаде штете за повреде или штету нанету од стране државних органа, за 2020. и прву половину 2021. године, </w:t>
      </w:r>
    </w:p>
    <w:p w14:paraId="46EDB5B7" w14:textId="09CA5CCE" w:rsidR="00032F14" w:rsidRPr="0099048D" w:rsidRDefault="00032F14" w:rsidP="006830BB">
      <w:pPr>
        <w:spacing w:after="0" w:line="240" w:lineRule="auto"/>
        <w:ind w:firstLine="720"/>
        <w:jc w:val="both"/>
        <w:rPr>
          <w:color w:val="002060"/>
          <w:lang w:val="sr-Cyrl-RS"/>
        </w:rPr>
      </w:pPr>
      <w:r w:rsidRPr="0099048D">
        <w:rPr>
          <w:color w:val="002060"/>
          <w:lang w:val="sr-Cyrl-RS"/>
        </w:rPr>
        <w:t>Током фебруара 2021. године, у сарадњи са Светском банком, урађен је нацрт методологије за управљање фискалним ризицима насталим услед елементарних непогода. Друга фаза овог пројекта је организовање обука и прослеђивање модела и алатки за рад. Током маја 2021. године организовани су видео састанци представника Светске банке и Сектора, у циљу израде нацрта методологије за судске спорове и јавна предузећа. Даље, Група је, у сарадњи са међународним експертима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насталих од елементарних непогода, као и од ризика насталих услед судских спорова.</w:t>
      </w:r>
    </w:p>
    <w:p w14:paraId="2860FBEF" w14:textId="77777777" w:rsidR="00032F14" w:rsidRPr="0099048D" w:rsidRDefault="00032F14" w:rsidP="006830BB">
      <w:pPr>
        <w:spacing w:after="0" w:line="240" w:lineRule="auto"/>
        <w:ind w:firstLine="720"/>
        <w:jc w:val="both"/>
        <w:rPr>
          <w:color w:val="002060"/>
          <w:lang w:val="sr-Cyrl-RS"/>
        </w:rPr>
      </w:pPr>
      <w:r w:rsidRPr="0099048D">
        <w:rPr>
          <w:color w:val="002060"/>
          <w:lang w:val="sr-Cyrl-RS"/>
        </w:rPr>
        <w:t xml:space="preserve">У оквиру рада Сектора одржани су бројни састанци са представницима ресорних министарстава, Државног правобранилаштва, Канцеларије за управљање јавним улагањима, представницима јавних предузећа, као и са међународним партнерима (ММФ, Светска банка, SECO и UNDP). Поред наведеног, Сектор је активно учествовао у радионицама и обукама које су спроведене у организацији Министарства финансија, за чије потребе су ангажовани консултанти из ММФ-а и Светске банке, као и домаћи консултанти. </w:t>
      </w:r>
    </w:p>
    <w:p w14:paraId="2BADBA1F" w14:textId="77777777" w:rsidR="00032F14" w:rsidRPr="009B433A" w:rsidRDefault="00032F14" w:rsidP="00032F14">
      <w:pPr>
        <w:jc w:val="both"/>
        <w:rPr>
          <w:lang w:val="sr-Cyrl-RS"/>
        </w:rPr>
      </w:pPr>
    </w:p>
    <w:p w14:paraId="6A32CC51" w14:textId="77777777" w:rsidR="0095722A" w:rsidRDefault="0095722A" w:rsidP="00F459A4">
      <w:pPr>
        <w:spacing w:after="0" w:line="240" w:lineRule="auto"/>
        <w:jc w:val="both"/>
        <w:rPr>
          <w:rFonts w:eastAsia="Calibri"/>
          <w:color w:val="002060"/>
          <w:lang w:val="sr-Cyrl-RS"/>
        </w:rPr>
      </w:pPr>
    </w:p>
    <w:p w14:paraId="6A34EDF6" w14:textId="126EC332" w:rsidR="00894C00" w:rsidRPr="00894C00" w:rsidRDefault="00F107C4" w:rsidP="00894C00">
      <w:pPr>
        <w:spacing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894C00" w:rsidRPr="00894C00">
        <w:rPr>
          <w:rFonts w:eastAsia="Times New Roman"/>
          <w:noProof/>
          <w:color w:val="002060"/>
          <w:shd w:val="clear" w:color="auto" w:fill="FFFFFF"/>
          <w:lang w:val="sr-Cyrl-RS"/>
        </w:rPr>
        <w:t xml:space="preserve">Чланом 68б став 1. Закона о буџетском систему </w:t>
      </w:r>
      <w:r w:rsidR="00894C00" w:rsidRPr="00894C00">
        <w:rPr>
          <w:rFonts w:eastAsia="Times New Roman"/>
          <w:noProof/>
          <w:color w:val="002060"/>
          <w:lang w:val="sr-Cyrl-RS"/>
        </w:rPr>
        <w:t>(„Службени гласник РСˮ, бр. 54/09, 73/10, 101/10, 101/11, 93/12, 62/13, 63/13 − исп., 108/13, 142/14, 68/15 − др. закон, 103/15, 99/16, 113/17</w:t>
      </w:r>
      <w:r w:rsidR="00894C00" w:rsidRPr="00894C00">
        <w:rPr>
          <w:rFonts w:eastAsia="Times New Roman"/>
          <w:noProof/>
          <w:color w:val="002060"/>
        </w:rPr>
        <w:t>,</w:t>
      </w:r>
      <w:r w:rsidR="00894C00" w:rsidRPr="00894C00">
        <w:rPr>
          <w:rFonts w:eastAsia="Times New Roman"/>
          <w:noProof/>
          <w:color w:val="002060"/>
          <w:lang w:val="sr-Cyrl-RS"/>
        </w:rPr>
        <w:t xml:space="preserve"> 95/18, 31/19, 72/19 и 149/20)</w:t>
      </w:r>
      <w:r w:rsidR="00894C00"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0B99E364" w14:textId="6BFB8924" w:rsidR="00894C00" w:rsidRPr="00894C00" w:rsidRDefault="00894C00" w:rsidP="00894C00">
      <w:pPr>
        <w:spacing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(пречишћени текст)</w:t>
      </w:r>
      <w:r>
        <w:rPr>
          <w:color w:val="002060"/>
        </w:rPr>
        <w:t xml:space="preserve"> </w:t>
      </w:r>
      <w:r w:rsidRPr="00894C00">
        <w:rPr>
          <w:noProof/>
          <w:color w:val="002060"/>
          <w:lang w:val="sr-Cyrl-RS"/>
        </w:rPr>
        <w:t>08 Број: 110-00-49/2021-08 од 8. марта 2021. године</w:t>
      </w:r>
      <w:r w:rsidRPr="00894C00">
        <w:rPr>
          <w:rFonts w:eastAsia="Calibri"/>
          <w:noProof/>
          <w:color w:val="002060"/>
          <w:lang w:val="sr-Cyrl-RS"/>
        </w:rPr>
        <w:t xml:space="preserve">, </w:t>
      </w:r>
      <w:r w:rsidRPr="00894C00">
        <w:rPr>
          <w:rFonts w:eastAsia="Calibri"/>
          <w:color w:val="002060"/>
          <w:lang w:val="sr-Cyrl-RS"/>
        </w:rPr>
        <w:t>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7E72FE0F" w14:textId="79DC7C70" w:rsidR="00894C00" w:rsidRPr="00894C00" w:rsidRDefault="00F107C4" w:rsidP="00894C00">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lastRenderedPageBreak/>
        <w:t xml:space="preserve"> </w:t>
      </w:r>
      <w:r w:rsidR="00894C00" w:rsidRPr="00894C00">
        <w:rPr>
          <w:rFonts w:eastAsia="Calibri"/>
          <w:color w:val="002060"/>
          <w:shd w:val="clear" w:color="auto" w:fill="FFFFFF"/>
          <w:lang w:val="sr-Cyrl-RS"/>
        </w:rPr>
        <w:t xml:space="preserve">У наставку следи преглед активности за </w:t>
      </w:r>
      <w:r w:rsidR="00894C00" w:rsidRPr="00FD7D8E">
        <w:rPr>
          <w:rFonts w:eastAsia="Calibri"/>
          <w:b/>
          <w:color w:val="002060"/>
          <w:shd w:val="clear" w:color="auto" w:fill="FFFFFF"/>
          <w:lang w:val="sr-Cyrl-RS"/>
        </w:rPr>
        <w:t>прво полугође 2021.</w:t>
      </w:r>
      <w:r w:rsidR="00FD7D8E" w:rsidRPr="00FD7D8E">
        <w:rPr>
          <w:rFonts w:eastAsia="Calibri"/>
          <w:b/>
          <w:color w:val="002060"/>
          <w:shd w:val="clear" w:color="auto" w:fill="FFFFFF"/>
        </w:rPr>
        <w:t xml:space="preserve"> </w:t>
      </w:r>
      <w:r w:rsidR="00894C00" w:rsidRPr="00FD7D8E">
        <w:rPr>
          <w:rFonts w:eastAsia="Calibri"/>
          <w:b/>
          <w:color w:val="002060"/>
          <w:shd w:val="clear" w:color="auto" w:fill="FFFFFF"/>
          <w:lang w:val="sr-Cyrl-RS"/>
        </w:rPr>
        <w:t>године</w:t>
      </w:r>
      <w:r w:rsidR="00894C00" w:rsidRPr="00894C00">
        <w:rPr>
          <w:rFonts w:eastAsia="Calibri"/>
          <w:color w:val="002060"/>
          <w:shd w:val="clear" w:color="auto" w:fill="FFFFFF"/>
          <w:lang w:val="sr-Cyrl-RS"/>
        </w:rPr>
        <w:t>:</w:t>
      </w:r>
    </w:p>
    <w:p w14:paraId="1C897F83"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sidRPr="00894C00">
        <w:rPr>
          <w:rFonts w:eastAsia="Calibri"/>
          <w:color w:val="002060"/>
        </w:rPr>
        <w:t>,</w:t>
      </w:r>
      <w:r w:rsidRPr="00894C00">
        <w:rPr>
          <w:rFonts w:eastAsia="Calibri"/>
          <w:color w:val="002060"/>
          <w:lang w:val="sr-Cyrl-RS"/>
        </w:rPr>
        <w:t xml:space="preserve"> прихваћеног</w:t>
      </w:r>
      <w:r w:rsidRPr="00894C00">
        <w:rPr>
          <w:rFonts w:eastAsia="Calibri"/>
          <w:color w:val="002060"/>
        </w:rPr>
        <w:t xml:space="preserve"> </w:t>
      </w:r>
      <w:r w:rsidRPr="00894C00">
        <w:rPr>
          <w:rFonts w:eastAsia="Calibri"/>
          <w:color w:val="002060"/>
          <w:lang w:val="sr-Cyrl-RS"/>
        </w:rPr>
        <w:t xml:space="preserve">Закључком Владе 05 Број: 021-1656/2021 донетим на седници Владе одржаној 4. марта 2021. године и достављеног Народној скупштини Републике Србије. </w:t>
      </w:r>
    </w:p>
    <w:p w14:paraId="61ED740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r w:rsidRPr="00894C00">
        <w:rPr>
          <w:rFonts w:eastAsia="Times New Roman"/>
          <w:noProof/>
          <w:color w:val="002060"/>
          <w:lang w:val="sr-Cyrl-RS"/>
        </w:rPr>
        <w:t>,</w:t>
      </w:r>
      <w:r w:rsidRPr="00894C00">
        <w:rPr>
          <w:rFonts w:eastAsia="Calibri"/>
          <w:color w:val="002060"/>
          <w:lang w:val="sr-Cyrl-RS"/>
        </w:rPr>
        <w:t xml:space="preserve"> прихваћеног Закључком Владе 05 Број: 021-2582/2021-1 донетим на седници Владе одржаној 25. марта 2021. године.</w:t>
      </w:r>
    </w:p>
    <w:p w14:paraId="6D88BCD4" w14:textId="26C270A2"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Израда нацрта текста Стратегије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sidR="007A17A9">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израду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p>
    <w:p w14:paraId="31C10920"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noProof/>
          <w:color w:val="002060"/>
          <w:lang w:val="sr-Cyrl-CS"/>
        </w:rPr>
        <w:t xml:space="preserve"> </w:t>
      </w:r>
      <w:r w:rsidRPr="00894C00">
        <w:rPr>
          <w:color w:val="002060"/>
          <w:lang w:val="sr-Cyrl-RS"/>
        </w:rPr>
        <w:t>Донето Решење о Методолошком упутству за управљање ризицима у вези са појавом неправилности и превара у поступању са финансијским средствима Европске уније 19. марта 2021. године.</w:t>
      </w:r>
    </w:p>
    <w:p w14:paraId="5587F10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Издата Директива о спровођењу административних провера 24. марта 2021. године.</w:t>
      </w:r>
    </w:p>
    <w:p w14:paraId="5B379D85" w14:textId="77777777" w:rsidR="00894C00" w:rsidRPr="00894C00" w:rsidRDefault="00894C00" w:rsidP="00894C00">
      <w:pPr>
        <w:pStyle w:val="ListParagraph"/>
        <w:numPr>
          <w:ilvl w:val="0"/>
          <w:numId w:val="35"/>
        </w:numPr>
        <w:spacing w:after="16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 xml:space="preserve">чешће на осам обука одржаних у </w:t>
      </w:r>
      <w:r w:rsidRPr="00894C00">
        <w:rPr>
          <w:rFonts w:eastAsia="Times New Roman"/>
          <w:noProof/>
          <w:color w:val="002060"/>
          <w:lang w:val="sr-Cyrl-RS"/>
        </w:rPr>
        <w:t xml:space="preserve">организацији Националне академије за јавну управу и једне </w:t>
      </w:r>
      <w:r w:rsidRPr="00894C00">
        <w:rPr>
          <w:noProof/>
          <w:color w:val="002060"/>
          <w:shd w:val="clear" w:color="auto" w:fill="FFFFFF"/>
          <w:lang w:val="sr-Cyrl-RS"/>
        </w:rPr>
        <w:t>у организацији Министарства за европске интеграције и фондације Ханс Зајдел, као и на Радионици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FA2E5AF" w14:textId="77777777" w:rsidR="00894C00" w:rsidRPr="00894C00" w:rsidRDefault="00894C00" w:rsidP="00894C00">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275259C5" w14:textId="77777777" w:rsidR="00894C00" w:rsidRPr="00894C00" w:rsidRDefault="00894C00" w:rsidP="00894C00">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1D4AA353" w14:textId="77777777" w:rsidR="00894C00" w:rsidRPr="00894C00" w:rsidRDefault="00894C00" w:rsidP="00894C00">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536868F0" w14:textId="6B37628B"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Одлуке о образовању Мреже за борбу против превара и управљање неправилностима у поступању са финансијским средствима Европске уније 05 Број: 02-554/2021-1 на седници Владе одржаној 28. јануара 2021. године и објављивање 29. јануара 2021. године у </w:t>
      </w:r>
      <w:r w:rsidR="007A17A9">
        <w:rPr>
          <w:noProof/>
          <w:color w:val="002060"/>
          <w:lang w:val="sr-Cyrl-C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6/2021.</w:t>
      </w:r>
    </w:p>
    <w:p w14:paraId="678EAB75" w14:textId="0BED3078" w:rsidR="00894C00" w:rsidRPr="00894C00" w:rsidRDefault="00894C00" w:rsidP="00894C00">
      <w:pPr>
        <w:pStyle w:val="ListParagraph"/>
        <w:numPr>
          <w:ilvl w:val="0"/>
          <w:numId w:val="37"/>
        </w:numPr>
        <w:spacing w:after="160" w:line="240" w:lineRule="auto"/>
        <w:ind w:left="0" w:right="67" w:firstLine="349"/>
        <w:jc w:val="both"/>
        <w:rPr>
          <w:noProof/>
          <w:color w:val="002060"/>
          <w:lang w:val="sr-Cyrl-CS"/>
        </w:rPr>
      </w:pPr>
      <w:r w:rsidRPr="00894C00">
        <w:rPr>
          <w:noProof/>
          <w:color w:val="002060"/>
          <w:lang w:val="sr-Cyrl-CS"/>
        </w:rPr>
        <w:t xml:space="preserve">Доношење </w:t>
      </w:r>
      <w:r w:rsidRPr="00894C00">
        <w:rPr>
          <w:color w:val="002060"/>
          <w:lang w:val="sr-Cyrl-RS"/>
        </w:rPr>
        <w:t>Одлуке о измени</w:t>
      </w:r>
      <w:r w:rsidRPr="00894C00">
        <w:rPr>
          <w:color w:val="002060"/>
        </w:rPr>
        <w:t xml:space="preserve"> </w:t>
      </w:r>
      <w:r w:rsidRPr="00894C00">
        <w:rPr>
          <w:color w:val="002060"/>
          <w:lang w:val="sr-Cyrl-RS"/>
        </w:rPr>
        <w:t xml:space="preserve">Одлуке о образовању Мреже за борбу против превара и управљање неправилностима у поступању са финансијским средствима Европске уније </w:t>
      </w:r>
      <w:r w:rsidRPr="00894C00">
        <w:rPr>
          <w:noProof/>
          <w:color w:val="002060"/>
          <w:lang w:val="sr-Cyrl-CS"/>
        </w:rPr>
        <w:t xml:space="preserve">05 Број: 02-3198/2021 </w:t>
      </w:r>
      <w:r w:rsidRPr="00894C00">
        <w:rPr>
          <w:color w:val="002060"/>
          <w:lang w:val="sr-Cyrl-RS"/>
        </w:rPr>
        <w:t>н</w:t>
      </w:r>
      <w:r w:rsidRPr="00894C00">
        <w:rPr>
          <w:noProof/>
          <w:color w:val="002060"/>
          <w:lang w:val="sr-Cyrl-CS"/>
        </w:rPr>
        <w:t xml:space="preserve">а седници Владе одржаној 15. априла 2021. године и објављивање 16. априла 2021. године у </w:t>
      </w:r>
      <w:r w:rsidR="007A17A9">
        <w:rPr>
          <w:noProof/>
          <w:color w:val="002060"/>
          <w:lang w:val="sr-Cyrl-RS"/>
        </w:rPr>
        <w:t>„</w:t>
      </w:r>
      <w:r w:rsidRPr="00894C00">
        <w:rPr>
          <w:noProof/>
          <w:color w:val="002060"/>
          <w:lang w:val="sr-Cyrl-CS"/>
        </w:rPr>
        <w:t>Службеном гласнику Републике Србије</w:t>
      </w:r>
      <w:r w:rsidR="007A17A9">
        <w:rPr>
          <w:noProof/>
          <w:color w:val="002060"/>
          <w:lang w:val="sr-Cyrl-CS"/>
        </w:rPr>
        <w:t>“</w:t>
      </w:r>
      <w:r w:rsidRPr="00894C00">
        <w:rPr>
          <w:noProof/>
          <w:color w:val="002060"/>
          <w:lang w:val="sr-Cyrl-CS"/>
        </w:rPr>
        <w:t xml:space="preserve"> број 38/2021.</w:t>
      </w:r>
    </w:p>
    <w:p w14:paraId="67549366"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за борбу против превара и управљање неправилностима у поступању са финансијским средствима Европске </w:t>
      </w:r>
      <w:r w:rsidRPr="00894C00">
        <w:rPr>
          <w:noProof/>
          <w:color w:val="002060"/>
        </w:rPr>
        <w:t>уније</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32A79F79" w14:textId="77777777" w:rsidR="00894C00" w:rsidRPr="00894C00" w:rsidRDefault="00894C00" w:rsidP="00894C00">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lastRenderedPageBreak/>
        <w:t xml:space="preserve">Одржавање осамнаестог састанка Мреже за </w:t>
      </w:r>
      <w:r w:rsidRPr="00894C00">
        <w:rPr>
          <w:rFonts w:eastAsia="Calibri"/>
          <w:color w:val="002060"/>
          <w:lang w:val="sr-Cyrl-RS"/>
        </w:rPr>
        <w:t>борбу против превара и управљање неправилностима</w:t>
      </w:r>
      <w:r w:rsidRPr="00894C00">
        <w:rPr>
          <w:rFonts w:eastAsia="Times New Roman"/>
          <w:color w:val="002060"/>
          <w:lang w:val="sr-Cyrl-RS"/>
        </w:rPr>
        <w:t xml:space="preserve"> у поступању са финансијским средствима Европске уније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639DC29E" w14:textId="77777777" w:rsidR="00894C00" w:rsidRPr="00894C00" w:rsidRDefault="00894C00" w:rsidP="00894C00">
      <w:pPr>
        <w:pStyle w:val="ListParagraph"/>
        <w:numPr>
          <w:ilvl w:val="0"/>
          <w:numId w:val="36"/>
        </w:numPr>
        <w:spacing w:after="160" w:line="240" w:lineRule="auto"/>
        <w:ind w:left="0" w:firstLine="349"/>
        <w:jc w:val="both"/>
        <w:rPr>
          <w:noProof/>
          <w:color w:val="002060"/>
        </w:rPr>
      </w:pPr>
      <w:r w:rsidRPr="00894C00">
        <w:rPr>
          <w:noProof/>
          <w:color w:val="002060"/>
        </w:rPr>
        <w:t xml:space="preserve">Подношење извештаја о раду Мреже </w:t>
      </w:r>
      <w:r w:rsidRPr="00894C00">
        <w:rPr>
          <w:rFonts w:eastAsia="Calibri"/>
          <w:color w:val="002060"/>
          <w:lang w:val="sr-Cyrl-RS"/>
        </w:rPr>
        <w:t xml:space="preserve">за сузбијање неправилности и превара у поступању са финансијским средствима Европске </w:t>
      </w:r>
      <w:r w:rsidRPr="00894C00">
        <w:rPr>
          <w:noProof/>
          <w:color w:val="002060"/>
        </w:rPr>
        <w:t>уније</w:t>
      </w:r>
      <w:r w:rsidRPr="00894C00">
        <w:rPr>
          <w:rFonts w:eastAsia="Calibri"/>
          <w:color w:val="002060"/>
          <w:lang w:val="sr-Cyrl-RS"/>
        </w:rPr>
        <w:t xml:space="preserve"> </w:t>
      </w:r>
      <w:r w:rsidRPr="00894C00">
        <w:rPr>
          <w:noProof/>
          <w:color w:val="002060"/>
        </w:rPr>
        <w:t>Одбору за привреду и финансије, као и Влади,</w:t>
      </w:r>
      <w:r w:rsidRPr="00894C00">
        <w:rPr>
          <w:rFonts w:eastAsia="Times New Roman"/>
          <w:noProof/>
          <w:color w:val="002060"/>
          <w:lang w:val="sr-Cyrl-RS"/>
        </w:rPr>
        <w:t xml:space="preserve"> </w:t>
      </w:r>
      <w:r w:rsidRPr="00894C00">
        <w:rPr>
          <w:noProof/>
          <w:color w:val="002060"/>
        </w:rPr>
        <w:t>прихваћен</w:t>
      </w:r>
      <w:r w:rsidRPr="00894C00">
        <w:rPr>
          <w:noProof/>
          <w:color w:val="002060"/>
          <w:lang w:val="sr-Cyrl-RS"/>
        </w:rPr>
        <w:t>им</w:t>
      </w:r>
      <w:r w:rsidRPr="00894C00">
        <w:rPr>
          <w:noProof/>
          <w:color w:val="002060"/>
        </w:rPr>
        <w:t xml:space="preserve"> од стране истих путем одговарајућих Закључака.</w:t>
      </w:r>
    </w:p>
    <w:p w14:paraId="36400330" w14:textId="77777777" w:rsidR="00894C00" w:rsidRPr="00894C00" w:rsidRDefault="00894C00" w:rsidP="00894C00">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50C70F78" w14:textId="77777777" w:rsidR="00894C00" w:rsidRPr="00894C00" w:rsidRDefault="00894C00" w:rsidP="00894C00">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7FA94FEC" w14:textId="46CC5885" w:rsidR="00894C00" w:rsidRPr="00894C00" w:rsidRDefault="007A17A9" w:rsidP="00894C00">
      <w:pPr>
        <w:pStyle w:val="ListParagraph"/>
        <w:numPr>
          <w:ilvl w:val="2"/>
          <w:numId w:val="30"/>
        </w:numPr>
        <w:spacing w:after="160" w:line="240" w:lineRule="auto"/>
        <w:ind w:left="0" w:firstLine="567"/>
        <w:jc w:val="both"/>
        <w:rPr>
          <w:noProof/>
          <w:color w:val="002060"/>
          <w:lang w:val="sr-Cyrl-RS"/>
        </w:rPr>
      </w:pPr>
      <w:r>
        <w:rPr>
          <w:noProof/>
          <w:color w:val="002060"/>
          <w:lang w:val="sr-Cyrl-RS"/>
        </w:rPr>
        <w:t xml:space="preserve"> </w:t>
      </w:r>
      <w:r w:rsidR="00894C00" w:rsidRPr="00894C00">
        <w:rPr>
          <w:noProof/>
          <w:color w:val="002060"/>
          <w:lang w:val="sr-Cyrl-RS"/>
        </w:rPr>
        <w:t>ревидирани Програм реформе управљања јавним финансијама и пратећи Акциони план;</w:t>
      </w:r>
    </w:p>
    <w:p w14:paraId="1D6C0F11" w14:textId="286CC10E"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Преговарачку групу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 и</w:t>
      </w:r>
    </w:p>
    <w:p w14:paraId="558ABC3E" w14:textId="6F370EA6" w:rsidR="00894C00" w:rsidRPr="00894C00" w:rsidRDefault="007A17A9" w:rsidP="00894C00">
      <w:pPr>
        <w:pStyle w:val="ListParagraph"/>
        <w:numPr>
          <w:ilvl w:val="2"/>
          <w:numId w:val="30"/>
        </w:numPr>
        <w:spacing w:after="160" w:line="240" w:lineRule="auto"/>
        <w:ind w:left="0" w:firstLine="567"/>
        <w:jc w:val="both"/>
        <w:rPr>
          <w:color w:val="002060"/>
          <w:lang w:val="sr-Cyrl-RS"/>
        </w:rPr>
      </w:pPr>
      <w:r>
        <w:rPr>
          <w:color w:val="002060"/>
          <w:lang w:val="sr-Cyrl-RS"/>
        </w:rPr>
        <w:t xml:space="preserve"> </w:t>
      </w:r>
      <w:r w:rsidR="00894C00" w:rsidRPr="00894C00">
        <w:rPr>
          <w:color w:val="002060"/>
          <w:lang w:val="sr-Cyrl-RS"/>
        </w:rPr>
        <w:t>Годишњи извештај о напретку за 2020. годину у вези са поглављем 32 − Финансијски надзор.</w:t>
      </w:r>
    </w:p>
    <w:p w14:paraId="466471C9" w14:textId="748D70F0" w:rsidR="00894C00" w:rsidRPr="00894C00" w:rsidRDefault="00894C00" w:rsidP="007A17A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У периоду од 1. јануара до 30. јуна 2021. године поступано је по три пријаве сумње на неправилност и превару</w:t>
      </w:r>
      <w:r w:rsidR="00B22F65">
        <w:rPr>
          <w:rFonts w:eastAsia="Calibri"/>
          <w:color w:val="002060"/>
          <w:lang w:val="sr-Cyrl-RS"/>
        </w:rPr>
        <w:t>.</w:t>
      </w:r>
    </w:p>
    <w:p w14:paraId="018909AB" w14:textId="77777777" w:rsidR="00BD69CB" w:rsidRDefault="00BD69CB" w:rsidP="00BD69CB">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7132A703" w14:textId="77777777" w:rsidR="00B22F65" w:rsidRPr="00236C25" w:rsidRDefault="00B22F65" w:rsidP="00BD69CB">
      <w:pPr>
        <w:spacing w:after="0" w:line="240" w:lineRule="auto"/>
        <w:ind w:left="-5" w:right="67" w:firstLine="725"/>
        <w:jc w:val="both"/>
        <w:rPr>
          <w:rFonts w:eastAsia="Calibri"/>
          <w:b/>
          <w:color w:val="002060"/>
          <w:shd w:val="clear" w:color="auto" w:fill="FFFFFF"/>
          <w:lang w:val="sr-Cyrl-RS"/>
        </w:rPr>
      </w:pPr>
    </w:p>
    <w:p w14:paraId="412E8547" w14:textId="77777777" w:rsidR="00BD69CB" w:rsidRPr="00236C25" w:rsidRDefault="00BD69CB" w:rsidP="00BD69CB">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4" w:history="1">
        <w:r w:rsidRPr="00236C25">
          <w:rPr>
            <w:rStyle w:val="Hyperlink"/>
            <w:rFonts w:eastAsia="Calibri"/>
            <w:color w:val="002060"/>
            <w:lang w:val="sr-Cyrl-RS"/>
          </w:rPr>
          <w:t>https://www.mfin.gov.rs/wp-content/uploads/2019/10/zakljucak-i-izvestaj-o-radu-AFKOSa.pdf</w:t>
        </w:r>
      </w:hyperlink>
      <w:r w:rsidRPr="00236C25">
        <w:rPr>
          <w:rFonts w:eastAsia="Calibri"/>
          <w:color w:val="002060"/>
          <w:lang w:val="sr-Cyrl-RS"/>
        </w:rPr>
        <w:t>.</w:t>
      </w:r>
    </w:p>
    <w:p w14:paraId="30BBDC4E" w14:textId="77777777" w:rsidR="00BD69CB" w:rsidRPr="003D7808"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31FF6FF5" w14:textId="23A8EEC8"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w:t>
      </w:r>
      <w:r w:rsidR="00F33AD2" w:rsidRPr="00236C25">
        <w:rPr>
          <w:color w:val="002060"/>
          <w:lang w:val="sr-Cyrl-RS"/>
        </w:rPr>
        <w:t>−</w:t>
      </w:r>
      <w:r w:rsidRPr="00236C25">
        <w:rPr>
          <w:color w:val="002060"/>
          <w:lang w:val="sr-Cyrl-RS"/>
        </w:rPr>
        <w:t>2020. године</w:t>
      </w:r>
      <w:r w:rsidRPr="00236C25">
        <w:rPr>
          <w:rFonts w:eastAsia="Calibri"/>
          <w:color w:val="002060"/>
          <w:lang w:val="sr-Cyrl-RS"/>
        </w:rPr>
        <w:t xml:space="preserve"> у вези са израдом новог стратешког документа.</w:t>
      </w:r>
    </w:p>
    <w:p w14:paraId="2F76D8C1"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7D663A47"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55D6B1A6"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286A10E3" w14:textId="77777777" w:rsidR="00BD69CB" w:rsidRPr="00236C25" w:rsidRDefault="00BD69CB" w:rsidP="00BD69CB">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0816974E"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путем </w:t>
      </w:r>
      <w:r w:rsidRPr="00236C25">
        <w:rPr>
          <w:rFonts w:eastAsia="Times New Roman"/>
          <w:i/>
          <w:noProof/>
          <w:color w:val="002060"/>
          <w:lang w:val="sr-Cyrl-RS"/>
        </w:rPr>
        <w:t>online</w:t>
      </w:r>
      <w:r w:rsidRPr="00236C25">
        <w:rPr>
          <w:rFonts w:eastAsia="Times New Roman"/>
          <w:noProof/>
          <w:color w:val="002060"/>
          <w:lang w:val="sr-Cyrl-RS"/>
        </w:rPr>
        <w:t xml:space="preserve"> приступа 22. и 23. јула 2020. године у организацији Светске банке.</w:t>
      </w:r>
    </w:p>
    <w:p w14:paraId="65B73FB5"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421401AF" w14:textId="77777777" w:rsidR="00BD69CB" w:rsidRPr="00236C25" w:rsidRDefault="00BD69CB" w:rsidP="00BD69CB">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149164E1" w14:textId="77777777" w:rsidR="00BD69CB" w:rsidRPr="00236C25" w:rsidRDefault="00BD69CB" w:rsidP="00BD69CB">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28D7B819" w14:textId="77777777" w:rsidR="00BD69CB" w:rsidRPr="00236C25" w:rsidRDefault="00BD69CB" w:rsidP="00BD69CB">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76BE5EEF"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04CFE73"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24CA2C90" w14:textId="77777777" w:rsidR="00BD69CB" w:rsidRPr="003D7808" w:rsidRDefault="00BD69CB" w:rsidP="00BD69CB">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7B1C5F49" w14:textId="77777777" w:rsidR="00BD69CB" w:rsidRPr="00236C25" w:rsidRDefault="00BD69CB" w:rsidP="00BD69CB">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0A806CFB" w14:textId="77777777" w:rsidR="00BD69CB" w:rsidRPr="00236C25" w:rsidRDefault="00BD69CB" w:rsidP="00BD69CB">
      <w:pPr>
        <w:pStyle w:val="ListParagraph"/>
        <w:spacing w:after="0" w:line="240" w:lineRule="auto"/>
        <w:ind w:left="360"/>
        <w:jc w:val="both"/>
        <w:rPr>
          <w:color w:val="002060"/>
          <w:lang w:val="sr-Cyrl-RS"/>
        </w:rPr>
      </w:pPr>
    </w:p>
    <w:p w14:paraId="7BE19D97" w14:textId="77777777" w:rsidR="00BD69CB" w:rsidRPr="00236C25" w:rsidRDefault="00BD69CB" w:rsidP="00BD69CB">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1967A3D7"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38053DDB" w14:textId="77777777" w:rsidR="00BD69CB" w:rsidRPr="00236C25" w:rsidRDefault="00BD69CB" w:rsidP="00BD69CB">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3C22D0BA" w14:textId="77777777" w:rsidR="00BD69CB" w:rsidRPr="00236C25" w:rsidRDefault="00BD69CB" w:rsidP="00BD69CB">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1EAE4511" w14:textId="77777777" w:rsidR="00BD69CB" w:rsidRPr="00236C25" w:rsidRDefault="00BD69CB" w:rsidP="00BD69CB">
      <w:pPr>
        <w:spacing w:after="0" w:line="240" w:lineRule="auto"/>
        <w:ind w:firstLine="709"/>
        <w:jc w:val="both"/>
        <w:rPr>
          <w:color w:val="002060"/>
          <w:lang w:val="sr-Cyrl-RS"/>
        </w:rPr>
      </w:pPr>
    </w:p>
    <w:p w14:paraId="1E9C5A52" w14:textId="77777777" w:rsidR="00BD69CB" w:rsidRPr="00236C25" w:rsidRDefault="00BD69CB" w:rsidP="00BD69CB">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t xml:space="preserve"> 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472F86E4" w14:textId="77777777" w:rsidR="00BD69CB" w:rsidRPr="00236C25" w:rsidRDefault="00BD69CB" w:rsidP="00BD69CB">
      <w:pPr>
        <w:spacing w:after="0" w:line="240" w:lineRule="auto"/>
        <w:ind w:left="-5" w:right="67" w:firstLine="725"/>
        <w:jc w:val="both"/>
        <w:rPr>
          <w:rFonts w:eastAsia="Calibri"/>
          <w:shd w:val="clear" w:color="auto" w:fill="FFFFFF"/>
          <w:lang w:val="sr-Cyrl-RS"/>
        </w:rPr>
      </w:pPr>
    </w:p>
    <w:p w14:paraId="0556B12C" w14:textId="77777777" w:rsidR="00BD69CB" w:rsidRPr="00236C25" w:rsidRDefault="00BD69CB" w:rsidP="00BD69CB">
      <w:pPr>
        <w:spacing w:after="0" w:line="240" w:lineRule="auto"/>
        <w:ind w:firstLine="720"/>
        <w:jc w:val="both"/>
        <w:rPr>
          <w:rFonts w:eastAsia="Calibri"/>
          <w:b/>
          <w:color w:val="002060"/>
          <w:lang w:val="sr-Cyrl-RS"/>
        </w:rPr>
      </w:pPr>
      <w:r w:rsidRPr="00236C25">
        <w:rPr>
          <w:rFonts w:eastAsia="Calibri"/>
          <w:b/>
          <w:color w:val="002060"/>
          <w:lang w:val="sr-Cyrl-RS"/>
        </w:rPr>
        <w:t xml:space="preserve">2019. година </w:t>
      </w:r>
    </w:p>
    <w:p w14:paraId="69D79E61" w14:textId="77777777" w:rsidR="00BD69CB" w:rsidRPr="00236C25" w:rsidRDefault="00BD69CB" w:rsidP="00BD69CB">
      <w:pPr>
        <w:spacing w:after="0" w:line="240" w:lineRule="auto"/>
        <w:ind w:firstLine="720"/>
        <w:jc w:val="both"/>
        <w:rPr>
          <w:rFonts w:eastAsia="Calibri"/>
          <w:b/>
          <w:lang w:val="sr-Cyrl-RS"/>
        </w:rPr>
      </w:pPr>
    </w:p>
    <w:p w14:paraId="72E8633F" w14:textId="73E88EF1" w:rsidR="002B1616" w:rsidRPr="00236C25" w:rsidRDefault="00CD4AD8" w:rsidP="002B1616">
      <w:pPr>
        <w:pStyle w:val="ListParagraph"/>
        <w:numPr>
          <w:ilvl w:val="0"/>
          <w:numId w:val="29"/>
        </w:numPr>
        <w:spacing w:after="0" w:line="240" w:lineRule="auto"/>
        <w:ind w:left="0" w:firstLine="567"/>
        <w:jc w:val="both"/>
        <w:rPr>
          <w:color w:val="002060"/>
          <w:lang w:val="sr-Cyrl-RS"/>
        </w:rPr>
      </w:pPr>
      <w:r>
        <w:rPr>
          <w:rFonts w:eastAsia="Calibri"/>
          <w:color w:val="002060"/>
          <w:lang w:val="sr-Cyrl-RS"/>
        </w:rPr>
        <w:t xml:space="preserve"> </w:t>
      </w:r>
      <w:r w:rsidR="00BD69CB" w:rsidRPr="00236C25">
        <w:rPr>
          <w:rFonts w:eastAsia="Calibri"/>
          <w:color w:val="002060"/>
          <w:lang w:val="sr-Cyrl-RS"/>
        </w:rPr>
        <w:t xml:space="preserve">Израда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2018. годину. Наведени извештај је доступан на </w:t>
      </w:r>
      <w:hyperlink r:id="rId95" w:history="1">
        <w:r w:rsidR="002B1616" w:rsidRPr="00236C25">
          <w:rPr>
            <w:rStyle w:val="Hyperlink"/>
            <w:rFonts w:eastAsia="Calibri"/>
            <w:color w:val="002060"/>
            <w:lang w:val="sr-Cyrl-RS"/>
          </w:rPr>
          <w:t>https://www.mfin.gov.rs/UserFiles/File/dokumenti/2019/Godisnji%20izvestaj%20-%20AFKOS.pdf</w:t>
        </w:r>
      </w:hyperlink>
    </w:p>
    <w:p w14:paraId="316F0CE3" w14:textId="77777777" w:rsidR="00BD69CB" w:rsidRPr="00236C25" w:rsidRDefault="00BD69CB" w:rsidP="00BD69CB">
      <w:pPr>
        <w:pStyle w:val="ListParagraph"/>
        <w:numPr>
          <w:ilvl w:val="0"/>
          <w:numId w:val="29"/>
        </w:numPr>
        <w:spacing w:after="0" w:line="240" w:lineRule="auto"/>
        <w:ind w:left="0" w:firstLine="360"/>
        <w:jc w:val="both"/>
        <w:rPr>
          <w:rFonts w:eastAsia="Calibri"/>
          <w:color w:val="002060"/>
          <w:lang w:val="sr-Cyrl-RS"/>
        </w:rPr>
      </w:pPr>
      <w:r w:rsidRPr="00236C25">
        <w:rPr>
          <w:rFonts w:eastAsia="Calibri"/>
          <w:color w:val="002060"/>
          <w:lang w:val="sr-Cyrl-RS"/>
        </w:rPr>
        <w:t xml:space="preserve">Израда Годишњег извештаја за 2018.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 </w:t>
      </w:r>
    </w:p>
    <w:p w14:paraId="0C4E25ED" w14:textId="1063705D"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noProof/>
          <w:color w:val="002060"/>
          <w:lang w:val="sr-Cyrl-RS"/>
        </w:rPr>
        <w:t>К</w:t>
      </w:r>
      <w:r w:rsidRPr="00236C25">
        <w:rPr>
          <w:noProof/>
          <w:color w:val="002060"/>
          <w:lang w:val="sr-Cyrl-RS"/>
        </w:rPr>
        <w:t>онтинуирани надзор над спровођењем  активности утврђених Акционим планом Стратегије</w:t>
      </w:r>
      <w:r w:rsidRPr="00236C25">
        <w:rPr>
          <w:rFonts w:eastAsia="Times New Roman"/>
          <w:noProof/>
          <w:color w:val="002060"/>
          <w:lang w:val="sr-Cyrl-RS"/>
        </w:rPr>
        <w:t xml:space="preserve"> за сузбијање неправилности и превара у поступању са финансијским средствима </w:t>
      </w:r>
      <w:r w:rsidRPr="00236C25">
        <w:rPr>
          <w:rFonts w:eastAsia="Times New Roman"/>
          <w:noProof/>
          <w:color w:val="002060"/>
          <w:lang w:val="sr-Cyrl-RS"/>
        </w:rPr>
        <w:lastRenderedPageBreak/>
        <w:t xml:space="preserve">Европске уније у Републици Србији за период 2017−2020. године </w:t>
      </w:r>
      <w:r w:rsidRPr="00236C25">
        <w:rPr>
          <w:iCs/>
          <w:noProof/>
          <w:color w:val="002060"/>
          <w:lang w:val="sr-Cyrl-RS"/>
        </w:rPr>
        <w:t>(„Службени гласник РСˮ, број</w:t>
      </w:r>
      <w:r w:rsidRPr="00236C25">
        <w:rPr>
          <w:iCs/>
          <w:color w:val="002060"/>
          <w:lang w:val="sr-Cyrl-RS"/>
        </w:rPr>
        <w:t xml:space="preserve"> 98/17</w:t>
      </w:r>
      <w:r w:rsidRPr="00236C25">
        <w:rPr>
          <w:color w:val="002060"/>
          <w:lang w:val="sr-Cyrl-RS"/>
        </w:rPr>
        <w:t>)</w:t>
      </w:r>
      <w:r w:rsidRPr="003D7808">
        <w:rPr>
          <w:color w:val="002060"/>
          <w:lang w:val="sr-Cyrl-RS"/>
        </w:rPr>
        <w:t xml:space="preserve">. </w:t>
      </w:r>
    </w:p>
    <w:p w14:paraId="2D11B730"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Наставак сарадње са ОЛАФ-ом у погледу редовне комуникације, размене информација у вези са случајевима неправилности и сумњи на превару,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1BAD67DC"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Учешће на</w:t>
      </w:r>
      <w:r w:rsidRPr="003D7808">
        <w:rPr>
          <w:color w:val="002060"/>
          <w:lang w:val="sr-Cyrl-RS"/>
        </w:rPr>
        <w:t xml:space="preserve"> годишњем АФКОС семинару, који је одржан у Скопљу, од 18. до 20. септембра 2019. године у организацији ОЛАФ-а. </w:t>
      </w:r>
    </w:p>
    <w:p w14:paraId="667617F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iCs/>
          <w:color w:val="002060"/>
          <w:lang w:val="sr-Cyrl-RS"/>
        </w:rPr>
        <w:t>Интензивирање сарадње са Републичким јавним тужилаштвом у вези са достављањем информација које се односе на случајеве сумњи на превару у поступању са финансијским средствима Европске уније, као и информисањем о спроведеним поступцима административних провера пријављених неправилности у поступању са финансијским средствима Европске уније.</w:t>
      </w:r>
    </w:p>
    <w:p w14:paraId="5B827602"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Times New Roman"/>
          <w:color w:val="002060"/>
          <w:lang w:val="sr-Cyrl-RS"/>
        </w:rPr>
        <w:t>Учешће на обукама одржаним од стране Националне академије за јавну управу и других институција у циљу квалитативног јачања.</w:t>
      </w:r>
    </w:p>
    <w:p w14:paraId="36F620A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Израда </w:t>
      </w:r>
      <w:r w:rsidRPr="00236C25">
        <w:rPr>
          <w:noProof/>
          <w:color w:val="002060"/>
          <w:lang w:val="sr-Cyrl-RS"/>
        </w:rPr>
        <w:t>Методолошког упутства за управљање ризицима у вези са појавом неправилности и превара у поступању са финансијским средствима Европске уније, са пратећим анексима. Након израде овог методолошког упутства од стране АФКОС-а, министар финансија је дана 7. новембра 2019. године донео Решење о Методолошком упутству за управљање ризицима у вези са појавом неправилности и превара у поступању са финансијским средствима Европске уније.</w:t>
      </w:r>
      <w:r w:rsidRPr="00236C25">
        <w:rPr>
          <w:rFonts w:eastAsia="Calibri"/>
          <w:color w:val="002060"/>
          <w:lang w:val="sr-Cyrl-RS"/>
        </w:rPr>
        <w:t xml:space="preserve"> </w:t>
      </w:r>
    </w:p>
    <w:p w14:paraId="1B4FEFDA"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Одржавање редовних састанака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236C25">
        <w:rPr>
          <w:noProof/>
          <w:color w:val="002060"/>
          <w:lang w:val="sr-Cyrl-RS"/>
        </w:rPr>
        <w:t>(26. марта − тринаести састанак, 28. маја − четрнаести састанак и 6. септембра − петнаести састанак).</w:t>
      </w:r>
    </w:p>
    <w:p w14:paraId="64B14CB8" w14:textId="1BAD0F08"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noProof/>
          <w:color w:val="002060"/>
          <w:lang w:val="sr-Cyrl-RS"/>
        </w:rPr>
        <w:t>Израда Директиве о раду и начину поступања Одељења за сузбијање неправилности и превара у поступању са финансијским средствима Европске уније (АФКОС) поводом пријављених и на друге начине евидентираних неправилности и сумњи на превару у поступању са финансијским средствима Европске уније у Републици Србији. По изради наведене директиве од стране АФКОС-а</w:t>
      </w:r>
      <w:r w:rsidR="005C59AE" w:rsidRPr="003D7808">
        <w:rPr>
          <w:noProof/>
          <w:color w:val="002060"/>
          <w:lang w:val="sr-Cyrl-RS"/>
        </w:rPr>
        <w:t xml:space="preserve"> </w:t>
      </w:r>
      <w:r w:rsidRPr="00236C25">
        <w:rPr>
          <w:noProof/>
          <w:color w:val="002060"/>
          <w:lang w:val="sr-Cyrl-RS"/>
        </w:rPr>
        <w:t>, министар финансија је дана 5. септембра 2019. године исту издао.</w:t>
      </w:r>
    </w:p>
    <w:p w14:paraId="00D91679"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rFonts w:eastAsia="Calibri"/>
          <w:color w:val="002060"/>
          <w:lang w:val="sr-Cyrl-RS"/>
        </w:rPr>
        <w:t xml:space="preserve">Надзор над </w:t>
      </w:r>
      <w:r w:rsidRPr="00236C25">
        <w:rPr>
          <w:rFonts w:eastAsia="Times New Roman"/>
          <w:color w:val="002060"/>
          <w:lang w:val="sr-Cyrl-RS"/>
        </w:rPr>
        <w:t>извештавањем</w:t>
      </w:r>
      <w:r w:rsidRPr="00236C25">
        <w:rPr>
          <w:color w:val="002060"/>
          <w:lang w:val="sr-Cyrl-RS"/>
        </w:rPr>
        <w:t xml:space="preserve"> о неправилностима и сумњама на превару у поступању са финансијским средствима</w:t>
      </w:r>
      <w:r w:rsidRPr="00236C25">
        <w:rPr>
          <w:noProof/>
          <w:color w:val="002060"/>
          <w:lang w:val="sr-Cyrl-RS"/>
        </w:rPr>
        <w:t xml:space="preserve"> Европске уније</w:t>
      </w:r>
      <w:r w:rsidRPr="00236C25">
        <w:rPr>
          <w:color w:val="002060"/>
          <w:lang w:val="sr-Cyrl-RS"/>
        </w:rPr>
        <w:t xml:space="preserve">, које се врши кроз </w:t>
      </w:r>
      <w:r w:rsidRPr="00236C25">
        <w:rPr>
          <w:rFonts w:eastAsia="Calibri"/>
          <w:color w:val="002060"/>
          <w:lang w:val="sr-Cyrl-RS"/>
        </w:rPr>
        <w:t>Информациони систем за управљање неправилностима (</w:t>
      </w:r>
      <w:r w:rsidRPr="003D7808">
        <w:rPr>
          <w:rFonts w:eastAsia="Calibri"/>
          <w:color w:val="002060"/>
          <w:lang w:val="sr-Cyrl-RS"/>
        </w:rPr>
        <w:t>IMS</w:t>
      </w:r>
      <w:r w:rsidRPr="00236C25">
        <w:rPr>
          <w:rFonts w:eastAsia="Calibri"/>
          <w:color w:val="002060"/>
          <w:lang w:val="sr-Cyrl-RS"/>
        </w:rPr>
        <w:t>).</w:t>
      </w:r>
    </w:p>
    <w:p w14:paraId="63D2AD28" w14:textId="77777777" w:rsidR="00BD69CB" w:rsidRPr="00236C25" w:rsidRDefault="00BD69CB" w:rsidP="00BD69CB">
      <w:pPr>
        <w:pStyle w:val="ListParagraph"/>
        <w:numPr>
          <w:ilvl w:val="0"/>
          <w:numId w:val="29"/>
        </w:numPr>
        <w:spacing w:after="0" w:line="240" w:lineRule="auto"/>
        <w:ind w:left="0" w:firstLine="360"/>
        <w:jc w:val="both"/>
        <w:rPr>
          <w:color w:val="002060"/>
          <w:lang w:val="sr-Cyrl-RS"/>
        </w:rPr>
      </w:pPr>
      <w:r w:rsidRPr="00236C25">
        <w:rPr>
          <w:color w:val="002060"/>
          <w:lang w:val="sr-Cyrl-RS"/>
        </w:rPr>
        <w:t>Учешће</w:t>
      </w:r>
      <w:r w:rsidRPr="00236C25">
        <w:rPr>
          <w:noProof/>
          <w:color w:val="002060"/>
          <w:lang w:val="sr-Cyrl-RS"/>
        </w:rPr>
        <w:t xml:space="preserve"> у изради:</w:t>
      </w:r>
    </w:p>
    <w:p w14:paraId="3DA9903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ревидираног Програма реформе управљања јавним финансијама (Q3/Q4 2019−2020)  и пратећег Акционог плана;</w:t>
      </w:r>
    </w:p>
    <w:p w14:paraId="604075AB"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noProof/>
          <w:color w:val="002060"/>
          <w:lang w:val="sr-Cyrl-RS"/>
        </w:rPr>
        <w:t>прилога</w:t>
      </w:r>
      <w:r w:rsidR="00BD69CB" w:rsidRPr="00236C25">
        <w:rPr>
          <w:color w:val="002060"/>
          <w:lang w:val="sr-Cyrl-RS"/>
        </w:rPr>
        <w:t xml:space="preserve"> на нивоу Преговарачке групе 32 −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2019. године, а ради припреме тромесечног Извештаја о спровођењу Националног програма за усвајање правних тековина Европске уније (НПАА);</w:t>
      </w:r>
    </w:p>
    <w:p w14:paraId="1446EF43" w14:textId="77777777" w:rsidR="00CA669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Годишњи извештај о напретку за 2019. годину у вези са поглављем 32 − Финансијски надзор; и</w:t>
      </w:r>
    </w:p>
    <w:p w14:paraId="09070FF0" w14:textId="4FFAAD71" w:rsidR="00BD69CB" w:rsidRPr="00236C25" w:rsidRDefault="00CA669B" w:rsidP="00CA669B">
      <w:pPr>
        <w:pStyle w:val="ListParagraph"/>
        <w:spacing w:after="0" w:line="240" w:lineRule="auto"/>
        <w:ind w:left="0"/>
        <w:jc w:val="both"/>
        <w:rPr>
          <w:noProof/>
          <w:color w:val="002060"/>
          <w:lang w:val="sr-Cyrl-RS"/>
        </w:rPr>
      </w:pPr>
      <w:r w:rsidRPr="00236C25">
        <w:rPr>
          <w:noProof/>
          <w:color w:val="002060"/>
          <w:lang w:val="sr-Cyrl-RS"/>
        </w:rPr>
        <w:tab/>
        <w:t xml:space="preserve">− </w:t>
      </w:r>
      <w:r w:rsidR="00BD69CB" w:rsidRPr="00236C25">
        <w:rPr>
          <w:color w:val="002060"/>
          <w:lang w:val="sr-Cyrl-RS"/>
        </w:rPr>
        <w:t>прилога за Пододбор за економска и финансијска питања и статистику.</w:t>
      </w:r>
    </w:p>
    <w:p w14:paraId="6EFB29A6" w14:textId="77777777" w:rsidR="00BD69CB" w:rsidRPr="00236C25" w:rsidRDefault="00BD69CB" w:rsidP="00BD69CB">
      <w:pPr>
        <w:spacing w:after="0" w:line="240" w:lineRule="auto"/>
        <w:ind w:firstLine="720"/>
        <w:jc w:val="both"/>
        <w:rPr>
          <w:lang w:val="sr-Cyrl-RS"/>
        </w:rPr>
      </w:pPr>
    </w:p>
    <w:p w14:paraId="3479BFBD" w14:textId="77777777" w:rsidR="00BD69CB" w:rsidRPr="00236C25" w:rsidRDefault="00BD69CB" w:rsidP="00BD69CB">
      <w:pPr>
        <w:pStyle w:val="ListParagraph"/>
        <w:numPr>
          <w:ilvl w:val="0"/>
          <w:numId w:val="31"/>
        </w:numPr>
        <w:spacing w:after="0" w:line="240" w:lineRule="auto"/>
        <w:ind w:left="0" w:firstLine="360"/>
        <w:jc w:val="both"/>
        <w:rPr>
          <w:color w:val="002060"/>
          <w:lang w:val="sr-Cyrl-RS"/>
        </w:rPr>
      </w:pPr>
      <w:r w:rsidRPr="00236C25">
        <w:rPr>
          <w:rFonts w:eastAsia="Calibri"/>
          <w:noProof/>
          <w:color w:val="002060"/>
          <w:lang w:val="sr-Cyrl-RS"/>
        </w:rPr>
        <w:t>У</w:t>
      </w:r>
      <w:r w:rsidRPr="00236C25">
        <w:rPr>
          <w:noProof/>
          <w:color w:val="002060"/>
          <w:lang w:val="sr-Cyrl-RS"/>
        </w:rPr>
        <w:t xml:space="preserve"> току 2019. године АФКОС је спровео 18 поступака административних провера пријављених сигнала на неправилности</w:t>
      </w:r>
      <w:r w:rsidRPr="00236C25">
        <w:rPr>
          <w:color w:val="002060"/>
          <w:lang w:val="sr-Cyrl-RS"/>
        </w:rPr>
        <w:t>.</w:t>
      </w:r>
    </w:p>
    <w:p w14:paraId="122B603E" w14:textId="699AD536" w:rsidR="006F08FB" w:rsidRPr="00236C25" w:rsidRDefault="00F24BD5" w:rsidP="006F08FB">
      <w:pPr>
        <w:keepNext/>
        <w:keepLines/>
        <w:spacing w:before="480" w:after="0"/>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lastRenderedPageBreak/>
        <w:t>8</w:t>
      </w:r>
      <w:r w:rsidR="006F08FB" w:rsidRPr="00236C25">
        <w:rPr>
          <w:rFonts w:eastAsia="Times New Roman" w:cstheme="majorBidi"/>
          <w:b/>
          <w:bCs/>
          <w:i/>
          <w:color w:val="002060"/>
          <w:sz w:val="28"/>
          <w:szCs w:val="28"/>
          <w:lang w:val="sr-Cyrl-RS"/>
        </w:rPr>
        <w:t>. НОРМАТИВНА АКТА</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2379321A"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 и 88/2019)</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EA0BD01" w14:textId="06E2CD32" w:rsidR="009D6D37" w:rsidRPr="00236C25" w:rsidRDefault="008E0B3E" w:rsidP="00F36485">
      <w:pPr>
        <w:spacing w:after="0" w:line="240" w:lineRule="auto"/>
        <w:jc w:val="both"/>
        <w:rPr>
          <w:rFonts w:eastAsia="Times New Roman"/>
          <w:b/>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r w:rsidR="00CE6777" w:rsidRPr="00236C25">
        <w:rPr>
          <w:rFonts w:eastAsia="Times New Roman"/>
          <w:color w:val="002060"/>
          <w:lang w:val="sr-Cyrl-RS"/>
        </w:rPr>
        <w:tab/>
      </w:r>
    </w:p>
    <w:p w14:paraId="22F23E66" w14:textId="1CD0874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t>У</w:t>
      </w:r>
      <w:r w:rsidR="00F36485" w:rsidRPr="00236C25">
        <w:rPr>
          <w:rFonts w:eastAsia="Times New Roman"/>
          <w:b/>
          <w:color w:val="002060"/>
          <w:lang w:val="sr-Cyrl-RS"/>
        </w:rPr>
        <w:t>редбу о програму и начину полагања државног стручног испита</w:t>
      </w:r>
      <w:r w:rsidR="00F36485" w:rsidRPr="00236C25">
        <w:rPr>
          <w:rFonts w:eastAsia="Times New Roman"/>
          <w:color w:val="002060"/>
          <w:lang w:val="sr-Cyrl-RS"/>
        </w:rPr>
        <w:t xml:space="preserve"> („Службени гласник РС”, бр. 16/2009, 84/2014, 81/2016, 76/2017 и 60/2018), </w:t>
      </w:r>
    </w:p>
    <w:p w14:paraId="42508501" w14:textId="5073E819"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0F2401B4"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 и 84/2015).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695B498C"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01236DCD"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 xml:space="preserve">Закон о слободном приступу информацијама од јавног значаја („Службени гласник РС”, бр. 120/2004, 54/2007, 104/2009 и 36/2010),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2C6C0650"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Pr="00236C25">
        <w:rPr>
          <w:rFonts w:eastAsia="Times New Roman"/>
          <w:color w:val="002060"/>
          <w:lang w:val="sr-Cyrl-RS"/>
        </w:rPr>
        <w:t>1</w:t>
      </w:r>
      <w:r w:rsidR="00F36485" w:rsidRPr="00236C25">
        <w:rPr>
          <w:rFonts w:eastAsia="Times New Roman"/>
          <w:color w:val="002060"/>
          <w:lang w:val="sr-Cyrl-RS"/>
        </w:rPr>
        <w:t xml:space="preserve">. годину („Службени гласник РС”, </w:t>
      </w:r>
      <w:r w:rsidR="00842EEB" w:rsidRPr="00236C25">
        <w:rPr>
          <w:rFonts w:eastAsia="Times New Roman"/>
          <w:color w:val="002060"/>
          <w:lang w:val="sr-Cyrl-RS"/>
        </w:rPr>
        <w:t>1</w:t>
      </w:r>
      <w:r w:rsidRPr="00236C25">
        <w:rPr>
          <w:rFonts w:eastAsia="Times New Roman"/>
          <w:color w:val="002060"/>
          <w:lang w:val="sr-Cyrl-RS"/>
        </w:rPr>
        <w:t>49</w:t>
      </w:r>
      <w:r w:rsidR="00842EEB" w:rsidRPr="00236C25">
        <w:rPr>
          <w:rFonts w:eastAsia="Times New Roman"/>
          <w:color w:val="002060"/>
          <w:lang w:val="sr-Cyrl-RS"/>
        </w:rPr>
        <w:t>/2020</w:t>
      </w:r>
      <w:r w:rsidR="00F47449">
        <w:rPr>
          <w:rFonts w:eastAsia="Times New Roman"/>
          <w:color w:val="002060"/>
          <w:lang w:val="sr-Cyrl-RS"/>
        </w:rPr>
        <w:t xml:space="preserve"> и 40/2021</w:t>
      </w:r>
      <w:r w:rsidR="00F36485" w:rsidRPr="00236C25">
        <w:rPr>
          <w:rFonts w:eastAsia="Times New Roman"/>
          <w:color w:val="002060"/>
          <w:lang w:val="sr-Cyrl-RS"/>
        </w:rPr>
        <w:t xml:space="preserve">), </w:t>
      </w:r>
    </w:p>
    <w:p w14:paraId="07819FCF" w14:textId="33DE8EFB"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AA6B0C" w:rsidRPr="00236C25">
        <w:rPr>
          <w:rFonts w:eastAsia="Times New Roman"/>
          <w:color w:val="002060"/>
          <w:lang w:val="sr-Cyrl-RS"/>
        </w:rPr>
        <w:t xml:space="preserve"> и 149/2020</w:t>
      </w:r>
      <w:r w:rsidR="00F36485" w:rsidRPr="00236C25">
        <w:rPr>
          <w:rFonts w:eastAsia="Times New Roman"/>
          <w:color w:val="002060"/>
          <w:lang w:val="sr-Cyrl-RS"/>
        </w:rPr>
        <w:t xml:space="preserve">), </w:t>
      </w:r>
    </w:p>
    <w:p w14:paraId="4C7F142D" w14:textId="77777777"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47EEDF02"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6928C5" w:rsidRPr="00236C25">
        <w:rPr>
          <w:rFonts w:eastAsia="Times New Roman"/>
          <w:color w:val="002060"/>
          <w:lang w:val="sr-Cyrl-RS"/>
        </w:rPr>
        <w:t xml:space="preserve"> и 144/2020</w:t>
      </w:r>
      <w:r w:rsidR="00F36485" w:rsidRPr="00236C25">
        <w:rPr>
          <w:rFonts w:eastAsia="Times New Roman"/>
          <w:color w:val="002060"/>
          <w:lang w:val="sr-Cyrl-RS"/>
        </w:rPr>
        <w:t xml:space="preserve">), </w:t>
      </w:r>
    </w:p>
    <w:p w14:paraId="54850CF3" w14:textId="7A4F0563"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7B5329"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7589E347"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 и 151/2020</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77777777"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стратешким документима 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F63061D" w:rsidR="00014B69" w:rsidRDefault="00BC2F27" w:rsidP="00F36485">
      <w:pPr>
        <w:spacing w:after="0" w:line="240" w:lineRule="auto"/>
        <w:jc w:val="both"/>
        <w:rPr>
          <w:rFonts w:eastAsia="Times New Roman"/>
          <w:color w:val="002060"/>
          <w:u w:val="single"/>
          <w:lang w:val="sr-Cyrl-RS"/>
        </w:rPr>
      </w:pPr>
      <w:hyperlink r:id="rId96"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63208FB6" w14:textId="77777777" w:rsidR="001D747F" w:rsidRDefault="001D747F" w:rsidP="00F36485">
      <w:pPr>
        <w:spacing w:after="0" w:line="240" w:lineRule="auto"/>
        <w:jc w:val="both"/>
        <w:rPr>
          <w:rFonts w:eastAsia="Times New Roman"/>
          <w:color w:val="002060"/>
          <w:u w:val="single"/>
          <w:lang w:val="sr-Cyrl-RS"/>
        </w:rPr>
      </w:pPr>
    </w:p>
    <w:p w14:paraId="5D76DF17" w14:textId="77777777" w:rsidR="00A84938" w:rsidRDefault="00A84938" w:rsidP="00F36485">
      <w:pPr>
        <w:spacing w:after="0" w:line="240" w:lineRule="auto"/>
        <w:jc w:val="both"/>
        <w:rPr>
          <w:rFonts w:eastAsia="Times New Roman"/>
          <w:color w:val="002060"/>
          <w:u w:val="single"/>
          <w:lang w:val="sr-Cyrl-RS"/>
        </w:rPr>
      </w:pPr>
    </w:p>
    <w:p w14:paraId="137CE6F5" w14:textId="63C572C8"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531F09E8"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0F2A8DDE"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6E5F20B0"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Pr="009E2B12">
        <w:rPr>
          <w:color w:val="002060"/>
          <w:lang w:val="sr-Cyrl-RS"/>
        </w:rPr>
        <w:t>)</w:t>
      </w:r>
    </w:p>
    <w:p w14:paraId="224344E7" w14:textId="77777777"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lastRenderedPageBreak/>
        <w:t>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000D05C4"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787EEC2B"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w:t>
      </w:r>
      <w:r w:rsidRPr="00236C25">
        <w:rPr>
          <w:color w:val="002060"/>
          <w:lang w:val="sr-Cyrl-RS"/>
        </w:rPr>
        <w:lastRenderedPageBreak/>
        <w:t xml:space="preserve">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6D9C9E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132F92" w:rsidRPr="00236C25">
        <w:rPr>
          <w:rFonts w:eastAsia="Times New Roman"/>
          <w:color w:val="002060"/>
          <w:lang w:val="sr-Cyrl-RS"/>
        </w:rPr>
        <w:t xml:space="preserve"> и 144/2020</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0A9586F" w14:textId="7A77BB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тржишту капитала (</w:t>
      </w:r>
      <w:r w:rsidR="00234722" w:rsidRPr="00236C25">
        <w:rPr>
          <w:rFonts w:eastAsia="Times New Roman"/>
          <w:color w:val="002060"/>
          <w:lang w:val="sr-Cyrl-RS"/>
        </w:rPr>
        <w:t>„</w:t>
      </w:r>
      <w:r w:rsidRPr="00236C25">
        <w:rPr>
          <w:rFonts w:eastAsia="Times New Roman"/>
          <w:color w:val="002060"/>
          <w:lang w:val="sr-Cyrl-RS"/>
        </w:rPr>
        <w:t>Службени гласник РС</w:t>
      </w:r>
      <w:r w:rsidR="00234722" w:rsidRPr="00236C25">
        <w:rPr>
          <w:rFonts w:eastAsia="Times New Roman"/>
          <w:color w:val="002060"/>
          <w:lang w:val="sr-Cyrl-RS"/>
        </w:rPr>
        <w:t>“</w:t>
      </w:r>
      <w:r w:rsidRPr="00236C25">
        <w:rPr>
          <w:rFonts w:eastAsia="Times New Roman"/>
          <w:color w:val="002060"/>
          <w:lang w:val="sr-Cyrl-RS"/>
        </w:rPr>
        <w:t xml:space="preserve"> бр. 31/2011, 112/2015</w:t>
      </w:r>
      <w:r w:rsidR="00C44FE1" w:rsidRPr="00236C25">
        <w:rPr>
          <w:rFonts w:eastAsia="Times New Roman"/>
          <w:color w:val="002060"/>
          <w:lang w:val="sr-Cyrl-RS"/>
        </w:rPr>
        <w:t>,</w:t>
      </w:r>
      <w:r w:rsidRPr="00236C25">
        <w:rPr>
          <w:rFonts w:eastAsia="Times New Roman"/>
          <w:color w:val="002060"/>
          <w:lang w:val="sr-Cyrl-RS"/>
        </w:rPr>
        <w:t xml:space="preserve"> 108/2016</w:t>
      </w:r>
      <w:r w:rsidR="00347C0A" w:rsidRPr="00236C25">
        <w:rPr>
          <w:rFonts w:eastAsia="Times New Roman"/>
          <w:color w:val="002060"/>
          <w:lang w:val="sr-Cyrl-RS"/>
        </w:rPr>
        <w:t>,</w:t>
      </w:r>
      <w:r w:rsidR="00C44FE1" w:rsidRPr="00236C25">
        <w:rPr>
          <w:rFonts w:eastAsia="Times New Roman"/>
          <w:color w:val="002060"/>
          <w:lang w:val="sr-Cyrl-RS"/>
        </w:rPr>
        <w:t xml:space="preserve"> 9/2020</w:t>
      </w:r>
      <w:r w:rsidR="00347C0A" w:rsidRPr="00236C25">
        <w:rPr>
          <w:rFonts w:eastAsia="Times New Roman"/>
          <w:color w:val="002060"/>
          <w:lang w:val="sr-Cyrl-RS"/>
        </w:rPr>
        <w:t xml:space="preserve"> и 153/2020</w:t>
      </w:r>
      <w:r w:rsidRPr="00236C25">
        <w:rPr>
          <w:rFonts w:eastAsia="Times New Roman"/>
          <w:color w:val="002060"/>
          <w:lang w:val="sr-Cyrl-RS"/>
        </w:rPr>
        <w:t xml:space="preserve">) </w:t>
      </w:r>
    </w:p>
    <w:p w14:paraId="4BB253F2" w14:textId="77777777" w:rsidR="00F36485" w:rsidRPr="00236C25" w:rsidRDefault="00F36485" w:rsidP="00F36485">
      <w:pPr>
        <w:spacing w:after="0" w:line="240" w:lineRule="auto"/>
        <w:jc w:val="both"/>
        <w:rPr>
          <w:rFonts w:eastAsia="Times New Roman"/>
          <w:color w:val="002060"/>
          <w:lang w:val="sr-Cyrl-RS"/>
        </w:rPr>
      </w:pPr>
    </w:p>
    <w:p w14:paraId="134B388B" w14:textId="239B587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4B4CCA" w:rsidRPr="00236C25">
        <w:rPr>
          <w:rFonts w:eastAsia="Times New Roman"/>
          <w:color w:val="002060"/>
          <w:lang w:val="sr-Cyrl-RS"/>
        </w:rPr>
        <w:t xml:space="preserve"> и 149/2020</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7E115110" w14:textId="7C78C0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платном промету (</w:t>
      </w:r>
      <w:r w:rsidR="00272281">
        <w:rPr>
          <w:rFonts w:eastAsia="Times New Roman"/>
          <w:color w:val="002060"/>
          <w:lang w:val="sr-Cyrl-RS"/>
        </w:rPr>
        <w:t>„</w:t>
      </w:r>
      <w:r w:rsidRPr="00236C25">
        <w:rPr>
          <w:rFonts w:eastAsia="Times New Roman"/>
          <w:color w:val="002060"/>
          <w:lang w:val="sr-Cyrl-RS"/>
        </w:rPr>
        <w:t xml:space="preserve">Службени лист СРЈ”, 3/2002 и </w:t>
      </w:r>
      <w:r w:rsidR="00272281">
        <w:rPr>
          <w:rFonts w:eastAsia="Times New Roman"/>
          <w:color w:val="002060"/>
          <w:lang w:val="sr-Cyrl-RS"/>
        </w:rPr>
        <w:t>„</w:t>
      </w:r>
      <w:r w:rsidRPr="00236C25">
        <w:rPr>
          <w:rFonts w:eastAsia="Times New Roman"/>
          <w:color w:val="002060"/>
          <w:lang w:val="sr-Cyrl-RS"/>
        </w:rPr>
        <w:t>Службени гласник РС”, бр. 5/2003, 43/2004, 62/2006, 111/2009, 31/2011 и 139/2014)</w:t>
      </w:r>
    </w:p>
    <w:p w14:paraId="795FCAC5"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78507A7D" w14:textId="4AD4263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регистру запослених, изабраних, именованих, постављених и ангажованих лица код корисника јавних средстава („Службени гласник РС“, бр. 68/2015 и 79/2015 </w:t>
      </w:r>
      <w:r w:rsidR="00793C48">
        <w:rPr>
          <w:rFonts w:eastAsia="Times New Roman"/>
          <w:color w:val="002060"/>
          <w:lang w:val="sr-Cyrl-RS"/>
        </w:rPr>
        <w:t>−</w:t>
      </w:r>
      <w:r w:rsidRPr="00236C25">
        <w:rPr>
          <w:rFonts w:eastAsia="Times New Roman"/>
          <w:color w:val="002060"/>
          <w:lang w:val="sr-Cyrl-RS"/>
        </w:rPr>
        <w:t xml:space="preserve"> исправка)</w:t>
      </w:r>
    </w:p>
    <w:p w14:paraId="42780047"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107AD82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C122AE" w:rsidRPr="00236C25">
        <w:rPr>
          <w:rFonts w:eastAsia="Times New Roman"/>
          <w:color w:val="002060"/>
          <w:lang w:val="sr-Cyrl-RS"/>
        </w:rPr>
        <w:t xml:space="preserve"> и 144/2020</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23F1C5B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F4114E">
        <w:rPr>
          <w:rFonts w:eastAsia="Times New Roman"/>
          <w:color w:val="002060"/>
          <w:lang w:val="sr-Cyrl-RS"/>
        </w:rPr>
        <w:t xml:space="preserve"> и 44/2021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1460084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1A0247">
        <w:rPr>
          <w:rFonts w:eastAsia="Times New Roman"/>
          <w:color w:val="002060"/>
          <w:lang w:val="sr-Latn-RS"/>
        </w:rPr>
        <w:t xml:space="preserve"> </w:t>
      </w:r>
      <w:r w:rsidR="001A0247">
        <w:rPr>
          <w:rFonts w:eastAsia="Times New Roman"/>
          <w:color w:val="002060"/>
          <w:lang w:val="sr-Cyrl-RS"/>
        </w:rPr>
        <w:t>и 44/2021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39E0F86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E6270D" w:rsidRPr="00236C25">
        <w:rPr>
          <w:rFonts w:eastAsia="Times New Roman"/>
          <w:color w:val="002060"/>
          <w:lang w:val="sr-Cyrl-RS"/>
        </w:rPr>
        <w:t xml:space="preserve"> и 153/2020</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2697343C" w14:textId="1054B65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финансирању политичких активности („Службени гласник РС“, бр. 43/2011</w:t>
      </w:r>
      <w:r w:rsidR="00E60500" w:rsidRPr="00236C25">
        <w:rPr>
          <w:rFonts w:eastAsia="Times New Roman"/>
          <w:color w:val="002060"/>
          <w:lang w:val="sr-Cyrl-RS"/>
        </w:rPr>
        <w:t>,</w:t>
      </w:r>
      <w:r w:rsidRPr="00236C25">
        <w:rPr>
          <w:rFonts w:eastAsia="Times New Roman"/>
          <w:color w:val="002060"/>
          <w:lang w:val="sr-Cyrl-RS"/>
        </w:rPr>
        <w:t xml:space="preserve"> 123/2014</w:t>
      </w:r>
      <w:r w:rsidR="00E60500" w:rsidRPr="00236C25">
        <w:rPr>
          <w:rFonts w:eastAsia="Times New Roman"/>
          <w:color w:val="002060"/>
          <w:lang w:val="sr-Cyrl-RS"/>
        </w:rPr>
        <w:t xml:space="preserve"> и 88/2019</w:t>
      </w:r>
      <w:r w:rsidRPr="00236C25">
        <w:rPr>
          <w:rFonts w:eastAsia="Times New Roman"/>
          <w:color w:val="002060"/>
          <w:lang w:val="sr-Cyrl-RS"/>
        </w:rPr>
        <w:t>)</w:t>
      </w:r>
    </w:p>
    <w:p w14:paraId="11BB9906"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298B83A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91/2019 – др. закон и 144/2020</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4AACF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EA09D1">
        <w:rPr>
          <w:rFonts w:eastAsia="Times New Roman"/>
          <w:color w:val="002060"/>
          <w:lang w:val="sr-Cyrl-RS"/>
        </w:rPr>
        <w:t xml:space="preserve"> и 44/2021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07C0060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086979" w:rsidRPr="00236C25">
        <w:rPr>
          <w:rFonts w:eastAsia="Times New Roman"/>
          <w:color w:val="002060"/>
          <w:lang w:val="sr-Cyrl-RS"/>
        </w:rPr>
        <w:t xml:space="preserve"> и 90/19</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BC2F27" w:rsidP="00F36485">
      <w:pPr>
        <w:spacing w:after="0" w:line="240" w:lineRule="auto"/>
        <w:jc w:val="both"/>
        <w:rPr>
          <w:rFonts w:eastAsia="Times New Roman"/>
          <w:color w:val="002060"/>
          <w:lang w:val="sr-Cyrl-RS"/>
        </w:rPr>
      </w:pPr>
      <w:hyperlink r:id="rId97"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352D70C5" w14:textId="7BE49C93" w:rsidR="00792E1D" w:rsidRDefault="00792E1D" w:rsidP="002B27EF">
      <w:pPr>
        <w:spacing w:after="0" w:line="240" w:lineRule="auto"/>
        <w:jc w:val="both"/>
        <w:rPr>
          <w:color w:val="002060"/>
          <w:lang w:val="sr-Cyrl-RS"/>
        </w:rPr>
      </w:pPr>
      <w:r w:rsidRPr="00792E1D">
        <w:rPr>
          <w:color w:val="002060"/>
          <w:lang w:val="sr-Cyrl-RS"/>
        </w:rPr>
        <w:t>Закон о потврђивању Оквирног споразума о зајму LD 2070 (2020) између Банке за развој Савета Европе и Републике Србије за пројектни зајам – Студентско становање</w:t>
      </w:r>
      <w:r>
        <w:rPr>
          <w:color w:val="002060"/>
          <w:lang w:val="sr-Cyrl-RS"/>
        </w:rPr>
        <w:t xml:space="preserve"> </w:t>
      </w:r>
      <w:r w:rsidRPr="00792E1D">
        <w:rPr>
          <w:color w:val="002060"/>
          <w:lang w:val="sr-Cyrl-RS"/>
        </w:rPr>
        <w:t>(„Службени гласник РС  − Међународни уговори“, бр. 1</w:t>
      </w:r>
      <w:r>
        <w:rPr>
          <w:color w:val="002060"/>
          <w:lang w:val="sr-Cyrl-RS"/>
        </w:rPr>
        <w:t>7</w:t>
      </w:r>
      <w:r w:rsidRPr="00792E1D">
        <w:rPr>
          <w:color w:val="002060"/>
          <w:lang w:val="sr-Cyrl-RS"/>
        </w:rPr>
        <w:t>/2021)</w:t>
      </w:r>
    </w:p>
    <w:p w14:paraId="580650CE" w14:textId="77777777" w:rsidR="00792E1D" w:rsidRDefault="00792E1D" w:rsidP="002B27EF">
      <w:pPr>
        <w:spacing w:after="0" w:line="240" w:lineRule="auto"/>
        <w:jc w:val="both"/>
        <w:rPr>
          <w:color w:val="002060"/>
          <w:lang w:val="sr-Cyrl-RS"/>
        </w:rPr>
      </w:pPr>
    </w:p>
    <w:p w14:paraId="494C8C3C" w14:textId="45909DE6" w:rsidR="002B27EF" w:rsidRPr="001A4ED3" w:rsidRDefault="002B27EF" w:rsidP="002B27EF">
      <w:pPr>
        <w:spacing w:after="0" w:line="240" w:lineRule="auto"/>
        <w:jc w:val="both"/>
        <w:rPr>
          <w:rFonts w:eastAsia="Times New Roman"/>
          <w:color w:val="002060"/>
          <w:lang w:val="sr-Cyrl-RS"/>
        </w:rPr>
      </w:pPr>
      <w:r w:rsidRPr="002B27EF">
        <w:rPr>
          <w:color w:val="002060"/>
          <w:lang w:val="sr-Cyrl-RS"/>
        </w:rPr>
        <w:t>Закон 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(CEFTA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r>
        <w:rPr>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6</w:t>
      </w:r>
      <w:r w:rsidRPr="001A4ED3">
        <w:rPr>
          <w:rFonts w:eastAsia="Times New Roman"/>
          <w:color w:val="002060"/>
          <w:lang w:val="sr-Cyrl-RS"/>
        </w:rPr>
        <w:t>/2021)</w:t>
      </w:r>
    </w:p>
    <w:p w14:paraId="04358757" w14:textId="50354A4B" w:rsidR="002B27EF" w:rsidRPr="002B27EF" w:rsidRDefault="002B27EF" w:rsidP="00F36485">
      <w:pPr>
        <w:spacing w:after="0" w:line="240" w:lineRule="auto"/>
        <w:jc w:val="both"/>
        <w:rPr>
          <w:rFonts w:eastAsia="Times New Roman"/>
          <w:color w:val="002060"/>
          <w:lang w:val="sr-Cyrl-RS"/>
        </w:rPr>
      </w:pPr>
    </w:p>
    <w:p w14:paraId="25B17E46" w14:textId="1AE44709" w:rsidR="00C24298" w:rsidRPr="001A4ED3" w:rsidRDefault="00C24298" w:rsidP="00C24298">
      <w:pPr>
        <w:spacing w:after="0" w:line="240" w:lineRule="auto"/>
        <w:jc w:val="both"/>
        <w:rPr>
          <w:rFonts w:eastAsia="Times New Roman"/>
          <w:color w:val="002060"/>
          <w:lang w:val="sr-Cyrl-RS"/>
        </w:rPr>
      </w:pPr>
      <w:r w:rsidRPr="00C24298">
        <w:rPr>
          <w:rFonts w:eastAsia="Times New Roman"/>
          <w:color w:val="002060"/>
          <w:lang w:val="sr-Cyrl-RS"/>
        </w:rPr>
        <w:t>Закон о потврђивању Финансијског уговора COVID-19 подршка Влади Србије за мала и средња предузећа и предузећа средње тржишне капитализације између Европске инвестиционе банке и Републике Србије</w:t>
      </w:r>
      <w:r>
        <w:rPr>
          <w:rFonts w:eastAsia="Times New Roman"/>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5</w:t>
      </w:r>
      <w:r w:rsidRPr="001A4ED3">
        <w:rPr>
          <w:rFonts w:eastAsia="Times New Roman"/>
          <w:color w:val="002060"/>
          <w:lang w:val="sr-Cyrl-RS"/>
        </w:rPr>
        <w:t>/2021)</w:t>
      </w:r>
    </w:p>
    <w:p w14:paraId="1A5A43C7" w14:textId="77777777" w:rsidR="00C24298" w:rsidRDefault="00C24298"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 xml:space="preserve">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w:t>
      </w:r>
      <w:r w:rsidRPr="001A4ED3">
        <w:rPr>
          <w:rFonts w:eastAsia="Times New Roman"/>
          <w:color w:val="002060"/>
          <w:lang w:val="sr-Cyrl-RS"/>
        </w:rPr>
        <w:lastRenderedPageBreak/>
        <w:t>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lastRenderedPageBreak/>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w:t>
      </w:r>
      <w:r w:rsidRPr="00236C25">
        <w:rPr>
          <w:rFonts w:eastAsia="Times New Roman"/>
          <w:color w:val="002060"/>
          <w:lang w:val="sr-Cyrl-RS"/>
        </w:rPr>
        <w:lastRenderedPageBreak/>
        <w:t>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BC2F27" w:rsidP="00F36485">
      <w:pPr>
        <w:spacing w:after="0" w:line="240" w:lineRule="auto"/>
        <w:jc w:val="both"/>
        <w:rPr>
          <w:rFonts w:eastAsia="Times New Roman"/>
          <w:color w:val="002060"/>
          <w:lang w:val="sr-Cyrl-RS"/>
        </w:rPr>
      </w:pPr>
      <w:hyperlink r:id="rId98"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20809C7B" w14:textId="77777777" w:rsidR="0048146F" w:rsidRDefault="0048146F" w:rsidP="00F36485">
      <w:pPr>
        <w:spacing w:after="0" w:line="240" w:lineRule="auto"/>
        <w:jc w:val="both"/>
        <w:rPr>
          <w:rFonts w:eastAsia="Times New Roman"/>
          <w:lang w:val="sr-Cyrl-RS"/>
        </w:rPr>
      </w:pPr>
    </w:p>
    <w:p w14:paraId="28F4568C" w14:textId="507DA542" w:rsidR="009D0C28" w:rsidRPr="009D0C28" w:rsidRDefault="009D0C28" w:rsidP="00F36485">
      <w:pPr>
        <w:spacing w:after="0" w:line="240" w:lineRule="auto"/>
        <w:jc w:val="both"/>
        <w:rPr>
          <w:rFonts w:eastAsia="Times New Roman"/>
          <w:color w:val="002060"/>
          <w:lang w:val="sr-Cyrl-RS"/>
        </w:rPr>
      </w:pPr>
      <w:r w:rsidRPr="009D0C28">
        <w:rPr>
          <w:color w:val="002060"/>
          <w:lang w:val="sr-Cyrl-RS"/>
        </w:rPr>
        <w:t xml:space="preserve">Уредба </w:t>
      </w:r>
      <w:r w:rsidRPr="009D0C28">
        <w:rPr>
          <w:color w:val="002060"/>
        </w:rPr>
        <w:t>o издавању доплатне поштанске марке „НЕДЕЉА ЦРВЕНОГ КРСТА”</w:t>
      </w:r>
      <w:r w:rsidRPr="009D0C28">
        <w:t xml:space="preserve"> </w:t>
      </w:r>
      <w:r w:rsidRPr="009D0C28">
        <w:rPr>
          <w:color w:val="002060"/>
        </w:rPr>
        <w:t>(</w:t>
      </w:r>
      <w:r w:rsidR="00CC7702">
        <w:rPr>
          <w:color w:val="002060"/>
          <w:lang w:val="sr-Cyrl-RS"/>
        </w:rPr>
        <w:t>„</w:t>
      </w:r>
      <w:r w:rsidRPr="009D0C28">
        <w:rPr>
          <w:color w:val="002060"/>
        </w:rPr>
        <w:t xml:space="preserve">Службени гласник РС“, бр. </w:t>
      </w:r>
      <w:r>
        <w:rPr>
          <w:color w:val="002060"/>
          <w:lang w:val="sr-Cyrl-RS"/>
        </w:rPr>
        <w:t>74</w:t>
      </w:r>
      <w:r w:rsidRPr="009D0C28">
        <w:rPr>
          <w:color w:val="002060"/>
        </w:rPr>
        <w:t>/2021)</w:t>
      </w:r>
    </w:p>
    <w:p w14:paraId="40A90AE8" w14:textId="77777777" w:rsidR="009D0C28" w:rsidRDefault="009D0C28" w:rsidP="00F36485">
      <w:pPr>
        <w:spacing w:after="0" w:line="240" w:lineRule="auto"/>
        <w:jc w:val="both"/>
        <w:rPr>
          <w:rFonts w:eastAsia="Times New Roman"/>
          <w:lang w:val="sr-Cyrl-RS"/>
        </w:rPr>
      </w:pPr>
    </w:p>
    <w:p w14:paraId="4F136CDD" w14:textId="3368CCB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6A6F35E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56C664DA" w14:textId="77777777" w:rsidR="008107AB" w:rsidRDefault="008107AB" w:rsidP="008107AB">
      <w:pPr>
        <w:spacing w:after="0" w:line="240" w:lineRule="auto"/>
        <w:jc w:val="both"/>
        <w:rPr>
          <w:rFonts w:eastAsia="Times New Roman"/>
          <w:color w:val="002060"/>
          <w:lang w:val="sr-Cyrl-RS"/>
        </w:rPr>
      </w:pPr>
    </w:p>
    <w:p w14:paraId="288F487F" w14:textId="7522614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p>
    <w:p w14:paraId="1BDCE843" w14:textId="77777777" w:rsidR="008107AB" w:rsidRDefault="008107AB" w:rsidP="00F36485">
      <w:pPr>
        <w:spacing w:after="0" w:line="240" w:lineRule="auto"/>
        <w:jc w:val="both"/>
        <w:rPr>
          <w:rFonts w:eastAsia="Times New Roman"/>
          <w:lang w:val="sr-Cyrl-RS"/>
        </w:rPr>
      </w:pPr>
    </w:p>
    <w:p w14:paraId="0AFEFC71" w14:textId="02BDDAB7" w:rsidR="005E6934" w:rsidRPr="005E6934" w:rsidRDefault="005E6934" w:rsidP="005E6934">
      <w:pPr>
        <w:rPr>
          <w:color w:val="002060"/>
          <w:lang w:val="sr-Cyrl-RS"/>
        </w:rPr>
      </w:pPr>
      <w:r w:rsidRPr="005E6934">
        <w:rPr>
          <w:color w:val="002060"/>
          <w:lang w:val="sr-Cyrl-RS"/>
        </w:rPr>
        <w:t>Уредба о усклађивању номенклатуре Царинске тарифе за 2021. годину</w:t>
      </w:r>
      <w:r>
        <w:rPr>
          <w:color w:val="002060"/>
        </w:rPr>
        <w:t xml:space="preserve"> </w:t>
      </w:r>
      <w:r w:rsidRPr="005E6934">
        <w:rPr>
          <w:color w:val="002060"/>
          <w:lang w:val="sr-Cyrl-RS"/>
        </w:rPr>
        <w:t>(„Службени гласник РС“, бр. 6</w:t>
      </w:r>
      <w:r>
        <w:rPr>
          <w:color w:val="002060"/>
        </w:rPr>
        <w:t>5</w:t>
      </w:r>
      <w:r w:rsidRPr="005E6934">
        <w:rPr>
          <w:color w:val="002060"/>
          <w:lang w:val="sr-Cyrl-RS"/>
        </w:rPr>
        <w:t>/2021)</w:t>
      </w:r>
    </w:p>
    <w:p w14:paraId="2B966670" w14:textId="55E83550" w:rsidR="008A309B" w:rsidRDefault="008A309B" w:rsidP="00F36485">
      <w:pPr>
        <w:spacing w:after="0" w:line="240" w:lineRule="auto"/>
        <w:jc w:val="both"/>
        <w:rPr>
          <w:color w:val="002060"/>
          <w:lang w:val="sr-Cyrl-RS"/>
        </w:rPr>
      </w:pPr>
      <w:r w:rsidRPr="008A309B">
        <w:rPr>
          <w:color w:val="002060"/>
          <w:lang w:val="sr-Cyrl-RS"/>
        </w:rPr>
        <w:t>Уредба о  издавању доплатне поштанске марке „Борба против рака”</w:t>
      </w:r>
      <w:r>
        <w:rPr>
          <w:color w:val="002060"/>
          <w:lang w:val="sr-Latn-RS"/>
        </w:rPr>
        <w:t xml:space="preserve"> </w:t>
      </w:r>
      <w:r w:rsidRPr="008A309B">
        <w:rPr>
          <w:color w:val="002060"/>
          <w:lang w:val="sr-Cyrl-RS"/>
        </w:rPr>
        <w:t xml:space="preserve">(„Службени гласник РС“, бр. </w:t>
      </w:r>
      <w:r>
        <w:rPr>
          <w:color w:val="002060"/>
          <w:lang w:val="sr-Latn-RS"/>
        </w:rPr>
        <w:t>64</w:t>
      </w:r>
      <w:r w:rsidRPr="008A309B">
        <w:rPr>
          <w:color w:val="002060"/>
          <w:lang w:val="sr-Cyrl-RS"/>
        </w:rPr>
        <w:t>/2021)</w:t>
      </w:r>
    </w:p>
    <w:p w14:paraId="43E4A656" w14:textId="77777777" w:rsidR="008A309B" w:rsidRDefault="008A309B" w:rsidP="00F36485">
      <w:pPr>
        <w:spacing w:after="0" w:line="240" w:lineRule="auto"/>
        <w:jc w:val="both"/>
        <w:rPr>
          <w:color w:val="002060"/>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lastRenderedPageBreak/>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6E238414"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65209D0E"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3D033B" w:rsidRPr="003D7808">
        <w:rPr>
          <w:rFonts w:eastAsia="Times New Roman"/>
          <w:color w:val="002060"/>
          <w:lang w:val="sr-Cyrl-RS"/>
        </w:rPr>
        <w:t xml:space="preserve"> </w:t>
      </w:r>
      <w:r w:rsidR="003D033B" w:rsidRPr="00236C25">
        <w:rPr>
          <w:rFonts w:eastAsia="Times New Roman"/>
          <w:color w:val="002060"/>
          <w:lang w:val="sr-Cyrl-RS"/>
        </w:rPr>
        <w:t>и</w:t>
      </w:r>
      <w:r w:rsidR="003D033B" w:rsidRPr="003D7808">
        <w:rPr>
          <w:rFonts w:eastAsia="Times New Roman"/>
          <w:color w:val="002060"/>
          <w:lang w:val="sr-Cyrl-RS"/>
        </w:rPr>
        <w:t xml:space="preserve"> 8/2020</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lastRenderedPageBreak/>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061F3D4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BC2F27" w:rsidP="00F36485">
      <w:pPr>
        <w:spacing w:after="0" w:line="240" w:lineRule="auto"/>
        <w:jc w:val="both"/>
        <w:rPr>
          <w:rFonts w:eastAsia="Times New Roman"/>
          <w:bCs/>
          <w:color w:val="002060"/>
          <w:lang w:val="sr-Cyrl-RS"/>
        </w:rPr>
      </w:pPr>
      <w:hyperlink r:id="rId99"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77777777" w:rsidR="00DF1961" w:rsidRDefault="00DF1961" w:rsidP="00F36485">
      <w:pPr>
        <w:spacing w:after="0" w:line="240" w:lineRule="auto"/>
        <w:jc w:val="both"/>
        <w:rPr>
          <w:rFonts w:eastAsia="Times New Roman"/>
          <w:bCs/>
          <w:color w:val="002060"/>
          <w:lang w:val="sr-Cyrl-RS"/>
        </w:rPr>
      </w:pPr>
    </w:p>
    <w:p w14:paraId="1A8A7E86" w14:textId="171BC588" w:rsidR="00B06889" w:rsidRDefault="00B06889" w:rsidP="00E374FD">
      <w:pPr>
        <w:spacing w:after="0" w:line="240" w:lineRule="auto"/>
        <w:jc w:val="both"/>
        <w:rPr>
          <w:rFonts w:eastAsia="Times New Roman"/>
          <w:bCs/>
          <w:color w:val="002060"/>
          <w:lang w:val="sr-Cyrl-RS"/>
        </w:rPr>
      </w:pPr>
      <w:r w:rsidRPr="00B06889">
        <w:rPr>
          <w:rFonts w:eastAsia="Times New Roman"/>
          <w:bCs/>
          <w:color w:val="002060"/>
          <w:lang w:val="sr-Cyrl-RS"/>
        </w:rPr>
        <w:t>Правилник о одређивању царинских органа за царињење одређених врста робе или спровођење одређених поступака</w:t>
      </w:r>
      <w:r>
        <w:rPr>
          <w:rFonts w:eastAsia="Times New Roman"/>
          <w:bCs/>
          <w:color w:val="002060"/>
          <w:lang w:val="sr-Cyrl-RS"/>
        </w:rPr>
        <w:t xml:space="preserve"> </w:t>
      </w:r>
      <w:r w:rsidRPr="00DD3160">
        <w:rPr>
          <w:rFonts w:eastAsia="Times New Roman"/>
          <w:bCs/>
          <w:color w:val="002060"/>
          <w:lang w:val="sr-Cyrl-RS"/>
        </w:rPr>
        <w:t xml:space="preserve">(„Службени гласник РС“, бр. </w:t>
      </w:r>
      <w:r>
        <w:rPr>
          <w:rFonts w:eastAsia="Times New Roman"/>
          <w:bCs/>
          <w:color w:val="002060"/>
          <w:lang w:val="sr-Cyrl-RS"/>
        </w:rPr>
        <w:t>79</w:t>
      </w:r>
      <w:r w:rsidRPr="00DD3160">
        <w:rPr>
          <w:rFonts w:eastAsia="Times New Roman"/>
          <w:bCs/>
          <w:color w:val="002060"/>
          <w:lang w:val="sr-Cyrl-RS"/>
        </w:rPr>
        <w:t>/2021</w:t>
      </w:r>
      <w:r w:rsidR="005C5A36">
        <w:rPr>
          <w:rFonts w:eastAsia="Times New Roman"/>
          <w:bCs/>
          <w:color w:val="002060"/>
          <w:lang w:val="sr-Cyrl-RS"/>
        </w:rPr>
        <w:t xml:space="preserve"> и 83/2021</w:t>
      </w:r>
      <w:r w:rsidRPr="00DD3160">
        <w:rPr>
          <w:rFonts w:eastAsia="Times New Roman"/>
          <w:bCs/>
          <w:color w:val="002060"/>
          <w:lang w:val="sr-Cyrl-RS"/>
        </w:rPr>
        <w:t>)</w:t>
      </w:r>
    </w:p>
    <w:p w14:paraId="4E24A921" w14:textId="77777777" w:rsidR="00B06889" w:rsidRDefault="00B06889" w:rsidP="00E374FD">
      <w:pPr>
        <w:spacing w:after="0" w:line="240" w:lineRule="auto"/>
        <w:jc w:val="both"/>
        <w:rPr>
          <w:rFonts w:eastAsia="Times New Roman"/>
          <w:bCs/>
          <w:color w:val="002060"/>
          <w:lang w:val="sr-Cyrl-RS"/>
        </w:rPr>
      </w:pPr>
    </w:p>
    <w:p w14:paraId="47114A77" w14:textId="0BB7F97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4F9AF5B"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3BF6F356"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1D7CE16B"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0E215972"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9B5118">
        <w:rPr>
          <w:rFonts w:eastAsia="Times New Roman"/>
          <w:bCs/>
          <w:color w:val="002060"/>
          <w:lang w:val="sr-Latn-RS"/>
        </w:rPr>
        <w:t xml:space="preserve"> </w:t>
      </w:r>
      <w:r w:rsidR="009B5118">
        <w:rPr>
          <w:rFonts w:eastAsia="Times New Roman"/>
          <w:bCs/>
          <w:color w:val="002060"/>
          <w:lang w:val="sr-Cyrl-RS"/>
        </w:rPr>
        <w:t>и 64/2021</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56E70268"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77777777"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7E56FF9D"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54EFF495"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79ACB1C1"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4FBEAD9B"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Списку корисника јавних средстава („Службени гласник РС“, бр. 160/2020)</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2470AA8"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w:t>
      </w:r>
      <w:r w:rsidR="00DA0E59">
        <w:rPr>
          <w:rFonts w:eastAsia="Times New Roman"/>
          <w:bCs/>
          <w:color w:val="002060"/>
          <w:lang w:val="sr-Cyrl-RS"/>
        </w:rPr>
        <w:t>“</w:t>
      </w:r>
      <w:r w:rsidRPr="00236C25">
        <w:rPr>
          <w:rFonts w:eastAsia="Times New Roman"/>
          <w:bCs/>
          <w:color w:val="002060"/>
          <w:lang w:val="sr-Cyrl-RS"/>
        </w:rPr>
        <w:t>,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0A6A413B"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F01B64">
        <w:rPr>
          <w:rFonts w:eastAsia="Times New Roman"/>
          <w:bCs/>
          <w:color w:val="002060"/>
          <w:lang w:val="sr-Cyrl-RS"/>
        </w:rPr>
        <w:t xml:space="preserve"> и 24/2021</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1B91B2E0"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524BBB">
        <w:rPr>
          <w:rFonts w:eastAsia="Times New Roman"/>
          <w:bCs/>
          <w:color w:val="002060"/>
          <w:lang w:val="sr-Cyrl-RS"/>
        </w:rPr>
        <w:t>,</w:t>
      </w:r>
      <w:r w:rsidR="00E2734D">
        <w:rPr>
          <w:rFonts w:eastAsia="Times New Roman"/>
          <w:bCs/>
          <w:color w:val="002060"/>
          <w:lang w:val="sr-Cyrl-RS"/>
        </w:rPr>
        <w:t xml:space="preserve"> 66/2021</w:t>
      </w:r>
      <w:r w:rsidR="00524BBB">
        <w:rPr>
          <w:rFonts w:eastAsia="Times New Roman"/>
          <w:bCs/>
          <w:color w:val="002060"/>
          <w:lang w:val="sr-Cyrl-RS"/>
        </w:rPr>
        <w:t xml:space="preserve"> и 80/2021</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43BEED2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CB486F" w:rsidRPr="00236C25">
        <w:rPr>
          <w:rFonts w:eastAsia="Times New Roman"/>
          <w:bCs/>
          <w:color w:val="002060"/>
          <w:lang w:val="sr-Cyrl-RS"/>
        </w:rPr>
        <w:t xml:space="preserve"> и 152/2020</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63C34C6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 и 18/2018)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384B8E7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5F6E3F">
        <w:rPr>
          <w:rFonts w:eastAsia="Times New Roman"/>
          <w:bCs/>
          <w:color w:val="002060"/>
          <w:lang w:val="sr-Cyrl-RS"/>
        </w:rPr>
        <w:t xml:space="preserve"> и 66/2021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65EF1BDE"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DB445F" w:rsidRPr="00236C25">
        <w:rPr>
          <w:rFonts w:eastAsia="Times New Roman"/>
          <w:bCs/>
          <w:color w:val="002060"/>
          <w:lang w:val="sr-Cyrl-RS"/>
        </w:rPr>
        <w:t xml:space="preserve"> и 96/2019</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2654CDE2"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5043AC">
        <w:rPr>
          <w:rFonts w:eastAsia="Times New Roman"/>
          <w:bCs/>
          <w:color w:val="002060"/>
          <w:lang w:val="sr-Cyrl-RS"/>
        </w:rPr>
        <w:t xml:space="preserve"> и 19/2021</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1C2EB38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83FCE">
        <w:rPr>
          <w:rFonts w:eastAsia="Times New Roman"/>
          <w:bCs/>
          <w:color w:val="002060"/>
          <w:lang w:val="sr-Cyrl-RS"/>
        </w:rPr>
        <w:t xml:space="preserve"> и 67/2021</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19A397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900E1E" w:rsidRPr="00236C25">
        <w:rPr>
          <w:rFonts w:eastAsia="Times New Roman"/>
          <w:bCs/>
          <w:color w:val="002060"/>
          <w:lang w:val="sr-Cyrl-RS"/>
        </w:rPr>
        <w:t xml:space="preserve"> и 94/2019</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46EB20D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618EA" w:rsidRPr="00236C25">
        <w:rPr>
          <w:rFonts w:eastAsia="Times New Roman"/>
          <w:bCs/>
          <w:color w:val="002060"/>
          <w:lang w:val="sr-Cyrl-RS"/>
        </w:rPr>
        <w:t xml:space="preserve"> и 159/2020</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3EF172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F07CD8" w:rsidRPr="00236C25">
        <w:rPr>
          <w:rFonts w:eastAsia="Times New Roman"/>
          <w:color w:val="002060"/>
          <w:lang w:val="sr-Cyrl-RS"/>
        </w:rPr>
        <w:t xml:space="preserve"> и 104/2018</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C65D7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A54A17" w:rsidRPr="00236C25">
        <w:rPr>
          <w:rFonts w:eastAsia="Times New Roman"/>
          <w:color w:val="002060"/>
          <w:lang w:val="sr-Cyrl-RS"/>
        </w:rPr>
        <w:t xml:space="preserve"> и 94/2019</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45F515A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и условима за стицање цертификата за обављање мењачких послова, јединственом програму обуке за обављање мењачких послова и условима које морају да испуњавају предавачи који врше обуку („Службени гласник РС“, бр. 7/2012 и 102/2012) </w:t>
      </w:r>
    </w:p>
    <w:p w14:paraId="664C51B3" w14:textId="77777777" w:rsidR="00E22CEF" w:rsidRPr="00236C25" w:rsidRDefault="00E22CEF" w:rsidP="00F36485">
      <w:pPr>
        <w:spacing w:after="0" w:line="240" w:lineRule="auto"/>
        <w:jc w:val="both"/>
        <w:rPr>
          <w:rFonts w:eastAsia="Times New Roman"/>
          <w:color w:val="002060"/>
          <w:lang w:val="sr-Cyrl-RS"/>
        </w:rPr>
      </w:pPr>
    </w:p>
    <w:p w14:paraId="18E73C6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службеној легитимацији и одговарајућој врсти одеће, обуће и опреме девизног инспектора („Службени гласник РС“, бр. 7/2012 и 81/2015) </w:t>
      </w:r>
    </w:p>
    <w:p w14:paraId="7A054FB3"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5993E3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460CB7">
        <w:rPr>
          <w:rFonts w:eastAsia="Times New Roman"/>
          <w:color w:val="002060"/>
          <w:lang w:val="sr-Cyrl-RS"/>
        </w:rPr>
        <w:t xml:space="preserve"> и 41/2021</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12303E7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6251FF" w:rsidRPr="00236C25">
        <w:rPr>
          <w:rFonts w:eastAsia="Times New Roman"/>
          <w:color w:val="002060"/>
          <w:lang w:val="sr-Cyrl-RS"/>
        </w:rPr>
        <w:t xml:space="preserve"> и 93/2019</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258D0ECD"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100"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2F7D96EE" w14:textId="55F41C3A" w:rsidR="0031064F" w:rsidRDefault="0031064F" w:rsidP="00F36485">
      <w:pPr>
        <w:spacing w:after="0" w:line="240" w:lineRule="auto"/>
        <w:jc w:val="both"/>
        <w:rPr>
          <w:rStyle w:val="Hyperlink"/>
          <w:rFonts w:eastAsia="Times New Roman"/>
          <w:color w:val="002060"/>
          <w:u w:val="none"/>
          <w:lang w:val="sr-Cyrl-RS"/>
        </w:rPr>
      </w:pPr>
    </w:p>
    <w:p w14:paraId="4ED54225" w14:textId="38D15666"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424-8626/2021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53BCEA56" w14:textId="77777777" w:rsidR="009F0D95" w:rsidRPr="009F0D95" w:rsidRDefault="009F0D95" w:rsidP="009F0D95">
      <w:pPr>
        <w:spacing w:after="0" w:line="240" w:lineRule="auto"/>
        <w:jc w:val="both"/>
        <w:rPr>
          <w:rStyle w:val="Hyperlink"/>
          <w:rFonts w:eastAsia="Times New Roman"/>
          <w:color w:val="002060"/>
          <w:u w:val="none"/>
          <w:lang w:val="sr-Cyrl-RS"/>
        </w:rPr>
      </w:pPr>
    </w:p>
    <w:p w14:paraId="10EBB7F6" w14:textId="070F374A"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424-8628/2021-1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6E827E76" w14:textId="77777777" w:rsidR="009F0D95" w:rsidRDefault="009F0D95" w:rsidP="00F36485">
      <w:pPr>
        <w:spacing w:after="0" w:line="240" w:lineRule="auto"/>
        <w:jc w:val="both"/>
        <w:rPr>
          <w:rStyle w:val="Hyperlink"/>
          <w:rFonts w:eastAsia="Times New Roman"/>
          <w:color w:val="002060"/>
          <w:u w:val="none"/>
          <w:lang w:val="sr-Cyrl-RS"/>
        </w:rPr>
      </w:pPr>
    </w:p>
    <w:p w14:paraId="16955E53" w14:textId="3068181D" w:rsidR="0031064F" w:rsidRPr="003D7808" w:rsidRDefault="0031064F" w:rsidP="0031064F">
      <w:pPr>
        <w:spacing w:after="0" w:line="240" w:lineRule="auto"/>
        <w:jc w:val="both"/>
        <w:rPr>
          <w:rStyle w:val="Hyperlink"/>
          <w:rFonts w:eastAsia="Times New Roman"/>
          <w:color w:val="002060"/>
          <w:u w:val="none"/>
          <w:lang w:val="sr-Cyrl-RS"/>
        </w:rPr>
      </w:pPr>
      <w:r w:rsidRPr="0031064F">
        <w:rPr>
          <w:rStyle w:val="Hyperlink"/>
          <w:rFonts w:eastAsia="Times New Roman"/>
          <w:color w:val="002060"/>
          <w:u w:val="none"/>
          <w:lang w:val="sr-Cyrl-RS"/>
        </w:rPr>
        <w:t>Одлука о образовању Кooрдинaциoнoг тeлa зa координацију стратешких активности предвиђених Програмом трансформације Пореске управе за период 2021–2025. године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90</w:t>
      </w:r>
      <w:r w:rsidRPr="0000047D">
        <w:rPr>
          <w:rStyle w:val="Hyperlink"/>
          <w:rFonts w:eastAsia="Times New Roman"/>
          <w:color w:val="002060"/>
          <w:u w:val="none"/>
          <w:lang w:val="sr-Cyrl-RS"/>
        </w:rPr>
        <w:t>/2021)</w:t>
      </w:r>
    </w:p>
    <w:p w14:paraId="7B5040DC" w14:textId="77777777" w:rsidR="0031064F" w:rsidRDefault="0031064F" w:rsidP="0031064F">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1366FF3D"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77777777" w:rsidR="0063428B" w:rsidRPr="00236C25" w:rsidRDefault="0063428B" w:rsidP="00F36485">
      <w:pPr>
        <w:spacing w:after="0" w:line="240" w:lineRule="auto"/>
        <w:jc w:val="both"/>
        <w:rPr>
          <w:rFonts w:eastAsia="Times New Roman"/>
          <w:color w:val="002060"/>
          <w:lang w:val="sr-Cyrl-RS"/>
        </w:rPr>
      </w:pPr>
    </w:p>
    <w:p w14:paraId="0F09405A" w14:textId="2419E738" w:rsidR="00C26449" w:rsidRPr="00236C25" w:rsidRDefault="00137534"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и начину за смањење царинских дажбина на одређену робу, односно за изузимање одређене робе од плаћања царинских дажбина у 2021. години (</w:t>
      </w:r>
      <w:r w:rsidR="007C55E2" w:rsidRPr="00236C25">
        <w:rPr>
          <w:rFonts w:eastAsia="Times New Roman"/>
          <w:color w:val="002060"/>
          <w:lang w:val="sr-Cyrl-RS"/>
        </w:rPr>
        <w:t>„</w:t>
      </w:r>
      <w:r w:rsidRPr="00236C25">
        <w:rPr>
          <w:rFonts w:eastAsia="Times New Roman"/>
          <w:color w:val="002060"/>
          <w:lang w:val="sr-Cyrl-RS"/>
        </w:rPr>
        <w:t>Службени гласник РС“, бр. 159/2020)</w:t>
      </w:r>
    </w:p>
    <w:p w14:paraId="52C3264F" w14:textId="77777777" w:rsidR="00137534" w:rsidRPr="00236C25" w:rsidRDefault="00137534"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7808E8E4"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xml:space="preserve">, бр. </w:t>
      </w:r>
      <w:r w:rsidR="00040B01" w:rsidRPr="00040B01">
        <w:rPr>
          <w:rFonts w:eastAsia="Times New Roman"/>
          <w:color w:val="002060"/>
          <w:lang w:val="sr-Cyrl-RS"/>
        </w:rPr>
        <w:t>27/</w:t>
      </w:r>
      <w:r w:rsidR="0013132D">
        <w:rPr>
          <w:rFonts w:eastAsia="Times New Roman"/>
          <w:color w:val="002060"/>
          <w:lang w:val="sr-Cyrl-RS"/>
        </w:rPr>
        <w:t>20</w:t>
      </w:r>
      <w:r w:rsidR="00040B01" w:rsidRPr="00040B01">
        <w:rPr>
          <w:rFonts w:eastAsia="Times New Roman"/>
          <w:color w:val="002060"/>
          <w:lang w:val="sr-Cyrl-RS"/>
        </w:rPr>
        <w:t>19, 29/</w:t>
      </w:r>
      <w:r w:rsidR="0013132D">
        <w:rPr>
          <w:rFonts w:eastAsia="Times New Roman"/>
          <w:color w:val="002060"/>
          <w:lang w:val="sr-Cyrl-RS"/>
        </w:rPr>
        <w:t>20</w:t>
      </w:r>
      <w:r w:rsidR="00040B01" w:rsidRPr="00040B01">
        <w:rPr>
          <w:rFonts w:eastAsia="Times New Roman"/>
          <w:color w:val="002060"/>
          <w:lang w:val="sr-Cyrl-RS"/>
        </w:rPr>
        <w:t>19, 94/</w:t>
      </w:r>
      <w:r w:rsidR="0013132D">
        <w:rPr>
          <w:rFonts w:eastAsia="Times New Roman"/>
          <w:color w:val="002060"/>
          <w:lang w:val="sr-Cyrl-RS"/>
        </w:rPr>
        <w:t>20</w:t>
      </w:r>
      <w:r w:rsidR="00040B01" w:rsidRPr="00040B01">
        <w:rPr>
          <w:rFonts w:eastAsia="Times New Roman"/>
          <w:color w:val="002060"/>
          <w:lang w:val="sr-Cyrl-RS"/>
        </w:rPr>
        <w:t>19, 156/</w:t>
      </w:r>
      <w:r w:rsidR="0013132D">
        <w:rPr>
          <w:rFonts w:eastAsia="Times New Roman"/>
          <w:color w:val="002060"/>
          <w:lang w:val="sr-Cyrl-RS"/>
        </w:rPr>
        <w:t>20</w:t>
      </w:r>
      <w:r w:rsidR="00040B01" w:rsidRPr="00040B01">
        <w:rPr>
          <w:rFonts w:eastAsia="Times New Roman"/>
          <w:color w:val="002060"/>
          <w:lang w:val="sr-Cyrl-RS"/>
        </w:rPr>
        <w:t>20 и 86/2021</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78B37180"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2019</w:t>
      </w:r>
      <w:r w:rsidR="003C4B8A">
        <w:rPr>
          <w:rFonts w:eastAsia="Times New Roman"/>
          <w:color w:val="002060"/>
        </w:rPr>
        <w:t xml:space="preserve"> </w:t>
      </w:r>
      <w:r w:rsidR="003C4B8A">
        <w:rPr>
          <w:rFonts w:eastAsia="Times New Roman"/>
          <w:color w:val="002060"/>
          <w:lang w:val="sr-Cyrl-RS"/>
        </w:rPr>
        <w:t xml:space="preserve">и </w:t>
      </w:r>
      <w:r w:rsidR="003C4B8A">
        <w:rPr>
          <w:rFonts w:eastAsia="Times New Roman"/>
          <w:color w:val="002060"/>
        </w:rPr>
        <w:t>90/2021</w:t>
      </w:r>
      <w:r w:rsidRPr="00236C25">
        <w:rPr>
          <w:rFonts w:eastAsia="Times New Roman"/>
          <w:color w:val="002060"/>
          <w:lang w:val="sr-Cyrl-RS"/>
        </w:rPr>
        <w:t xml:space="preserve">)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11130996" w14:textId="77777777" w:rsidR="00F36485" w:rsidRPr="00236C25" w:rsidRDefault="00F36485"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8" w:name="_Toc344372278"/>
      <w:bookmarkStart w:id="139" w:name="_Toc372280662"/>
      <w:bookmarkStart w:id="140" w:name="_Toc372280943"/>
      <w:bookmarkStart w:id="141" w:name="_Toc378338590"/>
      <w:bookmarkStart w:id="142" w:name="_Toc378338691"/>
      <w:bookmarkStart w:id="143" w:name="_Toc402444618"/>
      <w:bookmarkStart w:id="144" w:name="_Toc405370257"/>
      <w:bookmarkStart w:id="145" w:name="_Toc405370532"/>
      <w:bookmarkStart w:id="146" w:name="_Toc412552727"/>
      <w:bookmarkStart w:id="147"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8"/>
      <w:bookmarkEnd w:id="139"/>
      <w:bookmarkEnd w:id="140"/>
      <w:bookmarkEnd w:id="141"/>
      <w:bookmarkEnd w:id="142"/>
      <w:bookmarkEnd w:id="143"/>
      <w:bookmarkEnd w:id="144"/>
      <w:bookmarkEnd w:id="145"/>
      <w:bookmarkEnd w:id="146"/>
      <w:bookmarkEnd w:id="147"/>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w:t>
      </w:r>
      <w:r w:rsidR="006F08FB" w:rsidRPr="00236C25">
        <w:rPr>
          <w:rFonts w:eastAsia="Times New Roman"/>
          <w:noProof/>
          <w:color w:val="002060"/>
          <w:lang w:val="sr-Cyrl-RS" w:eastAsia="sr-Cyrl-CS"/>
        </w:rPr>
        <w:lastRenderedPageBreak/>
        <w:t>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специјализоване обуке 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lastRenderedPageBreak/>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lastRenderedPageBreak/>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 xml:space="preserve">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w:t>
      </w:r>
      <w:r w:rsidRPr="00236C25">
        <w:rPr>
          <w:rFonts w:eastAsia="Times New Roman"/>
          <w:color w:val="002060"/>
          <w:lang w:val="sr-Cyrl-RS"/>
        </w:rPr>
        <w:lastRenderedPageBreak/>
        <w:t>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lastRenderedPageBreak/>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lastRenderedPageBreak/>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8" w:name="_Toc341264838"/>
      <w:bookmarkStart w:id="149" w:name="_Toc342919078"/>
      <w:bookmarkStart w:id="150" w:name="_Toc343079100"/>
      <w:bookmarkStart w:id="151" w:name="_Toc343079161"/>
      <w:bookmarkStart w:id="152" w:name="_Toc343586798"/>
      <w:bookmarkStart w:id="153" w:name="_Toc344372279"/>
      <w:bookmarkStart w:id="154" w:name="_Toc372280663"/>
      <w:bookmarkStart w:id="155" w:name="_Toc372280944"/>
      <w:bookmarkStart w:id="156" w:name="_Toc378338591"/>
      <w:bookmarkStart w:id="157" w:name="_Toc378338692"/>
      <w:bookmarkStart w:id="158" w:name="_Toc402444619"/>
      <w:bookmarkStart w:id="159" w:name="_Toc405370258"/>
      <w:bookmarkStart w:id="160" w:name="_Toc405370533"/>
      <w:bookmarkStart w:id="161" w:name="_Toc412552728"/>
      <w:bookmarkStart w:id="162" w:name="_Toc468360789"/>
      <w:bookmarkStart w:id="163" w:name="_Toc341184262"/>
      <w:bookmarkStart w:id="164" w:name="_Toc341264831"/>
      <w:bookmarkStart w:id="165" w:name="_Toc342919071"/>
      <w:bookmarkStart w:id="166" w:name="_Toc343079093"/>
      <w:bookmarkStart w:id="167" w:name="_Toc343079154"/>
      <w:bookmarkStart w:id="168" w:name="_Toc343586791"/>
      <w:bookmarkStart w:id="169"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70" w:name="_Toc314655732"/>
      <w:bookmarkStart w:id="171" w:name="_Toc314750494"/>
      <w:bookmarkStart w:id="172"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lastRenderedPageBreak/>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70"/>
      <w:bookmarkEnd w:id="171"/>
      <w:r w:rsidRPr="00236C25">
        <w:rPr>
          <w:rFonts w:eastAsia="Batang"/>
          <w:bCs/>
          <w:color w:val="002060"/>
          <w:lang w:val="sr-Cyrl-RS"/>
        </w:rPr>
        <w:t xml:space="preserve">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w:t>
      </w:r>
      <w:r w:rsidRPr="00236C25">
        <w:rPr>
          <w:rFonts w:eastAsia="Batang"/>
          <w:bCs/>
          <w:color w:val="002060"/>
          <w:lang w:val="sr-Cyrl-RS"/>
        </w:rPr>
        <w:lastRenderedPageBreak/>
        <w:t>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72"/>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релевантну документацију 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w:t>
      </w:r>
      <w:r w:rsidRPr="003D7808">
        <w:rPr>
          <w:color w:val="002060"/>
          <w:lang w:val="sr-Cyrl-RS"/>
        </w:rPr>
        <w:lastRenderedPageBreak/>
        <w:t xml:space="preserve">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w:t>
      </w:r>
      <w:r w:rsidRPr="00236C25">
        <w:rPr>
          <w:rFonts w:eastAsia="Times New Roman"/>
          <w:color w:val="002060"/>
          <w:lang w:val="sr-Cyrl-RS"/>
        </w:rPr>
        <w:lastRenderedPageBreak/>
        <w:t>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У базу података се уносе сви  полазници обуке који су пријављени 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3" w:name="_Toc344372280"/>
      <w:bookmarkStart w:id="174" w:name="_Toc372280664"/>
      <w:bookmarkStart w:id="175" w:name="_Toc372280945"/>
      <w:bookmarkEnd w:id="163"/>
      <w:bookmarkEnd w:id="164"/>
      <w:bookmarkEnd w:id="165"/>
      <w:bookmarkEnd w:id="166"/>
      <w:bookmarkEnd w:id="167"/>
      <w:bookmarkEnd w:id="168"/>
      <w:bookmarkEnd w:id="169"/>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101"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w:t>
      </w:r>
      <w:r w:rsidRPr="00236C25">
        <w:rPr>
          <w:rFonts w:eastAsia="Times New Roman"/>
          <w:color w:val="002060"/>
          <w:lang w:val="sr-Cyrl-RS"/>
        </w:rPr>
        <w:lastRenderedPageBreak/>
        <w:t>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102"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Рок важења лиценци је прописан чланом 11. став 5. Закона о проценитељима вредности непокретности („Службени гласник РС”, бр. 108/16 и 113/17- др. закон, у даљем тексту: </w:t>
      </w:r>
      <w:r w:rsidRPr="00236C25">
        <w:rPr>
          <w:rFonts w:eastAsia="Times New Roman"/>
          <w:color w:val="002060"/>
          <w:lang w:val="sr-Cyrl-RS"/>
        </w:rPr>
        <w:lastRenderedPageBreak/>
        <w:t>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lastRenderedPageBreak/>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103"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w:t>
      </w:r>
      <w:r w:rsidRPr="00236C25">
        <w:rPr>
          <w:rFonts w:eastAsia="Times New Roman"/>
          <w:color w:val="002060"/>
          <w:lang w:val="sr-Cyrl-RS"/>
        </w:rPr>
        <w:lastRenderedPageBreak/>
        <w:t xml:space="preserve">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lastRenderedPageBreak/>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w:t>
      </w:r>
      <w:r w:rsidRPr="003D7808">
        <w:rPr>
          <w:color w:val="002060"/>
          <w:lang w:val="sr-Cyrl-RS"/>
        </w:rPr>
        <w:lastRenderedPageBreak/>
        <w:t>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r w:rsidRPr="003D7808">
        <w:rPr>
          <w:color w:val="002060"/>
          <w:lang w:val="sr-Cyrl-RS"/>
        </w:rPr>
        <w:lastRenderedPageBreak/>
        <w:t xml:space="preserve">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lastRenderedPageBreak/>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lastRenderedPageBreak/>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lastRenderedPageBreak/>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w:t>
      </w:r>
      <w:r w:rsidRPr="003D7808">
        <w:rPr>
          <w:i/>
          <w:sz w:val="22"/>
          <w:szCs w:val="22"/>
          <w:lang w:val="sr-Cyrl-RS"/>
        </w:rPr>
        <w:lastRenderedPageBreak/>
        <w:t xml:space="preserve">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lastRenderedPageBreak/>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 xml:space="preserve">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w:t>
      </w:r>
      <w:r w:rsidRPr="005A0E4A">
        <w:rPr>
          <w:color w:val="002060"/>
          <w:lang w:val="sr-Cyrl-RS" w:eastAsia="sr-Latn-CS"/>
        </w:rPr>
        <w:lastRenderedPageBreak/>
        <w:t>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lastRenderedPageBreak/>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lastRenderedPageBreak/>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lastRenderedPageBreak/>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lastRenderedPageBreak/>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w:t>
      </w:r>
      <w:r w:rsidRPr="00082858">
        <w:rPr>
          <w:color w:val="002060"/>
          <w:lang w:val="sr-Cyrl-RS" w:eastAsia="sr-Latn-CS"/>
        </w:rPr>
        <w:lastRenderedPageBreak/>
        <w:t xml:space="preserve">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lastRenderedPageBreak/>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w:t>
      </w:r>
      <w:r w:rsidRPr="003D7808">
        <w:rPr>
          <w:i/>
          <w:sz w:val="22"/>
          <w:szCs w:val="22"/>
          <w:lang w:val="sr-Cyrl-RS"/>
        </w:rPr>
        <w:lastRenderedPageBreak/>
        <w:t>(члан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77777777" w:rsidR="00EB652C" w:rsidRPr="003D7808" w:rsidRDefault="00EB652C"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lastRenderedPageBreak/>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lastRenderedPageBreak/>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lastRenderedPageBreak/>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6" w:name="_Toc378338592"/>
      <w:bookmarkStart w:id="177" w:name="_Toc378338693"/>
      <w:bookmarkStart w:id="178" w:name="_Toc402444620"/>
      <w:bookmarkStart w:id="179" w:name="_Toc405370259"/>
      <w:bookmarkStart w:id="180" w:name="_Toc405370534"/>
      <w:bookmarkStart w:id="181" w:name="_Toc412552729"/>
      <w:bookmarkStart w:id="182"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4"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5"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6"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7"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lastRenderedPageBreak/>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08"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09"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656742">
        <w:rPr>
          <w:rFonts w:eastAsia="Times New Roman" w:cstheme="majorBidi"/>
          <w:b/>
          <w:bCs/>
          <w:noProof/>
          <w:color w:val="002060"/>
          <w:sz w:val="28"/>
          <w:szCs w:val="28"/>
          <w:lang w:val="sr-Cyrl-RS" w:eastAsia="sr-Cyrl-CS"/>
        </w:rPr>
        <w:t>11</w:t>
      </w:r>
      <w:r w:rsidRPr="00236C25">
        <w:rPr>
          <w:rFonts w:eastAsia="Times New Roman" w:cstheme="majorBidi"/>
          <w:b/>
          <w:bCs/>
          <w:i/>
          <w:noProof/>
          <w:color w:val="002060"/>
          <w:sz w:val="28"/>
          <w:szCs w:val="28"/>
          <w:lang w:val="sr-Cyrl-RS" w:eastAsia="sr-Cyrl-CS"/>
        </w:rPr>
        <w:t>. ПРЕГЛЕД ПОДАТАКА О ПРУЖЕНИМ УСЛУГАМА</w:t>
      </w:r>
      <w:bookmarkEnd w:id="173"/>
      <w:bookmarkEnd w:id="174"/>
      <w:bookmarkEnd w:id="175"/>
      <w:bookmarkEnd w:id="176"/>
      <w:bookmarkEnd w:id="177"/>
      <w:bookmarkEnd w:id="178"/>
      <w:bookmarkEnd w:id="179"/>
      <w:bookmarkEnd w:id="180"/>
      <w:bookmarkEnd w:id="181"/>
      <w:bookmarkEnd w:id="182"/>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08B11C30" w14:textId="4CD1E862" w:rsidR="007B207B" w:rsidRPr="00236C25" w:rsidRDefault="007B207B" w:rsidP="007B207B">
      <w:pPr>
        <w:spacing w:after="0" w:line="240" w:lineRule="auto"/>
        <w:jc w:val="both"/>
        <w:rPr>
          <w:rFonts w:eastAsia="Times New Roman"/>
          <w:b/>
          <w:color w:val="002060"/>
          <w:lang w:val="sr-Cyrl-RS"/>
        </w:rPr>
      </w:pPr>
      <w:r w:rsidRPr="00236C25">
        <w:rPr>
          <w:rFonts w:eastAsia="Times New Roman"/>
          <w:color w:val="002060"/>
          <w:lang w:val="sr-Cyrl-RS"/>
        </w:rPr>
        <w:tab/>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0D93229A" w14:textId="77777777" w:rsidR="00134751" w:rsidRPr="00236C25" w:rsidRDefault="00134751" w:rsidP="006F08FB">
      <w:pPr>
        <w:spacing w:after="0" w:line="240" w:lineRule="auto"/>
        <w:jc w:val="both"/>
        <w:rPr>
          <w:rFonts w:eastAsia="Times New Roman"/>
          <w:color w:val="002060"/>
          <w:lang w:val="sr-Cyrl-RS"/>
        </w:rPr>
      </w:pP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92"/>
        <w:gridCol w:w="1998"/>
        <w:gridCol w:w="1558"/>
        <w:gridCol w:w="1575"/>
        <w:gridCol w:w="1597"/>
        <w:gridCol w:w="1586"/>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658EE77D"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236C25" w:rsidRDefault="00F15790" w:rsidP="00F15790">
            <w:pPr>
              <w:spacing w:after="0" w:line="240" w:lineRule="auto"/>
              <w:jc w:val="center"/>
              <w:rPr>
                <w:color w:val="002060"/>
                <w:lang w:val="sr-Cyrl-RS"/>
              </w:rPr>
            </w:pPr>
            <w:r w:rsidRPr="00236C25">
              <w:rPr>
                <w:color w:val="002060"/>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236C25" w:rsidRDefault="00F15790" w:rsidP="00F15790">
            <w:pPr>
              <w:spacing w:after="0" w:line="240" w:lineRule="auto"/>
              <w:jc w:val="center"/>
              <w:rPr>
                <w:color w:val="002060"/>
                <w:lang w:val="sr-Cyrl-RS"/>
              </w:rPr>
            </w:pPr>
            <w:r w:rsidRPr="00236C25">
              <w:rPr>
                <w:color w:val="002060"/>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3D7808" w:rsidRDefault="00F15790" w:rsidP="00F15790">
            <w:pPr>
              <w:spacing w:after="0" w:line="240" w:lineRule="auto"/>
              <w:jc w:val="center"/>
              <w:rPr>
                <w:color w:val="002060"/>
                <w:lang w:val="sr-Cyrl-RS"/>
              </w:rPr>
            </w:pPr>
            <w:r w:rsidRPr="003D7808">
              <w:rPr>
                <w:color w:val="002060"/>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3D7808" w:rsidRDefault="00F15790" w:rsidP="00F15790">
            <w:pPr>
              <w:spacing w:after="0" w:line="240" w:lineRule="auto"/>
              <w:jc w:val="center"/>
              <w:rPr>
                <w:color w:val="002060"/>
                <w:lang w:val="sr-Cyrl-RS"/>
              </w:rPr>
            </w:pPr>
            <w:r w:rsidRPr="003D7808">
              <w:rPr>
                <w:color w:val="002060"/>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3D7808" w:rsidRDefault="00F15790" w:rsidP="00F15790">
            <w:pPr>
              <w:spacing w:after="0" w:line="240" w:lineRule="auto"/>
              <w:jc w:val="center"/>
              <w:rPr>
                <w:color w:val="002060"/>
                <w:lang w:val="sr-Cyrl-RS"/>
              </w:rPr>
            </w:pPr>
            <w:r w:rsidRPr="003D7808">
              <w:rPr>
                <w:color w:val="002060"/>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3D7808" w:rsidRDefault="00F15790" w:rsidP="00F15790">
            <w:pPr>
              <w:spacing w:after="0" w:line="240" w:lineRule="auto"/>
              <w:jc w:val="center"/>
              <w:rPr>
                <w:color w:val="002060"/>
                <w:lang w:val="sr-Cyrl-RS"/>
              </w:rPr>
            </w:pPr>
            <w:r w:rsidRPr="003D7808">
              <w:rPr>
                <w:color w:val="002060"/>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236C25" w:rsidRDefault="00F15790" w:rsidP="00F15790">
            <w:pPr>
              <w:spacing w:after="0" w:line="240" w:lineRule="auto"/>
              <w:jc w:val="center"/>
              <w:rPr>
                <w:color w:val="002060"/>
                <w:lang w:val="sr-Cyrl-RS"/>
              </w:rPr>
            </w:pPr>
            <w:r w:rsidRPr="00236C25">
              <w:rPr>
                <w:color w:val="002060"/>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3D7808" w:rsidRDefault="00F15790" w:rsidP="00F15790">
            <w:pPr>
              <w:spacing w:after="0" w:line="240" w:lineRule="auto"/>
              <w:jc w:val="center"/>
              <w:rPr>
                <w:color w:val="002060"/>
                <w:lang w:val="sr-Cyrl-RS"/>
              </w:rPr>
            </w:pPr>
            <w:r w:rsidRPr="003D7808">
              <w:rPr>
                <w:color w:val="002060"/>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3D7808" w:rsidRDefault="00F15790" w:rsidP="00F15790">
            <w:pPr>
              <w:spacing w:after="0" w:line="240" w:lineRule="auto"/>
              <w:jc w:val="center"/>
              <w:rPr>
                <w:color w:val="002060"/>
                <w:lang w:val="sr-Cyrl-RS"/>
              </w:rPr>
            </w:pPr>
            <w:r w:rsidRPr="003D7808">
              <w:rPr>
                <w:color w:val="002060"/>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236C25" w:rsidRDefault="00F15790" w:rsidP="00F15790">
            <w:pPr>
              <w:spacing w:after="0" w:line="240" w:lineRule="auto"/>
              <w:jc w:val="center"/>
              <w:rPr>
                <w:color w:val="002060"/>
                <w:lang w:val="sr-Cyrl-RS"/>
              </w:rPr>
            </w:pPr>
            <w:r w:rsidRPr="00236C25">
              <w:rPr>
                <w:color w:val="002060"/>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3D7808" w:rsidRDefault="00F15790" w:rsidP="00F15790">
            <w:pPr>
              <w:spacing w:after="0" w:line="240" w:lineRule="auto"/>
              <w:jc w:val="center"/>
              <w:rPr>
                <w:color w:val="002060"/>
                <w:lang w:val="sr-Cyrl-RS"/>
              </w:rPr>
            </w:pPr>
            <w:r w:rsidRPr="003D7808">
              <w:rPr>
                <w:color w:val="002060"/>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236C25" w:rsidRDefault="00F15790" w:rsidP="00F15790">
            <w:pPr>
              <w:spacing w:after="0" w:line="240" w:lineRule="auto"/>
              <w:jc w:val="center"/>
              <w:rPr>
                <w:b/>
                <w:bCs/>
                <w:color w:val="002060"/>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05370AC4"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8944" w:type="dxa"/>
        <w:tblInd w:w="504" w:type="dxa"/>
        <w:tblCellMar>
          <w:left w:w="0" w:type="dxa"/>
          <w:right w:w="0" w:type="dxa"/>
        </w:tblCellMar>
        <w:tblLook w:val="04A0" w:firstRow="1" w:lastRow="0" w:firstColumn="1" w:lastColumn="0" w:noHBand="0" w:noVBand="1"/>
      </w:tblPr>
      <w:tblGrid>
        <w:gridCol w:w="687"/>
        <w:gridCol w:w="1933"/>
        <w:gridCol w:w="1641"/>
        <w:gridCol w:w="1725"/>
        <w:gridCol w:w="1614"/>
        <w:gridCol w:w="1344"/>
      </w:tblGrid>
      <w:tr w:rsidR="00F15790" w:rsidRPr="00236C25" w14:paraId="6438C20A" w14:textId="77777777" w:rsidTr="00797E8C">
        <w:trPr>
          <w:trHeight w:val="907"/>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F15790" w:rsidRPr="00236C25" w:rsidRDefault="00F15790" w:rsidP="00F15790">
            <w:pPr>
              <w:spacing w:after="0" w:line="240" w:lineRule="auto"/>
              <w:jc w:val="center"/>
              <w:rPr>
                <w:color w:val="002060"/>
                <w:lang w:val="sr-Cyrl-RS"/>
              </w:rPr>
            </w:pPr>
            <w:r w:rsidRPr="00236C25">
              <w:rPr>
                <w:color w:val="002060"/>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F15790" w:rsidRPr="00236C25" w:rsidRDefault="00F15790" w:rsidP="00F15790">
            <w:pPr>
              <w:spacing w:after="0" w:line="240" w:lineRule="auto"/>
              <w:jc w:val="center"/>
              <w:rPr>
                <w:color w:val="002060"/>
                <w:lang w:val="sr-Cyrl-RS"/>
              </w:rPr>
            </w:pPr>
            <w:r w:rsidRPr="00236C25">
              <w:rPr>
                <w:color w:val="002060"/>
                <w:lang w:val="sr-Cyrl-RS"/>
              </w:rPr>
              <w:t>Тражилац</w:t>
            </w:r>
          </w:p>
          <w:p w14:paraId="06C7F6C9" w14:textId="77777777" w:rsidR="00F15790" w:rsidRPr="00236C25" w:rsidRDefault="00F15790" w:rsidP="00F15790">
            <w:pPr>
              <w:spacing w:after="0" w:line="240" w:lineRule="auto"/>
              <w:jc w:val="center"/>
              <w:rPr>
                <w:color w:val="002060"/>
                <w:lang w:val="sr-Cyrl-RS"/>
              </w:rPr>
            </w:pPr>
            <w:r w:rsidRPr="00236C25">
              <w:rPr>
                <w:color w:val="002060"/>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F15790" w:rsidRPr="00236C25" w:rsidRDefault="00F15790" w:rsidP="00F15790">
            <w:pPr>
              <w:spacing w:after="0" w:line="240" w:lineRule="auto"/>
              <w:jc w:val="center"/>
              <w:rPr>
                <w:color w:val="002060"/>
                <w:lang w:val="sr-Cyrl-RS"/>
              </w:rPr>
            </w:pPr>
            <w:r w:rsidRPr="00236C25">
              <w:rPr>
                <w:color w:val="002060"/>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непоступања по захтеву</w:t>
            </w:r>
          </w:p>
        </w:tc>
        <w:tc>
          <w:tcPr>
            <w:tcW w:w="161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27E5A54" w14:textId="77777777" w:rsidR="00F15790" w:rsidRPr="00236C25" w:rsidRDefault="00F15790" w:rsidP="00F15790">
            <w:pPr>
              <w:spacing w:after="0" w:line="240" w:lineRule="auto"/>
              <w:jc w:val="center"/>
              <w:rPr>
                <w:color w:val="002060"/>
                <w:lang w:val="sr-Cyrl-RS"/>
              </w:rPr>
            </w:pPr>
            <w:r w:rsidRPr="00236C25">
              <w:rPr>
                <w:color w:val="002060"/>
                <w:lang w:val="sr-Cyrl-RS"/>
              </w:rPr>
              <w:t>Број жалби због одбијања захтева</w:t>
            </w:r>
          </w:p>
        </w:tc>
        <w:tc>
          <w:tcPr>
            <w:tcW w:w="134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tcPr>
          <w:p w14:paraId="545C3BE7" w14:textId="77777777" w:rsidR="00F15790" w:rsidRPr="00236C25" w:rsidRDefault="00F15790" w:rsidP="00F15790">
            <w:pPr>
              <w:spacing w:after="0" w:line="240" w:lineRule="auto"/>
              <w:jc w:val="center"/>
              <w:rPr>
                <w:color w:val="002060"/>
                <w:lang w:val="sr-Cyrl-RS"/>
              </w:rPr>
            </w:pPr>
          </w:p>
          <w:p w14:paraId="717302A1" w14:textId="77777777" w:rsidR="00F15790" w:rsidRPr="00236C25" w:rsidRDefault="00F15790" w:rsidP="00F15790">
            <w:pPr>
              <w:spacing w:after="0" w:line="240" w:lineRule="auto"/>
              <w:jc w:val="center"/>
              <w:rPr>
                <w:color w:val="002060"/>
                <w:lang w:val="sr-Cyrl-RS"/>
              </w:rPr>
            </w:pPr>
            <w:r w:rsidRPr="00236C25">
              <w:rPr>
                <w:color w:val="002060"/>
                <w:lang w:val="sr-Cyrl-RS"/>
              </w:rPr>
              <w:t>Број осталих жалби</w:t>
            </w:r>
          </w:p>
        </w:tc>
      </w:tr>
      <w:tr w:rsidR="00F15790" w:rsidRPr="00236C25" w14:paraId="5BDCB045"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F15790" w:rsidRPr="00236C25" w:rsidRDefault="00F15790" w:rsidP="00F15790">
            <w:pPr>
              <w:spacing w:after="0" w:line="240" w:lineRule="auto"/>
              <w:jc w:val="center"/>
              <w:rPr>
                <w:color w:val="002060"/>
                <w:lang w:val="sr-Cyrl-RS"/>
              </w:rPr>
            </w:pPr>
            <w:r w:rsidRPr="00236C25">
              <w:rPr>
                <w:color w:val="002060"/>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F15790" w:rsidRPr="00236C25" w:rsidRDefault="00F15790" w:rsidP="00F15790">
            <w:pPr>
              <w:spacing w:after="0" w:line="240" w:lineRule="auto"/>
              <w:jc w:val="center"/>
              <w:rPr>
                <w:color w:val="002060"/>
                <w:lang w:val="sr-Cyrl-RS"/>
              </w:rPr>
            </w:pPr>
            <w:r w:rsidRPr="00236C25">
              <w:rPr>
                <w:color w:val="002060"/>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F15790" w:rsidRPr="003D7808" w:rsidRDefault="00F15790" w:rsidP="00F15790">
            <w:pPr>
              <w:spacing w:after="0" w:line="240" w:lineRule="auto"/>
              <w:jc w:val="center"/>
              <w:rPr>
                <w:color w:val="002060"/>
                <w:lang w:val="sr-Cyrl-RS"/>
              </w:rPr>
            </w:pPr>
            <w:r w:rsidRPr="003D7808">
              <w:rPr>
                <w:color w:val="002060"/>
                <w:lang w:val="sr-Cyrl-RS"/>
              </w:rPr>
              <w:t>4</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A48ED2B"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BF66E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82C21F7"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F15790" w:rsidRPr="00236C25" w:rsidRDefault="00F15790" w:rsidP="00F15790">
            <w:pPr>
              <w:spacing w:after="0" w:line="240" w:lineRule="auto"/>
              <w:jc w:val="center"/>
              <w:rPr>
                <w:color w:val="002060"/>
                <w:lang w:val="sr-Cyrl-RS"/>
              </w:rPr>
            </w:pPr>
            <w:r w:rsidRPr="00236C25">
              <w:rPr>
                <w:color w:val="002060"/>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F15790" w:rsidRPr="00236C25" w:rsidRDefault="00F15790" w:rsidP="00F15790">
            <w:pPr>
              <w:spacing w:after="0" w:line="240" w:lineRule="auto"/>
              <w:jc w:val="center"/>
              <w:rPr>
                <w:color w:val="002060"/>
                <w:lang w:val="sr-Cyrl-RS"/>
              </w:rPr>
            </w:pPr>
            <w:r w:rsidRPr="00236C25">
              <w:rPr>
                <w:color w:val="002060"/>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F15790" w:rsidRPr="003D7808" w:rsidRDefault="00F15790" w:rsidP="00F15790">
            <w:pPr>
              <w:spacing w:after="0" w:line="240" w:lineRule="auto"/>
              <w:jc w:val="center"/>
              <w:rPr>
                <w:color w:val="002060"/>
                <w:lang w:val="sr-Cyrl-RS"/>
              </w:rPr>
            </w:pPr>
            <w:r w:rsidRPr="003D7808">
              <w:rPr>
                <w:color w:val="002060"/>
                <w:lang w:val="sr-Cyrl-RS"/>
              </w:rPr>
              <w:t>2</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11E7CD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09A91F8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1E63FB8" w14:textId="77777777" w:rsidTr="00367E90">
        <w:trPr>
          <w:trHeight w:val="83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F15790" w:rsidRPr="00236C25" w:rsidRDefault="00F15790" w:rsidP="00F15790">
            <w:pPr>
              <w:spacing w:after="0" w:line="240" w:lineRule="auto"/>
              <w:jc w:val="center"/>
              <w:rPr>
                <w:color w:val="002060"/>
                <w:lang w:val="sr-Cyrl-RS"/>
              </w:rPr>
            </w:pPr>
            <w:r w:rsidRPr="00236C25">
              <w:rPr>
                <w:color w:val="002060"/>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F15790" w:rsidRPr="00236C25" w:rsidRDefault="00F15790" w:rsidP="00F15790">
            <w:pPr>
              <w:spacing w:after="0" w:line="240" w:lineRule="auto"/>
              <w:jc w:val="center"/>
              <w:rPr>
                <w:color w:val="002060"/>
                <w:lang w:val="sr-Cyrl-RS"/>
              </w:rPr>
            </w:pPr>
            <w:r w:rsidRPr="00236C25">
              <w:rPr>
                <w:color w:val="002060"/>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4810732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A1E27B6"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3F469C0A" w14:textId="77777777" w:rsidTr="00367E90">
        <w:trPr>
          <w:trHeight w:val="610"/>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F15790" w:rsidRPr="00236C25" w:rsidRDefault="00F15790" w:rsidP="00F15790">
            <w:pPr>
              <w:spacing w:after="0" w:line="240" w:lineRule="auto"/>
              <w:jc w:val="center"/>
              <w:rPr>
                <w:color w:val="002060"/>
                <w:lang w:val="sr-Cyrl-RS"/>
              </w:rPr>
            </w:pPr>
            <w:r w:rsidRPr="00236C25">
              <w:rPr>
                <w:color w:val="002060"/>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F15790" w:rsidRPr="00236C25" w:rsidRDefault="00F15790" w:rsidP="00F15790">
            <w:pPr>
              <w:spacing w:after="0" w:line="240" w:lineRule="auto"/>
              <w:jc w:val="center"/>
              <w:rPr>
                <w:color w:val="002060"/>
                <w:lang w:val="sr-Cyrl-RS"/>
              </w:rPr>
            </w:pPr>
            <w:r w:rsidRPr="00236C25">
              <w:rPr>
                <w:color w:val="002060"/>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6A3611DA"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3757D301"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16354B22"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F15790" w:rsidRPr="00236C25" w:rsidRDefault="00F15790" w:rsidP="00F15790">
            <w:pPr>
              <w:spacing w:after="0" w:line="240" w:lineRule="auto"/>
              <w:jc w:val="center"/>
              <w:rPr>
                <w:color w:val="002060"/>
                <w:lang w:val="sr-Cyrl-RS"/>
              </w:rPr>
            </w:pPr>
            <w:r w:rsidRPr="00236C25">
              <w:rPr>
                <w:color w:val="002060"/>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0A61FF17"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C83C54F"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7D735A09" w14:textId="77777777" w:rsidTr="00367E90">
        <w:trPr>
          <w:trHeight w:val="397"/>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F15790" w:rsidRPr="00236C25" w:rsidRDefault="00F15790" w:rsidP="00F15790">
            <w:pPr>
              <w:spacing w:after="0" w:line="240" w:lineRule="auto"/>
              <w:jc w:val="center"/>
              <w:rPr>
                <w:color w:val="002060"/>
                <w:lang w:val="sr-Cyrl-RS"/>
              </w:rPr>
            </w:pPr>
            <w:r w:rsidRPr="00236C25">
              <w:rPr>
                <w:color w:val="002060"/>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F15790" w:rsidRPr="00236C25" w:rsidRDefault="00F15790" w:rsidP="00F15790">
            <w:pPr>
              <w:spacing w:after="0" w:line="240" w:lineRule="auto"/>
              <w:jc w:val="center"/>
              <w:rPr>
                <w:color w:val="002060"/>
                <w:lang w:val="sr-Cyrl-RS"/>
              </w:rPr>
            </w:pPr>
            <w:r w:rsidRPr="00236C25">
              <w:rPr>
                <w:color w:val="002060"/>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F15790" w:rsidRPr="003D7808" w:rsidRDefault="00F15790" w:rsidP="00F15790">
            <w:pPr>
              <w:spacing w:after="0" w:line="240" w:lineRule="auto"/>
              <w:jc w:val="center"/>
              <w:rPr>
                <w:color w:val="002060"/>
                <w:lang w:val="sr-Cyrl-RS"/>
              </w:rPr>
            </w:pPr>
            <w:r w:rsidRPr="003D7808">
              <w:rPr>
                <w:color w:val="002060"/>
                <w:lang w:val="sr-Cyrl-RS"/>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58594528"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73BEE565" w14:textId="77777777" w:rsidR="00F15790" w:rsidRPr="003D7808" w:rsidRDefault="00F15790" w:rsidP="00F15790">
            <w:pPr>
              <w:spacing w:after="0" w:line="240" w:lineRule="auto"/>
              <w:jc w:val="center"/>
              <w:rPr>
                <w:color w:val="002060"/>
                <w:lang w:val="sr-Cyrl-RS"/>
              </w:rPr>
            </w:pPr>
            <w:r w:rsidRPr="003D7808">
              <w:rPr>
                <w:color w:val="002060"/>
                <w:lang w:val="sr-Cyrl-RS"/>
              </w:rPr>
              <w:t>/</w:t>
            </w:r>
          </w:p>
        </w:tc>
      </w:tr>
      <w:tr w:rsidR="00F15790" w:rsidRPr="00236C25" w14:paraId="294A20F3" w14:textId="77777777" w:rsidTr="00367E90">
        <w:trPr>
          <w:trHeight w:val="375"/>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F15790" w:rsidRPr="00236C25" w:rsidRDefault="00F15790" w:rsidP="00F15790">
            <w:pPr>
              <w:spacing w:after="0" w:line="240" w:lineRule="auto"/>
              <w:jc w:val="center"/>
              <w:rPr>
                <w:color w:val="002060"/>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F15790" w:rsidRPr="00236C25" w:rsidRDefault="00F15790" w:rsidP="00F15790">
            <w:pPr>
              <w:spacing w:after="0" w:line="240" w:lineRule="auto"/>
              <w:jc w:val="center"/>
              <w:rPr>
                <w:b/>
                <w:bCs/>
                <w:color w:val="002060"/>
                <w:lang w:val="sr-Cyrl-RS"/>
              </w:rPr>
            </w:pPr>
            <w:r w:rsidRPr="00236C25">
              <w:rPr>
                <w:b/>
                <w:bCs/>
                <w:color w:val="002060"/>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8</w:t>
            </w:r>
          </w:p>
        </w:tc>
        <w:tc>
          <w:tcPr>
            <w:tcW w:w="1614" w:type="dxa"/>
            <w:tcBorders>
              <w:top w:val="nil"/>
              <w:left w:val="nil"/>
              <w:bottom w:val="single" w:sz="8" w:space="0" w:color="auto"/>
              <w:right w:val="single" w:sz="8" w:space="0" w:color="auto"/>
            </w:tcBorders>
            <w:tcMar>
              <w:top w:w="0" w:type="dxa"/>
              <w:left w:w="108" w:type="dxa"/>
              <w:bottom w:w="0" w:type="dxa"/>
              <w:right w:w="108" w:type="dxa"/>
            </w:tcMar>
          </w:tcPr>
          <w:p w14:paraId="181161E9"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14:paraId="6DE5F08C" w14:textId="77777777" w:rsidR="00F15790" w:rsidRPr="003D7808" w:rsidRDefault="00F15790" w:rsidP="00F15790">
            <w:pPr>
              <w:spacing w:after="0" w:line="240" w:lineRule="auto"/>
              <w:jc w:val="center"/>
              <w:rPr>
                <w:b/>
                <w:bCs/>
                <w:color w:val="002060"/>
                <w:lang w:val="sr-Cyrl-RS"/>
              </w:rPr>
            </w:pPr>
            <w:r w:rsidRPr="003D7808">
              <w:rPr>
                <w:b/>
                <w:bCs/>
                <w:color w:val="002060"/>
                <w:lang w:val="sr-Cyrl-RS"/>
              </w:rPr>
              <w:t>/</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C19BDD8" w:rsidR="00C11851" w:rsidRPr="00236C25" w:rsidRDefault="00FC595A" w:rsidP="00F15790">
      <w:pPr>
        <w:spacing w:after="0" w:line="240" w:lineRule="auto"/>
        <w:jc w:val="both"/>
        <w:rPr>
          <w:rFonts w:eastAsia="Times New Roman"/>
          <w:color w:val="FF0000"/>
          <w:u w:val="single"/>
          <w:lang w:val="sr-Cyrl-RS"/>
        </w:rPr>
      </w:pPr>
      <w:r w:rsidRPr="00236C25">
        <w:rPr>
          <w:rFonts w:eastAsia="Times New Roman"/>
          <w:color w:val="FF0000"/>
          <w:lang w:val="sr-Cyrl-RS"/>
        </w:rPr>
        <w:t xml:space="preserve">  </w:t>
      </w:r>
      <w:bookmarkStart w:id="183" w:name="_Toc378338694"/>
      <w:bookmarkStart w:id="184" w:name="_Toc320093007"/>
      <w:bookmarkStart w:id="185" w:name="_Toc336955829"/>
      <w:bookmarkStart w:id="186" w:name="_Toc336956112"/>
      <w:bookmarkStart w:id="187" w:name="_Toc337026544"/>
      <w:bookmarkStart w:id="188" w:name="_Toc337026696"/>
      <w:bookmarkStart w:id="189" w:name="_Toc340835442"/>
      <w:bookmarkStart w:id="190" w:name="_Toc341184271"/>
      <w:bookmarkStart w:id="191" w:name="_Toc341264840"/>
      <w:bookmarkStart w:id="192" w:name="_Toc342919080"/>
      <w:bookmarkStart w:id="193" w:name="_Toc343079102"/>
      <w:bookmarkStart w:id="194" w:name="_Toc343079163"/>
      <w:bookmarkStart w:id="195" w:name="_Toc343586800"/>
      <w:bookmarkStart w:id="196" w:name="_Toc344372281"/>
      <w:bookmarkStart w:id="197" w:name="_Toc372280665"/>
      <w:bookmarkStart w:id="198"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3AF31094" w14:textId="74940044" w:rsidR="008666A8" w:rsidRPr="00236C25"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lastRenderedPageBreak/>
        <w:tab/>
      </w:r>
      <w:r w:rsidR="008666A8" w:rsidRPr="00236C25">
        <w:rPr>
          <w:rFonts w:eastAsia="Times New Roman"/>
          <w:noProof/>
          <w:color w:val="002060"/>
          <w:lang w:val="sr-Cyrl-RS" w:eastAsia="sr-Cyrl-CS"/>
        </w:rPr>
        <w:t>У току 2020. године</w:t>
      </w:r>
      <w:r w:rsidR="008666A8" w:rsidRPr="003D7808">
        <w:rPr>
          <w:color w:val="002060"/>
          <w:lang w:val="sr-Cyrl-RS"/>
        </w:rPr>
        <w:t xml:space="preserve"> </w:t>
      </w:r>
      <w:r w:rsidR="008666A8"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008666A8"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008666A8"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5583A77F"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E14863" w:rsidRPr="00236C25">
        <w:rPr>
          <w:rFonts w:eastAsia="Times New Roman"/>
          <w:noProof/>
          <w:color w:val="002060"/>
          <w:lang w:val="sr-Cyrl-RS" w:eastAsia="sr-Cyrl-CS"/>
        </w:rPr>
        <w:t xml:space="preserve">У току 2019. године Министарство финансија је дало </w:t>
      </w:r>
      <w:r w:rsidR="0013528A" w:rsidRPr="00236C25">
        <w:rPr>
          <w:rFonts w:eastAsia="Times New Roman"/>
          <w:noProof/>
          <w:color w:val="002060"/>
          <w:lang w:val="sr-Cyrl-RS" w:eastAsia="sr-Cyrl-CS"/>
        </w:rPr>
        <w:t xml:space="preserve">533 </w:t>
      </w:r>
      <w:r w:rsidR="00E14863" w:rsidRPr="00236C25">
        <w:rPr>
          <w:rFonts w:eastAsia="Times New Roman"/>
          <w:noProof/>
          <w:color w:val="002060"/>
          <w:lang w:val="sr-Cyrl-RS" w:eastAsia="sr-Cyrl-CS"/>
        </w:rPr>
        <w:t>стручн</w:t>
      </w:r>
      <w:r w:rsidR="0013528A" w:rsidRPr="00236C25">
        <w:rPr>
          <w:rFonts w:eastAsia="Times New Roman"/>
          <w:noProof/>
          <w:color w:val="002060"/>
          <w:lang w:val="sr-Cyrl-RS" w:eastAsia="sr-Cyrl-CS"/>
        </w:rPr>
        <w:t>а</w:t>
      </w:r>
      <w:r w:rsidR="00E14863" w:rsidRPr="003D7808">
        <w:rPr>
          <w:color w:val="002060"/>
          <w:lang w:val="sr-Cyrl-RS"/>
        </w:rPr>
        <w:t xml:space="preserve"> </w:t>
      </w:r>
      <w:r w:rsidR="00E14863" w:rsidRPr="00236C25">
        <w:rPr>
          <w:rFonts w:eastAsia="Times New Roman"/>
          <w:noProof/>
          <w:color w:val="002060"/>
          <w:lang w:val="sr-Cyrl-RS" w:eastAsia="sr-Cyrl-CS"/>
        </w:rPr>
        <w:t xml:space="preserve">мишљења објављена у Билтену − Службена објашњења и стручна мишљења за примену финансијских прописа, везано за примену прописа из своје надлежности.  </w:t>
      </w:r>
      <w:r w:rsidR="00323DE8" w:rsidRPr="00236C25">
        <w:rPr>
          <w:rFonts w:eastAsia="Times New Roman"/>
          <w:b/>
          <w:i/>
          <w:noProof/>
          <w:color w:val="002060"/>
          <w:lang w:val="sr-Cyrl-RS" w:eastAsia="sr-Cyrl-CS"/>
        </w:rPr>
        <w:t xml:space="preserve"> </w:t>
      </w:r>
    </w:p>
    <w:p w14:paraId="3DE09CD3" w14:textId="77777777" w:rsidR="00DF0DCD" w:rsidRPr="00236C25" w:rsidRDefault="00DF0DCD" w:rsidP="00B9201E">
      <w:pPr>
        <w:spacing w:after="0" w:line="240" w:lineRule="auto"/>
        <w:jc w:val="both"/>
        <w:rPr>
          <w:rFonts w:eastAsia="Times New Roman"/>
          <w:noProof/>
          <w:color w:val="002060"/>
          <w:lang w:val="sr-Cyrl-RS" w:eastAsia="sr-Cyrl-CS"/>
        </w:rPr>
      </w:pPr>
    </w:p>
    <w:p w14:paraId="570CE045" w14:textId="70BA6CF6" w:rsidR="00323DE8" w:rsidRPr="00236C25"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10" w:history="1">
        <w:r w:rsidR="0013528A" w:rsidRPr="00236C25">
          <w:rPr>
            <w:rStyle w:val="Hyperlink"/>
            <w:rFonts w:eastAsia="Times New Roman"/>
            <w:noProof/>
            <w:lang w:val="sr-Cyrl-RS" w:eastAsia="sr-Cyrl-CS"/>
          </w:rPr>
          <w:t>овде</w:t>
        </w:r>
      </w:hyperlink>
      <w:r w:rsidR="00323DE8" w:rsidRPr="00236C25">
        <w:rPr>
          <w:rFonts w:eastAsia="Times New Roman"/>
          <w:noProof/>
          <w:color w:val="002060"/>
          <w:lang w:val="sr-Cyrl-RS" w:eastAsia="sr-Cyrl-CS"/>
        </w:rPr>
        <w:t>.</w:t>
      </w:r>
      <w:r w:rsidR="00323DE8" w:rsidRPr="00236C25">
        <w:rPr>
          <w:rFonts w:eastAsia="Times New Roman"/>
          <w:b/>
          <w:i/>
          <w:noProof/>
          <w:color w:val="002060"/>
          <w:lang w:val="sr-Cyrl-RS" w:eastAsia="sr-Cyrl-CS"/>
        </w:rPr>
        <w:t xml:space="preserve"> </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7EDC9074" w:rsidR="00B13437" w:rsidRPr="00236C25"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7"/>
        <w:gridCol w:w="2408"/>
        <w:gridCol w:w="3344"/>
        <w:gridCol w:w="2224"/>
        <w:gridCol w:w="1743"/>
      </w:tblGrid>
      <w:tr w:rsidR="00581E9D" w:rsidRPr="00236C25" w14:paraId="0AA9BA72" w14:textId="77777777" w:rsidTr="008125AB">
        <w:trPr>
          <w:trHeight w:val="530"/>
          <w:jc w:val="center"/>
        </w:trPr>
        <w:tc>
          <w:tcPr>
            <w:tcW w:w="540" w:type="dxa"/>
            <w:shd w:val="clear" w:color="auto" w:fill="D9D9D9" w:themeFill="background1" w:themeFillShade="D9"/>
            <w:vAlign w:val="center"/>
          </w:tcPr>
          <w:p w14:paraId="3A3FC3BB" w14:textId="77777777" w:rsidR="00581E9D" w:rsidRPr="00236C25" w:rsidRDefault="00581E9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32" w:type="dxa"/>
            <w:shd w:val="clear" w:color="auto" w:fill="D9D9D9" w:themeFill="background1" w:themeFillShade="D9"/>
            <w:vAlign w:val="center"/>
          </w:tcPr>
          <w:p w14:paraId="3B44B593" w14:textId="77777777" w:rsidR="00581E9D" w:rsidRPr="00236C25" w:rsidRDefault="00581E9D" w:rsidP="008125AB">
            <w:pPr>
              <w:tabs>
                <w:tab w:val="left" w:pos="1607"/>
              </w:tabs>
              <w:jc w:val="center"/>
              <w:rPr>
                <w:b/>
                <w:color w:val="002060"/>
                <w:lang w:val="sr-Cyrl-RS"/>
              </w:rPr>
            </w:pPr>
            <w:r w:rsidRPr="00236C25">
              <w:rPr>
                <w:b/>
                <w:color w:val="002060"/>
                <w:lang w:val="sr-Cyrl-RS"/>
              </w:rPr>
              <w:t>ОБАВЕЗА</w:t>
            </w:r>
          </w:p>
        </w:tc>
        <w:tc>
          <w:tcPr>
            <w:tcW w:w="3402" w:type="dxa"/>
            <w:shd w:val="clear" w:color="auto" w:fill="D9D9D9" w:themeFill="background1" w:themeFillShade="D9"/>
            <w:vAlign w:val="center"/>
          </w:tcPr>
          <w:p w14:paraId="55F69DAB" w14:textId="77777777" w:rsidR="00581E9D" w:rsidRPr="00236C25" w:rsidRDefault="00581E9D" w:rsidP="008125AB">
            <w:pPr>
              <w:jc w:val="center"/>
              <w:rPr>
                <w:b/>
                <w:color w:val="002060"/>
                <w:lang w:val="sr-Cyrl-RS"/>
              </w:rPr>
            </w:pPr>
            <w:r w:rsidRPr="00236C25">
              <w:rPr>
                <w:b/>
                <w:color w:val="002060"/>
                <w:lang w:val="sr-Cyrl-RS"/>
              </w:rPr>
              <w:t>ИЗВОР ОБАВЕЗЕ (АКТА)</w:t>
            </w:r>
          </w:p>
        </w:tc>
        <w:tc>
          <w:tcPr>
            <w:tcW w:w="2244" w:type="dxa"/>
            <w:shd w:val="clear" w:color="auto" w:fill="D9D9D9" w:themeFill="background1" w:themeFillShade="D9"/>
            <w:vAlign w:val="center"/>
          </w:tcPr>
          <w:p w14:paraId="710B9E15" w14:textId="77777777" w:rsidR="00581E9D" w:rsidRPr="00236C25" w:rsidRDefault="00581E9D" w:rsidP="008125AB">
            <w:pPr>
              <w:jc w:val="center"/>
              <w:rPr>
                <w:b/>
                <w:color w:val="002060"/>
                <w:lang w:val="sr-Cyrl-RS"/>
              </w:rPr>
            </w:pPr>
            <w:r w:rsidRPr="00236C25">
              <w:rPr>
                <w:b/>
                <w:color w:val="002060"/>
                <w:lang w:val="sr-Cyrl-RS"/>
              </w:rPr>
              <w:t>ИЗВРШЕЊЕ ОБАВЕЗЕ</w:t>
            </w:r>
          </w:p>
        </w:tc>
        <w:tc>
          <w:tcPr>
            <w:tcW w:w="1638" w:type="dxa"/>
            <w:shd w:val="clear" w:color="auto" w:fill="D9D9D9" w:themeFill="background1" w:themeFillShade="D9"/>
            <w:vAlign w:val="center"/>
          </w:tcPr>
          <w:p w14:paraId="65BC7A39" w14:textId="77777777" w:rsidR="00581E9D" w:rsidRPr="00236C25" w:rsidRDefault="00581E9D" w:rsidP="008125AB">
            <w:pPr>
              <w:tabs>
                <w:tab w:val="left" w:pos="1256"/>
              </w:tabs>
              <w:jc w:val="center"/>
              <w:rPr>
                <w:b/>
                <w:color w:val="002060"/>
                <w:lang w:val="sr-Cyrl-RS"/>
              </w:rPr>
            </w:pPr>
            <w:r w:rsidRPr="00236C25">
              <w:rPr>
                <w:b/>
                <w:color w:val="002060"/>
                <w:lang w:val="sr-Cyrl-RS"/>
              </w:rPr>
              <w:t>ПЛАНОВИ</w:t>
            </w:r>
          </w:p>
        </w:tc>
      </w:tr>
      <w:tr w:rsidR="00581E9D" w:rsidRPr="00236C25" w14:paraId="530DAED1" w14:textId="77777777" w:rsidTr="008125AB">
        <w:trPr>
          <w:trHeight w:val="3410"/>
          <w:jc w:val="center"/>
        </w:trPr>
        <w:tc>
          <w:tcPr>
            <w:tcW w:w="540" w:type="dxa"/>
            <w:shd w:val="clear" w:color="auto" w:fill="D9D9D9" w:themeFill="background1" w:themeFillShade="D9"/>
            <w:vAlign w:val="center"/>
          </w:tcPr>
          <w:p w14:paraId="2C6263CF" w14:textId="77777777" w:rsidR="00581E9D" w:rsidRPr="00236C25" w:rsidRDefault="00581E9D" w:rsidP="008125AB">
            <w:pPr>
              <w:jc w:val="center"/>
              <w:rPr>
                <w:color w:val="002060"/>
                <w:lang w:val="sr-Cyrl-RS"/>
              </w:rPr>
            </w:pPr>
            <w:r w:rsidRPr="00236C25">
              <w:rPr>
                <w:color w:val="002060"/>
                <w:lang w:val="sr-Cyrl-RS"/>
              </w:rPr>
              <w:t>1.</w:t>
            </w:r>
          </w:p>
        </w:tc>
        <w:tc>
          <w:tcPr>
            <w:tcW w:w="2432" w:type="dxa"/>
            <w:vAlign w:val="center"/>
          </w:tcPr>
          <w:p w14:paraId="559BBF1C" w14:textId="77777777" w:rsidR="00581E9D" w:rsidRPr="00236C25" w:rsidRDefault="00581E9D" w:rsidP="008125AB">
            <w:pPr>
              <w:rPr>
                <w:color w:val="002060"/>
                <w:lang w:val="sr-Cyrl-RS"/>
              </w:rPr>
            </w:pPr>
            <w:r w:rsidRPr="00236C25">
              <w:rPr>
                <w:color w:val="002060"/>
                <w:lang w:val="sr-Cyrl-RS"/>
              </w:rPr>
              <w:t>Оснoвна oбука зa финaнсиjскo упрaвљaњe и кoнтрoлу</w:t>
            </w:r>
          </w:p>
          <w:p w14:paraId="52FF76E1" w14:textId="77777777" w:rsidR="00581E9D" w:rsidRPr="00236C25" w:rsidRDefault="00581E9D" w:rsidP="008125AB">
            <w:pPr>
              <w:rPr>
                <w:color w:val="002060"/>
                <w:lang w:val="sr-Cyrl-RS"/>
              </w:rPr>
            </w:pPr>
          </w:p>
        </w:tc>
        <w:tc>
          <w:tcPr>
            <w:tcW w:w="3402" w:type="dxa"/>
            <w:vAlign w:val="center"/>
          </w:tcPr>
          <w:p w14:paraId="2D806A2F" w14:textId="46AC824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 31/2019,72/2019 и 149/2020)</w:t>
            </w:r>
          </w:p>
          <w:p w14:paraId="32765BC0" w14:textId="77777777" w:rsidR="00581E9D" w:rsidRPr="00236C25" w:rsidRDefault="00581E9D" w:rsidP="008125AB">
            <w:pPr>
              <w:shd w:val="clear" w:color="auto" w:fill="FFFFFF" w:themeFill="background1"/>
              <w:rPr>
                <w:iCs/>
                <w:color w:val="002060"/>
                <w:lang w:val="sr-Cyrl-RS"/>
              </w:rPr>
            </w:pPr>
          </w:p>
          <w:p w14:paraId="01AAA3F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0A607AE5" w14:textId="77777777" w:rsidR="00581E9D" w:rsidRPr="00236C25" w:rsidRDefault="00581E9D" w:rsidP="008125AB">
            <w:pPr>
              <w:jc w:val="center"/>
              <w:rPr>
                <w:b/>
                <w:color w:val="002060"/>
                <w:lang w:val="sr-Cyrl-RS"/>
              </w:rPr>
            </w:pPr>
            <w:r w:rsidRPr="00236C25">
              <w:rPr>
                <w:b/>
                <w:color w:val="002060"/>
                <w:lang w:val="sr-Cyrl-RS"/>
              </w:rPr>
              <w:t>Збирно:</w:t>
            </w:r>
          </w:p>
          <w:p w14:paraId="32575FF6" w14:textId="3D6855FA" w:rsidR="00581E9D" w:rsidRPr="00236C25" w:rsidRDefault="005D0733" w:rsidP="008125AB">
            <w:pPr>
              <w:jc w:val="center"/>
              <w:rPr>
                <w:color w:val="002060"/>
                <w:lang w:val="sr-Cyrl-RS"/>
              </w:rPr>
            </w:pPr>
            <w:r>
              <w:rPr>
                <w:color w:val="002060"/>
                <w:lang w:val="sr-Cyrl-RS"/>
              </w:rPr>
              <w:t>6</w:t>
            </w:r>
            <w:r w:rsidR="00581E9D" w:rsidRPr="00236C25">
              <w:rPr>
                <w:color w:val="002060"/>
                <w:lang w:val="sr-Cyrl-RS"/>
              </w:rPr>
              <w:t xml:space="preserve"> циклуса</w:t>
            </w:r>
          </w:p>
          <w:p w14:paraId="5D0936C0" w14:textId="74543D8F" w:rsidR="00581E9D" w:rsidRPr="00236C25" w:rsidRDefault="005D0733" w:rsidP="008125AB">
            <w:pPr>
              <w:jc w:val="center"/>
              <w:rPr>
                <w:color w:val="002060"/>
                <w:lang w:val="sr-Cyrl-RS"/>
              </w:rPr>
            </w:pPr>
            <w:r>
              <w:rPr>
                <w:color w:val="002060"/>
                <w:lang w:val="sr-Cyrl-RS"/>
              </w:rPr>
              <w:t>534</w:t>
            </w:r>
            <w:r w:rsidR="00581E9D" w:rsidRPr="00236C25">
              <w:rPr>
                <w:color w:val="002060"/>
                <w:lang w:val="sr-Cyrl-RS"/>
              </w:rPr>
              <w:t xml:space="preserve"> полазника</w:t>
            </w:r>
          </w:p>
          <w:p w14:paraId="45863EE6" w14:textId="77777777" w:rsidR="00581E9D" w:rsidRPr="00236C25" w:rsidRDefault="00581E9D" w:rsidP="008125AB">
            <w:pPr>
              <w:jc w:val="center"/>
              <w:rPr>
                <w:color w:val="002060"/>
                <w:lang w:val="sr-Cyrl-RS"/>
              </w:rPr>
            </w:pPr>
          </w:p>
          <w:p w14:paraId="4A27E94D" w14:textId="77777777" w:rsidR="00581E9D" w:rsidRPr="00236C25" w:rsidRDefault="00581E9D" w:rsidP="008125AB">
            <w:pPr>
              <w:jc w:val="center"/>
              <w:rPr>
                <w:color w:val="002060"/>
                <w:lang w:val="sr-Cyrl-RS"/>
              </w:rPr>
            </w:pPr>
          </w:p>
          <w:p w14:paraId="782E1074"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1A3A180C" w14:textId="77777777" w:rsidR="00581E9D" w:rsidRPr="00236C25" w:rsidRDefault="00581E9D" w:rsidP="008125AB">
            <w:pPr>
              <w:jc w:val="center"/>
              <w:rPr>
                <w:color w:val="002060"/>
                <w:lang w:val="sr-Cyrl-RS"/>
              </w:rPr>
            </w:pPr>
            <w:r w:rsidRPr="00236C25">
              <w:rPr>
                <w:color w:val="002060"/>
                <w:lang w:val="sr-Cyrl-RS"/>
              </w:rPr>
              <w:t>4 циклуса</w:t>
            </w:r>
          </w:p>
          <w:p w14:paraId="41B93909" w14:textId="77777777" w:rsidR="00581E9D" w:rsidRPr="00236C25" w:rsidRDefault="00581E9D" w:rsidP="008125AB">
            <w:pPr>
              <w:jc w:val="center"/>
              <w:rPr>
                <w:color w:val="002060"/>
                <w:lang w:val="sr-Cyrl-RS"/>
              </w:rPr>
            </w:pPr>
            <w:r w:rsidRPr="00236C25">
              <w:rPr>
                <w:color w:val="002060"/>
                <w:lang w:val="sr-Cyrl-RS"/>
              </w:rPr>
              <w:t>388 полазника</w:t>
            </w:r>
          </w:p>
          <w:p w14:paraId="79CDDC57" w14:textId="77777777" w:rsidR="00581E9D" w:rsidRPr="00236C25" w:rsidRDefault="00581E9D" w:rsidP="008125AB">
            <w:pPr>
              <w:jc w:val="center"/>
              <w:rPr>
                <w:color w:val="002060"/>
                <w:lang w:val="sr-Cyrl-RS"/>
              </w:rPr>
            </w:pPr>
          </w:p>
          <w:p w14:paraId="698B0025" w14:textId="77777777" w:rsidR="00581E9D" w:rsidRPr="00236C25" w:rsidRDefault="00581E9D" w:rsidP="008125AB">
            <w:pPr>
              <w:jc w:val="center"/>
              <w:rPr>
                <w:b/>
                <w:color w:val="002060"/>
                <w:lang w:val="sr-Cyrl-RS"/>
              </w:rPr>
            </w:pPr>
            <w:r w:rsidRPr="00236C25">
              <w:rPr>
                <w:b/>
                <w:color w:val="002060"/>
                <w:lang w:val="sr-Cyrl-RS"/>
              </w:rPr>
              <w:t>2020.</w:t>
            </w:r>
          </w:p>
          <w:p w14:paraId="1491861A" w14:textId="77777777" w:rsidR="00581E9D" w:rsidRPr="00236C25" w:rsidRDefault="00581E9D" w:rsidP="008125AB">
            <w:pPr>
              <w:jc w:val="center"/>
              <w:rPr>
                <w:color w:val="002060"/>
                <w:lang w:val="sr-Cyrl-RS"/>
              </w:rPr>
            </w:pPr>
            <w:r w:rsidRPr="00236C25">
              <w:rPr>
                <w:color w:val="002060"/>
                <w:lang w:val="sr-Cyrl-RS"/>
              </w:rPr>
              <w:t>1 циклус</w:t>
            </w:r>
          </w:p>
          <w:p w14:paraId="5ECA7FEC" w14:textId="77777777" w:rsidR="00581E9D" w:rsidRDefault="00581E9D" w:rsidP="008125AB">
            <w:pPr>
              <w:jc w:val="center"/>
              <w:rPr>
                <w:color w:val="002060"/>
                <w:lang w:val="sr-Cyrl-RS"/>
              </w:rPr>
            </w:pPr>
            <w:r w:rsidRPr="00236C25">
              <w:rPr>
                <w:color w:val="002060"/>
                <w:lang w:val="sr-Cyrl-RS"/>
              </w:rPr>
              <w:t>24 полазника</w:t>
            </w:r>
          </w:p>
          <w:p w14:paraId="199A6D02" w14:textId="77777777" w:rsidR="005D0733" w:rsidRDefault="005D0733" w:rsidP="008125AB">
            <w:pPr>
              <w:jc w:val="center"/>
              <w:rPr>
                <w:color w:val="002060"/>
                <w:lang w:val="sr-Cyrl-RS"/>
              </w:rPr>
            </w:pPr>
          </w:p>
          <w:p w14:paraId="4F3AF265" w14:textId="77777777" w:rsidR="005D0733" w:rsidRDefault="005D0733" w:rsidP="008125AB">
            <w:pPr>
              <w:jc w:val="center"/>
              <w:rPr>
                <w:b/>
                <w:color w:val="002060"/>
                <w:lang w:val="sr-Cyrl-RS"/>
              </w:rPr>
            </w:pPr>
            <w:r w:rsidRPr="005D0733">
              <w:rPr>
                <w:b/>
                <w:color w:val="002060"/>
                <w:lang w:val="sr-Cyrl-RS"/>
              </w:rPr>
              <w:t>2021.</w:t>
            </w:r>
          </w:p>
          <w:p w14:paraId="2371EA5B" w14:textId="77777777" w:rsidR="005D0733" w:rsidRPr="005D0733" w:rsidRDefault="005D0733" w:rsidP="008125AB">
            <w:pPr>
              <w:jc w:val="center"/>
              <w:rPr>
                <w:color w:val="002060"/>
                <w:lang w:val="sr-Cyrl-RS"/>
              </w:rPr>
            </w:pPr>
            <w:r w:rsidRPr="005D0733">
              <w:rPr>
                <w:color w:val="002060"/>
                <w:lang w:val="sr-Cyrl-RS"/>
              </w:rPr>
              <w:t>1 циклус</w:t>
            </w:r>
          </w:p>
          <w:p w14:paraId="2DD2542F" w14:textId="60F40E14" w:rsidR="005D0733" w:rsidRPr="005D0733" w:rsidRDefault="005D0733" w:rsidP="008125AB">
            <w:pPr>
              <w:jc w:val="center"/>
              <w:rPr>
                <w:b/>
                <w:color w:val="002060"/>
                <w:lang w:val="sr-Cyrl-RS"/>
              </w:rPr>
            </w:pPr>
            <w:r w:rsidRPr="005D0733">
              <w:rPr>
                <w:color w:val="002060"/>
                <w:lang w:val="sr-Cyrl-RS"/>
              </w:rPr>
              <w:t>122 полазника</w:t>
            </w:r>
          </w:p>
        </w:tc>
        <w:tc>
          <w:tcPr>
            <w:tcW w:w="1638" w:type="dxa"/>
            <w:vAlign w:val="center"/>
          </w:tcPr>
          <w:p w14:paraId="78F46683"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tc>
      </w:tr>
      <w:tr w:rsidR="00581E9D" w:rsidRPr="00236C25" w14:paraId="058D9234" w14:textId="77777777" w:rsidTr="003D7808">
        <w:trPr>
          <w:trHeight w:val="70"/>
          <w:jc w:val="center"/>
        </w:trPr>
        <w:tc>
          <w:tcPr>
            <w:tcW w:w="540" w:type="dxa"/>
            <w:shd w:val="clear" w:color="auto" w:fill="D9D9D9" w:themeFill="background1" w:themeFillShade="D9"/>
            <w:vAlign w:val="center"/>
          </w:tcPr>
          <w:p w14:paraId="4EF87240" w14:textId="64385A7B" w:rsidR="00581E9D" w:rsidRPr="00236C25" w:rsidRDefault="00581E9D" w:rsidP="008125AB">
            <w:pPr>
              <w:jc w:val="center"/>
              <w:rPr>
                <w:color w:val="002060"/>
                <w:lang w:val="sr-Cyrl-RS"/>
              </w:rPr>
            </w:pPr>
            <w:r w:rsidRPr="00236C25">
              <w:rPr>
                <w:color w:val="002060"/>
                <w:lang w:val="sr-Cyrl-RS"/>
              </w:rPr>
              <w:t>2.</w:t>
            </w:r>
          </w:p>
        </w:tc>
        <w:tc>
          <w:tcPr>
            <w:tcW w:w="2432" w:type="dxa"/>
            <w:vAlign w:val="center"/>
          </w:tcPr>
          <w:p w14:paraId="2C43D16D" w14:textId="77777777" w:rsidR="00581E9D" w:rsidRPr="00236C25" w:rsidRDefault="00581E9D" w:rsidP="008125AB">
            <w:pPr>
              <w:rPr>
                <w:color w:val="002060"/>
                <w:lang w:val="sr-Cyrl-RS"/>
              </w:rPr>
            </w:pPr>
          </w:p>
          <w:p w14:paraId="40C603B6" w14:textId="77777777" w:rsidR="00581E9D" w:rsidRPr="00236C25" w:rsidRDefault="00581E9D" w:rsidP="008125AB">
            <w:pPr>
              <w:spacing w:line="259" w:lineRule="auto"/>
              <w:rPr>
                <w:color w:val="002060"/>
                <w:lang w:val="sr-Cyrl-RS"/>
              </w:rPr>
            </w:pPr>
            <w:r w:rsidRPr="00236C25">
              <w:rPr>
                <w:color w:val="002060"/>
                <w:lang w:val="sr-Cyrl-RS"/>
              </w:rPr>
              <w:t>Оснoвна oбука зa интeрнe рeвизoрe</w:t>
            </w:r>
          </w:p>
          <w:p w14:paraId="0789310A" w14:textId="77777777" w:rsidR="00581E9D" w:rsidRPr="00236C25" w:rsidRDefault="00581E9D" w:rsidP="008125AB">
            <w:pPr>
              <w:rPr>
                <w:color w:val="002060"/>
                <w:lang w:val="sr-Cyrl-RS"/>
              </w:rPr>
            </w:pPr>
          </w:p>
        </w:tc>
        <w:tc>
          <w:tcPr>
            <w:tcW w:w="3402" w:type="dxa"/>
            <w:vAlign w:val="center"/>
          </w:tcPr>
          <w:p w14:paraId="352B10E5" w14:textId="54BF1784"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 xml:space="preserve">31/2019,72/2019 и 149/2020)  </w:t>
            </w:r>
          </w:p>
          <w:p w14:paraId="5033E6E0" w14:textId="77777777" w:rsidR="00581E9D" w:rsidRPr="00236C25" w:rsidRDefault="00581E9D" w:rsidP="008125AB">
            <w:pPr>
              <w:rPr>
                <w:color w:val="002060"/>
                <w:lang w:val="sr-Cyrl-RS"/>
              </w:rPr>
            </w:pPr>
          </w:p>
          <w:p w14:paraId="23B86120" w14:textId="77777777" w:rsidR="00581E9D"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p w14:paraId="722CF65D" w14:textId="77777777" w:rsidR="00E86FAA" w:rsidRPr="00236C25" w:rsidRDefault="00E86FAA" w:rsidP="008125AB">
            <w:pPr>
              <w:rPr>
                <w:color w:val="002060"/>
                <w:lang w:val="sr-Cyrl-RS"/>
              </w:rPr>
            </w:pPr>
          </w:p>
        </w:tc>
        <w:tc>
          <w:tcPr>
            <w:tcW w:w="2244" w:type="dxa"/>
            <w:vAlign w:val="center"/>
          </w:tcPr>
          <w:p w14:paraId="41F44991" w14:textId="77777777" w:rsidR="00581E9D" w:rsidRPr="00236C25" w:rsidRDefault="00581E9D" w:rsidP="008125AB">
            <w:pPr>
              <w:jc w:val="center"/>
              <w:rPr>
                <w:color w:val="002060"/>
                <w:lang w:val="sr-Cyrl-RS"/>
              </w:rPr>
            </w:pPr>
          </w:p>
          <w:p w14:paraId="53B71C36" w14:textId="77777777" w:rsidR="00581E9D" w:rsidRPr="00236C25" w:rsidRDefault="00581E9D" w:rsidP="008125AB">
            <w:pPr>
              <w:jc w:val="center"/>
              <w:rPr>
                <w:color w:val="002060"/>
                <w:lang w:val="sr-Cyrl-RS"/>
              </w:rPr>
            </w:pPr>
          </w:p>
          <w:p w14:paraId="32C229F8"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DD0ED94" w14:textId="77777777" w:rsidR="00581E9D" w:rsidRPr="00236C25" w:rsidRDefault="00581E9D" w:rsidP="008125AB">
            <w:pPr>
              <w:jc w:val="center"/>
              <w:rPr>
                <w:color w:val="002060"/>
                <w:lang w:val="sr-Cyrl-RS"/>
              </w:rPr>
            </w:pPr>
            <w:r w:rsidRPr="003D7808">
              <w:rPr>
                <w:color w:val="002060"/>
                <w:lang w:val="sr-Cyrl-RS"/>
              </w:rPr>
              <w:t>2</w:t>
            </w:r>
            <w:r w:rsidRPr="00236C25">
              <w:rPr>
                <w:color w:val="002060"/>
                <w:lang w:val="sr-Cyrl-RS"/>
              </w:rPr>
              <w:t xml:space="preserve"> циклуса</w:t>
            </w:r>
          </w:p>
          <w:p w14:paraId="3337227B" w14:textId="77777777" w:rsidR="00581E9D" w:rsidRDefault="00581E9D" w:rsidP="008125AB">
            <w:pPr>
              <w:jc w:val="center"/>
              <w:rPr>
                <w:color w:val="002060"/>
                <w:lang w:val="sr-Cyrl-RS"/>
              </w:rPr>
            </w:pPr>
            <w:r w:rsidRPr="00236C25">
              <w:rPr>
                <w:color w:val="002060"/>
                <w:lang w:val="sr-Cyrl-RS"/>
              </w:rPr>
              <w:t>95 полазника</w:t>
            </w:r>
          </w:p>
          <w:p w14:paraId="617267B1" w14:textId="77777777" w:rsidR="00700AAB" w:rsidRDefault="00700AAB" w:rsidP="008125AB">
            <w:pPr>
              <w:jc w:val="center"/>
              <w:rPr>
                <w:color w:val="002060"/>
                <w:lang w:val="sr-Cyrl-RS"/>
              </w:rPr>
            </w:pPr>
          </w:p>
          <w:p w14:paraId="7D00ECC7" w14:textId="77777777" w:rsidR="00700AAB" w:rsidRDefault="00700AAB" w:rsidP="008125AB">
            <w:pPr>
              <w:jc w:val="center"/>
              <w:rPr>
                <w:b/>
                <w:color w:val="002060"/>
                <w:lang w:val="sr-Cyrl-RS"/>
              </w:rPr>
            </w:pPr>
            <w:r w:rsidRPr="00700AAB">
              <w:rPr>
                <w:b/>
                <w:color w:val="002060"/>
                <w:lang w:val="sr-Cyrl-RS"/>
              </w:rPr>
              <w:t>2021.</w:t>
            </w:r>
          </w:p>
          <w:p w14:paraId="4D6CDE37" w14:textId="77777777" w:rsidR="00700AAB" w:rsidRPr="00700AAB" w:rsidRDefault="00700AAB" w:rsidP="008125AB">
            <w:pPr>
              <w:jc w:val="center"/>
              <w:rPr>
                <w:color w:val="002060"/>
                <w:lang w:val="sr-Cyrl-RS"/>
              </w:rPr>
            </w:pPr>
            <w:r w:rsidRPr="00700AAB">
              <w:rPr>
                <w:color w:val="002060"/>
                <w:lang w:val="sr-Cyrl-RS"/>
              </w:rPr>
              <w:t>1 циклус</w:t>
            </w:r>
          </w:p>
          <w:p w14:paraId="6495C9A8" w14:textId="25ADFB7C" w:rsidR="00700AAB" w:rsidRPr="00700AAB" w:rsidRDefault="00700AAB" w:rsidP="008125AB">
            <w:pPr>
              <w:jc w:val="center"/>
              <w:rPr>
                <w:color w:val="002060"/>
                <w:lang w:val="sr-Cyrl-RS"/>
              </w:rPr>
            </w:pPr>
            <w:r w:rsidRPr="00700AAB">
              <w:rPr>
                <w:color w:val="002060"/>
                <w:lang w:val="sr-Cyrl-RS"/>
              </w:rPr>
              <w:t>60 полазника</w:t>
            </w:r>
          </w:p>
          <w:p w14:paraId="27889BAF" w14:textId="77777777" w:rsidR="00700AAB" w:rsidRPr="00236C25" w:rsidRDefault="00700AAB" w:rsidP="008125AB">
            <w:pPr>
              <w:jc w:val="center"/>
              <w:rPr>
                <w:color w:val="002060"/>
                <w:lang w:val="sr-Cyrl-RS"/>
              </w:rPr>
            </w:pPr>
          </w:p>
          <w:p w14:paraId="653288BF" w14:textId="77777777" w:rsidR="00581E9D" w:rsidRPr="00236C25" w:rsidRDefault="00581E9D" w:rsidP="008125AB">
            <w:pPr>
              <w:jc w:val="center"/>
              <w:rPr>
                <w:color w:val="002060"/>
                <w:lang w:val="sr-Cyrl-RS"/>
              </w:rPr>
            </w:pPr>
          </w:p>
          <w:p w14:paraId="5EB4ECD7" w14:textId="77777777" w:rsidR="00581E9D" w:rsidRPr="00236C25" w:rsidRDefault="00581E9D" w:rsidP="008125AB">
            <w:pPr>
              <w:jc w:val="center"/>
              <w:rPr>
                <w:color w:val="002060"/>
                <w:lang w:val="sr-Cyrl-RS"/>
              </w:rPr>
            </w:pPr>
          </w:p>
        </w:tc>
        <w:tc>
          <w:tcPr>
            <w:tcW w:w="1638" w:type="dxa"/>
            <w:vAlign w:val="center"/>
          </w:tcPr>
          <w:p w14:paraId="5DEECBB2" w14:textId="77777777" w:rsidR="00581E9D" w:rsidRPr="00236C25" w:rsidRDefault="00581E9D" w:rsidP="008125AB">
            <w:pPr>
              <w:rPr>
                <w:color w:val="002060"/>
                <w:lang w:val="sr-Cyrl-RS"/>
              </w:rPr>
            </w:pPr>
            <w:r w:rsidRPr="00236C25">
              <w:rPr>
                <w:color w:val="002060"/>
                <w:lang w:val="sr-Cyrl-RS"/>
              </w:rPr>
              <w:t>Планирана два циклуса обуке у току 2021. године</w:t>
            </w:r>
          </w:p>
          <w:p w14:paraId="2D095278" w14:textId="77777777" w:rsidR="00581E9D" w:rsidRPr="00236C25" w:rsidRDefault="00581E9D" w:rsidP="008125AB">
            <w:pPr>
              <w:rPr>
                <w:color w:val="002060"/>
                <w:lang w:val="sr-Cyrl-RS"/>
              </w:rPr>
            </w:pPr>
          </w:p>
          <w:p w14:paraId="59AD8129" w14:textId="77777777" w:rsidR="00581E9D" w:rsidRPr="00236C25" w:rsidRDefault="00581E9D" w:rsidP="008125AB">
            <w:pPr>
              <w:rPr>
                <w:color w:val="002060"/>
                <w:lang w:val="sr-Cyrl-RS"/>
              </w:rPr>
            </w:pPr>
            <w:r w:rsidRPr="00236C25">
              <w:rPr>
                <w:color w:val="002060"/>
                <w:lang w:val="sr-Cyrl-RS"/>
              </w:rPr>
              <w:t>Напомена:</w:t>
            </w:r>
          </w:p>
          <w:p w14:paraId="7040EB3E" w14:textId="77777777" w:rsidR="00581E9D" w:rsidRPr="00236C25" w:rsidRDefault="00581E9D" w:rsidP="008125AB">
            <w:pPr>
              <w:rPr>
                <w:color w:val="002060"/>
                <w:lang w:val="sr-Cyrl-RS"/>
              </w:rPr>
            </w:pPr>
            <w:r w:rsidRPr="00236C25">
              <w:rPr>
                <w:color w:val="002060"/>
                <w:lang w:val="sr-Cyrl-RS"/>
              </w:rPr>
              <w:t>Током 2020. године, није одржана Основна обука за интерну ревизију због ситуације изазване вирусом КОВИД 19</w:t>
            </w:r>
          </w:p>
        </w:tc>
      </w:tr>
      <w:tr w:rsidR="00581E9D" w:rsidRPr="00236C25" w14:paraId="54B4A49E" w14:textId="77777777" w:rsidTr="008125AB">
        <w:trPr>
          <w:trHeight w:val="698"/>
          <w:jc w:val="center"/>
        </w:trPr>
        <w:tc>
          <w:tcPr>
            <w:tcW w:w="540" w:type="dxa"/>
            <w:shd w:val="clear" w:color="auto" w:fill="D9D9D9" w:themeFill="background1" w:themeFillShade="D9"/>
            <w:vAlign w:val="center"/>
          </w:tcPr>
          <w:p w14:paraId="232E7EED" w14:textId="61661E87" w:rsidR="00581E9D" w:rsidRPr="00236C25" w:rsidRDefault="00581E9D" w:rsidP="008125AB">
            <w:pPr>
              <w:jc w:val="center"/>
              <w:rPr>
                <w:color w:val="002060"/>
                <w:lang w:val="sr-Cyrl-RS"/>
              </w:rPr>
            </w:pPr>
            <w:r w:rsidRPr="00236C25">
              <w:rPr>
                <w:color w:val="002060"/>
                <w:lang w:val="sr-Cyrl-RS"/>
              </w:rPr>
              <w:t>3.</w:t>
            </w:r>
          </w:p>
        </w:tc>
        <w:tc>
          <w:tcPr>
            <w:tcW w:w="2432" w:type="dxa"/>
            <w:vAlign w:val="center"/>
          </w:tcPr>
          <w:p w14:paraId="49C8201D" w14:textId="77777777" w:rsidR="00581E9D" w:rsidRPr="00236C25" w:rsidRDefault="00581E9D" w:rsidP="008125AB">
            <w:pPr>
              <w:rPr>
                <w:color w:val="002060"/>
                <w:lang w:val="sr-Cyrl-RS"/>
              </w:rPr>
            </w:pPr>
          </w:p>
          <w:p w14:paraId="1D84E675" w14:textId="77777777" w:rsidR="00581E9D" w:rsidRPr="00236C25" w:rsidRDefault="00581E9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0E89DBE4" w14:textId="77777777" w:rsidR="00581E9D" w:rsidRPr="00236C25" w:rsidRDefault="00581E9D" w:rsidP="008125AB">
            <w:pPr>
              <w:rPr>
                <w:color w:val="002060"/>
                <w:lang w:val="sr-Cyrl-RS"/>
              </w:rPr>
            </w:pPr>
          </w:p>
        </w:tc>
        <w:tc>
          <w:tcPr>
            <w:tcW w:w="3402" w:type="dxa"/>
            <w:vAlign w:val="center"/>
          </w:tcPr>
          <w:p w14:paraId="59C574F2" w14:textId="2606EA7F" w:rsidR="00581E9D" w:rsidRPr="00236C25" w:rsidRDefault="00581E9D" w:rsidP="008125AB">
            <w:pPr>
              <w:shd w:val="clear" w:color="auto" w:fill="FFFFFF" w:themeFill="background1"/>
              <w:rPr>
                <w:iCs/>
                <w:color w:val="002060"/>
                <w:lang w:val="sr-Cyrl-RS"/>
              </w:rPr>
            </w:pPr>
            <w:r w:rsidRPr="00236C25">
              <w:rPr>
                <w:iCs/>
                <w:color w:val="002060"/>
                <w:lang w:val="sr-Cyrl-RS"/>
              </w:rPr>
              <w:lastRenderedPageBreak/>
              <w:t xml:space="preserve">Члан 83. Закона о буџетском систему („Сл. гласник РС”, бр. 54/2009, 73/2010, 101/2010, 101/2011, 93/2012, 62/2013, 63/2013 </w:t>
            </w:r>
            <w:r w:rsidR="005D0733">
              <w:rPr>
                <w:iCs/>
                <w:color w:val="002060"/>
                <w:lang w:val="sr-Cyrl-RS"/>
              </w:rPr>
              <w:t>−</w:t>
            </w:r>
            <w:r w:rsidRPr="00236C25">
              <w:rPr>
                <w:iCs/>
                <w:color w:val="002060"/>
                <w:lang w:val="sr-Cyrl-RS"/>
              </w:rPr>
              <w:t xml:space="preserve"> исправка, 108/2013, 142/2014, 68/2015 </w:t>
            </w:r>
            <w:r w:rsidR="005D0733">
              <w:rPr>
                <w:iCs/>
                <w:color w:val="002060"/>
                <w:lang w:val="sr-Cyrl-RS"/>
              </w:rPr>
              <w:t>−</w:t>
            </w:r>
            <w:r w:rsidRPr="00236C25">
              <w:rPr>
                <w:iCs/>
                <w:color w:val="002060"/>
                <w:lang w:val="sr-Cyrl-RS"/>
              </w:rPr>
              <w:t xml:space="preserve"> др. закон, 103/2015, 99/2016, 113/2017, 95/201, 31/2019,72/2019 и 149/2020)  </w:t>
            </w:r>
          </w:p>
          <w:p w14:paraId="07244DD2" w14:textId="77777777" w:rsidR="00581E9D" w:rsidRPr="00236C25" w:rsidRDefault="00581E9D" w:rsidP="008125AB">
            <w:pPr>
              <w:rPr>
                <w:color w:val="002060"/>
                <w:lang w:val="sr-Cyrl-RS"/>
              </w:rPr>
            </w:pPr>
          </w:p>
          <w:p w14:paraId="16CA25F7" w14:textId="77777777" w:rsidR="00581E9D" w:rsidRPr="00236C25" w:rsidRDefault="00581E9D" w:rsidP="008125AB">
            <w:pPr>
              <w:rPr>
                <w:color w:val="002060"/>
                <w:lang w:val="sr-Cyrl-RS"/>
              </w:rPr>
            </w:pPr>
            <w:r w:rsidRPr="00236C25">
              <w:rPr>
                <w:color w:val="002060"/>
                <w:lang w:val="sr-Cyrl-RS"/>
              </w:rPr>
              <w:lastRenderedPageBreak/>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center"/>
          </w:tcPr>
          <w:p w14:paraId="641F42CE" w14:textId="51499537" w:rsidR="00BF1F42" w:rsidRDefault="00581E9D" w:rsidP="00BF1F42">
            <w:pPr>
              <w:jc w:val="center"/>
              <w:rPr>
                <w:color w:val="002060"/>
                <w:lang w:val="sr-Cyrl-RS"/>
              </w:rPr>
            </w:pPr>
            <w:r w:rsidRPr="00236C25">
              <w:rPr>
                <w:color w:val="002060"/>
                <w:lang w:val="sr-Cyrl-RS"/>
              </w:rPr>
              <w:lastRenderedPageBreak/>
              <w:t xml:space="preserve">Број </w:t>
            </w:r>
            <w:r w:rsidR="00BF1F42">
              <w:rPr>
                <w:color w:val="002060"/>
                <w:lang w:val="sr-Cyrl-RS"/>
              </w:rPr>
              <w:t>отворених предмета у 2021. години код КЈС:</w:t>
            </w:r>
          </w:p>
          <w:p w14:paraId="0EEE3BD2" w14:textId="2880BF63" w:rsidR="00BF1F42" w:rsidRPr="00236C25" w:rsidRDefault="00BF1F42" w:rsidP="00BF1F42">
            <w:pPr>
              <w:jc w:val="center"/>
              <w:rPr>
                <w:color w:val="002060"/>
                <w:lang w:val="sr-Cyrl-RS"/>
              </w:rPr>
            </w:pPr>
            <w:r>
              <w:rPr>
                <w:color w:val="002060"/>
                <w:lang w:val="sr-Cyrl-RS"/>
              </w:rPr>
              <w:t>16</w:t>
            </w:r>
          </w:p>
          <w:p w14:paraId="1E52BD04" w14:textId="4BABE62F" w:rsidR="00581E9D" w:rsidRPr="00236C25" w:rsidRDefault="00581E9D" w:rsidP="008125AB">
            <w:pPr>
              <w:jc w:val="center"/>
              <w:rPr>
                <w:color w:val="002060"/>
                <w:lang w:val="sr-Cyrl-RS"/>
              </w:rPr>
            </w:pPr>
          </w:p>
        </w:tc>
        <w:tc>
          <w:tcPr>
            <w:tcW w:w="1638" w:type="dxa"/>
            <w:vAlign w:val="center"/>
          </w:tcPr>
          <w:p w14:paraId="672A16AC" w14:textId="77777777" w:rsidR="00581E9D" w:rsidRPr="00236C25" w:rsidRDefault="00581E9D" w:rsidP="008125AB">
            <w:pPr>
              <w:rPr>
                <w:color w:val="002060"/>
                <w:lang w:val="sr-Cyrl-RS"/>
              </w:rPr>
            </w:pPr>
            <w:r w:rsidRPr="00236C25">
              <w:rPr>
                <w:color w:val="002060"/>
                <w:lang w:val="sr-Cyrl-RS"/>
              </w:rPr>
              <w:t xml:space="preserve">Наставак са реализацијом започетих обука </w:t>
            </w:r>
          </w:p>
        </w:tc>
      </w:tr>
      <w:tr w:rsidR="00581E9D" w:rsidRPr="00236C25" w14:paraId="3A0910FD" w14:textId="77777777" w:rsidTr="008125AB">
        <w:trPr>
          <w:trHeight w:val="1133"/>
          <w:jc w:val="center"/>
        </w:trPr>
        <w:tc>
          <w:tcPr>
            <w:tcW w:w="540" w:type="dxa"/>
            <w:shd w:val="clear" w:color="auto" w:fill="D9D9D9" w:themeFill="background1" w:themeFillShade="D9"/>
            <w:vAlign w:val="center"/>
          </w:tcPr>
          <w:p w14:paraId="311C1CF6" w14:textId="64799CC9" w:rsidR="00581E9D" w:rsidRPr="00236C25" w:rsidRDefault="00581E9D" w:rsidP="008125AB">
            <w:pPr>
              <w:jc w:val="center"/>
              <w:rPr>
                <w:color w:val="002060"/>
                <w:lang w:val="sr-Cyrl-RS"/>
              </w:rPr>
            </w:pPr>
            <w:r w:rsidRPr="00236C25">
              <w:rPr>
                <w:color w:val="002060"/>
                <w:lang w:val="sr-Cyrl-RS"/>
              </w:rPr>
              <w:lastRenderedPageBreak/>
              <w:t>4.</w:t>
            </w:r>
          </w:p>
        </w:tc>
        <w:tc>
          <w:tcPr>
            <w:tcW w:w="2432" w:type="dxa"/>
            <w:vAlign w:val="center"/>
          </w:tcPr>
          <w:p w14:paraId="1E8FE1DC" w14:textId="77777777" w:rsidR="00581E9D" w:rsidRPr="00236C25" w:rsidRDefault="00581E9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10D87C42" w14:textId="77777777" w:rsidR="00581E9D" w:rsidRPr="00236C25" w:rsidRDefault="00581E9D" w:rsidP="008125AB">
            <w:pPr>
              <w:rPr>
                <w:color w:val="002060"/>
                <w:lang w:val="sr-Cyrl-RS"/>
              </w:rPr>
            </w:pPr>
          </w:p>
          <w:p w14:paraId="5C23A074" w14:textId="77777777" w:rsidR="00581E9D" w:rsidRPr="00236C25" w:rsidRDefault="00581E9D" w:rsidP="008125AB">
            <w:pPr>
              <w:rPr>
                <w:color w:val="002060"/>
                <w:lang w:val="sr-Cyrl-RS"/>
              </w:rPr>
            </w:pPr>
          </w:p>
        </w:tc>
        <w:tc>
          <w:tcPr>
            <w:tcW w:w="3402" w:type="dxa"/>
            <w:vAlign w:val="center"/>
          </w:tcPr>
          <w:p w14:paraId="5DCF6FFC" w14:textId="6D3A839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6050EA">
              <w:rPr>
                <w:iCs/>
                <w:color w:val="002060"/>
                <w:lang w:val="sr-Cyrl-RS"/>
              </w:rPr>
              <w:t>−</w:t>
            </w:r>
            <w:r w:rsidRPr="00236C25">
              <w:rPr>
                <w:iCs/>
                <w:color w:val="002060"/>
                <w:lang w:val="sr-Cyrl-RS"/>
              </w:rPr>
              <w:t xml:space="preserve"> исправка, 108/2013, 142/2014, 68/2015 </w:t>
            </w:r>
            <w:r w:rsidR="006050EA">
              <w:rPr>
                <w:iCs/>
                <w:color w:val="002060"/>
                <w:lang w:val="sr-Cyrl-RS"/>
              </w:rPr>
              <w:t>−</w:t>
            </w:r>
            <w:r w:rsidRPr="00236C25">
              <w:rPr>
                <w:iCs/>
                <w:color w:val="002060"/>
                <w:lang w:val="sr-Cyrl-RS"/>
              </w:rPr>
              <w:t xml:space="preserve"> др. закон, 103/2015, 99/2016, 113/2017 и 95/2018, 31/2019,72/2019 и 149/2020)</w:t>
            </w:r>
          </w:p>
          <w:p w14:paraId="7A07FB52" w14:textId="77777777" w:rsidR="00581E9D" w:rsidRPr="00236C25" w:rsidRDefault="00581E9D" w:rsidP="008125AB">
            <w:pPr>
              <w:rPr>
                <w:color w:val="002060"/>
                <w:lang w:val="sr-Cyrl-RS"/>
              </w:rPr>
            </w:pPr>
          </w:p>
          <w:p w14:paraId="1F4184C2" w14:textId="77777777" w:rsidR="00581E9D" w:rsidRPr="00236C25" w:rsidRDefault="00581E9D" w:rsidP="008125AB">
            <w:pPr>
              <w:rPr>
                <w:color w:val="002060"/>
                <w:lang w:val="sr-Cyrl-RS"/>
              </w:rPr>
            </w:pPr>
          </w:p>
          <w:p w14:paraId="2F8EC5A4" w14:textId="77777777" w:rsidR="00581E9D" w:rsidRPr="00236C25" w:rsidRDefault="00581E9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44" w:type="dxa"/>
            <w:vAlign w:val="bottom"/>
          </w:tcPr>
          <w:p w14:paraId="13410324" w14:textId="77777777" w:rsidR="00581E9D" w:rsidRDefault="00581E9D" w:rsidP="008125AB">
            <w:pPr>
              <w:jc w:val="center"/>
              <w:rPr>
                <w:color w:val="002060"/>
                <w:lang w:val="sr-Cyrl-RS"/>
              </w:rPr>
            </w:pPr>
            <w:r w:rsidRPr="00236C25">
              <w:rPr>
                <w:color w:val="002060"/>
                <w:lang w:val="sr-Cyrl-RS"/>
              </w:rPr>
              <w:t>Испит зa стицaњe професионалног звaњa oвлaшћeни интeрни рeвизoр у jaвнoм сeктoру положило је:</w:t>
            </w:r>
          </w:p>
          <w:p w14:paraId="78D73AAD" w14:textId="77777777" w:rsidR="006050EA" w:rsidRPr="00236C25" w:rsidRDefault="006050EA" w:rsidP="008125AB">
            <w:pPr>
              <w:jc w:val="center"/>
              <w:rPr>
                <w:color w:val="002060"/>
                <w:lang w:val="sr-Cyrl-RS"/>
              </w:rPr>
            </w:pPr>
          </w:p>
          <w:p w14:paraId="40223865" w14:textId="77777777" w:rsidR="00581E9D" w:rsidRPr="00236C25" w:rsidRDefault="00581E9D" w:rsidP="008125AB">
            <w:pPr>
              <w:jc w:val="center"/>
              <w:rPr>
                <w:b/>
                <w:color w:val="002060"/>
                <w:lang w:val="sr-Cyrl-RS"/>
              </w:rPr>
            </w:pPr>
            <w:r w:rsidRPr="00236C25">
              <w:rPr>
                <w:b/>
                <w:color w:val="002060"/>
                <w:lang w:val="sr-Cyrl-RS"/>
              </w:rPr>
              <w:t>Збирно:</w:t>
            </w:r>
          </w:p>
          <w:p w14:paraId="7BDA5CFE" w14:textId="4D09DDA4" w:rsidR="00581E9D" w:rsidRPr="00236C25" w:rsidRDefault="006050EA" w:rsidP="008125AB">
            <w:pPr>
              <w:jc w:val="center"/>
              <w:rPr>
                <w:color w:val="002060"/>
                <w:lang w:val="sr-Cyrl-RS"/>
              </w:rPr>
            </w:pPr>
            <w:r>
              <w:rPr>
                <w:color w:val="002060"/>
                <w:lang w:val="sr-Cyrl-RS"/>
              </w:rPr>
              <w:t>4</w:t>
            </w:r>
            <w:r w:rsidR="00581E9D" w:rsidRPr="00236C25">
              <w:rPr>
                <w:color w:val="002060"/>
                <w:lang w:val="sr-Cyrl-RS"/>
              </w:rPr>
              <w:t xml:space="preserve"> испитна рока</w:t>
            </w:r>
          </w:p>
          <w:p w14:paraId="032E8878" w14:textId="17C76D73" w:rsidR="00581E9D" w:rsidRPr="00236C25" w:rsidRDefault="006050EA" w:rsidP="008125AB">
            <w:pPr>
              <w:jc w:val="center"/>
              <w:rPr>
                <w:color w:val="002060"/>
                <w:lang w:val="sr-Cyrl-RS"/>
              </w:rPr>
            </w:pPr>
            <w:r>
              <w:rPr>
                <w:color w:val="002060"/>
                <w:lang w:val="sr-Cyrl-RS"/>
              </w:rPr>
              <w:t>78</w:t>
            </w:r>
            <w:r w:rsidR="00581E9D" w:rsidRPr="00236C25">
              <w:rPr>
                <w:color w:val="002060"/>
                <w:lang w:val="sr-Cyrl-RS"/>
              </w:rPr>
              <w:t xml:space="preserve"> кандидата</w:t>
            </w:r>
          </w:p>
          <w:p w14:paraId="2B361160" w14:textId="77777777" w:rsidR="00581E9D" w:rsidRPr="00236C25" w:rsidRDefault="00581E9D" w:rsidP="008125AB">
            <w:pPr>
              <w:jc w:val="center"/>
              <w:rPr>
                <w:color w:val="002060"/>
                <w:lang w:val="sr-Cyrl-RS"/>
              </w:rPr>
            </w:pPr>
          </w:p>
          <w:p w14:paraId="5445690B" w14:textId="77777777" w:rsidR="00581E9D" w:rsidRPr="00236C25" w:rsidRDefault="00581E9D" w:rsidP="008125AB">
            <w:pPr>
              <w:jc w:val="center"/>
              <w:rPr>
                <w:color w:val="002060"/>
                <w:lang w:val="sr-Cyrl-RS"/>
              </w:rPr>
            </w:pPr>
          </w:p>
          <w:p w14:paraId="05DB9B53"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54E267D6" w14:textId="77777777" w:rsidR="00581E9D" w:rsidRPr="00236C25" w:rsidRDefault="00581E9D" w:rsidP="008125AB">
            <w:pPr>
              <w:jc w:val="center"/>
              <w:rPr>
                <w:color w:val="002060"/>
                <w:lang w:val="sr-Cyrl-RS"/>
              </w:rPr>
            </w:pPr>
            <w:r w:rsidRPr="00236C25">
              <w:rPr>
                <w:color w:val="002060"/>
                <w:lang w:val="sr-Cyrl-RS"/>
              </w:rPr>
              <w:t>2 испитна рока</w:t>
            </w:r>
          </w:p>
          <w:p w14:paraId="0CB66EC9" w14:textId="77777777" w:rsidR="00581E9D" w:rsidRPr="00236C25" w:rsidRDefault="00581E9D" w:rsidP="008125AB">
            <w:pPr>
              <w:jc w:val="center"/>
              <w:rPr>
                <w:color w:val="002060"/>
                <w:lang w:val="sr-Cyrl-RS"/>
              </w:rPr>
            </w:pPr>
            <w:r w:rsidRPr="00236C25">
              <w:rPr>
                <w:color w:val="002060"/>
                <w:lang w:val="sr-Cyrl-RS"/>
              </w:rPr>
              <w:t>50 кандидата</w:t>
            </w:r>
          </w:p>
          <w:p w14:paraId="4DC4DA07" w14:textId="77777777" w:rsidR="00581E9D" w:rsidRPr="00236C25" w:rsidRDefault="00581E9D" w:rsidP="008125AB">
            <w:pPr>
              <w:jc w:val="center"/>
              <w:rPr>
                <w:color w:val="002060"/>
                <w:lang w:val="sr-Cyrl-RS"/>
              </w:rPr>
            </w:pPr>
          </w:p>
          <w:p w14:paraId="13ED238D" w14:textId="77777777" w:rsidR="00581E9D" w:rsidRPr="00236C25" w:rsidRDefault="00581E9D" w:rsidP="008125AB">
            <w:pPr>
              <w:jc w:val="center"/>
              <w:rPr>
                <w:b/>
                <w:color w:val="002060"/>
                <w:lang w:val="sr-Cyrl-RS"/>
              </w:rPr>
            </w:pPr>
            <w:r w:rsidRPr="00236C25">
              <w:rPr>
                <w:b/>
                <w:color w:val="002060"/>
                <w:lang w:val="sr-Cyrl-RS"/>
              </w:rPr>
              <w:t>2020.</w:t>
            </w:r>
          </w:p>
          <w:p w14:paraId="0B798602" w14:textId="77777777" w:rsidR="00581E9D" w:rsidRPr="00236C25" w:rsidRDefault="00581E9D" w:rsidP="008125AB">
            <w:pPr>
              <w:jc w:val="center"/>
              <w:rPr>
                <w:color w:val="002060"/>
                <w:lang w:val="sr-Cyrl-RS"/>
              </w:rPr>
            </w:pPr>
            <w:r w:rsidRPr="00236C25">
              <w:rPr>
                <w:color w:val="002060"/>
                <w:lang w:val="sr-Cyrl-RS"/>
              </w:rPr>
              <w:t>1 испитни рок</w:t>
            </w:r>
          </w:p>
          <w:p w14:paraId="58BEA480" w14:textId="77777777" w:rsidR="00581E9D" w:rsidRDefault="00581E9D" w:rsidP="008125AB">
            <w:pPr>
              <w:jc w:val="center"/>
              <w:rPr>
                <w:color w:val="002060"/>
                <w:lang w:val="sr-Cyrl-RS"/>
              </w:rPr>
            </w:pPr>
            <w:r w:rsidRPr="00236C25">
              <w:rPr>
                <w:color w:val="002060"/>
                <w:lang w:val="sr-Cyrl-RS"/>
              </w:rPr>
              <w:t>15 кандидата</w:t>
            </w:r>
          </w:p>
          <w:p w14:paraId="24B9A688" w14:textId="77777777" w:rsidR="006050EA" w:rsidRDefault="006050EA" w:rsidP="008125AB">
            <w:pPr>
              <w:jc w:val="center"/>
              <w:rPr>
                <w:color w:val="002060"/>
                <w:lang w:val="sr-Cyrl-RS"/>
              </w:rPr>
            </w:pPr>
          </w:p>
          <w:p w14:paraId="013675B1" w14:textId="77777777" w:rsidR="006050EA" w:rsidRPr="006050EA" w:rsidRDefault="006050EA" w:rsidP="008125AB">
            <w:pPr>
              <w:jc w:val="center"/>
              <w:rPr>
                <w:b/>
                <w:color w:val="002060"/>
                <w:lang w:val="sr-Cyrl-RS"/>
              </w:rPr>
            </w:pPr>
            <w:r w:rsidRPr="006050EA">
              <w:rPr>
                <w:b/>
                <w:color w:val="002060"/>
                <w:lang w:val="sr-Cyrl-RS"/>
              </w:rPr>
              <w:t>2021.</w:t>
            </w:r>
          </w:p>
          <w:p w14:paraId="2D966869" w14:textId="77777777" w:rsidR="006050EA" w:rsidRDefault="006050EA" w:rsidP="008125AB">
            <w:pPr>
              <w:jc w:val="center"/>
              <w:rPr>
                <w:color w:val="002060"/>
                <w:lang w:val="sr-Cyrl-RS"/>
              </w:rPr>
            </w:pPr>
            <w:r>
              <w:rPr>
                <w:color w:val="002060"/>
                <w:lang w:val="sr-Cyrl-RS"/>
              </w:rPr>
              <w:t>1 испитни рок</w:t>
            </w:r>
          </w:p>
          <w:p w14:paraId="5016AD87" w14:textId="206CFFE7" w:rsidR="006050EA" w:rsidRPr="00236C25" w:rsidRDefault="006050EA" w:rsidP="008125AB">
            <w:pPr>
              <w:jc w:val="center"/>
              <w:rPr>
                <w:color w:val="002060"/>
                <w:lang w:val="sr-Cyrl-RS"/>
              </w:rPr>
            </w:pPr>
            <w:r>
              <w:rPr>
                <w:color w:val="002060"/>
                <w:lang w:val="sr-Cyrl-RS"/>
              </w:rPr>
              <w:t>15 кандидата</w:t>
            </w:r>
          </w:p>
        </w:tc>
        <w:tc>
          <w:tcPr>
            <w:tcW w:w="1638" w:type="dxa"/>
            <w:vAlign w:val="center"/>
          </w:tcPr>
          <w:p w14:paraId="110BF3BB" w14:textId="77777777" w:rsidR="00581E9D" w:rsidRPr="00236C25" w:rsidRDefault="00581E9D" w:rsidP="008125AB">
            <w:pPr>
              <w:rPr>
                <w:color w:val="002060"/>
                <w:lang w:val="sr-Cyrl-RS"/>
              </w:rPr>
            </w:pPr>
            <w:r w:rsidRPr="00236C25">
              <w:rPr>
                <w:color w:val="002060"/>
                <w:lang w:val="sr-Cyrl-RS"/>
              </w:rPr>
              <w:t xml:space="preserve">Планирана су два испитна рока у току 2021 године </w:t>
            </w:r>
          </w:p>
          <w:p w14:paraId="1291FEB0" w14:textId="77777777" w:rsidR="00581E9D" w:rsidRPr="00236C25" w:rsidRDefault="00581E9D" w:rsidP="008125AB">
            <w:pPr>
              <w:rPr>
                <w:color w:val="002060"/>
                <w:lang w:val="sr-Cyrl-RS"/>
              </w:rPr>
            </w:pPr>
          </w:p>
          <w:p w14:paraId="05E470CB" w14:textId="77777777" w:rsidR="00581E9D" w:rsidRPr="00236C25" w:rsidRDefault="00581E9D" w:rsidP="008125AB">
            <w:pPr>
              <w:rPr>
                <w:color w:val="002060"/>
                <w:lang w:val="sr-Cyrl-RS"/>
              </w:rPr>
            </w:pPr>
            <w:r w:rsidRPr="00236C25">
              <w:rPr>
                <w:color w:val="002060"/>
                <w:lang w:val="sr-Cyrl-RS"/>
              </w:rPr>
              <w:t>Напомена:</w:t>
            </w:r>
          </w:p>
          <w:p w14:paraId="27C7E0D5" w14:textId="77777777" w:rsidR="00581E9D" w:rsidRPr="00236C25" w:rsidRDefault="00581E9D" w:rsidP="008125AB">
            <w:pPr>
              <w:rPr>
                <w:color w:val="002060"/>
                <w:lang w:val="sr-Cyrl-RS"/>
              </w:rPr>
            </w:pPr>
            <w:r w:rsidRPr="00236C2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581E9D" w:rsidRPr="00236C25" w14:paraId="22E8CFE7" w14:textId="77777777" w:rsidTr="008125AB">
        <w:trPr>
          <w:trHeight w:val="1133"/>
          <w:jc w:val="center"/>
        </w:trPr>
        <w:tc>
          <w:tcPr>
            <w:tcW w:w="540" w:type="dxa"/>
            <w:shd w:val="clear" w:color="auto" w:fill="D9D9D9" w:themeFill="background1" w:themeFillShade="D9"/>
            <w:vAlign w:val="center"/>
          </w:tcPr>
          <w:p w14:paraId="08DD89F0" w14:textId="7E305D02" w:rsidR="00581E9D" w:rsidRPr="00236C25" w:rsidRDefault="00581E9D" w:rsidP="008125AB">
            <w:pPr>
              <w:jc w:val="center"/>
              <w:rPr>
                <w:color w:val="002060"/>
                <w:lang w:val="sr-Cyrl-RS"/>
              </w:rPr>
            </w:pPr>
            <w:r w:rsidRPr="00236C25">
              <w:rPr>
                <w:color w:val="002060"/>
                <w:lang w:val="sr-Cyrl-RS"/>
              </w:rPr>
              <w:t>5.</w:t>
            </w:r>
          </w:p>
        </w:tc>
        <w:tc>
          <w:tcPr>
            <w:tcW w:w="2432" w:type="dxa"/>
            <w:vAlign w:val="center"/>
          </w:tcPr>
          <w:p w14:paraId="36016F5D" w14:textId="77777777" w:rsidR="00581E9D" w:rsidRPr="00236C25" w:rsidRDefault="00581E9D" w:rsidP="008125AB">
            <w:pPr>
              <w:rPr>
                <w:color w:val="002060"/>
                <w:lang w:val="sr-Cyrl-RS"/>
              </w:rPr>
            </w:pPr>
          </w:p>
          <w:p w14:paraId="701A1EF2" w14:textId="77777777" w:rsidR="00581E9D" w:rsidRPr="00236C25" w:rsidRDefault="00581E9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402" w:type="dxa"/>
            <w:vAlign w:val="center"/>
          </w:tcPr>
          <w:p w14:paraId="352213CA" w14:textId="77777777" w:rsidR="00581E9D" w:rsidRPr="00236C25" w:rsidRDefault="00581E9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и 149/2020) прописује да министар доставља Влади обједињени годишњи извештај</w:t>
            </w:r>
          </w:p>
          <w:p w14:paraId="775DF92E" w14:textId="77777777" w:rsidR="00581E9D" w:rsidRPr="00236C25" w:rsidRDefault="00581E9D" w:rsidP="008125AB">
            <w:pPr>
              <w:rPr>
                <w:color w:val="002060"/>
                <w:lang w:val="sr-Cyrl-RS"/>
              </w:rPr>
            </w:pPr>
          </w:p>
        </w:tc>
        <w:tc>
          <w:tcPr>
            <w:tcW w:w="2244" w:type="dxa"/>
            <w:vAlign w:val="center"/>
          </w:tcPr>
          <w:p w14:paraId="6B2D60E1" w14:textId="77777777" w:rsidR="00581E9D" w:rsidRPr="00236C25" w:rsidRDefault="00581E9D" w:rsidP="008125AB">
            <w:pPr>
              <w:rPr>
                <w:color w:val="002060"/>
                <w:lang w:val="sr-Cyrl-RS"/>
              </w:rPr>
            </w:pPr>
          </w:p>
          <w:p w14:paraId="10A2033C" w14:textId="77777777" w:rsidR="00581E9D" w:rsidRDefault="00581E9D" w:rsidP="008125AB">
            <w:pPr>
              <w:rPr>
                <w:color w:val="002060"/>
                <w:lang w:val="sr-Cyrl-RS"/>
              </w:rPr>
            </w:pPr>
            <w:r w:rsidRPr="00236C25">
              <w:rPr>
                <w:color w:val="002060"/>
                <w:lang w:val="sr-Cyrl-RS"/>
              </w:rPr>
              <w:t>Апликација за електронско извештавање функционална. Први пут коришћена у оквиру извештавања за 2019. годину</w:t>
            </w:r>
          </w:p>
          <w:p w14:paraId="3262BEC2" w14:textId="77777777" w:rsidR="006050EA" w:rsidRDefault="006050EA" w:rsidP="008125AB">
            <w:pPr>
              <w:rPr>
                <w:color w:val="002060"/>
                <w:lang w:val="sr-Cyrl-RS"/>
              </w:rPr>
            </w:pPr>
          </w:p>
          <w:p w14:paraId="46EA8BA7" w14:textId="6071551D" w:rsidR="006050EA" w:rsidRPr="00236C25" w:rsidRDefault="006050EA" w:rsidP="00CA722A">
            <w:pPr>
              <w:rPr>
                <w:color w:val="002060"/>
                <w:lang w:val="sr-Cyrl-RS"/>
              </w:rPr>
            </w:pPr>
            <w:r>
              <w:rPr>
                <w:color w:val="002060"/>
                <w:lang w:val="sr-Cyrl-RS"/>
              </w:rPr>
              <w:t>Настављена је употреба апликације за извештавање за достављање годишњих извештаја КЈ</w:t>
            </w:r>
            <w:r w:rsidR="00CA722A">
              <w:rPr>
                <w:color w:val="002060"/>
                <w:lang w:val="sr-Cyrl-RS"/>
              </w:rPr>
              <w:t>С</w:t>
            </w:r>
            <w:r>
              <w:rPr>
                <w:color w:val="002060"/>
                <w:lang w:val="sr-Cyrl-RS"/>
              </w:rPr>
              <w:t xml:space="preserve"> за 2020. годину</w:t>
            </w:r>
          </w:p>
        </w:tc>
        <w:tc>
          <w:tcPr>
            <w:tcW w:w="1638" w:type="dxa"/>
            <w:vAlign w:val="center"/>
          </w:tcPr>
          <w:p w14:paraId="2EFC5F82" w14:textId="77777777" w:rsidR="00581E9D" w:rsidRPr="00236C25" w:rsidRDefault="00581E9D" w:rsidP="008125AB">
            <w:pPr>
              <w:rPr>
                <w:color w:val="002060"/>
                <w:lang w:val="sr-Cyrl-RS"/>
              </w:rPr>
            </w:pPr>
            <w:r w:rsidRPr="00236C25">
              <w:rPr>
                <w:color w:val="002060"/>
                <w:lang w:val="sr-Cyrl-RS"/>
              </w:rPr>
              <w:t>Рад на даљем унапређењу система извештавања</w:t>
            </w:r>
          </w:p>
        </w:tc>
      </w:tr>
      <w:tr w:rsidR="00581E9D" w:rsidRPr="00236C25" w14:paraId="53FEDD28" w14:textId="77777777" w:rsidTr="008125AB">
        <w:trPr>
          <w:trHeight w:val="1125"/>
          <w:jc w:val="center"/>
        </w:trPr>
        <w:tc>
          <w:tcPr>
            <w:tcW w:w="540" w:type="dxa"/>
            <w:shd w:val="clear" w:color="auto" w:fill="D9D9D9" w:themeFill="background1" w:themeFillShade="D9"/>
            <w:vAlign w:val="center"/>
          </w:tcPr>
          <w:p w14:paraId="587C83F1" w14:textId="77777777" w:rsidR="00581E9D" w:rsidRPr="00236C25" w:rsidRDefault="00581E9D" w:rsidP="008125AB">
            <w:pPr>
              <w:jc w:val="center"/>
              <w:rPr>
                <w:color w:val="002060"/>
                <w:lang w:val="sr-Cyrl-RS"/>
              </w:rPr>
            </w:pPr>
            <w:r w:rsidRPr="00236C25">
              <w:rPr>
                <w:color w:val="002060"/>
                <w:lang w:val="sr-Cyrl-RS"/>
              </w:rPr>
              <w:t>6.</w:t>
            </w:r>
          </w:p>
        </w:tc>
        <w:tc>
          <w:tcPr>
            <w:tcW w:w="2432" w:type="dxa"/>
            <w:vAlign w:val="center"/>
          </w:tcPr>
          <w:p w14:paraId="3BDEA924" w14:textId="77777777" w:rsidR="00581E9D" w:rsidRPr="00236C25" w:rsidRDefault="00581E9D" w:rsidP="008125AB">
            <w:pPr>
              <w:rPr>
                <w:color w:val="002060"/>
                <w:lang w:val="sr-Cyrl-RS"/>
              </w:rPr>
            </w:pPr>
          </w:p>
          <w:p w14:paraId="680B95D4" w14:textId="77777777" w:rsidR="00581E9D" w:rsidRPr="00236C25" w:rsidRDefault="00581E9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1F7FD85C" w14:textId="77777777" w:rsidR="00581E9D" w:rsidRPr="00236C25" w:rsidRDefault="00581E9D" w:rsidP="008125AB">
            <w:pPr>
              <w:rPr>
                <w:color w:val="002060"/>
                <w:lang w:val="sr-Cyrl-RS"/>
              </w:rPr>
            </w:pPr>
          </w:p>
        </w:tc>
        <w:tc>
          <w:tcPr>
            <w:tcW w:w="3402" w:type="dxa"/>
            <w:vAlign w:val="center"/>
          </w:tcPr>
          <w:p w14:paraId="069BFBF2" w14:textId="64D45C07"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421E1">
              <w:rPr>
                <w:iCs/>
                <w:color w:val="002060"/>
                <w:lang w:val="sr-Cyrl-RS"/>
              </w:rPr>
              <w:t>−</w:t>
            </w:r>
            <w:r w:rsidRPr="00236C25">
              <w:rPr>
                <w:iCs/>
                <w:color w:val="002060"/>
                <w:lang w:val="sr-Cyrl-RS"/>
              </w:rPr>
              <w:t xml:space="preserve"> исправка, 108/2013, 142/2014, 68/2015 </w:t>
            </w:r>
            <w:r w:rsidR="00C421E1">
              <w:rPr>
                <w:iCs/>
                <w:color w:val="002060"/>
                <w:lang w:val="sr-Cyrl-RS"/>
              </w:rPr>
              <w:t>−</w:t>
            </w:r>
            <w:r w:rsidRPr="00236C25">
              <w:rPr>
                <w:iCs/>
                <w:color w:val="002060"/>
                <w:lang w:val="sr-Cyrl-RS"/>
              </w:rPr>
              <w:t xml:space="preserve"> др. закон, 103/2015, 99/2016, 113/2017,  95/2018, 31/2019,72/2019 и 149/2020)</w:t>
            </w:r>
          </w:p>
          <w:p w14:paraId="291D2112" w14:textId="77777777" w:rsidR="00581E9D" w:rsidRPr="00236C25" w:rsidRDefault="00581E9D" w:rsidP="008125AB">
            <w:pPr>
              <w:rPr>
                <w:color w:val="002060"/>
                <w:lang w:val="sr-Cyrl-RS"/>
              </w:rPr>
            </w:pPr>
          </w:p>
        </w:tc>
        <w:tc>
          <w:tcPr>
            <w:tcW w:w="2244" w:type="dxa"/>
            <w:vAlign w:val="center"/>
          </w:tcPr>
          <w:p w14:paraId="166D05D8" w14:textId="77777777" w:rsidR="00C421E1" w:rsidRDefault="00581E9D" w:rsidP="00C421E1">
            <w:pPr>
              <w:rPr>
                <w:color w:val="002060"/>
                <w:lang w:val="sr-Cyrl-RS"/>
              </w:rPr>
            </w:pPr>
            <w:r w:rsidRPr="00236C25">
              <w:rPr>
                <w:color w:val="002060"/>
                <w:lang w:val="sr-Cyrl-RS"/>
              </w:rPr>
              <w:t xml:space="preserve">Сачињен и објављен извештај Сагледавање квалитета рада интерне ревизије за 10 корисника јавних средстава, за период од 01.01.2018. године до 30.09.2019. године. </w:t>
            </w:r>
          </w:p>
          <w:p w14:paraId="011D9009" w14:textId="77777777" w:rsidR="00C421E1" w:rsidRDefault="00C421E1" w:rsidP="00C421E1">
            <w:pPr>
              <w:rPr>
                <w:color w:val="002060"/>
                <w:lang w:val="sr-Cyrl-RS"/>
              </w:rPr>
            </w:pPr>
          </w:p>
          <w:p w14:paraId="5D8A852E" w14:textId="03C771F8" w:rsidR="00581E9D" w:rsidRPr="00236C25" w:rsidRDefault="00C421E1" w:rsidP="00C421E1">
            <w:pPr>
              <w:rPr>
                <w:color w:val="002060"/>
                <w:lang w:val="sr-Cyrl-RS"/>
              </w:rPr>
            </w:pPr>
            <w:r>
              <w:rPr>
                <w:color w:val="002060"/>
                <w:lang w:val="sr-Cyrl-RS"/>
              </w:rPr>
              <w:t>Извршено је сагледавање квалитета рада</w:t>
            </w:r>
            <w:r w:rsidR="00581E9D" w:rsidRPr="00236C25">
              <w:rPr>
                <w:color w:val="002060"/>
                <w:lang w:val="sr-Cyrl-RS"/>
              </w:rPr>
              <w:t xml:space="preserve"> </w:t>
            </w:r>
            <w:r>
              <w:rPr>
                <w:color w:val="002060"/>
                <w:lang w:val="sr-Cyrl-RS"/>
              </w:rPr>
              <w:t>интерне ревизије код 7 корисника јавних средстава</w:t>
            </w:r>
            <w:r w:rsidR="00D55D10">
              <w:rPr>
                <w:color w:val="002060"/>
                <w:lang w:val="sr-Cyrl-RS"/>
              </w:rPr>
              <w:t xml:space="preserve"> </w:t>
            </w:r>
            <w:r>
              <w:rPr>
                <w:color w:val="002060"/>
                <w:lang w:val="sr-Cyrl-RS"/>
              </w:rPr>
              <w:t xml:space="preserve">за 2020. годину, а два поступка </w:t>
            </w:r>
            <w:r>
              <w:rPr>
                <w:color w:val="002060"/>
                <w:lang w:val="sr-Cyrl-RS"/>
              </w:rPr>
              <w:lastRenderedPageBreak/>
              <w:t>су у току у оквиру пилот пројекта</w:t>
            </w:r>
          </w:p>
        </w:tc>
        <w:tc>
          <w:tcPr>
            <w:tcW w:w="1638" w:type="dxa"/>
            <w:vAlign w:val="center"/>
          </w:tcPr>
          <w:p w14:paraId="26242727" w14:textId="77777777" w:rsidR="00581E9D" w:rsidRPr="00236C25" w:rsidRDefault="00581E9D" w:rsidP="008125AB">
            <w:pPr>
              <w:jc w:val="center"/>
              <w:rPr>
                <w:color w:val="002060"/>
                <w:lang w:val="sr-Cyrl-RS"/>
              </w:rPr>
            </w:pPr>
            <w:r w:rsidRPr="00236C25">
              <w:rPr>
                <w:color w:val="002060"/>
                <w:lang w:val="sr-Cyrl-RS"/>
              </w:rPr>
              <w:lastRenderedPageBreak/>
              <w:t xml:space="preserve">Осим годишњег сагледавања квалитета које изводи ЦЈХ, планира се доношење акта који ће увести сагледавање квалитета интерне ревизије у јавном сектору по моделу колегијалног прегледа. Почетком 2021. </w:t>
            </w:r>
            <w:r w:rsidRPr="00236C25">
              <w:rPr>
                <w:color w:val="002060"/>
                <w:lang w:val="sr-Cyrl-RS"/>
              </w:rPr>
              <w:lastRenderedPageBreak/>
              <w:t>године је започето пилотирање и израда методологије по новом моделу колегијалног прегледа.</w:t>
            </w:r>
          </w:p>
        </w:tc>
      </w:tr>
      <w:tr w:rsidR="00581E9D" w:rsidRPr="00236C25" w14:paraId="3B0C3207" w14:textId="77777777" w:rsidTr="008125AB">
        <w:trPr>
          <w:trHeight w:val="1133"/>
          <w:jc w:val="center"/>
        </w:trPr>
        <w:tc>
          <w:tcPr>
            <w:tcW w:w="540" w:type="dxa"/>
            <w:shd w:val="clear" w:color="auto" w:fill="D9D9D9" w:themeFill="background1" w:themeFillShade="D9"/>
            <w:vAlign w:val="center"/>
          </w:tcPr>
          <w:p w14:paraId="73772723" w14:textId="77777777" w:rsidR="00581E9D" w:rsidRPr="00236C25" w:rsidRDefault="00581E9D" w:rsidP="008125AB">
            <w:pPr>
              <w:jc w:val="center"/>
              <w:rPr>
                <w:color w:val="002060"/>
                <w:lang w:val="sr-Cyrl-RS"/>
              </w:rPr>
            </w:pPr>
            <w:r w:rsidRPr="00236C25">
              <w:rPr>
                <w:color w:val="002060"/>
                <w:lang w:val="sr-Cyrl-RS"/>
              </w:rPr>
              <w:lastRenderedPageBreak/>
              <w:t>7.</w:t>
            </w:r>
          </w:p>
        </w:tc>
        <w:tc>
          <w:tcPr>
            <w:tcW w:w="2432" w:type="dxa"/>
            <w:vAlign w:val="center"/>
          </w:tcPr>
          <w:p w14:paraId="3D25613A" w14:textId="77777777" w:rsidR="00581E9D" w:rsidRPr="00236C25" w:rsidRDefault="00581E9D" w:rsidP="008125AB">
            <w:pPr>
              <w:rPr>
                <w:color w:val="002060"/>
                <w:lang w:val="sr-Cyrl-RS"/>
              </w:rPr>
            </w:pPr>
            <w:r w:rsidRPr="00236C25">
              <w:rPr>
                <w:color w:val="002060"/>
                <w:lang w:val="sr-Cyrl-RS"/>
              </w:rPr>
              <w:t>Стратегија развоја интерне финансијске контроле у јавном сектору у Републици Србији за период 2017 – 2020. године</w:t>
            </w:r>
          </w:p>
        </w:tc>
        <w:tc>
          <w:tcPr>
            <w:tcW w:w="3402" w:type="dxa"/>
            <w:vAlign w:val="center"/>
          </w:tcPr>
          <w:p w14:paraId="5E0FBD1E" w14:textId="77777777" w:rsidR="00581E9D" w:rsidRPr="00236C25" w:rsidRDefault="00581E9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1CD719F1" w14:textId="77777777" w:rsidR="00581E9D" w:rsidRPr="00236C25" w:rsidRDefault="00581E9D" w:rsidP="008125AB">
            <w:pPr>
              <w:rPr>
                <w:color w:val="002060"/>
                <w:lang w:val="sr-Cyrl-RS"/>
              </w:rPr>
            </w:pPr>
          </w:p>
        </w:tc>
        <w:tc>
          <w:tcPr>
            <w:tcW w:w="2244" w:type="dxa"/>
            <w:vAlign w:val="center"/>
          </w:tcPr>
          <w:p w14:paraId="030AF790" w14:textId="77777777" w:rsidR="00581E9D" w:rsidRPr="00236C25" w:rsidRDefault="00581E9D" w:rsidP="008125AB">
            <w:pPr>
              <w:rPr>
                <w:color w:val="002060"/>
                <w:lang w:val="sr-Cyrl-RS"/>
              </w:rPr>
            </w:pPr>
            <w:r w:rsidRPr="00236C25">
              <w:rPr>
                <w:color w:val="002060"/>
                <w:lang w:val="sr-Cyrl-RS"/>
              </w:rPr>
              <w:t>Влада је донела Стратегију развоја интерне финансијске контроле у јавном сектору у Републици Србији за период 2017 – 2020. године</w:t>
            </w:r>
          </w:p>
          <w:p w14:paraId="156BDCEF" w14:textId="77777777" w:rsidR="00581E9D" w:rsidRDefault="00581E9D" w:rsidP="008125AB">
            <w:pPr>
              <w:rPr>
                <w:color w:val="002060"/>
                <w:lang w:val="sr-Cyrl-RS"/>
              </w:rPr>
            </w:pPr>
            <w:r w:rsidRPr="00236C25">
              <w:rPr>
                <w:color w:val="002060"/>
                <w:lang w:val="sr-Cyrl-RS"/>
              </w:rPr>
              <w:t>("Службени гласник РС", број 51 од 25. маја 2017), у мају 2017. године донет је нови Акциони план за период 2019−2020. године</w:t>
            </w:r>
            <w:r w:rsidR="00D55D10">
              <w:rPr>
                <w:color w:val="002060"/>
                <w:lang w:val="sr-Cyrl-RS"/>
              </w:rPr>
              <w:t>.</w:t>
            </w:r>
          </w:p>
          <w:p w14:paraId="4A9C3B68" w14:textId="77777777" w:rsidR="00D55D10" w:rsidRDefault="00D55D10" w:rsidP="008125AB">
            <w:pPr>
              <w:rPr>
                <w:color w:val="002060"/>
                <w:lang w:val="sr-Cyrl-RS"/>
              </w:rPr>
            </w:pPr>
          </w:p>
          <w:p w14:paraId="56C80DF4" w14:textId="3FCA05F4" w:rsidR="00D55D10" w:rsidRPr="00236C25" w:rsidRDefault="00D55D10" w:rsidP="00D55D10">
            <w:pPr>
              <w:rPr>
                <w:color w:val="002060"/>
                <w:lang w:val="sr-Cyrl-RS"/>
              </w:rPr>
            </w:pPr>
            <w:r>
              <w:rPr>
                <w:color w:val="002060"/>
                <w:lang w:val="sr-Cyrl-RS"/>
              </w:rPr>
              <w:t>Мере за унапређење ИФКЈ на стратешком нивоу су интегрисане у Акциони план за спровођење новог ПРУЈФ за период 2021−2025. године, а у контексту развоја управљачке одговорности у Акциони план за спровођење нове Стратегије РЈУ 2021−2030. године. Оба документа су усвојена у првој половини 2021. године</w:t>
            </w:r>
          </w:p>
        </w:tc>
        <w:tc>
          <w:tcPr>
            <w:tcW w:w="1638" w:type="dxa"/>
            <w:vAlign w:val="center"/>
          </w:tcPr>
          <w:p w14:paraId="589F9830" w14:textId="77777777" w:rsidR="00581E9D" w:rsidRPr="00236C25" w:rsidRDefault="00581E9D" w:rsidP="008125AB">
            <w:pPr>
              <w:rPr>
                <w:color w:val="002060"/>
                <w:lang w:val="sr-Cyrl-RS"/>
              </w:rPr>
            </w:pPr>
          </w:p>
          <w:p w14:paraId="7D9E400D" w14:textId="77777777" w:rsidR="00581E9D" w:rsidRPr="00236C25" w:rsidRDefault="00581E9D" w:rsidP="008125AB">
            <w:pPr>
              <w:rPr>
                <w:color w:val="002060"/>
                <w:lang w:val="sr-Cyrl-RS"/>
              </w:rPr>
            </w:pPr>
          </w:p>
        </w:tc>
      </w:tr>
      <w:tr w:rsidR="00581E9D" w:rsidRPr="00236C25" w14:paraId="18D7C2B6" w14:textId="77777777" w:rsidTr="008125AB">
        <w:trPr>
          <w:trHeight w:val="1133"/>
          <w:jc w:val="center"/>
        </w:trPr>
        <w:tc>
          <w:tcPr>
            <w:tcW w:w="540" w:type="dxa"/>
            <w:shd w:val="clear" w:color="auto" w:fill="D9D9D9" w:themeFill="background1" w:themeFillShade="D9"/>
            <w:vAlign w:val="center"/>
          </w:tcPr>
          <w:p w14:paraId="5DE80165" w14:textId="66078C3F" w:rsidR="00581E9D" w:rsidRPr="00236C25" w:rsidRDefault="00581E9D" w:rsidP="008125AB">
            <w:pPr>
              <w:jc w:val="center"/>
              <w:rPr>
                <w:color w:val="002060"/>
                <w:lang w:val="sr-Cyrl-RS"/>
              </w:rPr>
            </w:pPr>
            <w:r w:rsidRPr="00236C25">
              <w:rPr>
                <w:color w:val="002060"/>
                <w:lang w:val="sr-Cyrl-RS"/>
              </w:rPr>
              <w:t>8.</w:t>
            </w:r>
          </w:p>
        </w:tc>
        <w:tc>
          <w:tcPr>
            <w:tcW w:w="2432" w:type="dxa"/>
            <w:vAlign w:val="center"/>
          </w:tcPr>
          <w:p w14:paraId="288A6B24" w14:textId="77777777" w:rsidR="00581E9D" w:rsidRPr="00236C25" w:rsidRDefault="00581E9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402" w:type="dxa"/>
            <w:vAlign w:val="center"/>
          </w:tcPr>
          <w:p w14:paraId="613D09AF" w14:textId="6814ED7C" w:rsidR="00581E9D" w:rsidRPr="00236C25" w:rsidRDefault="00581E9D" w:rsidP="00027644">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027644">
              <w:rPr>
                <w:iCs/>
                <w:color w:val="002060"/>
                <w:lang w:val="sr-Cyrl-RS"/>
              </w:rPr>
              <w:t>−</w:t>
            </w:r>
            <w:r w:rsidRPr="00236C25">
              <w:rPr>
                <w:iCs/>
                <w:color w:val="002060"/>
                <w:lang w:val="sr-Cyrl-RS"/>
              </w:rPr>
              <w:t xml:space="preserve"> исправка, 108/2013, 142/2014, 68/2015 </w:t>
            </w:r>
            <w:r w:rsidR="00027644">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tc>
        <w:tc>
          <w:tcPr>
            <w:tcW w:w="2244" w:type="dxa"/>
            <w:vAlign w:val="center"/>
          </w:tcPr>
          <w:p w14:paraId="7DA974F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68F8DAE8" w14:textId="77777777" w:rsidR="00581E9D" w:rsidRPr="00236C25" w:rsidRDefault="00581E9D" w:rsidP="008125AB">
            <w:pPr>
              <w:jc w:val="center"/>
              <w:rPr>
                <w:color w:val="002060"/>
                <w:lang w:val="sr-Cyrl-RS"/>
              </w:rPr>
            </w:pPr>
            <w:r w:rsidRPr="00236C25">
              <w:rPr>
                <w:color w:val="002060"/>
                <w:lang w:val="sr-Cyrl-RS"/>
              </w:rPr>
              <w:t>4 циклуса</w:t>
            </w:r>
          </w:p>
          <w:p w14:paraId="2DF2D285" w14:textId="77777777" w:rsidR="00581E9D" w:rsidRPr="00236C25" w:rsidRDefault="00581E9D" w:rsidP="008125AB">
            <w:pPr>
              <w:jc w:val="center"/>
              <w:rPr>
                <w:color w:val="002060"/>
                <w:lang w:val="sr-Cyrl-RS"/>
              </w:rPr>
            </w:pPr>
            <w:r w:rsidRPr="003D7808">
              <w:rPr>
                <w:color w:val="002060"/>
                <w:lang w:val="sr-Cyrl-RS"/>
              </w:rPr>
              <w:t>77</w:t>
            </w:r>
            <w:r w:rsidRPr="00236C25">
              <w:rPr>
                <w:color w:val="002060"/>
                <w:lang w:val="sr-Cyrl-RS"/>
              </w:rPr>
              <w:t xml:space="preserve"> полазник</w:t>
            </w:r>
            <w:r w:rsidRPr="003D7808">
              <w:rPr>
                <w:color w:val="002060"/>
                <w:lang w:val="sr-Cyrl-RS"/>
              </w:rPr>
              <w:t>a</w:t>
            </w:r>
          </w:p>
        </w:tc>
        <w:tc>
          <w:tcPr>
            <w:tcW w:w="1638" w:type="dxa"/>
            <w:vAlign w:val="center"/>
          </w:tcPr>
          <w:p w14:paraId="578302CB" w14:textId="77777777" w:rsidR="00581E9D" w:rsidRPr="00236C25" w:rsidRDefault="00581E9D" w:rsidP="008125AB">
            <w:pPr>
              <w:jc w:val="center"/>
              <w:rPr>
                <w:color w:val="002060"/>
                <w:lang w:val="sr-Cyrl-RS"/>
              </w:rPr>
            </w:pPr>
            <w:r w:rsidRPr="00236C25">
              <w:rPr>
                <w:color w:val="002060"/>
                <w:lang w:val="sr-Cyrl-RS"/>
              </w:rPr>
              <w:t>Напомена:</w:t>
            </w:r>
          </w:p>
          <w:p w14:paraId="580F14B7" w14:textId="04F22BA6" w:rsidR="00581E9D" w:rsidRDefault="00581E9D" w:rsidP="008125AB">
            <w:pPr>
              <w:jc w:val="center"/>
              <w:rPr>
                <w:color w:val="002060"/>
                <w:lang w:val="sr-Cyrl-RS"/>
              </w:rPr>
            </w:pPr>
            <w:r w:rsidRPr="00236C25">
              <w:rPr>
                <w:color w:val="002060"/>
                <w:lang w:val="sr-Cyrl-RS"/>
              </w:rPr>
              <w:t xml:space="preserve">У 2020. </w:t>
            </w:r>
            <w:r w:rsidR="00027644">
              <w:rPr>
                <w:color w:val="002060"/>
                <w:lang w:val="sr-Cyrl-RS"/>
              </w:rPr>
              <w:t xml:space="preserve">и у прва два квартала 2021. године </w:t>
            </w:r>
            <w:r w:rsidRPr="00236C25">
              <w:rPr>
                <w:color w:val="002060"/>
                <w:lang w:val="sr-Cyrl-RS"/>
              </w:rPr>
              <w:t>није било специјализованих обука за руководиоце.</w:t>
            </w:r>
          </w:p>
          <w:p w14:paraId="5981255E" w14:textId="77777777" w:rsidR="00027644" w:rsidRPr="00236C25" w:rsidRDefault="00027644" w:rsidP="008125AB">
            <w:pPr>
              <w:jc w:val="center"/>
              <w:rPr>
                <w:color w:val="002060"/>
                <w:lang w:val="sr-Cyrl-RS"/>
              </w:rPr>
            </w:pPr>
          </w:p>
          <w:p w14:paraId="559A8AB1" w14:textId="2EBF097A" w:rsidR="00581E9D" w:rsidRPr="00236C25" w:rsidRDefault="00581E9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027644">
              <w:rPr>
                <w:color w:val="002060"/>
                <w:lang w:val="sr-Cyrl-RS"/>
              </w:rPr>
              <w:t>ом</w:t>
            </w:r>
            <w:r w:rsidRPr="00236C25">
              <w:rPr>
                <w:color w:val="002060"/>
                <w:lang w:val="sr-Cyrl-RS"/>
              </w:rPr>
              <w:t xml:space="preserve"> КОВИДОМ 19</w:t>
            </w:r>
          </w:p>
          <w:p w14:paraId="24C79CD1" w14:textId="77777777" w:rsidR="00581E9D" w:rsidRPr="00236C25" w:rsidRDefault="00581E9D" w:rsidP="008125AB">
            <w:pPr>
              <w:jc w:val="center"/>
              <w:rPr>
                <w:color w:val="002060"/>
                <w:lang w:val="sr-Cyrl-RS"/>
              </w:rPr>
            </w:pPr>
          </w:p>
        </w:tc>
      </w:tr>
      <w:tr w:rsidR="00581E9D" w:rsidRPr="00236C25" w14:paraId="2C8D1664" w14:textId="77777777" w:rsidTr="008125AB">
        <w:trPr>
          <w:trHeight w:val="2826"/>
          <w:jc w:val="center"/>
        </w:trPr>
        <w:tc>
          <w:tcPr>
            <w:tcW w:w="540" w:type="dxa"/>
            <w:shd w:val="clear" w:color="auto" w:fill="D9D9D9" w:themeFill="background1" w:themeFillShade="D9"/>
            <w:vAlign w:val="center"/>
          </w:tcPr>
          <w:p w14:paraId="28559038" w14:textId="77777777" w:rsidR="00581E9D" w:rsidRPr="00236C25" w:rsidRDefault="00581E9D" w:rsidP="008125AB">
            <w:pPr>
              <w:jc w:val="center"/>
              <w:rPr>
                <w:color w:val="002060"/>
                <w:lang w:val="sr-Cyrl-RS"/>
              </w:rPr>
            </w:pPr>
            <w:r w:rsidRPr="00236C25">
              <w:rPr>
                <w:color w:val="002060"/>
                <w:lang w:val="sr-Cyrl-RS"/>
              </w:rPr>
              <w:lastRenderedPageBreak/>
              <w:t>9.</w:t>
            </w:r>
          </w:p>
        </w:tc>
        <w:tc>
          <w:tcPr>
            <w:tcW w:w="2432" w:type="dxa"/>
            <w:vAlign w:val="bottom"/>
          </w:tcPr>
          <w:p w14:paraId="758A6E7C" w14:textId="77777777" w:rsidR="00581E9D" w:rsidRPr="00236C25" w:rsidRDefault="00581E9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5ABD8973" w14:textId="77777777" w:rsidR="00581E9D" w:rsidRPr="00236C25" w:rsidRDefault="00581E9D" w:rsidP="008125AB">
            <w:pPr>
              <w:spacing w:line="259" w:lineRule="auto"/>
              <w:rPr>
                <w:b/>
                <w:color w:val="002060"/>
                <w:lang w:val="sr-Cyrl-RS"/>
              </w:rPr>
            </w:pPr>
          </w:p>
          <w:p w14:paraId="344EEB1A" w14:textId="77777777" w:rsidR="00581E9D" w:rsidRPr="00236C25" w:rsidRDefault="00581E9D" w:rsidP="008125AB">
            <w:pPr>
              <w:spacing w:line="259" w:lineRule="auto"/>
              <w:rPr>
                <w:b/>
                <w:color w:val="002060"/>
                <w:lang w:val="sr-Cyrl-RS"/>
              </w:rPr>
            </w:pPr>
          </w:p>
          <w:p w14:paraId="529E149E" w14:textId="77777777" w:rsidR="00581E9D" w:rsidRPr="00236C25" w:rsidRDefault="00581E9D" w:rsidP="008125AB">
            <w:pPr>
              <w:rPr>
                <w:color w:val="002060"/>
                <w:lang w:val="sr-Cyrl-RS"/>
              </w:rPr>
            </w:pPr>
          </w:p>
          <w:p w14:paraId="1589D8E1" w14:textId="77777777" w:rsidR="00581E9D" w:rsidRPr="00236C25" w:rsidRDefault="00581E9D" w:rsidP="008125AB">
            <w:pPr>
              <w:rPr>
                <w:color w:val="002060"/>
                <w:lang w:val="sr-Cyrl-RS"/>
              </w:rPr>
            </w:pPr>
          </w:p>
        </w:tc>
        <w:tc>
          <w:tcPr>
            <w:tcW w:w="3402" w:type="dxa"/>
            <w:vAlign w:val="center"/>
          </w:tcPr>
          <w:p w14:paraId="6451DD4B" w14:textId="55BFD869" w:rsidR="00581E9D" w:rsidRPr="00236C25" w:rsidRDefault="00581E9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A7007F">
              <w:rPr>
                <w:iCs/>
                <w:color w:val="002060"/>
                <w:lang w:val="sr-Cyrl-RS"/>
              </w:rPr>
              <w:t>−</w:t>
            </w:r>
            <w:r w:rsidRPr="00236C25">
              <w:rPr>
                <w:iCs/>
                <w:color w:val="002060"/>
                <w:lang w:val="sr-Cyrl-RS"/>
              </w:rPr>
              <w:t xml:space="preserve"> исправка, 108/2013, 142/2014, 68/2015 </w:t>
            </w:r>
            <w:r w:rsidR="00A7007F">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33A370DF" w14:textId="77777777" w:rsidR="00581E9D" w:rsidRPr="00236C25" w:rsidRDefault="00581E9D" w:rsidP="008125AB">
            <w:pPr>
              <w:rPr>
                <w:color w:val="002060"/>
                <w:lang w:val="sr-Cyrl-RS"/>
              </w:rPr>
            </w:pPr>
          </w:p>
        </w:tc>
        <w:tc>
          <w:tcPr>
            <w:tcW w:w="2244" w:type="dxa"/>
            <w:shd w:val="clear" w:color="auto" w:fill="FFFFFF" w:themeFill="background1"/>
            <w:vAlign w:val="center"/>
          </w:tcPr>
          <w:p w14:paraId="202DE0B3" w14:textId="77777777" w:rsidR="00581E9D" w:rsidRPr="00236C25" w:rsidRDefault="00581E9D" w:rsidP="008125AB">
            <w:pPr>
              <w:jc w:val="center"/>
              <w:rPr>
                <w:b/>
                <w:color w:val="002060"/>
                <w:lang w:val="sr-Cyrl-RS"/>
              </w:rPr>
            </w:pPr>
            <w:r w:rsidRPr="00236C25">
              <w:rPr>
                <w:b/>
                <w:color w:val="002060"/>
                <w:lang w:val="sr-Cyrl-RS"/>
              </w:rPr>
              <w:t>Збирно:</w:t>
            </w:r>
          </w:p>
          <w:p w14:paraId="1B11E3A9" w14:textId="77777777" w:rsidR="00581E9D" w:rsidRPr="00236C25" w:rsidRDefault="00581E9D" w:rsidP="008125AB">
            <w:pPr>
              <w:jc w:val="center"/>
              <w:rPr>
                <w:color w:val="002060"/>
                <w:lang w:val="sr-Cyrl-RS"/>
              </w:rPr>
            </w:pPr>
            <w:r w:rsidRPr="00236C25">
              <w:rPr>
                <w:color w:val="002060"/>
                <w:lang w:val="sr-Cyrl-RS"/>
              </w:rPr>
              <w:t>4 циклуса</w:t>
            </w:r>
          </w:p>
          <w:p w14:paraId="18577974" w14:textId="77777777" w:rsidR="00581E9D" w:rsidRPr="00236C25" w:rsidRDefault="00581E9D" w:rsidP="008125AB">
            <w:pPr>
              <w:jc w:val="center"/>
              <w:rPr>
                <w:color w:val="002060"/>
                <w:lang w:val="sr-Cyrl-RS"/>
              </w:rPr>
            </w:pPr>
            <w:r w:rsidRPr="00236C25">
              <w:rPr>
                <w:color w:val="002060"/>
                <w:lang w:val="sr-Cyrl-RS"/>
              </w:rPr>
              <w:t>446 полазника</w:t>
            </w:r>
          </w:p>
          <w:p w14:paraId="6EDB0D50" w14:textId="77777777" w:rsidR="00581E9D" w:rsidRPr="00236C25" w:rsidRDefault="00581E9D" w:rsidP="008125AB">
            <w:pPr>
              <w:spacing w:line="259" w:lineRule="auto"/>
              <w:jc w:val="center"/>
              <w:rPr>
                <w:b/>
                <w:color w:val="002060"/>
                <w:lang w:val="sr-Cyrl-RS"/>
              </w:rPr>
            </w:pPr>
          </w:p>
          <w:p w14:paraId="649A9C6A" w14:textId="77777777" w:rsidR="00581E9D" w:rsidRPr="00236C25" w:rsidRDefault="00581E9D" w:rsidP="008125AB">
            <w:pPr>
              <w:jc w:val="center"/>
              <w:rPr>
                <w:color w:val="002060"/>
                <w:lang w:val="sr-Cyrl-RS"/>
              </w:rPr>
            </w:pPr>
          </w:p>
          <w:p w14:paraId="1A6F6D25" w14:textId="77777777" w:rsidR="00581E9D" w:rsidRPr="00236C25" w:rsidRDefault="00581E9D" w:rsidP="008125AB">
            <w:pPr>
              <w:jc w:val="center"/>
              <w:rPr>
                <w:color w:val="002060"/>
                <w:lang w:val="sr-Cyrl-RS"/>
              </w:rPr>
            </w:pPr>
            <w:r w:rsidRPr="00236C25">
              <w:rPr>
                <w:b/>
                <w:color w:val="002060"/>
                <w:lang w:val="sr-Cyrl-RS"/>
              </w:rPr>
              <w:t>2019</w:t>
            </w:r>
            <w:r w:rsidRPr="00236C25">
              <w:rPr>
                <w:color w:val="002060"/>
                <w:lang w:val="sr-Cyrl-RS"/>
              </w:rPr>
              <w:t>:</w:t>
            </w:r>
          </w:p>
          <w:p w14:paraId="3FBAE7BA" w14:textId="77777777" w:rsidR="00581E9D" w:rsidRPr="00236C25" w:rsidRDefault="00581E9D" w:rsidP="008125AB">
            <w:pPr>
              <w:jc w:val="center"/>
              <w:rPr>
                <w:color w:val="002060"/>
                <w:lang w:val="sr-Cyrl-RS"/>
              </w:rPr>
            </w:pPr>
            <w:r w:rsidRPr="00236C25">
              <w:rPr>
                <w:color w:val="002060"/>
                <w:lang w:val="sr-Cyrl-RS"/>
              </w:rPr>
              <w:t>3 циклуса</w:t>
            </w:r>
          </w:p>
          <w:p w14:paraId="0058A8C2" w14:textId="77777777" w:rsidR="00581E9D" w:rsidRPr="00236C25" w:rsidRDefault="00581E9D" w:rsidP="008125AB">
            <w:pPr>
              <w:jc w:val="center"/>
              <w:rPr>
                <w:color w:val="002060"/>
                <w:lang w:val="sr-Cyrl-RS"/>
              </w:rPr>
            </w:pPr>
            <w:r w:rsidRPr="00236C25">
              <w:rPr>
                <w:color w:val="002060"/>
                <w:lang w:val="sr-Cyrl-RS"/>
              </w:rPr>
              <w:t>226 полазника</w:t>
            </w:r>
          </w:p>
          <w:p w14:paraId="644EDA50" w14:textId="77777777" w:rsidR="00581E9D" w:rsidRPr="00236C25" w:rsidRDefault="00581E9D" w:rsidP="008125AB">
            <w:pPr>
              <w:jc w:val="center"/>
              <w:rPr>
                <w:color w:val="002060"/>
                <w:lang w:val="sr-Cyrl-RS"/>
              </w:rPr>
            </w:pPr>
          </w:p>
          <w:p w14:paraId="401A25FA" w14:textId="77777777" w:rsidR="00581E9D" w:rsidRPr="00236C25" w:rsidRDefault="00581E9D" w:rsidP="008125AB">
            <w:pPr>
              <w:jc w:val="center"/>
              <w:rPr>
                <w:b/>
                <w:color w:val="002060"/>
                <w:lang w:val="sr-Cyrl-RS"/>
              </w:rPr>
            </w:pPr>
            <w:r w:rsidRPr="00236C25">
              <w:rPr>
                <w:b/>
                <w:color w:val="002060"/>
                <w:lang w:val="sr-Cyrl-RS"/>
              </w:rPr>
              <w:t>2020.</w:t>
            </w:r>
          </w:p>
          <w:p w14:paraId="462FB3CC" w14:textId="77777777" w:rsidR="00581E9D" w:rsidRPr="00236C25" w:rsidRDefault="00581E9D" w:rsidP="008125AB">
            <w:pPr>
              <w:jc w:val="center"/>
              <w:rPr>
                <w:color w:val="002060"/>
                <w:lang w:val="sr-Cyrl-RS"/>
              </w:rPr>
            </w:pPr>
            <w:r w:rsidRPr="00236C25">
              <w:rPr>
                <w:color w:val="002060"/>
                <w:lang w:val="sr-Cyrl-RS"/>
              </w:rPr>
              <w:t xml:space="preserve">1 цилкус </w:t>
            </w:r>
          </w:p>
          <w:p w14:paraId="2F1179FE" w14:textId="77777777" w:rsidR="00581E9D" w:rsidRPr="00236C25" w:rsidRDefault="00581E9D" w:rsidP="008125AB">
            <w:pPr>
              <w:jc w:val="center"/>
              <w:rPr>
                <w:color w:val="002060"/>
                <w:lang w:val="sr-Cyrl-RS"/>
              </w:rPr>
            </w:pPr>
            <w:r w:rsidRPr="00236C25">
              <w:rPr>
                <w:color w:val="002060"/>
                <w:lang w:val="sr-Cyrl-RS"/>
              </w:rPr>
              <w:t>220 полазника</w:t>
            </w:r>
          </w:p>
        </w:tc>
        <w:tc>
          <w:tcPr>
            <w:tcW w:w="1638" w:type="dxa"/>
            <w:vAlign w:val="center"/>
          </w:tcPr>
          <w:p w14:paraId="4C81D9CB" w14:textId="77777777" w:rsidR="00581E9D" w:rsidRPr="00236C25" w:rsidRDefault="00581E9D" w:rsidP="008125AB">
            <w:pPr>
              <w:jc w:val="center"/>
              <w:rPr>
                <w:color w:val="002060"/>
                <w:lang w:val="sr-Cyrl-RS"/>
              </w:rPr>
            </w:pPr>
            <w:r w:rsidRPr="00236C25">
              <w:rPr>
                <w:color w:val="002060"/>
                <w:lang w:val="sr-Cyrl-RS"/>
              </w:rPr>
              <w:t>Наставак са реализацијом обука</w:t>
            </w:r>
          </w:p>
        </w:tc>
      </w:tr>
      <w:tr w:rsidR="00DD233B" w:rsidRPr="00236C25" w14:paraId="334796F4" w14:textId="77777777" w:rsidTr="00DD233B">
        <w:trPr>
          <w:trHeight w:val="2826"/>
          <w:jc w:val="center"/>
        </w:trPr>
        <w:tc>
          <w:tcPr>
            <w:tcW w:w="540" w:type="dxa"/>
            <w:shd w:val="clear" w:color="auto" w:fill="D9D9D9" w:themeFill="background1" w:themeFillShade="D9"/>
            <w:vAlign w:val="center"/>
          </w:tcPr>
          <w:p w14:paraId="71D0E272" w14:textId="5C76EE66" w:rsidR="00DD233B" w:rsidRPr="00236C25" w:rsidRDefault="00DD233B" w:rsidP="008125AB">
            <w:pPr>
              <w:jc w:val="center"/>
              <w:rPr>
                <w:color w:val="002060"/>
                <w:lang w:val="sr-Cyrl-RS"/>
              </w:rPr>
            </w:pPr>
            <w:r>
              <w:rPr>
                <w:color w:val="002060"/>
                <w:lang w:val="sr-Cyrl-RS"/>
              </w:rPr>
              <w:t>10.</w:t>
            </w:r>
          </w:p>
        </w:tc>
        <w:tc>
          <w:tcPr>
            <w:tcW w:w="2432" w:type="dxa"/>
            <w:vAlign w:val="center"/>
          </w:tcPr>
          <w:p w14:paraId="758C2A5E" w14:textId="1B5391D0" w:rsidR="00DD233B" w:rsidRPr="00236C25" w:rsidRDefault="00DD233B" w:rsidP="00DD233B">
            <w:pPr>
              <w:rPr>
                <w:color w:val="002060"/>
                <w:lang w:val="sr-Cyrl-RS"/>
              </w:rPr>
            </w:pPr>
            <w:r>
              <w:rPr>
                <w:color w:val="002060"/>
                <w:lang w:val="sr-Cyrl-RS"/>
              </w:rPr>
              <w:t xml:space="preserve">Сагледавање квалитета финансијског управљања и контроле код корисника јавних средстава </w:t>
            </w:r>
          </w:p>
        </w:tc>
        <w:tc>
          <w:tcPr>
            <w:tcW w:w="3402" w:type="dxa"/>
            <w:vAlign w:val="center"/>
          </w:tcPr>
          <w:p w14:paraId="40539F20" w14:textId="77777777" w:rsidR="008E7A6F" w:rsidRPr="00236C25" w:rsidRDefault="008E7A6F" w:rsidP="008E7A6F">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 и 149/2020)</w:t>
            </w:r>
          </w:p>
          <w:p w14:paraId="1D425B33" w14:textId="77777777" w:rsidR="00DD233B" w:rsidRPr="00236C25" w:rsidRDefault="00DD233B" w:rsidP="008125AB">
            <w:pPr>
              <w:shd w:val="clear" w:color="auto" w:fill="FFFFFF" w:themeFill="background1"/>
              <w:rPr>
                <w:iCs/>
                <w:color w:val="002060"/>
                <w:lang w:val="sr-Cyrl-RS"/>
              </w:rPr>
            </w:pPr>
          </w:p>
        </w:tc>
        <w:tc>
          <w:tcPr>
            <w:tcW w:w="2244" w:type="dxa"/>
            <w:shd w:val="clear" w:color="auto" w:fill="FFFFFF" w:themeFill="background1"/>
            <w:vAlign w:val="center"/>
          </w:tcPr>
          <w:p w14:paraId="15B18188" w14:textId="630C70EE" w:rsidR="00DD233B" w:rsidRPr="008E7A6F" w:rsidRDefault="008E7A6F" w:rsidP="008125AB">
            <w:pPr>
              <w:jc w:val="center"/>
              <w:rPr>
                <w:color w:val="002060"/>
                <w:lang w:val="sr-Cyrl-RS"/>
              </w:rPr>
            </w:pPr>
            <w:r w:rsidRPr="008E7A6F">
              <w:rPr>
                <w:color w:val="002060"/>
                <w:lang w:val="sr-Cyrl-RS"/>
              </w:rPr>
              <w:t>У првој половини 2021. године завршена су прва два самостална сагледавања квалитета ФУК код КЈС које је ЦЈХ започела у 2020. години</w:t>
            </w:r>
          </w:p>
        </w:tc>
        <w:tc>
          <w:tcPr>
            <w:tcW w:w="1638" w:type="dxa"/>
            <w:vAlign w:val="center"/>
          </w:tcPr>
          <w:p w14:paraId="55C2F541" w14:textId="77777777" w:rsidR="00DD233B" w:rsidRPr="00236C25" w:rsidRDefault="00DD233B" w:rsidP="008125AB">
            <w:pPr>
              <w:jc w:val="center"/>
              <w:rPr>
                <w:color w:val="002060"/>
                <w:lang w:val="sr-Cyrl-RS"/>
              </w:rPr>
            </w:pPr>
          </w:p>
        </w:tc>
      </w:tr>
    </w:tbl>
    <w:p w14:paraId="1186052D" w14:textId="77777777" w:rsidR="00581E9D" w:rsidRPr="00236C25" w:rsidRDefault="00581E9D" w:rsidP="00546253">
      <w:pPr>
        <w:spacing w:line="240" w:lineRule="auto"/>
        <w:rPr>
          <w:b/>
          <w:i/>
          <w:color w:val="002060"/>
          <w:lang w:val="sr-Cyrl-RS"/>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368CDEF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првој половини 2021. године </w:t>
      </w:r>
      <w:r>
        <w:rPr>
          <w:color w:val="002060"/>
          <w:lang w:val="sr-Cyrl-RS"/>
        </w:rPr>
        <w:t>урађено</w:t>
      </w:r>
      <w:r w:rsidRPr="007578BF">
        <w:rPr>
          <w:color w:val="002060"/>
          <w:lang w:val="sr-Cyrl-RS"/>
        </w:rPr>
        <w:t xml:space="preserve"> је</w:t>
      </w:r>
      <w:r>
        <w:rPr>
          <w:color w:val="002060"/>
          <w:lang w:val="sr-Cyrl-RS"/>
        </w:rPr>
        <w:t xml:space="preserve"> 525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77DAA9E6" w14:textId="56CB3F4C" w:rsidR="00E14863" w:rsidRPr="00236C25" w:rsidRDefault="00E14863" w:rsidP="00E14863">
      <w:pPr>
        <w:spacing w:after="0" w:line="240" w:lineRule="auto"/>
        <w:rPr>
          <w:color w:val="002060"/>
          <w:lang w:val="sr-Cyrl-RS"/>
        </w:rPr>
      </w:pPr>
      <w:r w:rsidRPr="00236C25">
        <w:rPr>
          <w:color w:val="002060"/>
          <w:lang w:val="sr-Cyrl-RS"/>
        </w:rPr>
        <w:tab/>
        <w:t>У току 2019. године урађено је 996 предмета.</w:t>
      </w:r>
    </w:p>
    <w:p w14:paraId="3E33C9B8" w14:textId="530E33E2" w:rsidR="008C068E" w:rsidRPr="00236C25" w:rsidRDefault="008C068E" w:rsidP="008C068E">
      <w:pPr>
        <w:tabs>
          <w:tab w:val="left" w:pos="0"/>
        </w:tabs>
        <w:spacing w:after="0" w:line="240" w:lineRule="auto"/>
        <w:jc w:val="both"/>
        <w:rPr>
          <w:color w:val="002060"/>
          <w:lang w:val="sr-Cyrl-RS"/>
        </w:rPr>
      </w:pPr>
      <w:r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856A58D" w:rsidR="007578BF" w:rsidRPr="007578BF" w:rsidRDefault="007578BF" w:rsidP="007578BF">
      <w:pPr>
        <w:spacing w:after="0" w:line="240" w:lineRule="auto"/>
        <w:rPr>
          <w:color w:val="002060"/>
          <w:lang w:val="sr-Cyrl-RS"/>
        </w:rPr>
      </w:pPr>
      <w:r>
        <w:rPr>
          <w:color w:val="002060"/>
          <w:lang w:val="sr-Cyrl-RS"/>
        </w:rPr>
        <w:tab/>
        <w:t xml:space="preserve">У првој половини 2021. године решено је 207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7580D873" w14:textId="06BD1A81" w:rsidR="00AC062F"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797ABF" w:rsidRPr="00236C25">
        <w:rPr>
          <w:color w:val="002060"/>
          <w:lang w:val="sr-Cyrl-RS"/>
        </w:rPr>
        <w:t xml:space="preserve">У </w:t>
      </w:r>
      <w:r w:rsidR="00EB513A" w:rsidRPr="00236C25">
        <w:rPr>
          <w:color w:val="002060"/>
          <w:lang w:val="sr-Cyrl-RS"/>
        </w:rPr>
        <w:t xml:space="preserve">току </w:t>
      </w:r>
      <w:r w:rsidR="00797ABF" w:rsidRPr="00236C25">
        <w:rPr>
          <w:color w:val="002060"/>
          <w:lang w:val="sr-Cyrl-RS"/>
        </w:rPr>
        <w:t>2019. годин</w:t>
      </w:r>
      <w:r w:rsidR="00EB513A" w:rsidRPr="00236C25">
        <w:rPr>
          <w:color w:val="002060"/>
          <w:lang w:val="sr-Cyrl-RS"/>
        </w:rPr>
        <w:t>е</w:t>
      </w:r>
      <w:r w:rsidR="00797ABF" w:rsidRPr="00236C25">
        <w:rPr>
          <w:color w:val="002060"/>
          <w:lang w:val="sr-Cyrl-RS"/>
        </w:rPr>
        <w:t xml:space="preserve"> решено је 685 предмета.</w:t>
      </w:r>
    </w:p>
    <w:p w14:paraId="474B84A6" w14:textId="2B091F3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0C2DD9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33CF295"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6D6CCFFA"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EBC2EC4"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37</w:t>
            </w:r>
          </w:p>
        </w:tc>
      </w:tr>
      <w:tr w:rsidR="00EC7A4E" w:rsidRPr="00236C25" w14:paraId="27ED216F"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432608"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7A10DC67"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58</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CD95D5C" w14:textId="77777777" w:rsidTr="003D7808">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C0EC9"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39037CF" w14:textId="77777777" w:rsidTr="00D23E70">
        <w:trPr>
          <w:trHeight w:val="285"/>
        </w:trPr>
        <w:tc>
          <w:tcPr>
            <w:tcW w:w="5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85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lastRenderedPageBreak/>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52</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50</w:t>
            </w:r>
          </w:p>
        </w:tc>
      </w:tr>
      <w:tr w:rsidR="00EC7A4E" w:rsidRPr="00236C25" w14:paraId="50EDF94D" w14:textId="77777777" w:rsidTr="003D7808">
        <w:tc>
          <w:tcPr>
            <w:tcW w:w="5392" w:type="dxa"/>
            <w:tcBorders>
              <w:top w:val="single" w:sz="4" w:space="0" w:color="auto"/>
              <w:left w:val="single" w:sz="8" w:space="0" w:color="002060"/>
              <w:bottom w:val="single" w:sz="8" w:space="0" w:color="002060"/>
              <w:right w:val="single" w:sz="8" w:space="0" w:color="002060"/>
            </w:tcBorders>
            <w:tcMar>
              <w:top w:w="0" w:type="dxa"/>
              <w:left w:w="108" w:type="dxa"/>
              <w:bottom w:w="0" w:type="dxa"/>
              <w:right w:w="108" w:type="dxa"/>
            </w:tcMar>
          </w:tcPr>
          <w:p w14:paraId="320B03BA" w14:textId="77777777" w:rsidR="00EC7A4E" w:rsidRPr="000E23B7" w:rsidRDefault="00EC7A4E" w:rsidP="00EC7A4E">
            <w:pPr>
              <w:spacing w:after="0" w:line="240" w:lineRule="auto"/>
              <w:rPr>
                <w:color w:val="002060"/>
                <w:lang w:val="sr-Cyrl-RS"/>
              </w:rPr>
            </w:pPr>
          </w:p>
        </w:tc>
        <w:tc>
          <w:tcPr>
            <w:tcW w:w="1800"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408DD5A3" w14:textId="77777777" w:rsidTr="008125AB">
        <w:trPr>
          <w:trHeight w:val="285"/>
        </w:trPr>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481D810"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44AB68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A32E8AC"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3E2653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2020.</w:t>
            </w:r>
          </w:p>
        </w:tc>
      </w:tr>
      <w:tr w:rsidR="00EC7A4E" w:rsidRPr="00236C25" w14:paraId="0BA627D3"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14FDFB"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65</w:t>
            </w:r>
          </w:p>
        </w:tc>
      </w:tr>
      <w:tr w:rsidR="00EC7A4E" w:rsidRPr="00236C25" w14:paraId="7C38FF9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22D14FD" w14:textId="77777777" w:rsidR="00EC7A4E" w:rsidRPr="000E23B7"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77777777" w:rsidR="00EC7A4E" w:rsidRPr="000E23B7" w:rsidRDefault="00EC7A4E" w:rsidP="00EC7A4E">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2019.</w:t>
            </w:r>
          </w:p>
        </w:tc>
      </w:tr>
      <w:tr w:rsidR="00EC7A4E" w:rsidRPr="00236C25" w14:paraId="058078D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77777777" w:rsidR="00EC7A4E" w:rsidRPr="000E23B7" w:rsidRDefault="00EC7A4E" w:rsidP="00EC7A4E">
            <w:pPr>
              <w:spacing w:after="0" w:line="240" w:lineRule="auto"/>
              <w:rPr>
                <w:color w:val="002060"/>
                <w:sz w:val="22"/>
                <w:szCs w:val="22"/>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7777777" w:rsidR="00EC7A4E" w:rsidRPr="000E23B7" w:rsidRDefault="00EC7A4E" w:rsidP="00EC7A4E">
            <w:pPr>
              <w:spacing w:after="0" w:line="240" w:lineRule="auto"/>
              <w:jc w:val="center"/>
              <w:rPr>
                <w:color w:val="002060"/>
                <w:sz w:val="22"/>
                <w:szCs w:val="22"/>
                <w:lang w:val="sr-Cyrl-RS"/>
              </w:rPr>
            </w:pPr>
            <w:r w:rsidRPr="000E23B7">
              <w:rPr>
                <w:color w:val="002060"/>
                <w:sz w:val="22"/>
                <w:szCs w:val="22"/>
                <w:lang w:val="sr-Cyrl-RS"/>
              </w:rPr>
              <w:t>168</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1296CE0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EA06013"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DA84AC"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E6B839E"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r w:rsidR="00EC7A4E" w:rsidRPr="00236C25" w14:paraId="46629A3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E7A24B4"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70D0755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A78765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1729BA"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2020.</w:t>
            </w:r>
          </w:p>
        </w:tc>
      </w:tr>
      <w:tr w:rsidR="00EC7A4E" w:rsidRPr="00236C25" w14:paraId="0FB9A6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A618BAC"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r w:rsidR="00EC7A4E" w:rsidRPr="00236C25" w14:paraId="7511FC5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16B8D727" w14:textId="77777777" w:rsidR="00EC7A4E" w:rsidRPr="000860D9"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77777777" w:rsidR="00EC7A4E" w:rsidRPr="000860D9" w:rsidRDefault="00EC7A4E" w:rsidP="00EC7A4E">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2019.</w:t>
            </w:r>
          </w:p>
        </w:tc>
      </w:tr>
      <w:tr w:rsidR="00EC7A4E" w:rsidRPr="00236C25" w14:paraId="62F8C23E"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77777777" w:rsidR="00EC7A4E" w:rsidRPr="000860D9" w:rsidRDefault="00EC7A4E" w:rsidP="00EC7A4E">
            <w:pPr>
              <w:spacing w:after="0" w:line="240" w:lineRule="auto"/>
              <w:rPr>
                <w:color w:val="002060"/>
                <w:sz w:val="22"/>
                <w:szCs w:val="22"/>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77777777" w:rsidR="00EC7A4E" w:rsidRPr="000860D9" w:rsidRDefault="00EC7A4E" w:rsidP="00EC7A4E">
            <w:pPr>
              <w:spacing w:after="0" w:line="240" w:lineRule="auto"/>
              <w:jc w:val="center"/>
              <w:rPr>
                <w:color w:val="002060"/>
                <w:sz w:val="22"/>
                <w:szCs w:val="22"/>
                <w:lang w:val="sr-Cyrl-RS"/>
              </w:rPr>
            </w:pPr>
            <w:r w:rsidRPr="000860D9">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2F27C2B7"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E75678B"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D13851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365BD5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25971A3A"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4616A1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7601774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710CAF1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47C3595"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2020.</w:t>
            </w:r>
          </w:p>
        </w:tc>
      </w:tr>
      <w:tr w:rsidR="00EC7A4E" w:rsidRPr="00236C25" w14:paraId="549C781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0EA68730"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0</w:t>
            </w:r>
          </w:p>
        </w:tc>
      </w:tr>
      <w:tr w:rsidR="00EC7A4E" w:rsidRPr="00236C25" w14:paraId="08C59898"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60799153" w14:textId="77777777" w:rsidR="00EC7A4E" w:rsidRPr="005B1DEA"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77777777" w:rsidR="00EC7A4E" w:rsidRPr="005B1DEA" w:rsidRDefault="00EC7A4E" w:rsidP="00EC7A4E">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2019.</w:t>
            </w:r>
          </w:p>
        </w:tc>
      </w:tr>
      <w:tr w:rsidR="00EC7A4E" w:rsidRPr="00236C25" w14:paraId="64D4BC19"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F7BADE7" w14:textId="77777777" w:rsidR="00EC7A4E" w:rsidRPr="005B1DEA" w:rsidRDefault="00EC7A4E" w:rsidP="00EC7A4E">
            <w:pPr>
              <w:spacing w:after="0" w:line="240" w:lineRule="auto"/>
              <w:rPr>
                <w:color w:val="002060"/>
                <w:sz w:val="22"/>
                <w:szCs w:val="22"/>
                <w:lang w:val="sr-Cyrl-RS"/>
              </w:rPr>
            </w:pPr>
            <w:r w:rsidRPr="005B1DEA">
              <w:rPr>
                <w:color w:val="002060"/>
                <w:sz w:val="22"/>
                <w:szCs w:val="22"/>
                <w:lang w:val="sr-Cyrl-RS"/>
              </w:rPr>
              <w:t>Издавање дозволе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77777777" w:rsidR="00EC7A4E" w:rsidRPr="005B1DEA" w:rsidRDefault="00EC7A4E" w:rsidP="00EC7A4E">
            <w:pPr>
              <w:spacing w:after="0" w:line="240" w:lineRule="auto"/>
              <w:jc w:val="center"/>
              <w:rPr>
                <w:color w:val="002060"/>
                <w:sz w:val="22"/>
                <w:szCs w:val="22"/>
                <w:lang w:val="sr-Cyrl-RS"/>
              </w:rPr>
            </w:pPr>
            <w:r w:rsidRPr="005B1DEA">
              <w:rPr>
                <w:color w:val="002060"/>
                <w:sz w:val="22"/>
                <w:szCs w:val="22"/>
                <w:lang w:val="sr-Cyrl-RS"/>
              </w:rPr>
              <w:t>7</w:t>
            </w:r>
          </w:p>
        </w:tc>
      </w:tr>
    </w:tbl>
    <w:p w14:paraId="5040F867" w14:textId="77777777" w:rsidR="00EC7A4E" w:rsidRPr="00236C25" w:rsidRDefault="00EC7A4E" w:rsidP="00EC7A4E">
      <w:pPr>
        <w:spacing w:line="240" w:lineRule="auto"/>
        <w:ind w:right="-143"/>
        <w:jc w:val="both"/>
        <w:rPr>
          <w:rFonts w:eastAsia="Times New Roman"/>
          <w:b/>
          <w:i/>
          <w:color w:val="002060"/>
          <w:lang w:val="sr-Cyrl-RS"/>
        </w:rPr>
      </w:pPr>
    </w:p>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3BD84B74"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96211BF"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50D6791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3D368C5" w14:textId="49DB070C"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34</w:t>
            </w:r>
          </w:p>
        </w:tc>
      </w:tr>
      <w:tr w:rsidR="00EC7A4E" w:rsidRPr="00236C25" w14:paraId="7A4E76E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249F151"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7EED137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72AA2C66" w:rsidR="00EC7A4E" w:rsidRPr="001B3E84" w:rsidRDefault="00EC7A4E">
            <w:pPr>
              <w:spacing w:after="0" w:line="240" w:lineRule="auto"/>
              <w:rPr>
                <w:color w:val="002060"/>
                <w:sz w:val="22"/>
                <w:szCs w:val="22"/>
                <w:lang w:val="sr-Cyrl-RS"/>
              </w:rPr>
            </w:pPr>
            <w:r w:rsidRPr="001B3E84">
              <w:rPr>
                <w:color w:val="002060"/>
                <w:sz w:val="22"/>
                <w:szCs w:val="22"/>
                <w:lang w:val="sr-Cyrl-RS"/>
              </w:rPr>
              <w:t>Издавање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21</w:t>
            </w:r>
          </w:p>
        </w:tc>
      </w:tr>
    </w:tbl>
    <w:p w14:paraId="6811B125" w14:textId="77777777" w:rsidR="00EC7A4E" w:rsidRPr="00236C25" w:rsidRDefault="00EC7A4E" w:rsidP="00EC7A4E">
      <w:pPr>
        <w:spacing w:line="240" w:lineRule="auto"/>
        <w:ind w:right="-143"/>
        <w:jc w:val="both"/>
        <w:rPr>
          <w:rFonts w:eastAsia="Times New Roman"/>
          <w:color w:val="002060"/>
          <w:lang w:val="sr-Cyrl-RS"/>
        </w:rPr>
      </w:pPr>
    </w:p>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193967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771241E4"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2020.</w:t>
            </w:r>
          </w:p>
        </w:tc>
      </w:tr>
      <w:tr w:rsidR="00EC7A4E" w:rsidRPr="00236C25" w14:paraId="6A590ECB"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15FFB304" w14:textId="263A5C11"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118</w:t>
            </w:r>
          </w:p>
        </w:tc>
      </w:tr>
      <w:tr w:rsidR="00EC7A4E" w:rsidRPr="00236C25" w14:paraId="5070513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00EFB2D6" w14:textId="77777777" w:rsidR="00EC7A4E" w:rsidRPr="001B3E84"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77777777" w:rsidR="00EC7A4E" w:rsidRPr="001B3E84" w:rsidRDefault="00EC7A4E" w:rsidP="00EC7A4E">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2019.</w:t>
            </w:r>
          </w:p>
        </w:tc>
      </w:tr>
      <w:tr w:rsidR="00EC7A4E" w:rsidRPr="00236C25" w14:paraId="0B95F31D"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27EABC5D" w:rsidR="00EC7A4E" w:rsidRPr="001B3E84" w:rsidRDefault="00EC7A4E">
            <w:pPr>
              <w:spacing w:after="0" w:line="240" w:lineRule="auto"/>
              <w:rPr>
                <w:color w:val="002060"/>
                <w:sz w:val="22"/>
                <w:szCs w:val="22"/>
                <w:lang w:val="sr-Cyrl-RS"/>
              </w:rPr>
            </w:pPr>
            <w:r w:rsidRPr="001B3E84">
              <w:rPr>
                <w:color w:val="002060"/>
                <w:sz w:val="22"/>
                <w:szCs w:val="22"/>
                <w:lang w:val="sr-Cyrl-RS"/>
              </w:rPr>
              <w:t>Продужење лиценц</w:t>
            </w:r>
            <w:r w:rsidR="00F52371" w:rsidRPr="001B3E84">
              <w:rPr>
                <w:color w:val="002060"/>
                <w:sz w:val="22"/>
                <w:szCs w:val="22"/>
                <w:lang w:val="sr-Cyrl-RS"/>
              </w:rPr>
              <w:t>е</w:t>
            </w:r>
            <w:r w:rsidRPr="001B3E84">
              <w:rPr>
                <w:color w:val="002060"/>
                <w:sz w:val="22"/>
                <w:szCs w:val="22"/>
                <w:lang w:val="sr-Cyrl-RS"/>
              </w:rPr>
              <w:t xml:space="preserve"> за обављање ревизије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77777777" w:rsidR="00EC7A4E" w:rsidRPr="001B3E84" w:rsidRDefault="00EC7A4E" w:rsidP="00EC7A4E">
            <w:pPr>
              <w:spacing w:after="0" w:line="240" w:lineRule="auto"/>
              <w:jc w:val="center"/>
              <w:rPr>
                <w:color w:val="002060"/>
                <w:sz w:val="22"/>
                <w:szCs w:val="22"/>
                <w:lang w:val="sr-Cyrl-RS"/>
              </w:rPr>
            </w:pPr>
            <w:r w:rsidRPr="001B3E84">
              <w:rPr>
                <w:color w:val="002060"/>
                <w:sz w:val="22"/>
                <w:szCs w:val="22"/>
                <w:lang w:val="sr-Cyrl-RS"/>
              </w:rPr>
              <w:t>79</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4D68E5F6"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579D61AA"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2020.</w:t>
            </w:r>
          </w:p>
        </w:tc>
      </w:tr>
      <w:tr w:rsidR="00EC7A4E" w:rsidRPr="00236C25" w14:paraId="38932968"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C4AF9DA"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16</w:t>
            </w:r>
          </w:p>
        </w:tc>
      </w:tr>
      <w:tr w:rsidR="00EC7A4E" w:rsidRPr="00236C25" w14:paraId="2994BAB5"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C6DFB7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737015EA"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14</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0E4A3BE2"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154041A" w14:textId="77777777" w:rsidR="00EC7A4E" w:rsidRPr="00CC63BC" w:rsidRDefault="00EC7A4E" w:rsidP="00EC7A4E">
            <w:pPr>
              <w:spacing w:after="0" w:line="240" w:lineRule="auto"/>
              <w:rPr>
                <w:rFonts w:eastAsia="Calibri"/>
                <w:color w:val="002060"/>
                <w:sz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77777777" w:rsidR="00EC7A4E" w:rsidRPr="00CC63BC" w:rsidRDefault="00EC7A4E" w:rsidP="00EC7A4E">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2020.</w:t>
            </w:r>
          </w:p>
        </w:tc>
      </w:tr>
      <w:tr w:rsidR="00EC7A4E" w:rsidRPr="00236C25" w14:paraId="51EE2AB2"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0E7F93C" w14:textId="77777777" w:rsidR="00EC7A4E" w:rsidRPr="00CC63BC" w:rsidRDefault="00EC7A4E"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77777777" w:rsidR="00EC7A4E" w:rsidRPr="00CC63BC" w:rsidRDefault="00EC7A4E" w:rsidP="00EC7A4E">
            <w:pPr>
              <w:spacing w:after="0" w:line="240" w:lineRule="auto"/>
              <w:jc w:val="center"/>
              <w:rPr>
                <w:rFonts w:eastAsia="Calibri"/>
                <w:color w:val="002060"/>
                <w:sz w:val="22"/>
                <w:lang w:val="sr-Cyrl-RS"/>
              </w:rPr>
            </w:pPr>
            <w:r w:rsidRPr="00CC63BC">
              <w:rPr>
                <w:rFonts w:eastAsia="Calibri"/>
                <w:color w:val="002060"/>
                <w:sz w:val="22"/>
                <w:lang w:val="sr-Cyrl-RS"/>
              </w:rPr>
              <w:t>2</w:t>
            </w:r>
          </w:p>
        </w:tc>
      </w:tr>
      <w:tr w:rsidR="00EC7A4E" w:rsidRPr="00236C25" w14:paraId="319F9DDD"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353217C4" w14:textId="77777777" w:rsidR="00EC7A4E" w:rsidRPr="00CC63BC" w:rsidRDefault="00EC7A4E"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13934127"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Издавање одобрења за обављање посла факторинга</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3</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4B147829" w:rsidR="00EC7A4E" w:rsidRPr="00236C25" w:rsidRDefault="00EC7A4E" w:rsidP="00EC7A4E">
      <w:pPr>
        <w:spacing w:after="0" w:line="240" w:lineRule="auto"/>
        <w:jc w:val="both"/>
        <w:rPr>
          <w:b/>
          <w:i/>
          <w:color w:val="002060"/>
          <w:lang w:val="sr-Cyrl-RS"/>
        </w:rPr>
      </w:pPr>
      <w:r w:rsidRPr="00640287">
        <w:rPr>
          <w:b/>
          <w:i/>
          <w:color w:val="002060"/>
          <w:lang w:val="sr-Cyrl-RS"/>
        </w:rPr>
        <w:lastRenderedPageBreak/>
        <w:t xml:space="preserve">обављање послова из члана 7, 20.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EC7A4E" w:rsidRPr="00236C25" w14:paraId="5E96FCCB"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43C7B155" w14:textId="77777777" w:rsidR="00EC7A4E" w:rsidRPr="00CC63BC" w:rsidRDefault="00EC7A4E" w:rsidP="00EC7A4E">
            <w:pPr>
              <w:spacing w:after="0" w:line="240" w:lineRule="auto"/>
              <w:rPr>
                <w:rFonts w:eastAsia="Calibri"/>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2020.</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7777777" w:rsidR="00EC7A4E" w:rsidRPr="00CC63BC" w:rsidRDefault="00EC7A4E"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2020.</w:t>
            </w:r>
          </w:p>
        </w:tc>
      </w:tr>
      <w:tr w:rsidR="00EC7A4E" w:rsidRPr="00236C25" w14:paraId="52BA7774"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16CD9C0" w14:textId="77777777" w:rsidR="00EC7A4E" w:rsidRPr="00CC63BC" w:rsidRDefault="00EC7A4E" w:rsidP="00EC7A4E">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7EA8B12"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p w14:paraId="6BE5EFBA" w14:textId="77777777" w:rsidR="00EC7A4E" w:rsidRPr="00CC63BC" w:rsidRDefault="00EC7A4E" w:rsidP="00EC7A4E">
            <w:pPr>
              <w:spacing w:after="0" w:line="240" w:lineRule="auto"/>
              <w:jc w:val="center"/>
              <w:rPr>
                <w:rFonts w:eastAsia="Calibri"/>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77777777" w:rsidR="00EC7A4E" w:rsidRPr="00CC63BC" w:rsidRDefault="00EC7A4E" w:rsidP="00EC7A4E">
            <w:pPr>
              <w:spacing w:after="0" w:line="240" w:lineRule="auto"/>
              <w:jc w:val="center"/>
              <w:rPr>
                <w:rFonts w:eastAsia="Calibri"/>
                <w:color w:val="002060"/>
                <w:sz w:val="22"/>
                <w:szCs w:val="22"/>
                <w:lang w:val="sr-Cyrl-RS"/>
              </w:rPr>
            </w:pPr>
            <w:r w:rsidRPr="00CC63BC">
              <w:rPr>
                <w:rFonts w:eastAsia="Calibri"/>
                <w:color w:val="002060"/>
                <w:sz w:val="22"/>
                <w:szCs w:val="22"/>
                <w:lang w:val="sr-Cyrl-RS"/>
              </w:rPr>
              <w:t>8</w:t>
            </w:r>
          </w:p>
        </w:tc>
      </w:tr>
      <w:tr w:rsidR="00EC7A4E" w:rsidRPr="00236C25" w14:paraId="29740C90" w14:textId="77777777" w:rsidTr="003D7808">
        <w:tc>
          <w:tcPr>
            <w:tcW w:w="5392" w:type="dxa"/>
            <w:tcBorders>
              <w:top w:val="single" w:sz="8" w:space="0" w:color="002060"/>
              <w:left w:val="single" w:sz="8" w:space="0" w:color="002060"/>
              <w:bottom w:val="single" w:sz="8" w:space="0" w:color="002060"/>
              <w:right w:val="single" w:sz="8" w:space="0" w:color="002060"/>
            </w:tcBorders>
            <w:tcMar>
              <w:top w:w="0" w:type="dxa"/>
              <w:left w:w="108" w:type="dxa"/>
              <w:bottom w:w="0" w:type="dxa"/>
              <w:right w:w="108" w:type="dxa"/>
            </w:tcMar>
          </w:tcPr>
          <w:p w14:paraId="24CA036D" w14:textId="77777777" w:rsidR="00EC7A4E" w:rsidRPr="00CC63BC" w:rsidRDefault="00EC7A4E"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захтева у 2019.</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77777777" w:rsidR="00EC7A4E" w:rsidRPr="00CC63BC" w:rsidRDefault="00EC7A4E" w:rsidP="00EC7A4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2019.</w:t>
            </w:r>
          </w:p>
        </w:tc>
      </w:tr>
      <w:tr w:rsidR="00EC7A4E" w:rsidRPr="00236C25" w14:paraId="4BAB51D6" w14:textId="77777777" w:rsidTr="008125AB">
        <w:tc>
          <w:tcPr>
            <w:tcW w:w="5392" w:type="dxa"/>
            <w:tcBorders>
              <w:top w:val="nil"/>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77777777" w:rsidR="00EC7A4E" w:rsidRPr="00CC63BC" w:rsidRDefault="00EC7A4E" w:rsidP="00EC7A4E">
            <w:pPr>
              <w:spacing w:after="0" w:line="240" w:lineRule="auto"/>
              <w:rPr>
                <w:color w:val="002060"/>
                <w:sz w:val="22"/>
                <w:szCs w:val="22"/>
                <w:lang w:val="sr-Cyrl-RS"/>
              </w:rPr>
            </w:pPr>
            <w:r w:rsidRPr="00CC63BC">
              <w:rPr>
                <w:color w:val="002060"/>
                <w:sz w:val="22"/>
                <w:szCs w:val="22"/>
                <w:lang w:val="sr-Cyrl-RS"/>
              </w:rPr>
              <w:t>Поступање по захтевима правних лица за прибављање сагласности владе за обављање послова из члана 7, 20. и 33. Закона о девизном пословању</w:t>
            </w: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p w14:paraId="5283B81C" w14:textId="77777777" w:rsidR="00EC7A4E" w:rsidRPr="00CC63BC" w:rsidRDefault="00EC7A4E"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77777777" w:rsidR="00EC7A4E" w:rsidRPr="00CC63BC" w:rsidRDefault="00EC7A4E" w:rsidP="00EC7A4E">
            <w:pPr>
              <w:spacing w:after="0" w:line="240" w:lineRule="auto"/>
              <w:jc w:val="center"/>
              <w:rPr>
                <w:color w:val="002060"/>
                <w:sz w:val="22"/>
                <w:szCs w:val="22"/>
                <w:lang w:val="sr-Cyrl-RS"/>
              </w:rPr>
            </w:pPr>
            <w:r w:rsidRPr="00CC63BC">
              <w:rPr>
                <w:color w:val="002060"/>
                <w:sz w:val="22"/>
                <w:szCs w:val="22"/>
                <w:lang w:val="sr-Cyrl-RS"/>
              </w:rPr>
              <w:t>5</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199" w:name="_Toc402444621"/>
      <w:bookmarkStart w:id="200" w:name="_Toc405370260"/>
      <w:bookmarkStart w:id="201" w:name="_Toc405370535"/>
      <w:bookmarkStart w:id="202" w:name="_Toc412552730"/>
      <w:bookmarkStart w:id="203" w:name="_Toc468360791"/>
      <w:r w:rsidRPr="005767E5">
        <w:rPr>
          <w:i w:val="0"/>
          <w:lang w:val="sr-Cyrl-RS"/>
        </w:rPr>
        <w:t>12.</w:t>
      </w:r>
      <w:r w:rsidRPr="00236C25">
        <w:rPr>
          <w:lang w:val="sr-Cyrl-RS"/>
        </w:rPr>
        <w:t xml:space="preserve"> ПОДАЦИ О ПРИХОДИМА И РАСХОДИМА МИНИСТАРСТВА ФИНАНСИЈА</w:t>
      </w:r>
      <w:bookmarkEnd w:id="183"/>
      <w:bookmarkEnd w:id="199"/>
      <w:bookmarkEnd w:id="200"/>
      <w:bookmarkEnd w:id="201"/>
      <w:bookmarkEnd w:id="202"/>
      <w:bookmarkEnd w:id="203"/>
      <w:r w:rsidRPr="00236C25">
        <w:rPr>
          <w:lang w:val="sr-Cyrl-RS"/>
        </w:rPr>
        <w:t xml:space="preserve">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11"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77777777" w:rsidR="00396651" w:rsidRPr="00236C25" w:rsidRDefault="00396651" w:rsidP="00D310BF">
      <w:pPr>
        <w:spacing w:after="0" w:line="240" w:lineRule="auto"/>
        <w:jc w:val="both"/>
        <w:rPr>
          <w:rFonts w:eastAsia="Times New Roman"/>
          <w:color w:val="002060"/>
          <w:sz w:val="26"/>
          <w:szCs w:val="26"/>
          <w:lang w:val="sr-Cyrl-RS"/>
        </w:rPr>
      </w:pPr>
    </w:p>
    <w:p w14:paraId="6F4F916F" w14:textId="0C223A7B" w:rsidR="00396651" w:rsidRDefault="00DB348C" w:rsidP="00D310BF">
      <w:pPr>
        <w:spacing w:after="0" w:line="240" w:lineRule="auto"/>
        <w:jc w:val="both"/>
        <w:rPr>
          <w:rFonts w:eastAsia="Times New Roman"/>
          <w:color w:val="002060"/>
          <w:sz w:val="26"/>
          <w:szCs w:val="26"/>
          <w:lang w:val="sr-Cyrl-RS"/>
        </w:rPr>
      </w:pPr>
      <w:r w:rsidRPr="00DB348C">
        <w:rPr>
          <w:rFonts w:eastAsia="Times New Roman"/>
          <w:color w:val="002060"/>
          <w:sz w:val="26"/>
          <w:szCs w:val="26"/>
          <w:lang w:val="sr-Cyrl-RS"/>
        </w:rPr>
        <w:t xml:space="preserve">Табела </w:t>
      </w:r>
      <w:r w:rsidRPr="00DB348C">
        <w:rPr>
          <w:rFonts w:eastAsia="Times New Roman"/>
          <w:b/>
          <w:color w:val="002060"/>
          <w:sz w:val="26"/>
          <w:szCs w:val="26"/>
          <w:lang w:val="sr-Cyrl-RS"/>
        </w:rPr>
        <w:t>извршења буџета</w:t>
      </w:r>
      <w:r w:rsidRPr="00DB348C">
        <w:rPr>
          <w:rFonts w:eastAsia="Times New Roman"/>
          <w:color w:val="002060"/>
          <w:sz w:val="26"/>
          <w:szCs w:val="26"/>
          <w:lang w:val="sr-Cyrl-RS"/>
        </w:rPr>
        <w:t xml:space="preserve"> Министарства финансија </w:t>
      </w:r>
      <w:r w:rsidRPr="00DB348C">
        <w:rPr>
          <w:rFonts w:eastAsia="Times New Roman"/>
          <w:b/>
          <w:color w:val="002060"/>
          <w:sz w:val="26"/>
          <w:szCs w:val="26"/>
          <w:lang w:val="sr-Cyrl-RS"/>
        </w:rPr>
        <w:t>закључно са 30.06.2021. године</w:t>
      </w:r>
    </w:p>
    <w:p w14:paraId="6ACABDAA" w14:textId="46F8C302" w:rsidR="00DB348C" w:rsidRDefault="00DB348C" w:rsidP="00D310BF">
      <w:pPr>
        <w:spacing w:after="0" w:line="240" w:lineRule="auto"/>
        <w:jc w:val="both"/>
        <w:rPr>
          <w:rFonts w:eastAsia="Times New Roman"/>
          <w:color w:val="002060"/>
          <w:sz w:val="26"/>
          <w:szCs w:val="26"/>
          <w:lang w:val="sr-Cyrl-RS"/>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4517"/>
        <w:gridCol w:w="1640"/>
        <w:gridCol w:w="1640"/>
        <w:gridCol w:w="706"/>
      </w:tblGrid>
      <w:tr w:rsidR="0000172F" w:rsidRPr="00224027" w14:paraId="34AEBB06" w14:textId="77777777" w:rsidTr="00D9261D">
        <w:trPr>
          <w:trHeight w:val="690"/>
        </w:trPr>
        <w:tc>
          <w:tcPr>
            <w:tcW w:w="1615" w:type="dxa"/>
            <w:shd w:val="clear" w:color="auto" w:fill="auto"/>
            <w:vAlign w:val="center"/>
            <w:hideMark/>
          </w:tcPr>
          <w:p w14:paraId="71350D15" w14:textId="77777777" w:rsidR="0000172F" w:rsidRPr="0000172F"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w:t>
            </w:r>
          </w:p>
          <w:p w14:paraId="1B43DC5C"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програмска активност</w:t>
            </w:r>
          </w:p>
        </w:tc>
        <w:tc>
          <w:tcPr>
            <w:tcW w:w="4517" w:type="dxa"/>
            <w:shd w:val="clear" w:color="auto" w:fill="auto"/>
            <w:noWrap/>
            <w:vAlign w:val="center"/>
            <w:hideMark/>
          </w:tcPr>
          <w:p w14:paraId="15698779"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vAlign w:val="center"/>
            <w:hideMark/>
          </w:tcPr>
          <w:p w14:paraId="0C7EDC77"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Буџет за 2021. годину</w:t>
            </w:r>
          </w:p>
        </w:tc>
        <w:tc>
          <w:tcPr>
            <w:tcW w:w="1640" w:type="dxa"/>
            <w:shd w:val="clear" w:color="000000" w:fill="FFFFFF"/>
            <w:vAlign w:val="center"/>
            <w:hideMark/>
          </w:tcPr>
          <w:p w14:paraId="79DC7AD9"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xml:space="preserve">Извршено до 30.6.2021. </w:t>
            </w:r>
          </w:p>
        </w:tc>
        <w:tc>
          <w:tcPr>
            <w:tcW w:w="706" w:type="dxa"/>
            <w:shd w:val="clear" w:color="auto" w:fill="auto"/>
            <w:vAlign w:val="center"/>
            <w:hideMark/>
          </w:tcPr>
          <w:p w14:paraId="1A61CAD3"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у %</w:t>
            </w:r>
          </w:p>
        </w:tc>
      </w:tr>
      <w:tr w:rsidR="0000172F" w:rsidRPr="00224027" w14:paraId="5FD77DD4" w14:textId="77777777" w:rsidTr="00D9261D">
        <w:trPr>
          <w:trHeight w:val="300"/>
        </w:trPr>
        <w:tc>
          <w:tcPr>
            <w:tcW w:w="1615" w:type="dxa"/>
            <w:shd w:val="clear" w:color="auto" w:fill="auto"/>
            <w:noWrap/>
            <w:vAlign w:val="bottom"/>
            <w:hideMark/>
          </w:tcPr>
          <w:p w14:paraId="2E499BC3"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0606</w:t>
            </w:r>
          </w:p>
        </w:tc>
        <w:tc>
          <w:tcPr>
            <w:tcW w:w="4517" w:type="dxa"/>
            <w:shd w:val="clear" w:color="auto" w:fill="auto"/>
            <w:noWrap/>
            <w:vAlign w:val="center"/>
            <w:hideMark/>
          </w:tcPr>
          <w:p w14:paraId="58E965B9"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Подршка раду органа јавне управе</w:t>
            </w:r>
          </w:p>
        </w:tc>
        <w:tc>
          <w:tcPr>
            <w:tcW w:w="1640" w:type="dxa"/>
            <w:shd w:val="clear" w:color="000000" w:fill="FFFFFF"/>
            <w:vAlign w:val="center"/>
            <w:hideMark/>
          </w:tcPr>
          <w:p w14:paraId="0CF05AE7"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vAlign w:val="center"/>
            <w:hideMark/>
          </w:tcPr>
          <w:p w14:paraId="7BDC0A95"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706" w:type="dxa"/>
            <w:shd w:val="clear" w:color="000000" w:fill="FFFFFF"/>
            <w:vAlign w:val="center"/>
            <w:hideMark/>
          </w:tcPr>
          <w:p w14:paraId="438EFEF3"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7862CBFE" w14:textId="77777777" w:rsidTr="00D9261D">
        <w:trPr>
          <w:trHeight w:val="300"/>
        </w:trPr>
        <w:tc>
          <w:tcPr>
            <w:tcW w:w="1615" w:type="dxa"/>
            <w:shd w:val="clear" w:color="auto" w:fill="auto"/>
            <w:noWrap/>
            <w:vAlign w:val="bottom"/>
            <w:hideMark/>
          </w:tcPr>
          <w:p w14:paraId="690307C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0039</w:t>
            </w:r>
          </w:p>
        </w:tc>
        <w:tc>
          <w:tcPr>
            <w:tcW w:w="4517" w:type="dxa"/>
            <w:shd w:val="clear" w:color="auto" w:fill="auto"/>
            <w:noWrap/>
            <w:vAlign w:val="bottom"/>
            <w:hideMark/>
          </w:tcPr>
          <w:p w14:paraId="344E4E5C"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Извршење судских поступака</w:t>
            </w:r>
          </w:p>
        </w:tc>
        <w:tc>
          <w:tcPr>
            <w:tcW w:w="1640" w:type="dxa"/>
            <w:shd w:val="clear" w:color="000000" w:fill="FFFFFF"/>
            <w:vAlign w:val="center"/>
            <w:hideMark/>
          </w:tcPr>
          <w:p w14:paraId="3B20FCE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4,357,119,000.00</w:t>
            </w:r>
          </w:p>
        </w:tc>
        <w:tc>
          <w:tcPr>
            <w:tcW w:w="1640" w:type="dxa"/>
            <w:shd w:val="clear" w:color="000000" w:fill="FFFFFF"/>
            <w:vAlign w:val="center"/>
            <w:hideMark/>
          </w:tcPr>
          <w:p w14:paraId="7B942AA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619,182,632.06</w:t>
            </w:r>
          </w:p>
        </w:tc>
        <w:tc>
          <w:tcPr>
            <w:tcW w:w="706" w:type="dxa"/>
            <w:shd w:val="clear" w:color="000000" w:fill="FFFFFF"/>
            <w:vAlign w:val="center"/>
            <w:hideMark/>
          </w:tcPr>
          <w:p w14:paraId="7E35FE1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14.21</w:t>
            </w:r>
          </w:p>
        </w:tc>
      </w:tr>
      <w:tr w:rsidR="0000172F" w:rsidRPr="00224027" w14:paraId="2CF7436F" w14:textId="77777777" w:rsidTr="00D9261D">
        <w:trPr>
          <w:trHeight w:val="300"/>
        </w:trPr>
        <w:tc>
          <w:tcPr>
            <w:tcW w:w="1615" w:type="dxa"/>
            <w:shd w:val="clear" w:color="auto" w:fill="auto"/>
            <w:vAlign w:val="center"/>
            <w:hideMark/>
          </w:tcPr>
          <w:p w14:paraId="0138BC4C"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89C6E2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vAlign w:val="center"/>
            <w:hideMark/>
          </w:tcPr>
          <w:p w14:paraId="243B818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4,357,119,000.00</w:t>
            </w:r>
          </w:p>
        </w:tc>
        <w:tc>
          <w:tcPr>
            <w:tcW w:w="1640" w:type="dxa"/>
            <w:shd w:val="clear" w:color="000000" w:fill="FFFFFF"/>
            <w:vAlign w:val="center"/>
            <w:hideMark/>
          </w:tcPr>
          <w:p w14:paraId="19E4DA8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619,182,632.06</w:t>
            </w:r>
          </w:p>
        </w:tc>
        <w:tc>
          <w:tcPr>
            <w:tcW w:w="706" w:type="dxa"/>
            <w:shd w:val="clear" w:color="000000" w:fill="FFFFFF"/>
            <w:vAlign w:val="center"/>
            <w:hideMark/>
          </w:tcPr>
          <w:p w14:paraId="7B9F651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14.21</w:t>
            </w:r>
          </w:p>
        </w:tc>
      </w:tr>
      <w:tr w:rsidR="0000172F" w:rsidRPr="00224027" w14:paraId="6FE3855B" w14:textId="77777777" w:rsidTr="00D9261D">
        <w:trPr>
          <w:trHeight w:val="300"/>
        </w:trPr>
        <w:tc>
          <w:tcPr>
            <w:tcW w:w="1615" w:type="dxa"/>
            <w:shd w:val="clear" w:color="auto" w:fill="auto"/>
            <w:noWrap/>
            <w:vAlign w:val="bottom"/>
            <w:hideMark/>
          </w:tcPr>
          <w:p w14:paraId="24E2C5D4"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0608</w:t>
            </w:r>
          </w:p>
        </w:tc>
        <w:tc>
          <w:tcPr>
            <w:tcW w:w="4517" w:type="dxa"/>
            <w:shd w:val="clear" w:color="auto" w:fill="auto"/>
            <w:noWrap/>
            <w:vAlign w:val="bottom"/>
            <w:hideMark/>
          </w:tcPr>
          <w:p w14:paraId="2ACC1AF4"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СИСТЕМ ЛОКАЛНЕ САМОУПРАВЕ</w:t>
            </w:r>
          </w:p>
        </w:tc>
        <w:tc>
          <w:tcPr>
            <w:tcW w:w="1640" w:type="dxa"/>
            <w:shd w:val="clear" w:color="000000" w:fill="FFFFFF"/>
            <w:noWrap/>
            <w:vAlign w:val="bottom"/>
            <w:hideMark/>
          </w:tcPr>
          <w:p w14:paraId="7332BA4F"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1640" w:type="dxa"/>
            <w:shd w:val="clear" w:color="000000" w:fill="FFFFFF"/>
            <w:noWrap/>
            <w:vAlign w:val="bottom"/>
            <w:hideMark/>
          </w:tcPr>
          <w:p w14:paraId="7C226753"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4EE2DA7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4E46877" w14:textId="77777777" w:rsidTr="00D9261D">
        <w:trPr>
          <w:trHeight w:val="300"/>
        </w:trPr>
        <w:tc>
          <w:tcPr>
            <w:tcW w:w="1615" w:type="dxa"/>
            <w:shd w:val="clear" w:color="auto" w:fill="auto"/>
            <w:noWrap/>
            <w:vAlign w:val="bottom"/>
            <w:hideMark/>
          </w:tcPr>
          <w:p w14:paraId="067FDF8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72AE43F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локалној самоуправи</w:t>
            </w:r>
          </w:p>
        </w:tc>
        <w:tc>
          <w:tcPr>
            <w:tcW w:w="1640" w:type="dxa"/>
            <w:shd w:val="clear" w:color="000000" w:fill="FFFFFF"/>
            <w:noWrap/>
            <w:vAlign w:val="bottom"/>
            <w:hideMark/>
          </w:tcPr>
          <w:p w14:paraId="2272F88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35,423,766,000.00</w:t>
            </w:r>
          </w:p>
        </w:tc>
        <w:tc>
          <w:tcPr>
            <w:tcW w:w="1640" w:type="dxa"/>
            <w:shd w:val="clear" w:color="000000" w:fill="FFFFFF"/>
            <w:noWrap/>
            <w:vAlign w:val="bottom"/>
            <w:hideMark/>
          </w:tcPr>
          <w:p w14:paraId="2FB464A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18,157,075,774.00</w:t>
            </w:r>
          </w:p>
        </w:tc>
        <w:tc>
          <w:tcPr>
            <w:tcW w:w="706" w:type="dxa"/>
            <w:shd w:val="clear" w:color="000000" w:fill="FFFFFF"/>
            <w:vAlign w:val="center"/>
            <w:hideMark/>
          </w:tcPr>
          <w:p w14:paraId="3687055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51.26</w:t>
            </w:r>
          </w:p>
        </w:tc>
      </w:tr>
      <w:tr w:rsidR="0000172F" w:rsidRPr="00224027" w14:paraId="7F1A7AF5" w14:textId="77777777" w:rsidTr="00D9261D">
        <w:trPr>
          <w:trHeight w:val="315"/>
        </w:trPr>
        <w:tc>
          <w:tcPr>
            <w:tcW w:w="1615" w:type="dxa"/>
            <w:shd w:val="clear" w:color="auto" w:fill="auto"/>
            <w:noWrap/>
            <w:vAlign w:val="bottom"/>
            <w:hideMark/>
          </w:tcPr>
          <w:p w14:paraId="79888E3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6C4F741"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640" w:type="dxa"/>
            <w:shd w:val="clear" w:color="000000" w:fill="FFFFFF"/>
            <w:noWrap/>
            <w:vAlign w:val="bottom"/>
            <w:hideMark/>
          </w:tcPr>
          <w:p w14:paraId="4D4E244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35,423,766,000.00</w:t>
            </w:r>
          </w:p>
        </w:tc>
        <w:tc>
          <w:tcPr>
            <w:tcW w:w="1640" w:type="dxa"/>
            <w:shd w:val="clear" w:color="000000" w:fill="FFFFFF"/>
            <w:noWrap/>
            <w:vAlign w:val="bottom"/>
            <w:hideMark/>
          </w:tcPr>
          <w:p w14:paraId="49D34D7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18,157,075,774.00</w:t>
            </w:r>
          </w:p>
        </w:tc>
        <w:tc>
          <w:tcPr>
            <w:tcW w:w="706" w:type="dxa"/>
            <w:shd w:val="clear" w:color="000000" w:fill="FFFFFF"/>
            <w:vAlign w:val="center"/>
            <w:hideMark/>
          </w:tcPr>
          <w:p w14:paraId="4A50214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51.26</w:t>
            </w:r>
          </w:p>
        </w:tc>
      </w:tr>
      <w:tr w:rsidR="0000172F" w:rsidRPr="00224027" w14:paraId="620D29C7" w14:textId="77777777" w:rsidTr="00D9261D">
        <w:trPr>
          <w:trHeight w:val="630"/>
        </w:trPr>
        <w:tc>
          <w:tcPr>
            <w:tcW w:w="1615" w:type="dxa"/>
            <w:shd w:val="clear" w:color="auto" w:fill="auto"/>
            <w:noWrap/>
            <w:hideMark/>
          </w:tcPr>
          <w:p w14:paraId="35EC101A"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0702</w:t>
            </w:r>
          </w:p>
        </w:tc>
        <w:tc>
          <w:tcPr>
            <w:tcW w:w="4517" w:type="dxa"/>
            <w:shd w:val="clear" w:color="auto" w:fill="auto"/>
            <w:vAlign w:val="bottom"/>
            <w:hideMark/>
          </w:tcPr>
          <w:p w14:paraId="3C327C1A"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640" w:type="dxa"/>
            <w:shd w:val="clear" w:color="000000" w:fill="FFFFFF"/>
            <w:noWrap/>
            <w:vAlign w:val="bottom"/>
            <w:hideMark/>
          </w:tcPr>
          <w:p w14:paraId="77CFD64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7B5D0E2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3BF5DC3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085C648" w14:textId="77777777" w:rsidTr="00D9261D">
        <w:trPr>
          <w:trHeight w:val="300"/>
        </w:trPr>
        <w:tc>
          <w:tcPr>
            <w:tcW w:w="1615" w:type="dxa"/>
            <w:shd w:val="clear" w:color="auto" w:fill="auto"/>
            <w:noWrap/>
            <w:vAlign w:val="bottom"/>
            <w:hideMark/>
          </w:tcPr>
          <w:p w14:paraId="2E08994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5001</w:t>
            </w:r>
          </w:p>
        </w:tc>
        <w:tc>
          <w:tcPr>
            <w:tcW w:w="4517" w:type="dxa"/>
            <w:shd w:val="clear" w:color="auto" w:fill="auto"/>
            <w:noWrap/>
            <w:vAlign w:val="bottom"/>
            <w:hideMark/>
          </w:tcPr>
          <w:p w14:paraId="1AEDE8EE"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340DB0A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15,769,364,000.00</w:t>
            </w:r>
          </w:p>
        </w:tc>
        <w:tc>
          <w:tcPr>
            <w:tcW w:w="1640" w:type="dxa"/>
            <w:shd w:val="clear" w:color="000000" w:fill="FFFFFF"/>
            <w:noWrap/>
            <w:vAlign w:val="bottom"/>
            <w:hideMark/>
          </w:tcPr>
          <w:p w14:paraId="0C3EC75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4,857,542,156.93</w:t>
            </w:r>
          </w:p>
        </w:tc>
        <w:tc>
          <w:tcPr>
            <w:tcW w:w="706" w:type="dxa"/>
            <w:shd w:val="clear" w:color="000000" w:fill="FFFFFF"/>
            <w:vAlign w:val="center"/>
            <w:hideMark/>
          </w:tcPr>
          <w:p w14:paraId="5F732CA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30.80</w:t>
            </w:r>
          </w:p>
        </w:tc>
      </w:tr>
      <w:tr w:rsidR="0000172F" w:rsidRPr="00224027" w14:paraId="406612D9" w14:textId="77777777" w:rsidTr="00D9261D">
        <w:trPr>
          <w:trHeight w:val="315"/>
        </w:trPr>
        <w:tc>
          <w:tcPr>
            <w:tcW w:w="1615" w:type="dxa"/>
            <w:shd w:val="clear" w:color="auto" w:fill="auto"/>
            <w:noWrap/>
            <w:vAlign w:val="bottom"/>
            <w:hideMark/>
          </w:tcPr>
          <w:p w14:paraId="0714A56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1A33D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541-Земљиште</w:t>
            </w:r>
          </w:p>
        </w:tc>
        <w:tc>
          <w:tcPr>
            <w:tcW w:w="1640" w:type="dxa"/>
            <w:shd w:val="clear" w:color="000000" w:fill="FFFFFF"/>
            <w:noWrap/>
            <w:vAlign w:val="bottom"/>
            <w:hideMark/>
          </w:tcPr>
          <w:p w14:paraId="0E4292C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15,769,364,000.00</w:t>
            </w:r>
          </w:p>
        </w:tc>
        <w:tc>
          <w:tcPr>
            <w:tcW w:w="1640" w:type="dxa"/>
            <w:shd w:val="clear" w:color="000000" w:fill="FFFFFF"/>
            <w:noWrap/>
            <w:vAlign w:val="bottom"/>
            <w:hideMark/>
          </w:tcPr>
          <w:p w14:paraId="2B05721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4,857,542,156.93</w:t>
            </w:r>
          </w:p>
        </w:tc>
        <w:tc>
          <w:tcPr>
            <w:tcW w:w="706" w:type="dxa"/>
            <w:shd w:val="clear" w:color="000000" w:fill="FFFFFF"/>
            <w:vAlign w:val="center"/>
            <w:hideMark/>
          </w:tcPr>
          <w:p w14:paraId="0AF6FD7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30.80</w:t>
            </w:r>
          </w:p>
        </w:tc>
      </w:tr>
      <w:tr w:rsidR="0000172F" w:rsidRPr="00224027" w14:paraId="54A1EF61" w14:textId="77777777" w:rsidTr="00D9261D">
        <w:trPr>
          <w:trHeight w:val="300"/>
        </w:trPr>
        <w:tc>
          <w:tcPr>
            <w:tcW w:w="1615" w:type="dxa"/>
            <w:shd w:val="clear" w:color="auto" w:fill="auto"/>
            <w:noWrap/>
            <w:hideMark/>
          </w:tcPr>
          <w:p w14:paraId="26EDE227"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0802</w:t>
            </w:r>
          </w:p>
        </w:tc>
        <w:tc>
          <w:tcPr>
            <w:tcW w:w="4517" w:type="dxa"/>
            <w:shd w:val="clear" w:color="auto" w:fill="auto"/>
            <w:noWrap/>
            <w:vAlign w:val="bottom"/>
            <w:hideMark/>
          </w:tcPr>
          <w:p w14:paraId="0F09CB69"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СИСТЕМА РАДА И РАДНО-ПРАВНИХ ОДНОСА</w:t>
            </w:r>
          </w:p>
        </w:tc>
        <w:tc>
          <w:tcPr>
            <w:tcW w:w="1640" w:type="dxa"/>
            <w:shd w:val="clear" w:color="000000" w:fill="FFFFFF"/>
            <w:noWrap/>
            <w:vAlign w:val="bottom"/>
            <w:hideMark/>
          </w:tcPr>
          <w:p w14:paraId="05CD3B7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2D6DE55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6C03460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2495883" w14:textId="77777777" w:rsidTr="00D9261D">
        <w:trPr>
          <w:trHeight w:val="300"/>
        </w:trPr>
        <w:tc>
          <w:tcPr>
            <w:tcW w:w="1615" w:type="dxa"/>
            <w:shd w:val="clear" w:color="auto" w:fill="auto"/>
            <w:noWrap/>
            <w:vAlign w:val="bottom"/>
            <w:hideMark/>
          </w:tcPr>
          <w:p w14:paraId="636933A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0010</w:t>
            </w:r>
          </w:p>
        </w:tc>
        <w:tc>
          <w:tcPr>
            <w:tcW w:w="4517" w:type="dxa"/>
            <w:shd w:val="clear" w:color="auto" w:fill="auto"/>
            <w:noWrap/>
            <w:vAlign w:val="bottom"/>
            <w:hideMark/>
          </w:tcPr>
          <w:p w14:paraId="55F07313"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Националној служби за запошљавање</w:t>
            </w:r>
          </w:p>
        </w:tc>
        <w:tc>
          <w:tcPr>
            <w:tcW w:w="1640" w:type="dxa"/>
            <w:shd w:val="clear" w:color="000000" w:fill="FFFFFF"/>
            <w:noWrap/>
            <w:vAlign w:val="bottom"/>
            <w:hideMark/>
          </w:tcPr>
          <w:p w14:paraId="047B8A1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12,296,760,000.00</w:t>
            </w:r>
          </w:p>
        </w:tc>
        <w:tc>
          <w:tcPr>
            <w:tcW w:w="1640" w:type="dxa"/>
            <w:shd w:val="clear" w:color="000000" w:fill="FFFFFF"/>
            <w:noWrap/>
            <w:vAlign w:val="bottom"/>
            <w:hideMark/>
          </w:tcPr>
          <w:p w14:paraId="126CE38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6,979,609,992.02</w:t>
            </w:r>
          </w:p>
        </w:tc>
        <w:tc>
          <w:tcPr>
            <w:tcW w:w="706" w:type="dxa"/>
            <w:shd w:val="clear" w:color="000000" w:fill="FFFFFF"/>
            <w:vAlign w:val="center"/>
            <w:hideMark/>
          </w:tcPr>
          <w:p w14:paraId="7660953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56.76</w:t>
            </w:r>
          </w:p>
        </w:tc>
      </w:tr>
      <w:tr w:rsidR="0000172F" w:rsidRPr="00224027" w14:paraId="65660FC7" w14:textId="77777777" w:rsidTr="00D9261D">
        <w:trPr>
          <w:trHeight w:val="300"/>
        </w:trPr>
        <w:tc>
          <w:tcPr>
            <w:tcW w:w="1615" w:type="dxa"/>
            <w:shd w:val="clear" w:color="auto" w:fill="auto"/>
            <w:noWrap/>
            <w:vAlign w:val="bottom"/>
            <w:hideMark/>
          </w:tcPr>
          <w:p w14:paraId="02D58B6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551EB5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640" w:type="dxa"/>
            <w:shd w:val="clear" w:color="000000" w:fill="FFFFFF"/>
            <w:noWrap/>
            <w:vAlign w:val="bottom"/>
            <w:hideMark/>
          </w:tcPr>
          <w:p w14:paraId="42BDA12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12,296,760,000.00</w:t>
            </w:r>
          </w:p>
        </w:tc>
        <w:tc>
          <w:tcPr>
            <w:tcW w:w="1640" w:type="dxa"/>
            <w:shd w:val="clear" w:color="000000" w:fill="FFFFFF"/>
            <w:noWrap/>
            <w:vAlign w:val="bottom"/>
            <w:hideMark/>
          </w:tcPr>
          <w:p w14:paraId="7FDB2E8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6,979,609,992.02</w:t>
            </w:r>
          </w:p>
        </w:tc>
        <w:tc>
          <w:tcPr>
            <w:tcW w:w="706" w:type="dxa"/>
            <w:shd w:val="clear" w:color="000000" w:fill="FFFFFF"/>
            <w:vAlign w:val="center"/>
            <w:hideMark/>
          </w:tcPr>
          <w:p w14:paraId="1694CC1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56.76</w:t>
            </w:r>
          </w:p>
        </w:tc>
      </w:tr>
      <w:tr w:rsidR="0000172F" w:rsidRPr="00224027" w14:paraId="6DD01EDE" w14:textId="77777777" w:rsidTr="00D9261D">
        <w:trPr>
          <w:trHeight w:val="300"/>
        </w:trPr>
        <w:tc>
          <w:tcPr>
            <w:tcW w:w="1615" w:type="dxa"/>
            <w:shd w:val="clear" w:color="auto" w:fill="auto"/>
            <w:noWrap/>
            <w:vAlign w:val="bottom"/>
            <w:hideMark/>
          </w:tcPr>
          <w:p w14:paraId="1778307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517" w:type="dxa"/>
            <w:shd w:val="clear" w:color="auto" w:fill="auto"/>
            <w:noWrap/>
            <w:vAlign w:val="bottom"/>
            <w:hideMark/>
          </w:tcPr>
          <w:p w14:paraId="78E72F25"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640" w:type="dxa"/>
            <w:shd w:val="clear" w:color="000000" w:fill="FFFFFF"/>
            <w:noWrap/>
            <w:vAlign w:val="bottom"/>
            <w:hideMark/>
          </w:tcPr>
          <w:p w14:paraId="5808A55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62,000,000.00</w:t>
            </w:r>
          </w:p>
        </w:tc>
        <w:tc>
          <w:tcPr>
            <w:tcW w:w="1640" w:type="dxa"/>
            <w:shd w:val="clear" w:color="000000" w:fill="FFFFFF"/>
            <w:noWrap/>
            <w:vAlign w:val="bottom"/>
            <w:hideMark/>
          </w:tcPr>
          <w:p w14:paraId="5EBAC61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46,706,737.72</w:t>
            </w:r>
          </w:p>
        </w:tc>
        <w:tc>
          <w:tcPr>
            <w:tcW w:w="706" w:type="dxa"/>
            <w:shd w:val="clear" w:color="000000" w:fill="FFFFFF"/>
            <w:vAlign w:val="center"/>
            <w:hideMark/>
          </w:tcPr>
          <w:p w14:paraId="3E4EBDB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75.33</w:t>
            </w:r>
          </w:p>
        </w:tc>
      </w:tr>
      <w:tr w:rsidR="0000172F" w:rsidRPr="00224027" w14:paraId="49C9B96D" w14:textId="77777777" w:rsidTr="00D9261D">
        <w:trPr>
          <w:trHeight w:val="300"/>
        </w:trPr>
        <w:tc>
          <w:tcPr>
            <w:tcW w:w="1615" w:type="dxa"/>
            <w:shd w:val="clear" w:color="auto" w:fill="auto"/>
            <w:noWrap/>
            <w:vAlign w:val="bottom"/>
            <w:hideMark/>
          </w:tcPr>
          <w:p w14:paraId="643D163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68B426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640" w:type="dxa"/>
            <w:shd w:val="clear" w:color="000000" w:fill="FFFFFF"/>
            <w:noWrap/>
            <w:vAlign w:val="bottom"/>
            <w:hideMark/>
          </w:tcPr>
          <w:p w14:paraId="7780641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62,000,000.00</w:t>
            </w:r>
          </w:p>
        </w:tc>
        <w:tc>
          <w:tcPr>
            <w:tcW w:w="1640" w:type="dxa"/>
            <w:shd w:val="clear" w:color="000000" w:fill="FFFFFF"/>
            <w:noWrap/>
            <w:vAlign w:val="bottom"/>
            <w:hideMark/>
          </w:tcPr>
          <w:p w14:paraId="138D3A1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46,706,737.72</w:t>
            </w:r>
          </w:p>
        </w:tc>
        <w:tc>
          <w:tcPr>
            <w:tcW w:w="706" w:type="dxa"/>
            <w:shd w:val="clear" w:color="000000" w:fill="FFFFFF"/>
            <w:vAlign w:val="center"/>
            <w:hideMark/>
          </w:tcPr>
          <w:p w14:paraId="2BFAA64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75.33</w:t>
            </w:r>
          </w:p>
        </w:tc>
      </w:tr>
      <w:tr w:rsidR="0000172F" w:rsidRPr="00224027" w14:paraId="64732588" w14:textId="77777777" w:rsidTr="00D9261D">
        <w:trPr>
          <w:trHeight w:val="300"/>
        </w:trPr>
        <w:tc>
          <w:tcPr>
            <w:tcW w:w="1615" w:type="dxa"/>
            <w:shd w:val="clear" w:color="auto" w:fill="auto"/>
            <w:noWrap/>
            <w:vAlign w:val="bottom"/>
            <w:hideMark/>
          </w:tcPr>
          <w:p w14:paraId="5ADB56F3"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0901</w:t>
            </w:r>
          </w:p>
        </w:tc>
        <w:tc>
          <w:tcPr>
            <w:tcW w:w="4517" w:type="dxa"/>
            <w:shd w:val="clear" w:color="auto" w:fill="auto"/>
            <w:noWrap/>
            <w:vAlign w:val="bottom"/>
            <w:hideMark/>
          </w:tcPr>
          <w:p w14:paraId="2BA385A4"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ОБАВЕЗНО ПЕНЗИЈСКО И ИНВАЛИДСКО ОСИГУРАЊЕ</w:t>
            </w:r>
          </w:p>
        </w:tc>
        <w:tc>
          <w:tcPr>
            <w:tcW w:w="1640" w:type="dxa"/>
            <w:shd w:val="clear" w:color="000000" w:fill="FFFFFF"/>
            <w:noWrap/>
            <w:vAlign w:val="bottom"/>
            <w:hideMark/>
          </w:tcPr>
          <w:p w14:paraId="3B4AA47E"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141,455,620,000.00</w:t>
            </w:r>
          </w:p>
        </w:tc>
        <w:tc>
          <w:tcPr>
            <w:tcW w:w="1640" w:type="dxa"/>
            <w:shd w:val="clear" w:color="000000" w:fill="FFFFFF"/>
            <w:noWrap/>
            <w:vAlign w:val="bottom"/>
            <w:hideMark/>
          </w:tcPr>
          <w:p w14:paraId="39954D4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59,306,525,899.06</w:t>
            </w:r>
          </w:p>
        </w:tc>
        <w:tc>
          <w:tcPr>
            <w:tcW w:w="706" w:type="dxa"/>
            <w:shd w:val="clear" w:color="000000" w:fill="FFFFFF"/>
            <w:vAlign w:val="center"/>
            <w:hideMark/>
          </w:tcPr>
          <w:p w14:paraId="2FC2EFB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41.93</w:t>
            </w:r>
          </w:p>
        </w:tc>
      </w:tr>
      <w:tr w:rsidR="0000172F" w:rsidRPr="00224027" w14:paraId="5D737A6E" w14:textId="77777777" w:rsidTr="00D9261D">
        <w:trPr>
          <w:trHeight w:val="300"/>
        </w:trPr>
        <w:tc>
          <w:tcPr>
            <w:tcW w:w="1615" w:type="dxa"/>
            <w:shd w:val="clear" w:color="auto" w:fill="auto"/>
            <w:noWrap/>
            <w:vAlign w:val="bottom"/>
            <w:hideMark/>
          </w:tcPr>
          <w:p w14:paraId="3073BB6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62E8646F"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640" w:type="dxa"/>
            <w:shd w:val="clear" w:color="000000" w:fill="FFFFFF"/>
            <w:noWrap/>
            <w:vAlign w:val="bottom"/>
            <w:hideMark/>
          </w:tcPr>
          <w:p w14:paraId="0861DB4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116,855,620,000.00</w:t>
            </w:r>
          </w:p>
        </w:tc>
        <w:tc>
          <w:tcPr>
            <w:tcW w:w="1640" w:type="dxa"/>
            <w:shd w:val="clear" w:color="000000" w:fill="FFFFFF"/>
            <w:noWrap/>
            <w:vAlign w:val="bottom"/>
            <w:hideMark/>
          </w:tcPr>
          <w:p w14:paraId="2D2519C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47,006,525,899.01</w:t>
            </w:r>
          </w:p>
        </w:tc>
        <w:tc>
          <w:tcPr>
            <w:tcW w:w="706" w:type="dxa"/>
            <w:shd w:val="clear" w:color="000000" w:fill="FFFFFF"/>
            <w:vAlign w:val="center"/>
            <w:hideMark/>
          </w:tcPr>
          <w:p w14:paraId="035B37A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40.23</w:t>
            </w:r>
          </w:p>
        </w:tc>
      </w:tr>
      <w:tr w:rsidR="0000172F" w:rsidRPr="00224027" w14:paraId="6E20896F" w14:textId="77777777" w:rsidTr="00D9261D">
        <w:trPr>
          <w:trHeight w:val="300"/>
        </w:trPr>
        <w:tc>
          <w:tcPr>
            <w:tcW w:w="1615" w:type="dxa"/>
            <w:shd w:val="clear" w:color="auto" w:fill="auto"/>
            <w:noWrap/>
            <w:vAlign w:val="bottom"/>
            <w:hideMark/>
          </w:tcPr>
          <w:p w14:paraId="322CA99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673320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640" w:type="dxa"/>
            <w:shd w:val="clear" w:color="000000" w:fill="FFFFFF"/>
            <w:noWrap/>
            <w:vAlign w:val="bottom"/>
            <w:hideMark/>
          </w:tcPr>
          <w:p w14:paraId="3C53933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116,855,620,000.00</w:t>
            </w:r>
          </w:p>
        </w:tc>
        <w:tc>
          <w:tcPr>
            <w:tcW w:w="1640" w:type="dxa"/>
            <w:shd w:val="clear" w:color="000000" w:fill="FFFFFF"/>
            <w:noWrap/>
            <w:vAlign w:val="bottom"/>
            <w:hideMark/>
          </w:tcPr>
          <w:p w14:paraId="6D432F8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47,006,525,899.01</w:t>
            </w:r>
          </w:p>
        </w:tc>
        <w:tc>
          <w:tcPr>
            <w:tcW w:w="706" w:type="dxa"/>
            <w:shd w:val="clear" w:color="000000" w:fill="FFFFFF"/>
            <w:vAlign w:val="center"/>
            <w:hideMark/>
          </w:tcPr>
          <w:p w14:paraId="4583D8C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40.23</w:t>
            </w:r>
          </w:p>
        </w:tc>
      </w:tr>
      <w:tr w:rsidR="0000172F" w:rsidRPr="00224027" w14:paraId="7E20FF54" w14:textId="77777777" w:rsidTr="00D9261D">
        <w:trPr>
          <w:trHeight w:val="435"/>
        </w:trPr>
        <w:tc>
          <w:tcPr>
            <w:tcW w:w="1615" w:type="dxa"/>
            <w:shd w:val="clear" w:color="auto" w:fill="auto"/>
            <w:noWrap/>
            <w:vAlign w:val="bottom"/>
            <w:hideMark/>
          </w:tcPr>
          <w:p w14:paraId="71454F2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0002</w:t>
            </w:r>
          </w:p>
        </w:tc>
        <w:tc>
          <w:tcPr>
            <w:tcW w:w="4517" w:type="dxa"/>
            <w:shd w:val="clear" w:color="auto" w:fill="auto"/>
            <w:vAlign w:val="bottom"/>
            <w:hideMark/>
          </w:tcPr>
          <w:p w14:paraId="0AFB41E6"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000000" w:fill="FFFFFF"/>
            <w:noWrap/>
            <w:vAlign w:val="bottom"/>
            <w:hideMark/>
          </w:tcPr>
          <w:p w14:paraId="641BD23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24,600,000,000.00</w:t>
            </w:r>
          </w:p>
        </w:tc>
        <w:tc>
          <w:tcPr>
            <w:tcW w:w="1640" w:type="dxa"/>
            <w:shd w:val="clear" w:color="000000" w:fill="FFFFFF"/>
            <w:noWrap/>
            <w:vAlign w:val="bottom"/>
            <w:hideMark/>
          </w:tcPr>
          <w:p w14:paraId="1A5C9AF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12,300,000,000.05</w:t>
            </w:r>
          </w:p>
        </w:tc>
        <w:tc>
          <w:tcPr>
            <w:tcW w:w="706" w:type="dxa"/>
            <w:shd w:val="clear" w:color="000000" w:fill="FFFFFF"/>
            <w:vAlign w:val="center"/>
            <w:hideMark/>
          </w:tcPr>
          <w:p w14:paraId="6DB2C44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831389C" w14:textId="77777777" w:rsidTr="00D9261D">
        <w:trPr>
          <w:trHeight w:val="315"/>
        </w:trPr>
        <w:tc>
          <w:tcPr>
            <w:tcW w:w="1615" w:type="dxa"/>
            <w:shd w:val="clear" w:color="auto" w:fill="auto"/>
            <w:noWrap/>
            <w:vAlign w:val="bottom"/>
            <w:hideMark/>
          </w:tcPr>
          <w:p w14:paraId="52F03F6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BD8FC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640" w:type="dxa"/>
            <w:shd w:val="clear" w:color="000000" w:fill="FFFFFF"/>
            <w:noWrap/>
            <w:vAlign w:val="bottom"/>
            <w:hideMark/>
          </w:tcPr>
          <w:p w14:paraId="344105E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24,600,000,000.00</w:t>
            </w:r>
          </w:p>
        </w:tc>
        <w:tc>
          <w:tcPr>
            <w:tcW w:w="1640" w:type="dxa"/>
            <w:shd w:val="clear" w:color="000000" w:fill="FFFFFF"/>
            <w:noWrap/>
            <w:vAlign w:val="bottom"/>
            <w:hideMark/>
          </w:tcPr>
          <w:p w14:paraId="3D8C557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12,300,000,000.05</w:t>
            </w:r>
          </w:p>
        </w:tc>
        <w:tc>
          <w:tcPr>
            <w:tcW w:w="706" w:type="dxa"/>
            <w:shd w:val="clear" w:color="000000" w:fill="FFFFFF"/>
            <w:vAlign w:val="center"/>
            <w:hideMark/>
          </w:tcPr>
          <w:p w14:paraId="4BB8B62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7CAD00F" w14:textId="77777777" w:rsidTr="00D9261D">
        <w:trPr>
          <w:trHeight w:val="300"/>
        </w:trPr>
        <w:tc>
          <w:tcPr>
            <w:tcW w:w="1615" w:type="dxa"/>
            <w:shd w:val="clear" w:color="auto" w:fill="auto"/>
            <w:noWrap/>
            <w:vAlign w:val="bottom"/>
            <w:hideMark/>
          </w:tcPr>
          <w:p w14:paraId="635579DC"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0902</w:t>
            </w:r>
          </w:p>
        </w:tc>
        <w:tc>
          <w:tcPr>
            <w:tcW w:w="4517" w:type="dxa"/>
            <w:shd w:val="clear" w:color="auto" w:fill="auto"/>
            <w:noWrap/>
            <w:vAlign w:val="bottom"/>
            <w:hideMark/>
          </w:tcPr>
          <w:p w14:paraId="6130C7CF"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СОЦИЈАЛНА ЗАШТИТА</w:t>
            </w:r>
          </w:p>
        </w:tc>
        <w:tc>
          <w:tcPr>
            <w:tcW w:w="1640" w:type="dxa"/>
            <w:shd w:val="clear" w:color="000000" w:fill="FFFFFF"/>
            <w:noWrap/>
            <w:vAlign w:val="bottom"/>
            <w:hideMark/>
          </w:tcPr>
          <w:p w14:paraId="276E36B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4A355D7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7C4ED83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2EDE22D" w14:textId="77777777" w:rsidTr="00D9261D">
        <w:trPr>
          <w:trHeight w:val="300"/>
        </w:trPr>
        <w:tc>
          <w:tcPr>
            <w:tcW w:w="1615" w:type="dxa"/>
            <w:shd w:val="clear" w:color="auto" w:fill="auto"/>
            <w:noWrap/>
            <w:vAlign w:val="bottom"/>
            <w:hideMark/>
          </w:tcPr>
          <w:p w14:paraId="3A9CD44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2D894366"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Републичком фонду за здравствено осигурање</w:t>
            </w:r>
          </w:p>
        </w:tc>
        <w:tc>
          <w:tcPr>
            <w:tcW w:w="1640" w:type="dxa"/>
            <w:shd w:val="clear" w:color="000000" w:fill="FFFFFF"/>
            <w:noWrap/>
            <w:vAlign w:val="bottom"/>
            <w:hideMark/>
          </w:tcPr>
          <w:p w14:paraId="05EB671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65,778,920,000.00</w:t>
            </w:r>
          </w:p>
        </w:tc>
        <w:tc>
          <w:tcPr>
            <w:tcW w:w="1640" w:type="dxa"/>
            <w:shd w:val="clear" w:color="000000" w:fill="FFFFFF"/>
            <w:noWrap/>
            <w:vAlign w:val="bottom"/>
            <w:hideMark/>
          </w:tcPr>
          <w:p w14:paraId="32DE985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33,500,000,000.00</w:t>
            </w:r>
          </w:p>
        </w:tc>
        <w:tc>
          <w:tcPr>
            <w:tcW w:w="706" w:type="dxa"/>
            <w:shd w:val="clear" w:color="000000" w:fill="FFFFFF"/>
            <w:vAlign w:val="center"/>
            <w:hideMark/>
          </w:tcPr>
          <w:p w14:paraId="2086801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50.93</w:t>
            </w:r>
          </w:p>
        </w:tc>
      </w:tr>
      <w:tr w:rsidR="0000172F" w:rsidRPr="00224027" w14:paraId="5F8E562A" w14:textId="77777777" w:rsidTr="00D9261D">
        <w:trPr>
          <w:trHeight w:val="315"/>
        </w:trPr>
        <w:tc>
          <w:tcPr>
            <w:tcW w:w="1615" w:type="dxa"/>
            <w:shd w:val="clear" w:color="auto" w:fill="auto"/>
            <w:noWrap/>
            <w:vAlign w:val="bottom"/>
            <w:hideMark/>
          </w:tcPr>
          <w:p w14:paraId="5B0ACC0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842607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640" w:type="dxa"/>
            <w:shd w:val="clear" w:color="000000" w:fill="FFFFFF"/>
            <w:noWrap/>
            <w:vAlign w:val="bottom"/>
            <w:hideMark/>
          </w:tcPr>
          <w:p w14:paraId="357C98D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65,778,920,000.00</w:t>
            </w:r>
          </w:p>
        </w:tc>
        <w:tc>
          <w:tcPr>
            <w:tcW w:w="1640" w:type="dxa"/>
            <w:shd w:val="clear" w:color="000000" w:fill="FFFFFF"/>
            <w:noWrap/>
            <w:vAlign w:val="bottom"/>
            <w:hideMark/>
          </w:tcPr>
          <w:p w14:paraId="08004C7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33,500,000,000.00</w:t>
            </w:r>
          </w:p>
        </w:tc>
        <w:tc>
          <w:tcPr>
            <w:tcW w:w="706" w:type="dxa"/>
            <w:shd w:val="clear" w:color="000000" w:fill="FFFFFF"/>
            <w:vAlign w:val="center"/>
            <w:hideMark/>
          </w:tcPr>
          <w:p w14:paraId="0E83563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50.93</w:t>
            </w:r>
          </w:p>
        </w:tc>
      </w:tr>
      <w:tr w:rsidR="0000172F" w:rsidRPr="00224027" w14:paraId="77624AF2" w14:textId="77777777" w:rsidTr="00D9261D">
        <w:trPr>
          <w:trHeight w:val="300"/>
        </w:trPr>
        <w:tc>
          <w:tcPr>
            <w:tcW w:w="1615" w:type="dxa"/>
            <w:shd w:val="clear" w:color="auto" w:fill="auto"/>
            <w:noWrap/>
            <w:vAlign w:val="bottom"/>
            <w:hideMark/>
          </w:tcPr>
          <w:p w14:paraId="728C6438"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1003</w:t>
            </w:r>
          </w:p>
        </w:tc>
        <w:tc>
          <w:tcPr>
            <w:tcW w:w="4517" w:type="dxa"/>
            <w:shd w:val="clear" w:color="auto" w:fill="auto"/>
            <w:noWrap/>
            <w:vAlign w:val="bottom"/>
            <w:hideMark/>
          </w:tcPr>
          <w:p w14:paraId="0EEDA5D1"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ОТКЛАЊАЊЕ ПОСЛЕДИЦА ОДУЗИМАЊА ИМОВИНЕ</w:t>
            </w:r>
          </w:p>
        </w:tc>
        <w:tc>
          <w:tcPr>
            <w:tcW w:w="1640" w:type="dxa"/>
            <w:shd w:val="clear" w:color="000000" w:fill="FFFFFF"/>
            <w:noWrap/>
            <w:vAlign w:val="bottom"/>
            <w:hideMark/>
          </w:tcPr>
          <w:p w14:paraId="4DFF04F0"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675,755,000.00</w:t>
            </w:r>
          </w:p>
        </w:tc>
        <w:tc>
          <w:tcPr>
            <w:tcW w:w="1640" w:type="dxa"/>
            <w:shd w:val="clear" w:color="000000" w:fill="FFFFFF"/>
            <w:noWrap/>
            <w:vAlign w:val="bottom"/>
            <w:hideMark/>
          </w:tcPr>
          <w:p w14:paraId="4B6D460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284,637,213.91</w:t>
            </w:r>
          </w:p>
        </w:tc>
        <w:tc>
          <w:tcPr>
            <w:tcW w:w="706" w:type="dxa"/>
            <w:shd w:val="clear" w:color="000000" w:fill="FFFFFF"/>
            <w:vAlign w:val="center"/>
            <w:hideMark/>
          </w:tcPr>
          <w:p w14:paraId="3A234D8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42.12</w:t>
            </w:r>
          </w:p>
        </w:tc>
      </w:tr>
      <w:tr w:rsidR="0000172F" w:rsidRPr="00224027" w14:paraId="2BC898B8" w14:textId="77777777" w:rsidTr="00D9261D">
        <w:trPr>
          <w:trHeight w:val="300"/>
        </w:trPr>
        <w:tc>
          <w:tcPr>
            <w:tcW w:w="1615" w:type="dxa"/>
            <w:shd w:val="clear" w:color="auto" w:fill="auto"/>
            <w:noWrap/>
            <w:vAlign w:val="bottom"/>
            <w:hideMark/>
          </w:tcPr>
          <w:p w14:paraId="10E21F6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4DDA6A49"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раду Агенције за реституцију</w:t>
            </w:r>
          </w:p>
        </w:tc>
        <w:tc>
          <w:tcPr>
            <w:tcW w:w="1640" w:type="dxa"/>
            <w:shd w:val="clear" w:color="000000" w:fill="FFFFFF"/>
            <w:noWrap/>
            <w:vAlign w:val="bottom"/>
            <w:hideMark/>
          </w:tcPr>
          <w:p w14:paraId="4F2C462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457,575,000.00</w:t>
            </w:r>
          </w:p>
        </w:tc>
        <w:tc>
          <w:tcPr>
            <w:tcW w:w="1640" w:type="dxa"/>
            <w:shd w:val="clear" w:color="000000" w:fill="FFFFFF"/>
            <w:noWrap/>
            <w:vAlign w:val="bottom"/>
            <w:hideMark/>
          </w:tcPr>
          <w:p w14:paraId="708BA1D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228,787,500.00</w:t>
            </w:r>
          </w:p>
        </w:tc>
        <w:tc>
          <w:tcPr>
            <w:tcW w:w="706" w:type="dxa"/>
            <w:shd w:val="clear" w:color="000000" w:fill="FFFFFF"/>
            <w:vAlign w:val="center"/>
            <w:hideMark/>
          </w:tcPr>
          <w:p w14:paraId="37CC182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2F35253" w14:textId="77777777" w:rsidTr="00D9261D">
        <w:trPr>
          <w:trHeight w:val="300"/>
        </w:trPr>
        <w:tc>
          <w:tcPr>
            <w:tcW w:w="1615" w:type="dxa"/>
            <w:shd w:val="clear" w:color="auto" w:fill="auto"/>
            <w:noWrap/>
            <w:vAlign w:val="bottom"/>
            <w:hideMark/>
          </w:tcPr>
          <w:p w14:paraId="499795EC"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517" w:type="dxa"/>
            <w:shd w:val="clear" w:color="auto" w:fill="auto"/>
            <w:noWrap/>
            <w:vAlign w:val="bottom"/>
            <w:hideMark/>
          </w:tcPr>
          <w:p w14:paraId="575F58B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7FDB90D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457,575,000.00</w:t>
            </w:r>
          </w:p>
        </w:tc>
        <w:tc>
          <w:tcPr>
            <w:tcW w:w="1640" w:type="dxa"/>
            <w:shd w:val="clear" w:color="000000" w:fill="FFFFFF"/>
            <w:noWrap/>
            <w:vAlign w:val="bottom"/>
            <w:hideMark/>
          </w:tcPr>
          <w:p w14:paraId="254F731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228,787,500.00</w:t>
            </w:r>
          </w:p>
        </w:tc>
        <w:tc>
          <w:tcPr>
            <w:tcW w:w="706" w:type="dxa"/>
            <w:shd w:val="clear" w:color="000000" w:fill="FFFFFF"/>
            <w:vAlign w:val="center"/>
            <w:hideMark/>
          </w:tcPr>
          <w:p w14:paraId="73FE6EF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EE13B46" w14:textId="77777777" w:rsidTr="00D9261D">
        <w:trPr>
          <w:trHeight w:val="525"/>
        </w:trPr>
        <w:tc>
          <w:tcPr>
            <w:tcW w:w="1615" w:type="dxa"/>
            <w:shd w:val="clear" w:color="auto" w:fill="auto"/>
            <w:noWrap/>
            <w:vAlign w:val="bottom"/>
            <w:hideMark/>
          </w:tcPr>
          <w:p w14:paraId="4BA9D8F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vAlign w:val="bottom"/>
            <w:hideMark/>
          </w:tcPr>
          <w:p w14:paraId="4DF4AED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000000" w:fill="FFFFFF"/>
            <w:noWrap/>
            <w:vAlign w:val="bottom"/>
            <w:hideMark/>
          </w:tcPr>
          <w:p w14:paraId="3EE4EA7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118,180,000.00</w:t>
            </w:r>
          </w:p>
        </w:tc>
        <w:tc>
          <w:tcPr>
            <w:tcW w:w="1640" w:type="dxa"/>
            <w:shd w:val="clear" w:color="000000" w:fill="FFFFFF"/>
            <w:noWrap/>
            <w:vAlign w:val="bottom"/>
            <w:hideMark/>
          </w:tcPr>
          <w:p w14:paraId="6F03A81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55,849,713.91</w:t>
            </w:r>
          </w:p>
        </w:tc>
        <w:tc>
          <w:tcPr>
            <w:tcW w:w="706" w:type="dxa"/>
            <w:shd w:val="clear" w:color="000000" w:fill="FFFFFF"/>
            <w:vAlign w:val="bottom"/>
            <w:hideMark/>
          </w:tcPr>
          <w:p w14:paraId="7A53E0B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47.26</w:t>
            </w:r>
          </w:p>
        </w:tc>
      </w:tr>
      <w:tr w:rsidR="0000172F" w:rsidRPr="00224027" w14:paraId="73AB3396" w14:textId="77777777" w:rsidTr="00D9261D">
        <w:trPr>
          <w:trHeight w:val="300"/>
        </w:trPr>
        <w:tc>
          <w:tcPr>
            <w:tcW w:w="1615" w:type="dxa"/>
            <w:shd w:val="clear" w:color="auto" w:fill="auto"/>
            <w:noWrap/>
            <w:vAlign w:val="bottom"/>
            <w:hideMark/>
          </w:tcPr>
          <w:p w14:paraId="21ABE870"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B00DBD7"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640" w:type="dxa"/>
            <w:shd w:val="clear" w:color="000000" w:fill="FFFFFF"/>
            <w:noWrap/>
            <w:vAlign w:val="bottom"/>
            <w:hideMark/>
          </w:tcPr>
          <w:p w14:paraId="4AFEA81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118,180,000.00</w:t>
            </w:r>
          </w:p>
        </w:tc>
        <w:tc>
          <w:tcPr>
            <w:tcW w:w="1640" w:type="dxa"/>
            <w:shd w:val="clear" w:color="000000" w:fill="FFFFFF"/>
            <w:noWrap/>
            <w:vAlign w:val="bottom"/>
            <w:hideMark/>
          </w:tcPr>
          <w:p w14:paraId="2682494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55,849,713.91</w:t>
            </w:r>
          </w:p>
        </w:tc>
        <w:tc>
          <w:tcPr>
            <w:tcW w:w="706" w:type="dxa"/>
            <w:shd w:val="clear" w:color="000000" w:fill="FFFFFF"/>
            <w:vAlign w:val="center"/>
            <w:hideMark/>
          </w:tcPr>
          <w:p w14:paraId="6F42E07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47.26</w:t>
            </w:r>
          </w:p>
        </w:tc>
      </w:tr>
      <w:tr w:rsidR="0000172F" w:rsidRPr="00224027" w14:paraId="781049EE" w14:textId="77777777" w:rsidTr="00D9261D">
        <w:trPr>
          <w:trHeight w:val="300"/>
        </w:trPr>
        <w:tc>
          <w:tcPr>
            <w:tcW w:w="1615" w:type="dxa"/>
            <w:shd w:val="clear" w:color="auto" w:fill="auto"/>
            <w:noWrap/>
            <w:vAlign w:val="bottom"/>
            <w:hideMark/>
          </w:tcPr>
          <w:p w14:paraId="09E6FE6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517" w:type="dxa"/>
            <w:shd w:val="clear" w:color="auto" w:fill="auto"/>
            <w:noWrap/>
            <w:vAlign w:val="bottom"/>
            <w:hideMark/>
          </w:tcPr>
          <w:p w14:paraId="7DBA6119"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Враћање одузете имовине и обештећење за одузету имовину</w:t>
            </w:r>
          </w:p>
        </w:tc>
        <w:tc>
          <w:tcPr>
            <w:tcW w:w="1640" w:type="dxa"/>
            <w:shd w:val="clear" w:color="000000" w:fill="FFFFFF"/>
            <w:noWrap/>
            <w:vAlign w:val="bottom"/>
            <w:hideMark/>
          </w:tcPr>
          <w:p w14:paraId="722BF84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w:t>
            </w:r>
          </w:p>
        </w:tc>
        <w:tc>
          <w:tcPr>
            <w:tcW w:w="1640" w:type="dxa"/>
            <w:shd w:val="clear" w:color="000000" w:fill="FFFFFF"/>
            <w:noWrap/>
            <w:vAlign w:val="bottom"/>
            <w:hideMark/>
          </w:tcPr>
          <w:p w14:paraId="1BE1F53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46885AC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02FD702" w14:textId="77777777" w:rsidTr="00D9261D">
        <w:trPr>
          <w:trHeight w:val="315"/>
        </w:trPr>
        <w:tc>
          <w:tcPr>
            <w:tcW w:w="1615" w:type="dxa"/>
            <w:shd w:val="clear" w:color="auto" w:fill="auto"/>
            <w:noWrap/>
            <w:vAlign w:val="bottom"/>
            <w:hideMark/>
          </w:tcPr>
          <w:p w14:paraId="23F1190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35A458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640" w:type="dxa"/>
            <w:shd w:val="clear" w:color="000000" w:fill="FFFFFF"/>
            <w:noWrap/>
            <w:vAlign w:val="bottom"/>
            <w:hideMark/>
          </w:tcPr>
          <w:p w14:paraId="692B703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640" w:type="dxa"/>
            <w:shd w:val="clear" w:color="000000" w:fill="FFFFFF"/>
            <w:noWrap/>
            <w:vAlign w:val="bottom"/>
            <w:hideMark/>
          </w:tcPr>
          <w:p w14:paraId="427DC69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E37DD4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13F0A97" w14:textId="77777777" w:rsidTr="00D9261D">
        <w:trPr>
          <w:trHeight w:val="300"/>
        </w:trPr>
        <w:tc>
          <w:tcPr>
            <w:tcW w:w="1615" w:type="dxa"/>
            <w:shd w:val="clear" w:color="auto" w:fill="auto"/>
            <w:noWrap/>
            <w:vAlign w:val="bottom"/>
            <w:hideMark/>
          </w:tcPr>
          <w:p w14:paraId="7658642E"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2101</w:t>
            </w:r>
          </w:p>
        </w:tc>
        <w:tc>
          <w:tcPr>
            <w:tcW w:w="4517" w:type="dxa"/>
            <w:shd w:val="clear" w:color="auto" w:fill="auto"/>
            <w:noWrap/>
            <w:vAlign w:val="bottom"/>
            <w:hideMark/>
          </w:tcPr>
          <w:p w14:paraId="38082DAD"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ПОЛИТИЧКИ СИСТЕМ</w:t>
            </w:r>
          </w:p>
        </w:tc>
        <w:tc>
          <w:tcPr>
            <w:tcW w:w="1640" w:type="dxa"/>
            <w:shd w:val="clear" w:color="000000" w:fill="FFFFFF"/>
            <w:noWrap/>
            <w:vAlign w:val="bottom"/>
            <w:hideMark/>
          </w:tcPr>
          <w:p w14:paraId="2CCD0E28" w14:textId="77777777" w:rsidR="0000172F" w:rsidRPr="00224027" w:rsidRDefault="0000172F" w:rsidP="00D9261D">
            <w:pPr>
              <w:spacing w:after="0" w:line="240" w:lineRule="auto"/>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 </w:t>
            </w:r>
          </w:p>
        </w:tc>
        <w:tc>
          <w:tcPr>
            <w:tcW w:w="1640" w:type="dxa"/>
            <w:shd w:val="clear" w:color="000000" w:fill="FFFFFF"/>
            <w:noWrap/>
            <w:vAlign w:val="bottom"/>
            <w:hideMark/>
          </w:tcPr>
          <w:p w14:paraId="51A4D2DF"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3B3A93A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62C4261B" w14:textId="77777777" w:rsidTr="00D9261D">
        <w:trPr>
          <w:trHeight w:val="300"/>
        </w:trPr>
        <w:tc>
          <w:tcPr>
            <w:tcW w:w="1615" w:type="dxa"/>
            <w:shd w:val="clear" w:color="auto" w:fill="auto"/>
            <w:noWrap/>
            <w:vAlign w:val="bottom"/>
            <w:hideMark/>
          </w:tcPr>
          <w:p w14:paraId="7A86210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0005</w:t>
            </w:r>
          </w:p>
        </w:tc>
        <w:tc>
          <w:tcPr>
            <w:tcW w:w="4517" w:type="dxa"/>
            <w:shd w:val="clear" w:color="auto" w:fill="auto"/>
            <w:noWrap/>
            <w:vAlign w:val="bottom"/>
            <w:hideMark/>
          </w:tcPr>
          <w:p w14:paraId="06AE62D7"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Финансирање редовног рада политичких субјеката</w:t>
            </w:r>
          </w:p>
        </w:tc>
        <w:tc>
          <w:tcPr>
            <w:tcW w:w="1640" w:type="dxa"/>
            <w:shd w:val="clear" w:color="000000" w:fill="FFFFFF"/>
            <w:noWrap/>
            <w:vAlign w:val="bottom"/>
            <w:hideMark/>
          </w:tcPr>
          <w:p w14:paraId="6B127C4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1,226,715,000.00</w:t>
            </w:r>
          </w:p>
        </w:tc>
        <w:tc>
          <w:tcPr>
            <w:tcW w:w="1640" w:type="dxa"/>
            <w:shd w:val="clear" w:color="000000" w:fill="FFFFFF"/>
            <w:noWrap/>
            <w:vAlign w:val="bottom"/>
            <w:hideMark/>
          </w:tcPr>
          <w:p w14:paraId="3F3706D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609,377,587.30</w:t>
            </w:r>
          </w:p>
        </w:tc>
        <w:tc>
          <w:tcPr>
            <w:tcW w:w="706" w:type="dxa"/>
            <w:shd w:val="clear" w:color="000000" w:fill="FFFFFF"/>
            <w:vAlign w:val="center"/>
            <w:hideMark/>
          </w:tcPr>
          <w:p w14:paraId="3D0E259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49.68</w:t>
            </w:r>
          </w:p>
        </w:tc>
      </w:tr>
      <w:tr w:rsidR="0000172F" w:rsidRPr="00224027" w14:paraId="47495553" w14:textId="77777777" w:rsidTr="00D9261D">
        <w:trPr>
          <w:trHeight w:val="315"/>
        </w:trPr>
        <w:tc>
          <w:tcPr>
            <w:tcW w:w="1615" w:type="dxa"/>
            <w:shd w:val="clear" w:color="auto" w:fill="auto"/>
            <w:noWrap/>
            <w:vAlign w:val="bottom"/>
            <w:hideMark/>
          </w:tcPr>
          <w:p w14:paraId="19F6D25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2CF143F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481-Дотације невладиним организацијама</w:t>
            </w:r>
          </w:p>
        </w:tc>
        <w:tc>
          <w:tcPr>
            <w:tcW w:w="1640" w:type="dxa"/>
            <w:shd w:val="clear" w:color="000000" w:fill="FFFFFF"/>
            <w:noWrap/>
            <w:vAlign w:val="bottom"/>
            <w:hideMark/>
          </w:tcPr>
          <w:p w14:paraId="3EC8BF6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1,226,715,000.00</w:t>
            </w:r>
          </w:p>
        </w:tc>
        <w:tc>
          <w:tcPr>
            <w:tcW w:w="1640" w:type="dxa"/>
            <w:shd w:val="clear" w:color="000000" w:fill="FFFFFF"/>
            <w:noWrap/>
            <w:vAlign w:val="bottom"/>
            <w:hideMark/>
          </w:tcPr>
          <w:p w14:paraId="3662E0F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609,377,587.30</w:t>
            </w:r>
          </w:p>
        </w:tc>
        <w:tc>
          <w:tcPr>
            <w:tcW w:w="706" w:type="dxa"/>
            <w:shd w:val="clear" w:color="000000" w:fill="FFFFFF"/>
            <w:vAlign w:val="center"/>
            <w:hideMark/>
          </w:tcPr>
          <w:p w14:paraId="0A5DB08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49.68</w:t>
            </w:r>
          </w:p>
        </w:tc>
      </w:tr>
      <w:tr w:rsidR="0000172F" w:rsidRPr="00224027" w14:paraId="6C84786C" w14:textId="77777777" w:rsidTr="00D9261D">
        <w:trPr>
          <w:trHeight w:val="300"/>
        </w:trPr>
        <w:tc>
          <w:tcPr>
            <w:tcW w:w="1615" w:type="dxa"/>
            <w:shd w:val="clear" w:color="auto" w:fill="auto"/>
            <w:noWrap/>
            <w:vAlign w:val="bottom"/>
            <w:hideMark/>
          </w:tcPr>
          <w:p w14:paraId="635B32C8"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2301</w:t>
            </w:r>
          </w:p>
        </w:tc>
        <w:tc>
          <w:tcPr>
            <w:tcW w:w="4517" w:type="dxa"/>
            <w:shd w:val="clear" w:color="auto" w:fill="auto"/>
            <w:noWrap/>
            <w:vAlign w:val="bottom"/>
            <w:hideMark/>
          </w:tcPr>
          <w:p w14:paraId="3CB8167F"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640" w:type="dxa"/>
            <w:shd w:val="clear" w:color="000000" w:fill="FFFFFF"/>
            <w:noWrap/>
            <w:vAlign w:val="bottom"/>
            <w:hideMark/>
          </w:tcPr>
          <w:p w14:paraId="7D43D8E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2EE617A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4C26187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466BC45F" w14:textId="77777777" w:rsidTr="00D9261D">
        <w:trPr>
          <w:trHeight w:val="300"/>
        </w:trPr>
        <w:tc>
          <w:tcPr>
            <w:tcW w:w="1615" w:type="dxa"/>
            <w:shd w:val="clear" w:color="auto" w:fill="auto"/>
            <w:noWrap/>
            <w:vAlign w:val="bottom"/>
            <w:hideMark/>
          </w:tcPr>
          <w:p w14:paraId="310CAB1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0004</w:t>
            </w:r>
          </w:p>
        </w:tc>
        <w:tc>
          <w:tcPr>
            <w:tcW w:w="4517" w:type="dxa"/>
            <w:shd w:val="clear" w:color="auto" w:fill="auto"/>
            <w:noWrap/>
            <w:vAlign w:val="bottom"/>
            <w:hideMark/>
          </w:tcPr>
          <w:p w14:paraId="4E0D565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640" w:type="dxa"/>
            <w:shd w:val="clear" w:color="000000" w:fill="FFFFFF"/>
            <w:noWrap/>
            <w:vAlign w:val="bottom"/>
            <w:hideMark/>
          </w:tcPr>
          <w:p w14:paraId="70B5590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4,455,799,000.00</w:t>
            </w:r>
          </w:p>
        </w:tc>
        <w:tc>
          <w:tcPr>
            <w:tcW w:w="1640" w:type="dxa"/>
            <w:shd w:val="clear" w:color="000000" w:fill="FFFFFF"/>
            <w:noWrap/>
            <w:vAlign w:val="bottom"/>
            <w:hideMark/>
          </w:tcPr>
          <w:p w14:paraId="78249E0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1,047,818,644.55</w:t>
            </w:r>
          </w:p>
        </w:tc>
        <w:tc>
          <w:tcPr>
            <w:tcW w:w="706" w:type="dxa"/>
            <w:shd w:val="clear" w:color="000000" w:fill="FFFFFF"/>
            <w:vAlign w:val="center"/>
            <w:hideMark/>
          </w:tcPr>
          <w:p w14:paraId="2FCF7FE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23.52</w:t>
            </w:r>
          </w:p>
        </w:tc>
      </w:tr>
      <w:tr w:rsidR="0000172F" w:rsidRPr="00224027" w14:paraId="56B92AB2" w14:textId="77777777" w:rsidTr="00D9261D">
        <w:trPr>
          <w:trHeight w:val="300"/>
        </w:trPr>
        <w:tc>
          <w:tcPr>
            <w:tcW w:w="1615" w:type="dxa"/>
            <w:shd w:val="clear" w:color="auto" w:fill="auto"/>
            <w:noWrap/>
            <w:vAlign w:val="bottom"/>
            <w:hideMark/>
          </w:tcPr>
          <w:p w14:paraId="2F59547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10A3EE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511C36C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223,390,000.00</w:t>
            </w:r>
          </w:p>
        </w:tc>
        <w:tc>
          <w:tcPr>
            <w:tcW w:w="1640" w:type="dxa"/>
            <w:shd w:val="clear" w:color="000000" w:fill="FFFFFF"/>
            <w:noWrap/>
            <w:vAlign w:val="bottom"/>
            <w:hideMark/>
          </w:tcPr>
          <w:p w14:paraId="426E4AB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122,642,385.20</w:t>
            </w:r>
          </w:p>
        </w:tc>
        <w:tc>
          <w:tcPr>
            <w:tcW w:w="706" w:type="dxa"/>
            <w:shd w:val="clear" w:color="000000" w:fill="FFFFFF"/>
            <w:vAlign w:val="center"/>
            <w:hideMark/>
          </w:tcPr>
          <w:p w14:paraId="1C35CAF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54.90</w:t>
            </w:r>
          </w:p>
        </w:tc>
      </w:tr>
      <w:tr w:rsidR="0000172F" w:rsidRPr="00224027" w14:paraId="473A15F9" w14:textId="77777777" w:rsidTr="00D9261D">
        <w:trPr>
          <w:trHeight w:val="300"/>
        </w:trPr>
        <w:tc>
          <w:tcPr>
            <w:tcW w:w="1615" w:type="dxa"/>
            <w:shd w:val="clear" w:color="auto" w:fill="auto"/>
            <w:noWrap/>
            <w:vAlign w:val="bottom"/>
            <w:hideMark/>
          </w:tcPr>
          <w:p w14:paraId="18A7BFE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6793D6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2435A5B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37,453,000.00</w:t>
            </w:r>
          </w:p>
        </w:tc>
        <w:tc>
          <w:tcPr>
            <w:tcW w:w="1640" w:type="dxa"/>
            <w:shd w:val="clear" w:color="000000" w:fill="FFFFFF"/>
            <w:noWrap/>
            <w:vAlign w:val="bottom"/>
            <w:hideMark/>
          </w:tcPr>
          <w:p w14:paraId="3923E6F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20,419,957.37</w:t>
            </w:r>
          </w:p>
        </w:tc>
        <w:tc>
          <w:tcPr>
            <w:tcW w:w="706" w:type="dxa"/>
            <w:shd w:val="clear" w:color="000000" w:fill="FFFFFF"/>
            <w:vAlign w:val="center"/>
            <w:hideMark/>
          </w:tcPr>
          <w:p w14:paraId="315FE75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54.52</w:t>
            </w:r>
          </w:p>
        </w:tc>
      </w:tr>
      <w:tr w:rsidR="0000172F" w:rsidRPr="00224027" w14:paraId="4FFAB4FA" w14:textId="77777777" w:rsidTr="00D9261D">
        <w:trPr>
          <w:trHeight w:val="300"/>
        </w:trPr>
        <w:tc>
          <w:tcPr>
            <w:tcW w:w="1615" w:type="dxa"/>
            <w:shd w:val="clear" w:color="auto" w:fill="auto"/>
            <w:noWrap/>
            <w:vAlign w:val="bottom"/>
            <w:hideMark/>
          </w:tcPr>
          <w:p w14:paraId="1A69BB7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4A6F91"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413-Накнада у натури</w:t>
            </w:r>
          </w:p>
        </w:tc>
        <w:tc>
          <w:tcPr>
            <w:tcW w:w="1640" w:type="dxa"/>
            <w:shd w:val="clear" w:color="000000" w:fill="FFFFFF"/>
            <w:noWrap/>
            <w:vAlign w:val="bottom"/>
            <w:hideMark/>
          </w:tcPr>
          <w:p w14:paraId="73A7009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1,900,000.00</w:t>
            </w:r>
          </w:p>
        </w:tc>
        <w:tc>
          <w:tcPr>
            <w:tcW w:w="1640" w:type="dxa"/>
            <w:shd w:val="clear" w:color="000000" w:fill="FFFFFF"/>
            <w:noWrap/>
            <w:vAlign w:val="bottom"/>
            <w:hideMark/>
          </w:tcPr>
          <w:p w14:paraId="68CF794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w:t>
            </w:r>
          </w:p>
        </w:tc>
        <w:tc>
          <w:tcPr>
            <w:tcW w:w="706" w:type="dxa"/>
            <w:shd w:val="clear" w:color="000000" w:fill="FFFFFF"/>
            <w:vAlign w:val="center"/>
            <w:hideMark/>
          </w:tcPr>
          <w:p w14:paraId="7A6D58F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0.16</w:t>
            </w:r>
          </w:p>
        </w:tc>
      </w:tr>
      <w:tr w:rsidR="0000172F" w:rsidRPr="00224027" w14:paraId="71700050" w14:textId="77777777" w:rsidTr="00D9261D">
        <w:trPr>
          <w:trHeight w:val="300"/>
        </w:trPr>
        <w:tc>
          <w:tcPr>
            <w:tcW w:w="1615" w:type="dxa"/>
            <w:shd w:val="clear" w:color="auto" w:fill="auto"/>
            <w:noWrap/>
            <w:vAlign w:val="bottom"/>
            <w:hideMark/>
          </w:tcPr>
          <w:p w14:paraId="5FFDABF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1BB181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414-Социјална давања запосленима </w:t>
            </w:r>
          </w:p>
        </w:tc>
        <w:tc>
          <w:tcPr>
            <w:tcW w:w="1640" w:type="dxa"/>
            <w:shd w:val="clear" w:color="000000" w:fill="FFFFFF"/>
            <w:noWrap/>
            <w:vAlign w:val="bottom"/>
            <w:hideMark/>
          </w:tcPr>
          <w:p w14:paraId="21972F4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3,952,000.00</w:t>
            </w:r>
          </w:p>
        </w:tc>
        <w:tc>
          <w:tcPr>
            <w:tcW w:w="1640" w:type="dxa"/>
            <w:shd w:val="clear" w:color="000000" w:fill="FFFFFF"/>
            <w:noWrap/>
            <w:vAlign w:val="bottom"/>
            <w:hideMark/>
          </w:tcPr>
          <w:p w14:paraId="3FFC736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1,649,206.20</w:t>
            </w:r>
          </w:p>
        </w:tc>
        <w:tc>
          <w:tcPr>
            <w:tcW w:w="706" w:type="dxa"/>
            <w:shd w:val="clear" w:color="000000" w:fill="FFFFFF"/>
            <w:vAlign w:val="center"/>
            <w:hideMark/>
          </w:tcPr>
          <w:p w14:paraId="52E334D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41.73</w:t>
            </w:r>
          </w:p>
        </w:tc>
      </w:tr>
      <w:tr w:rsidR="0000172F" w:rsidRPr="00224027" w14:paraId="414D398C" w14:textId="77777777" w:rsidTr="00D9261D">
        <w:trPr>
          <w:trHeight w:val="300"/>
        </w:trPr>
        <w:tc>
          <w:tcPr>
            <w:tcW w:w="1615" w:type="dxa"/>
            <w:shd w:val="clear" w:color="auto" w:fill="auto"/>
            <w:noWrap/>
            <w:vAlign w:val="bottom"/>
            <w:hideMark/>
          </w:tcPr>
          <w:p w14:paraId="70C8EAD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6E5CB4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18B3BA1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9,609,000.00</w:t>
            </w:r>
          </w:p>
        </w:tc>
        <w:tc>
          <w:tcPr>
            <w:tcW w:w="1640" w:type="dxa"/>
            <w:shd w:val="clear" w:color="000000" w:fill="FFFFFF"/>
            <w:noWrap/>
            <w:vAlign w:val="bottom"/>
            <w:hideMark/>
          </w:tcPr>
          <w:p w14:paraId="41F785C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3,277,816.29</w:t>
            </w:r>
          </w:p>
        </w:tc>
        <w:tc>
          <w:tcPr>
            <w:tcW w:w="706" w:type="dxa"/>
            <w:shd w:val="clear" w:color="000000" w:fill="FFFFFF"/>
            <w:vAlign w:val="center"/>
            <w:hideMark/>
          </w:tcPr>
          <w:p w14:paraId="4FD5348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34.11</w:t>
            </w:r>
          </w:p>
        </w:tc>
      </w:tr>
      <w:tr w:rsidR="0000172F" w:rsidRPr="00224027" w14:paraId="66ECBBAF" w14:textId="77777777" w:rsidTr="00D9261D">
        <w:trPr>
          <w:trHeight w:val="300"/>
        </w:trPr>
        <w:tc>
          <w:tcPr>
            <w:tcW w:w="1615" w:type="dxa"/>
            <w:shd w:val="clear" w:color="auto" w:fill="auto"/>
            <w:noWrap/>
            <w:vAlign w:val="bottom"/>
            <w:hideMark/>
          </w:tcPr>
          <w:p w14:paraId="4AA5782A"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8FFC7F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17A7070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8,124,000.00</w:t>
            </w:r>
          </w:p>
        </w:tc>
        <w:tc>
          <w:tcPr>
            <w:tcW w:w="1640" w:type="dxa"/>
            <w:shd w:val="clear" w:color="000000" w:fill="FFFFFF"/>
            <w:noWrap/>
            <w:vAlign w:val="bottom"/>
            <w:hideMark/>
          </w:tcPr>
          <w:p w14:paraId="7DC474A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3,956,740.89</w:t>
            </w:r>
          </w:p>
        </w:tc>
        <w:tc>
          <w:tcPr>
            <w:tcW w:w="706" w:type="dxa"/>
            <w:shd w:val="clear" w:color="000000" w:fill="FFFFFF"/>
            <w:vAlign w:val="center"/>
            <w:hideMark/>
          </w:tcPr>
          <w:p w14:paraId="74BBE27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48.70</w:t>
            </w:r>
          </w:p>
        </w:tc>
      </w:tr>
      <w:tr w:rsidR="0000172F" w:rsidRPr="00224027" w14:paraId="2B6F020B" w14:textId="77777777" w:rsidTr="00D9261D">
        <w:trPr>
          <w:trHeight w:val="300"/>
        </w:trPr>
        <w:tc>
          <w:tcPr>
            <w:tcW w:w="1615" w:type="dxa"/>
            <w:shd w:val="clear" w:color="auto" w:fill="auto"/>
            <w:noWrap/>
            <w:vAlign w:val="bottom"/>
            <w:hideMark/>
          </w:tcPr>
          <w:p w14:paraId="22E9268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77EFD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4539136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16,958,000.00</w:t>
            </w:r>
          </w:p>
        </w:tc>
        <w:tc>
          <w:tcPr>
            <w:tcW w:w="1640" w:type="dxa"/>
            <w:shd w:val="clear" w:color="000000" w:fill="FFFFFF"/>
            <w:noWrap/>
            <w:vAlign w:val="bottom"/>
            <w:hideMark/>
          </w:tcPr>
          <w:p w14:paraId="39AA196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5,261,992.19</w:t>
            </w:r>
          </w:p>
        </w:tc>
        <w:tc>
          <w:tcPr>
            <w:tcW w:w="706" w:type="dxa"/>
            <w:shd w:val="clear" w:color="000000" w:fill="FFFFFF"/>
            <w:vAlign w:val="center"/>
            <w:hideMark/>
          </w:tcPr>
          <w:p w14:paraId="4D9D6D1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31.03</w:t>
            </w:r>
          </w:p>
        </w:tc>
      </w:tr>
      <w:tr w:rsidR="0000172F" w:rsidRPr="00224027" w14:paraId="090F0599" w14:textId="77777777" w:rsidTr="00D9261D">
        <w:trPr>
          <w:trHeight w:val="300"/>
        </w:trPr>
        <w:tc>
          <w:tcPr>
            <w:tcW w:w="1615" w:type="dxa"/>
            <w:shd w:val="clear" w:color="auto" w:fill="auto"/>
            <w:noWrap/>
            <w:vAlign w:val="bottom"/>
            <w:hideMark/>
          </w:tcPr>
          <w:p w14:paraId="5CAE2F0B"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14FAB0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086163A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12,713,000.00</w:t>
            </w:r>
          </w:p>
        </w:tc>
        <w:tc>
          <w:tcPr>
            <w:tcW w:w="1640" w:type="dxa"/>
            <w:shd w:val="clear" w:color="000000" w:fill="FFFFFF"/>
            <w:noWrap/>
            <w:vAlign w:val="bottom"/>
            <w:hideMark/>
          </w:tcPr>
          <w:p w14:paraId="1B386F9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290,625.02</w:t>
            </w:r>
          </w:p>
        </w:tc>
        <w:tc>
          <w:tcPr>
            <w:tcW w:w="706" w:type="dxa"/>
            <w:shd w:val="clear" w:color="000000" w:fill="FFFFFF"/>
            <w:vAlign w:val="center"/>
            <w:hideMark/>
          </w:tcPr>
          <w:p w14:paraId="5F1D7B4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2.29</w:t>
            </w:r>
          </w:p>
        </w:tc>
      </w:tr>
      <w:tr w:rsidR="0000172F" w:rsidRPr="00224027" w14:paraId="2D80F398" w14:textId="77777777" w:rsidTr="00D9261D">
        <w:trPr>
          <w:trHeight w:val="300"/>
        </w:trPr>
        <w:tc>
          <w:tcPr>
            <w:tcW w:w="1615" w:type="dxa"/>
            <w:shd w:val="clear" w:color="auto" w:fill="auto"/>
            <w:noWrap/>
            <w:vAlign w:val="bottom"/>
            <w:hideMark/>
          </w:tcPr>
          <w:p w14:paraId="205677E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042B10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98E712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731,339,000.00</w:t>
            </w:r>
          </w:p>
        </w:tc>
        <w:tc>
          <w:tcPr>
            <w:tcW w:w="1640" w:type="dxa"/>
            <w:shd w:val="clear" w:color="000000" w:fill="FFFFFF"/>
            <w:noWrap/>
            <w:vAlign w:val="bottom"/>
            <w:hideMark/>
          </w:tcPr>
          <w:p w14:paraId="38969DB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470,511,444.40</w:t>
            </w:r>
          </w:p>
        </w:tc>
        <w:tc>
          <w:tcPr>
            <w:tcW w:w="706" w:type="dxa"/>
            <w:shd w:val="clear" w:color="000000" w:fill="FFFFFF"/>
            <w:vAlign w:val="center"/>
            <w:hideMark/>
          </w:tcPr>
          <w:p w14:paraId="052D14B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64.34</w:t>
            </w:r>
          </w:p>
        </w:tc>
      </w:tr>
      <w:tr w:rsidR="0000172F" w:rsidRPr="00224027" w14:paraId="31862D29" w14:textId="77777777" w:rsidTr="00D9261D">
        <w:trPr>
          <w:trHeight w:val="300"/>
        </w:trPr>
        <w:tc>
          <w:tcPr>
            <w:tcW w:w="1615" w:type="dxa"/>
            <w:shd w:val="clear" w:color="auto" w:fill="auto"/>
            <w:noWrap/>
            <w:vAlign w:val="bottom"/>
            <w:hideMark/>
          </w:tcPr>
          <w:p w14:paraId="470DE7C2"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B80D9A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192A2C1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79,400,000.00</w:t>
            </w:r>
          </w:p>
        </w:tc>
        <w:tc>
          <w:tcPr>
            <w:tcW w:w="1640" w:type="dxa"/>
            <w:shd w:val="clear" w:color="000000" w:fill="FFFFFF"/>
            <w:noWrap/>
            <w:vAlign w:val="bottom"/>
            <w:hideMark/>
          </w:tcPr>
          <w:p w14:paraId="01EA3B2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9,744.00</w:t>
            </w:r>
          </w:p>
        </w:tc>
        <w:tc>
          <w:tcPr>
            <w:tcW w:w="706" w:type="dxa"/>
            <w:shd w:val="clear" w:color="000000" w:fill="FFFFFF"/>
            <w:vAlign w:val="center"/>
            <w:hideMark/>
          </w:tcPr>
          <w:p w14:paraId="11EC4E5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3A322711" w14:textId="77777777" w:rsidTr="00D9261D">
        <w:trPr>
          <w:trHeight w:val="300"/>
        </w:trPr>
        <w:tc>
          <w:tcPr>
            <w:tcW w:w="1615" w:type="dxa"/>
            <w:shd w:val="clear" w:color="auto" w:fill="auto"/>
            <w:noWrap/>
            <w:vAlign w:val="bottom"/>
            <w:hideMark/>
          </w:tcPr>
          <w:p w14:paraId="037F484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505739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7D31060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11,800,000.00</w:t>
            </w:r>
          </w:p>
        </w:tc>
        <w:tc>
          <w:tcPr>
            <w:tcW w:w="1640" w:type="dxa"/>
            <w:shd w:val="clear" w:color="000000" w:fill="FFFFFF"/>
            <w:noWrap/>
            <w:vAlign w:val="bottom"/>
            <w:hideMark/>
          </w:tcPr>
          <w:p w14:paraId="5CC0488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1,952,782.87</w:t>
            </w:r>
          </w:p>
        </w:tc>
        <w:tc>
          <w:tcPr>
            <w:tcW w:w="706" w:type="dxa"/>
            <w:shd w:val="clear" w:color="000000" w:fill="FFFFFF"/>
            <w:vAlign w:val="center"/>
            <w:hideMark/>
          </w:tcPr>
          <w:p w14:paraId="57AA455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16.55</w:t>
            </w:r>
          </w:p>
        </w:tc>
      </w:tr>
      <w:tr w:rsidR="0000172F" w:rsidRPr="00224027" w14:paraId="43762003" w14:textId="77777777" w:rsidTr="00D9261D">
        <w:trPr>
          <w:trHeight w:val="300"/>
        </w:trPr>
        <w:tc>
          <w:tcPr>
            <w:tcW w:w="1615" w:type="dxa"/>
            <w:shd w:val="clear" w:color="auto" w:fill="auto"/>
            <w:noWrap/>
            <w:vAlign w:val="bottom"/>
            <w:hideMark/>
          </w:tcPr>
          <w:p w14:paraId="31118D92"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970DE1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4A04560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25,640,000.00</w:t>
            </w:r>
          </w:p>
        </w:tc>
        <w:tc>
          <w:tcPr>
            <w:tcW w:w="1640" w:type="dxa"/>
            <w:shd w:val="clear" w:color="000000" w:fill="FFFFFF"/>
            <w:noWrap/>
            <w:vAlign w:val="bottom"/>
            <w:hideMark/>
          </w:tcPr>
          <w:p w14:paraId="2365C75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5,102,747.01</w:t>
            </w:r>
          </w:p>
        </w:tc>
        <w:tc>
          <w:tcPr>
            <w:tcW w:w="706" w:type="dxa"/>
            <w:shd w:val="clear" w:color="000000" w:fill="FFFFFF"/>
            <w:vAlign w:val="center"/>
            <w:hideMark/>
          </w:tcPr>
          <w:p w14:paraId="129D9BF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19.90</w:t>
            </w:r>
          </w:p>
        </w:tc>
      </w:tr>
      <w:tr w:rsidR="0000172F" w:rsidRPr="00224027" w14:paraId="76F62239" w14:textId="77777777" w:rsidTr="00D9261D">
        <w:trPr>
          <w:trHeight w:val="300"/>
        </w:trPr>
        <w:tc>
          <w:tcPr>
            <w:tcW w:w="1615" w:type="dxa"/>
            <w:shd w:val="clear" w:color="auto" w:fill="auto"/>
            <w:noWrap/>
            <w:vAlign w:val="bottom"/>
            <w:hideMark/>
          </w:tcPr>
          <w:p w14:paraId="25B6EA88"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000000" w:fill="FFFFFF"/>
            <w:noWrap/>
            <w:vAlign w:val="bottom"/>
            <w:hideMark/>
          </w:tcPr>
          <w:p w14:paraId="75503C4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452-Субвенције приватним финансијским институцијама</w:t>
            </w:r>
          </w:p>
        </w:tc>
        <w:tc>
          <w:tcPr>
            <w:tcW w:w="1640" w:type="dxa"/>
            <w:shd w:val="clear" w:color="000000" w:fill="FFFFFF"/>
            <w:noWrap/>
            <w:vAlign w:val="bottom"/>
            <w:hideMark/>
          </w:tcPr>
          <w:p w14:paraId="22250D3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2,800,000,000.00</w:t>
            </w:r>
          </w:p>
        </w:tc>
        <w:tc>
          <w:tcPr>
            <w:tcW w:w="1640" w:type="dxa"/>
            <w:shd w:val="clear" w:color="000000" w:fill="FFFFFF"/>
            <w:noWrap/>
            <w:vAlign w:val="bottom"/>
            <w:hideMark/>
          </w:tcPr>
          <w:p w14:paraId="0279C5D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229,039,819.60</w:t>
            </w:r>
          </w:p>
        </w:tc>
        <w:tc>
          <w:tcPr>
            <w:tcW w:w="706" w:type="dxa"/>
            <w:shd w:val="clear" w:color="000000" w:fill="FFFFFF"/>
            <w:vAlign w:val="center"/>
            <w:hideMark/>
          </w:tcPr>
          <w:p w14:paraId="14A7731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8.18</w:t>
            </w:r>
          </w:p>
        </w:tc>
      </w:tr>
      <w:tr w:rsidR="0000172F" w:rsidRPr="00224027" w14:paraId="7F1BAB30" w14:textId="77777777" w:rsidTr="00D9261D">
        <w:trPr>
          <w:trHeight w:val="300"/>
        </w:trPr>
        <w:tc>
          <w:tcPr>
            <w:tcW w:w="1615" w:type="dxa"/>
            <w:shd w:val="clear" w:color="auto" w:fill="auto"/>
            <w:noWrap/>
            <w:vAlign w:val="bottom"/>
            <w:hideMark/>
          </w:tcPr>
          <w:p w14:paraId="5B8BEDC0"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22CC12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462-Дотације међународним организацијама</w:t>
            </w:r>
          </w:p>
        </w:tc>
        <w:tc>
          <w:tcPr>
            <w:tcW w:w="1640" w:type="dxa"/>
            <w:shd w:val="clear" w:color="000000" w:fill="FFFFFF"/>
            <w:noWrap/>
            <w:vAlign w:val="bottom"/>
            <w:hideMark/>
          </w:tcPr>
          <w:p w14:paraId="29F9FBC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105,010,000.00</w:t>
            </w:r>
          </w:p>
        </w:tc>
        <w:tc>
          <w:tcPr>
            <w:tcW w:w="1640" w:type="dxa"/>
            <w:shd w:val="clear" w:color="000000" w:fill="FFFFFF"/>
            <w:noWrap/>
            <w:vAlign w:val="bottom"/>
            <w:hideMark/>
          </w:tcPr>
          <w:p w14:paraId="763D1DF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82,570,234.67</w:t>
            </w:r>
          </w:p>
        </w:tc>
        <w:tc>
          <w:tcPr>
            <w:tcW w:w="706" w:type="dxa"/>
            <w:shd w:val="clear" w:color="000000" w:fill="FFFFFF"/>
            <w:vAlign w:val="center"/>
            <w:hideMark/>
          </w:tcPr>
          <w:p w14:paraId="21B385A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78.63</w:t>
            </w:r>
          </w:p>
        </w:tc>
      </w:tr>
      <w:tr w:rsidR="0000172F" w:rsidRPr="00224027" w14:paraId="57232784" w14:textId="77777777" w:rsidTr="00D9261D">
        <w:trPr>
          <w:trHeight w:val="300"/>
        </w:trPr>
        <w:tc>
          <w:tcPr>
            <w:tcW w:w="1615" w:type="dxa"/>
            <w:shd w:val="clear" w:color="auto" w:fill="auto"/>
            <w:noWrap/>
            <w:vAlign w:val="bottom"/>
            <w:hideMark/>
          </w:tcPr>
          <w:p w14:paraId="638347D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69248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482-Порези, обавезне таксе и казне и пенали</w:t>
            </w:r>
          </w:p>
        </w:tc>
        <w:tc>
          <w:tcPr>
            <w:tcW w:w="1640" w:type="dxa"/>
            <w:shd w:val="clear" w:color="000000" w:fill="FFFFFF"/>
            <w:noWrap/>
            <w:vAlign w:val="bottom"/>
            <w:hideMark/>
          </w:tcPr>
          <w:p w14:paraId="62AB4C2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600,000.00</w:t>
            </w:r>
          </w:p>
        </w:tc>
        <w:tc>
          <w:tcPr>
            <w:tcW w:w="1640" w:type="dxa"/>
            <w:shd w:val="clear" w:color="000000" w:fill="FFFFFF"/>
            <w:noWrap/>
            <w:vAlign w:val="bottom"/>
            <w:hideMark/>
          </w:tcPr>
          <w:p w14:paraId="60961AD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118,084.00</w:t>
            </w:r>
          </w:p>
        </w:tc>
        <w:tc>
          <w:tcPr>
            <w:tcW w:w="706" w:type="dxa"/>
            <w:shd w:val="clear" w:color="000000" w:fill="FFFFFF"/>
            <w:vAlign w:val="center"/>
            <w:hideMark/>
          </w:tcPr>
          <w:p w14:paraId="799152D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19.68</w:t>
            </w:r>
          </w:p>
        </w:tc>
      </w:tr>
      <w:tr w:rsidR="0000172F" w:rsidRPr="00224027" w14:paraId="01919243" w14:textId="77777777" w:rsidTr="00D9261D">
        <w:trPr>
          <w:trHeight w:val="300"/>
        </w:trPr>
        <w:tc>
          <w:tcPr>
            <w:tcW w:w="1615" w:type="dxa"/>
            <w:shd w:val="clear" w:color="auto" w:fill="auto"/>
            <w:noWrap/>
            <w:vAlign w:val="bottom"/>
            <w:hideMark/>
          </w:tcPr>
          <w:p w14:paraId="7AAFDC13"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79ABF0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169F991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640" w:type="dxa"/>
            <w:shd w:val="clear" w:color="000000" w:fill="FFFFFF"/>
            <w:noWrap/>
            <w:vAlign w:val="bottom"/>
            <w:hideMark/>
          </w:tcPr>
          <w:p w14:paraId="03C17CA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435,472.04</w:t>
            </w:r>
          </w:p>
        </w:tc>
        <w:tc>
          <w:tcPr>
            <w:tcW w:w="706" w:type="dxa"/>
            <w:shd w:val="clear" w:color="000000" w:fill="FFFFFF"/>
            <w:vAlign w:val="center"/>
            <w:hideMark/>
          </w:tcPr>
          <w:p w14:paraId="30D8A07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43.55</w:t>
            </w:r>
          </w:p>
        </w:tc>
      </w:tr>
      <w:tr w:rsidR="0000172F" w:rsidRPr="00224027" w14:paraId="2EDFF62C" w14:textId="77777777" w:rsidTr="00D9261D">
        <w:trPr>
          <w:trHeight w:val="300"/>
        </w:trPr>
        <w:tc>
          <w:tcPr>
            <w:tcW w:w="1615" w:type="dxa"/>
            <w:shd w:val="clear" w:color="auto" w:fill="auto"/>
            <w:noWrap/>
            <w:vAlign w:val="bottom"/>
            <w:hideMark/>
          </w:tcPr>
          <w:p w14:paraId="48A4C65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458F12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132982A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75,100,000.00</w:t>
            </w:r>
          </w:p>
        </w:tc>
        <w:tc>
          <w:tcPr>
            <w:tcW w:w="1640" w:type="dxa"/>
            <w:shd w:val="clear" w:color="000000" w:fill="FFFFFF"/>
            <w:noWrap/>
            <w:vAlign w:val="bottom"/>
            <w:hideMark/>
          </w:tcPr>
          <w:p w14:paraId="3A84F2F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96ABCF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49A17A" w14:textId="77777777" w:rsidTr="00D9261D">
        <w:trPr>
          <w:trHeight w:val="300"/>
        </w:trPr>
        <w:tc>
          <w:tcPr>
            <w:tcW w:w="1615" w:type="dxa"/>
            <w:shd w:val="clear" w:color="auto" w:fill="auto"/>
            <w:noWrap/>
            <w:vAlign w:val="bottom"/>
            <w:hideMark/>
          </w:tcPr>
          <w:p w14:paraId="60F3B06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FC4398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25DF305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193,611,000.00</w:t>
            </w:r>
          </w:p>
        </w:tc>
        <w:tc>
          <w:tcPr>
            <w:tcW w:w="1640" w:type="dxa"/>
            <w:shd w:val="clear" w:color="000000" w:fill="FFFFFF"/>
            <w:noWrap/>
            <w:vAlign w:val="bottom"/>
            <w:hideMark/>
          </w:tcPr>
          <w:p w14:paraId="7E4EDDE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576,592.80</w:t>
            </w:r>
          </w:p>
        </w:tc>
        <w:tc>
          <w:tcPr>
            <w:tcW w:w="706" w:type="dxa"/>
            <w:shd w:val="clear" w:color="000000" w:fill="FFFFFF"/>
            <w:vAlign w:val="center"/>
            <w:hideMark/>
          </w:tcPr>
          <w:p w14:paraId="32A41F1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0.30</w:t>
            </w:r>
          </w:p>
        </w:tc>
      </w:tr>
      <w:tr w:rsidR="0000172F" w:rsidRPr="00224027" w14:paraId="1C681A05" w14:textId="77777777" w:rsidTr="00D9261D">
        <w:trPr>
          <w:trHeight w:val="300"/>
        </w:trPr>
        <w:tc>
          <w:tcPr>
            <w:tcW w:w="1615" w:type="dxa"/>
            <w:shd w:val="clear" w:color="auto" w:fill="auto"/>
            <w:noWrap/>
            <w:vAlign w:val="bottom"/>
            <w:hideMark/>
          </w:tcPr>
          <w:p w14:paraId="6CC4A34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EB8D27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36E892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18,200,000.00</w:t>
            </w:r>
          </w:p>
        </w:tc>
        <w:tc>
          <w:tcPr>
            <w:tcW w:w="1640" w:type="dxa"/>
            <w:shd w:val="clear" w:color="000000" w:fill="FFFFFF"/>
            <w:noWrap/>
            <w:vAlign w:val="bottom"/>
            <w:hideMark/>
          </w:tcPr>
          <w:p w14:paraId="628F7A6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5586D5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73206B" w14:textId="77777777" w:rsidTr="00D9261D">
        <w:trPr>
          <w:trHeight w:val="315"/>
        </w:trPr>
        <w:tc>
          <w:tcPr>
            <w:tcW w:w="1615" w:type="dxa"/>
            <w:shd w:val="clear" w:color="auto" w:fill="auto"/>
            <w:noWrap/>
            <w:vAlign w:val="bottom"/>
            <w:hideMark/>
          </w:tcPr>
          <w:p w14:paraId="60BB031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1734C7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621-Набавка домаће финансијске имовине </w:t>
            </w:r>
          </w:p>
        </w:tc>
        <w:tc>
          <w:tcPr>
            <w:tcW w:w="1640" w:type="dxa"/>
            <w:shd w:val="clear" w:color="000000" w:fill="FFFFFF"/>
            <w:noWrap/>
            <w:vAlign w:val="bottom"/>
            <w:hideMark/>
          </w:tcPr>
          <w:p w14:paraId="3F48943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640" w:type="dxa"/>
            <w:shd w:val="clear" w:color="000000" w:fill="FFFFFF"/>
            <w:noWrap/>
            <w:vAlign w:val="bottom"/>
            <w:hideMark/>
          </w:tcPr>
          <w:p w14:paraId="5E6BFEC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706" w:type="dxa"/>
            <w:shd w:val="clear" w:color="000000" w:fill="FFFFFF"/>
            <w:vAlign w:val="center"/>
            <w:hideMark/>
          </w:tcPr>
          <w:p w14:paraId="70198E4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100.00</w:t>
            </w:r>
          </w:p>
        </w:tc>
      </w:tr>
      <w:tr w:rsidR="0000172F" w:rsidRPr="00224027" w14:paraId="009060AF" w14:textId="77777777" w:rsidTr="00D9261D">
        <w:trPr>
          <w:trHeight w:val="300"/>
        </w:trPr>
        <w:tc>
          <w:tcPr>
            <w:tcW w:w="1615" w:type="dxa"/>
            <w:shd w:val="clear" w:color="auto" w:fill="auto"/>
            <w:noWrap/>
            <w:vAlign w:val="bottom"/>
            <w:hideMark/>
          </w:tcPr>
          <w:p w14:paraId="1EAF636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0012</w:t>
            </w:r>
          </w:p>
        </w:tc>
        <w:tc>
          <w:tcPr>
            <w:tcW w:w="4517" w:type="dxa"/>
            <w:shd w:val="clear" w:color="auto" w:fill="auto"/>
            <w:noWrap/>
            <w:vAlign w:val="bottom"/>
            <w:hideMark/>
          </w:tcPr>
          <w:p w14:paraId="4984C7D9"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Макроекономске и фискалне анализе и пројекције</w:t>
            </w:r>
          </w:p>
        </w:tc>
        <w:tc>
          <w:tcPr>
            <w:tcW w:w="1640" w:type="dxa"/>
            <w:shd w:val="clear" w:color="000000" w:fill="FFFFFF"/>
            <w:noWrap/>
            <w:vAlign w:val="bottom"/>
            <w:hideMark/>
          </w:tcPr>
          <w:p w14:paraId="05F3A57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31,007,000.00</w:t>
            </w:r>
          </w:p>
        </w:tc>
        <w:tc>
          <w:tcPr>
            <w:tcW w:w="1640" w:type="dxa"/>
            <w:shd w:val="clear" w:color="000000" w:fill="FFFFFF"/>
            <w:noWrap/>
            <w:vAlign w:val="bottom"/>
            <w:hideMark/>
          </w:tcPr>
          <w:p w14:paraId="6F20046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14,081,709.90</w:t>
            </w:r>
          </w:p>
        </w:tc>
        <w:tc>
          <w:tcPr>
            <w:tcW w:w="706" w:type="dxa"/>
            <w:shd w:val="clear" w:color="000000" w:fill="FFFFFF"/>
            <w:vAlign w:val="center"/>
            <w:hideMark/>
          </w:tcPr>
          <w:p w14:paraId="3A55970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45.41</w:t>
            </w:r>
          </w:p>
        </w:tc>
      </w:tr>
      <w:tr w:rsidR="0000172F" w:rsidRPr="00224027" w14:paraId="35D64237" w14:textId="77777777" w:rsidTr="00D9261D">
        <w:trPr>
          <w:trHeight w:val="300"/>
        </w:trPr>
        <w:tc>
          <w:tcPr>
            <w:tcW w:w="1615" w:type="dxa"/>
            <w:shd w:val="clear" w:color="auto" w:fill="auto"/>
            <w:noWrap/>
            <w:vAlign w:val="bottom"/>
            <w:hideMark/>
          </w:tcPr>
          <w:p w14:paraId="3DD9CB5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75A205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0798AD1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21,813,000.00</w:t>
            </w:r>
          </w:p>
        </w:tc>
        <w:tc>
          <w:tcPr>
            <w:tcW w:w="1640" w:type="dxa"/>
            <w:shd w:val="clear" w:color="000000" w:fill="FFFFFF"/>
            <w:noWrap/>
            <w:vAlign w:val="bottom"/>
            <w:hideMark/>
          </w:tcPr>
          <w:p w14:paraId="0733FC6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11,143,153.92</w:t>
            </w:r>
          </w:p>
        </w:tc>
        <w:tc>
          <w:tcPr>
            <w:tcW w:w="706" w:type="dxa"/>
            <w:shd w:val="clear" w:color="000000" w:fill="FFFFFF"/>
            <w:vAlign w:val="center"/>
            <w:hideMark/>
          </w:tcPr>
          <w:p w14:paraId="7066E11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51.08</w:t>
            </w:r>
          </w:p>
        </w:tc>
      </w:tr>
      <w:tr w:rsidR="0000172F" w:rsidRPr="00224027" w14:paraId="5B746413" w14:textId="77777777" w:rsidTr="00D9261D">
        <w:trPr>
          <w:trHeight w:val="300"/>
        </w:trPr>
        <w:tc>
          <w:tcPr>
            <w:tcW w:w="1615" w:type="dxa"/>
            <w:shd w:val="clear" w:color="auto" w:fill="auto"/>
            <w:noWrap/>
            <w:vAlign w:val="bottom"/>
            <w:hideMark/>
          </w:tcPr>
          <w:p w14:paraId="77B7126A"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 </w:t>
            </w:r>
          </w:p>
        </w:tc>
        <w:tc>
          <w:tcPr>
            <w:tcW w:w="4517" w:type="dxa"/>
            <w:shd w:val="clear" w:color="auto" w:fill="auto"/>
            <w:noWrap/>
            <w:vAlign w:val="bottom"/>
            <w:hideMark/>
          </w:tcPr>
          <w:p w14:paraId="454A75E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549AE40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3,634,000.00</w:t>
            </w:r>
          </w:p>
        </w:tc>
        <w:tc>
          <w:tcPr>
            <w:tcW w:w="1640" w:type="dxa"/>
            <w:shd w:val="clear" w:color="000000" w:fill="FFFFFF"/>
            <w:noWrap/>
            <w:vAlign w:val="bottom"/>
            <w:hideMark/>
          </w:tcPr>
          <w:p w14:paraId="552AE61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1,855,335.06</w:t>
            </w:r>
          </w:p>
        </w:tc>
        <w:tc>
          <w:tcPr>
            <w:tcW w:w="706" w:type="dxa"/>
            <w:shd w:val="clear" w:color="000000" w:fill="FFFFFF"/>
            <w:vAlign w:val="center"/>
            <w:hideMark/>
          </w:tcPr>
          <w:p w14:paraId="69C8E7E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51.05</w:t>
            </w:r>
          </w:p>
        </w:tc>
      </w:tr>
      <w:tr w:rsidR="0000172F" w:rsidRPr="00224027" w14:paraId="30CE0044" w14:textId="77777777" w:rsidTr="00D9261D">
        <w:trPr>
          <w:trHeight w:val="300"/>
        </w:trPr>
        <w:tc>
          <w:tcPr>
            <w:tcW w:w="1615" w:type="dxa"/>
            <w:shd w:val="clear" w:color="auto" w:fill="auto"/>
            <w:noWrap/>
            <w:vAlign w:val="bottom"/>
            <w:hideMark/>
          </w:tcPr>
          <w:p w14:paraId="1B3015B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EBE5ED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0848D83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1,466,000.00</w:t>
            </w:r>
          </w:p>
        </w:tc>
        <w:tc>
          <w:tcPr>
            <w:tcW w:w="1640" w:type="dxa"/>
            <w:shd w:val="clear" w:color="000000" w:fill="FFFFFF"/>
            <w:noWrap/>
            <w:vAlign w:val="bottom"/>
            <w:hideMark/>
          </w:tcPr>
          <w:p w14:paraId="6D9A75D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360,896.28</w:t>
            </w:r>
          </w:p>
        </w:tc>
        <w:tc>
          <w:tcPr>
            <w:tcW w:w="706" w:type="dxa"/>
            <w:shd w:val="clear" w:color="000000" w:fill="FFFFFF"/>
            <w:vAlign w:val="center"/>
            <w:hideMark/>
          </w:tcPr>
          <w:p w14:paraId="59A8839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24.62</w:t>
            </w:r>
          </w:p>
        </w:tc>
      </w:tr>
      <w:tr w:rsidR="0000172F" w:rsidRPr="00224027" w14:paraId="69CD2E4A" w14:textId="77777777" w:rsidTr="00D9261D">
        <w:trPr>
          <w:trHeight w:val="300"/>
        </w:trPr>
        <w:tc>
          <w:tcPr>
            <w:tcW w:w="1615" w:type="dxa"/>
            <w:vMerge w:val="restart"/>
            <w:shd w:val="clear" w:color="auto" w:fill="auto"/>
            <w:vAlign w:val="center"/>
            <w:hideMark/>
          </w:tcPr>
          <w:p w14:paraId="69ED0F8F"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67ADF81"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vAlign w:val="center"/>
            <w:hideMark/>
          </w:tcPr>
          <w:p w14:paraId="72DD29A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w:t>
            </w:r>
          </w:p>
        </w:tc>
        <w:tc>
          <w:tcPr>
            <w:tcW w:w="1640" w:type="dxa"/>
            <w:shd w:val="clear" w:color="000000" w:fill="FFFFFF"/>
            <w:vAlign w:val="center"/>
            <w:hideMark/>
          </w:tcPr>
          <w:p w14:paraId="299505E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51034F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5956F5C" w14:textId="77777777" w:rsidTr="00D9261D">
        <w:trPr>
          <w:trHeight w:val="300"/>
        </w:trPr>
        <w:tc>
          <w:tcPr>
            <w:tcW w:w="1615" w:type="dxa"/>
            <w:vMerge/>
            <w:vAlign w:val="center"/>
            <w:hideMark/>
          </w:tcPr>
          <w:p w14:paraId="7F75B40E" w14:textId="77777777" w:rsidR="0000172F" w:rsidRPr="00224027" w:rsidRDefault="0000172F" w:rsidP="00D9261D">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618981DB"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vAlign w:val="center"/>
            <w:hideMark/>
          </w:tcPr>
          <w:p w14:paraId="7347A9A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910,000.00</w:t>
            </w:r>
          </w:p>
        </w:tc>
        <w:tc>
          <w:tcPr>
            <w:tcW w:w="1640" w:type="dxa"/>
            <w:shd w:val="clear" w:color="000000" w:fill="FFFFFF"/>
            <w:vAlign w:val="center"/>
            <w:hideMark/>
          </w:tcPr>
          <w:p w14:paraId="1F44C94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CEB9A9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7407B69" w14:textId="77777777" w:rsidTr="00D9261D">
        <w:trPr>
          <w:trHeight w:val="300"/>
        </w:trPr>
        <w:tc>
          <w:tcPr>
            <w:tcW w:w="1615" w:type="dxa"/>
            <w:vMerge/>
            <w:vAlign w:val="center"/>
            <w:hideMark/>
          </w:tcPr>
          <w:p w14:paraId="30DE0F97" w14:textId="77777777" w:rsidR="0000172F" w:rsidRPr="00224027" w:rsidRDefault="0000172F" w:rsidP="00D9261D">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5208CE4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vAlign w:val="center"/>
            <w:hideMark/>
          </w:tcPr>
          <w:p w14:paraId="36DF2D8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1,864,000.00</w:t>
            </w:r>
          </w:p>
        </w:tc>
        <w:tc>
          <w:tcPr>
            <w:tcW w:w="1640" w:type="dxa"/>
            <w:shd w:val="clear" w:color="000000" w:fill="FFFFFF"/>
            <w:vAlign w:val="center"/>
            <w:hideMark/>
          </w:tcPr>
          <w:p w14:paraId="2AE2477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722,324.64</w:t>
            </w:r>
          </w:p>
        </w:tc>
        <w:tc>
          <w:tcPr>
            <w:tcW w:w="706" w:type="dxa"/>
            <w:shd w:val="clear" w:color="000000" w:fill="FFFFFF"/>
            <w:vAlign w:val="center"/>
            <w:hideMark/>
          </w:tcPr>
          <w:p w14:paraId="45DBAB1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38.75</w:t>
            </w:r>
          </w:p>
        </w:tc>
      </w:tr>
      <w:tr w:rsidR="0000172F" w:rsidRPr="00224027" w14:paraId="32921146" w14:textId="77777777" w:rsidTr="00D9261D">
        <w:trPr>
          <w:trHeight w:val="315"/>
        </w:trPr>
        <w:tc>
          <w:tcPr>
            <w:tcW w:w="1615" w:type="dxa"/>
            <w:vMerge/>
            <w:vAlign w:val="center"/>
            <w:hideMark/>
          </w:tcPr>
          <w:p w14:paraId="1FCB38FF" w14:textId="77777777" w:rsidR="0000172F" w:rsidRPr="00224027" w:rsidRDefault="0000172F" w:rsidP="00D9261D">
            <w:pPr>
              <w:spacing w:after="0" w:line="240" w:lineRule="auto"/>
              <w:rPr>
                <w:rFonts w:ascii="Arial" w:eastAsia="Times New Roman" w:hAnsi="Arial" w:cs="Arial"/>
                <w:color w:val="002060"/>
                <w:sz w:val="16"/>
                <w:szCs w:val="16"/>
                <w:lang w:val="sr-Cyrl-RS"/>
              </w:rPr>
            </w:pPr>
          </w:p>
        </w:tc>
        <w:tc>
          <w:tcPr>
            <w:tcW w:w="4517" w:type="dxa"/>
            <w:shd w:val="clear" w:color="auto" w:fill="auto"/>
            <w:noWrap/>
            <w:vAlign w:val="bottom"/>
            <w:hideMark/>
          </w:tcPr>
          <w:p w14:paraId="52565DE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vAlign w:val="center"/>
            <w:hideMark/>
          </w:tcPr>
          <w:p w14:paraId="565D943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w:t>
            </w:r>
          </w:p>
        </w:tc>
        <w:tc>
          <w:tcPr>
            <w:tcW w:w="1640" w:type="dxa"/>
            <w:shd w:val="clear" w:color="000000" w:fill="FFFFFF"/>
            <w:vAlign w:val="center"/>
            <w:hideMark/>
          </w:tcPr>
          <w:p w14:paraId="5F0C541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702696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3472D2" w14:textId="77777777" w:rsidTr="00D9261D">
        <w:trPr>
          <w:trHeight w:val="300"/>
        </w:trPr>
        <w:tc>
          <w:tcPr>
            <w:tcW w:w="1615" w:type="dxa"/>
            <w:shd w:val="clear" w:color="auto" w:fill="auto"/>
            <w:noWrap/>
            <w:vAlign w:val="bottom"/>
            <w:hideMark/>
          </w:tcPr>
          <w:p w14:paraId="28AD6C4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0013</w:t>
            </w:r>
          </w:p>
        </w:tc>
        <w:tc>
          <w:tcPr>
            <w:tcW w:w="4517" w:type="dxa"/>
            <w:shd w:val="clear" w:color="auto" w:fill="auto"/>
            <w:vAlign w:val="bottom"/>
            <w:hideMark/>
          </w:tcPr>
          <w:p w14:paraId="2020462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Припрема и анализа буџета</w:t>
            </w:r>
          </w:p>
        </w:tc>
        <w:tc>
          <w:tcPr>
            <w:tcW w:w="1640" w:type="dxa"/>
            <w:shd w:val="clear" w:color="000000" w:fill="FFFFFF"/>
            <w:noWrap/>
            <w:vAlign w:val="bottom"/>
            <w:hideMark/>
          </w:tcPr>
          <w:p w14:paraId="112EFB0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91,613,000.00</w:t>
            </w:r>
          </w:p>
        </w:tc>
        <w:tc>
          <w:tcPr>
            <w:tcW w:w="1640" w:type="dxa"/>
            <w:shd w:val="clear" w:color="000000" w:fill="FFFFFF"/>
            <w:noWrap/>
            <w:vAlign w:val="bottom"/>
            <w:hideMark/>
          </w:tcPr>
          <w:p w14:paraId="5261781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39,150,656.10</w:t>
            </w:r>
          </w:p>
        </w:tc>
        <w:tc>
          <w:tcPr>
            <w:tcW w:w="706" w:type="dxa"/>
            <w:shd w:val="clear" w:color="000000" w:fill="FFFFFF"/>
            <w:vAlign w:val="center"/>
            <w:hideMark/>
          </w:tcPr>
          <w:p w14:paraId="0047D7F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42.73</w:t>
            </w:r>
          </w:p>
        </w:tc>
      </w:tr>
      <w:tr w:rsidR="0000172F" w:rsidRPr="00224027" w14:paraId="42C1A1A5" w14:textId="77777777" w:rsidTr="00D9261D">
        <w:trPr>
          <w:trHeight w:val="285"/>
        </w:trPr>
        <w:tc>
          <w:tcPr>
            <w:tcW w:w="1615" w:type="dxa"/>
            <w:shd w:val="clear" w:color="auto" w:fill="auto"/>
            <w:noWrap/>
            <w:vAlign w:val="bottom"/>
            <w:hideMark/>
          </w:tcPr>
          <w:p w14:paraId="7A25D18E"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7E5391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4FCAD3A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47,410,000.00</w:t>
            </w:r>
          </w:p>
        </w:tc>
        <w:tc>
          <w:tcPr>
            <w:tcW w:w="1640" w:type="dxa"/>
            <w:shd w:val="clear" w:color="000000" w:fill="FFFFFF"/>
            <w:noWrap/>
            <w:vAlign w:val="bottom"/>
            <w:hideMark/>
          </w:tcPr>
          <w:p w14:paraId="3327B53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22,962,723.49</w:t>
            </w:r>
          </w:p>
        </w:tc>
        <w:tc>
          <w:tcPr>
            <w:tcW w:w="706" w:type="dxa"/>
            <w:shd w:val="clear" w:color="000000" w:fill="FFFFFF"/>
            <w:vAlign w:val="center"/>
            <w:hideMark/>
          </w:tcPr>
          <w:p w14:paraId="1560EF1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48.43</w:t>
            </w:r>
          </w:p>
        </w:tc>
      </w:tr>
      <w:tr w:rsidR="0000172F" w:rsidRPr="00224027" w14:paraId="33208C8A" w14:textId="77777777" w:rsidTr="00D9261D">
        <w:trPr>
          <w:trHeight w:val="300"/>
        </w:trPr>
        <w:tc>
          <w:tcPr>
            <w:tcW w:w="1615" w:type="dxa"/>
            <w:shd w:val="clear" w:color="auto" w:fill="auto"/>
            <w:noWrap/>
            <w:vAlign w:val="bottom"/>
            <w:hideMark/>
          </w:tcPr>
          <w:p w14:paraId="196311A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8AA18C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0085589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8,087,000.00</w:t>
            </w:r>
          </w:p>
        </w:tc>
        <w:tc>
          <w:tcPr>
            <w:tcW w:w="1640" w:type="dxa"/>
            <w:shd w:val="clear" w:color="000000" w:fill="FFFFFF"/>
            <w:noWrap/>
            <w:vAlign w:val="bottom"/>
            <w:hideMark/>
          </w:tcPr>
          <w:p w14:paraId="16A491F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3,823,293.41</w:t>
            </w:r>
          </w:p>
        </w:tc>
        <w:tc>
          <w:tcPr>
            <w:tcW w:w="706" w:type="dxa"/>
            <w:shd w:val="clear" w:color="000000" w:fill="FFFFFF"/>
            <w:vAlign w:val="center"/>
            <w:hideMark/>
          </w:tcPr>
          <w:p w14:paraId="427F926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47.28</w:t>
            </w:r>
          </w:p>
        </w:tc>
      </w:tr>
      <w:tr w:rsidR="0000172F" w:rsidRPr="00224027" w14:paraId="70A07AC0" w14:textId="77777777" w:rsidTr="00D9261D">
        <w:trPr>
          <w:trHeight w:val="300"/>
        </w:trPr>
        <w:tc>
          <w:tcPr>
            <w:tcW w:w="1615" w:type="dxa"/>
            <w:shd w:val="clear" w:color="auto" w:fill="auto"/>
            <w:noWrap/>
            <w:vAlign w:val="bottom"/>
            <w:hideMark/>
          </w:tcPr>
          <w:p w14:paraId="02BC69B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1316F2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3082B9F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1,620,000.00</w:t>
            </w:r>
          </w:p>
        </w:tc>
        <w:tc>
          <w:tcPr>
            <w:tcW w:w="1640" w:type="dxa"/>
            <w:shd w:val="clear" w:color="000000" w:fill="FFFFFF"/>
            <w:noWrap/>
            <w:vAlign w:val="bottom"/>
            <w:hideMark/>
          </w:tcPr>
          <w:p w14:paraId="2224EE1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438,583.76</w:t>
            </w:r>
          </w:p>
        </w:tc>
        <w:tc>
          <w:tcPr>
            <w:tcW w:w="706" w:type="dxa"/>
            <w:shd w:val="clear" w:color="000000" w:fill="FFFFFF"/>
            <w:vAlign w:val="center"/>
            <w:hideMark/>
          </w:tcPr>
          <w:p w14:paraId="7DCE5BB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27.07</w:t>
            </w:r>
          </w:p>
        </w:tc>
      </w:tr>
      <w:tr w:rsidR="0000172F" w:rsidRPr="00224027" w14:paraId="107CD7E3" w14:textId="77777777" w:rsidTr="00D9261D">
        <w:trPr>
          <w:trHeight w:val="300"/>
        </w:trPr>
        <w:tc>
          <w:tcPr>
            <w:tcW w:w="1615" w:type="dxa"/>
            <w:shd w:val="clear" w:color="auto" w:fill="auto"/>
            <w:noWrap/>
            <w:vAlign w:val="bottom"/>
            <w:hideMark/>
          </w:tcPr>
          <w:p w14:paraId="579215DA"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A5D410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0693CA6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15,186,000.00</w:t>
            </w:r>
          </w:p>
        </w:tc>
        <w:tc>
          <w:tcPr>
            <w:tcW w:w="1640" w:type="dxa"/>
            <w:shd w:val="clear" w:color="000000" w:fill="FFFFFF"/>
            <w:noWrap/>
            <w:vAlign w:val="bottom"/>
            <w:hideMark/>
          </w:tcPr>
          <w:p w14:paraId="6EC7F79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6,509,434.24</w:t>
            </w:r>
          </w:p>
        </w:tc>
        <w:tc>
          <w:tcPr>
            <w:tcW w:w="706" w:type="dxa"/>
            <w:shd w:val="clear" w:color="000000" w:fill="FFFFFF"/>
            <w:vAlign w:val="center"/>
            <w:hideMark/>
          </w:tcPr>
          <w:p w14:paraId="0871CAC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42.86</w:t>
            </w:r>
          </w:p>
        </w:tc>
      </w:tr>
      <w:tr w:rsidR="0000172F" w:rsidRPr="00224027" w14:paraId="3C7F99BD" w14:textId="77777777" w:rsidTr="00D9261D">
        <w:trPr>
          <w:trHeight w:val="300"/>
        </w:trPr>
        <w:tc>
          <w:tcPr>
            <w:tcW w:w="1615" w:type="dxa"/>
            <w:shd w:val="clear" w:color="auto" w:fill="auto"/>
            <w:noWrap/>
            <w:vAlign w:val="bottom"/>
            <w:hideMark/>
          </w:tcPr>
          <w:p w14:paraId="2072DDA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1AE46B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45DC3F7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w:t>
            </w:r>
          </w:p>
        </w:tc>
        <w:tc>
          <w:tcPr>
            <w:tcW w:w="1640" w:type="dxa"/>
            <w:shd w:val="clear" w:color="000000" w:fill="FFFFFF"/>
            <w:noWrap/>
            <w:vAlign w:val="bottom"/>
            <w:hideMark/>
          </w:tcPr>
          <w:p w14:paraId="2D7B6F4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369CA3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8EFC59" w14:textId="77777777" w:rsidTr="00D9261D">
        <w:trPr>
          <w:trHeight w:val="300"/>
        </w:trPr>
        <w:tc>
          <w:tcPr>
            <w:tcW w:w="1615" w:type="dxa"/>
            <w:shd w:val="clear" w:color="auto" w:fill="auto"/>
            <w:noWrap/>
            <w:vAlign w:val="bottom"/>
            <w:hideMark/>
          </w:tcPr>
          <w:p w14:paraId="0639C7F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1B8520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47308CF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2,488,000.00</w:t>
            </w:r>
          </w:p>
        </w:tc>
        <w:tc>
          <w:tcPr>
            <w:tcW w:w="1640" w:type="dxa"/>
            <w:shd w:val="clear" w:color="000000" w:fill="FFFFFF"/>
            <w:noWrap/>
            <w:vAlign w:val="bottom"/>
            <w:hideMark/>
          </w:tcPr>
          <w:p w14:paraId="2C9CF49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C6101C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E401EE" w14:textId="77777777" w:rsidTr="00D9261D">
        <w:trPr>
          <w:trHeight w:val="300"/>
        </w:trPr>
        <w:tc>
          <w:tcPr>
            <w:tcW w:w="1615" w:type="dxa"/>
            <w:shd w:val="clear" w:color="auto" w:fill="auto"/>
            <w:noWrap/>
            <w:vAlign w:val="bottom"/>
            <w:hideMark/>
          </w:tcPr>
          <w:p w14:paraId="1873CB3C"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D487BA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50BCEB7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13,000,000.00</w:t>
            </w:r>
          </w:p>
        </w:tc>
        <w:tc>
          <w:tcPr>
            <w:tcW w:w="1640" w:type="dxa"/>
            <w:shd w:val="clear" w:color="000000" w:fill="FFFFFF"/>
            <w:noWrap/>
            <w:vAlign w:val="bottom"/>
            <w:hideMark/>
          </w:tcPr>
          <w:p w14:paraId="7AA1413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5,416,621.20</w:t>
            </w:r>
          </w:p>
        </w:tc>
        <w:tc>
          <w:tcPr>
            <w:tcW w:w="706" w:type="dxa"/>
            <w:shd w:val="clear" w:color="000000" w:fill="FFFFFF"/>
            <w:vAlign w:val="center"/>
            <w:hideMark/>
          </w:tcPr>
          <w:p w14:paraId="174FBBC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41.67</w:t>
            </w:r>
          </w:p>
        </w:tc>
      </w:tr>
      <w:tr w:rsidR="0000172F" w:rsidRPr="00224027" w14:paraId="2BF8A27C" w14:textId="77777777" w:rsidTr="00D9261D">
        <w:trPr>
          <w:trHeight w:val="300"/>
        </w:trPr>
        <w:tc>
          <w:tcPr>
            <w:tcW w:w="1615" w:type="dxa"/>
            <w:shd w:val="clear" w:color="auto" w:fill="auto"/>
            <w:noWrap/>
            <w:vAlign w:val="bottom"/>
            <w:hideMark/>
          </w:tcPr>
          <w:p w14:paraId="0E2B079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3CEF69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55D5A97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1,097,000.00</w:t>
            </w:r>
          </w:p>
        </w:tc>
        <w:tc>
          <w:tcPr>
            <w:tcW w:w="1640" w:type="dxa"/>
            <w:shd w:val="clear" w:color="000000" w:fill="FFFFFF"/>
            <w:noWrap/>
            <w:vAlign w:val="bottom"/>
            <w:hideMark/>
          </w:tcPr>
          <w:p w14:paraId="00D2E1B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52A1F1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E63F20B" w14:textId="77777777" w:rsidTr="00D9261D">
        <w:trPr>
          <w:trHeight w:val="300"/>
        </w:trPr>
        <w:tc>
          <w:tcPr>
            <w:tcW w:w="1615" w:type="dxa"/>
            <w:shd w:val="clear" w:color="auto" w:fill="auto"/>
            <w:noWrap/>
            <w:vAlign w:val="bottom"/>
            <w:hideMark/>
          </w:tcPr>
          <w:p w14:paraId="7C7E333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07ED39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vAlign w:val="center"/>
            <w:hideMark/>
          </w:tcPr>
          <w:p w14:paraId="6C879ED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2,500,000.00</w:t>
            </w:r>
          </w:p>
        </w:tc>
        <w:tc>
          <w:tcPr>
            <w:tcW w:w="1640" w:type="dxa"/>
            <w:shd w:val="clear" w:color="000000" w:fill="FFFFFF"/>
            <w:noWrap/>
            <w:vAlign w:val="bottom"/>
            <w:hideMark/>
          </w:tcPr>
          <w:p w14:paraId="29E69D2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F27368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46B9E4" w14:textId="77777777" w:rsidTr="00D9261D">
        <w:trPr>
          <w:trHeight w:val="315"/>
        </w:trPr>
        <w:tc>
          <w:tcPr>
            <w:tcW w:w="1615" w:type="dxa"/>
            <w:shd w:val="clear" w:color="auto" w:fill="auto"/>
            <w:vAlign w:val="center"/>
            <w:hideMark/>
          </w:tcPr>
          <w:p w14:paraId="0B498CC1"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FA98C3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vAlign w:val="center"/>
            <w:hideMark/>
          </w:tcPr>
          <w:p w14:paraId="467544D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201,000.00</w:t>
            </w:r>
          </w:p>
        </w:tc>
        <w:tc>
          <w:tcPr>
            <w:tcW w:w="1640" w:type="dxa"/>
            <w:shd w:val="clear" w:color="000000" w:fill="FFFFFF"/>
            <w:vAlign w:val="center"/>
            <w:hideMark/>
          </w:tcPr>
          <w:p w14:paraId="1BDDE52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AAD2A9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A68023" w14:textId="77777777" w:rsidTr="00D9261D">
        <w:trPr>
          <w:trHeight w:val="465"/>
        </w:trPr>
        <w:tc>
          <w:tcPr>
            <w:tcW w:w="1615" w:type="dxa"/>
            <w:shd w:val="clear" w:color="auto" w:fill="auto"/>
            <w:noWrap/>
            <w:vAlign w:val="bottom"/>
            <w:hideMark/>
          </w:tcPr>
          <w:p w14:paraId="4456490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517" w:type="dxa"/>
            <w:shd w:val="clear" w:color="auto" w:fill="auto"/>
            <w:vAlign w:val="bottom"/>
            <w:hideMark/>
          </w:tcPr>
          <w:p w14:paraId="3D3C6C4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000000" w:fill="FFFFFF"/>
            <w:noWrap/>
            <w:vAlign w:val="bottom"/>
            <w:hideMark/>
          </w:tcPr>
          <w:p w14:paraId="5212DEB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3,905,300,000.00</w:t>
            </w:r>
          </w:p>
        </w:tc>
        <w:tc>
          <w:tcPr>
            <w:tcW w:w="1640" w:type="dxa"/>
            <w:shd w:val="clear" w:color="000000" w:fill="FFFFFF"/>
            <w:noWrap/>
            <w:vAlign w:val="bottom"/>
            <w:hideMark/>
          </w:tcPr>
          <w:p w14:paraId="38F72D8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111,134,357.54</w:t>
            </w:r>
          </w:p>
        </w:tc>
        <w:tc>
          <w:tcPr>
            <w:tcW w:w="706" w:type="dxa"/>
            <w:shd w:val="clear" w:color="000000" w:fill="FFFFFF"/>
            <w:vAlign w:val="bottom"/>
            <w:hideMark/>
          </w:tcPr>
          <w:p w14:paraId="7D99A6F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2.85</w:t>
            </w:r>
          </w:p>
        </w:tc>
      </w:tr>
      <w:tr w:rsidR="0000172F" w:rsidRPr="00224027" w14:paraId="4357CB03" w14:textId="77777777" w:rsidTr="00D9261D">
        <w:trPr>
          <w:trHeight w:val="330"/>
        </w:trPr>
        <w:tc>
          <w:tcPr>
            <w:tcW w:w="1615" w:type="dxa"/>
            <w:shd w:val="clear" w:color="auto" w:fill="auto"/>
            <w:noWrap/>
            <w:vAlign w:val="bottom"/>
            <w:hideMark/>
          </w:tcPr>
          <w:p w14:paraId="308E79A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4DF068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5B0ABF6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132,681,000.00</w:t>
            </w:r>
          </w:p>
        </w:tc>
        <w:tc>
          <w:tcPr>
            <w:tcW w:w="1640" w:type="dxa"/>
            <w:shd w:val="clear" w:color="000000" w:fill="FFFFFF"/>
            <w:noWrap/>
            <w:vAlign w:val="bottom"/>
            <w:hideMark/>
          </w:tcPr>
          <w:p w14:paraId="465E12D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73,340,806.00</w:t>
            </w:r>
          </w:p>
        </w:tc>
        <w:tc>
          <w:tcPr>
            <w:tcW w:w="706" w:type="dxa"/>
            <w:shd w:val="clear" w:color="000000" w:fill="FFFFFF"/>
            <w:vAlign w:val="center"/>
            <w:hideMark/>
          </w:tcPr>
          <w:p w14:paraId="2205609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55.28</w:t>
            </w:r>
          </w:p>
        </w:tc>
      </w:tr>
      <w:tr w:rsidR="0000172F" w:rsidRPr="00224027" w14:paraId="6206AB3C" w14:textId="77777777" w:rsidTr="00D9261D">
        <w:trPr>
          <w:trHeight w:val="300"/>
        </w:trPr>
        <w:tc>
          <w:tcPr>
            <w:tcW w:w="1615" w:type="dxa"/>
            <w:shd w:val="clear" w:color="auto" w:fill="auto"/>
            <w:noWrap/>
            <w:vAlign w:val="bottom"/>
            <w:hideMark/>
          </w:tcPr>
          <w:p w14:paraId="1A140E7B"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E7C36B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4E4CB10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21,515,000.00</w:t>
            </w:r>
          </w:p>
        </w:tc>
        <w:tc>
          <w:tcPr>
            <w:tcW w:w="1640" w:type="dxa"/>
            <w:shd w:val="clear" w:color="000000" w:fill="FFFFFF"/>
            <w:noWrap/>
            <w:vAlign w:val="bottom"/>
            <w:hideMark/>
          </w:tcPr>
          <w:p w14:paraId="6F300E2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11,849,336.65</w:t>
            </w:r>
          </w:p>
        </w:tc>
        <w:tc>
          <w:tcPr>
            <w:tcW w:w="706" w:type="dxa"/>
            <w:shd w:val="clear" w:color="000000" w:fill="FFFFFF"/>
            <w:vAlign w:val="center"/>
            <w:hideMark/>
          </w:tcPr>
          <w:p w14:paraId="219B688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55.07</w:t>
            </w:r>
          </w:p>
        </w:tc>
      </w:tr>
      <w:tr w:rsidR="0000172F" w:rsidRPr="00224027" w14:paraId="7085438F" w14:textId="77777777" w:rsidTr="00D9261D">
        <w:trPr>
          <w:trHeight w:val="300"/>
        </w:trPr>
        <w:tc>
          <w:tcPr>
            <w:tcW w:w="1615" w:type="dxa"/>
            <w:shd w:val="clear" w:color="auto" w:fill="auto"/>
            <w:noWrap/>
            <w:vAlign w:val="bottom"/>
            <w:hideMark/>
          </w:tcPr>
          <w:p w14:paraId="34E3F79C"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89EFB3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7617EA6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5,048,000.00</w:t>
            </w:r>
          </w:p>
        </w:tc>
        <w:tc>
          <w:tcPr>
            <w:tcW w:w="1640" w:type="dxa"/>
            <w:shd w:val="clear" w:color="000000" w:fill="FFFFFF"/>
            <w:noWrap/>
            <w:vAlign w:val="bottom"/>
            <w:hideMark/>
          </w:tcPr>
          <w:p w14:paraId="0E89776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1,714,082.43</w:t>
            </w:r>
          </w:p>
        </w:tc>
        <w:tc>
          <w:tcPr>
            <w:tcW w:w="706" w:type="dxa"/>
            <w:shd w:val="clear" w:color="000000" w:fill="FFFFFF"/>
            <w:vAlign w:val="center"/>
            <w:hideMark/>
          </w:tcPr>
          <w:p w14:paraId="4AB72EA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33.96</w:t>
            </w:r>
          </w:p>
        </w:tc>
      </w:tr>
      <w:tr w:rsidR="0000172F" w:rsidRPr="00224027" w14:paraId="48984753" w14:textId="77777777" w:rsidTr="00D9261D">
        <w:trPr>
          <w:trHeight w:val="300"/>
        </w:trPr>
        <w:tc>
          <w:tcPr>
            <w:tcW w:w="1615" w:type="dxa"/>
            <w:shd w:val="clear" w:color="auto" w:fill="auto"/>
            <w:noWrap/>
            <w:vAlign w:val="bottom"/>
            <w:hideMark/>
          </w:tcPr>
          <w:p w14:paraId="437DBA1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957CE0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4888CB8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871,000.00</w:t>
            </w:r>
          </w:p>
        </w:tc>
        <w:tc>
          <w:tcPr>
            <w:tcW w:w="1640" w:type="dxa"/>
            <w:shd w:val="clear" w:color="000000" w:fill="FFFFFF"/>
            <w:noWrap/>
            <w:vAlign w:val="bottom"/>
            <w:hideMark/>
          </w:tcPr>
          <w:p w14:paraId="42F5993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213,573.99</w:t>
            </w:r>
          </w:p>
        </w:tc>
        <w:tc>
          <w:tcPr>
            <w:tcW w:w="706" w:type="dxa"/>
            <w:shd w:val="clear" w:color="000000" w:fill="FFFFFF"/>
            <w:vAlign w:val="center"/>
            <w:hideMark/>
          </w:tcPr>
          <w:p w14:paraId="6304C22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24.52</w:t>
            </w:r>
          </w:p>
        </w:tc>
      </w:tr>
      <w:tr w:rsidR="0000172F" w:rsidRPr="00224027" w14:paraId="5033FCE8" w14:textId="77777777" w:rsidTr="00D9261D">
        <w:trPr>
          <w:trHeight w:val="300"/>
        </w:trPr>
        <w:tc>
          <w:tcPr>
            <w:tcW w:w="1615" w:type="dxa"/>
            <w:shd w:val="clear" w:color="auto" w:fill="auto"/>
            <w:noWrap/>
            <w:vAlign w:val="bottom"/>
            <w:hideMark/>
          </w:tcPr>
          <w:p w14:paraId="14F5251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B9D2A2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77667CC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18,350,000.00</w:t>
            </w:r>
          </w:p>
        </w:tc>
        <w:tc>
          <w:tcPr>
            <w:tcW w:w="1640" w:type="dxa"/>
            <w:shd w:val="clear" w:color="000000" w:fill="FFFFFF"/>
            <w:noWrap/>
            <w:vAlign w:val="bottom"/>
            <w:hideMark/>
          </w:tcPr>
          <w:p w14:paraId="31CE702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6,367,321.47</w:t>
            </w:r>
          </w:p>
        </w:tc>
        <w:tc>
          <w:tcPr>
            <w:tcW w:w="706" w:type="dxa"/>
            <w:shd w:val="clear" w:color="000000" w:fill="FFFFFF"/>
            <w:vAlign w:val="center"/>
            <w:hideMark/>
          </w:tcPr>
          <w:p w14:paraId="57B1847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34.70</w:t>
            </w:r>
          </w:p>
        </w:tc>
      </w:tr>
      <w:tr w:rsidR="0000172F" w:rsidRPr="00224027" w14:paraId="6A2FD7F5" w14:textId="77777777" w:rsidTr="00D9261D">
        <w:trPr>
          <w:trHeight w:val="300"/>
        </w:trPr>
        <w:tc>
          <w:tcPr>
            <w:tcW w:w="1615" w:type="dxa"/>
            <w:shd w:val="clear" w:color="auto" w:fill="auto"/>
            <w:noWrap/>
            <w:vAlign w:val="bottom"/>
            <w:hideMark/>
          </w:tcPr>
          <w:p w14:paraId="757A4025"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DFBD2E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70D71E1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7,775,000.00</w:t>
            </w:r>
          </w:p>
        </w:tc>
        <w:tc>
          <w:tcPr>
            <w:tcW w:w="1640" w:type="dxa"/>
            <w:shd w:val="clear" w:color="000000" w:fill="FFFFFF"/>
            <w:noWrap/>
            <w:vAlign w:val="bottom"/>
            <w:hideMark/>
          </w:tcPr>
          <w:p w14:paraId="07A961E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w:t>
            </w:r>
          </w:p>
        </w:tc>
        <w:tc>
          <w:tcPr>
            <w:tcW w:w="706" w:type="dxa"/>
            <w:shd w:val="clear" w:color="000000" w:fill="FFFFFF"/>
            <w:vAlign w:val="center"/>
            <w:hideMark/>
          </w:tcPr>
          <w:p w14:paraId="081D617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0.02</w:t>
            </w:r>
          </w:p>
        </w:tc>
      </w:tr>
      <w:tr w:rsidR="0000172F" w:rsidRPr="00224027" w14:paraId="045726B9" w14:textId="77777777" w:rsidTr="00D9261D">
        <w:trPr>
          <w:trHeight w:val="300"/>
        </w:trPr>
        <w:tc>
          <w:tcPr>
            <w:tcW w:w="1615" w:type="dxa"/>
            <w:shd w:val="clear" w:color="auto" w:fill="auto"/>
            <w:noWrap/>
            <w:vAlign w:val="bottom"/>
            <w:hideMark/>
          </w:tcPr>
          <w:p w14:paraId="487CBCC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462F1E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12E76CC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34,600,000.00</w:t>
            </w:r>
          </w:p>
        </w:tc>
        <w:tc>
          <w:tcPr>
            <w:tcW w:w="1640" w:type="dxa"/>
            <w:shd w:val="clear" w:color="000000" w:fill="FFFFFF"/>
            <w:noWrap/>
            <w:vAlign w:val="bottom"/>
            <w:hideMark/>
          </w:tcPr>
          <w:p w14:paraId="534424B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13,657,917.60</w:t>
            </w:r>
          </w:p>
        </w:tc>
        <w:tc>
          <w:tcPr>
            <w:tcW w:w="706" w:type="dxa"/>
            <w:shd w:val="clear" w:color="000000" w:fill="FFFFFF"/>
            <w:vAlign w:val="center"/>
            <w:hideMark/>
          </w:tcPr>
          <w:p w14:paraId="7841834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39.47</w:t>
            </w:r>
          </w:p>
        </w:tc>
      </w:tr>
      <w:tr w:rsidR="0000172F" w:rsidRPr="00224027" w14:paraId="5810A3FA" w14:textId="77777777" w:rsidTr="00D9261D">
        <w:trPr>
          <w:trHeight w:val="300"/>
        </w:trPr>
        <w:tc>
          <w:tcPr>
            <w:tcW w:w="1615" w:type="dxa"/>
            <w:shd w:val="clear" w:color="auto" w:fill="auto"/>
            <w:noWrap/>
            <w:vAlign w:val="bottom"/>
            <w:hideMark/>
          </w:tcPr>
          <w:p w14:paraId="1E75438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3AC4DF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5438A26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640" w:type="dxa"/>
            <w:shd w:val="clear" w:color="000000" w:fill="FFFFFF"/>
            <w:noWrap/>
            <w:vAlign w:val="bottom"/>
            <w:hideMark/>
          </w:tcPr>
          <w:p w14:paraId="1BBA10F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C28E61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31C0FA" w14:textId="77777777" w:rsidTr="00D9261D">
        <w:trPr>
          <w:trHeight w:val="300"/>
        </w:trPr>
        <w:tc>
          <w:tcPr>
            <w:tcW w:w="1615" w:type="dxa"/>
            <w:shd w:val="clear" w:color="auto" w:fill="auto"/>
            <w:noWrap/>
            <w:vAlign w:val="bottom"/>
            <w:hideMark/>
          </w:tcPr>
          <w:p w14:paraId="116F859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E63B3A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441-Отплата домаћих камата</w:t>
            </w:r>
          </w:p>
        </w:tc>
        <w:tc>
          <w:tcPr>
            <w:tcW w:w="1640" w:type="dxa"/>
            <w:shd w:val="clear" w:color="000000" w:fill="FFFFFF"/>
            <w:noWrap/>
            <w:vAlign w:val="bottom"/>
            <w:hideMark/>
          </w:tcPr>
          <w:p w14:paraId="51F140A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3,660,000.00</w:t>
            </w:r>
          </w:p>
        </w:tc>
        <w:tc>
          <w:tcPr>
            <w:tcW w:w="1640" w:type="dxa"/>
            <w:shd w:val="clear" w:color="000000" w:fill="FFFFFF"/>
            <w:noWrap/>
            <w:vAlign w:val="bottom"/>
            <w:hideMark/>
          </w:tcPr>
          <w:p w14:paraId="2F49244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402603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CD36AB0" w14:textId="77777777" w:rsidTr="00D9261D">
        <w:trPr>
          <w:trHeight w:val="300"/>
        </w:trPr>
        <w:tc>
          <w:tcPr>
            <w:tcW w:w="1615" w:type="dxa"/>
            <w:shd w:val="clear" w:color="auto" w:fill="auto"/>
            <w:noWrap/>
            <w:vAlign w:val="bottom"/>
            <w:hideMark/>
          </w:tcPr>
          <w:p w14:paraId="31C4E3A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95D62C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3EA3CE4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w:t>
            </w:r>
          </w:p>
        </w:tc>
        <w:tc>
          <w:tcPr>
            <w:tcW w:w="1640" w:type="dxa"/>
            <w:shd w:val="clear" w:color="000000" w:fill="FFFFFF"/>
            <w:noWrap/>
            <w:vAlign w:val="bottom"/>
            <w:hideMark/>
          </w:tcPr>
          <w:p w14:paraId="2D2D4D0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DF14AE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0CE2E1" w14:textId="77777777" w:rsidTr="00D9261D">
        <w:trPr>
          <w:trHeight w:val="300"/>
        </w:trPr>
        <w:tc>
          <w:tcPr>
            <w:tcW w:w="1615" w:type="dxa"/>
            <w:shd w:val="clear" w:color="auto" w:fill="auto"/>
            <w:noWrap/>
            <w:vAlign w:val="bottom"/>
            <w:hideMark/>
          </w:tcPr>
          <w:p w14:paraId="05B0DBE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CF1BB7B"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noWrap/>
            <w:vAlign w:val="bottom"/>
            <w:hideMark/>
          </w:tcPr>
          <w:p w14:paraId="10B25A3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640" w:type="dxa"/>
            <w:shd w:val="clear" w:color="000000" w:fill="FFFFFF"/>
            <w:noWrap/>
            <w:vAlign w:val="bottom"/>
            <w:hideMark/>
          </w:tcPr>
          <w:p w14:paraId="253BC5A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19563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304BE29" w14:textId="77777777" w:rsidTr="00D9261D">
        <w:trPr>
          <w:trHeight w:val="300"/>
        </w:trPr>
        <w:tc>
          <w:tcPr>
            <w:tcW w:w="1615" w:type="dxa"/>
            <w:shd w:val="clear" w:color="auto" w:fill="auto"/>
            <w:noWrap/>
            <w:vAlign w:val="bottom"/>
            <w:hideMark/>
          </w:tcPr>
          <w:p w14:paraId="3D68B15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4687FF1"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68012DD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1,200,000.00</w:t>
            </w:r>
          </w:p>
        </w:tc>
        <w:tc>
          <w:tcPr>
            <w:tcW w:w="1640" w:type="dxa"/>
            <w:shd w:val="clear" w:color="000000" w:fill="FFFFFF"/>
            <w:noWrap/>
            <w:vAlign w:val="bottom"/>
            <w:hideMark/>
          </w:tcPr>
          <w:p w14:paraId="10499E7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35084D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23F4330" w14:textId="77777777" w:rsidTr="00D9261D">
        <w:trPr>
          <w:trHeight w:val="300"/>
        </w:trPr>
        <w:tc>
          <w:tcPr>
            <w:tcW w:w="1615" w:type="dxa"/>
            <w:shd w:val="clear" w:color="auto" w:fill="auto"/>
            <w:noWrap/>
            <w:vAlign w:val="bottom"/>
            <w:hideMark/>
          </w:tcPr>
          <w:p w14:paraId="1800228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83A7E9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71690D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1,500,000.00</w:t>
            </w:r>
          </w:p>
        </w:tc>
        <w:tc>
          <w:tcPr>
            <w:tcW w:w="1640" w:type="dxa"/>
            <w:shd w:val="clear" w:color="000000" w:fill="FFFFFF"/>
            <w:noWrap/>
            <w:vAlign w:val="bottom"/>
            <w:hideMark/>
          </w:tcPr>
          <w:p w14:paraId="17BF4DD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11AF53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37FB5E6" w14:textId="77777777" w:rsidTr="00D9261D">
        <w:trPr>
          <w:trHeight w:val="315"/>
        </w:trPr>
        <w:tc>
          <w:tcPr>
            <w:tcW w:w="1615" w:type="dxa"/>
            <w:shd w:val="clear" w:color="auto" w:fill="auto"/>
            <w:noWrap/>
            <w:vAlign w:val="bottom"/>
            <w:hideMark/>
          </w:tcPr>
          <w:p w14:paraId="70013EFC"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ADA2C6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622-Набавка стране финансијске имовине</w:t>
            </w:r>
          </w:p>
        </w:tc>
        <w:tc>
          <w:tcPr>
            <w:tcW w:w="1640" w:type="dxa"/>
            <w:shd w:val="clear" w:color="000000" w:fill="FFFFFF"/>
            <w:noWrap/>
            <w:vAlign w:val="bottom"/>
            <w:hideMark/>
          </w:tcPr>
          <w:p w14:paraId="1EE54F3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3,600,000,000.00</w:t>
            </w:r>
          </w:p>
        </w:tc>
        <w:tc>
          <w:tcPr>
            <w:tcW w:w="1640" w:type="dxa"/>
            <w:shd w:val="clear" w:color="000000" w:fill="FFFFFF"/>
            <w:noWrap/>
            <w:vAlign w:val="bottom"/>
            <w:hideMark/>
          </w:tcPr>
          <w:p w14:paraId="5E1BEF6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3,989,819.40</w:t>
            </w:r>
          </w:p>
        </w:tc>
        <w:tc>
          <w:tcPr>
            <w:tcW w:w="706" w:type="dxa"/>
            <w:shd w:val="clear" w:color="000000" w:fill="FFFFFF"/>
            <w:vAlign w:val="center"/>
            <w:hideMark/>
          </w:tcPr>
          <w:p w14:paraId="70BD26A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0.11</w:t>
            </w:r>
          </w:p>
        </w:tc>
      </w:tr>
      <w:tr w:rsidR="0000172F" w:rsidRPr="00224027" w14:paraId="7C2B755B" w14:textId="77777777" w:rsidTr="00D9261D">
        <w:trPr>
          <w:trHeight w:val="300"/>
        </w:trPr>
        <w:tc>
          <w:tcPr>
            <w:tcW w:w="1615" w:type="dxa"/>
            <w:shd w:val="clear" w:color="auto" w:fill="auto"/>
            <w:noWrap/>
            <w:vAlign w:val="bottom"/>
            <w:hideMark/>
          </w:tcPr>
          <w:p w14:paraId="7571F01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0015</w:t>
            </w:r>
          </w:p>
        </w:tc>
        <w:tc>
          <w:tcPr>
            <w:tcW w:w="4517" w:type="dxa"/>
            <w:shd w:val="clear" w:color="auto" w:fill="auto"/>
            <w:noWrap/>
            <w:vAlign w:val="bottom"/>
            <w:hideMark/>
          </w:tcPr>
          <w:p w14:paraId="2F13F999"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640" w:type="dxa"/>
            <w:shd w:val="clear" w:color="000000" w:fill="FFFFFF"/>
            <w:noWrap/>
            <w:vAlign w:val="bottom"/>
            <w:hideMark/>
          </w:tcPr>
          <w:p w14:paraId="2C5B1D41"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216,844,000.00</w:t>
            </w:r>
          </w:p>
        </w:tc>
        <w:tc>
          <w:tcPr>
            <w:tcW w:w="1640" w:type="dxa"/>
            <w:shd w:val="clear" w:color="000000" w:fill="FFFFFF"/>
            <w:noWrap/>
            <w:vAlign w:val="bottom"/>
            <w:hideMark/>
          </w:tcPr>
          <w:p w14:paraId="3E7E02B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98,745,881.89</w:t>
            </w:r>
          </w:p>
        </w:tc>
        <w:tc>
          <w:tcPr>
            <w:tcW w:w="706" w:type="dxa"/>
            <w:shd w:val="clear" w:color="000000" w:fill="FFFFFF"/>
            <w:vAlign w:val="center"/>
            <w:hideMark/>
          </w:tcPr>
          <w:p w14:paraId="033AA72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45.54</w:t>
            </w:r>
          </w:p>
        </w:tc>
      </w:tr>
      <w:tr w:rsidR="0000172F" w:rsidRPr="00224027" w14:paraId="25E4F613" w14:textId="77777777" w:rsidTr="00D9261D">
        <w:trPr>
          <w:trHeight w:val="300"/>
        </w:trPr>
        <w:tc>
          <w:tcPr>
            <w:tcW w:w="1615" w:type="dxa"/>
            <w:shd w:val="clear" w:color="auto" w:fill="auto"/>
            <w:noWrap/>
            <w:vAlign w:val="bottom"/>
            <w:hideMark/>
          </w:tcPr>
          <w:p w14:paraId="2A421D5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56D92E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17A9E6D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141,137,000.00</w:t>
            </w:r>
          </w:p>
        </w:tc>
        <w:tc>
          <w:tcPr>
            <w:tcW w:w="1640" w:type="dxa"/>
            <w:shd w:val="clear" w:color="000000" w:fill="FFFFFF"/>
            <w:noWrap/>
            <w:vAlign w:val="bottom"/>
            <w:hideMark/>
          </w:tcPr>
          <w:p w14:paraId="6C0972A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71,188,649.40</w:t>
            </w:r>
          </w:p>
        </w:tc>
        <w:tc>
          <w:tcPr>
            <w:tcW w:w="706" w:type="dxa"/>
            <w:shd w:val="clear" w:color="000000" w:fill="FFFFFF"/>
            <w:vAlign w:val="center"/>
            <w:hideMark/>
          </w:tcPr>
          <w:p w14:paraId="4181A6B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50.44</w:t>
            </w:r>
          </w:p>
        </w:tc>
      </w:tr>
      <w:tr w:rsidR="0000172F" w:rsidRPr="00224027" w14:paraId="6329DE0A" w14:textId="77777777" w:rsidTr="00D9261D">
        <w:trPr>
          <w:trHeight w:val="300"/>
        </w:trPr>
        <w:tc>
          <w:tcPr>
            <w:tcW w:w="1615" w:type="dxa"/>
            <w:shd w:val="clear" w:color="auto" w:fill="auto"/>
            <w:noWrap/>
            <w:vAlign w:val="bottom"/>
            <w:hideMark/>
          </w:tcPr>
          <w:p w14:paraId="5BC0F09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3DAF22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518984F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24,206,000.00</w:t>
            </w:r>
          </w:p>
        </w:tc>
        <w:tc>
          <w:tcPr>
            <w:tcW w:w="1640" w:type="dxa"/>
            <w:shd w:val="clear" w:color="000000" w:fill="FFFFFF"/>
            <w:noWrap/>
            <w:vAlign w:val="bottom"/>
            <w:hideMark/>
          </w:tcPr>
          <w:p w14:paraId="23BE985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11,852,910.17</w:t>
            </w:r>
          </w:p>
        </w:tc>
        <w:tc>
          <w:tcPr>
            <w:tcW w:w="706" w:type="dxa"/>
            <w:shd w:val="clear" w:color="000000" w:fill="FFFFFF"/>
            <w:vAlign w:val="center"/>
            <w:hideMark/>
          </w:tcPr>
          <w:p w14:paraId="61E6828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48.97</w:t>
            </w:r>
          </w:p>
        </w:tc>
      </w:tr>
      <w:tr w:rsidR="0000172F" w:rsidRPr="00224027" w14:paraId="1AF0C77D" w14:textId="77777777" w:rsidTr="00D9261D">
        <w:trPr>
          <w:trHeight w:val="300"/>
        </w:trPr>
        <w:tc>
          <w:tcPr>
            <w:tcW w:w="1615" w:type="dxa"/>
            <w:shd w:val="clear" w:color="auto" w:fill="auto"/>
            <w:noWrap/>
            <w:vAlign w:val="bottom"/>
            <w:hideMark/>
          </w:tcPr>
          <w:p w14:paraId="5838088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8AC66F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08F784A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4,307,000.00</w:t>
            </w:r>
          </w:p>
        </w:tc>
        <w:tc>
          <w:tcPr>
            <w:tcW w:w="1640" w:type="dxa"/>
            <w:shd w:val="clear" w:color="000000" w:fill="FFFFFF"/>
            <w:noWrap/>
            <w:vAlign w:val="bottom"/>
            <w:hideMark/>
          </w:tcPr>
          <w:p w14:paraId="1AA8A9A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1,334,710.13</w:t>
            </w:r>
          </w:p>
        </w:tc>
        <w:tc>
          <w:tcPr>
            <w:tcW w:w="706" w:type="dxa"/>
            <w:shd w:val="clear" w:color="000000" w:fill="FFFFFF"/>
            <w:vAlign w:val="center"/>
            <w:hideMark/>
          </w:tcPr>
          <w:p w14:paraId="53811AD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30.99</w:t>
            </w:r>
          </w:p>
        </w:tc>
      </w:tr>
      <w:tr w:rsidR="0000172F" w:rsidRPr="00224027" w14:paraId="5526A5D3" w14:textId="77777777" w:rsidTr="00D9261D">
        <w:trPr>
          <w:trHeight w:val="300"/>
        </w:trPr>
        <w:tc>
          <w:tcPr>
            <w:tcW w:w="1615" w:type="dxa"/>
            <w:shd w:val="clear" w:color="auto" w:fill="auto"/>
            <w:noWrap/>
            <w:vAlign w:val="bottom"/>
            <w:hideMark/>
          </w:tcPr>
          <w:p w14:paraId="2221BE29"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88E3C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noWrap/>
            <w:vAlign w:val="bottom"/>
            <w:hideMark/>
          </w:tcPr>
          <w:p w14:paraId="3596AAE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894,000.00</w:t>
            </w:r>
          </w:p>
        </w:tc>
        <w:tc>
          <w:tcPr>
            <w:tcW w:w="1640" w:type="dxa"/>
            <w:shd w:val="clear" w:color="000000" w:fill="FFFFFF"/>
            <w:noWrap/>
            <w:vAlign w:val="bottom"/>
            <w:hideMark/>
          </w:tcPr>
          <w:p w14:paraId="7026109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235,605.10</w:t>
            </w:r>
          </w:p>
        </w:tc>
        <w:tc>
          <w:tcPr>
            <w:tcW w:w="706" w:type="dxa"/>
            <w:shd w:val="clear" w:color="000000" w:fill="FFFFFF"/>
            <w:vAlign w:val="center"/>
            <w:hideMark/>
          </w:tcPr>
          <w:p w14:paraId="7F575A0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26.35</w:t>
            </w:r>
          </w:p>
        </w:tc>
      </w:tr>
      <w:tr w:rsidR="0000172F" w:rsidRPr="00224027" w14:paraId="7B19F826" w14:textId="77777777" w:rsidTr="00D9261D">
        <w:trPr>
          <w:trHeight w:val="300"/>
        </w:trPr>
        <w:tc>
          <w:tcPr>
            <w:tcW w:w="1615" w:type="dxa"/>
            <w:shd w:val="clear" w:color="auto" w:fill="auto"/>
            <w:noWrap/>
            <w:vAlign w:val="bottom"/>
            <w:hideMark/>
          </w:tcPr>
          <w:p w14:paraId="46B4684B"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211DA8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51F8C88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21,000,000.00</w:t>
            </w:r>
          </w:p>
        </w:tc>
        <w:tc>
          <w:tcPr>
            <w:tcW w:w="1640" w:type="dxa"/>
            <w:shd w:val="clear" w:color="000000" w:fill="FFFFFF"/>
            <w:noWrap/>
            <w:vAlign w:val="bottom"/>
            <w:hideMark/>
          </w:tcPr>
          <w:p w14:paraId="5032B7D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8,118,328.05</w:t>
            </w:r>
          </w:p>
        </w:tc>
        <w:tc>
          <w:tcPr>
            <w:tcW w:w="706" w:type="dxa"/>
            <w:shd w:val="clear" w:color="000000" w:fill="FFFFFF"/>
            <w:vAlign w:val="center"/>
            <w:hideMark/>
          </w:tcPr>
          <w:p w14:paraId="44C2AAA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38.66</w:t>
            </w:r>
          </w:p>
        </w:tc>
      </w:tr>
      <w:tr w:rsidR="0000172F" w:rsidRPr="00224027" w14:paraId="1B2E4EDB" w14:textId="77777777" w:rsidTr="00D9261D">
        <w:trPr>
          <w:trHeight w:val="300"/>
        </w:trPr>
        <w:tc>
          <w:tcPr>
            <w:tcW w:w="1615" w:type="dxa"/>
            <w:shd w:val="clear" w:color="auto" w:fill="auto"/>
            <w:noWrap/>
            <w:vAlign w:val="bottom"/>
            <w:hideMark/>
          </w:tcPr>
          <w:p w14:paraId="2E51B315"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F4FE80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0785EFC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640" w:type="dxa"/>
            <w:shd w:val="clear" w:color="000000" w:fill="FFFFFF"/>
            <w:noWrap/>
            <w:vAlign w:val="bottom"/>
            <w:hideMark/>
          </w:tcPr>
          <w:p w14:paraId="384C497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1ABE99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AF78557" w14:textId="77777777" w:rsidTr="00D9261D">
        <w:trPr>
          <w:trHeight w:val="300"/>
        </w:trPr>
        <w:tc>
          <w:tcPr>
            <w:tcW w:w="1615" w:type="dxa"/>
            <w:shd w:val="clear" w:color="auto" w:fill="auto"/>
            <w:noWrap/>
            <w:vAlign w:val="bottom"/>
            <w:hideMark/>
          </w:tcPr>
          <w:p w14:paraId="5A93F61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79546B4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6A37E7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2,300,000.00</w:t>
            </w:r>
          </w:p>
        </w:tc>
        <w:tc>
          <w:tcPr>
            <w:tcW w:w="1640" w:type="dxa"/>
            <w:shd w:val="clear" w:color="000000" w:fill="FFFFFF"/>
            <w:noWrap/>
            <w:vAlign w:val="bottom"/>
            <w:hideMark/>
          </w:tcPr>
          <w:p w14:paraId="3937A42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361,749.78</w:t>
            </w:r>
          </w:p>
        </w:tc>
        <w:tc>
          <w:tcPr>
            <w:tcW w:w="706" w:type="dxa"/>
            <w:shd w:val="clear" w:color="000000" w:fill="FFFFFF"/>
            <w:vAlign w:val="center"/>
            <w:hideMark/>
          </w:tcPr>
          <w:p w14:paraId="26A033F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15.73</w:t>
            </w:r>
          </w:p>
        </w:tc>
      </w:tr>
      <w:tr w:rsidR="0000172F" w:rsidRPr="00224027" w14:paraId="59D84DC8" w14:textId="77777777" w:rsidTr="00D9261D">
        <w:trPr>
          <w:trHeight w:val="315"/>
        </w:trPr>
        <w:tc>
          <w:tcPr>
            <w:tcW w:w="1615" w:type="dxa"/>
            <w:shd w:val="clear" w:color="auto" w:fill="auto"/>
            <w:noWrap/>
            <w:vAlign w:val="bottom"/>
            <w:hideMark/>
          </w:tcPr>
          <w:p w14:paraId="34C3544A"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485741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640" w:type="dxa"/>
            <w:shd w:val="clear" w:color="000000" w:fill="FFFFFF"/>
            <w:noWrap/>
            <w:vAlign w:val="bottom"/>
            <w:hideMark/>
          </w:tcPr>
          <w:p w14:paraId="4EC4AFE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22,000,000.00</w:t>
            </w:r>
          </w:p>
        </w:tc>
        <w:tc>
          <w:tcPr>
            <w:tcW w:w="1640" w:type="dxa"/>
            <w:shd w:val="clear" w:color="000000" w:fill="FFFFFF"/>
            <w:noWrap/>
            <w:vAlign w:val="bottom"/>
            <w:hideMark/>
          </w:tcPr>
          <w:p w14:paraId="6A9D780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5,653,929.26</w:t>
            </w:r>
          </w:p>
        </w:tc>
        <w:tc>
          <w:tcPr>
            <w:tcW w:w="706" w:type="dxa"/>
            <w:shd w:val="clear" w:color="000000" w:fill="FFFFFF"/>
            <w:vAlign w:val="center"/>
            <w:hideMark/>
          </w:tcPr>
          <w:p w14:paraId="3611899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25.70</w:t>
            </w:r>
          </w:p>
        </w:tc>
      </w:tr>
      <w:tr w:rsidR="0000172F" w:rsidRPr="00224027" w14:paraId="7BDB75F6" w14:textId="77777777" w:rsidTr="00D9261D">
        <w:trPr>
          <w:trHeight w:val="300"/>
        </w:trPr>
        <w:tc>
          <w:tcPr>
            <w:tcW w:w="1615" w:type="dxa"/>
            <w:shd w:val="clear" w:color="auto" w:fill="auto"/>
            <w:noWrap/>
            <w:vAlign w:val="bottom"/>
            <w:hideMark/>
          </w:tcPr>
          <w:p w14:paraId="5A2CC90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4001</w:t>
            </w:r>
          </w:p>
        </w:tc>
        <w:tc>
          <w:tcPr>
            <w:tcW w:w="4517" w:type="dxa"/>
            <w:shd w:val="clear" w:color="auto" w:fill="auto"/>
            <w:noWrap/>
            <w:vAlign w:val="bottom"/>
            <w:hideMark/>
          </w:tcPr>
          <w:p w14:paraId="0328BD15"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640" w:type="dxa"/>
            <w:shd w:val="clear" w:color="000000" w:fill="FFFFFF"/>
            <w:noWrap/>
            <w:vAlign w:val="bottom"/>
            <w:hideMark/>
          </w:tcPr>
          <w:p w14:paraId="4CEA703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141,001,000.00</w:t>
            </w:r>
          </w:p>
        </w:tc>
        <w:tc>
          <w:tcPr>
            <w:tcW w:w="1640" w:type="dxa"/>
            <w:shd w:val="clear" w:color="000000" w:fill="FFFFFF"/>
            <w:noWrap/>
            <w:vAlign w:val="bottom"/>
            <w:hideMark/>
          </w:tcPr>
          <w:p w14:paraId="58DF166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24,449,836.80</w:t>
            </w:r>
          </w:p>
        </w:tc>
        <w:tc>
          <w:tcPr>
            <w:tcW w:w="706" w:type="dxa"/>
            <w:shd w:val="clear" w:color="000000" w:fill="FFFFFF"/>
            <w:vAlign w:val="center"/>
            <w:hideMark/>
          </w:tcPr>
          <w:p w14:paraId="016ADE3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17.34</w:t>
            </w:r>
          </w:p>
        </w:tc>
      </w:tr>
      <w:tr w:rsidR="0000172F" w:rsidRPr="00224027" w14:paraId="3543C3F9" w14:textId="77777777" w:rsidTr="00D9261D">
        <w:trPr>
          <w:trHeight w:val="300"/>
        </w:trPr>
        <w:tc>
          <w:tcPr>
            <w:tcW w:w="1615" w:type="dxa"/>
            <w:shd w:val="clear" w:color="auto" w:fill="auto"/>
            <w:noWrap/>
            <w:vAlign w:val="bottom"/>
            <w:hideMark/>
          </w:tcPr>
          <w:p w14:paraId="2D494EF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7067FF3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60B71A3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18,000,000.00</w:t>
            </w:r>
          </w:p>
        </w:tc>
        <w:tc>
          <w:tcPr>
            <w:tcW w:w="1640" w:type="dxa"/>
            <w:shd w:val="clear" w:color="000000" w:fill="FFFFFF"/>
            <w:noWrap/>
            <w:vAlign w:val="bottom"/>
            <w:hideMark/>
          </w:tcPr>
          <w:p w14:paraId="6B75175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60CD49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EF86B9" w14:textId="77777777" w:rsidTr="00D9261D">
        <w:trPr>
          <w:trHeight w:val="300"/>
        </w:trPr>
        <w:tc>
          <w:tcPr>
            <w:tcW w:w="1615" w:type="dxa"/>
            <w:shd w:val="clear" w:color="auto" w:fill="auto"/>
            <w:noWrap/>
            <w:vAlign w:val="bottom"/>
            <w:hideMark/>
          </w:tcPr>
          <w:p w14:paraId="03C2069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584A91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0D580BC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w:t>
            </w:r>
          </w:p>
        </w:tc>
        <w:tc>
          <w:tcPr>
            <w:tcW w:w="1640" w:type="dxa"/>
            <w:shd w:val="clear" w:color="000000" w:fill="FFFFFF"/>
            <w:noWrap/>
            <w:vAlign w:val="bottom"/>
            <w:hideMark/>
          </w:tcPr>
          <w:p w14:paraId="05C8E07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658ACF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0D434DD" w14:textId="77777777" w:rsidTr="00D9261D">
        <w:trPr>
          <w:trHeight w:val="315"/>
        </w:trPr>
        <w:tc>
          <w:tcPr>
            <w:tcW w:w="1615" w:type="dxa"/>
            <w:shd w:val="clear" w:color="auto" w:fill="auto"/>
            <w:noWrap/>
            <w:vAlign w:val="bottom"/>
            <w:hideMark/>
          </w:tcPr>
          <w:p w14:paraId="0A1033A3"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A99B22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655570D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w:t>
            </w:r>
          </w:p>
        </w:tc>
        <w:tc>
          <w:tcPr>
            <w:tcW w:w="1640" w:type="dxa"/>
            <w:shd w:val="clear" w:color="000000" w:fill="FFFFFF"/>
            <w:noWrap/>
            <w:vAlign w:val="bottom"/>
            <w:hideMark/>
          </w:tcPr>
          <w:p w14:paraId="19D7CC8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24,449,836.80</w:t>
            </w:r>
          </w:p>
        </w:tc>
        <w:tc>
          <w:tcPr>
            <w:tcW w:w="706" w:type="dxa"/>
            <w:shd w:val="clear" w:color="000000" w:fill="FFFFFF"/>
            <w:vAlign w:val="center"/>
            <w:hideMark/>
          </w:tcPr>
          <w:p w14:paraId="06CEA67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19.88</w:t>
            </w:r>
          </w:p>
        </w:tc>
      </w:tr>
      <w:tr w:rsidR="0000172F" w:rsidRPr="00224027" w14:paraId="3802CDD5" w14:textId="77777777" w:rsidTr="00D9261D">
        <w:trPr>
          <w:trHeight w:val="300"/>
        </w:trPr>
        <w:tc>
          <w:tcPr>
            <w:tcW w:w="1615" w:type="dxa"/>
            <w:shd w:val="clear" w:color="auto" w:fill="auto"/>
            <w:noWrap/>
            <w:vAlign w:val="bottom"/>
            <w:hideMark/>
          </w:tcPr>
          <w:p w14:paraId="27FCC6C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4003</w:t>
            </w:r>
          </w:p>
        </w:tc>
        <w:tc>
          <w:tcPr>
            <w:tcW w:w="4517" w:type="dxa"/>
            <w:shd w:val="clear" w:color="auto" w:fill="auto"/>
            <w:noWrap/>
            <w:vAlign w:val="bottom"/>
            <w:hideMark/>
          </w:tcPr>
          <w:p w14:paraId="27624E2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640" w:type="dxa"/>
            <w:shd w:val="clear" w:color="000000" w:fill="FFFFFF"/>
            <w:noWrap/>
            <w:vAlign w:val="bottom"/>
            <w:hideMark/>
          </w:tcPr>
          <w:p w14:paraId="015D1F2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34,714,000.00</w:t>
            </w:r>
          </w:p>
        </w:tc>
        <w:tc>
          <w:tcPr>
            <w:tcW w:w="1640" w:type="dxa"/>
            <w:shd w:val="clear" w:color="000000" w:fill="FFFFFF"/>
            <w:noWrap/>
            <w:vAlign w:val="bottom"/>
            <w:hideMark/>
          </w:tcPr>
          <w:p w14:paraId="6C813E6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5,480,928.00</w:t>
            </w:r>
          </w:p>
        </w:tc>
        <w:tc>
          <w:tcPr>
            <w:tcW w:w="706" w:type="dxa"/>
            <w:shd w:val="clear" w:color="000000" w:fill="FFFFFF"/>
            <w:vAlign w:val="center"/>
            <w:hideMark/>
          </w:tcPr>
          <w:p w14:paraId="354520A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15.79</w:t>
            </w:r>
          </w:p>
        </w:tc>
      </w:tr>
      <w:tr w:rsidR="0000172F" w:rsidRPr="00224027" w14:paraId="33ABD457" w14:textId="77777777" w:rsidTr="00D9261D">
        <w:trPr>
          <w:trHeight w:val="300"/>
        </w:trPr>
        <w:tc>
          <w:tcPr>
            <w:tcW w:w="1615" w:type="dxa"/>
            <w:shd w:val="clear" w:color="auto" w:fill="auto"/>
            <w:noWrap/>
            <w:vAlign w:val="bottom"/>
            <w:hideMark/>
          </w:tcPr>
          <w:p w14:paraId="5E9F476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F844C1C"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1689F6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30,714,000.00</w:t>
            </w:r>
          </w:p>
        </w:tc>
        <w:tc>
          <w:tcPr>
            <w:tcW w:w="1640" w:type="dxa"/>
            <w:shd w:val="clear" w:color="000000" w:fill="FFFFFF"/>
            <w:noWrap/>
            <w:vAlign w:val="bottom"/>
            <w:hideMark/>
          </w:tcPr>
          <w:p w14:paraId="15B7BBA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5,480,928.00</w:t>
            </w:r>
          </w:p>
        </w:tc>
        <w:tc>
          <w:tcPr>
            <w:tcW w:w="706" w:type="dxa"/>
            <w:shd w:val="clear" w:color="000000" w:fill="FFFFFF"/>
            <w:vAlign w:val="center"/>
            <w:hideMark/>
          </w:tcPr>
          <w:p w14:paraId="44A61CC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17.85</w:t>
            </w:r>
          </w:p>
        </w:tc>
      </w:tr>
      <w:tr w:rsidR="0000172F" w:rsidRPr="00224027" w14:paraId="3BA12B6A" w14:textId="77777777" w:rsidTr="00D9261D">
        <w:trPr>
          <w:trHeight w:val="315"/>
        </w:trPr>
        <w:tc>
          <w:tcPr>
            <w:tcW w:w="1615" w:type="dxa"/>
            <w:shd w:val="clear" w:color="auto" w:fill="auto"/>
            <w:noWrap/>
            <w:vAlign w:val="bottom"/>
            <w:hideMark/>
          </w:tcPr>
          <w:p w14:paraId="61FDEEB6"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5BBA58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6ACA8EC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4,000,000.00</w:t>
            </w:r>
          </w:p>
        </w:tc>
        <w:tc>
          <w:tcPr>
            <w:tcW w:w="1640" w:type="dxa"/>
            <w:shd w:val="clear" w:color="000000" w:fill="FFFFFF"/>
            <w:noWrap/>
            <w:vAlign w:val="bottom"/>
            <w:hideMark/>
          </w:tcPr>
          <w:p w14:paraId="77D4347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2EEBBA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24019AD" w14:textId="77777777" w:rsidTr="00D9261D">
        <w:trPr>
          <w:trHeight w:val="300"/>
        </w:trPr>
        <w:tc>
          <w:tcPr>
            <w:tcW w:w="1615" w:type="dxa"/>
            <w:shd w:val="clear" w:color="auto" w:fill="auto"/>
            <w:noWrap/>
            <w:vAlign w:val="bottom"/>
            <w:hideMark/>
          </w:tcPr>
          <w:p w14:paraId="310B5B2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4004</w:t>
            </w:r>
          </w:p>
        </w:tc>
        <w:tc>
          <w:tcPr>
            <w:tcW w:w="4517" w:type="dxa"/>
            <w:shd w:val="clear" w:color="auto" w:fill="auto"/>
            <w:noWrap/>
            <w:vAlign w:val="bottom"/>
            <w:hideMark/>
          </w:tcPr>
          <w:p w14:paraId="1BB39765"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програм прекограничне сарадње Мађарска-Србија</w:t>
            </w:r>
          </w:p>
        </w:tc>
        <w:tc>
          <w:tcPr>
            <w:tcW w:w="1640" w:type="dxa"/>
            <w:shd w:val="clear" w:color="000000" w:fill="FFFFFF"/>
            <w:noWrap/>
            <w:vAlign w:val="bottom"/>
            <w:hideMark/>
          </w:tcPr>
          <w:p w14:paraId="53C3BD1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6,201,000.00</w:t>
            </w:r>
          </w:p>
        </w:tc>
        <w:tc>
          <w:tcPr>
            <w:tcW w:w="1640" w:type="dxa"/>
            <w:shd w:val="clear" w:color="000000" w:fill="FFFFFF"/>
            <w:noWrap/>
            <w:vAlign w:val="bottom"/>
            <w:hideMark/>
          </w:tcPr>
          <w:p w14:paraId="17399BB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1,797,175.32</w:t>
            </w:r>
          </w:p>
        </w:tc>
        <w:tc>
          <w:tcPr>
            <w:tcW w:w="706" w:type="dxa"/>
            <w:shd w:val="clear" w:color="000000" w:fill="FFFFFF"/>
            <w:vAlign w:val="center"/>
            <w:hideMark/>
          </w:tcPr>
          <w:p w14:paraId="18182B4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28.98</w:t>
            </w:r>
          </w:p>
        </w:tc>
      </w:tr>
      <w:tr w:rsidR="0000172F" w:rsidRPr="00224027" w14:paraId="0548E0C9" w14:textId="77777777" w:rsidTr="00D9261D">
        <w:trPr>
          <w:trHeight w:val="300"/>
        </w:trPr>
        <w:tc>
          <w:tcPr>
            <w:tcW w:w="1615" w:type="dxa"/>
            <w:shd w:val="clear" w:color="auto" w:fill="auto"/>
            <w:noWrap/>
            <w:vAlign w:val="bottom"/>
            <w:hideMark/>
          </w:tcPr>
          <w:p w14:paraId="2026037A"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D601C1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1B225DB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640" w:type="dxa"/>
            <w:shd w:val="clear" w:color="000000" w:fill="FFFFFF"/>
            <w:noWrap/>
            <w:vAlign w:val="bottom"/>
            <w:hideMark/>
          </w:tcPr>
          <w:p w14:paraId="107335A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EDD927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59E6CBD" w14:textId="77777777" w:rsidTr="00D9261D">
        <w:trPr>
          <w:trHeight w:val="300"/>
        </w:trPr>
        <w:tc>
          <w:tcPr>
            <w:tcW w:w="1615" w:type="dxa"/>
            <w:shd w:val="clear" w:color="auto" w:fill="auto"/>
            <w:noWrap/>
            <w:vAlign w:val="bottom"/>
            <w:hideMark/>
          </w:tcPr>
          <w:p w14:paraId="57E434A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8C5600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7702F46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4,001,000.00</w:t>
            </w:r>
          </w:p>
        </w:tc>
        <w:tc>
          <w:tcPr>
            <w:tcW w:w="1640" w:type="dxa"/>
            <w:shd w:val="clear" w:color="000000" w:fill="FFFFFF"/>
            <w:noWrap/>
            <w:vAlign w:val="bottom"/>
            <w:hideMark/>
          </w:tcPr>
          <w:p w14:paraId="476785F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1,797,175.32</w:t>
            </w:r>
          </w:p>
        </w:tc>
        <w:tc>
          <w:tcPr>
            <w:tcW w:w="706" w:type="dxa"/>
            <w:shd w:val="clear" w:color="000000" w:fill="FFFFFF"/>
            <w:vAlign w:val="center"/>
            <w:hideMark/>
          </w:tcPr>
          <w:p w14:paraId="698B072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44.92</w:t>
            </w:r>
          </w:p>
        </w:tc>
      </w:tr>
      <w:tr w:rsidR="0000172F" w:rsidRPr="00224027" w14:paraId="6D231FF9" w14:textId="77777777" w:rsidTr="00D9261D">
        <w:trPr>
          <w:trHeight w:val="315"/>
        </w:trPr>
        <w:tc>
          <w:tcPr>
            <w:tcW w:w="1615" w:type="dxa"/>
            <w:shd w:val="clear" w:color="auto" w:fill="auto"/>
            <w:noWrap/>
            <w:vAlign w:val="bottom"/>
            <w:hideMark/>
          </w:tcPr>
          <w:p w14:paraId="79BE550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5D069C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77778DF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w:t>
            </w:r>
          </w:p>
        </w:tc>
        <w:tc>
          <w:tcPr>
            <w:tcW w:w="1640" w:type="dxa"/>
            <w:shd w:val="clear" w:color="000000" w:fill="FFFFFF"/>
            <w:noWrap/>
            <w:vAlign w:val="bottom"/>
            <w:hideMark/>
          </w:tcPr>
          <w:p w14:paraId="408D911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205373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F5F1BC" w14:textId="77777777" w:rsidTr="00D9261D">
        <w:trPr>
          <w:trHeight w:val="300"/>
        </w:trPr>
        <w:tc>
          <w:tcPr>
            <w:tcW w:w="1615" w:type="dxa"/>
            <w:shd w:val="clear" w:color="auto" w:fill="auto"/>
            <w:noWrap/>
            <w:vAlign w:val="bottom"/>
            <w:hideMark/>
          </w:tcPr>
          <w:p w14:paraId="778E971A"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4005</w:t>
            </w:r>
          </w:p>
        </w:tc>
        <w:tc>
          <w:tcPr>
            <w:tcW w:w="4517" w:type="dxa"/>
            <w:shd w:val="clear" w:color="auto" w:fill="auto"/>
            <w:noWrap/>
            <w:vAlign w:val="bottom"/>
            <w:hideMark/>
          </w:tcPr>
          <w:p w14:paraId="3447C631"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Реформа корпоративног финансијског извештавања</w:t>
            </w:r>
          </w:p>
        </w:tc>
        <w:tc>
          <w:tcPr>
            <w:tcW w:w="1640" w:type="dxa"/>
            <w:shd w:val="clear" w:color="000000" w:fill="FFFFFF"/>
            <w:noWrap/>
            <w:vAlign w:val="bottom"/>
            <w:hideMark/>
          </w:tcPr>
          <w:p w14:paraId="408B287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21,826,000.00</w:t>
            </w:r>
          </w:p>
        </w:tc>
        <w:tc>
          <w:tcPr>
            <w:tcW w:w="1640" w:type="dxa"/>
            <w:shd w:val="clear" w:color="000000" w:fill="FFFFFF"/>
            <w:noWrap/>
            <w:vAlign w:val="bottom"/>
            <w:hideMark/>
          </w:tcPr>
          <w:p w14:paraId="359CD8F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14,276,779.95</w:t>
            </w:r>
          </w:p>
        </w:tc>
        <w:tc>
          <w:tcPr>
            <w:tcW w:w="706" w:type="dxa"/>
            <w:shd w:val="clear" w:color="000000" w:fill="FFFFFF"/>
            <w:vAlign w:val="center"/>
            <w:hideMark/>
          </w:tcPr>
          <w:p w14:paraId="5D3D47B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65.41</w:t>
            </w:r>
          </w:p>
        </w:tc>
      </w:tr>
      <w:tr w:rsidR="0000172F" w:rsidRPr="00224027" w14:paraId="2401D2DD" w14:textId="77777777" w:rsidTr="00D9261D">
        <w:trPr>
          <w:trHeight w:val="300"/>
        </w:trPr>
        <w:tc>
          <w:tcPr>
            <w:tcW w:w="1615" w:type="dxa"/>
            <w:shd w:val="clear" w:color="auto" w:fill="auto"/>
            <w:noWrap/>
            <w:vAlign w:val="bottom"/>
            <w:hideMark/>
          </w:tcPr>
          <w:p w14:paraId="0047652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DFF86CB"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5EE2F17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640" w:type="dxa"/>
            <w:shd w:val="clear" w:color="000000" w:fill="FFFFFF"/>
            <w:noWrap/>
            <w:vAlign w:val="bottom"/>
            <w:hideMark/>
          </w:tcPr>
          <w:p w14:paraId="4357252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39DDE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63B9C08" w14:textId="77777777" w:rsidTr="00D9261D">
        <w:trPr>
          <w:trHeight w:val="300"/>
        </w:trPr>
        <w:tc>
          <w:tcPr>
            <w:tcW w:w="1615" w:type="dxa"/>
            <w:shd w:val="clear" w:color="auto" w:fill="auto"/>
            <w:noWrap/>
            <w:vAlign w:val="bottom"/>
            <w:hideMark/>
          </w:tcPr>
          <w:p w14:paraId="75031EC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3BFDFD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42FB17C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447,972.00</w:t>
            </w:r>
          </w:p>
        </w:tc>
        <w:tc>
          <w:tcPr>
            <w:tcW w:w="1640" w:type="dxa"/>
            <w:shd w:val="clear" w:color="000000" w:fill="FFFFFF"/>
            <w:noWrap/>
            <w:vAlign w:val="bottom"/>
            <w:hideMark/>
          </w:tcPr>
          <w:p w14:paraId="35CC94A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47060B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7AD98E8" w14:textId="77777777" w:rsidTr="00D9261D">
        <w:trPr>
          <w:trHeight w:val="300"/>
        </w:trPr>
        <w:tc>
          <w:tcPr>
            <w:tcW w:w="1615" w:type="dxa"/>
            <w:shd w:val="clear" w:color="auto" w:fill="auto"/>
            <w:noWrap/>
            <w:vAlign w:val="bottom"/>
            <w:hideMark/>
          </w:tcPr>
          <w:p w14:paraId="17DDBE4B"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30D9FF7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362B39C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20,391,000.00</w:t>
            </w:r>
          </w:p>
        </w:tc>
        <w:tc>
          <w:tcPr>
            <w:tcW w:w="1640" w:type="dxa"/>
            <w:shd w:val="clear" w:color="000000" w:fill="FFFFFF"/>
            <w:noWrap/>
            <w:vAlign w:val="bottom"/>
            <w:hideMark/>
          </w:tcPr>
          <w:p w14:paraId="33533E5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13,446,751.95</w:t>
            </w:r>
          </w:p>
        </w:tc>
        <w:tc>
          <w:tcPr>
            <w:tcW w:w="706" w:type="dxa"/>
            <w:shd w:val="clear" w:color="000000" w:fill="FFFFFF"/>
            <w:vAlign w:val="center"/>
            <w:hideMark/>
          </w:tcPr>
          <w:p w14:paraId="1B8B3CF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65.94</w:t>
            </w:r>
          </w:p>
        </w:tc>
      </w:tr>
      <w:tr w:rsidR="0000172F" w:rsidRPr="00224027" w14:paraId="728AC56E" w14:textId="77777777" w:rsidTr="00D9261D">
        <w:trPr>
          <w:trHeight w:val="300"/>
        </w:trPr>
        <w:tc>
          <w:tcPr>
            <w:tcW w:w="1615" w:type="dxa"/>
            <w:shd w:val="clear" w:color="auto" w:fill="auto"/>
            <w:noWrap/>
            <w:vAlign w:val="bottom"/>
            <w:hideMark/>
          </w:tcPr>
          <w:p w14:paraId="69CFCE53"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42B426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6A9E899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59,000.00</w:t>
            </w:r>
          </w:p>
        </w:tc>
        <w:tc>
          <w:tcPr>
            <w:tcW w:w="1640" w:type="dxa"/>
            <w:shd w:val="clear" w:color="000000" w:fill="FFFFFF"/>
            <w:noWrap/>
            <w:vAlign w:val="bottom"/>
            <w:hideMark/>
          </w:tcPr>
          <w:p w14:paraId="5F110D1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C3118A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232F134" w14:textId="77777777" w:rsidTr="00D9261D">
        <w:trPr>
          <w:trHeight w:val="300"/>
        </w:trPr>
        <w:tc>
          <w:tcPr>
            <w:tcW w:w="1615" w:type="dxa"/>
            <w:shd w:val="clear" w:color="auto" w:fill="auto"/>
            <w:noWrap/>
            <w:vAlign w:val="bottom"/>
            <w:hideMark/>
          </w:tcPr>
          <w:p w14:paraId="50C5113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3320F0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22771AD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640" w:type="dxa"/>
            <w:shd w:val="clear" w:color="000000" w:fill="FFFFFF"/>
            <w:noWrap/>
            <w:vAlign w:val="bottom"/>
            <w:hideMark/>
          </w:tcPr>
          <w:p w14:paraId="4E4CA24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CF9B21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4A77B77" w14:textId="77777777" w:rsidTr="00D9261D">
        <w:trPr>
          <w:trHeight w:val="300"/>
        </w:trPr>
        <w:tc>
          <w:tcPr>
            <w:tcW w:w="1615" w:type="dxa"/>
            <w:shd w:val="clear" w:color="auto" w:fill="auto"/>
            <w:noWrap/>
            <w:vAlign w:val="bottom"/>
            <w:hideMark/>
          </w:tcPr>
          <w:p w14:paraId="375C3CA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689051B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039C0BB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904,028.00</w:t>
            </w:r>
          </w:p>
        </w:tc>
        <w:tc>
          <w:tcPr>
            <w:tcW w:w="1640" w:type="dxa"/>
            <w:shd w:val="clear" w:color="000000" w:fill="FFFFFF"/>
            <w:noWrap/>
            <w:vAlign w:val="bottom"/>
            <w:hideMark/>
          </w:tcPr>
          <w:p w14:paraId="147B09D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830,028.00</w:t>
            </w:r>
          </w:p>
        </w:tc>
        <w:tc>
          <w:tcPr>
            <w:tcW w:w="706" w:type="dxa"/>
            <w:shd w:val="clear" w:color="000000" w:fill="FFFFFF"/>
            <w:vAlign w:val="center"/>
            <w:hideMark/>
          </w:tcPr>
          <w:p w14:paraId="4F35F93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91.81</w:t>
            </w:r>
          </w:p>
        </w:tc>
      </w:tr>
      <w:tr w:rsidR="0000172F" w:rsidRPr="00224027" w14:paraId="0F0C7E98" w14:textId="77777777" w:rsidTr="00D9261D">
        <w:trPr>
          <w:trHeight w:val="315"/>
        </w:trPr>
        <w:tc>
          <w:tcPr>
            <w:tcW w:w="1615" w:type="dxa"/>
            <w:shd w:val="clear" w:color="auto" w:fill="auto"/>
            <w:noWrap/>
            <w:vAlign w:val="bottom"/>
            <w:hideMark/>
          </w:tcPr>
          <w:p w14:paraId="08386A1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749958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5CF9E18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1640" w:type="dxa"/>
            <w:shd w:val="clear" w:color="000000" w:fill="FFFFFF"/>
            <w:noWrap/>
            <w:vAlign w:val="bottom"/>
            <w:hideMark/>
          </w:tcPr>
          <w:p w14:paraId="794D427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3FBD44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62AAB8" w14:textId="77777777" w:rsidTr="00D9261D">
        <w:trPr>
          <w:trHeight w:val="300"/>
        </w:trPr>
        <w:tc>
          <w:tcPr>
            <w:tcW w:w="1615" w:type="dxa"/>
            <w:shd w:val="clear" w:color="auto" w:fill="auto"/>
            <w:noWrap/>
            <w:vAlign w:val="bottom"/>
            <w:hideMark/>
          </w:tcPr>
          <w:p w14:paraId="6D6140E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4006</w:t>
            </w:r>
          </w:p>
        </w:tc>
        <w:tc>
          <w:tcPr>
            <w:tcW w:w="4517" w:type="dxa"/>
            <w:shd w:val="clear" w:color="auto" w:fill="auto"/>
            <w:noWrap/>
            <w:vAlign w:val="bottom"/>
            <w:hideMark/>
          </w:tcPr>
          <w:p w14:paraId="47045DF3"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000000" w:fill="FFFFFF"/>
            <w:noWrap/>
            <w:vAlign w:val="bottom"/>
            <w:hideMark/>
          </w:tcPr>
          <w:p w14:paraId="0D95006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200,922,000.00</w:t>
            </w:r>
          </w:p>
        </w:tc>
        <w:tc>
          <w:tcPr>
            <w:tcW w:w="1640" w:type="dxa"/>
            <w:shd w:val="clear" w:color="000000" w:fill="FFFFFF"/>
            <w:noWrap/>
            <w:vAlign w:val="bottom"/>
            <w:hideMark/>
          </w:tcPr>
          <w:p w14:paraId="283C5F8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20,708,620.76</w:t>
            </w:r>
          </w:p>
        </w:tc>
        <w:tc>
          <w:tcPr>
            <w:tcW w:w="706" w:type="dxa"/>
            <w:shd w:val="clear" w:color="000000" w:fill="FFFFFF"/>
            <w:vAlign w:val="center"/>
            <w:hideMark/>
          </w:tcPr>
          <w:p w14:paraId="2F2AAE0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10.31</w:t>
            </w:r>
          </w:p>
        </w:tc>
      </w:tr>
      <w:tr w:rsidR="0000172F" w:rsidRPr="00224027" w14:paraId="1483C395" w14:textId="77777777" w:rsidTr="00D9261D">
        <w:trPr>
          <w:trHeight w:val="300"/>
        </w:trPr>
        <w:tc>
          <w:tcPr>
            <w:tcW w:w="1615" w:type="dxa"/>
            <w:shd w:val="clear" w:color="auto" w:fill="auto"/>
            <w:noWrap/>
            <w:vAlign w:val="bottom"/>
            <w:hideMark/>
          </w:tcPr>
          <w:p w14:paraId="4B3C1176"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A76B3A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640" w:type="dxa"/>
            <w:shd w:val="clear" w:color="000000" w:fill="FFFFFF"/>
            <w:noWrap/>
            <w:vAlign w:val="bottom"/>
            <w:hideMark/>
          </w:tcPr>
          <w:p w14:paraId="16D815E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w:t>
            </w:r>
          </w:p>
        </w:tc>
        <w:tc>
          <w:tcPr>
            <w:tcW w:w="1640" w:type="dxa"/>
            <w:shd w:val="clear" w:color="000000" w:fill="FFFFFF"/>
            <w:noWrap/>
            <w:vAlign w:val="bottom"/>
            <w:hideMark/>
          </w:tcPr>
          <w:p w14:paraId="7ACDADF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F96BAA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F0FE10" w14:textId="77777777" w:rsidTr="00D9261D">
        <w:trPr>
          <w:trHeight w:val="300"/>
        </w:trPr>
        <w:tc>
          <w:tcPr>
            <w:tcW w:w="1615" w:type="dxa"/>
            <w:shd w:val="clear" w:color="auto" w:fill="auto"/>
            <w:noWrap/>
            <w:vAlign w:val="bottom"/>
            <w:hideMark/>
          </w:tcPr>
          <w:p w14:paraId="1DF2EAF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0B2CFCA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57E5038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6,096,000.00</w:t>
            </w:r>
          </w:p>
        </w:tc>
        <w:tc>
          <w:tcPr>
            <w:tcW w:w="1640" w:type="dxa"/>
            <w:shd w:val="clear" w:color="000000" w:fill="FFFFFF"/>
            <w:noWrap/>
            <w:vAlign w:val="bottom"/>
            <w:hideMark/>
          </w:tcPr>
          <w:p w14:paraId="07C55E1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9B7382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411CA4F" w14:textId="77777777" w:rsidTr="00D9261D">
        <w:trPr>
          <w:trHeight w:val="300"/>
        </w:trPr>
        <w:tc>
          <w:tcPr>
            <w:tcW w:w="1615" w:type="dxa"/>
            <w:shd w:val="clear" w:color="auto" w:fill="auto"/>
            <w:noWrap/>
            <w:vAlign w:val="bottom"/>
            <w:hideMark/>
          </w:tcPr>
          <w:p w14:paraId="6C4F8ED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328B96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C5EA8A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189,210,000.00</w:t>
            </w:r>
          </w:p>
        </w:tc>
        <w:tc>
          <w:tcPr>
            <w:tcW w:w="1640" w:type="dxa"/>
            <w:shd w:val="clear" w:color="000000" w:fill="FFFFFF"/>
            <w:noWrap/>
            <w:vAlign w:val="bottom"/>
            <w:hideMark/>
          </w:tcPr>
          <w:p w14:paraId="2677B8A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20,637,575.95</w:t>
            </w:r>
          </w:p>
        </w:tc>
        <w:tc>
          <w:tcPr>
            <w:tcW w:w="706" w:type="dxa"/>
            <w:shd w:val="clear" w:color="000000" w:fill="FFFFFF"/>
            <w:vAlign w:val="center"/>
            <w:hideMark/>
          </w:tcPr>
          <w:p w14:paraId="59F4815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10.91</w:t>
            </w:r>
          </w:p>
        </w:tc>
      </w:tr>
      <w:tr w:rsidR="0000172F" w:rsidRPr="00224027" w14:paraId="4FF8B810" w14:textId="77777777" w:rsidTr="00D9261D">
        <w:trPr>
          <w:trHeight w:val="300"/>
        </w:trPr>
        <w:tc>
          <w:tcPr>
            <w:tcW w:w="1615" w:type="dxa"/>
            <w:shd w:val="clear" w:color="auto" w:fill="auto"/>
            <w:noWrap/>
            <w:vAlign w:val="bottom"/>
            <w:hideMark/>
          </w:tcPr>
          <w:p w14:paraId="098AEFE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223058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640" w:type="dxa"/>
            <w:shd w:val="clear" w:color="000000" w:fill="FFFFFF"/>
            <w:noWrap/>
            <w:vAlign w:val="bottom"/>
            <w:hideMark/>
          </w:tcPr>
          <w:p w14:paraId="0498E3B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w:t>
            </w:r>
          </w:p>
        </w:tc>
        <w:tc>
          <w:tcPr>
            <w:tcW w:w="1640" w:type="dxa"/>
            <w:shd w:val="clear" w:color="000000" w:fill="FFFFFF"/>
            <w:noWrap/>
            <w:vAlign w:val="bottom"/>
            <w:hideMark/>
          </w:tcPr>
          <w:p w14:paraId="7865AA9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F4F4AE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5EE1C8" w14:textId="77777777" w:rsidTr="00D9261D">
        <w:trPr>
          <w:trHeight w:val="300"/>
        </w:trPr>
        <w:tc>
          <w:tcPr>
            <w:tcW w:w="1615" w:type="dxa"/>
            <w:shd w:val="clear" w:color="auto" w:fill="auto"/>
            <w:noWrap/>
            <w:vAlign w:val="bottom"/>
            <w:hideMark/>
          </w:tcPr>
          <w:p w14:paraId="13BA105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6410800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640" w:type="dxa"/>
            <w:shd w:val="clear" w:color="000000" w:fill="FFFFFF"/>
            <w:noWrap/>
            <w:vAlign w:val="bottom"/>
            <w:hideMark/>
          </w:tcPr>
          <w:p w14:paraId="680BE0B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w:t>
            </w:r>
          </w:p>
        </w:tc>
        <w:tc>
          <w:tcPr>
            <w:tcW w:w="1640" w:type="dxa"/>
            <w:shd w:val="clear" w:color="000000" w:fill="FFFFFF"/>
            <w:noWrap/>
            <w:vAlign w:val="bottom"/>
            <w:hideMark/>
          </w:tcPr>
          <w:p w14:paraId="2AB875F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1935CE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78DAA39" w14:textId="77777777" w:rsidTr="00D9261D">
        <w:trPr>
          <w:trHeight w:val="300"/>
        </w:trPr>
        <w:tc>
          <w:tcPr>
            <w:tcW w:w="1615" w:type="dxa"/>
            <w:shd w:val="clear" w:color="auto" w:fill="auto"/>
            <w:noWrap/>
            <w:vAlign w:val="bottom"/>
            <w:hideMark/>
          </w:tcPr>
          <w:p w14:paraId="0C08786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C00802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7A40D069"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238840E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D2DF7F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EF16181" w14:textId="77777777" w:rsidTr="00D9261D">
        <w:trPr>
          <w:trHeight w:val="300"/>
        </w:trPr>
        <w:tc>
          <w:tcPr>
            <w:tcW w:w="1615" w:type="dxa"/>
            <w:shd w:val="clear" w:color="auto" w:fill="auto"/>
            <w:noWrap/>
            <w:vAlign w:val="bottom"/>
            <w:hideMark/>
          </w:tcPr>
          <w:p w14:paraId="00C8261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196A5B4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203DB17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79CD869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71,044.81</w:t>
            </w:r>
          </w:p>
        </w:tc>
        <w:tc>
          <w:tcPr>
            <w:tcW w:w="706" w:type="dxa"/>
            <w:shd w:val="clear" w:color="000000" w:fill="FFFFFF"/>
            <w:vAlign w:val="center"/>
            <w:hideMark/>
          </w:tcPr>
          <w:p w14:paraId="5CB24AE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29.60</w:t>
            </w:r>
          </w:p>
        </w:tc>
      </w:tr>
      <w:tr w:rsidR="0000172F" w:rsidRPr="00224027" w14:paraId="31558BE2" w14:textId="77777777" w:rsidTr="00D9261D">
        <w:trPr>
          <w:trHeight w:val="300"/>
        </w:trPr>
        <w:tc>
          <w:tcPr>
            <w:tcW w:w="1615" w:type="dxa"/>
            <w:shd w:val="clear" w:color="auto" w:fill="auto"/>
            <w:noWrap/>
            <w:vAlign w:val="bottom"/>
            <w:hideMark/>
          </w:tcPr>
          <w:p w14:paraId="4D3671E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CBD3F5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4333562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640" w:type="dxa"/>
            <w:shd w:val="clear" w:color="000000" w:fill="FFFFFF"/>
            <w:noWrap/>
            <w:vAlign w:val="bottom"/>
            <w:hideMark/>
          </w:tcPr>
          <w:p w14:paraId="237BF6F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5BD7C4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26717B" w14:textId="77777777" w:rsidTr="00D9261D">
        <w:trPr>
          <w:trHeight w:val="315"/>
        </w:trPr>
        <w:tc>
          <w:tcPr>
            <w:tcW w:w="1615" w:type="dxa"/>
            <w:shd w:val="clear" w:color="auto" w:fill="auto"/>
            <w:noWrap/>
            <w:vAlign w:val="bottom"/>
            <w:hideMark/>
          </w:tcPr>
          <w:p w14:paraId="39E419A5"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7EB89FC9"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0BD6E1D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640" w:type="dxa"/>
            <w:shd w:val="clear" w:color="000000" w:fill="FFFFFF"/>
            <w:noWrap/>
            <w:vAlign w:val="bottom"/>
            <w:hideMark/>
          </w:tcPr>
          <w:p w14:paraId="4DA3172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4BCEEE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B7ABD7" w14:textId="77777777" w:rsidTr="00D9261D">
        <w:trPr>
          <w:trHeight w:val="300"/>
        </w:trPr>
        <w:tc>
          <w:tcPr>
            <w:tcW w:w="1615" w:type="dxa"/>
            <w:shd w:val="clear" w:color="auto" w:fill="auto"/>
            <w:noWrap/>
            <w:vAlign w:val="bottom"/>
            <w:hideMark/>
          </w:tcPr>
          <w:p w14:paraId="60DC59C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5014</w:t>
            </w:r>
          </w:p>
        </w:tc>
        <w:tc>
          <w:tcPr>
            <w:tcW w:w="4517" w:type="dxa"/>
            <w:shd w:val="clear" w:color="auto" w:fill="auto"/>
            <w:noWrap/>
            <w:vAlign w:val="bottom"/>
            <w:hideMark/>
          </w:tcPr>
          <w:p w14:paraId="006D9FFC"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Регистар запослених</w:t>
            </w:r>
          </w:p>
        </w:tc>
        <w:tc>
          <w:tcPr>
            <w:tcW w:w="1640" w:type="dxa"/>
            <w:shd w:val="clear" w:color="000000" w:fill="FFFFFF"/>
            <w:noWrap/>
            <w:vAlign w:val="bottom"/>
            <w:hideMark/>
          </w:tcPr>
          <w:p w14:paraId="089F34D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1,646,800,000.00</w:t>
            </w:r>
          </w:p>
        </w:tc>
        <w:tc>
          <w:tcPr>
            <w:tcW w:w="1640" w:type="dxa"/>
            <w:shd w:val="clear" w:color="000000" w:fill="FFFFFF"/>
            <w:noWrap/>
            <w:vAlign w:val="bottom"/>
            <w:hideMark/>
          </w:tcPr>
          <w:p w14:paraId="5EBB72C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485,984,408.49</w:t>
            </w:r>
          </w:p>
        </w:tc>
        <w:tc>
          <w:tcPr>
            <w:tcW w:w="706" w:type="dxa"/>
            <w:shd w:val="clear" w:color="000000" w:fill="FFFFFF"/>
            <w:vAlign w:val="center"/>
            <w:hideMark/>
          </w:tcPr>
          <w:p w14:paraId="582F0AA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29.51</w:t>
            </w:r>
          </w:p>
        </w:tc>
      </w:tr>
      <w:tr w:rsidR="0000172F" w:rsidRPr="00224027" w14:paraId="2130EC6C" w14:textId="77777777" w:rsidTr="00D9261D">
        <w:trPr>
          <w:trHeight w:val="300"/>
        </w:trPr>
        <w:tc>
          <w:tcPr>
            <w:tcW w:w="1615" w:type="dxa"/>
            <w:shd w:val="clear" w:color="auto" w:fill="auto"/>
            <w:noWrap/>
            <w:vAlign w:val="bottom"/>
            <w:hideMark/>
          </w:tcPr>
          <w:p w14:paraId="6448196A"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3D03EE3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5AD5C33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290,000,000.00</w:t>
            </w:r>
          </w:p>
        </w:tc>
        <w:tc>
          <w:tcPr>
            <w:tcW w:w="1640" w:type="dxa"/>
            <w:shd w:val="clear" w:color="000000" w:fill="FFFFFF"/>
            <w:noWrap/>
            <w:vAlign w:val="bottom"/>
            <w:hideMark/>
          </w:tcPr>
          <w:p w14:paraId="55AEE0A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74,460,796.57</w:t>
            </w:r>
          </w:p>
        </w:tc>
        <w:tc>
          <w:tcPr>
            <w:tcW w:w="706" w:type="dxa"/>
            <w:shd w:val="clear" w:color="000000" w:fill="FFFFFF"/>
            <w:vAlign w:val="center"/>
            <w:hideMark/>
          </w:tcPr>
          <w:p w14:paraId="30ED786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25.68</w:t>
            </w:r>
          </w:p>
        </w:tc>
      </w:tr>
      <w:tr w:rsidR="0000172F" w:rsidRPr="00224027" w14:paraId="69951F1C" w14:textId="77777777" w:rsidTr="00D9261D">
        <w:trPr>
          <w:trHeight w:val="300"/>
        </w:trPr>
        <w:tc>
          <w:tcPr>
            <w:tcW w:w="1615" w:type="dxa"/>
            <w:shd w:val="clear" w:color="auto" w:fill="auto"/>
            <w:noWrap/>
            <w:vAlign w:val="bottom"/>
            <w:hideMark/>
          </w:tcPr>
          <w:p w14:paraId="6CEABF6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04BCC56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8EDE04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43,800,000.00</w:t>
            </w:r>
          </w:p>
        </w:tc>
        <w:tc>
          <w:tcPr>
            <w:tcW w:w="1640" w:type="dxa"/>
            <w:shd w:val="clear" w:color="000000" w:fill="FFFFFF"/>
            <w:noWrap/>
            <w:vAlign w:val="bottom"/>
            <w:hideMark/>
          </w:tcPr>
          <w:p w14:paraId="38C0DD4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9F6BBF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CDEFCEF" w14:textId="77777777" w:rsidTr="00D9261D">
        <w:trPr>
          <w:trHeight w:val="315"/>
        </w:trPr>
        <w:tc>
          <w:tcPr>
            <w:tcW w:w="1615" w:type="dxa"/>
            <w:shd w:val="clear" w:color="auto" w:fill="auto"/>
            <w:noWrap/>
            <w:vAlign w:val="bottom"/>
            <w:hideMark/>
          </w:tcPr>
          <w:p w14:paraId="18D75A1A"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8A864A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0F29050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1,313,000,000.00</w:t>
            </w:r>
          </w:p>
        </w:tc>
        <w:tc>
          <w:tcPr>
            <w:tcW w:w="1640" w:type="dxa"/>
            <w:shd w:val="clear" w:color="000000" w:fill="FFFFFF"/>
            <w:noWrap/>
            <w:vAlign w:val="bottom"/>
            <w:hideMark/>
          </w:tcPr>
          <w:p w14:paraId="33B37CA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411,523,611.92</w:t>
            </w:r>
          </w:p>
        </w:tc>
        <w:tc>
          <w:tcPr>
            <w:tcW w:w="706" w:type="dxa"/>
            <w:shd w:val="clear" w:color="000000" w:fill="FFFFFF"/>
            <w:vAlign w:val="center"/>
            <w:hideMark/>
          </w:tcPr>
          <w:p w14:paraId="07C287C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31.34</w:t>
            </w:r>
          </w:p>
        </w:tc>
      </w:tr>
      <w:tr w:rsidR="0000172F" w:rsidRPr="00224027" w14:paraId="6EB44ABD" w14:textId="77777777" w:rsidTr="00D9261D">
        <w:trPr>
          <w:trHeight w:val="300"/>
        </w:trPr>
        <w:tc>
          <w:tcPr>
            <w:tcW w:w="1615" w:type="dxa"/>
            <w:shd w:val="clear" w:color="auto" w:fill="auto"/>
            <w:noWrap/>
            <w:vAlign w:val="bottom"/>
            <w:hideMark/>
          </w:tcPr>
          <w:p w14:paraId="219A466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5015</w:t>
            </w:r>
          </w:p>
        </w:tc>
        <w:tc>
          <w:tcPr>
            <w:tcW w:w="4517" w:type="dxa"/>
            <w:shd w:val="clear" w:color="auto" w:fill="auto"/>
            <w:noWrap/>
            <w:vAlign w:val="bottom"/>
            <w:hideMark/>
          </w:tcPr>
          <w:p w14:paraId="368B8E46"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Интегрисани комуникациони систем</w:t>
            </w:r>
          </w:p>
        </w:tc>
        <w:tc>
          <w:tcPr>
            <w:tcW w:w="1640" w:type="dxa"/>
            <w:shd w:val="clear" w:color="000000" w:fill="FFFFFF"/>
            <w:noWrap/>
            <w:vAlign w:val="bottom"/>
            <w:hideMark/>
          </w:tcPr>
          <w:p w14:paraId="22DDD76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552,160,000.00</w:t>
            </w:r>
          </w:p>
        </w:tc>
        <w:tc>
          <w:tcPr>
            <w:tcW w:w="1640" w:type="dxa"/>
            <w:shd w:val="clear" w:color="000000" w:fill="FFFFFF"/>
            <w:noWrap/>
            <w:vAlign w:val="bottom"/>
            <w:hideMark/>
          </w:tcPr>
          <w:p w14:paraId="339CE78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56A00F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BFEC3EB" w14:textId="77777777" w:rsidTr="00D9261D">
        <w:trPr>
          <w:trHeight w:val="300"/>
        </w:trPr>
        <w:tc>
          <w:tcPr>
            <w:tcW w:w="1615" w:type="dxa"/>
            <w:shd w:val="clear" w:color="auto" w:fill="auto"/>
            <w:noWrap/>
            <w:vAlign w:val="bottom"/>
            <w:hideMark/>
          </w:tcPr>
          <w:p w14:paraId="15A41F49"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450F947"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177F6C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384,000,000.00</w:t>
            </w:r>
          </w:p>
        </w:tc>
        <w:tc>
          <w:tcPr>
            <w:tcW w:w="1640" w:type="dxa"/>
            <w:shd w:val="clear" w:color="000000" w:fill="FFFFFF"/>
            <w:noWrap/>
            <w:vAlign w:val="bottom"/>
            <w:hideMark/>
          </w:tcPr>
          <w:p w14:paraId="32421B6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c>
          <w:tcPr>
            <w:tcW w:w="706" w:type="dxa"/>
            <w:shd w:val="clear" w:color="000000" w:fill="FFFFFF"/>
            <w:vAlign w:val="center"/>
            <w:hideMark/>
          </w:tcPr>
          <w:p w14:paraId="2D22680F"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6EEBEE" w14:textId="77777777" w:rsidTr="00D9261D">
        <w:trPr>
          <w:trHeight w:val="315"/>
        </w:trPr>
        <w:tc>
          <w:tcPr>
            <w:tcW w:w="1615" w:type="dxa"/>
            <w:shd w:val="clear" w:color="auto" w:fill="auto"/>
            <w:noWrap/>
            <w:vAlign w:val="bottom"/>
            <w:hideMark/>
          </w:tcPr>
          <w:p w14:paraId="17AED84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29AAECD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1D4CA29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168,160,000.00</w:t>
            </w:r>
          </w:p>
        </w:tc>
        <w:tc>
          <w:tcPr>
            <w:tcW w:w="1640" w:type="dxa"/>
            <w:shd w:val="clear" w:color="000000" w:fill="FFFFFF"/>
            <w:noWrap/>
            <w:vAlign w:val="bottom"/>
            <w:hideMark/>
          </w:tcPr>
          <w:p w14:paraId="2005397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37A6B3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DAD1C94" w14:textId="77777777" w:rsidTr="00D9261D">
        <w:trPr>
          <w:trHeight w:val="300"/>
        </w:trPr>
        <w:tc>
          <w:tcPr>
            <w:tcW w:w="1615" w:type="dxa"/>
            <w:shd w:val="clear" w:color="auto" w:fill="auto"/>
            <w:noWrap/>
            <w:vAlign w:val="bottom"/>
            <w:hideMark/>
          </w:tcPr>
          <w:p w14:paraId="5C5DB49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5016</w:t>
            </w:r>
          </w:p>
        </w:tc>
        <w:tc>
          <w:tcPr>
            <w:tcW w:w="4517" w:type="dxa"/>
            <w:shd w:val="clear" w:color="auto" w:fill="auto"/>
            <w:noWrap/>
            <w:vAlign w:val="bottom"/>
            <w:hideMark/>
          </w:tcPr>
          <w:p w14:paraId="11E7033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Информациони систем - ПИМИС</w:t>
            </w:r>
          </w:p>
        </w:tc>
        <w:tc>
          <w:tcPr>
            <w:tcW w:w="1640" w:type="dxa"/>
            <w:shd w:val="clear" w:color="000000" w:fill="FFFFFF"/>
            <w:noWrap/>
            <w:vAlign w:val="bottom"/>
            <w:hideMark/>
          </w:tcPr>
          <w:p w14:paraId="66732B7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211,200,000.00</w:t>
            </w:r>
          </w:p>
        </w:tc>
        <w:tc>
          <w:tcPr>
            <w:tcW w:w="1640" w:type="dxa"/>
            <w:shd w:val="clear" w:color="000000" w:fill="FFFFFF"/>
            <w:noWrap/>
            <w:vAlign w:val="bottom"/>
            <w:hideMark/>
          </w:tcPr>
          <w:p w14:paraId="6B56A5C7"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7622BCA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57232BA" w14:textId="77777777" w:rsidTr="00D9261D">
        <w:trPr>
          <w:trHeight w:val="315"/>
        </w:trPr>
        <w:tc>
          <w:tcPr>
            <w:tcW w:w="1615" w:type="dxa"/>
            <w:shd w:val="clear" w:color="auto" w:fill="auto"/>
            <w:noWrap/>
            <w:vAlign w:val="bottom"/>
            <w:hideMark/>
          </w:tcPr>
          <w:p w14:paraId="652E2A9C"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725A28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39D7DDB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211,200,000.00</w:t>
            </w:r>
          </w:p>
        </w:tc>
        <w:tc>
          <w:tcPr>
            <w:tcW w:w="1640" w:type="dxa"/>
            <w:shd w:val="clear" w:color="000000" w:fill="FFFFFF"/>
            <w:noWrap/>
            <w:vAlign w:val="bottom"/>
            <w:hideMark/>
          </w:tcPr>
          <w:p w14:paraId="2960BD4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F4AD8F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1A58DC" w14:textId="77777777" w:rsidTr="00D9261D">
        <w:trPr>
          <w:trHeight w:val="300"/>
        </w:trPr>
        <w:tc>
          <w:tcPr>
            <w:tcW w:w="1615" w:type="dxa"/>
            <w:shd w:val="clear" w:color="auto" w:fill="auto"/>
            <w:noWrap/>
            <w:vAlign w:val="bottom"/>
            <w:hideMark/>
          </w:tcPr>
          <w:p w14:paraId="3910EFF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w:t>
            </w:r>
          </w:p>
        </w:tc>
        <w:tc>
          <w:tcPr>
            <w:tcW w:w="4517" w:type="dxa"/>
            <w:shd w:val="clear" w:color="auto" w:fill="auto"/>
            <w:noWrap/>
            <w:vAlign w:val="bottom"/>
            <w:hideMark/>
          </w:tcPr>
          <w:p w14:paraId="59D3EF2A"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640" w:type="dxa"/>
            <w:shd w:val="clear" w:color="000000" w:fill="FFFFFF"/>
            <w:noWrap/>
            <w:vAlign w:val="bottom"/>
            <w:hideMark/>
          </w:tcPr>
          <w:p w14:paraId="328AFCD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1,420,300,000.00</w:t>
            </w:r>
          </w:p>
        </w:tc>
        <w:tc>
          <w:tcPr>
            <w:tcW w:w="1640" w:type="dxa"/>
            <w:shd w:val="clear" w:color="000000" w:fill="FFFFFF"/>
            <w:noWrap/>
            <w:vAlign w:val="bottom"/>
            <w:hideMark/>
          </w:tcPr>
          <w:p w14:paraId="1911C09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501,787,834.80</w:t>
            </w:r>
          </w:p>
        </w:tc>
        <w:tc>
          <w:tcPr>
            <w:tcW w:w="706" w:type="dxa"/>
            <w:shd w:val="clear" w:color="000000" w:fill="FFFFFF"/>
            <w:vAlign w:val="center"/>
            <w:hideMark/>
          </w:tcPr>
          <w:p w14:paraId="5916DC9D"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35.33</w:t>
            </w:r>
          </w:p>
        </w:tc>
      </w:tr>
      <w:tr w:rsidR="0000172F" w:rsidRPr="00224027" w14:paraId="00EBDEF3" w14:textId="77777777" w:rsidTr="00D9261D">
        <w:trPr>
          <w:trHeight w:val="300"/>
        </w:trPr>
        <w:tc>
          <w:tcPr>
            <w:tcW w:w="1615" w:type="dxa"/>
            <w:shd w:val="clear" w:color="auto" w:fill="auto"/>
            <w:noWrap/>
            <w:vAlign w:val="bottom"/>
            <w:hideMark/>
          </w:tcPr>
          <w:p w14:paraId="56CFEA5B"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15E774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011DC6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520,400,000.00</w:t>
            </w:r>
          </w:p>
        </w:tc>
        <w:tc>
          <w:tcPr>
            <w:tcW w:w="1640" w:type="dxa"/>
            <w:shd w:val="clear" w:color="000000" w:fill="FFFFFF"/>
            <w:noWrap/>
            <w:vAlign w:val="bottom"/>
            <w:hideMark/>
          </w:tcPr>
          <w:p w14:paraId="6841CC9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189,334,714.80</w:t>
            </w:r>
          </w:p>
        </w:tc>
        <w:tc>
          <w:tcPr>
            <w:tcW w:w="706" w:type="dxa"/>
            <w:shd w:val="clear" w:color="000000" w:fill="FFFFFF"/>
            <w:vAlign w:val="center"/>
            <w:hideMark/>
          </w:tcPr>
          <w:p w14:paraId="3F537CE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36.38</w:t>
            </w:r>
          </w:p>
        </w:tc>
      </w:tr>
      <w:tr w:rsidR="0000172F" w:rsidRPr="00224027" w14:paraId="43384164" w14:textId="77777777" w:rsidTr="00D9261D">
        <w:trPr>
          <w:trHeight w:val="300"/>
        </w:trPr>
        <w:tc>
          <w:tcPr>
            <w:tcW w:w="1615" w:type="dxa"/>
            <w:shd w:val="clear" w:color="auto" w:fill="auto"/>
            <w:noWrap/>
            <w:vAlign w:val="bottom"/>
            <w:hideMark/>
          </w:tcPr>
          <w:p w14:paraId="73D4BDC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43809F2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3865B0B2"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99,500,000.00</w:t>
            </w:r>
          </w:p>
        </w:tc>
        <w:tc>
          <w:tcPr>
            <w:tcW w:w="1640" w:type="dxa"/>
            <w:shd w:val="clear" w:color="000000" w:fill="FFFFFF"/>
            <w:noWrap/>
            <w:vAlign w:val="bottom"/>
            <w:hideMark/>
          </w:tcPr>
          <w:p w14:paraId="3038723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94,173,120.00</w:t>
            </w:r>
          </w:p>
        </w:tc>
        <w:tc>
          <w:tcPr>
            <w:tcW w:w="706" w:type="dxa"/>
            <w:shd w:val="clear" w:color="000000" w:fill="FFFFFF"/>
            <w:vAlign w:val="center"/>
            <w:hideMark/>
          </w:tcPr>
          <w:p w14:paraId="00832BE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94.65</w:t>
            </w:r>
          </w:p>
        </w:tc>
      </w:tr>
      <w:tr w:rsidR="0000172F" w:rsidRPr="00224027" w14:paraId="40D4B089" w14:textId="77777777" w:rsidTr="00D9261D">
        <w:trPr>
          <w:trHeight w:val="315"/>
        </w:trPr>
        <w:tc>
          <w:tcPr>
            <w:tcW w:w="1615" w:type="dxa"/>
            <w:shd w:val="clear" w:color="auto" w:fill="auto"/>
            <w:noWrap/>
            <w:vAlign w:val="bottom"/>
            <w:hideMark/>
          </w:tcPr>
          <w:p w14:paraId="60317890"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517" w:type="dxa"/>
            <w:shd w:val="clear" w:color="auto" w:fill="auto"/>
            <w:noWrap/>
            <w:vAlign w:val="bottom"/>
            <w:hideMark/>
          </w:tcPr>
          <w:p w14:paraId="64EB0C7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8494CF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800,400,000.00</w:t>
            </w:r>
          </w:p>
        </w:tc>
        <w:tc>
          <w:tcPr>
            <w:tcW w:w="1640" w:type="dxa"/>
            <w:shd w:val="clear" w:color="000000" w:fill="FFFFFF"/>
            <w:noWrap/>
            <w:vAlign w:val="bottom"/>
            <w:hideMark/>
          </w:tcPr>
          <w:p w14:paraId="1F1AEB5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218,280,000.00</w:t>
            </w:r>
          </w:p>
        </w:tc>
        <w:tc>
          <w:tcPr>
            <w:tcW w:w="706" w:type="dxa"/>
            <w:shd w:val="clear" w:color="000000" w:fill="FFFFFF"/>
            <w:vAlign w:val="center"/>
            <w:hideMark/>
          </w:tcPr>
          <w:p w14:paraId="66C2236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27.27</w:t>
            </w:r>
          </w:p>
        </w:tc>
      </w:tr>
      <w:tr w:rsidR="0000172F" w:rsidRPr="00224027" w14:paraId="3CE10A59" w14:textId="77777777" w:rsidTr="00D9261D">
        <w:trPr>
          <w:trHeight w:val="300"/>
        </w:trPr>
        <w:tc>
          <w:tcPr>
            <w:tcW w:w="1615" w:type="dxa"/>
            <w:shd w:val="clear" w:color="auto" w:fill="auto"/>
            <w:noWrap/>
            <w:vAlign w:val="bottom"/>
            <w:hideMark/>
          </w:tcPr>
          <w:p w14:paraId="3A853F4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5018</w:t>
            </w:r>
          </w:p>
        </w:tc>
        <w:tc>
          <w:tcPr>
            <w:tcW w:w="4517" w:type="dxa"/>
            <w:shd w:val="clear" w:color="auto" w:fill="auto"/>
            <w:noWrap/>
            <w:vAlign w:val="bottom"/>
            <w:hideMark/>
          </w:tcPr>
          <w:p w14:paraId="24D85F0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Документ менаџмент систем</w:t>
            </w:r>
          </w:p>
        </w:tc>
        <w:tc>
          <w:tcPr>
            <w:tcW w:w="1640" w:type="dxa"/>
            <w:shd w:val="clear" w:color="000000" w:fill="FFFFFF"/>
            <w:noWrap/>
            <w:vAlign w:val="bottom"/>
            <w:hideMark/>
          </w:tcPr>
          <w:p w14:paraId="1BC2752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35,931,000.00</w:t>
            </w:r>
          </w:p>
        </w:tc>
        <w:tc>
          <w:tcPr>
            <w:tcW w:w="1640" w:type="dxa"/>
            <w:shd w:val="clear" w:color="000000" w:fill="FFFFFF"/>
            <w:noWrap/>
            <w:vAlign w:val="bottom"/>
            <w:hideMark/>
          </w:tcPr>
          <w:p w14:paraId="0E14F1F9"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5,638,500.00</w:t>
            </w:r>
          </w:p>
        </w:tc>
        <w:tc>
          <w:tcPr>
            <w:tcW w:w="706" w:type="dxa"/>
            <w:shd w:val="clear" w:color="000000" w:fill="FFFFFF"/>
            <w:vAlign w:val="center"/>
            <w:hideMark/>
          </w:tcPr>
          <w:p w14:paraId="549395A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15.69</w:t>
            </w:r>
          </w:p>
        </w:tc>
      </w:tr>
      <w:tr w:rsidR="0000172F" w:rsidRPr="00224027" w14:paraId="0B20602C" w14:textId="77777777" w:rsidTr="00D9261D">
        <w:trPr>
          <w:trHeight w:val="300"/>
        </w:trPr>
        <w:tc>
          <w:tcPr>
            <w:tcW w:w="1615" w:type="dxa"/>
            <w:shd w:val="clear" w:color="auto" w:fill="auto"/>
            <w:noWrap/>
            <w:vAlign w:val="bottom"/>
            <w:hideMark/>
          </w:tcPr>
          <w:p w14:paraId="2056DAA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3F0E850B"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B12CB1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30,931,000.00</w:t>
            </w:r>
          </w:p>
        </w:tc>
        <w:tc>
          <w:tcPr>
            <w:tcW w:w="1640" w:type="dxa"/>
            <w:shd w:val="clear" w:color="000000" w:fill="FFFFFF"/>
            <w:noWrap/>
            <w:vAlign w:val="bottom"/>
            <w:hideMark/>
          </w:tcPr>
          <w:p w14:paraId="0B051D6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5,638,500.00</w:t>
            </w:r>
          </w:p>
        </w:tc>
        <w:tc>
          <w:tcPr>
            <w:tcW w:w="706" w:type="dxa"/>
            <w:shd w:val="clear" w:color="000000" w:fill="FFFFFF"/>
            <w:vAlign w:val="center"/>
            <w:hideMark/>
          </w:tcPr>
          <w:p w14:paraId="5E44A95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18.23</w:t>
            </w:r>
          </w:p>
        </w:tc>
      </w:tr>
      <w:tr w:rsidR="0000172F" w:rsidRPr="00224027" w14:paraId="5C2F2CC3" w14:textId="77777777" w:rsidTr="00D9261D">
        <w:trPr>
          <w:trHeight w:val="315"/>
        </w:trPr>
        <w:tc>
          <w:tcPr>
            <w:tcW w:w="1615" w:type="dxa"/>
            <w:shd w:val="clear" w:color="auto" w:fill="auto"/>
            <w:noWrap/>
            <w:vAlign w:val="bottom"/>
            <w:hideMark/>
          </w:tcPr>
          <w:p w14:paraId="74161FFE"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FD6535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2C47815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w:t>
            </w:r>
          </w:p>
        </w:tc>
        <w:tc>
          <w:tcPr>
            <w:tcW w:w="1640" w:type="dxa"/>
            <w:shd w:val="clear" w:color="000000" w:fill="FFFFFF"/>
            <w:noWrap/>
            <w:vAlign w:val="bottom"/>
            <w:hideMark/>
          </w:tcPr>
          <w:p w14:paraId="4E3935C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3CFF67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B33014" w14:textId="77777777" w:rsidTr="00D9261D">
        <w:trPr>
          <w:trHeight w:val="300"/>
        </w:trPr>
        <w:tc>
          <w:tcPr>
            <w:tcW w:w="1615" w:type="dxa"/>
            <w:shd w:val="clear" w:color="auto" w:fill="auto"/>
            <w:noWrap/>
            <w:vAlign w:val="bottom"/>
            <w:hideMark/>
          </w:tcPr>
          <w:p w14:paraId="18D5268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5020</w:t>
            </w:r>
          </w:p>
        </w:tc>
        <w:tc>
          <w:tcPr>
            <w:tcW w:w="4517" w:type="dxa"/>
            <w:shd w:val="clear" w:color="auto" w:fill="auto"/>
            <w:noWrap/>
            <w:vAlign w:val="bottom"/>
            <w:hideMark/>
          </w:tcPr>
          <w:p w14:paraId="443311C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640" w:type="dxa"/>
            <w:shd w:val="clear" w:color="000000" w:fill="FFFFFF"/>
            <w:noWrap/>
            <w:vAlign w:val="bottom"/>
            <w:hideMark/>
          </w:tcPr>
          <w:p w14:paraId="763D12B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514,600,000.00</w:t>
            </w:r>
          </w:p>
        </w:tc>
        <w:tc>
          <w:tcPr>
            <w:tcW w:w="1640" w:type="dxa"/>
            <w:shd w:val="clear" w:color="000000" w:fill="FFFFFF"/>
            <w:noWrap/>
            <w:vAlign w:val="bottom"/>
            <w:hideMark/>
          </w:tcPr>
          <w:p w14:paraId="2004157B"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64,516,367.70</w:t>
            </w:r>
          </w:p>
        </w:tc>
        <w:tc>
          <w:tcPr>
            <w:tcW w:w="706" w:type="dxa"/>
            <w:shd w:val="clear" w:color="000000" w:fill="FFFFFF"/>
            <w:vAlign w:val="center"/>
            <w:hideMark/>
          </w:tcPr>
          <w:p w14:paraId="57B8D43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12.54</w:t>
            </w:r>
          </w:p>
        </w:tc>
      </w:tr>
      <w:tr w:rsidR="0000172F" w:rsidRPr="00224027" w14:paraId="0FC7D93D" w14:textId="77777777" w:rsidTr="00D9261D">
        <w:trPr>
          <w:trHeight w:val="300"/>
        </w:trPr>
        <w:tc>
          <w:tcPr>
            <w:tcW w:w="1615" w:type="dxa"/>
            <w:shd w:val="clear" w:color="auto" w:fill="auto"/>
            <w:noWrap/>
            <w:vAlign w:val="bottom"/>
            <w:hideMark/>
          </w:tcPr>
          <w:p w14:paraId="3D485C2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1C0381A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D90F24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145,200,000.00</w:t>
            </w:r>
          </w:p>
        </w:tc>
        <w:tc>
          <w:tcPr>
            <w:tcW w:w="1640" w:type="dxa"/>
            <w:shd w:val="clear" w:color="000000" w:fill="FFFFFF"/>
            <w:noWrap/>
            <w:vAlign w:val="bottom"/>
            <w:hideMark/>
          </w:tcPr>
          <w:p w14:paraId="4CAC54A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A378A7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9BF220" w14:textId="77777777" w:rsidTr="00D9261D">
        <w:trPr>
          <w:trHeight w:val="300"/>
        </w:trPr>
        <w:tc>
          <w:tcPr>
            <w:tcW w:w="1615" w:type="dxa"/>
            <w:shd w:val="clear" w:color="auto" w:fill="auto"/>
            <w:noWrap/>
            <w:vAlign w:val="bottom"/>
            <w:hideMark/>
          </w:tcPr>
          <w:p w14:paraId="00E5C31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097B1418"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640" w:type="dxa"/>
            <w:shd w:val="clear" w:color="000000" w:fill="FFFFFF"/>
            <w:noWrap/>
            <w:vAlign w:val="bottom"/>
            <w:hideMark/>
          </w:tcPr>
          <w:p w14:paraId="51BE870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26,400,000.00</w:t>
            </w:r>
          </w:p>
        </w:tc>
        <w:tc>
          <w:tcPr>
            <w:tcW w:w="1640" w:type="dxa"/>
            <w:shd w:val="clear" w:color="000000" w:fill="FFFFFF"/>
            <w:noWrap/>
            <w:vAlign w:val="bottom"/>
            <w:hideMark/>
          </w:tcPr>
          <w:p w14:paraId="154FFB1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11,972,958.00</w:t>
            </w:r>
          </w:p>
        </w:tc>
        <w:tc>
          <w:tcPr>
            <w:tcW w:w="706" w:type="dxa"/>
            <w:shd w:val="clear" w:color="000000" w:fill="FFFFFF"/>
            <w:vAlign w:val="center"/>
            <w:hideMark/>
          </w:tcPr>
          <w:p w14:paraId="3861739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45.35</w:t>
            </w:r>
          </w:p>
        </w:tc>
      </w:tr>
      <w:tr w:rsidR="0000172F" w:rsidRPr="00224027" w14:paraId="56DDCE77" w14:textId="77777777" w:rsidTr="00D9261D">
        <w:trPr>
          <w:trHeight w:val="315"/>
        </w:trPr>
        <w:tc>
          <w:tcPr>
            <w:tcW w:w="1615" w:type="dxa"/>
            <w:shd w:val="clear" w:color="auto" w:fill="auto"/>
            <w:noWrap/>
            <w:vAlign w:val="bottom"/>
            <w:hideMark/>
          </w:tcPr>
          <w:p w14:paraId="32A464AE"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7B743B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640" w:type="dxa"/>
            <w:shd w:val="clear" w:color="000000" w:fill="FFFFFF"/>
            <w:noWrap/>
            <w:vAlign w:val="bottom"/>
            <w:hideMark/>
          </w:tcPr>
          <w:p w14:paraId="7CAEDCB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343,000,000.00</w:t>
            </w:r>
          </w:p>
        </w:tc>
        <w:tc>
          <w:tcPr>
            <w:tcW w:w="1640" w:type="dxa"/>
            <w:shd w:val="clear" w:color="000000" w:fill="FFFFFF"/>
            <w:noWrap/>
            <w:vAlign w:val="bottom"/>
            <w:hideMark/>
          </w:tcPr>
          <w:p w14:paraId="5B571D25"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52,543,409.70</w:t>
            </w:r>
          </w:p>
        </w:tc>
        <w:tc>
          <w:tcPr>
            <w:tcW w:w="706" w:type="dxa"/>
            <w:shd w:val="clear" w:color="000000" w:fill="FFFFFF"/>
            <w:vAlign w:val="center"/>
            <w:hideMark/>
          </w:tcPr>
          <w:p w14:paraId="3805F03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15.32</w:t>
            </w:r>
          </w:p>
        </w:tc>
      </w:tr>
      <w:tr w:rsidR="0000172F" w:rsidRPr="00224027" w14:paraId="128C8151" w14:textId="77777777" w:rsidTr="00D9261D">
        <w:trPr>
          <w:trHeight w:val="300"/>
        </w:trPr>
        <w:tc>
          <w:tcPr>
            <w:tcW w:w="1615" w:type="dxa"/>
            <w:shd w:val="clear" w:color="auto" w:fill="auto"/>
            <w:noWrap/>
            <w:vAlign w:val="bottom"/>
            <w:hideMark/>
          </w:tcPr>
          <w:p w14:paraId="16468C9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5021</w:t>
            </w:r>
          </w:p>
        </w:tc>
        <w:tc>
          <w:tcPr>
            <w:tcW w:w="4517" w:type="dxa"/>
            <w:shd w:val="clear" w:color="auto" w:fill="auto"/>
            <w:noWrap/>
            <w:vAlign w:val="bottom"/>
            <w:hideMark/>
          </w:tcPr>
          <w:p w14:paraId="2B8B4848"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Реконструкцијаи адаптација непокретности Министарства финансија </w:t>
            </w:r>
          </w:p>
        </w:tc>
        <w:tc>
          <w:tcPr>
            <w:tcW w:w="1640" w:type="dxa"/>
            <w:shd w:val="clear" w:color="000000" w:fill="FFFFFF"/>
            <w:noWrap/>
            <w:vAlign w:val="bottom"/>
            <w:hideMark/>
          </w:tcPr>
          <w:p w14:paraId="1960AF1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82,500,000.00</w:t>
            </w:r>
          </w:p>
        </w:tc>
        <w:tc>
          <w:tcPr>
            <w:tcW w:w="1640" w:type="dxa"/>
            <w:shd w:val="clear" w:color="000000" w:fill="FFFFFF"/>
            <w:noWrap/>
            <w:vAlign w:val="bottom"/>
            <w:hideMark/>
          </w:tcPr>
          <w:p w14:paraId="2D29393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185514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044C08C2" w14:textId="77777777" w:rsidTr="00D9261D">
        <w:trPr>
          <w:trHeight w:val="315"/>
        </w:trPr>
        <w:tc>
          <w:tcPr>
            <w:tcW w:w="1615" w:type="dxa"/>
            <w:shd w:val="clear" w:color="auto" w:fill="auto"/>
            <w:noWrap/>
            <w:vAlign w:val="bottom"/>
            <w:hideMark/>
          </w:tcPr>
          <w:p w14:paraId="3349B673"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2DE9323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6637688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82,500,000.00</w:t>
            </w:r>
          </w:p>
        </w:tc>
        <w:tc>
          <w:tcPr>
            <w:tcW w:w="1640" w:type="dxa"/>
            <w:shd w:val="clear" w:color="000000" w:fill="FFFFFF"/>
            <w:noWrap/>
            <w:vAlign w:val="bottom"/>
            <w:hideMark/>
          </w:tcPr>
          <w:p w14:paraId="76B1DE0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09EB9D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AA9E5E2" w14:textId="77777777" w:rsidTr="00D9261D">
        <w:trPr>
          <w:trHeight w:val="300"/>
        </w:trPr>
        <w:tc>
          <w:tcPr>
            <w:tcW w:w="1615" w:type="dxa"/>
            <w:shd w:val="clear" w:color="000000" w:fill="FFFFFF"/>
            <w:noWrap/>
            <w:vAlign w:val="bottom"/>
            <w:hideMark/>
          </w:tcPr>
          <w:p w14:paraId="73F8AEE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7003</w:t>
            </w:r>
          </w:p>
        </w:tc>
        <w:tc>
          <w:tcPr>
            <w:tcW w:w="4517" w:type="dxa"/>
            <w:shd w:val="clear" w:color="auto" w:fill="auto"/>
            <w:noWrap/>
            <w:vAlign w:val="bottom"/>
            <w:hideMark/>
          </w:tcPr>
          <w:p w14:paraId="265B99A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2013-Реформа јавне управе</w:t>
            </w:r>
          </w:p>
        </w:tc>
        <w:tc>
          <w:tcPr>
            <w:tcW w:w="1640" w:type="dxa"/>
            <w:shd w:val="clear" w:color="000000" w:fill="FFFFFF"/>
            <w:noWrap/>
            <w:vAlign w:val="bottom"/>
            <w:hideMark/>
          </w:tcPr>
          <w:p w14:paraId="2321A61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136,622,000.00</w:t>
            </w:r>
          </w:p>
        </w:tc>
        <w:tc>
          <w:tcPr>
            <w:tcW w:w="1640" w:type="dxa"/>
            <w:shd w:val="clear" w:color="000000" w:fill="FFFFFF"/>
            <w:noWrap/>
            <w:vAlign w:val="bottom"/>
            <w:hideMark/>
          </w:tcPr>
          <w:p w14:paraId="5CEE33DF"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3948D89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33A0138" w14:textId="77777777" w:rsidTr="00D9261D">
        <w:trPr>
          <w:trHeight w:val="315"/>
        </w:trPr>
        <w:tc>
          <w:tcPr>
            <w:tcW w:w="1615" w:type="dxa"/>
            <w:shd w:val="clear" w:color="000000" w:fill="FFFFFF"/>
            <w:noWrap/>
            <w:vAlign w:val="bottom"/>
            <w:hideMark/>
          </w:tcPr>
          <w:p w14:paraId="22E4DE74"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136C954"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6DD6766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136,622,000.00</w:t>
            </w:r>
          </w:p>
        </w:tc>
        <w:tc>
          <w:tcPr>
            <w:tcW w:w="1640" w:type="dxa"/>
            <w:shd w:val="clear" w:color="000000" w:fill="FFFFFF"/>
            <w:noWrap/>
            <w:vAlign w:val="bottom"/>
            <w:hideMark/>
          </w:tcPr>
          <w:p w14:paraId="578933E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599AACB"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DB1D8C3" w14:textId="77777777" w:rsidTr="00D9261D">
        <w:trPr>
          <w:trHeight w:val="300"/>
        </w:trPr>
        <w:tc>
          <w:tcPr>
            <w:tcW w:w="1615" w:type="dxa"/>
            <w:shd w:val="clear" w:color="000000" w:fill="FFFFFF"/>
            <w:noWrap/>
            <w:vAlign w:val="bottom"/>
            <w:hideMark/>
          </w:tcPr>
          <w:p w14:paraId="534D822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7061</w:t>
            </w:r>
          </w:p>
        </w:tc>
        <w:tc>
          <w:tcPr>
            <w:tcW w:w="4517" w:type="dxa"/>
            <w:shd w:val="clear" w:color="auto" w:fill="auto"/>
            <w:noWrap/>
            <w:vAlign w:val="bottom"/>
            <w:hideMark/>
          </w:tcPr>
          <w:p w14:paraId="5F8716F0"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2014-Помоћ приступању ЕУ</w:t>
            </w:r>
          </w:p>
        </w:tc>
        <w:tc>
          <w:tcPr>
            <w:tcW w:w="1640" w:type="dxa"/>
            <w:shd w:val="clear" w:color="000000" w:fill="FFFFFF"/>
            <w:noWrap/>
            <w:vAlign w:val="bottom"/>
            <w:hideMark/>
          </w:tcPr>
          <w:p w14:paraId="5C87F04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29,181,000.00</w:t>
            </w:r>
          </w:p>
        </w:tc>
        <w:tc>
          <w:tcPr>
            <w:tcW w:w="1640" w:type="dxa"/>
            <w:shd w:val="clear" w:color="000000" w:fill="FFFFFF"/>
            <w:noWrap/>
            <w:vAlign w:val="bottom"/>
            <w:hideMark/>
          </w:tcPr>
          <w:p w14:paraId="661A57CB" w14:textId="77777777" w:rsidR="0000172F" w:rsidRPr="00224027" w:rsidRDefault="0000172F" w:rsidP="00D9261D">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706" w:type="dxa"/>
            <w:shd w:val="clear" w:color="000000" w:fill="FFFFFF"/>
            <w:vAlign w:val="center"/>
            <w:hideMark/>
          </w:tcPr>
          <w:p w14:paraId="1BA6EBD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0BF0D8B" w14:textId="77777777" w:rsidTr="00D9261D">
        <w:trPr>
          <w:trHeight w:val="315"/>
        </w:trPr>
        <w:tc>
          <w:tcPr>
            <w:tcW w:w="1615" w:type="dxa"/>
            <w:shd w:val="clear" w:color="000000" w:fill="FFFFFF"/>
            <w:noWrap/>
            <w:vAlign w:val="bottom"/>
            <w:hideMark/>
          </w:tcPr>
          <w:p w14:paraId="5AD5AC3F"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523DCD0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27EF1461"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29,181,000.00</w:t>
            </w:r>
          </w:p>
        </w:tc>
        <w:tc>
          <w:tcPr>
            <w:tcW w:w="1640" w:type="dxa"/>
            <w:shd w:val="clear" w:color="000000" w:fill="FFFFFF"/>
            <w:noWrap/>
            <w:vAlign w:val="bottom"/>
            <w:hideMark/>
          </w:tcPr>
          <w:p w14:paraId="19EDA5B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CFBBE44"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D794E53" w14:textId="77777777" w:rsidTr="00D9261D">
        <w:trPr>
          <w:trHeight w:val="300"/>
        </w:trPr>
        <w:tc>
          <w:tcPr>
            <w:tcW w:w="1615" w:type="dxa"/>
            <w:shd w:val="clear" w:color="auto" w:fill="auto"/>
            <w:noWrap/>
            <w:vAlign w:val="bottom"/>
            <w:hideMark/>
          </w:tcPr>
          <w:p w14:paraId="6C777B57"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2302</w:t>
            </w:r>
          </w:p>
        </w:tc>
        <w:tc>
          <w:tcPr>
            <w:tcW w:w="4517" w:type="dxa"/>
            <w:shd w:val="clear" w:color="auto" w:fill="auto"/>
            <w:noWrap/>
            <w:vAlign w:val="bottom"/>
            <w:hideMark/>
          </w:tcPr>
          <w:p w14:paraId="3EC39D89"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640" w:type="dxa"/>
            <w:shd w:val="clear" w:color="000000" w:fill="FFFFFF"/>
            <w:noWrap/>
            <w:vAlign w:val="bottom"/>
            <w:hideMark/>
          </w:tcPr>
          <w:p w14:paraId="717F5E05"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1640" w:type="dxa"/>
            <w:shd w:val="clear" w:color="000000" w:fill="FFFFFF"/>
            <w:noWrap/>
            <w:vAlign w:val="bottom"/>
            <w:hideMark/>
          </w:tcPr>
          <w:p w14:paraId="3E46CA12"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706" w:type="dxa"/>
            <w:shd w:val="clear" w:color="000000" w:fill="FFFFFF"/>
            <w:vAlign w:val="center"/>
            <w:hideMark/>
          </w:tcPr>
          <w:p w14:paraId="3CC2EFE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14372CD4" w14:textId="77777777" w:rsidTr="00D9261D">
        <w:trPr>
          <w:trHeight w:val="300"/>
        </w:trPr>
        <w:tc>
          <w:tcPr>
            <w:tcW w:w="1615" w:type="dxa"/>
            <w:shd w:val="clear" w:color="auto" w:fill="auto"/>
            <w:noWrap/>
            <w:vAlign w:val="bottom"/>
            <w:hideMark/>
          </w:tcPr>
          <w:p w14:paraId="51BE99D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1820EF8E"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фискалног система</w:t>
            </w:r>
          </w:p>
        </w:tc>
        <w:tc>
          <w:tcPr>
            <w:tcW w:w="1640" w:type="dxa"/>
            <w:shd w:val="clear" w:color="000000" w:fill="FFFFFF"/>
            <w:noWrap/>
            <w:vAlign w:val="bottom"/>
            <w:hideMark/>
          </w:tcPr>
          <w:p w14:paraId="4292C64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62,418,000.00</w:t>
            </w:r>
          </w:p>
        </w:tc>
        <w:tc>
          <w:tcPr>
            <w:tcW w:w="1640" w:type="dxa"/>
            <w:shd w:val="clear" w:color="000000" w:fill="FFFFFF"/>
            <w:noWrap/>
            <w:vAlign w:val="bottom"/>
            <w:hideMark/>
          </w:tcPr>
          <w:p w14:paraId="13CD1AF0"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27,380,539.05</w:t>
            </w:r>
          </w:p>
        </w:tc>
        <w:tc>
          <w:tcPr>
            <w:tcW w:w="706" w:type="dxa"/>
            <w:shd w:val="clear" w:color="000000" w:fill="FFFFFF"/>
            <w:vAlign w:val="center"/>
            <w:hideMark/>
          </w:tcPr>
          <w:p w14:paraId="3E8F22CF"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43.87</w:t>
            </w:r>
          </w:p>
        </w:tc>
      </w:tr>
      <w:tr w:rsidR="0000172F" w:rsidRPr="00224027" w14:paraId="3F8B610C" w14:textId="77777777" w:rsidTr="00D9261D">
        <w:trPr>
          <w:trHeight w:val="300"/>
        </w:trPr>
        <w:tc>
          <w:tcPr>
            <w:tcW w:w="1615" w:type="dxa"/>
            <w:shd w:val="clear" w:color="auto" w:fill="auto"/>
            <w:noWrap/>
            <w:vAlign w:val="bottom"/>
            <w:hideMark/>
          </w:tcPr>
          <w:p w14:paraId="23BF7B63"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ED4B8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417817B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39,952,000.00</w:t>
            </w:r>
          </w:p>
        </w:tc>
        <w:tc>
          <w:tcPr>
            <w:tcW w:w="1640" w:type="dxa"/>
            <w:shd w:val="clear" w:color="000000" w:fill="FFFFFF"/>
            <w:noWrap/>
            <w:vAlign w:val="bottom"/>
            <w:hideMark/>
          </w:tcPr>
          <w:p w14:paraId="3733C4B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21,108,781.65</w:t>
            </w:r>
          </w:p>
        </w:tc>
        <w:tc>
          <w:tcPr>
            <w:tcW w:w="706" w:type="dxa"/>
            <w:shd w:val="clear" w:color="000000" w:fill="FFFFFF"/>
            <w:vAlign w:val="center"/>
            <w:hideMark/>
          </w:tcPr>
          <w:p w14:paraId="580E818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52.84</w:t>
            </w:r>
          </w:p>
        </w:tc>
      </w:tr>
      <w:tr w:rsidR="0000172F" w:rsidRPr="00224027" w14:paraId="7BC61C7D" w14:textId="77777777" w:rsidTr="00D9261D">
        <w:trPr>
          <w:trHeight w:val="300"/>
        </w:trPr>
        <w:tc>
          <w:tcPr>
            <w:tcW w:w="1615" w:type="dxa"/>
            <w:shd w:val="clear" w:color="auto" w:fill="auto"/>
            <w:noWrap/>
            <w:vAlign w:val="bottom"/>
            <w:hideMark/>
          </w:tcPr>
          <w:p w14:paraId="6116D6C2"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439C2AB"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76EDED1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6,645,000.00</w:t>
            </w:r>
          </w:p>
        </w:tc>
        <w:tc>
          <w:tcPr>
            <w:tcW w:w="1640" w:type="dxa"/>
            <w:shd w:val="clear" w:color="000000" w:fill="FFFFFF"/>
            <w:noWrap/>
            <w:vAlign w:val="bottom"/>
            <w:hideMark/>
          </w:tcPr>
          <w:p w14:paraId="20AC81F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3,514,612.19</w:t>
            </w:r>
          </w:p>
        </w:tc>
        <w:tc>
          <w:tcPr>
            <w:tcW w:w="706" w:type="dxa"/>
            <w:shd w:val="clear" w:color="000000" w:fill="FFFFFF"/>
            <w:vAlign w:val="center"/>
            <w:hideMark/>
          </w:tcPr>
          <w:p w14:paraId="1501A93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52.89</w:t>
            </w:r>
          </w:p>
        </w:tc>
      </w:tr>
      <w:tr w:rsidR="0000172F" w:rsidRPr="00224027" w14:paraId="6E8FF35D" w14:textId="77777777" w:rsidTr="00D9261D">
        <w:trPr>
          <w:trHeight w:val="300"/>
        </w:trPr>
        <w:tc>
          <w:tcPr>
            <w:tcW w:w="1615" w:type="dxa"/>
            <w:shd w:val="clear" w:color="auto" w:fill="auto"/>
            <w:vAlign w:val="center"/>
            <w:hideMark/>
          </w:tcPr>
          <w:p w14:paraId="7A3FE25D"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7FDC0CD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vAlign w:val="center"/>
            <w:hideMark/>
          </w:tcPr>
          <w:p w14:paraId="37E53BB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1,676,000.00</w:t>
            </w:r>
          </w:p>
        </w:tc>
        <w:tc>
          <w:tcPr>
            <w:tcW w:w="1640" w:type="dxa"/>
            <w:shd w:val="clear" w:color="000000" w:fill="FFFFFF"/>
            <w:vAlign w:val="center"/>
            <w:hideMark/>
          </w:tcPr>
          <w:p w14:paraId="7031C54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372,726.55</w:t>
            </w:r>
          </w:p>
        </w:tc>
        <w:tc>
          <w:tcPr>
            <w:tcW w:w="706" w:type="dxa"/>
            <w:shd w:val="clear" w:color="000000" w:fill="FFFFFF"/>
            <w:vAlign w:val="center"/>
            <w:hideMark/>
          </w:tcPr>
          <w:p w14:paraId="406B470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22.24</w:t>
            </w:r>
          </w:p>
        </w:tc>
      </w:tr>
      <w:tr w:rsidR="0000172F" w:rsidRPr="00224027" w14:paraId="0FB021DB" w14:textId="77777777" w:rsidTr="00D9261D">
        <w:trPr>
          <w:trHeight w:val="300"/>
        </w:trPr>
        <w:tc>
          <w:tcPr>
            <w:tcW w:w="1615" w:type="dxa"/>
            <w:shd w:val="clear" w:color="auto" w:fill="auto"/>
            <w:vAlign w:val="center"/>
            <w:hideMark/>
          </w:tcPr>
          <w:p w14:paraId="2378163F"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50FA323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640" w:type="dxa"/>
            <w:shd w:val="clear" w:color="000000" w:fill="FFFFFF"/>
            <w:vAlign w:val="center"/>
            <w:hideMark/>
          </w:tcPr>
          <w:p w14:paraId="2966800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492,000.00</w:t>
            </w:r>
          </w:p>
        </w:tc>
        <w:tc>
          <w:tcPr>
            <w:tcW w:w="1640" w:type="dxa"/>
            <w:shd w:val="clear" w:color="000000" w:fill="FFFFFF"/>
            <w:vAlign w:val="center"/>
            <w:hideMark/>
          </w:tcPr>
          <w:p w14:paraId="5C4AE1B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121,862.44</w:t>
            </w:r>
          </w:p>
        </w:tc>
        <w:tc>
          <w:tcPr>
            <w:tcW w:w="706" w:type="dxa"/>
            <w:shd w:val="clear" w:color="000000" w:fill="FFFFFF"/>
            <w:vAlign w:val="center"/>
            <w:hideMark/>
          </w:tcPr>
          <w:p w14:paraId="3FC1FA67"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24.77</w:t>
            </w:r>
          </w:p>
        </w:tc>
      </w:tr>
      <w:tr w:rsidR="0000172F" w:rsidRPr="00224027" w14:paraId="5DE3AF7C" w14:textId="77777777" w:rsidTr="00D9261D">
        <w:trPr>
          <w:trHeight w:val="300"/>
        </w:trPr>
        <w:tc>
          <w:tcPr>
            <w:tcW w:w="1615" w:type="dxa"/>
            <w:shd w:val="clear" w:color="auto" w:fill="auto"/>
            <w:noWrap/>
            <w:vAlign w:val="center"/>
            <w:hideMark/>
          </w:tcPr>
          <w:p w14:paraId="730F794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3AC141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6B8AE5C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4,943,000.00</w:t>
            </w:r>
          </w:p>
        </w:tc>
        <w:tc>
          <w:tcPr>
            <w:tcW w:w="1640" w:type="dxa"/>
            <w:shd w:val="clear" w:color="000000" w:fill="FFFFFF"/>
            <w:noWrap/>
            <w:vAlign w:val="bottom"/>
            <w:hideMark/>
          </w:tcPr>
          <w:p w14:paraId="4A9F05E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51B312C3"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A5B1D4" w14:textId="77777777" w:rsidTr="00D9261D">
        <w:trPr>
          <w:trHeight w:val="300"/>
        </w:trPr>
        <w:tc>
          <w:tcPr>
            <w:tcW w:w="1615" w:type="dxa"/>
            <w:shd w:val="clear" w:color="auto" w:fill="auto"/>
            <w:noWrap/>
            <w:vAlign w:val="center"/>
            <w:hideMark/>
          </w:tcPr>
          <w:p w14:paraId="02D0106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0312DA0D"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543DDE6"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8,500,000.00</w:t>
            </w:r>
          </w:p>
        </w:tc>
        <w:tc>
          <w:tcPr>
            <w:tcW w:w="1640" w:type="dxa"/>
            <w:shd w:val="clear" w:color="000000" w:fill="FFFFFF"/>
            <w:noWrap/>
            <w:vAlign w:val="bottom"/>
            <w:hideMark/>
          </w:tcPr>
          <w:p w14:paraId="17A47B5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2,262,556.22</w:t>
            </w:r>
          </w:p>
        </w:tc>
        <w:tc>
          <w:tcPr>
            <w:tcW w:w="706" w:type="dxa"/>
            <w:shd w:val="clear" w:color="000000" w:fill="FFFFFF"/>
            <w:vAlign w:val="center"/>
            <w:hideMark/>
          </w:tcPr>
          <w:p w14:paraId="1C1DADEA"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26.62</w:t>
            </w:r>
          </w:p>
        </w:tc>
      </w:tr>
      <w:tr w:rsidR="0000172F" w:rsidRPr="00224027" w14:paraId="0391879C" w14:textId="77777777" w:rsidTr="00D9261D">
        <w:trPr>
          <w:trHeight w:val="315"/>
        </w:trPr>
        <w:tc>
          <w:tcPr>
            <w:tcW w:w="1615" w:type="dxa"/>
            <w:shd w:val="clear" w:color="auto" w:fill="auto"/>
            <w:noWrap/>
            <w:vAlign w:val="center"/>
            <w:hideMark/>
          </w:tcPr>
          <w:p w14:paraId="24A3DC9C"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D530C8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640" w:type="dxa"/>
            <w:shd w:val="clear" w:color="000000" w:fill="FFFFFF"/>
            <w:noWrap/>
            <w:vAlign w:val="bottom"/>
            <w:hideMark/>
          </w:tcPr>
          <w:p w14:paraId="3613CE2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w:t>
            </w:r>
          </w:p>
        </w:tc>
        <w:tc>
          <w:tcPr>
            <w:tcW w:w="1640" w:type="dxa"/>
            <w:shd w:val="clear" w:color="000000" w:fill="FFFFFF"/>
            <w:noWrap/>
            <w:vAlign w:val="bottom"/>
            <w:hideMark/>
          </w:tcPr>
          <w:p w14:paraId="30D7F8A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686B9DC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9013B5" w14:textId="77777777" w:rsidTr="00D9261D">
        <w:trPr>
          <w:trHeight w:val="300"/>
        </w:trPr>
        <w:tc>
          <w:tcPr>
            <w:tcW w:w="1615" w:type="dxa"/>
            <w:shd w:val="clear" w:color="auto" w:fill="auto"/>
            <w:noWrap/>
            <w:vAlign w:val="bottom"/>
            <w:hideMark/>
          </w:tcPr>
          <w:p w14:paraId="010C1FC0"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2303</w:t>
            </w:r>
          </w:p>
        </w:tc>
        <w:tc>
          <w:tcPr>
            <w:tcW w:w="4517" w:type="dxa"/>
            <w:shd w:val="clear" w:color="auto" w:fill="auto"/>
            <w:noWrap/>
            <w:vAlign w:val="bottom"/>
            <w:hideMark/>
          </w:tcPr>
          <w:p w14:paraId="492AC571"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640" w:type="dxa"/>
            <w:shd w:val="clear" w:color="000000" w:fill="FFFFFF"/>
            <w:noWrap/>
            <w:vAlign w:val="bottom"/>
            <w:hideMark/>
          </w:tcPr>
          <w:p w14:paraId="08E55ED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640" w:type="dxa"/>
            <w:shd w:val="clear" w:color="000000" w:fill="FFFFFF"/>
            <w:noWrap/>
            <w:vAlign w:val="bottom"/>
            <w:hideMark/>
          </w:tcPr>
          <w:p w14:paraId="6274146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706" w:type="dxa"/>
            <w:shd w:val="clear" w:color="000000" w:fill="FFFFFF"/>
            <w:vAlign w:val="center"/>
            <w:hideMark/>
          </w:tcPr>
          <w:p w14:paraId="1A408DE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0D76A774" w14:textId="77777777" w:rsidTr="00D9261D">
        <w:trPr>
          <w:trHeight w:val="300"/>
        </w:trPr>
        <w:tc>
          <w:tcPr>
            <w:tcW w:w="1615" w:type="dxa"/>
            <w:shd w:val="clear" w:color="auto" w:fill="auto"/>
            <w:noWrap/>
            <w:vAlign w:val="bottom"/>
            <w:hideMark/>
          </w:tcPr>
          <w:p w14:paraId="6750E33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517" w:type="dxa"/>
            <w:shd w:val="clear" w:color="auto" w:fill="auto"/>
            <w:noWrap/>
            <w:vAlign w:val="bottom"/>
            <w:hideMark/>
          </w:tcPr>
          <w:p w14:paraId="2529945E"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царинског система</w:t>
            </w:r>
          </w:p>
        </w:tc>
        <w:tc>
          <w:tcPr>
            <w:tcW w:w="1640" w:type="dxa"/>
            <w:shd w:val="clear" w:color="000000" w:fill="FFFFFF"/>
            <w:noWrap/>
            <w:vAlign w:val="bottom"/>
            <w:hideMark/>
          </w:tcPr>
          <w:p w14:paraId="472D966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27,203,000.00</w:t>
            </w:r>
          </w:p>
        </w:tc>
        <w:tc>
          <w:tcPr>
            <w:tcW w:w="1640" w:type="dxa"/>
            <w:shd w:val="clear" w:color="000000" w:fill="FFFFFF"/>
            <w:noWrap/>
            <w:vAlign w:val="bottom"/>
            <w:hideMark/>
          </w:tcPr>
          <w:p w14:paraId="3AEF55A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13,191,695.35</w:t>
            </w:r>
          </w:p>
        </w:tc>
        <w:tc>
          <w:tcPr>
            <w:tcW w:w="706" w:type="dxa"/>
            <w:shd w:val="clear" w:color="000000" w:fill="FFFFFF"/>
            <w:vAlign w:val="center"/>
            <w:hideMark/>
          </w:tcPr>
          <w:p w14:paraId="0AB644B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48.49</w:t>
            </w:r>
          </w:p>
        </w:tc>
      </w:tr>
      <w:tr w:rsidR="0000172F" w:rsidRPr="00224027" w14:paraId="4CCACF5E" w14:textId="77777777" w:rsidTr="00D9261D">
        <w:trPr>
          <w:trHeight w:val="300"/>
        </w:trPr>
        <w:tc>
          <w:tcPr>
            <w:tcW w:w="1615" w:type="dxa"/>
            <w:shd w:val="clear" w:color="auto" w:fill="auto"/>
            <w:noWrap/>
            <w:vAlign w:val="bottom"/>
            <w:hideMark/>
          </w:tcPr>
          <w:p w14:paraId="1C02BC7F"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006262F"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640" w:type="dxa"/>
            <w:shd w:val="clear" w:color="000000" w:fill="FFFFFF"/>
            <w:noWrap/>
            <w:vAlign w:val="bottom"/>
            <w:hideMark/>
          </w:tcPr>
          <w:p w14:paraId="76F3AEF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20,110,000.00</w:t>
            </w:r>
          </w:p>
        </w:tc>
        <w:tc>
          <w:tcPr>
            <w:tcW w:w="1640" w:type="dxa"/>
            <w:shd w:val="clear" w:color="000000" w:fill="FFFFFF"/>
            <w:noWrap/>
            <w:vAlign w:val="bottom"/>
            <w:hideMark/>
          </w:tcPr>
          <w:p w14:paraId="7D8B338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10,782,789.00</w:t>
            </w:r>
          </w:p>
        </w:tc>
        <w:tc>
          <w:tcPr>
            <w:tcW w:w="706" w:type="dxa"/>
            <w:shd w:val="clear" w:color="000000" w:fill="FFFFFF"/>
            <w:vAlign w:val="center"/>
            <w:hideMark/>
          </w:tcPr>
          <w:p w14:paraId="6044DC7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53.62</w:t>
            </w:r>
          </w:p>
        </w:tc>
      </w:tr>
      <w:tr w:rsidR="0000172F" w:rsidRPr="00224027" w14:paraId="25158C99" w14:textId="77777777" w:rsidTr="00D9261D">
        <w:trPr>
          <w:trHeight w:val="300"/>
        </w:trPr>
        <w:tc>
          <w:tcPr>
            <w:tcW w:w="1615" w:type="dxa"/>
            <w:shd w:val="clear" w:color="auto" w:fill="auto"/>
            <w:vAlign w:val="center"/>
            <w:hideMark/>
          </w:tcPr>
          <w:p w14:paraId="1B8238F2" w14:textId="77777777" w:rsidR="0000172F" w:rsidRPr="00224027" w:rsidRDefault="0000172F" w:rsidP="00D9261D">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6DCF4FB0"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640" w:type="dxa"/>
            <w:shd w:val="clear" w:color="000000" w:fill="FFFFFF"/>
            <w:noWrap/>
            <w:vAlign w:val="bottom"/>
            <w:hideMark/>
          </w:tcPr>
          <w:p w14:paraId="4531007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3,337,000.00</w:t>
            </w:r>
          </w:p>
        </w:tc>
        <w:tc>
          <w:tcPr>
            <w:tcW w:w="1640" w:type="dxa"/>
            <w:shd w:val="clear" w:color="000000" w:fill="FFFFFF"/>
            <w:noWrap/>
            <w:vAlign w:val="bottom"/>
            <w:hideMark/>
          </w:tcPr>
          <w:p w14:paraId="03EC5E1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1,795,334.39</w:t>
            </w:r>
          </w:p>
        </w:tc>
        <w:tc>
          <w:tcPr>
            <w:tcW w:w="706" w:type="dxa"/>
            <w:shd w:val="clear" w:color="000000" w:fill="FFFFFF"/>
            <w:vAlign w:val="center"/>
            <w:hideMark/>
          </w:tcPr>
          <w:p w14:paraId="1DE2E91C"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53.80</w:t>
            </w:r>
          </w:p>
        </w:tc>
      </w:tr>
      <w:tr w:rsidR="0000172F" w:rsidRPr="00224027" w14:paraId="1BEDF67A" w14:textId="77777777" w:rsidTr="00D9261D">
        <w:trPr>
          <w:trHeight w:val="300"/>
        </w:trPr>
        <w:tc>
          <w:tcPr>
            <w:tcW w:w="1615" w:type="dxa"/>
            <w:shd w:val="clear" w:color="auto" w:fill="auto"/>
            <w:noWrap/>
            <w:vAlign w:val="bottom"/>
            <w:hideMark/>
          </w:tcPr>
          <w:p w14:paraId="46BF909D"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E1BB85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640" w:type="dxa"/>
            <w:shd w:val="clear" w:color="000000" w:fill="FFFFFF"/>
            <w:noWrap/>
            <w:vAlign w:val="bottom"/>
            <w:hideMark/>
          </w:tcPr>
          <w:p w14:paraId="487CC61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595,000.00</w:t>
            </w:r>
          </w:p>
        </w:tc>
        <w:tc>
          <w:tcPr>
            <w:tcW w:w="1640" w:type="dxa"/>
            <w:shd w:val="clear" w:color="000000" w:fill="FFFFFF"/>
            <w:noWrap/>
            <w:vAlign w:val="bottom"/>
            <w:hideMark/>
          </w:tcPr>
          <w:p w14:paraId="75C929D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186,093.62</w:t>
            </w:r>
          </w:p>
        </w:tc>
        <w:tc>
          <w:tcPr>
            <w:tcW w:w="706" w:type="dxa"/>
            <w:shd w:val="clear" w:color="000000" w:fill="FFFFFF"/>
            <w:vAlign w:val="center"/>
            <w:hideMark/>
          </w:tcPr>
          <w:p w14:paraId="4156044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31.28</w:t>
            </w:r>
          </w:p>
        </w:tc>
      </w:tr>
      <w:tr w:rsidR="0000172F" w:rsidRPr="00224027" w14:paraId="13F23B7B" w14:textId="77777777" w:rsidTr="00D9261D">
        <w:trPr>
          <w:trHeight w:val="300"/>
        </w:trPr>
        <w:tc>
          <w:tcPr>
            <w:tcW w:w="1615" w:type="dxa"/>
            <w:shd w:val="clear" w:color="auto" w:fill="auto"/>
            <w:noWrap/>
            <w:vAlign w:val="bottom"/>
            <w:hideMark/>
          </w:tcPr>
          <w:p w14:paraId="13155707"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34B85D91"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w:t>
            </w:r>
          </w:p>
        </w:tc>
        <w:tc>
          <w:tcPr>
            <w:tcW w:w="1640" w:type="dxa"/>
            <w:shd w:val="clear" w:color="000000" w:fill="FFFFFF"/>
            <w:noWrap/>
            <w:vAlign w:val="bottom"/>
            <w:hideMark/>
          </w:tcPr>
          <w:p w14:paraId="1FEA5C1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88,000.00</w:t>
            </w:r>
          </w:p>
        </w:tc>
        <w:tc>
          <w:tcPr>
            <w:tcW w:w="1640" w:type="dxa"/>
            <w:shd w:val="clear" w:color="000000" w:fill="FFFFFF"/>
            <w:noWrap/>
            <w:vAlign w:val="bottom"/>
            <w:hideMark/>
          </w:tcPr>
          <w:p w14:paraId="7CDBC51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1624919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399B168" w14:textId="77777777" w:rsidTr="00D9261D">
        <w:trPr>
          <w:trHeight w:val="300"/>
        </w:trPr>
        <w:tc>
          <w:tcPr>
            <w:tcW w:w="1615" w:type="dxa"/>
            <w:shd w:val="clear" w:color="auto" w:fill="auto"/>
            <w:noWrap/>
            <w:vAlign w:val="bottom"/>
            <w:hideMark/>
          </w:tcPr>
          <w:p w14:paraId="4EE08731"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16AF54C5"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640" w:type="dxa"/>
            <w:shd w:val="clear" w:color="000000" w:fill="FFFFFF"/>
            <w:noWrap/>
            <w:vAlign w:val="bottom"/>
            <w:hideMark/>
          </w:tcPr>
          <w:p w14:paraId="5F53C79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2,209,000.00</w:t>
            </w:r>
          </w:p>
        </w:tc>
        <w:tc>
          <w:tcPr>
            <w:tcW w:w="1640" w:type="dxa"/>
            <w:shd w:val="clear" w:color="000000" w:fill="FFFFFF"/>
            <w:noWrap/>
            <w:vAlign w:val="bottom"/>
            <w:hideMark/>
          </w:tcPr>
          <w:p w14:paraId="2C1D6E6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w:t>
            </w:r>
          </w:p>
        </w:tc>
        <w:tc>
          <w:tcPr>
            <w:tcW w:w="706" w:type="dxa"/>
            <w:shd w:val="clear" w:color="000000" w:fill="FFFFFF"/>
            <w:vAlign w:val="center"/>
            <w:hideMark/>
          </w:tcPr>
          <w:p w14:paraId="00226C19"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08F6A122" w14:textId="77777777" w:rsidTr="00D9261D">
        <w:trPr>
          <w:trHeight w:val="315"/>
        </w:trPr>
        <w:tc>
          <w:tcPr>
            <w:tcW w:w="1615" w:type="dxa"/>
            <w:shd w:val="clear" w:color="auto" w:fill="auto"/>
            <w:noWrap/>
            <w:vAlign w:val="bottom"/>
            <w:hideMark/>
          </w:tcPr>
          <w:p w14:paraId="7A37B0B4" w14:textId="77777777" w:rsidR="0000172F" w:rsidRPr="00224027" w:rsidRDefault="0000172F" w:rsidP="00D9261D">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517" w:type="dxa"/>
            <w:shd w:val="clear" w:color="auto" w:fill="auto"/>
            <w:noWrap/>
            <w:vAlign w:val="bottom"/>
            <w:hideMark/>
          </w:tcPr>
          <w:p w14:paraId="4582F46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4BE62B5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864,000.00</w:t>
            </w:r>
          </w:p>
        </w:tc>
        <w:tc>
          <w:tcPr>
            <w:tcW w:w="1640" w:type="dxa"/>
            <w:shd w:val="clear" w:color="000000" w:fill="FFFFFF"/>
            <w:noWrap/>
            <w:vAlign w:val="bottom"/>
            <w:hideMark/>
          </w:tcPr>
          <w:p w14:paraId="58199D5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427,328.34</w:t>
            </w:r>
          </w:p>
        </w:tc>
        <w:tc>
          <w:tcPr>
            <w:tcW w:w="706" w:type="dxa"/>
            <w:shd w:val="clear" w:color="000000" w:fill="FFFFFF"/>
            <w:vAlign w:val="center"/>
            <w:hideMark/>
          </w:tcPr>
          <w:p w14:paraId="69B612A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49.46</w:t>
            </w:r>
          </w:p>
        </w:tc>
      </w:tr>
      <w:tr w:rsidR="0000172F" w:rsidRPr="00224027" w14:paraId="34A6DFF2" w14:textId="77777777" w:rsidTr="00D9261D">
        <w:trPr>
          <w:trHeight w:val="300"/>
        </w:trPr>
        <w:tc>
          <w:tcPr>
            <w:tcW w:w="1615" w:type="dxa"/>
            <w:shd w:val="clear" w:color="auto" w:fill="auto"/>
            <w:noWrap/>
            <w:vAlign w:val="bottom"/>
            <w:hideMark/>
          </w:tcPr>
          <w:p w14:paraId="7890509E"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2402</w:t>
            </w:r>
          </w:p>
        </w:tc>
        <w:tc>
          <w:tcPr>
            <w:tcW w:w="4517" w:type="dxa"/>
            <w:shd w:val="clear" w:color="auto" w:fill="auto"/>
            <w:noWrap/>
            <w:vAlign w:val="bottom"/>
            <w:hideMark/>
          </w:tcPr>
          <w:p w14:paraId="5371B13D"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ИНТЕРВЕНЦИЈСКА СРЕДСТВА</w:t>
            </w:r>
          </w:p>
        </w:tc>
        <w:tc>
          <w:tcPr>
            <w:tcW w:w="1640" w:type="dxa"/>
            <w:shd w:val="clear" w:color="000000" w:fill="FFFFFF"/>
            <w:noWrap/>
            <w:vAlign w:val="bottom"/>
            <w:hideMark/>
          </w:tcPr>
          <w:p w14:paraId="4BA9441B"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640" w:type="dxa"/>
            <w:shd w:val="clear" w:color="000000" w:fill="FFFFFF"/>
            <w:noWrap/>
            <w:vAlign w:val="bottom"/>
            <w:hideMark/>
          </w:tcPr>
          <w:p w14:paraId="37A69C92"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706" w:type="dxa"/>
            <w:shd w:val="clear" w:color="000000" w:fill="FFFFFF"/>
            <w:vAlign w:val="center"/>
            <w:hideMark/>
          </w:tcPr>
          <w:p w14:paraId="0DD161F0"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59898638" w14:textId="77777777" w:rsidTr="00D9261D">
        <w:trPr>
          <w:trHeight w:val="300"/>
        </w:trPr>
        <w:tc>
          <w:tcPr>
            <w:tcW w:w="1615" w:type="dxa"/>
            <w:shd w:val="clear" w:color="auto" w:fill="auto"/>
            <w:noWrap/>
            <w:vAlign w:val="bottom"/>
            <w:hideMark/>
          </w:tcPr>
          <w:p w14:paraId="00EA23C1"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4002</w:t>
            </w:r>
          </w:p>
        </w:tc>
        <w:tc>
          <w:tcPr>
            <w:tcW w:w="4517" w:type="dxa"/>
            <w:shd w:val="clear" w:color="auto" w:fill="auto"/>
            <w:noWrap/>
            <w:vAlign w:val="bottom"/>
            <w:hideMark/>
          </w:tcPr>
          <w:p w14:paraId="316A589D"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640" w:type="dxa"/>
            <w:shd w:val="clear" w:color="000000" w:fill="FFFFFF"/>
            <w:noWrap/>
            <w:vAlign w:val="bottom"/>
            <w:hideMark/>
          </w:tcPr>
          <w:p w14:paraId="57D64D0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1,000,000,000.00</w:t>
            </w:r>
          </w:p>
        </w:tc>
        <w:tc>
          <w:tcPr>
            <w:tcW w:w="1640" w:type="dxa"/>
            <w:shd w:val="clear" w:color="000000" w:fill="FFFFFF"/>
            <w:noWrap/>
            <w:vAlign w:val="bottom"/>
            <w:hideMark/>
          </w:tcPr>
          <w:p w14:paraId="53563AF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2E21962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44B07A71" w14:textId="77777777" w:rsidTr="00D9261D">
        <w:trPr>
          <w:trHeight w:val="300"/>
        </w:trPr>
        <w:tc>
          <w:tcPr>
            <w:tcW w:w="1615" w:type="dxa"/>
            <w:shd w:val="clear" w:color="auto" w:fill="auto"/>
            <w:noWrap/>
            <w:vAlign w:val="bottom"/>
            <w:hideMark/>
          </w:tcPr>
          <w:p w14:paraId="0BEEF37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p>
        </w:tc>
        <w:tc>
          <w:tcPr>
            <w:tcW w:w="4517" w:type="dxa"/>
            <w:shd w:val="clear" w:color="auto" w:fill="auto"/>
            <w:noWrap/>
            <w:vAlign w:val="bottom"/>
            <w:hideMark/>
          </w:tcPr>
          <w:p w14:paraId="68FE6C3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640" w:type="dxa"/>
            <w:shd w:val="clear" w:color="000000" w:fill="FFFFFF"/>
            <w:noWrap/>
            <w:vAlign w:val="bottom"/>
            <w:hideMark/>
          </w:tcPr>
          <w:p w14:paraId="0389D02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76,000,000.00</w:t>
            </w:r>
          </w:p>
        </w:tc>
        <w:tc>
          <w:tcPr>
            <w:tcW w:w="1640" w:type="dxa"/>
            <w:shd w:val="clear" w:color="000000" w:fill="FFFFFF"/>
            <w:noWrap/>
            <w:vAlign w:val="bottom"/>
            <w:hideMark/>
          </w:tcPr>
          <w:p w14:paraId="5903F42F"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07BBA4DE"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86992EC" w14:textId="77777777" w:rsidTr="00D9261D">
        <w:trPr>
          <w:trHeight w:val="300"/>
        </w:trPr>
        <w:tc>
          <w:tcPr>
            <w:tcW w:w="1615" w:type="dxa"/>
            <w:shd w:val="clear" w:color="auto" w:fill="auto"/>
            <w:noWrap/>
            <w:vAlign w:val="bottom"/>
            <w:hideMark/>
          </w:tcPr>
          <w:p w14:paraId="415617D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1EDC93CE"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640" w:type="dxa"/>
            <w:shd w:val="clear" w:color="000000" w:fill="FFFFFF"/>
            <w:noWrap/>
            <w:vAlign w:val="bottom"/>
            <w:hideMark/>
          </w:tcPr>
          <w:p w14:paraId="0F1F0860"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30,000,000.00</w:t>
            </w:r>
          </w:p>
        </w:tc>
        <w:tc>
          <w:tcPr>
            <w:tcW w:w="1640" w:type="dxa"/>
            <w:shd w:val="clear" w:color="000000" w:fill="FFFFFF"/>
            <w:noWrap/>
            <w:vAlign w:val="bottom"/>
            <w:hideMark/>
          </w:tcPr>
          <w:p w14:paraId="349109B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3B2F80B6"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1956C80" w14:textId="77777777" w:rsidTr="00D9261D">
        <w:trPr>
          <w:trHeight w:val="300"/>
        </w:trPr>
        <w:tc>
          <w:tcPr>
            <w:tcW w:w="1615" w:type="dxa"/>
            <w:shd w:val="clear" w:color="auto" w:fill="auto"/>
            <w:noWrap/>
            <w:vAlign w:val="bottom"/>
            <w:hideMark/>
          </w:tcPr>
          <w:p w14:paraId="7536222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p>
        </w:tc>
        <w:tc>
          <w:tcPr>
            <w:tcW w:w="4517" w:type="dxa"/>
            <w:shd w:val="clear" w:color="auto" w:fill="auto"/>
            <w:noWrap/>
            <w:vAlign w:val="bottom"/>
            <w:hideMark/>
          </w:tcPr>
          <w:p w14:paraId="38CA0C4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640" w:type="dxa"/>
            <w:shd w:val="clear" w:color="000000" w:fill="FFFFFF"/>
            <w:noWrap/>
            <w:vAlign w:val="bottom"/>
            <w:hideMark/>
          </w:tcPr>
          <w:p w14:paraId="3A45402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144,000,000.00</w:t>
            </w:r>
          </w:p>
        </w:tc>
        <w:tc>
          <w:tcPr>
            <w:tcW w:w="1640" w:type="dxa"/>
            <w:shd w:val="clear" w:color="000000" w:fill="FFFFFF"/>
            <w:noWrap/>
            <w:vAlign w:val="bottom"/>
            <w:hideMark/>
          </w:tcPr>
          <w:p w14:paraId="0DBBF663"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EE7E6F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7630595" w14:textId="77777777" w:rsidTr="00D9261D">
        <w:trPr>
          <w:trHeight w:val="300"/>
        </w:trPr>
        <w:tc>
          <w:tcPr>
            <w:tcW w:w="1615" w:type="dxa"/>
            <w:shd w:val="clear" w:color="auto" w:fill="auto"/>
            <w:noWrap/>
            <w:vAlign w:val="bottom"/>
            <w:hideMark/>
          </w:tcPr>
          <w:p w14:paraId="7C703640" w14:textId="77777777" w:rsidR="0000172F" w:rsidRPr="00224027" w:rsidRDefault="0000172F" w:rsidP="00D9261D">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517" w:type="dxa"/>
            <w:shd w:val="clear" w:color="auto" w:fill="auto"/>
            <w:noWrap/>
            <w:vAlign w:val="bottom"/>
            <w:hideMark/>
          </w:tcPr>
          <w:p w14:paraId="77DE2796"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640" w:type="dxa"/>
            <w:shd w:val="clear" w:color="000000" w:fill="FFFFFF"/>
            <w:noWrap/>
            <w:vAlign w:val="bottom"/>
            <w:hideMark/>
          </w:tcPr>
          <w:p w14:paraId="20A1ACE4"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750,000,000.00</w:t>
            </w:r>
          </w:p>
        </w:tc>
        <w:tc>
          <w:tcPr>
            <w:tcW w:w="1640" w:type="dxa"/>
            <w:shd w:val="clear" w:color="000000" w:fill="FFFFFF"/>
            <w:noWrap/>
            <w:vAlign w:val="bottom"/>
            <w:hideMark/>
          </w:tcPr>
          <w:p w14:paraId="757262FE"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404CA502"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E87007D" w14:textId="77777777" w:rsidTr="00D9261D">
        <w:trPr>
          <w:trHeight w:val="300"/>
        </w:trPr>
        <w:tc>
          <w:tcPr>
            <w:tcW w:w="1615" w:type="dxa"/>
            <w:shd w:val="clear" w:color="auto" w:fill="auto"/>
            <w:noWrap/>
            <w:vAlign w:val="bottom"/>
            <w:hideMark/>
          </w:tcPr>
          <w:p w14:paraId="0CDA066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7078</w:t>
            </w:r>
          </w:p>
        </w:tc>
        <w:tc>
          <w:tcPr>
            <w:tcW w:w="4517" w:type="dxa"/>
            <w:shd w:val="clear" w:color="auto" w:fill="auto"/>
            <w:noWrap/>
            <w:vAlign w:val="bottom"/>
            <w:hideMark/>
          </w:tcPr>
          <w:p w14:paraId="2333D4F7"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640" w:type="dxa"/>
            <w:shd w:val="clear" w:color="000000" w:fill="FFFFFF"/>
            <w:noWrap/>
            <w:vAlign w:val="bottom"/>
            <w:hideMark/>
          </w:tcPr>
          <w:p w14:paraId="167DC8C5"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46,649,681,000.00</w:t>
            </w:r>
          </w:p>
        </w:tc>
        <w:tc>
          <w:tcPr>
            <w:tcW w:w="1640" w:type="dxa"/>
            <w:shd w:val="clear" w:color="000000" w:fill="FFFFFF"/>
            <w:noWrap/>
            <w:vAlign w:val="bottom"/>
            <w:hideMark/>
          </w:tcPr>
          <w:p w14:paraId="728BFA84"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27,491,837,090.21</w:t>
            </w:r>
          </w:p>
        </w:tc>
        <w:tc>
          <w:tcPr>
            <w:tcW w:w="706" w:type="dxa"/>
            <w:shd w:val="clear" w:color="000000" w:fill="FFFFFF"/>
            <w:vAlign w:val="center"/>
            <w:hideMark/>
          </w:tcPr>
          <w:p w14:paraId="7F1688B2"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58.93</w:t>
            </w:r>
          </w:p>
        </w:tc>
      </w:tr>
      <w:tr w:rsidR="0000172F" w:rsidRPr="00224027" w14:paraId="29A88AD2" w14:textId="77777777" w:rsidTr="00D9261D">
        <w:trPr>
          <w:trHeight w:val="300"/>
        </w:trPr>
        <w:tc>
          <w:tcPr>
            <w:tcW w:w="1615" w:type="dxa"/>
            <w:shd w:val="clear" w:color="auto" w:fill="auto"/>
            <w:noWrap/>
            <w:vAlign w:val="bottom"/>
            <w:hideMark/>
          </w:tcPr>
          <w:p w14:paraId="3C2A7D93"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52032C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640" w:type="dxa"/>
            <w:shd w:val="clear" w:color="000000" w:fill="FFFFFF"/>
            <w:noWrap/>
            <w:vAlign w:val="bottom"/>
            <w:hideMark/>
          </w:tcPr>
          <w:p w14:paraId="7F4946AC"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5,000,000,000.00</w:t>
            </w:r>
          </w:p>
        </w:tc>
        <w:tc>
          <w:tcPr>
            <w:tcW w:w="1640" w:type="dxa"/>
            <w:shd w:val="clear" w:color="000000" w:fill="FFFFFF"/>
            <w:noWrap/>
            <w:vAlign w:val="bottom"/>
            <w:hideMark/>
          </w:tcPr>
          <w:p w14:paraId="392925C7"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A9B0F58"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2F4B28" w14:textId="77777777" w:rsidTr="00D9261D">
        <w:trPr>
          <w:trHeight w:val="300"/>
        </w:trPr>
        <w:tc>
          <w:tcPr>
            <w:tcW w:w="1615" w:type="dxa"/>
            <w:shd w:val="clear" w:color="auto" w:fill="auto"/>
            <w:noWrap/>
            <w:vAlign w:val="bottom"/>
            <w:hideMark/>
          </w:tcPr>
          <w:p w14:paraId="41E26AD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 </w:t>
            </w:r>
          </w:p>
        </w:tc>
        <w:tc>
          <w:tcPr>
            <w:tcW w:w="4517" w:type="dxa"/>
            <w:shd w:val="clear" w:color="auto" w:fill="auto"/>
            <w:noWrap/>
            <w:vAlign w:val="bottom"/>
            <w:hideMark/>
          </w:tcPr>
          <w:p w14:paraId="262977B3"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природних узрока</w:t>
            </w:r>
          </w:p>
        </w:tc>
        <w:tc>
          <w:tcPr>
            <w:tcW w:w="1640" w:type="dxa"/>
            <w:shd w:val="clear" w:color="000000" w:fill="FFFFFF"/>
            <w:noWrap/>
            <w:vAlign w:val="bottom"/>
            <w:hideMark/>
          </w:tcPr>
          <w:p w14:paraId="1FE1CD58"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41,649,681,000.00</w:t>
            </w:r>
          </w:p>
        </w:tc>
        <w:tc>
          <w:tcPr>
            <w:tcW w:w="1640" w:type="dxa"/>
            <w:shd w:val="clear" w:color="000000" w:fill="FFFFFF"/>
            <w:noWrap/>
            <w:vAlign w:val="bottom"/>
            <w:hideMark/>
          </w:tcPr>
          <w:p w14:paraId="348F6F1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27,491,837,090.21</w:t>
            </w:r>
          </w:p>
        </w:tc>
        <w:tc>
          <w:tcPr>
            <w:tcW w:w="706" w:type="dxa"/>
            <w:shd w:val="clear" w:color="000000" w:fill="FFFFFF"/>
            <w:vAlign w:val="center"/>
            <w:hideMark/>
          </w:tcPr>
          <w:p w14:paraId="7DA612E1"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66.01</w:t>
            </w:r>
          </w:p>
        </w:tc>
      </w:tr>
      <w:tr w:rsidR="0000172F" w:rsidRPr="00224027" w14:paraId="26FE2198" w14:textId="77777777" w:rsidTr="00D9261D">
        <w:trPr>
          <w:trHeight w:val="300"/>
        </w:trPr>
        <w:tc>
          <w:tcPr>
            <w:tcW w:w="1615" w:type="dxa"/>
            <w:shd w:val="clear" w:color="auto" w:fill="auto"/>
            <w:noWrap/>
            <w:vAlign w:val="bottom"/>
            <w:hideMark/>
          </w:tcPr>
          <w:p w14:paraId="1C631C7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517" w:type="dxa"/>
            <w:shd w:val="clear" w:color="auto" w:fill="auto"/>
            <w:noWrap/>
            <w:vAlign w:val="bottom"/>
            <w:hideMark/>
          </w:tcPr>
          <w:p w14:paraId="2147E064"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Текућа буџетска резерва</w:t>
            </w:r>
          </w:p>
        </w:tc>
        <w:tc>
          <w:tcPr>
            <w:tcW w:w="1640" w:type="dxa"/>
            <w:shd w:val="clear" w:color="000000" w:fill="FFFFFF"/>
            <w:noWrap/>
            <w:vAlign w:val="bottom"/>
            <w:hideMark/>
          </w:tcPr>
          <w:p w14:paraId="5D782A0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4,094,783,000.00</w:t>
            </w:r>
          </w:p>
        </w:tc>
        <w:tc>
          <w:tcPr>
            <w:tcW w:w="1640" w:type="dxa"/>
            <w:shd w:val="clear" w:color="000000" w:fill="FFFFFF"/>
            <w:noWrap/>
            <w:vAlign w:val="bottom"/>
            <w:hideMark/>
          </w:tcPr>
          <w:p w14:paraId="65F1363E"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71BAD158"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1F6110E0" w14:textId="77777777" w:rsidTr="00D9261D">
        <w:trPr>
          <w:trHeight w:val="300"/>
        </w:trPr>
        <w:tc>
          <w:tcPr>
            <w:tcW w:w="1615" w:type="dxa"/>
            <w:shd w:val="clear" w:color="auto" w:fill="auto"/>
            <w:noWrap/>
            <w:vAlign w:val="bottom"/>
            <w:hideMark/>
          </w:tcPr>
          <w:p w14:paraId="7E5B8B2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18F717B7"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499-Текућа буџетска резерва</w:t>
            </w:r>
          </w:p>
        </w:tc>
        <w:tc>
          <w:tcPr>
            <w:tcW w:w="1640" w:type="dxa"/>
            <w:shd w:val="clear" w:color="000000" w:fill="FFFFFF"/>
            <w:noWrap/>
            <w:vAlign w:val="bottom"/>
            <w:hideMark/>
          </w:tcPr>
          <w:p w14:paraId="5A557D5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4,094,783,000.00</w:t>
            </w:r>
          </w:p>
        </w:tc>
        <w:tc>
          <w:tcPr>
            <w:tcW w:w="1640" w:type="dxa"/>
            <w:shd w:val="clear" w:color="000000" w:fill="FFFFFF"/>
            <w:noWrap/>
            <w:vAlign w:val="bottom"/>
            <w:hideMark/>
          </w:tcPr>
          <w:p w14:paraId="1CB6D68A"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2D5134BD"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9D6585" w14:textId="77777777" w:rsidTr="00D9261D">
        <w:trPr>
          <w:trHeight w:val="300"/>
        </w:trPr>
        <w:tc>
          <w:tcPr>
            <w:tcW w:w="1615" w:type="dxa"/>
            <w:shd w:val="clear" w:color="auto" w:fill="auto"/>
            <w:noWrap/>
            <w:vAlign w:val="bottom"/>
            <w:hideMark/>
          </w:tcPr>
          <w:p w14:paraId="69D12F8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517" w:type="dxa"/>
            <w:shd w:val="clear" w:color="auto" w:fill="auto"/>
            <w:noWrap/>
            <w:vAlign w:val="bottom"/>
            <w:hideMark/>
          </w:tcPr>
          <w:p w14:paraId="191912D4" w14:textId="77777777" w:rsidR="0000172F" w:rsidRPr="00224027" w:rsidRDefault="0000172F" w:rsidP="00D9261D">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Стална буџетска резерва</w:t>
            </w:r>
          </w:p>
        </w:tc>
        <w:tc>
          <w:tcPr>
            <w:tcW w:w="1640" w:type="dxa"/>
            <w:shd w:val="clear" w:color="000000" w:fill="FFFFFF"/>
            <w:noWrap/>
            <w:vAlign w:val="bottom"/>
            <w:hideMark/>
          </w:tcPr>
          <w:p w14:paraId="71F41F1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2,000,000.00</w:t>
            </w:r>
          </w:p>
        </w:tc>
        <w:tc>
          <w:tcPr>
            <w:tcW w:w="1640" w:type="dxa"/>
            <w:shd w:val="clear" w:color="000000" w:fill="FFFFFF"/>
            <w:noWrap/>
            <w:vAlign w:val="bottom"/>
            <w:hideMark/>
          </w:tcPr>
          <w:p w14:paraId="3D5A7C0B"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706" w:type="dxa"/>
            <w:shd w:val="clear" w:color="000000" w:fill="FFFFFF"/>
            <w:vAlign w:val="center"/>
            <w:hideMark/>
          </w:tcPr>
          <w:p w14:paraId="53558A09"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DA9399F" w14:textId="77777777" w:rsidTr="00D9261D">
        <w:trPr>
          <w:trHeight w:val="315"/>
        </w:trPr>
        <w:tc>
          <w:tcPr>
            <w:tcW w:w="1615" w:type="dxa"/>
            <w:shd w:val="clear" w:color="auto" w:fill="auto"/>
            <w:noWrap/>
            <w:vAlign w:val="bottom"/>
            <w:hideMark/>
          </w:tcPr>
          <w:p w14:paraId="184C6886"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517" w:type="dxa"/>
            <w:shd w:val="clear" w:color="auto" w:fill="auto"/>
            <w:noWrap/>
            <w:vAlign w:val="bottom"/>
            <w:hideMark/>
          </w:tcPr>
          <w:p w14:paraId="4652A1EA" w14:textId="77777777" w:rsidR="0000172F" w:rsidRPr="00224027" w:rsidRDefault="0000172F" w:rsidP="00D9261D">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499-Стална буџетска резерва</w:t>
            </w:r>
          </w:p>
        </w:tc>
        <w:tc>
          <w:tcPr>
            <w:tcW w:w="1640" w:type="dxa"/>
            <w:shd w:val="clear" w:color="000000" w:fill="FFFFFF"/>
            <w:noWrap/>
            <w:vAlign w:val="bottom"/>
            <w:hideMark/>
          </w:tcPr>
          <w:p w14:paraId="6B1A618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2,000,000.00</w:t>
            </w:r>
          </w:p>
        </w:tc>
        <w:tc>
          <w:tcPr>
            <w:tcW w:w="1640" w:type="dxa"/>
            <w:shd w:val="clear" w:color="000000" w:fill="FFFFFF"/>
            <w:noWrap/>
            <w:vAlign w:val="bottom"/>
            <w:hideMark/>
          </w:tcPr>
          <w:p w14:paraId="6E1D4C5D" w14:textId="77777777" w:rsidR="0000172F" w:rsidRPr="00224027" w:rsidRDefault="0000172F" w:rsidP="00D9261D">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706" w:type="dxa"/>
            <w:shd w:val="clear" w:color="000000" w:fill="FFFFFF"/>
            <w:vAlign w:val="center"/>
            <w:hideMark/>
          </w:tcPr>
          <w:p w14:paraId="75078C95" w14:textId="77777777" w:rsidR="0000172F" w:rsidRPr="00224027" w:rsidRDefault="0000172F" w:rsidP="00D9261D">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3A26AE" w14:textId="77777777" w:rsidTr="00D9261D">
        <w:trPr>
          <w:trHeight w:val="315"/>
        </w:trPr>
        <w:tc>
          <w:tcPr>
            <w:tcW w:w="1615" w:type="dxa"/>
            <w:shd w:val="clear" w:color="auto" w:fill="auto"/>
            <w:noWrap/>
            <w:vAlign w:val="bottom"/>
            <w:hideMark/>
          </w:tcPr>
          <w:p w14:paraId="20146E97" w14:textId="77777777" w:rsidR="0000172F" w:rsidRPr="00224027" w:rsidRDefault="0000172F" w:rsidP="00D9261D">
            <w:pPr>
              <w:spacing w:after="0" w:line="240" w:lineRule="auto"/>
              <w:rPr>
                <w:rFonts w:ascii="Calibri" w:eastAsia="Times New Roman" w:hAnsi="Calibri" w:cs="Calibri"/>
                <w:color w:val="002060"/>
                <w:lang w:val="sr-Cyrl-RS"/>
              </w:rPr>
            </w:pPr>
            <w:r w:rsidRPr="00224027">
              <w:rPr>
                <w:rFonts w:ascii="Calibri" w:eastAsia="Times New Roman" w:hAnsi="Calibri" w:cs="Calibri"/>
                <w:color w:val="002060"/>
                <w:lang w:val="sr-Cyrl-RS"/>
              </w:rPr>
              <w:t> </w:t>
            </w:r>
          </w:p>
        </w:tc>
        <w:tc>
          <w:tcPr>
            <w:tcW w:w="4517" w:type="dxa"/>
            <w:shd w:val="clear" w:color="auto" w:fill="auto"/>
            <w:noWrap/>
            <w:vAlign w:val="bottom"/>
            <w:hideMark/>
          </w:tcPr>
          <w:p w14:paraId="4AE36AED" w14:textId="77777777" w:rsidR="0000172F" w:rsidRPr="00224027" w:rsidRDefault="0000172F" w:rsidP="00D9261D">
            <w:pPr>
              <w:spacing w:after="0" w:line="240" w:lineRule="auto"/>
              <w:rPr>
                <w:rFonts w:ascii="Calibri" w:eastAsia="Times New Roman" w:hAnsi="Calibri" w:cs="Calibri"/>
                <w:b/>
                <w:bCs/>
                <w:color w:val="002060"/>
                <w:lang w:val="sr-Cyrl-RS"/>
              </w:rPr>
            </w:pPr>
            <w:r w:rsidRPr="00224027">
              <w:rPr>
                <w:rFonts w:ascii="Calibri" w:eastAsia="Times New Roman" w:hAnsi="Calibri" w:cs="Calibri"/>
                <w:b/>
                <w:bCs/>
                <w:color w:val="002060"/>
                <w:lang w:val="sr-Cyrl-RS"/>
              </w:rPr>
              <w:t>УКУПНО МИНИСТАРСТВО ФИНАНСИЈА</w:t>
            </w:r>
          </w:p>
        </w:tc>
        <w:tc>
          <w:tcPr>
            <w:tcW w:w="1640" w:type="dxa"/>
            <w:shd w:val="clear" w:color="000000" w:fill="FFFFFF"/>
            <w:noWrap/>
            <w:vAlign w:val="bottom"/>
            <w:hideMark/>
          </w:tcPr>
          <w:p w14:paraId="1189D84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342,616,625,000.00</w:t>
            </w:r>
          </w:p>
        </w:tc>
        <w:tc>
          <w:tcPr>
            <w:tcW w:w="1640" w:type="dxa"/>
            <w:shd w:val="clear" w:color="000000" w:fill="FFFFFF"/>
            <w:noWrap/>
            <w:vAlign w:val="bottom"/>
            <w:hideMark/>
          </w:tcPr>
          <w:p w14:paraId="703B990C"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154,328,639,019.41</w:t>
            </w:r>
          </w:p>
        </w:tc>
        <w:tc>
          <w:tcPr>
            <w:tcW w:w="706" w:type="dxa"/>
            <w:shd w:val="clear" w:color="000000" w:fill="FFFFFF"/>
            <w:vAlign w:val="center"/>
            <w:hideMark/>
          </w:tcPr>
          <w:p w14:paraId="396B5F77" w14:textId="77777777" w:rsidR="0000172F" w:rsidRPr="00224027" w:rsidRDefault="0000172F" w:rsidP="00D9261D">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45.04</w:t>
            </w:r>
          </w:p>
        </w:tc>
      </w:tr>
    </w:tbl>
    <w:p w14:paraId="3CEAC1DE" w14:textId="77777777" w:rsidR="0000172F" w:rsidRPr="00224027" w:rsidRDefault="0000172F" w:rsidP="0000172F">
      <w:pPr>
        <w:rPr>
          <w:lang w:val="sr-Cyrl-RS"/>
        </w:rPr>
      </w:pPr>
    </w:p>
    <w:p w14:paraId="505DF09A" w14:textId="77777777" w:rsidR="0000172F" w:rsidRDefault="0000172F" w:rsidP="00D310BF">
      <w:pPr>
        <w:spacing w:after="0" w:line="240" w:lineRule="auto"/>
        <w:jc w:val="both"/>
        <w:rPr>
          <w:rFonts w:eastAsia="Times New Roman"/>
          <w:color w:val="002060"/>
          <w:sz w:val="26"/>
          <w:szCs w:val="26"/>
          <w:lang w:val="sr-Cyrl-RS"/>
        </w:rPr>
      </w:pPr>
    </w:p>
    <w:p w14:paraId="3F35549C" w14:textId="366EF6AD" w:rsidR="0000172F" w:rsidRDefault="0000172F" w:rsidP="00D310BF">
      <w:pPr>
        <w:spacing w:after="0" w:line="240" w:lineRule="auto"/>
        <w:jc w:val="both"/>
        <w:rPr>
          <w:rFonts w:eastAsia="Times New Roman"/>
          <w:color w:val="002060"/>
          <w:sz w:val="26"/>
          <w:szCs w:val="26"/>
          <w:lang w:val="sr-Cyrl-RS"/>
        </w:rPr>
      </w:pPr>
    </w:p>
    <w:p w14:paraId="59FA1B8B" w14:textId="77777777" w:rsidR="0000172F" w:rsidRPr="00236C25" w:rsidRDefault="0000172F" w:rsidP="00D310BF">
      <w:pPr>
        <w:spacing w:after="0" w:line="240" w:lineRule="auto"/>
        <w:jc w:val="both"/>
        <w:rPr>
          <w:rFonts w:eastAsia="Times New Roman"/>
          <w:color w:val="002060"/>
          <w:sz w:val="26"/>
          <w:szCs w:val="26"/>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4"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4"/>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B419C0B" w14:textId="0AF3FF4E" w:rsidR="00D51167" w:rsidRPr="00236C25" w:rsidRDefault="00D51167" w:rsidP="00732E9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w:t>
      </w:r>
      <w:r w:rsidR="003933E9" w:rsidRPr="00236C25">
        <w:rPr>
          <w:rFonts w:eastAsia="Times New Roman"/>
          <w:b/>
          <w:color w:val="002060"/>
          <w:sz w:val="26"/>
          <w:szCs w:val="26"/>
          <w:lang w:val="sr-Cyrl-RS"/>
        </w:rPr>
        <w:t>1</w:t>
      </w:r>
      <w:r w:rsidRPr="00236C25">
        <w:rPr>
          <w:rFonts w:eastAsia="Times New Roman"/>
          <w:b/>
          <w:color w:val="002060"/>
          <w:sz w:val="26"/>
          <w:szCs w:val="26"/>
          <w:lang w:val="sr-Cyrl-RS"/>
        </w:rPr>
        <w:t>.</w:t>
      </w:r>
      <w:r w:rsidR="003933E9" w:rsidRPr="00236C25">
        <w:rPr>
          <w:rFonts w:eastAsia="Times New Roman"/>
          <w:b/>
          <w:color w:val="002060"/>
          <w:sz w:val="26"/>
          <w:szCs w:val="26"/>
          <w:lang w:val="sr-Cyrl-RS"/>
        </w:rPr>
        <w:t>12</w:t>
      </w:r>
      <w:r w:rsidRPr="00236C25">
        <w:rPr>
          <w:rFonts w:eastAsia="Times New Roman"/>
          <w:b/>
          <w:color w:val="002060"/>
          <w:sz w:val="26"/>
          <w:szCs w:val="26"/>
          <w:lang w:val="sr-Cyrl-RS"/>
        </w:rPr>
        <w:t>.2019. године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286"/>
        <w:gridCol w:w="1640"/>
        <w:gridCol w:w="1797"/>
        <w:gridCol w:w="709"/>
      </w:tblGrid>
      <w:tr w:rsidR="003933E9" w:rsidRPr="00236C25" w14:paraId="0143A6D1" w14:textId="77777777" w:rsidTr="00CB72A6">
        <w:trPr>
          <w:cantSplit/>
          <w:trHeight w:val="681"/>
          <w:tblHeader/>
        </w:trPr>
        <w:tc>
          <w:tcPr>
            <w:tcW w:w="1066" w:type="dxa"/>
            <w:shd w:val="clear" w:color="auto" w:fill="auto"/>
            <w:vAlign w:val="center"/>
            <w:hideMark/>
          </w:tcPr>
          <w:p w14:paraId="7788187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w:t>
            </w:r>
          </w:p>
          <w:p w14:paraId="3B1ECDF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p>
        </w:tc>
        <w:tc>
          <w:tcPr>
            <w:tcW w:w="4286" w:type="dxa"/>
            <w:shd w:val="clear" w:color="auto" w:fill="auto"/>
            <w:noWrap/>
            <w:vAlign w:val="center"/>
            <w:hideMark/>
          </w:tcPr>
          <w:p w14:paraId="27D1576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извор 01</w:t>
            </w:r>
          </w:p>
        </w:tc>
        <w:tc>
          <w:tcPr>
            <w:tcW w:w="1640" w:type="dxa"/>
            <w:shd w:val="clear" w:color="auto" w:fill="auto"/>
            <w:vAlign w:val="center"/>
            <w:hideMark/>
          </w:tcPr>
          <w:p w14:paraId="2513B562"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2019</w:t>
            </w:r>
          </w:p>
        </w:tc>
        <w:tc>
          <w:tcPr>
            <w:tcW w:w="1797" w:type="dxa"/>
            <w:shd w:val="clear" w:color="auto" w:fill="auto"/>
            <w:vAlign w:val="center"/>
            <w:hideMark/>
          </w:tcPr>
          <w:p w14:paraId="002240B4"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до 31.12.2019. </w:t>
            </w:r>
          </w:p>
        </w:tc>
        <w:tc>
          <w:tcPr>
            <w:tcW w:w="709" w:type="dxa"/>
            <w:shd w:val="clear" w:color="auto" w:fill="auto"/>
            <w:vAlign w:val="center"/>
            <w:hideMark/>
          </w:tcPr>
          <w:p w14:paraId="3D18F389"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3933E9" w:rsidRPr="00236C25" w14:paraId="73584BFC" w14:textId="77777777" w:rsidTr="00394F04">
        <w:trPr>
          <w:trHeight w:val="296"/>
        </w:trPr>
        <w:tc>
          <w:tcPr>
            <w:tcW w:w="1066" w:type="dxa"/>
            <w:shd w:val="clear" w:color="auto" w:fill="auto"/>
            <w:noWrap/>
            <w:vAlign w:val="bottom"/>
            <w:hideMark/>
          </w:tcPr>
          <w:p w14:paraId="1B634BD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0606</w:t>
            </w:r>
          </w:p>
        </w:tc>
        <w:tc>
          <w:tcPr>
            <w:tcW w:w="4286" w:type="dxa"/>
            <w:shd w:val="clear" w:color="auto" w:fill="auto"/>
            <w:noWrap/>
            <w:vAlign w:val="center"/>
            <w:hideMark/>
          </w:tcPr>
          <w:p w14:paraId="4B6115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Подршка раду органа јавне управе</w:t>
            </w:r>
          </w:p>
        </w:tc>
        <w:tc>
          <w:tcPr>
            <w:tcW w:w="1640" w:type="dxa"/>
            <w:shd w:val="clear" w:color="auto" w:fill="auto"/>
            <w:vAlign w:val="center"/>
            <w:hideMark/>
          </w:tcPr>
          <w:p w14:paraId="6675584A"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vAlign w:val="center"/>
            <w:hideMark/>
          </w:tcPr>
          <w:p w14:paraId="3EC8EC3E"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3D1BECCD" w14:textId="77777777" w:rsidR="003933E9" w:rsidRPr="003D7808" w:rsidRDefault="003933E9" w:rsidP="00394F04">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3DC42083" w14:textId="77777777" w:rsidTr="00394F04">
        <w:trPr>
          <w:trHeight w:val="296"/>
        </w:trPr>
        <w:tc>
          <w:tcPr>
            <w:tcW w:w="1066" w:type="dxa"/>
            <w:shd w:val="clear" w:color="auto" w:fill="auto"/>
            <w:noWrap/>
            <w:vAlign w:val="bottom"/>
            <w:hideMark/>
          </w:tcPr>
          <w:p w14:paraId="1D6808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0039</w:t>
            </w:r>
          </w:p>
        </w:tc>
        <w:tc>
          <w:tcPr>
            <w:tcW w:w="4286" w:type="dxa"/>
            <w:shd w:val="clear" w:color="auto" w:fill="auto"/>
            <w:noWrap/>
            <w:vAlign w:val="bottom"/>
            <w:hideMark/>
          </w:tcPr>
          <w:p w14:paraId="3B24472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Извршење судских поступака</w:t>
            </w:r>
          </w:p>
        </w:tc>
        <w:tc>
          <w:tcPr>
            <w:tcW w:w="1640" w:type="dxa"/>
            <w:shd w:val="clear" w:color="000000" w:fill="FFFFFF"/>
            <w:vAlign w:val="center"/>
            <w:hideMark/>
          </w:tcPr>
          <w:p w14:paraId="79CA6CB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1797" w:type="dxa"/>
            <w:shd w:val="clear" w:color="000000" w:fill="FFFFFF"/>
            <w:vAlign w:val="center"/>
            <w:hideMark/>
          </w:tcPr>
          <w:p w14:paraId="65BAC37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4,806,708,000.00</w:t>
            </w:r>
          </w:p>
        </w:tc>
        <w:tc>
          <w:tcPr>
            <w:tcW w:w="709" w:type="dxa"/>
            <w:shd w:val="clear" w:color="auto" w:fill="auto"/>
            <w:vAlign w:val="center"/>
            <w:hideMark/>
          </w:tcPr>
          <w:p w14:paraId="48E96B3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46D2524D" w14:textId="77777777" w:rsidTr="00394F04">
        <w:trPr>
          <w:trHeight w:val="296"/>
        </w:trPr>
        <w:tc>
          <w:tcPr>
            <w:tcW w:w="1066" w:type="dxa"/>
            <w:shd w:val="clear" w:color="auto" w:fill="auto"/>
            <w:noWrap/>
            <w:vAlign w:val="bottom"/>
            <w:hideMark/>
          </w:tcPr>
          <w:p w14:paraId="2820062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0608</w:t>
            </w:r>
          </w:p>
        </w:tc>
        <w:tc>
          <w:tcPr>
            <w:tcW w:w="4286" w:type="dxa"/>
            <w:shd w:val="clear" w:color="auto" w:fill="auto"/>
            <w:noWrap/>
            <w:vAlign w:val="bottom"/>
            <w:hideMark/>
          </w:tcPr>
          <w:p w14:paraId="6F98C15C"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СИСТЕМ ЛОКАЛНЕ САМОУПРАВЕ</w:t>
            </w:r>
          </w:p>
        </w:tc>
        <w:tc>
          <w:tcPr>
            <w:tcW w:w="1640" w:type="dxa"/>
            <w:shd w:val="clear" w:color="000000" w:fill="FFFFFF"/>
            <w:noWrap/>
            <w:vAlign w:val="bottom"/>
            <w:hideMark/>
          </w:tcPr>
          <w:p w14:paraId="523ED34B"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000000" w:fill="FFFFFF"/>
            <w:noWrap/>
            <w:vAlign w:val="bottom"/>
            <w:hideMark/>
          </w:tcPr>
          <w:p w14:paraId="4F3CBB3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67E7E89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57CC3F2" w14:textId="77777777" w:rsidTr="00394F04">
        <w:trPr>
          <w:trHeight w:val="296"/>
        </w:trPr>
        <w:tc>
          <w:tcPr>
            <w:tcW w:w="1066" w:type="dxa"/>
            <w:shd w:val="clear" w:color="auto" w:fill="auto"/>
            <w:noWrap/>
            <w:vAlign w:val="bottom"/>
            <w:hideMark/>
          </w:tcPr>
          <w:p w14:paraId="0DAC3A5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234660A4"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локалној самоуправи</w:t>
            </w:r>
          </w:p>
        </w:tc>
        <w:tc>
          <w:tcPr>
            <w:tcW w:w="1640" w:type="dxa"/>
            <w:shd w:val="clear" w:color="000000" w:fill="FFFFFF"/>
            <w:noWrap/>
            <w:vAlign w:val="bottom"/>
            <w:hideMark/>
          </w:tcPr>
          <w:p w14:paraId="5DF628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37,631,459,000.00</w:t>
            </w:r>
          </w:p>
        </w:tc>
        <w:tc>
          <w:tcPr>
            <w:tcW w:w="1797" w:type="dxa"/>
            <w:shd w:val="clear" w:color="000000" w:fill="FFFFFF"/>
            <w:noWrap/>
            <w:vAlign w:val="bottom"/>
            <w:hideMark/>
          </w:tcPr>
          <w:p w14:paraId="478CF2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37,611,932,448.00</w:t>
            </w:r>
          </w:p>
        </w:tc>
        <w:tc>
          <w:tcPr>
            <w:tcW w:w="709" w:type="dxa"/>
            <w:shd w:val="clear" w:color="auto" w:fill="auto"/>
            <w:vAlign w:val="center"/>
            <w:hideMark/>
          </w:tcPr>
          <w:p w14:paraId="0540E42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99.95</w:t>
            </w:r>
          </w:p>
        </w:tc>
      </w:tr>
      <w:tr w:rsidR="003933E9" w:rsidRPr="00236C25" w14:paraId="4D10AE66" w14:textId="77777777" w:rsidTr="00394F04">
        <w:trPr>
          <w:trHeight w:val="296"/>
        </w:trPr>
        <w:tc>
          <w:tcPr>
            <w:tcW w:w="1066" w:type="dxa"/>
            <w:shd w:val="clear" w:color="auto" w:fill="auto"/>
            <w:noWrap/>
            <w:vAlign w:val="bottom"/>
            <w:hideMark/>
          </w:tcPr>
          <w:p w14:paraId="3E75DB5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0613</w:t>
            </w:r>
          </w:p>
        </w:tc>
        <w:tc>
          <w:tcPr>
            <w:tcW w:w="4286" w:type="dxa"/>
            <w:shd w:val="clear" w:color="auto" w:fill="auto"/>
            <w:noWrap/>
            <w:vAlign w:val="bottom"/>
            <w:hideMark/>
          </w:tcPr>
          <w:p w14:paraId="4A6CEDA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РЕФОРМА ЈАВНЕ УПРАВЕ</w:t>
            </w:r>
          </w:p>
        </w:tc>
        <w:tc>
          <w:tcPr>
            <w:tcW w:w="1640" w:type="dxa"/>
            <w:shd w:val="clear" w:color="auto" w:fill="auto"/>
            <w:noWrap/>
            <w:vAlign w:val="bottom"/>
            <w:hideMark/>
          </w:tcPr>
          <w:p w14:paraId="4FE4FC79"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EB696A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BD952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0332E791" w14:textId="77777777" w:rsidTr="00394F04">
        <w:trPr>
          <w:trHeight w:val="296"/>
        </w:trPr>
        <w:tc>
          <w:tcPr>
            <w:tcW w:w="1066" w:type="dxa"/>
            <w:shd w:val="clear" w:color="auto" w:fill="auto"/>
            <w:noWrap/>
            <w:vAlign w:val="bottom"/>
            <w:hideMark/>
          </w:tcPr>
          <w:p w14:paraId="13FF4A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7036</w:t>
            </w:r>
          </w:p>
        </w:tc>
        <w:tc>
          <w:tcPr>
            <w:tcW w:w="4286" w:type="dxa"/>
            <w:shd w:val="clear" w:color="auto" w:fill="auto"/>
            <w:noWrap/>
            <w:vAlign w:val="bottom"/>
            <w:hideMark/>
          </w:tcPr>
          <w:p w14:paraId="43E2D34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Секторска буџетска подршка реформи јавне управе</w:t>
            </w:r>
          </w:p>
        </w:tc>
        <w:tc>
          <w:tcPr>
            <w:tcW w:w="1640" w:type="dxa"/>
            <w:shd w:val="clear" w:color="auto" w:fill="auto"/>
            <w:noWrap/>
            <w:vAlign w:val="bottom"/>
            <w:hideMark/>
          </w:tcPr>
          <w:p w14:paraId="6FD13C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60,000,000.00</w:t>
            </w:r>
          </w:p>
        </w:tc>
        <w:tc>
          <w:tcPr>
            <w:tcW w:w="1797" w:type="dxa"/>
            <w:shd w:val="clear" w:color="auto" w:fill="auto"/>
            <w:noWrap/>
            <w:vAlign w:val="bottom"/>
            <w:hideMark/>
          </w:tcPr>
          <w:p w14:paraId="4904A9C0" w14:textId="77777777" w:rsidR="003933E9" w:rsidRPr="003D7808" w:rsidRDefault="003933E9" w:rsidP="00394F04">
            <w:pPr>
              <w:spacing w:after="0" w:line="240" w:lineRule="auto"/>
              <w:jc w:val="right"/>
              <w:rPr>
                <w:rFonts w:ascii="Arial" w:eastAsia="Times New Roman" w:hAnsi="Arial" w:cs="Arial"/>
                <w:bCs/>
                <w:iCs/>
                <w:color w:val="002060"/>
                <w:sz w:val="16"/>
                <w:szCs w:val="16"/>
                <w:lang w:val="sr-Cyrl-RS"/>
              </w:rPr>
            </w:pPr>
            <w:r w:rsidRPr="003D7808">
              <w:rPr>
                <w:rFonts w:ascii="Arial" w:eastAsia="Times New Roman" w:hAnsi="Arial" w:cs="Arial"/>
                <w:bCs/>
                <w:iCs/>
                <w:color w:val="002060"/>
                <w:sz w:val="16"/>
                <w:szCs w:val="16"/>
                <w:lang w:val="sr-Cyrl-RS"/>
              </w:rPr>
              <w:t>0.00</w:t>
            </w:r>
          </w:p>
        </w:tc>
        <w:tc>
          <w:tcPr>
            <w:tcW w:w="709" w:type="dxa"/>
            <w:shd w:val="clear" w:color="auto" w:fill="auto"/>
            <w:vAlign w:val="center"/>
            <w:hideMark/>
          </w:tcPr>
          <w:p w14:paraId="52F103F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21965F5" w14:textId="77777777" w:rsidTr="00394F04">
        <w:trPr>
          <w:trHeight w:val="518"/>
        </w:trPr>
        <w:tc>
          <w:tcPr>
            <w:tcW w:w="1066" w:type="dxa"/>
            <w:shd w:val="clear" w:color="auto" w:fill="auto"/>
            <w:noWrap/>
            <w:hideMark/>
          </w:tcPr>
          <w:p w14:paraId="52EA534E"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0702</w:t>
            </w:r>
          </w:p>
        </w:tc>
        <w:tc>
          <w:tcPr>
            <w:tcW w:w="4286" w:type="dxa"/>
            <w:shd w:val="clear" w:color="auto" w:fill="auto"/>
            <w:vAlign w:val="bottom"/>
            <w:hideMark/>
          </w:tcPr>
          <w:p w14:paraId="028AC8E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РЕАЛИЗАЦИЈА ИНФРАСТРУКТУРНИХ ПРОЈЕКАТА ОД ЗНАЧАЈА ЗА РЕПУБЛИКУ СРБИЈУ</w:t>
            </w:r>
          </w:p>
        </w:tc>
        <w:tc>
          <w:tcPr>
            <w:tcW w:w="1640" w:type="dxa"/>
            <w:shd w:val="clear" w:color="auto" w:fill="auto"/>
            <w:noWrap/>
            <w:vAlign w:val="bottom"/>
            <w:hideMark/>
          </w:tcPr>
          <w:p w14:paraId="214B2B07"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BE79D8"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5553D3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A637995" w14:textId="77777777" w:rsidTr="00394F04">
        <w:trPr>
          <w:trHeight w:val="296"/>
        </w:trPr>
        <w:tc>
          <w:tcPr>
            <w:tcW w:w="1066" w:type="dxa"/>
            <w:shd w:val="clear" w:color="auto" w:fill="auto"/>
            <w:noWrap/>
            <w:vAlign w:val="bottom"/>
            <w:hideMark/>
          </w:tcPr>
          <w:p w14:paraId="436923B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5001</w:t>
            </w:r>
          </w:p>
        </w:tc>
        <w:tc>
          <w:tcPr>
            <w:tcW w:w="4286" w:type="dxa"/>
            <w:shd w:val="clear" w:color="auto" w:fill="auto"/>
            <w:noWrap/>
            <w:vAlign w:val="bottom"/>
            <w:hideMark/>
          </w:tcPr>
          <w:p w14:paraId="338C412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Експропријација земљишта у циљу изградње капиталних пројеката</w:t>
            </w:r>
          </w:p>
        </w:tc>
        <w:tc>
          <w:tcPr>
            <w:tcW w:w="1640" w:type="dxa"/>
            <w:shd w:val="clear" w:color="000000" w:fill="FFFFFF"/>
            <w:noWrap/>
            <w:vAlign w:val="bottom"/>
            <w:hideMark/>
          </w:tcPr>
          <w:p w14:paraId="26AB6F6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6,769,403,000.00</w:t>
            </w:r>
          </w:p>
        </w:tc>
        <w:tc>
          <w:tcPr>
            <w:tcW w:w="1797" w:type="dxa"/>
            <w:shd w:val="clear" w:color="000000" w:fill="FFFFFF"/>
            <w:noWrap/>
            <w:vAlign w:val="bottom"/>
            <w:hideMark/>
          </w:tcPr>
          <w:p w14:paraId="19DE534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6,732,717,490.57</w:t>
            </w:r>
          </w:p>
        </w:tc>
        <w:tc>
          <w:tcPr>
            <w:tcW w:w="709" w:type="dxa"/>
            <w:shd w:val="clear" w:color="auto" w:fill="auto"/>
            <w:vAlign w:val="center"/>
            <w:hideMark/>
          </w:tcPr>
          <w:p w14:paraId="012EC5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99.46</w:t>
            </w:r>
          </w:p>
        </w:tc>
      </w:tr>
      <w:tr w:rsidR="003933E9" w:rsidRPr="00236C25" w14:paraId="048D8C86" w14:textId="77777777" w:rsidTr="00394F04">
        <w:trPr>
          <w:trHeight w:val="296"/>
        </w:trPr>
        <w:tc>
          <w:tcPr>
            <w:tcW w:w="1066" w:type="dxa"/>
            <w:shd w:val="clear" w:color="auto" w:fill="auto"/>
            <w:noWrap/>
            <w:hideMark/>
          </w:tcPr>
          <w:p w14:paraId="553C383F"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0802</w:t>
            </w:r>
          </w:p>
        </w:tc>
        <w:tc>
          <w:tcPr>
            <w:tcW w:w="4286" w:type="dxa"/>
            <w:shd w:val="clear" w:color="auto" w:fill="auto"/>
            <w:noWrap/>
            <w:vAlign w:val="bottom"/>
            <w:hideMark/>
          </w:tcPr>
          <w:p w14:paraId="0246BCA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СИСТЕМА РАДА И РАДНО-ПРАВНИХ ОДНОСА</w:t>
            </w:r>
          </w:p>
        </w:tc>
        <w:tc>
          <w:tcPr>
            <w:tcW w:w="1640" w:type="dxa"/>
            <w:shd w:val="clear" w:color="auto" w:fill="auto"/>
            <w:noWrap/>
            <w:vAlign w:val="bottom"/>
            <w:hideMark/>
          </w:tcPr>
          <w:p w14:paraId="6EC01E7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B5EC11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D22366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BB542A4" w14:textId="77777777" w:rsidTr="00394F04">
        <w:trPr>
          <w:trHeight w:val="296"/>
        </w:trPr>
        <w:tc>
          <w:tcPr>
            <w:tcW w:w="1066" w:type="dxa"/>
            <w:shd w:val="clear" w:color="auto" w:fill="auto"/>
            <w:noWrap/>
            <w:vAlign w:val="bottom"/>
            <w:hideMark/>
          </w:tcPr>
          <w:p w14:paraId="45549D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0010</w:t>
            </w:r>
          </w:p>
        </w:tc>
        <w:tc>
          <w:tcPr>
            <w:tcW w:w="4286" w:type="dxa"/>
            <w:shd w:val="clear" w:color="auto" w:fill="auto"/>
            <w:noWrap/>
            <w:vAlign w:val="bottom"/>
            <w:hideMark/>
          </w:tcPr>
          <w:p w14:paraId="5A21F01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Националној служби за запошљавање</w:t>
            </w:r>
          </w:p>
        </w:tc>
        <w:tc>
          <w:tcPr>
            <w:tcW w:w="1640" w:type="dxa"/>
            <w:shd w:val="clear" w:color="auto" w:fill="auto"/>
            <w:noWrap/>
            <w:vAlign w:val="bottom"/>
            <w:hideMark/>
          </w:tcPr>
          <w:p w14:paraId="6304EA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1797" w:type="dxa"/>
            <w:shd w:val="clear" w:color="auto" w:fill="auto"/>
            <w:noWrap/>
            <w:vAlign w:val="bottom"/>
            <w:hideMark/>
          </w:tcPr>
          <w:p w14:paraId="4E9EDD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450,000,000.00</w:t>
            </w:r>
          </w:p>
        </w:tc>
        <w:tc>
          <w:tcPr>
            <w:tcW w:w="709" w:type="dxa"/>
            <w:shd w:val="clear" w:color="auto" w:fill="auto"/>
            <w:vAlign w:val="center"/>
            <w:hideMark/>
          </w:tcPr>
          <w:p w14:paraId="3FAD05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3D73A350" w14:textId="77777777" w:rsidTr="00394F04">
        <w:trPr>
          <w:trHeight w:val="296"/>
        </w:trPr>
        <w:tc>
          <w:tcPr>
            <w:tcW w:w="1066" w:type="dxa"/>
            <w:shd w:val="clear" w:color="auto" w:fill="auto"/>
            <w:noWrap/>
            <w:vAlign w:val="bottom"/>
            <w:hideMark/>
          </w:tcPr>
          <w:p w14:paraId="23CA81F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noWrap/>
            <w:vAlign w:val="bottom"/>
            <w:hideMark/>
          </w:tcPr>
          <w:p w14:paraId="2AE7D7D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Трансфер организацијама обавезног социјалног осигурања</w:t>
            </w:r>
          </w:p>
        </w:tc>
        <w:tc>
          <w:tcPr>
            <w:tcW w:w="1640" w:type="dxa"/>
            <w:shd w:val="clear" w:color="auto" w:fill="auto"/>
            <w:noWrap/>
            <w:vAlign w:val="bottom"/>
            <w:hideMark/>
          </w:tcPr>
          <w:p w14:paraId="1B500C0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1,000.00</w:t>
            </w:r>
          </w:p>
        </w:tc>
        <w:tc>
          <w:tcPr>
            <w:tcW w:w="1797" w:type="dxa"/>
            <w:shd w:val="clear" w:color="auto" w:fill="auto"/>
            <w:noWrap/>
            <w:vAlign w:val="bottom"/>
            <w:hideMark/>
          </w:tcPr>
          <w:p w14:paraId="68EB2A5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20C4EAE2" w14:textId="77777777" w:rsidR="003933E9" w:rsidRPr="003D7808" w:rsidRDefault="003933E9" w:rsidP="00394F04">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3933E9" w:rsidRPr="00236C25" w14:paraId="26EE5223" w14:textId="77777777" w:rsidTr="00394F04">
        <w:trPr>
          <w:trHeight w:val="296"/>
        </w:trPr>
        <w:tc>
          <w:tcPr>
            <w:tcW w:w="1066" w:type="dxa"/>
            <w:shd w:val="clear" w:color="auto" w:fill="auto"/>
            <w:noWrap/>
            <w:vAlign w:val="bottom"/>
            <w:hideMark/>
          </w:tcPr>
          <w:p w14:paraId="184D0B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0901</w:t>
            </w:r>
          </w:p>
        </w:tc>
        <w:tc>
          <w:tcPr>
            <w:tcW w:w="4286" w:type="dxa"/>
            <w:shd w:val="clear" w:color="auto" w:fill="auto"/>
            <w:noWrap/>
            <w:vAlign w:val="bottom"/>
            <w:hideMark/>
          </w:tcPr>
          <w:p w14:paraId="5EB68D1D"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ОБАВЕЗНО ПЕНЗИЈСКО И ИНВАЛИДСКО ОСИГУРАЊЕ</w:t>
            </w:r>
          </w:p>
        </w:tc>
        <w:tc>
          <w:tcPr>
            <w:tcW w:w="1640" w:type="dxa"/>
            <w:shd w:val="clear" w:color="auto" w:fill="auto"/>
            <w:noWrap/>
            <w:vAlign w:val="bottom"/>
            <w:hideMark/>
          </w:tcPr>
          <w:p w14:paraId="1C508813"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5881020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6837275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C1AACA1" w14:textId="77777777" w:rsidTr="00394F04">
        <w:trPr>
          <w:trHeight w:val="296"/>
        </w:trPr>
        <w:tc>
          <w:tcPr>
            <w:tcW w:w="1066" w:type="dxa"/>
            <w:shd w:val="clear" w:color="auto" w:fill="auto"/>
            <w:noWrap/>
            <w:vAlign w:val="bottom"/>
            <w:hideMark/>
          </w:tcPr>
          <w:p w14:paraId="1FD1CE6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4EE7F60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за исплату недостајућих средства за редовне пензије</w:t>
            </w:r>
          </w:p>
        </w:tc>
        <w:tc>
          <w:tcPr>
            <w:tcW w:w="1640" w:type="dxa"/>
            <w:shd w:val="clear" w:color="auto" w:fill="auto"/>
            <w:noWrap/>
            <w:vAlign w:val="bottom"/>
            <w:hideMark/>
          </w:tcPr>
          <w:p w14:paraId="33D6FF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145,708,267,000.00</w:t>
            </w:r>
          </w:p>
        </w:tc>
        <w:tc>
          <w:tcPr>
            <w:tcW w:w="1797" w:type="dxa"/>
            <w:shd w:val="clear" w:color="auto" w:fill="auto"/>
            <w:noWrap/>
            <w:vAlign w:val="bottom"/>
            <w:hideMark/>
          </w:tcPr>
          <w:p w14:paraId="5A1F51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144,266,437,994.81</w:t>
            </w:r>
          </w:p>
        </w:tc>
        <w:tc>
          <w:tcPr>
            <w:tcW w:w="709" w:type="dxa"/>
            <w:shd w:val="clear" w:color="auto" w:fill="auto"/>
            <w:vAlign w:val="center"/>
            <w:hideMark/>
          </w:tcPr>
          <w:p w14:paraId="7E9318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99.01</w:t>
            </w:r>
          </w:p>
        </w:tc>
      </w:tr>
      <w:tr w:rsidR="003933E9" w:rsidRPr="00236C25" w14:paraId="6369A3CD" w14:textId="77777777" w:rsidTr="00394F04">
        <w:trPr>
          <w:trHeight w:val="340"/>
        </w:trPr>
        <w:tc>
          <w:tcPr>
            <w:tcW w:w="1066" w:type="dxa"/>
            <w:shd w:val="clear" w:color="auto" w:fill="auto"/>
            <w:noWrap/>
            <w:vAlign w:val="bottom"/>
            <w:hideMark/>
          </w:tcPr>
          <w:p w14:paraId="565D9E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vAlign w:val="bottom"/>
            <w:hideMark/>
          </w:tcPr>
          <w:p w14:paraId="609BC0A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остварењу права корисника у складу са Законом о ПИО и посебним прописима</w:t>
            </w:r>
          </w:p>
        </w:tc>
        <w:tc>
          <w:tcPr>
            <w:tcW w:w="1640" w:type="dxa"/>
            <w:shd w:val="clear" w:color="auto" w:fill="auto"/>
            <w:noWrap/>
            <w:vAlign w:val="bottom"/>
            <w:hideMark/>
          </w:tcPr>
          <w:p w14:paraId="523BE1E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23,420,000,000.00</w:t>
            </w:r>
          </w:p>
        </w:tc>
        <w:tc>
          <w:tcPr>
            <w:tcW w:w="1797" w:type="dxa"/>
            <w:shd w:val="clear" w:color="auto" w:fill="auto"/>
            <w:noWrap/>
            <w:vAlign w:val="bottom"/>
            <w:hideMark/>
          </w:tcPr>
          <w:p w14:paraId="5E55223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23,419,999,999.84</w:t>
            </w:r>
          </w:p>
        </w:tc>
        <w:tc>
          <w:tcPr>
            <w:tcW w:w="709" w:type="dxa"/>
            <w:shd w:val="clear" w:color="auto" w:fill="auto"/>
            <w:vAlign w:val="center"/>
            <w:hideMark/>
          </w:tcPr>
          <w:p w14:paraId="030EA2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1580ED79" w14:textId="77777777" w:rsidTr="00394F04">
        <w:trPr>
          <w:trHeight w:val="296"/>
        </w:trPr>
        <w:tc>
          <w:tcPr>
            <w:tcW w:w="1066" w:type="dxa"/>
            <w:shd w:val="clear" w:color="auto" w:fill="auto"/>
            <w:noWrap/>
            <w:vAlign w:val="bottom"/>
            <w:hideMark/>
          </w:tcPr>
          <w:p w14:paraId="66BDEC7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0902</w:t>
            </w:r>
          </w:p>
        </w:tc>
        <w:tc>
          <w:tcPr>
            <w:tcW w:w="4286" w:type="dxa"/>
            <w:shd w:val="clear" w:color="auto" w:fill="auto"/>
            <w:noWrap/>
            <w:vAlign w:val="bottom"/>
            <w:hideMark/>
          </w:tcPr>
          <w:p w14:paraId="1F250E16"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СОЦИЈАЛНА ЗАШТИТА</w:t>
            </w:r>
          </w:p>
        </w:tc>
        <w:tc>
          <w:tcPr>
            <w:tcW w:w="1640" w:type="dxa"/>
            <w:shd w:val="clear" w:color="auto" w:fill="auto"/>
            <w:noWrap/>
            <w:vAlign w:val="bottom"/>
            <w:hideMark/>
          </w:tcPr>
          <w:p w14:paraId="6B9A23B4"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35895B2"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4873975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7EAA4A1F" w14:textId="77777777" w:rsidTr="00394F04">
        <w:trPr>
          <w:trHeight w:val="296"/>
        </w:trPr>
        <w:tc>
          <w:tcPr>
            <w:tcW w:w="1066" w:type="dxa"/>
            <w:shd w:val="clear" w:color="auto" w:fill="auto"/>
            <w:noWrap/>
            <w:vAlign w:val="bottom"/>
            <w:hideMark/>
          </w:tcPr>
          <w:p w14:paraId="0E22F5C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6E3B9D52"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Републичком фонду за здравствено осигурање</w:t>
            </w:r>
          </w:p>
        </w:tc>
        <w:tc>
          <w:tcPr>
            <w:tcW w:w="1640" w:type="dxa"/>
            <w:shd w:val="clear" w:color="auto" w:fill="auto"/>
            <w:noWrap/>
            <w:vAlign w:val="bottom"/>
            <w:hideMark/>
          </w:tcPr>
          <w:p w14:paraId="000F3E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16,238,490,000.00</w:t>
            </w:r>
          </w:p>
        </w:tc>
        <w:tc>
          <w:tcPr>
            <w:tcW w:w="1797" w:type="dxa"/>
            <w:shd w:val="clear" w:color="auto" w:fill="auto"/>
            <w:noWrap/>
            <w:vAlign w:val="bottom"/>
            <w:hideMark/>
          </w:tcPr>
          <w:p w14:paraId="63D64FB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15,052,296,706.00</w:t>
            </w:r>
          </w:p>
        </w:tc>
        <w:tc>
          <w:tcPr>
            <w:tcW w:w="709" w:type="dxa"/>
            <w:shd w:val="clear" w:color="auto" w:fill="auto"/>
            <w:vAlign w:val="center"/>
            <w:hideMark/>
          </w:tcPr>
          <w:p w14:paraId="2FBCF25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92.70</w:t>
            </w:r>
          </w:p>
        </w:tc>
      </w:tr>
      <w:tr w:rsidR="003933E9" w:rsidRPr="00236C25" w14:paraId="063E3BEB" w14:textId="77777777" w:rsidTr="00394F04">
        <w:trPr>
          <w:trHeight w:val="296"/>
        </w:trPr>
        <w:tc>
          <w:tcPr>
            <w:tcW w:w="1066" w:type="dxa"/>
            <w:shd w:val="clear" w:color="auto" w:fill="auto"/>
            <w:noWrap/>
            <w:vAlign w:val="bottom"/>
            <w:hideMark/>
          </w:tcPr>
          <w:p w14:paraId="65EA88E3"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1003</w:t>
            </w:r>
          </w:p>
        </w:tc>
        <w:tc>
          <w:tcPr>
            <w:tcW w:w="4286" w:type="dxa"/>
            <w:shd w:val="clear" w:color="auto" w:fill="auto"/>
            <w:noWrap/>
            <w:vAlign w:val="bottom"/>
            <w:hideMark/>
          </w:tcPr>
          <w:p w14:paraId="71924F9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ОТКЛАЊАЊЕ ПОСЛЕДИЦА ОДУЗИМАЊА ИМОВИНЕ</w:t>
            </w:r>
          </w:p>
        </w:tc>
        <w:tc>
          <w:tcPr>
            <w:tcW w:w="1640" w:type="dxa"/>
            <w:shd w:val="clear" w:color="auto" w:fill="auto"/>
            <w:noWrap/>
            <w:vAlign w:val="bottom"/>
            <w:hideMark/>
          </w:tcPr>
          <w:p w14:paraId="15045FF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1797" w:type="dxa"/>
            <w:shd w:val="clear" w:color="auto" w:fill="auto"/>
            <w:noWrap/>
            <w:vAlign w:val="bottom"/>
            <w:hideMark/>
          </w:tcPr>
          <w:p w14:paraId="63E2A0B5"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083C24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4D3E71E" w14:textId="77777777" w:rsidTr="00394F04">
        <w:trPr>
          <w:trHeight w:val="296"/>
        </w:trPr>
        <w:tc>
          <w:tcPr>
            <w:tcW w:w="1066" w:type="dxa"/>
            <w:shd w:val="clear" w:color="auto" w:fill="auto"/>
            <w:noWrap/>
            <w:vAlign w:val="bottom"/>
            <w:hideMark/>
          </w:tcPr>
          <w:p w14:paraId="1C8D5C0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761007C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Подршка раду Агенције за реституцију</w:t>
            </w:r>
          </w:p>
        </w:tc>
        <w:tc>
          <w:tcPr>
            <w:tcW w:w="1640" w:type="dxa"/>
            <w:shd w:val="clear" w:color="auto" w:fill="auto"/>
            <w:noWrap/>
            <w:vAlign w:val="bottom"/>
            <w:hideMark/>
          </w:tcPr>
          <w:p w14:paraId="60064C1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427,162,000.00</w:t>
            </w:r>
          </w:p>
        </w:tc>
        <w:tc>
          <w:tcPr>
            <w:tcW w:w="1797" w:type="dxa"/>
            <w:shd w:val="clear" w:color="auto" w:fill="auto"/>
            <w:noWrap/>
            <w:vAlign w:val="bottom"/>
            <w:hideMark/>
          </w:tcPr>
          <w:p w14:paraId="6CA19AD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427,027,927.66</w:t>
            </w:r>
          </w:p>
        </w:tc>
        <w:tc>
          <w:tcPr>
            <w:tcW w:w="709" w:type="dxa"/>
            <w:shd w:val="clear" w:color="auto" w:fill="auto"/>
            <w:vAlign w:val="center"/>
            <w:hideMark/>
          </w:tcPr>
          <w:p w14:paraId="0EBF1D4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99.97</w:t>
            </w:r>
          </w:p>
        </w:tc>
      </w:tr>
      <w:tr w:rsidR="003933E9" w:rsidRPr="00236C25" w14:paraId="62D51CD1" w14:textId="77777777" w:rsidTr="00394F04">
        <w:trPr>
          <w:trHeight w:val="459"/>
        </w:trPr>
        <w:tc>
          <w:tcPr>
            <w:tcW w:w="1066" w:type="dxa"/>
            <w:shd w:val="clear" w:color="auto" w:fill="auto"/>
            <w:noWrap/>
            <w:vAlign w:val="bottom"/>
            <w:hideMark/>
          </w:tcPr>
          <w:p w14:paraId="6056431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vAlign w:val="bottom"/>
            <w:hideMark/>
          </w:tcPr>
          <w:p w14:paraId="68579C7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640" w:type="dxa"/>
            <w:shd w:val="clear" w:color="auto" w:fill="auto"/>
            <w:noWrap/>
            <w:vAlign w:val="bottom"/>
            <w:hideMark/>
          </w:tcPr>
          <w:p w14:paraId="041B8C4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118,180,000.00</w:t>
            </w:r>
          </w:p>
        </w:tc>
        <w:tc>
          <w:tcPr>
            <w:tcW w:w="1797" w:type="dxa"/>
            <w:shd w:val="clear" w:color="auto" w:fill="auto"/>
            <w:noWrap/>
            <w:vAlign w:val="bottom"/>
            <w:hideMark/>
          </w:tcPr>
          <w:p w14:paraId="2FE0647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114,977,309.31</w:t>
            </w:r>
          </w:p>
        </w:tc>
        <w:tc>
          <w:tcPr>
            <w:tcW w:w="709" w:type="dxa"/>
            <w:shd w:val="clear" w:color="auto" w:fill="auto"/>
            <w:vAlign w:val="center"/>
            <w:hideMark/>
          </w:tcPr>
          <w:p w14:paraId="4E7B14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97.29</w:t>
            </w:r>
          </w:p>
        </w:tc>
      </w:tr>
      <w:tr w:rsidR="003933E9" w:rsidRPr="00236C25" w14:paraId="125DB8D1" w14:textId="77777777" w:rsidTr="00394F04">
        <w:trPr>
          <w:trHeight w:val="311"/>
        </w:trPr>
        <w:tc>
          <w:tcPr>
            <w:tcW w:w="1066" w:type="dxa"/>
            <w:shd w:val="clear" w:color="auto" w:fill="auto"/>
            <w:noWrap/>
            <w:vAlign w:val="bottom"/>
            <w:hideMark/>
          </w:tcPr>
          <w:p w14:paraId="24BF7451"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2101</w:t>
            </w:r>
          </w:p>
        </w:tc>
        <w:tc>
          <w:tcPr>
            <w:tcW w:w="4286" w:type="dxa"/>
            <w:shd w:val="clear" w:color="auto" w:fill="auto"/>
            <w:noWrap/>
            <w:vAlign w:val="bottom"/>
            <w:hideMark/>
          </w:tcPr>
          <w:p w14:paraId="5FDDFA9A"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ПОЛИТИЧКИ СИСТЕМ</w:t>
            </w:r>
          </w:p>
        </w:tc>
        <w:tc>
          <w:tcPr>
            <w:tcW w:w="1640" w:type="dxa"/>
            <w:shd w:val="clear" w:color="auto" w:fill="auto"/>
            <w:noWrap/>
            <w:vAlign w:val="bottom"/>
            <w:hideMark/>
          </w:tcPr>
          <w:p w14:paraId="61E3C21B"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799A6FAE"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34BB59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6135F46D" w14:textId="77777777" w:rsidTr="00394F04">
        <w:trPr>
          <w:trHeight w:val="296"/>
        </w:trPr>
        <w:tc>
          <w:tcPr>
            <w:tcW w:w="1066" w:type="dxa"/>
            <w:shd w:val="clear" w:color="auto" w:fill="auto"/>
            <w:noWrap/>
            <w:vAlign w:val="bottom"/>
            <w:hideMark/>
          </w:tcPr>
          <w:p w14:paraId="3087D5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0005</w:t>
            </w:r>
          </w:p>
        </w:tc>
        <w:tc>
          <w:tcPr>
            <w:tcW w:w="4286" w:type="dxa"/>
            <w:shd w:val="clear" w:color="auto" w:fill="auto"/>
            <w:noWrap/>
            <w:vAlign w:val="bottom"/>
            <w:hideMark/>
          </w:tcPr>
          <w:p w14:paraId="660C382F"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Финансирање редовног рада политичких субјеката</w:t>
            </w:r>
          </w:p>
        </w:tc>
        <w:tc>
          <w:tcPr>
            <w:tcW w:w="1640" w:type="dxa"/>
            <w:shd w:val="clear" w:color="auto" w:fill="auto"/>
            <w:noWrap/>
            <w:vAlign w:val="bottom"/>
            <w:hideMark/>
          </w:tcPr>
          <w:p w14:paraId="7DD457A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1,147,440,000.00</w:t>
            </w:r>
          </w:p>
        </w:tc>
        <w:tc>
          <w:tcPr>
            <w:tcW w:w="1797" w:type="dxa"/>
            <w:shd w:val="clear" w:color="auto" w:fill="auto"/>
            <w:noWrap/>
            <w:vAlign w:val="bottom"/>
            <w:hideMark/>
          </w:tcPr>
          <w:p w14:paraId="5633E08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1,145,859,708.80</w:t>
            </w:r>
          </w:p>
        </w:tc>
        <w:tc>
          <w:tcPr>
            <w:tcW w:w="709" w:type="dxa"/>
            <w:shd w:val="clear" w:color="auto" w:fill="auto"/>
            <w:vAlign w:val="center"/>
            <w:hideMark/>
          </w:tcPr>
          <w:p w14:paraId="1F38CDA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99.86</w:t>
            </w:r>
          </w:p>
        </w:tc>
      </w:tr>
      <w:tr w:rsidR="003933E9" w:rsidRPr="00236C25" w14:paraId="5A7F4DE0" w14:textId="77777777" w:rsidTr="00394F04">
        <w:trPr>
          <w:trHeight w:val="296"/>
        </w:trPr>
        <w:tc>
          <w:tcPr>
            <w:tcW w:w="1066" w:type="dxa"/>
            <w:shd w:val="clear" w:color="auto" w:fill="auto"/>
            <w:noWrap/>
            <w:vAlign w:val="bottom"/>
            <w:hideMark/>
          </w:tcPr>
          <w:p w14:paraId="6DEEF05B"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lastRenderedPageBreak/>
              <w:t>2301</w:t>
            </w:r>
          </w:p>
        </w:tc>
        <w:tc>
          <w:tcPr>
            <w:tcW w:w="4286" w:type="dxa"/>
            <w:shd w:val="clear" w:color="auto" w:fill="auto"/>
            <w:noWrap/>
            <w:vAlign w:val="bottom"/>
            <w:hideMark/>
          </w:tcPr>
          <w:p w14:paraId="0287CF72"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УРЕЂЕЊЕ, УПРАВЉАЊЕ И НАДЗОР ФИНАНСИЈСКОГ И ФИСКАЛНОГ СИСТЕМА</w:t>
            </w:r>
          </w:p>
        </w:tc>
        <w:tc>
          <w:tcPr>
            <w:tcW w:w="1640" w:type="dxa"/>
            <w:shd w:val="clear" w:color="auto" w:fill="auto"/>
            <w:noWrap/>
            <w:vAlign w:val="bottom"/>
            <w:hideMark/>
          </w:tcPr>
          <w:p w14:paraId="2F2DE99C"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0F67CB10"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1BE5D09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5D3B2E65" w14:textId="77777777" w:rsidTr="00394F04">
        <w:trPr>
          <w:trHeight w:val="296"/>
        </w:trPr>
        <w:tc>
          <w:tcPr>
            <w:tcW w:w="1066" w:type="dxa"/>
            <w:shd w:val="clear" w:color="auto" w:fill="auto"/>
            <w:noWrap/>
            <w:vAlign w:val="bottom"/>
            <w:hideMark/>
          </w:tcPr>
          <w:p w14:paraId="60DB663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0004</w:t>
            </w:r>
          </w:p>
        </w:tc>
        <w:tc>
          <w:tcPr>
            <w:tcW w:w="4286" w:type="dxa"/>
            <w:shd w:val="clear" w:color="auto" w:fill="auto"/>
            <w:noWrap/>
            <w:vAlign w:val="bottom"/>
            <w:hideMark/>
          </w:tcPr>
          <w:p w14:paraId="5BEE002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Административна подршка управљању финансијским и фискалним системом</w:t>
            </w:r>
          </w:p>
        </w:tc>
        <w:tc>
          <w:tcPr>
            <w:tcW w:w="1640" w:type="dxa"/>
            <w:shd w:val="clear" w:color="auto" w:fill="auto"/>
            <w:noWrap/>
            <w:vAlign w:val="bottom"/>
            <w:hideMark/>
          </w:tcPr>
          <w:p w14:paraId="5489021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45,690,535,000.00</w:t>
            </w:r>
          </w:p>
        </w:tc>
        <w:tc>
          <w:tcPr>
            <w:tcW w:w="1797" w:type="dxa"/>
            <w:shd w:val="clear" w:color="auto" w:fill="auto"/>
            <w:noWrap/>
            <w:vAlign w:val="bottom"/>
            <w:hideMark/>
          </w:tcPr>
          <w:p w14:paraId="27229E2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43,798,399,897.30</w:t>
            </w:r>
          </w:p>
        </w:tc>
        <w:tc>
          <w:tcPr>
            <w:tcW w:w="709" w:type="dxa"/>
            <w:shd w:val="clear" w:color="auto" w:fill="auto"/>
            <w:vAlign w:val="center"/>
            <w:hideMark/>
          </w:tcPr>
          <w:p w14:paraId="7619F78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95.86</w:t>
            </w:r>
          </w:p>
        </w:tc>
      </w:tr>
      <w:tr w:rsidR="003933E9" w:rsidRPr="00236C25" w14:paraId="3D654A84" w14:textId="77777777" w:rsidTr="00394F04">
        <w:trPr>
          <w:trHeight w:val="311"/>
        </w:trPr>
        <w:tc>
          <w:tcPr>
            <w:tcW w:w="1066" w:type="dxa"/>
            <w:shd w:val="clear" w:color="auto" w:fill="auto"/>
            <w:noWrap/>
            <w:vAlign w:val="bottom"/>
            <w:hideMark/>
          </w:tcPr>
          <w:p w14:paraId="426FC5D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0012</w:t>
            </w:r>
          </w:p>
        </w:tc>
        <w:tc>
          <w:tcPr>
            <w:tcW w:w="4286" w:type="dxa"/>
            <w:shd w:val="clear" w:color="auto" w:fill="auto"/>
            <w:noWrap/>
            <w:vAlign w:val="bottom"/>
            <w:hideMark/>
          </w:tcPr>
          <w:p w14:paraId="55067BB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Макроекономске и фискалне анализе и пројекције</w:t>
            </w:r>
          </w:p>
        </w:tc>
        <w:tc>
          <w:tcPr>
            <w:tcW w:w="1640" w:type="dxa"/>
            <w:shd w:val="clear" w:color="auto" w:fill="auto"/>
            <w:noWrap/>
            <w:vAlign w:val="bottom"/>
            <w:hideMark/>
          </w:tcPr>
          <w:p w14:paraId="74C4D97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44,550,000.00</w:t>
            </w:r>
          </w:p>
        </w:tc>
        <w:tc>
          <w:tcPr>
            <w:tcW w:w="1797" w:type="dxa"/>
            <w:shd w:val="clear" w:color="auto" w:fill="auto"/>
            <w:noWrap/>
            <w:vAlign w:val="bottom"/>
            <w:hideMark/>
          </w:tcPr>
          <w:p w14:paraId="3ED6CC9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27,806,182.17</w:t>
            </w:r>
          </w:p>
        </w:tc>
        <w:tc>
          <w:tcPr>
            <w:tcW w:w="709" w:type="dxa"/>
            <w:shd w:val="clear" w:color="auto" w:fill="auto"/>
            <w:vAlign w:val="center"/>
            <w:hideMark/>
          </w:tcPr>
          <w:p w14:paraId="5172D51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62.42</w:t>
            </w:r>
          </w:p>
        </w:tc>
      </w:tr>
      <w:tr w:rsidR="003933E9" w:rsidRPr="00236C25" w14:paraId="56F970BF" w14:textId="77777777" w:rsidTr="00394F04">
        <w:trPr>
          <w:trHeight w:val="311"/>
        </w:trPr>
        <w:tc>
          <w:tcPr>
            <w:tcW w:w="1066" w:type="dxa"/>
            <w:shd w:val="clear" w:color="auto" w:fill="auto"/>
            <w:noWrap/>
            <w:vAlign w:val="bottom"/>
            <w:hideMark/>
          </w:tcPr>
          <w:p w14:paraId="71E8732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0013</w:t>
            </w:r>
          </w:p>
        </w:tc>
        <w:tc>
          <w:tcPr>
            <w:tcW w:w="4286" w:type="dxa"/>
            <w:shd w:val="clear" w:color="auto" w:fill="auto"/>
            <w:vAlign w:val="bottom"/>
            <w:hideMark/>
          </w:tcPr>
          <w:p w14:paraId="7D96B12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Припрема и анализа буџета</w:t>
            </w:r>
          </w:p>
        </w:tc>
        <w:tc>
          <w:tcPr>
            <w:tcW w:w="1640" w:type="dxa"/>
            <w:shd w:val="clear" w:color="auto" w:fill="auto"/>
            <w:noWrap/>
            <w:vAlign w:val="bottom"/>
            <w:hideMark/>
          </w:tcPr>
          <w:p w14:paraId="1916128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98,177,000.00</w:t>
            </w:r>
          </w:p>
        </w:tc>
        <w:tc>
          <w:tcPr>
            <w:tcW w:w="1797" w:type="dxa"/>
            <w:shd w:val="clear" w:color="000000" w:fill="FFFFFF"/>
            <w:noWrap/>
            <w:vAlign w:val="bottom"/>
            <w:hideMark/>
          </w:tcPr>
          <w:p w14:paraId="7ED1D9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69,737,272.81</w:t>
            </w:r>
          </w:p>
        </w:tc>
        <w:tc>
          <w:tcPr>
            <w:tcW w:w="709" w:type="dxa"/>
            <w:shd w:val="clear" w:color="auto" w:fill="auto"/>
            <w:vAlign w:val="center"/>
            <w:hideMark/>
          </w:tcPr>
          <w:p w14:paraId="5396B06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71.03</w:t>
            </w:r>
          </w:p>
        </w:tc>
      </w:tr>
      <w:tr w:rsidR="003933E9" w:rsidRPr="00236C25" w14:paraId="3B29A284" w14:textId="77777777" w:rsidTr="00394F04">
        <w:trPr>
          <w:trHeight w:val="459"/>
        </w:trPr>
        <w:tc>
          <w:tcPr>
            <w:tcW w:w="1066" w:type="dxa"/>
            <w:shd w:val="clear" w:color="auto" w:fill="auto"/>
            <w:noWrap/>
            <w:vAlign w:val="bottom"/>
            <w:hideMark/>
          </w:tcPr>
          <w:p w14:paraId="3A6744B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0014</w:t>
            </w:r>
          </w:p>
        </w:tc>
        <w:tc>
          <w:tcPr>
            <w:tcW w:w="4286" w:type="dxa"/>
            <w:shd w:val="clear" w:color="auto" w:fill="auto"/>
            <w:vAlign w:val="bottom"/>
            <w:hideMark/>
          </w:tcPr>
          <w:p w14:paraId="26C45848"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Управљање средствима ЕУ и процес европских интеграција из надлежности Министарства финансија</w:t>
            </w:r>
          </w:p>
        </w:tc>
        <w:tc>
          <w:tcPr>
            <w:tcW w:w="1640" w:type="dxa"/>
            <w:shd w:val="clear" w:color="auto" w:fill="auto"/>
            <w:noWrap/>
            <w:vAlign w:val="bottom"/>
            <w:hideMark/>
          </w:tcPr>
          <w:p w14:paraId="557B8B4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9,544,873,000.00</w:t>
            </w:r>
          </w:p>
        </w:tc>
        <w:tc>
          <w:tcPr>
            <w:tcW w:w="1797" w:type="dxa"/>
            <w:shd w:val="clear" w:color="auto" w:fill="auto"/>
            <w:noWrap/>
            <w:vAlign w:val="bottom"/>
            <w:hideMark/>
          </w:tcPr>
          <w:p w14:paraId="7F9B54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332,855,485.56</w:t>
            </w:r>
          </w:p>
        </w:tc>
        <w:tc>
          <w:tcPr>
            <w:tcW w:w="709" w:type="dxa"/>
            <w:shd w:val="clear" w:color="auto" w:fill="auto"/>
            <w:vAlign w:val="bottom"/>
            <w:hideMark/>
          </w:tcPr>
          <w:p w14:paraId="04F80D7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3.49</w:t>
            </w:r>
          </w:p>
        </w:tc>
      </w:tr>
      <w:tr w:rsidR="003933E9" w:rsidRPr="00236C25" w14:paraId="0400617B" w14:textId="77777777" w:rsidTr="00394F04">
        <w:trPr>
          <w:trHeight w:val="296"/>
        </w:trPr>
        <w:tc>
          <w:tcPr>
            <w:tcW w:w="1066" w:type="dxa"/>
            <w:shd w:val="clear" w:color="auto" w:fill="auto"/>
            <w:noWrap/>
            <w:vAlign w:val="bottom"/>
            <w:hideMark/>
          </w:tcPr>
          <w:p w14:paraId="474C675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0015</w:t>
            </w:r>
          </w:p>
        </w:tc>
        <w:tc>
          <w:tcPr>
            <w:tcW w:w="4286" w:type="dxa"/>
            <w:shd w:val="clear" w:color="auto" w:fill="auto"/>
            <w:noWrap/>
            <w:vAlign w:val="bottom"/>
            <w:hideMark/>
          </w:tcPr>
          <w:p w14:paraId="59252FB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Спровођење другостепеног пореског и царинског поступка</w:t>
            </w:r>
          </w:p>
        </w:tc>
        <w:tc>
          <w:tcPr>
            <w:tcW w:w="1640" w:type="dxa"/>
            <w:shd w:val="clear" w:color="auto" w:fill="auto"/>
            <w:noWrap/>
            <w:vAlign w:val="bottom"/>
            <w:hideMark/>
          </w:tcPr>
          <w:p w14:paraId="02A4B21D" w14:textId="77777777" w:rsidR="003933E9" w:rsidRPr="003D7808" w:rsidRDefault="003933E9" w:rsidP="00394F04">
            <w:pPr>
              <w:spacing w:after="0" w:line="240" w:lineRule="auto"/>
              <w:jc w:val="right"/>
              <w:rPr>
                <w:rFonts w:ascii="Arial" w:eastAsia="Times New Roman" w:hAnsi="Arial" w:cs="Arial"/>
                <w:bCs/>
                <w:i/>
                <w:iCs/>
                <w:color w:val="002060"/>
                <w:sz w:val="16"/>
                <w:szCs w:val="16"/>
                <w:lang w:val="sr-Cyrl-RS"/>
              </w:rPr>
            </w:pPr>
            <w:r w:rsidRPr="003D7808">
              <w:rPr>
                <w:rFonts w:ascii="Arial" w:eastAsia="Times New Roman" w:hAnsi="Arial" w:cs="Arial"/>
                <w:bCs/>
                <w:i/>
                <w:iCs/>
                <w:color w:val="002060"/>
                <w:sz w:val="16"/>
                <w:szCs w:val="16"/>
                <w:lang w:val="sr-Cyrl-RS"/>
              </w:rPr>
              <w:t>204,625,000.00</w:t>
            </w:r>
          </w:p>
        </w:tc>
        <w:tc>
          <w:tcPr>
            <w:tcW w:w="1797" w:type="dxa"/>
            <w:shd w:val="clear" w:color="auto" w:fill="auto"/>
            <w:noWrap/>
            <w:vAlign w:val="bottom"/>
            <w:hideMark/>
          </w:tcPr>
          <w:p w14:paraId="0351B73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184,340,927.06</w:t>
            </w:r>
          </w:p>
        </w:tc>
        <w:tc>
          <w:tcPr>
            <w:tcW w:w="709" w:type="dxa"/>
            <w:shd w:val="clear" w:color="auto" w:fill="auto"/>
            <w:vAlign w:val="center"/>
            <w:hideMark/>
          </w:tcPr>
          <w:p w14:paraId="70EE60B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90.09</w:t>
            </w:r>
          </w:p>
        </w:tc>
      </w:tr>
      <w:tr w:rsidR="003933E9" w:rsidRPr="00236C25" w14:paraId="25449DC1" w14:textId="77777777" w:rsidTr="00394F04">
        <w:trPr>
          <w:trHeight w:val="296"/>
        </w:trPr>
        <w:tc>
          <w:tcPr>
            <w:tcW w:w="1066" w:type="dxa"/>
            <w:shd w:val="clear" w:color="auto" w:fill="auto"/>
            <w:noWrap/>
            <w:vAlign w:val="bottom"/>
            <w:hideMark/>
          </w:tcPr>
          <w:p w14:paraId="1DA86F5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61C45DA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2008-Подршка увођењу децентрализованог система управљања фондовима ЕУ</w:t>
            </w:r>
          </w:p>
        </w:tc>
        <w:tc>
          <w:tcPr>
            <w:tcW w:w="1640" w:type="dxa"/>
            <w:shd w:val="clear" w:color="auto" w:fill="auto"/>
            <w:noWrap/>
            <w:vAlign w:val="bottom"/>
            <w:hideMark/>
          </w:tcPr>
          <w:p w14:paraId="4548E17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30,828,000.00</w:t>
            </w:r>
          </w:p>
        </w:tc>
        <w:tc>
          <w:tcPr>
            <w:tcW w:w="1797" w:type="dxa"/>
            <w:shd w:val="clear" w:color="auto" w:fill="auto"/>
            <w:noWrap/>
            <w:vAlign w:val="bottom"/>
            <w:hideMark/>
          </w:tcPr>
          <w:p w14:paraId="17FDCB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6935D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2E2F319F" w14:textId="77777777" w:rsidTr="00394F04">
        <w:trPr>
          <w:trHeight w:val="311"/>
        </w:trPr>
        <w:tc>
          <w:tcPr>
            <w:tcW w:w="1066" w:type="dxa"/>
            <w:shd w:val="clear" w:color="auto" w:fill="auto"/>
            <w:noWrap/>
            <w:vAlign w:val="bottom"/>
            <w:hideMark/>
          </w:tcPr>
          <w:p w14:paraId="5464C4C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4003</w:t>
            </w:r>
          </w:p>
        </w:tc>
        <w:tc>
          <w:tcPr>
            <w:tcW w:w="4286" w:type="dxa"/>
            <w:shd w:val="clear" w:color="auto" w:fill="auto"/>
            <w:noWrap/>
            <w:vAlign w:val="bottom"/>
            <w:hideMark/>
          </w:tcPr>
          <w:p w14:paraId="38DD49E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xml:space="preserve">Унапређење и одржавање Система за припрему буџета - БИС </w:t>
            </w:r>
          </w:p>
        </w:tc>
        <w:tc>
          <w:tcPr>
            <w:tcW w:w="1640" w:type="dxa"/>
            <w:shd w:val="clear" w:color="auto" w:fill="auto"/>
            <w:noWrap/>
            <w:vAlign w:val="bottom"/>
            <w:hideMark/>
          </w:tcPr>
          <w:p w14:paraId="1C68ED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31,672,000.00</w:t>
            </w:r>
          </w:p>
        </w:tc>
        <w:tc>
          <w:tcPr>
            <w:tcW w:w="1797" w:type="dxa"/>
            <w:shd w:val="clear" w:color="auto" w:fill="auto"/>
            <w:noWrap/>
            <w:vAlign w:val="bottom"/>
            <w:hideMark/>
          </w:tcPr>
          <w:p w14:paraId="00654AC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7,010,050.00</w:t>
            </w:r>
          </w:p>
        </w:tc>
        <w:tc>
          <w:tcPr>
            <w:tcW w:w="709" w:type="dxa"/>
            <w:shd w:val="clear" w:color="auto" w:fill="auto"/>
            <w:vAlign w:val="center"/>
            <w:hideMark/>
          </w:tcPr>
          <w:p w14:paraId="48F305B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22.13</w:t>
            </w:r>
          </w:p>
        </w:tc>
      </w:tr>
      <w:tr w:rsidR="003933E9" w:rsidRPr="00236C25" w14:paraId="751E9380" w14:textId="77777777" w:rsidTr="00394F04">
        <w:trPr>
          <w:trHeight w:val="296"/>
        </w:trPr>
        <w:tc>
          <w:tcPr>
            <w:tcW w:w="1066" w:type="dxa"/>
            <w:shd w:val="clear" w:color="auto" w:fill="auto"/>
            <w:noWrap/>
            <w:vAlign w:val="bottom"/>
            <w:hideMark/>
          </w:tcPr>
          <w:p w14:paraId="638F777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4004</w:t>
            </w:r>
          </w:p>
        </w:tc>
        <w:tc>
          <w:tcPr>
            <w:tcW w:w="4286" w:type="dxa"/>
            <w:shd w:val="clear" w:color="auto" w:fill="auto"/>
            <w:noWrap/>
            <w:vAlign w:val="bottom"/>
            <w:hideMark/>
          </w:tcPr>
          <w:p w14:paraId="11E67D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програм прекограничне сарадње Мађарска-Србија</w:t>
            </w:r>
          </w:p>
        </w:tc>
        <w:tc>
          <w:tcPr>
            <w:tcW w:w="1640" w:type="dxa"/>
            <w:shd w:val="clear" w:color="auto" w:fill="auto"/>
            <w:noWrap/>
            <w:vAlign w:val="bottom"/>
            <w:hideMark/>
          </w:tcPr>
          <w:p w14:paraId="5258226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5,759,000.00</w:t>
            </w:r>
          </w:p>
        </w:tc>
        <w:tc>
          <w:tcPr>
            <w:tcW w:w="1797" w:type="dxa"/>
            <w:shd w:val="clear" w:color="auto" w:fill="auto"/>
            <w:noWrap/>
            <w:vAlign w:val="bottom"/>
            <w:hideMark/>
          </w:tcPr>
          <w:p w14:paraId="1A2BC81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4,395,098.64</w:t>
            </w:r>
          </w:p>
        </w:tc>
        <w:tc>
          <w:tcPr>
            <w:tcW w:w="709" w:type="dxa"/>
            <w:shd w:val="clear" w:color="auto" w:fill="auto"/>
            <w:vAlign w:val="center"/>
            <w:hideMark/>
          </w:tcPr>
          <w:p w14:paraId="1CA806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76.32</w:t>
            </w:r>
          </w:p>
        </w:tc>
      </w:tr>
      <w:tr w:rsidR="003933E9" w:rsidRPr="00236C25" w14:paraId="538F2D6F" w14:textId="77777777" w:rsidTr="00394F04">
        <w:trPr>
          <w:trHeight w:val="296"/>
        </w:trPr>
        <w:tc>
          <w:tcPr>
            <w:tcW w:w="1066" w:type="dxa"/>
            <w:shd w:val="clear" w:color="auto" w:fill="auto"/>
            <w:noWrap/>
            <w:vAlign w:val="bottom"/>
            <w:hideMark/>
          </w:tcPr>
          <w:p w14:paraId="310D9A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7003</w:t>
            </w:r>
          </w:p>
        </w:tc>
        <w:tc>
          <w:tcPr>
            <w:tcW w:w="4286" w:type="dxa"/>
            <w:shd w:val="clear" w:color="auto" w:fill="auto"/>
            <w:noWrap/>
            <w:vAlign w:val="bottom"/>
            <w:hideMark/>
          </w:tcPr>
          <w:p w14:paraId="71F8635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2013-Реформа јавне управе</w:t>
            </w:r>
          </w:p>
        </w:tc>
        <w:tc>
          <w:tcPr>
            <w:tcW w:w="1640" w:type="dxa"/>
            <w:shd w:val="clear" w:color="auto" w:fill="auto"/>
            <w:noWrap/>
            <w:vAlign w:val="bottom"/>
            <w:hideMark/>
          </w:tcPr>
          <w:p w14:paraId="6107FBA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54,672,000.00</w:t>
            </w:r>
          </w:p>
        </w:tc>
        <w:tc>
          <w:tcPr>
            <w:tcW w:w="1797" w:type="dxa"/>
            <w:shd w:val="clear" w:color="auto" w:fill="auto"/>
            <w:noWrap/>
            <w:vAlign w:val="bottom"/>
            <w:hideMark/>
          </w:tcPr>
          <w:p w14:paraId="0A4D7F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5A3237A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122508C" w14:textId="77777777" w:rsidTr="00394F04">
        <w:trPr>
          <w:trHeight w:val="296"/>
        </w:trPr>
        <w:tc>
          <w:tcPr>
            <w:tcW w:w="1066" w:type="dxa"/>
            <w:shd w:val="clear" w:color="auto" w:fill="auto"/>
            <w:noWrap/>
            <w:vAlign w:val="bottom"/>
            <w:hideMark/>
          </w:tcPr>
          <w:p w14:paraId="36CED4A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4005</w:t>
            </w:r>
          </w:p>
        </w:tc>
        <w:tc>
          <w:tcPr>
            <w:tcW w:w="4286" w:type="dxa"/>
            <w:shd w:val="clear" w:color="auto" w:fill="auto"/>
            <w:noWrap/>
            <w:vAlign w:val="bottom"/>
            <w:hideMark/>
          </w:tcPr>
          <w:p w14:paraId="37C05ED6"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Реформа корпоративног финансијског извештавања</w:t>
            </w:r>
          </w:p>
        </w:tc>
        <w:tc>
          <w:tcPr>
            <w:tcW w:w="1640" w:type="dxa"/>
            <w:shd w:val="clear" w:color="auto" w:fill="auto"/>
            <w:noWrap/>
            <w:vAlign w:val="bottom"/>
            <w:hideMark/>
          </w:tcPr>
          <w:p w14:paraId="6A03079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114,223,000.00</w:t>
            </w:r>
          </w:p>
        </w:tc>
        <w:tc>
          <w:tcPr>
            <w:tcW w:w="1797" w:type="dxa"/>
            <w:shd w:val="clear" w:color="auto" w:fill="auto"/>
            <w:noWrap/>
            <w:vAlign w:val="bottom"/>
            <w:hideMark/>
          </w:tcPr>
          <w:p w14:paraId="1148040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84,468,648.98</w:t>
            </w:r>
          </w:p>
        </w:tc>
        <w:tc>
          <w:tcPr>
            <w:tcW w:w="709" w:type="dxa"/>
            <w:shd w:val="clear" w:color="auto" w:fill="auto"/>
            <w:vAlign w:val="center"/>
            <w:hideMark/>
          </w:tcPr>
          <w:p w14:paraId="12CE586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73.95</w:t>
            </w:r>
          </w:p>
        </w:tc>
      </w:tr>
      <w:tr w:rsidR="003933E9" w:rsidRPr="00236C25" w14:paraId="3299C12A" w14:textId="77777777" w:rsidTr="00394F04">
        <w:trPr>
          <w:trHeight w:val="296"/>
        </w:trPr>
        <w:tc>
          <w:tcPr>
            <w:tcW w:w="1066" w:type="dxa"/>
            <w:shd w:val="clear" w:color="auto" w:fill="auto"/>
            <w:noWrap/>
            <w:vAlign w:val="bottom"/>
            <w:hideMark/>
          </w:tcPr>
          <w:p w14:paraId="6C78B84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4006</w:t>
            </w:r>
          </w:p>
        </w:tc>
        <w:tc>
          <w:tcPr>
            <w:tcW w:w="4286" w:type="dxa"/>
            <w:shd w:val="clear" w:color="auto" w:fill="auto"/>
            <w:noWrap/>
            <w:vAlign w:val="bottom"/>
            <w:hideMark/>
          </w:tcPr>
          <w:p w14:paraId="6E41E563"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Пружање подршке финансијским институцијама у већинском државном власништву</w:t>
            </w:r>
          </w:p>
        </w:tc>
        <w:tc>
          <w:tcPr>
            <w:tcW w:w="1640" w:type="dxa"/>
            <w:shd w:val="clear" w:color="auto" w:fill="auto"/>
            <w:noWrap/>
            <w:vAlign w:val="bottom"/>
            <w:hideMark/>
          </w:tcPr>
          <w:p w14:paraId="7109FB5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54,218,713.46</w:t>
            </w:r>
          </w:p>
        </w:tc>
        <w:tc>
          <w:tcPr>
            <w:tcW w:w="1797" w:type="dxa"/>
            <w:shd w:val="clear" w:color="auto" w:fill="auto"/>
            <w:noWrap/>
            <w:vAlign w:val="bottom"/>
            <w:hideMark/>
          </w:tcPr>
          <w:p w14:paraId="26FBA2C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54,217,547.06</w:t>
            </w:r>
          </w:p>
        </w:tc>
        <w:tc>
          <w:tcPr>
            <w:tcW w:w="709" w:type="dxa"/>
            <w:shd w:val="clear" w:color="auto" w:fill="auto"/>
            <w:vAlign w:val="center"/>
            <w:hideMark/>
          </w:tcPr>
          <w:p w14:paraId="1EA171D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5822BC47" w14:textId="77777777" w:rsidTr="00394F04">
        <w:trPr>
          <w:trHeight w:val="296"/>
        </w:trPr>
        <w:tc>
          <w:tcPr>
            <w:tcW w:w="1066" w:type="dxa"/>
            <w:shd w:val="clear" w:color="auto" w:fill="auto"/>
            <w:noWrap/>
            <w:vAlign w:val="bottom"/>
            <w:hideMark/>
          </w:tcPr>
          <w:p w14:paraId="4F94439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7061</w:t>
            </w:r>
          </w:p>
        </w:tc>
        <w:tc>
          <w:tcPr>
            <w:tcW w:w="4286" w:type="dxa"/>
            <w:shd w:val="clear" w:color="auto" w:fill="auto"/>
            <w:noWrap/>
            <w:vAlign w:val="bottom"/>
            <w:hideMark/>
          </w:tcPr>
          <w:p w14:paraId="05F2082C"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ИПА 2014-Помоћ приступању ЕУ</w:t>
            </w:r>
          </w:p>
        </w:tc>
        <w:tc>
          <w:tcPr>
            <w:tcW w:w="1640" w:type="dxa"/>
            <w:shd w:val="clear" w:color="auto" w:fill="auto"/>
            <w:noWrap/>
            <w:vAlign w:val="bottom"/>
            <w:hideMark/>
          </w:tcPr>
          <w:p w14:paraId="31302D5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40,705,000.00</w:t>
            </w:r>
          </w:p>
        </w:tc>
        <w:tc>
          <w:tcPr>
            <w:tcW w:w="1797" w:type="dxa"/>
            <w:shd w:val="clear" w:color="auto" w:fill="auto"/>
            <w:noWrap/>
            <w:vAlign w:val="bottom"/>
            <w:hideMark/>
          </w:tcPr>
          <w:p w14:paraId="2047522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23,479,756.74</w:t>
            </w:r>
          </w:p>
        </w:tc>
        <w:tc>
          <w:tcPr>
            <w:tcW w:w="709" w:type="dxa"/>
            <w:shd w:val="clear" w:color="auto" w:fill="auto"/>
            <w:vAlign w:val="center"/>
            <w:hideMark/>
          </w:tcPr>
          <w:p w14:paraId="6B27277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57.68</w:t>
            </w:r>
          </w:p>
        </w:tc>
      </w:tr>
      <w:tr w:rsidR="003933E9" w:rsidRPr="00236C25" w14:paraId="7A2C8C1E" w14:textId="77777777" w:rsidTr="00394F04">
        <w:trPr>
          <w:trHeight w:val="296"/>
        </w:trPr>
        <w:tc>
          <w:tcPr>
            <w:tcW w:w="1066" w:type="dxa"/>
            <w:shd w:val="clear" w:color="auto" w:fill="auto"/>
            <w:noWrap/>
            <w:vAlign w:val="bottom"/>
            <w:hideMark/>
          </w:tcPr>
          <w:p w14:paraId="479DCFE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5014</w:t>
            </w:r>
          </w:p>
        </w:tc>
        <w:tc>
          <w:tcPr>
            <w:tcW w:w="4286" w:type="dxa"/>
            <w:shd w:val="clear" w:color="auto" w:fill="auto"/>
            <w:noWrap/>
            <w:vAlign w:val="bottom"/>
            <w:hideMark/>
          </w:tcPr>
          <w:p w14:paraId="0C3E92AA"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Регистар запослених</w:t>
            </w:r>
          </w:p>
        </w:tc>
        <w:tc>
          <w:tcPr>
            <w:tcW w:w="1640" w:type="dxa"/>
            <w:shd w:val="clear" w:color="auto" w:fill="auto"/>
            <w:noWrap/>
            <w:vAlign w:val="bottom"/>
            <w:hideMark/>
          </w:tcPr>
          <w:p w14:paraId="578D35E2"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425,001,000.00</w:t>
            </w:r>
          </w:p>
        </w:tc>
        <w:tc>
          <w:tcPr>
            <w:tcW w:w="1797" w:type="dxa"/>
            <w:shd w:val="clear" w:color="auto" w:fill="auto"/>
            <w:noWrap/>
            <w:vAlign w:val="bottom"/>
            <w:hideMark/>
          </w:tcPr>
          <w:p w14:paraId="5F590CC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423,656,632.10</w:t>
            </w:r>
          </w:p>
        </w:tc>
        <w:tc>
          <w:tcPr>
            <w:tcW w:w="709" w:type="dxa"/>
            <w:shd w:val="clear" w:color="auto" w:fill="auto"/>
            <w:vAlign w:val="center"/>
            <w:hideMark/>
          </w:tcPr>
          <w:p w14:paraId="764CC4F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99.68</w:t>
            </w:r>
          </w:p>
        </w:tc>
      </w:tr>
      <w:tr w:rsidR="003933E9" w:rsidRPr="00236C25" w14:paraId="016AE99A" w14:textId="77777777" w:rsidTr="00394F04">
        <w:trPr>
          <w:trHeight w:val="296"/>
        </w:trPr>
        <w:tc>
          <w:tcPr>
            <w:tcW w:w="1066" w:type="dxa"/>
            <w:shd w:val="clear" w:color="auto" w:fill="auto"/>
            <w:noWrap/>
            <w:vAlign w:val="bottom"/>
            <w:hideMark/>
          </w:tcPr>
          <w:p w14:paraId="1A08663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5015</w:t>
            </w:r>
          </w:p>
        </w:tc>
        <w:tc>
          <w:tcPr>
            <w:tcW w:w="4286" w:type="dxa"/>
            <w:shd w:val="clear" w:color="auto" w:fill="auto"/>
            <w:noWrap/>
            <w:vAlign w:val="bottom"/>
            <w:hideMark/>
          </w:tcPr>
          <w:p w14:paraId="4F45330D"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Интегрисани комуникациони систем</w:t>
            </w:r>
          </w:p>
        </w:tc>
        <w:tc>
          <w:tcPr>
            <w:tcW w:w="1640" w:type="dxa"/>
            <w:shd w:val="clear" w:color="auto" w:fill="auto"/>
            <w:noWrap/>
            <w:vAlign w:val="bottom"/>
            <w:hideMark/>
          </w:tcPr>
          <w:p w14:paraId="2CC45DF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230,000,000.00</w:t>
            </w:r>
          </w:p>
        </w:tc>
        <w:tc>
          <w:tcPr>
            <w:tcW w:w="1797" w:type="dxa"/>
            <w:shd w:val="clear" w:color="auto" w:fill="auto"/>
            <w:noWrap/>
            <w:vAlign w:val="bottom"/>
            <w:hideMark/>
          </w:tcPr>
          <w:p w14:paraId="04561B0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229,796,340.00</w:t>
            </w:r>
          </w:p>
        </w:tc>
        <w:tc>
          <w:tcPr>
            <w:tcW w:w="709" w:type="dxa"/>
            <w:shd w:val="clear" w:color="auto" w:fill="auto"/>
            <w:vAlign w:val="center"/>
            <w:hideMark/>
          </w:tcPr>
          <w:p w14:paraId="7656F7B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99.91</w:t>
            </w:r>
          </w:p>
        </w:tc>
      </w:tr>
      <w:tr w:rsidR="003933E9" w:rsidRPr="00236C25" w14:paraId="2B74E9F2" w14:textId="77777777" w:rsidTr="00394F04">
        <w:trPr>
          <w:trHeight w:val="296"/>
        </w:trPr>
        <w:tc>
          <w:tcPr>
            <w:tcW w:w="1066" w:type="dxa"/>
            <w:shd w:val="clear" w:color="auto" w:fill="auto"/>
            <w:noWrap/>
            <w:vAlign w:val="bottom"/>
            <w:hideMark/>
          </w:tcPr>
          <w:p w14:paraId="7D90679F"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4007</w:t>
            </w:r>
          </w:p>
        </w:tc>
        <w:tc>
          <w:tcPr>
            <w:tcW w:w="4286" w:type="dxa"/>
            <w:shd w:val="clear" w:color="auto" w:fill="auto"/>
            <w:noWrap/>
            <w:vAlign w:val="bottom"/>
            <w:hideMark/>
          </w:tcPr>
          <w:p w14:paraId="27E44530"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Платформа за консолидацију података и пословно извештавање</w:t>
            </w:r>
          </w:p>
        </w:tc>
        <w:tc>
          <w:tcPr>
            <w:tcW w:w="1640" w:type="dxa"/>
            <w:shd w:val="clear" w:color="auto" w:fill="auto"/>
            <w:noWrap/>
            <w:vAlign w:val="bottom"/>
            <w:hideMark/>
          </w:tcPr>
          <w:p w14:paraId="7B3EFC3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152,403,000.00</w:t>
            </w:r>
          </w:p>
        </w:tc>
        <w:tc>
          <w:tcPr>
            <w:tcW w:w="1797" w:type="dxa"/>
            <w:shd w:val="clear" w:color="auto" w:fill="auto"/>
            <w:noWrap/>
            <w:vAlign w:val="bottom"/>
            <w:hideMark/>
          </w:tcPr>
          <w:p w14:paraId="3A5E58D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149,574,730.00</w:t>
            </w:r>
          </w:p>
        </w:tc>
        <w:tc>
          <w:tcPr>
            <w:tcW w:w="709" w:type="dxa"/>
            <w:shd w:val="clear" w:color="auto" w:fill="auto"/>
            <w:vAlign w:val="center"/>
            <w:hideMark/>
          </w:tcPr>
          <w:p w14:paraId="5082229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2ABC9B7" w14:textId="77777777" w:rsidTr="00394F04">
        <w:trPr>
          <w:trHeight w:val="296"/>
        </w:trPr>
        <w:tc>
          <w:tcPr>
            <w:tcW w:w="1066" w:type="dxa"/>
            <w:shd w:val="clear" w:color="auto" w:fill="auto"/>
            <w:noWrap/>
            <w:vAlign w:val="bottom"/>
            <w:hideMark/>
          </w:tcPr>
          <w:p w14:paraId="3F3FB784"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2302</w:t>
            </w:r>
          </w:p>
        </w:tc>
        <w:tc>
          <w:tcPr>
            <w:tcW w:w="4286" w:type="dxa"/>
            <w:shd w:val="clear" w:color="auto" w:fill="auto"/>
            <w:noWrap/>
            <w:vAlign w:val="bottom"/>
            <w:hideMark/>
          </w:tcPr>
          <w:p w14:paraId="0A700B3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ПОРЕСКИМ СИСТЕМОМ И ПОРЕСКОМ АДМИНИСТРАЦИЈОМ</w:t>
            </w:r>
          </w:p>
        </w:tc>
        <w:tc>
          <w:tcPr>
            <w:tcW w:w="1640" w:type="dxa"/>
            <w:shd w:val="clear" w:color="auto" w:fill="auto"/>
            <w:noWrap/>
            <w:vAlign w:val="bottom"/>
            <w:hideMark/>
          </w:tcPr>
          <w:p w14:paraId="0769E7D0"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 </w:t>
            </w:r>
          </w:p>
        </w:tc>
        <w:tc>
          <w:tcPr>
            <w:tcW w:w="1797" w:type="dxa"/>
            <w:shd w:val="clear" w:color="auto" w:fill="auto"/>
            <w:noWrap/>
            <w:vAlign w:val="bottom"/>
            <w:hideMark/>
          </w:tcPr>
          <w:p w14:paraId="04EED2F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c>
          <w:tcPr>
            <w:tcW w:w="709" w:type="dxa"/>
            <w:shd w:val="clear" w:color="auto" w:fill="auto"/>
            <w:vAlign w:val="center"/>
            <w:hideMark/>
          </w:tcPr>
          <w:p w14:paraId="591FC3E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495916A8" w14:textId="77777777" w:rsidTr="00394F04">
        <w:trPr>
          <w:trHeight w:val="296"/>
        </w:trPr>
        <w:tc>
          <w:tcPr>
            <w:tcW w:w="1066" w:type="dxa"/>
            <w:shd w:val="clear" w:color="auto" w:fill="auto"/>
            <w:noWrap/>
            <w:vAlign w:val="bottom"/>
            <w:hideMark/>
          </w:tcPr>
          <w:p w14:paraId="036645EE"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59563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фискалног система</w:t>
            </w:r>
          </w:p>
        </w:tc>
        <w:tc>
          <w:tcPr>
            <w:tcW w:w="1640" w:type="dxa"/>
            <w:shd w:val="clear" w:color="auto" w:fill="auto"/>
            <w:noWrap/>
            <w:vAlign w:val="bottom"/>
            <w:hideMark/>
          </w:tcPr>
          <w:p w14:paraId="4F21722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46,566,000.00</w:t>
            </w:r>
          </w:p>
        </w:tc>
        <w:tc>
          <w:tcPr>
            <w:tcW w:w="1797" w:type="dxa"/>
            <w:shd w:val="clear" w:color="auto" w:fill="auto"/>
            <w:noWrap/>
            <w:vAlign w:val="bottom"/>
            <w:hideMark/>
          </w:tcPr>
          <w:p w14:paraId="5124359A"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43,833,204.07</w:t>
            </w:r>
          </w:p>
        </w:tc>
        <w:tc>
          <w:tcPr>
            <w:tcW w:w="709" w:type="dxa"/>
            <w:shd w:val="clear" w:color="auto" w:fill="auto"/>
            <w:vAlign w:val="center"/>
            <w:hideMark/>
          </w:tcPr>
          <w:p w14:paraId="7529381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94.13</w:t>
            </w:r>
          </w:p>
        </w:tc>
      </w:tr>
      <w:tr w:rsidR="003933E9" w:rsidRPr="00236C25" w14:paraId="343DFF14" w14:textId="77777777" w:rsidTr="00394F04">
        <w:trPr>
          <w:trHeight w:val="296"/>
        </w:trPr>
        <w:tc>
          <w:tcPr>
            <w:tcW w:w="1066" w:type="dxa"/>
            <w:shd w:val="clear" w:color="auto" w:fill="auto"/>
            <w:noWrap/>
            <w:vAlign w:val="bottom"/>
            <w:hideMark/>
          </w:tcPr>
          <w:p w14:paraId="79C6F847"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2303</w:t>
            </w:r>
          </w:p>
        </w:tc>
        <w:tc>
          <w:tcPr>
            <w:tcW w:w="4286" w:type="dxa"/>
            <w:shd w:val="clear" w:color="auto" w:fill="auto"/>
            <w:noWrap/>
            <w:vAlign w:val="bottom"/>
            <w:hideMark/>
          </w:tcPr>
          <w:p w14:paraId="612FC669"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УПРАВЉАЊЕ ЦАРИНСКИМ СИСТЕМОМ И ЦАРИНСКОМ АДМИНИСТРАЦИЈОМ</w:t>
            </w:r>
          </w:p>
        </w:tc>
        <w:tc>
          <w:tcPr>
            <w:tcW w:w="1640" w:type="dxa"/>
            <w:shd w:val="clear" w:color="auto" w:fill="auto"/>
            <w:noWrap/>
            <w:vAlign w:val="bottom"/>
            <w:hideMark/>
          </w:tcPr>
          <w:p w14:paraId="00DB857C"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797" w:type="dxa"/>
            <w:shd w:val="clear" w:color="auto" w:fill="auto"/>
            <w:noWrap/>
            <w:vAlign w:val="bottom"/>
            <w:hideMark/>
          </w:tcPr>
          <w:p w14:paraId="009CA9A3" w14:textId="77777777" w:rsidR="003933E9" w:rsidRPr="003D7808" w:rsidRDefault="003933E9" w:rsidP="00394F04">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709" w:type="dxa"/>
            <w:shd w:val="clear" w:color="auto" w:fill="auto"/>
            <w:vAlign w:val="center"/>
            <w:hideMark/>
          </w:tcPr>
          <w:p w14:paraId="15247F8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3DA083C4" w14:textId="77777777" w:rsidTr="00394F04">
        <w:trPr>
          <w:trHeight w:val="296"/>
        </w:trPr>
        <w:tc>
          <w:tcPr>
            <w:tcW w:w="1066" w:type="dxa"/>
            <w:shd w:val="clear" w:color="auto" w:fill="auto"/>
            <w:noWrap/>
            <w:vAlign w:val="bottom"/>
            <w:hideMark/>
          </w:tcPr>
          <w:p w14:paraId="496F6BF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528D7559"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Нормативно уређење царинског система</w:t>
            </w:r>
          </w:p>
        </w:tc>
        <w:tc>
          <w:tcPr>
            <w:tcW w:w="1640" w:type="dxa"/>
            <w:shd w:val="clear" w:color="auto" w:fill="auto"/>
            <w:noWrap/>
            <w:vAlign w:val="bottom"/>
            <w:hideMark/>
          </w:tcPr>
          <w:p w14:paraId="17DBC9A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22,974,000.00</w:t>
            </w:r>
          </w:p>
        </w:tc>
        <w:tc>
          <w:tcPr>
            <w:tcW w:w="1797" w:type="dxa"/>
            <w:shd w:val="clear" w:color="auto" w:fill="auto"/>
            <w:noWrap/>
            <w:vAlign w:val="bottom"/>
            <w:hideMark/>
          </w:tcPr>
          <w:p w14:paraId="65D4AC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21,301,521.08</w:t>
            </w:r>
          </w:p>
        </w:tc>
        <w:tc>
          <w:tcPr>
            <w:tcW w:w="709" w:type="dxa"/>
            <w:shd w:val="clear" w:color="auto" w:fill="auto"/>
            <w:vAlign w:val="center"/>
            <w:hideMark/>
          </w:tcPr>
          <w:p w14:paraId="2AE566A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92.72</w:t>
            </w:r>
          </w:p>
        </w:tc>
      </w:tr>
      <w:tr w:rsidR="003933E9" w:rsidRPr="00236C25" w14:paraId="5D3C269E" w14:textId="77777777" w:rsidTr="00394F04">
        <w:trPr>
          <w:trHeight w:val="296"/>
        </w:trPr>
        <w:tc>
          <w:tcPr>
            <w:tcW w:w="1066" w:type="dxa"/>
            <w:shd w:val="clear" w:color="auto" w:fill="auto"/>
            <w:noWrap/>
            <w:vAlign w:val="bottom"/>
            <w:hideMark/>
          </w:tcPr>
          <w:p w14:paraId="51EBC148"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2402</w:t>
            </w:r>
          </w:p>
        </w:tc>
        <w:tc>
          <w:tcPr>
            <w:tcW w:w="4286" w:type="dxa"/>
            <w:shd w:val="clear" w:color="auto" w:fill="auto"/>
            <w:noWrap/>
            <w:vAlign w:val="bottom"/>
            <w:hideMark/>
          </w:tcPr>
          <w:p w14:paraId="5C62C125" w14:textId="77777777" w:rsidR="003933E9" w:rsidRPr="003D7808" w:rsidRDefault="003933E9" w:rsidP="00394F04">
            <w:pPr>
              <w:spacing w:after="0" w:line="240" w:lineRule="auto"/>
              <w:rPr>
                <w:rFonts w:ascii="Arial" w:eastAsia="Times New Roman" w:hAnsi="Arial" w:cs="Arial"/>
                <w:bCs/>
                <w:color w:val="002060"/>
                <w:sz w:val="20"/>
                <w:szCs w:val="20"/>
                <w:lang w:val="sr-Cyrl-RS"/>
              </w:rPr>
            </w:pPr>
            <w:r w:rsidRPr="003D7808">
              <w:rPr>
                <w:rFonts w:ascii="Arial" w:eastAsia="Times New Roman" w:hAnsi="Arial" w:cs="Arial"/>
                <w:bCs/>
                <w:color w:val="002060"/>
                <w:sz w:val="20"/>
                <w:szCs w:val="20"/>
                <w:lang w:val="sr-Cyrl-RS"/>
              </w:rPr>
              <w:t>ИНТЕРВЕНЦИЈСКА СРЕДСТВА</w:t>
            </w:r>
          </w:p>
        </w:tc>
        <w:tc>
          <w:tcPr>
            <w:tcW w:w="1640" w:type="dxa"/>
            <w:shd w:val="clear" w:color="auto" w:fill="auto"/>
            <w:noWrap/>
            <w:vAlign w:val="bottom"/>
            <w:hideMark/>
          </w:tcPr>
          <w:p w14:paraId="5398880D" w14:textId="77777777" w:rsidR="003933E9" w:rsidRPr="003D7808" w:rsidRDefault="003933E9" w:rsidP="00394F04">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797" w:type="dxa"/>
            <w:shd w:val="clear" w:color="auto" w:fill="auto"/>
            <w:noWrap/>
            <w:vAlign w:val="bottom"/>
            <w:hideMark/>
          </w:tcPr>
          <w:p w14:paraId="1DA82BDF" w14:textId="77777777" w:rsidR="003933E9" w:rsidRPr="003D7808" w:rsidRDefault="003933E9" w:rsidP="00394F04">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709" w:type="dxa"/>
            <w:shd w:val="clear" w:color="auto" w:fill="auto"/>
            <w:vAlign w:val="center"/>
            <w:hideMark/>
          </w:tcPr>
          <w:p w14:paraId="57A7D8FC"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 </w:t>
            </w:r>
          </w:p>
        </w:tc>
      </w:tr>
      <w:tr w:rsidR="003933E9" w:rsidRPr="00236C25" w14:paraId="2D253271" w14:textId="77777777" w:rsidTr="00394F04">
        <w:trPr>
          <w:trHeight w:val="296"/>
        </w:trPr>
        <w:tc>
          <w:tcPr>
            <w:tcW w:w="1066" w:type="dxa"/>
            <w:shd w:val="clear" w:color="auto" w:fill="auto"/>
            <w:noWrap/>
            <w:vAlign w:val="bottom"/>
            <w:hideMark/>
          </w:tcPr>
          <w:p w14:paraId="67A26AE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0001</w:t>
            </w:r>
          </w:p>
        </w:tc>
        <w:tc>
          <w:tcPr>
            <w:tcW w:w="4286" w:type="dxa"/>
            <w:shd w:val="clear" w:color="auto" w:fill="auto"/>
            <w:noWrap/>
            <w:vAlign w:val="bottom"/>
            <w:hideMark/>
          </w:tcPr>
          <w:p w14:paraId="5CEB9175"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Текућа буџетска резерва</w:t>
            </w:r>
          </w:p>
        </w:tc>
        <w:tc>
          <w:tcPr>
            <w:tcW w:w="1640" w:type="dxa"/>
            <w:shd w:val="clear" w:color="auto" w:fill="auto"/>
            <w:noWrap/>
            <w:vAlign w:val="bottom"/>
            <w:hideMark/>
          </w:tcPr>
          <w:p w14:paraId="54380D2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66,182,000.00</w:t>
            </w:r>
          </w:p>
        </w:tc>
        <w:tc>
          <w:tcPr>
            <w:tcW w:w="1797" w:type="dxa"/>
            <w:shd w:val="clear" w:color="auto" w:fill="auto"/>
            <w:noWrap/>
            <w:vAlign w:val="bottom"/>
            <w:hideMark/>
          </w:tcPr>
          <w:p w14:paraId="055E1865"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05DA922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497BE8DB" w14:textId="77777777" w:rsidTr="00394F04">
        <w:trPr>
          <w:trHeight w:val="296"/>
        </w:trPr>
        <w:tc>
          <w:tcPr>
            <w:tcW w:w="1066" w:type="dxa"/>
            <w:shd w:val="clear" w:color="auto" w:fill="auto"/>
            <w:noWrap/>
            <w:vAlign w:val="bottom"/>
            <w:hideMark/>
          </w:tcPr>
          <w:p w14:paraId="070CD7D8"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0002</w:t>
            </w:r>
          </w:p>
        </w:tc>
        <w:tc>
          <w:tcPr>
            <w:tcW w:w="4286" w:type="dxa"/>
            <w:shd w:val="clear" w:color="auto" w:fill="auto"/>
            <w:noWrap/>
            <w:vAlign w:val="bottom"/>
            <w:hideMark/>
          </w:tcPr>
          <w:p w14:paraId="12C13531"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Стална буџетска резерва</w:t>
            </w:r>
          </w:p>
        </w:tc>
        <w:tc>
          <w:tcPr>
            <w:tcW w:w="1640" w:type="dxa"/>
            <w:shd w:val="clear" w:color="auto" w:fill="auto"/>
            <w:noWrap/>
            <w:vAlign w:val="bottom"/>
            <w:hideMark/>
          </w:tcPr>
          <w:p w14:paraId="1922435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2,000,000.00</w:t>
            </w:r>
          </w:p>
        </w:tc>
        <w:tc>
          <w:tcPr>
            <w:tcW w:w="1797" w:type="dxa"/>
            <w:shd w:val="clear" w:color="auto" w:fill="auto"/>
            <w:noWrap/>
            <w:vAlign w:val="bottom"/>
            <w:hideMark/>
          </w:tcPr>
          <w:p w14:paraId="527F00DB"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6D50A2A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39AEF1AD" w14:textId="77777777" w:rsidTr="00394F04">
        <w:trPr>
          <w:trHeight w:val="296"/>
        </w:trPr>
        <w:tc>
          <w:tcPr>
            <w:tcW w:w="1066" w:type="dxa"/>
            <w:shd w:val="clear" w:color="auto" w:fill="auto"/>
            <w:noWrap/>
            <w:vAlign w:val="bottom"/>
            <w:hideMark/>
          </w:tcPr>
          <w:p w14:paraId="31A108D4"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0003</w:t>
            </w:r>
          </w:p>
        </w:tc>
        <w:tc>
          <w:tcPr>
            <w:tcW w:w="4286" w:type="dxa"/>
            <w:shd w:val="clear" w:color="auto" w:fill="auto"/>
            <w:noWrap/>
            <w:vAlign w:val="bottom"/>
            <w:hideMark/>
          </w:tcPr>
          <w:p w14:paraId="09DC7CBE"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Дугорочно стамбено кредитирање грађана</w:t>
            </w:r>
          </w:p>
        </w:tc>
        <w:tc>
          <w:tcPr>
            <w:tcW w:w="1640" w:type="dxa"/>
            <w:shd w:val="clear" w:color="auto" w:fill="auto"/>
            <w:noWrap/>
            <w:vAlign w:val="bottom"/>
            <w:hideMark/>
          </w:tcPr>
          <w:p w14:paraId="6AAA42B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1797" w:type="dxa"/>
            <w:shd w:val="clear" w:color="auto" w:fill="auto"/>
            <w:noWrap/>
            <w:vAlign w:val="bottom"/>
            <w:hideMark/>
          </w:tcPr>
          <w:p w14:paraId="20CD469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c>
          <w:tcPr>
            <w:tcW w:w="709" w:type="dxa"/>
            <w:shd w:val="clear" w:color="auto" w:fill="auto"/>
            <w:vAlign w:val="center"/>
            <w:hideMark/>
          </w:tcPr>
          <w:p w14:paraId="7E19AA80"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0.00</w:t>
            </w:r>
          </w:p>
        </w:tc>
      </w:tr>
      <w:tr w:rsidR="003933E9" w:rsidRPr="00236C25" w14:paraId="1D52F5BA" w14:textId="77777777" w:rsidTr="00394F04">
        <w:trPr>
          <w:trHeight w:val="296"/>
        </w:trPr>
        <w:tc>
          <w:tcPr>
            <w:tcW w:w="1066" w:type="dxa"/>
            <w:shd w:val="clear" w:color="auto" w:fill="auto"/>
            <w:noWrap/>
            <w:vAlign w:val="bottom"/>
            <w:hideMark/>
          </w:tcPr>
          <w:p w14:paraId="077A5963"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4001</w:t>
            </w:r>
          </w:p>
        </w:tc>
        <w:tc>
          <w:tcPr>
            <w:tcW w:w="4286" w:type="dxa"/>
            <w:shd w:val="clear" w:color="auto" w:fill="auto"/>
            <w:noWrap/>
            <w:vAlign w:val="bottom"/>
            <w:hideMark/>
          </w:tcPr>
          <w:p w14:paraId="7BC3CEC7" w14:textId="77777777" w:rsidR="003933E9" w:rsidRPr="003D7808" w:rsidRDefault="003933E9" w:rsidP="00394F04">
            <w:pPr>
              <w:spacing w:after="0" w:line="240" w:lineRule="auto"/>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Кредитна подршка</w:t>
            </w:r>
          </w:p>
        </w:tc>
        <w:tc>
          <w:tcPr>
            <w:tcW w:w="1640" w:type="dxa"/>
            <w:shd w:val="clear" w:color="auto" w:fill="auto"/>
            <w:noWrap/>
            <w:vAlign w:val="bottom"/>
            <w:hideMark/>
          </w:tcPr>
          <w:p w14:paraId="21E0A1C1"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1797" w:type="dxa"/>
            <w:shd w:val="clear" w:color="auto" w:fill="auto"/>
            <w:noWrap/>
            <w:vAlign w:val="bottom"/>
            <w:hideMark/>
          </w:tcPr>
          <w:p w14:paraId="41AA2D86"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4,657,000,000.00</w:t>
            </w:r>
          </w:p>
        </w:tc>
        <w:tc>
          <w:tcPr>
            <w:tcW w:w="709" w:type="dxa"/>
            <w:shd w:val="clear" w:color="auto" w:fill="auto"/>
            <w:vAlign w:val="center"/>
            <w:hideMark/>
          </w:tcPr>
          <w:p w14:paraId="38A1414D"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100.00</w:t>
            </w:r>
          </w:p>
        </w:tc>
      </w:tr>
      <w:tr w:rsidR="003933E9" w:rsidRPr="00236C25" w14:paraId="7DA805B2" w14:textId="77777777" w:rsidTr="00394F04">
        <w:trPr>
          <w:trHeight w:val="311"/>
        </w:trPr>
        <w:tc>
          <w:tcPr>
            <w:tcW w:w="1066" w:type="dxa"/>
            <w:shd w:val="clear" w:color="auto" w:fill="auto"/>
            <w:noWrap/>
            <w:vAlign w:val="bottom"/>
            <w:hideMark/>
          </w:tcPr>
          <w:p w14:paraId="12A99061" w14:textId="77777777" w:rsidR="003933E9" w:rsidRPr="003D7808" w:rsidRDefault="003933E9" w:rsidP="00394F04">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4286" w:type="dxa"/>
            <w:shd w:val="clear" w:color="auto" w:fill="auto"/>
            <w:noWrap/>
            <w:vAlign w:val="bottom"/>
            <w:hideMark/>
          </w:tcPr>
          <w:p w14:paraId="0E14885F" w14:textId="77777777" w:rsidR="003933E9" w:rsidRPr="003D7808" w:rsidRDefault="003933E9" w:rsidP="00394F04">
            <w:pPr>
              <w:spacing w:after="0" w:line="240" w:lineRule="auto"/>
              <w:rPr>
                <w:rFonts w:ascii="Calibri" w:eastAsia="Times New Roman" w:hAnsi="Calibri"/>
                <w:bCs/>
                <w:color w:val="002060"/>
                <w:lang w:val="sr-Cyrl-RS"/>
              </w:rPr>
            </w:pPr>
            <w:r w:rsidRPr="003D7808">
              <w:rPr>
                <w:rFonts w:ascii="Calibri" w:eastAsia="Times New Roman" w:hAnsi="Calibri"/>
                <w:bCs/>
                <w:color w:val="002060"/>
                <w:lang w:val="sr-Cyrl-RS"/>
              </w:rPr>
              <w:t>УКУПНО МИНИСТАРСТВО ФИНАНСИЈА</w:t>
            </w:r>
          </w:p>
        </w:tc>
        <w:tc>
          <w:tcPr>
            <w:tcW w:w="1640" w:type="dxa"/>
            <w:shd w:val="clear" w:color="auto" w:fill="auto"/>
            <w:noWrap/>
            <w:vAlign w:val="bottom"/>
            <w:hideMark/>
          </w:tcPr>
          <w:p w14:paraId="44C061A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298,294,073,713.46</w:t>
            </w:r>
          </w:p>
        </w:tc>
        <w:tc>
          <w:tcPr>
            <w:tcW w:w="1797" w:type="dxa"/>
            <w:shd w:val="clear" w:color="auto" w:fill="auto"/>
            <w:noWrap/>
            <w:vAlign w:val="bottom"/>
            <w:hideMark/>
          </w:tcPr>
          <w:p w14:paraId="236F25E7"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284,139,830,878.56</w:t>
            </w:r>
          </w:p>
        </w:tc>
        <w:tc>
          <w:tcPr>
            <w:tcW w:w="709" w:type="dxa"/>
            <w:shd w:val="clear" w:color="auto" w:fill="auto"/>
            <w:vAlign w:val="center"/>
            <w:hideMark/>
          </w:tcPr>
          <w:p w14:paraId="7A0DC769" w14:textId="77777777" w:rsidR="003933E9" w:rsidRPr="003D7808" w:rsidRDefault="003933E9" w:rsidP="00394F04">
            <w:pPr>
              <w:spacing w:after="0" w:line="240" w:lineRule="auto"/>
              <w:jc w:val="right"/>
              <w:rPr>
                <w:rFonts w:ascii="Arial" w:eastAsia="Times New Roman" w:hAnsi="Arial" w:cs="Arial"/>
                <w:bCs/>
                <w:color w:val="002060"/>
                <w:sz w:val="16"/>
                <w:szCs w:val="16"/>
                <w:lang w:val="sr-Cyrl-RS"/>
              </w:rPr>
            </w:pPr>
            <w:r w:rsidRPr="003D7808">
              <w:rPr>
                <w:rFonts w:ascii="Arial" w:eastAsia="Times New Roman" w:hAnsi="Arial" w:cs="Arial"/>
                <w:bCs/>
                <w:color w:val="002060"/>
                <w:sz w:val="16"/>
                <w:szCs w:val="16"/>
                <w:lang w:val="sr-Cyrl-RS"/>
              </w:rPr>
              <w:t>95.25</w:t>
            </w:r>
          </w:p>
        </w:tc>
      </w:tr>
    </w:tbl>
    <w:p w14:paraId="07CAB886" w14:textId="77777777" w:rsidR="009E1591" w:rsidRDefault="009E1591" w:rsidP="00E45C10">
      <w:pPr>
        <w:spacing w:before="240" w:after="60" w:line="240" w:lineRule="auto"/>
        <w:jc w:val="both"/>
        <w:outlineLvl w:val="7"/>
        <w:rPr>
          <w:rFonts w:eastAsia="Times New Roman"/>
          <w:b/>
          <w:i/>
          <w:iCs/>
          <w:color w:val="002060"/>
          <w:lang w:val="sr-Cyrl-RS" w:eastAsia="x-none"/>
        </w:rPr>
      </w:pPr>
    </w:p>
    <w:p w14:paraId="7592AAC5" w14:textId="77777777"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77777777" w:rsidR="009E1591" w:rsidRPr="007A4527"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565D79D4" w14:textId="19BE3FE8" w:rsidR="00A50EB7" w:rsidRPr="00236C25" w:rsidRDefault="00A50EB7" w:rsidP="00FC555D">
      <w:pPr>
        <w:spacing w:before="240" w:after="60" w:line="240" w:lineRule="auto"/>
        <w:jc w:val="both"/>
        <w:outlineLvl w:val="7"/>
        <w:rPr>
          <w:rFonts w:eastAsia="Times New Roman"/>
          <w:iCs/>
          <w:color w:val="002060"/>
          <w:lang w:val="sr-Cyrl-RS" w:eastAsia="x-none"/>
        </w:rPr>
      </w:pPr>
      <w:r w:rsidRPr="00236C25">
        <w:rPr>
          <w:rFonts w:eastAsia="Times New Roman"/>
          <w:b/>
          <w:i/>
          <w:iCs/>
          <w:color w:val="002060"/>
          <w:lang w:val="sr-Cyrl-RS" w:eastAsia="x-none"/>
        </w:rPr>
        <w:t>ДРУГИ РЕБАЛАНС БУЏЕТА МИНИСТАРСТВА ФИНАНСИЈА на основу Закона о изменама и допунама Закона о буџету Републике Србије за 2020</w:t>
      </w:r>
      <w:r w:rsidR="006D6818" w:rsidRPr="003D7808">
        <w:rPr>
          <w:rFonts w:eastAsia="Times New Roman"/>
          <w:b/>
          <w:i/>
          <w:iCs/>
          <w:color w:val="002060"/>
          <w:lang w:val="sr-Cyrl-RS" w:eastAsia="x-none"/>
        </w:rPr>
        <w:t>.</w:t>
      </w:r>
      <w:r w:rsidRPr="00236C25">
        <w:rPr>
          <w:rFonts w:eastAsia="Times New Roman"/>
          <w:b/>
          <w:i/>
          <w:iCs/>
          <w:color w:val="002060"/>
          <w:lang w:val="sr-Cyrl-RS" w:eastAsia="x-none"/>
        </w:rPr>
        <w:t xml:space="preserve"> годину</w:t>
      </w:r>
    </w:p>
    <w:tbl>
      <w:tblPr>
        <w:tblW w:w="10420" w:type="dxa"/>
        <w:jc w:val="center"/>
        <w:tblLook w:val="04A0" w:firstRow="1" w:lastRow="0" w:firstColumn="1" w:lastColumn="0" w:noHBand="0" w:noVBand="1"/>
      </w:tblPr>
      <w:tblGrid>
        <w:gridCol w:w="712"/>
        <w:gridCol w:w="708"/>
        <w:gridCol w:w="736"/>
        <w:gridCol w:w="791"/>
        <w:gridCol w:w="995"/>
        <w:gridCol w:w="1100"/>
        <w:gridCol w:w="3969"/>
        <w:gridCol w:w="1409"/>
      </w:tblGrid>
      <w:tr w:rsidR="00A50EB7" w:rsidRPr="00236C25" w14:paraId="56DA95A0" w14:textId="77777777" w:rsidTr="00D05402">
        <w:trPr>
          <w:trHeight w:val="630"/>
          <w:tblHeader/>
          <w:jc w:val="center"/>
        </w:trPr>
        <w:tc>
          <w:tcPr>
            <w:tcW w:w="712" w:type="dxa"/>
            <w:tcBorders>
              <w:top w:val="single" w:sz="4" w:space="0" w:color="000000"/>
              <w:left w:val="nil"/>
              <w:bottom w:val="single" w:sz="4" w:space="0" w:color="000000"/>
              <w:right w:val="nil"/>
            </w:tcBorders>
            <w:shd w:val="clear" w:color="auto" w:fill="auto"/>
            <w:vAlign w:val="center"/>
            <w:hideMark/>
          </w:tcPr>
          <w:p w14:paraId="4CBC4B45" w14:textId="77777777" w:rsidR="00A50EB7" w:rsidRPr="00236C25" w:rsidRDefault="00A50EB7" w:rsidP="00D05402">
            <w:pPr>
              <w:jc w:val="center"/>
              <w:rPr>
                <w:color w:val="002060"/>
                <w:sz w:val="14"/>
                <w:szCs w:val="14"/>
                <w:lang w:val="sr-Cyrl-RS"/>
              </w:rPr>
            </w:pPr>
            <w:r w:rsidRPr="00236C25">
              <w:rPr>
                <w:color w:val="002060"/>
                <w:sz w:val="14"/>
                <w:szCs w:val="14"/>
                <w:lang w:val="sr-Cyrl-RS"/>
              </w:rPr>
              <w:t>Раздео</w:t>
            </w:r>
          </w:p>
        </w:tc>
        <w:tc>
          <w:tcPr>
            <w:tcW w:w="708" w:type="dxa"/>
            <w:tcBorders>
              <w:top w:val="single" w:sz="4" w:space="0" w:color="000000"/>
              <w:left w:val="nil"/>
              <w:bottom w:val="single" w:sz="4" w:space="0" w:color="000000"/>
              <w:right w:val="nil"/>
            </w:tcBorders>
            <w:shd w:val="clear" w:color="auto" w:fill="auto"/>
            <w:vAlign w:val="center"/>
            <w:hideMark/>
          </w:tcPr>
          <w:p w14:paraId="6EA06CE8" w14:textId="77777777" w:rsidR="00A50EB7" w:rsidRPr="00236C25" w:rsidRDefault="00A50EB7" w:rsidP="00D05402">
            <w:pPr>
              <w:jc w:val="center"/>
              <w:rPr>
                <w:color w:val="002060"/>
                <w:sz w:val="14"/>
                <w:szCs w:val="14"/>
                <w:lang w:val="sr-Cyrl-RS"/>
              </w:rPr>
            </w:pPr>
            <w:r w:rsidRPr="00236C25">
              <w:rPr>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1B7EEE21"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6F822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Функција</w:t>
            </w:r>
          </w:p>
        </w:tc>
        <w:tc>
          <w:tcPr>
            <w:tcW w:w="995" w:type="dxa"/>
            <w:tcBorders>
              <w:top w:val="single" w:sz="4" w:space="0" w:color="000000"/>
              <w:left w:val="nil"/>
              <w:bottom w:val="single" w:sz="4" w:space="0" w:color="000000"/>
              <w:right w:val="nil"/>
            </w:tcBorders>
            <w:shd w:val="clear" w:color="auto" w:fill="auto"/>
            <w:vAlign w:val="center"/>
            <w:hideMark/>
          </w:tcPr>
          <w:p w14:paraId="6F0DE2C2" w14:textId="77777777" w:rsidR="00A50EB7" w:rsidRPr="00236C25" w:rsidRDefault="00A50EB7" w:rsidP="00D05402">
            <w:pPr>
              <w:jc w:val="center"/>
              <w:rPr>
                <w:color w:val="002060"/>
                <w:sz w:val="14"/>
                <w:szCs w:val="14"/>
                <w:lang w:val="sr-Cyrl-RS"/>
              </w:rPr>
            </w:pPr>
            <w:r w:rsidRPr="00236C25">
              <w:rPr>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02C13048" w14:textId="77777777" w:rsidR="00A50EB7" w:rsidRPr="00236C25" w:rsidRDefault="00A50EB7" w:rsidP="00D05402">
            <w:pPr>
              <w:jc w:val="center"/>
              <w:rPr>
                <w:color w:val="002060"/>
                <w:sz w:val="14"/>
                <w:szCs w:val="14"/>
                <w:lang w:val="sr-Cyrl-RS"/>
              </w:rPr>
            </w:pPr>
            <w:r w:rsidRPr="00236C25">
              <w:rPr>
                <w:color w:val="002060"/>
                <w:sz w:val="14"/>
                <w:szCs w:val="14"/>
                <w:lang w:val="sr-Cyrl-RS"/>
              </w:rPr>
              <w:t>Економска класификација</w:t>
            </w:r>
          </w:p>
        </w:tc>
        <w:tc>
          <w:tcPr>
            <w:tcW w:w="3969" w:type="dxa"/>
            <w:tcBorders>
              <w:top w:val="single" w:sz="4" w:space="0" w:color="000000"/>
              <w:left w:val="nil"/>
              <w:bottom w:val="single" w:sz="4" w:space="0" w:color="000000"/>
              <w:right w:val="nil"/>
            </w:tcBorders>
            <w:shd w:val="clear" w:color="auto" w:fill="auto"/>
            <w:vAlign w:val="center"/>
            <w:hideMark/>
          </w:tcPr>
          <w:p w14:paraId="4865DAC0" w14:textId="77777777" w:rsidR="00A50EB7" w:rsidRPr="00236C25" w:rsidRDefault="00A50EB7" w:rsidP="00D05402">
            <w:pPr>
              <w:jc w:val="center"/>
              <w:rPr>
                <w:color w:val="002060"/>
                <w:sz w:val="14"/>
                <w:szCs w:val="14"/>
                <w:lang w:val="sr-Cyrl-RS"/>
              </w:rPr>
            </w:pPr>
            <w:r w:rsidRPr="00236C25">
              <w:rPr>
                <w:color w:val="002060"/>
                <w:sz w:val="14"/>
                <w:szCs w:val="14"/>
                <w:lang w:val="sr-Cyrl-RS"/>
              </w:rPr>
              <w:t>ОПИС</w:t>
            </w:r>
          </w:p>
        </w:tc>
        <w:tc>
          <w:tcPr>
            <w:tcW w:w="1409" w:type="dxa"/>
            <w:tcBorders>
              <w:top w:val="single" w:sz="4" w:space="0" w:color="000000"/>
              <w:left w:val="nil"/>
              <w:bottom w:val="single" w:sz="4" w:space="0" w:color="000000"/>
              <w:right w:val="nil"/>
            </w:tcBorders>
            <w:shd w:val="clear" w:color="auto" w:fill="auto"/>
            <w:vAlign w:val="center"/>
            <w:hideMark/>
          </w:tcPr>
          <w:p w14:paraId="0685D21F" w14:textId="77777777" w:rsidR="00A50EB7" w:rsidRPr="00236C25" w:rsidRDefault="00A50EB7" w:rsidP="00D05402">
            <w:pPr>
              <w:jc w:val="center"/>
              <w:rPr>
                <w:color w:val="002060"/>
                <w:sz w:val="14"/>
                <w:szCs w:val="14"/>
                <w:lang w:val="sr-Cyrl-RS"/>
              </w:rPr>
            </w:pPr>
            <w:r w:rsidRPr="00236C25">
              <w:rPr>
                <w:color w:val="002060"/>
                <w:sz w:val="14"/>
                <w:szCs w:val="14"/>
                <w:lang w:val="sr-Cyrl-RS"/>
              </w:rPr>
              <w:t>Укупна средства</w:t>
            </w:r>
          </w:p>
        </w:tc>
      </w:tr>
      <w:tr w:rsidR="00A50EB7" w:rsidRPr="00236C25" w14:paraId="61AB0F8B" w14:textId="77777777" w:rsidTr="00D05402">
        <w:trPr>
          <w:trHeight w:val="255"/>
          <w:tblHeader/>
          <w:jc w:val="center"/>
        </w:trPr>
        <w:tc>
          <w:tcPr>
            <w:tcW w:w="712" w:type="dxa"/>
            <w:tcBorders>
              <w:top w:val="nil"/>
              <w:left w:val="nil"/>
              <w:bottom w:val="single" w:sz="12" w:space="0" w:color="000000"/>
              <w:right w:val="nil"/>
            </w:tcBorders>
            <w:shd w:val="clear" w:color="auto" w:fill="auto"/>
            <w:vAlign w:val="center"/>
            <w:hideMark/>
          </w:tcPr>
          <w:p w14:paraId="1AAAF4F7" w14:textId="77777777" w:rsidR="00A50EB7" w:rsidRPr="00236C25" w:rsidRDefault="00A50EB7" w:rsidP="00D05402">
            <w:pPr>
              <w:jc w:val="center"/>
              <w:rPr>
                <w:color w:val="002060"/>
                <w:sz w:val="14"/>
                <w:szCs w:val="14"/>
                <w:lang w:val="sr-Cyrl-RS"/>
              </w:rPr>
            </w:pPr>
            <w:r w:rsidRPr="00236C25">
              <w:rPr>
                <w:color w:val="002060"/>
                <w:sz w:val="14"/>
                <w:szCs w:val="14"/>
                <w:lang w:val="sr-Cyrl-RS"/>
              </w:rPr>
              <w:t>1</w:t>
            </w:r>
          </w:p>
        </w:tc>
        <w:tc>
          <w:tcPr>
            <w:tcW w:w="708" w:type="dxa"/>
            <w:tcBorders>
              <w:top w:val="nil"/>
              <w:left w:val="nil"/>
              <w:bottom w:val="single" w:sz="12" w:space="0" w:color="000000"/>
              <w:right w:val="nil"/>
            </w:tcBorders>
            <w:shd w:val="clear" w:color="auto" w:fill="auto"/>
            <w:vAlign w:val="center"/>
            <w:hideMark/>
          </w:tcPr>
          <w:p w14:paraId="2B847967" w14:textId="77777777" w:rsidR="00A50EB7" w:rsidRPr="00236C25" w:rsidRDefault="00A50EB7" w:rsidP="00D05402">
            <w:pPr>
              <w:jc w:val="center"/>
              <w:rPr>
                <w:color w:val="002060"/>
                <w:sz w:val="14"/>
                <w:szCs w:val="14"/>
                <w:lang w:val="sr-Cyrl-RS"/>
              </w:rPr>
            </w:pPr>
            <w:r w:rsidRPr="00236C25">
              <w:rPr>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14323DCF" w14:textId="77777777" w:rsidR="00A50EB7" w:rsidRPr="00236C25" w:rsidRDefault="00A50EB7" w:rsidP="00D05402">
            <w:pPr>
              <w:jc w:val="center"/>
              <w:rPr>
                <w:color w:val="002060"/>
                <w:sz w:val="14"/>
                <w:szCs w:val="14"/>
                <w:lang w:val="sr-Cyrl-RS"/>
              </w:rPr>
            </w:pPr>
            <w:r w:rsidRPr="00236C25">
              <w:rPr>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679FC6C" w14:textId="77777777" w:rsidR="00A50EB7" w:rsidRPr="00236C25" w:rsidRDefault="00A50EB7" w:rsidP="00D05402">
            <w:pPr>
              <w:jc w:val="center"/>
              <w:rPr>
                <w:color w:val="002060"/>
                <w:sz w:val="14"/>
                <w:szCs w:val="14"/>
                <w:lang w:val="sr-Cyrl-RS"/>
              </w:rPr>
            </w:pPr>
            <w:r w:rsidRPr="00236C25">
              <w:rPr>
                <w:color w:val="002060"/>
                <w:sz w:val="14"/>
                <w:szCs w:val="14"/>
                <w:lang w:val="sr-Cyrl-RS"/>
              </w:rPr>
              <w:t>4</w:t>
            </w:r>
          </w:p>
        </w:tc>
        <w:tc>
          <w:tcPr>
            <w:tcW w:w="995" w:type="dxa"/>
            <w:tcBorders>
              <w:top w:val="nil"/>
              <w:left w:val="nil"/>
              <w:bottom w:val="single" w:sz="12" w:space="0" w:color="000000"/>
              <w:right w:val="nil"/>
            </w:tcBorders>
            <w:shd w:val="clear" w:color="auto" w:fill="auto"/>
            <w:vAlign w:val="center"/>
            <w:hideMark/>
          </w:tcPr>
          <w:p w14:paraId="70D5AD59" w14:textId="77777777" w:rsidR="00A50EB7" w:rsidRPr="00236C25" w:rsidRDefault="00A50EB7" w:rsidP="00D05402">
            <w:pPr>
              <w:jc w:val="center"/>
              <w:rPr>
                <w:color w:val="002060"/>
                <w:sz w:val="14"/>
                <w:szCs w:val="14"/>
                <w:lang w:val="sr-Cyrl-RS"/>
              </w:rPr>
            </w:pPr>
            <w:r w:rsidRPr="00236C25">
              <w:rPr>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506821AC" w14:textId="77777777" w:rsidR="00A50EB7" w:rsidRPr="00236C25" w:rsidRDefault="00A50EB7" w:rsidP="00D05402">
            <w:pPr>
              <w:jc w:val="center"/>
              <w:rPr>
                <w:color w:val="002060"/>
                <w:sz w:val="14"/>
                <w:szCs w:val="14"/>
                <w:lang w:val="sr-Cyrl-RS"/>
              </w:rPr>
            </w:pPr>
            <w:r w:rsidRPr="00236C25">
              <w:rPr>
                <w:color w:val="002060"/>
                <w:sz w:val="14"/>
                <w:szCs w:val="14"/>
                <w:lang w:val="sr-Cyrl-RS"/>
              </w:rPr>
              <w:t>6</w:t>
            </w:r>
          </w:p>
        </w:tc>
        <w:tc>
          <w:tcPr>
            <w:tcW w:w="3969" w:type="dxa"/>
            <w:tcBorders>
              <w:top w:val="nil"/>
              <w:left w:val="nil"/>
              <w:bottom w:val="single" w:sz="12" w:space="0" w:color="000000"/>
              <w:right w:val="nil"/>
            </w:tcBorders>
            <w:shd w:val="clear" w:color="auto" w:fill="auto"/>
            <w:vAlign w:val="center"/>
            <w:hideMark/>
          </w:tcPr>
          <w:p w14:paraId="45E0A484" w14:textId="77777777" w:rsidR="00A50EB7" w:rsidRPr="00236C25" w:rsidRDefault="00A50EB7" w:rsidP="00D05402">
            <w:pPr>
              <w:jc w:val="center"/>
              <w:rPr>
                <w:color w:val="002060"/>
                <w:sz w:val="14"/>
                <w:szCs w:val="14"/>
                <w:lang w:val="sr-Cyrl-RS"/>
              </w:rPr>
            </w:pPr>
            <w:r w:rsidRPr="00236C25">
              <w:rPr>
                <w:color w:val="002060"/>
                <w:sz w:val="14"/>
                <w:szCs w:val="14"/>
                <w:lang w:val="sr-Cyrl-RS"/>
              </w:rPr>
              <w:t>7</w:t>
            </w:r>
          </w:p>
        </w:tc>
        <w:tc>
          <w:tcPr>
            <w:tcW w:w="1409" w:type="dxa"/>
            <w:tcBorders>
              <w:top w:val="nil"/>
              <w:left w:val="nil"/>
              <w:bottom w:val="single" w:sz="12" w:space="0" w:color="000000"/>
              <w:right w:val="nil"/>
            </w:tcBorders>
            <w:shd w:val="clear" w:color="auto" w:fill="auto"/>
            <w:vAlign w:val="center"/>
            <w:hideMark/>
          </w:tcPr>
          <w:p w14:paraId="56143E68" w14:textId="77777777" w:rsidR="00A50EB7" w:rsidRPr="00236C25" w:rsidRDefault="00A50EB7" w:rsidP="00D05402">
            <w:pPr>
              <w:jc w:val="center"/>
              <w:rPr>
                <w:color w:val="002060"/>
                <w:sz w:val="14"/>
                <w:szCs w:val="14"/>
                <w:lang w:val="sr-Cyrl-RS"/>
              </w:rPr>
            </w:pPr>
            <w:r w:rsidRPr="00236C25">
              <w:rPr>
                <w:color w:val="002060"/>
                <w:sz w:val="14"/>
                <w:szCs w:val="14"/>
                <w:lang w:val="sr-Cyrl-RS"/>
              </w:rPr>
              <w:t>8</w:t>
            </w:r>
          </w:p>
        </w:tc>
      </w:tr>
      <w:tr w:rsidR="00A50EB7" w:rsidRPr="00236C25" w14:paraId="7EAAC7F5" w14:textId="77777777" w:rsidTr="00D05402">
        <w:trPr>
          <w:trHeight w:val="255"/>
          <w:jc w:val="center"/>
        </w:trPr>
        <w:tc>
          <w:tcPr>
            <w:tcW w:w="712" w:type="dxa"/>
            <w:tcBorders>
              <w:top w:val="nil"/>
              <w:left w:val="nil"/>
              <w:bottom w:val="nil"/>
              <w:right w:val="nil"/>
            </w:tcBorders>
            <w:shd w:val="clear" w:color="auto" w:fill="auto"/>
            <w:vAlign w:val="bottom"/>
            <w:hideMark/>
          </w:tcPr>
          <w:p w14:paraId="7A8039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w:t>
            </w:r>
          </w:p>
        </w:tc>
        <w:tc>
          <w:tcPr>
            <w:tcW w:w="708" w:type="dxa"/>
            <w:tcBorders>
              <w:top w:val="nil"/>
              <w:left w:val="nil"/>
              <w:bottom w:val="nil"/>
              <w:right w:val="nil"/>
            </w:tcBorders>
            <w:shd w:val="clear" w:color="auto" w:fill="auto"/>
            <w:hideMark/>
          </w:tcPr>
          <w:p w14:paraId="2431E7E3" w14:textId="77777777" w:rsidR="00A50EB7" w:rsidRPr="00236C25" w:rsidRDefault="00A50EB7" w:rsidP="00D05402">
            <w:pPr>
              <w:jc w:val="center"/>
              <w:rPr>
                <w:b/>
                <w:bCs/>
                <w:color w:val="002060"/>
                <w:sz w:val="14"/>
                <w:szCs w:val="14"/>
                <w:lang w:val="sr-Cyrl-RS"/>
              </w:rPr>
            </w:pPr>
          </w:p>
        </w:tc>
        <w:tc>
          <w:tcPr>
            <w:tcW w:w="736" w:type="dxa"/>
            <w:tcBorders>
              <w:top w:val="nil"/>
              <w:left w:val="nil"/>
              <w:bottom w:val="nil"/>
              <w:right w:val="nil"/>
            </w:tcBorders>
            <w:shd w:val="clear" w:color="auto" w:fill="auto"/>
            <w:hideMark/>
          </w:tcPr>
          <w:p w14:paraId="2999A5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67FC40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90F4B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093A6B"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F12F33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75093E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1.019.186.564.000</w:t>
            </w:r>
          </w:p>
        </w:tc>
      </w:tr>
      <w:tr w:rsidR="00A50EB7" w:rsidRPr="00236C25" w14:paraId="3DD44C30" w14:textId="77777777" w:rsidTr="00D05402">
        <w:trPr>
          <w:trHeight w:val="255"/>
          <w:jc w:val="center"/>
        </w:trPr>
        <w:tc>
          <w:tcPr>
            <w:tcW w:w="712" w:type="dxa"/>
            <w:tcBorders>
              <w:top w:val="nil"/>
              <w:left w:val="nil"/>
              <w:bottom w:val="nil"/>
              <w:right w:val="nil"/>
            </w:tcBorders>
            <w:shd w:val="clear" w:color="auto" w:fill="auto"/>
            <w:hideMark/>
          </w:tcPr>
          <w:p w14:paraId="78C5EF2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C755D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9E3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0564E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BFC79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FC7B16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AEDC2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раздео 16</w:t>
            </w:r>
          </w:p>
        </w:tc>
        <w:tc>
          <w:tcPr>
            <w:tcW w:w="1409" w:type="dxa"/>
            <w:tcBorders>
              <w:top w:val="nil"/>
              <w:left w:val="nil"/>
              <w:bottom w:val="nil"/>
              <w:right w:val="nil"/>
            </w:tcBorders>
            <w:shd w:val="clear" w:color="auto" w:fill="auto"/>
            <w:hideMark/>
          </w:tcPr>
          <w:p w14:paraId="3E4A2759" w14:textId="77777777" w:rsidR="00A50EB7" w:rsidRPr="00236C25" w:rsidRDefault="00A50EB7" w:rsidP="00D05402">
            <w:pPr>
              <w:rPr>
                <w:b/>
                <w:bCs/>
                <w:color w:val="002060"/>
                <w:sz w:val="14"/>
                <w:szCs w:val="14"/>
                <w:lang w:val="sr-Cyrl-RS"/>
              </w:rPr>
            </w:pPr>
          </w:p>
        </w:tc>
      </w:tr>
      <w:tr w:rsidR="00A50EB7" w:rsidRPr="00236C25" w14:paraId="0FB5DA90" w14:textId="77777777" w:rsidTr="00D05402">
        <w:trPr>
          <w:trHeight w:val="255"/>
          <w:jc w:val="center"/>
        </w:trPr>
        <w:tc>
          <w:tcPr>
            <w:tcW w:w="712" w:type="dxa"/>
            <w:tcBorders>
              <w:top w:val="nil"/>
              <w:left w:val="nil"/>
              <w:bottom w:val="nil"/>
              <w:right w:val="nil"/>
            </w:tcBorders>
            <w:shd w:val="clear" w:color="auto" w:fill="auto"/>
            <w:hideMark/>
          </w:tcPr>
          <w:p w14:paraId="147B9286"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63B0E4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2BA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9392F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EC67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54990CE"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244E322"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57CA8750" w14:textId="77777777" w:rsidR="00A50EB7" w:rsidRPr="00236C25" w:rsidRDefault="00A50EB7" w:rsidP="00D05402">
            <w:pPr>
              <w:jc w:val="right"/>
              <w:rPr>
                <w:color w:val="002060"/>
                <w:sz w:val="14"/>
                <w:szCs w:val="14"/>
                <w:lang w:val="sr-Cyrl-RS"/>
              </w:rPr>
            </w:pPr>
            <w:r w:rsidRPr="00236C25">
              <w:rPr>
                <w:color w:val="002060"/>
                <w:sz w:val="14"/>
                <w:szCs w:val="14"/>
                <w:lang w:val="sr-Cyrl-RS"/>
              </w:rPr>
              <w:t>990.367.416.000</w:t>
            </w:r>
          </w:p>
        </w:tc>
      </w:tr>
      <w:tr w:rsidR="00A50EB7" w:rsidRPr="00236C25" w14:paraId="274B1558" w14:textId="77777777" w:rsidTr="00D05402">
        <w:trPr>
          <w:trHeight w:val="255"/>
          <w:jc w:val="center"/>
        </w:trPr>
        <w:tc>
          <w:tcPr>
            <w:tcW w:w="712" w:type="dxa"/>
            <w:tcBorders>
              <w:top w:val="nil"/>
              <w:left w:val="nil"/>
              <w:bottom w:val="nil"/>
              <w:right w:val="nil"/>
            </w:tcBorders>
            <w:shd w:val="clear" w:color="auto" w:fill="auto"/>
            <w:hideMark/>
          </w:tcPr>
          <w:p w14:paraId="4E8E794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CEECF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65693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0833B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801F1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4F36189D"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695B15BA"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65D607A"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1A56347A" w14:textId="77777777" w:rsidTr="00D05402">
        <w:trPr>
          <w:trHeight w:val="255"/>
          <w:jc w:val="center"/>
        </w:trPr>
        <w:tc>
          <w:tcPr>
            <w:tcW w:w="712" w:type="dxa"/>
            <w:tcBorders>
              <w:top w:val="nil"/>
              <w:left w:val="nil"/>
              <w:bottom w:val="nil"/>
              <w:right w:val="nil"/>
            </w:tcBorders>
            <w:shd w:val="clear" w:color="auto" w:fill="auto"/>
            <w:hideMark/>
          </w:tcPr>
          <w:p w14:paraId="067E8F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05268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6F824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4E6EF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83F9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F4B5CA"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6DEEEE1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02308475" w14:textId="77777777" w:rsidR="00A50EB7" w:rsidRPr="00236C25" w:rsidRDefault="00A50EB7" w:rsidP="00D05402">
            <w:pPr>
              <w:jc w:val="right"/>
              <w:rPr>
                <w:color w:val="002060"/>
                <w:sz w:val="14"/>
                <w:szCs w:val="14"/>
                <w:lang w:val="sr-Cyrl-RS"/>
              </w:rPr>
            </w:pPr>
            <w:r w:rsidRPr="00236C25">
              <w:rPr>
                <w:color w:val="002060"/>
                <w:sz w:val="14"/>
                <w:szCs w:val="14"/>
                <w:lang w:val="sr-Cyrl-RS"/>
              </w:rPr>
              <w:t>16.241.572.000</w:t>
            </w:r>
          </w:p>
        </w:tc>
      </w:tr>
      <w:tr w:rsidR="00A50EB7" w:rsidRPr="00236C25" w14:paraId="110A2D28" w14:textId="77777777" w:rsidTr="00D05402">
        <w:trPr>
          <w:trHeight w:val="255"/>
          <w:jc w:val="center"/>
        </w:trPr>
        <w:tc>
          <w:tcPr>
            <w:tcW w:w="712" w:type="dxa"/>
            <w:tcBorders>
              <w:top w:val="nil"/>
              <w:left w:val="nil"/>
              <w:bottom w:val="nil"/>
              <w:right w:val="nil"/>
            </w:tcBorders>
            <w:shd w:val="clear" w:color="auto" w:fill="auto"/>
            <w:hideMark/>
          </w:tcPr>
          <w:p w14:paraId="7827FA1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B270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8E87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02EE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7891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25FF74F"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369F55A9"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19A60493" w14:textId="77777777" w:rsidR="00A50EB7" w:rsidRPr="00236C25" w:rsidRDefault="00A50EB7" w:rsidP="00D05402">
            <w:pPr>
              <w:jc w:val="right"/>
              <w:rPr>
                <w:color w:val="002060"/>
                <w:sz w:val="14"/>
                <w:szCs w:val="14"/>
                <w:lang w:val="sr-Cyrl-RS"/>
              </w:rPr>
            </w:pPr>
            <w:r w:rsidRPr="00236C25">
              <w:rPr>
                <w:color w:val="002060"/>
                <w:sz w:val="14"/>
                <w:szCs w:val="14"/>
                <w:lang w:val="sr-Cyrl-RS"/>
              </w:rPr>
              <w:t>460.864.000</w:t>
            </w:r>
          </w:p>
        </w:tc>
      </w:tr>
      <w:tr w:rsidR="00A50EB7" w:rsidRPr="00236C25" w14:paraId="1BE4C1CF" w14:textId="77777777" w:rsidTr="00D05402">
        <w:trPr>
          <w:trHeight w:val="420"/>
          <w:jc w:val="center"/>
        </w:trPr>
        <w:tc>
          <w:tcPr>
            <w:tcW w:w="712" w:type="dxa"/>
            <w:tcBorders>
              <w:top w:val="nil"/>
              <w:left w:val="nil"/>
              <w:bottom w:val="nil"/>
              <w:right w:val="nil"/>
            </w:tcBorders>
            <w:shd w:val="clear" w:color="auto" w:fill="auto"/>
            <w:hideMark/>
          </w:tcPr>
          <w:p w14:paraId="4E73226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1FAF5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97B9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ADC1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F4947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33F028BE" w14:textId="77777777" w:rsidR="00A50EB7" w:rsidRPr="00236C25" w:rsidRDefault="00A50EB7" w:rsidP="00D05402">
            <w:pPr>
              <w:jc w:val="center"/>
              <w:rPr>
                <w:color w:val="002060"/>
                <w:sz w:val="14"/>
                <w:szCs w:val="14"/>
                <w:lang w:val="sr-Cyrl-RS"/>
              </w:rPr>
            </w:pPr>
            <w:r w:rsidRPr="00236C25">
              <w:rPr>
                <w:color w:val="002060"/>
                <w:sz w:val="14"/>
                <w:szCs w:val="14"/>
                <w:lang w:val="sr-Cyrl-RS"/>
              </w:rPr>
              <w:t>12</w:t>
            </w:r>
          </w:p>
        </w:tc>
        <w:tc>
          <w:tcPr>
            <w:tcW w:w="3969" w:type="dxa"/>
            <w:tcBorders>
              <w:top w:val="nil"/>
              <w:left w:val="nil"/>
              <w:bottom w:val="nil"/>
              <w:right w:val="nil"/>
            </w:tcBorders>
            <w:shd w:val="clear" w:color="auto" w:fill="auto"/>
            <w:vAlign w:val="center"/>
            <w:hideMark/>
          </w:tcPr>
          <w:p w14:paraId="1F57CB81"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отплате датих кредита и продаје финансијске имовине</w:t>
            </w:r>
          </w:p>
        </w:tc>
        <w:tc>
          <w:tcPr>
            <w:tcW w:w="1409" w:type="dxa"/>
            <w:tcBorders>
              <w:top w:val="nil"/>
              <w:left w:val="nil"/>
              <w:bottom w:val="nil"/>
              <w:right w:val="nil"/>
            </w:tcBorders>
            <w:shd w:val="clear" w:color="auto" w:fill="auto"/>
            <w:hideMark/>
          </w:tcPr>
          <w:p w14:paraId="0626DC79" w14:textId="77777777" w:rsidR="00A50EB7" w:rsidRPr="00236C25" w:rsidRDefault="00A50EB7" w:rsidP="00D05402">
            <w:pPr>
              <w:jc w:val="right"/>
              <w:rPr>
                <w:color w:val="002060"/>
                <w:sz w:val="14"/>
                <w:szCs w:val="14"/>
                <w:lang w:val="sr-Cyrl-RS"/>
              </w:rPr>
            </w:pPr>
            <w:r w:rsidRPr="00236C25">
              <w:rPr>
                <w:color w:val="002060"/>
                <w:sz w:val="14"/>
                <w:szCs w:val="14"/>
                <w:lang w:val="sr-Cyrl-RS"/>
              </w:rPr>
              <w:t>7.900.000.000</w:t>
            </w:r>
          </w:p>
        </w:tc>
      </w:tr>
      <w:tr w:rsidR="00A50EB7" w:rsidRPr="00236C25" w14:paraId="6CFAAE40" w14:textId="77777777" w:rsidTr="00D05402">
        <w:trPr>
          <w:trHeight w:val="255"/>
          <w:jc w:val="center"/>
        </w:trPr>
        <w:tc>
          <w:tcPr>
            <w:tcW w:w="712" w:type="dxa"/>
            <w:tcBorders>
              <w:top w:val="nil"/>
              <w:left w:val="nil"/>
              <w:bottom w:val="nil"/>
              <w:right w:val="nil"/>
            </w:tcBorders>
            <w:shd w:val="clear" w:color="auto" w:fill="auto"/>
            <w:hideMark/>
          </w:tcPr>
          <w:p w14:paraId="31EBF05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37071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E4B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6E182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A1DB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C66DCDC"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3133AD21"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26859039" w14:textId="77777777" w:rsidR="00A50EB7" w:rsidRPr="00236C25" w:rsidRDefault="00A50EB7" w:rsidP="00D05402">
            <w:pPr>
              <w:jc w:val="right"/>
              <w:rPr>
                <w:color w:val="002060"/>
                <w:sz w:val="14"/>
                <w:szCs w:val="14"/>
                <w:lang w:val="sr-Cyrl-RS"/>
              </w:rPr>
            </w:pPr>
            <w:r w:rsidRPr="00236C25">
              <w:rPr>
                <w:color w:val="002060"/>
                <w:sz w:val="14"/>
                <w:szCs w:val="14"/>
                <w:lang w:val="sr-Cyrl-RS"/>
              </w:rPr>
              <w:t>3.778.000.000</w:t>
            </w:r>
          </w:p>
        </w:tc>
      </w:tr>
      <w:tr w:rsidR="00A50EB7" w:rsidRPr="00236C25" w14:paraId="68BFDEF2" w14:textId="77777777" w:rsidTr="00D05402">
        <w:trPr>
          <w:trHeight w:val="255"/>
          <w:jc w:val="center"/>
        </w:trPr>
        <w:tc>
          <w:tcPr>
            <w:tcW w:w="712" w:type="dxa"/>
            <w:tcBorders>
              <w:top w:val="nil"/>
              <w:left w:val="nil"/>
              <w:bottom w:val="nil"/>
              <w:right w:val="nil"/>
            </w:tcBorders>
            <w:shd w:val="clear" w:color="auto" w:fill="auto"/>
            <w:hideMark/>
          </w:tcPr>
          <w:p w14:paraId="67FBBB6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50EC2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F91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EC31C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3E96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A2F0BAF" w14:textId="77777777" w:rsidR="00A50EB7" w:rsidRPr="00236C25" w:rsidRDefault="00A50EB7" w:rsidP="00D05402">
            <w:pPr>
              <w:jc w:val="center"/>
              <w:rPr>
                <w:color w:val="002060"/>
                <w:sz w:val="14"/>
                <w:szCs w:val="14"/>
                <w:lang w:val="sr-Cyrl-RS"/>
              </w:rPr>
            </w:pPr>
            <w:r w:rsidRPr="00236C25">
              <w:rPr>
                <w:color w:val="002060"/>
                <w:sz w:val="14"/>
                <w:szCs w:val="14"/>
                <w:lang w:val="sr-Cyrl-RS"/>
              </w:rPr>
              <w:t>15</w:t>
            </w:r>
          </w:p>
        </w:tc>
        <w:tc>
          <w:tcPr>
            <w:tcW w:w="3969" w:type="dxa"/>
            <w:tcBorders>
              <w:top w:val="nil"/>
              <w:left w:val="nil"/>
              <w:bottom w:val="nil"/>
              <w:right w:val="nil"/>
            </w:tcBorders>
            <w:shd w:val="clear" w:color="auto" w:fill="auto"/>
            <w:vAlign w:val="center"/>
            <w:hideMark/>
          </w:tcPr>
          <w:p w14:paraId="49DFF92A"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донација из претходних година</w:t>
            </w:r>
          </w:p>
        </w:tc>
        <w:tc>
          <w:tcPr>
            <w:tcW w:w="1409" w:type="dxa"/>
            <w:tcBorders>
              <w:top w:val="nil"/>
              <w:left w:val="nil"/>
              <w:bottom w:val="nil"/>
              <w:right w:val="nil"/>
            </w:tcBorders>
            <w:shd w:val="clear" w:color="auto" w:fill="auto"/>
            <w:hideMark/>
          </w:tcPr>
          <w:p w14:paraId="306689C4"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08AF28D9" w14:textId="77777777" w:rsidTr="00D05402">
        <w:trPr>
          <w:trHeight w:val="255"/>
          <w:jc w:val="center"/>
        </w:trPr>
        <w:tc>
          <w:tcPr>
            <w:tcW w:w="712" w:type="dxa"/>
            <w:tcBorders>
              <w:top w:val="nil"/>
              <w:left w:val="nil"/>
              <w:bottom w:val="nil"/>
              <w:right w:val="nil"/>
            </w:tcBorders>
            <w:shd w:val="clear" w:color="auto" w:fill="auto"/>
            <w:hideMark/>
          </w:tcPr>
          <w:p w14:paraId="23D8D3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3079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C0C5A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46C00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E5DC3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1E0F474C"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4B2EF62A"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63A69501" w14:textId="77777777" w:rsidR="00A50EB7" w:rsidRPr="00236C25" w:rsidRDefault="00A50EB7" w:rsidP="00D05402">
            <w:pPr>
              <w:jc w:val="right"/>
              <w:rPr>
                <w:color w:val="002060"/>
                <w:sz w:val="14"/>
                <w:szCs w:val="14"/>
                <w:lang w:val="sr-Cyrl-RS"/>
              </w:rPr>
            </w:pPr>
            <w:r w:rsidRPr="00236C25">
              <w:rPr>
                <w:color w:val="002060"/>
                <w:sz w:val="14"/>
                <w:szCs w:val="14"/>
                <w:lang w:val="sr-Cyrl-RS"/>
              </w:rPr>
              <w:t>360.978.000</w:t>
            </w:r>
          </w:p>
        </w:tc>
      </w:tr>
      <w:tr w:rsidR="00A50EB7" w:rsidRPr="00236C25" w14:paraId="23150B22" w14:textId="77777777" w:rsidTr="00D05402">
        <w:trPr>
          <w:trHeight w:val="255"/>
          <w:jc w:val="center"/>
        </w:trPr>
        <w:tc>
          <w:tcPr>
            <w:tcW w:w="712" w:type="dxa"/>
            <w:tcBorders>
              <w:top w:val="nil"/>
              <w:left w:val="nil"/>
              <w:bottom w:val="nil"/>
              <w:right w:val="nil"/>
            </w:tcBorders>
            <w:shd w:val="clear" w:color="auto" w:fill="auto"/>
            <w:hideMark/>
          </w:tcPr>
          <w:p w14:paraId="42BECC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vAlign w:val="bottom"/>
            <w:hideMark/>
          </w:tcPr>
          <w:p w14:paraId="2CB3338D"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736" w:type="dxa"/>
            <w:tcBorders>
              <w:top w:val="nil"/>
              <w:left w:val="nil"/>
              <w:bottom w:val="nil"/>
              <w:right w:val="nil"/>
            </w:tcBorders>
            <w:shd w:val="clear" w:color="auto" w:fill="auto"/>
            <w:hideMark/>
          </w:tcPr>
          <w:p w14:paraId="71CD764C" w14:textId="77777777" w:rsidR="00A50EB7" w:rsidRPr="00236C25" w:rsidRDefault="00A50EB7" w:rsidP="00D05402">
            <w:pPr>
              <w:jc w:val="center"/>
              <w:rPr>
                <w:b/>
                <w:bCs/>
                <w:color w:val="002060"/>
                <w:sz w:val="14"/>
                <w:szCs w:val="14"/>
                <w:lang w:val="sr-Cyrl-RS"/>
              </w:rPr>
            </w:pPr>
          </w:p>
        </w:tc>
        <w:tc>
          <w:tcPr>
            <w:tcW w:w="791" w:type="dxa"/>
            <w:tcBorders>
              <w:top w:val="nil"/>
              <w:left w:val="nil"/>
              <w:bottom w:val="nil"/>
              <w:right w:val="nil"/>
            </w:tcBorders>
            <w:shd w:val="clear" w:color="auto" w:fill="auto"/>
            <w:hideMark/>
          </w:tcPr>
          <w:p w14:paraId="724025C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F68AA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A32F607"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6015229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МИНИСТАРСТВО ФИНАНСИЈА</w:t>
            </w:r>
          </w:p>
        </w:tc>
        <w:tc>
          <w:tcPr>
            <w:tcW w:w="1409" w:type="dxa"/>
            <w:tcBorders>
              <w:top w:val="nil"/>
              <w:left w:val="nil"/>
              <w:bottom w:val="single" w:sz="8" w:space="0" w:color="000000"/>
              <w:right w:val="nil"/>
            </w:tcBorders>
            <w:shd w:val="clear" w:color="auto" w:fill="auto"/>
            <w:vAlign w:val="bottom"/>
            <w:hideMark/>
          </w:tcPr>
          <w:p w14:paraId="25DCCF9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468.359.332.000</w:t>
            </w:r>
          </w:p>
        </w:tc>
      </w:tr>
      <w:tr w:rsidR="00A50EB7" w:rsidRPr="00236C25" w14:paraId="2027D96E" w14:textId="77777777" w:rsidTr="00D05402">
        <w:trPr>
          <w:trHeight w:val="255"/>
          <w:jc w:val="center"/>
        </w:trPr>
        <w:tc>
          <w:tcPr>
            <w:tcW w:w="712" w:type="dxa"/>
            <w:tcBorders>
              <w:top w:val="nil"/>
              <w:left w:val="nil"/>
              <w:bottom w:val="nil"/>
              <w:right w:val="nil"/>
            </w:tcBorders>
            <w:shd w:val="clear" w:color="auto" w:fill="auto"/>
            <w:hideMark/>
          </w:tcPr>
          <w:p w14:paraId="7958D61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01925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FB85CE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D1D02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2B631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869F3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897AE1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Извори финансирања за главу 16.0</w:t>
            </w:r>
          </w:p>
        </w:tc>
        <w:tc>
          <w:tcPr>
            <w:tcW w:w="1409" w:type="dxa"/>
            <w:tcBorders>
              <w:top w:val="nil"/>
              <w:left w:val="nil"/>
              <w:bottom w:val="nil"/>
              <w:right w:val="nil"/>
            </w:tcBorders>
            <w:shd w:val="clear" w:color="auto" w:fill="auto"/>
            <w:hideMark/>
          </w:tcPr>
          <w:p w14:paraId="0DFF8F44" w14:textId="77777777" w:rsidR="00A50EB7" w:rsidRPr="00236C25" w:rsidRDefault="00A50EB7" w:rsidP="00D05402">
            <w:pPr>
              <w:rPr>
                <w:b/>
                <w:bCs/>
                <w:color w:val="002060"/>
                <w:sz w:val="14"/>
                <w:szCs w:val="14"/>
                <w:lang w:val="sr-Cyrl-RS"/>
              </w:rPr>
            </w:pPr>
          </w:p>
        </w:tc>
      </w:tr>
      <w:tr w:rsidR="00A50EB7" w:rsidRPr="00236C25" w14:paraId="267ED40C" w14:textId="77777777" w:rsidTr="00D05402">
        <w:trPr>
          <w:trHeight w:val="255"/>
          <w:jc w:val="center"/>
        </w:trPr>
        <w:tc>
          <w:tcPr>
            <w:tcW w:w="712" w:type="dxa"/>
            <w:tcBorders>
              <w:top w:val="nil"/>
              <w:left w:val="nil"/>
              <w:bottom w:val="nil"/>
              <w:right w:val="nil"/>
            </w:tcBorders>
            <w:shd w:val="clear" w:color="auto" w:fill="auto"/>
            <w:hideMark/>
          </w:tcPr>
          <w:p w14:paraId="33CD0D81" w14:textId="77777777" w:rsidR="00A50EB7" w:rsidRPr="00236C25" w:rsidRDefault="00A50EB7" w:rsidP="00D05402">
            <w:pPr>
              <w:jc w:val="right"/>
              <w:rPr>
                <w:color w:val="002060"/>
                <w:sz w:val="20"/>
                <w:szCs w:val="20"/>
                <w:lang w:val="sr-Cyrl-RS"/>
              </w:rPr>
            </w:pPr>
          </w:p>
        </w:tc>
        <w:tc>
          <w:tcPr>
            <w:tcW w:w="708" w:type="dxa"/>
            <w:tcBorders>
              <w:top w:val="nil"/>
              <w:left w:val="nil"/>
              <w:bottom w:val="nil"/>
              <w:right w:val="nil"/>
            </w:tcBorders>
            <w:shd w:val="clear" w:color="auto" w:fill="auto"/>
            <w:hideMark/>
          </w:tcPr>
          <w:p w14:paraId="5C8BDE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EBC5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07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F83C9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0DE3D052" w14:textId="77777777" w:rsidR="00A50EB7" w:rsidRPr="00236C25" w:rsidRDefault="00A50EB7" w:rsidP="00D05402">
            <w:pPr>
              <w:jc w:val="center"/>
              <w:rPr>
                <w:color w:val="002060"/>
                <w:sz w:val="14"/>
                <w:szCs w:val="14"/>
                <w:lang w:val="sr-Cyrl-RS"/>
              </w:rPr>
            </w:pPr>
            <w:r w:rsidRPr="00236C25">
              <w:rPr>
                <w:color w:val="002060"/>
                <w:sz w:val="14"/>
                <w:szCs w:val="14"/>
                <w:lang w:val="sr-Cyrl-RS"/>
              </w:rPr>
              <w:t>01</w:t>
            </w:r>
          </w:p>
        </w:tc>
        <w:tc>
          <w:tcPr>
            <w:tcW w:w="3969" w:type="dxa"/>
            <w:tcBorders>
              <w:top w:val="nil"/>
              <w:left w:val="nil"/>
              <w:bottom w:val="nil"/>
              <w:right w:val="nil"/>
            </w:tcBorders>
            <w:shd w:val="clear" w:color="auto" w:fill="auto"/>
            <w:vAlign w:val="center"/>
            <w:hideMark/>
          </w:tcPr>
          <w:p w14:paraId="77BB93A1" w14:textId="77777777" w:rsidR="00A50EB7" w:rsidRPr="00236C25" w:rsidRDefault="00A50EB7" w:rsidP="00D05402">
            <w:pPr>
              <w:rPr>
                <w:color w:val="002060"/>
                <w:sz w:val="14"/>
                <w:szCs w:val="14"/>
                <w:lang w:val="sr-Cyrl-RS"/>
              </w:rPr>
            </w:pPr>
            <w:r w:rsidRPr="00236C25">
              <w:rPr>
                <w:color w:val="002060"/>
                <w:sz w:val="14"/>
                <w:szCs w:val="14"/>
                <w:lang w:val="sr-Cyrl-RS"/>
              </w:rPr>
              <w:t>Општи приходи и примања буџета</w:t>
            </w:r>
          </w:p>
        </w:tc>
        <w:tc>
          <w:tcPr>
            <w:tcW w:w="1409" w:type="dxa"/>
            <w:tcBorders>
              <w:top w:val="nil"/>
              <w:left w:val="nil"/>
              <w:bottom w:val="nil"/>
              <w:right w:val="nil"/>
            </w:tcBorders>
            <w:shd w:val="clear" w:color="auto" w:fill="auto"/>
            <w:hideMark/>
          </w:tcPr>
          <w:p w14:paraId="721B9061" w14:textId="77777777" w:rsidR="00A50EB7" w:rsidRPr="00236C25" w:rsidRDefault="00A50EB7" w:rsidP="00D05402">
            <w:pPr>
              <w:jc w:val="right"/>
              <w:rPr>
                <w:color w:val="002060"/>
                <w:sz w:val="14"/>
                <w:szCs w:val="14"/>
                <w:lang w:val="sr-Cyrl-RS"/>
              </w:rPr>
            </w:pPr>
            <w:r w:rsidRPr="00236C25">
              <w:rPr>
                <w:color w:val="002060"/>
                <w:sz w:val="14"/>
                <w:szCs w:val="14"/>
                <w:lang w:val="sr-Cyrl-RS"/>
              </w:rPr>
              <w:t>458.109.736.000</w:t>
            </w:r>
          </w:p>
        </w:tc>
      </w:tr>
      <w:tr w:rsidR="00A50EB7" w:rsidRPr="00236C25" w14:paraId="634FFC6B" w14:textId="77777777" w:rsidTr="00D05402">
        <w:trPr>
          <w:trHeight w:val="255"/>
          <w:jc w:val="center"/>
        </w:trPr>
        <w:tc>
          <w:tcPr>
            <w:tcW w:w="712" w:type="dxa"/>
            <w:tcBorders>
              <w:top w:val="nil"/>
              <w:left w:val="nil"/>
              <w:bottom w:val="nil"/>
              <w:right w:val="nil"/>
            </w:tcBorders>
            <w:shd w:val="clear" w:color="auto" w:fill="auto"/>
            <w:hideMark/>
          </w:tcPr>
          <w:p w14:paraId="6A999F1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279CB5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57A9E1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0089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E2644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2D274C11" w14:textId="77777777" w:rsidR="00A50EB7" w:rsidRPr="00236C25" w:rsidRDefault="00A50EB7" w:rsidP="00D05402">
            <w:pPr>
              <w:jc w:val="center"/>
              <w:rPr>
                <w:color w:val="002060"/>
                <w:sz w:val="14"/>
                <w:szCs w:val="14"/>
                <w:lang w:val="sr-Cyrl-RS"/>
              </w:rPr>
            </w:pPr>
            <w:r w:rsidRPr="00236C25">
              <w:rPr>
                <w:color w:val="002060"/>
                <w:sz w:val="14"/>
                <w:szCs w:val="14"/>
                <w:lang w:val="sr-Cyrl-RS"/>
              </w:rPr>
              <w:t>06</w:t>
            </w:r>
          </w:p>
        </w:tc>
        <w:tc>
          <w:tcPr>
            <w:tcW w:w="3969" w:type="dxa"/>
            <w:tcBorders>
              <w:top w:val="nil"/>
              <w:left w:val="nil"/>
              <w:bottom w:val="nil"/>
              <w:right w:val="nil"/>
            </w:tcBorders>
            <w:shd w:val="clear" w:color="auto" w:fill="auto"/>
            <w:vAlign w:val="center"/>
            <w:hideMark/>
          </w:tcPr>
          <w:p w14:paraId="579E005E" w14:textId="77777777" w:rsidR="00A50EB7" w:rsidRPr="00236C25" w:rsidRDefault="00A50EB7" w:rsidP="00D05402">
            <w:pPr>
              <w:rPr>
                <w:color w:val="002060"/>
                <w:sz w:val="14"/>
                <w:szCs w:val="14"/>
                <w:lang w:val="sr-Cyrl-RS"/>
              </w:rPr>
            </w:pPr>
            <w:r w:rsidRPr="00236C25">
              <w:rPr>
                <w:color w:val="002060"/>
                <w:sz w:val="14"/>
                <w:szCs w:val="14"/>
                <w:lang w:val="sr-Cyrl-RS"/>
              </w:rPr>
              <w:t>Донације од међународних организација</w:t>
            </w:r>
          </w:p>
        </w:tc>
        <w:tc>
          <w:tcPr>
            <w:tcW w:w="1409" w:type="dxa"/>
            <w:tcBorders>
              <w:top w:val="nil"/>
              <w:left w:val="nil"/>
              <w:bottom w:val="nil"/>
              <w:right w:val="nil"/>
            </w:tcBorders>
            <w:shd w:val="clear" w:color="auto" w:fill="auto"/>
            <w:hideMark/>
          </w:tcPr>
          <w:p w14:paraId="6380E7F8" w14:textId="77777777" w:rsidR="00A50EB7" w:rsidRPr="00236C25" w:rsidRDefault="00A50EB7" w:rsidP="00D05402">
            <w:pPr>
              <w:jc w:val="right"/>
              <w:rPr>
                <w:color w:val="002060"/>
                <w:sz w:val="14"/>
                <w:szCs w:val="14"/>
                <w:lang w:val="sr-Cyrl-RS"/>
              </w:rPr>
            </w:pPr>
            <w:r w:rsidRPr="00236C25">
              <w:rPr>
                <w:color w:val="002060"/>
                <w:sz w:val="14"/>
                <w:szCs w:val="14"/>
                <w:lang w:val="sr-Cyrl-RS"/>
              </w:rPr>
              <w:t>67.734.000</w:t>
            </w:r>
          </w:p>
        </w:tc>
      </w:tr>
      <w:tr w:rsidR="00A50EB7" w:rsidRPr="00236C25" w14:paraId="755DF6B5" w14:textId="77777777" w:rsidTr="00D05402">
        <w:trPr>
          <w:trHeight w:val="255"/>
          <w:jc w:val="center"/>
        </w:trPr>
        <w:tc>
          <w:tcPr>
            <w:tcW w:w="712" w:type="dxa"/>
            <w:tcBorders>
              <w:top w:val="nil"/>
              <w:left w:val="nil"/>
              <w:bottom w:val="nil"/>
              <w:right w:val="nil"/>
            </w:tcBorders>
            <w:shd w:val="clear" w:color="auto" w:fill="auto"/>
            <w:hideMark/>
          </w:tcPr>
          <w:p w14:paraId="0E93813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D10D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D02C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42FF73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2CB76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185A963" w14:textId="77777777" w:rsidR="00A50EB7" w:rsidRPr="00236C25" w:rsidRDefault="00A50EB7" w:rsidP="00D05402">
            <w:pPr>
              <w:jc w:val="center"/>
              <w:rPr>
                <w:color w:val="002060"/>
                <w:sz w:val="14"/>
                <w:szCs w:val="14"/>
                <w:lang w:val="sr-Cyrl-RS"/>
              </w:rPr>
            </w:pPr>
            <w:r w:rsidRPr="00236C25">
              <w:rPr>
                <w:color w:val="002060"/>
                <w:sz w:val="14"/>
                <w:szCs w:val="14"/>
                <w:lang w:val="sr-Cyrl-RS"/>
              </w:rPr>
              <w:t>10</w:t>
            </w:r>
          </w:p>
        </w:tc>
        <w:tc>
          <w:tcPr>
            <w:tcW w:w="3969" w:type="dxa"/>
            <w:tcBorders>
              <w:top w:val="nil"/>
              <w:left w:val="nil"/>
              <w:bottom w:val="nil"/>
              <w:right w:val="nil"/>
            </w:tcBorders>
            <w:shd w:val="clear" w:color="auto" w:fill="auto"/>
            <w:vAlign w:val="center"/>
            <w:hideMark/>
          </w:tcPr>
          <w:p w14:paraId="2FC01E3F"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домаћих задуживања</w:t>
            </w:r>
          </w:p>
        </w:tc>
        <w:tc>
          <w:tcPr>
            <w:tcW w:w="1409" w:type="dxa"/>
            <w:tcBorders>
              <w:top w:val="nil"/>
              <w:left w:val="nil"/>
              <w:bottom w:val="nil"/>
              <w:right w:val="nil"/>
            </w:tcBorders>
            <w:shd w:val="clear" w:color="auto" w:fill="auto"/>
            <w:hideMark/>
          </w:tcPr>
          <w:p w14:paraId="78552449"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6.000.000.000</w:t>
            </w:r>
          </w:p>
        </w:tc>
      </w:tr>
      <w:tr w:rsidR="00A50EB7" w:rsidRPr="00236C25" w14:paraId="69D550EA" w14:textId="77777777" w:rsidTr="00D05402">
        <w:trPr>
          <w:trHeight w:val="255"/>
          <w:jc w:val="center"/>
        </w:trPr>
        <w:tc>
          <w:tcPr>
            <w:tcW w:w="712" w:type="dxa"/>
            <w:tcBorders>
              <w:top w:val="nil"/>
              <w:left w:val="nil"/>
              <w:bottom w:val="nil"/>
              <w:right w:val="nil"/>
            </w:tcBorders>
            <w:shd w:val="clear" w:color="auto" w:fill="auto"/>
            <w:hideMark/>
          </w:tcPr>
          <w:p w14:paraId="30CE771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BA7DA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73252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65B0C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3B60B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60FA1C94" w14:textId="77777777" w:rsidR="00A50EB7" w:rsidRPr="00236C25" w:rsidRDefault="00A50EB7" w:rsidP="00D05402">
            <w:pPr>
              <w:jc w:val="center"/>
              <w:rPr>
                <w:color w:val="002060"/>
                <w:sz w:val="14"/>
                <w:szCs w:val="14"/>
                <w:lang w:val="sr-Cyrl-RS"/>
              </w:rPr>
            </w:pPr>
            <w:r w:rsidRPr="00236C25">
              <w:rPr>
                <w:color w:val="002060"/>
                <w:sz w:val="14"/>
                <w:szCs w:val="14"/>
                <w:lang w:val="sr-Cyrl-RS"/>
              </w:rPr>
              <w:t>11</w:t>
            </w:r>
          </w:p>
        </w:tc>
        <w:tc>
          <w:tcPr>
            <w:tcW w:w="3969" w:type="dxa"/>
            <w:tcBorders>
              <w:top w:val="nil"/>
              <w:left w:val="nil"/>
              <w:bottom w:val="nil"/>
              <w:right w:val="nil"/>
            </w:tcBorders>
            <w:shd w:val="clear" w:color="auto" w:fill="auto"/>
            <w:vAlign w:val="center"/>
            <w:hideMark/>
          </w:tcPr>
          <w:p w14:paraId="76273A45" w14:textId="77777777" w:rsidR="00A50EB7" w:rsidRPr="00236C25" w:rsidRDefault="00A50EB7" w:rsidP="00D05402">
            <w:pPr>
              <w:rPr>
                <w:color w:val="002060"/>
                <w:sz w:val="14"/>
                <w:szCs w:val="14"/>
                <w:lang w:val="sr-Cyrl-RS"/>
              </w:rPr>
            </w:pPr>
            <w:r w:rsidRPr="00236C25">
              <w:rPr>
                <w:color w:val="002060"/>
                <w:sz w:val="14"/>
                <w:szCs w:val="14"/>
                <w:lang w:val="sr-Cyrl-RS"/>
              </w:rPr>
              <w:t>Примања од иностраних задуживања</w:t>
            </w:r>
          </w:p>
        </w:tc>
        <w:tc>
          <w:tcPr>
            <w:tcW w:w="1409" w:type="dxa"/>
            <w:tcBorders>
              <w:top w:val="nil"/>
              <w:left w:val="nil"/>
              <w:bottom w:val="nil"/>
              <w:right w:val="nil"/>
            </w:tcBorders>
            <w:shd w:val="clear" w:color="auto" w:fill="auto"/>
            <w:hideMark/>
          </w:tcPr>
          <w:p w14:paraId="59F36778" w14:textId="77777777" w:rsidR="00A50EB7" w:rsidRPr="00236C25" w:rsidRDefault="00A50EB7" w:rsidP="00D05402">
            <w:pPr>
              <w:jc w:val="right"/>
              <w:rPr>
                <w:color w:val="002060"/>
                <w:sz w:val="14"/>
                <w:szCs w:val="14"/>
                <w:lang w:val="sr-Cyrl-RS"/>
              </w:rPr>
            </w:pPr>
            <w:r w:rsidRPr="00236C25">
              <w:rPr>
                <w:color w:val="002060"/>
                <w:sz w:val="14"/>
                <w:szCs w:val="14"/>
                <w:lang w:val="sr-Cyrl-RS"/>
              </w:rPr>
              <w:t>324.682.000</w:t>
            </w:r>
          </w:p>
        </w:tc>
      </w:tr>
      <w:tr w:rsidR="00A50EB7" w:rsidRPr="00236C25" w14:paraId="19696B78" w14:textId="77777777" w:rsidTr="00D05402">
        <w:trPr>
          <w:trHeight w:val="255"/>
          <w:jc w:val="center"/>
        </w:trPr>
        <w:tc>
          <w:tcPr>
            <w:tcW w:w="712" w:type="dxa"/>
            <w:tcBorders>
              <w:top w:val="nil"/>
              <w:left w:val="nil"/>
              <w:bottom w:val="nil"/>
              <w:right w:val="nil"/>
            </w:tcBorders>
            <w:shd w:val="clear" w:color="auto" w:fill="auto"/>
            <w:hideMark/>
          </w:tcPr>
          <w:p w14:paraId="378E178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12A16F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C022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F3A78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6D9F2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7980A510" w14:textId="77777777" w:rsidR="00A50EB7" w:rsidRPr="00236C25" w:rsidRDefault="00A50EB7" w:rsidP="00D05402">
            <w:pPr>
              <w:jc w:val="center"/>
              <w:rPr>
                <w:color w:val="002060"/>
                <w:sz w:val="14"/>
                <w:szCs w:val="14"/>
                <w:lang w:val="sr-Cyrl-RS"/>
              </w:rPr>
            </w:pPr>
            <w:r w:rsidRPr="00236C25">
              <w:rPr>
                <w:color w:val="002060"/>
                <w:sz w:val="14"/>
                <w:szCs w:val="14"/>
                <w:lang w:val="sr-Cyrl-RS"/>
              </w:rPr>
              <w:t>14</w:t>
            </w:r>
          </w:p>
        </w:tc>
        <w:tc>
          <w:tcPr>
            <w:tcW w:w="3969" w:type="dxa"/>
            <w:tcBorders>
              <w:top w:val="nil"/>
              <w:left w:val="nil"/>
              <w:bottom w:val="nil"/>
              <w:right w:val="nil"/>
            </w:tcBorders>
            <w:shd w:val="clear" w:color="auto" w:fill="auto"/>
            <w:vAlign w:val="center"/>
            <w:hideMark/>
          </w:tcPr>
          <w:p w14:paraId="57495298" w14:textId="77777777" w:rsidR="00A50EB7" w:rsidRPr="00236C25" w:rsidRDefault="00A50EB7" w:rsidP="00D05402">
            <w:pPr>
              <w:rPr>
                <w:color w:val="002060"/>
                <w:sz w:val="14"/>
                <w:szCs w:val="14"/>
                <w:lang w:val="sr-Cyrl-RS"/>
              </w:rPr>
            </w:pPr>
            <w:r w:rsidRPr="00236C25">
              <w:rPr>
                <w:color w:val="002060"/>
                <w:sz w:val="14"/>
                <w:szCs w:val="14"/>
                <w:lang w:val="sr-Cyrl-RS"/>
              </w:rPr>
              <w:t>Неутрошена средства од приватизације из претходних година</w:t>
            </w:r>
          </w:p>
        </w:tc>
        <w:tc>
          <w:tcPr>
            <w:tcW w:w="1409" w:type="dxa"/>
            <w:tcBorders>
              <w:top w:val="nil"/>
              <w:left w:val="nil"/>
              <w:bottom w:val="nil"/>
              <w:right w:val="nil"/>
            </w:tcBorders>
            <w:shd w:val="clear" w:color="auto" w:fill="auto"/>
            <w:hideMark/>
          </w:tcPr>
          <w:p w14:paraId="32F26DC2" w14:textId="77777777" w:rsidR="00A50EB7" w:rsidRPr="00236C25" w:rsidRDefault="00A50EB7" w:rsidP="00D05402">
            <w:pPr>
              <w:jc w:val="right"/>
              <w:rPr>
                <w:color w:val="002060"/>
                <w:sz w:val="14"/>
                <w:szCs w:val="14"/>
                <w:lang w:val="sr-Cyrl-RS"/>
              </w:rPr>
            </w:pPr>
            <w:r w:rsidRPr="00236C25">
              <w:rPr>
                <w:color w:val="002060"/>
                <w:sz w:val="14"/>
                <w:szCs w:val="14"/>
                <w:lang w:val="sr-Cyrl-RS"/>
              </w:rPr>
              <w:t>3.678.000.000</w:t>
            </w:r>
          </w:p>
        </w:tc>
      </w:tr>
      <w:tr w:rsidR="00A50EB7" w:rsidRPr="00236C25" w14:paraId="11B34E21" w14:textId="77777777" w:rsidTr="00D05402">
        <w:trPr>
          <w:trHeight w:val="255"/>
          <w:jc w:val="center"/>
        </w:trPr>
        <w:tc>
          <w:tcPr>
            <w:tcW w:w="712" w:type="dxa"/>
            <w:tcBorders>
              <w:top w:val="nil"/>
              <w:left w:val="nil"/>
              <w:bottom w:val="nil"/>
              <w:right w:val="nil"/>
            </w:tcBorders>
            <w:shd w:val="clear" w:color="auto" w:fill="auto"/>
            <w:hideMark/>
          </w:tcPr>
          <w:p w14:paraId="7C4C9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A552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4F083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FB7E8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E31B24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vAlign w:val="center"/>
            <w:hideMark/>
          </w:tcPr>
          <w:p w14:paraId="5390F355" w14:textId="77777777" w:rsidR="00A50EB7" w:rsidRPr="00236C25" w:rsidRDefault="00A50EB7" w:rsidP="00D05402">
            <w:pPr>
              <w:jc w:val="center"/>
              <w:rPr>
                <w:color w:val="002060"/>
                <w:sz w:val="14"/>
                <w:szCs w:val="14"/>
                <w:lang w:val="sr-Cyrl-RS"/>
              </w:rPr>
            </w:pPr>
            <w:r w:rsidRPr="00236C25">
              <w:rPr>
                <w:color w:val="002060"/>
                <w:sz w:val="14"/>
                <w:szCs w:val="14"/>
                <w:lang w:val="sr-Cyrl-RS"/>
              </w:rPr>
              <w:t>56</w:t>
            </w:r>
          </w:p>
        </w:tc>
        <w:tc>
          <w:tcPr>
            <w:tcW w:w="3969" w:type="dxa"/>
            <w:tcBorders>
              <w:top w:val="nil"/>
              <w:left w:val="nil"/>
              <w:bottom w:val="nil"/>
              <w:right w:val="nil"/>
            </w:tcBorders>
            <w:shd w:val="clear" w:color="auto" w:fill="auto"/>
            <w:vAlign w:val="center"/>
            <w:hideMark/>
          </w:tcPr>
          <w:p w14:paraId="7AD3DDDD" w14:textId="77777777" w:rsidR="00A50EB7" w:rsidRPr="00236C25" w:rsidRDefault="00A50EB7" w:rsidP="00D05402">
            <w:pPr>
              <w:rPr>
                <w:color w:val="002060"/>
                <w:sz w:val="14"/>
                <w:szCs w:val="14"/>
                <w:lang w:val="sr-Cyrl-RS"/>
              </w:rPr>
            </w:pPr>
            <w:r w:rsidRPr="00236C25">
              <w:rPr>
                <w:color w:val="002060"/>
                <w:sz w:val="14"/>
                <w:szCs w:val="14"/>
                <w:lang w:val="sr-Cyrl-RS"/>
              </w:rPr>
              <w:t>Финансијска помоћ ЕУ</w:t>
            </w:r>
          </w:p>
        </w:tc>
        <w:tc>
          <w:tcPr>
            <w:tcW w:w="1409" w:type="dxa"/>
            <w:tcBorders>
              <w:top w:val="nil"/>
              <w:left w:val="nil"/>
              <w:bottom w:val="nil"/>
              <w:right w:val="nil"/>
            </w:tcBorders>
            <w:shd w:val="clear" w:color="auto" w:fill="auto"/>
            <w:hideMark/>
          </w:tcPr>
          <w:p w14:paraId="2CF36D42" w14:textId="77777777" w:rsidR="00A50EB7" w:rsidRPr="00236C25" w:rsidRDefault="00A50EB7" w:rsidP="00D05402">
            <w:pPr>
              <w:jc w:val="right"/>
              <w:rPr>
                <w:color w:val="002060"/>
                <w:sz w:val="14"/>
                <w:szCs w:val="14"/>
                <w:lang w:val="sr-Cyrl-RS"/>
              </w:rPr>
            </w:pPr>
            <w:r w:rsidRPr="00236C25">
              <w:rPr>
                <w:color w:val="002060"/>
                <w:sz w:val="14"/>
                <w:szCs w:val="14"/>
                <w:lang w:val="sr-Cyrl-RS"/>
              </w:rPr>
              <w:t>179.180.000</w:t>
            </w:r>
          </w:p>
        </w:tc>
      </w:tr>
      <w:tr w:rsidR="00A50EB7" w:rsidRPr="00236C25" w14:paraId="6F5E2994" w14:textId="77777777" w:rsidTr="00D05402">
        <w:trPr>
          <w:trHeight w:val="255"/>
          <w:jc w:val="center"/>
        </w:trPr>
        <w:tc>
          <w:tcPr>
            <w:tcW w:w="712" w:type="dxa"/>
            <w:tcBorders>
              <w:top w:val="nil"/>
              <w:left w:val="nil"/>
              <w:bottom w:val="nil"/>
              <w:right w:val="nil"/>
            </w:tcBorders>
            <w:shd w:val="clear" w:color="auto" w:fill="auto"/>
            <w:hideMark/>
          </w:tcPr>
          <w:p w14:paraId="26C8F09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C308A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62FDE2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0606</w:t>
            </w:r>
          </w:p>
        </w:tc>
        <w:tc>
          <w:tcPr>
            <w:tcW w:w="791" w:type="dxa"/>
            <w:tcBorders>
              <w:top w:val="nil"/>
              <w:left w:val="nil"/>
              <w:bottom w:val="nil"/>
              <w:right w:val="nil"/>
            </w:tcBorders>
            <w:shd w:val="clear" w:color="auto" w:fill="auto"/>
            <w:hideMark/>
          </w:tcPr>
          <w:p w14:paraId="156AAF87"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8DC7F5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0E40B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3D670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органа јавне управе</w:t>
            </w:r>
          </w:p>
        </w:tc>
        <w:tc>
          <w:tcPr>
            <w:tcW w:w="1409" w:type="dxa"/>
            <w:tcBorders>
              <w:top w:val="nil"/>
              <w:left w:val="nil"/>
              <w:bottom w:val="single" w:sz="8" w:space="0" w:color="000000"/>
              <w:right w:val="nil"/>
            </w:tcBorders>
            <w:shd w:val="clear" w:color="auto" w:fill="auto"/>
            <w:vAlign w:val="bottom"/>
            <w:hideMark/>
          </w:tcPr>
          <w:p w14:paraId="54A5955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06ACC498" w14:textId="77777777" w:rsidTr="00D05402">
        <w:trPr>
          <w:trHeight w:val="420"/>
          <w:jc w:val="center"/>
        </w:trPr>
        <w:tc>
          <w:tcPr>
            <w:tcW w:w="712" w:type="dxa"/>
            <w:tcBorders>
              <w:top w:val="nil"/>
              <w:left w:val="nil"/>
              <w:bottom w:val="nil"/>
              <w:right w:val="nil"/>
            </w:tcBorders>
            <w:shd w:val="clear" w:color="auto" w:fill="auto"/>
            <w:hideMark/>
          </w:tcPr>
          <w:p w14:paraId="0A6DF4D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756F9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BB216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0BFDD2D3"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238DB109"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DCD6B95"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CA4E7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D4978D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2050C014" w14:textId="77777777" w:rsidTr="00D05402">
        <w:trPr>
          <w:trHeight w:val="255"/>
          <w:jc w:val="center"/>
        </w:trPr>
        <w:tc>
          <w:tcPr>
            <w:tcW w:w="712" w:type="dxa"/>
            <w:tcBorders>
              <w:top w:val="nil"/>
              <w:left w:val="nil"/>
              <w:bottom w:val="nil"/>
              <w:right w:val="nil"/>
            </w:tcBorders>
            <w:shd w:val="clear" w:color="auto" w:fill="auto"/>
            <w:hideMark/>
          </w:tcPr>
          <w:p w14:paraId="2CFEA6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4A42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DE747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25DF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7EFB02A" w14:textId="77777777" w:rsidR="00A50EB7" w:rsidRPr="00236C25" w:rsidRDefault="00A50EB7" w:rsidP="00D05402">
            <w:pPr>
              <w:jc w:val="center"/>
              <w:rPr>
                <w:color w:val="002060"/>
                <w:sz w:val="14"/>
                <w:szCs w:val="14"/>
                <w:lang w:val="sr-Cyrl-RS"/>
              </w:rPr>
            </w:pPr>
            <w:r w:rsidRPr="00236C25">
              <w:rPr>
                <w:color w:val="002060"/>
                <w:sz w:val="14"/>
                <w:szCs w:val="14"/>
                <w:lang w:val="sr-Cyrl-RS"/>
              </w:rPr>
              <w:t>0039</w:t>
            </w:r>
          </w:p>
        </w:tc>
        <w:tc>
          <w:tcPr>
            <w:tcW w:w="1100" w:type="dxa"/>
            <w:tcBorders>
              <w:top w:val="nil"/>
              <w:left w:val="nil"/>
              <w:bottom w:val="nil"/>
              <w:right w:val="nil"/>
            </w:tcBorders>
            <w:shd w:val="clear" w:color="auto" w:fill="auto"/>
            <w:hideMark/>
          </w:tcPr>
          <w:p w14:paraId="71462DE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C5BA6F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Извршење судских поступака</w:t>
            </w:r>
          </w:p>
        </w:tc>
        <w:tc>
          <w:tcPr>
            <w:tcW w:w="1409" w:type="dxa"/>
            <w:tcBorders>
              <w:top w:val="nil"/>
              <w:left w:val="nil"/>
              <w:bottom w:val="single" w:sz="4" w:space="0" w:color="000000"/>
              <w:right w:val="nil"/>
            </w:tcBorders>
            <w:shd w:val="clear" w:color="auto" w:fill="auto"/>
            <w:hideMark/>
          </w:tcPr>
          <w:p w14:paraId="53207C6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3.833.399.000</w:t>
            </w:r>
          </w:p>
        </w:tc>
      </w:tr>
      <w:tr w:rsidR="00A50EB7" w:rsidRPr="00236C25" w14:paraId="1E3925A5" w14:textId="77777777" w:rsidTr="00D05402">
        <w:trPr>
          <w:trHeight w:val="255"/>
          <w:jc w:val="center"/>
        </w:trPr>
        <w:tc>
          <w:tcPr>
            <w:tcW w:w="712" w:type="dxa"/>
            <w:tcBorders>
              <w:top w:val="nil"/>
              <w:left w:val="nil"/>
              <w:bottom w:val="nil"/>
              <w:right w:val="nil"/>
            </w:tcBorders>
            <w:shd w:val="clear" w:color="auto" w:fill="auto"/>
            <w:hideMark/>
          </w:tcPr>
          <w:p w14:paraId="54E578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23EAB6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941B22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85D77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4CE176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640078"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4472A45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7D1809B3" w14:textId="77777777" w:rsidR="00A50EB7" w:rsidRPr="00236C25" w:rsidRDefault="00A50EB7" w:rsidP="00D05402">
            <w:pPr>
              <w:jc w:val="right"/>
              <w:rPr>
                <w:color w:val="002060"/>
                <w:sz w:val="14"/>
                <w:szCs w:val="14"/>
                <w:lang w:val="sr-Cyrl-RS"/>
              </w:rPr>
            </w:pPr>
            <w:r w:rsidRPr="00236C25">
              <w:rPr>
                <w:color w:val="002060"/>
                <w:sz w:val="14"/>
                <w:szCs w:val="14"/>
                <w:lang w:val="sr-Cyrl-RS"/>
              </w:rPr>
              <w:t>3.833.399.000</w:t>
            </w:r>
          </w:p>
        </w:tc>
      </w:tr>
      <w:tr w:rsidR="00A50EB7" w:rsidRPr="00236C25" w14:paraId="7394F62D" w14:textId="77777777" w:rsidTr="00D05402">
        <w:trPr>
          <w:trHeight w:val="255"/>
          <w:jc w:val="center"/>
        </w:trPr>
        <w:tc>
          <w:tcPr>
            <w:tcW w:w="712" w:type="dxa"/>
            <w:tcBorders>
              <w:top w:val="nil"/>
              <w:left w:val="nil"/>
              <w:bottom w:val="nil"/>
              <w:right w:val="nil"/>
            </w:tcBorders>
            <w:shd w:val="clear" w:color="auto" w:fill="auto"/>
            <w:hideMark/>
          </w:tcPr>
          <w:p w14:paraId="1165EA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D2EC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6FC2B4D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0608</w:t>
            </w:r>
          </w:p>
        </w:tc>
        <w:tc>
          <w:tcPr>
            <w:tcW w:w="791" w:type="dxa"/>
            <w:tcBorders>
              <w:top w:val="nil"/>
              <w:left w:val="nil"/>
              <w:bottom w:val="nil"/>
              <w:right w:val="nil"/>
            </w:tcBorders>
            <w:shd w:val="clear" w:color="auto" w:fill="auto"/>
            <w:hideMark/>
          </w:tcPr>
          <w:p w14:paraId="1BA00B5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5DF2E9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E0C377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75B8C8C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Систем локалне самоуправе</w:t>
            </w:r>
          </w:p>
        </w:tc>
        <w:tc>
          <w:tcPr>
            <w:tcW w:w="1409" w:type="dxa"/>
            <w:tcBorders>
              <w:top w:val="nil"/>
              <w:left w:val="nil"/>
              <w:bottom w:val="single" w:sz="8" w:space="0" w:color="000000"/>
              <w:right w:val="nil"/>
            </w:tcBorders>
            <w:shd w:val="clear" w:color="auto" w:fill="auto"/>
            <w:vAlign w:val="bottom"/>
            <w:hideMark/>
          </w:tcPr>
          <w:p w14:paraId="4CFBD130"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AA7B3E0" w14:textId="77777777" w:rsidTr="00D05402">
        <w:trPr>
          <w:trHeight w:val="420"/>
          <w:jc w:val="center"/>
        </w:trPr>
        <w:tc>
          <w:tcPr>
            <w:tcW w:w="712" w:type="dxa"/>
            <w:tcBorders>
              <w:top w:val="nil"/>
              <w:left w:val="nil"/>
              <w:bottom w:val="nil"/>
              <w:right w:val="nil"/>
            </w:tcBorders>
            <w:shd w:val="clear" w:color="auto" w:fill="auto"/>
            <w:hideMark/>
          </w:tcPr>
          <w:p w14:paraId="34B5111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15D52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3F87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D7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180</w:t>
            </w:r>
          </w:p>
        </w:tc>
        <w:tc>
          <w:tcPr>
            <w:tcW w:w="995" w:type="dxa"/>
            <w:tcBorders>
              <w:top w:val="nil"/>
              <w:left w:val="nil"/>
              <w:bottom w:val="nil"/>
              <w:right w:val="nil"/>
            </w:tcBorders>
            <w:shd w:val="clear" w:color="auto" w:fill="auto"/>
            <w:hideMark/>
          </w:tcPr>
          <w:p w14:paraId="274541C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26F8A19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B5C103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Трансакције општег карактера између различитих нивоа власти</w:t>
            </w:r>
          </w:p>
        </w:tc>
        <w:tc>
          <w:tcPr>
            <w:tcW w:w="1409" w:type="dxa"/>
            <w:tcBorders>
              <w:top w:val="nil"/>
              <w:left w:val="nil"/>
              <w:bottom w:val="nil"/>
              <w:right w:val="nil"/>
            </w:tcBorders>
            <w:shd w:val="clear" w:color="auto" w:fill="auto"/>
            <w:hideMark/>
          </w:tcPr>
          <w:p w14:paraId="05E62F0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64DB97BB" w14:textId="77777777" w:rsidTr="00D05402">
        <w:trPr>
          <w:trHeight w:val="255"/>
          <w:jc w:val="center"/>
        </w:trPr>
        <w:tc>
          <w:tcPr>
            <w:tcW w:w="712" w:type="dxa"/>
            <w:tcBorders>
              <w:top w:val="nil"/>
              <w:left w:val="nil"/>
              <w:bottom w:val="nil"/>
              <w:right w:val="nil"/>
            </w:tcBorders>
            <w:shd w:val="clear" w:color="auto" w:fill="auto"/>
            <w:hideMark/>
          </w:tcPr>
          <w:p w14:paraId="3EAC946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DC53EA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0273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A4B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5F42EB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3B1AD2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24C764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локалној самоуправи</w:t>
            </w:r>
          </w:p>
        </w:tc>
        <w:tc>
          <w:tcPr>
            <w:tcW w:w="1409" w:type="dxa"/>
            <w:tcBorders>
              <w:top w:val="nil"/>
              <w:left w:val="nil"/>
              <w:bottom w:val="single" w:sz="4" w:space="0" w:color="000000"/>
              <w:right w:val="nil"/>
            </w:tcBorders>
            <w:shd w:val="clear" w:color="auto" w:fill="auto"/>
            <w:hideMark/>
          </w:tcPr>
          <w:p w14:paraId="5A61613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34.243.466.000</w:t>
            </w:r>
          </w:p>
        </w:tc>
      </w:tr>
      <w:tr w:rsidR="00A50EB7" w:rsidRPr="00236C25" w14:paraId="3B57B147" w14:textId="77777777" w:rsidTr="00D05402">
        <w:trPr>
          <w:trHeight w:val="1890"/>
          <w:jc w:val="center"/>
        </w:trPr>
        <w:tc>
          <w:tcPr>
            <w:tcW w:w="712" w:type="dxa"/>
            <w:tcBorders>
              <w:top w:val="nil"/>
              <w:left w:val="nil"/>
              <w:bottom w:val="nil"/>
              <w:right w:val="nil"/>
            </w:tcBorders>
            <w:shd w:val="clear" w:color="auto" w:fill="auto"/>
            <w:hideMark/>
          </w:tcPr>
          <w:p w14:paraId="5758B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1F690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03B8C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D450A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4272DF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E1A92D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C808B49"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r w:rsidRPr="00236C25">
              <w:rPr>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409" w:type="dxa"/>
            <w:tcBorders>
              <w:top w:val="nil"/>
              <w:left w:val="nil"/>
              <w:bottom w:val="nil"/>
              <w:right w:val="nil"/>
            </w:tcBorders>
            <w:shd w:val="clear" w:color="auto" w:fill="auto"/>
            <w:hideMark/>
          </w:tcPr>
          <w:p w14:paraId="4A6C647B" w14:textId="77777777" w:rsidR="00A50EB7" w:rsidRPr="00236C25" w:rsidRDefault="00A50EB7" w:rsidP="00D05402">
            <w:pPr>
              <w:jc w:val="right"/>
              <w:rPr>
                <w:color w:val="002060"/>
                <w:sz w:val="14"/>
                <w:szCs w:val="14"/>
                <w:lang w:val="sr-Cyrl-RS"/>
              </w:rPr>
            </w:pPr>
            <w:r w:rsidRPr="00236C25">
              <w:rPr>
                <w:color w:val="002060"/>
                <w:sz w:val="14"/>
                <w:szCs w:val="14"/>
                <w:lang w:val="sr-Cyrl-RS"/>
              </w:rPr>
              <w:t>34.243.466.000</w:t>
            </w:r>
          </w:p>
        </w:tc>
      </w:tr>
      <w:tr w:rsidR="00A50EB7" w:rsidRPr="00236C25" w14:paraId="6DEE71AA" w14:textId="77777777" w:rsidTr="00D05402">
        <w:trPr>
          <w:trHeight w:val="255"/>
          <w:jc w:val="center"/>
        </w:trPr>
        <w:tc>
          <w:tcPr>
            <w:tcW w:w="712" w:type="dxa"/>
            <w:tcBorders>
              <w:top w:val="nil"/>
              <w:left w:val="nil"/>
              <w:bottom w:val="nil"/>
              <w:right w:val="nil"/>
            </w:tcBorders>
            <w:shd w:val="clear" w:color="auto" w:fill="auto"/>
            <w:hideMark/>
          </w:tcPr>
          <w:p w14:paraId="2E38CE8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57F3C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30C26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0613</w:t>
            </w:r>
          </w:p>
        </w:tc>
        <w:tc>
          <w:tcPr>
            <w:tcW w:w="791" w:type="dxa"/>
            <w:tcBorders>
              <w:top w:val="nil"/>
              <w:left w:val="nil"/>
              <w:bottom w:val="nil"/>
              <w:right w:val="nil"/>
            </w:tcBorders>
            <w:shd w:val="clear" w:color="auto" w:fill="auto"/>
            <w:hideMark/>
          </w:tcPr>
          <w:p w14:paraId="629E0B4E"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424AA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A01C1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2637A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Реформа јавне управе</w:t>
            </w:r>
          </w:p>
        </w:tc>
        <w:tc>
          <w:tcPr>
            <w:tcW w:w="1409" w:type="dxa"/>
            <w:tcBorders>
              <w:top w:val="nil"/>
              <w:left w:val="nil"/>
              <w:bottom w:val="single" w:sz="8" w:space="0" w:color="000000"/>
              <w:right w:val="nil"/>
            </w:tcBorders>
            <w:shd w:val="clear" w:color="auto" w:fill="auto"/>
            <w:vAlign w:val="bottom"/>
            <w:hideMark/>
          </w:tcPr>
          <w:p w14:paraId="2D4FEAC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7992B4E6" w14:textId="77777777" w:rsidTr="00D05402">
        <w:trPr>
          <w:trHeight w:val="420"/>
          <w:jc w:val="center"/>
        </w:trPr>
        <w:tc>
          <w:tcPr>
            <w:tcW w:w="712" w:type="dxa"/>
            <w:tcBorders>
              <w:top w:val="nil"/>
              <w:left w:val="nil"/>
              <w:bottom w:val="nil"/>
              <w:right w:val="nil"/>
            </w:tcBorders>
            <w:shd w:val="clear" w:color="auto" w:fill="auto"/>
            <w:hideMark/>
          </w:tcPr>
          <w:p w14:paraId="6F8B686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23091E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C593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6C2856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F85F314"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0CB1490"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9E0D1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CDFDE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1F90705F" w14:textId="77777777" w:rsidTr="00D05402">
        <w:trPr>
          <w:trHeight w:val="255"/>
          <w:jc w:val="center"/>
        </w:trPr>
        <w:tc>
          <w:tcPr>
            <w:tcW w:w="712" w:type="dxa"/>
            <w:tcBorders>
              <w:top w:val="nil"/>
              <w:left w:val="nil"/>
              <w:bottom w:val="nil"/>
              <w:right w:val="nil"/>
            </w:tcBorders>
            <w:shd w:val="clear" w:color="auto" w:fill="auto"/>
            <w:hideMark/>
          </w:tcPr>
          <w:p w14:paraId="0C32D2E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D24E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3080F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7363B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6960FF9" w14:textId="77777777" w:rsidR="00A50EB7" w:rsidRPr="00236C25" w:rsidRDefault="00A50EB7" w:rsidP="00D05402">
            <w:pPr>
              <w:jc w:val="center"/>
              <w:rPr>
                <w:color w:val="002060"/>
                <w:sz w:val="14"/>
                <w:szCs w:val="14"/>
                <w:lang w:val="sr-Cyrl-RS"/>
              </w:rPr>
            </w:pPr>
            <w:r w:rsidRPr="00236C25">
              <w:rPr>
                <w:color w:val="002060"/>
                <w:sz w:val="14"/>
                <w:szCs w:val="14"/>
                <w:lang w:val="sr-Cyrl-RS"/>
              </w:rPr>
              <w:t>7036</w:t>
            </w:r>
          </w:p>
        </w:tc>
        <w:tc>
          <w:tcPr>
            <w:tcW w:w="1100" w:type="dxa"/>
            <w:tcBorders>
              <w:top w:val="nil"/>
              <w:left w:val="nil"/>
              <w:bottom w:val="nil"/>
              <w:right w:val="nil"/>
            </w:tcBorders>
            <w:shd w:val="clear" w:color="auto" w:fill="auto"/>
            <w:hideMark/>
          </w:tcPr>
          <w:p w14:paraId="45EF6E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7C0E7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Секторска буџетска подршка реформи јавне управе</w:t>
            </w:r>
          </w:p>
        </w:tc>
        <w:tc>
          <w:tcPr>
            <w:tcW w:w="1409" w:type="dxa"/>
            <w:tcBorders>
              <w:top w:val="nil"/>
              <w:left w:val="nil"/>
              <w:bottom w:val="single" w:sz="4" w:space="0" w:color="000000"/>
              <w:right w:val="nil"/>
            </w:tcBorders>
            <w:shd w:val="clear" w:color="auto" w:fill="auto"/>
            <w:hideMark/>
          </w:tcPr>
          <w:p w14:paraId="6B43B5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50.000.000</w:t>
            </w:r>
          </w:p>
        </w:tc>
      </w:tr>
      <w:tr w:rsidR="00A50EB7" w:rsidRPr="00236C25" w14:paraId="28F8D819" w14:textId="77777777" w:rsidTr="00D05402">
        <w:trPr>
          <w:trHeight w:val="255"/>
          <w:jc w:val="center"/>
        </w:trPr>
        <w:tc>
          <w:tcPr>
            <w:tcW w:w="712" w:type="dxa"/>
            <w:tcBorders>
              <w:top w:val="nil"/>
              <w:left w:val="nil"/>
              <w:bottom w:val="nil"/>
              <w:right w:val="nil"/>
            </w:tcBorders>
            <w:shd w:val="clear" w:color="auto" w:fill="auto"/>
            <w:hideMark/>
          </w:tcPr>
          <w:p w14:paraId="0333B4F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1B25A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241C4E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2BD35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C56BED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6E50877"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3B829187"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B15A8C9"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4312E089" w14:textId="77777777" w:rsidTr="00D05402">
        <w:trPr>
          <w:trHeight w:val="420"/>
          <w:jc w:val="center"/>
        </w:trPr>
        <w:tc>
          <w:tcPr>
            <w:tcW w:w="712" w:type="dxa"/>
            <w:tcBorders>
              <w:top w:val="nil"/>
              <w:left w:val="nil"/>
              <w:bottom w:val="nil"/>
              <w:right w:val="nil"/>
            </w:tcBorders>
            <w:shd w:val="clear" w:color="auto" w:fill="auto"/>
            <w:hideMark/>
          </w:tcPr>
          <w:p w14:paraId="6D870FF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7BA1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2EDFB1A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0702</w:t>
            </w:r>
          </w:p>
        </w:tc>
        <w:tc>
          <w:tcPr>
            <w:tcW w:w="791" w:type="dxa"/>
            <w:tcBorders>
              <w:top w:val="nil"/>
              <w:left w:val="nil"/>
              <w:bottom w:val="nil"/>
              <w:right w:val="nil"/>
            </w:tcBorders>
            <w:shd w:val="clear" w:color="auto" w:fill="auto"/>
            <w:hideMark/>
          </w:tcPr>
          <w:p w14:paraId="56AFBD8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F066D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49D43C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3ED4D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Реализација инфраструктурних пројеката од значаја за Републику Србију</w:t>
            </w:r>
          </w:p>
        </w:tc>
        <w:tc>
          <w:tcPr>
            <w:tcW w:w="1409" w:type="dxa"/>
            <w:tcBorders>
              <w:top w:val="nil"/>
              <w:left w:val="nil"/>
              <w:bottom w:val="single" w:sz="8" w:space="0" w:color="000000"/>
              <w:right w:val="nil"/>
            </w:tcBorders>
            <w:shd w:val="clear" w:color="auto" w:fill="auto"/>
            <w:vAlign w:val="bottom"/>
            <w:hideMark/>
          </w:tcPr>
          <w:p w14:paraId="4578B70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7333583A" w14:textId="77777777" w:rsidTr="00D05402">
        <w:trPr>
          <w:trHeight w:val="420"/>
          <w:jc w:val="center"/>
        </w:trPr>
        <w:tc>
          <w:tcPr>
            <w:tcW w:w="712" w:type="dxa"/>
            <w:tcBorders>
              <w:top w:val="nil"/>
              <w:left w:val="nil"/>
              <w:bottom w:val="nil"/>
              <w:right w:val="nil"/>
            </w:tcBorders>
            <w:shd w:val="clear" w:color="auto" w:fill="auto"/>
            <w:hideMark/>
          </w:tcPr>
          <w:p w14:paraId="463CC2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0A4D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435A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44F7E6E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756198F5"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35F0E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7C68B31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57ABC1B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5041A733" w14:textId="77777777" w:rsidTr="00D05402">
        <w:trPr>
          <w:trHeight w:val="420"/>
          <w:jc w:val="center"/>
        </w:trPr>
        <w:tc>
          <w:tcPr>
            <w:tcW w:w="712" w:type="dxa"/>
            <w:tcBorders>
              <w:top w:val="nil"/>
              <w:left w:val="nil"/>
              <w:bottom w:val="nil"/>
              <w:right w:val="nil"/>
            </w:tcBorders>
            <w:shd w:val="clear" w:color="auto" w:fill="auto"/>
            <w:hideMark/>
          </w:tcPr>
          <w:p w14:paraId="13CCA59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CF9DA9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39D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0EB3D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015122C" w14:textId="77777777" w:rsidR="00A50EB7" w:rsidRPr="00236C25" w:rsidRDefault="00A50EB7" w:rsidP="00D05402">
            <w:pPr>
              <w:jc w:val="center"/>
              <w:rPr>
                <w:color w:val="002060"/>
                <w:sz w:val="14"/>
                <w:szCs w:val="14"/>
                <w:lang w:val="sr-Cyrl-RS"/>
              </w:rPr>
            </w:pPr>
            <w:r w:rsidRPr="00236C25">
              <w:rPr>
                <w:color w:val="002060"/>
                <w:sz w:val="14"/>
                <w:szCs w:val="14"/>
                <w:lang w:val="sr-Cyrl-RS"/>
              </w:rPr>
              <w:t>5001</w:t>
            </w:r>
          </w:p>
        </w:tc>
        <w:tc>
          <w:tcPr>
            <w:tcW w:w="1100" w:type="dxa"/>
            <w:tcBorders>
              <w:top w:val="nil"/>
              <w:left w:val="nil"/>
              <w:bottom w:val="nil"/>
              <w:right w:val="nil"/>
            </w:tcBorders>
            <w:shd w:val="clear" w:color="auto" w:fill="auto"/>
            <w:hideMark/>
          </w:tcPr>
          <w:p w14:paraId="0366F32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F8A2E5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Експропријација земљишта у циљу изградње капиталних пројеката</w:t>
            </w:r>
          </w:p>
        </w:tc>
        <w:tc>
          <w:tcPr>
            <w:tcW w:w="1409" w:type="dxa"/>
            <w:tcBorders>
              <w:top w:val="nil"/>
              <w:left w:val="nil"/>
              <w:bottom w:val="single" w:sz="4" w:space="0" w:color="000000"/>
              <w:right w:val="nil"/>
            </w:tcBorders>
            <w:shd w:val="clear" w:color="auto" w:fill="auto"/>
            <w:hideMark/>
          </w:tcPr>
          <w:p w14:paraId="1320113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5.791.405.000</w:t>
            </w:r>
          </w:p>
        </w:tc>
      </w:tr>
      <w:tr w:rsidR="00A50EB7" w:rsidRPr="00236C25" w14:paraId="305597B5" w14:textId="77777777" w:rsidTr="00D05402">
        <w:trPr>
          <w:trHeight w:val="255"/>
          <w:jc w:val="center"/>
        </w:trPr>
        <w:tc>
          <w:tcPr>
            <w:tcW w:w="712" w:type="dxa"/>
            <w:tcBorders>
              <w:top w:val="nil"/>
              <w:left w:val="nil"/>
              <w:bottom w:val="nil"/>
              <w:right w:val="nil"/>
            </w:tcBorders>
            <w:shd w:val="clear" w:color="auto" w:fill="auto"/>
            <w:hideMark/>
          </w:tcPr>
          <w:p w14:paraId="01B8342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B5BA3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B4FD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EAE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8FE83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15E7FE" w14:textId="77777777" w:rsidR="00A50EB7" w:rsidRPr="00236C25" w:rsidRDefault="00A50EB7" w:rsidP="00D05402">
            <w:pPr>
              <w:jc w:val="center"/>
              <w:rPr>
                <w:color w:val="002060"/>
                <w:sz w:val="14"/>
                <w:szCs w:val="14"/>
                <w:lang w:val="sr-Cyrl-RS"/>
              </w:rPr>
            </w:pPr>
            <w:r w:rsidRPr="00236C25">
              <w:rPr>
                <w:color w:val="002060"/>
                <w:sz w:val="14"/>
                <w:szCs w:val="14"/>
                <w:lang w:val="sr-Cyrl-RS"/>
              </w:rPr>
              <w:t>541</w:t>
            </w:r>
          </w:p>
        </w:tc>
        <w:tc>
          <w:tcPr>
            <w:tcW w:w="3969" w:type="dxa"/>
            <w:tcBorders>
              <w:top w:val="nil"/>
              <w:left w:val="nil"/>
              <w:bottom w:val="nil"/>
              <w:right w:val="nil"/>
            </w:tcBorders>
            <w:shd w:val="clear" w:color="auto" w:fill="auto"/>
            <w:hideMark/>
          </w:tcPr>
          <w:p w14:paraId="0E71B6EB" w14:textId="77777777" w:rsidR="00A50EB7" w:rsidRPr="00236C25" w:rsidRDefault="00A50EB7" w:rsidP="00D05402">
            <w:pPr>
              <w:rPr>
                <w:color w:val="002060"/>
                <w:sz w:val="14"/>
                <w:szCs w:val="14"/>
                <w:lang w:val="sr-Cyrl-RS"/>
              </w:rPr>
            </w:pPr>
            <w:r w:rsidRPr="00236C25">
              <w:rPr>
                <w:color w:val="002060"/>
                <w:sz w:val="14"/>
                <w:szCs w:val="14"/>
                <w:lang w:val="sr-Cyrl-RS"/>
              </w:rPr>
              <w:t>Земљиште</w:t>
            </w:r>
          </w:p>
        </w:tc>
        <w:tc>
          <w:tcPr>
            <w:tcW w:w="1409" w:type="dxa"/>
            <w:tcBorders>
              <w:top w:val="nil"/>
              <w:left w:val="nil"/>
              <w:bottom w:val="nil"/>
              <w:right w:val="nil"/>
            </w:tcBorders>
            <w:shd w:val="clear" w:color="auto" w:fill="auto"/>
            <w:hideMark/>
          </w:tcPr>
          <w:p w14:paraId="3B831F53" w14:textId="77777777" w:rsidR="00A50EB7" w:rsidRPr="00236C25" w:rsidRDefault="00A50EB7" w:rsidP="00D05402">
            <w:pPr>
              <w:jc w:val="right"/>
              <w:rPr>
                <w:color w:val="002060"/>
                <w:sz w:val="14"/>
                <w:szCs w:val="14"/>
                <w:lang w:val="sr-Cyrl-RS"/>
              </w:rPr>
            </w:pPr>
            <w:r w:rsidRPr="00236C25">
              <w:rPr>
                <w:color w:val="002060"/>
                <w:sz w:val="14"/>
                <w:szCs w:val="14"/>
                <w:lang w:val="sr-Cyrl-RS"/>
              </w:rPr>
              <w:t>5.791.405.000</w:t>
            </w:r>
          </w:p>
        </w:tc>
      </w:tr>
      <w:tr w:rsidR="00A50EB7" w:rsidRPr="00236C25" w14:paraId="76CC34AE" w14:textId="77777777" w:rsidTr="00D05402">
        <w:trPr>
          <w:trHeight w:val="255"/>
          <w:jc w:val="center"/>
        </w:trPr>
        <w:tc>
          <w:tcPr>
            <w:tcW w:w="712" w:type="dxa"/>
            <w:tcBorders>
              <w:top w:val="nil"/>
              <w:left w:val="nil"/>
              <w:bottom w:val="nil"/>
              <w:right w:val="nil"/>
            </w:tcBorders>
            <w:shd w:val="clear" w:color="auto" w:fill="auto"/>
            <w:hideMark/>
          </w:tcPr>
          <w:p w14:paraId="5EA9CB7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EEECA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2FA39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0802</w:t>
            </w:r>
          </w:p>
        </w:tc>
        <w:tc>
          <w:tcPr>
            <w:tcW w:w="791" w:type="dxa"/>
            <w:tcBorders>
              <w:top w:val="nil"/>
              <w:left w:val="nil"/>
              <w:bottom w:val="nil"/>
              <w:right w:val="nil"/>
            </w:tcBorders>
            <w:shd w:val="clear" w:color="auto" w:fill="auto"/>
            <w:hideMark/>
          </w:tcPr>
          <w:p w14:paraId="247EE9D5"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3DD63C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F4983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5238B83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система рада и радно-правних односа</w:t>
            </w:r>
          </w:p>
        </w:tc>
        <w:tc>
          <w:tcPr>
            <w:tcW w:w="1409" w:type="dxa"/>
            <w:tcBorders>
              <w:top w:val="nil"/>
              <w:left w:val="nil"/>
              <w:bottom w:val="single" w:sz="8" w:space="0" w:color="000000"/>
              <w:right w:val="nil"/>
            </w:tcBorders>
            <w:shd w:val="clear" w:color="auto" w:fill="auto"/>
            <w:vAlign w:val="bottom"/>
            <w:hideMark/>
          </w:tcPr>
          <w:p w14:paraId="65011D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44DCB5AD" w14:textId="77777777" w:rsidTr="00D05402">
        <w:trPr>
          <w:trHeight w:val="255"/>
          <w:jc w:val="center"/>
        </w:trPr>
        <w:tc>
          <w:tcPr>
            <w:tcW w:w="712" w:type="dxa"/>
            <w:tcBorders>
              <w:top w:val="nil"/>
              <w:left w:val="nil"/>
              <w:bottom w:val="nil"/>
              <w:right w:val="nil"/>
            </w:tcBorders>
            <w:shd w:val="clear" w:color="auto" w:fill="auto"/>
            <w:hideMark/>
          </w:tcPr>
          <w:p w14:paraId="130DF0E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8DF5A6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9D149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42C9F07"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EDDC12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C471D47"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F3B042A"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661B6A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2.201.280.000</w:t>
            </w:r>
          </w:p>
        </w:tc>
      </w:tr>
      <w:tr w:rsidR="00A50EB7" w:rsidRPr="00236C25" w14:paraId="142AF34C" w14:textId="77777777" w:rsidTr="00D05402">
        <w:trPr>
          <w:trHeight w:val="255"/>
          <w:jc w:val="center"/>
        </w:trPr>
        <w:tc>
          <w:tcPr>
            <w:tcW w:w="712" w:type="dxa"/>
            <w:tcBorders>
              <w:top w:val="nil"/>
              <w:left w:val="nil"/>
              <w:bottom w:val="nil"/>
              <w:right w:val="nil"/>
            </w:tcBorders>
            <w:shd w:val="clear" w:color="auto" w:fill="auto"/>
            <w:hideMark/>
          </w:tcPr>
          <w:p w14:paraId="6232961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9B423C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CD71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7788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6CE6C3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0010</w:t>
            </w:r>
          </w:p>
        </w:tc>
        <w:tc>
          <w:tcPr>
            <w:tcW w:w="1100" w:type="dxa"/>
            <w:tcBorders>
              <w:top w:val="nil"/>
              <w:left w:val="nil"/>
              <w:bottom w:val="nil"/>
              <w:right w:val="nil"/>
            </w:tcBorders>
            <w:shd w:val="clear" w:color="auto" w:fill="auto"/>
            <w:hideMark/>
          </w:tcPr>
          <w:p w14:paraId="181B00F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F01661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Националној служби за запошљавање</w:t>
            </w:r>
          </w:p>
        </w:tc>
        <w:tc>
          <w:tcPr>
            <w:tcW w:w="1409" w:type="dxa"/>
            <w:tcBorders>
              <w:top w:val="nil"/>
              <w:left w:val="nil"/>
              <w:bottom w:val="single" w:sz="4" w:space="0" w:color="000000"/>
              <w:right w:val="nil"/>
            </w:tcBorders>
            <w:shd w:val="clear" w:color="auto" w:fill="auto"/>
            <w:hideMark/>
          </w:tcPr>
          <w:p w14:paraId="53B6501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2.139.280.000</w:t>
            </w:r>
          </w:p>
        </w:tc>
      </w:tr>
      <w:tr w:rsidR="00A50EB7" w:rsidRPr="00236C25" w14:paraId="69A7CF84" w14:textId="77777777" w:rsidTr="00D05402">
        <w:trPr>
          <w:trHeight w:val="255"/>
          <w:jc w:val="center"/>
        </w:trPr>
        <w:tc>
          <w:tcPr>
            <w:tcW w:w="712" w:type="dxa"/>
            <w:tcBorders>
              <w:top w:val="nil"/>
              <w:left w:val="nil"/>
              <w:bottom w:val="nil"/>
              <w:right w:val="nil"/>
            </w:tcBorders>
            <w:shd w:val="clear" w:color="auto" w:fill="auto"/>
            <w:hideMark/>
          </w:tcPr>
          <w:p w14:paraId="4EC470E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12BC33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EC7CB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78E4E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F322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376D0E4"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0387F2B"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2733AEA" w14:textId="77777777" w:rsidR="00A50EB7" w:rsidRPr="00236C25" w:rsidRDefault="00A50EB7" w:rsidP="00D05402">
            <w:pPr>
              <w:jc w:val="right"/>
              <w:rPr>
                <w:color w:val="002060"/>
                <w:sz w:val="14"/>
                <w:szCs w:val="14"/>
                <w:lang w:val="sr-Cyrl-RS"/>
              </w:rPr>
            </w:pPr>
            <w:r w:rsidRPr="00236C25">
              <w:rPr>
                <w:color w:val="002060"/>
                <w:sz w:val="14"/>
                <w:szCs w:val="14"/>
                <w:lang w:val="sr-Cyrl-RS"/>
              </w:rPr>
              <w:t>2.139.280.000</w:t>
            </w:r>
          </w:p>
        </w:tc>
      </w:tr>
      <w:tr w:rsidR="00A50EB7" w:rsidRPr="00236C25" w14:paraId="083F71FA" w14:textId="77777777" w:rsidTr="00D05402">
        <w:trPr>
          <w:trHeight w:val="420"/>
          <w:jc w:val="center"/>
        </w:trPr>
        <w:tc>
          <w:tcPr>
            <w:tcW w:w="712" w:type="dxa"/>
            <w:tcBorders>
              <w:top w:val="nil"/>
              <w:left w:val="nil"/>
              <w:bottom w:val="nil"/>
              <w:right w:val="nil"/>
            </w:tcBorders>
            <w:shd w:val="clear" w:color="auto" w:fill="auto"/>
            <w:hideMark/>
          </w:tcPr>
          <w:p w14:paraId="65D0DF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90C37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BEB1A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B2BDF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E2EAC8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1F9EBF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17B61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Трансфер организацијама обавезног социјалног осигурања за пореске олакшице</w:t>
            </w:r>
          </w:p>
        </w:tc>
        <w:tc>
          <w:tcPr>
            <w:tcW w:w="1409" w:type="dxa"/>
            <w:tcBorders>
              <w:top w:val="nil"/>
              <w:left w:val="nil"/>
              <w:bottom w:val="single" w:sz="4" w:space="0" w:color="000000"/>
              <w:right w:val="nil"/>
            </w:tcBorders>
            <w:shd w:val="clear" w:color="auto" w:fill="auto"/>
            <w:hideMark/>
          </w:tcPr>
          <w:p w14:paraId="30B0C34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62.000.000</w:t>
            </w:r>
          </w:p>
        </w:tc>
      </w:tr>
      <w:tr w:rsidR="00A50EB7" w:rsidRPr="00236C25" w14:paraId="4617F6EF" w14:textId="77777777" w:rsidTr="00D05402">
        <w:trPr>
          <w:trHeight w:val="255"/>
          <w:jc w:val="center"/>
        </w:trPr>
        <w:tc>
          <w:tcPr>
            <w:tcW w:w="712" w:type="dxa"/>
            <w:tcBorders>
              <w:top w:val="nil"/>
              <w:left w:val="nil"/>
              <w:bottom w:val="nil"/>
              <w:right w:val="nil"/>
            </w:tcBorders>
            <w:shd w:val="clear" w:color="auto" w:fill="auto"/>
            <w:hideMark/>
          </w:tcPr>
          <w:p w14:paraId="050443B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FA75AD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253BD6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95B1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D0AE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D658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301AD3C6"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103B1817"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62.000.000</w:t>
            </w:r>
          </w:p>
        </w:tc>
      </w:tr>
      <w:tr w:rsidR="00A50EB7" w:rsidRPr="00236C25" w14:paraId="240ACB38" w14:textId="77777777" w:rsidTr="00D05402">
        <w:trPr>
          <w:trHeight w:val="255"/>
          <w:jc w:val="center"/>
        </w:trPr>
        <w:tc>
          <w:tcPr>
            <w:tcW w:w="712" w:type="dxa"/>
            <w:tcBorders>
              <w:top w:val="nil"/>
              <w:left w:val="nil"/>
              <w:bottom w:val="nil"/>
              <w:right w:val="nil"/>
            </w:tcBorders>
            <w:shd w:val="clear" w:color="auto" w:fill="auto"/>
            <w:hideMark/>
          </w:tcPr>
          <w:p w14:paraId="2068FAB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678B7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D5EECA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0901</w:t>
            </w:r>
          </w:p>
        </w:tc>
        <w:tc>
          <w:tcPr>
            <w:tcW w:w="791" w:type="dxa"/>
            <w:tcBorders>
              <w:top w:val="nil"/>
              <w:left w:val="nil"/>
              <w:bottom w:val="nil"/>
              <w:right w:val="nil"/>
            </w:tcBorders>
            <w:shd w:val="clear" w:color="auto" w:fill="auto"/>
            <w:hideMark/>
          </w:tcPr>
          <w:p w14:paraId="3DAAF14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1F72CC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7E7F8D"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9F01E3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Обавезно пензијско и инвалидско осигурање</w:t>
            </w:r>
          </w:p>
        </w:tc>
        <w:tc>
          <w:tcPr>
            <w:tcW w:w="1409" w:type="dxa"/>
            <w:tcBorders>
              <w:top w:val="nil"/>
              <w:left w:val="nil"/>
              <w:bottom w:val="single" w:sz="8" w:space="0" w:color="000000"/>
              <w:right w:val="nil"/>
            </w:tcBorders>
            <w:shd w:val="clear" w:color="auto" w:fill="auto"/>
            <w:vAlign w:val="bottom"/>
            <w:hideMark/>
          </w:tcPr>
          <w:p w14:paraId="7BC3DD3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78C16418" w14:textId="77777777" w:rsidTr="00D05402">
        <w:trPr>
          <w:trHeight w:val="255"/>
          <w:jc w:val="center"/>
        </w:trPr>
        <w:tc>
          <w:tcPr>
            <w:tcW w:w="712" w:type="dxa"/>
            <w:tcBorders>
              <w:top w:val="nil"/>
              <w:left w:val="nil"/>
              <w:bottom w:val="nil"/>
              <w:right w:val="nil"/>
            </w:tcBorders>
            <w:shd w:val="clear" w:color="auto" w:fill="auto"/>
            <w:hideMark/>
          </w:tcPr>
          <w:p w14:paraId="4D22F26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B9D8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AE79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478C85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18A9C5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41B3AF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3B2DB97"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5F9F2E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209.690.320.000</w:t>
            </w:r>
          </w:p>
        </w:tc>
      </w:tr>
      <w:tr w:rsidR="00A50EB7" w:rsidRPr="00236C25" w14:paraId="01F698B3" w14:textId="77777777" w:rsidTr="00D05402">
        <w:trPr>
          <w:trHeight w:val="255"/>
          <w:jc w:val="center"/>
        </w:trPr>
        <w:tc>
          <w:tcPr>
            <w:tcW w:w="712" w:type="dxa"/>
            <w:tcBorders>
              <w:top w:val="nil"/>
              <w:left w:val="nil"/>
              <w:bottom w:val="nil"/>
              <w:right w:val="nil"/>
            </w:tcBorders>
            <w:shd w:val="clear" w:color="auto" w:fill="auto"/>
            <w:hideMark/>
          </w:tcPr>
          <w:p w14:paraId="2E29D82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656AF6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92FA3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547D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CF1469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2CE52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85F865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за исплату недостајућих средстава за пензије</w:t>
            </w:r>
          </w:p>
        </w:tc>
        <w:tc>
          <w:tcPr>
            <w:tcW w:w="1409" w:type="dxa"/>
            <w:tcBorders>
              <w:top w:val="nil"/>
              <w:left w:val="nil"/>
              <w:bottom w:val="single" w:sz="4" w:space="0" w:color="000000"/>
              <w:right w:val="nil"/>
            </w:tcBorders>
            <w:shd w:val="clear" w:color="auto" w:fill="auto"/>
            <w:hideMark/>
          </w:tcPr>
          <w:p w14:paraId="13B0D56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185.680.320.000</w:t>
            </w:r>
          </w:p>
        </w:tc>
      </w:tr>
      <w:tr w:rsidR="00A50EB7" w:rsidRPr="00236C25" w14:paraId="1607FAF5" w14:textId="77777777" w:rsidTr="00D05402">
        <w:trPr>
          <w:trHeight w:val="255"/>
          <w:jc w:val="center"/>
        </w:trPr>
        <w:tc>
          <w:tcPr>
            <w:tcW w:w="712" w:type="dxa"/>
            <w:tcBorders>
              <w:top w:val="nil"/>
              <w:left w:val="nil"/>
              <w:bottom w:val="nil"/>
              <w:right w:val="nil"/>
            </w:tcBorders>
            <w:shd w:val="clear" w:color="auto" w:fill="auto"/>
            <w:hideMark/>
          </w:tcPr>
          <w:p w14:paraId="6C4CAFD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501C5E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161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CAC8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DD43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282534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1CC25218"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65D42122" w14:textId="77777777" w:rsidR="00A50EB7" w:rsidRPr="00236C25" w:rsidRDefault="00A50EB7" w:rsidP="00D05402">
            <w:pPr>
              <w:jc w:val="right"/>
              <w:rPr>
                <w:color w:val="002060"/>
                <w:sz w:val="14"/>
                <w:szCs w:val="14"/>
                <w:lang w:val="sr-Cyrl-RS"/>
              </w:rPr>
            </w:pPr>
            <w:r w:rsidRPr="00236C25">
              <w:rPr>
                <w:color w:val="002060"/>
                <w:sz w:val="14"/>
                <w:szCs w:val="14"/>
                <w:lang w:val="sr-Cyrl-RS"/>
              </w:rPr>
              <w:t>185.680.320.000</w:t>
            </w:r>
          </w:p>
        </w:tc>
      </w:tr>
      <w:tr w:rsidR="00A50EB7" w:rsidRPr="00236C25" w14:paraId="3DB02A98" w14:textId="77777777" w:rsidTr="00D05402">
        <w:trPr>
          <w:trHeight w:val="420"/>
          <w:jc w:val="center"/>
        </w:trPr>
        <w:tc>
          <w:tcPr>
            <w:tcW w:w="712" w:type="dxa"/>
            <w:tcBorders>
              <w:top w:val="nil"/>
              <w:left w:val="nil"/>
              <w:bottom w:val="nil"/>
              <w:right w:val="nil"/>
            </w:tcBorders>
            <w:shd w:val="clear" w:color="auto" w:fill="auto"/>
            <w:hideMark/>
          </w:tcPr>
          <w:p w14:paraId="4B33482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64782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635F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4F61A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16169A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1200C5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586D83A"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09" w:type="dxa"/>
            <w:tcBorders>
              <w:top w:val="nil"/>
              <w:left w:val="nil"/>
              <w:bottom w:val="single" w:sz="4" w:space="0" w:color="000000"/>
              <w:right w:val="nil"/>
            </w:tcBorders>
            <w:shd w:val="clear" w:color="auto" w:fill="auto"/>
            <w:hideMark/>
          </w:tcPr>
          <w:p w14:paraId="7121EDE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24.010.000.000</w:t>
            </w:r>
          </w:p>
        </w:tc>
      </w:tr>
      <w:tr w:rsidR="00A50EB7" w:rsidRPr="00236C25" w14:paraId="6E1D1414" w14:textId="77777777" w:rsidTr="00D05402">
        <w:trPr>
          <w:trHeight w:val="255"/>
          <w:jc w:val="center"/>
        </w:trPr>
        <w:tc>
          <w:tcPr>
            <w:tcW w:w="712" w:type="dxa"/>
            <w:tcBorders>
              <w:top w:val="nil"/>
              <w:left w:val="nil"/>
              <w:bottom w:val="nil"/>
              <w:right w:val="nil"/>
            </w:tcBorders>
            <w:shd w:val="clear" w:color="auto" w:fill="auto"/>
            <w:hideMark/>
          </w:tcPr>
          <w:p w14:paraId="2A5ED48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30BE13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CBA7D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F39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0A3815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BA67A0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0CA4C6C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p>
        </w:tc>
        <w:tc>
          <w:tcPr>
            <w:tcW w:w="1409" w:type="dxa"/>
            <w:tcBorders>
              <w:top w:val="nil"/>
              <w:left w:val="nil"/>
              <w:bottom w:val="nil"/>
              <w:right w:val="nil"/>
            </w:tcBorders>
            <w:shd w:val="clear" w:color="auto" w:fill="auto"/>
            <w:hideMark/>
          </w:tcPr>
          <w:p w14:paraId="2869638E"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24.010.000.000</w:t>
            </w:r>
          </w:p>
        </w:tc>
      </w:tr>
      <w:tr w:rsidR="00A50EB7" w:rsidRPr="00236C25" w14:paraId="378B667B" w14:textId="77777777" w:rsidTr="00D05402">
        <w:trPr>
          <w:trHeight w:val="255"/>
          <w:jc w:val="center"/>
        </w:trPr>
        <w:tc>
          <w:tcPr>
            <w:tcW w:w="712" w:type="dxa"/>
            <w:tcBorders>
              <w:top w:val="nil"/>
              <w:left w:val="nil"/>
              <w:bottom w:val="nil"/>
              <w:right w:val="nil"/>
            </w:tcBorders>
            <w:shd w:val="clear" w:color="auto" w:fill="auto"/>
            <w:hideMark/>
          </w:tcPr>
          <w:p w14:paraId="6C9826C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1435C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3660B20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0902</w:t>
            </w:r>
          </w:p>
        </w:tc>
        <w:tc>
          <w:tcPr>
            <w:tcW w:w="791" w:type="dxa"/>
            <w:tcBorders>
              <w:top w:val="nil"/>
              <w:left w:val="nil"/>
              <w:bottom w:val="nil"/>
              <w:right w:val="nil"/>
            </w:tcBorders>
            <w:shd w:val="clear" w:color="auto" w:fill="auto"/>
            <w:hideMark/>
          </w:tcPr>
          <w:p w14:paraId="369B2F28"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6CDF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BCC223"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0D707B2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w:t>
            </w:r>
          </w:p>
        </w:tc>
        <w:tc>
          <w:tcPr>
            <w:tcW w:w="1409" w:type="dxa"/>
            <w:tcBorders>
              <w:top w:val="nil"/>
              <w:left w:val="nil"/>
              <w:bottom w:val="single" w:sz="8" w:space="0" w:color="000000"/>
              <w:right w:val="nil"/>
            </w:tcBorders>
            <w:shd w:val="clear" w:color="auto" w:fill="auto"/>
            <w:vAlign w:val="bottom"/>
            <w:hideMark/>
          </w:tcPr>
          <w:p w14:paraId="2F324B9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0A3F510B" w14:textId="77777777" w:rsidTr="00D05402">
        <w:trPr>
          <w:trHeight w:val="255"/>
          <w:jc w:val="center"/>
        </w:trPr>
        <w:tc>
          <w:tcPr>
            <w:tcW w:w="712" w:type="dxa"/>
            <w:tcBorders>
              <w:top w:val="nil"/>
              <w:left w:val="nil"/>
              <w:bottom w:val="nil"/>
              <w:right w:val="nil"/>
            </w:tcBorders>
            <w:shd w:val="clear" w:color="auto" w:fill="auto"/>
            <w:hideMark/>
          </w:tcPr>
          <w:p w14:paraId="79E749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8EC9B8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165F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3D6367CB"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090</w:t>
            </w:r>
          </w:p>
        </w:tc>
        <w:tc>
          <w:tcPr>
            <w:tcW w:w="995" w:type="dxa"/>
            <w:tcBorders>
              <w:top w:val="nil"/>
              <w:left w:val="nil"/>
              <w:bottom w:val="nil"/>
              <w:right w:val="nil"/>
            </w:tcBorders>
            <w:shd w:val="clear" w:color="auto" w:fill="auto"/>
            <w:hideMark/>
          </w:tcPr>
          <w:p w14:paraId="2991AEF0"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54F0FF02"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3C73D7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Социјална заштита некласификована на другом месту</w:t>
            </w:r>
          </w:p>
        </w:tc>
        <w:tc>
          <w:tcPr>
            <w:tcW w:w="1409" w:type="dxa"/>
            <w:tcBorders>
              <w:top w:val="nil"/>
              <w:left w:val="nil"/>
              <w:bottom w:val="nil"/>
              <w:right w:val="nil"/>
            </w:tcBorders>
            <w:shd w:val="clear" w:color="auto" w:fill="auto"/>
            <w:hideMark/>
          </w:tcPr>
          <w:p w14:paraId="430DFA1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502FD56A" w14:textId="77777777" w:rsidTr="00D05402">
        <w:trPr>
          <w:trHeight w:val="255"/>
          <w:jc w:val="center"/>
        </w:trPr>
        <w:tc>
          <w:tcPr>
            <w:tcW w:w="712" w:type="dxa"/>
            <w:tcBorders>
              <w:top w:val="nil"/>
              <w:left w:val="nil"/>
              <w:bottom w:val="nil"/>
              <w:right w:val="nil"/>
            </w:tcBorders>
            <w:shd w:val="clear" w:color="auto" w:fill="auto"/>
            <w:hideMark/>
          </w:tcPr>
          <w:p w14:paraId="3A14D7EE"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CACA37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609176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5D3A33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3290B7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68A9743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DC9E0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Републичком фонду за здравствено осигурање</w:t>
            </w:r>
          </w:p>
        </w:tc>
        <w:tc>
          <w:tcPr>
            <w:tcW w:w="1409" w:type="dxa"/>
            <w:tcBorders>
              <w:top w:val="nil"/>
              <w:left w:val="nil"/>
              <w:bottom w:val="single" w:sz="4" w:space="0" w:color="000000"/>
              <w:right w:val="nil"/>
            </w:tcBorders>
            <w:shd w:val="clear" w:color="auto" w:fill="auto"/>
            <w:hideMark/>
          </w:tcPr>
          <w:p w14:paraId="75A82F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105.330.542.000</w:t>
            </w:r>
          </w:p>
        </w:tc>
      </w:tr>
      <w:tr w:rsidR="00A50EB7" w:rsidRPr="00236C25" w14:paraId="1618608D" w14:textId="77777777" w:rsidTr="00D05402">
        <w:trPr>
          <w:trHeight w:val="840"/>
          <w:jc w:val="center"/>
        </w:trPr>
        <w:tc>
          <w:tcPr>
            <w:tcW w:w="712" w:type="dxa"/>
            <w:tcBorders>
              <w:top w:val="nil"/>
              <w:left w:val="nil"/>
              <w:bottom w:val="nil"/>
              <w:right w:val="nil"/>
            </w:tcBorders>
            <w:shd w:val="clear" w:color="auto" w:fill="auto"/>
            <w:hideMark/>
          </w:tcPr>
          <w:p w14:paraId="561B308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C218F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9A30C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D8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5C051B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0ACE56" w14:textId="77777777" w:rsidR="00A50EB7" w:rsidRPr="00236C25" w:rsidRDefault="00A50EB7" w:rsidP="00D05402">
            <w:pPr>
              <w:jc w:val="center"/>
              <w:rPr>
                <w:color w:val="002060"/>
                <w:sz w:val="14"/>
                <w:szCs w:val="14"/>
                <w:lang w:val="sr-Cyrl-RS"/>
              </w:rPr>
            </w:pPr>
            <w:r w:rsidRPr="00236C25">
              <w:rPr>
                <w:color w:val="002060"/>
                <w:sz w:val="14"/>
                <w:szCs w:val="14"/>
                <w:lang w:val="sr-Cyrl-RS"/>
              </w:rPr>
              <w:t>464</w:t>
            </w:r>
          </w:p>
        </w:tc>
        <w:tc>
          <w:tcPr>
            <w:tcW w:w="3969" w:type="dxa"/>
            <w:tcBorders>
              <w:top w:val="nil"/>
              <w:left w:val="nil"/>
              <w:bottom w:val="nil"/>
              <w:right w:val="nil"/>
            </w:tcBorders>
            <w:shd w:val="clear" w:color="auto" w:fill="auto"/>
            <w:hideMark/>
          </w:tcPr>
          <w:p w14:paraId="5F9AAD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организацијама за обавезно социјално осигурање</w:t>
            </w:r>
            <w:r w:rsidRPr="00236C25">
              <w:rPr>
                <w:color w:val="002060"/>
                <w:sz w:val="14"/>
                <w:szCs w:val="14"/>
                <w:lang w:val="sr-Cyrl-RS"/>
              </w:rPr>
              <w:br/>
              <w:t>Део средстава ове апропријације у износу од 300.000.000 динара намењен је за оверу здравствених исправа запосленима у субјектима приватизације од стратешког значаја</w:t>
            </w:r>
          </w:p>
        </w:tc>
        <w:tc>
          <w:tcPr>
            <w:tcW w:w="1409" w:type="dxa"/>
            <w:tcBorders>
              <w:top w:val="nil"/>
              <w:left w:val="nil"/>
              <w:bottom w:val="nil"/>
              <w:right w:val="nil"/>
            </w:tcBorders>
            <w:shd w:val="clear" w:color="auto" w:fill="auto"/>
            <w:hideMark/>
          </w:tcPr>
          <w:p w14:paraId="4C05D064" w14:textId="77777777" w:rsidR="00A50EB7" w:rsidRPr="00236C25" w:rsidRDefault="00A50EB7" w:rsidP="00D05402">
            <w:pPr>
              <w:jc w:val="right"/>
              <w:rPr>
                <w:color w:val="002060"/>
                <w:sz w:val="14"/>
                <w:szCs w:val="14"/>
                <w:lang w:val="sr-Cyrl-RS"/>
              </w:rPr>
            </w:pPr>
            <w:r w:rsidRPr="00236C25">
              <w:rPr>
                <w:color w:val="002060"/>
                <w:sz w:val="14"/>
                <w:szCs w:val="14"/>
                <w:lang w:val="sr-Cyrl-RS"/>
              </w:rPr>
              <w:t>105.330.542.000</w:t>
            </w:r>
          </w:p>
        </w:tc>
      </w:tr>
      <w:tr w:rsidR="00A50EB7" w:rsidRPr="00236C25" w14:paraId="52CC1AEC" w14:textId="77777777" w:rsidTr="00D05402">
        <w:trPr>
          <w:trHeight w:val="255"/>
          <w:jc w:val="center"/>
        </w:trPr>
        <w:tc>
          <w:tcPr>
            <w:tcW w:w="712" w:type="dxa"/>
            <w:tcBorders>
              <w:top w:val="nil"/>
              <w:left w:val="nil"/>
              <w:bottom w:val="nil"/>
              <w:right w:val="nil"/>
            </w:tcBorders>
            <w:shd w:val="clear" w:color="auto" w:fill="auto"/>
            <w:hideMark/>
          </w:tcPr>
          <w:p w14:paraId="403CBAF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4DE7DD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68E533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1003</w:t>
            </w:r>
          </w:p>
        </w:tc>
        <w:tc>
          <w:tcPr>
            <w:tcW w:w="791" w:type="dxa"/>
            <w:tcBorders>
              <w:top w:val="nil"/>
              <w:left w:val="nil"/>
              <w:bottom w:val="nil"/>
              <w:right w:val="nil"/>
            </w:tcBorders>
            <w:shd w:val="clear" w:color="auto" w:fill="auto"/>
            <w:hideMark/>
          </w:tcPr>
          <w:p w14:paraId="6D1BEC3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634164B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C110C0"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2FAC7AE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w:t>
            </w:r>
          </w:p>
        </w:tc>
        <w:tc>
          <w:tcPr>
            <w:tcW w:w="1409" w:type="dxa"/>
            <w:tcBorders>
              <w:top w:val="nil"/>
              <w:left w:val="nil"/>
              <w:bottom w:val="single" w:sz="8" w:space="0" w:color="000000"/>
              <w:right w:val="nil"/>
            </w:tcBorders>
            <w:shd w:val="clear" w:color="auto" w:fill="auto"/>
            <w:vAlign w:val="bottom"/>
            <w:hideMark/>
          </w:tcPr>
          <w:p w14:paraId="06F3D20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545.342.000</w:t>
            </w:r>
          </w:p>
        </w:tc>
      </w:tr>
      <w:tr w:rsidR="00A50EB7" w:rsidRPr="00236C25" w14:paraId="668DF064" w14:textId="77777777" w:rsidTr="00D05402">
        <w:trPr>
          <w:trHeight w:val="420"/>
          <w:jc w:val="center"/>
        </w:trPr>
        <w:tc>
          <w:tcPr>
            <w:tcW w:w="712" w:type="dxa"/>
            <w:tcBorders>
              <w:top w:val="nil"/>
              <w:left w:val="nil"/>
              <w:bottom w:val="nil"/>
              <w:right w:val="nil"/>
            </w:tcBorders>
            <w:shd w:val="clear" w:color="auto" w:fill="auto"/>
            <w:hideMark/>
          </w:tcPr>
          <w:p w14:paraId="7B31B0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4032B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5E59E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550AB50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6D0C0F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61878644"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2736C3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7B076A8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0C28489D" w14:textId="77777777" w:rsidTr="00D05402">
        <w:trPr>
          <w:trHeight w:val="255"/>
          <w:jc w:val="center"/>
        </w:trPr>
        <w:tc>
          <w:tcPr>
            <w:tcW w:w="712" w:type="dxa"/>
            <w:tcBorders>
              <w:top w:val="nil"/>
              <w:left w:val="nil"/>
              <w:bottom w:val="nil"/>
              <w:right w:val="nil"/>
            </w:tcBorders>
            <w:shd w:val="clear" w:color="auto" w:fill="auto"/>
            <w:hideMark/>
          </w:tcPr>
          <w:p w14:paraId="6E4C0D3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6A3A52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0305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F1659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14D29970"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6E5519C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1CADB0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Подршка раду Агенције за реституцију</w:t>
            </w:r>
          </w:p>
        </w:tc>
        <w:tc>
          <w:tcPr>
            <w:tcW w:w="1409" w:type="dxa"/>
            <w:tcBorders>
              <w:top w:val="nil"/>
              <w:left w:val="nil"/>
              <w:bottom w:val="single" w:sz="4" w:space="0" w:color="000000"/>
              <w:right w:val="nil"/>
            </w:tcBorders>
            <w:shd w:val="clear" w:color="auto" w:fill="auto"/>
            <w:hideMark/>
          </w:tcPr>
          <w:p w14:paraId="6E429A5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427.162.000</w:t>
            </w:r>
          </w:p>
        </w:tc>
      </w:tr>
      <w:tr w:rsidR="00A50EB7" w:rsidRPr="00236C25" w14:paraId="7777E0BA" w14:textId="77777777" w:rsidTr="00D05402">
        <w:trPr>
          <w:trHeight w:val="255"/>
          <w:jc w:val="center"/>
        </w:trPr>
        <w:tc>
          <w:tcPr>
            <w:tcW w:w="712" w:type="dxa"/>
            <w:tcBorders>
              <w:top w:val="nil"/>
              <w:left w:val="nil"/>
              <w:bottom w:val="nil"/>
              <w:right w:val="nil"/>
            </w:tcBorders>
            <w:shd w:val="clear" w:color="auto" w:fill="auto"/>
            <w:hideMark/>
          </w:tcPr>
          <w:p w14:paraId="0076615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800F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D8FE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A7886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427C6F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0877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40CC0397"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6DB297D6" w14:textId="77777777" w:rsidR="00A50EB7" w:rsidRPr="00236C25" w:rsidRDefault="00A50EB7" w:rsidP="00D05402">
            <w:pPr>
              <w:jc w:val="right"/>
              <w:rPr>
                <w:color w:val="002060"/>
                <w:sz w:val="14"/>
                <w:szCs w:val="14"/>
                <w:lang w:val="sr-Cyrl-RS"/>
              </w:rPr>
            </w:pPr>
            <w:r w:rsidRPr="00236C25">
              <w:rPr>
                <w:color w:val="002060"/>
                <w:sz w:val="14"/>
                <w:szCs w:val="14"/>
                <w:lang w:val="sr-Cyrl-RS"/>
              </w:rPr>
              <w:t>427.162.000</w:t>
            </w:r>
          </w:p>
        </w:tc>
      </w:tr>
      <w:tr w:rsidR="00A50EB7" w:rsidRPr="00236C25" w14:paraId="737221F9" w14:textId="77777777" w:rsidTr="00D05402">
        <w:trPr>
          <w:trHeight w:val="255"/>
          <w:jc w:val="center"/>
        </w:trPr>
        <w:tc>
          <w:tcPr>
            <w:tcW w:w="712" w:type="dxa"/>
            <w:tcBorders>
              <w:top w:val="nil"/>
              <w:left w:val="nil"/>
              <w:bottom w:val="nil"/>
              <w:right w:val="nil"/>
            </w:tcBorders>
            <w:shd w:val="clear" w:color="auto" w:fill="auto"/>
            <w:hideMark/>
          </w:tcPr>
          <w:p w14:paraId="4CF546A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A4D4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83BB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6AF672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72157F3C"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DBF1DDA"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67E9142D"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73B7F65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3BE9F3C1" w14:textId="77777777" w:rsidTr="00D05402">
        <w:trPr>
          <w:trHeight w:val="420"/>
          <w:jc w:val="center"/>
        </w:trPr>
        <w:tc>
          <w:tcPr>
            <w:tcW w:w="712" w:type="dxa"/>
            <w:tcBorders>
              <w:top w:val="nil"/>
              <w:left w:val="nil"/>
              <w:bottom w:val="nil"/>
              <w:right w:val="nil"/>
            </w:tcBorders>
            <w:shd w:val="clear" w:color="auto" w:fill="auto"/>
            <w:hideMark/>
          </w:tcPr>
          <w:p w14:paraId="7C8E3A79"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7663F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9547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E4DD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41EF02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71F09FE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73247B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09" w:type="dxa"/>
            <w:tcBorders>
              <w:top w:val="nil"/>
              <w:left w:val="nil"/>
              <w:bottom w:val="single" w:sz="4" w:space="0" w:color="000000"/>
              <w:right w:val="nil"/>
            </w:tcBorders>
            <w:shd w:val="clear" w:color="auto" w:fill="auto"/>
            <w:hideMark/>
          </w:tcPr>
          <w:p w14:paraId="1EF519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118.180.000</w:t>
            </w:r>
          </w:p>
        </w:tc>
      </w:tr>
      <w:tr w:rsidR="00A50EB7" w:rsidRPr="00236C25" w14:paraId="0B8F3946" w14:textId="77777777" w:rsidTr="00D05402">
        <w:trPr>
          <w:trHeight w:val="420"/>
          <w:jc w:val="center"/>
        </w:trPr>
        <w:tc>
          <w:tcPr>
            <w:tcW w:w="712" w:type="dxa"/>
            <w:tcBorders>
              <w:top w:val="nil"/>
              <w:left w:val="nil"/>
              <w:bottom w:val="nil"/>
              <w:right w:val="nil"/>
            </w:tcBorders>
            <w:shd w:val="clear" w:color="auto" w:fill="auto"/>
            <w:hideMark/>
          </w:tcPr>
          <w:p w14:paraId="193909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C2E844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94D57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CEB30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B75AE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281D4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9F7E4EB"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615C0B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118.180.000</w:t>
            </w:r>
          </w:p>
        </w:tc>
      </w:tr>
      <w:tr w:rsidR="00A50EB7" w:rsidRPr="00236C25" w14:paraId="43923DFE" w14:textId="77777777" w:rsidTr="00D05402">
        <w:trPr>
          <w:trHeight w:val="255"/>
          <w:jc w:val="center"/>
        </w:trPr>
        <w:tc>
          <w:tcPr>
            <w:tcW w:w="712" w:type="dxa"/>
            <w:tcBorders>
              <w:top w:val="nil"/>
              <w:left w:val="nil"/>
              <w:bottom w:val="nil"/>
              <w:right w:val="nil"/>
            </w:tcBorders>
            <w:shd w:val="clear" w:color="auto" w:fill="auto"/>
            <w:hideMark/>
          </w:tcPr>
          <w:p w14:paraId="1094F18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0252E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1D33751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2101</w:t>
            </w:r>
          </w:p>
        </w:tc>
        <w:tc>
          <w:tcPr>
            <w:tcW w:w="791" w:type="dxa"/>
            <w:tcBorders>
              <w:top w:val="nil"/>
              <w:left w:val="nil"/>
              <w:bottom w:val="nil"/>
              <w:right w:val="nil"/>
            </w:tcBorders>
            <w:shd w:val="clear" w:color="auto" w:fill="auto"/>
            <w:hideMark/>
          </w:tcPr>
          <w:p w14:paraId="5A1F888F"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6C6BF4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1A5AF4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C4253D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Политички систем</w:t>
            </w:r>
          </w:p>
        </w:tc>
        <w:tc>
          <w:tcPr>
            <w:tcW w:w="1409" w:type="dxa"/>
            <w:tcBorders>
              <w:top w:val="nil"/>
              <w:left w:val="nil"/>
              <w:bottom w:val="single" w:sz="8" w:space="0" w:color="000000"/>
              <w:right w:val="nil"/>
            </w:tcBorders>
            <w:shd w:val="clear" w:color="auto" w:fill="auto"/>
            <w:vAlign w:val="bottom"/>
            <w:hideMark/>
          </w:tcPr>
          <w:p w14:paraId="3797548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C374E5A" w14:textId="77777777" w:rsidTr="00D05402">
        <w:trPr>
          <w:trHeight w:val="255"/>
          <w:jc w:val="center"/>
        </w:trPr>
        <w:tc>
          <w:tcPr>
            <w:tcW w:w="712" w:type="dxa"/>
            <w:tcBorders>
              <w:top w:val="nil"/>
              <w:left w:val="nil"/>
              <w:bottom w:val="nil"/>
              <w:right w:val="nil"/>
            </w:tcBorders>
            <w:shd w:val="clear" w:color="auto" w:fill="auto"/>
            <w:hideMark/>
          </w:tcPr>
          <w:p w14:paraId="5C6124A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5C7B2F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28C20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BA9929E"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36A70B8"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5731AF6"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BDE1A3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2A0C1C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1.889.510.000</w:t>
            </w:r>
          </w:p>
        </w:tc>
      </w:tr>
      <w:tr w:rsidR="00A50EB7" w:rsidRPr="00236C25" w14:paraId="58D2DF8E" w14:textId="77777777" w:rsidTr="00D05402">
        <w:trPr>
          <w:trHeight w:val="255"/>
          <w:jc w:val="center"/>
        </w:trPr>
        <w:tc>
          <w:tcPr>
            <w:tcW w:w="712" w:type="dxa"/>
            <w:tcBorders>
              <w:top w:val="nil"/>
              <w:left w:val="nil"/>
              <w:bottom w:val="nil"/>
              <w:right w:val="nil"/>
            </w:tcBorders>
            <w:shd w:val="clear" w:color="auto" w:fill="auto"/>
            <w:hideMark/>
          </w:tcPr>
          <w:p w14:paraId="50C5C91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0042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6CC1C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52FF8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521D123"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0005</w:t>
            </w:r>
          </w:p>
        </w:tc>
        <w:tc>
          <w:tcPr>
            <w:tcW w:w="1100" w:type="dxa"/>
            <w:tcBorders>
              <w:top w:val="nil"/>
              <w:left w:val="nil"/>
              <w:bottom w:val="nil"/>
              <w:right w:val="nil"/>
            </w:tcBorders>
            <w:shd w:val="clear" w:color="auto" w:fill="auto"/>
            <w:hideMark/>
          </w:tcPr>
          <w:p w14:paraId="1D60DF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5F2C79" w14:textId="77777777" w:rsidR="00A50EB7" w:rsidRPr="00236C25" w:rsidRDefault="00A50EB7" w:rsidP="00D05402">
            <w:pPr>
              <w:rPr>
                <w:b/>
                <w:bCs/>
                <w:color w:val="002060"/>
                <w:sz w:val="14"/>
                <w:szCs w:val="14"/>
                <w:lang w:val="sr-Cyrl-RS"/>
              </w:rPr>
            </w:pPr>
            <w:r w:rsidRPr="00236C25">
              <w:rPr>
                <w:b/>
                <w:bCs/>
                <w:color w:val="002060"/>
                <w:sz w:val="14"/>
                <w:szCs w:val="14"/>
                <w:lang w:val="sr-Cyrl-RS"/>
              </w:rPr>
              <w:t>Финансирање редовног рада политичких субјеката</w:t>
            </w:r>
          </w:p>
        </w:tc>
        <w:tc>
          <w:tcPr>
            <w:tcW w:w="1409" w:type="dxa"/>
            <w:tcBorders>
              <w:top w:val="nil"/>
              <w:left w:val="nil"/>
              <w:bottom w:val="single" w:sz="4" w:space="0" w:color="000000"/>
              <w:right w:val="nil"/>
            </w:tcBorders>
            <w:shd w:val="clear" w:color="auto" w:fill="auto"/>
            <w:hideMark/>
          </w:tcPr>
          <w:p w14:paraId="6639F75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1.144.500.000</w:t>
            </w:r>
          </w:p>
        </w:tc>
      </w:tr>
      <w:tr w:rsidR="00A50EB7" w:rsidRPr="00236C25" w14:paraId="5A8F5B57" w14:textId="77777777" w:rsidTr="00D05402">
        <w:trPr>
          <w:trHeight w:val="255"/>
          <w:jc w:val="center"/>
        </w:trPr>
        <w:tc>
          <w:tcPr>
            <w:tcW w:w="712" w:type="dxa"/>
            <w:tcBorders>
              <w:top w:val="nil"/>
              <w:left w:val="nil"/>
              <w:bottom w:val="nil"/>
              <w:right w:val="nil"/>
            </w:tcBorders>
            <w:shd w:val="clear" w:color="auto" w:fill="auto"/>
            <w:hideMark/>
          </w:tcPr>
          <w:p w14:paraId="2CD73CB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840915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15A40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429B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517A3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FCB679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695258EF"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172AA883" w14:textId="77777777" w:rsidR="00A50EB7" w:rsidRPr="00236C25" w:rsidRDefault="00A50EB7" w:rsidP="00D05402">
            <w:pPr>
              <w:jc w:val="right"/>
              <w:rPr>
                <w:color w:val="002060"/>
                <w:sz w:val="14"/>
                <w:szCs w:val="14"/>
                <w:lang w:val="sr-Cyrl-RS"/>
              </w:rPr>
            </w:pPr>
            <w:r w:rsidRPr="00236C25">
              <w:rPr>
                <w:color w:val="002060"/>
                <w:sz w:val="14"/>
                <w:szCs w:val="14"/>
                <w:lang w:val="sr-Cyrl-RS"/>
              </w:rPr>
              <w:t>1.144.500.000</w:t>
            </w:r>
          </w:p>
        </w:tc>
      </w:tr>
      <w:tr w:rsidR="00A50EB7" w:rsidRPr="00236C25" w14:paraId="621C7F0A" w14:textId="77777777" w:rsidTr="00D05402">
        <w:trPr>
          <w:trHeight w:val="255"/>
          <w:jc w:val="center"/>
        </w:trPr>
        <w:tc>
          <w:tcPr>
            <w:tcW w:w="712" w:type="dxa"/>
            <w:tcBorders>
              <w:top w:val="nil"/>
              <w:left w:val="nil"/>
              <w:bottom w:val="nil"/>
              <w:right w:val="nil"/>
            </w:tcBorders>
            <w:shd w:val="clear" w:color="auto" w:fill="auto"/>
            <w:hideMark/>
          </w:tcPr>
          <w:p w14:paraId="48B009D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75A8B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0D7204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FDC71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DCB96E6" w14:textId="77777777" w:rsidR="00A50EB7" w:rsidRPr="00236C25" w:rsidRDefault="00A50EB7" w:rsidP="00D05402">
            <w:pPr>
              <w:jc w:val="center"/>
              <w:rPr>
                <w:color w:val="002060"/>
                <w:sz w:val="14"/>
                <w:szCs w:val="14"/>
                <w:lang w:val="sr-Cyrl-RS"/>
              </w:rPr>
            </w:pPr>
            <w:r w:rsidRPr="00236C25">
              <w:rPr>
                <w:color w:val="002060"/>
                <w:sz w:val="14"/>
                <w:szCs w:val="14"/>
                <w:lang w:val="sr-Cyrl-RS"/>
              </w:rPr>
              <w:t>7066</w:t>
            </w:r>
          </w:p>
        </w:tc>
        <w:tc>
          <w:tcPr>
            <w:tcW w:w="1100" w:type="dxa"/>
            <w:tcBorders>
              <w:top w:val="nil"/>
              <w:left w:val="nil"/>
              <w:bottom w:val="nil"/>
              <w:right w:val="nil"/>
            </w:tcBorders>
            <w:shd w:val="clear" w:color="auto" w:fill="auto"/>
            <w:hideMark/>
          </w:tcPr>
          <w:p w14:paraId="5668AB5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882859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Парламентарни и локални избори</w:t>
            </w:r>
          </w:p>
        </w:tc>
        <w:tc>
          <w:tcPr>
            <w:tcW w:w="1409" w:type="dxa"/>
            <w:tcBorders>
              <w:top w:val="nil"/>
              <w:left w:val="nil"/>
              <w:bottom w:val="single" w:sz="4" w:space="0" w:color="000000"/>
              <w:right w:val="nil"/>
            </w:tcBorders>
            <w:shd w:val="clear" w:color="auto" w:fill="auto"/>
            <w:hideMark/>
          </w:tcPr>
          <w:p w14:paraId="124AFE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745.010.000</w:t>
            </w:r>
          </w:p>
        </w:tc>
      </w:tr>
      <w:tr w:rsidR="00A50EB7" w:rsidRPr="00236C25" w14:paraId="2D44A534" w14:textId="77777777" w:rsidTr="00D05402">
        <w:trPr>
          <w:trHeight w:val="255"/>
          <w:jc w:val="center"/>
        </w:trPr>
        <w:tc>
          <w:tcPr>
            <w:tcW w:w="712" w:type="dxa"/>
            <w:tcBorders>
              <w:top w:val="nil"/>
              <w:left w:val="nil"/>
              <w:bottom w:val="nil"/>
              <w:right w:val="nil"/>
            </w:tcBorders>
            <w:shd w:val="clear" w:color="auto" w:fill="auto"/>
            <w:hideMark/>
          </w:tcPr>
          <w:p w14:paraId="7A429AA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346B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0D4EE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9853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CA101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D7B08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481</w:t>
            </w:r>
          </w:p>
        </w:tc>
        <w:tc>
          <w:tcPr>
            <w:tcW w:w="3969" w:type="dxa"/>
            <w:tcBorders>
              <w:top w:val="nil"/>
              <w:left w:val="nil"/>
              <w:bottom w:val="nil"/>
              <w:right w:val="nil"/>
            </w:tcBorders>
            <w:shd w:val="clear" w:color="auto" w:fill="auto"/>
            <w:hideMark/>
          </w:tcPr>
          <w:p w14:paraId="009BD5AE"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невладиним организацијама</w:t>
            </w:r>
          </w:p>
        </w:tc>
        <w:tc>
          <w:tcPr>
            <w:tcW w:w="1409" w:type="dxa"/>
            <w:tcBorders>
              <w:top w:val="nil"/>
              <w:left w:val="nil"/>
              <w:bottom w:val="nil"/>
              <w:right w:val="nil"/>
            </w:tcBorders>
            <w:shd w:val="clear" w:color="auto" w:fill="auto"/>
            <w:hideMark/>
          </w:tcPr>
          <w:p w14:paraId="7561353F" w14:textId="77777777" w:rsidR="00A50EB7" w:rsidRPr="00236C25" w:rsidRDefault="00A50EB7" w:rsidP="00D05402">
            <w:pPr>
              <w:jc w:val="right"/>
              <w:rPr>
                <w:color w:val="002060"/>
                <w:sz w:val="14"/>
                <w:szCs w:val="14"/>
                <w:lang w:val="sr-Cyrl-RS"/>
              </w:rPr>
            </w:pPr>
            <w:r w:rsidRPr="00236C25">
              <w:rPr>
                <w:color w:val="002060"/>
                <w:sz w:val="14"/>
                <w:szCs w:val="14"/>
                <w:lang w:val="sr-Cyrl-RS"/>
              </w:rPr>
              <w:t>745.010.000</w:t>
            </w:r>
          </w:p>
        </w:tc>
      </w:tr>
      <w:tr w:rsidR="00A50EB7" w:rsidRPr="00236C25" w14:paraId="1235B2CD" w14:textId="77777777" w:rsidTr="00D05402">
        <w:trPr>
          <w:trHeight w:val="420"/>
          <w:jc w:val="center"/>
        </w:trPr>
        <w:tc>
          <w:tcPr>
            <w:tcW w:w="712" w:type="dxa"/>
            <w:tcBorders>
              <w:top w:val="nil"/>
              <w:left w:val="nil"/>
              <w:bottom w:val="nil"/>
              <w:right w:val="nil"/>
            </w:tcBorders>
            <w:shd w:val="clear" w:color="auto" w:fill="auto"/>
            <w:hideMark/>
          </w:tcPr>
          <w:p w14:paraId="3D828F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4D6C2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4DF7E83A"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2301</w:t>
            </w:r>
          </w:p>
        </w:tc>
        <w:tc>
          <w:tcPr>
            <w:tcW w:w="791" w:type="dxa"/>
            <w:tcBorders>
              <w:top w:val="nil"/>
              <w:left w:val="nil"/>
              <w:bottom w:val="nil"/>
              <w:right w:val="nil"/>
            </w:tcBorders>
            <w:shd w:val="clear" w:color="auto" w:fill="auto"/>
            <w:hideMark/>
          </w:tcPr>
          <w:p w14:paraId="3A94D070"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7A0D2A9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627846C"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15100B7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Уређење, управљање и надзор финансијског и фискалног система</w:t>
            </w:r>
          </w:p>
        </w:tc>
        <w:tc>
          <w:tcPr>
            <w:tcW w:w="1409" w:type="dxa"/>
            <w:tcBorders>
              <w:top w:val="nil"/>
              <w:left w:val="nil"/>
              <w:bottom w:val="single" w:sz="8" w:space="0" w:color="000000"/>
              <w:right w:val="nil"/>
            </w:tcBorders>
            <w:shd w:val="clear" w:color="auto" w:fill="auto"/>
            <w:vAlign w:val="bottom"/>
            <w:hideMark/>
          </w:tcPr>
          <w:p w14:paraId="23947AB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6A249D03" w14:textId="77777777" w:rsidTr="00D05402">
        <w:trPr>
          <w:trHeight w:val="420"/>
          <w:jc w:val="center"/>
        </w:trPr>
        <w:tc>
          <w:tcPr>
            <w:tcW w:w="712" w:type="dxa"/>
            <w:tcBorders>
              <w:top w:val="nil"/>
              <w:left w:val="nil"/>
              <w:bottom w:val="nil"/>
              <w:right w:val="nil"/>
            </w:tcBorders>
            <w:shd w:val="clear" w:color="auto" w:fill="auto"/>
            <w:hideMark/>
          </w:tcPr>
          <w:p w14:paraId="31192BE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DB6170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9F61A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6714CC2"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639A7E3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38E84E8F"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31A8A3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C35E1CE"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13.304.362.000</w:t>
            </w:r>
          </w:p>
        </w:tc>
      </w:tr>
      <w:tr w:rsidR="00A50EB7" w:rsidRPr="00236C25" w14:paraId="4F27DA63" w14:textId="77777777" w:rsidTr="00D05402">
        <w:trPr>
          <w:trHeight w:val="420"/>
          <w:jc w:val="center"/>
        </w:trPr>
        <w:tc>
          <w:tcPr>
            <w:tcW w:w="712" w:type="dxa"/>
            <w:tcBorders>
              <w:top w:val="nil"/>
              <w:left w:val="nil"/>
              <w:bottom w:val="nil"/>
              <w:right w:val="nil"/>
            </w:tcBorders>
            <w:shd w:val="clear" w:color="auto" w:fill="auto"/>
            <w:hideMark/>
          </w:tcPr>
          <w:p w14:paraId="19A85BA0"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ACFD3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EA2A6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6AA8B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9D807EB"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0004</w:t>
            </w:r>
          </w:p>
        </w:tc>
        <w:tc>
          <w:tcPr>
            <w:tcW w:w="1100" w:type="dxa"/>
            <w:tcBorders>
              <w:top w:val="nil"/>
              <w:left w:val="nil"/>
              <w:bottom w:val="nil"/>
              <w:right w:val="nil"/>
            </w:tcBorders>
            <w:shd w:val="clear" w:color="auto" w:fill="auto"/>
            <w:hideMark/>
          </w:tcPr>
          <w:p w14:paraId="7FB4911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D30286E" w14:textId="77777777" w:rsidR="00A50EB7" w:rsidRPr="00236C25" w:rsidRDefault="00A50EB7" w:rsidP="00D05402">
            <w:pPr>
              <w:rPr>
                <w:b/>
                <w:bCs/>
                <w:color w:val="002060"/>
                <w:sz w:val="14"/>
                <w:szCs w:val="14"/>
                <w:lang w:val="sr-Cyrl-RS"/>
              </w:rPr>
            </w:pPr>
            <w:r w:rsidRPr="00236C25">
              <w:rPr>
                <w:b/>
                <w:bCs/>
                <w:color w:val="002060"/>
                <w:sz w:val="14"/>
                <w:szCs w:val="14"/>
                <w:lang w:val="sr-Cyrl-RS"/>
              </w:rPr>
              <w:t>Административна подршка управљању финансијским и фискалним системом</w:t>
            </w:r>
          </w:p>
        </w:tc>
        <w:tc>
          <w:tcPr>
            <w:tcW w:w="1409" w:type="dxa"/>
            <w:tcBorders>
              <w:top w:val="nil"/>
              <w:left w:val="nil"/>
              <w:bottom w:val="single" w:sz="4" w:space="0" w:color="000000"/>
              <w:right w:val="nil"/>
            </w:tcBorders>
            <w:shd w:val="clear" w:color="auto" w:fill="auto"/>
            <w:hideMark/>
          </w:tcPr>
          <w:p w14:paraId="4B8BD99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2.250.144.000</w:t>
            </w:r>
          </w:p>
        </w:tc>
      </w:tr>
      <w:tr w:rsidR="00A50EB7" w:rsidRPr="00236C25" w14:paraId="56956197" w14:textId="77777777" w:rsidTr="00D05402">
        <w:trPr>
          <w:trHeight w:val="255"/>
          <w:jc w:val="center"/>
        </w:trPr>
        <w:tc>
          <w:tcPr>
            <w:tcW w:w="712" w:type="dxa"/>
            <w:tcBorders>
              <w:top w:val="nil"/>
              <w:left w:val="nil"/>
              <w:bottom w:val="nil"/>
              <w:right w:val="nil"/>
            </w:tcBorders>
            <w:shd w:val="clear" w:color="auto" w:fill="auto"/>
            <w:hideMark/>
          </w:tcPr>
          <w:p w14:paraId="46F1E1F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8762D4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8B2C16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B2350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BA938C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F38E5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BA8A952"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074A972" w14:textId="77777777" w:rsidR="00A50EB7" w:rsidRPr="00236C25" w:rsidRDefault="00A50EB7" w:rsidP="00D05402">
            <w:pPr>
              <w:jc w:val="right"/>
              <w:rPr>
                <w:color w:val="002060"/>
                <w:sz w:val="14"/>
                <w:szCs w:val="14"/>
                <w:lang w:val="sr-Cyrl-RS"/>
              </w:rPr>
            </w:pPr>
            <w:r w:rsidRPr="00236C25">
              <w:rPr>
                <w:color w:val="002060"/>
                <w:sz w:val="14"/>
                <w:szCs w:val="14"/>
                <w:lang w:val="sr-Cyrl-RS"/>
              </w:rPr>
              <w:t>213.514.000</w:t>
            </w:r>
          </w:p>
        </w:tc>
      </w:tr>
      <w:tr w:rsidR="00A50EB7" w:rsidRPr="00236C25" w14:paraId="5D0F1468" w14:textId="77777777" w:rsidTr="00D05402">
        <w:trPr>
          <w:trHeight w:val="255"/>
          <w:jc w:val="center"/>
        </w:trPr>
        <w:tc>
          <w:tcPr>
            <w:tcW w:w="712" w:type="dxa"/>
            <w:tcBorders>
              <w:top w:val="nil"/>
              <w:left w:val="nil"/>
              <w:bottom w:val="nil"/>
              <w:right w:val="nil"/>
            </w:tcBorders>
            <w:shd w:val="clear" w:color="auto" w:fill="auto"/>
            <w:hideMark/>
          </w:tcPr>
          <w:p w14:paraId="3BCDBC4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EBC5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98D6CF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99FE7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BC3369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B128DF6"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31DCCBF1"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7E88B184" w14:textId="77777777" w:rsidR="00A50EB7" w:rsidRPr="00236C25" w:rsidRDefault="00A50EB7" w:rsidP="00D05402">
            <w:pPr>
              <w:jc w:val="right"/>
              <w:rPr>
                <w:color w:val="002060"/>
                <w:sz w:val="14"/>
                <w:szCs w:val="14"/>
                <w:lang w:val="sr-Cyrl-RS"/>
              </w:rPr>
            </w:pPr>
            <w:r w:rsidRPr="00236C25">
              <w:rPr>
                <w:color w:val="002060"/>
                <w:sz w:val="14"/>
                <w:szCs w:val="14"/>
                <w:lang w:val="sr-Cyrl-RS"/>
              </w:rPr>
              <w:t>35.797.000</w:t>
            </w:r>
          </w:p>
        </w:tc>
      </w:tr>
      <w:tr w:rsidR="00A50EB7" w:rsidRPr="00236C25" w14:paraId="738A523F" w14:textId="77777777" w:rsidTr="00D05402">
        <w:trPr>
          <w:trHeight w:val="255"/>
          <w:jc w:val="center"/>
        </w:trPr>
        <w:tc>
          <w:tcPr>
            <w:tcW w:w="712" w:type="dxa"/>
            <w:tcBorders>
              <w:top w:val="nil"/>
              <w:left w:val="nil"/>
              <w:bottom w:val="nil"/>
              <w:right w:val="nil"/>
            </w:tcBorders>
            <w:shd w:val="clear" w:color="auto" w:fill="auto"/>
            <w:hideMark/>
          </w:tcPr>
          <w:p w14:paraId="268EB2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B656E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432D3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52B92D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3AE255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DB5A8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413</w:t>
            </w:r>
          </w:p>
        </w:tc>
        <w:tc>
          <w:tcPr>
            <w:tcW w:w="3969" w:type="dxa"/>
            <w:tcBorders>
              <w:top w:val="nil"/>
              <w:left w:val="nil"/>
              <w:bottom w:val="nil"/>
              <w:right w:val="nil"/>
            </w:tcBorders>
            <w:shd w:val="clear" w:color="auto" w:fill="auto"/>
            <w:hideMark/>
          </w:tcPr>
          <w:p w14:paraId="2C2C409D" w14:textId="77777777" w:rsidR="00A50EB7" w:rsidRPr="00236C25" w:rsidRDefault="00A50EB7" w:rsidP="00D05402">
            <w:pPr>
              <w:rPr>
                <w:color w:val="002060"/>
                <w:sz w:val="14"/>
                <w:szCs w:val="14"/>
                <w:lang w:val="sr-Cyrl-RS"/>
              </w:rPr>
            </w:pPr>
            <w:r w:rsidRPr="00236C25">
              <w:rPr>
                <w:color w:val="002060"/>
                <w:sz w:val="14"/>
                <w:szCs w:val="14"/>
                <w:lang w:val="sr-Cyrl-RS"/>
              </w:rPr>
              <w:t>Накнаде у натури</w:t>
            </w:r>
          </w:p>
        </w:tc>
        <w:tc>
          <w:tcPr>
            <w:tcW w:w="1409" w:type="dxa"/>
            <w:tcBorders>
              <w:top w:val="nil"/>
              <w:left w:val="nil"/>
              <w:bottom w:val="nil"/>
              <w:right w:val="nil"/>
            </w:tcBorders>
            <w:shd w:val="clear" w:color="auto" w:fill="auto"/>
            <w:hideMark/>
          </w:tcPr>
          <w:p w14:paraId="38B78587"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w:t>
            </w:r>
          </w:p>
        </w:tc>
      </w:tr>
      <w:tr w:rsidR="00A50EB7" w:rsidRPr="00236C25" w14:paraId="309AE6A4" w14:textId="77777777" w:rsidTr="00D05402">
        <w:trPr>
          <w:trHeight w:val="255"/>
          <w:jc w:val="center"/>
        </w:trPr>
        <w:tc>
          <w:tcPr>
            <w:tcW w:w="712" w:type="dxa"/>
            <w:tcBorders>
              <w:top w:val="nil"/>
              <w:left w:val="nil"/>
              <w:bottom w:val="nil"/>
              <w:right w:val="nil"/>
            </w:tcBorders>
            <w:shd w:val="clear" w:color="auto" w:fill="auto"/>
            <w:hideMark/>
          </w:tcPr>
          <w:p w14:paraId="1C8242A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4405F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A5B3E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F2FF8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041C5B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64BF2D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414</w:t>
            </w:r>
          </w:p>
        </w:tc>
        <w:tc>
          <w:tcPr>
            <w:tcW w:w="3969" w:type="dxa"/>
            <w:tcBorders>
              <w:top w:val="nil"/>
              <w:left w:val="nil"/>
              <w:bottom w:val="nil"/>
              <w:right w:val="nil"/>
            </w:tcBorders>
            <w:shd w:val="clear" w:color="auto" w:fill="auto"/>
            <w:hideMark/>
          </w:tcPr>
          <w:p w14:paraId="5AB04D18" w14:textId="77777777" w:rsidR="00A50EB7" w:rsidRPr="00236C25" w:rsidRDefault="00A50EB7" w:rsidP="00D05402">
            <w:pPr>
              <w:rPr>
                <w:color w:val="002060"/>
                <w:sz w:val="14"/>
                <w:szCs w:val="14"/>
                <w:lang w:val="sr-Cyrl-RS"/>
              </w:rPr>
            </w:pPr>
            <w:r w:rsidRPr="00236C25">
              <w:rPr>
                <w:color w:val="002060"/>
                <w:sz w:val="14"/>
                <w:szCs w:val="14"/>
                <w:lang w:val="sr-Cyrl-RS"/>
              </w:rPr>
              <w:t>Социјална давања запосленима</w:t>
            </w:r>
          </w:p>
        </w:tc>
        <w:tc>
          <w:tcPr>
            <w:tcW w:w="1409" w:type="dxa"/>
            <w:tcBorders>
              <w:top w:val="nil"/>
              <w:left w:val="nil"/>
              <w:bottom w:val="nil"/>
              <w:right w:val="nil"/>
            </w:tcBorders>
            <w:shd w:val="clear" w:color="auto" w:fill="auto"/>
            <w:hideMark/>
          </w:tcPr>
          <w:p w14:paraId="388A66EA" w14:textId="77777777" w:rsidR="00A50EB7" w:rsidRPr="00236C25" w:rsidRDefault="00A50EB7" w:rsidP="00D05402">
            <w:pPr>
              <w:jc w:val="right"/>
              <w:rPr>
                <w:color w:val="002060"/>
                <w:sz w:val="14"/>
                <w:szCs w:val="14"/>
                <w:lang w:val="sr-Cyrl-RS"/>
              </w:rPr>
            </w:pPr>
            <w:r w:rsidRPr="00236C25">
              <w:rPr>
                <w:color w:val="002060"/>
                <w:sz w:val="14"/>
                <w:szCs w:val="14"/>
                <w:lang w:val="sr-Cyrl-RS"/>
              </w:rPr>
              <w:t>3.952.000</w:t>
            </w:r>
          </w:p>
        </w:tc>
      </w:tr>
      <w:tr w:rsidR="00A50EB7" w:rsidRPr="00236C25" w14:paraId="01968623" w14:textId="77777777" w:rsidTr="00D05402">
        <w:trPr>
          <w:trHeight w:val="255"/>
          <w:jc w:val="center"/>
        </w:trPr>
        <w:tc>
          <w:tcPr>
            <w:tcW w:w="712" w:type="dxa"/>
            <w:tcBorders>
              <w:top w:val="nil"/>
              <w:left w:val="nil"/>
              <w:bottom w:val="nil"/>
              <w:right w:val="nil"/>
            </w:tcBorders>
            <w:shd w:val="clear" w:color="auto" w:fill="auto"/>
            <w:hideMark/>
          </w:tcPr>
          <w:p w14:paraId="418EED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4AA0D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087E9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EC58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002FA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304B5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8C8361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3D0854C" w14:textId="77777777" w:rsidR="00A50EB7" w:rsidRPr="00236C25" w:rsidRDefault="00A50EB7" w:rsidP="00D05402">
            <w:pPr>
              <w:jc w:val="right"/>
              <w:rPr>
                <w:color w:val="002060"/>
                <w:sz w:val="14"/>
                <w:szCs w:val="14"/>
                <w:lang w:val="sr-Cyrl-RS"/>
              </w:rPr>
            </w:pPr>
            <w:r w:rsidRPr="00236C25">
              <w:rPr>
                <w:color w:val="002060"/>
                <w:sz w:val="14"/>
                <w:szCs w:val="14"/>
                <w:lang w:val="sr-Cyrl-RS"/>
              </w:rPr>
              <w:t>8.109.000</w:t>
            </w:r>
          </w:p>
        </w:tc>
      </w:tr>
      <w:tr w:rsidR="00A50EB7" w:rsidRPr="00236C25" w14:paraId="77F845F9" w14:textId="77777777" w:rsidTr="00D05402">
        <w:trPr>
          <w:trHeight w:val="255"/>
          <w:jc w:val="center"/>
        </w:trPr>
        <w:tc>
          <w:tcPr>
            <w:tcW w:w="712" w:type="dxa"/>
            <w:tcBorders>
              <w:top w:val="nil"/>
              <w:left w:val="nil"/>
              <w:bottom w:val="nil"/>
              <w:right w:val="nil"/>
            </w:tcBorders>
            <w:shd w:val="clear" w:color="auto" w:fill="auto"/>
            <w:hideMark/>
          </w:tcPr>
          <w:p w14:paraId="06A49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27A62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1A20D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6A8BE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F85244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CDCD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5F545E10"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42A9679A" w14:textId="77777777" w:rsidR="00A50EB7" w:rsidRPr="00236C25" w:rsidRDefault="00A50EB7" w:rsidP="00D05402">
            <w:pPr>
              <w:jc w:val="right"/>
              <w:rPr>
                <w:color w:val="002060"/>
                <w:sz w:val="14"/>
                <w:szCs w:val="14"/>
                <w:lang w:val="sr-Cyrl-RS"/>
              </w:rPr>
            </w:pPr>
            <w:r w:rsidRPr="00236C25">
              <w:rPr>
                <w:color w:val="002060"/>
                <w:sz w:val="14"/>
                <w:szCs w:val="14"/>
                <w:lang w:val="sr-Cyrl-RS"/>
              </w:rPr>
              <w:t>8.124.000</w:t>
            </w:r>
          </w:p>
        </w:tc>
      </w:tr>
      <w:tr w:rsidR="00A50EB7" w:rsidRPr="00236C25" w14:paraId="12D6BE3B" w14:textId="77777777" w:rsidTr="00D05402">
        <w:trPr>
          <w:trHeight w:val="255"/>
          <w:jc w:val="center"/>
        </w:trPr>
        <w:tc>
          <w:tcPr>
            <w:tcW w:w="712" w:type="dxa"/>
            <w:tcBorders>
              <w:top w:val="nil"/>
              <w:left w:val="nil"/>
              <w:bottom w:val="nil"/>
              <w:right w:val="nil"/>
            </w:tcBorders>
            <w:shd w:val="clear" w:color="auto" w:fill="auto"/>
            <w:hideMark/>
          </w:tcPr>
          <w:p w14:paraId="0AA1692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D4BD5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3F3C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00EA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26398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79484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D5D482"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6465279" w14:textId="77777777" w:rsidR="00A50EB7" w:rsidRPr="00236C25" w:rsidRDefault="00A50EB7" w:rsidP="00D05402">
            <w:pPr>
              <w:jc w:val="right"/>
              <w:rPr>
                <w:color w:val="002060"/>
                <w:sz w:val="14"/>
                <w:szCs w:val="14"/>
                <w:lang w:val="sr-Cyrl-RS"/>
              </w:rPr>
            </w:pPr>
            <w:r w:rsidRPr="00236C25">
              <w:rPr>
                <w:color w:val="002060"/>
                <w:sz w:val="14"/>
                <w:szCs w:val="14"/>
                <w:lang w:val="sr-Cyrl-RS"/>
              </w:rPr>
              <w:t>14.028.000</w:t>
            </w:r>
          </w:p>
        </w:tc>
      </w:tr>
      <w:tr w:rsidR="00A50EB7" w:rsidRPr="00236C25" w14:paraId="057A5D46" w14:textId="77777777" w:rsidTr="00D05402">
        <w:trPr>
          <w:trHeight w:val="255"/>
          <w:jc w:val="center"/>
        </w:trPr>
        <w:tc>
          <w:tcPr>
            <w:tcW w:w="712" w:type="dxa"/>
            <w:tcBorders>
              <w:top w:val="nil"/>
              <w:left w:val="nil"/>
              <w:bottom w:val="nil"/>
              <w:right w:val="nil"/>
            </w:tcBorders>
            <w:shd w:val="clear" w:color="auto" w:fill="auto"/>
            <w:hideMark/>
          </w:tcPr>
          <w:p w14:paraId="534CA1D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DE9AF1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EED4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4BE5F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C27D5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74E499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16921E9"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946A024" w14:textId="77777777" w:rsidR="00A50EB7" w:rsidRPr="00236C25" w:rsidRDefault="00A50EB7" w:rsidP="00D05402">
            <w:pPr>
              <w:jc w:val="right"/>
              <w:rPr>
                <w:color w:val="002060"/>
                <w:sz w:val="14"/>
                <w:szCs w:val="14"/>
                <w:lang w:val="sr-Cyrl-RS"/>
              </w:rPr>
            </w:pPr>
            <w:r w:rsidRPr="00236C25">
              <w:rPr>
                <w:color w:val="002060"/>
                <w:sz w:val="14"/>
                <w:szCs w:val="14"/>
                <w:lang w:val="sr-Cyrl-RS"/>
              </w:rPr>
              <w:t>10.230.000</w:t>
            </w:r>
          </w:p>
        </w:tc>
      </w:tr>
      <w:tr w:rsidR="00A50EB7" w:rsidRPr="00236C25" w14:paraId="7A33D135" w14:textId="77777777" w:rsidTr="00D05402">
        <w:trPr>
          <w:trHeight w:val="255"/>
          <w:jc w:val="center"/>
        </w:trPr>
        <w:tc>
          <w:tcPr>
            <w:tcW w:w="712" w:type="dxa"/>
            <w:tcBorders>
              <w:top w:val="nil"/>
              <w:left w:val="nil"/>
              <w:bottom w:val="nil"/>
              <w:right w:val="nil"/>
            </w:tcBorders>
            <w:shd w:val="clear" w:color="auto" w:fill="auto"/>
            <w:hideMark/>
          </w:tcPr>
          <w:p w14:paraId="4258F1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94478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2DAC9B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E79D7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4AA8A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33D0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8DE17A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B3EFB19" w14:textId="77777777" w:rsidR="00A50EB7" w:rsidRPr="00236C25" w:rsidRDefault="00A50EB7" w:rsidP="00D05402">
            <w:pPr>
              <w:jc w:val="right"/>
              <w:rPr>
                <w:color w:val="002060"/>
                <w:sz w:val="14"/>
                <w:szCs w:val="14"/>
                <w:lang w:val="sr-Cyrl-RS"/>
              </w:rPr>
            </w:pPr>
            <w:r w:rsidRPr="00236C25">
              <w:rPr>
                <w:color w:val="002060"/>
                <w:sz w:val="14"/>
                <w:szCs w:val="14"/>
                <w:lang w:val="sr-Cyrl-RS"/>
              </w:rPr>
              <w:t>337.827.000</w:t>
            </w:r>
          </w:p>
        </w:tc>
      </w:tr>
      <w:tr w:rsidR="00A50EB7" w:rsidRPr="00236C25" w14:paraId="0F1BE19A" w14:textId="77777777" w:rsidTr="00D05402">
        <w:trPr>
          <w:trHeight w:val="255"/>
          <w:jc w:val="center"/>
        </w:trPr>
        <w:tc>
          <w:tcPr>
            <w:tcW w:w="712" w:type="dxa"/>
            <w:tcBorders>
              <w:top w:val="nil"/>
              <w:left w:val="nil"/>
              <w:bottom w:val="nil"/>
              <w:right w:val="nil"/>
            </w:tcBorders>
            <w:shd w:val="clear" w:color="auto" w:fill="auto"/>
            <w:hideMark/>
          </w:tcPr>
          <w:p w14:paraId="30EDEA5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450BC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DE11C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FFF9F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A6634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3C102F"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0945B01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51824EF5" w14:textId="77777777" w:rsidR="00A50EB7" w:rsidRPr="00236C25" w:rsidRDefault="00A50EB7" w:rsidP="00D05402">
            <w:pPr>
              <w:jc w:val="right"/>
              <w:rPr>
                <w:color w:val="002060"/>
                <w:sz w:val="14"/>
                <w:szCs w:val="14"/>
                <w:lang w:val="sr-Cyrl-RS"/>
              </w:rPr>
            </w:pPr>
            <w:r w:rsidRPr="00236C25">
              <w:rPr>
                <w:color w:val="002060"/>
                <w:sz w:val="14"/>
                <w:szCs w:val="14"/>
                <w:lang w:val="sr-Cyrl-RS"/>
              </w:rPr>
              <w:t>7.460.000</w:t>
            </w:r>
          </w:p>
        </w:tc>
      </w:tr>
      <w:tr w:rsidR="00A50EB7" w:rsidRPr="00236C25" w14:paraId="7D9D3A3B" w14:textId="77777777" w:rsidTr="00D05402">
        <w:trPr>
          <w:trHeight w:val="255"/>
          <w:jc w:val="center"/>
        </w:trPr>
        <w:tc>
          <w:tcPr>
            <w:tcW w:w="712" w:type="dxa"/>
            <w:tcBorders>
              <w:top w:val="nil"/>
              <w:left w:val="nil"/>
              <w:bottom w:val="nil"/>
              <w:right w:val="nil"/>
            </w:tcBorders>
            <w:shd w:val="clear" w:color="auto" w:fill="auto"/>
            <w:hideMark/>
          </w:tcPr>
          <w:p w14:paraId="3BAA87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11502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B3B8F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701C93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0FF9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7AA68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1F73E666"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3C5AACA0" w14:textId="77777777" w:rsidR="00A50EB7" w:rsidRPr="00236C25" w:rsidRDefault="00A50EB7" w:rsidP="00D05402">
            <w:pPr>
              <w:jc w:val="right"/>
              <w:rPr>
                <w:color w:val="002060"/>
                <w:sz w:val="14"/>
                <w:szCs w:val="14"/>
                <w:lang w:val="sr-Cyrl-RS"/>
              </w:rPr>
            </w:pPr>
            <w:r w:rsidRPr="00236C25">
              <w:rPr>
                <w:color w:val="002060"/>
                <w:sz w:val="14"/>
                <w:szCs w:val="14"/>
                <w:lang w:val="sr-Cyrl-RS"/>
              </w:rPr>
              <w:t>10.500.000</w:t>
            </w:r>
          </w:p>
        </w:tc>
      </w:tr>
      <w:tr w:rsidR="00A50EB7" w:rsidRPr="00236C25" w14:paraId="3AE93DC8" w14:textId="77777777" w:rsidTr="00D05402">
        <w:trPr>
          <w:trHeight w:val="255"/>
          <w:jc w:val="center"/>
        </w:trPr>
        <w:tc>
          <w:tcPr>
            <w:tcW w:w="712" w:type="dxa"/>
            <w:tcBorders>
              <w:top w:val="nil"/>
              <w:left w:val="nil"/>
              <w:bottom w:val="nil"/>
              <w:right w:val="nil"/>
            </w:tcBorders>
            <w:shd w:val="clear" w:color="auto" w:fill="auto"/>
            <w:hideMark/>
          </w:tcPr>
          <w:p w14:paraId="13CFED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E6BC8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DAE89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1AFF5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BC295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2FCBA7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24897B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49617599" w14:textId="77777777" w:rsidR="00A50EB7" w:rsidRPr="00236C25" w:rsidRDefault="00A50EB7" w:rsidP="00D05402">
            <w:pPr>
              <w:jc w:val="right"/>
              <w:rPr>
                <w:color w:val="002060"/>
                <w:sz w:val="14"/>
                <w:szCs w:val="14"/>
                <w:lang w:val="sr-Cyrl-RS"/>
              </w:rPr>
            </w:pPr>
            <w:r w:rsidRPr="00236C25">
              <w:rPr>
                <w:color w:val="002060"/>
                <w:sz w:val="14"/>
                <w:szCs w:val="14"/>
                <w:lang w:val="sr-Cyrl-RS"/>
              </w:rPr>
              <w:t>25.860.000</w:t>
            </w:r>
          </w:p>
        </w:tc>
      </w:tr>
      <w:tr w:rsidR="00A50EB7" w:rsidRPr="00236C25" w14:paraId="0ABF65E8" w14:textId="77777777" w:rsidTr="00D05402">
        <w:trPr>
          <w:trHeight w:val="255"/>
          <w:jc w:val="center"/>
        </w:trPr>
        <w:tc>
          <w:tcPr>
            <w:tcW w:w="712" w:type="dxa"/>
            <w:tcBorders>
              <w:top w:val="nil"/>
              <w:left w:val="nil"/>
              <w:bottom w:val="nil"/>
              <w:right w:val="nil"/>
            </w:tcBorders>
            <w:shd w:val="clear" w:color="auto" w:fill="auto"/>
            <w:hideMark/>
          </w:tcPr>
          <w:p w14:paraId="20F3FB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AFB6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FF88E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346C7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32344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0C44DC" w14:textId="77777777" w:rsidR="00A50EB7" w:rsidRPr="00236C25" w:rsidRDefault="00A50EB7" w:rsidP="00D05402">
            <w:pPr>
              <w:jc w:val="center"/>
              <w:rPr>
                <w:color w:val="002060"/>
                <w:sz w:val="14"/>
                <w:szCs w:val="14"/>
                <w:lang w:val="sr-Cyrl-RS"/>
              </w:rPr>
            </w:pPr>
            <w:r w:rsidRPr="00236C25">
              <w:rPr>
                <w:color w:val="002060"/>
                <w:sz w:val="14"/>
                <w:szCs w:val="14"/>
                <w:lang w:val="sr-Cyrl-RS"/>
              </w:rPr>
              <w:t>462</w:t>
            </w:r>
          </w:p>
        </w:tc>
        <w:tc>
          <w:tcPr>
            <w:tcW w:w="3969" w:type="dxa"/>
            <w:tcBorders>
              <w:top w:val="nil"/>
              <w:left w:val="nil"/>
              <w:bottom w:val="nil"/>
              <w:right w:val="nil"/>
            </w:tcBorders>
            <w:shd w:val="clear" w:color="auto" w:fill="auto"/>
            <w:hideMark/>
          </w:tcPr>
          <w:p w14:paraId="0BBA8730" w14:textId="77777777" w:rsidR="00A50EB7" w:rsidRPr="00236C25" w:rsidRDefault="00A50EB7" w:rsidP="00D05402">
            <w:pPr>
              <w:rPr>
                <w:color w:val="002060"/>
                <w:sz w:val="14"/>
                <w:szCs w:val="14"/>
                <w:lang w:val="sr-Cyrl-RS"/>
              </w:rPr>
            </w:pPr>
            <w:r w:rsidRPr="00236C25">
              <w:rPr>
                <w:color w:val="002060"/>
                <w:sz w:val="14"/>
                <w:szCs w:val="14"/>
                <w:lang w:val="sr-Cyrl-RS"/>
              </w:rPr>
              <w:t>Дотације међународним организацијама</w:t>
            </w:r>
          </w:p>
        </w:tc>
        <w:tc>
          <w:tcPr>
            <w:tcW w:w="1409" w:type="dxa"/>
            <w:tcBorders>
              <w:top w:val="nil"/>
              <w:left w:val="nil"/>
              <w:bottom w:val="nil"/>
              <w:right w:val="nil"/>
            </w:tcBorders>
            <w:shd w:val="clear" w:color="auto" w:fill="auto"/>
            <w:hideMark/>
          </w:tcPr>
          <w:p w14:paraId="0DE0F90F" w14:textId="77777777" w:rsidR="00A50EB7" w:rsidRPr="00236C25" w:rsidRDefault="00A50EB7" w:rsidP="00D05402">
            <w:pPr>
              <w:jc w:val="right"/>
              <w:rPr>
                <w:color w:val="002060"/>
                <w:sz w:val="14"/>
                <w:szCs w:val="14"/>
                <w:lang w:val="sr-Cyrl-RS"/>
              </w:rPr>
            </w:pPr>
            <w:r w:rsidRPr="00236C25">
              <w:rPr>
                <w:color w:val="002060"/>
                <w:sz w:val="14"/>
                <w:szCs w:val="14"/>
                <w:lang w:val="sr-Cyrl-RS"/>
              </w:rPr>
              <w:t>72.364.000</w:t>
            </w:r>
          </w:p>
        </w:tc>
      </w:tr>
      <w:tr w:rsidR="00A50EB7" w:rsidRPr="00236C25" w14:paraId="686EE1CD" w14:textId="77777777" w:rsidTr="00D05402">
        <w:trPr>
          <w:trHeight w:val="255"/>
          <w:jc w:val="center"/>
        </w:trPr>
        <w:tc>
          <w:tcPr>
            <w:tcW w:w="712" w:type="dxa"/>
            <w:tcBorders>
              <w:top w:val="nil"/>
              <w:left w:val="nil"/>
              <w:bottom w:val="nil"/>
              <w:right w:val="nil"/>
            </w:tcBorders>
            <w:shd w:val="clear" w:color="auto" w:fill="auto"/>
            <w:hideMark/>
          </w:tcPr>
          <w:p w14:paraId="6BB5244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3CF3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065F5E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978A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BAFCB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E290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482</w:t>
            </w:r>
          </w:p>
        </w:tc>
        <w:tc>
          <w:tcPr>
            <w:tcW w:w="3969" w:type="dxa"/>
            <w:tcBorders>
              <w:top w:val="nil"/>
              <w:left w:val="nil"/>
              <w:bottom w:val="nil"/>
              <w:right w:val="nil"/>
            </w:tcBorders>
            <w:shd w:val="clear" w:color="auto" w:fill="auto"/>
            <w:hideMark/>
          </w:tcPr>
          <w:p w14:paraId="5CF82FD4" w14:textId="77777777" w:rsidR="00A50EB7" w:rsidRPr="00236C25" w:rsidRDefault="00A50EB7" w:rsidP="00D05402">
            <w:pPr>
              <w:rPr>
                <w:color w:val="002060"/>
                <w:sz w:val="14"/>
                <w:szCs w:val="14"/>
                <w:lang w:val="sr-Cyrl-RS"/>
              </w:rPr>
            </w:pPr>
            <w:r w:rsidRPr="00236C25">
              <w:rPr>
                <w:color w:val="002060"/>
                <w:sz w:val="14"/>
                <w:szCs w:val="14"/>
                <w:lang w:val="sr-Cyrl-RS"/>
              </w:rPr>
              <w:t>Порези, обавезне таксе, казне, пенали и камате</w:t>
            </w:r>
          </w:p>
        </w:tc>
        <w:tc>
          <w:tcPr>
            <w:tcW w:w="1409" w:type="dxa"/>
            <w:tcBorders>
              <w:top w:val="nil"/>
              <w:left w:val="nil"/>
              <w:bottom w:val="nil"/>
              <w:right w:val="nil"/>
            </w:tcBorders>
            <w:shd w:val="clear" w:color="auto" w:fill="auto"/>
            <w:hideMark/>
          </w:tcPr>
          <w:p w14:paraId="384FCCC1" w14:textId="77777777" w:rsidR="00A50EB7" w:rsidRPr="00236C25" w:rsidRDefault="00A50EB7" w:rsidP="00D05402">
            <w:pPr>
              <w:jc w:val="right"/>
              <w:rPr>
                <w:color w:val="002060"/>
                <w:sz w:val="14"/>
                <w:szCs w:val="14"/>
                <w:lang w:val="sr-Cyrl-RS"/>
              </w:rPr>
            </w:pPr>
            <w:r w:rsidRPr="00236C25">
              <w:rPr>
                <w:color w:val="002060"/>
                <w:sz w:val="14"/>
                <w:szCs w:val="14"/>
                <w:lang w:val="sr-Cyrl-RS"/>
              </w:rPr>
              <w:t>599.000</w:t>
            </w:r>
          </w:p>
        </w:tc>
      </w:tr>
      <w:tr w:rsidR="00A50EB7" w:rsidRPr="00236C25" w14:paraId="49ED8CB6" w14:textId="77777777" w:rsidTr="00D05402">
        <w:trPr>
          <w:trHeight w:val="420"/>
          <w:jc w:val="center"/>
        </w:trPr>
        <w:tc>
          <w:tcPr>
            <w:tcW w:w="712" w:type="dxa"/>
            <w:tcBorders>
              <w:top w:val="nil"/>
              <w:left w:val="nil"/>
              <w:bottom w:val="nil"/>
              <w:right w:val="nil"/>
            </w:tcBorders>
            <w:shd w:val="clear" w:color="auto" w:fill="auto"/>
            <w:hideMark/>
          </w:tcPr>
          <w:p w14:paraId="00D95F9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3445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661A4F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B024FA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B70A3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1056FB"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54E5BFD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CFC664F"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w:t>
            </w:r>
          </w:p>
        </w:tc>
      </w:tr>
      <w:tr w:rsidR="00A50EB7" w:rsidRPr="00236C25" w14:paraId="2C5C24DA" w14:textId="77777777" w:rsidTr="00D05402">
        <w:trPr>
          <w:trHeight w:val="255"/>
          <w:jc w:val="center"/>
        </w:trPr>
        <w:tc>
          <w:tcPr>
            <w:tcW w:w="712" w:type="dxa"/>
            <w:tcBorders>
              <w:top w:val="nil"/>
              <w:left w:val="nil"/>
              <w:bottom w:val="nil"/>
              <w:right w:val="nil"/>
            </w:tcBorders>
            <w:shd w:val="clear" w:color="auto" w:fill="auto"/>
            <w:hideMark/>
          </w:tcPr>
          <w:p w14:paraId="393BFB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37F7E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F6D7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186EEF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08AE62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BAB5CD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0814E685"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24DC23F5" w14:textId="77777777" w:rsidR="00A50EB7" w:rsidRPr="00236C25" w:rsidRDefault="00A50EB7" w:rsidP="00D05402">
            <w:pPr>
              <w:jc w:val="right"/>
              <w:rPr>
                <w:color w:val="002060"/>
                <w:sz w:val="14"/>
                <w:szCs w:val="14"/>
                <w:lang w:val="sr-Cyrl-RS"/>
              </w:rPr>
            </w:pPr>
            <w:r w:rsidRPr="00236C25">
              <w:rPr>
                <w:color w:val="002060"/>
                <w:sz w:val="14"/>
                <w:szCs w:val="14"/>
                <w:lang w:val="sr-Cyrl-RS"/>
              </w:rPr>
              <w:t>28.101.000</w:t>
            </w:r>
          </w:p>
        </w:tc>
      </w:tr>
      <w:tr w:rsidR="00A50EB7" w:rsidRPr="00236C25" w14:paraId="108DEA0A" w14:textId="77777777" w:rsidTr="00D05402">
        <w:trPr>
          <w:trHeight w:val="255"/>
          <w:jc w:val="center"/>
        </w:trPr>
        <w:tc>
          <w:tcPr>
            <w:tcW w:w="712" w:type="dxa"/>
            <w:tcBorders>
              <w:top w:val="nil"/>
              <w:left w:val="nil"/>
              <w:bottom w:val="nil"/>
              <w:right w:val="nil"/>
            </w:tcBorders>
            <w:shd w:val="clear" w:color="auto" w:fill="auto"/>
            <w:hideMark/>
          </w:tcPr>
          <w:p w14:paraId="65FE97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08428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ED142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829FC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DD3EA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5D96E1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1161973E"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67F3D70D" w14:textId="77777777" w:rsidR="00A50EB7" w:rsidRPr="00236C25" w:rsidRDefault="00A50EB7" w:rsidP="00D05402">
            <w:pPr>
              <w:jc w:val="right"/>
              <w:rPr>
                <w:color w:val="002060"/>
                <w:sz w:val="14"/>
                <w:szCs w:val="14"/>
                <w:lang w:val="sr-Cyrl-RS"/>
              </w:rPr>
            </w:pPr>
            <w:r w:rsidRPr="00236C25">
              <w:rPr>
                <w:color w:val="002060"/>
                <w:sz w:val="14"/>
                <w:szCs w:val="14"/>
                <w:lang w:val="sr-Cyrl-RS"/>
              </w:rPr>
              <w:t>21.748.000</w:t>
            </w:r>
          </w:p>
        </w:tc>
      </w:tr>
      <w:tr w:rsidR="00A50EB7" w:rsidRPr="00236C25" w14:paraId="536B4D2C" w14:textId="77777777" w:rsidTr="00D05402">
        <w:trPr>
          <w:trHeight w:val="255"/>
          <w:jc w:val="center"/>
        </w:trPr>
        <w:tc>
          <w:tcPr>
            <w:tcW w:w="712" w:type="dxa"/>
            <w:tcBorders>
              <w:top w:val="nil"/>
              <w:left w:val="nil"/>
              <w:bottom w:val="nil"/>
              <w:right w:val="nil"/>
            </w:tcBorders>
            <w:shd w:val="clear" w:color="auto" w:fill="auto"/>
            <w:hideMark/>
          </w:tcPr>
          <w:p w14:paraId="2F582CB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4B8535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61981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150E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D7B53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1506A6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50EE6A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27B48551" w14:textId="77777777" w:rsidR="00A50EB7" w:rsidRPr="00236C25" w:rsidRDefault="00A50EB7" w:rsidP="00D05402">
            <w:pPr>
              <w:jc w:val="right"/>
              <w:rPr>
                <w:color w:val="002060"/>
                <w:sz w:val="14"/>
                <w:szCs w:val="14"/>
                <w:lang w:val="sr-Cyrl-RS"/>
              </w:rPr>
            </w:pPr>
            <w:r w:rsidRPr="00236C25">
              <w:rPr>
                <w:color w:val="002060"/>
                <w:sz w:val="14"/>
                <w:szCs w:val="14"/>
                <w:lang w:val="sr-Cyrl-RS"/>
              </w:rPr>
              <w:t>49.031.000</w:t>
            </w:r>
          </w:p>
        </w:tc>
      </w:tr>
      <w:tr w:rsidR="00A50EB7" w:rsidRPr="00236C25" w14:paraId="31106BBC" w14:textId="77777777" w:rsidTr="00D05402">
        <w:trPr>
          <w:trHeight w:val="255"/>
          <w:jc w:val="center"/>
        </w:trPr>
        <w:tc>
          <w:tcPr>
            <w:tcW w:w="712" w:type="dxa"/>
            <w:tcBorders>
              <w:top w:val="nil"/>
              <w:left w:val="nil"/>
              <w:bottom w:val="nil"/>
              <w:right w:val="nil"/>
            </w:tcBorders>
            <w:shd w:val="clear" w:color="auto" w:fill="auto"/>
            <w:hideMark/>
          </w:tcPr>
          <w:p w14:paraId="567C7C3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B744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1C0EF3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4CBE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A2FE6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B0628E"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BC1C787"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7410516B" w14:textId="77777777" w:rsidR="00A50EB7" w:rsidRPr="00236C25" w:rsidRDefault="00A50EB7" w:rsidP="00D05402">
            <w:pPr>
              <w:jc w:val="right"/>
              <w:rPr>
                <w:color w:val="002060"/>
                <w:sz w:val="14"/>
                <w:szCs w:val="14"/>
                <w:lang w:val="sr-Cyrl-RS"/>
              </w:rPr>
            </w:pPr>
            <w:r w:rsidRPr="00236C25">
              <w:rPr>
                <w:color w:val="002060"/>
                <w:sz w:val="14"/>
                <w:szCs w:val="14"/>
                <w:lang w:val="sr-Cyrl-RS"/>
              </w:rPr>
              <w:t>1.400.000.000</w:t>
            </w:r>
          </w:p>
        </w:tc>
      </w:tr>
      <w:tr w:rsidR="00A50EB7" w:rsidRPr="00236C25" w14:paraId="0934F026" w14:textId="77777777" w:rsidTr="00D05402">
        <w:trPr>
          <w:trHeight w:val="255"/>
          <w:jc w:val="center"/>
        </w:trPr>
        <w:tc>
          <w:tcPr>
            <w:tcW w:w="712" w:type="dxa"/>
            <w:tcBorders>
              <w:top w:val="nil"/>
              <w:left w:val="nil"/>
              <w:bottom w:val="nil"/>
              <w:right w:val="nil"/>
            </w:tcBorders>
            <w:shd w:val="clear" w:color="auto" w:fill="auto"/>
            <w:hideMark/>
          </w:tcPr>
          <w:p w14:paraId="5E01DA7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82813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48A8FE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BE907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3B9FEDF"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0012</w:t>
            </w:r>
          </w:p>
        </w:tc>
        <w:tc>
          <w:tcPr>
            <w:tcW w:w="1100" w:type="dxa"/>
            <w:tcBorders>
              <w:top w:val="nil"/>
              <w:left w:val="nil"/>
              <w:bottom w:val="nil"/>
              <w:right w:val="nil"/>
            </w:tcBorders>
            <w:shd w:val="clear" w:color="auto" w:fill="auto"/>
            <w:hideMark/>
          </w:tcPr>
          <w:p w14:paraId="4173ADB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DDB42BC" w14:textId="77777777" w:rsidR="00A50EB7" w:rsidRPr="00236C25" w:rsidRDefault="00A50EB7" w:rsidP="00D05402">
            <w:pPr>
              <w:rPr>
                <w:b/>
                <w:bCs/>
                <w:color w:val="002060"/>
                <w:sz w:val="14"/>
                <w:szCs w:val="14"/>
                <w:lang w:val="sr-Cyrl-RS"/>
              </w:rPr>
            </w:pPr>
            <w:r w:rsidRPr="00236C25">
              <w:rPr>
                <w:b/>
                <w:bCs/>
                <w:color w:val="002060"/>
                <w:sz w:val="14"/>
                <w:szCs w:val="14"/>
                <w:lang w:val="sr-Cyrl-RS"/>
              </w:rPr>
              <w:t>Макроекономске и фискалне анализе и пројекције</w:t>
            </w:r>
          </w:p>
        </w:tc>
        <w:tc>
          <w:tcPr>
            <w:tcW w:w="1409" w:type="dxa"/>
            <w:tcBorders>
              <w:top w:val="nil"/>
              <w:left w:val="nil"/>
              <w:bottom w:val="single" w:sz="4" w:space="0" w:color="000000"/>
              <w:right w:val="nil"/>
            </w:tcBorders>
            <w:shd w:val="clear" w:color="auto" w:fill="auto"/>
            <w:hideMark/>
          </w:tcPr>
          <w:p w14:paraId="2F9BDB3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41.448.000</w:t>
            </w:r>
          </w:p>
        </w:tc>
      </w:tr>
      <w:tr w:rsidR="00A50EB7" w:rsidRPr="00236C25" w14:paraId="155F3859" w14:textId="77777777" w:rsidTr="00D05402">
        <w:trPr>
          <w:trHeight w:val="255"/>
          <w:jc w:val="center"/>
        </w:trPr>
        <w:tc>
          <w:tcPr>
            <w:tcW w:w="712" w:type="dxa"/>
            <w:tcBorders>
              <w:top w:val="nil"/>
              <w:left w:val="nil"/>
              <w:bottom w:val="nil"/>
              <w:right w:val="nil"/>
            </w:tcBorders>
            <w:shd w:val="clear" w:color="auto" w:fill="auto"/>
            <w:hideMark/>
          </w:tcPr>
          <w:p w14:paraId="4EED934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B3720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FBF5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BCF08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1646F8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516FA3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5D88D81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5D772E2" w14:textId="77777777" w:rsidR="00A50EB7" w:rsidRPr="00236C25" w:rsidRDefault="00A50EB7" w:rsidP="00D05402">
            <w:pPr>
              <w:jc w:val="right"/>
              <w:rPr>
                <w:color w:val="002060"/>
                <w:sz w:val="14"/>
                <w:szCs w:val="14"/>
                <w:lang w:val="sr-Cyrl-RS"/>
              </w:rPr>
            </w:pPr>
            <w:r w:rsidRPr="00236C25">
              <w:rPr>
                <w:color w:val="002060"/>
                <w:sz w:val="14"/>
                <w:szCs w:val="14"/>
                <w:lang w:val="sr-Cyrl-RS"/>
              </w:rPr>
              <w:t>24.795.000</w:t>
            </w:r>
          </w:p>
        </w:tc>
      </w:tr>
      <w:tr w:rsidR="00A50EB7" w:rsidRPr="00236C25" w14:paraId="398317BD" w14:textId="77777777" w:rsidTr="00D05402">
        <w:trPr>
          <w:trHeight w:val="255"/>
          <w:jc w:val="center"/>
        </w:trPr>
        <w:tc>
          <w:tcPr>
            <w:tcW w:w="712" w:type="dxa"/>
            <w:tcBorders>
              <w:top w:val="nil"/>
              <w:left w:val="nil"/>
              <w:bottom w:val="nil"/>
              <w:right w:val="nil"/>
            </w:tcBorders>
            <w:shd w:val="clear" w:color="auto" w:fill="auto"/>
            <w:hideMark/>
          </w:tcPr>
          <w:p w14:paraId="0101658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DA1CD6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51D9F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2292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752BE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5B153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49D43E"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446032A1" w14:textId="77777777" w:rsidR="00A50EB7" w:rsidRPr="00236C25" w:rsidRDefault="00A50EB7" w:rsidP="00D05402">
            <w:pPr>
              <w:jc w:val="right"/>
              <w:rPr>
                <w:color w:val="002060"/>
                <w:sz w:val="14"/>
                <w:szCs w:val="14"/>
                <w:lang w:val="sr-Cyrl-RS"/>
              </w:rPr>
            </w:pPr>
            <w:r w:rsidRPr="00236C25">
              <w:rPr>
                <w:color w:val="002060"/>
                <w:sz w:val="14"/>
                <w:szCs w:val="14"/>
                <w:lang w:val="sr-Cyrl-RS"/>
              </w:rPr>
              <w:t>4.252.000</w:t>
            </w:r>
          </w:p>
        </w:tc>
      </w:tr>
      <w:tr w:rsidR="00A50EB7" w:rsidRPr="00236C25" w14:paraId="162B81FB" w14:textId="77777777" w:rsidTr="00D05402">
        <w:trPr>
          <w:trHeight w:val="255"/>
          <w:jc w:val="center"/>
        </w:trPr>
        <w:tc>
          <w:tcPr>
            <w:tcW w:w="712" w:type="dxa"/>
            <w:tcBorders>
              <w:top w:val="nil"/>
              <w:left w:val="nil"/>
              <w:bottom w:val="nil"/>
              <w:right w:val="nil"/>
            </w:tcBorders>
            <w:shd w:val="clear" w:color="auto" w:fill="auto"/>
            <w:hideMark/>
          </w:tcPr>
          <w:p w14:paraId="753291E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14993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45EF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F84D2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AB4C8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4780AB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6C3F709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58CEF21F" w14:textId="77777777" w:rsidR="00A50EB7" w:rsidRPr="00236C25" w:rsidRDefault="00A50EB7" w:rsidP="00D05402">
            <w:pPr>
              <w:jc w:val="right"/>
              <w:rPr>
                <w:color w:val="002060"/>
                <w:sz w:val="14"/>
                <w:szCs w:val="14"/>
                <w:lang w:val="sr-Cyrl-RS"/>
              </w:rPr>
            </w:pPr>
            <w:r w:rsidRPr="00236C25">
              <w:rPr>
                <w:color w:val="002060"/>
                <w:sz w:val="14"/>
                <w:szCs w:val="14"/>
                <w:lang w:val="sr-Cyrl-RS"/>
              </w:rPr>
              <w:t>1.466.000</w:t>
            </w:r>
          </w:p>
        </w:tc>
      </w:tr>
      <w:tr w:rsidR="00A50EB7" w:rsidRPr="00236C25" w14:paraId="6A634435" w14:textId="77777777" w:rsidTr="00D05402">
        <w:trPr>
          <w:trHeight w:val="255"/>
          <w:jc w:val="center"/>
        </w:trPr>
        <w:tc>
          <w:tcPr>
            <w:tcW w:w="712" w:type="dxa"/>
            <w:tcBorders>
              <w:top w:val="nil"/>
              <w:left w:val="nil"/>
              <w:bottom w:val="nil"/>
              <w:right w:val="nil"/>
            </w:tcBorders>
            <w:shd w:val="clear" w:color="auto" w:fill="auto"/>
            <w:hideMark/>
          </w:tcPr>
          <w:p w14:paraId="1E26312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A3997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889C6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9E5E16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3061F0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E09F11"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0431503"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4889D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w:t>
            </w:r>
          </w:p>
        </w:tc>
      </w:tr>
      <w:tr w:rsidR="00A50EB7" w:rsidRPr="00236C25" w14:paraId="419DEBF5" w14:textId="77777777" w:rsidTr="00D05402">
        <w:trPr>
          <w:trHeight w:val="255"/>
          <w:jc w:val="center"/>
        </w:trPr>
        <w:tc>
          <w:tcPr>
            <w:tcW w:w="712" w:type="dxa"/>
            <w:tcBorders>
              <w:top w:val="nil"/>
              <w:left w:val="nil"/>
              <w:bottom w:val="nil"/>
              <w:right w:val="nil"/>
            </w:tcBorders>
            <w:shd w:val="clear" w:color="auto" w:fill="auto"/>
            <w:hideMark/>
          </w:tcPr>
          <w:p w14:paraId="7D3C828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568C7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B815A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4E0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5C16C6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86903A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FBE4C7A"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288B53E" w14:textId="77777777" w:rsidR="00A50EB7" w:rsidRPr="00236C25" w:rsidRDefault="00A50EB7" w:rsidP="00D05402">
            <w:pPr>
              <w:jc w:val="right"/>
              <w:rPr>
                <w:color w:val="002060"/>
                <w:sz w:val="14"/>
                <w:szCs w:val="14"/>
                <w:lang w:val="sr-Cyrl-RS"/>
              </w:rPr>
            </w:pPr>
            <w:r w:rsidRPr="00236C25">
              <w:rPr>
                <w:color w:val="002060"/>
                <w:sz w:val="14"/>
                <w:szCs w:val="14"/>
                <w:lang w:val="sr-Cyrl-RS"/>
              </w:rPr>
              <w:t>2.600.000</w:t>
            </w:r>
          </w:p>
        </w:tc>
      </w:tr>
      <w:tr w:rsidR="00A50EB7" w:rsidRPr="00236C25" w14:paraId="4FFD1EAF" w14:textId="77777777" w:rsidTr="00D05402">
        <w:trPr>
          <w:trHeight w:val="255"/>
          <w:jc w:val="center"/>
        </w:trPr>
        <w:tc>
          <w:tcPr>
            <w:tcW w:w="712" w:type="dxa"/>
            <w:tcBorders>
              <w:top w:val="nil"/>
              <w:left w:val="nil"/>
              <w:bottom w:val="nil"/>
              <w:right w:val="nil"/>
            </w:tcBorders>
            <w:shd w:val="clear" w:color="auto" w:fill="auto"/>
            <w:hideMark/>
          </w:tcPr>
          <w:p w14:paraId="6271E71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6BAB2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355F0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EF031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65697D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30D0BE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568F225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C255A11" w14:textId="77777777" w:rsidR="00A50EB7" w:rsidRPr="00236C25" w:rsidRDefault="00A50EB7" w:rsidP="00D05402">
            <w:pPr>
              <w:jc w:val="right"/>
              <w:rPr>
                <w:color w:val="002060"/>
                <w:sz w:val="14"/>
                <w:szCs w:val="14"/>
                <w:lang w:val="sr-Cyrl-RS"/>
              </w:rPr>
            </w:pPr>
            <w:r w:rsidRPr="00236C25">
              <w:rPr>
                <w:color w:val="002060"/>
                <w:sz w:val="14"/>
                <w:szCs w:val="14"/>
                <w:lang w:val="sr-Cyrl-RS"/>
              </w:rPr>
              <w:t>1.864.000</w:t>
            </w:r>
          </w:p>
        </w:tc>
      </w:tr>
      <w:tr w:rsidR="00A50EB7" w:rsidRPr="00236C25" w14:paraId="6CD7D524" w14:textId="77777777" w:rsidTr="00D05402">
        <w:trPr>
          <w:trHeight w:val="255"/>
          <w:jc w:val="center"/>
        </w:trPr>
        <w:tc>
          <w:tcPr>
            <w:tcW w:w="712" w:type="dxa"/>
            <w:tcBorders>
              <w:top w:val="nil"/>
              <w:left w:val="nil"/>
              <w:bottom w:val="nil"/>
              <w:right w:val="nil"/>
            </w:tcBorders>
            <w:shd w:val="clear" w:color="auto" w:fill="auto"/>
            <w:hideMark/>
          </w:tcPr>
          <w:p w14:paraId="3C8EF79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E2C4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B5B5B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30965C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93636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3586E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2925FC3"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04708CD7" w14:textId="77777777" w:rsidR="00A50EB7" w:rsidRPr="00236C25" w:rsidRDefault="00A50EB7" w:rsidP="00D05402">
            <w:pPr>
              <w:jc w:val="right"/>
              <w:rPr>
                <w:color w:val="002060"/>
                <w:sz w:val="14"/>
                <w:szCs w:val="14"/>
                <w:lang w:val="sr-Cyrl-RS"/>
              </w:rPr>
            </w:pPr>
            <w:r w:rsidRPr="00236C25">
              <w:rPr>
                <w:color w:val="002060"/>
                <w:sz w:val="14"/>
                <w:szCs w:val="14"/>
                <w:lang w:val="sr-Cyrl-RS"/>
              </w:rPr>
              <w:t>1.300.000</w:t>
            </w:r>
          </w:p>
        </w:tc>
      </w:tr>
      <w:tr w:rsidR="00A50EB7" w:rsidRPr="00236C25" w14:paraId="07997F68" w14:textId="77777777" w:rsidTr="00D05402">
        <w:trPr>
          <w:trHeight w:val="255"/>
          <w:jc w:val="center"/>
        </w:trPr>
        <w:tc>
          <w:tcPr>
            <w:tcW w:w="712" w:type="dxa"/>
            <w:tcBorders>
              <w:top w:val="nil"/>
              <w:left w:val="nil"/>
              <w:bottom w:val="nil"/>
              <w:right w:val="nil"/>
            </w:tcBorders>
            <w:shd w:val="clear" w:color="auto" w:fill="auto"/>
            <w:hideMark/>
          </w:tcPr>
          <w:p w14:paraId="2F18B9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8D202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171E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0E9E20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90C43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44920"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0360D9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14B53AB2" w14:textId="77777777" w:rsidR="00A50EB7" w:rsidRPr="00236C25" w:rsidRDefault="00A50EB7" w:rsidP="00D05402">
            <w:pPr>
              <w:jc w:val="right"/>
              <w:rPr>
                <w:color w:val="002060"/>
                <w:sz w:val="14"/>
                <w:szCs w:val="14"/>
                <w:lang w:val="sr-Cyrl-RS"/>
              </w:rPr>
            </w:pPr>
            <w:r w:rsidRPr="00236C25">
              <w:rPr>
                <w:color w:val="002060"/>
                <w:sz w:val="14"/>
                <w:szCs w:val="14"/>
                <w:lang w:val="sr-Cyrl-RS"/>
              </w:rPr>
              <w:t>5.151.000</w:t>
            </w:r>
          </w:p>
        </w:tc>
      </w:tr>
      <w:tr w:rsidR="00A50EB7" w:rsidRPr="00236C25" w14:paraId="5154D067" w14:textId="77777777" w:rsidTr="00D05402">
        <w:trPr>
          <w:trHeight w:val="255"/>
          <w:jc w:val="center"/>
        </w:trPr>
        <w:tc>
          <w:tcPr>
            <w:tcW w:w="712" w:type="dxa"/>
            <w:tcBorders>
              <w:top w:val="nil"/>
              <w:left w:val="nil"/>
              <w:bottom w:val="nil"/>
              <w:right w:val="nil"/>
            </w:tcBorders>
            <w:shd w:val="clear" w:color="auto" w:fill="auto"/>
            <w:hideMark/>
          </w:tcPr>
          <w:p w14:paraId="26B969D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21EF5C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C80A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3B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D6952C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0013</w:t>
            </w:r>
          </w:p>
        </w:tc>
        <w:tc>
          <w:tcPr>
            <w:tcW w:w="1100" w:type="dxa"/>
            <w:tcBorders>
              <w:top w:val="nil"/>
              <w:left w:val="nil"/>
              <w:bottom w:val="nil"/>
              <w:right w:val="nil"/>
            </w:tcBorders>
            <w:shd w:val="clear" w:color="auto" w:fill="auto"/>
            <w:hideMark/>
          </w:tcPr>
          <w:p w14:paraId="2C99491A"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F9635C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Припрема и анализа буџета</w:t>
            </w:r>
          </w:p>
        </w:tc>
        <w:tc>
          <w:tcPr>
            <w:tcW w:w="1409" w:type="dxa"/>
            <w:tcBorders>
              <w:top w:val="nil"/>
              <w:left w:val="nil"/>
              <w:bottom w:val="single" w:sz="4" w:space="0" w:color="000000"/>
              <w:right w:val="nil"/>
            </w:tcBorders>
            <w:shd w:val="clear" w:color="auto" w:fill="auto"/>
            <w:hideMark/>
          </w:tcPr>
          <w:p w14:paraId="1098CF4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89.328.000</w:t>
            </w:r>
          </w:p>
        </w:tc>
      </w:tr>
      <w:tr w:rsidR="00A50EB7" w:rsidRPr="00236C25" w14:paraId="221FD73F" w14:textId="77777777" w:rsidTr="00D05402">
        <w:trPr>
          <w:trHeight w:val="255"/>
          <w:jc w:val="center"/>
        </w:trPr>
        <w:tc>
          <w:tcPr>
            <w:tcW w:w="712" w:type="dxa"/>
            <w:tcBorders>
              <w:top w:val="nil"/>
              <w:left w:val="nil"/>
              <w:bottom w:val="nil"/>
              <w:right w:val="nil"/>
            </w:tcBorders>
            <w:shd w:val="clear" w:color="auto" w:fill="auto"/>
            <w:hideMark/>
          </w:tcPr>
          <w:p w14:paraId="3DCBD1B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F3837B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BE14B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2E656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F5434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324298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D5B102B"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9880474" w14:textId="77777777" w:rsidR="00A50EB7" w:rsidRPr="00236C25" w:rsidRDefault="00A50EB7" w:rsidP="00D05402">
            <w:pPr>
              <w:jc w:val="right"/>
              <w:rPr>
                <w:color w:val="002060"/>
                <w:sz w:val="14"/>
                <w:szCs w:val="14"/>
                <w:lang w:val="sr-Cyrl-RS"/>
              </w:rPr>
            </w:pPr>
            <w:r w:rsidRPr="00236C25">
              <w:rPr>
                <w:color w:val="002060"/>
                <w:sz w:val="14"/>
                <w:szCs w:val="14"/>
                <w:lang w:val="sr-Cyrl-RS"/>
              </w:rPr>
              <w:t>44.937.000</w:t>
            </w:r>
          </w:p>
        </w:tc>
      </w:tr>
      <w:tr w:rsidR="00A50EB7" w:rsidRPr="00236C25" w14:paraId="7D03D359" w14:textId="77777777" w:rsidTr="00D05402">
        <w:trPr>
          <w:trHeight w:val="255"/>
          <w:jc w:val="center"/>
        </w:trPr>
        <w:tc>
          <w:tcPr>
            <w:tcW w:w="712" w:type="dxa"/>
            <w:tcBorders>
              <w:top w:val="nil"/>
              <w:left w:val="nil"/>
              <w:bottom w:val="nil"/>
              <w:right w:val="nil"/>
            </w:tcBorders>
            <w:shd w:val="clear" w:color="auto" w:fill="auto"/>
            <w:hideMark/>
          </w:tcPr>
          <w:p w14:paraId="3A913E1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107C6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25CEDC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219CC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2D9275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FC778B2"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26E05B4"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1DD9758" w14:textId="77777777" w:rsidR="00A50EB7" w:rsidRPr="00236C25" w:rsidRDefault="00A50EB7" w:rsidP="00D05402">
            <w:pPr>
              <w:jc w:val="right"/>
              <w:rPr>
                <w:color w:val="002060"/>
                <w:sz w:val="14"/>
                <w:szCs w:val="14"/>
                <w:lang w:val="sr-Cyrl-RS"/>
              </w:rPr>
            </w:pPr>
            <w:r w:rsidRPr="00236C25">
              <w:rPr>
                <w:color w:val="002060"/>
                <w:sz w:val="14"/>
                <w:szCs w:val="14"/>
                <w:lang w:val="sr-Cyrl-RS"/>
              </w:rPr>
              <w:t>7.706.000</w:t>
            </w:r>
          </w:p>
        </w:tc>
      </w:tr>
      <w:tr w:rsidR="00A50EB7" w:rsidRPr="00236C25" w14:paraId="380787E7" w14:textId="77777777" w:rsidTr="00D05402">
        <w:trPr>
          <w:trHeight w:val="255"/>
          <w:jc w:val="center"/>
        </w:trPr>
        <w:tc>
          <w:tcPr>
            <w:tcW w:w="712" w:type="dxa"/>
            <w:tcBorders>
              <w:top w:val="nil"/>
              <w:left w:val="nil"/>
              <w:bottom w:val="nil"/>
              <w:right w:val="nil"/>
            </w:tcBorders>
            <w:shd w:val="clear" w:color="auto" w:fill="auto"/>
            <w:hideMark/>
          </w:tcPr>
          <w:p w14:paraId="16CFE90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12AA5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2D4C4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D3C9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EA37A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F6583D7"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547FB335"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20AEBDE" w14:textId="77777777" w:rsidR="00A50EB7" w:rsidRPr="00236C25" w:rsidRDefault="00A50EB7" w:rsidP="00D05402">
            <w:pPr>
              <w:jc w:val="right"/>
              <w:rPr>
                <w:color w:val="002060"/>
                <w:sz w:val="14"/>
                <w:szCs w:val="14"/>
                <w:lang w:val="sr-Cyrl-RS"/>
              </w:rPr>
            </w:pPr>
            <w:r w:rsidRPr="00236C25">
              <w:rPr>
                <w:color w:val="002060"/>
                <w:sz w:val="14"/>
                <w:szCs w:val="14"/>
                <w:lang w:val="sr-Cyrl-RS"/>
              </w:rPr>
              <w:t>1.620.000</w:t>
            </w:r>
          </w:p>
        </w:tc>
      </w:tr>
      <w:tr w:rsidR="00A50EB7" w:rsidRPr="00236C25" w14:paraId="4BBFD8CB" w14:textId="77777777" w:rsidTr="00D05402">
        <w:trPr>
          <w:trHeight w:val="255"/>
          <w:jc w:val="center"/>
        </w:trPr>
        <w:tc>
          <w:tcPr>
            <w:tcW w:w="712" w:type="dxa"/>
            <w:tcBorders>
              <w:top w:val="nil"/>
              <w:left w:val="nil"/>
              <w:bottom w:val="nil"/>
              <w:right w:val="nil"/>
            </w:tcBorders>
            <w:shd w:val="clear" w:color="auto" w:fill="auto"/>
            <w:hideMark/>
          </w:tcPr>
          <w:p w14:paraId="13F5841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D9DBD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CD2E3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63FD0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EF41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B92EE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4749EFF9"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A87EDEF" w14:textId="77777777" w:rsidR="00A50EB7" w:rsidRPr="00236C25" w:rsidRDefault="00A50EB7" w:rsidP="00D05402">
            <w:pPr>
              <w:jc w:val="right"/>
              <w:rPr>
                <w:color w:val="002060"/>
                <w:sz w:val="14"/>
                <w:szCs w:val="14"/>
                <w:lang w:val="sr-Cyrl-RS"/>
              </w:rPr>
            </w:pPr>
            <w:r w:rsidRPr="00236C25">
              <w:rPr>
                <w:color w:val="002060"/>
                <w:sz w:val="14"/>
                <w:szCs w:val="14"/>
                <w:lang w:val="sr-Cyrl-RS"/>
              </w:rPr>
              <w:t>15.029.000</w:t>
            </w:r>
          </w:p>
        </w:tc>
      </w:tr>
      <w:tr w:rsidR="00A50EB7" w:rsidRPr="00236C25" w14:paraId="2E79A149" w14:textId="77777777" w:rsidTr="00D05402">
        <w:trPr>
          <w:trHeight w:val="255"/>
          <w:jc w:val="center"/>
        </w:trPr>
        <w:tc>
          <w:tcPr>
            <w:tcW w:w="712" w:type="dxa"/>
            <w:tcBorders>
              <w:top w:val="nil"/>
              <w:left w:val="nil"/>
              <w:bottom w:val="nil"/>
              <w:right w:val="nil"/>
            </w:tcBorders>
            <w:shd w:val="clear" w:color="auto" w:fill="auto"/>
            <w:hideMark/>
          </w:tcPr>
          <w:p w14:paraId="19ECBE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4334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F3DA0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A5600C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677C8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D20F2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F2C09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22D3B2A8" w14:textId="77777777" w:rsidR="00A50EB7" w:rsidRPr="00236C25" w:rsidRDefault="00A50EB7" w:rsidP="00D05402">
            <w:pPr>
              <w:jc w:val="right"/>
              <w:rPr>
                <w:color w:val="002060"/>
                <w:sz w:val="14"/>
                <w:szCs w:val="14"/>
                <w:lang w:val="sr-Cyrl-RS"/>
              </w:rPr>
            </w:pPr>
            <w:r w:rsidRPr="00236C25">
              <w:rPr>
                <w:color w:val="002060"/>
                <w:sz w:val="14"/>
                <w:szCs w:val="14"/>
                <w:lang w:val="sr-Cyrl-RS"/>
              </w:rPr>
              <w:t>23.000</w:t>
            </w:r>
          </w:p>
        </w:tc>
      </w:tr>
      <w:tr w:rsidR="00A50EB7" w:rsidRPr="00236C25" w14:paraId="65CCF6AD" w14:textId="77777777" w:rsidTr="00D05402">
        <w:trPr>
          <w:trHeight w:val="255"/>
          <w:jc w:val="center"/>
        </w:trPr>
        <w:tc>
          <w:tcPr>
            <w:tcW w:w="712" w:type="dxa"/>
            <w:tcBorders>
              <w:top w:val="nil"/>
              <w:left w:val="nil"/>
              <w:bottom w:val="nil"/>
              <w:right w:val="nil"/>
            </w:tcBorders>
            <w:shd w:val="clear" w:color="auto" w:fill="auto"/>
            <w:hideMark/>
          </w:tcPr>
          <w:p w14:paraId="0B2D479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32005B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E87BD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88710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641AE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C695D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14400B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8DB72BA" w14:textId="77777777" w:rsidR="00A50EB7" w:rsidRPr="00236C25" w:rsidRDefault="00A50EB7" w:rsidP="00D05402">
            <w:pPr>
              <w:jc w:val="right"/>
              <w:rPr>
                <w:color w:val="002060"/>
                <w:sz w:val="14"/>
                <w:szCs w:val="14"/>
                <w:lang w:val="sr-Cyrl-RS"/>
              </w:rPr>
            </w:pPr>
            <w:r w:rsidRPr="00236C25">
              <w:rPr>
                <w:color w:val="002060"/>
                <w:sz w:val="14"/>
                <w:szCs w:val="14"/>
                <w:lang w:val="sr-Cyrl-RS"/>
              </w:rPr>
              <w:t>3.840.000</w:t>
            </w:r>
          </w:p>
        </w:tc>
      </w:tr>
      <w:tr w:rsidR="00A50EB7" w:rsidRPr="00236C25" w14:paraId="78990C16" w14:textId="77777777" w:rsidTr="00D05402">
        <w:trPr>
          <w:trHeight w:val="255"/>
          <w:jc w:val="center"/>
        </w:trPr>
        <w:tc>
          <w:tcPr>
            <w:tcW w:w="712" w:type="dxa"/>
            <w:tcBorders>
              <w:top w:val="nil"/>
              <w:left w:val="nil"/>
              <w:bottom w:val="nil"/>
              <w:right w:val="nil"/>
            </w:tcBorders>
            <w:shd w:val="clear" w:color="auto" w:fill="auto"/>
            <w:hideMark/>
          </w:tcPr>
          <w:p w14:paraId="0320320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52BEE9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6CEB9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A974E2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99CEE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471EBF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76055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7B7FE06" w14:textId="77777777" w:rsidR="00A50EB7" w:rsidRPr="00236C25" w:rsidRDefault="00A50EB7" w:rsidP="00D05402">
            <w:pPr>
              <w:jc w:val="right"/>
              <w:rPr>
                <w:color w:val="002060"/>
                <w:sz w:val="14"/>
                <w:szCs w:val="14"/>
                <w:lang w:val="sr-Cyrl-RS"/>
              </w:rPr>
            </w:pPr>
            <w:r w:rsidRPr="00236C25">
              <w:rPr>
                <w:color w:val="002060"/>
                <w:sz w:val="14"/>
                <w:szCs w:val="14"/>
                <w:lang w:val="sr-Cyrl-RS"/>
              </w:rPr>
              <w:t>13.108.000</w:t>
            </w:r>
          </w:p>
        </w:tc>
      </w:tr>
      <w:tr w:rsidR="00A50EB7" w:rsidRPr="00236C25" w14:paraId="0A68F9BC" w14:textId="77777777" w:rsidTr="00D05402">
        <w:trPr>
          <w:trHeight w:val="255"/>
          <w:jc w:val="center"/>
        </w:trPr>
        <w:tc>
          <w:tcPr>
            <w:tcW w:w="712" w:type="dxa"/>
            <w:tcBorders>
              <w:top w:val="nil"/>
              <w:left w:val="nil"/>
              <w:bottom w:val="nil"/>
              <w:right w:val="nil"/>
            </w:tcBorders>
            <w:shd w:val="clear" w:color="auto" w:fill="auto"/>
            <w:hideMark/>
          </w:tcPr>
          <w:p w14:paraId="2271950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A6E79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2581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F8CA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B856F1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030644"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44143ACA"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57203A49" w14:textId="77777777" w:rsidR="00A50EB7" w:rsidRPr="00236C25" w:rsidRDefault="00A50EB7" w:rsidP="00D05402">
            <w:pPr>
              <w:jc w:val="right"/>
              <w:rPr>
                <w:color w:val="002060"/>
                <w:sz w:val="14"/>
                <w:szCs w:val="14"/>
                <w:lang w:val="sr-Cyrl-RS"/>
              </w:rPr>
            </w:pPr>
            <w:r w:rsidRPr="00236C25">
              <w:rPr>
                <w:color w:val="002060"/>
                <w:sz w:val="14"/>
                <w:szCs w:val="14"/>
                <w:lang w:val="sr-Cyrl-RS"/>
              </w:rPr>
              <w:t>1.065.000</w:t>
            </w:r>
          </w:p>
        </w:tc>
      </w:tr>
      <w:tr w:rsidR="00A50EB7" w:rsidRPr="00236C25" w14:paraId="71C98263" w14:textId="77777777" w:rsidTr="00D05402">
        <w:trPr>
          <w:trHeight w:val="255"/>
          <w:jc w:val="center"/>
        </w:trPr>
        <w:tc>
          <w:tcPr>
            <w:tcW w:w="712" w:type="dxa"/>
            <w:tcBorders>
              <w:top w:val="nil"/>
              <w:left w:val="nil"/>
              <w:bottom w:val="nil"/>
              <w:right w:val="nil"/>
            </w:tcBorders>
            <w:shd w:val="clear" w:color="auto" w:fill="auto"/>
            <w:hideMark/>
          </w:tcPr>
          <w:p w14:paraId="7841546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4FA2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1038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065E26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AB435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323B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62BF004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47A4583"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7D162EC1" w14:textId="77777777" w:rsidTr="00D05402">
        <w:trPr>
          <w:trHeight w:val="420"/>
          <w:jc w:val="center"/>
        </w:trPr>
        <w:tc>
          <w:tcPr>
            <w:tcW w:w="712" w:type="dxa"/>
            <w:tcBorders>
              <w:top w:val="nil"/>
              <w:left w:val="nil"/>
              <w:bottom w:val="nil"/>
              <w:right w:val="nil"/>
            </w:tcBorders>
            <w:shd w:val="clear" w:color="auto" w:fill="auto"/>
            <w:hideMark/>
          </w:tcPr>
          <w:p w14:paraId="5A9BFAF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F797E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18AEE9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9EF7B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50B961"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0014</w:t>
            </w:r>
          </w:p>
        </w:tc>
        <w:tc>
          <w:tcPr>
            <w:tcW w:w="1100" w:type="dxa"/>
            <w:tcBorders>
              <w:top w:val="nil"/>
              <w:left w:val="nil"/>
              <w:bottom w:val="nil"/>
              <w:right w:val="nil"/>
            </w:tcBorders>
            <w:shd w:val="clear" w:color="auto" w:fill="auto"/>
            <w:hideMark/>
          </w:tcPr>
          <w:p w14:paraId="3AE48A4B"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C9A20BB"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09" w:type="dxa"/>
            <w:tcBorders>
              <w:top w:val="nil"/>
              <w:left w:val="nil"/>
              <w:bottom w:val="single" w:sz="4" w:space="0" w:color="000000"/>
              <w:right w:val="nil"/>
            </w:tcBorders>
            <w:shd w:val="clear" w:color="auto" w:fill="auto"/>
            <w:hideMark/>
          </w:tcPr>
          <w:p w14:paraId="6FE69CB1"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8.616.781.000</w:t>
            </w:r>
          </w:p>
        </w:tc>
      </w:tr>
      <w:tr w:rsidR="00A50EB7" w:rsidRPr="00236C25" w14:paraId="0C9A4310" w14:textId="77777777" w:rsidTr="00D05402">
        <w:trPr>
          <w:trHeight w:val="255"/>
          <w:jc w:val="center"/>
        </w:trPr>
        <w:tc>
          <w:tcPr>
            <w:tcW w:w="712" w:type="dxa"/>
            <w:tcBorders>
              <w:top w:val="nil"/>
              <w:left w:val="nil"/>
              <w:bottom w:val="nil"/>
              <w:right w:val="nil"/>
            </w:tcBorders>
            <w:shd w:val="clear" w:color="auto" w:fill="auto"/>
            <w:hideMark/>
          </w:tcPr>
          <w:p w14:paraId="570C971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90CA2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C59FB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8E1A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2A188A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A05598C"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7A491DB5"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62059E64" w14:textId="77777777" w:rsidR="00A50EB7" w:rsidRPr="00236C25" w:rsidRDefault="00A50EB7" w:rsidP="00D05402">
            <w:pPr>
              <w:jc w:val="right"/>
              <w:rPr>
                <w:color w:val="002060"/>
                <w:sz w:val="14"/>
                <w:szCs w:val="14"/>
                <w:lang w:val="sr-Cyrl-RS"/>
              </w:rPr>
            </w:pPr>
            <w:r w:rsidRPr="00236C25">
              <w:rPr>
                <w:color w:val="002060"/>
                <w:sz w:val="14"/>
                <w:szCs w:val="14"/>
                <w:lang w:val="sr-Cyrl-RS"/>
              </w:rPr>
              <w:t>126.815.000</w:t>
            </w:r>
          </w:p>
        </w:tc>
      </w:tr>
      <w:tr w:rsidR="00A50EB7" w:rsidRPr="00236C25" w14:paraId="1BDC19A2" w14:textId="77777777" w:rsidTr="00D05402">
        <w:trPr>
          <w:trHeight w:val="255"/>
          <w:jc w:val="center"/>
        </w:trPr>
        <w:tc>
          <w:tcPr>
            <w:tcW w:w="712" w:type="dxa"/>
            <w:tcBorders>
              <w:top w:val="nil"/>
              <w:left w:val="nil"/>
              <w:bottom w:val="nil"/>
              <w:right w:val="nil"/>
            </w:tcBorders>
            <w:shd w:val="clear" w:color="auto" w:fill="auto"/>
            <w:hideMark/>
          </w:tcPr>
          <w:p w14:paraId="150B836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5BC979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F0FD3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D2220B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14F483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91E6C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6D50469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BB14CCD" w14:textId="77777777" w:rsidR="00A50EB7" w:rsidRPr="00236C25" w:rsidRDefault="00A50EB7" w:rsidP="00D05402">
            <w:pPr>
              <w:jc w:val="right"/>
              <w:rPr>
                <w:color w:val="002060"/>
                <w:sz w:val="14"/>
                <w:szCs w:val="14"/>
                <w:lang w:val="sr-Cyrl-RS"/>
              </w:rPr>
            </w:pPr>
            <w:r w:rsidRPr="00236C25">
              <w:rPr>
                <w:color w:val="002060"/>
                <w:sz w:val="14"/>
                <w:szCs w:val="14"/>
                <w:lang w:val="sr-Cyrl-RS"/>
              </w:rPr>
              <w:t>20.563.000</w:t>
            </w:r>
          </w:p>
        </w:tc>
      </w:tr>
      <w:tr w:rsidR="00A50EB7" w:rsidRPr="00236C25" w14:paraId="6497FE86" w14:textId="77777777" w:rsidTr="00D05402">
        <w:trPr>
          <w:trHeight w:val="255"/>
          <w:jc w:val="center"/>
        </w:trPr>
        <w:tc>
          <w:tcPr>
            <w:tcW w:w="712" w:type="dxa"/>
            <w:tcBorders>
              <w:top w:val="nil"/>
              <w:left w:val="nil"/>
              <w:bottom w:val="nil"/>
              <w:right w:val="nil"/>
            </w:tcBorders>
            <w:shd w:val="clear" w:color="auto" w:fill="auto"/>
            <w:hideMark/>
          </w:tcPr>
          <w:p w14:paraId="65D0286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DABCFD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3522B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2501C2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5572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25636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20643B32"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3FA489" w14:textId="77777777" w:rsidR="00A50EB7" w:rsidRPr="00236C25" w:rsidRDefault="00A50EB7" w:rsidP="00D05402">
            <w:pPr>
              <w:jc w:val="right"/>
              <w:rPr>
                <w:color w:val="002060"/>
                <w:sz w:val="14"/>
                <w:szCs w:val="14"/>
                <w:lang w:val="sr-Cyrl-RS"/>
              </w:rPr>
            </w:pPr>
            <w:r w:rsidRPr="00236C25">
              <w:rPr>
                <w:color w:val="002060"/>
                <w:sz w:val="14"/>
                <w:szCs w:val="14"/>
                <w:lang w:val="sr-Cyrl-RS"/>
              </w:rPr>
              <w:t>5.048.000</w:t>
            </w:r>
          </w:p>
        </w:tc>
      </w:tr>
      <w:tr w:rsidR="00A50EB7" w:rsidRPr="00236C25" w14:paraId="3005EE6C" w14:textId="77777777" w:rsidTr="00D05402">
        <w:trPr>
          <w:trHeight w:val="255"/>
          <w:jc w:val="center"/>
        </w:trPr>
        <w:tc>
          <w:tcPr>
            <w:tcW w:w="712" w:type="dxa"/>
            <w:tcBorders>
              <w:top w:val="nil"/>
              <w:left w:val="nil"/>
              <w:bottom w:val="nil"/>
              <w:right w:val="nil"/>
            </w:tcBorders>
            <w:shd w:val="clear" w:color="auto" w:fill="auto"/>
            <w:hideMark/>
          </w:tcPr>
          <w:p w14:paraId="360C43F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97C9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42FC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79B3F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A004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EA1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2D7BD90E"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0342AD7B" w14:textId="77777777" w:rsidR="00A50EB7" w:rsidRPr="00236C25" w:rsidRDefault="00A50EB7" w:rsidP="00D05402">
            <w:pPr>
              <w:jc w:val="right"/>
              <w:rPr>
                <w:color w:val="002060"/>
                <w:sz w:val="14"/>
                <w:szCs w:val="14"/>
                <w:lang w:val="sr-Cyrl-RS"/>
              </w:rPr>
            </w:pPr>
            <w:r w:rsidRPr="00236C25">
              <w:rPr>
                <w:color w:val="002060"/>
                <w:sz w:val="14"/>
                <w:szCs w:val="14"/>
                <w:lang w:val="sr-Cyrl-RS"/>
              </w:rPr>
              <w:t>65.000</w:t>
            </w:r>
          </w:p>
        </w:tc>
      </w:tr>
      <w:tr w:rsidR="00A50EB7" w:rsidRPr="00236C25" w14:paraId="6B13A97B" w14:textId="77777777" w:rsidTr="00D05402">
        <w:trPr>
          <w:trHeight w:val="255"/>
          <w:jc w:val="center"/>
        </w:trPr>
        <w:tc>
          <w:tcPr>
            <w:tcW w:w="712" w:type="dxa"/>
            <w:tcBorders>
              <w:top w:val="nil"/>
              <w:left w:val="nil"/>
              <w:bottom w:val="nil"/>
              <w:right w:val="nil"/>
            </w:tcBorders>
            <w:shd w:val="clear" w:color="auto" w:fill="auto"/>
            <w:hideMark/>
          </w:tcPr>
          <w:p w14:paraId="6E987B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C8CA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13616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68B91B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36109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CC0959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5336D50F"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998842D" w14:textId="77777777" w:rsidR="00A50EB7" w:rsidRPr="00236C25" w:rsidRDefault="00A50EB7" w:rsidP="00D05402">
            <w:pPr>
              <w:jc w:val="right"/>
              <w:rPr>
                <w:color w:val="002060"/>
                <w:sz w:val="14"/>
                <w:szCs w:val="14"/>
                <w:lang w:val="sr-Cyrl-RS"/>
              </w:rPr>
            </w:pPr>
            <w:r w:rsidRPr="00236C25">
              <w:rPr>
                <w:color w:val="002060"/>
                <w:sz w:val="14"/>
                <w:szCs w:val="14"/>
                <w:lang w:val="sr-Cyrl-RS"/>
              </w:rPr>
              <w:t>18.050.000</w:t>
            </w:r>
          </w:p>
        </w:tc>
      </w:tr>
      <w:tr w:rsidR="00A50EB7" w:rsidRPr="00236C25" w14:paraId="2789CEAD" w14:textId="77777777" w:rsidTr="00D05402">
        <w:trPr>
          <w:trHeight w:val="255"/>
          <w:jc w:val="center"/>
        </w:trPr>
        <w:tc>
          <w:tcPr>
            <w:tcW w:w="712" w:type="dxa"/>
            <w:tcBorders>
              <w:top w:val="nil"/>
              <w:left w:val="nil"/>
              <w:bottom w:val="nil"/>
              <w:right w:val="nil"/>
            </w:tcBorders>
            <w:shd w:val="clear" w:color="auto" w:fill="auto"/>
            <w:hideMark/>
          </w:tcPr>
          <w:p w14:paraId="6C59C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E89A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C2AB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B3BED5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0C96B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EFDE2B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5CEF34DC"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FCBC678" w14:textId="77777777" w:rsidR="00A50EB7" w:rsidRPr="00236C25" w:rsidRDefault="00A50EB7" w:rsidP="00D05402">
            <w:pPr>
              <w:jc w:val="right"/>
              <w:rPr>
                <w:color w:val="002060"/>
                <w:sz w:val="14"/>
                <w:szCs w:val="14"/>
                <w:lang w:val="sr-Cyrl-RS"/>
              </w:rPr>
            </w:pPr>
            <w:r w:rsidRPr="00236C25">
              <w:rPr>
                <w:color w:val="002060"/>
                <w:sz w:val="14"/>
                <w:szCs w:val="14"/>
                <w:lang w:val="sr-Cyrl-RS"/>
              </w:rPr>
              <w:t>6.718.000</w:t>
            </w:r>
          </w:p>
        </w:tc>
      </w:tr>
      <w:tr w:rsidR="00A50EB7" w:rsidRPr="00236C25" w14:paraId="07046074" w14:textId="77777777" w:rsidTr="00D05402">
        <w:trPr>
          <w:trHeight w:val="255"/>
          <w:jc w:val="center"/>
        </w:trPr>
        <w:tc>
          <w:tcPr>
            <w:tcW w:w="712" w:type="dxa"/>
            <w:tcBorders>
              <w:top w:val="nil"/>
              <w:left w:val="nil"/>
              <w:bottom w:val="nil"/>
              <w:right w:val="nil"/>
            </w:tcBorders>
            <w:shd w:val="clear" w:color="auto" w:fill="auto"/>
            <w:hideMark/>
          </w:tcPr>
          <w:p w14:paraId="6CCA779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E5AFDA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3C0C34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50F968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20F04C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36F533"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8697420"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098F53A" w14:textId="77777777" w:rsidR="00A50EB7" w:rsidRPr="00236C25" w:rsidRDefault="00A50EB7" w:rsidP="00D05402">
            <w:pPr>
              <w:jc w:val="right"/>
              <w:rPr>
                <w:color w:val="002060"/>
                <w:sz w:val="14"/>
                <w:szCs w:val="14"/>
                <w:lang w:val="sr-Cyrl-RS"/>
              </w:rPr>
            </w:pPr>
            <w:r w:rsidRPr="00236C25">
              <w:rPr>
                <w:color w:val="002060"/>
                <w:sz w:val="14"/>
                <w:szCs w:val="14"/>
                <w:lang w:val="sr-Cyrl-RS"/>
              </w:rPr>
              <w:t>40.208.000</w:t>
            </w:r>
          </w:p>
        </w:tc>
      </w:tr>
      <w:tr w:rsidR="00A50EB7" w:rsidRPr="00236C25" w14:paraId="62A1498E" w14:textId="77777777" w:rsidTr="00D05402">
        <w:trPr>
          <w:trHeight w:val="255"/>
          <w:jc w:val="center"/>
        </w:trPr>
        <w:tc>
          <w:tcPr>
            <w:tcW w:w="712" w:type="dxa"/>
            <w:tcBorders>
              <w:top w:val="nil"/>
              <w:left w:val="nil"/>
              <w:bottom w:val="nil"/>
              <w:right w:val="nil"/>
            </w:tcBorders>
            <w:shd w:val="clear" w:color="auto" w:fill="auto"/>
            <w:hideMark/>
          </w:tcPr>
          <w:p w14:paraId="4DF506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C008E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7085B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3C743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E644E0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912F3A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771A50F0"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47A01062"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w:t>
            </w:r>
          </w:p>
        </w:tc>
      </w:tr>
      <w:tr w:rsidR="00A50EB7" w:rsidRPr="00236C25" w14:paraId="0797C411" w14:textId="77777777" w:rsidTr="00D05402">
        <w:trPr>
          <w:trHeight w:val="255"/>
          <w:jc w:val="center"/>
        </w:trPr>
        <w:tc>
          <w:tcPr>
            <w:tcW w:w="712" w:type="dxa"/>
            <w:tcBorders>
              <w:top w:val="nil"/>
              <w:left w:val="nil"/>
              <w:bottom w:val="nil"/>
              <w:right w:val="nil"/>
            </w:tcBorders>
            <w:shd w:val="clear" w:color="auto" w:fill="auto"/>
            <w:hideMark/>
          </w:tcPr>
          <w:p w14:paraId="608FB1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38B82C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A24D7D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27870B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189567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C67388" w14:textId="77777777" w:rsidR="00A50EB7" w:rsidRPr="00236C25" w:rsidRDefault="00A50EB7" w:rsidP="00D05402">
            <w:pPr>
              <w:jc w:val="center"/>
              <w:rPr>
                <w:color w:val="002060"/>
                <w:sz w:val="14"/>
                <w:szCs w:val="14"/>
                <w:lang w:val="sr-Cyrl-RS"/>
              </w:rPr>
            </w:pPr>
            <w:r w:rsidRPr="00236C25">
              <w:rPr>
                <w:color w:val="002060"/>
                <w:sz w:val="14"/>
                <w:szCs w:val="14"/>
                <w:lang w:val="sr-Cyrl-RS"/>
              </w:rPr>
              <w:t>441</w:t>
            </w:r>
          </w:p>
        </w:tc>
        <w:tc>
          <w:tcPr>
            <w:tcW w:w="3969" w:type="dxa"/>
            <w:tcBorders>
              <w:top w:val="nil"/>
              <w:left w:val="nil"/>
              <w:bottom w:val="nil"/>
              <w:right w:val="nil"/>
            </w:tcBorders>
            <w:shd w:val="clear" w:color="auto" w:fill="auto"/>
            <w:hideMark/>
          </w:tcPr>
          <w:p w14:paraId="644B2EFA" w14:textId="77777777" w:rsidR="00A50EB7" w:rsidRPr="00236C25" w:rsidRDefault="00A50EB7" w:rsidP="00D05402">
            <w:pPr>
              <w:rPr>
                <w:color w:val="002060"/>
                <w:sz w:val="14"/>
                <w:szCs w:val="14"/>
                <w:lang w:val="sr-Cyrl-RS"/>
              </w:rPr>
            </w:pPr>
            <w:r w:rsidRPr="00236C25">
              <w:rPr>
                <w:color w:val="002060"/>
                <w:sz w:val="14"/>
                <w:szCs w:val="14"/>
                <w:lang w:val="sr-Cyrl-RS"/>
              </w:rPr>
              <w:t>Отплате домаћих камата</w:t>
            </w:r>
          </w:p>
        </w:tc>
        <w:tc>
          <w:tcPr>
            <w:tcW w:w="1409" w:type="dxa"/>
            <w:tcBorders>
              <w:top w:val="nil"/>
              <w:left w:val="nil"/>
              <w:bottom w:val="nil"/>
              <w:right w:val="nil"/>
            </w:tcBorders>
            <w:shd w:val="clear" w:color="auto" w:fill="auto"/>
            <w:hideMark/>
          </w:tcPr>
          <w:p w14:paraId="33560F5A" w14:textId="77777777" w:rsidR="00A50EB7" w:rsidRPr="00236C25" w:rsidRDefault="00A50EB7" w:rsidP="00D05402">
            <w:pPr>
              <w:jc w:val="right"/>
              <w:rPr>
                <w:color w:val="002060"/>
                <w:sz w:val="14"/>
                <w:szCs w:val="14"/>
                <w:lang w:val="sr-Cyrl-RS"/>
              </w:rPr>
            </w:pPr>
            <w:r w:rsidRPr="00236C25">
              <w:rPr>
                <w:color w:val="002060"/>
                <w:sz w:val="14"/>
                <w:szCs w:val="14"/>
                <w:lang w:val="sr-Cyrl-RS"/>
              </w:rPr>
              <w:t>915.000</w:t>
            </w:r>
          </w:p>
        </w:tc>
      </w:tr>
      <w:tr w:rsidR="00A50EB7" w:rsidRPr="00236C25" w14:paraId="508A5288" w14:textId="77777777" w:rsidTr="00D05402">
        <w:trPr>
          <w:trHeight w:val="255"/>
          <w:jc w:val="center"/>
        </w:trPr>
        <w:tc>
          <w:tcPr>
            <w:tcW w:w="712" w:type="dxa"/>
            <w:tcBorders>
              <w:top w:val="nil"/>
              <w:left w:val="nil"/>
              <w:bottom w:val="nil"/>
              <w:right w:val="nil"/>
            </w:tcBorders>
            <w:shd w:val="clear" w:color="auto" w:fill="auto"/>
            <w:hideMark/>
          </w:tcPr>
          <w:p w14:paraId="644987E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EEBC6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BF547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F188CA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BD9F0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EDA5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1E8FD8A"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02534BA9" w14:textId="77777777" w:rsidR="00A50EB7" w:rsidRPr="00236C25" w:rsidRDefault="00A50EB7" w:rsidP="00D05402">
            <w:pPr>
              <w:jc w:val="right"/>
              <w:rPr>
                <w:color w:val="002060"/>
                <w:sz w:val="14"/>
                <w:szCs w:val="14"/>
                <w:lang w:val="sr-Cyrl-RS"/>
              </w:rPr>
            </w:pPr>
            <w:r w:rsidRPr="00236C25">
              <w:rPr>
                <w:color w:val="002060"/>
                <w:sz w:val="14"/>
                <w:szCs w:val="14"/>
                <w:lang w:val="sr-Cyrl-RS"/>
              </w:rPr>
              <w:t>93.000.000</w:t>
            </w:r>
          </w:p>
        </w:tc>
      </w:tr>
      <w:tr w:rsidR="00A50EB7" w:rsidRPr="00236C25" w14:paraId="59DA364C" w14:textId="77777777" w:rsidTr="00D05402">
        <w:trPr>
          <w:trHeight w:val="255"/>
          <w:jc w:val="center"/>
        </w:trPr>
        <w:tc>
          <w:tcPr>
            <w:tcW w:w="712" w:type="dxa"/>
            <w:tcBorders>
              <w:top w:val="nil"/>
              <w:left w:val="nil"/>
              <w:bottom w:val="nil"/>
              <w:right w:val="nil"/>
            </w:tcBorders>
            <w:shd w:val="clear" w:color="auto" w:fill="auto"/>
            <w:hideMark/>
          </w:tcPr>
          <w:p w14:paraId="658D17D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D80A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173B8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5533C8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6C1E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892B69"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27531DFB"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3AB200EC"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033F939" w14:textId="77777777" w:rsidTr="00D05402">
        <w:trPr>
          <w:trHeight w:val="420"/>
          <w:jc w:val="center"/>
        </w:trPr>
        <w:tc>
          <w:tcPr>
            <w:tcW w:w="712" w:type="dxa"/>
            <w:tcBorders>
              <w:top w:val="nil"/>
              <w:left w:val="nil"/>
              <w:bottom w:val="nil"/>
              <w:right w:val="nil"/>
            </w:tcBorders>
            <w:shd w:val="clear" w:color="auto" w:fill="auto"/>
            <w:hideMark/>
          </w:tcPr>
          <w:p w14:paraId="2361F64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031AE2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CF2D60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0985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50F91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6FAE23"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0F782798"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0F93B283" w14:textId="77777777" w:rsidR="00A50EB7" w:rsidRPr="00236C25" w:rsidRDefault="00A50EB7" w:rsidP="00D05402">
            <w:pPr>
              <w:jc w:val="right"/>
              <w:rPr>
                <w:color w:val="002060"/>
                <w:sz w:val="14"/>
                <w:szCs w:val="14"/>
                <w:lang w:val="sr-Cyrl-RS"/>
              </w:rPr>
            </w:pPr>
            <w:r w:rsidRPr="00236C25">
              <w:rPr>
                <w:color w:val="002060"/>
                <w:sz w:val="14"/>
                <w:szCs w:val="14"/>
                <w:lang w:val="sr-Cyrl-RS"/>
              </w:rPr>
              <w:t>380.000</w:t>
            </w:r>
          </w:p>
        </w:tc>
      </w:tr>
      <w:tr w:rsidR="00A50EB7" w:rsidRPr="00236C25" w14:paraId="3C178244" w14:textId="77777777" w:rsidTr="00D05402">
        <w:trPr>
          <w:trHeight w:val="255"/>
          <w:jc w:val="center"/>
        </w:trPr>
        <w:tc>
          <w:tcPr>
            <w:tcW w:w="712" w:type="dxa"/>
            <w:tcBorders>
              <w:top w:val="nil"/>
              <w:left w:val="nil"/>
              <w:bottom w:val="nil"/>
              <w:right w:val="nil"/>
            </w:tcBorders>
            <w:shd w:val="clear" w:color="auto" w:fill="auto"/>
            <w:hideMark/>
          </w:tcPr>
          <w:p w14:paraId="54ECCAE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B321A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C390F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405C3C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C35311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FAA14BB"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AEA12B1"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0DBD216" w14:textId="77777777" w:rsidR="00A50EB7" w:rsidRPr="00236C25" w:rsidRDefault="00A50EB7" w:rsidP="00D05402">
            <w:pPr>
              <w:jc w:val="right"/>
              <w:rPr>
                <w:color w:val="002060"/>
                <w:sz w:val="14"/>
                <w:szCs w:val="14"/>
                <w:lang w:val="sr-Cyrl-RS"/>
              </w:rPr>
            </w:pPr>
            <w:r w:rsidRPr="00236C25">
              <w:rPr>
                <w:color w:val="002060"/>
                <w:sz w:val="14"/>
                <w:szCs w:val="14"/>
                <w:lang w:val="sr-Cyrl-RS"/>
              </w:rPr>
              <w:t>1.919.000</w:t>
            </w:r>
          </w:p>
        </w:tc>
      </w:tr>
      <w:tr w:rsidR="00A50EB7" w:rsidRPr="00236C25" w14:paraId="1873AA4D" w14:textId="77777777" w:rsidTr="00D05402">
        <w:trPr>
          <w:trHeight w:val="255"/>
          <w:jc w:val="center"/>
        </w:trPr>
        <w:tc>
          <w:tcPr>
            <w:tcW w:w="712" w:type="dxa"/>
            <w:tcBorders>
              <w:top w:val="nil"/>
              <w:left w:val="nil"/>
              <w:bottom w:val="nil"/>
              <w:right w:val="nil"/>
            </w:tcBorders>
            <w:shd w:val="clear" w:color="auto" w:fill="auto"/>
            <w:hideMark/>
          </w:tcPr>
          <w:p w14:paraId="6CED304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2633D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42B4E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70939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DA0B8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F9ECF2" w14:textId="77777777" w:rsidR="00A50EB7" w:rsidRPr="00236C25" w:rsidRDefault="00A50EB7" w:rsidP="00D05402">
            <w:pPr>
              <w:jc w:val="center"/>
              <w:rPr>
                <w:color w:val="002060"/>
                <w:sz w:val="14"/>
                <w:szCs w:val="14"/>
                <w:lang w:val="sr-Cyrl-RS"/>
              </w:rPr>
            </w:pPr>
            <w:r w:rsidRPr="00236C25">
              <w:rPr>
                <w:color w:val="002060"/>
                <w:sz w:val="14"/>
                <w:szCs w:val="14"/>
                <w:lang w:val="sr-Cyrl-RS"/>
              </w:rPr>
              <w:t>622</w:t>
            </w:r>
          </w:p>
        </w:tc>
        <w:tc>
          <w:tcPr>
            <w:tcW w:w="3969" w:type="dxa"/>
            <w:tcBorders>
              <w:top w:val="nil"/>
              <w:left w:val="nil"/>
              <w:bottom w:val="nil"/>
              <w:right w:val="nil"/>
            </w:tcBorders>
            <w:shd w:val="clear" w:color="auto" w:fill="auto"/>
            <w:hideMark/>
          </w:tcPr>
          <w:p w14:paraId="2704001E" w14:textId="77777777" w:rsidR="00A50EB7" w:rsidRPr="00236C25" w:rsidRDefault="00A50EB7" w:rsidP="00D05402">
            <w:pPr>
              <w:rPr>
                <w:color w:val="002060"/>
                <w:sz w:val="14"/>
                <w:szCs w:val="14"/>
                <w:lang w:val="sr-Cyrl-RS"/>
              </w:rPr>
            </w:pPr>
            <w:r w:rsidRPr="00236C25">
              <w:rPr>
                <w:color w:val="002060"/>
                <w:sz w:val="14"/>
                <w:szCs w:val="14"/>
                <w:lang w:val="sr-Cyrl-RS"/>
              </w:rPr>
              <w:t>Набавка стране финансијске имовине</w:t>
            </w:r>
          </w:p>
        </w:tc>
        <w:tc>
          <w:tcPr>
            <w:tcW w:w="1409" w:type="dxa"/>
            <w:tcBorders>
              <w:top w:val="nil"/>
              <w:left w:val="nil"/>
              <w:bottom w:val="nil"/>
              <w:right w:val="nil"/>
            </w:tcBorders>
            <w:shd w:val="clear" w:color="auto" w:fill="auto"/>
            <w:hideMark/>
          </w:tcPr>
          <w:p w14:paraId="5F8550A5" w14:textId="77777777" w:rsidR="00A50EB7" w:rsidRPr="00236C25" w:rsidRDefault="00A50EB7" w:rsidP="00D05402">
            <w:pPr>
              <w:jc w:val="right"/>
              <w:rPr>
                <w:color w:val="002060"/>
                <w:sz w:val="14"/>
                <w:szCs w:val="14"/>
                <w:lang w:val="sr-Cyrl-RS"/>
              </w:rPr>
            </w:pPr>
            <w:r w:rsidRPr="00236C25">
              <w:rPr>
                <w:color w:val="002060"/>
                <w:sz w:val="14"/>
                <w:szCs w:val="14"/>
                <w:lang w:val="sr-Cyrl-RS"/>
              </w:rPr>
              <w:t>8.300.000.000</w:t>
            </w:r>
          </w:p>
        </w:tc>
      </w:tr>
      <w:tr w:rsidR="00A50EB7" w:rsidRPr="00236C25" w14:paraId="2E1D6E15" w14:textId="77777777" w:rsidTr="00D05402">
        <w:trPr>
          <w:trHeight w:val="255"/>
          <w:jc w:val="center"/>
        </w:trPr>
        <w:tc>
          <w:tcPr>
            <w:tcW w:w="712" w:type="dxa"/>
            <w:tcBorders>
              <w:top w:val="nil"/>
              <w:left w:val="nil"/>
              <w:bottom w:val="nil"/>
              <w:right w:val="nil"/>
            </w:tcBorders>
            <w:shd w:val="clear" w:color="auto" w:fill="auto"/>
            <w:hideMark/>
          </w:tcPr>
          <w:p w14:paraId="2859161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B0C9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52AF0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B4BAE2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6511E5" w14:textId="77777777" w:rsidR="00A50EB7" w:rsidRPr="00236C25" w:rsidRDefault="00A50EB7" w:rsidP="00D05402">
            <w:pPr>
              <w:jc w:val="center"/>
              <w:rPr>
                <w:color w:val="002060"/>
                <w:sz w:val="14"/>
                <w:szCs w:val="14"/>
                <w:lang w:val="sr-Cyrl-RS"/>
              </w:rPr>
            </w:pPr>
            <w:r w:rsidRPr="00236C25">
              <w:rPr>
                <w:color w:val="002060"/>
                <w:sz w:val="14"/>
                <w:szCs w:val="14"/>
                <w:lang w:val="sr-Cyrl-RS"/>
              </w:rPr>
              <w:t>0015</w:t>
            </w:r>
          </w:p>
        </w:tc>
        <w:tc>
          <w:tcPr>
            <w:tcW w:w="1100" w:type="dxa"/>
            <w:tcBorders>
              <w:top w:val="nil"/>
              <w:left w:val="nil"/>
              <w:bottom w:val="nil"/>
              <w:right w:val="nil"/>
            </w:tcBorders>
            <w:shd w:val="clear" w:color="auto" w:fill="auto"/>
            <w:hideMark/>
          </w:tcPr>
          <w:p w14:paraId="3D6C3E4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7C9D2910" w14:textId="77777777" w:rsidR="00A50EB7" w:rsidRPr="00236C25" w:rsidRDefault="00A50EB7" w:rsidP="00D05402">
            <w:pPr>
              <w:rPr>
                <w:b/>
                <w:bCs/>
                <w:color w:val="002060"/>
                <w:sz w:val="14"/>
                <w:szCs w:val="14"/>
                <w:lang w:val="sr-Cyrl-RS"/>
              </w:rPr>
            </w:pPr>
            <w:r w:rsidRPr="00236C25">
              <w:rPr>
                <w:b/>
                <w:bCs/>
                <w:color w:val="002060"/>
                <w:sz w:val="14"/>
                <w:szCs w:val="14"/>
                <w:lang w:val="sr-Cyrl-RS"/>
              </w:rPr>
              <w:t xml:space="preserve">Спровођење другостепеног пореског и царинског поступка    </w:t>
            </w:r>
          </w:p>
        </w:tc>
        <w:tc>
          <w:tcPr>
            <w:tcW w:w="1409" w:type="dxa"/>
            <w:tcBorders>
              <w:top w:val="nil"/>
              <w:left w:val="nil"/>
              <w:bottom w:val="single" w:sz="4" w:space="0" w:color="000000"/>
              <w:right w:val="nil"/>
            </w:tcBorders>
            <w:shd w:val="clear" w:color="auto" w:fill="auto"/>
            <w:hideMark/>
          </w:tcPr>
          <w:p w14:paraId="343D48C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200.164.000</w:t>
            </w:r>
          </w:p>
        </w:tc>
      </w:tr>
      <w:tr w:rsidR="00A50EB7" w:rsidRPr="00236C25" w14:paraId="70D41149" w14:textId="77777777" w:rsidTr="00D05402">
        <w:trPr>
          <w:trHeight w:val="255"/>
          <w:jc w:val="center"/>
        </w:trPr>
        <w:tc>
          <w:tcPr>
            <w:tcW w:w="712" w:type="dxa"/>
            <w:tcBorders>
              <w:top w:val="nil"/>
              <w:left w:val="nil"/>
              <w:bottom w:val="nil"/>
              <w:right w:val="nil"/>
            </w:tcBorders>
            <w:shd w:val="clear" w:color="auto" w:fill="auto"/>
            <w:hideMark/>
          </w:tcPr>
          <w:p w14:paraId="3A14DE2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9BD67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E803C1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8E57E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7CE59F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5EED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6EB97A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5CA9955E" w14:textId="77777777" w:rsidR="00A50EB7" w:rsidRPr="00236C25" w:rsidRDefault="00A50EB7" w:rsidP="00D05402">
            <w:pPr>
              <w:jc w:val="right"/>
              <w:rPr>
                <w:color w:val="002060"/>
                <w:sz w:val="14"/>
                <w:szCs w:val="14"/>
                <w:lang w:val="sr-Cyrl-RS"/>
              </w:rPr>
            </w:pPr>
            <w:r w:rsidRPr="00236C25">
              <w:rPr>
                <w:color w:val="002060"/>
                <w:sz w:val="14"/>
                <w:szCs w:val="14"/>
                <w:lang w:val="sr-Cyrl-RS"/>
              </w:rPr>
              <w:t>134.897.000</w:t>
            </w:r>
          </w:p>
        </w:tc>
      </w:tr>
      <w:tr w:rsidR="00A50EB7" w:rsidRPr="00236C25" w14:paraId="1134CDDA" w14:textId="77777777" w:rsidTr="00D05402">
        <w:trPr>
          <w:trHeight w:val="255"/>
          <w:jc w:val="center"/>
        </w:trPr>
        <w:tc>
          <w:tcPr>
            <w:tcW w:w="712" w:type="dxa"/>
            <w:tcBorders>
              <w:top w:val="nil"/>
              <w:left w:val="nil"/>
              <w:bottom w:val="nil"/>
              <w:right w:val="nil"/>
            </w:tcBorders>
            <w:shd w:val="clear" w:color="auto" w:fill="auto"/>
            <w:hideMark/>
          </w:tcPr>
          <w:p w14:paraId="12A80B1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3BD543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155391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D7C29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5127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75BF0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D1EDEBD"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3453E2E9" w14:textId="77777777" w:rsidR="00A50EB7" w:rsidRPr="00236C25" w:rsidRDefault="00A50EB7" w:rsidP="00D05402">
            <w:pPr>
              <w:jc w:val="right"/>
              <w:rPr>
                <w:color w:val="002060"/>
                <w:sz w:val="14"/>
                <w:szCs w:val="14"/>
                <w:lang w:val="sr-Cyrl-RS"/>
              </w:rPr>
            </w:pPr>
            <w:r w:rsidRPr="00236C25">
              <w:rPr>
                <w:color w:val="002060"/>
                <w:sz w:val="14"/>
                <w:szCs w:val="14"/>
                <w:lang w:val="sr-Cyrl-RS"/>
              </w:rPr>
              <w:t>23.135.000</w:t>
            </w:r>
          </w:p>
        </w:tc>
      </w:tr>
      <w:tr w:rsidR="00A50EB7" w:rsidRPr="00236C25" w14:paraId="68C7056C" w14:textId="77777777" w:rsidTr="00D05402">
        <w:trPr>
          <w:trHeight w:val="255"/>
          <w:jc w:val="center"/>
        </w:trPr>
        <w:tc>
          <w:tcPr>
            <w:tcW w:w="712" w:type="dxa"/>
            <w:tcBorders>
              <w:top w:val="nil"/>
              <w:left w:val="nil"/>
              <w:bottom w:val="nil"/>
              <w:right w:val="nil"/>
            </w:tcBorders>
            <w:shd w:val="clear" w:color="auto" w:fill="auto"/>
            <w:hideMark/>
          </w:tcPr>
          <w:p w14:paraId="31C9E96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A0CF48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E0CE7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007120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A4AF8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92EE010"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1656BCA7"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18900971" w14:textId="77777777" w:rsidR="00A50EB7" w:rsidRPr="00236C25" w:rsidRDefault="00A50EB7" w:rsidP="00D05402">
            <w:pPr>
              <w:jc w:val="right"/>
              <w:rPr>
                <w:color w:val="002060"/>
                <w:sz w:val="14"/>
                <w:szCs w:val="14"/>
                <w:lang w:val="sr-Cyrl-RS"/>
              </w:rPr>
            </w:pPr>
            <w:r w:rsidRPr="00236C25">
              <w:rPr>
                <w:color w:val="002060"/>
                <w:sz w:val="14"/>
                <w:szCs w:val="14"/>
                <w:lang w:val="sr-Cyrl-RS"/>
              </w:rPr>
              <w:t>4.307.000</w:t>
            </w:r>
          </w:p>
        </w:tc>
      </w:tr>
      <w:tr w:rsidR="00A50EB7" w:rsidRPr="00236C25" w14:paraId="7B563B47" w14:textId="77777777" w:rsidTr="00D05402">
        <w:trPr>
          <w:trHeight w:val="255"/>
          <w:jc w:val="center"/>
        </w:trPr>
        <w:tc>
          <w:tcPr>
            <w:tcW w:w="712" w:type="dxa"/>
            <w:tcBorders>
              <w:top w:val="nil"/>
              <w:left w:val="nil"/>
              <w:bottom w:val="nil"/>
              <w:right w:val="nil"/>
            </w:tcBorders>
            <w:shd w:val="clear" w:color="auto" w:fill="auto"/>
            <w:hideMark/>
          </w:tcPr>
          <w:p w14:paraId="3627E41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670B3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273A2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EE512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ABB8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5D7D20F" w14:textId="77777777" w:rsidR="00A50EB7" w:rsidRPr="00236C25" w:rsidRDefault="00A50EB7" w:rsidP="00D05402">
            <w:pPr>
              <w:jc w:val="center"/>
              <w:rPr>
                <w:color w:val="002060"/>
                <w:sz w:val="14"/>
                <w:szCs w:val="14"/>
                <w:lang w:val="sr-Cyrl-RS"/>
              </w:rPr>
            </w:pPr>
            <w:r w:rsidRPr="00236C25">
              <w:rPr>
                <w:color w:val="002060"/>
                <w:sz w:val="14"/>
                <w:szCs w:val="14"/>
                <w:lang w:val="sr-Cyrl-RS"/>
              </w:rPr>
              <w:t>416</w:t>
            </w:r>
          </w:p>
        </w:tc>
        <w:tc>
          <w:tcPr>
            <w:tcW w:w="3969" w:type="dxa"/>
            <w:tcBorders>
              <w:top w:val="nil"/>
              <w:left w:val="nil"/>
              <w:bottom w:val="nil"/>
              <w:right w:val="nil"/>
            </w:tcBorders>
            <w:shd w:val="clear" w:color="auto" w:fill="auto"/>
            <w:hideMark/>
          </w:tcPr>
          <w:p w14:paraId="33A258CD" w14:textId="77777777" w:rsidR="00A50EB7" w:rsidRPr="00236C25" w:rsidRDefault="00A50EB7" w:rsidP="00D05402">
            <w:pPr>
              <w:rPr>
                <w:color w:val="002060"/>
                <w:sz w:val="14"/>
                <w:szCs w:val="14"/>
                <w:lang w:val="sr-Cyrl-RS"/>
              </w:rPr>
            </w:pPr>
            <w:r w:rsidRPr="00236C25">
              <w:rPr>
                <w:color w:val="002060"/>
                <w:sz w:val="14"/>
                <w:szCs w:val="14"/>
                <w:lang w:val="sr-Cyrl-RS"/>
              </w:rPr>
              <w:t>Награде запосленима и остали посебни расходи</w:t>
            </w:r>
          </w:p>
        </w:tc>
        <w:tc>
          <w:tcPr>
            <w:tcW w:w="1409" w:type="dxa"/>
            <w:tcBorders>
              <w:top w:val="nil"/>
              <w:left w:val="nil"/>
              <w:bottom w:val="nil"/>
              <w:right w:val="nil"/>
            </w:tcBorders>
            <w:shd w:val="clear" w:color="auto" w:fill="auto"/>
            <w:hideMark/>
          </w:tcPr>
          <w:p w14:paraId="763571A8" w14:textId="77777777" w:rsidR="00A50EB7" w:rsidRPr="00236C25" w:rsidRDefault="00A50EB7" w:rsidP="00D05402">
            <w:pPr>
              <w:jc w:val="right"/>
              <w:rPr>
                <w:color w:val="002060"/>
                <w:sz w:val="14"/>
                <w:szCs w:val="14"/>
                <w:lang w:val="sr-Cyrl-RS"/>
              </w:rPr>
            </w:pPr>
            <w:r w:rsidRPr="00236C25">
              <w:rPr>
                <w:color w:val="002060"/>
                <w:sz w:val="14"/>
                <w:szCs w:val="14"/>
                <w:lang w:val="sr-Cyrl-RS"/>
              </w:rPr>
              <w:t>325.000</w:t>
            </w:r>
          </w:p>
        </w:tc>
      </w:tr>
      <w:tr w:rsidR="00A50EB7" w:rsidRPr="00236C25" w14:paraId="7CD22559" w14:textId="77777777" w:rsidTr="00D05402">
        <w:trPr>
          <w:trHeight w:val="255"/>
          <w:jc w:val="center"/>
        </w:trPr>
        <w:tc>
          <w:tcPr>
            <w:tcW w:w="712" w:type="dxa"/>
            <w:tcBorders>
              <w:top w:val="nil"/>
              <w:left w:val="nil"/>
              <w:bottom w:val="nil"/>
              <w:right w:val="nil"/>
            </w:tcBorders>
            <w:shd w:val="clear" w:color="auto" w:fill="auto"/>
            <w:hideMark/>
          </w:tcPr>
          <w:p w14:paraId="362D1F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C273C6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844EB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7067E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F40BED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E5148B"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2C51F050"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5E7D0267" w14:textId="77777777" w:rsidR="00A50EB7" w:rsidRPr="00236C25" w:rsidRDefault="00A50EB7" w:rsidP="00D05402">
            <w:pPr>
              <w:jc w:val="right"/>
              <w:rPr>
                <w:color w:val="002060"/>
                <w:sz w:val="14"/>
                <w:szCs w:val="14"/>
                <w:lang w:val="sr-Cyrl-RS"/>
              </w:rPr>
            </w:pPr>
            <w:r w:rsidRPr="00236C25">
              <w:rPr>
                <w:color w:val="002060"/>
                <w:sz w:val="14"/>
                <w:szCs w:val="14"/>
                <w:lang w:val="sr-Cyrl-RS"/>
              </w:rPr>
              <w:t>17.000.000</w:t>
            </w:r>
          </w:p>
        </w:tc>
      </w:tr>
      <w:tr w:rsidR="00A50EB7" w:rsidRPr="00236C25" w14:paraId="2A945CB6" w14:textId="77777777" w:rsidTr="00D05402">
        <w:trPr>
          <w:trHeight w:val="255"/>
          <w:jc w:val="center"/>
        </w:trPr>
        <w:tc>
          <w:tcPr>
            <w:tcW w:w="712" w:type="dxa"/>
            <w:tcBorders>
              <w:top w:val="nil"/>
              <w:left w:val="nil"/>
              <w:bottom w:val="nil"/>
              <w:right w:val="nil"/>
            </w:tcBorders>
            <w:shd w:val="clear" w:color="auto" w:fill="auto"/>
            <w:hideMark/>
          </w:tcPr>
          <w:p w14:paraId="24EFB1C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A850A0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DE480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67DB85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016ABD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0CA37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8B7B480"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A946930" w14:textId="77777777" w:rsidR="00A50EB7" w:rsidRPr="00236C25" w:rsidRDefault="00A50EB7" w:rsidP="00D05402">
            <w:pPr>
              <w:jc w:val="right"/>
              <w:rPr>
                <w:color w:val="002060"/>
                <w:sz w:val="14"/>
                <w:szCs w:val="14"/>
                <w:lang w:val="sr-Cyrl-RS"/>
              </w:rPr>
            </w:pPr>
            <w:r w:rsidRPr="00236C25">
              <w:rPr>
                <w:color w:val="002060"/>
                <w:sz w:val="14"/>
                <w:szCs w:val="14"/>
                <w:lang w:val="sr-Cyrl-RS"/>
              </w:rPr>
              <w:t>800.000</w:t>
            </w:r>
          </w:p>
        </w:tc>
      </w:tr>
      <w:tr w:rsidR="00A50EB7" w:rsidRPr="00236C25" w14:paraId="1C989536" w14:textId="77777777" w:rsidTr="00D05402">
        <w:trPr>
          <w:trHeight w:val="255"/>
          <w:jc w:val="center"/>
        </w:trPr>
        <w:tc>
          <w:tcPr>
            <w:tcW w:w="712" w:type="dxa"/>
            <w:tcBorders>
              <w:top w:val="nil"/>
              <w:left w:val="nil"/>
              <w:bottom w:val="nil"/>
              <w:right w:val="nil"/>
            </w:tcBorders>
            <w:shd w:val="clear" w:color="auto" w:fill="auto"/>
            <w:hideMark/>
          </w:tcPr>
          <w:p w14:paraId="18B578C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E728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146D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F2B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3C64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798AC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4CD9BA1"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ED85744"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w:t>
            </w:r>
          </w:p>
        </w:tc>
      </w:tr>
      <w:tr w:rsidR="00A50EB7" w:rsidRPr="00236C25" w14:paraId="760451A5" w14:textId="77777777" w:rsidTr="00D05402">
        <w:trPr>
          <w:trHeight w:val="255"/>
          <w:jc w:val="center"/>
        </w:trPr>
        <w:tc>
          <w:tcPr>
            <w:tcW w:w="712" w:type="dxa"/>
            <w:tcBorders>
              <w:top w:val="nil"/>
              <w:left w:val="nil"/>
              <w:bottom w:val="nil"/>
              <w:right w:val="nil"/>
            </w:tcBorders>
            <w:shd w:val="clear" w:color="auto" w:fill="auto"/>
            <w:hideMark/>
          </w:tcPr>
          <w:p w14:paraId="24A0F35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DA4F9D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D11C3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76FBB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8A4511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2C78125" w14:textId="77777777" w:rsidR="00A50EB7" w:rsidRPr="00236C25" w:rsidRDefault="00A50EB7" w:rsidP="00D05402">
            <w:pPr>
              <w:jc w:val="center"/>
              <w:rPr>
                <w:color w:val="002060"/>
                <w:sz w:val="14"/>
                <w:szCs w:val="14"/>
                <w:lang w:val="sr-Cyrl-RS"/>
              </w:rPr>
            </w:pPr>
            <w:r w:rsidRPr="00236C25">
              <w:rPr>
                <w:color w:val="002060"/>
                <w:sz w:val="14"/>
                <w:szCs w:val="14"/>
                <w:lang w:val="sr-Cyrl-RS"/>
              </w:rPr>
              <w:t>483</w:t>
            </w:r>
          </w:p>
        </w:tc>
        <w:tc>
          <w:tcPr>
            <w:tcW w:w="3969" w:type="dxa"/>
            <w:tcBorders>
              <w:top w:val="nil"/>
              <w:left w:val="nil"/>
              <w:bottom w:val="nil"/>
              <w:right w:val="nil"/>
            </w:tcBorders>
            <w:shd w:val="clear" w:color="auto" w:fill="auto"/>
            <w:hideMark/>
          </w:tcPr>
          <w:p w14:paraId="6AB26592" w14:textId="77777777" w:rsidR="00A50EB7" w:rsidRPr="00236C25" w:rsidRDefault="00A50EB7" w:rsidP="00D05402">
            <w:pPr>
              <w:rPr>
                <w:color w:val="002060"/>
                <w:sz w:val="14"/>
                <w:szCs w:val="14"/>
                <w:lang w:val="sr-Cyrl-RS"/>
              </w:rPr>
            </w:pPr>
            <w:r w:rsidRPr="00236C25">
              <w:rPr>
                <w:color w:val="002060"/>
                <w:sz w:val="14"/>
                <w:szCs w:val="14"/>
                <w:lang w:val="sr-Cyrl-RS"/>
              </w:rPr>
              <w:t>Новчане казне и пенали по решењу судова</w:t>
            </w:r>
          </w:p>
        </w:tc>
        <w:tc>
          <w:tcPr>
            <w:tcW w:w="1409" w:type="dxa"/>
            <w:tcBorders>
              <w:top w:val="nil"/>
              <w:left w:val="nil"/>
              <w:bottom w:val="nil"/>
              <w:right w:val="nil"/>
            </w:tcBorders>
            <w:shd w:val="clear" w:color="auto" w:fill="auto"/>
            <w:hideMark/>
          </w:tcPr>
          <w:p w14:paraId="58EF7910" w14:textId="77777777" w:rsidR="00A50EB7" w:rsidRPr="00236C25" w:rsidRDefault="00A50EB7" w:rsidP="00D05402">
            <w:pPr>
              <w:jc w:val="right"/>
              <w:rPr>
                <w:color w:val="002060"/>
                <w:sz w:val="14"/>
                <w:szCs w:val="14"/>
                <w:lang w:val="sr-Cyrl-RS"/>
              </w:rPr>
            </w:pPr>
            <w:r w:rsidRPr="00236C25">
              <w:rPr>
                <w:color w:val="002060"/>
                <w:sz w:val="14"/>
                <w:szCs w:val="14"/>
                <w:lang w:val="sr-Cyrl-RS"/>
              </w:rPr>
              <w:t>19.000.000</w:t>
            </w:r>
          </w:p>
        </w:tc>
      </w:tr>
      <w:tr w:rsidR="00A50EB7" w:rsidRPr="00236C25" w14:paraId="3D31FB20" w14:textId="77777777" w:rsidTr="00D05402">
        <w:trPr>
          <w:trHeight w:val="420"/>
          <w:jc w:val="center"/>
        </w:trPr>
        <w:tc>
          <w:tcPr>
            <w:tcW w:w="712" w:type="dxa"/>
            <w:tcBorders>
              <w:top w:val="nil"/>
              <w:left w:val="nil"/>
              <w:bottom w:val="nil"/>
              <w:right w:val="nil"/>
            </w:tcBorders>
            <w:shd w:val="clear" w:color="auto" w:fill="auto"/>
            <w:hideMark/>
          </w:tcPr>
          <w:p w14:paraId="1EBD2A4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A0C42C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369D93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EBE79B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C50CC9B"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22C62FB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20B441"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2008 - Подршка увођењу децентрализованог система управљања фондовима ЕУ</w:t>
            </w:r>
          </w:p>
        </w:tc>
        <w:tc>
          <w:tcPr>
            <w:tcW w:w="1409" w:type="dxa"/>
            <w:tcBorders>
              <w:top w:val="nil"/>
              <w:left w:val="nil"/>
              <w:bottom w:val="single" w:sz="4" w:space="0" w:color="000000"/>
              <w:right w:val="nil"/>
            </w:tcBorders>
            <w:shd w:val="clear" w:color="auto" w:fill="auto"/>
            <w:hideMark/>
          </w:tcPr>
          <w:p w14:paraId="09AFED5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1.000</w:t>
            </w:r>
          </w:p>
        </w:tc>
      </w:tr>
      <w:tr w:rsidR="00A50EB7" w:rsidRPr="00236C25" w14:paraId="49471B48" w14:textId="77777777" w:rsidTr="00D05402">
        <w:trPr>
          <w:trHeight w:val="255"/>
          <w:jc w:val="center"/>
        </w:trPr>
        <w:tc>
          <w:tcPr>
            <w:tcW w:w="712" w:type="dxa"/>
            <w:tcBorders>
              <w:top w:val="nil"/>
              <w:left w:val="nil"/>
              <w:bottom w:val="nil"/>
              <w:right w:val="nil"/>
            </w:tcBorders>
            <w:shd w:val="clear" w:color="auto" w:fill="auto"/>
            <w:hideMark/>
          </w:tcPr>
          <w:p w14:paraId="417BDB8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7A0DEB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18E1B0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3AFCCF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A57B98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275A7D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16B4D29A"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2001C3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08360506" w14:textId="77777777" w:rsidTr="00D05402">
        <w:trPr>
          <w:trHeight w:val="255"/>
          <w:jc w:val="center"/>
        </w:trPr>
        <w:tc>
          <w:tcPr>
            <w:tcW w:w="712" w:type="dxa"/>
            <w:tcBorders>
              <w:top w:val="nil"/>
              <w:left w:val="nil"/>
              <w:bottom w:val="nil"/>
              <w:right w:val="nil"/>
            </w:tcBorders>
            <w:shd w:val="clear" w:color="auto" w:fill="auto"/>
            <w:hideMark/>
          </w:tcPr>
          <w:p w14:paraId="47EE86E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4BB0F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5E21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25088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49208"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4003</w:t>
            </w:r>
          </w:p>
        </w:tc>
        <w:tc>
          <w:tcPr>
            <w:tcW w:w="1100" w:type="dxa"/>
            <w:tcBorders>
              <w:top w:val="nil"/>
              <w:left w:val="nil"/>
              <w:bottom w:val="nil"/>
              <w:right w:val="nil"/>
            </w:tcBorders>
            <w:shd w:val="clear" w:color="auto" w:fill="auto"/>
            <w:hideMark/>
          </w:tcPr>
          <w:p w14:paraId="34233431"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5961C3C"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Унапређење и одржавање Система за припрему буџета - БИС</w:t>
            </w:r>
          </w:p>
        </w:tc>
        <w:tc>
          <w:tcPr>
            <w:tcW w:w="1409" w:type="dxa"/>
            <w:tcBorders>
              <w:top w:val="nil"/>
              <w:left w:val="nil"/>
              <w:bottom w:val="single" w:sz="4" w:space="0" w:color="000000"/>
              <w:right w:val="nil"/>
            </w:tcBorders>
            <w:shd w:val="clear" w:color="auto" w:fill="auto"/>
            <w:hideMark/>
          </w:tcPr>
          <w:p w14:paraId="2AC5FAD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33.819.000</w:t>
            </w:r>
          </w:p>
        </w:tc>
      </w:tr>
      <w:tr w:rsidR="00A50EB7" w:rsidRPr="00236C25" w14:paraId="19405AE6" w14:textId="77777777" w:rsidTr="00D05402">
        <w:trPr>
          <w:trHeight w:val="255"/>
          <w:jc w:val="center"/>
        </w:trPr>
        <w:tc>
          <w:tcPr>
            <w:tcW w:w="712" w:type="dxa"/>
            <w:tcBorders>
              <w:top w:val="nil"/>
              <w:left w:val="nil"/>
              <w:bottom w:val="nil"/>
              <w:right w:val="nil"/>
            </w:tcBorders>
            <w:shd w:val="clear" w:color="auto" w:fill="auto"/>
            <w:hideMark/>
          </w:tcPr>
          <w:p w14:paraId="1B6B59A6"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05AFE1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D16D9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66672D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3510F7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7CBA5F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AA9FA9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5FF9692" w14:textId="77777777" w:rsidR="00A50EB7" w:rsidRPr="00236C25" w:rsidRDefault="00A50EB7" w:rsidP="00D05402">
            <w:pPr>
              <w:jc w:val="right"/>
              <w:rPr>
                <w:color w:val="002060"/>
                <w:sz w:val="14"/>
                <w:szCs w:val="14"/>
                <w:lang w:val="sr-Cyrl-RS"/>
              </w:rPr>
            </w:pPr>
            <w:r w:rsidRPr="00236C25">
              <w:rPr>
                <w:color w:val="002060"/>
                <w:sz w:val="14"/>
                <w:szCs w:val="14"/>
                <w:lang w:val="sr-Cyrl-RS"/>
              </w:rPr>
              <w:t>29.819.000</w:t>
            </w:r>
          </w:p>
        </w:tc>
      </w:tr>
      <w:tr w:rsidR="00A50EB7" w:rsidRPr="00236C25" w14:paraId="06DC7899" w14:textId="77777777" w:rsidTr="00D05402">
        <w:trPr>
          <w:trHeight w:val="255"/>
          <w:jc w:val="center"/>
        </w:trPr>
        <w:tc>
          <w:tcPr>
            <w:tcW w:w="712" w:type="dxa"/>
            <w:tcBorders>
              <w:top w:val="nil"/>
              <w:left w:val="nil"/>
              <w:bottom w:val="nil"/>
              <w:right w:val="nil"/>
            </w:tcBorders>
            <w:shd w:val="clear" w:color="auto" w:fill="auto"/>
            <w:hideMark/>
          </w:tcPr>
          <w:p w14:paraId="54EBE6B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8FE1CE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7A75C0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83370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6E4409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E0046"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BAD5219"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23336CAA"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34365757" w14:textId="77777777" w:rsidTr="00D05402">
        <w:trPr>
          <w:trHeight w:val="255"/>
          <w:jc w:val="center"/>
        </w:trPr>
        <w:tc>
          <w:tcPr>
            <w:tcW w:w="712" w:type="dxa"/>
            <w:tcBorders>
              <w:top w:val="nil"/>
              <w:left w:val="nil"/>
              <w:bottom w:val="nil"/>
              <w:right w:val="nil"/>
            </w:tcBorders>
            <w:shd w:val="clear" w:color="auto" w:fill="auto"/>
            <w:hideMark/>
          </w:tcPr>
          <w:p w14:paraId="530B39F5"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0BB449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4263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E9D3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15FE53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4004</w:t>
            </w:r>
          </w:p>
        </w:tc>
        <w:tc>
          <w:tcPr>
            <w:tcW w:w="1100" w:type="dxa"/>
            <w:tcBorders>
              <w:top w:val="nil"/>
              <w:left w:val="nil"/>
              <w:bottom w:val="nil"/>
              <w:right w:val="nil"/>
            </w:tcBorders>
            <w:shd w:val="clear" w:color="auto" w:fill="auto"/>
            <w:hideMark/>
          </w:tcPr>
          <w:p w14:paraId="66EA58A8"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581CC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програм прекограничне сарадње Мађарска- Србија</w:t>
            </w:r>
          </w:p>
        </w:tc>
        <w:tc>
          <w:tcPr>
            <w:tcW w:w="1409" w:type="dxa"/>
            <w:tcBorders>
              <w:top w:val="nil"/>
              <w:left w:val="nil"/>
              <w:bottom w:val="single" w:sz="4" w:space="0" w:color="000000"/>
              <w:right w:val="nil"/>
            </w:tcBorders>
            <w:shd w:val="clear" w:color="auto" w:fill="auto"/>
            <w:hideMark/>
          </w:tcPr>
          <w:p w14:paraId="1A546F16"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4.620.000</w:t>
            </w:r>
          </w:p>
        </w:tc>
      </w:tr>
      <w:tr w:rsidR="00A50EB7" w:rsidRPr="00236C25" w14:paraId="021F97F5" w14:textId="77777777" w:rsidTr="00D05402">
        <w:trPr>
          <w:trHeight w:val="255"/>
          <w:jc w:val="center"/>
        </w:trPr>
        <w:tc>
          <w:tcPr>
            <w:tcW w:w="712" w:type="dxa"/>
            <w:tcBorders>
              <w:top w:val="nil"/>
              <w:left w:val="nil"/>
              <w:bottom w:val="nil"/>
              <w:right w:val="nil"/>
            </w:tcBorders>
            <w:shd w:val="clear" w:color="auto" w:fill="auto"/>
            <w:hideMark/>
          </w:tcPr>
          <w:p w14:paraId="23C16ED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C6C7F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2F5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B299A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FBD6B0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0BF600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68D2E166"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D1DFA7D" w14:textId="77777777" w:rsidR="00A50EB7" w:rsidRPr="00236C25" w:rsidRDefault="00A50EB7" w:rsidP="00D05402">
            <w:pPr>
              <w:jc w:val="right"/>
              <w:rPr>
                <w:color w:val="002060"/>
                <w:sz w:val="14"/>
                <w:szCs w:val="14"/>
                <w:lang w:val="sr-Cyrl-RS"/>
              </w:rPr>
            </w:pPr>
            <w:r w:rsidRPr="00236C25">
              <w:rPr>
                <w:color w:val="002060"/>
                <w:sz w:val="14"/>
                <w:szCs w:val="14"/>
                <w:lang w:val="sr-Cyrl-RS"/>
              </w:rPr>
              <w:t>620.000</w:t>
            </w:r>
          </w:p>
        </w:tc>
      </w:tr>
      <w:tr w:rsidR="00A50EB7" w:rsidRPr="00236C25" w14:paraId="4BA2C6F9" w14:textId="77777777" w:rsidTr="00D05402">
        <w:trPr>
          <w:trHeight w:val="255"/>
          <w:jc w:val="center"/>
        </w:trPr>
        <w:tc>
          <w:tcPr>
            <w:tcW w:w="712" w:type="dxa"/>
            <w:tcBorders>
              <w:top w:val="nil"/>
              <w:left w:val="nil"/>
              <w:bottom w:val="nil"/>
              <w:right w:val="nil"/>
            </w:tcBorders>
            <w:shd w:val="clear" w:color="auto" w:fill="auto"/>
            <w:hideMark/>
          </w:tcPr>
          <w:p w14:paraId="11153FF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429AE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3E64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1A3F8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7EFFF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52F46D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21BD1C8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BC433" w14:textId="77777777" w:rsidR="00A50EB7" w:rsidRPr="00236C25" w:rsidRDefault="00A50EB7" w:rsidP="00D05402">
            <w:pPr>
              <w:jc w:val="right"/>
              <w:rPr>
                <w:color w:val="002060"/>
                <w:sz w:val="14"/>
                <w:szCs w:val="14"/>
                <w:lang w:val="sr-Cyrl-RS"/>
              </w:rPr>
            </w:pPr>
            <w:r w:rsidRPr="00236C25">
              <w:rPr>
                <w:color w:val="002060"/>
                <w:sz w:val="14"/>
                <w:szCs w:val="14"/>
                <w:lang w:val="sr-Cyrl-RS"/>
              </w:rPr>
              <w:t>4.000.000</w:t>
            </w:r>
          </w:p>
        </w:tc>
      </w:tr>
      <w:tr w:rsidR="00A50EB7" w:rsidRPr="00236C25" w14:paraId="4AD7AEE8" w14:textId="77777777" w:rsidTr="00D05402">
        <w:trPr>
          <w:trHeight w:val="420"/>
          <w:jc w:val="center"/>
        </w:trPr>
        <w:tc>
          <w:tcPr>
            <w:tcW w:w="712" w:type="dxa"/>
            <w:tcBorders>
              <w:top w:val="nil"/>
              <w:left w:val="nil"/>
              <w:bottom w:val="nil"/>
              <w:right w:val="nil"/>
            </w:tcBorders>
            <w:shd w:val="clear" w:color="auto" w:fill="auto"/>
            <w:hideMark/>
          </w:tcPr>
          <w:p w14:paraId="3EB80E6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D7E5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EB522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60BBA5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4AF7AC0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4005</w:t>
            </w:r>
          </w:p>
        </w:tc>
        <w:tc>
          <w:tcPr>
            <w:tcW w:w="1100" w:type="dxa"/>
            <w:tcBorders>
              <w:top w:val="nil"/>
              <w:left w:val="nil"/>
              <w:bottom w:val="nil"/>
              <w:right w:val="nil"/>
            </w:tcBorders>
            <w:shd w:val="clear" w:color="auto" w:fill="auto"/>
            <w:hideMark/>
          </w:tcPr>
          <w:p w14:paraId="1A8FC3B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8541348"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Техничка помоћ Републици Србији у реформи корпоративног финансијског извештавања</w:t>
            </w:r>
          </w:p>
        </w:tc>
        <w:tc>
          <w:tcPr>
            <w:tcW w:w="1409" w:type="dxa"/>
            <w:tcBorders>
              <w:top w:val="nil"/>
              <w:left w:val="nil"/>
              <w:bottom w:val="single" w:sz="4" w:space="0" w:color="000000"/>
              <w:right w:val="nil"/>
            </w:tcBorders>
            <w:shd w:val="clear" w:color="auto" w:fill="auto"/>
            <w:hideMark/>
          </w:tcPr>
          <w:p w14:paraId="6C7475C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67.734.000</w:t>
            </w:r>
          </w:p>
        </w:tc>
      </w:tr>
      <w:tr w:rsidR="00A50EB7" w:rsidRPr="00236C25" w14:paraId="0B61DB7D" w14:textId="77777777" w:rsidTr="00D05402">
        <w:trPr>
          <w:trHeight w:val="255"/>
          <w:jc w:val="center"/>
        </w:trPr>
        <w:tc>
          <w:tcPr>
            <w:tcW w:w="712" w:type="dxa"/>
            <w:tcBorders>
              <w:top w:val="nil"/>
              <w:left w:val="nil"/>
              <w:bottom w:val="nil"/>
              <w:right w:val="nil"/>
            </w:tcBorders>
            <w:shd w:val="clear" w:color="auto" w:fill="auto"/>
            <w:hideMark/>
          </w:tcPr>
          <w:p w14:paraId="4F5DE31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FDE611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13EB65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E640C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54F36C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65EF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38A70E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7BD73D91"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1428B20A" w14:textId="77777777" w:rsidTr="00D05402">
        <w:trPr>
          <w:trHeight w:val="255"/>
          <w:jc w:val="center"/>
        </w:trPr>
        <w:tc>
          <w:tcPr>
            <w:tcW w:w="712" w:type="dxa"/>
            <w:tcBorders>
              <w:top w:val="nil"/>
              <w:left w:val="nil"/>
              <w:bottom w:val="nil"/>
              <w:right w:val="nil"/>
            </w:tcBorders>
            <w:shd w:val="clear" w:color="auto" w:fill="auto"/>
            <w:hideMark/>
          </w:tcPr>
          <w:p w14:paraId="442E0EF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6012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474CA2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7CF74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26BA2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0C04AE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1C064681"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37CB7A89" w14:textId="77777777" w:rsidR="00A50EB7" w:rsidRPr="00236C25" w:rsidRDefault="00A50EB7" w:rsidP="00D05402">
            <w:pPr>
              <w:jc w:val="right"/>
              <w:rPr>
                <w:color w:val="002060"/>
                <w:sz w:val="14"/>
                <w:szCs w:val="14"/>
                <w:lang w:val="sr-Cyrl-RS"/>
              </w:rPr>
            </w:pPr>
            <w:r w:rsidRPr="00236C25">
              <w:rPr>
                <w:color w:val="002060"/>
                <w:sz w:val="14"/>
                <w:szCs w:val="14"/>
                <w:lang w:val="sr-Cyrl-RS"/>
              </w:rPr>
              <w:t>1.180.000</w:t>
            </w:r>
          </w:p>
        </w:tc>
      </w:tr>
      <w:tr w:rsidR="00A50EB7" w:rsidRPr="00236C25" w14:paraId="684EE1DD" w14:textId="77777777" w:rsidTr="00D05402">
        <w:trPr>
          <w:trHeight w:val="255"/>
          <w:jc w:val="center"/>
        </w:trPr>
        <w:tc>
          <w:tcPr>
            <w:tcW w:w="712" w:type="dxa"/>
            <w:tcBorders>
              <w:top w:val="nil"/>
              <w:left w:val="nil"/>
              <w:bottom w:val="nil"/>
              <w:right w:val="nil"/>
            </w:tcBorders>
            <w:shd w:val="clear" w:color="auto" w:fill="auto"/>
            <w:hideMark/>
          </w:tcPr>
          <w:p w14:paraId="7842DC0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010E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9C096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210A4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A954F6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D138F3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26ADDD2"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48CC7FC7" w14:textId="77777777" w:rsidR="00A50EB7" w:rsidRPr="00236C25" w:rsidRDefault="00A50EB7" w:rsidP="00D05402">
            <w:pPr>
              <w:jc w:val="right"/>
              <w:rPr>
                <w:color w:val="002060"/>
                <w:sz w:val="14"/>
                <w:szCs w:val="14"/>
                <w:lang w:val="sr-Cyrl-RS"/>
              </w:rPr>
            </w:pPr>
            <w:r w:rsidRPr="00236C25">
              <w:rPr>
                <w:color w:val="002060"/>
                <w:sz w:val="14"/>
                <w:szCs w:val="14"/>
                <w:lang w:val="sr-Cyrl-RS"/>
              </w:rPr>
              <w:t>52.811.000</w:t>
            </w:r>
          </w:p>
        </w:tc>
      </w:tr>
      <w:tr w:rsidR="00A50EB7" w:rsidRPr="00236C25" w14:paraId="44D22EA6" w14:textId="77777777" w:rsidTr="00D05402">
        <w:trPr>
          <w:trHeight w:val="255"/>
          <w:jc w:val="center"/>
        </w:trPr>
        <w:tc>
          <w:tcPr>
            <w:tcW w:w="712" w:type="dxa"/>
            <w:tcBorders>
              <w:top w:val="nil"/>
              <w:left w:val="nil"/>
              <w:bottom w:val="nil"/>
              <w:right w:val="nil"/>
            </w:tcBorders>
            <w:shd w:val="clear" w:color="auto" w:fill="auto"/>
            <w:hideMark/>
          </w:tcPr>
          <w:p w14:paraId="353BBCB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C2B13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B1629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C5469B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D68062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C1690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78E7F1DC"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75367277" w14:textId="77777777" w:rsidR="00A50EB7" w:rsidRPr="00236C25" w:rsidRDefault="00A50EB7" w:rsidP="00D05402">
            <w:pPr>
              <w:jc w:val="right"/>
              <w:rPr>
                <w:color w:val="002060"/>
                <w:sz w:val="14"/>
                <w:szCs w:val="14"/>
                <w:lang w:val="sr-Cyrl-RS"/>
              </w:rPr>
            </w:pPr>
            <w:r w:rsidRPr="00236C25">
              <w:rPr>
                <w:color w:val="002060"/>
                <w:sz w:val="14"/>
                <w:szCs w:val="14"/>
                <w:lang w:val="sr-Cyrl-RS"/>
              </w:rPr>
              <w:t>59.000</w:t>
            </w:r>
          </w:p>
        </w:tc>
      </w:tr>
      <w:tr w:rsidR="00A50EB7" w:rsidRPr="00236C25" w14:paraId="370D04F7" w14:textId="77777777" w:rsidTr="00D05402">
        <w:trPr>
          <w:trHeight w:val="255"/>
          <w:jc w:val="center"/>
        </w:trPr>
        <w:tc>
          <w:tcPr>
            <w:tcW w:w="712" w:type="dxa"/>
            <w:tcBorders>
              <w:top w:val="nil"/>
              <w:left w:val="nil"/>
              <w:bottom w:val="nil"/>
              <w:right w:val="nil"/>
            </w:tcBorders>
            <w:shd w:val="clear" w:color="auto" w:fill="auto"/>
            <w:hideMark/>
          </w:tcPr>
          <w:p w14:paraId="4E54740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4866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D46D3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B6F9ED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42E7F1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6CE8A65"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2CA0140B"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142DAB30" w14:textId="77777777" w:rsidR="00A50EB7" w:rsidRPr="00236C25" w:rsidRDefault="00A50EB7" w:rsidP="00D05402">
            <w:pPr>
              <w:jc w:val="right"/>
              <w:rPr>
                <w:color w:val="002060"/>
                <w:sz w:val="14"/>
                <w:szCs w:val="14"/>
                <w:lang w:val="sr-Cyrl-RS"/>
              </w:rPr>
            </w:pPr>
            <w:r w:rsidRPr="00236C25">
              <w:rPr>
                <w:color w:val="002060"/>
                <w:sz w:val="14"/>
                <w:szCs w:val="14"/>
                <w:lang w:val="sr-Cyrl-RS"/>
              </w:rPr>
              <w:t>12.000</w:t>
            </w:r>
          </w:p>
        </w:tc>
      </w:tr>
      <w:tr w:rsidR="00A50EB7" w:rsidRPr="00236C25" w14:paraId="7B0033F5" w14:textId="77777777" w:rsidTr="00D05402">
        <w:trPr>
          <w:trHeight w:val="255"/>
          <w:jc w:val="center"/>
        </w:trPr>
        <w:tc>
          <w:tcPr>
            <w:tcW w:w="712" w:type="dxa"/>
            <w:tcBorders>
              <w:top w:val="nil"/>
              <w:left w:val="nil"/>
              <w:bottom w:val="nil"/>
              <w:right w:val="nil"/>
            </w:tcBorders>
            <w:shd w:val="clear" w:color="auto" w:fill="auto"/>
            <w:hideMark/>
          </w:tcPr>
          <w:p w14:paraId="098437D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0602C1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487820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D936DE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BEC156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AFDEC21"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5A58946A"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13428BF7" w14:textId="77777777" w:rsidR="00A50EB7" w:rsidRPr="00236C25" w:rsidRDefault="00A50EB7" w:rsidP="00D05402">
            <w:pPr>
              <w:jc w:val="right"/>
              <w:rPr>
                <w:color w:val="002060"/>
                <w:sz w:val="14"/>
                <w:szCs w:val="14"/>
                <w:lang w:val="sr-Cyrl-RS"/>
              </w:rPr>
            </w:pPr>
            <w:r w:rsidRPr="00236C25">
              <w:rPr>
                <w:color w:val="002060"/>
                <w:sz w:val="14"/>
                <w:szCs w:val="14"/>
                <w:lang w:val="sr-Cyrl-RS"/>
              </w:rPr>
              <w:t>9.021.000</w:t>
            </w:r>
          </w:p>
        </w:tc>
      </w:tr>
      <w:tr w:rsidR="00A50EB7" w:rsidRPr="00236C25" w14:paraId="72AD4E4A" w14:textId="77777777" w:rsidTr="00D05402">
        <w:trPr>
          <w:trHeight w:val="255"/>
          <w:jc w:val="center"/>
        </w:trPr>
        <w:tc>
          <w:tcPr>
            <w:tcW w:w="712" w:type="dxa"/>
            <w:tcBorders>
              <w:top w:val="nil"/>
              <w:left w:val="nil"/>
              <w:bottom w:val="nil"/>
              <w:right w:val="nil"/>
            </w:tcBorders>
            <w:shd w:val="clear" w:color="auto" w:fill="auto"/>
            <w:hideMark/>
          </w:tcPr>
          <w:p w14:paraId="51D624C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F4ED4C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454C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396A5E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56738E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3FDDEC9"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D58B70F"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F73A5D2" w14:textId="77777777" w:rsidR="00A50EB7" w:rsidRPr="00236C25" w:rsidRDefault="00A50EB7" w:rsidP="00D05402">
            <w:pPr>
              <w:jc w:val="right"/>
              <w:rPr>
                <w:color w:val="002060"/>
                <w:sz w:val="14"/>
                <w:szCs w:val="14"/>
                <w:lang w:val="sr-Cyrl-RS"/>
              </w:rPr>
            </w:pPr>
            <w:r w:rsidRPr="00236C25">
              <w:rPr>
                <w:color w:val="002060"/>
                <w:sz w:val="14"/>
                <w:szCs w:val="14"/>
                <w:lang w:val="sr-Cyrl-RS"/>
              </w:rPr>
              <w:t>4.639.000</w:t>
            </w:r>
          </w:p>
        </w:tc>
      </w:tr>
      <w:tr w:rsidR="00A50EB7" w:rsidRPr="00236C25" w14:paraId="45D40393" w14:textId="77777777" w:rsidTr="00D05402">
        <w:trPr>
          <w:trHeight w:val="420"/>
          <w:jc w:val="center"/>
        </w:trPr>
        <w:tc>
          <w:tcPr>
            <w:tcW w:w="712" w:type="dxa"/>
            <w:tcBorders>
              <w:top w:val="nil"/>
              <w:left w:val="nil"/>
              <w:bottom w:val="nil"/>
              <w:right w:val="nil"/>
            </w:tcBorders>
            <w:shd w:val="clear" w:color="auto" w:fill="auto"/>
            <w:hideMark/>
          </w:tcPr>
          <w:p w14:paraId="7DA1676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408409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BA1E16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51076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5B9501B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4006</w:t>
            </w:r>
          </w:p>
        </w:tc>
        <w:tc>
          <w:tcPr>
            <w:tcW w:w="1100" w:type="dxa"/>
            <w:tcBorders>
              <w:top w:val="nil"/>
              <w:left w:val="nil"/>
              <w:bottom w:val="nil"/>
              <w:right w:val="nil"/>
            </w:tcBorders>
            <w:shd w:val="clear" w:color="auto" w:fill="auto"/>
            <w:hideMark/>
          </w:tcPr>
          <w:p w14:paraId="7E6F650D"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2849DE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Пружање подршке финансијским институцијама у државном власништву</w:t>
            </w:r>
          </w:p>
        </w:tc>
        <w:tc>
          <w:tcPr>
            <w:tcW w:w="1409" w:type="dxa"/>
            <w:tcBorders>
              <w:top w:val="nil"/>
              <w:left w:val="nil"/>
              <w:bottom w:val="single" w:sz="4" w:space="0" w:color="000000"/>
              <w:right w:val="nil"/>
            </w:tcBorders>
            <w:shd w:val="clear" w:color="auto" w:fill="auto"/>
            <w:hideMark/>
          </w:tcPr>
          <w:p w14:paraId="04AB973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324.682.000</w:t>
            </w:r>
          </w:p>
        </w:tc>
      </w:tr>
      <w:tr w:rsidR="00A50EB7" w:rsidRPr="00236C25" w14:paraId="45523B3B" w14:textId="77777777" w:rsidTr="00D05402">
        <w:trPr>
          <w:trHeight w:val="255"/>
          <w:jc w:val="center"/>
        </w:trPr>
        <w:tc>
          <w:tcPr>
            <w:tcW w:w="712" w:type="dxa"/>
            <w:tcBorders>
              <w:top w:val="nil"/>
              <w:left w:val="nil"/>
              <w:bottom w:val="nil"/>
              <w:right w:val="nil"/>
            </w:tcBorders>
            <w:shd w:val="clear" w:color="auto" w:fill="auto"/>
            <w:hideMark/>
          </w:tcPr>
          <w:p w14:paraId="7199F0E5"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BB80D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94BB24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02D0F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F16792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C32B19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421</w:t>
            </w:r>
          </w:p>
        </w:tc>
        <w:tc>
          <w:tcPr>
            <w:tcW w:w="3969" w:type="dxa"/>
            <w:tcBorders>
              <w:top w:val="nil"/>
              <w:left w:val="nil"/>
              <w:bottom w:val="nil"/>
              <w:right w:val="nil"/>
            </w:tcBorders>
            <w:shd w:val="clear" w:color="auto" w:fill="auto"/>
            <w:hideMark/>
          </w:tcPr>
          <w:p w14:paraId="1FD3172A" w14:textId="77777777" w:rsidR="00A50EB7" w:rsidRPr="00236C25" w:rsidRDefault="00A50EB7" w:rsidP="00D05402">
            <w:pPr>
              <w:rPr>
                <w:color w:val="002060"/>
                <w:sz w:val="14"/>
                <w:szCs w:val="14"/>
                <w:lang w:val="sr-Cyrl-RS"/>
              </w:rPr>
            </w:pPr>
            <w:r w:rsidRPr="00236C25">
              <w:rPr>
                <w:color w:val="002060"/>
                <w:sz w:val="14"/>
                <w:szCs w:val="14"/>
                <w:lang w:val="sr-Cyrl-RS"/>
              </w:rPr>
              <w:t>Стални трошкови</w:t>
            </w:r>
          </w:p>
        </w:tc>
        <w:tc>
          <w:tcPr>
            <w:tcW w:w="1409" w:type="dxa"/>
            <w:tcBorders>
              <w:top w:val="nil"/>
              <w:left w:val="nil"/>
              <w:bottom w:val="nil"/>
              <w:right w:val="nil"/>
            </w:tcBorders>
            <w:shd w:val="clear" w:color="auto" w:fill="auto"/>
            <w:hideMark/>
          </w:tcPr>
          <w:p w14:paraId="002C7A08"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w:t>
            </w:r>
          </w:p>
        </w:tc>
      </w:tr>
      <w:tr w:rsidR="00A50EB7" w:rsidRPr="00236C25" w14:paraId="0A78D6ED" w14:textId="77777777" w:rsidTr="00D05402">
        <w:trPr>
          <w:trHeight w:val="255"/>
          <w:jc w:val="center"/>
        </w:trPr>
        <w:tc>
          <w:tcPr>
            <w:tcW w:w="712" w:type="dxa"/>
            <w:tcBorders>
              <w:top w:val="nil"/>
              <w:left w:val="nil"/>
              <w:bottom w:val="nil"/>
              <w:right w:val="nil"/>
            </w:tcBorders>
            <w:shd w:val="clear" w:color="auto" w:fill="auto"/>
            <w:hideMark/>
          </w:tcPr>
          <w:p w14:paraId="7EB714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094F20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16B47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B16079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72E9F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9C46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204B6F95"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0904713D" w14:textId="77777777" w:rsidR="00A50EB7" w:rsidRPr="00236C25" w:rsidRDefault="00A50EB7" w:rsidP="00D05402">
            <w:pPr>
              <w:jc w:val="right"/>
              <w:rPr>
                <w:color w:val="002060"/>
                <w:sz w:val="14"/>
                <w:szCs w:val="14"/>
                <w:lang w:val="sr-Cyrl-RS"/>
              </w:rPr>
            </w:pPr>
            <w:r w:rsidRPr="00236C25">
              <w:rPr>
                <w:color w:val="002060"/>
                <w:sz w:val="14"/>
                <w:szCs w:val="14"/>
                <w:lang w:val="sr-Cyrl-RS"/>
              </w:rPr>
              <w:t>6.096.000</w:t>
            </w:r>
          </w:p>
        </w:tc>
      </w:tr>
      <w:tr w:rsidR="00A50EB7" w:rsidRPr="00236C25" w14:paraId="09089545" w14:textId="77777777" w:rsidTr="00D05402">
        <w:trPr>
          <w:trHeight w:val="255"/>
          <w:jc w:val="center"/>
        </w:trPr>
        <w:tc>
          <w:tcPr>
            <w:tcW w:w="712" w:type="dxa"/>
            <w:tcBorders>
              <w:top w:val="nil"/>
              <w:left w:val="nil"/>
              <w:bottom w:val="nil"/>
              <w:right w:val="nil"/>
            </w:tcBorders>
            <w:shd w:val="clear" w:color="auto" w:fill="auto"/>
            <w:hideMark/>
          </w:tcPr>
          <w:p w14:paraId="58DA0A8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FD3B5D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7F4B5A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EA983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DF800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C3F6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8B49ED9"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543ED1EF" w14:textId="77777777" w:rsidR="00A50EB7" w:rsidRPr="00236C25" w:rsidRDefault="00A50EB7" w:rsidP="00D05402">
            <w:pPr>
              <w:jc w:val="right"/>
              <w:rPr>
                <w:color w:val="002060"/>
                <w:sz w:val="14"/>
                <w:szCs w:val="14"/>
                <w:lang w:val="sr-Cyrl-RS"/>
              </w:rPr>
            </w:pPr>
            <w:r w:rsidRPr="00236C25">
              <w:rPr>
                <w:color w:val="002060"/>
                <w:sz w:val="14"/>
                <w:szCs w:val="14"/>
                <w:lang w:val="sr-Cyrl-RS"/>
              </w:rPr>
              <w:t>313.264.000</w:t>
            </w:r>
          </w:p>
        </w:tc>
      </w:tr>
      <w:tr w:rsidR="00A50EB7" w:rsidRPr="00236C25" w14:paraId="53B1C38B" w14:textId="77777777" w:rsidTr="00D05402">
        <w:trPr>
          <w:trHeight w:val="255"/>
          <w:jc w:val="center"/>
        </w:trPr>
        <w:tc>
          <w:tcPr>
            <w:tcW w:w="712" w:type="dxa"/>
            <w:tcBorders>
              <w:top w:val="nil"/>
              <w:left w:val="nil"/>
              <w:bottom w:val="nil"/>
              <w:right w:val="nil"/>
            </w:tcBorders>
            <w:shd w:val="clear" w:color="auto" w:fill="auto"/>
            <w:hideMark/>
          </w:tcPr>
          <w:p w14:paraId="29532A9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94E6D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968FB6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B829AA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C74D86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9DF2E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424</w:t>
            </w:r>
          </w:p>
        </w:tc>
        <w:tc>
          <w:tcPr>
            <w:tcW w:w="3969" w:type="dxa"/>
            <w:tcBorders>
              <w:top w:val="nil"/>
              <w:left w:val="nil"/>
              <w:bottom w:val="nil"/>
              <w:right w:val="nil"/>
            </w:tcBorders>
            <w:shd w:val="clear" w:color="auto" w:fill="auto"/>
            <w:hideMark/>
          </w:tcPr>
          <w:p w14:paraId="6B7C76CF" w14:textId="77777777" w:rsidR="00A50EB7" w:rsidRPr="00236C25" w:rsidRDefault="00A50EB7" w:rsidP="00D05402">
            <w:pPr>
              <w:rPr>
                <w:color w:val="002060"/>
                <w:sz w:val="14"/>
                <w:szCs w:val="14"/>
                <w:lang w:val="sr-Cyrl-RS"/>
              </w:rPr>
            </w:pPr>
            <w:r w:rsidRPr="00236C25">
              <w:rPr>
                <w:color w:val="002060"/>
                <w:sz w:val="14"/>
                <w:szCs w:val="14"/>
                <w:lang w:val="sr-Cyrl-RS"/>
              </w:rPr>
              <w:t>Специјализоване услуге</w:t>
            </w:r>
          </w:p>
        </w:tc>
        <w:tc>
          <w:tcPr>
            <w:tcW w:w="1409" w:type="dxa"/>
            <w:tcBorders>
              <w:top w:val="nil"/>
              <w:left w:val="nil"/>
              <w:bottom w:val="nil"/>
              <w:right w:val="nil"/>
            </w:tcBorders>
            <w:shd w:val="clear" w:color="auto" w:fill="auto"/>
            <w:hideMark/>
          </w:tcPr>
          <w:p w14:paraId="20E6DCCF" w14:textId="77777777" w:rsidR="00A50EB7" w:rsidRPr="00236C25" w:rsidRDefault="00A50EB7" w:rsidP="00D05402">
            <w:pPr>
              <w:jc w:val="right"/>
              <w:rPr>
                <w:color w:val="002060"/>
                <w:sz w:val="14"/>
                <w:szCs w:val="14"/>
                <w:lang w:val="sr-Cyrl-RS"/>
              </w:rPr>
            </w:pPr>
            <w:r w:rsidRPr="00236C25">
              <w:rPr>
                <w:color w:val="002060"/>
                <w:sz w:val="14"/>
                <w:szCs w:val="14"/>
                <w:lang w:val="sr-Cyrl-RS"/>
              </w:rPr>
              <w:t>1.800.000</w:t>
            </w:r>
          </w:p>
        </w:tc>
      </w:tr>
      <w:tr w:rsidR="00A50EB7" w:rsidRPr="00236C25" w14:paraId="558E8904" w14:textId="77777777" w:rsidTr="00D05402">
        <w:trPr>
          <w:trHeight w:val="255"/>
          <w:jc w:val="center"/>
        </w:trPr>
        <w:tc>
          <w:tcPr>
            <w:tcW w:w="712" w:type="dxa"/>
            <w:tcBorders>
              <w:top w:val="nil"/>
              <w:left w:val="nil"/>
              <w:bottom w:val="nil"/>
              <w:right w:val="nil"/>
            </w:tcBorders>
            <w:shd w:val="clear" w:color="auto" w:fill="auto"/>
            <w:hideMark/>
          </w:tcPr>
          <w:p w14:paraId="65A79D3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A47FCA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B4AE8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97F6F6"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CEA229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3EECC7" w14:textId="77777777" w:rsidR="00A50EB7" w:rsidRPr="00236C25" w:rsidRDefault="00A50EB7" w:rsidP="00D05402">
            <w:pPr>
              <w:jc w:val="center"/>
              <w:rPr>
                <w:color w:val="002060"/>
                <w:sz w:val="14"/>
                <w:szCs w:val="14"/>
                <w:lang w:val="sr-Cyrl-RS"/>
              </w:rPr>
            </w:pPr>
            <w:r w:rsidRPr="00236C25">
              <w:rPr>
                <w:color w:val="002060"/>
                <w:sz w:val="14"/>
                <w:szCs w:val="14"/>
                <w:lang w:val="sr-Cyrl-RS"/>
              </w:rPr>
              <w:t>425</w:t>
            </w:r>
          </w:p>
        </w:tc>
        <w:tc>
          <w:tcPr>
            <w:tcW w:w="3969" w:type="dxa"/>
            <w:tcBorders>
              <w:top w:val="nil"/>
              <w:left w:val="nil"/>
              <w:bottom w:val="nil"/>
              <w:right w:val="nil"/>
            </w:tcBorders>
            <w:shd w:val="clear" w:color="auto" w:fill="auto"/>
            <w:hideMark/>
          </w:tcPr>
          <w:p w14:paraId="620E5EEA" w14:textId="77777777" w:rsidR="00A50EB7" w:rsidRPr="00236C25" w:rsidRDefault="00A50EB7" w:rsidP="00D05402">
            <w:pPr>
              <w:rPr>
                <w:color w:val="002060"/>
                <w:sz w:val="14"/>
                <w:szCs w:val="14"/>
                <w:lang w:val="sr-Cyrl-RS"/>
              </w:rPr>
            </w:pPr>
            <w:r w:rsidRPr="00236C25">
              <w:rPr>
                <w:color w:val="002060"/>
                <w:sz w:val="14"/>
                <w:szCs w:val="14"/>
                <w:lang w:val="sr-Cyrl-RS"/>
              </w:rPr>
              <w:t>Текуће поправке и одржавање</w:t>
            </w:r>
          </w:p>
        </w:tc>
        <w:tc>
          <w:tcPr>
            <w:tcW w:w="1409" w:type="dxa"/>
            <w:tcBorders>
              <w:top w:val="nil"/>
              <w:left w:val="nil"/>
              <w:bottom w:val="nil"/>
              <w:right w:val="nil"/>
            </w:tcBorders>
            <w:shd w:val="clear" w:color="auto" w:fill="auto"/>
            <w:hideMark/>
          </w:tcPr>
          <w:p w14:paraId="5C5C21EE" w14:textId="77777777" w:rsidR="00A50EB7" w:rsidRPr="00236C25" w:rsidRDefault="00A50EB7" w:rsidP="00D05402">
            <w:pPr>
              <w:jc w:val="right"/>
              <w:rPr>
                <w:color w:val="002060"/>
                <w:sz w:val="14"/>
                <w:szCs w:val="14"/>
                <w:lang w:val="sr-Cyrl-RS"/>
              </w:rPr>
            </w:pPr>
            <w:r w:rsidRPr="00236C25">
              <w:rPr>
                <w:color w:val="002060"/>
                <w:sz w:val="14"/>
                <w:szCs w:val="14"/>
                <w:lang w:val="sr-Cyrl-RS"/>
              </w:rPr>
              <w:t>60.000</w:t>
            </w:r>
          </w:p>
        </w:tc>
      </w:tr>
      <w:tr w:rsidR="00A50EB7" w:rsidRPr="00236C25" w14:paraId="6A6870AC" w14:textId="77777777" w:rsidTr="00D05402">
        <w:trPr>
          <w:trHeight w:val="255"/>
          <w:jc w:val="center"/>
        </w:trPr>
        <w:tc>
          <w:tcPr>
            <w:tcW w:w="712" w:type="dxa"/>
            <w:tcBorders>
              <w:top w:val="nil"/>
              <w:left w:val="nil"/>
              <w:bottom w:val="nil"/>
              <w:right w:val="nil"/>
            </w:tcBorders>
            <w:shd w:val="clear" w:color="auto" w:fill="auto"/>
            <w:hideMark/>
          </w:tcPr>
          <w:p w14:paraId="582B4B5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F5861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9252EF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288809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B920A7"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E2688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426</w:t>
            </w:r>
          </w:p>
        </w:tc>
        <w:tc>
          <w:tcPr>
            <w:tcW w:w="3969" w:type="dxa"/>
            <w:tcBorders>
              <w:top w:val="nil"/>
              <w:left w:val="nil"/>
              <w:bottom w:val="nil"/>
              <w:right w:val="nil"/>
            </w:tcBorders>
            <w:shd w:val="clear" w:color="auto" w:fill="auto"/>
            <w:hideMark/>
          </w:tcPr>
          <w:p w14:paraId="075635CF" w14:textId="77777777" w:rsidR="00A50EB7" w:rsidRPr="00236C25" w:rsidRDefault="00A50EB7" w:rsidP="00D05402">
            <w:pPr>
              <w:rPr>
                <w:color w:val="002060"/>
                <w:sz w:val="14"/>
                <w:szCs w:val="14"/>
                <w:lang w:val="sr-Cyrl-RS"/>
              </w:rPr>
            </w:pPr>
            <w:r w:rsidRPr="00236C25">
              <w:rPr>
                <w:color w:val="002060"/>
                <w:sz w:val="14"/>
                <w:szCs w:val="14"/>
                <w:lang w:val="sr-Cyrl-RS"/>
              </w:rPr>
              <w:t>Материјал</w:t>
            </w:r>
          </w:p>
        </w:tc>
        <w:tc>
          <w:tcPr>
            <w:tcW w:w="1409" w:type="dxa"/>
            <w:tcBorders>
              <w:top w:val="nil"/>
              <w:left w:val="nil"/>
              <w:bottom w:val="nil"/>
              <w:right w:val="nil"/>
            </w:tcBorders>
            <w:shd w:val="clear" w:color="auto" w:fill="auto"/>
            <w:hideMark/>
          </w:tcPr>
          <w:p w14:paraId="115AFB5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240.000</w:t>
            </w:r>
          </w:p>
        </w:tc>
      </w:tr>
      <w:tr w:rsidR="00A50EB7" w:rsidRPr="00236C25" w14:paraId="54C13CE0" w14:textId="77777777" w:rsidTr="00D05402">
        <w:trPr>
          <w:trHeight w:val="255"/>
          <w:jc w:val="center"/>
        </w:trPr>
        <w:tc>
          <w:tcPr>
            <w:tcW w:w="712" w:type="dxa"/>
            <w:tcBorders>
              <w:top w:val="nil"/>
              <w:left w:val="nil"/>
              <w:bottom w:val="nil"/>
              <w:right w:val="nil"/>
            </w:tcBorders>
            <w:shd w:val="clear" w:color="auto" w:fill="auto"/>
            <w:hideMark/>
          </w:tcPr>
          <w:p w14:paraId="43B7684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2928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C0142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74FE62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F3E5D6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69251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7658D20D"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487F3FD9" w14:textId="77777777" w:rsidR="00A50EB7" w:rsidRPr="00236C25" w:rsidRDefault="00A50EB7" w:rsidP="00D05402">
            <w:pPr>
              <w:jc w:val="right"/>
              <w:rPr>
                <w:color w:val="002060"/>
                <w:sz w:val="14"/>
                <w:szCs w:val="14"/>
                <w:lang w:val="sr-Cyrl-RS"/>
              </w:rPr>
            </w:pPr>
            <w:r w:rsidRPr="00236C25">
              <w:rPr>
                <w:color w:val="002060"/>
                <w:sz w:val="14"/>
                <w:szCs w:val="14"/>
                <w:lang w:val="sr-Cyrl-RS"/>
              </w:rPr>
              <w:t>186.000</w:t>
            </w:r>
          </w:p>
        </w:tc>
      </w:tr>
      <w:tr w:rsidR="00A50EB7" w:rsidRPr="00236C25" w14:paraId="2630D120" w14:textId="77777777" w:rsidTr="00D05402">
        <w:trPr>
          <w:trHeight w:val="255"/>
          <w:jc w:val="center"/>
        </w:trPr>
        <w:tc>
          <w:tcPr>
            <w:tcW w:w="712" w:type="dxa"/>
            <w:tcBorders>
              <w:top w:val="nil"/>
              <w:left w:val="nil"/>
              <w:bottom w:val="nil"/>
              <w:right w:val="nil"/>
            </w:tcBorders>
            <w:shd w:val="clear" w:color="auto" w:fill="auto"/>
            <w:hideMark/>
          </w:tcPr>
          <w:p w14:paraId="14493D7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8C69FE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6F1D6F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6D1488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5D7573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3A282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F236984"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C939E68"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E01D607" w14:textId="77777777" w:rsidTr="00D05402">
        <w:trPr>
          <w:trHeight w:val="420"/>
          <w:jc w:val="center"/>
        </w:trPr>
        <w:tc>
          <w:tcPr>
            <w:tcW w:w="712" w:type="dxa"/>
            <w:tcBorders>
              <w:top w:val="nil"/>
              <w:left w:val="nil"/>
              <w:bottom w:val="nil"/>
              <w:right w:val="nil"/>
            </w:tcBorders>
            <w:shd w:val="clear" w:color="auto" w:fill="auto"/>
            <w:hideMark/>
          </w:tcPr>
          <w:p w14:paraId="39D38E3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402D84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C2FD38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1D3345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E8CCEE5"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4007</w:t>
            </w:r>
          </w:p>
        </w:tc>
        <w:tc>
          <w:tcPr>
            <w:tcW w:w="1100" w:type="dxa"/>
            <w:tcBorders>
              <w:top w:val="nil"/>
              <w:left w:val="nil"/>
              <w:bottom w:val="nil"/>
              <w:right w:val="nil"/>
            </w:tcBorders>
            <w:shd w:val="clear" w:color="auto" w:fill="auto"/>
            <w:hideMark/>
          </w:tcPr>
          <w:p w14:paraId="6AE9EB60"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AF7A6F4"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Платформа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9CCB9D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282.001.000</w:t>
            </w:r>
          </w:p>
        </w:tc>
      </w:tr>
      <w:tr w:rsidR="00A50EB7" w:rsidRPr="00236C25" w14:paraId="5C5BF866" w14:textId="77777777" w:rsidTr="00D05402">
        <w:trPr>
          <w:trHeight w:val="255"/>
          <w:jc w:val="center"/>
        </w:trPr>
        <w:tc>
          <w:tcPr>
            <w:tcW w:w="712" w:type="dxa"/>
            <w:tcBorders>
              <w:top w:val="nil"/>
              <w:left w:val="nil"/>
              <w:bottom w:val="nil"/>
              <w:right w:val="nil"/>
            </w:tcBorders>
            <w:shd w:val="clear" w:color="auto" w:fill="auto"/>
            <w:hideMark/>
          </w:tcPr>
          <w:p w14:paraId="677CA67A"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40B91A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DF8CC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D27C73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A117F0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436D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1BDBA2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69AD14A" w14:textId="77777777" w:rsidR="00A50EB7" w:rsidRPr="00236C25" w:rsidRDefault="00A50EB7" w:rsidP="00D05402">
            <w:pPr>
              <w:jc w:val="right"/>
              <w:rPr>
                <w:color w:val="002060"/>
                <w:sz w:val="14"/>
                <w:szCs w:val="14"/>
                <w:lang w:val="sr-Cyrl-RS"/>
              </w:rPr>
            </w:pPr>
            <w:r w:rsidRPr="00236C25">
              <w:rPr>
                <w:color w:val="002060"/>
                <w:sz w:val="14"/>
                <w:szCs w:val="14"/>
                <w:lang w:val="sr-Cyrl-RS"/>
              </w:rPr>
              <w:t>279.600.000</w:t>
            </w:r>
          </w:p>
        </w:tc>
      </w:tr>
      <w:tr w:rsidR="00A50EB7" w:rsidRPr="00236C25" w14:paraId="6A653D0E" w14:textId="77777777" w:rsidTr="00D05402">
        <w:trPr>
          <w:trHeight w:val="255"/>
          <w:jc w:val="center"/>
        </w:trPr>
        <w:tc>
          <w:tcPr>
            <w:tcW w:w="712" w:type="dxa"/>
            <w:tcBorders>
              <w:top w:val="nil"/>
              <w:left w:val="nil"/>
              <w:bottom w:val="nil"/>
              <w:right w:val="nil"/>
            </w:tcBorders>
            <w:shd w:val="clear" w:color="auto" w:fill="auto"/>
            <w:hideMark/>
          </w:tcPr>
          <w:p w14:paraId="4F553CD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40BF18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93C9C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5596F5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311664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8C7293"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0145CA0"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323D44" w14:textId="77777777" w:rsidR="00A50EB7" w:rsidRPr="00236C25" w:rsidRDefault="00A50EB7" w:rsidP="00D05402">
            <w:pPr>
              <w:jc w:val="right"/>
              <w:rPr>
                <w:color w:val="002060"/>
                <w:sz w:val="14"/>
                <w:szCs w:val="14"/>
                <w:lang w:val="sr-Cyrl-RS"/>
              </w:rPr>
            </w:pPr>
            <w:r w:rsidRPr="00236C25">
              <w:rPr>
                <w:color w:val="002060"/>
                <w:sz w:val="14"/>
                <w:szCs w:val="14"/>
                <w:lang w:val="sr-Cyrl-RS"/>
              </w:rPr>
              <w:t>2.401.000</w:t>
            </w:r>
          </w:p>
        </w:tc>
      </w:tr>
      <w:tr w:rsidR="00A50EB7" w:rsidRPr="00236C25" w14:paraId="0B1324BA" w14:textId="77777777" w:rsidTr="00D05402">
        <w:trPr>
          <w:trHeight w:val="255"/>
          <w:jc w:val="center"/>
        </w:trPr>
        <w:tc>
          <w:tcPr>
            <w:tcW w:w="712" w:type="dxa"/>
            <w:tcBorders>
              <w:top w:val="nil"/>
              <w:left w:val="nil"/>
              <w:bottom w:val="nil"/>
              <w:right w:val="nil"/>
            </w:tcBorders>
            <w:shd w:val="clear" w:color="auto" w:fill="auto"/>
            <w:hideMark/>
          </w:tcPr>
          <w:p w14:paraId="48E43CB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6FB2C1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CD89F1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D5B281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1ED1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5014</w:t>
            </w:r>
          </w:p>
        </w:tc>
        <w:tc>
          <w:tcPr>
            <w:tcW w:w="1100" w:type="dxa"/>
            <w:tcBorders>
              <w:top w:val="nil"/>
              <w:left w:val="nil"/>
              <w:bottom w:val="nil"/>
              <w:right w:val="nil"/>
            </w:tcBorders>
            <w:shd w:val="clear" w:color="auto" w:fill="auto"/>
            <w:hideMark/>
          </w:tcPr>
          <w:p w14:paraId="525EBE53"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7B86653" w14:textId="77777777" w:rsidR="00A50EB7" w:rsidRPr="00236C25" w:rsidRDefault="00A50EB7" w:rsidP="00D05402">
            <w:pPr>
              <w:rPr>
                <w:b/>
                <w:bCs/>
                <w:color w:val="002060"/>
                <w:sz w:val="14"/>
                <w:szCs w:val="14"/>
                <w:lang w:val="sr-Cyrl-RS"/>
              </w:rPr>
            </w:pPr>
            <w:r w:rsidRPr="00236C25">
              <w:rPr>
                <w:b/>
                <w:bCs/>
                <w:color w:val="002060"/>
                <w:sz w:val="14"/>
                <w:szCs w:val="14"/>
                <w:lang w:val="sr-Cyrl-RS"/>
              </w:rPr>
              <w:t>Регистар запослених</w:t>
            </w:r>
          </w:p>
        </w:tc>
        <w:tc>
          <w:tcPr>
            <w:tcW w:w="1409" w:type="dxa"/>
            <w:tcBorders>
              <w:top w:val="nil"/>
              <w:left w:val="nil"/>
              <w:bottom w:val="single" w:sz="4" w:space="0" w:color="000000"/>
              <w:right w:val="nil"/>
            </w:tcBorders>
            <w:shd w:val="clear" w:color="auto" w:fill="auto"/>
            <w:hideMark/>
          </w:tcPr>
          <w:p w14:paraId="183A2E6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395.463.000</w:t>
            </w:r>
          </w:p>
        </w:tc>
      </w:tr>
      <w:tr w:rsidR="00A50EB7" w:rsidRPr="00236C25" w14:paraId="00F6960B" w14:textId="77777777" w:rsidTr="00D05402">
        <w:trPr>
          <w:trHeight w:val="255"/>
          <w:jc w:val="center"/>
        </w:trPr>
        <w:tc>
          <w:tcPr>
            <w:tcW w:w="712" w:type="dxa"/>
            <w:tcBorders>
              <w:top w:val="nil"/>
              <w:left w:val="nil"/>
              <w:bottom w:val="nil"/>
              <w:right w:val="nil"/>
            </w:tcBorders>
            <w:shd w:val="clear" w:color="auto" w:fill="auto"/>
            <w:hideMark/>
          </w:tcPr>
          <w:p w14:paraId="787497F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F78307"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16A6D5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AF1C5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843D43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313332"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7385F09C"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746C7CA4" w14:textId="77777777" w:rsidR="00A50EB7" w:rsidRPr="00236C25" w:rsidRDefault="00A50EB7" w:rsidP="00D05402">
            <w:pPr>
              <w:jc w:val="right"/>
              <w:rPr>
                <w:color w:val="002060"/>
                <w:sz w:val="14"/>
                <w:szCs w:val="14"/>
                <w:lang w:val="sr-Cyrl-RS"/>
              </w:rPr>
            </w:pPr>
            <w:r w:rsidRPr="00236C25">
              <w:rPr>
                <w:color w:val="002060"/>
                <w:sz w:val="14"/>
                <w:szCs w:val="14"/>
                <w:lang w:val="sr-Cyrl-RS"/>
              </w:rPr>
              <w:t>128.837.000</w:t>
            </w:r>
          </w:p>
        </w:tc>
      </w:tr>
      <w:tr w:rsidR="00A50EB7" w:rsidRPr="00236C25" w14:paraId="24E4827E" w14:textId="77777777" w:rsidTr="00D05402">
        <w:trPr>
          <w:trHeight w:val="255"/>
          <w:jc w:val="center"/>
        </w:trPr>
        <w:tc>
          <w:tcPr>
            <w:tcW w:w="712" w:type="dxa"/>
            <w:tcBorders>
              <w:top w:val="nil"/>
              <w:left w:val="nil"/>
              <w:bottom w:val="nil"/>
              <w:right w:val="nil"/>
            </w:tcBorders>
            <w:shd w:val="clear" w:color="auto" w:fill="auto"/>
            <w:hideMark/>
          </w:tcPr>
          <w:p w14:paraId="0EE6DE3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E7C2F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B30558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4E676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2E18C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1E51DAD"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0DB03C35"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3D02863C" w14:textId="77777777" w:rsidR="00A50EB7" w:rsidRPr="00236C25" w:rsidRDefault="00A50EB7" w:rsidP="00D05402">
            <w:pPr>
              <w:jc w:val="right"/>
              <w:rPr>
                <w:color w:val="002060"/>
                <w:sz w:val="14"/>
                <w:szCs w:val="14"/>
                <w:lang w:val="sr-Cyrl-RS"/>
              </w:rPr>
            </w:pPr>
            <w:r w:rsidRPr="00236C25">
              <w:rPr>
                <w:color w:val="002060"/>
                <w:sz w:val="14"/>
                <w:szCs w:val="14"/>
                <w:lang w:val="sr-Cyrl-RS"/>
              </w:rPr>
              <w:t>70.847.000</w:t>
            </w:r>
          </w:p>
        </w:tc>
      </w:tr>
      <w:tr w:rsidR="00A50EB7" w:rsidRPr="00236C25" w14:paraId="3D529174" w14:textId="77777777" w:rsidTr="00D05402">
        <w:trPr>
          <w:trHeight w:val="255"/>
          <w:jc w:val="center"/>
        </w:trPr>
        <w:tc>
          <w:tcPr>
            <w:tcW w:w="712" w:type="dxa"/>
            <w:tcBorders>
              <w:top w:val="nil"/>
              <w:left w:val="nil"/>
              <w:bottom w:val="nil"/>
              <w:right w:val="nil"/>
            </w:tcBorders>
            <w:shd w:val="clear" w:color="auto" w:fill="auto"/>
            <w:hideMark/>
          </w:tcPr>
          <w:p w14:paraId="6D6ED55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FA717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DF07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29882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C58D0B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4C4E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087AE961"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E57E755" w14:textId="77777777" w:rsidR="00A50EB7" w:rsidRPr="00236C25" w:rsidRDefault="00A50EB7" w:rsidP="00D05402">
            <w:pPr>
              <w:jc w:val="right"/>
              <w:rPr>
                <w:color w:val="002060"/>
                <w:sz w:val="14"/>
                <w:szCs w:val="14"/>
                <w:lang w:val="sr-Cyrl-RS"/>
              </w:rPr>
            </w:pPr>
            <w:r w:rsidRPr="00236C25">
              <w:rPr>
                <w:color w:val="002060"/>
                <w:sz w:val="14"/>
                <w:szCs w:val="14"/>
                <w:lang w:val="sr-Cyrl-RS"/>
              </w:rPr>
              <w:t>195.779.000</w:t>
            </w:r>
          </w:p>
        </w:tc>
      </w:tr>
      <w:tr w:rsidR="00A50EB7" w:rsidRPr="00236C25" w14:paraId="74026D05" w14:textId="77777777" w:rsidTr="00D05402">
        <w:trPr>
          <w:trHeight w:val="255"/>
          <w:jc w:val="center"/>
        </w:trPr>
        <w:tc>
          <w:tcPr>
            <w:tcW w:w="712" w:type="dxa"/>
            <w:tcBorders>
              <w:top w:val="nil"/>
              <w:left w:val="nil"/>
              <w:bottom w:val="nil"/>
              <w:right w:val="nil"/>
            </w:tcBorders>
            <w:shd w:val="clear" w:color="auto" w:fill="auto"/>
            <w:hideMark/>
          </w:tcPr>
          <w:p w14:paraId="23A2E66F"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B6EFB4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9B8A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91E399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794E613"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5015</w:t>
            </w:r>
          </w:p>
        </w:tc>
        <w:tc>
          <w:tcPr>
            <w:tcW w:w="1100" w:type="dxa"/>
            <w:tcBorders>
              <w:top w:val="nil"/>
              <w:left w:val="nil"/>
              <w:bottom w:val="nil"/>
              <w:right w:val="nil"/>
            </w:tcBorders>
            <w:shd w:val="clear" w:color="auto" w:fill="auto"/>
            <w:hideMark/>
          </w:tcPr>
          <w:p w14:paraId="764B168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9AD338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Интегрисани комуникациони систем</w:t>
            </w:r>
          </w:p>
        </w:tc>
        <w:tc>
          <w:tcPr>
            <w:tcW w:w="1409" w:type="dxa"/>
            <w:tcBorders>
              <w:top w:val="nil"/>
              <w:left w:val="nil"/>
              <w:bottom w:val="single" w:sz="4" w:space="0" w:color="000000"/>
              <w:right w:val="nil"/>
            </w:tcBorders>
            <w:shd w:val="clear" w:color="auto" w:fill="auto"/>
            <w:hideMark/>
          </w:tcPr>
          <w:p w14:paraId="449DC7A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283.055.000</w:t>
            </w:r>
          </w:p>
        </w:tc>
      </w:tr>
      <w:tr w:rsidR="00A50EB7" w:rsidRPr="00236C25" w14:paraId="4EDFCC10" w14:textId="77777777" w:rsidTr="00D05402">
        <w:trPr>
          <w:trHeight w:val="255"/>
          <w:jc w:val="center"/>
        </w:trPr>
        <w:tc>
          <w:tcPr>
            <w:tcW w:w="712" w:type="dxa"/>
            <w:tcBorders>
              <w:top w:val="nil"/>
              <w:left w:val="nil"/>
              <w:bottom w:val="nil"/>
              <w:right w:val="nil"/>
            </w:tcBorders>
            <w:shd w:val="clear" w:color="auto" w:fill="auto"/>
            <w:hideMark/>
          </w:tcPr>
          <w:p w14:paraId="1C1D60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E1D98D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7DDB1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74A80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0207C1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945961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9B9D03"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5E35FD3" w14:textId="77777777" w:rsidR="00A50EB7" w:rsidRPr="00236C25" w:rsidRDefault="00A50EB7" w:rsidP="00D05402">
            <w:pPr>
              <w:jc w:val="right"/>
              <w:rPr>
                <w:color w:val="002060"/>
                <w:sz w:val="14"/>
                <w:szCs w:val="14"/>
                <w:lang w:val="sr-Cyrl-RS"/>
              </w:rPr>
            </w:pPr>
            <w:r w:rsidRPr="00236C25">
              <w:rPr>
                <w:color w:val="002060"/>
                <w:sz w:val="14"/>
                <w:szCs w:val="14"/>
                <w:lang w:val="sr-Cyrl-RS"/>
              </w:rPr>
              <w:t>143.655.000</w:t>
            </w:r>
          </w:p>
        </w:tc>
      </w:tr>
      <w:tr w:rsidR="00A50EB7" w:rsidRPr="00236C25" w14:paraId="7F3C5843" w14:textId="77777777" w:rsidTr="00D05402">
        <w:trPr>
          <w:trHeight w:val="255"/>
          <w:jc w:val="center"/>
        </w:trPr>
        <w:tc>
          <w:tcPr>
            <w:tcW w:w="712" w:type="dxa"/>
            <w:tcBorders>
              <w:top w:val="nil"/>
              <w:left w:val="nil"/>
              <w:bottom w:val="nil"/>
              <w:right w:val="nil"/>
            </w:tcBorders>
            <w:shd w:val="clear" w:color="auto" w:fill="auto"/>
            <w:hideMark/>
          </w:tcPr>
          <w:p w14:paraId="7AA4544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D4334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2F44B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E6BC9F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830E0E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62FD5C8"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44291C6B"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783408A3" w14:textId="77777777" w:rsidR="00A50EB7" w:rsidRPr="00236C25" w:rsidRDefault="00A50EB7" w:rsidP="00D05402">
            <w:pPr>
              <w:jc w:val="right"/>
              <w:rPr>
                <w:color w:val="002060"/>
                <w:sz w:val="14"/>
                <w:szCs w:val="14"/>
                <w:lang w:val="sr-Cyrl-RS"/>
              </w:rPr>
            </w:pPr>
            <w:r w:rsidRPr="00236C25">
              <w:rPr>
                <w:color w:val="002060"/>
                <w:sz w:val="14"/>
                <w:szCs w:val="14"/>
                <w:lang w:val="sr-Cyrl-RS"/>
              </w:rPr>
              <w:t>139.400.000</w:t>
            </w:r>
          </w:p>
        </w:tc>
      </w:tr>
      <w:tr w:rsidR="00A50EB7" w:rsidRPr="00236C25" w14:paraId="5477E899" w14:textId="77777777" w:rsidTr="00D05402">
        <w:trPr>
          <w:trHeight w:val="255"/>
          <w:jc w:val="center"/>
        </w:trPr>
        <w:tc>
          <w:tcPr>
            <w:tcW w:w="712" w:type="dxa"/>
            <w:tcBorders>
              <w:top w:val="nil"/>
              <w:left w:val="nil"/>
              <w:bottom w:val="nil"/>
              <w:right w:val="nil"/>
            </w:tcBorders>
            <w:shd w:val="clear" w:color="auto" w:fill="auto"/>
            <w:hideMark/>
          </w:tcPr>
          <w:p w14:paraId="4912F6B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78F34AC"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E4B02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F46CA2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9C6B31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5016</w:t>
            </w:r>
          </w:p>
        </w:tc>
        <w:tc>
          <w:tcPr>
            <w:tcW w:w="1100" w:type="dxa"/>
            <w:tcBorders>
              <w:top w:val="nil"/>
              <w:left w:val="nil"/>
              <w:bottom w:val="nil"/>
              <w:right w:val="nil"/>
            </w:tcBorders>
            <w:shd w:val="clear" w:color="auto" w:fill="auto"/>
            <w:hideMark/>
          </w:tcPr>
          <w:p w14:paraId="56D0EFD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8DE26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Информациони систем - ПИМИС</w:t>
            </w:r>
          </w:p>
        </w:tc>
        <w:tc>
          <w:tcPr>
            <w:tcW w:w="1409" w:type="dxa"/>
            <w:tcBorders>
              <w:top w:val="nil"/>
              <w:left w:val="nil"/>
              <w:bottom w:val="single" w:sz="4" w:space="0" w:color="000000"/>
              <w:right w:val="nil"/>
            </w:tcBorders>
            <w:shd w:val="clear" w:color="auto" w:fill="auto"/>
            <w:hideMark/>
          </w:tcPr>
          <w:p w14:paraId="66332DF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22.800.000</w:t>
            </w:r>
          </w:p>
        </w:tc>
      </w:tr>
      <w:tr w:rsidR="00A50EB7" w:rsidRPr="00236C25" w14:paraId="4C82738A" w14:textId="77777777" w:rsidTr="00D05402">
        <w:trPr>
          <w:trHeight w:val="255"/>
          <w:jc w:val="center"/>
        </w:trPr>
        <w:tc>
          <w:tcPr>
            <w:tcW w:w="712" w:type="dxa"/>
            <w:tcBorders>
              <w:top w:val="nil"/>
              <w:left w:val="nil"/>
              <w:bottom w:val="nil"/>
              <w:right w:val="nil"/>
            </w:tcBorders>
            <w:shd w:val="clear" w:color="auto" w:fill="auto"/>
            <w:hideMark/>
          </w:tcPr>
          <w:p w14:paraId="17231D6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92CFB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DC1BE3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AB7EA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A25ABD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23F6B7E"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60BA6A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680615E2" w14:textId="77777777" w:rsidR="00A50EB7" w:rsidRPr="00236C25" w:rsidRDefault="00A50EB7" w:rsidP="00D05402">
            <w:pPr>
              <w:jc w:val="right"/>
              <w:rPr>
                <w:color w:val="002060"/>
                <w:sz w:val="14"/>
                <w:szCs w:val="14"/>
                <w:lang w:val="sr-Cyrl-RS"/>
              </w:rPr>
            </w:pPr>
            <w:r w:rsidRPr="00236C25">
              <w:rPr>
                <w:color w:val="002060"/>
                <w:sz w:val="14"/>
                <w:szCs w:val="14"/>
                <w:lang w:val="sr-Cyrl-RS"/>
              </w:rPr>
              <w:t>22.800.000</w:t>
            </w:r>
          </w:p>
        </w:tc>
      </w:tr>
      <w:tr w:rsidR="00A50EB7" w:rsidRPr="00236C25" w14:paraId="587D46FF" w14:textId="77777777" w:rsidTr="00D05402">
        <w:trPr>
          <w:trHeight w:val="420"/>
          <w:jc w:val="center"/>
        </w:trPr>
        <w:tc>
          <w:tcPr>
            <w:tcW w:w="712" w:type="dxa"/>
            <w:tcBorders>
              <w:top w:val="nil"/>
              <w:left w:val="nil"/>
              <w:bottom w:val="nil"/>
              <w:right w:val="nil"/>
            </w:tcBorders>
            <w:shd w:val="clear" w:color="auto" w:fill="auto"/>
            <w:hideMark/>
          </w:tcPr>
          <w:p w14:paraId="4397595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04A264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7AB784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8328A7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5F60FE7"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5017</w:t>
            </w:r>
          </w:p>
        </w:tc>
        <w:tc>
          <w:tcPr>
            <w:tcW w:w="1100" w:type="dxa"/>
            <w:tcBorders>
              <w:top w:val="nil"/>
              <w:left w:val="nil"/>
              <w:bottom w:val="nil"/>
              <w:right w:val="nil"/>
            </w:tcBorders>
            <w:shd w:val="clear" w:color="auto" w:fill="auto"/>
            <w:hideMark/>
          </w:tcPr>
          <w:p w14:paraId="7BCCFE9C"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250A3E2" w14:textId="77777777" w:rsidR="00A50EB7" w:rsidRPr="00236C25" w:rsidRDefault="00A50EB7" w:rsidP="00D05402">
            <w:pPr>
              <w:rPr>
                <w:b/>
                <w:bCs/>
                <w:color w:val="002060"/>
                <w:sz w:val="14"/>
                <w:szCs w:val="14"/>
                <w:lang w:val="sr-Cyrl-RS"/>
              </w:rPr>
            </w:pPr>
            <w:r w:rsidRPr="00236C25">
              <w:rPr>
                <w:b/>
                <w:bCs/>
                <w:color w:val="002060"/>
                <w:sz w:val="14"/>
                <w:szCs w:val="14"/>
                <w:lang w:val="sr-Cyrl-RS"/>
              </w:rPr>
              <w:t>Централизована платформа за електронске фактуре правних лица и предузетника</w:t>
            </w:r>
          </w:p>
        </w:tc>
        <w:tc>
          <w:tcPr>
            <w:tcW w:w="1409" w:type="dxa"/>
            <w:tcBorders>
              <w:top w:val="nil"/>
              <w:left w:val="nil"/>
              <w:bottom w:val="single" w:sz="4" w:space="0" w:color="000000"/>
              <w:right w:val="nil"/>
            </w:tcBorders>
            <w:shd w:val="clear" w:color="auto" w:fill="auto"/>
            <w:hideMark/>
          </w:tcPr>
          <w:p w14:paraId="6AABB64B"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385.152.000</w:t>
            </w:r>
          </w:p>
        </w:tc>
      </w:tr>
      <w:tr w:rsidR="00A50EB7" w:rsidRPr="00236C25" w14:paraId="7174A17E" w14:textId="77777777" w:rsidTr="00D05402">
        <w:trPr>
          <w:trHeight w:val="255"/>
          <w:jc w:val="center"/>
        </w:trPr>
        <w:tc>
          <w:tcPr>
            <w:tcW w:w="712" w:type="dxa"/>
            <w:tcBorders>
              <w:top w:val="nil"/>
              <w:left w:val="nil"/>
              <w:bottom w:val="nil"/>
              <w:right w:val="nil"/>
            </w:tcBorders>
            <w:shd w:val="clear" w:color="auto" w:fill="auto"/>
            <w:hideMark/>
          </w:tcPr>
          <w:p w14:paraId="591976C2"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0EDCD5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DEA51E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155BF1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190FF5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2A19875"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6C629C24"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E0CF08A" w14:textId="77777777" w:rsidR="00A50EB7" w:rsidRPr="00236C25" w:rsidRDefault="00A50EB7" w:rsidP="00D05402">
            <w:pPr>
              <w:jc w:val="right"/>
              <w:rPr>
                <w:color w:val="002060"/>
                <w:sz w:val="14"/>
                <w:szCs w:val="14"/>
                <w:lang w:val="sr-Cyrl-RS"/>
              </w:rPr>
            </w:pPr>
            <w:r w:rsidRPr="00236C25">
              <w:rPr>
                <w:color w:val="002060"/>
                <w:sz w:val="14"/>
                <w:szCs w:val="14"/>
                <w:lang w:val="sr-Cyrl-RS"/>
              </w:rPr>
              <w:t>322.320.000</w:t>
            </w:r>
          </w:p>
        </w:tc>
      </w:tr>
      <w:tr w:rsidR="00A50EB7" w:rsidRPr="00236C25" w14:paraId="5623424B" w14:textId="77777777" w:rsidTr="00D05402">
        <w:trPr>
          <w:trHeight w:val="255"/>
          <w:jc w:val="center"/>
        </w:trPr>
        <w:tc>
          <w:tcPr>
            <w:tcW w:w="712" w:type="dxa"/>
            <w:tcBorders>
              <w:top w:val="nil"/>
              <w:left w:val="nil"/>
              <w:bottom w:val="nil"/>
              <w:right w:val="nil"/>
            </w:tcBorders>
            <w:shd w:val="clear" w:color="auto" w:fill="auto"/>
            <w:hideMark/>
          </w:tcPr>
          <w:p w14:paraId="226443E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B8EBD5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E021E6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254213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08B1AB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8DA3B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2BCF9D1F"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56CB73B8" w14:textId="77777777" w:rsidR="00A50EB7" w:rsidRPr="00236C25" w:rsidRDefault="00A50EB7" w:rsidP="00D05402">
            <w:pPr>
              <w:jc w:val="right"/>
              <w:rPr>
                <w:color w:val="002060"/>
                <w:sz w:val="14"/>
                <w:szCs w:val="14"/>
                <w:lang w:val="sr-Cyrl-RS"/>
              </w:rPr>
            </w:pPr>
            <w:r w:rsidRPr="00236C25">
              <w:rPr>
                <w:color w:val="002060"/>
                <w:sz w:val="14"/>
                <w:szCs w:val="14"/>
                <w:lang w:val="sr-Cyrl-RS"/>
              </w:rPr>
              <w:t>62.832.000</w:t>
            </w:r>
          </w:p>
        </w:tc>
      </w:tr>
      <w:tr w:rsidR="00A50EB7" w:rsidRPr="00236C25" w14:paraId="2F967CBD" w14:textId="77777777" w:rsidTr="00D05402">
        <w:trPr>
          <w:trHeight w:val="255"/>
          <w:jc w:val="center"/>
        </w:trPr>
        <w:tc>
          <w:tcPr>
            <w:tcW w:w="712" w:type="dxa"/>
            <w:tcBorders>
              <w:top w:val="nil"/>
              <w:left w:val="nil"/>
              <w:bottom w:val="nil"/>
              <w:right w:val="nil"/>
            </w:tcBorders>
            <w:shd w:val="clear" w:color="auto" w:fill="auto"/>
            <w:hideMark/>
          </w:tcPr>
          <w:p w14:paraId="21B31908"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D3FCF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559C0D8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EC0F69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C128A5" w14:textId="77777777" w:rsidR="00A50EB7" w:rsidRPr="00236C25" w:rsidRDefault="00A50EB7" w:rsidP="00D05402">
            <w:pPr>
              <w:jc w:val="center"/>
              <w:rPr>
                <w:color w:val="002060"/>
                <w:sz w:val="14"/>
                <w:szCs w:val="14"/>
                <w:lang w:val="sr-Cyrl-RS"/>
              </w:rPr>
            </w:pPr>
            <w:r w:rsidRPr="00236C25">
              <w:rPr>
                <w:color w:val="002060"/>
                <w:sz w:val="14"/>
                <w:szCs w:val="14"/>
                <w:lang w:val="sr-Cyrl-RS"/>
              </w:rPr>
              <w:t>5018</w:t>
            </w:r>
          </w:p>
        </w:tc>
        <w:tc>
          <w:tcPr>
            <w:tcW w:w="1100" w:type="dxa"/>
            <w:tcBorders>
              <w:top w:val="nil"/>
              <w:left w:val="nil"/>
              <w:bottom w:val="nil"/>
              <w:right w:val="nil"/>
            </w:tcBorders>
            <w:shd w:val="clear" w:color="auto" w:fill="auto"/>
            <w:hideMark/>
          </w:tcPr>
          <w:p w14:paraId="2C410C59"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568373F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Документ менаџмент систем</w:t>
            </w:r>
          </w:p>
        </w:tc>
        <w:tc>
          <w:tcPr>
            <w:tcW w:w="1409" w:type="dxa"/>
            <w:tcBorders>
              <w:top w:val="nil"/>
              <w:left w:val="nil"/>
              <w:bottom w:val="single" w:sz="4" w:space="0" w:color="000000"/>
              <w:right w:val="nil"/>
            </w:tcBorders>
            <w:shd w:val="clear" w:color="auto" w:fill="auto"/>
            <w:hideMark/>
          </w:tcPr>
          <w:p w14:paraId="0C04C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66.000.000</w:t>
            </w:r>
          </w:p>
        </w:tc>
      </w:tr>
      <w:tr w:rsidR="00A50EB7" w:rsidRPr="00236C25" w14:paraId="5E2C403B" w14:textId="77777777" w:rsidTr="00D05402">
        <w:trPr>
          <w:trHeight w:val="255"/>
          <w:jc w:val="center"/>
        </w:trPr>
        <w:tc>
          <w:tcPr>
            <w:tcW w:w="712" w:type="dxa"/>
            <w:tcBorders>
              <w:top w:val="nil"/>
              <w:left w:val="nil"/>
              <w:bottom w:val="nil"/>
              <w:right w:val="nil"/>
            </w:tcBorders>
            <w:shd w:val="clear" w:color="auto" w:fill="auto"/>
            <w:hideMark/>
          </w:tcPr>
          <w:p w14:paraId="3B3C26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0DAFB67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F69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3D06A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83512D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7211B66"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C24E89A"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6EFC3FE6"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2BEBFAE8" w14:textId="77777777" w:rsidTr="00D05402">
        <w:trPr>
          <w:trHeight w:val="255"/>
          <w:jc w:val="center"/>
        </w:trPr>
        <w:tc>
          <w:tcPr>
            <w:tcW w:w="712" w:type="dxa"/>
            <w:tcBorders>
              <w:top w:val="nil"/>
              <w:left w:val="nil"/>
              <w:bottom w:val="nil"/>
              <w:right w:val="nil"/>
            </w:tcBorders>
            <w:shd w:val="clear" w:color="auto" w:fill="auto"/>
            <w:hideMark/>
          </w:tcPr>
          <w:p w14:paraId="62A9040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90B7BC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898138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D30F4A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A26C51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C64116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65FD1EB2"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3A8F70ED" w14:textId="77777777" w:rsidR="00A50EB7" w:rsidRPr="00236C25" w:rsidRDefault="00A50EB7" w:rsidP="00D05402">
            <w:pPr>
              <w:jc w:val="right"/>
              <w:rPr>
                <w:color w:val="002060"/>
                <w:sz w:val="14"/>
                <w:szCs w:val="14"/>
                <w:lang w:val="sr-Cyrl-RS"/>
              </w:rPr>
            </w:pPr>
            <w:r w:rsidRPr="00236C25">
              <w:rPr>
                <w:color w:val="002060"/>
                <w:sz w:val="14"/>
                <w:szCs w:val="14"/>
                <w:lang w:val="sr-Cyrl-RS"/>
              </w:rPr>
              <w:t>46.000.000</w:t>
            </w:r>
          </w:p>
        </w:tc>
      </w:tr>
      <w:tr w:rsidR="00A50EB7" w:rsidRPr="00236C25" w14:paraId="20292C01" w14:textId="77777777" w:rsidTr="00D05402">
        <w:trPr>
          <w:trHeight w:val="420"/>
          <w:jc w:val="center"/>
        </w:trPr>
        <w:tc>
          <w:tcPr>
            <w:tcW w:w="712" w:type="dxa"/>
            <w:tcBorders>
              <w:top w:val="nil"/>
              <w:left w:val="nil"/>
              <w:bottom w:val="nil"/>
              <w:right w:val="nil"/>
            </w:tcBorders>
            <w:shd w:val="clear" w:color="auto" w:fill="auto"/>
            <w:hideMark/>
          </w:tcPr>
          <w:p w14:paraId="170562B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4A89E1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3C56DC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8118FE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4CAB9F4" w14:textId="77777777" w:rsidR="00A50EB7" w:rsidRPr="00236C25" w:rsidRDefault="00A50EB7" w:rsidP="00D05402">
            <w:pPr>
              <w:jc w:val="center"/>
              <w:rPr>
                <w:color w:val="002060"/>
                <w:sz w:val="14"/>
                <w:szCs w:val="14"/>
                <w:lang w:val="sr-Cyrl-RS"/>
              </w:rPr>
            </w:pPr>
            <w:r w:rsidRPr="00236C25">
              <w:rPr>
                <w:color w:val="002060"/>
                <w:sz w:val="14"/>
                <w:szCs w:val="14"/>
                <w:lang w:val="sr-Cyrl-RS"/>
              </w:rPr>
              <w:t>5020</w:t>
            </w:r>
          </w:p>
        </w:tc>
        <w:tc>
          <w:tcPr>
            <w:tcW w:w="1100" w:type="dxa"/>
            <w:tcBorders>
              <w:top w:val="nil"/>
              <w:left w:val="nil"/>
              <w:bottom w:val="nil"/>
              <w:right w:val="nil"/>
            </w:tcBorders>
            <w:shd w:val="clear" w:color="auto" w:fill="auto"/>
            <w:hideMark/>
          </w:tcPr>
          <w:p w14:paraId="204CBD74"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3B0CCFB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Надоградња система за консолидацију података и пословно извештавање</w:t>
            </w:r>
          </w:p>
        </w:tc>
        <w:tc>
          <w:tcPr>
            <w:tcW w:w="1409" w:type="dxa"/>
            <w:tcBorders>
              <w:top w:val="nil"/>
              <w:left w:val="nil"/>
              <w:bottom w:val="single" w:sz="4" w:space="0" w:color="000000"/>
              <w:right w:val="nil"/>
            </w:tcBorders>
            <w:shd w:val="clear" w:color="auto" w:fill="auto"/>
            <w:hideMark/>
          </w:tcPr>
          <w:p w14:paraId="7588E79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56.401.000</w:t>
            </w:r>
          </w:p>
        </w:tc>
      </w:tr>
      <w:tr w:rsidR="00A50EB7" w:rsidRPr="00236C25" w14:paraId="075E3B10" w14:textId="77777777" w:rsidTr="00D05402">
        <w:trPr>
          <w:trHeight w:val="255"/>
          <w:jc w:val="center"/>
        </w:trPr>
        <w:tc>
          <w:tcPr>
            <w:tcW w:w="712" w:type="dxa"/>
            <w:tcBorders>
              <w:top w:val="nil"/>
              <w:left w:val="nil"/>
              <w:bottom w:val="nil"/>
              <w:right w:val="nil"/>
            </w:tcBorders>
            <w:shd w:val="clear" w:color="auto" w:fill="auto"/>
            <w:hideMark/>
          </w:tcPr>
          <w:p w14:paraId="6689D2F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0702FB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AE275D5"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CF79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656C5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3FAA2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132E828"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9010660" w14:textId="77777777" w:rsidR="00A50EB7" w:rsidRPr="00236C25" w:rsidRDefault="00A50EB7" w:rsidP="00D05402">
            <w:pPr>
              <w:jc w:val="right"/>
              <w:rPr>
                <w:color w:val="002060"/>
                <w:sz w:val="14"/>
                <w:szCs w:val="14"/>
                <w:lang w:val="sr-Cyrl-RS"/>
              </w:rPr>
            </w:pPr>
            <w:r w:rsidRPr="00236C25">
              <w:rPr>
                <w:color w:val="002060"/>
                <w:sz w:val="14"/>
                <w:szCs w:val="14"/>
                <w:lang w:val="sr-Cyrl-RS"/>
              </w:rPr>
              <w:t>20.400.000</w:t>
            </w:r>
          </w:p>
        </w:tc>
      </w:tr>
      <w:tr w:rsidR="00A50EB7" w:rsidRPr="00236C25" w14:paraId="1EA219AC" w14:textId="77777777" w:rsidTr="00D05402">
        <w:trPr>
          <w:trHeight w:val="255"/>
          <w:jc w:val="center"/>
        </w:trPr>
        <w:tc>
          <w:tcPr>
            <w:tcW w:w="712" w:type="dxa"/>
            <w:tcBorders>
              <w:top w:val="nil"/>
              <w:left w:val="nil"/>
              <w:bottom w:val="nil"/>
              <w:right w:val="nil"/>
            </w:tcBorders>
            <w:shd w:val="clear" w:color="auto" w:fill="auto"/>
            <w:hideMark/>
          </w:tcPr>
          <w:p w14:paraId="450C926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E595F1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A2083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422006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2776EBE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845C1E2" w14:textId="77777777" w:rsidR="00A50EB7" w:rsidRPr="00236C25" w:rsidRDefault="00A50EB7" w:rsidP="00D05402">
            <w:pPr>
              <w:jc w:val="center"/>
              <w:rPr>
                <w:color w:val="002060"/>
                <w:sz w:val="14"/>
                <w:szCs w:val="14"/>
                <w:lang w:val="sr-Cyrl-RS"/>
              </w:rPr>
            </w:pPr>
            <w:r w:rsidRPr="00236C25">
              <w:rPr>
                <w:color w:val="002060"/>
                <w:sz w:val="14"/>
                <w:szCs w:val="14"/>
                <w:lang w:val="sr-Cyrl-RS"/>
              </w:rPr>
              <w:t>512</w:t>
            </w:r>
          </w:p>
        </w:tc>
        <w:tc>
          <w:tcPr>
            <w:tcW w:w="3969" w:type="dxa"/>
            <w:tcBorders>
              <w:top w:val="nil"/>
              <w:left w:val="nil"/>
              <w:bottom w:val="nil"/>
              <w:right w:val="nil"/>
            </w:tcBorders>
            <w:shd w:val="clear" w:color="auto" w:fill="auto"/>
            <w:hideMark/>
          </w:tcPr>
          <w:p w14:paraId="472BCC53" w14:textId="77777777" w:rsidR="00A50EB7" w:rsidRPr="00236C25" w:rsidRDefault="00A50EB7" w:rsidP="00D05402">
            <w:pPr>
              <w:rPr>
                <w:color w:val="002060"/>
                <w:sz w:val="14"/>
                <w:szCs w:val="14"/>
                <w:lang w:val="sr-Cyrl-RS"/>
              </w:rPr>
            </w:pPr>
            <w:r w:rsidRPr="00236C25">
              <w:rPr>
                <w:color w:val="002060"/>
                <w:sz w:val="14"/>
                <w:szCs w:val="14"/>
                <w:lang w:val="sr-Cyrl-RS"/>
              </w:rPr>
              <w:t>Машине и опрема</w:t>
            </w:r>
          </w:p>
        </w:tc>
        <w:tc>
          <w:tcPr>
            <w:tcW w:w="1409" w:type="dxa"/>
            <w:tcBorders>
              <w:top w:val="nil"/>
              <w:left w:val="nil"/>
              <w:bottom w:val="nil"/>
              <w:right w:val="nil"/>
            </w:tcBorders>
            <w:shd w:val="clear" w:color="auto" w:fill="auto"/>
            <w:hideMark/>
          </w:tcPr>
          <w:p w14:paraId="764A6218"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w:t>
            </w:r>
          </w:p>
        </w:tc>
      </w:tr>
      <w:tr w:rsidR="00A50EB7" w:rsidRPr="00236C25" w14:paraId="5B13084B" w14:textId="77777777" w:rsidTr="00D05402">
        <w:trPr>
          <w:trHeight w:val="255"/>
          <w:jc w:val="center"/>
        </w:trPr>
        <w:tc>
          <w:tcPr>
            <w:tcW w:w="712" w:type="dxa"/>
            <w:tcBorders>
              <w:top w:val="nil"/>
              <w:left w:val="nil"/>
              <w:bottom w:val="nil"/>
              <w:right w:val="nil"/>
            </w:tcBorders>
            <w:shd w:val="clear" w:color="auto" w:fill="auto"/>
            <w:hideMark/>
          </w:tcPr>
          <w:p w14:paraId="4BBFA52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22F1EC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4BBD9A9"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99F26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DF604C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0221530F" w14:textId="77777777" w:rsidR="00A50EB7" w:rsidRPr="00236C25" w:rsidRDefault="00A50EB7" w:rsidP="00D05402">
            <w:pPr>
              <w:jc w:val="center"/>
              <w:rPr>
                <w:color w:val="002060"/>
                <w:sz w:val="14"/>
                <w:szCs w:val="14"/>
                <w:lang w:val="sr-Cyrl-RS"/>
              </w:rPr>
            </w:pPr>
            <w:r w:rsidRPr="00236C25">
              <w:rPr>
                <w:color w:val="002060"/>
                <w:sz w:val="14"/>
                <w:szCs w:val="14"/>
                <w:lang w:val="sr-Cyrl-RS"/>
              </w:rPr>
              <w:t>515</w:t>
            </w:r>
          </w:p>
        </w:tc>
        <w:tc>
          <w:tcPr>
            <w:tcW w:w="3969" w:type="dxa"/>
            <w:tcBorders>
              <w:top w:val="nil"/>
              <w:left w:val="nil"/>
              <w:bottom w:val="nil"/>
              <w:right w:val="nil"/>
            </w:tcBorders>
            <w:shd w:val="clear" w:color="auto" w:fill="auto"/>
            <w:hideMark/>
          </w:tcPr>
          <w:p w14:paraId="537C0BFD" w14:textId="77777777" w:rsidR="00A50EB7" w:rsidRPr="00236C25" w:rsidRDefault="00A50EB7" w:rsidP="00D05402">
            <w:pPr>
              <w:rPr>
                <w:color w:val="002060"/>
                <w:sz w:val="14"/>
                <w:szCs w:val="14"/>
                <w:lang w:val="sr-Cyrl-RS"/>
              </w:rPr>
            </w:pPr>
            <w:r w:rsidRPr="00236C25">
              <w:rPr>
                <w:color w:val="002060"/>
                <w:sz w:val="14"/>
                <w:szCs w:val="14"/>
                <w:lang w:val="sr-Cyrl-RS"/>
              </w:rPr>
              <w:t>Нематеријална имовина</w:t>
            </w:r>
          </w:p>
        </w:tc>
        <w:tc>
          <w:tcPr>
            <w:tcW w:w="1409" w:type="dxa"/>
            <w:tcBorders>
              <w:top w:val="nil"/>
              <w:left w:val="nil"/>
              <w:bottom w:val="nil"/>
              <w:right w:val="nil"/>
            </w:tcBorders>
            <w:shd w:val="clear" w:color="auto" w:fill="auto"/>
            <w:hideMark/>
          </w:tcPr>
          <w:p w14:paraId="58E4C2D3" w14:textId="77777777" w:rsidR="00A50EB7" w:rsidRPr="00236C25" w:rsidRDefault="00A50EB7" w:rsidP="00D05402">
            <w:pPr>
              <w:jc w:val="right"/>
              <w:rPr>
                <w:color w:val="002060"/>
                <w:sz w:val="14"/>
                <w:szCs w:val="14"/>
                <w:lang w:val="sr-Cyrl-RS"/>
              </w:rPr>
            </w:pPr>
            <w:r w:rsidRPr="00236C25">
              <w:rPr>
                <w:color w:val="002060"/>
                <w:sz w:val="14"/>
                <w:szCs w:val="14"/>
                <w:lang w:val="sr-Cyrl-RS"/>
              </w:rPr>
              <w:t>36.000.000</w:t>
            </w:r>
          </w:p>
        </w:tc>
      </w:tr>
      <w:tr w:rsidR="00A50EB7" w:rsidRPr="00236C25" w14:paraId="4CCFA5B7" w14:textId="77777777" w:rsidTr="00D05402">
        <w:trPr>
          <w:trHeight w:val="255"/>
          <w:jc w:val="center"/>
        </w:trPr>
        <w:tc>
          <w:tcPr>
            <w:tcW w:w="712" w:type="dxa"/>
            <w:tcBorders>
              <w:top w:val="nil"/>
              <w:left w:val="nil"/>
              <w:bottom w:val="nil"/>
              <w:right w:val="nil"/>
            </w:tcBorders>
            <w:shd w:val="clear" w:color="auto" w:fill="auto"/>
            <w:hideMark/>
          </w:tcPr>
          <w:p w14:paraId="043217D1"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0C855F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97931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1F1C9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33DD0994" w14:textId="77777777" w:rsidR="00A50EB7" w:rsidRPr="00236C25" w:rsidRDefault="00A50EB7" w:rsidP="00D05402">
            <w:pPr>
              <w:jc w:val="center"/>
              <w:rPr>
                <w:color w:val="002060"/>
                <w:sz w:val="14"/>
                <w:szCs w:val="14"/>
                <w:lang w:val="sr-Cyrl-RS"/>
              </w:rPr>
            </w:pPr>
            <w:r w:rsidRPr="00236C25">
              <w:rPr>
                <w:color w:val="002060"/>
                <w:sz w:val="14"/>
                <w:szCs w:val="14"/>
                <w:lang w:val="sr-Cyrl-RS"/>
              </w:rPr>
              <w:t>7003</w:t>
            </w:r>
          </w:p>
        </w:tc>
        <w:tc>
          <w:tcPr>
            <w:tcW w:w="1100" w:type="dxa"/>
            <w:tcBorders>
              <w:top w:val="nil"/>
              <w:left w:val="nil"/>
              <w:bottom w:val="nil"/>
              <w:right w:val="nil"/>
            </w:tcBorders>
            <w:shd w:val="clear" w:color="auto" w:fill="auto"/>
            <w:hideMark/>
          </w:tcPr>
          <w:p w14:paraId="41C5433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7B16F2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ИПА 2013 - Реформа јавне управе</w:t>
            </w:r>
          </w:p>
        </w:tc>
        <w:tc>
          <w:tcPr>
            <w:tcW w:w="1409" w:type="dxa"/>
            <w:tcBorders>
              <w:top w:val="nil"/>
              <w:left w:val="nil"/>
              <w:bottom w:val="single" w:sz="4" w:space="0" w:color="000000"/>
              <w:right w:val="nil"/>
            </w:tcBorders>
            <w:shd w:val="clear" w:color="auto" w:fill="auto"/>
            <w:hideMark/>
          </w:tcPr>
          <w:p w14:paraId="7D01E589"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184.769.000</w:t>
            </w:r>
          </w:p>
        </w:tc>
      </w:tr>
      <w:tr w:rsidR="00A50EB7" w:rsidRPr="00236C25" w14:paraId="54E6E38B" w14:textId="77777777" w:rsidTr="00D05402">
        <w:trPr>
          <w:trHeight w:val="255"/>
          <w:jc w:val="center"/>
        </w:trPr>
        <w:tc>
          <w:tcPr>
            <w:tcW w:w="712" w:type="dxa"/>
            <w:tcBorders>
              <w:top w:val="nil"/>
              <w:left w:val="nil"/>
              <w:bottom w:val="nil"/>
              <w:right w:val="nil"/>
            </w:tcBorders>
            <w:shd w:val="clear" w:color="auto" w:fill="auto"/>
            <w:hideMark/>
          </w:tcPr>
          <w:p w14:paraId="55153B84"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A990F3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E9B02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C16EB8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57934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8BB06AD"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9FC17E7"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172DD8E7" w14:textId="77777777" w:rsidR="00A50EB7" w:rsidRPr="00236C25" w:rsidRDefault="00A50EB7" w:rsidP="00D05402">
            <w:pPr>
              <w:jc w:val="right"/>
              <w:rPr>
                <w:color w:val="002060"/>
                <w:sz w:val="14"/>
                <w:szCs w:val="14"/>
                <w:lang w:val="sr-Cyrl-RS"/>
              </w:rPr>
            </w:pPr>
            <w:r w:rsidRPr="00236C25">
              <w:rPr>
                <w:color w:val="002060"/>
                <w:sz w:val="14"/>
                <w:szCs w:val="14"/>
                <w:lang w:val="sr-Cyrl-RS"/>
              </w:rPr>
              <w:t>184.769.000</w:t>
            </w:r>
          </w:p>
        </w:tc>
      </w:tr>
      <w:tr w:rsidR="00A50EB7" w:rsidRPr="00236C25" w14:paraId="0585A7D2" w14:textId="77777777" w:rsidTr="00D05402">
        <w:trPr>
          <w:trHeight w:val="255"/>
          <w:jc w:val="center"/>
        </w:trPr>
        <w:tc>
          <w:tcPr>
            <w:tcW w:w="712" w:type="dxa"/>
            <w:tcBorders>
              <w:top w:val="nil"/>
              <w:left w:val="nil"/>
              <w:bottom w:val="nil"/>
              <w:right w:val="nil"/>
            </w:tcBorders>
            <w:shd w:val="clear" w:color="auto" w:fill="auto"/>
            <w:hideMark/>
          </w:tcPr>
          <w:p w14:paraId="38B42C3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119A0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054E6958"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2302</w:t>
            </w:r>
          </w:p>
        </w:tc>
        <w:tc>
          <w:tcPr>
            <w:tcW w:w="791" w:type="dxa"/>
            <w:tcBorders>
              <w:top w:val="nil"/>
              <w:left w:val="nil"/>
              <w:bottom w:val="nil"/>
              <w:right w:val="nil"/>
            </w:tcBorders>
            <w:shd w:val="clear" w:color="auto" w:fill="auto"/>
            <w:hideMark/>
          </w:tcPr>
          <w:p w14:paraId="2C2BF90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2DFCA9BA"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10822E8"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02FEC0F"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пореским системом</w:t>
            </w:r>
          </w:p>
        </w:tc>
        <w:tc>
          <w:tcPr>
            <w:tcW w:w="1409" w:type="dxa"/>
            <w:tcBorders>
              <w:top w:val="nil"/>
              <w:left w:val="nil"/>
              <w:bottom w:val="single" w:sz="8" w:space="0" w:color="000000"/>
              <w:right w:val="nil"/>
            </w:tcBorders>
            <w:shd w:val="clear" w:color="auto" w:fill="auto"/>
            <w:vAlign w:val="bottom"/>
            <w:hideMark/>
          </w:tcPr>
          <w:p w14:paraId="097FC3C2"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F5B7AB" w14:textId="77777777" w:rsidTr="00D05402">
        <w:trPr>
          <w:trHeight w:val="420"/>
          <w:jc w:val="center"/>
        </w:trPr>
        <w:tc>
          <w:tcPr>
            <w:tcW w:w="712" w:type="dxa"/>
            <w:tcBorders>
              <w:top w:val="nil"/>
              <w:left w:val="nil"/>
              <w:bottom w:val="nil"/>
              <w:right w:val="nil"/>
            </w:tcBorders>
            <w:shd w:val="clear" w:color="auto" w:fill="auto"/>
            <w:hideMark/>
          </w:tcPr>
          <w:p w14:paraId="7383DB8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48AE69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FBD59EA"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1E2F5A26"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9A22C4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D88D29D"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0504CDCB"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2457A8DC"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51D4477C" w14:textId="77777777" w:rsidTr="00D05402">
        <w:trPr>
          <w:trHeight w:val="255"/>
          <w:jc w:val="center"/>
        </w:trPr>
        <w:tc>
          <w:tcPr>
            <w:tcW w:w="712" w:type="dxa"/>
            <w:tcBorders>
              <w:top w:val="nil"/>
              <w:left w:val="nil"/>
              <w:bottom w:val="nil"/>
              <w:right w:val="nil"/>
            </w:tcBorders>
            <w:shd w:val="clear" w:color="auto" w:fill="auto"/>
            <w:hideMark/>
          </w:tcPr>
          <w:p w14:paraId="5A93FA5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79F849B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53148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EA9C31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1ADB7F9"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0779F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83E2F98"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фискалног система</w:t>
            </w:r>
          </w:p>
        </w:tc>
        <w:tc>
          <w:tcPr>
            <w:tcW w:w="1409" w:type="dxa"/>
            <w:tcBorders>
              <w:top w:val="nil"/>
              <w:left w:val="nil"/>
              <w:bottom w:val="single" w:sz="4" w:space="0" w:color="000000"/>
              <w:right w:val="nil"/>
            </w:tcBorders>
            <w:shd w:val="clear" w:color="auto" w:fill="auto"/>
            <w:hideMark/>
          </w:tcPr>
          <w:p w14:paraId="74B4A96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64.191.000</w:t>
            </w:r>
          </w:p>
        </w:tc>
      </w:tr>
      <w:tr w:rsidR="00A50EB7" w:rsidRPr="00236C25" w14:paraId="251AE2FD" w14:textId="77777777" w:rsidTr="00D05402">
        <w:trPr>
          <w:trHeight w:val="255"/>
          <w:jc w:val="center"/>
        </w:trPr>
        <w:tc>
          <w:tcPr>
            <w:tcW w:w="712" w:type="dxa"/>
            <w:tcBorders>
              <w:top w:val="nil"/>
              <w:left w:val="nil"/>
              <w:bottom w:val="nil"/>
              <w:right w:val="nil"/>
            </w:tcBorders>
            <w:shd w:val="clear" w:color="auto" w:fill="auto"/>
            <w:hideMark/>
          </w:tcPr>
          <w:p w14:paraId="57C7432D"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268FB1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075E1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55A8E2E"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1E0D37C8"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21A88D"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324C329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303CBC91" w14:textId="77777777" w:rsidR="00A50EB7" w:rsidRPr="00236C25" w:rsidRDefault="00A50EB7" w:rsidP="00D05402">
            <w:pPr>
              <w:jc w:val="right"/>
              <w:rPr>
                <w:color w:val="002060"/>
                <w:sz w:val="14"/>
                <w:szCs w:val="14"/>
                <w:lang w:val="sr-Cyrl-RS"/>
              </w:rPr>
            </w:pPr>
            <w:r w:rsidRPr="00236C25">
              <w:rPr>
                <w:color w:val="002060"/>
                <w:sz w:val="14"/>
                <w:szCs w:val="14"/>
                <w:lang w:val="sr-Cyrl-RS"/>
              </w:rPr>
              <w:t>38.185.000</w:t>
            </w:r>
          </w:p>
        </w:tc>
      </w:tr>
      <w:tr w:rsidR="00A50EB7" w:rsidRPr="00236C25" w14:paraId="4D8DB0D1" w14:textId="77777777" w:rsidTr="00D05402">
        <w:trPr>
          <w:trHeight w:val="255"/>
          <w:jc w:val="center"/>
        </w:trPr>
        <w:tc>
          <w:tcPr>
            <w:tcW w:w="712" w:type="dxa"/>
            <w:tcBorders>
              <w:top w:val="nil"/>
              <w:left w:val="nil"/>
              <w:bottom w:val="nil"/>
              <w:right w:val="nil"/>
            </w:tcBorders>
            <w:shd w:val="clear" w:color="auto" w:fill="auto"/>
            <w:hideMark/>
          </w:tcPr>
          <w:p w14:paraId="1382D55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D3FEEE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BD14D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8D679A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7055F1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41EFA3B"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43729EB2"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1F3EF6C5" w14:textId="77777777" w:rsidR="00A50EB7" w:rsidRPr="00236C25" w:rsidRDefault="00A50EB7" w:rsidP="00D05402">
            <w:pPr>
              <w:jc w:val="right"/>
              <w:rPr>
                <w:color w:val="002060"/>
                <w:sz w:val="14"/>
                <w:szCs w:val="14"/>
                <w:lang w:val="sr-Cyrl-RS"/>
              </w:rPr>
            </w:pPr>
            <w:r w:rsidRPr="00236C25">
              <w:rPr>
                <w:color w:val="002060"/>
                <w:sz w:val="14"/>
                <w:szCs w:val="14"/>
                <w:lang w:val="sr-Cyrl-RS"/>
              </w:rPr>
              <w:t>6.350.000</w:t>
            </w:r>
          </w:p>
        </w:tc>
      </w:tr>
      <w:tr w:rsidR="00A50EB7" w:rsidRPr="00236C25" w14:paraId="06036098" w14:textId="77777777" w:rsidTr="00D05402">
        <w:trPr>
          <w:trHeight w:val="255"/>
          <w:jc w:val="center"/>
        </w:trPr>
        <w:tc>
          <w:tcPr>
            <w:tcW w:w="712" w:type="dxa"/>
            <w:tcBorders>
              <w:top w:val="nil"/>
              <w:left w:val="nil"/>
              <w:bottom w:val="nil"/>
              <w:right w:val="nil"/>
            </w:tcBorders>
            <w:shd w:val="clear" w:color="auto" w:fill="auto"/>
            <w:hideMark/>
          </w:tcPr>
          <w:p w14:paraId="4FC5262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568DE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88E8C9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FB3729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240C60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9F8ED73"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0DBA53DC"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402FD4CC" w14:textId="77777777" w:rsidR="00A50EB7" w:rsidRPr="00236C25" w:rsidRDefault="00A50EB7" w:rsidP="00D05402">
            <w:pPr>
              <w:jc w:val="right"/>
              <w:rPr>
                <w:color w:val="002060"/>
                <w:sz w:val="14"/>
                <w:szCs w:val="14"/>
                <w:lang w:val="sr-Cyrl-RS"/>
              </w:rPr>
            </w:pPr>
            <w:r w:rsidRPr="00236C25">
              <w:rPr>
                <w:color w:val="002060"/>
                <w:sz w:val="14"/>
                <w:szCs w:val="14"/>
                <w:lang w:val="sr-Cyrl-RS"/>
              </w:rPr>
              <w:t>1.676.000</w:t>
            </w:r>
          </w:p>
        </w:tc>
      </w:tr>
      <w:tr w:rsidR="00A50EB7" w:rsidRPr="00236C25" w14:paraId="51F288DE" w14:textId="77777777" w:rsidTr="00D05402">
        <w:trPr>
          <w:trHeight w:val="255"/>
          <w:jc w:val="center"/>
        </w:trPr>
        <w:tc>
          <w:tcPr>
            <w:tcW w:w="712" w:type="dxa"/>
            <w:tcBorders>
              <w:top w:val="nil"/>
              <w:left w:val="nil"/>
              <w:bottom w:val="nil"/>
              <w:right w:val="nil"/>
            </w:tcBorders>
            <w:shd w:val="clear" w:color="auto" w:fill="auto"/>
            <w:hideMark/>
          </w:tcPr>
          <w:p w14:paraId="4A9D4976"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0F180E1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8E109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C4102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507792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ABF8750"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30B6E01B"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72C02FB1" w14:textId="77777777" w:rsidR="00A50EB7" w:rsidRPr="00236C25" w:rsidRDefault="00A50EB7" w:rsidP="00D05402">
            <w:pPr>
              <w:jc w:val="right"/>
              <w:rPr>
                <w:color w:val="002060"/>
                <w:sz w:val="14"/>
                <w:szCs w:val="14"/>
                <w:lang w:val="sr-Cyrl-RS"/>
              </w:rPr>
            </w:pPr>
            <w:r w:rsidRPr="00236C25">
              <w:rPr>
                <w:color w:val="002060"/>
                <w:sz w:val="14"/>
                <w:szCs w:val="14"/>
                <w:lang w:val="sr-Cyrl-RS"/>
              </w:rPr>
              <w:t>3.000.000</w:t>
            </w:r>
          </w:p>
        </w:tc>
      </w:tr>
      <w:tr w:rsidR="00A50EB7" w:rsidRPr="00236C25" w14:paraId="3210C520" w14:textId="77777777" w:rsidTr="00D05402">
        <w:trPr>
          <w:trHeight w:val="255"/>
          <w:jc w:val="center"/>
        </w:trPr>
        <w:tc>
          <w:tcPr>
            <w:tcW w:w="712" w:type="dxa"/>
            <w:tcBorders>
              <w:top w:val="nil"/>
              <w:left w:val="nil"/>
              <w:bottom w:val="nil"/>
              <w:right w:val="nil"/>
            </w:tcBorders>
            <w:shd w:val="clear" w:color="auto" w:fill="auto"/>
            <w:hideMark/>
          </w:tcPr>
          <w:p w14:paraId="60799852"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3D55C4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B42E00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98144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384F9F92"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1A97689"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3D353F16"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EC1F640" w14:textId="77777777" w:rsidR="00A50EB7" w:rsidRPr="00236C25" w:rsidRDefault="00A50EB7" w:rsidP="00D05402">
            <w:pPr>
              <w:jc w:val="right"/>
              <w:rPr>
                <w:color w:val="002060"/>
                <w:sz w:val="14"/>
                <w:szCs w:val="14"/>
                <w:lang w:val="sr-Cyrl-RS"/>
              </w:rPr>
            </w:pPr>
            <w:r w:rsidRPr="00236C25">
              <w:rPr>
                <w:color w:val="002060"/>
                <w:sz w:val="14"/>
                <w:szCs w:val="14"/>
                <w:lang w:val="sr-Cyrl-RS"/>
              </w:rPr>
              <w:t>14.980.000</w:t>
            </w:r>
          </w:p>
        </w:tc>
      </w:tr>
      <w:tr w:rsidR="00A50EB7" w:rsidRPr="00236C25" w14:paraId="5D968E6A" w14:textId="77777777" w:rsidTr="00D05402">
        <w:trPr>
          <w:trHeight w:val="420"/>
          <w:jc w:val="center"/>
        </w:trPr>
        <w:tc>
          <w:tcPr>
            <w:tcW w:w="712" w:type="dxa"/>
            <w:tcBorders>
              <w:top w:val="nil"/>
              <w:left w:val="nil"/>
              <w:bottom w:val="nil"/>
              <w:right w:val="nil"/>
            </w:tcBorders>
            <w:shd w:val="clear" w:color="auto" w:fill="auto"/>
            <w:hideMark/>
          </w:tcPr>
          <w:p w14:paraId="4867283A"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87F1D7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7F9A9414"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2303</w:t>
            </w:r>
          </w:p>
        </w:tc>
        <w:tc>
          <w:tcPr>
            <w:tcW w:w="791" w:type="dxa"/>
            <w:tcBorders>
              <w:top w:val="nil"/>
              <w:left w:val="nil"/>
              <w:bottom w:val="nil"/>
              <w:right w:val="nil"/>
            </w:tcBorders>
            <w:shd w:val="clear" w:color="auto" w:fill="auto"/>
            <w:hideMark/>
          </w:tcPr>
          <w:p w14:paraId="682FBD66"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0A81CEE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0EADCB1"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3D21404D" w14:textId="77777777" w:rsidR="00A50EB7" w:rsidRPr="00236C25" w:rsidRDefault="00A50EB7" w:rsidP="00D05402">
            <w:pPr>
              <w:rPr>
                <w:b/>
                <w:bCs/>
                <w:color w:val="002060"/>
                <w:sz w:val="14"/>
                <w:szCs w:val="14"/>
                <w:lang w:val="sr-Cyrl-RS"/>
              </w:rPr>
            </w:pPr>
            <w:r w:rsidRPr="00236C25">
              <w:rPr>
                <w:b/>
                <w:bCs/>
                <w:color w:val="002060"/>
                <w:sz w:val="14"/>
                <w:szCs w:val="14"/>
                <w:lang w:val="sr-Cyrl-RS"/>
              </w:rPr>
              <w:t>Управљање царинским системом и царинском администрацијом</w:t>
            </w:r>
          </w:p>
        </w:tc>
        <w:tc>
          <w:tcPr>
            <w:tcW w:w="1409" w:type="dxa"/>
            <w:tcBorders>
              <w:top w:val="nil"/>
              <w:left w:val="nil"/>
              <w:bottom w:val="single" w:sz="8" w:space="0" w:color="000000"/>
              <w:right w:val="nil"/>
            </w:tcBorders>
            <w:shd w:val="clear" w:color="auto" w:fill="auto"/>
            <w:vAlign w:val="bottom"/>
            <w:hideMark/>
          </w:tcPr>
          <w:p w14:paraId="3FACA72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2FD8A0C9" w14:textId="77777777" w:rsidTr="00D05402">
        <w:trPr>
          <w:trHeight w:val="420"/>
          <w:jc w:val="center"/>
        </w:trPr>
        <w:tc>
          <w:tcPr>
            <w:tcW w:w="712" w:type="dxa"/>
            <w:tcBorders>
              <w:top w:val="nil"/>
              <w:left w:val="nil"/>
              <w:bottom w:val="nil"/>
              <w:right w:val="nil"/>
            </w:tcBorders>
            <w:shd w:val="clear" w:color="auto" w:fill="auto"/>
            <w:hideMark/>
          </w:tcPr>
          <w:p w14:paraId="73E2584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D6107C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E749731"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79D8FF3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14C43867"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46B48349"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161D6662"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00ED6F6F"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1B38A342" w14:textId="77777777" w:rsidTr="00D05402">
        <w:trPr>
          <w:trHeight w:val="255"/>
          <w:jc w:val="center"/>
        </w:trPr>
        <w:tc>
          <w:tcPr>
            <w:tcW w:w="712" w:type="dxa"/>
            <w:tcBorders>
              <w:top w:val="nil"/>
              <w:left w:val="nil"/>
              <w:bottom w:val="nil"/>
              <w:right w:val="nil"/>
            </w:tcBorders>
            <w:shd w:val="clear" w:color="auto" w:fill="auto"/>
            <w:hideMark/>
          </w:tcPr>
          <w:p w14:paraId="249CFFF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6153808"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713660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E3F12D5"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04C256D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0003</w:t>
            </w:r>
          </w:p>
        </w:tc>
        <w:tc>
          <w:tcPr>
            <w:tcW w:w="1100" w:type="dxa"/>
            <w:tcBorders>
              <w:top w:val="nil"/>
              <w:left w:val="nil"/>
              <w:bottom w:val="nil"/>
              <w:right w:val="nil"/>
            </w:tcBorders>
            <w:shd w:val="clear" w:color="auto" w:fill="auto"/>
            <w:hideMark/>
          </w:tcPr>
          <w:p w14:paraId="2E8B1BE7"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29BA2890" w14:textId="77777777" w:rsidR="00A50EB7" w:rsidRPr="00236C25" w:rsidRDefault="00A50EB7" w:rsidP="00D05402">
            <w:pPr>
              <w:rPr>
                <w:b/>
                <w:bCs/>
                <w:color w:val="002060"/>
                <w:sz w:val="14"/>
                <w:szCs w:val="14"/>
                <w:lang w:val="sr-Cyrl-RS"/>
              </w:rPr>
            </w:pPr>
            <w:r w:rsidRPr="00236C25">
              <w:rPr>
                <w:b/>
                <w:bCs/>
                <w:color w:val="002060"/>
                <w:sz w:val="14"/>
                <w:szCs w:val="14"/>
                <w:lang w:val="sr-Cyrl-RS"/>
              </w:rPr>
              <w:t>Нормативно уређење царинског система</w:t>
            </w:r>
          </w:p>
        </w:tc>
        <w:tc>
          <w:tcPr>
            <w:tcW w:w="1409" w:type="dxa"/>
            <w:tcBorders>
              <w:top w:val="nil"/>
              <w:left w:val="nil"/>
              <w:bottom w:val="single" w:sz="4" w:space="0" w:color="000000"/>
              <w:right w:val="nil"/>
            </w:tcBorders>
            <w:shd w:val="clear" w:color="auto" w:fill="auto"/>
            <w:hideMark/>
          </w:tcPr>
          <w:p w14:paraId="65B2E644"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26.719.000</w:t>
            </w:r>
          </w:p>
        </w:tc>
      </w:tr>
      <w:tr w:rsidR="00A50EB7" w:rsidRPr="00236C25" w14:paraId="04539089" w14:textId="77777777" w:rsidTr="00D05402">
        <w:trPr>
          <w:trHeight w:val="255"/>
          <w:jc w:val="center"/>
        </w:trPr>
        <w:tc>
          <w:tcPr>
            <w:tcW w:w="712" w:type="dxa"/>
            <w:tcBorders>
              <w:top w:val="nil"/>
              <w:left w:val="nil"/>
              <w:bottom w:val="nil"/>
              <w:right w:val="nil"/>
            </w:tcBorders>
            <w:shd w:val="clear" w:color="auto" w:fill="auto"/>
            <w:hideMark/>
          </w:tcPr>
          <w:p w14:paraId="66DBEBA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DED17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2BA69B5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A112F2"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B60A15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1933E9" w14:textId="77777777" w:rsidR="00A50EB7" w:rsidRPr="00236C25" w:rsidRDefault="00A50EB7" w:rsidP="00D05402">
            <w:pPr>
              <w:jc w:val="center"/>
              <w:rPr>
                <w:color w:val="002060"/>
                <w:sz w:val="14"/>
                <w:szCs w:val="14"/>
                <w:lang w:val="sr-Cyrl-RS"/>
              </w:rPr>
            </w:pPr>
            <w:r w:rsidRPr="00236C25">
              <w:rPr>
                <w:color w:val="002060"/>
                <w:sz w:val="14"/>
                <w:szCs w:val="14"/>
                <w:lang w:val="sr-Cyrl-RS"/>
              </w:rPr>
              <w:t>411</w:t>
            </w:r>
          </w:p>
        </w:tc>
        <w:tc>
          <w:tcPr>
            <w:tcW w:w="3969" w:type="dxa"/>
            <w:tcBorders>
              <w:top w:val="nil"/>
              <w:left w:val="nil"/>
              <w:bottom w:val="nil"/>
              <w:right w:val="nil"/>
            </w:tcBorders>
            <w:shd w:val="clear" w:color="auto" w:fill="auto"/>
            <w:hideMark/>
          </w:tcPr>
          <w:p w14:paraId="02E92DD1" w14:textId="77777777" w:rsidR="00A50EB7" w:rsidRPr="00236C25" w:rsidRDefault="00A50EB7" w:rsidP="00D05402">
            <w:pPr>
              <w:rPr>
                <w:color w:val="002060"/>
                <w:sz w:val="14"/>
                <w:szCs w:val="14"/>
                <w:lang w:val="sr-Cyrl-RS"/>
              </w:rPr>
            </w:pPr>
            <w:r w:rsidRPr="00236C25">
              <w:rPr>
                <w:color w:val="002060"/>
                <w:sz w:val="14"/>
                <w:szCs w:val="14"/>
                <w:lang w:val="sr-Cyrl-RS"/>
              </w:rPr>
              <w:t>Плате, додаци и накнаде запослених (зараде)</w:t>
            </w:r>
          </w:p>
        </w:tc>
        <w:tc>
          <w:tcPr>
            <w:tcW w:w="1409" w:type="dxa"/>
            <w:tcBorders>
              <w:top w:val="nil"/>
              <w:left w:val="nil"/>
              <w:bottom w:val="nil"/>
              <w:right w:val="nil"/>
            </w:tcBorders>
            <w:shd w:val="clear" w:color="auto" w:fill="auto"/>
            <w:hideMark/>
          </w:tcPr>
          <w:p w14:paraId="468F58EF" w14:textId="77777777" w:rsidR="00A50EB7" w:rsidRPr="00236C25" w:rsidRDefault="00A50EB7" w:rsidP="00D05402">
            <w:pPr>
              <w:jc w:val="right"/>
              <w:rPr>
                <w:color w:val="002060"/>
                <w:sz w:val="14"/>
                <w:szCs w:val="14"/>
                <w:lang w:val="sr-Cyrl-RS"/>
              </w:rPr>
            </w:pPr>
            <w:r w:rsidRPr="00236C25">
              <w:rPr>
                <w:color w:val="002060"/>
                <w:sz w:val="14"/>
                <w:szCs w:val="14"/>
                <w:lang w:val="sr-Cyrl-RS"/>
              </w:rPr>
              <w:t>19.220.000</w:t>
            </w:r>
          </w:p>
        </w:tc>
      </w:tr>
      <w:tr w:rsidR="00A50EB7" w:rsidRPr="00236C25" w14:paraId="6B01F4B6" w14:textId="77777777" w:rsidTr="00D05402">
        <w:trPr>
          <w:trHeight w:val="255"/>
          <w:jc w:val="center"/>
        </w:trPr>
        <w:tc>
          <w:tcPr>
            <w:tcW w:w="712" w:type="dxa"/>
            <w:tcBorders>
              <w:top w:val="nil"/>
              <w:left w:val="nil"/>
              <w:bottom w:val="nil"/>
              <w:right w:val="nil"/>
            </w:tcBorders>
            <w:shd w:val="clear" w:color="auto" w:fill="auto"/>
            <w:hideMark/>
          </w:tcPr>
          <w:p w14:paraId="14DC9BBC"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E4F251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D4F644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9C7188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6044B43"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DC7EB81" w14:textId="77777777" w:rsidR="00A50EB7" w:rsidRPr="00236C25" w:rsidRDefault="00A50EB7" w:rsidP="00D05402">
            <w:pPr>
              <w:jc w:val="center"/>
              <w:rPr>
                <w:color w:val="002060"/>
                <w:sz w:val="14"/>
                <w:szCs w:val="14"/>
                <w:lang w:val="sr-Cyrl-RS"/>
              </w:rPr>
            </w:pPr>
            <w:r w:rsidRPr="00236C25">
              <w:rPr>
                <w:color w:val="002060"/>
                <w:sz w:val="14"/>
                <w:szCs w:val="14"/>
                <w:lang w:val="sr-Cyrl-RS"/>
              </w:rPr>
              <w:t>412</w:t>
            </w:r>
          </w:p>
        </w:tc>
        <w:tc>
          <w:tcPr>
            <w:tcW w:w="3969" w:type="dxa"/>
            <w:tcBorders>
              <w:top w:val="nil"/>
              <w:left w:val="nil"/>
              <w:bottom w:val="nil"/>
              <w:right w:val="nil"/>
            </w:tcBorders>
            <w:shd w:val="clear" w:color="auto" w:fill="auto"/>
            <w:hideMark/>
          </w:tcPr>
          <w:p w14:paraId="29A2AD79" w14:textId="77777777" w:rsidR="00A50EB7" w:rsidRPr="00236C25" w:rsidRDefault="00A50EB7" w:rsidP="00D05402">
            <w:pPr>
              <w:rPr>
                <w:color w:val="002060"/>
                <w:sz w:val="14"/>
                <w:szCs w:val="14"/>
                <w:lang w:val="sr-Cyrl-RS"/>
              </w:rPr>
            </w:pPr>
            <w:r w:rsidRPr="00236C25">
              <w:rPr>
                <w:color w:val="002060"/>
                <w:sz w:val="14"/>
                <w:szCs w:val="14"/>
                <w:lang w:val="sr-Cyrl-RS"/>
              </w:rPr>
              <w:t>Социјални доприноси на терет послодавца</w:t>
            </w:r>
          </w:p>
        </w:tc>
        <w:tc>
          <w:tcPr>
            <w:tcW w:w="1409" w:type="dxa"/>
            <w:tcBorders>
              <w:top w:val="nil"/>
              <w:left w:val="nil"/>
              <w:bottom w:val="nil"/>
              <w:right w:val="nil"/>
            </w:tcBorders>
            <w:shd w:val="clear" w:color="auto" w:fill="auto"/>
            <w:hideMark/>
          </w:tcPr>
          <w:p w14:paraId="60E5CD4D" w14:textId="77777777" w:rsidR="00A50EB7" w:rsidRPr="00236C25" w:rsidRDefault="00A50EB7" w:rsidP="00D05402">
            <w:pPr>
              <w:jc w:val="right"/>
              <w:rPr>
                <w:color w:val="002060"/>
                <w:sz w:val="14"/>
                <w:szCs w:val="14"/>
                <w:lang w:val="sr-Cyrl-RS"/>
              </w:rPr>
            </w:pPr>
            <w:r w:rsidRPr="00236C25">
              <w:rPr>
                <w:color w:val="002060"/>
                <w:sz w:val="14"/>
                <w:szCs w:val="14"/>
                <w:lang w:val="sr-Cyrl-RS"/>
              </w:rPr>
              <w:t>3.189.000</w:t>
            </w:r>
          </w:p>
        </w:tc>
      </w:tr>
      <w:tr w:rsidR="00A50EB7" w:rsidRPr="00236C25" w14:paraId="60E808FC" w14:textId="77777777" w:rsidTr="00D05402">
        <w:trPr>
          <w:trHeight w:val="255"/>
          <w:jc w:val="center"/>
        </w:trPr>
        <w:tc>
          <w:tcPr>
            <w:tcW w:w="712" w:type="dxa"/>
            <w:tcBorders>
              <w:top w:val="nil"/>
              <w:left w:val="nil"/>
              <w:bottom w:val="nil"/>
              <w:right w:val="nil"/>
            </w:tcBorders>
            <w:shd w:val="clear" w:color="auto" w:fill="auto"/>
            <w:hideMark/>
          </w:tcPr>
          <w:p w14:paraId="4515DFF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733E6F6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D43DC3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640D1C"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C57D0EC"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FF6E158" w14:textId="77777777" w:rsidR="00A50EB7" w:rsidRPr="00236C25" w:rsidRDefault="00A50EB7" w:rsidP="00D05402">
            <w:pPr>
              <w:jc w:val="center"/>
              <w:rPr>
                <w:color w:val="002060"/>
                <w:sz w:val="14"/>
                <w:szCs w:val="14"/>
                <w:lang w:val="sr-Cyrl-RS"/>
              </w:rPr>
            </w:pPr>
            <w:r w:rsidRPr="00236C25">
              <w:rPr>
                <w:color w:val="002060"/>
                <w:sz w:val="14"/>
                <w:szCs w:val="14"/>
                <w:lang w:val="sr-Cyrl-RS"/>
              </w:rPr>
              <w:t>415</w:t>
            </w:r>
          </w:p>
        </w:tc>
        <w:tc>
          <w:tcPr>
            <w:tcW w:w="3969" w:type="dxa"/>
            <w:tcBorders>
              <w:top w:val="nil"/>
              <w:left w:val="nil"/>
              <w:bottom w:val="nil"/>
              <w:right w:val="nil"/>
            </w:tcBorders>
            <w:shd w:val="clear" w:color="auto" w:fill="auto"/>
            <w:hideMark/>
          </w:tcPr>
          <w:p w14:paraId="3D2FF7A9" w14:textId="77777777" w:rsidR="00A50EB7" w:rsidRPr="00236C25" w:rsidRDefault="00A50EB7" w:rsidP="00D05402">
            <w:pPr>
              <w:rPr>
                <w:color w:val="002060"/>
                <w:sz w:val="14"/>
                <w:szCs w:val="14"/>
                <w:lang w:val="sr-Cyrl-RS"/>
              </w:rPr>
            </w:pPr>
            <w:r w:rsidRPr="00236C25">
              <w:rPr>
                <w:color w:val="002060"/>
                <w:sz w:val="14"/>
                <w:szCs w:val="14"/>
                <w:lang w:val="sr-Cyrl-RS"/>
              </w:rPr>
              <w:t>Накнаде трошкова за запослене</w:t>
            </w:r>
          </w:p>
        </w:tc>
        <w:tc>
          <w:tcPr>
            <w:tcW w:w="1409" w:type="dxa"/>
            <w:tcBorders>
              <w:top w:val="nil"/>
              <w:left w:val="nil"/>
              <w:bottom w:val="nil"/>
              <w:right w:val="nil"/>
            </w:tcBorders>
            <w:shd w:val="clear" w:color="auto" w:fill="auto"/>
            <w:hideMark/>
          </w:tcPr>
          <w:p w14:paraId="743CF09F" w14:textId="77777777" w:rsidR="00A50EB7" w:rsidRPr="00236C25" w:rsidRDefault="00A50EB7" w:rsidP="00D05402">
            <w:pPr>
              <w:jc w:val="right"/>
              <w:rPr>
                <w:color w:val="002060"/>
                <w:sz w:val="14"/>
                <w:szCs w:val="14"/>
                <w:lang w:val="sr-Cyrl-RS"/>
              </w:rPr>
            </w:pPr>
            <w:r w:rsidRPr="00236C25">
              <w:rPr>
                <w:color w:val="002060"/>
                <w:sz w:val="14"/>
                <w:szCs w:val="14"/>
                <w:lang w:val="sr-Cyrl-RS"/>
              </w:rPr>
              <w:t>595.000</w:t>
            </w:r>
          </w:p>
        </w:tc>
      </w:tr>
      <w:tr w:rsidR="00A50EB7" w:rsidRPr="00236C25" w14:paraId="7C2C8BEE" w14:textId="77777777" w:rsidTr="00D05402">
        <w:trPr>
          <w:trHeight w:val="255"/>
          <w:jc w:val="center"/>
        </w:trPr>
        <w:tc>
          <w:tcPr>
            <w:tcW w:w="712" w:type="dxa"/>
            <w:tcBorders>
              <w:top w:val="nil"/>
              <w:left w:val="nil"/>
              <w:bottom w:val="nil"/>
              <w:right w:val="nil"/>
            </w:tcBorders>
            <w:shd w:val="clear" w:color="auto" w:fill="auto"/>
            <w:hideMark/>
          </w:tcPr>
          <w:p w14:paraId="40AD83E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BA97B39"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FE918C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C68EA7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FF83624"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5041EB9A" w14:textId="77777777" w:rsidR="00A50EB7" w:rsidRPr="00236C25" w:rsidRDefault="00A50EB7" w:rsidP="00D05402">
            <w:pPr>
              <w:jc w:val="center"/>
              <w:rPr>
                <w:color w:val="002060"/>
                <w:sz w:val="14"/>
                <w:szCs w:val="14"/>
                <w:lang w:val="sr-Cyrl-RS"/>
              </w:rPr>
            </w:pPr>
            <w:r w:rsidRPr="00236C25">
              <w:rPr>
                <w:color w:val="002060"/>
                <w:sz w:val="14"/>
                <w:szCs w:val="14"/>
                <w:lang w:val="sr-Cyrl-RS"/>
              </w:rPr>
              <w:t>422</w:t>
            </w:r>
          </w:p>
        </w:tc>
        <w:tc>
          <w:tcPr>
            <w:tcW w:w="3969" w:type="dxa"/>
            <w:tcBorders>
              <w:top w:val="nil"/>
              <w:left w:val="nil"/>
              <w:bottom w:val="nil"/>
              <w:right w:val="nil"/>
            </w:tcBorders>
            <w:shd w:val="clear" w:color="auto" w:fill="auto"/>
            <w:hideMark/>
          </w:tcPr>
          <w:p w14:paraId="0BF85BB3" w14:textId="77777777" w:rsidR="00A50EB7" w:rsidRPr="00236C25" w:rsidRDefault="00A50EB7" w:rsidP="00D05402">
            <w:pPr>
              <w:rPr>
                <w:color w:val="002060"/>
                <w:sz w:val="14"/>
                <w:szCs w:val="14"/>
                <w:lang w:val="sr-Cyrl-RS"/>
              </w:rPr>
            </w:pPr>
            <w:r w:rsidRPr="00236C25">
              <w:rPr>
                <w:color w:val="002060"/>
                <w:sz w:val="14"/>
                <w:szCs w:val="14"/>
                <w:lang w:val="sr-Cyrl-RS"/>
              </w:rPr>
              <w:t>Трошкови путовања</w:t>
            </w:r>
          </w:p>
        </w:tc>
        <w:tc>
          <w:tcPr>
            <w:tcW w:w="1409" w:type="dxa"/>
            <w:tcBorders>
              <w:top w:val="nil"/>
              <w:left w:val="nil"/>
              <w:bottom w:val="nil"/>
              <w:right w:val="nil"/>
            </w:tcBorders>
            <w:shd w:val="clear" w:color="auto" w:fill="auto"/>
            <w:hideMark/>
          </w:tcPr>
          <w:p w14:paraId="51E292F4" w14:textId="77777777" w:rsidR="00A50EB7" w:rsidRPr="00236C25" w:rsidRDefault="00A50EB7" w:rsidP="00D05402">
            <w:pPr>
              <w:jc w:val="right"/>
              <w:rPr>
                <w:color w:val="002060"/>
                <w:sz w:val="14"/>
                <w:szCs w:val="14"/>
                <w:lang w:val="sr-Cyrl-RS"/>
              </w:rPr>
            </w:pPr>
            <w:r w:rsidRPr="00236C25">
              <w:rPr>
                <w:color w:val="002060"/>
                <w:sz w:val="14"/>
                <w:szCs w:val="14"/>
                <w:lang w:val="sr-Cyrl-RS"/>
              </w:rPr>
              <w:t>2.115.000</w:t>
            </w:r>
          </w:p>
        </w:tc>
      </w:tr>
      <w:tr w:rsidR="00A50EB7" w:rsidRPr="00236C25" w14:paraId="1857AA34" w14:textId="77777777" w:rsidTr="00D05402">
        <w:trPr>
          <w:trHeight w:val="255"/>
          <w:jc w:val="center"/>
        </w:trPr>
        <w:tc>
          <w:tcPr>
            <w:tcW w:w="712" w:type="dxa"/>
            <w:tcBorders>
              <w:top w:val="nil"/>
              <w:left w:val="nil"/>
              <w:bottom w:val="nil"/>
              <w:right w:val="nil"/>
            </w:tcBorders>
            <w:shd w:val="clear" w:color="auto" w:fill="auto"/>
            <w:hideMark/>
          </w:tcPr>
          <w:p w14:paraId="54011BE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997484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BBD8957"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14AA081"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6FC3CCB"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5B51FF8"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40986055"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30B484CE" w14:textId="77777777" w:rsidR="00A50EB7" w:rsidRPr="00236C25" w:rsidRDefault="00A50EB7" w:rsidP="00D05402">
            <w:pPr>
              <w:jc w:val="right"/>
              <w:rPr>
                <w:color w:val="002060"/>
                <w:sz w:val="14"/>
                <w:szCs w:val="14"/>
                <w:lang w:val="sr-Cyrl-RS"/>
              </w:rPr>
            </w:pPr>
            <w:r w:rsidRPr="00236C25">
              <w:rPr>
                <w:color w:val="002060"/>
                <w:sz w:val="14"/>
                <w:szCs w:val="14"/>
                <w:lang w:val="sr-Cyrl-RS"/>
              </w:rPr>
              <w:t>1.600.000</w:t>
            </w:r>
          </w:p>
        </w:tc>
      </w:tr>
      <w:tr w:rsidR="00A50EB7" w:rsidRPr="00236C25" w14:paraId="7250E154" w14:textId="77777777" w:rsidTr="00D05402">
        <w:trPr>
          <w:trHeight w:val="255"/>
          <w:jc w:val="center"/>
        </w:trPr>
        <w:tc>
          <w:tcPr>
            <w:tcW w:w="712" w:type="dxa"/>
            <w:tcBorders>
              <w:top w:val="nil"/>
              <w:left w:val="nil"/>
              <w:bottom w:val="nil"/>
              <w:right w:val="nil"/>
            </w:tcBorders>
            <w:shd w:val="clear" w:color="auto" w:fill="auto"/>
            <w:hideMark/>
          </w:tcPr>
          <w:p w14:paraId="76295EC9"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C263351"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vAlign w:val="bottom"/>
            <w:hideMark/>
          </w:tcPr>
          <w:p w14:paraId="508B6C49"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2402</w:t>
            </w:r>
          </w:p>
        </w:tc>
        <w:tc>
          <w:tcPr>
            <w:tcW w:w="791" w:type="dxa"/>
            <w:tcBorders>
              <w:top w:val="nil"/>
              <w:left w:val="nil"/>
              <w:bottom w:val="nil"/>
              <w:right w:val="nil"/>
            </w:tcBorders>
            <w:shd w:val="clear" w:color="auto" w:fill="auto"/>
            <w:hideMark/>
          </w:tcPr>
          <w:p w14:paraId="0FC61FC3" w14:textId="77777777" w:rsidR="00A50EB7" w:rsidRPr="00236C25" w:rsidRDefault="00A50EB7" w:rsidP="00D05402">
            <w:pPr>
              <w:jc w:val="center"/>
              <w:rPr>
                <w:b/>
                <w:bCs/>
                <w:color w:val="002060"/>
                <w:sz w:val="14"/>
                <w:szCs w:val="14"/>
                <w:lang w:val="sr-Cyrl-RS"/>
              </w:rPr>
            </w:pPr>
          </w:p>
        </w:tc>
        <w:tc>
          <w:tcPr>
            <w:tcW w:w="995" w:type="dxa"/>
            <w:tcBorders>
              <w:top w:val="nil"/>
              <w:left w:val="nil"/>
              <w:bottom w:val="nil"/>
              <w:right w:val="nil"/>
            </w:tcBorders>
            <w:shd w:val="clear" w:color="auto" w:fill="auto"/>
            <w:hideMark/>
          </w:tcPr>
          <w:p w14:paraId="3EBD3D41"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7CE3B00A" w14:textId="77777777" w:rsidR="00A50EB7" w:rsidRPr="00236C25" w:rsidRDefault="00A50EB7" w:rsidP="00D05402">
            <w:pPr>
              <w:rPr>
                <w:color w:val="002060"/>
                <w:sz w:val="20"/>
                <w:szCs w:val="20"/>
                <w:lang w:val="sr-Cyrl-RS"/>
              </w:rPr>
            </w:pPr>
          </w:p>
        </w:tc>
        <w:tc>
          <w:tcPr>
            <w:tcW w:w="3969" w:type="dxa"/>
            <w:tcBorders>
              <w:top w:val="nil"/>
              <w:left w:val="nil"/>
              <w:bottom w:val="single" w:sz="8" w:space="0" w:color="000000"/>
              <w:right w:val="nil"/>
            </w:tcBorders>
            <w:shd w:val="clear" w:color="auto" w:fill="auto"/>
            <w:vAlign w:val="bottom"/>
            <w:hideMark/>
          </w:tcPr>
          <w:p w14:paraId="45E57023"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w:t>
            </w:r>
          </w:p>
        </w:tc>
        <w:tc>
          <w:tcPr>
            <w:tcW w:w="1409" w:type="dxa"/>
            <w:tcBorders>
              <w:top w:val="nil"/>
              <w:left w:val="nil"/>
              <w:bottom w:val="single" w:sz="8" w:space="0" w:color="000000"/>
              <w:right w:val="nil"/>
            </w:tcBorders>
            <w:shd w:val="clear" w:color="auto" w:fill="auto"/>
            <w:vAlign w:val="bottom"/>
            <w:hideMark/>
          </w:tcPr>
          <w:p w14:paraId="0E0BB5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91.388.796.000</w:t>
            </w:r>
          </w:p>
        </w:tc>
      </w:tr>
      <w:tr w:rsidR="00A50EB7" w:rsidRPr="00236C25" w14:paraId="3678CA7B" w14:textId="77777777" w:rsidTr="00D05402">
        <w:trPr>
          <w:trHeight w:val="420"/>
          <w:jc w:val="center"/>
        </w:trPr>
        <w:tc>
          <w:tcPr>
            <w:tcW w:w="712" w:type="dxa"/>
            <w:tcBorders>
              <w:top w:val="nil"/>
              <w:left w:val="nil"/>
              <w:bottom w:val="nil"/>
              <w:right w:val="nil"/>
            </w:tcBorders>
            <w:shd w:val="clear" w:color="auto" w:fill="auto"/>
            <w:hideMark/>
          </w:tcPr>
          <w:p w14:paraId="23E1457C"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1433642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29668F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2F46818F"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110</w:t>
            </w:r>
          </w:p>
        </w:tc>
        <w:tc>
          <w:tcPr>
            <w:tcW w:w="995" w:type="dxa"/>
            <w:tcBorders>
              <w:top w:val="nil"/>
              <w:left w:val="nil"/>
              <w:bottom w:val="nil"/>
              <w:right w:val="nil"/>
            </w:tcBorders>
            <w:shd w:val="clear" w:color="auto" w:fill="auto"/>
            <w:hideMark/>
          </w:tcPr>
          <w:p w14:paraId="3EE52803"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783CC57E"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E715AC6"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Извршни и законодавни органи, финансијски и фискални послови и спољни послови</w:t>
            </w:r>
          </w:p>
        </w:tc>
        <w:tc>
          <w:tcPr>
            <w:tcW w:w="1409" w:type="dxa"/>
            <w:tcBorders>
              <w:top w:val="nil"/>
              <w:left w:val="nil"/>
              <w:bottom w:val="nil"/>
              <w:right w:val="nil"/>
            </w:tcBorders>
            <w:shd w:val="clear" w:color="auto" w:fill="auto"/>
            <w:hideMark/>
          </w:tcPr>
          <w:p w14:paraId="6DB43C43"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3D38D19A" w14:textId="77777777" w:rsidTr="00D05402">
        <w:trPr>
          <w:trHeight w:val="420"/>
          <w:jc w:val="center"/>
        </w:trPr>
        <w:tc>
          <w:tcPr>
            <w:tcW w:w="712" w:type="dxa"/>
            <w:tcBorders>
              <w:top w:val="nil"/>
              <w:left w:val="nil"/>
              <w:bottom w:val="nil"/>
              <w:right w:val="nil"/>
            </w:tcBorders>
            <w:shd w:val="clear" w:color="auto" w:fill="auto"/>
            <w:hideMark/>
          </w:tcPr>
          <w:p w14:paraId="52FC9923"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8BC65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045677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319E912D"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2B34427E"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4002</w:t>
            </w:r>
          </w:p>
        </w:tc>
        <w:tc>
          <w:tcPr>
            <w:tcW w:w="1100" w:type="dxa"/>
            <w:tcBorders>
              <w:top w:val="nil"/>
              <w:left w:val="nil"/>
              <w:bottom w:val="nil"/>
              <w:right w:val="nil"/>
            </w:tcBorders>
            <w:shd w:val="clear" w:color="auto" w:fill="auto"/>
            <w:hideMark/>
          </w:tcPr>
          <w:p w14:paraId="0EE798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65DC6B7F" w14:textId="77777777" w:rsidR="00A50EB7" w:rsidRPr="00236C25" w:rsidRDefault="00A50EB7" w:rsidP="00D05402">
            <w:pPr>
              <w:rPr>
                <w:b/>
                <w:bCs/>
                <w:color w:val="002060"/>
                <w:sz w:val="14"/>
                <w:szCs w:val="14"/>
                <w:lang w:val="sr-Cyrl-RS"/>
              </w:rPr>
            </w:pPr>
            <w:r w:rsidRPr="00236C25">
              <w:rPr>
                <w:b/>
                <w:bCs/>
                <w:color w:val="002060"/>
                <w:sz w:val="14"/>
                <w:szCs w:val="14"/>
                <w:lang w:val="sr-Cyrl-RS"/>
              </w:rPr>
              <w:t>Интервенцијска средства за потребе спровођења ИПА програма</w:t>
            </w:r>
          </w:p>
        </w:tc>
        <w:tc>
          <w:tcPr>
            <w:tcW w:w="1409" w:type="dxa"/>
            <w:tcBorders>
              <w:top w:val="nil"/>
              <w:left w:val="nil"/>
              <w:bottom w:val="single" w:sz="4" w:space="0" w:color="000000"/>
              <w:right w:val="nil"/>
            </w:tcBorders>
            <w:shd w:val="clear" w:color="auto" w:fill="auto"/>
            <w:hideMark/>
          </w:tcPr>
          <w:p w14:paraId="5414CE3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450.000.000</w:t>
            </w:r>
          </w:p>
        </w:tc>
      </w:tr>
      <w:tr w:rsidR="00A50EB7" w:rsidRPr="00236C25" w14:paraId="71444976" w14:textId="77777777" w:rsidTr="00D05402">
        <w:trPr>
          <w:trHeight w:val="255"/>
          <w:jc w:val="center"/>
        </w:trPr>
        <w:tc>
          <w:tcPr>
            <w:tcW w:w="712" w:type="dxa"/>
            <w:tcBorders>
              <w:top w:val="nil"/>
              <w:left w:val="nil"/>
              <w:bottom w:val="nil"/>
              <w:right w:val="nil"/>
            </w:tcBorders>
            <w:shd w:val="clear" w:color="auto" w:fill="auto"/>
            <w:hideMark/>
          </w:tcPr>
          <w:p w14:paraId="47CDD9CF"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F29C45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05F591D"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24EA76E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1DFDBF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407B74E" w14:textId="77777777" w:rsidR="00A50EB7" w:rsidRPr="00236C25" w:rsidRDefault="00A50EB7" w:rsidP="00D05402">
            <w:pPr>
              <w:jc w:val="center"/>
              <w:rPr>
                <w:color w:val="002060"/>
                <w:sz w:val="14"/>
                <w:szCs w:val="14"/>
                <w:lang w:val="sr-Cyrl-RS"/>
              </w:rPr>
            </w:pPr>
            <w:r w:rsidRPr="00236C25">
              <w:rPr>
                <w:color w:val="002060"/>
                <w:sz w:val="14"/>
                <w:szCs w:val="14"/>
                <w:lang w:val="sr-Cyrl-RS"/>
              </w:rPr>
              <w:t>423</w:t>
            </w:r>
          </w:p>
        </w:tc>
        <w:tc>
          <w:tcPr>
            <w:tcW w:w="3969" w:type="dxa"/>
            <w:tcBorders>
              <w:top w:val="nil"/>
              <w:left w:val="nil"/>
              <w:bottom w:val="nil"/>
              <w:right w:val="nil"/>
            </w:tcBorders>
            <w:shd w:val="clear" w:color="auto" w:fill="auto"/>
            <w:hideMark/>
          </w:tcPr>
          <w:p w14:paraId="070FF3DF" w14:textId="77777777" w:rsidR="00A50EB7" w:rsidRPr="00236C25" w:rsidRDefault="00A50EB7" w:rsidP="00D05402">
            <w:pPr>
              <w:rPr>
                <w:color w:val="002060"/>
                <w:sz w:val="14"/>
                <w:szCs w:val="14"/>
                <w:lang w:val="sr-Cyrl-RS"/>
              </w:rPr>
            </w:pPr>
            <w:r w:rsidRPr="00236C25">
              <w:rPr>
                <w:color w:val="002060"/>
                <w:sz w:val="14"/>
                <w:szCs w:val="14"/>
                <w:lang w:val="sr-Cyrl-RS"/>
              </w:rPr>
              <w:t>Услуге по уговору</w:t>
            </w:r>
          </w:p>
        </w:tc>
        <w:tc>
          <w:tcPr>
            <w:tcW w:w="1409" w:type="dxa"/>
            <w:tcBorders>
              <w:top w:val="nil"/>
              <w:left w:val="nil"/>
              <w:bottom w:val="nil"/>
              <w:right w:val="nil"/>
            </w:tcBorders>
            <w:shd w:val="clear" w:color="auto" w:fill="auto"/>
            <w:hideMark/>
          </w:tcPr>
          <w:p w14:paraId="0A0B5EE6" w14:textId="77777777" w:rsidR="00A50EB7" w:rsidRPr="00236C25" w:rsidRDefault="00A50EB7" w:rsidP="00D05402">
            <w:pPr>
              <w:jc w:val="right"/>
              <w:rPr>
                <w:color w:val="002060"/>
                <w:sz w:val="14"/>
                <w:szCs w:val="14"/>
                <w:lang w:val="sr-Cyrl-RS"/>
              </w:rPr>
            </w:pPr>
            <w:r w:rsidRPr="00236C25">
              <w:rPr>
                <w:color w:val="002060"/>
                <w:sz w:val="14"/>
                <w:szCs w:val="14"/>
                <w:lang w:val="sr-Cyrl-RS"/>
              </w:rPr>
              <w:t>50.000.000</w:t>
            </w:r>
          </w:p>
        </w:tc>
      </w:tr>
      <w:tr w:rsidR="00A50EB7" w:rsidRPr="00236C25" w14:paraId="298D1062" w14:textId="77777777" w:rsidTr="00D05402">
        <w:trPr>
          <w:trHeight w:val="255"/>
          <w:jc w:val="center"/>
        </w:trPr>
        <w:tc>
          <w:tcPr>
            <w:tcW w:w="712" w:type="dxa"/>
            <w:tcBorders>
              <w:top w:val="nil"/>
              <w:left w:val="nil"/>
              <w:bottom w:val="nil"/>
              <w:right w:val="nil"/>
            </w:tcBorders>
            <w:shd w:val="clear" w:color="auto" w:fill="auto"/>
            <w:hideMark/>
          </w:tcPr>
          <w:p w14:paraId="63C31EA3"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4F7B4D4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8504C2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B861FDA"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380C40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DEE79CC" w14:textId="77777777" w:rsidR="00A50EB7" w:rsidRPr="00236C25" w:rsidRDefault="00A50EB7" w:rsidP="00D05402">
            <w:pPr>
              <w:jc w:val="center"/>
              <w:rPr>
                <w:color w:val="002060"/>
                <w:sz w:val="14"/>
                <w:szCs w:val="14"/>
                <w:lang w:val="sr-Cyrl-RS"/>
              </w:rPr>
            </w:pPr>
            <w:r w:rsidRPr="00236C25">
              <w:rPr>
                <w:color w:val="002060"/>
                <w:sz w:val="14"/>
                <w:szCs w:val="14"/>
                <w:lang w:val="sr-Cyrl-RS"/>
              </w:rPr>
              <w:t>444</w:t>
            </w:r>
          </w:p>
        </w:tc>
        <w:tc>
          <w:tcPr>
            <w:tcW w:w="3969" w:type="dxa"/>
            <w:tcBorders>
              <w:top w:val="nil"/>
              <w:left w:val="nil"/>
              <w:bottom w:val="nil"/>
              <w:right w:val="nil"/>
            </w:tcBorders>
            <w:shd w:val="clear" w:color="auto" w:fill="auto"/>
            <w:hideMark/>
          </w:tcPr>
          <w:p w14:paraId="30C354D0" w14:textId="77777777" w:rsidR="00A50EB7" w:rsidRPr="00236C25" w:rsidRDefault="00A50EB7" w:rsidP="00D05402">
            <w:pPr>
              <w:rPr>
                <w:color w:val="002060"/>
                <w:sz w:val="14"/>
                <w:szCs w:val="14"/>
                <w:lang w:val="sr-Cyrl-RS"/>
              </w:rPr>
            </w:pPr>
            <w:r w:rsidRPr="00236C25">
              <w:rPr>
                <w:color w:val="002060"/>
                <w:sz w:val="14"/>
                <w:szCs w:val="14"/>
                <w:lang w:val="sr-Cyrl-RS"/>
              </w:rPr>
              <w:t>Пратећи трошкови задуживања</w:t>
            </w:r>
          </w:p>
        </w:tc>
        <w:tc>
          <w:tcPr>
            <w:tcW w:w="1409" w:type="dxa"/>
            <w:tcBorders>
              <w:top w:val="nil"/>
              <w:left w:val="nil"/>
              <w:bottom w:val="nil"/>
              <w:right w:val="nil"/>
            </w:tcBorders>
            <w:shd w:val="clear" w:color="auto" w:fill="auto"/>
            <w:hideMark/>
          </w:tcPr>
          <w:p w14:paraId="509970E6" w14:textId="77777777" w:rsidR="00A50EB7" w:rsidRPr="00236C25" w:rsidRDefault="00A50EB7" w:rsidP="00D05402">
            <w:pPr>
              <w:jc w:val="right"/>
              <w:rPr>
                <w:color w:val="002060"/>
                <w:sz w:val="14"/>
                <w:szCs w:val="14"/>
                <w:lang w:val="sr-Cyrl-RS"/>
              </w:rPr>
            </w:pPr>
            <w:r w:rsidRPr="00236C25">
              <w:rPr>
                <w:color w:val="002060"/>
                <w:sz w:val="14"/>
                <w:szCs w:val="14"/>
                <w:lang w:val="sr-Cyrl-RS"/>
              </w:rPr>
              <w:t>10.000.000</w:t>
            </w:r>
          </w:p>
        </w:tc>
      </w:tr>
      <w:tr w:rsidR="00A50EB7" w:rsidRPr="00236C25" w14:paraId="4C9ABA13" w14:textId="77777777" w:rsidTr="00D05402">
        <w:trPr>
          <w:trHeight w:val="420"/>
          <w:jc w:val="center"/>
        </w:trPr>
        <w:tc>
          <w:tcPr>
            <w:tcW w:w="712" w:type="dxa"/>
            <w:tcBorders>
              <w:top w:val="nil"/>
              <w:left w:val="nil"/>
              <w:bottom w:val="nil"/>
              <w:right w:val="nil"/>
            </w:tcBorders>
            <w:shd w:val="clear" w:color="auto" w:fill="auto"/>
            <w:hideMark/>
          </w:tcPr>
          <w:p w14:paraId="23BA3780"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39EFF04F"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4E2D320"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4CCA56F4"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76B0CD"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29695A01" w14:textId="77777777" w:rsidR="00A50EB7" w:rsidRPr="00236C25" w:rsidRDefault="00A50EB7" w:rsidP="00D05402">
            <w:pPr>
              <w:jc w:val="center"/>
              <w:rPr>
                <w:color w:val="002060"/>
                <w:sz w:val="14"/>
                <w:szCs w:val="14"/>
                <w:lang w:val="sr-Cyrl-RS"/>
              </w:rPr>
            </w:pPr>
            <w:r w:rsidRPr="00236C25">
              <w:rPr>
                <w:color w:val="002060"/>
                <w:sz w:val="14"/>
                <w:szCs w:val="14"/>
                <w:lang w:val="sr-Cyrl-RS"/>
              </w:rPr>
              <w:t>485</w:t>
            </w:r>
          </w:p>
        </w:tc>
        <w:tc>
          <w:tcPr>
            <w:tcW w:w="3969" w:type="dxa"/>
            <w:tcBorders>
              <w:top w:val="nil"/>
              <w:left w:val="nil"/>
              <w:bottom w:val="nil"/>
              <w:right w:val="nil"/>
            </w:tcBorders>
            <w:shd w:val="clear" w:color="auto" w:fill="auto"/>
            <w:hideMark/>
          </w:tcPr>
          <w:p w14:paraId="49AE8E50"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нанету од стране државних органа</w:t>
            </w:r>
          </w:p>
        </w:tc>
        <w:tc>
          <w:tcPr>
            <w:tcW w:w="1409" w:type="dxa"/>
            <w:tcBorders>
              <w:top w:val="nil"/>
              <w:left w:val="nil"/>
              <w:bottom w:val="nil"/>
              <w:right w:val="nil"/>
            </w:tcBorders>
            <w:shd w:val="clear" w:color="auto" w:fill="auto"/>
            <w:hideMark/>
          </w:tcPr>
          <w:p w14:paraId="48966482"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20.000.000</w:t>
            </w:r>
          </w:p>
        </w:tc>
      </w:tr>
      <w:tr w:rsidR="00A50EB7" w:rsidRPr="00236C25" w14:paraId="57CC8CCD" w14:textId="77777777" w:rsidTr="00D05402">
        <w:trPr>
          <w:trHeight w:val="255"/>
          <w:jc w:val="center"/>
        </w:trPr>
        <w:tc>
          <w:tcPr>
            <w:tcW w:w="712" w:type="dxa"/>
            <w:tcBorders>
              <w:top w:val="nil"/>
              <w:left w:val="nil"/>
              <w:bottom w:val="nil"/>
              <w:right w:val="nil"/>
            </w:tcBorders>
            <w:shd w:val="clear" w:color="auto" w:fill="auto"/>
            <w:hideMark/>
          </w:tcPr>
          <w:p w14:paraId="66E1457D"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6B33BD66"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5EEF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07DD256B"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49F12960"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3CD27DC" w14:textId="77777777" w:rsidR="00A50EB7" w:rsidRPr="00236C25" w:rsidRDefault="00A50EB7" w:rsidP="00D05402">
            <w:pPr>
              <w:jc w:val="center"/>
              <w:rPr>
                <w:color w:val="002060"/>
                <w:sz w:val="14"/>
                <w:szCs w:val="14"/>
                <w:lang w:val="sr-Cyrl-RS"/>
              </w:rPr>
            </w:pPr>
            <w:r w:rsidRPr="00236C25">
              <w:rPr>
                <w:color w:val="002060"/>
                <w:sz w:val="14"/>
                <w:szCs w:val="14"/>
                <w:lang w:val="sr-Cyrl-RS"/>
              </w:rPr>
              <w:t>511</w:t>
            </w:r>
          </w:p>
        </w:tc>
        <w:tc>
          <w:tcPr>
            <w:tcW w:w="3969" w:type="dxa"/>
            <w:tcBorders>
              <w:top w:val="nil"/>
              <w:left w:val="nil"/>
              <w:bottom w:val="nil"/>
              <w:right w:val="nil"/>
            </w:tcBorders>
            <w:shd w:val="clear" w:color="auto" w:fill="auto"/>
            <w:hideMark/>
          </w:tcPr>
          <w:p w14:paraId="307EF08D" w14:textId="77777777" w:rsidR="00A50EB7" w:rsidRPr="00236C25" w:rsidRDefault="00A50EB7" w:rsidP="00D05402">
            <w:pPr>
              <w:rPr>
                <w:color w:val="002060"/>
                <w:sz w:val="14"/>
                <w:szCs w:val="14"/>
                <w:lang w:val="sr-Cyrl-RS"/>
              </w:rPr>
            </w:pPr>
            <w:r w:rsidRPr="00236C25">
              <w:rPr>
                <w:color w:val="002060"/>
                <w:sz w:val="14"/>
                <w:szCs w:val="14"/>
                <w:lang w:val="sr-Cyrl-RS"/>
              </w:rPr>
              <w:t>Зграде и грађевински објекти</w:t>
            </w:r>
          </w:p>
        </w:tc>
        <w:tc>
          <w:tcPr>
            <w:tcW w:w="1409" w:type="dxa"/>
            <w:tcBorders>
              <w:top w:val="nil"/>
              <w:left w:val="nil"/>
              <w:bottom w:val="nil"/>
              <w:right w:val="nil"/>
            </w:tcBorders>
            <w:shd w:val="clear" w:color="auto" w:fill="auto"/>
            <w:hideMark/>
          </w:tcPr>
          <w:p w14:paraId="10DF0B98" w14:textId="77777777" w:rsidR="00A50EB7" w:rsidRPr="00236C25" w:rsidRDefault="00A50EB7" w:rsidP="00D05402">
            <w:pPr>
              <w:jc w:val="right"/>
              <w:rPr>
                <w:color w:val="002060"/>
                <w:sz w:val="14"/>
                <w:szCs w:val="14"/>
                <w:lang w:val="sr-Cyrl-RS"/>
              </w:rPr>
            </w:pPr>
            <w:r w:rsidRPr="00236C25">
              <w:rPr>
                <w:color w:val="002060"/>
                <w:sz w:val="14"/>
                <w:szCs w:val="14"/>
                <w:lang w:val="sr-Cyrl-RS"/>
              </w:rPr>
              <w:t>370.000.000</w:t>
            </w:r>
          </w:p>
        </w:tc>
      </w:tr>
      <w:tr w:rsidR="00A50EB7" w:rsidRPr="00236C25" w14:paraId="529A6E06" w14:textId="77777777" w:rsidTr="00D05402">
        <w:trPr>
          <w:trHeight w:val="255"/>
          <w:jc w:val="center"/>
        </w:trPr>
        <w:tc>
          <w:tcPr>
            <w:tcW w:w="712" w:type="dxa"/>
            <w:tcBorders>
              <w:top w:val="nil"/>
              <w:left w:val="nil"/>
              <w:bottom w:val="nil"/>
              <w:right w:val="nil"/>
            </w:tcBorders>
            <w:shd w:val="clear" w:color="auto" w:fill="auto"/>
            <w:hideMark/>
          </w:tcPr>
          <w:p w14:paraId="5D42725B"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5929FDC0"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AF88FC8"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vAlign w:val="center"/>
            <w:hideMark/>
          </w:tcPr>
          <w:p w14:paraId="6CB0CE1C" w14:textId="77777777" w:rsidR="00A50EB7" w:rsidRPr="00236C25" w:rsidRDefault="00A50EB7" w:rsidP="00D05402">
            <w:pPr>
              <w:jc w:val="center"/>
              <w:rPr>
                <w:b/>
                <w:bCs/>
                <w:color w:val="002060"/>
                <w:sz w:val="14"/>
                <w:szCs w:val="14"/>
                <w:lang w:val="sr-Cyrl-RS"/>
              </w:rPr>
            </w:pPr>
            <w:r w:rsidRPr="00236C25">
              <w:rPr>
                <w:b/>
                <w:bCs/>
                <w:color w:val="002060"/>
                <w:sz w:val="14"/>
                <w:szCs w:val="14"/>
                <w:lang w:val="sr-Cyrl-RS"/>
              </w:rPr>
              <w:t>160</w:t>
            </w:r>
          </w:p>
        </w:tc>
        <w:tc>
          <w:tcPr>
            <w:tcW w:w="995" w:type="dxa"/>
            <w:tcBorders>
              <w:top w:val="nil"/>
              <w:left w:val="nil"/>
              <w:bottom w:val="nil"/>
              <w:right w:val="nil"/>
            </w:tcBorders>
            <w:shd w:val="clear" w:color="auto" w:fill="auto"/>
            <w:hideMark/>
          </w:tcPr>
          <w:p w14:paraId="55DFFBEF" w14:textId="77777777" w:rsidR="00A50EB7" w:rsidRPr="00236C25" w:rsidRDefault="00A50EB7" w:rsidP="00D05402">
            <w:pPr>
              <w:jc w:val="center"/>
              <w:rPr>
                <w:b/>
                <w:bCs/>
                <w:color w:val="002060"/>
                <w:sz w:val="14"/>
                <w:szCs w:val="14"/>
                <w:lang w:val="sr-Cyrl-RS"/>
              </w:rPr>
            </w:pPr>
          </w:p>
        </w:tc>
        <w:tc>
          <w:tcPr>
            <w:tcW w:w="1100" w:type="dxa"/>
            <w:tcBorders>
              <w:top w:val="nil"/>
              <w:left w:val="nil"/>
              <w:bottom w:val="nil"/>
              <w:right w:val="nil"/>
            </w:tcBorders>
            <w:shd w:val="clear" w:color="auto" w:fill="auto"/>
            <w:hideMark/>
          </w:tcPr>
          <w:p w14:paraId="0CD0F218" w14:textId="77777777" w:rsidR="00A50EB7" w:rsidRPr="00236C25" w:rsidRDefault="00A50EB7" w:rsidP="00D05402">
            <w:pPr>
              <w:rPr>
                <w:color w:val="002060"/>
                <w:sz w:val="20"/>
                <w:szCs w:val="20"/>
                <w:lang w:val="sr-Cyrl-RS"/>
              </w:rPr>
            </w:pPr>
          </w:p>
        </w:tc>
        <w:tc>
          <w:tcPr>
            <w:tcW w:w="3969" w:type="dxa"/>
            <w:tcBorders>
              <w:top w:val="nil"/>
              <w:left w:val="nil"/>
              <w:bottom w:val="nil"/>
              <w:right w:val="nil"/>
            </w:tcBorders>
            <w:shd w:val="clear" w:color="auto" w:fill="auto"/>
            <w:vAlign w:val="center"/>
            <w:hideMark/>
          </w:tcPr>
          <w:p w14:paraId="46E43645" w14:textId="77777777" w:rsidR="00A50EB7" w:rsidRPr="00236C25" w:rsidRDefault="00A50EB7" w:rsidP="00D05402">
            <w:pPr>
              <w:rPr>
                <w:b/>
                <w:bCs/>
                <w:color w:val="002060"/>
                <w:sz w:val="14"/>
                <w:szCs w:val="14"/>
                <w:lang w:val="sr-Cyrl-RS"/>
              </w:rPr>
            </w:pPr>
            <w:r w:rsidRPr="00236C25">
              <w:rPr>
                <w:b/>
                <w:bCs/>
                <w:color w:val="002060"/>
                <w:sz w:val="14"/>
                <w:szCs w:val="14"/>
                <w:lang w:val="sr-Cyrl-RS"/>
              </w:rPr>
              <w:t>Опште јавне услуге некласификоване на другом месту</w:t>
            </w:r>
          </w:p>
        </w:tc>
        <w:tc>
          <w:tcPr>
            <w:tcW w:w="1409" w:type="dxa"/>
            <w:tcBorders>
              <w:top w:val="nil"/>
              <w:left w:val="nil"/>
              <w:bottom w:val="nil"/>
              <w:right w:val="nil"/>
            </w:tcBorders>
            <w:shd w:val="clear" w:color="auto" w:fill="auto"/>
            <w:hideMark/>
          </w:tcPr>
          <w:p w14:paraId="3C02CDB5"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90.938.796.000</w:t>
            </w:r>
          </w:p>
        </w:tc>
      </w:tr>
      <w:tr w:rsidR="00A50EB7" w:rsidRPr="00236C25" w14:paraId="544D89FD" w14:textId="77777777" w:rsidTr="00D05402">
        <w:trPr>
          <w:trHeight w:val="255"/>
          <w:jc w:val="center"/>
        </w:trPr>
        <w:tc>
          <w:tcPr>
            <w:tcW w:w="712" w:type="dxa"/>
            <w:tcBorders>
              <w:top w:val="nil"/>
              <w:left w:val="nil"/>
              <w:bottom w:val="nil"/>
              <w:right w:val="nil"/>
            </w:tcBorders>
            <w:shd w:val="clear" w:color="auto" w:fill="auto"/>
            <w:hideMark/>
          </w:tcPr>
          <w:p w14:paraId="097BAAC8"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685382E3"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66D11C33"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F33B34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D71BA6D"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0001</w:t>
            </w:r>
          </w:p>
        </w:tc>
        <w:tc>
          <w:tcPr>
            <w:tcW w:w="1100" w:type="dxa"/>
            <w:tcBorders>
              <w:top w:val="nil"/>
              <w:left w:val="nil"/>
              <w:bottom w:val="nil"/>
              <w:right w:val="nil"/>
            </w:tcBorders>
            <w:shd w:val="clear" w:color="auto" w:fill="auto"/>
            <w:hideMark/>
          </w:tcPr>
          <w:p w14:paraId="0F09EFBF"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0B3F2784" w14:textId="77777777" w:rsidR="00A50EB7" w:rsidRPr="00236C25" w:rsidRDefault="00A50EB7" w:rsidP="00D05402">
            <w:pPr>
              <w:rPr>
                <w:b/>
                <w:bCs/>
                <w:color w:val="002060"/>
                <w:sz w:val="14"/>
                <w:szCs w:val="14"/>
                <w:lang w:val="sr-Cyrl-RS"/>
              </w:rPr>
            </w:pPr>
            <w:r w:rsidRPr="00236C25">
              <w:rPr>
                <w:b/>
                <w:bCs/>
                <w:color w:val="002060"/>
                <w:sz w:val="14"/>
                <w:szCs w:val="14"/>
                <w:lang w:val="sr-Cyrl-RS"/>
              </w:rPr>
              <w:t>Текућа буџетска резерва</w:t>
            </w:r>
          </w:p>
        </w:tc>
        <w:tc>
          <w:tcPr>
            <w:tcW w:w="1409" w:type="dxa"/>
            <w:tcBorders>
              <w:top w:val="nil"/>
              <w:left w:val="nil"/>
              <w:bottom w:val="single" w:sz="4" w:space="0" w:color="000000"/>
              <w:right w:val="nil"/>
            </w:tcBorders>
            <w:shd w:val="clear" w:color="auto" w:fill="auto"/>
            <w:hideMark/>
          </w:tcPr>
          <w:p w14:paraId="10DB9E1D"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2.258.796.000</w:t>
            </w:r>
          </w:p>
        </w:tc>
      </w:tr>
      <w:tr w:rsidR="00A50EB7" w:rsidRPr="00236C25" w14:paraId="405A00C1" w14:textId="77777777" w:rsidTr="00D05402">
        <w:trPr>
          <w:trHeight w:val="255"/>
          <w:jc w:val="center"/>
        </w:trPr>
        <w:tc>
          <w:tcPr>
            <w:tcW w:w="712" w:type="dxa"/>
            <w:tcBorders>
              <w:top w:val="nil"/>
              <w:left w:val="nil"/>
              <w:bottom w:val="nil"/>
              <w:right w:val="nil"/>
            </w:tcBorders>
            <w:shd w:val="clear" w:color="auto" w:fill="auto"/>
            <w:hideMark/>
          </w:tcPr>
          <w:p w14:paraId="3DB38561"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2B10A53E"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8A00E8B"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F5ACE39"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09A657D9"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D84CC1D"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7A975BC8"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1BA91366" w14:textId="77777777" w:rsidR="00A50EB7" w:rsidRPr="00236C25" w:rsidRDefault="00A50EB7" w:rsidP="00D05402">
            <w:pPr>
              <w:jc w:val="right"/>
              <w:rPr>
                <w:color w:val="002060"/>
                <w:sz w:val="14"/>
                <w:szCs w:val="14"/>
                <w:lang w:val="sr-Cyrl-RS"/>
              </w:rPr>
            </w:pPr>
            <w:r w:rsidRPr="00236C25">
              <w:rPr>
                <w:color w:val="002060"/>
                <w:sz w:val="14"/>
                <w:szCs w:val="14"/>
                <w:lang w:val="sr-Cyrl-RS"/>
              </w:rPr>
              <w:t>2.258.796.000</w:t>
            </w:r>
          </w:p>
        </w:tc>
      </w:tr>
      <w:tr w:rsidR="00A50EB7" w:rsidRPr="00236C25" w14:paraId="3D131962" w14:textId="77777777" w:rsidTr="00D05402">
        <w:trPr>
          <w:trHeight w:val="255"/>
          <w:jc w:val="center"/>
        </w:trPr>
        <w:tc>
          <w:tcPr>
            <w:tcW w:w="712" w:type="dxa"/>
            <w:tcBorders>
              <w:top w:val="nil"/>
              <w:left w:val="nil"/>
              <w:bottom w:val="nil"/>
              <w:right w:val="nil"/>
            </w:tcBorders>
            <w:shd w:val="clear" w:color="auto" w:fill="auto"/>
            <w:hideMark/>
          </w:tcPr>
          <w:p w14:paraId="57DBB7A4"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320EC04"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10B1C56"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624AE2A3"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6DE5676C" w14:textId="77777777" w:rsidR="00A50EB7" w:rsidRPr="00236C25" w:rsidRDefault="00A50EB7" w:rsidP="00D05402">
            <w:pPr>
              <w:jc w:val="center"/>
              <w:rPr>
                <w:color w:val="002060"/>
                <w:sz w:val="14"/>
                <w:szCs w:val="14"/>
                <w:lang w:val="sr-Cyrl-RS"/>
              </w:rPr>
            </w:pPr>
            <w:r w:rsidRPr="00236C25">
              <w:rPr>
                <w:color w:val="002060"/>
                <w:sz w:val="14"/>
                <w:szCs w:val="14"/>
                <w:lang w:val="sr-Cyrl-RS"/>
              </w:rPr>
              <w:t>0002</w:t>
            </w:r>
          </w:p>
        </w:tc>
        <w:tc>
          <w:tcPr>
            <w:tcW w:w="1100" w:type="dxa"/>
            <w:tcBorders>
              <w:top w:val="nil"/>
              <w:left w:val="nil"/>
              <w:bottom w:val="nil"/>
              <w:right w:val="nil"/>
            </w:tcBorders>
            <w:shd w:val="clear" w:color="auto" w:fill="auto"/>
            <w:hideMark/>
          </w:tcPr>
          <w:p w14:paraId="14BD7CC5"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4683FA6" w14:textId="77777777" w:rsidR="00A50EB7" w:rsidRPr="00236C25" w:rsidRDefault="00A50EB7" w:rsidP="00D05402">
            <w:pPr>
              <w:rPr>
                <w:b/>
                <w:bCs/>
                <w:color w:val="002060"/>
                <w:sz w:val="14"/>
                <w:szCs w:val="14"/>
                <w:lang w:val="sr-Cyrl-RS"/>
              </w:rPr>
            </w:pPr>
            <w:r w:rsidRPr="00236C25">
              <w:rPr>
                <w:b/>
                <w:bCs/>
                <w:color w:val="002060"/>
                <w:sz w:val="14"/>
                <w:szCs w:val="14"/>
                <w:lang w:val="sr-Cyrl-RS"/>
              </w:rPr>
              <w:t>Стална буџетска резерва</w:t>
            </w:r>
          </w:p>
        </w:tc>
        <w:tc>
          <w:tcPr>
            <w:tcW w:w="1409" w:type="dxa"/>
            <w:tcBorders>
              <w:top w:val="nil"/>
              <w:left w:val="nil"/>
              <w:bottom w:val="single" w:sz="4" w:space="0" w:color="000000"/>
              <w:right w:val="nil"/>
            </w:tcBorders>
            <w:shd w:val="clear" w:color="auto" w:fill="auto"/>
            <w:hideMark/>
          </w:tcPr>
          <w:p w14:paraId="6E5E91FA"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2.000.000</w:t>
            </w:r>
          </w:p>
        </w:tc>
      </w:tr>
      <w:tr w:rsidR="00A50EB7" w:rsidRPr="00236C25" w14:paraId="790DF5E4" w14:textId="77777777" w:rsidTr="00D05402">
        <w:trPr>
          <w:trHeight w:val="255"/>
          <w:jc w:val="center"/>
        </w:trPr>
        <w:tc>
          <w:tcPr>
            <w:tcW w:w="712" w:type="dxa"/>
            <w:tcBorders>
              <w:top w:val="nil"/>
              <w:left w:val="nil"/>
              <w:bottom w:val="nil"/>
              <w:right w:val="nil"/>
            </w:tcBorders>
            <w:shd w:val="clear" w:color="auto" w:fill="auto"/>
            <w:hideMark/>
          </w:tcPr>
          <w:p w14:paraId="20C19E4B"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3EE266F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E958CD2"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A47FB6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56847136"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31F819CE" w14:textId="77777777" w:rsidR="00A50EB7" w:rsidRPr="00236C25" w:rsidRDefault="00A50EB7" w:rsidP="00D05402">
            <w:pPr>
              <w:jc w:val="center"/>
              <w:rPr>
                <w:color w:val="002060"/>
                <w:sz w:val="14"/>
                <w:szCs w:val="14"/>
                <w:lang w:val="sr-Cyrl-RS"/>
              </w:rPr>
            </w:pPr>
            <w:r w:rsidRPr="00236C25">
              <w:rPr>
                <w:color w:val="002060"/>
                <w:sz w:val="14"/>
                <w:szCs w:val="14"/>
                <w:lang w:val="sr-Cyrl-RS"/>
              </w:rPr>
              <w:t>499</w:t>
            </w:r>
          </w:p>
        </w:tc>
        <w:tc>
          <w:tcPr>
            <w:tcW w:w="3969" w:type="dxa"/>
            <w:tcBorders>
              <w:top w:val="nil"/>
              <w:left w:val="nil"/>
              <w:bottom w:val="nil"/>
              <w:right w:val="nil"/>
            </w:tcBorders>
            <w:shd w:val="clear" w:color="auto" w:fill="auto"/>
            <w:hideMark/>
          </w:tcPr>
          <w:p w14:paraId="1602D0FA" w14:textId="77777777" w:rsidR="00A50EB7" w:rsidRPr="00236C25" w:rsidRDefault="00A50EB7" w:rsidP="00D05402">
            <w:pPr>
              <w:rPr>
                <w:color w:val="002060"/>
                <w:sz w:val="14"/>
                <w:szCs w:val="14"/>
                <w:lang w:val="sr-Cyrl-RS"/>
              </w:rPr>
            </w:pPr>
            <w:r w:rsidRPr="00236C25">
              <w:rPr>
                <w:color w:val="002060"/>
                <w:sz w:val="14"/>
                <w:szCs w:val="14"/>
                <w:lang w:val="sr-Cyrl-RS"/>
              </w:rPr>
              <w:t>Средства резерве</w:t>
            </w:r>
          </w:p>
        </w:tc>
        <w:tc>
          <w:tcPr>
            <w:tcW w:w="1409" w:type="dxa"/>
            <w:tcBorders>
              <w:top w:val="nil"/>
              <w:left w:val="nil"/>
              <w:bottom w:val="nil"/>
              <w:right w:val="nil"/>
            </w:tcBorders>
            <w:shd w:val="clear" w:color="auto" w:fill="auto"/>
            <w:hideMark/>
          </w:tcPr>
          <w:p w14:paraId="0517B1D5" w14:textId="77777777" w:rsidR="00A50EB7" w:rsidRPr="00236C25" w:rsidRDefault="00A50EB7" w:rsidP="00D05402">
            <w:pPr>
              <w:jc w:val="right"/>
              <w:rPr>
                <w:color w:val="002060"/>
                <w:sz w:val="14"/>
                <w:szCs w:val="14"/>
                <w:lang w:val="sr-Cyrl-RS"/>
              </w:rPr>
            </w:pPr>
            <w:r w:rsidRPr="00236C25">
              <w:rPr>
                <w:color w:val="002060"/>
                <w:sz w:val="14"/>
                <w:szCs w:val="14"/>
                <w:lang w:val="sr-Cyrl-RS"/>
              </w:rPr>
              <w:t>2.000.000</w:t>
            </w:r>
          </w:p>
        </w:tc>
      </w:tr>
      <w:tr w:rsidR="00A50EB7" w:rsidRPr="00236C25" w14:paraId="14DE1FC8" w14:textId="77777777" w:rsidTr="00D05402">
        <w:trPr>
          <w:trHeight w:val="255"/>
          <w:jc w:val="center"/>
        </w:trPr>
        <w:tc>
          <w:tcPr>
            <w:tcW w:w="712" w:type="dxa"/>
            <w:tcBorders>
              <w:top w:val="nil"/>
              <w:left w:val="nil"/>
              <w:bottom w:val="nil"/>
              <w:right w:val="nil"/>
            </w:tcBorders>
            <w:shd w:val="clear" w:color="auto" w:fill="auto"/>
            <w:hideMark/>
          </w:tcPr>
          <w:p w14:paraId="279F30E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123D82D"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7728EA0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77A7B4EF"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D52849" w14:textId="77777777" w:rsidR="00A50EB7" w:rsidRPr="00236C25" w:rsidRDefault="00A50EB7" w:rsidP="00D05402">
            <w:pPr>
              <w:jc w:val="center"/>
              <w:rPr>
                <w:color w:val="002060"/>
                <w:sz w:val="14"/>
                <w:szCs w:val="14"/>
                <w:lang w:val="sr-Cyrl-RS"/>
              </w:rPr>
            </w:pPr>
            <w:r w:rsidRPr="00236C25">
              <w:rPr>
                <w:color w:val="002060"/>
                <w:sz w:val="14"/>
                <w:szCs w:val="14"/>
                <w:lang w:val="sr-Cyrl-RS"/>
              </w:rPr>
              <w:t>4001</w:t>
            </w:r>
          </w:p>
        </w:tc>
        <w:tc>
          <w:tcPr>
            <w:tcW w:w="1100" w:type="dxa"/>
            <w:tcBorders>
              <w:top w:val="nil"/>
              <w:left w:val="nil"/>
              <w:bottom w:val="nil"/>
              <w:right w:val="nil"/>
            </w:tcBorders>
            <w:shd w:val="clear" w:color="auto" w:fill="auto"/>
            <w:hideMark/>
          </w:tcPr>
          <w:p w14:paraId="47777546"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4CDAE8E7" w14:textId="77777777" w:rsidR="00A50EB7" w:rsidRPr="00236C25" w:rsidRDefault="00A50EB7" w:rsidP="00D05402">
            <w:pPr>
              <w:rPr>
                <w:b/>
                <w:bCs/>
                <w:color w:val="002060"/>
                <w:sz w:val="14"/>
                <w:szCs w:val="14"/>
                <w:lang w:val="sr-Cyrl-RS"/>
              </w:rPr>
            </w:pPr>
            <w:r w:rsidRPr="00236C25">
              <w:rPr>
                <w:b/>
                <w:bCs/>
                <w:color w:val="002060"/>
                <w:sz w:val="14"/>
                <w:szCs w:val="14"/>
                <w:lang w:val="sr-Cyrl-RS"/>
              </w:rPr>
              <w:t>Кредитна подршка</w:t>
            </w:r>
          </w:p>
        </w:tc>
        <w:tc>
          <w:tcPr>
            <w:tcW w:w="1409" w:type="dxa"/>
            <w:tcBorders>
              <w:top w:val="nil"/>
              <w:left w:val="nil"/>
              <w:bottom w:val="single" w:sz="4" w:space="0" w:color="000000"/>
              <w:right w:val="nil"/>
            </w:tcBorders>
            <w:shd w:val="clear" w:color="auto" w:fill="auto"/>
            <w:hideMark/>
          </w:tcPr>
          <w:p w14:paraId="0525C408"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9.678.000.000</w:t>
            </w:r>
          </w:p>
        </w:tc>
      </w:tr>
      <w:tr w:rsidR="00A50EB7" w:rsidRPr="00236C25" w14:paraId="000952A7" w14:textId="77777777" w:rsidTr="00D05402">
        <w:trPr>
          <w:trHeight w:val="255"/>
          <w:jc w:val="center"/>
        </w:trPr>
        <w:tc>
          <w:tcPr>
            <w:tcW w:w="712" w:type="dxa"/>
            <w:tcBorders>
              <w:top w:val="nil"/>
              <w:left w:val="nil"/>
              <w:bottom w:val="nil"/>
              <w:right w:val="nil"/>
            </w:tcBorders>
            <w:shd w:val="clear" w:color="auto" w:fill="auto"/>
            <w:hideMark/>
          </w:tcPr>
          <w:p w14:paraId="2875E9F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4E9D65F2"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075CDE1E"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0C1D94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77B92AFE"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15B346F1" w14:textId="77777777" w:rsidR="00A50EB7" w:rsidRPr="00236C25" w:rsidRDefault="00A50EB7" w:rsidP="00D05402">
            <w:pPr>
              <w:jc w:val="center"/>
              <w:rPr>
                <w:color w:val="002060"/>
                <w:sz w:val="14"/>
                <w:szCs w:val="14"/>
                <w:lang w:val="sr-Cyrl-RS"/>
              </w:rPr>
            </w:pPr>
            <w:r w:rsidRPr="00236C25">
              <w:rPr>
                <w:color w:val="002060"/>
                <w:sz w:val="14"/>
                <w:szCs w:val="14"/>
                <w:lang w:val="sr-Cyrl-RS"/>
              </w:rPr>
              <w:t>621</w:t>
            </w:r>
          </w:p>
        </w:tc>
        <w:tc>
          <w:tcPr>
            <w:tcW w:w="3969" w:type="dxa"/>
            <w:tcBorders>
              <w:top w:val="nil"/>
              <w:left w:val="nil"/>
              <w:bottom w:val="nil"/>
              <w:right w:val="nil"/>
            </w:tcBorders>
            <w:shd w:val="clear" w:color="auto" w:fill="auto"/>
            <w:hideMark/>
          </w:tcPr>
          <w:p w14:paraId="19B537FC" w14:textId="77777777" w:rsidR="00A50EB7" w:rsidRPr="00236C25" w:rsidRDefault="00A50EB7" w:rsidP="00D05402">
            <w:pPr>
              <w:rPr>
                <w:color w:val="002060"/>
                <w:sz w:val="14"/>
                <w:szCs w:val="14"/>
                <w:lang w:val="sr-Cyrl-RS"/>
              </w:rPr>
            </w:pPr>
            <w:r w:rsidRPr="00236C25">
              <w:rPr>
                <w:color w:val="002060"/>
                <w:sz w:val="14"/>
                <w:szCs w:val="14"/>
                <w:lang w:val="sr-Cyrl-RS"/>
              </w:rPr>
              <w:t>Набавка домаће финансијске имовине</w:t>
            </w:r>
          </w:p>
        </w:tc>
        <w:tc>
          <w:tcPr>
            <w:tcW w:w="1409" w:type="dxa"/>
            <w:tcBorders>
              <w:top w:val="nil"/>
              <w:left w:val="nil"/>
              <w:bottom w:val="nil"/>
              <w:right w:val="nil"/>
            </w:tcBorders>
            <w:shd w:val="clear" w:color="auto" w:fill="auto"/>
            <w:hideMark/>
          </w:tcPr>
          <w:p w14:paraId="58318D5F" w14:textId="77777777" w:rsidR="00A50EB7" w:rsidRPr="00236C25" w:rsidRDefault="00A50EB7" w:rsidP="00D05402">
            <w:pPr>
              <w:jc w:val="right"/>
              <w:rPr>
                <w:color w:val="002060"/>
                <w:sz w:val="14"/>
                <w:szCs w:val="14"/>
                <w:lang w:val="sr-Cyrl-RS"/>
              </w:rPr>
            </w:pPr>
            <w:r w:rsidRPr="00236C25">
              <w:rPr>
                <w:color w:val="002060"/>
                <w:sz w:val="14"/>
                <w:szCs w:val="14"/>
                <w:lang w:val="sr-Cyrl-RS"/>
              </w:rPr>
              <w:t>9.678.000.000</w:t>
            </w:r>
          </w:p>
        </w:tc>
      </w:tr>
      <w:tr w:rsidR="00A50EB7" w:rsidRPr="00236C25" w14:paraId="6FBFE3D3" w14:textId="77777777" w:rsidTr="00D05402">
        <w:trPr>
          <w:trHeight w:val="420"/>
          <w:jc w:val="center"/>
        </w:trPr>
        <w:tc>
          <w:tcPr>
            <w:tcW w:w="712" w:type="dxa"/>
            <w:tcBorders>
              <w:top w:val="nil"/>
              <w:left w:val="nil"/>
              <w:bottom w:val="nil"/>
              <w:right w:val="nil"/>
            </w:tcBorders>
            <w:shd w:val="clear" w:color="auto" w:fill="auto"/>
            <w:hideMark/>
          </w:tcPr>
          <w:p w14:paraId="00B47BAE"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26F97FBB"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4CA5EEEF"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14CC2C18"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vAlign w:val="center"/>
            <w:hideMark/>
          </w:tcPr>
          <w:p w14:paraId="77C447AB" w14:textId="77777777" w:rsidR="00A50EB7" w:rsidRPr="00236C25" w:rsidRDefault="00A50EB7" w:rsidP="00D05402">
            <w:pPr>
              <w:jc w:val="center"/>
              <w:rPr>
                <w:color w:val="002060"/>
                <w:sz w:val="14"/>
                <w:szCs w:val="14"/>
                <w:lang w:val="sr-Cyrl-RS"/>
              </w:rPr>
            </w:pPr>
            <w:r w:rsidRPr="00236C25">
              <w:rPr>
                <w:color w:val="002060"/>
                <w:sz w:val="14"/>
                <w:szCs w:val="14"/>
                <w:lang w:val="sr-Cyrl-RS"/>
              </w:rPr>
              <w:t>7078</w:t>
            </w:r>
          </w:p>
        </w:tc>
        <w:tc>
          <w:tcPr>
            <w:tcW w:w="1100" w:type="dxa"/>
            <w:tcBorders>
              <w:top w:val="nil"/>
              <w:left w:val="nil"/>
              <w:bottom w:val="nil"/>
              <w:right w:val="nil"/>
            </w:tcBorders>
            <w:shd w:val="clear" w:color="auto" w:fill="auto"/>
            <w:hideMark/>
          </w:tcPr>
          <w:p w14:paraId="3FFE58BE" w14:textId="77777777" w:rsidR="00A50EB7" w:rsidRPr="00236C25" w:rsidRDefault="00A50EB7" w:rsidP="00D05402">
            <w:pPr>
              <w:jc w:val="center"/>
              <w:rPr>
                <w:color w:val="002060"/>
                <w:sz w:val="14"/>
                <w:szCs w:val="14"/>
                <w:lang w:val="sr-Cyrl-RS"/>
              </w:rPr>
            </w:pPr>
          </w:p>
        </w:tc>
        <w:tc>
          <w:tcPr>
            <w:tcW w:w="3969" w:type="dxa"/>
            <w:tcBorders>
              <w:top w:val="nil"/>
              <w:left w:val="nil"/>
              <w:bottom w:val="single" w:sz="4" w:space="0" w:color="000000"/>
              <w:right w:val="nil"/>
            </w:tcBorders>
            <w:shd w:val="clear" w:color="auto" w:fill="auto"/>
            <w:vAlign w:val="center"/>
            <w:hideMark/>
          </w:tcPr>
          <w:p w14:paraId="1B9F40F9" w14:textId="77777777" w:rsidR="00A50EB7" w:rsidRPr="00236C25" w:rsidRDefault="00A50EB7" w:rsidP="00D05402">
            <w:pPr>
              <w:rPr>
                <w:b/>
                <w:bCs/>
                <w:color w:val="002060"/>
                <w:sz w:val="14"/>
                <w:szCs w:val="14"/>
                <w:lang w:val="sr-Cyrl-RS"/>
              </w:rPr>
            </w:pPr>
            <w:r w:rsidRPr="00236C25">
              <w:rPr>
                <w:b/>
                <w:bCs/>
                <w:color w:val="002060"/>
                <w:sz w:val="14"/>
                <w:szCs w:val="14"/>
                <w:lang w:val="sr-Cyrl-RS"/>
              </w:rPr>
              <w:t>Превенција и ублажавање последица насталих услед болести COVID-19 изазване вирусом SARS-CoV-2</w:t>
            </w:r>
          </w:p>
        </w:tc>
        <w:tc>
          <w:tcPr>
            <w:tcW w:w="1409" w:type="dxa"/>
            <w:tcBorders>
              <w:top w:val="nil"/>
              <w:left w:val="nil"/>
              <w:bottom w:val="single" w:sz="4" w:space="0" w:color="000000"/>
              <w:right w:val="nil"/>
            </w:tcBorders>
            <w:shd w:val="clear" w:color="auto" w:fill="auto"/>
            <w:hideMark/>
          </w:tcPr>
          <w:p w14:paraId="478C6307" w14:textId="77777777" w:rsidR="00A50EB7" w:rsidRPr="00236C25" w:rsidRDefault="00A50EB7" w:rsidP="00D05402">
            <w:pPr>
              <w:jc w:val="right"/>
              <w:rPr>
                <w:b/>
                <w:bCs/>
                <w:color w:val="002060"/>
                <w:sz w:val="14"/>
                <w:szCs w:val="14"/>
                <w:lang w:val="sr-Cyrl-RS"/>
              </w:rPr>
            </w:pPr>
            <w:r w:rsidRPr="00236C25">
              <w:rPr>
                <w:b/>
                <w:bCs/>
                <w:color w:val="002060"/>
                <w:sz w:val="14"/>
                <w:szCs w:val="14"/>
                <w:lang w:val="sr-Cyrl-RS"/>
              </w:rPr>
              <w:t>79.000.000.000</w:t>
            </w:r>
          </w:p>
        </w:tc>
      </w:tr>
      <w:tr w:rsidR="00A50EB7" w:rsidRPr="00236C25" w14:paraId="14D20E28" w14:textId="77777777" w:rsidTr="00D05402">
        <w:trPr>
          <w:trHeight w:val="255"/>
          <w:jc w:val="center"/>
        </w:trPr>
        <w:tc>
          <w:tcPr>
            <w:tcW w:w="712" w:type="dxa"/>
            <w:tcBorders>
              <w:top w:val="nil"/>
              <w:left w:val="nil"/>
              <w:bottom w:val="nil"/>
              <w:right w:val="nil"/>
            </w:tcBorders>
            <w:shd w:val="clear" w:color="auto" w:fill="auto"/>
            <w:hideMark/>
          </w:tcPr>
          <w:p w14:paraId="2F93FF27" w14:textId="77777777" w:rsidR="00A50EB7" w:rsidRPr="00236C25" w:rsidRDefault="00A50EB7" w:rsidP="00D05402">
            <w:pPr>
              <w:jc w:val="right"/>
              <w:rPr>
                <w:b/>
                <w:bCs/>
                <w:color w:val="002060"/>
                <w:sz w:val="14"/>
                <w:szCs w:val="14"/>
                <w:lang w:val="sr-Cyrl-RS"/>
              </w:rPr>
            </w:pPr>
          </w:p>
        </w:tc>
        <w:tc>
          <w:tcPr>
            <w:tcW w:w="708" w:type="dxa"/>
            <w:tcBorders>
              <w:top w:val="nil"/>
              <w:left w:val="nil"/>
              <w:bottom w:val="nil"/>
              <w:right w:val="nil"/>
            </w:tcBorders>
            <w:shd w:val="clear" w:color="auto" w:fill="auto"/>
            <w:hideMark/>
          </w:tcPr>
          <w:p w14:paraId="5BB04B6A"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154A0FF4"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552D370"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5865AAF"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6E51D419" w14:textId="77777777" w:rsidR="00A50EB7" w:rsidRPr="00236C25" w:rsidRDefault="00A50EB7" w:rsidP="00D05402">
            <w:pPr>
              <w:jc w:val="center"/>
              <w:rPr>
                <w:color w:val="002060"/>
                <w:sz w:val="14"/>
                <w:szCs w:val="14"/>
                <w:lang w:val="sr-Cyrl-RS"/>
              </w:rPr>
            </w:pPr>
            <w:r w:rsidRPr="00236C25">
              <w:rPr>
                <w:color w:val="002060"/>
                <w:sz w:val="14"/>
                <w:szCs w:val="14"/>
                <w:lang w:val="sr-Cyrl-RS"/>
              </w:rPr>
              <w:t>463</w:t>
            </w:r>
          </w:p>
        </w:tc>
        <w:tc>
          <w:tcPr>
            <w:tcW w:w="3969" w:type="dxa"/>
            <w:tcBorders>
              <w:top w:val="nil"/>
              <w:left w:val="nil"/>
              <w:bottom w:val="nil"/>
              <w:right w:val="nil"/>
            </w:tcBorders>
            <w:shd w:val="clear" w:color="auto" w:fill="auto"/>
            <w:hideMark/>
          </w:tcPr>
          <w:p w14:paraId="5442ABD5" w14:textId="77777777" w:rsidR="00A50EB7" w:rsidRPr="00236C25" w:rsidRDefault="00A50EB7" w:rsidP="00D05402">
            <w:pPr>
              <w:rPr>
                <w:color w:val="002060"/>
                <w:sz w:val="14"/>
                <w:szCs w:val="14"/>
                <w:lang w:val="sr-Cyrl-RS"/>
              </w:rPr>
            </w:pPr>
            <w:r w:rsidRPr="00236C25">
              <w:rPr>
                <w:color w:val="002060"/>
                <w:sz w:val="14"/>
                <w:szCs w:val="14"/>
                <w:lang w:val="sr-Cyrl-RS"/>
              </w:rPr>
              <w:t>Трансфери осталим нивоима власти</w:t>
            </w:r>
          </w:p>
        </w:tc>
        <w:tc>
          <w:tcPr>
            <w:tcW w:w="1409" w:type="dxa"/>
            <w:tcBorders>
              <w:top w:val="nil"/>
              <w:left w:val="nil"/>
              <w:bottom w:val="nil"/>
              <w:right w:val="nil"/>
            </w:tcBorders>
            <w:shd w:val="clear" w:color="auto" w:fill="auto"/>
            <w:hideMark/>
          </w:tcPr>
          <w:p w14:paraId="1CC6E1D3" w14:textId="77777777" w:rsidR="00A50EB7" w:rsidRPr="00236C25" w:rsidRDefault="00A50EB7" w:rsidP="00D05402">
            <w:pPr>
              <w:jc w:val="right"/>
              <w:rPr>
                <w:color w:val="002060"/>
                <w:sz w:val="14"/>
                <w:szCs w:val="14"/>
                <w:lang w:val="sr-Cyrl-RS"/>
              </w:rPr>
            </w:pPr>
            <w:r w:rsidRPr="00236C25">
              <w:rPr>
                <w:color w:val="002060"/>
                <w:sz w:val="14"/>
                <w:szCs w:val="14"/>
                <w:lang w:val="sr-Cyrl-RS"/>
              </w:rPr>
              <w:t>7.000.000.000</w:t>
            </w:r>
          </w:p>
        </w:tc>
      </w:tr>
      <w:tr w:rsidR="00A50EB7" w:rsidRPr="00236C25" w14:paraId="17ACEDC3" w14:textId="77777777" w:rsidTr="00D05402">
        <w:trPr>
          <w:trHeight w:val="420"/>
          <w:jc w:val="center"/>
        </w:trPr>
        <w:tc>
          <w:tcPr>
            <w:tcW w:w="712" w:type="dxa"/>
            <w:tcBorders>
              <w:top w:val="nil"/>
              <w:left w:val="nil"/>
              <w:bottom w:val="nil"/>
              <w:right w:val="nil"/>
            </w:tcBorders>
            <w:shd w:val="clear" w:color="auto" w:fill="auto"/>
            <w:hideMark/>
          </w:tcPr>
          <w:p w14:paraId="5975D857" w14:textId="77777777" w:rsidR="00A50EB7" w:rsidRPr="00236C25" w:rsidRDefault="00A50EB7" w:rsidP="00D05402">
            <w:pPr>
              <w:jc w:val="right"/>
              <w:rPr>
                <w:color w:val="002060"/>
                <w:sz w:val="14"/>
                <w:szCs w:val="14"/>
                <w:lang w:val="sr-Cyrl-RS"/>
              </w:rPr>
            </w:pPr>
          </w:p>
        </w:tc>
        <w:tc>
          <w:tcPr>
            <w:tcW w:w="708" w:type="dxa"/>
            <w:tcBorders>
              <w:top w:val="nil"/>
              <w:left w:val="nil"/>
              <w:bottom w:val="nil"/>
              <w:right w:val="nil"/>
            </w:tcBorders>
            <w:shd w:val="clear" w:color="auto" w:fill="auto"/>
            <w:hideMark/>
          </w:tcPr>
          <w:p w14:paraId="18F96A35" w14:textId="77777777" w:rsidR="00A50EB7" w:rsidRPr="00236C25" w:rsidRDefault="00A50EB7" w:rsidP="00D05402">
            <w:pPr>
              <w:rPr>
                <w:color w:val="002060"/>
                <w:sz w:val="20"/>
                <w:szCs w:val="20"/>
                <w:lang w:val="sr-Cyrl-RS"/>
              </w:rPr>
            </w:pPr>
          </w:p>
        </w:tc>
        <w:tc>
          <w:tcPr>
            <w:tcW w:w="736" w:type="dxa"/>
            <w:tcBorders>
              <w:top w:val="nil"/>
              <w:left w:val="nil"/>
              <w:bottom w:val="nil"/>
              <w:right w:val="nil"/>
            </w:tcBorders>
            <w:shd w:val="clear" w:color="auto" w:fill="auto"/>
            <w:hideMark/>
          </w:tcPr>
          <w:p w14:paraId="336C3C9C" w14:textId="77777777" w:rsidR="00A50EB7" w:rsidRPr="00236C25" w:rsidRDefault="00A50EB7" w:rsidP="00D05402">
            <w:pPr>
              <w:rPr>
                <w:color w:val="002060"/>
                <w:sz w:val="20"/>
                <w:szCs w:val="20"/>
                <w:lang w:val="sr-Cyrl-RS"/>
              </w:rPr>
            </w:pPr>
          </w:p>
        </w:tc>
        <w:tc>
          <w:tcPr>
            <w:tcW w:w="791" w:type="dxa"/>
            <w:tcBorders>
              <w:top w:val="nil"/>
              <w:left w:val="nil"/>
              <w:bottom w:val="nil"/>
              <w:right w:val="nil"/>
            </w:tcBorders>
            <w:shd w:val="clear" w:color="auto" w:fill="auto"/>
            <w:hideMark/>
          </w:tcPr>
          <w:p w14:paraId="5A5DFFD7" w14:textId="77777777" w:rsidR="00A50EB7" w:rsidRPr="00236C25" w:rsidRDefault="00A50EB7" w:rsidP="00D05402">
            <w:pPr>
              <w:rPr>
                <w:color w:val="002060"/>
                <w:sz w:val="20"/>
                <w:szCs w:val="20"/>
                <w:lang w:val="sr-Cyrl-RS"/>
              </w:rPr>
            </w:pPr>
          </w:p>
        </w:tc>
        <w:tc>
          <w:tcPr>
            <w:tcW w:w="995" w:type="dxa"/>
            <w:tcBorders>
              <w:top w:val="nil"/>
              <w:left w:val="nil"/>
              <w:bottom w:val="nil"/>
              <w:right w:val="nil"/>
            </w:tcBorders>
            <w:shd w:val="clear" w:color="auto" w:fill="auto"/>
            <w:hideMark/>
          </w:tcPr>
          <w:p w14:paraId="632CCCC5" w14:textId="77777777" w:rsidR="00A50EB7" w:rsidRPr="00236C25" w:rsidRDefault="00A50EB7" w:rsidP="00D05402">
            <w:pPr>
              <w:rPr>
                <w:color w:val="002060"/>
                <w:sz w:val="20"/>
                <w:szCs w:val="20"/>
                <w:lang w:val="sr-Cyrl-RS"/>
              </w:rPr>
            </w:pPr>
          </w:p>
        </w:tc>
        <w:tc>
          <w:tcPr>
            <w:tcW w:w="1100" w:type="dxa"/>
            <w:tcBorders>
              <w:top w:val="nil"/>
              <w:left w:val="nil"/>
              <w:bottom w:val="nil"/>
              <w:right w:val="nil"/>
            </w:tcBorders>
            <w:shd w:val="clear" w:color="auto" w:fill="auto"/>
            <w:hideMark/>
          </w:tcPr>
          <w:p w14:paraId="48B89076" w14:textId="77777777" w:rsidR="00A50EB7" w:rsidRPr="00236C25" w:rsidRDefault="00A50EB7" w:rsidP="00D05402">
            <w:pPr>
              <w:jc w:val="center"/>
              <w:rPr>
                <w:color w:val="002060"/>
                <w:sz w:val="14"/>
                <w:szCs w:val="14"/>
                <w:lang w:val="sr-Cyrl-RS"/>
              </w:rPr>
            </w:pPr>
            <w:r w:rsidRPr="00236C25">
              <w:rPr>
                <w:color w:val="002060"/>
                <w:sz w:val="14"/>
                <w:szCs w:val="14"/>
                <w:lang w:val="sr-Cyrl-RS"/>
              </w:rPr>
              <w:t>484</w:t>
            </w:r>
          </w:p>
        </w:tc>
        <w:tc>
          <w:tcPr>
            <w:tcW w:w="3969" w:type="dxa"/>
            <w:tcBorders>
              <w:top w:val="nil"/>
              <w:left w:val="nil"/>
              <w:bottom w:val="nil"/>
              <w:right w:val="nil"/>
            </w:tcBorders>
            <w:shd w:val="clear" w:color="auto" w:fill="auto"/>
            <w:hideMark/>
          </w:tcPr>
          <w:p w14:paraId="6B8AD21C" w14:textId="77777777" w:rsidR="00A50EB7" w:rsidRPr="00236C25" w:rsidRDefault="00A50EB7" w:rsidP="00D05402">
            <w:pPr>
              <w:rPr>
                <w:color w:val="002060"/>
                <w:sz w:val="14"/>
                <w:szCs w:val="14"/>
                <w:lang w:val="sr-Cyrl-RS"/>
              </w:rPr>
            </w:pPr>
            <w:r w:rsidRPr="00236C25">
              <w:rPr>
                <w:color w:val="002060"/>
                <w:sz w:val="14"/>
                <w:szCs w:val="14"/>
                <w:lang w:val="sr-Cyrl-RS"/>
              </w:rPr>
              <w:t>Накнада штете за повреде или штету насталу услед елементарних непогода или других природних узрока</w:t>
            </w:r>
          </w:p>
        </w:tc>
        <w:tc>
          <w:tcPr>
            <w:tcW w:w="1409" w:type="dxa"/>
            <w:tcBorders>
              <w:top w:val="nil"/>
              <w:left w:val="nil"/>
              <w:bottom w:val="nil"/>
              <w:right w:val="nil"/>
            </w:tcBorders>
            <w:shd w:val="clear" w:color="auto" w:fill="auto"/>
            <w:hideMark/>
          </w:tcPr>
          <w:p w14:paraId="47AB74CE" w14:textId="77777777" w:rsidR="00A50EB7" w:rsidRPr="00236C25" w:rsidRDefault="00A50EB7" w:rsidP="00D05402">
            <w:pPr>
              <w:jc w:val="right"/>
              <w:rPr>
                <w:color w:val="002060"/>
                <w:sz w:val="14"/>
                <w:szCs w:val="14"/>
                <w:lang w:val="sr-Cyrl-RS"/>
              </w:rPr>
            </w:pPr>
            <w:r w:rsidRPr="00236C25">
              <w:rPr>
                <w:color w:val="002060"/>
                <w:sz w:val="14"/>
                <w:szCs w:val="14"/>
                <w:lang w:val="sr-Cyrl-RS"/>
              </w:rPr>
              <w:t>72.000.000.000</w:t>
            </w:r>
          </w:p>
        </w:tc>
      </w:tr>
    </w:tbl>
    <w:p w14:paraId="602A0D08" w14:textId="77777777" w:rsidR="00A50EB7" w:rsidRPr="00236C25" w:rsidRDefault="00A50EB7" w:rsidP="00A50EB7">
      <w:pPr>
        <w:rPr>
          <w:lang w:val="sr-Cyrl-RS"/>
        </w:rPr>
      </w:pPr>
    </w:p>
    <w:p w14:paraId="481EC138" w14:textId="77777777" w:rsidR="001C6DFA" w:rsidRPr="00236C25" w:rsidRDefault="001C6DFA" w:rsidP="001C6DFA">
      <w:pPr>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w:t>
      </w:r>
    </w:p>
    <w:tbl>
      <w:tblPr>
        <w:tblW w:w="0" w:type="auto"/>
        <w:tblCellMar>
          <w:left w:w="0" w:type="dxa"/>
          <w:right w:w="0" w:type="dxa"/>
        </w:tblCellMar>
        <w:tblLook w:val="04A0" w:firstRow="1" w:lastRow="0" w:firstColumn="1" w:lastColumn="0" w:noHBand="0" w:noVBand="1"/>
      </w:tblPr>
      <w:tblGrid>
        <w:gridCol w:w="634"/>
        <w:gridCol w:w="614"/>
        <w:gridCol w:w="677"/>
        <w:gridCol w:w="697"/>
        <w:gridCol w:w="931"/>
        <w:gridCol w:w="992"/>
        <w:gridCol w:w="3352"/>
        <w:gridCol w:w="1330"/>
      </w:tblGrid>
      <w:tr w:rsidR="001C6DFA" w:rsidRPr="00236C25" w14:paraId="459BBFFF" w14:textId="77777777" w:rsidTr="001C6DFA">
        <w:trPr>
          <w:trHeight w:val="280"/>
          <w:tblHeader/>
        </w:trPr>
        <w:tc>
          <w:tcPr>
            <w:tcW w:w="63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AD88EE3" w14:textId="77777777" w:rsidR="001C6DFA" w:rsidRPr="003D7808" w:rsidRDefault="001C6DFA">
            <w:pPr>
              <w:spacing w:line="256" w:lineRule="auto"/>
              <w:jc w:val="center"/>
              <w:rPr>
                <w:color w:val="002060"/>
                <w:lang w:val="sr-Cyrl-RS"/>
              </w:rPr>
            </w:pPr>
            <w:r w:rsidRPr="003D7808">
              <w:rPr>
                <w:color w:val="002060"/>
                <w:sz w:val="14"/>
                <w:lang w:val="sr-Cyrl-RS"/>
              </w:rPr>
              <w:lastRenderedPageBreak/>
              <w:t>Раздео</w:t>
            </w:r>
          </w:p>
        </w:tc>
        <w:tc>
          <w:tcPr>
            <w:tcW w:w="614"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60EE992B" w14:textId="77777777" w:rsidR="001C6DFA" w:rsidRPr="003D7808" w:rsidRDefault="001C6DFA">
            <w:pPr>
              <w:spacing w:line="256" w:lineRule="auto"/>
              <w:jc w:val="center"/>
              <w:rPr>
                <w:color w:val="002060"/>
                <w:lang w:val="sr-Cyrl-RS"/>
              </w:rPr>
            </w:pPr>
            <w:r w:rsidRPr="003D7808">
              <w:rPr>
                <w:color w:val="002060"/>
                <w:sz w:val="14"/>
                <w:lang w:val="sr-Cyrl-RS"/>
              </w:rPr>
              <w:t>Глава</w:t>
            </w:r>
          </w:p>
        </w:tc>
        <w:tc>
          <w:tcPr>
            <w:tcW w:w="67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C76E674" w14:textId="77777777" w:rsidR="001C6DFA" w:rsidRPr="003D7808" w:rsidRDefault="001C6DFA">
            <w:pPr>
              <w:spacing w:line="256" w:lineRule="auto"/>
              <w:jc w:val="center"/>
              <w:rPr>
                <w:color w:val="002060"/>
                <w:lang w:val="sr-Cyrl-RS"/>
              </w:rPr>
            </w:pPr>
            <w:r w:rsidRPr="003D7808">
              <w:rPr>
                <w:color w:val="002060"/>
                <w:sz w:val="14"/>
                <w:lang w:val="sr-Cyrl-RS"/>
              </w:rPr>
              <w:t>Програм</w:t>
            </w:r>
          </w:p>
        </w:tc>
        <w:tc>
          <w:tcPr>
            <w:tcW w:w="697"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873D632" w14:textId="77777777" w:rsidR="001C6DFA" w:rsidRPr="003D7808" w:rsidRDefault="001C6DFA">
            <w:pPr>
              <w:spacing w:line="256" w:lineRule="auto"/>
              <w:jc w:val="center"/>
              <w:rPr>
                <w:color w:val="002060"/>
                <w:lang w:val="sr-Cyrl-RS"/>
              </w:rPr>
            </w:pPr>
            <w:r w:rsidRPr="003D7808">
              <w:rPr>
                <w:color w:val="002060"/>
                <w:sz w:val="14"/>
                <w:lang w:val="sr-Cyrl-RS"/>
              </w:rPr>
              <w:t>Функција</w:t>
            </w:r>
          </w:p>
        </w:tc>
        <w:tc>
          <w:tcPr>
            <w:tcW w:w="931"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EECFEC6" w14:textId="77777777" w:rsidR="001C6DFA" w:rsidRPr="003D7808" w:rsidRDefault="001C6DFA">
            <w:pPr>
              <w:spacing w:line="256" w:lineRule="auto"/>
              <w:jc w:val="center"/>
              <w:rPr>
                <w:color w:val="002060"/>
                <w:lang w:val="sr-Cyrl-RS"/>
              </w:rPr>
            </w:pPr>
            <w:r w:rsidRPr="003D7808">
              <w:rPr>
                <w:color w:val="002060"/>
                <w:sz w:val="14"/>
                <w:lang w:val="sr-Cyrl-RS"/>
              </w:rPr>
              <w:t>Програмска активност/ Пројекат</w:t>
            </w:r>
          </w:p>
        </w:tc>
        <w:tc>
          <w:tcPr>
            <w:tcW w:w="99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74F6DE20" w14:textId="77777777" w:rsidR="001C6DFA" w:rsidRPr="003D7808" w:rsidRDefault="001C6DFA">
            <w:pPr>
              <w:spacing w:line="256" w:lineRule="auto"/>
              <w:jc w:val="center"/>
              <w:rPr>
                <w:color w:val="002060"/>
                <w:lang w:val="sr-Cyrl-RS"/>
              </w:rPr>
            </w:pPr>
            <w:r w:rsidRPr="003D7808">
              <w:rPr>
                <w:color w:val="002060"/>
                <w:sz w:val="14"/>
                <w:lang w:val="sr-Cyrl-RS"/>
              </w:rPr>
              <w:t>Економска класификација</w:t>
            </w:r>
          </w:p>
        </w:tc>
        <w:tc>
          <w:tcPr>
            <w:tcW w:w="3352"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3DB4568E" w14:textId="77777777" w:rsidR="001C6DFA" w:rsidRPr="003D7808" w:rsidRDefault="001C6DFA">
            <w:pPr>
              <w:spacing w:line="256" w:lineRule="auto"/>
              <w:jc w:val="center"/>
              <w:rPr>
                <w:color w:val="002060"/>
                <w:lang w:val="sr-Cyrl-RS"/>
              </w:rPr>
            </w:pPr>
            <w:r w:rsidRPr="003D7808">
              <w:rPr>
                <w:color w:val="002060"/>
                <w:sz w:val="14"/>
                <w:lang w:val="sr-Cyrl-RS"/>
              </w:rPr>
              <w:t>ОПИС</w:t>
            </w:r>
          </w:p>
        </w:tc>
        <w:tc>
          <w:tcPr>
            <w:tcW w:w="1330" w:type="dxa"/>
            <w:tcBorders>
              <w:top w:val="single" w:sz="8" w:space="0" w:color="000000"/>
              <w:left w:val="nil"/>
              <w:bottom w:val="single" w:sz="8" w:space="0" w:color="000000"/>
              <w:right w:val="nil"/>
            </w:tcBorders>
            <w:tcMar>
              <w:top w:w="40" w:type="dxa"/>
              <w:left w:w="40" w:type="dxa"/>
              <w:bottom w:w="40" w:type="dxa"/>
              <w:right w:w="40" w:type="dxa"/>
            </w:tcMar>
            <w:vAlign w:val="center"/>
            <w:hideMark/>
          </w:tcPr>
          <w:p w14:paraId="4A6952D6" w14:textId="77777777" w:rsidR="001C6DFA" w:rsidRPr="003D7808" w:rsidRDefault="001C6DFA">
            <w:pPr>
              <w:spacing w:line="256" w:lineRule="auto"/>
              <w:jc w:val="center"/>
              <w:rPr>
                <w:color w:val="002060"/>
                <w:lang w:val="sr-Cyrl-RS"/>
              </w:rPr>
            </w:pPr>
            <w:r w:rsidRPr="003D7808">
              <w:rPr>
                <w:color w:val="002060"/>
                <w:sz w:val="14"/>
                <w:lang w:val="sr-Cyrl-RS"/>
              </w:rPr>
              <w:t>Укупна средства</w:t>
            </w:r>
          </w:p>
        </w:tc>
      </w:tr>
      <w:tr w:rsidR="001C6DFA" w:rsidRPr="00236C25" w14:paraId="1417B8DE" w14:textId="77777777" w:rsidTr="001C6DFA">
        <w:trPr>
          <w:trHeight w:val="161"/>
          <w:tblHeader/>
        </w:trPr>
        <w:tc>
          <w:tcPr>
            <w:tcW w:w="634" w:type="dxa"/>
            <w:tcBorders>
              <w:top w:val="nil"/>
              <w:left w:val="nil"/>
              <w:bottom w:val="single" w:sz="18" w:space="0" w:color="000000"/>
              <w:right w:val="nil"/>
            </w:tcBorders>
            <w:tcMar>
              <w:top w:w="20" w:type="dxa"/>
              <w:left w:w="20" w:type="dxa"/>
              <w:bottom w:w="20" w:type="dxa"/>
              <w:right w:w="20" w:type="dxa"/>
            </w:tcMar>
            <w:vAlign w:val="center"/>
            <w:hideMark/>
          </w:tcPr>
          <w:p w14:paraId="032174D4" w14:textId="77777777" w:rsidR="001C6DFA" w:rsidRPr="003D7808" w:rsidRDefault="001C6DFA">
            <w:pPr>
              <w:spacing w:line="256" w:lineRule="auto"/>
              <w:jc w:val="center"/>
              <w:rPr>
                <w:color w:val="002060"/>
                <w:lang w:val="sr-Cyrl-RS"/>
              </w:rPr>
            </w:pPr>
            <w:r w:rsidRPr="003D7808">
              <w:rPr>
                <w:color w:val="002060"/>
                <w:sz w:val="14"/>
                <w:lang w:val="sr-Cyrl-RS"/>
              </w:rPr>
              <w:t>1</w:t>
            </w:r>
          </w:p>
        </w:tc>
        <w:tc>
          <w:tcPr>
            <w:tcW w:w="614" w:type="dxa"/>
            <w:tcBorders>
              <w:top w:val="nil"/>
              <w:left w:val="nil"/>
              <w:bottom w:val="single" w:sz="18" w:space="0" w:color="000000"/>
              <w:right w:val="nil"/>
            </w:tcBorders>
            <w:tcMar>
              <w:top w:w="20" w:type="dxa"/>
              <w:left w:w="20" w:type="dxa"/>
              <w:bottom w:w="20" w:type="dxa"/>
              <w:right w:w="20" w:type="dxa"/>
            </w:tcMar>
            <w:vAlign w:val="center"/>
            <w:hideMark/>
          </w:tcPr>
          <w:p w14:paraId="358B9EAA" w14:textId="77777777" w:rsidR="001C6DFA" w:rsidRPr="003D7808" w:rsidRDefault="001C6DFA">
            <w:pPr>
              <w:spacing w:line="256" w:lineRule="auto"/>
              <w:jc w:val="center"/>
              <w:rPr>
                <w:color w:val="002060"/>
                <w:lang w:val="sr-Cyrl-RS"/>
              </w:rPr>
            </w:pPr>
            <w:r w:rsidRPr="003D7808">
              <w:rPr>
                <w:color w:val="002060"/>
                <w:sz w:val="14"/>
                <w:lang w:val="sr-Cyrl-RS"/>
              </w:rPr>
              <w:t>2</w:t>
            </w:r>
          </w:p>
        </w:tc>
        <w:tc>
          <w:tcPr>
            <w:tcW w:w="677" w:type="dxa"/>
            <w:tcBorders>
              <w:top w:val="nil"/>
              <w:left w:val="nil"/>
              <w:bottom w:val="single" w:sz="18" w:space="0" w:color="000000"/>
              <w:right w:val="nil"/>
            </w:tcBorders>
            <w:tcMar>
              <w:top w:w="20" w:type="dxa"/>
              <w:left w:w="20" w:type="dxa"/>
              <w:bottom w:w="20" w:type="dxa"/>
              <w:right w:w="20" w:type="dxa"/>
            </w:tcMar>
            <w:vAlign w:val="center"/>
            <w:hideMark/>
          </w:tcPr>
          <w:p w14:paraId="4852BBB2" w14:textId="77777777" w:rsidR="001C6DFA" w:rsidRPr="003D7808" w:rsidRDefault="001C6DFA">
            <w:pPr>
              <w:spacing w:line="256" w:lineRule="auto"/>
              <w:jc w:val="center"/>
              <w:rPr>
                <w:color w:val="002060"/>
                <w:lang w:val="sr-Cyrl-RS"/>
              </w:rPr>
            </w:pPr>
            <w:r w:rsidRPr="003D7808">
              <w:rPr>
                <w:color w:val="002060"/>
                <w:sz w:val="14"/>
                <w:lang w:val="sr-Cyrl-RS"/>
              </w:rPr>
              <w:t>3</w:t>
            </w:r>
          </w:p>
        </w:tc>
        <w:tc>
          <w:tcPr>
            <w:tcW w:w="697" w:type="dxa"/>
            <w:tcBorders>
              <w:top w:val="nil"/>
              <w:left w:val="nil"/>
              <w:bottom w:val="single" w:sz="18" w:space="0" w:color="000000"/>
              <w:right w:val="nil"/>
            </w:tcBorders>
            <w:tcMar>
              <w:top w:w="20" w:type="dxa"/>
              <w:left w:w="20" w:type="dxa"/>
              <w:bottom w:w="20" w:type="dxa"/>
              <w:right w:w="20" w:type="dxa"/>
            </w:tcMar>
            <w:vAlign w:val="center"/>
            <w:hideMark/>
          </w:tcPr>
          <w:p w14:paraId="28F787A3" w14:textId="77777777" w:rsidR="001C6DFA" w:rsidRPr="003D7808" w:rsidRDefault="001C6DFA">
            <w:pPr>
              <w:spacing w:line="256" w:lineRule="auto"/>
              <w:jc w:val="center"/>
              <w:rPr>
                <w:color w:val="002060"/>
                <w:lang w:val="sr-Cyrl-RS"/>
              </w:rPr>
            </w:pPr>
            <w:r w:rsidRPr="003D7808">
              <w:rPr>
                <w:color w:val="002060"/>
                <w:sz w:val="14"/>
                <w:lang w:val="sr-Cyrl-RS"/>
              </w:rPr>
              <w:t>4</w:t>
            </w:r>
          </w:p>
        </w:tc>
        <w:tc>
          <w:tcPr>
            <w:tcW w:w="931" w:type="dxa"/>
            <w:tcBorders>
              <w:top w:val="nil"/>
              <w:left w:val="nil"/>
              <w:bottom w:val="single" w:sz="18" w:space="0" w:color="000000"/>
              <w:right w:val="nil"/>
            </w:tcBorders>
            <w:tcMar>
              <w:top w:w="20" w:type="dxa"/>
              <w:left w:w="20" w:type="dxa"/>
              <w:bottom w:w="20" w:type="dxa"/>
              <w:right w:w="20" w:type="dxa"/>
            </w:tcMar>
            <w:vAlign w:val="center"/>
            <w:hideMark/>
          </w:tcPr>
          <w:p w14:paraId="3B1B483D" w14:textId="77777777" w:rsidR="001C6DFA" w:rsidRPr="003D7808" w:rsidRDefault="001C6DFA">
            <w:pPr>
              <w:spacing w:line="256" w:lineRule="auto"/>
              <w:jc w:val="center"/>
              <w:rPr>
                <w:color w:val="002060"/>
                <w:lang w:val="sr-Cyrl-RS"/>
              </w:rPr>
            </w:pPr>
            <w:r w:rsidRPr="003D7808">
              <w:rPr>
                <w:color w:val="002060"/>
                <w:sz w:val="14"/>
                <w:lang w:val="sr-Cyrl-RS"/>
              </w:rPr>
              <w:t>5</w:t>
            </w:r>
          </w:p>
        </w:tc>
        <w:tc>
          <w:tcPr>
            <w:tcW w:w="992" w:type="dxa"/>
            <w:tcBorders>
              <w:top w:val="nil"/>
              <w:left w:val="nil"/>
              <w:bottom w:val="single" w:sz="18" w:space="0" w:color="000000"/>
              <w:right w:val="nil"/>
            </w:tcBorders>
            <w:tcMar>
              <w:top w:w="20" w:type="dxa"/>
              <w:left w:w="20" w:type="dxa"/>
              <w:bottom w:w="20" w:type="dxa"/>
              <w:right w:w="20" w:type="dxa"/>
            </w:tcMar>
            <w:vAlign w:val="center"/>
            <w:hideMark/>
          </w:tcPr>
          <w:p w14:paraId="20AF25B4" w14:textId="77777777" w:rsidR="001C6DFA" w:rsidRPr="003D7808" w:rsidRDefault="001C6DFA">
            <w:pPr>
              <w:spacing w:line="256" w:lineRule="auto"/>
              <w:jc w:val="center"/>
              <w:rPr>
                <w:color w:val="002060"/>
                <w:lang w:val="sr-Cyrl-RS"/>
              </w:rPr>
            </w:pPr>
            <w:r w:rsidRPr="003D7808">
              <w:rPr>
                <w:color w:val="002060"/>
                <w:sz w:val="14"/>
                <w:lang w:val="sr-Cyrl-RS"/>
              </w:rPr>
              <w:t>6</w:t>
            </w:r>
          </w:p>
        </w:tc>
        <w:tc>
          <w:tcPr>
            <w:tcW w:w="3352" w:type="dxa"/>
            <w:tcBorders>
              <w:top w:val="nil"/>
              <w:left w:val="nil"/>
              <w:bottom w:val="single" w:sz="18" w:space="0" w:color="000000"/>
              <w:right w:val="nil"/>
            </w:tcBorders>
            <w:tcMar>
              <w:top w:w="20" w:type="dxa"/>
              <w:left w:w="20" w:type="dxa"/>
              <w:bottom w:w="20" w:type="dxa"/>
              <w:right w:w="20" w:type="dxa"/>
            </w:tcMar>
            <w:vAlign w:val="center"/>
            <w:hideMark/>
          </w:tcPr>
          <w:p w14:paraId="7A462030" w14:textId="77777777" w:rsidR="001C6DFA" w:rsidRPr="003D7808" w:rsidRDefault="001C6DFA">
            <w:pPr>
              <w:spacing w:line="256" w:lineRule="auto"/>
              <w:jc w:val="center"/>
              <w:rPr>
                <w:color w:val="002060"/>
                <w:lang w:val="sr-Cyrl-RS"/>
              </w:rPr>
            </w:pPr>
            <w:r w:rsidRPr="003D7808">
              <w:rPr>
                <w:color w:val="002060"/>
                <w:sz w:val="14"/>
                <w:lang w:val="sr-Cyrl-RS"/>
              </w:rPr>
              <w:t>7</w:t>
            </w:r>
          </w:p>
        </w:tc>
        <w:tc>
          <w:tcPr>
            <w:tcW w:w="1330" w:type="dxa"/>
            <w:tcBorders>
              <w:top w:val="nil"/>
              <w:left w:val="nil"/>
              <w:bottom w:val="single" w:sz="18" w:space="0" w:color="000000"/>
              <w:right w:val="nil"/>
            </w:tcBorders>
            <w:tcMar>
              <w:top w:w="20" w:type="dxa"/>
              <w:left w:w="20" w:type="dxa"/>
              <w:bottom w:w="20" w:type="dxa"/>
              <w:right w:w="20" w:type="dxa"/>
            </w:tcMar>
            <w:vAlign w:val="center"/>
            <w:hideMark/>
          </w:tcPr>
          <w:p w14:paraId="6F4DBB4F" w14:textId="77777777" w:rsidR="001C6DFA" w:rsidRPr="003D7808" w:rsidRDefault="001C6DFA">
            <w:pPr>
              <w:spacing w:line="256" w:lineRule="auto"/>
              <w:jc w:val="center"/>
              <w:rPr>
                <w:color w:val="002060"/>
                <w:lang w:val="sr-Cyrl-RS"/>
              </w:rPr>
            </w:pPr>
            <w:r w:rsidRPr="003D7808">
              <w:rPr>
                <w:color w:val="002060"/>
                <w:sz w:val="14"/>
                <w:lang w:val="sr-Cyrl-RS"/>
              </w:rPr>
              <w:t>8</w:t>
            </w:r>
          </w:p>
        </w:tc>
      </w:tr>
      <w:tr w:rsidR="001C6DFA" w:rsidRPr="00236C25" w14:paraId="41F3C83A" w14:textId="77777777" w:rsidTr="001C6DFA">
        <w:trPr>
          <w:trHeight w:val="203"/>
        </w:trPr>
        <w:tc>
          <w:tcPr>
            <w:tcW w:w="634" w:type="dxa"/>
            <w:tcMar>
              <w:top w:w="40" w:type="dxa"/>
              <w:left w:w="40" w:type="dxa"/>
              <w:bottom w:w="40" w:type="dxa"/>
              <w:right w:w="40" w:type="dxa"/>
            </w:tcMar>
            <w:vAlign w:val="bottom"/>
            <w:hideMark/>
          </w:tcPr>
          <w:p w14:paraId="6D1BD72A" w14:textId="77777777" w:rsidR="001C6DFA" w:rsidRPr="003D7808" w:rsidRDefault="001C6DFA">
            <w:pPr>
              <w:spacing w:line="256" w:lineRule="auto"/>
              <w:jc w:val="center"/>
              <w:rPr>
                <w:color w:val="002060"/>
                <w:lang w:val="sr-Cyrl-RS"/>
              </w:rPr>
            </w:pPr>
            <w:r w:rsidRPr="003D7808">
              <w:rPr>
                <w:b/>
                <w:color w:val="002060"/>
                <w:sz w:val="14"/>
                <w:lang w:val="sr-Cyrl-RS"/>
              </w:rPr>
              <w:t>16</w:t>
            </w:r>
          </w:p>
        </w:tc>
        <w:tc>
          <w:tcPr>
            <w:tcW w:w="614" w:type="dxa"/>
            <w:tcMar>
              <w:top w:w="40" w:type="dxa"/>
              <w:left w:w="40" w:type="dxa"/>
              <w:bottom w:w="40" w:type="dxa"/>
              <w:right w:w="40" w:type="dxa"/>
            </w:tcMar>
          </w:tcPr>
          <w:p w14:paraId="601A61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0D77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B6BF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D52DA8"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84573A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B729D8B"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712A940" w14:textId="77777777" w:rsidR="001C6DFA" w:rsidRPr="003D7808" w:rsidRDefault="001C6DFA">
            <w:pPr>
              <w:spacing w:line="256" w:lineRule="auto"/>
              <w:jc w:val="right"/>
              <w:rPr>
                <w:color w:val="002060"/>
                <w:lang w:val="sr-Cyrl-RS"/>
              </w:rPr>
            </w:pPr>
            <w:r w:rsidRPr="003D7808">
              <w:rPr>
                <w:b/>
                <w:color w:val="002060"/>
                <w:sz w:val="14"/>
                <w:lang w:val="sr-Cyrl-RS"/>
              </w:rPr>
              <w:t>1.124.199.698.000</w:t>
            </w:r>
          </w:p>
        </w:tc>
      </w:tr>
      <w:tr w:rsidR="001C6DFA" w:rsidRPr="00236C25" w14:paraId="22B1C21B" w14:textId="77777777" w:rsidTr="001C6DFA">
        <w:trPr>
          <w:trHeight w:val="150"/>
        </w:trPr>
        <w:tc>
          <w:tcPr>
            <w:tcW w:w="634" w:type="dxa"/>
            <w:tcMar>
              <w:top w:w="40" w:type="dxa"/>
              <w:left w:w="40" w:type="dxa"/>
              <w:bottom w:w="40" w:type="dxa"/>
              <w:right w:w="40" w:type="dxa"/>
            </w:tcMar>
          </w:tcPr>
          <w:p w14:paraId="405539F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9D1A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016C8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ADB53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0DB29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689C3EB"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7E2DDF84"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раздео 16</w:t>
            </w:r>
          </w:p>
        </w:tc>
        <w:tc>
          <w:tcPr>
            <w:tcW w:w="1330" w:type="dxa"/>
            <w:tcMar>
              <w:top w:w="40" w:type="dxa"/>
              <w:left w:w="40" w:type="dxa"/>
              <w:bottom w:w="40" w:type="dxa"/>
              <w:right w:w="40" w:type="dxa"/>
            </w:tcMar>
          </w:tcPr>
          <w:p w14:paraId="40E4C04B" w14:textId="77777777" w:rsidR="001C6DFA" w:rsidRPr="003D7808" w:rsidRDefault="001C6DFA">
            <w:pPr>
              <w:spacing w:line="256" w:lineRule="auto"/>
              <w:rPr>
                <w:color w:val="002060"/>
                <w:lang w:val="sr-Cyrl-RS"/>
              </w:rPr>
            </w:pPr>
          </w:p>
        </w:tc>
      </w:tr>
      <w:tr w:rsidR="001C6DFA" w:rsidRPr="00236C25" w14:paraId="72B3C54D" w14:textId="77777777" w:rsidTr="001C6DFA">
        <w:trPr>
          <w:trHeight w:val="121"/>
        </w:trPr>
        <w:tc>
          <w:tcPr>
            <w:tcW w:w="634" w:type="dxa"/>
            <w:tcMar>
              <w:top w:w="40" w:type="dxa"/>
              <w:left w:w="40" w:type="dxa"/>
              <w:bottom w:w="40" w:type="dxa"/>
              <w:right w:w="40" w:type="dxa"/>
            </w:tcMar>
          </w:tcPr>
          <w:p w14:paraId="18705C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9A7D9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759E64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E3325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D0F0E92" w14:textId="77777777" w:rsidR="001C6DFA" w:rsidRPr="003D7808" w:rsidRDefault="001C6DFA">
            <w:pPr>
              <w:spacing w:line="256" w:lineRule="auto"/>
              <w:rPr>
                <w:color w:val="002060"/>
                <w:lang w:val="sr-Cyrl-RS"/>
              </w:rPr>
            </w:pPr>
          </w:p>
        </w:tc>
        <w:tc>
          <w:tcPr>
            <w:tcW w:w="992" w:type="dxa"/>
            <w:vAlign w:val="center"/>
            <w:hideMark/>
          </w:tcPr>
          <w:p w14:paraId="35AEBE26"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0BC179BF"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186841DF" w14:textId="77777777" w:rsidR="001C6DFA" w:rsidRPr="003D7808" w:rsidRDefault="001C6DFA">
            <w:pPr>
              <w:spacing w:line="256" w:lineRule="auto"/>
              <w:jc w:val="right"/>
              <w:rPr>
                <w:color w:val="002060"/>
                <w:lang w:val="sr-Cyrl-RS"/>
              </w:rPr>
            </w:pPr>
            <w:r w:rsidRPr="003D7808">
              <w:rPr>
                <w:color w:val="002060"/>
                <w:sz w:val="14"/>
                <w:lang w:val="sr-Cyrl-RS"/>
              </w:rPr>
              <w:t>1.105.003.391.000</w:t>
            </w:r>
          </w:p>
        </w:tc>
      </w:tr>
      <w:tr w:rsidR="001C6DFA" w:rsidRPr="00236C25" w14:paraId="07F307F1" w14:textId="77777777" w:rsidTr="001C6DFA">
        <w:trPr>
          <w:trHeight w:val="121"/>
        </w:trPr>
        <w:tc>
          <w:tcPr>
            <w:tcW w:w="634" w:type="dxa"/>
            <w:tcMar>
              <w:top w:w="40" w:type="dxa"/>
              <w:left w:w="40" w:type="dxa"/>
              <w:bottom w:w="40" w:type="dxa"/>
              <w:right w:w="40" w:type="dxa"/>
            </w:tcMar>
          </w:tcPr>
          <w:p w14:paraId="75A50B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A93A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240778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E3729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4D4A91" w14:textId="77777777" w:rsidR="001C6DFA" w:rsidRPr="003D7808" w:rsidRDefault="001C6DFA">
            <w:pPr>
              <w:spacing w:line="256" w:lineRule="auto"/>
              <w:rPr>
                <w:color w:val="002060"/>
                <w:lang w:val="sr-Cyrl-RS"/>
              </w:rPr>
            </w:pPr>
          </w:p>
        </w:tc>
        <w:tc>
          <w:tcPr>
            <w:tcW w:w="992" w:type="dxa"/>
            <w:vAlign w:val="center"/>
            <w:hideMark/>
          </w:tcPr>
          <w:p w14:paraId="71326341"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3516B8DD"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43BEC0B0"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2D2368B3" w14:textId="77777777" w:rsidTr="001C6DFA">
        <w:trPr>
          <w:trHeight w:val="121"/>
        </w:trPr>
        <w:tc>
          <w:tcPr>
            <w:tcW w:w="634" w:type="dxa"/>
            <w:tcMar>
              <w:top w:w="40" w:type="dxa"/>
              <w:left w:w="40" w:type="dxa"/>
              <w:bottom w:w="40" w:type="dxa"/>
              <w:right w:w="40" w:type="dxa"/>
            </w:tcMar>
          </w:tcPr>
          <w:p w14:paraId="118460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77C2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6BCAC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504B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87CBB8D" w14:textId="77777777" w:rsidR="001C6DFA" w:rsidRPr="003D7808" w:rsidRDefault="001C6DFA">
            <w:pPr>
              <w:spacing w:line="256" w:lineRule="auto"/>
              <w:rPr>
                <w:color w:val="002060"/>
                <w:lang w:val="sr-Cyrl-RS"/>
              </w:rPr>
            </w:pPr>
          </w:p>
        </w:tc>
        <w:tc>
          <w:tcPr>
            <w:tcW w:w="992" w:type="dxa"/>
            <w:vAlign w:val="center"/>
            <w:hideMark/>
          </w:tcPr>
          <w:p w14:paraId="1433F9E0" w14:textId="77777777" w:rsidR="001C6DFA" w:rsidRPr="003D7808" w:rsidRDefault="001C6DFA">
            <w:pPr>
              <w:spacing w:line="256" w:lineRule="auto"/>
              <w:jc w:val="center"/>
              <w:rPr>
                <w:color w:val="002060"/>
                <w:lang w:val="sr-Cyrl-RS"/>
              </w:rPr>
            </w:pPr>
            <w:r w:rsidRPr="003D7808">
              <w:rPr>
                <w:color w:val="002060"/>
                <w:sz w:val="14"/>
                <w:lang w:val="sr-Cyrl-RS"/>
              </w:rPr>
              <w:t>10</w:t>
            </w:r>
          </w:p>
        </w:tc>
        <w:tc>
          <w:tcPr>
            <w:tcW w:w="3352" w:type="dxa"/>
            <w:tcMar>
              <w:top w:w="0" w:type="dxa"/>
              <w:left w:w="40" w:type="dxa"/>
              <w:bottom w:w="0" w:type="dxa"/>
              <w:right w:w="0" w:type="dxa"/>
            </w:tcMar>
            <w:vAlign w:val="center"/>
            <w:hideMark/>
          </w:tcPr>
          <w:p w14:paraId="2905BE33" w14:textId="77777777" w:rsidR="001C6DFA" w:rsidRPr="003D7808" w:rsidRDefault="001C6DFA">
            <w:pPr>
              <w:spacing w:line="256" w:lineRule="auto"/>
              <w:rPr>
                <w:color w:val="002060"/>
                <w:lang w:val="sr-Cyrl-RS"/>
              </w:rPr>
            </w:pPr>
            <w:r w:rsidRPr="003D7808">
              <w:rPr>
                <w:color w:val="002060"/>
                <w:sz w:val="14"/>
                <w:lang w:val="sr-Cyrl-RS"/>
              </w:rPr>
              <w:t>Примања од домаћих задуживања</w:t>
            </w:r>
          </w:p>
        </w:tc>
        <w:tc>
          <w:tcPr>
            <w:tcW w:w="1330" w:type="dxa"/>
            <w:tcMar>
              <w:top w:w="0" w:type="dxa"/>
              <w:left w:w="0" w:type="dxa"/>
              <w:bottom w:w="0" w:type="dxa"/>
              <w:right w:w="40" w:type="dxa"/>
            </w:tcMar>
            <w:hideMark/>
          </w:tcPr>
          <w:p w14:paraId="5C5E6A5D" w14:textId="77777777" w:rsidR="001C6DFA" w:rsidRPr="003D7808" w:rsidRDefault="001C6DFA">
            <w:pPr>
              <w:spacing w:line="256" w:lineRule="auto"/>
              <w:jc w:val="right"/>
              <w:rPr>
                <w:color w:val="002060"/>
                <w:lang w:val="sr-Cyrl-RS"/>
              </w:rPr>
            </w:pPr>
            <w:r w:rsidRPr="003D7808">
              <w:rPr>
                <w:color w:val="002060"/>
                <w:sz w:val="14"/>
                <w:lang w:val="sr-Cyrl-RS"/>
              </w:rPr>
              <w:t>10.241.572.000</w:t>
            </w:r>
          </w:p>
        </w:tc>
      </w:tr>
      <w:tr w:rsidR="001C6DFA" w:rsidRPr="00236C25" w14:paraId="24DBCAAB" w14:textId="77777777" w:rsidTr="001C6DFA">
        <w:trPr>
          <w:trHeight w:val="121"/>
        </w:trPr>
        <w:tc>
          <w:tcPr>
            <w:tcW w:w="634" w:type="dxa"/>
            <w:tcMar>
              <w:top w:w="40" w:type="dxa"/>
              <w:left w:w="40" w:type="dxa"/>
              <w:bottom w:w="40" w:type="dxa"/>
              <w:right w:w="40" w:type="dxa"/>
            </w:tcMar>
          </w:tcPr>
          <w:p w14:paraId="4274589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788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F7C44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D58D77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4FDFD4" w14:textId="77777777" w:rsidR="001C6DFA" w:rsidRPr="003D7808" w:rsidRDefault="001C6DFA">
            <w:pPr>
              <w:spacing w:line="256" w:lineRule="auto"/>
              <w:rPr>
                <w:color w:val="002060"/>
                <w:lang w:val="sr-Cyrl-RS"/>
              </w:rPr>
            </w:pPr>
          </w:p>
        </w:tc>
        <w:tc>
          <w:tcPr>
            <w:tcW w:w="992" w:type="dxa"/>
            <w:vAlign w:val="center"/>
            <w:hideMark/>
          </w:tcPr>
          <w:p w14:paraId="174AA6F4"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25F39770"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0D057164" w14:textId="77777777" w:rsidR="001C6DFA" w:rsidRPr="003D7808" w:rsidRDefault="001C6DFA">
            <w:pPr>
              <w:spacing w:line="256" w:lineRule="auto"/>
              <w:jc w:val="right"/>
              <w:rPr>
                <w:color w:val="002060"/>
                <w:lang w:val="sr-Cyrl-RS"/>
              </w:rPr>
            </w:pPr>
            <w:r w:rsidRPr="003D7808">
              <w:rPr>
                <w:color w:val="002060"/>
                <w:sz w:val="14"/>
                <w:lang w:val="sr-Cyrl-RS"/>
              </w:rPr>
              <w:t>574.682.000</w:t>
            </w:r>
          </w:p>
        </w:tc>
      </w:tr>
      <w:tr w:rsidR="001C6DFA" w:rsidRPr="00236C25" w14:paraId="24B77916" w14:textId="77777777" w:rsidTr="001C6DFA">
        <w:trPr>
          <w:trHeight w:val="121"/>
        </w:trPr>
        <w:tc>
          <w:tcPr>
            <w:tcW w:w="634" w:type="dxa"/>
            <w:tcMar>
              <w:top w:w="40" w:type="dxa"/>
              <w:left w:w="40" w:type="dxa"/>
              <w:bottom w:w="40" w:type="dxa"/>
              <w:right w:w="40" w:type="dxa"/>
            </w:tcMar>
          </w:tcPr>
          <w:p w14:paraId="1EFAC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54666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E8D12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ABF8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5B6168" w14:textId="77777777" w:rsidR="001C6DFA" w:rsidRPr="003D7808" w:rsidRDefault="001C6DFA">
            <w:pPr>
              <w:spacing w:line="256" w:lineRule="auto"/>
              <w:rPr>
                <w:color w:val="002060"/>
                <w:lang w:val="sr-Cyrl-RS"/>
              </w:rPr>
            </w:pPr>
          </w:p>
        </w:tc>
        <w:tc>
          <w:tcPr>
            <w:tcW w:w="992" w:type="dxa"/>
            <w:vAlign w:val="center"/>
            <w:hideMark/>
          </w:tcPr>
          <w:p w14:paraId="7FB4B4EF" w14:textId="77777777" w:rsidR="001C6DFA" w:rsidRPr="003D7808" w:rsidRDefault="001C6DFA">
            <w:pPr>
              <w:spacing w:line="256" w:lineRule="auto"/>
              <w:jc w:val="center"/>
              <w:rPr>
                <w:color w:val="002060"/>
                <w:lang w:val="sr-Cyrl-RS"/>
              </w:rPr>
            </w:pPr>
            <w:r w:rsidRPr="003D7808">
              <w:rPr>
                <w:color w:val="002060"/>
                <w:sz w:val="14"/>
                <w:lang w:val="sr-Cyrl-RS"/>
              </w:rPr>
              <w:t>12</w:t>
            </w:r>
          </w:p>
        </w:tc>
        <w:tc>
          <w:tcPr>
            <w:tcW w:w="3352" w:type="dxa"/>
            <w:tcMar>
              <w:top w:w="0" w:type="dxa"/>
              <w:left w:w="40" w:type="dxa"/>
              <w:bottom w:w="0" w:type="dxa"/>
              <w:right w:w="0" w:type="dxa"/>
            </w:tcMar>
            <w:vAlign w:val="center"/>
            <w:hideMark/>
          </w:tcPr>
          <w:p w14:paraId="528E3314" w14:textId="77777777" w:rsidR="001C6DFA" w:rsidRPr="003D7808" w:rsidRDefault="001C6DFA">
            <w:pPr>
              <w:spacing w:line="256" w:lineRule="auto"/>
              <w:rPr>
                <w:color w:val="002060"/>
                <w:lang w:val="sr-Cyrl-RS"/>
              </w:rPr>
            </w:pPr>
            <w:r w:rsidRPr="003D7808">
              <w:rPr>
                <w:color w:val="002060"/>
                <w:sz w:val="14"/>
                <w:lang w:val="sr-Cyrl-RS"/>
              </w:rPr>
              <w:t>Примања од отплате датих кредита и продаје финансијске имовине</w:t>
            </w:r>
          </w:p>
        </w:tc>
        <w:tc>
          <w:tcPr>
            <w:tcW w:w="1330" w:type="dxa"/>
            <w:tcMar>
              <w:top w:w="0" w:type="dxa"/>
              <w:left w:w="0" w:type="dxa"/>
              <w:bottom w:w="0" w:type="dxa"/>
              <w:right w:w="40" w:type="dxa"/>
            </w:tcMar>
            <w:hideMark/>
          </w:tcPr>
          <w:p w14:paraId="344A62A7" w14:textId="77777777" w:rsidR="001C6DFA" w:rsidRPr="003D7808" w:rsidRDefault="001C6DFA">
            <w:pPr>
              <w:spacing w:line="256" w:lineRule="auto"/>
              <w:jc w:val="right"/>
              <w:rPr>
                <w:color w:val="002060"/>
                <w:lang w:val="sr-Cyrl-RS"/>
              </w:rPr>
            </w:pPr>
            <w:r w:rsidRPr="003D7808">
              <w:rPr>
                <w:color w:val="002060"/>
                <w:sz w:val="14"/>
                <w:lang w:val="sr-Cyrl-RS"/>
              </w:rPr>
              <w:t>5.200.000.000</w:t>
            </w:r>
          </w:p>
        </w:tc>
      </w:tr>
      <w:tr w:rsidR="001C6DFA" w:rsidRPr="00236C25" w14:paraId="56C7DCD8" w14:textId="77777777" w:rsidTr="001C6DFA">
        <w:trPr>
          <w:trHeight w:val="121"/>
        </w:trPr>
        <w:tc>
          <w:tcPr>
            <w:tcW w:w="634" w:type="dxa"/>
            <w:tcMar>
              <w:top w:w="40" w:type="dxa"/>
              <w:left w:w="40" w:type="dxa"/>
              <w:bottom w:w="40" w:type="dxa"/>
              <w:right w:w="40" w:type="dxa"/>
            </w:tcMar>
          </w:tcPr>
          <w:p w14:paraId="2DAD015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DB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F43C4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FB9A4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F4E021" w14:textId="77777777" w:rsidR="001C6DFA" w:rsidRPr="003D7808" w:rsidRDefault="001C6DFA">
            <w:pPr>
              <w:spacing w:line="256" w:lineRule="auto"/>
              <w:rPr>
                <w:color w:val="002060"/>
                <w:lang w:val="sr-Cyrl-RS"/>
              </w:rPr>
            </w:pPr>
          </w:p>
        </w:tc>
        <w:tc>
          <w:tcPr>
            <w:tcW w:w="992" w:type="dxa"/>
            <w:vAlign w:val="center"/>
            <w:hideMark/>
          </w:tcPr>
          <w:p w14:paraId="70475C01"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7CA182AD"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5B1F31D7" w14:textId="77777777" w:rsidR="001C6DFA" w:rsidRPr="003D7808" w:rsidRDefault="001C6DFA">
            <w:pPr>
              <w:spacing w:line="256" w:lineRule="auto"/>
              <w:jc w:val="right"/>
              <w:rPr>
                <w:color w:val="002060"/>
                <w:lang w:val="sr-Cyrl-RS"/>
              </w:rPr>
            </w:pPr>
            <w:r w:rsidRPr="003D7808">
              <w:rPr>
                <w:color w:val="002060"/>
                <w:sz w:val="14"/>
                <w:lang w:val="sr-Cyrl-RS"/>
              </w:rPr>
              <w:t>2.660.000.000</w:t>
            </w:r>
          </w:p>
        </w:tc>
      </w:tr>
      <w:tr w:rsidR="001C6DFA" w:rsidRPr="00236C25" w14:paraId="00925AE7" w14:textId="77777777" w:rsidTr="001C6DFA">
        <w:trPr>
          <w:trHeight w:val="121"/>
        </w:trPr>
        <w:tc>
          <w:tcPr>
            <w:tcW w:w="634" w:type="dxa"/>
            <w:tcMar>
              <w:top w:w="40" w:type="dxa"/>
              <w:left w:w="40" w:type="dxa"/>
              <w:bottom w:w="40" w:type="dxa"/>
              <w:right w:w="40" w:type="dxa"/>
            </w:tcMar>
          </w:tcPr>
          <w:p w14:paraId="4C703F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35ADF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5EE0A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DD21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6BC1BE" w14:textId="77777777" w:rsidR="001C6DFA" w:rsidRPr="003D7808" w:rsidRDefault="001C6DFA">
            <w:pPr>
              <w:spacing w:line="256" w:lineRule="auto"/>
              <w:rPr>
                <w:color w:val="002060"/>
                <w:lang w:val="sr-Cyrl-RS"/>
              </w:rPr>
            </w:pPr>
          </w:p>
        </w:tc>
        <w:tc>
          <w:tcPr>
            <w:tcW w:w="992" w:type="dxa"/>
            <w:vAlign w:val="center"/>
            <w:hideMark/>
          </w:tcPr>
          <w:p w14:paraId="3FF4496D" w14:textId="77777777" w:rsidR="001C6DFA" w:rsidRPr="003D7808" w:rsidRDefault="001C6DFA">
            <w:pPr>
              <w:spacing w:line="256" w:lineRule="auto"/>
              <w:jc w:val="center"/>
              <w:rPr>
                <w:color w:val="002060"/>
                <w:lang w:val="sr-Cyrl-RS"/>
              </w:rPr>
            </w:pPr>
            <w:r w:rsidRPr="003D7808">
              <w:rPr>
                <w:color w:val="002060"/>
                <w:sz w:val="14"/>
                <w:lang w:val="sr-Cyrl-RS"/>
              </w:rPr>
              <w:t>15</w:t>
            </w:r>
          </w:p>
        </w:tc>
        <w:tc>
          <w:tcPr>
            <w:tcW w:w="3352" w:type="dxa"/>
            <w:tcMar>
              <w:top w:w="0" w:type="dxa"/>
              <w:left w:w="40" w:type="dxa"/>
              <w:bottom w:w="0" w:type="dxa"/>
              <w:right w:w="0" w:type="dxa"/>
            </w:tcMar>
            <w:vAlign w:val="center"/>
            <w:hideMark/>
          </w:tcPr>
          <w:p w14:paraId="19B1A54E"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донација из претходних година</w:t>
            </w:r>
          </w:p>
        </w:tc>
        <w:tc>
          <w:tcPr>
            <w:tcW w:w="1330" w:type="dxa"/>
            <w:tcMar>
              <w:top w:w="0" w:type="dxa"/>
              <w:left w:w="0" w:type="dxa"/>
              <w:bottom w:w="0" w:type="dxa"/>
              <w:right w:w="40" w:type="dxa"/>
            </w:tcMar>
            <w:hideMark/>
          </w:tcPr>
          <w:p w14:paraId="4F1F587C" w14:textId="77777777" w:rsidR="001C6DFA" w:rsidRPr="003D7808" w:rsidRDefault="001C6DFA">
            <w:pPr>
              <w:spacing w:line="256" w:lineRule="auto"/>
              <w:jc w:val="right"/>
              <w:rPr>
                <w:color w:val="002060"/>
                <w:lang w:val="sr-Cyrl-RS"/>
              </w:rPr>
            </w:pPr>
            <w:r w:rsidRPr="003D7808">
              <w:rPr>
                <w:color w:val="002060"/>
                <w:sz w:val="14"/>
                <w:lang w:val="sr-Cyrl-RS"/>
              </w:rPr>
              <w:t>10.000.000</w:t>
            </w:r>
          </w:p>
        </w:tc>
      </w:tr>
      <w:tr w:rsidR="001C6DFA" w:rsidRPr="00236C25" w14:paraId="28E9ED56" w14:textId="77777777" w:rsidTr="001C6DFA">
        <w:trPr>
          <w:trHeight w:val="121"/>
        </w:trPr>
        <w:tc>
          <w:tcPr>
            <w:tcW w:w="634" w:type="dxa"/>
            <w:tcMar>
              <w:top w:w="40" w:type="dxa"/>
              <w:left w:w="40" w:type="dxa"/>
              <w:bottom w:w="40" w:type="dxa"/>
              <w:right w:w="40" w:type="dxa"/>
            </w:tcMar>
          </w:tcPr>
          <w:p w14:paraId="09B5F8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517BD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181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252442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0C9658" w14:textId="77777777" w:rsidR="001C6DFA" w:rsidRPr="003D7808" w:rsidRDefault="001C6DFA">
            <w:pPr>
              <w:spacing w:line="256" w:lineRule="auto"/>
              <w:rPr>
                <w:color w:val="002060"/>
                <w:lang w:val="sr-Cyrl-RS"/>
              </w:rPr>
            </w:pPr>
          </w:p>
        </w:tc>
        <w:tc>
          <w:tcPr>
            <w:tcW w:w="992" w:type="dxa"/>
            <w:vAlign w:val="center"/>
            <w:hideMark/>
          </w:tcPr>
          <w:p w14:paraId="52F082DD"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6FD92A67"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793CB49D" w14:textId="77777777" w:rsidR="001C6DFA" w:rsidRPr="003D7808" w:rsidRDefault="001C6DFA">
            <w:pPr>
              <w:spacing w:line="256" w:lineRule="auto"/>
              <w:jc w:val="right"/>
              <w:rPr>
                <w:color w:val="002060"/>
                <w:lang w:val="sr-Cyrl-RS"/>
              </w:rPr>
            </w:pPr>
            <w:r w:rsidRPr="003D7808">
              <w:rPr>
                <w:color w:val="002060"/>
                <w:sz w:val="14"/>
                <w:lang w:val="sr-Cyrl-RS"/>
              </w:rPr>
              <w:t>442.319.000</w:t>
            </w:r>
          </w:p>
        </w:tc>
      </w:tr>
      <w:tr w:rsidR="001C6DFA" w:rsidRPr="00236C25" w14:paraId="7DCFC6D8" w14:textId="77777777" w:rsidTr="001C6DFA">
        <w:trPr>
          <w:trHeight w:val="203"/>
        </w:trPr>
        <w:tc>
          <w:tcPr>
            <w:tcW w:w="634" w:type="dxa"/>
            <w:tcMar>
              <w:top w:w="40" w:type="dxa"/>
              <w:left w:w="40" w:type="dxa"/>
              <w:bottom w:w="40" w:type="dxa"/>
              <w:right w:w="40" w:type="dxa"/>
            </w:tcMar>
          </w:tcPr>
          <w:p w14:paraId="3142D1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vAlign w:val="bottom"/>
            <w:hideMark/>
          </w:tcPr>
          <w:p w14:paraId="6B63BD9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677" w:type="dxa"/>
            <w:tcMar>
              <w:top w:w="40" w:type="dxa"/>
              <w:left w:w="40" w:type="dxa"/>
              <w:bottom w:w="40" w:type="dxa"/>
              <w:right w:w="40" w:type="dxa"/>
            </w:tcMar>
          </w:tcPr>
          <w:p w14:paraId="6C6CAB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6C51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F4912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972223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A96B081" w14:textId="77777777" w:rsidR="001C6DFA" w:rsidRPr="003D7808" w:rsidRDefault="001C6DFA">
            <w:pPr>
              <w:spacing w:line="256" w:lineRule="auto"/>
              <w:rPr>
                <w:color w:val="002060"/>
                <w:lang w:val="sr-Cyrl-RS"/>
              </w:rPr>
            </w:pPr>
            <w:r w:rsidRPr="003D7808">
              <w:rPr>
                <w:b/>
                <w:color w:val="002060"/>
                <w:sz w:val="14"/>
                <w:lang w:val="sr-Cyrl-RS"/>
              </w:rPr>
              <w:t>МИНИСТАРСТВО ФИНАНСИЈА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31FE249F" w14:textId="77777777" w:rsidR="001C6DFA" w:rsidRPr="003D7808" w:rsidRDefault="001C6DFA">
            <w:pPr>
              <w:spacing w:line="256" w:lineRule="auto"/>
              <w:jc w:val="right"/>
              <w:rPr>
                <w:color w:val="002060"/>
                <w:lang w:val="sr-Cyrl-RS"/>
              </w:rPr>
            </w:pPr>
            <w:r w:rsidRPr="003D7808">
              <w:rPr>
                <w:b/>
                <w:color w:val="002060"/>
                <w:sz w:val="14"/>
                <w:lang w:val="sr-Cyrl-RS"/>
              </w:rPr>
              <w:t>474.041.551.000</w:t>
            </w:r>
          </w:p>
        </w:tc>
      </w:tr>
      <w:tr w:rsidR="001C6DFA" w:rsidRPr="00236C25" w14:paraId="14BB3627" w14:textId="77777777" w:rsidTr="001C6DFA">
        <w:trPr>
          <w:trHeight w:val="150"/>
        </w:trPr>
        <w:tc>
          <w:tcPr>
            <w:tcW w:w="634" w:type="dxa"/>
            <w:tcMar>
              <w:top w:w="40" w:type="dxa"/>
              <w:left w:w="40" w:type="dxa"/>
              <w:bottom w:w="40" w:type="dxa"/>
              <w:right w:w="40" w:type="dxa"/>
            </w:tcMar>
          </w:tcPr>
          <w:p w14:paraId="270C3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93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4841C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11374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581940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7189B19" w14:textId="77777777" w:rsidR="001C6DFA" w:rsidRPr="003D7808" w:rsidRDefault="001C6DFA">
            <w:pPr>
              <w:spacing w:line="256" w:lineRule="auto"/>
              <w:rPr>
                <w:color w:val="002060"/>
                <w:lang w:val="sr-Cyrl-RS"/>
              </w:rPr>
            </w:pPr>
          </w:p>
        </w:tc>
        <w:tc>
          <w:tcPr>
            <w:tcW w:w="3352" w:type="dxa"/>
            <w:tcMar>
              <w:top w:w="0" w:type="dxa"/>
              <w:left w:w="40" w:type="dxa"/>
              <w:bottom w:w="0" w:type="dxa"/>
              <w:right w:w="0" w:type="dxa"/>
            </w:tcMar>
            <w:vAlign w:val="center"/>
            <w:hideMark/>
          </w:tcPr>
          <w:p w14:paraId="4602DDA8" w14:textId="77777777" w:rsidR="001C6DFA" w:rsidRPr="003D7808" w:rsidRDefault="001C6DFA">
            <w:pPr>
              <w:spacing w:line="256" w:lineRule="auto"/>
              <w:rPr>
                <w:color w:val="002060"/>
                <w:lang w:val="sr-Cyrl-RS"/>
              </w:rPr>
            </w:pPr>
            <w:r w:rsidRPr="003D7808">
              <w:rPr>
                <w:b/>
                <w:color w:val="002060"/>
                <w:sz w:val="14"/>
                <w:lang w:val="sr-Cyrl-RS"/>
              </w:rPr>
              <w:t>Извори финансирања за главу 16.0</w:t>
            </w:r>
          </w:p>
        </w:tc>
        <w:tc>
          <w:tcPr>
            <w:tcW w:w="1330" w:type="dxa"/>
            <w:tcMar>
              <w:top w:w="40" w:type="dxa"/>
              <w:left w:w="40" w:type="dxa"/>
              <w:bottom w:w="40" w:type="dxa"/>
              <w:right w:w="40" w:type="dxa"/>
            </w:tcMar>
          </w:tcPr>
          <w:p w14:paraId="76FE4C1F" w14:textId="77777777" w:rsidR="001C6DFA" w:rsidRPr="003D7808" w:rsidRDefault="001C6DFA">
            <w:pPr>
              <w:spacing w:line="256" w:lineRule="auto"/>
              <w:rPr>
                <w:color w:val="002060"/>
                <w:lang w:val="sr-Cyrl-RS"/>
              </w:rPr>
            </w:pPr>
          </w:p>
        </w:tc>
      </w:tr>
      <w:tr w:rsidR="001C6DFA" w:rsidRPr="00236C25" w14:paraId="6AF98519" w14:textId="77777777" w:rsidTr="001C6DFA">
        <w:trPr>
          <w:trHeight w:val="121"/>
        </w:trPr>
        <w:tc>
          <w:tcPr>
            <w:tcW w:w="634" w:type="dxa"/>
            <w:tcMar>
              <w:top w:w="40" w:type="dxa"/>
              <w:left w:w="40" w:type="dxa"/>
              <w:bottom w:w="40" w:type="dxa"/>
              <w:right w:w="40" w:type="dxa"/>
            </w:tcMar>
          </w:tcPr>
          <w:p w14:paraId="6D1937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7058D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0C2C7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1258F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0EB30F3" w14:textId="77777777" w:rsidR="001C6DFA" w:rsidRPr="003D7808" w:rsidRDefault="001C6DFA">
            <w:pPr>
              <w:spacing w:line="256" w:lineRule="auto"/>
              <w:rPr>
                <w:color w:val="002060"/>
                <w:lang w:val="sr-Cyrl-RS"/>
              </w:rPr>
            </w:pPr>
          </w:p>
        </w:tc>
        <w:tc>
          <w:tcPr>
            <w:tcW w:w="992" w:type="dxa"/>
            <w:vAlign w:val="center"/>
            <w:hideMark/>
          </w:tcPr>
          <w:p w14:paraId="09C1CFD8" w14:textId="77777777" w:rsidR="001C6DFA" w:rsidRPr="003D7808" w:rsidRDefault="001C6DFA">
            <w:pPr>
              <w:spacing w:line="256" w:lineRule="auto"/>
              <w:jc w:val="center"/>
              <w:rPr>
                <w:color w:val="002060"/>
                <w:lang w:val="sr-Cyrl-RS"/>
              </w:rPr>
            </w:pPr>
            <w:r w:rsidRPr="003D7808">
              <w:rPr>
                <w:color w:val="002060"/>
                <w:sz w:val="14"/>
                <w:lang w:val="sr-Cyrl-RS"/>
              </w:rPr>
              <w:t>01</w:t>
            </w:r>
          </w:p>
        </w:tc>
        <w:tc>
          <w:tcPr>
            <w:tcW w:w="3352" w:type="dxa"/>
            <w:tcMar>
              <w:top w:w="0" w:type="dxa"/>
              <w:left w:w="40" w:type="dxa"/>
              <w:bottom w:w="0" w:type="dxa"/>
              <w:right w:w="0" w:type="dxa"/>
            </w:tcMar>
            <w:vAlign w:val="center"/>
            <w:hideMark/>
          </w:tcPr>
          <w:p w14:paraId="6B4F44CB" w14:textId="77777777" w:rsidR="001C6DFA" w:rsidRPr="003D7808" w:rsidRDefault="001C6DFA">
            <w:pPr>
              <w:spacing w:line="256" w:lineRule="auto"/>
              <w:rPr>
                <w:color w:val="002060"/>
                <w:lang w:val="sr-Cyrl-RS"/>
              </w:rPr>
            </w:pPr>
            <w:r w:rsidRPr="003D7808">
              <w:rPr>
                <w:color w:val="002060"/>
                <w:sz w:val="14"/>
                <w:lang w:val="sr-Cyrl-RS"/>
              </w:rPr>
              <w:t>Општи приходи и примања буџета</w:t>
            </w:r>
          </w:p>
        </w:tc>
        <w:tc>
          <w:tcPr>
            <w:tcW w:w="1330" w:type="dxa"/>
            <w:tcMar>
              <w:top w:w="0" w:type="dxa"/>
              <w:left w:w="0" w:type="dxa"/>
              <w:bottom w:w="0" w:type="dxa"/>
              <w:right w:w="40" w:type="dxa"/>
            </w:tcMar>
            <w:hideMark/>
          </w:tcPr>
          <w:p w14:paraId="5B0F09D8" w14:textId="77777777" w:rsidR="001C6DFA" w:rsidRPr="003D7808" w:rsidRDefault="001C6DFA">
            <w:pPr>
              <w:spacing w:line="256" w:lineRule="auto"/>
              <w:jc w:val="right"/>
              <w:rPr>
                <w:color w:val="002060"/>
                <w:lang w:val="sr-Cyrl-RS"/>
              </w:rPr>
            </w:pPr>
            <w:r w:rsidRPr="003D7808">
              <w:rPr>
                <w:color w:val="002060"/>
                <w:sz w:val="14"/>
                <w:lang w:val="sr-Cyrl-RS"/>
              </w:rPr>
              <w:t>471.513.240.000</w:t>
            </w:r>
          </w:p>
        </w:tc>
      </w:tr>
      <w:tr w:rsidR="001C6DFA" w:rsidRPr="00236C25" w14:paraId="6D84D45F" w14:textId="77777777" w:rsidTr="001C6DFA">
        <w:trPr>
          <w:trHeight w:val="121"/>
        </w:trPr>
        <w:tc>
          <w:tcPr>
            <w:tcW w:w="634" w:type="dxa"/>
            <w:tcMar>
              <w:top w:w="40" w:type="dxa"/>
              <w:left w:w="40" w:type="dxa"/>
              <w:bottom w:w="40" w:type="dxa"/>
              <w:right w:w="40" w:type="dxa"/>
            </w:tcMar>
          </w:tcPr>
          <w:p w14:paraId="017403E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AC747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15BAF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EB2C2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E89608" w14:textId="77777777" w:rsidR="001C6DFA" w:rsidRPr="003D7808" w:rsidRDefault="001C6DFA">
            <w:pPr>
              <w:spacing w:line="256" w:lineRule="auto"/>
              <w:rPr>
                <w:color w:val="002060"/>
                <w:lang w:val="sr-Cyrl-RS"/>
              </w:rPr>
            </w:pPr>
          </w:p>
        </w:tc>
        <w:tc>
          <w:tcPr>
            <w:tcW w:w="992" w:type="dxa"/>
            <w:vAlign w:val="center"/>
            <w:hideMark/>
          </w:tcPr>
          <w:p w14:paraId="57D07D08" w14:textId="77777777" w:rsidR="001C6DFA" w:rsidRPr="003D7808" w:rsidRDefault="001C6DFA">
            <w:pPr>
              <w:spacing w:line="256" w:lineRule="auto"/>
              <w:jc w:val="center"/>
              <w:rPr>
                <w:color w:val="002060"/>
                <w:lang w:val="sr-Cyrl-RS"/>
              </w:rPr>
            </w:pPr>
            <w:r w:rsidRPr="003D7808">
              <w:rPr>
                <w:color w:val="002060"/>
                <w:sz w:val="14"/>
                <w:lang w:val="sr-Cyrl-RS"/>
              </w:rPr>
              <w:t>06</w:t>
            </w:r>
          </w:p>
        </w:tc>
        <w:tc>
          <w:tcPr>
            <w:tcW w:w="3352" w:type="dxa"/>
            <w:tcMar>
              <w:top w:w="0" w:type="dxa"/>
              <w:left w:w="40" w:type="dxa"/>
              <w:bottom w:w="0" w:type="dxa"/>
              <w:right w:w="0" w:type="dxa"/>
            </w:tcMar>
            <w:vAlign w:val="center"/>
            <w:hideMark/>
          </w:tcPr>
          <w:p w14:paraId="74598AB9" w14:textId="77777777" w:rsidR="001C6DFA" w:rsidRPr="003D7808" w:rsidRDefault="001C6DFA">
            <w:pPr>
              <w:spacing w:line="256" w:lineRule="auto"/>
              <w:rPr>
                <w:color w:val="002060"/>
                <w:lang w:val="sr-Cyrl-RS"/>
              </w:rPr>
            </w:pPr>
            <w:r w:rsidRPr="003D7808">
              <w:rPr>
                <w:color w:val="002060"/>
                <w:sz w:val="14"/>
                <w:lang w:val="sr-Cyrl-RS"/>
              </w:rPr>
              <w:t>Донације од међународних организација</w:t>
            </w:r>
          </w:p>
        </w:tc>
        <w:tc>
          <w:tcPr>
            <w:tcW w:w="1330" w:type="dxa"/>
            <w:tcMar>
              <w:top w:w="0" w:type="dxa"/>
              <w:left w:w="0" w:type="dxa"/>
              <w:bottom w:w="0" w:type="dxa"/>
              <w:right w:w="40" w:type="dxa"/>
            </w:tcMar>
            <w:hideMark/>
          </w:tcPr>
          <w:p w14:paraId="2A2BCDD9" w14:textId="77777777" w:rsidR="001C6DFA" w:rsidRPr="003D7808" w:rsidRDefault="001C6DFA">
            <w:pPr>
              <w:spacing w:line="256" w:lineRule="auto"/>
              <w:jc w:val="right"/>
              <w:rPr>
                <w:color w:val="002060"/>
                <w:lang w:val="sr-Cyrl-RS"/>
              </w:rPr>
            </w:pPr>
            <w:r w:rsidRPr="003D7808">
              <w:rPr>
                <w:color w:val="002060"/>
                <w:sz w:val="14"/>
                <w:lang w:val="sr-Cyrl-RS"/>
              </w:rPr>
              <w:t>67.734.000</w:t>
            </w:r>
          </w:p>
        </w:tc>
      </w:tr>
      <w:tr w:rsidR="001C6DFA" w:rsidRPr="00236C25" w14:paraId="45C5F897" w14:textId="77777777" w:rsidTr="001C6DFA">
        <w:trPr>
          <w:trHeight w:val="121"/>
        </w:trPr>
        <w:tc>
          <w:tcPr>
            <w:tcW w:w="634" w:type="dxa"/>
            <w:tcMar>
              <w:top w:w="40" w:type="dxa"/>
              <w:left w:w="40" w:type="dxa"/>
              <w:bottom w:w="40" w:type="dxa"/>
              <w:right w:w="40" w:type="dxa"/>
            </w:tcMar>
          </w:tcPr>
          <w:p w14:paraId="1BD438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95AB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EFC8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F665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7A70FC3" w14:textId="77777777" w:rsidR="001C6DFA" w:rsidRPr="003D7808" w:rsidRDefault="001C6DFA">
            <w:pPr>
              <w:spacing w:line="256" w:lineRule="auto"/>
              <w:rPr>
                <w:color w:val="002060"/>
                <w:lang w:val="sr-Cyrl-RS"/>
              </w:rPr>
            </w:pPr>
          </w:p>
        </w:tc>
        <w:tc>
          <w:tcPr>
            <w:tcW w:w="992" w:type="dxa"/>
            <w:vAlign w:val="center"/>
            <w:hideMark/>
          </w:tcPr>
          <w:p w14:paraId="4F147FFC" w14:textId="77777777" w:rsidR="001C6DFA" w:rsidRPr="003D7808" w:rsidRDefault="001C6DFA">
            <w:pPr>
              <w:spacing w:line="256" w:lineRule="auto"/>
              <w:jc w:val="center"/>
              <w:rPr>
                <w:color w:val="002060"/>
                <w:lang w:val="sr-Cyrl-RS"/>
              </w:rPr>
            </w:pPr>
            <w:r w:rsidRPr="003D7808">
              <w:rPr>
                <w:color w:val="002060"/>
                <w:sz w:val="14"/>
                <w:lang w:val="sr-Cyrl-RS"/>
              </w:rPr>
              <w:t>11</w:t>
            </w:r>
          </w:p>
        </w:tc>
        <w:tc>
          <w:tcPr>
            <w:tcW w:w="3352" w:type="dxa"/>
            <w:tcMar>
              <w:top w:w="0" w:type="dxa"/>
              <w:left w:w="40" w:type="dxa"/>
              <w:bottom w:w="0" w:type="dxa"/>
              <w:right w:w="0" w:type="dxa"/>
            </w:tcMar>
            <w:vAlign w:val="center"/>
            <w:hideMark/>
          </w:tcPr>
          <w:p w14:paraId="607EBFB6" w14:textId="77777777" w:rsidR="001C6DFA" w:rsidRPr="003D7808" w:rsidRDefault="001C6DFA">
            <w:pPr>
              <w:spacing w:line="256" w:lineRule="auto"/>
              <w:rPr>
                <w:color w:val="002060"/>
                <w:lang w:val="sr-Cyrl-RS"/>
              </w:rPr>
            </w:pPr>
            <w:r w:rsidRPr="003D7808">
              <w:rPr>
                <w:color w:val="002060"/>
                <w:sz w:val="14"/>
                <w:lang w:val="sr-Cyrl-RS"/>
              </w:rPr>
              <w:t>Примања од иностраних задуживања</w:t>
            </w:r>
          </w:p>
        </w:tc>
        <w:tc>
          <w:tcPr>
            <w:tcW w:w="1330" w:type="dxa"/>
            <w:tcMar>
              <w:top w:w="0" w:type="dxa"/>
              <w:left w:w="0" w:type="dxa"/>
              <w:bottom w:w="0" w:type="dxa"/>
              <w:right w:w="40" w:type="dxa"/>
            </w:tcMar>
            <w:hideMark/>
          </w:tcPr>
          <w:p w14:paraId="798D88CC" w14:textId="77777777" w:rsidR="001C6DFA" w:rsidRPr="003D7808" w:rsidRDefault="001C6DFA">
            <w:pPr>
              <w:spacing w:line="256" w:lineRule="auto"/>
              <w:jc w:val="right"/>
              <w:rPr>
                <w:color w:val="002060"/>
                <w:lang w:val="sr-Cyrl-RS"/>
              </w:rPr>
            </w:pPr>
            <w:r w:rsidRPr="003D7808">
              <w:rPr>
                <w:color w:val="002060"/>
                <w:sz w:val="14"/>
                <w:lang w:val="sr-Cyrl-RS"/>
              </w:rPr>
              <w:t>524.682.000</w:t>
            </w:r>
          </w:p>
        </w:tc>
      </w:tr>
      <w:tr w:rsidR="001C6DFA" w:rsidRPr="00236C25" w14:paraId="6119AECD" w14:textId="77777777" w:rsidTr="001C6DFA">
        <w:trPr>
          <w:trHeight w:val="121"/>
        </w:trPr>
        <w:tc>
          <w:tcPr>
            <w:tcW w:w="634" w:type="dxa"/>
            <w:tcMar>
              <w:top w:w="40" w:type="dxa"/>
              <w:left w:w="40" w:type="dxa"/>
              <w:bottom w:w="40" w:type="dxa"/>
              <w:right w:w="40" w:type="dxa"/>
            </w:tcMar>
          </w:tcPr>
          <w:p w14:paraId="56DE83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6FA2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AE6A8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880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AA76E38" w14:textId="77777777" w:rsidR="001C6DFA" w:rsidRPr="003D7808" w:rsidRDefault="001C6DFA">
            <w:pPr>
              <w:spacing w:line="256" w:lineRule="auto"/>
              <w:rPr>
                <w:color w:val="002060"/>
                <w:lang w:val="sr-Cyrl-RS"/>
              </w:rPr>
            </w:pPr>
          </w:p>
        </w:tc>
        <w:tc>
          <w:tcPr>
            <w:tcW w:w="992" w:type="dxa"/>
            <w:vAlign w:val="center"/>
            <w:hideMark/>
          </w:tcPr>
          <w:p w14:paraId="143C3682" w14:textId="77777777" w:rsidR="001C6DFA" w:rsidRPr="003D7808" w:rsidRDefault="001C6DFA">
            <w:pPr>
              <w:spacing w:line="256" w:lineRule="auto"/>
              <w:jc w:val="center"/>
              <w:rPr>
                <w:color w:val="002060"/>
                <w:lang w:val="sr-Cyrl-RS"/>
              </w:rPr>
            </w:pPr>
            <w:r w:rsidRPr="003D7808">
              <w:rPr>
                <w:color w:val="002060"/>
                <w:sz w:val="14"/>
                <w:lang w:val="sr-Cyrl-RS"/>
              </w:rPr>
              <w:t>14</w:t>
            </w:r>
          </w:p>
        </w:tc>
        <w:tc>
          <w:tcPr>
            <w:tcW w:w="3352" w:type="dxa"/>
            <w:tcMar>
              <w:top w:w="0" w:type="dxa"/>
              <w:left w:w="40" w:type="dxa"/>
              <w:bottom w:w="0" w:type="dxa"/>
              <w:right w:w="0" w:type="dxa"/>
            </w:tcMar>
            <w:vAlign w:val="center"/>
            <w:hideMark/>
          </w:tcPr>
          <w:p w14:paraId="6503DCBC" w14:textId="77777777" w:rsidR="001C6DFA" w:rsidRPr="003D7808" w:rsidRDefault="001C6DFA">
            <w:pPr>
              <w:spacing w:line="256" w:lineRule="auto"/>
              <w:rPr>
                <w:color w:val="002060"/>
                <w:lang w:val="sr-Cyrl-RS"/>
              </w:rPr>
            </w:pPr>
            <w:r w:rsidRPr="003D7808">
              <w:rPr>
                <w:color w:val="002060"/>
                <w:sz w:val="14"/>
                <w:lang w:val="sr-Cyrl-RS"/>
              </w:rPr>
              <w:t>Неутрошена средства од приватизације из претходних година</w:t>
            </w:r>
          </w:p>
        </w:tc>
        <w:tc>
          <w:tcPr>
            <w:tcW w:w="1330" w:type="dxa"/>
            <w:tcMar>
              <w:top w:w="0" w:type="dxa"/>
              <w:left w:w="0" w:type="dxa"/>
              <w:bottom w:w="0" w:type="dxa"/>
              <w:right w:w="40" w:type="dxa"/>
            </w:tcMar>
            <w:hideMark/>
          </w:tcPr>
          <w:p w14:paraId="60380B63"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52CCFF43" w14:textId="77777777" w:rsidTr="001C6DFA">
        <w:trPr>
          <w:trHeight w:val="121"/>
        </w:trPr>
        <w:tc>
          <w:tcPr>
            <w:tcW w:w="634" w:type="dxa"/>
            <w:tcMar>
              <w:top w:w="40" w:type="dxa"/>
              <w:left w:w="40" w:type="dxa"/>
              <w:bottom w:w="40" w:type="dxa"/>
              <w:right w:w="40" w:type="dxa"/>
            </w:tcMar>
          </w:tcPr>
          <w:p w14:paraId="3153E68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BEE2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0895A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0E6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8611B7" w14:textId="77777777" w:rsidR="001C6DFA" w:rsidRPr="003D7808" w:rsidRDefault="001C6DFA">
            <w:pPr>
              <w:spacing w:line="256" w:lineRule="auto"/>
              <w:rPr>
                <w:color w:val="002060"/>
                <w:lang w:val="sr-Cyrl-RS"/>
              </w:rPr>
            </w:pPr>
          </w:p>
        </w:tc>
        <w:tc>
          <w:tcPr>
            <w:tcW w:w="992" w:type="dxa"/>
            <w:vAlign w:val="center"/>
            <w:hideMark/>
          </w:tcPr>
          <w:p w14:paraId="7E627A5C" w14:textId="77777777" w:rsidR="001C6DFA" w:rsidRPr="003D7808" w:rsidRDefault="001C6DFA">
            <w:pPr>
              <w:spacing w:line="256" w:lineRule="auto"/>
              <w:jc w:val="center"/>
              <w:rPr>
                <w:color w:val="002060"/>
                <w:lang w:val="sr-Cyrl-RS"/>
              </w:rPr>
            </w:pPr>
            <w:r w:rsidRPr="003D7808">
              <w:rPr>
                <w:color w:val="002060"/>
                <w:sz w:val="14"/>
                <w:lang w:val="sr-Cyrl-RS"/>
              </w:rPr>
              <w:t>56</w:t>
            </w:r>
          </w:p>
        </w:tc>
        <w:tc>
          <w:tcPr>
            <w:tcW w:w="3352" w:type="dxa"/>
            <w:tcMar>
              <w:top w:w="0" w:type="dxa"/>
              <w:left w:w="40" w:type="dxa"/>
              <w:bottom w:w="0" w:type="dxa"/>
              <w:right w:w="0" w:type="dxa"/>
            </w:tcMar>
            <w:vAlign w:val="center"/>
            <w:hideMark/>
          </w:tcPr>
          <w:p w14:paraId="22FD164E" w14:textId="77777777" w:rsidR="001C6DFA" w:rsidRPr="003D7808" w:rsidRDefault="001C6DFA">
            <w:pPr>
              <w:spacing w:line="256" w:lineRule="auto"/>
              <w:rPr>
                <w:color w:val="002060"/>
                <w:lang w:val="sr-Cyrl-RS"/>
              </w:rPr>
            </w:pPr>
            <w:r w:rsidRPr="003D7808">
              <w:rPr>
                <w:color w:val="002060"/>
                <w:sz w:val="14"/>
                <w:lang w:val="sr-Cyrl-RS"/>
              </w:rPr>
              <w:t>Финансијска помоћ ЕУ</w:t>
            </w:r>
          </w:p>
        </w:tc>
        <w:tc>
          <w:tcPr>
            <w:tcW w:w="1330" w:type="dxa"/>
            <w:tcMar>
              <w:top w:w="0" w:type="dxa"/>
              <w:left w:w="0" w:type="dxa"/>
              <w:bottom w:w="0" w:type="dxa"/>
              <w:right w:w="40" w:type="dxa"/>
            </w:tcMar>
            <w:hideMark/>
          </w:tcPr>
          <w:p w14:paraId="624D83FA" w14:textId="77777777" w:rsidR="001C6DFA" w:rsidRPr="003D7808" w:rsidRDefault="001C6DFA">
            <w:pPr>
              <w:spacing w:line="256" w:lineRule="auto"/>
              <w:jc w:val="right"/>
              <w:rPr>
                <w:color w:val="002060"/>
                <w:lang w:val="sr-Cyrl-RS"/>
              </w:rPr>
            </w:pPr>
            <w:r w:rsidRPr="003D7808">
              <w:rPr>
                <w:color w:val="002060"/>
                <w:sz w:val="14"/>
                <w:lang w:val="sr-Cyrl-RS"/>
              </w:rPr>
              <w:t>275.895.000</w:t>
            </w:r>
          </w:p>
        </w:tc>
      </w:tr>
      <w:tr w:rsidR="001C6DFA" w:rsidRPr="00236C25" w14:paraId="79C93851" w14:textId="77777777" w:rsidTr="001C6DFA">
        <w:trPr>
          <w:trHeight w:val="203"/>
        </w:trPr>
        <w:tc>
          <w:tcPr>
            <w:tcW w:w="634" w:type="dxa"/>
            <w:tcMar>
              <w:top w:w="40" w:type="dxa"/>
              <w:left w:w="40" w:type="dxa"/>
              <w:bottom w:w="40" w:type="dxa"/>
              <w:right w:w="40" w:type="dxa"/>
            </w:tcMar>
          </w:tcPr>
          <w:p w14:paraId="1D6987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479811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745B79C5" w14:textId="77777777" w:rsidR="001C6DFA" w:rsidRPr="003D7808" w:rsidRDefault="001C6DFA">
            <w:pPr>
              <w:spacing w:line="256" w:lineRule="auto"/>
              <w:jc w:val="center"/>
              <w:rPr>
                <w:color w:val="002060"/>
                <w:lang w:val="sr-Cyrl-RS"/>
              </w:rPr>
            </w:pPr>
            <w:r w:rsidRPr="003D7808">
              <w:rPr>
                <w:b/>
                <w:color w:val="002060"/>
                <w:sz w:val="14"/>
                <w:lang w:val="sr-Cyrl-RS"/>
              </w:rPr>
              <w:t>0606</w:t>
            </w:r>
          </w:p>
        </w:tc>
        <w:tc>
          <w:tcPr>
            <w:tcW w:w="697" w:type="dxa"/>
            <w:tcMar>
              <w:top w:w="40" w:type="dxa"/>
              <w:left w:w="40" w:type="dxa"/>
              <w:bottom w:w="40" w:type="dxa"/>
              <w:right w:w="40" w:type="dxa"/>
            </w:tcMar>
          </w:tcPr>
          <w:p w14:paraId="745B6FF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2E3BBE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5ADB23E"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139BB617" w14:textId="77777777" w:rsidR="001C6DFA" w:rsidRPr="003D7808" w:rsidRDefault="001C6DFA">
            <w:pPr>
              <w:spacing w:line="256" w:lineRule="auto"/>
              <w:rPr>
                <w:color w:val="002060"/>
                <w:lang w:val="sr-Cyrl-RS"/>
              </w:rPr>
            </w:pPr>
            <w:r w:rsidRPr="003D7808">
              <w:rPr>
                <w:b/>
                <w:color w:val="002060"/>
                <w:sz w:val="14"/>
                <w:lang w:val="sr-Cyrl-RS"/>
              </w:rPr>
              <w:t>Подршка раду органа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7A5415C"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AA8D300" w14:textId="77777777" w:rsidTr="001C6DFA">
        <w:trPr>
          <w:trHeight w:val="150"/>
        </w:trPr>
        <w:tc>
          <w:tcPr>
            <w:tcW w:w="634" w:type="dxa"/>
            <w:tcMar>
              <w:top w:w="40" w:type="dxa"/>
              <w:left w:w="40" w:type="dxa"/>
              <w:bottom w:w="40" w:type="dxa"/>
              <w:right w:w="40" w:type="dxa"/>
            </w:tcMar>
          </w:tcPr>
          <w:p w14:paraId="378269B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11EA0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EF9F6B" w14:textId="77777777" w:rsidR="001C6DFA" w:rsidRPr="003D7808" w:rsidRDefault="001C6DFA">
            <w:pPr>
              <w:spacing w:line="256" w:lineRule="auto"/>
              <w:rPr>
                <w:color w:val="002060"/>
                <w:lang w:val="sr-Cyrl-RS"/>
              </w:rPr>
            </w:pPr>
          </w:p>
        </w:tc>
        <w:tc>
          <w:tcPr>
            <w:tcW w:w="697" w:type="dxa"/>
            <w:vAlign w:val="center"/>
            <w:hideMark/>
          </w:tcPr>
          <w:p w14:paraId="39C38D4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1E0FF2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4E82E6A"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A49860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A88FFE"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27F1AFA8" w14:textId="77777777" w:rsidTr="001C6DFA">
        <w:trPr>
          <w:trHeight w:val="150"/>
        </w:trPr>
        <w:tc>
          <w:tcPr>
            <w:tcW w:w="634" w:type="dxa"/>
            <w:tcMar>
              <w:top w:w="40" w:type="dxa"/>
              <w:left w:w="40" w:type="dxa"/>
              <w:bottom w:w="40" w:type="dxa"/>
              <w:right w:w="40" w:type="dxa"/>
            </w:tcMar>
          </w:tcPr>
          <w:p w14:paraId="29B364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29BA6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E0E9C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75EB8F" w14:textId="77777777" w:rsidR="001C6DFA" w:rsidRPr="003D7808" w:rsidRDefault="001C6DFA">
            <w:pPr>
              <w:spacing w:line="256" w:lineRule="auto"/>
              <w:rPr>
                <w:color w:val="002060"/>
                <w:lang w:val="sr-Cyrl-RS"/>
              </w:rPr>
            </w:pPr>
          </w:p>
        </w:tc>
        <w:tc>
          <w:tcPr>
            <w:tcW w:w="931" w:type="dxa"/>
            <w:vAlign w:val="center"/>
            <w:hideMark/>
          </w:tcPr>
          <w:p w14:paraId="56DAAC7B" w14:textId="77777777" w:rsidR="001C6DFA" w:rsidRPr="003D7808" w:rsidRDefault="001C6DFA">
            <w:pPr>
              <w:spacing w:line="256" w:lineRule="auto"/>
              <w:jc w:val="center"/>
              <w:rPr>
                <w:color w:val="002060"/>
                <w:lang w:val="sr-Cyrl-RS"/>
              </w:rPr>
            </w:pPr>
            <w:r w:rsidRPr="003D7808">
              <w:rPr>
                <w:color w:val="002060"/>
                <w:sz w:val="14"/>
                <w:lang w:val="sr-Cyrl-RS"/>
              </w:rPr>
              <w:t>0039</w:t>
            </w:r>
          </w:p>
        </w:tc>
        <w:tc>
          <w:tcPr>
            <w:tcW w:w="992" w:type="dxa"/>
            <w:tcMar>
              <w:top w:w="40" w:type="dxa"/>
              <w:left w:w="40" w:type="dxa"/>
              <w:bottom w:w="40" w:type="dxa"/>
              <w:right w:w="40" w:type="dxa"/>
            </w:tcMar>
          </w:tcPr>
          <w:p w14:paraId="1E17DB3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42132B" w14:textId="77777777" w:rsidR="001C6DFA" w:rsidRPr="003D7808" w:rsidRDefault="001C6DFA">
            <w:pPr>
              <w:spacing w:line="256" w:lineRule="auto"/>
              <w:rPr>
                <w:color w:val="002060"/>
                <w:lang w:val="sr-Cyrl-RS"/>
              </w:rPr>
            </w:pPr>
            <w:r w:rsidRPr="003D7808">
              <w:rPr>
                <w:b/>
                <w:color w:val="002060"/>
                <w:sz w:val="14"/>
                <w:lang w:val="sr-Cyrl-RS"/>
              </w:rPr>
              <w:t>Извршење судских поступака</w:t>
            </w:r>
          </w:p>
        </w:tc>
        <w:tc>
          <w:tcPr>
            <w:tcW w:w="1330" w:type="dxa"/>
            <w:tcBorders>
              <w:top w:val="nil"/>
              <w:left w:val="nil"/>
              <w:bottom w:val="single" w:sz="8" w:space="0" w:color="000000"/>
              <w:right w:val="nil"/>
            </w:tcBorders>
            <w:tcMar>
              <w:top w:w="0" w:type="dxa"/>
              <w:left w:w="0" w:type="dxa"/>
              <w:bottom w:w="0" w:type="dxa"/>
              <w:right w:w="40" w:type="dxa"/>
            </w:tcMar>
            <w:hideMark/>
          </w:tcPr>
          <w:p w14:paraId="45E61CF5" w14:textId="77777777" w:rsidR="001C6DFA" w:rsidRPr="003D7808" w:rsidRDefault="001C6DFA">
            <w:pPr>
              <w:spacing w:line="256" w:lineRule="auto"/>
              <w:jc w:val="right"/>
              <w:rPr>
                <w:color w:val="002060"/>
                <w:lang w:val="sr-Cyrl-RS"/>
              </w:rPr>
            </w:pPr>
            <w:r w:rsidRPr="003D7808">
              <w:rPr>
                <w:b/>
                <w:color w:val="002060"/>
                <w:sz w:val="14"/>
                <w:lang w:val="sr-Cyrl-RS"/>
              </w:rPr>
              <w:t>6.202.168.000</w:t>
            </w:r>
          </w:p>
        </w:tc>
      </w:tr>
      <w:tr w:rsidR="001C6DFA" w:rsidRPr="00236C25" w14:paraId="318F10E7" w14:textId="77777777" w:rsidTr="001C6DFA">
        <w:trPr>
          <w:trHeight w:val="121"/>
        </w:trPr>
        <w:tc>
          <w:tcPr>
            <w:tcW w:w="634" w:type="dxa"/>
            <w:tcMar>
              <w:top w:w="40" w:type="dxa"/>
              <w:left w:w="40" w:type="dxa"/>
              <w:bottom w:w="40" w:type="dxa"/>
              <w:right w:w="40" w:type="dxa"/>
            </w:tcMar>
          </w:tcPr>
          <w:p w14:paraId="7DEC92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CC7DB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AFF883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9320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9A1B347" w14:textId="77777777" w:rsidR="001C6DFA" w:rsidRPr="003D7808" w:rsidRDefault="001C6DFA">
            <w:pPr>
              <w:spacing w:line="256" w:lineRule="auto"/>
              <w:rPr>
                <w:color w:val="002060"/>
                <w:lang w:val="sr-Cyrl-RS"/>
              </w:rPr>
            </w:pPr>
          </w:p>
        </w:tc>
        <w:tc>
          <w:tcPr>
            <w:tcW w:w="992" w:type="dxa"/>
            <w:hideMark/>
          </w:tcPr>
          <w:p w14:paraId="0B67781F"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1B780220"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5F63654" w14:textId="77777777" w:rsidR="001C6DFA" w:rsidRPr="003D7808" w:rsidRDefault="001C6DFA">
            <w:pPr>
              <w:spacing w:line="256" w:lineRule="auto"/>
              <w:jc w:val="right"/>
              <w:rPr>
                <w:color w:val="002060"/>
                <w:lang w:val="sr-Cyrl-RS"/>
              </w:rPr>
            </w:pPr>
            <w:r w:rsidRPr="003D7808">
              <w:rPr>
                <w:color w:val="002060"/>
                <w:sz w:val="14"/>
                <w:lang w:val="sr-Cyrl-RS"/>
              </w:rPr>
              <w:t>6.202.168.000</w:t>
            </w:r>
          </w:p>
        </w:tc>
      </w:tr>
      <w:tr w:rsidR="001C6DFA" w:rsidRPr="00236C25" w14:paraId="4AA50D16" w14:textId="77777777" w:rsidTr="001C6DFA">
        <w:trPr>
          <w:trHeight w:val="203"/>
        </w:trPr>
        <w:tc>
          <w:tcPr>
            <w:tcW w:w="634" w:type="dxa"/>
            <w:tcMar>
              <w:top w:w="40" w:type="dxa"/>
              <w:left w:w="40" w:type="dxa"/>
              <w:bottom w:w="40" w:type="dxa"/>
              <w:right w:w="40" w:type="dxa"/>
            </w:tcMar>
          </w:tcPr>
          <w:p w14:paraId="5888465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FF119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A534246" w14:textId="77777777" w:rsidR="001C6DFA" w:rsidRPr="003D7808" w:rsidRDefault="001C6DFA">
            <w:pPr>
              <w:spacing w:line="256" w:lineRule="auto"/>
              <w:jc w:val="center"/>
              <w:rPr>
                <w:color w:val="002060"/>
                <w:lang w:val="sr-Cyrl-RS"/>
              </w:rPr>
            </w:pPr>
            <w:r w:rsidRPr="003D7808">
              <w:rPr>
                <w:b/>
                <w:color w:val="002060"/>
                <w:sz w:val="14"/>
                <w:lang w:val="sr-Cyrl-RS"/>
              </w:rPr>
              <w:t>0608</w:t>
            </w:r>
          </w:p>
        </w:tc>
        <w:tc>
          <w:tcPr>
            <w:tcW w:w="697" w:type="dxa"/>
            <w:tcMar>
              <w:top w:w="40" w:type="dxa"/>
              <w:left w:w="40" w:type="dxa"/>
              <w:bottom w:w="40" w:type="dxa"/>
              <w:right w:w="40" w:type="dxa"/>
            </w:tcMar>
          </w:tcPr>
          <w:p w14:paraId="07223EB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7CBB5D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D0AB82A"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F4807A9" w14:textId="77777777" w:rsidR="001C6DFA" w:rsidRPr="003D7808" w:rsidRDefault="001C6DFA">
            <w:pPr>
              <w:spacing w:line="256" w:lineRule="auto"/>
              <w:rPr>
                <w:color w:val="002060"/>
                <w:lang w:val="sr-Cyrl-RS"/>
              </w:rPr>
            </w:pPr>
            <w:r w:rsidRPr="003D7808">
              <w:rPr>
                <w:b/>
                <w:color w:val="002060"/>
                <w:sz w:val="14"/>
                <w:lang w:val="sr-Cyrl-RS"/>
              </w:rPr>
              <w:t>Систем локалне самоуправе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95AC786"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1AF16980" w14:textId="77777777" w:rsidTr="001C6DFA">
        <w:trPr>
          <w:trHeight w:val="150"/>
        </w:trPr>
        <w:tc>
          <w:tcPr>
            <w:tcW w:w="634" w:type="dxa"/>
            <w:tcMar>
              <w:top w:w="40" w:type="dxa"/>
              <w:left w:w="40" w:type="dxa"/>
              <w:bottom w:w="40" w:type="dxa"/>
              <w:right w:w="40" w:type="dxa"/>
            </w:tcMar>
          </w:tcPr>
          <w:p w14:paraId="38F3E1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F259E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307AF5" w14:textId="77777777" w:rsidR="001C6DFA" w:rsidRPr="003D7808" w:rsidRDefault="001C6DFA">
            <w:pPr>
              <w:spacing w:line="256" w:lineRule="auto"/>
              <w:rPr>
                <w:color w:val="002060"/>
                <w:lang w:val="sr-Cyrl-RS"/>
              </w:rPr>
            </w:pPr>
          </w:p>
        </w:tc>
        <w:tc>
          <w:tcPr>
            <w:tcW w:w="697" w:type="dxa"/>
            <w:vAlign w:val="center"/>
            <w:hideMark/>
          </w:tcPr>
          <w:p w14:paraId="1BE9E58B" w14:textId="77777777" w:rsidR="001C6DFA" w:rsidRPr="003D7808" w:rsidRDefault="001C6DFA">
            <w:pPr>
              <w:spacing w:line="256" w:lineRule="auto"/>
              <w:jc w:val="center"/>
              <w:rPr>
                <w:color w:val="002060"/>
                <w:lang w:val="sr-Cyrl-RS"/>
              </w:rPr>
            </w:pPr>
            <w:r w:rsidRPr="003D7808">
              <w:rPr>
                <w:b/>
                <w:color w:val="002060"/>
                <w:sz w:val="14"/>
                <w:lang w:val="sr-Cyrl-RS"/>
              </w:rPr>
              <w:t>180</w:t>
            </w:r>
          </w:p>
        </w:tc>
        <w:tc>
          <w:tcPr>
            <w:tcW w:w="931" w:type="dxa"/>
            <w:tcMar>
              <w:top w:w="40" w:type="dxa"/>
              <w:left w:w="40" w:type="dxa"/>
              <w:bottom w:w="40" w:type="dxa"/>
              <w:right w:w="40" w:type="dxa"/>
            </w:tcMar>
          </w:tcPr>
          <w:p w14:paraId="7717C57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6000488"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9BAB132" w14:textId="77777777" w:rsidR="001C6DFA" w:rsidRPr="003D7808" w:rsidRDefault="001C6DFA">
            <w:pPr>
              <w:spacing w:line="256" w:lineRule="auto"/>
              <w:rPr>
                <w:color w:val="002060"/>
                <w:lang w:val="sr-Cyrl-RS"/>
              </w:rPr>
            </w:pPr>
            <w:r w:rsidRPr="003D7808">
              <w:rPr>
                <w:b/>
                <w:color w:val="002060"/>
                <w:sz w:val="14"/>
                <w:lang w:val="sr-Cyrl-RS"/>
              </w:rPr>
              <w:t>Трансакције општег карактера између различитих нивоа власти</w:t>
            </w:r>
          </w:p>
        </w:tc>
        <w:tc>
          <w:tcPr>
            <w:tcW w:w="1330" w:type="dxa"/>
            <w:tcMar>
              <w:top w:w="0" w:type="dxa"/>
              <w:left w:w="0" w:type="dxa"/>
              <w:bottom w:w="0" w:type="dxa"/>
              <w:right w:w="40" w:type="dxa"/>
            </w:tcMar>
            <w:hideMark/>
          </w:tcPr>
          <w:p w14:paraId="7A2C9231"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322F9A29" w14:textId="77777777" w:rsidTr="001C6DFA">
        <w:trPr>
          <w:trHeight w:val="150"/>
        </w:trPr>
        <w:tc>
          <w:tcPr>
            <w:tcW w:w="634" w:type="dxa"/>
            <w:tcMar>
              <w:top w:w="40" w:type="dxa"/>
              <w:left w:w="40" w:type="dxa"/>
              <w:bottom w:w="40" w:type="dxa"/>
              <w:right w:w="40" w:type="dxa"/>
            </w:tcMar>
          </w:tcPr>
          <w:p w14:paraId="3A69052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F879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5DAB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094299E" w14:textId="77777777" w:rsidR="001C6DFA" w:rsidRPr="003D7808" w:rsidRDefault="001C6DFA">
            <w:pPr>
              <w:spacing w:line="256" w:lineRule="auto"/>
              <w:rPr>
                <w:color w:val="002060"/>
                <w:lang w:val="sr-Cyrl-RS"/>
              </w:rPr>
            </w:pPr>
          </w:p>
        </w:tc>
        <w:tc>
          <w:tcPr>
            <w:tcW w:w="931" w:type="dxa"/>
            <w:vAlign w:val="center"/>
            <w:hideMark/>
          </w:tcPr>
          <w:p w14:paraId="3F0D65F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00CBCB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3AFD2F5" w14:textId="77777777" w:rsidR="001C6DFA" w:rsidRPr="003D7808" w:rsidRDefault="001C6DFA">
            <w:pPr>
              <w:spacing w:line="256" w:lineRule="auto"/>
              <w:rPr>
                <w:color w:val="002060"/>
                <w:lang w:val="sr-Cyrl-RS"/>
              </w:rPr>
            </w:pPr>
            <w:r w:rsidRPr="003D7808">
              <w:rPr>
                <w:b/>
                <w:color w:val="002060"/>
                <w:sz w:val="14"/>
                <w:lang w:val="sr-Cyrl-RS"/>
              </w:rPr>
              <w:t>Подршка локалној самоуправи</w:t>
            </w:r>
          </w:p>
        </w:tc>
        <w:tc>
          <w:tcPr>
            <w:tcW w:w="1330" w:type="dxa"/>
            <w:tcBorders>
              <w:top w:val="nil"/>
              <w:left w:val="nil"/>
              <w:bottom w:val="single" w:sz="8" w:space="0" w:color="000000"/>
              <w:right w:val="nil"/>
            </w:tcBorders>
            <w:tcMar>
              <w:top w:w="0" w:type="dxa"/>
              <w:left w:w="0" w:type="dxa"/>
              <w:bottom w:w="0" w:type="dxa"/>
              <w:right w:w="40" w:type="dxa"/>
            </w:tcMar>
            <w:hideMark/>
          </w:tcPr>
          <w:p w14:paraId="0B3CAFC4" w14:textId="77777777" w:rsidR="001C6DFA" w:rsidRPr="003D7808" w:rsidRDefault="001C6DFA">
            <w:pPr>
              <w:spacing w:line="256" w:lineRule="auto"/>
              <w:jc w:val="right"/>
              <w:rPr>
                <w:color w:val="002060"/>
                <w:lang w:val="sr-Cyrl-RS"/>
              </w:rPr>
            </w:pPr>
            <w:r w:rsidRPr="003D7808">
              <w:rPr>
                <w:b/>
                <w:color w:val="002060"/>
                <w:sz w:val="14"/>
                <w:lang w:val="sr-Cyrl-RS"/>
              </w:rPr>
              <w:t>33.852.366.000</w:t>
            </w:r>
          </w:p>
        </w:tc>
      </w:tr>
      <w:tr w:rsidR="001C6DFA" w:rsidRPr="00236C25" w14:paraId="7CB5914F" w14:textId="77777777" w:rsidTr="001C6DFA">
        <w:trPr>
          <w:trHeight w:val="121"/>
        </w:trPr>
        <w:tc>
          <w:tcPr>
            <w:tcW w:w="634" w:type="dxa"/>
            <w:tcMar>
              <w:top w:w="40" w:type="dxa"/>
              <w:left w:w="40" w:type="dxa"/>
              <w:bottom w:w="40" w:type="dxa"/>
              <w:right w:w="40" w:type="dxa"/>
            </w:tcMar>
          </w:tcPr>
          <w:p w14:paraId="6739E1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96FF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5DF8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F8A0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2A5C2D" w14:textId="77777777" w:rsidR="001C6DFA" w:rsidRPr="003D7808" w:rsidRDefault="001C6DFA">
            <w:pPr>
              <w:spacing w:line="256" w:lineRule="auto"/>
              <w:rPr>
                <w:color w:val="002060"/>
                <w:lang w:val="sr-Cyrl-RS"/>
              </w:rPr>
            </w:pPr>
          </w:p>
        </w:tc>
        <w:tc>
          <w:tcPr>
            <w:tcW w:w="992" w:type="dxa"/>
            <w:hideMark/>
          </w:tcPr>
          <w:p w14:paraId="571EF8A6"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5A35CB06"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r w:rsidRPr="003D7808">
              <w:rPr>
                <w:color w:val="002060"/>
                <w:sz w:val="14"/>
                <w:lang w:val="sr-Cyrl-RS"/>
              </w:rPr>
              <w:br/>
              <w:t>Део средстава  ове апропријације у износу од 33.832.366.000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color w:val="002060"/>
                <w:sz w:val="14"/>
                <w:lang w:val="sr-Cyrl-RS"/>
              </w:rPr>
              <w:br/>
            </w:r>
          </w:p>
        </w:tc>
        <w:tc>
          <w:tcPr>
            <w:tcW w:w="1330" w:type="dxa"/>
            <w:tcMar>
              <w:top w:w="0" w:type="dxa"/>
              <w:left w:w="0" w:type="dxa"/>
              <w:bottom w:w="0" w:type="dxa"/>
              <w:right w:w="40" w:type="dxa"/>
            </w:tcMar>
            <w:hideMark/>
          </w:tcPr>
          <w:p w14:paraId="5CBA9366" w14:textId="77777777" w:rsidR="001C6DFA" w:rsidRPr="003D7808" w:rsidRDefault="001C6DFA">
            <w:pPr>
              <w:spacing w:line="256" w:lineRule="auto"/>
              <w:jc w:val="right"/>
              <w:rPr>
                <w:color w:val="002060"/>
                <w:lang w:val="sr-Cyrl-RS"/>
              </w:rPr>
            </w:pPr>
            <w:r w:rsidRPr="003D7808">
              <w:rPr>
                <w:color w:val="002060"/>
                <w:sz w:val="14"/>
                <w:lang w:val="sr-Cyrl-RS"/>
              </w:rPr>
              <w:t>33.852.366.000</w:t>
            </w:r>
          </w:p>
        </w:tc>
      </w:tr>
      <w:tr w:rsidR="001C6DFA" w:rsidRPr="00236C25" w14:paraId="5B49617B" w14:textId="77777777" w:rsidTr="001C6DFA">
        <w:trPr>
          <w:trHeight w:val="203"/>
        </w:trPr>
        <w:tc>
          <w:tcPr>
            <w:tcW w:w="634" w:type="dxa"/>
            <w:tcMar>
              <w:top w:w="40" w:type="dxa"/>
              <w:left w:w="40" w:type="dxa"/>
              <w:bottom w:w="40" w:type="dxa"/>
              <w:right w:w="40" w:type="dxa"/>
            </w:tcMar>
          </w:tcPr>
          <w:p w14:paraId="5C947B0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41D5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B8B904" w14:textId="77777777" w:rsidR="001C6DFA" w:rsidRPr="003D7808" w:rsidRDefault="001C6DFA">
            <w:pPr>
              <w:spacing w:line="256" w:lineRule="auto"/>
              <w:jc w:val="center"/>
              <w:rPr>
                <w:color w:val="002060"/>
                <w:lang w:val="sr-Cyrl-RS"/>
              </w:rPr>
            </w:pPr>
            <w:r w:rsidRPr="003D7808">
              <w:rPr>
                <w:b/>
                <w:color w:val="002060"/>
                <w:sz w:val="14"/>
                <w:lang w:val="sr-Cyrl-RS"/>
              </w:rPr>
              <w:t>0613</w:t>
            </w:r>
          </w:p>
        </w:tc>
        <w:tc>
          <w:tcPr>
            <w:tcW w:w="697" w:type="dxa"/>
            <w:tcMar>
              <w:top w:w="40" w:type="dxa"/>
              <w:left w:w="40" w:type="dxa"/>
              <w:bottom w:w="40" w:type="dxa"/>
              <w:right w:w="40" w:type="dxa"/>
            </w:tcMar>
          </w:tcPr>
          <w:p w14:paraId="209EB91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2EF9F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937B64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9584A7D" w14:textId="77777777" w:rsidR="001C6DFA" w:rsidRPr="003D7808" w:rsidRDefault="001C6DFA">
            <w:pPr>
              <w:spacing w:line="256" w:lineRule="auto"/>
              <w:rPr>
                <w:color w:val="002060"/>
                <w:lang w:val="sr-Cyrl-RS"/>
              </w:rPr>
            </w:pPr>
            <w:r w:rsidRPr="003D7808">
              <w:rPr>
                <w:b/>
                <w:color w:val="002060"/>
                <w:sz w:val="14"/>
                <w:lang w:val="sr-Cyrl-RS"/>
              </w:rPr>
              <w:t>Реформа јавне управе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B2E5396"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486A752A" w14:textId="77777777" w:rsidTr="001C6DFA">
        <w:trPr>
          <w:trHeight w:val="150"/>
        </w:trPr>
        <w:tc>
          <w:tcPr>
            <w:tcW w:w="634" w:type="dxa"/>
            <w:tcMar>
              <w:top w:w="40" w:type="dxa"/>
              <w:left w:w="40" w:type="dxa"/>
              <w:bottom w:w="40" w:type="dxa"/>
              <w:right w:w="40" w:type="dxa"/>
            </w:tcMar>
          </w:tcPr>
          <w:p w14:paraId="292D8A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31A6F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82DF64F" w14:textId="77777777" w:rsidR="001C6DFA" w:rsidRPr="003D7808" w:rsidRDefault="001C6DFA">
            <w:pPr>
              <w:spacing w:line="256" w:lineRule="auto"/>
              <w:rPr>
                <w:color w:val="002060"/>
                <w:lang w:val="sr-Cyrl-RS"/>
              </w:rPr>
            </w:pPr>
          </w:p>
        </w:tc>
        <w:tc>
          <w:tcPr>
            <w:tcW w:w="697" w:type="dxa"/>
            <w:vAlign w:val="center"/>
            <w:hideMark/>
          </w:tcPr>
          <w:p w14:paraId="564EF3CA"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DEB63FA"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A672E4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23667BE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2DAC5CA2"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09E42E21" w14:textId="77777777" w:rsidTr="001C6DFA">
        <w:trPr>
          <w:trHeight w:val="150"/>
        </w:trPr>
        <w:tc>
          <w:tcPr>
            <w:tcW w:w="634" w:type="dxa"/>
            <w:tcMar>
              <w:top w:w="40" w:type="dxa"/>
              <w:left w:w="40" w:type="dxa"/>
              <w:bottom w:w="40" w:type="dxa"/>
              <w:right w:w="40" w:type="dxa"/>
            </w:tcMar>
          </w:tcPr>
          <w:p w14:paraId="371D9C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60CCF2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74E3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443857" w14:textId="77777777" w:rsidR="001C6DFA" w:rsidRPr="003D7808" w:rsidRDefault="001C6DFA">
            <w:pPr>
              <w:spacing w:line="256" w:lineRule="auto"/>
              <w:rPr>
                <w:color w:val="002060"/>
                <w:lang w:val="sr-Cyrl-RS"/>
              </w:rPr>
            </w:pPr>
          </w:p>
        </w:tc>
        <w:tc>
          <w:tcPr>
            <w:tcW w:w="931" w:type="dxa"/>
            <w:vAlign w:val="center"/>
            <w:hideMark/>
          </w:tcPr>
          <w:p w14:paraId="6B32203E" w14:textId="77777777" w:rsidR="001C6DFA" w:rsidRPr="003D7808" w:rsidRDefault="001C6DFA">
            <w:pPr>
              <w:spacing w:line="256" w:lineRule="auto"/>
              <w:jc w:val="center"/>
              <w:rPr>
                <w:color w:val="002060"/>
                <w:lang w:val="sr-Cyrl-RS"/>
              </w:rPr>
            </w:pPr>
            <w:r w:rsidRPr="003D7808">
              <w:rPr>
                <w:color w:val="002060"/>
                <w:sz w:val="14"/>
                <w:lang w:val="sr-Cyrl-RS"/>
              </w:rPr>
              <w:t>7036</w:t>
            </w:r>
          </w:p>
        </w:tc>
        <w:tc>
          <w:tcPr>
            <w:tcW w:w="992" w:type="dxa"/>
            <w:tcMar>
              <w:top w:w="40" w:type="dxa"/>
              <w:left w:w="40" w:type="dxa"/>
              <w:bottom w:w="40" w:type="dxa"/>
              <w:right w:w="40" w:type="dxa"/>
            </w:tcMar>
          </w:tcPr>
          <w:p w14:paraId="7D0BE50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5E5413" w14:textId="77777777" w:rsidR="001C6DFA" w:rsidRPr="003D7808" w:rsidRDefault="001C6DFA">
            <w:pPr>
              <w:spacing w:line="256" w:lineRule="auto"/>
              <w:rPr>
                <w:color w:val="002060"/>
                <w:lang w:val="sr-Cyrl-RS"/>
              </w:rPr>
            </w:pPr>
            <w:r w:rsidRPr="003D7808">
              <w:rPr>
                <w:b/>
                <w:color w:val="002060"/>
                <w:sz w:val="14"/>
                <w:lang w:val="sr-Cyrl-RS"/>
              </w:rPr>
              <w:t>Секторска буџетска подршка реформи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59CC3398" w14:textId="77777777" w:rsidR="001C6DFA" w:rsidRPr="003D7808" w:rsidRDefault="001C6DFA">
            <w:pPr>
              <w:spacing w:line="256" w:lineRule="auto"/>
              <w:jc w:val="right"/>
              <w:rPr>
                <w:color w:val="002060"/>
                <w:lang w:val="sr-Cyrl-RS"/>
              </w:rPr>
            </w:pPr>
            <w:r w:rsidRPr="003D7808">
              <w:rPr>
                <w:b/>
                <w:color w:val="002060"/>
                <w:sz w:val="14"/>
                <w:lang w:val="sr-Cyrl-RS"/>
              </w:rPr>
              <w:t>350.000.000</w:t>
            </w:r>
          </w:p>
        </w:tc>
      </w:tr>
      <w:tr w:rsidR="001C6DFA" w:rsidRPr="00236C25" w14:paraId="6DBF7E81" w14:textId="77777777" w:rsidTr="001C6DFA">
        <w:trPr>
          <w:trHeight w:val="121"/>
        </w:trPr>
        <w:tc>
          <w:tcPr>
            <w:tcW w:w="634" w:type="dxa"/>
            <w:tcMar>
              <w:top w:w="40" w:type="dxa"/>
              <w:left w:w="40" w:type="dxa"/>
              <w:bottom w:w="40" w:type="dxa"/>
              <w:right w:w="40" w:type="dxa"/>
            </w:tcMar>
          </w:tcPr>
          <w:p w14:paraId="11CA6E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0394C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701C5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30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8D3A51" w14:textId="77777777" w:rsidR="001C6DFA" w:rsidRPr="003D7808" w:rsidRDefault="001C6DFA">
            <w:pPr>
              <w:spacing w:line="256" w:lineRule="auto"/>
              <w:rPr>
                <w:color w:val="002060"/>
                <w:lang w:val="sr-Cyrl-RS"/>
              </w:rPr>
            </w:pPr>
          </w:p>
        </w:tc>
        <w:tc>
          <w:tcPr>
            <w:tcW w:w="992" w:type="dxa"/>
            <w:hideMark/>
          </w:tcPr>
          <w:p w14:paraId="3902EE39"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4079CE6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BF0537C" w14:textId="77777777" w:rsidR="001C6DFA" w:rsidRPr="003D7808" w:rsidRDefault="001C6DFA">
            <w:pPr>
              <w:spacing w:line="256" w:lineRule="auto"/>
              <w:jc w:val="right"/>
              <w:rPr>
                <w:color w:val="002060"/>
                <w:lang w:val="sr-Cyrl-RS"/>
              </w:rPr>
            </w:pPr>
            <w:r w:rsidRPr="003D7808">
              <w:rPr>
                <w:color w:val="002060"/>
                <w:sz w:val="14"/>
                <w:lang w:val="sr-Cyrl-RS"/>
              </w:rPr>
              <w:t>350.000.000</w:t>
            </w:r>
          </w:p>
        </w:tc>
      </w:tr>
      <w:tr w:rsidR="001C6DFA" w:rsidRPr="00236C25" w14:paraId="3C2EDBED" w14:textId="77777777" w:rsidTr="001C6DFA">
        <w:trPr>
          <w:trHeight w:val="203"/>
        </w:trPr>
        <w:tc>
          <w:tcPr>
            <w:tcW w:w="634" w:type="dxa"/>
            <w:tcMar>
              <w:top w:w="40" w:type="dxa"/>
              <w:left w:w="40" w:type="dxa"/>
              <w:bottom w:w="40" w:type="dxa"/>
              <w:right w:w="40" w:type="dxa"/>
            </w:tcMar>
          </w:tcPr>
          <w:p w14:paraId="66651F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75C5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1218183" w14:textId="77777777" w:rsidR="001C6DFA" w:rsidRPr="003D7808" w:rsidRDefault="001C6DFA">
            <w:pPr>
              <w:spacing w:line="256" w:lineRule="auto"/>
              <w:jc w:val="center"/>
              <w:rPr>
                <w:color w:val="002060"/>
                <w:lang w:val="sr-Cyrl-RS"/>
              </w:rPr>
            </w:pPr>
            <w:r w:rsidRPr="003D7808">
              <w:rPr>
                <w:b/>
                <w:color w:val="002060"/>
                <w:sz w:val="14"/>
                <w:lang w:val="sr-Cyrl-RS"/>
              </w:rPr>
              <w:t>0702</w:t>
            </w:r>
          </w:p>
        </w:tc>
        <w:tc>
          <w:tcPr>
            <w:tcW w:w="697" w:type="dxa"/>
            <w:tcMar>
              <w:top w:w="40" w:type="dxa"/>
              <w:left w:w="40" w:type="dxa"/>
              <w:bottom w:w="40" w:type="dxa"/>
              <w:right w:w="40" w:type="dxa"/>
            </w:tcMar>
          </w:tcPr>
          <w:p w14:paraId="0D725AA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0D81C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C3799F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C1A4BE8" w14:textId="77777777" w:rsidR="001C6DFA" w:rsidRPr="003D7808" w:rsidRDefault="001C6DFA">
            <w:pPr>
              <w:spacing w:line="256" w:lineRule="auto"/>
              <w:rPr>
                <w:color w:val="002060"/>
                <w:lang w:val="sr-Cyrl-RS"/>
              </w:rPr>
            </w:pPr>
            <w:r w:rsidRPr="003D7808">
              <w:rPr>
                <w:b/>
                <w:color w:val="002060"/>
                <w:sz w:val="14"/>
                <w:lang w:val="sr-Cyrl-RS"/>
              </w:rPr>
              <w:t>Реализација инфраструктурних пројеката од значаја за Републику Србију</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7DEDF71"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5CC17F5F" w14:textId="77777777" w:rsidTr="001C6DFA">
        <w:trPr>
          <w:trHeight w:val="150"/>
        </w:trPr>
        <w:tc>
          <w:tcPr>
            <w:tcW w:w="634" w:type="dxa"/>
            <w:tcMar>
              <w:top w:w="40" w:type="dxa"/>
              <w:left w:w="40" w:type="dxa"/>
              <w:bottom w:w="40" w:type="dxa"/>
              <w:right w:w="40" w:type="dxa"/>
            </w:tcMar>
          </w:tcPr>
          <w:p w14:paraId="6CB7DFE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155B5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5ECC55" w14:textId="77777777" w:rsidR="001C6DFA" w:rsidRPr="003D7808" w:rsidRDefault="001C6DFA">
            <w:pPr>
              <w:spacing w:line="256" w:lineRule="auto"/>
              <w:rPr>
                <w:color w:val="002060"/>
                <w:lang w:val="sr-Cyrl-RS"/>
              </w:rPr>
            </w:pPr>
          </w:p>
        </w:tc>
        <w:tc>
          <w:tcPr>
            <w:tcW w:w="697" w:type="dxa"/>
            <w:vAlign w:val="center"/>
            <w:hideMark/>
          </w:tcPr>
          <w:p w14:paraId="72D1D901"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77EEC9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B46D54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71448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5F5F0EA3"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610C0DD2" w14:textId="77777777" w:rsidTr="001C6DFA">
        <w:trPr>
          <w:trHeight w:val="150"/>
        </w:trPr>
        <w:tc>
          <w:tcPr>
            <w:tcW w:w="634" w:type="dxa"/>
            <w:tcMar>
              <w:top w:w="40" w:type="dxa"/>
              <w:left w:w="40" w:type="dxa"/>
              <w:bottom w:w="40" w:type="dxa"/>
              <w:right w:w="40" w:type="dxa"/>
            </w:tcMar>
          </w:tcPr>
          <w:p w14:paraId="064038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8C564C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B879B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233820" w14:textId="77777777" w:rsidR="001C6DFA" w:rsidRPr="003D7808" w:rsidRDefault="001C6DFA">
            <w:pPr>
              <w:spacing w:line="256" w:lineRule="auto"/>
              <w:rPr>
                <w:color w:val="002060"/>
                <w:lang w:val="sr-Cyrl-RS"/>
              </w:rPr>
            </w:pPr>
          </w:p>
        </w:tc>
        <w:tc>
          <w:tcPr>
            <w:tcW w:w="931" w:type="dxa"/>
            <w:vAlign w:val="center"/>
            <w:hideMark/>
          </w:tcPr>
          <w:p w14:paraId="112D1632" w14:textId="77777777" w:rsidR="001C6DFA" w:rsidRPr="003D7808" w:rsidRDefault="001C6DFA">
            <w:pPr>
              <w:spacing w:line="256" w:lineRule="auto"/>
              <w:jc w:val="center"/>
              <w:rPr>
                <w:color w:val="002060"/>
                <w:lang w:val="sr-Cyrl-RS"/>
              </w:rPr>
            </w:pPr>
            <w:r w:rsidRPr="003D7808">
              <w:rPr>
                <w:color w:val="002060"/>
                <w:sz w:val="14"/>
                <w:lang w:val="sr-Cyrl-RS"/>
              </w:rPr>
              <w:t>5001</w:t>
            </w:r>
          </w:p>
        </w:tc>
        <w:tc>
          <w:tcPr>
            <w:tcW w:w="992" w:type="dxa"/>
            <w:tcMar>
              <w:top w:w="40" w:type="dxa"/>
              <w:left w:w="40" w:type="dxa"/>
              <w:bottom w:w="40" w:type="dxa"/>
              <w:right w:w="40" w:type="dxa"/>
            </w:tcMar>
          </w:tcPr>
          <w:p w14:paraId="09B9254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ED8CA19" w14:textId="77777777" w:rsidR="001C6DFA" w:rsidRPr="003D7808" w:rsidRDefault="001C6DFA">
            <w:pPr>
              <w:spacing w:line="256" w:lineRule="auto"/>
              <w:rPr>
                <w:color w:val="002060"/>
                <w:lang w:val="sr-Cyrl-RS"/>
              </w:rPr>
            </w:pPr>
            <w:r w:rsidRPr="003D7808">
              <w:rPr>
                <w:b/>
                <w:color w:val="002060"/>
                <w:sz w:val="14"/>
                <w:lang w:val="sr-Cyrl-RS"/>
              </w:rPr>
              <w:t>Експропријација земљишта у циљу изградње капиталних пројеката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7DCDF3B9" w14:textId="77777777" w:rsidR="001C6DFA" w:rsidRPr="003D7808" w:rsidRDefault="001C6DFA">
            <w:pPr>
              <w:spacing w:line="256" w:lineRule="auto"/>
              <w:jc w:val="right"/>
              <w:rPr>
                <w:color w:val="002060"/>
                <w:lang w:val="sr-Cyrl-RS"/>
              </w:rPr>
            </w:pPr>
            <w:r w:rsidRPr="003D7808">
              <w:rPr>
                <w:b/>
                <w:color w:val="002060"/>
                <w:sz w:val="14"/>
                <w:lang w:val="sr-Cyrl-RS"/>
              </w:rPr>
              <w:t>10.210.163.000</w:t>
            </w:r>
          </w:p>
        </w:tc>
      </w:tr>
      <w:tr w:rsidR="001C6DFA" w:rsidRPr="00236C25" w14:paraId="2C31F4EB" w14:textId="77777777" w:rsidTr="001C6DFA">
        <w:trPr>
          <w:trHeight w:val="121"/>
        </w:trPr>
        <w:tc>
          <w:tcPr>
            <w:tcW w:w="634" w:type="dxa"/>
            <w:tcMar>
              <w:top w:w="40" w:type="dxa"/>
              <w:left w:w="40" w:type="dxa"/>
              <w:bottom w:w="40" w:type="dxa"/>
              <w:right w:w="40" w:type="dxa"/>
            </w:tcMar>
          </w:tcPr>
          <w:p w14:paraId="267B16D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272E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2F2D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1FA1A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2E5E934" w14:textId="77777777" w:rsidR="001C6DFA" w:rsidRPr="003D7808" w:rsidRDefault="001C6DFA">
            <w:pPr>
              <w:spacing w:line="256" w:lineRule="auto"/>
              <w:rPr>
                <w:color w:val="002060"/>
                <w:lang w:val="sr-Cyrl-RS"/>
              </w:rPr>
            </w:pPr>
          </w:p>
        </w:tc>
        <w:tc>
          <w:tcPr>
            <w:tcW w:w="992" w:type="dxa"/>
            <w:hideMark/>
          </w:tcPr>
          <w:p w14:paraId="69304408" w14:textId="77777777" w:rsidR="001C6DFA" w:rsidRPr="003D7808" w:rsidRDefault="001C6DFA">
            <w:pPr>
              <w:spacing w:line="256" w:lineRule="auto"/>
              <w:jc w:val="center"/>
              <w:rPr>
                <w:color w:val="002060"/>
                <w:lang w:val="sr-Cyrl-RS"/>
              </w:rPr>
            </w:pPr>
            <w:r w:rsidRPr="003D7808">
              <w:rPr>
                <w:color w:val="002060"/>
                <w:sz w:val="14"/>
                <w:lang w:val="sr-Cyrl-RS"/>
              </w:rPr>
              <w:t>541</w:t>
            </w:r>
          </w:p>
        </w:tc>
        <w:tc>
          <w:tcPr>
            <w:tcW w:w="3352" w:type="dxa"/>
            <w:tcMar>
              <w:top w:w="0" w:type="dxa"/>
              <w:left w:w="40" w:type="dxa"/>
              <w:bottom w:w="0" w:type="dxa"/>
              <w:right w:w="0" w:type="dxa"/>
            </w:tcMar>
            <w:hideMark/>
          </w:tcPr>
          <w:p w14:paraId="7BAEE66E" w14:textId="77777777" w:rsidR="001C6DFA" w:rsidRPr="003D7808" w:rsidRDefault="001C6DFA">
            <w:pPr>
              <w:spacing w:line="256" w:lineRule="auto"/>
              <w:rPr>
                <w:color w:val="002060"/>
                <w:lang w:val="sr-Cyrl-RS"/>
              </w:rPr>
            </w:pPr>
            <w:r w:rsidRPr="003D7808">
              <w:rPr>
                <w:color w:val="002060"/>
                <w:sz w:val="14"/>
                <w:lang w:val="sr-Cyrl-RS"/>
              </w:rPr>
              <w:t>Земљиште</w:t>
            </w:r>
          </w:p>
        </w:tc>
        <w:tc>
          <w:tcPr>
            <w:tcW w:w="1330" w:type="dxa"/>
            <w:tcMar>
              <w:top w:w="0" w:type="dxa"/>
              <w:left w:w="0" w:type="dxa"/>
              <w:bottom w:w="0" w:type="dxa"/>
              <w:right w:w="40" w:type="dxa"/>
            </w:tcMar>
            <w:hideMark/>
          </w:tcPr>
          <w:p w14:paraId="7FCB1001" w14:textId="77777777" w:rsidR="001C6DFA" w:rsidRPr="003D7808" w:rsidRDefault="001C6DFA">
            <w:pPr>
              <w:spacing w:line="256" w:lineRule="auto"/>
              <w:jc w:val="right"/>
              <w:rPr>
                <w:color w:val="002060"/>
                <w:lang w:val="sr-Cyrl-RS"/>
              </w:rPr>
            </w:pPr>
            <w:r w:rsidRPr="003D7808">
              <w:rPr>
                <w:color w:val="002060"/>
                <w:sz w:val="14"/>
                <w:lang w:val="sr-Cyrl-RS"/>
              </w:rPr>
              <w:t>10.210.163.000</w:t>
            </w:r>
          </w:p>
        </w:tc>
      </w:tr>
      <w:tr w:rsidR="001C6DFA" w:rsidRPr="00236C25" w14:paraId="41AA7518" w14:textId="77777777" w:rsidTr="001C6DFA">
        <w:trPr>
          <w:trHeight w:val="203"/>
        </w:trPr>
        <w:tc>
          <w:tcPr>
            <w:tcW w:w="634" w:type="dxa"/>
            <w:tcMar>
              <w:top w:w="40" w:type="dxa"/>
              <w:left w:w="40" w:type="dxa"/>
              <w:bottom w:w="40" w:type="dxa"/>
              <w:right w:w="40" w:type="dxa"/>
            </w:tcMar>
          </w:tcPr>
          <w:p w14:paraId="138DAD4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3CF8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6702D9DC" w14:textId="77777777" w:rsidR="001C6DFA" w:rsidRPr="003D7808" w:rsidRDefault="001C6DFA">
            <w:pPr>
              <w:spacing w:line="256" w:lineRule="auto"/>
              <w:jc w:val="center"/>
              <w:rPr>
                <w:color w:val="002060"/>
                <w:lang w:val="sr-Cyrl-RS"/>
              </w:rPr>
            </w:pPr>
            <w:r w:rsidRPr="003D7808">
              <w:rPr>
                <w:b/>
                <w:color w:val="002060"/>
                <w:sz w:val="14"/>
                <w:lang w:val="sr-Cyrl-RS"/>
              </w:rPr>
              <w:t>0802</w:t>
            </w:r>
          </w:p>
        </w:tc>
        <w:tc>
          <w:tcPr>
            <w:tcW w:w="697" w:type="dxa"/>
            <w:tcMar>
              <w:top w:w="40" w:type="dxa"/>
              <w:left w:w="40" w:type="dxa"/>
              <w:bottom w:w="40" w:type="dxa"/>
              <w:right w:w="40" w:type="dxa"/>
            </w:tcMar>
          </w:tcPr>
          <w:p w14:paraId="736CC02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14CCA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EFCABF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5EEA04" w14:textId="77777777" w:rsidR="001C6DFA" w:rsidRPr="003D7808" w:rsidRDefault="001C6DFA">
            <w:pPr>
              <w:spacing w:line="256" w:lineRule="auto"/>
              <w:rPr>
                <w:color w:val="002060"/>
                <w:lang w:val="sr-Cyrl-RS"/>
              </w:rPr>
            </w:pPr>
            <w:r w:rsidRPr="003D7808">
              <w:rPr>
                <w:b/>
                <w:color w:val="002060"/>
                <w:sz w:val="14"/>
                <w:lang w:val="sr-Cyrl-RS"/>
              </w:rPr>
              <w:t>Уређење система рада и радно-правних односа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4484E0"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3DD24092" w14:textId="77777777" w:rsidTr="001C6DFA">
        <w:trPr>
          <w:trHeight w:val="150"/>
        </w:trPr>
        <w:tc>
          <w:tcPr>
            <w:tcW w:w="634" w:type="dxa"/>
            <w:tcMar>
              <w:top w:w="40" w:type="dxa"/>
              <w:left w:w="40" w:type="dxa"/>
              <w:bottom w:w="40" w:type="dxa"/>
              <w:right w:w="40" w:type="dxa"/>
            </w:tcMar>
          </w:tcPr>
          <w:p w14:paraId="435AEC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23EB2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448AE3" w14:textId="77777777" w:rsidR="001C6DFA" w:rsidRPr="003D7808" w:rsidRDefault="001C6DFA">
            <w:pPr>
              <w:spacing w:line="256" w:lineRule="auto"/>
              <w:rPr>
                <w:color w:val="002060"/>
                <w:lang w:val="sr-Cyrl-RS"/>
              </w:rPr>
            </w:pPr>
          </w:p>
        </w:tc>
        <w:tc>
          <w:tcPr>
            <w:tcW w:w="697" w:type="dxa"/>
            <w:vAlign w:val="center"/>
            <w:hideMark/>
          </w:tcPr>
          <w:p w14:paraId="0290D35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0908CF9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21131B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8AD4A75"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0B0E474E" w14:textId="77777777" w:rsidR="001C6DFA" w:rsidRPr="003D7808" w:rsidRDefault="001C6DFA">
            <w:pPr>
              <w:spacing w:line="256" w:lineRule="auto"/>
              <w:jc w:val="right"/>
              <w:rPr>
                <w:color w:val="002060"/>
                <w:lang w:val="sr-Cyrl-RS"/>
              </w:rPr>
            </w:pPr>
            <w:r w:rsidRPr="003D7808">
              <w:rPr>
                <w:b/>
                <w:color w:val="002060"/>
                <w:sz w:val="14"/>
                <w:lang w:val="sr-Cyrl-RS"/>
              </w:rPr>
              <w:t>4.689.001.000</w:t>
            </w:r>
          </w:p>
        </w:tc>
      </w:tr>
      <w:tr w:rsidR="001C6DFA" w:rsidRPr="00236C25" w14:paraId="4AF9DCDB" w14:textId="77777777" w:rsidTr="001C6DFA">
        <w:trPr>
          <w:trHeight w:val="150"/>
        </w:trPr>
        <w:tc>
          <w:tcPr>
            <w:tcW w:w="634" w:type="dxa"/>
            <w:tcMar>
              <w:top w:w="40" w:type="dxa"/>
              <w:left w:w="40" w:type="dxa"/>
              <w:bottom w:w="40" w:type="dxa"/>
              <w:right w:w="40" w:type="dxa"/>
            </w:tcMar>
          </w:tcPr>
          <w:p w14:paraId="4603F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CAE6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F0E5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A998F7" w14:textId="77777777" w:rsidR="001C6DFA" w:rsidRPr="003D7808" w:rsidRDefault="001C6DFA">
            <w:pPr>
              <w:spacing w:line="256" w:lineRule="auto"/>
              <w:rPr>
                <w:color w:val="002060"/>
                <w:lang w:val="sr-Cyrl-RS"/>
              </w:rPr>
            </w:pPr>
          </w:p>
        </w:tc>
        <w:tc>
          <w:tcPr>
            <w:tcW w:w="931" w:type="dxa"/>
            <w:vAlign w:val="center"/>
            <w:hideMark/>
          </w:tcPr>
          <w:p w14:paraId="1B5DFC65" w14:textId="77777777" w:rsidR="001C6DFA" w:rsidRPr="003D7808" w:rsidRDefault="001C6DFA">
            <w:pPr>
              <w:spacing w:line="256" w:lineRule="auto"/>
              <w:jc w:val="center"/>
              <w:rPr>
                <w:color w:val="002060"/>
                <w:lang w:val="sr-Cyrl-RS"/>
              </w:rPr>
            </w:pPr>
            <w:r w:rsidRPr="003D7808">
              <w:rPr>
                <w:color w:val="002060"/>
                <w:sz w:val="14"/>
                <w:lang w:val="sr-Cyrl-RS"/>
              </w:rPr>
              <w:t>0010</w:t>
            </w:r>
          </w:p>
        </w:tc>
        <w:tc>
          <w:tcPr>
            <w:tcW w:w="992" w:type="dxa"/>
            <w:tcMar>
              <w:top w:w="40" w:type="dxa"/>
              <w:left w:w="40" w:type="dxa"/>
              <w:bottom w:w="40" w:type="dxa"/>
              <w:right w:w="40" w:type="dxa"/>
            </w:tcMar>
          </w:tcPr>
          <w:p w14:paraId="7FA87F2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234B3E" w14:textId="77777777" w:rsidR="001C6DFA" w:rsidRPr="003D7808" w:rsidRDefault="001C6DFA">
            <w:pPr>
              <w:spacing w:line="256" w:lineRule="auto"/>
              <w:rPr>
                <w:color w:val="002060"/>
                <w:lang w:val="sr-Cyrl-RS"/>
              </w:rPr>
            </w:pPr>
            <w:r w:rsidRPr="003D7808">
              <w:rPr>
                <w:b/>
                <w:color w:val="002060"/>
                <w:sz w:val="14"/>
                <w:lang w:val="sr-Cyrl-RS"/>
              </w:rPr>
              <w:t>Подршка Националној служби за запошљавање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B0A7366" w14:textId="77777777" w:rsidR="001C6DFA" w:rsidRPr="003D7808" w:rsidRDefault="001C6DFA">
            <w:pPr>
              <w:spacing w:line="256" w:lineRule="auto"/>
              <w:jc w:val="right"/>
              <w:rPr>
                <w:color w:val="002060"/>
                <w:lang w:val="sr-Cyrl-RS"/>
              </w:rPr>
            </w:pPr>
            <w:r w:rsidRPr="003D7808">
              <w:rPr>
                <w:b/>
                <w:color w:val="002060"/>
                <w:sz w:val="14"/>
                <w:lang w:val="sr-Cyrl-RS"/>
              </w:rPr>
              <w:t>4.650.000.000</w:t>
            </w:r>
          </w:p>
        </w:tc>
      </w:tr>
      <w:tr w:rsidR="001C6DFA" w:rsidRPr="00236C25" w14:paraId="3E4C46ED" w14:textId="77777777" w:rsidTr="001C6DFA">
        <w:trPr>
          <w:trHeight w:val="121"/>
        </w:trPr>
        <w:tc>
          <w:tcPr>
            <w:tcW w:w="634" w:type="dxa"/>
            <w:tcMar>
              <w:top w:w="40" w:type="dxa"/>
              <w:left w:w="40" w:type="dxa"/>
              <w:bottom w:w="40" w:type="dxa"/>
              <w:right w:w="40" w:type="dxa"/>
            </w:tcMar>
          </w:tcPr>
          <w:p w14:paraId="6E9A9E5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BA49B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1AA31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47E35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5E89A2E" w14:textId="77777777" w:rsidR="001C6DFA" w:rsidRPr="003D7808" w:rsidRDefault="001C6DFA">
            <w:pPr>
              <w:spacing w:line="256" w:lineRule="auto"/>
              <w:rPr>
                <w:color w:val="002060"/>
                <w:lang w:val="sr-Cyrl-RS"/>
              </w:rPr>
            </w:pPr>
          </w:p>
        </w:tc>
        <w:tc>
          <w:tcPr>
            <w:tcW w:w="992" w:type="dxa"/>
            <w:hideMark/>
          </w:tcPr>
          <w:p w14:paraId="676FA4EF"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411756F1"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376F2787" w14:textId="77777777" w:rsidR="001C6DFA" w:rsidRPr="003D7808" w:rsidRDefault="001C6DFA">
            <w:pPr>
              <w:spacing w:line="256" w:lineRule="auto"/>
              <w:jc w:val="right"/>
              <w:rPr>
                <w:color w:val="002060"/>
                <w:lang w:val="sr-Cyrl-RS"/>
              </w:rPr>
            </w:pPr>
            <w:r w:rsidRPr="003D7808">
              <w:rPr>
                <w:color w:val="002060"/>
                <w:sz w:val="14"/>
                <w:lang w:val="sr-Cyrl-RS"/>
              </w:rPr>
              <w:t>4.650.000.000</w:t>
            </w:r>
          </w:p>
        </w:tc>
      </w:tr>
      <w:tr w:rsidR="001C6DFA" w:rsidRPr="00236C25" w14:paraId="7279349B" w14:textId="77777777" w:rsidTr="001C6DFA">
        <w:trPr>
          <w:trHeight w:val="150"/>
        </w:trPr>
        <w:tc>
          <w:tcPr>
            <w:tcW w:w="634" w:type="dxa"/>
            <w:tcMar>
              <w:top w:w="40" w:type="dxa"/>
              <w:left w:w="40" w:type="dxa"/>
              <w:bottom w:w="40" w:type="dxa"/>
              <w:right w:w="40" w:type="dxa"/>
            </w:tcMar>
          </w:tcPr>
          <w:p w14:paraId="0F49C69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55710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DE7E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9778E4" w14:textId="77777777" w:rsidR="001C6DFA" w:rsidRPr="003D7808" w:rsidRDefault="001C6DFA">
            <w:pPr>
              <w:spacing w:line="256" w:lineRule="auto"/>
              <w:rPr>
                <w:color w:val="002060"/>
                <w:lang w:val="sr-Cyrl-RS"/>
              </w:rPr>
            </w:pPr>
          </w:p>
        </w:tc>
        <w:tc>
          <w:tcPr>
            <w:tcW w:w="931" w:type="dxa"/>
            <w:vAlign w:val="center"/>
            <w:hideMark/>
          </w:tcPr>
          <w:p w14:paraId="6C05A26F"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2F3573D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0A9A7CB" w14:textId="77777777" w:rsidR="001C6DFA" w:rsidRPr="003D7808" w:rsidRDefault="001C6DFA">
            <w:pPr>
              <w:spacing w:line="256" w:lineRule="auto"/>
              <w:rPr>
                <w:color w:val="002060"/>
                <w:lang w:val="sr-Cyrl-RS"/>
              </w:rPr>
            </w:pPr>
            <w:r w:rsidRPr="003D7808">
              <w:rPr>
                <w:b/>
                <w:color w:val="002060"/>
                <w:sz w:val="14"/>
                <w:lang w:val="sr-Cyrl-RS"/>
              </w:rPr>
              <w:t>Трансфер организацијама обавезног социјалног осигурања за пореске олакшице</w:t>
            </w:r>
          </w:p>
        </w:tc>
        <w:tc>
          <w:tcPr>
            <w:tcW w:w="1330" w:type="dxa"/>
            <w:tcBorders>
              <w:top w:val="nil"/>
              <w:left w:val="nil"/>
              <w:bottom w:val="single" w:sz="8" w:space="0" w:color="000000"/>
              <w:right w:val="nil"/>
            </w:tcBorders>
            <w:tcMar>
              <w:top w:w="0" w:type="dxa"/>
              <w:left w:w="0" w:type="dxa"/>
              <w:bottom w:w="0" w:type="dxa"/>
              <w:right w:w="40" w:type="dxa"/>
            </w:tcMar>
            <w:hideMark/>
          </w:tcPr>
          <w:p w14:paraId="7796E26C" w14:textId="77777777" w:rsidR="001C6DFA" w:rsidRPr="003D7808" w:rsidRDefault="001C6DFA">
            <w:pPr>
              <w:spacing w:line="256" w:lineRule="auto"/>
              <w:jc w:val="right"/>
              <w:rPr>
                <w:color w:val="002060"/>
                <w:lang w:val="sr-Cyrl-RS"/>
              </w:rPr>
            </w:pPr>
            <w:r w:rsidRPr="003D7808">
              <w:rPr>
                <w:b/>
                <w:color w:val="002060"/>
                <w:sz w:val="14"/>
                <w:lang w:val="sr-Cyrl-RS"/>
              </w:rPr>
              <w:t>39.001.000</w:t>
            </w:r>
          </w:p>
        </w:tc>
      </w:tr>
      <w:tr w:rsidR="001C6DFA" w:rsidRPr="00236C25" w14:paraId="3C21EE2A" w14:textId="77777777" w:rsidTr="001C6DFA">
        <w:trPr>
          <w:trHeight w:val="121"/>
        </w:trPr>
        <w:tc>
          <w:tcPr>
            <w:tcW w:w="634" w:type="dxa"/>
            <w:tcMar>
              <w:top w:w="40" w:type="dxa"/>
              <w:left w:w="40" w:type="dxa"/>
              <w:bottom w:w="40" w:type="dxa"/>
              <w:right w:w="40" w:type="dxa"/>
            </w:tcMar>
          </w:tcPr>
          <w:p w14:paraId="2EE403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C62C82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A55C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6CE2CA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93B15A" w14:textId="77777777" w:rsidR="001C6DFA" w:rsidRPr="003D7808" w:rsidRDefault="001C6DFA">
            <w:pPr>
              <w:spacing w:line="256" w:lineRule="auto"/>
              <w:rPr>
                <w:color w:val="002060"/>
                <w:lang w:val="sr-Cyrl-RS"/>
              </w:rPr>
            </w:pPr>
          </w:p>
        </w:tc>
        <w:tc>
          <w:tcPr>
            <w:tcW w:w="992" w:type="dxa"/>
            <w:hideMark/>
          </w:tcPr>
          <w:p w14:paraId="73078363"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24867ED"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2EC7A56C" w14:textId="77777777" w:rsidR="001C6DFA" w:rsidRPr="003D7808" w:rsidRDefault="001C6DFA">
            <w:pPr>
              <w:spacing w:line="256" w:lineRule="auto"/>
              <w:jc w:val="right"/>
              <w:rPr>
                <w:color w:val="002060"/>
                <w:lang w:val="sr-Cyrl-RS"/>
              </w:rPr>
            </w:pPr>
            <w:r w:rsidRPr="003D7808">
              <w:rPr>
                <w:color w:val="002060"/>
                <w:sz w:val="14"/>
                <w:lang w:val="sr-Cyrl-RS"/>
              </w:rPr>
              <w:t>39.001.000</w:t>
            </w:r>
          </w:p>
        </w:tc>
      </w:tr>
      <w:tr w:rsidR="001C6DFA" w:rsidRPr="00236C25" w14:paraId="2C3A0C74" w14:textId="77777777" w:rsidTr="001C6DFA">
        <w:trPr>
          <w:trHeight w:val="203"/>
        </w:trPr>
        <w:tc>
          <w:tcPr>
            <w:tcW w:w="634" w:type="dxa"/>
            <w:tcMar>
              <w:top w:w="40" w:type="dxa"/>
              <w:left w:w="40" w:type="dxa"/>
              <w:bottom w:w="40" w:type="dxa"/>
              <w:right w:w="40" w:type="dxa"/>
            </w:tcMar>
          </w:tcPr>
          <w:p w14:paraId="7CBA882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5A0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1EA223D" w14:textId="77777777" w:rsidR="001C6DFA" w:rsidRPr="003D7808" w:rsidRDefault="001C6DFA">
            <w:pPr>
              <w:spacing w:line="256" w:lineRule="auto"/>
              <w:jc w:val="center"/>
              <w:rPr>
                <w:color w:val="002060"/>
                <w:lang w:val="sr-Cyrl-RS"/>
              </w:rPr>
            </w:pPr>
            <w:r w:rsidRPr="003D7808">
              <w:rPr>
                <w:b/>
                <w:color w:val="002060"/>
                <w:sz w:val="14"/>
                <w:lang w:val="sr-Cyrl-RS"/>
              </w:rPr>
              <w:t>0901</w:t>
            </w:r>
          </w:p>
        </w:tc>
        <w:tc>
          <w:tcPr>
            <w:tcW w:w="697" w:type="dxa"/>
            <w:tcMar>
              <w:top w:w="40" w:type="dxa"/>
              <w:left w:w="40" w:type="dxa"/>
              <w:bottom w:w="40" w:type="dxa"/>
              <w:right w:w="40" w:type="dxa"/>
            </w:tcMar>
          </w:tcPr>
          <w:p w14:paraId="4E3067A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2058EA5"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E1806"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5B2C6DFA" w14:textId="77777777" w:rsidR="001C6DFA" w:rsidRPr="003D7808" w:rsidRDefault="001C6DFA">
            <w:pPr>
              <w:spacing w:line="256" w:lineRule="auto"/>
              <w:rPr>
                <w:color w:val="002060"/>
                <w:lang w:val="sr-Cyrl-RS"/>
              </w:rPr>
            </w:pPr>
            <w:r w:rsidRPr="003D7808">
              <w:rPr>
                <w:b/>
                <w:color w:val="002060"/>
                <w:sz w:val="14"/>
                <w:lang w:val="sr-Cyrl-RS"/>
              </w:rPr>
              <w:t>Обавезно пензијско и инвалидско осигурање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283FAD1"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07D02A90" w14:textId="77777777" w:rsidTr="001C6DFA">
        <w:trPr>
          <w:trHeight w:val="150"/>
        </w:trPr>
        <w:tc>
          <w:tcPr>
            <w:tcW w:w="634" w:type="dxa"/>
            <w:tcMar>
              <w:top w:w="40" w:type="dxa"/>
              <w:left w:w="40" w:type="dxa"/>
              <w:bottom w:w="40" w:type="dxa"/>
              <w:right w:w="40" w:type="dxa"/>
            </w:tcMar>
          </w:tcPr>
          <w:p w14:paraId="49FC80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DB92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9B82B" w14:textId="77777777" w:rsidR="001C6DFA" w:rsidRPr="003D7808" w:rsidRDefault="001C6DFA">
            <w:pPr>
              <w:spacing w:line="256" w:lineRule="auto"/>
              <w:rPr>
                <w:color w:val="002060"/>
                <w:lang w:val="sr-Cyrl-RS"/>
              </w:rPr>
            </w:pPr>
          </w:p>
        </w:tc>
        <w:tc>
          <w:tcPr>
            <w:tcW w:w="697" w:type="dxa"/>
            <w:vAlign w:val="center"/>
            <w:hideMark/>
          </w:tcPr>
          <w:p w14:paraId="1E6B3C0A"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12EB0D2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632EA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E01DF6A"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48E4AD10" w14:textId="77777777" w:rsidR="001C6DFA" w:rsidRPr="003D7808" w:rsidRDefault="001C6DFA">
            <w:pPr>
              <w:spacing w:line="256" w:lineRule="auto"/>
              <w:jc w:val="right"/>
              <w:rPr>
                <w:color w:val="002060"/>
                <w:lang w:val="sr-Cyrl-RS"/>
              </w:rPr>
            </w:pPr>
            <w:r w:rsidRPr="003D7808">
              <w:rPr>
                <w:b/>
                <w:color w:val="002060"/>
                <w:sz w:val="14"/>
                <w:lang w:val="sr-Cyrl-RS"/>
              </w:rPr>
              <w:t>245.440.000.000</w:t>
            </w:r>
          </w:p>
        </w:tc>
      </w:tr>
      <w:tr w:rsidR="001C6DFA" w:rsidRPr="00236C25" w14:paraId="464ABC0B" w14:textId="77777777" w:rsidTr="001C6DFA">
        <w:trPr>
          <w:trHeight w:val="150"/>
        </w:trPr>
        <w:tc>
          <w:tcPr>
            <w:tcW w:w="634" w:type="dxa"/>
            <w:tcMar>
              <w:top w:w="40" w:type="dxa"/>
              <w:left w:w="40" w:type="dxa"/>
              <w:bottom w:w="40" w:type="dxa"/>
              <w:right w:w="40" w:type="dxa"/>
            </w:tcMar>
          </w:tcPr>
          <w:p w14:paraId="57FD91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C10ED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640F5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ACB139" w14:textId="77777777" w:rsidR="001C6DFA" w:rsidRPr="003D7808" w:rsidRDefault="001C6DFA">
            <w:pPr>
              <w:spacing w:line="256" w:lineRule="auto"/>
              <w:rPr>
                <w:color w:val="002060"/>
                <w:lang w:val="sr-Cyrl-RS"/>
              </w:rPr>
            </w:pPr>
          </w:p>
        </w:tc>
        <w:tc>
          <w:tcPr>
            <w:tcW w:w="931" w:type="dxa"/>
            <w:vAlign w:val="center"/>
            <w:hideMark/>
          </w:tcPr>
          <w:p w14:paraId="2B17E240"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E4F858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BC30C99" w14:textId="77777777" w:rsidR="001C6DFA" w:rsidRPr="003D7808" w:rsidRDefault="001C6DFA">
            <w:pPr>
              <w:spacing w:line="256" w:lineRule="auto"/>
              <w:rPr>
                <w:color w:val="002060"/>
                <w:lang w:val="sr-Cyrl-RS"/>
              </w:rPr>
            </w:pPr>
            <w:r w:rsidRPr="003D7808">
              <w:rPr>
                <w:b/>
                <w:color w:val="002060"/>
                <w:sz w:val="14"/>
                <w:lang w:val="sr-Cyrl-RS"/>
              </w:rPr>
              <w:t>Подршка за исплату недостајућих средстава за пензије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64C72105" w14:textId="77777777" w:rsidR="001C6DFA" w:rsidRPr="003D7808" w:rsidRDefault="001C6DFA">
            <w:pPr>
              <w:spacing w:line="256" w:lineRule="auto"/>
              <w:jc w:val="right"/>
              <w:rPr>
                <w:color w:val="002060"/>
                <w:lang w:val="sr-Cyrl-RS"/>
              </w:rPr>
            </w:pPr>
            <w:r w:rsidRPr="003D7808">
              <w:rPr>
                <w:b/>
                <w:color w:val="002060"/>
                <w:sz w:val="14"/>
                <w:lang w:val="sr-Cyrl-RS"/>
              </w:rPr>
              <w:t>221.430.000.000</w:t>
            </w:r>
          </w:p>
        </w:tc>
      </w:tr>
      <w:tr w:rsidR="001C6DFA" w:rsidRPr="00236C25" w14:paraId="1BE6E4AD" w14:textId="77777777" w:rsidTr="001C6DFA">
        <w:trPr>
          <w:trHeight w:val="121"/>
        </w:trPr>
        <w:tc>
          <w:tcPr>
            <w:tcW w:w="634" w:type="dxa"/>
            <w:tcMar>
              <w:top w:w="40" w:type="dxa"/>
              <w:left w:w="40" w:type="dxa"/>
              <w:bottom w:w="40" w:type="dxa"/>
              <w:right w:w="40" w:type="dxa"/>
            </w:tcMar>
          </w:tcPr>
          <w:p w14:paraId="3C1CDC2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3746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58DC20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A5AB2F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9138FF" w14:textId="77777777" w:rsidR="001C6DFA" w:rsidRPr="003D7808" w:rsidRDefault="001C6DFA">
            <w:pPr>
              <w:spacing w:line="256" w:lineRule="auto"/>
              <w:rPr>
                <w:color w:val="002060"/>
                <w:lang w:val="sr-Cyrl-RS"/>
              </w:rPr>
            </w:pPr>
          </w:p>
        </w:tc>
        <w:tc>
          <w:tcPr>
            <w:tcW w:w="992" w:type="dxa"/>
            <w:hideMark/>
          </w:tcPr>
          <w:p w14:paraId="32448B78"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0AA7459A"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E25D19A" w14:textId="77777777" w:rsidR="001C6DFA" w:rsidRPr="003D7808" w:rsidRDefault="001C6DFA">
            <w:pPr>
              <w:spacing w:line="256" w:lineRule="auto"/>
              <w:jc w:val="right"/>
              <w:rPr>
                <w:color w:val="002060"/>
                <w:lang w:val="sr-Cyrl-RS"/>
              </w:rPr>
            </w:pPr>
            <w:r w:rsidRPr="003D7808">
              <w:rPr>
                <w:color w:val="002060"/>
                <w:sz w:val="14"/>
                <w:lang w:val="sr-Cyrl-RS"/>
              </w:rPr>
              <w:t>221.430.000.000</w:t>
            </w:r>
          </w:p>
        </w:tc>
      </w:tr>
      <w:tr w:rsidR="001C6DFA" w:rsidRPr="00236C25" w14:paraId="1B76EF94" w14:textId="77777777" w:rsidTr="001C6DFA">
        <w:trPr>
          <w:trHeight w:val="150"/>
        </w:trPr>
        <w:tc>
          <w:tcPr>
            <w:tcW w:w="634" w:type="dxa"/>
            <w:tcMar>
              <w:top w:w="40" w:type="dxa"/>
              <w:left w:w="40" w:type="dxa"/>
              <w:bottom w:w="40" w:type="dxa"/>
              <w:right w:w="40" w:type="dxa"/>
            </w:tcMar>
          </w:tcPr>
          <w:p w14:paraId="03DF91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E2534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A0E44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62D881" w14:textId="77777777" w:rsidR="001C6DFA" w:rsidRPr="003D7808" w:rsidRDefault="001C6DFA">
            <w:pPr>
              <w:spacing w:line="256" w:lineRule="auto"/>
              <w:rPr>
                <w:color w:val="002060"/>
                <w:lang w:val="sr-Cyrl-RS"/>
              </w:rPr>
            </w:pPr>
          </w:p>
        </w:tc>
        <w:tc>
          <w:tcPr>
            <w:tcW w:w="931" w:type="dxa"/>
            <w:vAlign w:val="center"/>
            <w:hideMark/>
          </w:tcPr>
          <w:p w14:paraId="4D189CBD"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441CA43"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F950BF" w14:textId="77777777" w:rsidR="001C6DFA" w:rsidRPr="003D7808" w:rsidRDefault="001C6DFA">
            <w:pPr>
              <w:spacing w:line="256" w:lineRule="auto"/>
              <w:rPr>
                <w:color w:val="002060"/>
                <w:lang w:val="sr-Cyrl-RS"/>
              </w:rPr>
            </w:pPr>
            <w:r w:rsidRPr="003D7808">
              <w:rPr>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330" w:type="dxa"/>
            <w:tcBorders>
              <w:top w:val="nil"/>
              <w:left w:val="nil"/>
              <w:bottom w:val="single" w:sz="8" w:space="0" w:color="000000"/>
              <w:right w:val="nil"/>
            </w:tcBorders>
            <w:tcMar>
              <w:top w:w="0" w:type="dxa"/>
              <w:left w:w="0" w:type="dxa"/>
              <w:bottom w:w="0" w:type="dxa"/>
              <w:right w:w="40" w:type="dxa"/>
            </w:tcMar>
            <w:hideMark/>
          </w:tcPr>
          <w:p w14:paraId="399B7226" w14:textId="77777777" w:rsidR="001C6DFA" w:rsidRPr="003D7808" w:rsidRDefault="001C6DFA">
            <w:pPr>
              <w:spacing w:line="256" w:lineRule="auto"/>
              <w:jc w:val="right"/>
              <w:rPr>
                <w:color w:val="002060"/>
                <w:lang w:val="sr-Cyrl-RS"/>
              </w:rPr>
            </w:pPr>
            <w:r w:rsidRPr="003D7808">
              <w:rPr>
                <w:b/>
                <w:color w:val="002060"/>
                <w:sz w:val="14"/>
                <w:lang w:val="sr-Cyrl-RS"/>
              </w:rPr>
              <w:t>24.010.000.000</w:t>
            </w:r>
          </w:p>
        </w:tc>
      </w:tr>
      <w:tr w:rsidR="001C6DFA" w:rsidRPr="00236C25" w14:paraId="749B3A78" w14:textId="77777777" w:rsidTr="001C6DFA">
        <w:trPr>
          <w:trHeight w:val="121"/>
        </w:trPr>
        <w:tc>
          <w:tcPr>
            <w:tcW w:w="634" w:type="dxa"/>
            <w:tcMar>
              <w:top w:w="40" w:type="dxa"/>
              <w:left w:w="40" w:type="dxa"/>
              <w:bottom w:w="40" w:type="dxa"/>
              <w:right w:w="40" w:type="dxa"/>
            </w:tcMar>
          </w:tcPr>
          <w:p w14:paraId="3CD1B7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69BB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428F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84188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9AD5F7D" w14:textId="77777777" w:rsidR="001C6DFA" w:rsidRPr="003D7808" w:rsidRDefault="001C6DFA">
            <w:pPr>
              <w:spacing w:line="256" w:lineRule="auto"/>
              <w:rPr>
                <w:color w:val="002060"/>
                <w:lang w:val="sr-Cyrl-RS"/>
              </w:rPr>
            </w:pPr>
          </w:p>
        </w:tc>
        <w:tc>
          <w:tcPr>
            <w:tcW w:w="992" w:type="dxa"/>
            <w:hideMark/>
          </w:tcPr>
          <w:p w14:paraId="2B350897"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2C975BF4"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p>
        </w:tc>
        <w:tc>
          <w:tcPr>
            <w:tcW w:w="1330" w:type="dxa"/>
            <w:tcMar>
              <w:top w:w="0" w:type="dxa"/>
              <w:left w:w="0" w:type="dxa"/>
              <w:bottom w:w="0" w:type="dxa"/>
              <w:right w:w="40" w:type="dxa"/>
            </w:tcMar>
            <w:hideMark/>
          </w:tcPr>
          <w:p w14:paraId="45AF63FA" w14:textId="77777777" w:rsidR="001C6DFA" w:rsidRPr="003D7808" w:rsidRDefault="001C6DFA">
            <w:pPr>
              <w:spacing w:line="256" w:lineRule="auto"/>
              <w:jc w:val="right"/>
              <w:rPr>
                <w:color w:val="002060"/>
                <w:lang w:val="sr-Cyrl-RS"/>
              </w:rPr>
            </w:pPr>
            <w:r w:rsidRPr="003D7808">
              <w:rPr>
                <w:color w:val="002060"/>
                <w:sz w:val="14"/>
                <w:lang w:val="sr-Cyrl-RS"/>
              </w:rPr>
              <w:t>24.010.000.000</w:t>
            </w:r>
          </w:p>
        </w:tc>
      </w:tr>
      <w:tr w:rsidR="001C6DFA" w:rsidRPr="00236C25" w14:paraId="4E8AEF8D" w14:textId="77777777" w:rsidTr="001C6DFA">
        <w:trPr>
          <w:trHeight w:val="203"/>
        </w:trPr>
        <w:tc>
          <w:tcPr>
            <w:tcW w:w="634" w:type="dxa"/>
            <w:tcMar>
              <w:top w:w="40" w:type="dxa"/>
              <w:left w:w="40" w:type="dxa"/>
              <w:bottom w:w="40" w:type="dxa"/>
              <w:right w:w="40" w:type="dxa"/>
            </w:tcMar>
          </w:tcPr>
          <w:p w14:paraId="021F06D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B55C8F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50B45F6" w14:textId="77777777" w:rsidR="001C6DFA" w:rsidRPr="003D7808" w:rsidRDefault="001C6DFA">
            <w:pPr>
              <w:spacing w:line="256" w:lineRule="auto"/>
              <w:jc w:val="center"/>
              <w:rPr>
                <w:color w:val="002060"/>
                <w:lang w:val="sr-Cyrl-RS"/>
              </w:rPr>
            </w:pPr>
            <w:r w:rsidRPr="003D7808">
              <w:rPr>
                <w:b/>
                <w:color w:val="002060"/>
                <w:sz w:val="14"/>
                <w:lang w:val="sr-Cyrl-RS"/>
              </w:rPr>
              <w:t>0902</w:t>
            </w:r>
          </w:p>
        </w:tc>
        <w:tc>
          <w:tcPr>
            <w:tcW w:w="697" w:type="dxa"/>
            <w:tcMar>
              <w:top w:w="40" w:type="dxa"/>
              <w:left w:w="40" w:type="dxa"/>
              <w:bottom w:w="40" w:type="dxa"/>
              <w:right w:w="40" w:type="dxa"/>
            </w:tcMar>
          </w:tcPr>
          <w:p w14:paraId="3C87A89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5B618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3BB851A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9205712" w14:textId="77777777" w:rsidR="001C6DFA" w:rsidRPr="003D7808" w:rsidRDefault="001C6DFA">
            <w:pPr>
              <w:spacing w:line="256" w:lineRule="auto"/>
              <w:rPr>
                <w:color w:val="002060"/>
                <w:lang w:val="sr-Cyrl-RS"/>
              </w:rPr>
            </w:pPr>
            <w:r w:rsidRPr="003D7808">
              <w:rPr>
                <w:b/>
                <w:color w:val="002060"/>
                <w:sz w:val="14"/>
                <w:lang w:val="sr-Cyrl-RS"/>
              </w:rPr>
              <w:t>Социјална заштита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8B90F40"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6AF790A4" w14:textId="77777777" w:rsidTr="001C6DFA">
        <w:trPr>
          <w:trHeight w:val="150"/>
        </w:trPr>
        <w:tc>
          <w:tcPr>
            <w:tcW w:w="634" w:type="dxa"/>
            <w:tcMar>
              <w:top w:w="40" w:type="dxa"/>
              <w:left w:w="40" w:type="dxa"/>
              <w:bottom w:w="40" w:type="dxa"/>
              <w:right w:w="40" w:type="dxa"/>
            </w:tcMar>
          </w:tcPr>
          <w:p w14:paraId="4314E43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384E7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A69712" w14:textId="77777777" w:rsidR="001C6DFA" w:rsidRPr="003D7808" w:rsidRDefault="001C6DFA">
            <w:pPr>
              <w:spacing w:line="256" w:lineRule="auto"/>
              <w:rPr>
                <w:color w:val="002060"/>
                <w:lang w:val="sr-Cyrl-RS"/>
              </w:rPr>
            </w:pPr>
          </w:p>
        </w:tc>
        <w:tc>
          <w:tcPr>
            <w:tcW w:w="697" w:type="dxa"/>
            <w:vAlign w:val="center"/>
            <w:hideMark/>
          </w:tcPr>
          <w:p w14:paraId="4DFE7DEE" w14:textId="77777777" w:rsidR="001C6DFA" w:rsidRPr="003D7808" w:rsidRDefault="001C6DFA">
            <w:pPr>
              <w:spacing w:line="256" w:lineRule="auto"/>
              <w:jc w:val="center"/>
              <w:rPr>
                <w:color w:val="002060"/>
                <w:lang w:val="sr-Cyrl-RS"/>
              </w:rPr>
            </w:pPr>
            <w:r w:rsidRPr="003D7808">
              <w:rPr>
                <w:b/>
                <w:color w:val="002060"/>
                <w:sz w:val="14"/>
                <w:lang w:val="sr-Cyrl-RS"/>
              </w:rPr>
              <w:t>090</w:t>
            </w:r>
          </w:p>
        </w:tc>
        <w:tc>
          <w:tcPr>
            <w:tcW w:w="931" w:type="dxa"/>
            <w:tcMar>
              <w:top w:w="40" w:type="dxa"/>
              <w:left w:w="40" w:type="dxa"/>
              <w:bottom w:w="40" w:type="dxa"/>
              <w:right w:w="40" w:type="dxa"/>
            </w:tcMar>
          </w:tcPr>
          <w:p w14:paraId="3731FEFC"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40FD620"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E965587" w14:textId="77777777" w:rsidR="001C6DFA" w:rsidRPr="003D7808" w:rsidRDefault="001C6DFA">
            <w:pPr>
              <w:spacing w:line="256" w:lineRule="auto"/>
              <w:rPr>
                <w:color w:val="002060"/>
                <w:lang w:val="sr-Cyrl-RS"/>
              </w:rPr>
            </w:pPr>
            <w:r w:rsidRPr="003D7808">
              <w:rPr>
                <w:b/>
                <w:color w:val="002060"/>
                <w:sz w:val="14"/>
                <w:lang w:val="sr-Cyrl-RS"/>
              </w:rPr>
              <w:t>Социјална заштита некласификована на другом месту</w:t>
            </w:r>
          </w:p>
        </w:tc>
        <w:tc>
          <w:tcPr>
            <w:tcW w:w="1330" w:type="dxa"/>
            <w:tcMar>
              <w:top w:w="0" w:type="dxa"/>
              <w:left w:w="0" w:type="dxa"/>
              <w:bottom w:w="0" w:type="dxa"/>
              <w:right w:w="40" w:type="dxa"/>
            </w:tcMar>
            <w:hideMark/>
          </w:tcPr>
          <w:p w14:paraId="285BF5F5"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04E434C2" w14:textId="77777777" w:rsidTr="001C6DFA">
        <w:trPr>
          <w:trHeight w:val="150"/>
        </w:trPr>
        <w:tc>
          <w:tcPr>
            <w:tcW w:w="634" w:type="dxa"/>
            <w:tcMar>
              <w:top w:w="40" w:type="dxa"/>
              <w:left w:w="40" w:type="dxa"/>
              <w:bottom w:w="40" w:type="dxa"/>
              <w:right w:w="40" w:type="dxa"/>
            </w:tcMar>
          </w:tcPr>
          <w:p w14:paraId="3674DF3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CA3E95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73C91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9FA5EB" w14:textId="77777777" w:rsidR="001C6DFA" w:rsidRPr="003D7808" w:rsidRDefault="001C6DFA">
            <w:pPr>
              <w:spacing w:line="256" w:lineRule="auto"/>
              <w:rPr>
                <w:color w:val="002060"/>
                <w:lang w:val="sr-Cyrl-RS"/>
              </w:rPr>
            </w:pPr>
          </w:p>
        </w:tc>
        <w:tc>
          <w:tcPr>
            <w:tcW w:w="931" w:type="dxa"/>
            <w:vAlign w:val="center"/>
            <w:hideMark/>
          </w:tcPr>
          <w:p w14:paraId="2CAD0BF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05B0527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858ED0F" w14:textId="77777777" w:rsidR="001C6DFA" w:rsidRPr="003D7808" w:rsidRDefault="001C6DFA">
            <w:pPr>
              <w:spacing w:line="256" w:lineRule="auto"/>
              <w:rPr>
                <w:color w:val="002060"/>
                <w:lang w:val="sr-Cyrl-RS"/>
              </w:rPr>
            </w:pPr>
            <w:r w:rsidRPr="003D7808">
              <w:rPr>
                <w:b/>
                <w:color w:val="002060"/>
                <w:sz w:val="14"/>
                <w:lang w:val="sr-Cyrl-RS"/>
              </w:rPr>
              <w:t>Подршка Републичком фонду за здравствено осигурање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668B3103" w14:textId="77777777" w:rsidR="001C6DFA" w:rsidRPr="003D7808" w:rsidRDefault="001C6DFA">
            <w:pPr>
              <w:spacing w:line="256" w:lineRule="auto"/>
              <w:jc w:val="right"/>
              <w:rPr>
                <w:color w:val="002060"/>
                <w:lang w:val="sr-Cyrl-RS"/>
              </w:rPr>
            </w:pPr>
            <w:r w:rsidRPr="003D7808">
              <w:rPr>
                <w:b/>
                <w:color w:val="002060"/>
                <w:sz w:val="14"/>
                <w:lang w:val="sr-Cyrl-RS"/>
              </w:rPr>
              <w:t>82.699.999.000</w:t>
            </w:r>
          </w:p>
        </w:tc>
      </w:tr>
      <w:tr w:rsidR="001C6DFA" w:rsidRPr="00236C25" w14:paraId="33FE4016" w14:textId="77777777" w:rsidTr="001C6DFA">
        <w:trPr>
          <w:trHeight w:val="121"/>
        </w:trPr>
        <w:tc>
          <w:tcPr>
            <w:tcW w:w="634" w:type="dxa"/>
            <w:tcMar>
              <w:top w:w="40" w:type="dxa"/>
              <w:left w:w="40" w:type="dxa"/>
              <w:bottom w:w="40" w:type="dxa"/>
              <w:right w:w="40" w:type="dxa"/>
            </w:tcMar>
          </w:tcPr>
          <w:p w14:paraId="41C8A2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91BB39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6C5D5D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EA96A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4584ED9" w14:textId="77777777" w:rsidR="001C6DFA" w:rsidRPr="003D7808" w:rsidRDefault="001C6DFA">
            <w:pPr>
              <w:spacing w:line="256" w:lineRule="auto"/>
              <w:rPr>
                <w:color w:val="002060"/>
                <w:lang w:val="sr-Cyrl-RS"/>
              </w:rPr>
            </w:pPr>
          </w:p>
        </w:tc>
        <w:tc>
          <w:tcPr>
            <w:tcW w:w="992" w:type="dxa"/>
            <w:hideMark/>
          </w:tcPr>
          <w:p w14:paraId="3AD5A7C9" w14:textId="77777777" w:rsidR="001C6DFA" w:rsidRPr="003D7808" w:rsidRDefault="001C6DFA">
            <w:pPr>
              <w:spacing w:line="256" w:lineRule="auto"/>
              <w:jc w:val="center"/>
              <w:rPr>
                <w:color w:val="002060"/>
                <w:lang w:val="sr-Cyrl-RS"/>
              </w:rPr>
            </w:pPr>
            <w:r w:rsidRPr="003D7808">
              <w:rPr>
                <w:color w:val="002060"/>
                <w:sz w:val="14"/>
                <w:lang w:val="sr-Cyrl-RS"/>
              </w:rPr>
              <w:t>464</w:t>
            </w:r>
          </w:p>
        </w:tc>
        <w:tc>
          <w:tcPr>
            <w:tcW w:w="3352" w:type="dxa"/>
            <w:tcMar>
              <w:top w:w="0" w:type="dxa"/>
              <w:left w:w="40" w:type="dxa"/>
              <w:bottom w:w="0" w:type="dxa"/>
              <w:right w:w="0" w:type="dxa"/>
            </w:tcMar>
            <w:hideMark/>
          </w:tcPr>
          <w:p w14:paraId="31929267" w14:textId="77777777" w:rsidR="001C6DFA" w:rsidRPr="003D7808" w:rsidRDefault="001C6DFA">
            <w:pPr>
              <w:spacing w:line="256" w:lineRule="auto"/>
              <w:rPr>
                <w:color w:val="002060"/>
                <w:lang w:val="sr-Cyrl-RS"/>
              </w:rPr>
            </w:pPr>
            <w:r w:rsidRPr="003D7808">
              <w:rPr>
                <w:color w:val="002060"/>
                <w:sz w:val="14"/>
                <w:lang w:val="sr-Cyrl-RS"/>
              </w:rPr>
              <w:t>Дотације организацијама за обавезно социјално осигурање</w:t>
            </w:r>
            <w:r w:rsidRPr="003D7808">
              <w:rPr>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330" w:type="dxa"/>
            <w:tcMar>
              <w:top w:w="0" w:type="dxa"/>
              <w:left w:w="0" w:type="dxa"/>
              <w:bottom w:w="0" w:type="dxa"/>
              <w:right w:w="40" w:type="dxa"/>
            </w:tcMar>
            <w:hideMark/>
          </w:tcPr>
          <w:p w14:paraId="5F073EBA" w14:textId="77777777" w:rsidR="001C6DFA" w:rsidRPr="003D7808" w:rsidRDefault="001C6DFA">
            <w:pPr>
              <w:spacing w:line="256" w:lineRule="auto"/>
              <w:jc w:val="right"/>
              <w:rPr>
                <w:color w:val="002060"/>
                <w:lang w:val="sr-Cyrl-RS"/>
              </w:rPr>
            </w:pPr>
            <w:r w:rsidRPr="003D7808">
              <w:rPr>
                <w:color w:val="002060"/>
                <w:sz w:val="14"/>
                <w:lang w:val="sr-Cyrl-RS"/>
              </w:rPr>
              <w:t>82.699.999.000</w:t>
            </w:r>
          </w:p>
        </w:tc>
      </w:tr>
      <w:tr w:rsidR="001C6DFA" w:rsidRPr="00236C25" w14:paraId="72E6D339" w14:textId="77777777" w:rsidTr="001C6DFA">
        <w:trPr>
          <w:trHeight w:val="203"/>
        </w:trPr>
        <w:tc>
          <w:tcPr>
            <w:tcW w:w="634" w:type="dxa"/>
            <w:tcMar>
              <w:top w:w="40" w:type="dxa"/>
              <w:left w:w="40" w:type="dxa"/>
              <w:bottom w:w="40" w:type="dxa"/>
              <w:right w:w="40" w:type="dxa"/>
            </w:tcMar>
          </w:tcPr>
          <w:p w14:paraId="3BED4FA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15945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8E8527A" w14:textId="77777777" w:rsidR="001C6DFA" w:rsidRPr="003D7808" w:rsidRDefault="001C6DFA">
            <w:pPr>
              <w:spacing w:line="256" w:lineRule="auto"/>
              <w:jc w:val="center"/>
              <w:rPr>
                <w:color w:val="002060"/>
                <w:lang w:val="sr-Cyrl-RS"/>
              </w:rPr>
            </w:pPr>
            <w:r w:rsidRPr="003D7808">
              <w:rPr>
                <w:b/>
                <w:color w:val="002060"/>
                <w:sz w:val="14"/>
                <w:lang w:val="sr-Cyrl-RS"/>
              </w:rPr>
              <w:t>1003</w:t>
            </w:r>
          </w:p>
        </w:tc>
        <w:tc>
          <w:tcPr>
            <w:tcW w:w="697" w:type="dxa"/>
            <w:tcMar>
              <w:top w:w="40" w:type="dxa"/>
              <w:left w:w="40" w:type="dxa"/>
              <w:bottom w:w="40" w:type="dxa"/>
              <w:right w:w="40" w:type="dxa"/>
            </w:tcMar>
          </w:tcPr>
          <w:p w14:paraId="13B0E4B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441F60"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44744AE4"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3C69DC54"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43651A4" w14:textId="77777777" w:rsidR="001C6DFA" w:rsidRPr="003D7808" w:rsidRDefault="001C6DFA">
            <w:pPr>
              <w:spacing w:line="256" w:lineRule="auto"/>
              <w:jc w:val="right"/>
              <w:rPr>
                <w:color w:val="002060"/>
                <w:lang w:val="sr-Cyrl-RS"/>
              </w:rPr>
            </w:pPr>
            <w:r w:rsidRPr="003D7808">
              <w:rPr>
                <w:b/>
                <w:color w:val="002060"/>
                <w:sz w:val="14"/>
                <w:lang w:val="sr-Cyrl-RS"/>
              </w:rPr>
              <w:t>545.342.000</w:t>
            </w:r>
          </w:p>
        </w:tc>
      </w:tr>
      <w:tr w:rsidR="001C6DFA" w:rsidRPr="00236C25" w14:paraId="04122F22" w14:textId="77777777" w:rsidTr="001C6DFA">
        <w:trPr>
          <w:trHeight w:val="150"/>
        </w:trPr>
        <w:tc>
          <w:tcPr>
            <w:tcW w:w="634" w:type="dxa"/>
            <w:tcMar>
              <w:top w:w="40" w:type="dxa"/>
              <w:left w:w="40" w:type="dxa"/>
              <w:bottom w:w="40" w:type="dxa"/>
              <w:right w:w="40" w:type="dxa"/>
            </w:tcMar>
          </w:tcPr>
          <w:p w14:paraId="1C4218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EC4548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EBC3F7" w14:textId="77777777" w:rsidR="001C6DFA" w:rsidRPr="003D7808" w:rsidRDefault="001C6DFA">
            <w:pPr>
              <w:spacing w:line="256" w:lineRule="auto"/>
              <w:rPr>
                <w:color w:val="002060"/>
                <w:lang w:val="sr-Cyrl-RS"/>
              </w:rPr>
            </w:pPr>
          </w:p>
        </w:tc>
        <w:tc>
          <w:tcPr>
            <w:tcW w:w="697" w:type="dxa"/>
            <w:vAlign w:val="center"/>
            <w:hideMark/>
          </w:tcPr>
          <w:p w14:paraId="3BC9BD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74477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8E5EC9C"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47B2CA61"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10ABD7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1177932" w14:textId="77777777" w:rsidTr="001C6DFA">
        <w:trPr>
          <w:trHeight w:val="150"/>
        </w:trPr>
        <w:tc>
          <w:tcPr>
            <w:tcW w:w="634" w:type="dxa"/>
            <w:tcMar>
              <w:top w:w="40" w:type="dxa"/>
              <w:left w:w="40" w:type="dxa"/>
              <w:bottom w:w="40" w:type="dxa"/>
              <w:right w:w="40" w:type="dxa"/>
            </w:tcMar>
          </w:tcPr>
          <w:p w14:paraId="48A6DCB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6EC04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D4706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E87010" w14:textId="77777777" w:rsidR="001C6DFA" w:rsidRPr="003D7808" w:rsidRDefault="001C6DFA">
            <w:pPr>
              <w:spacing w:line="256" w:lineRule="auto"/>
              <w:rPr>
                <w:color w:val="002060"/>
                <w:lang w:val="sr-Cyrl-RS"/>
              </w:rPr>
            </w:pPr>
          </w:p>
        </w:tc>
        <w:tc>
          <w:tcPr>
            <w:tcW w:w="931" w:type="dxa"/>
            <w:vAlign w:val="center"/>
            <w:hideMark/>
          </w:tcPr>
          <w:p w14:paraId="7F1FF771"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08649DE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0A06C7" w14:textId="77777777" w:rsidR="001C6DFA" w:rsidRPr="003D7808" w:rsidRDefault="001C6DFA">
            <w:pPr>
              <w:spacing w:line="256" w:lineRule="auto"/>
              <w:rPr>
                <w:color w:val="002060"/>
                <w:lang w:val="sr-Cyrl-RS"/>
              </w:rPr>
            </w:pPr>
            <w:r w:rsidRPr="003D7808">
              <w:rPr>
                <w:b/>
                <w:color w:val="002060"/>
                <w:sz w:val="14"/>
                <w:lang w:val="sr-Cyrl-RS"/>
              </w:rPr>
              <w:t>Подршка раду Агенције за реституцију</w:t>
            </w:r>
          </w:p>
        </w:tc>
        <w:tc>
          <w:tcPr>
            <w:tcW w:w="1330" w:type="dxa"/>
            <w:tcBorders>
              <w:top w:val="nil"/>
              <w:left w:val="nil"/>
              <w:bottom w:val="single" w:sz="8" w:space="0" w:color="000000"/>
              <w:right w:val="nil"/>
            </w:tcBorders>
            <w:tcMar>
              <w:top w:w="0" w:type="dxa"/>
              <w:left w:w="0" w:type="dxa"/>
              <w:bottom w:w="0" w:type="dxa"/>
              <w:right w:w="40" w:type="dxa"/>
            </w:tcMar>
            <w:hideMark/>
          </w:tcPr>
          <w:p w14:paraId="76B2B6B0" w14:textId="77777777" w:rsidR="001C6DFA" w:rsidRPr="003D7808" w:rsidRDefault="001C6DFA">
            <w:pPr>
              <w:spacing w:line="256" w:lineRule="auto"/>
              <w:jc w:val="right"/>
              <w:rPr>
                <w:color w:val="002060"/>
                <w:lang w:val="sr-Cyrl-RS"/>
              </w:rPr>
            </w:pPr>
            <w:r w:rsidRPr="003D7808">
              <w:rPr>
                <w:b/>
                <w:color w:val="002060"/>
                <w:sz w:val="14"/>
                <w:lang w:val="sr-Cyrl-RS"/>
              </w:rPr>
              <w:t>427.162.000</w:t>
            </w:r>
          </w:p>
        </w:tc>
      </w:tr>
      <w:tr w:rsidR="001C6DFA" w:rsidRPr="00236C25" w14:paraId="4DBA7AAD" w14:textId="77777777" w:rsidTr="001C6DFA">
        <w:trPr>
          <w:trHeight w:val="121"/>
        </w:trPr>
        <w:tc>
          <w:tcPr>
            <w:tcW w:w="634" w:type="dxa"/>
            <w:tcMar>
              <w:top w:w="40" w:type="dxa"/>
              <w:left w:w="40" w:type="dxa"/>
              <w:bottom w:w="40" w:type="dxa"/>
              <w:right w:w="40" w:type="dxa"/>
            </w:tcMar>
          </w:tcPr>
          <w:p w14:paraId="3C9145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1EBE3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2748E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978F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79C3E1" w14:textId="77777777" w:rsidR="001C6DFA" w:rsidRPr="003D7808" w:rsidRDefault="001C6DFA">
            <w:pPr>
              <w:spacing w:line="256" w:lineRule="auto"/>
              <w:rPr>
                <w:color w:val="002060"/>
                <w:lang w:val="sr-Cyrl-RS"/>
              </w:rPr>
            </w:pPr>
          </w:p>
        </w:tc>
        <w:tc>
          <w:tcPr>
            <w:tcW w:w="992" w:type="dxa"/>
            <w:hideMark/>
          </w:tcPr>
          <w:p w14:paraId="635C52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67D4CD96"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9DFE754" w14:textId="77777777" w:rsidR="001C6DFA" w:rsidRPr="003D7808" w:rsidRDefault="001C6DFA">
            <w:pPr>
              <w:spacing w:line="256" w:lineRule="auto"/>
              <w:jc w:val="right"/>
              <w:rPr>
                <w:color w:val="002060"/>
                <w:lang w:val="sr-Cyrl-RS"/>
              </w:rPr>
            </w:pPr>
            <w:r w:rsidRPr="003D7808">
              <w:rPr>
                <w:color w:val="002060"/>
                <w:sz w:val="14"/>
                <w:lang w:val="sr-Cyrl-RS"/>
              </w:rPr>
              <w:t>427.162.000</w:t>
            </w:r>
          </w:p>
        </w:tc>
      </w:tr>
      <w:tr w:rsidR="001C6DFA" w:rsidRPr="00236C25" w14:paraId="1A345CA6" w14:textId="77777777" w:rsidTr="001C6DFA">
        <w:trPr>
          <w:trHeight w:val="150"/>
        </w:trPr>
        <w:tc>
          <w:tcPr>
            <w:tcW w:w="634" w:type="dxa"/>
            <w:tcMar>
              <w:top w:w="40" w:type="dxa"/>
              <w:left w:w="40" w:type="dxa"/>
              <w:bottom w:w="40" w:type="dxa"/>
              <w:right w:w="40" w:type="dxa"/>
            </w:tcMar>
          </w:tcPr>
          <w:p w14:paraId="06010DA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1765C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CC1122" w14:textId="77777777" w:rsidR="001C6DFA" w:rsidRPr="003D7808" w:rsidRDefault="001C6DFA">
            <w:pPr>
              <w:spacing w:line="256" w:lineRule="auto"/>
              <w:rPr>
                <w:color w:val="002060"/>
                <w:lang w:val="sr-Cyrl-RS"/>
              </w:rPr>
            </w:pPr>
          </w:p>
        </w:tc>
        <w:tc>
          <w:tcPr>
            <w:tcW w:w="697" w:type="dxa"/>
            <w:vAlign w:val="center"/>
            <w:hideMark/>
          </w:tcPr>
          <w:p w14:paraId="03BA2963"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17D25AE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BF5787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31BBB2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9E6E6E3"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136D9767" w14:textId="77777777" w:rsidTr="001C6DFA">
        <w:trPr>
          <w:trHeight w:val="150"/>
        </w:trPr>
        <w:tc>
          <w:tcPr>
            <w:tcW w:w="634" w:type="dxa"/>
            <w:tcMar>
              <w:top w:w="40" w:type="dxa"/>
              <w:left w:w="40" w:type="dxa"/>
              <w:bottom w:w="40" w:type="dxa"/>
              <w:right w:w="40" w:type="dxa"/>
            </w:tcMar>
          </w:tcPr>
          <w:p w14:paraId="65D2F9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A8B8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CCCEC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4244842" w14:textId="77777777" w:rsidR="001C6DFA" w:rsidRPr="003D7808" w:rsidRDefault="001C6DFA">
            <w:pPr>
              <w:spacing w:line="256" w:lineRule="auto"/>
              <w:rPr>
                <w:color w:val="002060"/>
                <w:lang w:val="sr-Cyrl-RS"/>
              </w:rPr>
            </w:pPr>
          </w:p>
        </w:tc>
        <w:tc>
          <w:tcPr>
            <w:tcW w:w="931" w:type="dxa"/>
            <w:vAlign w:val="center"/>
            <w:hideMark/>
          </w:tcPr>
          <w:p w14:paraId="6EF4E1C4"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43861B9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ADCF4E1" w14:textId="77777777" w:rsidR="001C6DFA" w:rsidRPr="003D7808" w:rsidRDefault="001C6DFA">
            <w:pPr>
              <w:spacing w:line="256" w:lineRule="auto"/>
              <w:rPr>
                <w:color w:val="002060"/>
                <w:lang w:val="sr-Cyrl-RS"/>
              </w:rPr>
            </w:pPr>
            <w:r w:rsidRPr="003D7808">
              <w:rPr>
                <w:b/>
                <w:color w:val="002060"/>
                <w:sz w:val="14"/>
                <w:lang w:val="sr-Cyrl-RS"/>
              </w:rPr>
              <w:t>Отклањање последица одузимања имовине жртвама холокауста који немају живих законских наследника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59AB15BB" w14:textId="77777777" w:rsidR="001C6DFA" w:rsidRPr="003D7808" w:rsidRDefault="001C6DFA">
            <w:pPr>
              <w:spacing w:line="256" w:lineRule="auto"/>
              <w:jc w:val="right"/>
              <w:rPr>
                <w:color w:val="002060"/>
                <w:lang w:val="sr-Cyrl-RS"/>
              </w:rPr>
            </w:pPr>
            <w:r w:rsidRPr="003D7808">
              <w:rPr>
                <w:b/>
                <w:color w:val="002060"/>
                <w:sz w:val="14"/>
                <w:lang w:val="sr-Cyrl-RS"/>
              </w:rPr>
              <w:t>118.180.000</w:t>
            </w:r>
          </w:p>
        </w:tc>
      </w:tr>
      <w:tr w:rsidR="001C6DFA" w:rsidRPr="00236C25" w14:paraId="72D40010" w14:textId="77777777" w:rsidTr="001C6DFA">
        <w:trPr>
          <w:trHeight w:val="121"/>
        </w:trPr>
        <w:tc>
          <w:tcPr>
            <w:tcW w:w="634" w:type="dxa"/>
            <w:tcMar>
              <w:top w:w="40" w:type="dxa"/>
              <w:left w:w="40" w:type="dxa"/>
              <w:bottom w:w="40" w:type="dxa"/>
              <w:right w:w="40" w:type="dxa"/>
            </w:tcMar>
          </w:tcPr>
          <w:p w14:paraId="6E56168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ABC15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3240C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90B0B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CDCBD0" w14:textId="77777777" w:rsidR="001C6DFA" w:rsidRPr="003D7808" w:rsidRDefault="001C6DFA">
            <w:pPr>
              <w:spacing w:line="256" w:lineRule="auto"/>
              <w:rPr>
                <w:color w:val="002060"/>
                <w:lang w:val="sr-Cyrl-RS"/>
              </w:rPr>
            </w:pPr>
          </w:p>
        </w:tc>
        <w:tc>
          <w:tcPr>
            <w:tcW w:w="992" w:type="dxa"/>
            <w:hideMark/>
          </w:tcPr>
          <w:p w14:paraId="5D10E452"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C13FDFF"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5604022B" w14:textId="77777777" w:rsidR="001C6DFA" w:rsidRPr="003D7808" w:rsidRDefault="001C6DFA">
            <w:pPr>
              <w:spacing w:line="256" w:lineRule="auto"/>
              <w:jc w:val="right"/>
              <w:rPr>
                <w:color w:val="002060"/>
                <w:lang w:val="sr-Cyrl-RS"/>
              </w:rPr>
            </w:pPr>
            <w:r w:rsidRPr="003D7808">
              <w:rPr>
                <w:color w:val="002060"/>
                <w:sz w:val="14"/>
                <w:lang w:val="sr-Cyrl-RS"/>
              </w:rPr>
              <w:t>118.180.000</w:t>
            </w:r>
          </w:p>
        </w:tc>
      </w:tr>
      <w:tr w:rsidR="001C6DFA" w:rsidRPr="00236C25" w14:paraId="3DC8A6A7" w14:textId="77777777" w:rsidTr="001C6DFA">
        <w:trPr>
          <w:trHeight w:val="203"/>
        </w:trPr>
        <w:tc>
          <w:tcPr>
            <w:tcW w:w="634" w:type="dxa"/>
            <w:tcMar>
              <w:top w:w="40" w:type="dxa"/>
              <w:left w:w="40" w:type="dxa"/>
              <w:bottom w:w="40" w:type="dxa"/>
              <w:right w:w="40" w:type="dxa"/>
            </w:tcMar>
          </w:tcPr>
          <w:p w14:paraId="4A135A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3912C8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5366B80C" w14:textId="77777777" w:rsidR="001C6DFA" w:rsidRPr="003D7808" w:rsidRDefault="001C6DFA">
            <w:pPr>
              <w:spacing w:line="256" w:lineRule="auto"/>
              <w:jc w:val="center"/>
              <w:rPr>
                <w:color w:val="002060"/>
                <w:lang w:val="sr-Cyrl-RS"/>
              </w:rPr>
            </w:pPr>
            <w:r w:rsidRPr="003D7808">
              <w:rPr>
                <w:b/>
                <w:color w:val="002060"/>
                <w:sz w:val="14"/>
                <w:lang w:val="sr-Cyrl-RS"/>
              </w:rPr>
              <w:t>2101</w:t>
            </w:r>
          </w:p>
        </w:tc>
        <w:tc>
          <w:tcPr>
            <w:tcW w:w="697" w:type="dxa"/>
            <w:tcMar>
              <w:top w:w="40" w:type="dxa"/>
              <w:left w:w="40" w:type="dxa"/>
              <w:bottom w:w="40" w:type="dxa"/>
              <w:right w:w="40" w:type="dxa"/>
            </w:tcMar>
          </w:tcPr>
          <w:p w14:paraId="26AF7F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B17A64"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4B11462"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867ED6F" w14:textId="77777777" w:rsidR="001C6DFA" w:rsidRPr="003D7808" w:rsidRDefault="001C6DFA">
            <w:pPr>
              <w:spacing w:line="256" w:lineRule="auto"/>
              <w:rPr>
                <w:color w:val="002060"/>
                <w:lang w:val="sr-Cyrl-RS"/>
              </w:rPr>
            </w:pPr>
            <w:r w:rsidRPr="003D7808">
              <w:rPr>
                <w:b/>
                <w:color w:val="002060"/>
                <w:sz w:val="14"/>
                <w:lang w:val="sr-Cyrl-RS"/>
              </w:rPr>
              <w:t>Политички систем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560CA2A6"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406DEC2B" w14:textId="77777777" w:rsidTr="001C6DFA">
        <w:trPr>
          <w:trHeight w:val="150"/>
        </w:trPr>
        <w:tc>
          <w:tcPr>
            <w:tcW w:w="634" w:type="dxa"/>
            <w:tcMar>
              <w:top w:w="40" w:type="dxa"/>
              <w:left w:w="40" w:type="dxa"/>
              <w:bottom w:w="40" w:type="dxa"/>
              <w:right w:w="40" w:type="dxa"/>
            </w:tcMar>
          </w:tcPr>
          <w:p w14:paraId="55AE21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B59E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F56A68" w14:textId="77777777" w:rsidR="001C6DFA" w:rsidRPr="003D7808" w:rsidRDefault="001C6DFA">
            <w:pPr>
              <w:spacing w:line="256" w:lineRule="auto"/>
              <w:rPr>
                <w:color w:val="002060"/>
                <w:lang w:val="sr-Cyrl-RS"/>
              </w:rPr>
            </w:pPr>
          </w:p>
        </w:tc>
        <w:tc>
          <w:tcPr>
            <w:tcW w:w="697" w:type="dxa"/>
            <w:vAlign w:val="center"/>
            <w:hideMark/>
          </w:tcPr>
          <w:p w14:paraId="38FFF00C"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4DA8D526"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6105F602"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CBB9773"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03ADDFC3" w14:textId="77777777" w:rsidR="001C6DFA" w:rsidRPr="003D7808" w:rsidRDefault="001C6DFA">
            <w:pPr>
              <w:spacing w:line="256" w:lineRule="auto"/>
              <w:jc w:val="right"/>
              <w:rPr>
                <w:color w:val="002060"/>
                <w:lang w:val="sr-Cyrl-RS"/>
              </w:rPr>
            </w:pPr>
            <w:r w:rsidRPr="003D7808">
              <w:rPr>
                <w:b/>
                <w:color w:val="002060"/>
                <w:sz w:val="14"/>
                <w:lang w:val="sr-Cyrl-RS"/>
              </w:rPr>
              <w:t>1.862.525.000</w:t>
            </w:r>
          </w:p>
        </w:tc>
      </w:tr>
      <w:tr w:rsidR="001C6DFA" w:rsidRPr="00236C25" w14:paraId="5CB3727F" w14:textId="77777777" w:rsidTr="001C6DFA">
        <w:trPr>
          <w:trHeight w:val="150"/>
        </w:trPr>
        <w:tc>
          <w:tcPr>
            <w:tcW w:w="634" w:type="dxa"/>
            <w:tcMar>
              <w:top w:w="40" w:type="dxa"/>
              <w:left w:w="40" w:type="dxa"/>
              <w:bottom w:w="40" w:type="dxa"/>
              <w:right w:w="40" w:type="dxa"/>
            </w:tcMar>
          </w:tcPr>
          <w:p w14:paraId="540A0D8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0B5E11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8807A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9AF155" w14:textId="77777777" w:rsidR="001C6DFA" w:rsidRPr="003D7808" w:rsidRDefault="001C6DFA">
            <w:pPr>
              <w:spacing w:line="256" w:lineRule="auto"/>
              <w:rPr>
                <w:color w:val="002060"/>
                <w:lang w:val="sr-Cyrl-RS"/>
              </w:rPr>
            </w:pPr>
          </w:p>
        </w:tc>
        <w:tc>
          <w:tcPr>
            <w:tcW w:w="931" w:type="dxa"/>
            <w:vAlign w:val="center"/>
            <w:hideMark/>
          </w:tcPr>
          <w:p w14:paraId="18290500" w14:textId="77777777" w:rsidR="001C6DFA" w:rsidRPr="003D7808" w:rsidRDefault="001C6DFA">
            <w:pPr>
              <w:spacing w:line="256" w:lineRule="auto"/>
              <w:jc w:val="center"/>
              <w:rPr>
                <w:color w:val="002060"/>
                <w:lang w:val="sr-Cyrl-RS"/>
              </w:rPr>
            </w:pPr>
            <w:r w:rsidRPr="003D7808">
              <w:rPr>
                <w:color w:val="002060"/>
                <w:sz w:val="14"/>
                <w:lang w:val="sr-Cyrl-RS"/>
              </w:rPr>
              <w:t>0005</w:t>
            </w:r>
          </w:p>
        </w:tc>
        <w:tc>
          <w:tcPr>
            <w:tcW w:w="992" w:type="dxa"/>
            <w:tcMar>
              <w:top w:w="40" w:type="dxa"/>
              <w:left w:w="40" w:type="dxa"/>
              <w:bottom w:w="40" w:type="dxa"/>
              <w:right w:w="40" w:type="dxa"/>
            </w:tcMar>
          </w:tcPr>
          <w:p w14:paraId="78B1908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02D92C" w14:textId="77777777" w:rsidR="001C6DFA" w:rsidRPr="003D7808" w:rsidRDefault="001C6DFA">
            <w:pPr>
              <w:spacing w:line="256" w:lineRule="auto"/>
              <w:rPr>
                <w:color w:val="002060"/>
                <w:lang w:val="sr-Cyrl-RS"/>
              </w:rPr>
            </w:pPr>
            <w:r w:rsidRPr="003D7808">
              <w:rPr>
                <w:b/>
                <w:color w:val="002060"/>
                <w:sz w:val="14"/>
                <w:lang w:val="sr-Cyrl-RS"/>
              </w:rPr>
              <w:t>Финансирање редовног рада политичких субјеката</w:t>
            </w:r>
          </w:p>
        </w:tc>
        <w:tc>
          <w:tcPr>
            <w:tcW w:w="1330" w:type="dxa"/>
            <w:tcBorders>
              <w:top w:val="nil"/>
              <w:left w:val="nil"/>
              <w:bottom w:val="single" w:sz="8" w:space="0" w:color="000000"/>
              <w:right w:val="nil"/>
            </w:tcBorders>
            <w:tcMar>
              <w:top w:w="0" w:type="dxa"/>
              <w:left w:w="0" w:type="dxa"/>
              <w:bottom w:w="0" w:type="dxa"/>
              <w:right w:w="40" w:type="dxa"/>
            </w:tcMar>
            <w:hideMark/>
          </w:tcPr>
          <w:p w14:paraId="3B523B23" w14:textId="77777777" w:rsidR="001C6DFA" w:rsidRPr="003D7808" w:rsidRDefault="001C6DFA">
            <w:pPr>
              <w:spacing w:line="256" w:lineRule="auto"/>
              <w:jc w:val="right"/>
              <w:rPr>
                <w:color w:val="002060"/>
                <w:lang w:val="sr-Cyrl-RS"/>
              </w:rPr>
            </w:pPr>
            <w:r w:rsidRPr="003D7808">
              <w:rPr>
                <w:b/>
                <w:color w:val="002060"/>
                <w:sz w:val="14"/>
                <w:lang w:val="sr-Cyrl-RS"/>
              </w:rPr>
              <w:t>1.117.515.000</w:t>
            </w:r>
          </w:p>
        </w:tc>
      </w:tr>
      <w:tr w:rsidR="001C6DFA" w:rsidRPr="00236C25" w14:paraId="499A6392" w14:textId="77777777" w:rsidTr="001C6DFA">
        <w:trPr>
          <w:trHeight w:val="121"/>
        </w:trPr>
        <w:tc>
          <w:tcPr>
            <w:tcW w:w="634" w:type="dxa"/>
            <w:tcMar>
              <w:top w:w="40" w:type="dxa"/>
              <w:left w:w="40" w:type="dxa"/>
              <w:bottom w:w="40" w:type="dxa"/>
              <w:right w:w="40" w:type="dxa"/>
            </w:tcMar>
          </w:tcPr>
          <w:p w14:paraId="6B3C689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859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DBC8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A3B4F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614AC2" w14:textId="77777777" w:rsidR="001C6DFA" w:rsidRPr="003D7808" w:rsidRDefault="001C6DFA">
            <w:pPr>
              <w:spacing w:line="256" w:lineRule="auto"/>
              <w:rPr>
                <w:color w:val="002060"/>
                <w:lang w:val="sr-Cyrl-RS"/>
              </w:rPr>
            </w:pPr>
          </w:p>
        </w:tc>
        <w:tc>
          <w:tcPr>
            <w:tcW w:w="992" w:type="dxa"/>
            <w:hideMark/>
          </w:tcPr>
          <w:p w14:paraId="127DB9B7"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7C4A4EA9"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49B8978A" w14:textId="77777777" w:rsidR="001C6DFA" w:rsidRPr="003D7808" w:rsidRDefault="001C6DFA">
            <w:pPr>
              <w:spacing w:line="256" w:lineRule="auto"/>
              <w:jc w:val="right"/>
              <w:rPr>
                <w:color w:val="002060"/>
                <w:lang w:val="sr-Cyrl-RS"/>
              </w:rPr>
            </w:pPr>
            <w:r w:rsidRPr="003D7808">
              <w:rPr>
                <w:color w:val="002060"/>
                <w:sz w:val="14"/>
                <w:lang w:val="sr-Cyrl-RS"/>
              </w:rPr>
              <w:t>1.117.515.000</w:t>
            </w:r>
          </w:p>
        </w:tc>
      </w:tr>
      <w:tr w:rsidR="001C6DFA" w:rsidRPr="00236C25" w14:paraId="5495E40F" w14:textId="77777777" w:rsidTr="001C6DFA">
        <w:trPr>
          <w:trHeight w:val="150"/>
        </w:trPr>
        <w:tc>
          <w:tcPr>
            <w:tcW w:w="634" w:type="dxa"/>
            <w:tcMar>
              <w:top w:w="40" w:type="dxa"/>
              <w:left w:w="40" w:type="dxa"/>
              <w:bottom w:w="40" w:type="dxa"/>
              <w:right w:w="40" w:type="dxa"/>
            </w:tcMar>
          </w:tcPr>
          <w:p w14:paraId="42EABB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2186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D21341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D805EF" w14:textId="77777777" w:rsidR="001C6DFA" w:rsidRPr="003D7808" w:rsidRDefault="001C6DFA">
            <w:pPr>
              <w:spacing w:line="256" w:lineRule="auto"/>
              <w:rPr>
                <w:color w:val="002060"/>
                <w:lang w:val="sr-Cyrl-RS"/>
              </w:rPr>
            </w:pPr>
          </w:p>
        </w:tc>
        <w:tc>
          <w:tcPr>
            <w:tcW w:w="931" w:type="dxa"/>
            <w:vAlign w:val="center"/>
            <w:hideMark/>
          </w:tcPr>
          <w:p w14:paraId="236888C7" w14:textId="77777777" w:rsidR="001C6DFA" w:rsidRPr="003D7808" w:rsidRDefault="001C6DFA">
            <w:pPr>
              <w:spacing w:line="256" w:lineRule="auto"/>
              <w:jc w:val="center"/>
              <w:rPr>
                <w:color w:val="002060"/>
                <w:lang w:val="sr-Cyrl-RS"/>
              </w:rPr>
            </w:pPr>
            <w:r w:rsidRPr="003D7808">
              <w:rPr>
                <w:color w:val="002060"/>
                <w:sz w:val="14"/>
                <w:lang w:val="sr-Cyrl-RS"/>
              </w:rPr>
              <w:t>7066</w:t>
            </w:r>
          </w:p>
        </w:tc>
        <w:tc>
          <w:tcPr>
            <w:tcW w:w="992" w:type="dxa"/>
            <w:tcMar>
              <w:top w:w="40" w:type="dxa"/>
              <w:left w:w="40" w:type="dxa"/>
              <w:bottom w:w="40" w:type="dxa"/>
              <w:right w:w="40" w:type="dxa"/>
            </w:tcMar>
          </w:tcPr>
          <w:p w14:paraId="7C5403CB"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E228A38" w14:textId="77777777" w:rsidR="001C6DFA" w:rsidRPr="003D7808" w:rsidRDefault="001C6DFA">
            <w:pPr>
              <w:spacing w:line="256" w:lineRule="auto"/>
              <w:rPr>
                <w:color w:val="002060"/>
                <w:lang w:val="sr-Cyrl-RS"/>
              </w:rPr>
            </w:pPr>
            <w:r w:rsidRPr="003D7808">
              <w:rPr>
                <w:b/>
                <w:color w:val="002060"/>
                <w:sz w:val="14"/>
                <w:lang w:val="sr-Cyrl-RS"/>
              </w:rPr>
              <w:t>Парламентарни и локални избори</w:t>
            </w:r>
          </w:p>
        </w:tc>
        <w:tc>
          <w:tcPr>
            <w:tcW w:w="1330" w:type="dxa"/>
            <w:tcBorders>
              <w:top w:val="nil"/>
              <w:left w:val="nil"/>
              <w:bottom w:val="single" w:sz="8" w:space="0" w:color="000000"/>
              <w:right w:val="nil"/>
            </w:tcBorders>
            <w:tcMar>
              <w:top w:w="0" w:type="dxa"/>
              <w:left w:w="0" w:type="dxa"/>
              <w:bottom w:w="0" w:type="dxa"/>
              <w:right w:w="40" w:type="dxa"/>
            </w:tcMar>
            <w:hideMark/>
          </w:tcPr>
          <w:p w14:paraId="4E1D4967" w14:textId="77777777" w:rsidR="001C6DFA" w:rsidRPr="003D7808" w:rsidRDefault="001C6DFA">
            <w:pPr>
              <w:spacing w:line="256" w:lineRule="auto"/>
              <w:jc w:val="right"/>
              <w:rPr>
                <w:color w:val="002060"/>
                <w:lang w:val="sr-Cyrl-RS"/>
              </w:rPr>
            </w:pPr>
            <w:r w:rsidRPr="003D7808">
              <w:rPr>
                <w:b/>
                <w:color w:val="002060"/>
                <w:sz w:val="14"/>
                <w:lang w:val="sr-Cyrl-RS"/>
              </w:rPr>
              <w:t>745.010.000</w:t>
            </w:r>
          </w:p>
        </w:tc>
      </w:tr>
      <w:tr w:rsidR="001C6DFA" w:rsidRPr="00236C25" w14:paraId="70EAA93F" w14:textId="77777777" w:rsidTr="001C6DFA">
        <w:trPr>
          <w:trHeight w:val="121"/>
        </w:trPr>
        <w:tc>
          <w:tcPr>
            <w:tcW w:w="634" w:type="dxa"/>
            <w:tcMar>
              <w:top w:w="40" w:type="dxa"/>
              <w:left w:w="40" w:type="dxa"/>
              <w:bottom w:w="40" w:type="dxa"/>
              <w:right w:w="40" w:type="dxa"/>
            </w:tcMar>
          </w:tcPr>
          <w:p w14:paraId="155B06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0296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62FD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B31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9E6DE1" w14:textId="77777777" w:rsidR="001C6DFA" w:rsidRPr="003D7808" w:rsidRDefault="001C6DFA">
            <w:pPr>
              <w:spacing w:line="256" w:lineRule="auto"/>
              <w:rPr>
                <w:color w:val="002060"/>
                <w:lang w:val="sr-Cyrl-RS"/>
              </w:rPr>
            </w:pPr>
          </w:p>
        </w:tc>
        <w:tc>
          <w:tcPr>
            <w:tcW w:w="992" w:type="dxa"/>
            <w:hideMark/>
          </w:tcPr>
          <w:p w14:paraId="4EEA39A3" w14:textId="77777777" w:rsidR="001C6DFA" w:rsidRPr="003D7808" w:rsidRDefault="001C6DFA">
            <w:pPr>
              <w:spacing w:line="256" w:lineRule="auto"/>
              <w:jc w:val="center"/>
              <w:rPr>
                <w:color w:val="002060"/>
                <w:lang w:val="sr-Cyrl-RS"/>
              </w:rPr>
            </w:pPr>
            <w:r w:rsidRPr="003D7808">
              <w:rPr>
                <w:color w:val="002060"/>
                <w:sz w:val="14"/>
                <w:lang w:val="sr-Cyrl-RS"/>
              </w:rPr>
              <w:t>481</w:t>
            </w:r>
          </w:p>
        </w:tc>
        <w:tc>
          <w:tcPr>
            <w:tcW w:w="3352" w:type="dxa"/>
            <w:tcMar>
              <w:top w:w="0" w:type="dxa"/>
              <w:left w:w="40" w:type="dxa"/>
              <w:bottom w:w="0" w:type="dxa"/>
              <w:right w:w="0" w:type="dxa"/>
            </w:tcMar>
            <w:hideMark/>
          </w:tcPr>
          <w:p w14:paraId="0AB20772" w14:textId="77777777" w:rsidR="001C6DFA" w:rsidRPr="003D7808" w:rsidRDefault="001C6DFA">
            <w:pPr>
              <w:spacing w:line="256" w:lineRule="auto"/>
              <w:rPr>
                <w:color w:val="002060"/>
                <w:lang w:val="sr-Cyrl-RS"/>
              </w:rPr>
            </w:pPr>
            <w:r w:rsidRPr="003D7808">
              <w:rPr>
                <w:color w:val="002060"/>
                <w:sz w:val="14"/>
                <w:lang w:val="sr-Cyrl-RS"/>
              </w:rPr>
              <w:t>Дотације невладиним организацијама</w:t>
            </w:r>
          </w:p>
        </w:tc>
        <w:tc>
          <w:tcPr>
            <w:tcW w:w="1330" w:type="dxa"/>
            <w:tcMar>
              <w:top w:w="0" w:type="dxa"/>
              <w:left w:w="0" w:type="dxa"/>
              <w:bottom w:w="0" w:type="dxa"/>
              <w:right w:w="40" w:type="dxa"/>
            </w:tcMar>
            <w:hideMark/>
          </w:tcPr>
          <w:p w14:paraId="6AD46319" w14:textId="77777777" w:rsidR="001C6DFA" w:rsidRPr="003D7808" w:rsidRDefault="001C6DFA">
            <w:pPr>
              <w:spacing w:line="256" w:lineRule="auto"/>
              <w:jc w:val="right"/>
              <w:rPr>
                <w:color w:val="002060"/>
                <w:lang w:val="sr-Cyrl-RS"/>
              </w:rPr>
            </w:pPr>
            <w:r w:rsidRPr="003D7808">
              <w:rPr>
                <w:color w:val="002060"/>
                <w:sz w:val="14"/>
                <w:lang w:val="sr-Cyrl-RS"/>
              </w:rPr>
              <w:t>745.010.000</w:t>
            </w:r>
          </w:p>
        </w:tc>
      </w:tr>
      <w:tr w:rsidR="001C6DFA" w:rsidRPr="00236C25" w14:paraId="6A89A070" w14:textId="77777777" w:rsidTr="001C6DFA">
        <w:trPr>
          <w:trHeight w:val="203"/>
        </w:trPr>
        <w:tc>
          <w:tcPr>
            <w:tcW w:w="634" w:type="dxa"/>
            <w:tcMar>
              <w:top w:w="40" w:type="dxa"/>
              <w:left w:w="40" w:type="dxa"/>
              <w:bottom w:w="40" w:type="dxa"/>
              <w:right w:w="40" w:type="dxa"/>
            </w:tcMar>
          </w:tcPr>
          <w:p w14:paraId="756BB6C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4F782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3C19995" w14:textId="77777777" w:rsidR="001C6DFA" w:rsidRPr="003D7808" w:rsidRDefault="001C6DFA">
            <w:pPr>
              <w:spacing w:line="256" w:lineRule="auto"/>
              <w:jc w:val="center"/>
              <w:rPr>
                <w:color w:val="002060"/>
                <w:lang w:val="sr-Cyrl-RS"/>
              </w:rPr>
            </w:pPr>
            <w:r w:rsidRPr="003D7808">
              <w:rPr>
                <w:b/>
                <w:color w:val="002060"/>
                <w:sz w:val="14"/>
                <w:lang w:val="sr-Cyrl-RS"/>
              </w:rPr>
              <w:t>2301</w:t>
            </w:r>
          </w:p>
        </w:tc>
        <w:tc>
          <w:tcPr>
            <w:tcW w:w="697" w:type="dxa"/>
            <w:tcMar>
              <w:top w:w="40" w:type="dxa"/>
              <w:left w:w="40" w:type="dxa"/>
              <w:bottom w:w="40" w:type="dxa"/>
              <w:right w:w="40" w:type="dxa"/>
            </w:tcMar>
          </w:tcPr>
          <w:p w14:paraId="752DB7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D46A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70FFF50D"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2668DA27" w14:textId="77777777" w:rsidR="001C6DFA" w:rsidRPr="003D7808" w:rsidRDefault="001C6DFA">
            <w:pPr>
              <w:spacing w:line="256" w:lineRule="auto"/>
              <w:rPr>
                <w:color w:val="002060"/>
                <w:lang w:val="sr-Cyrl-RS"/>
              </w:rPr>
            </w:pPr>
            <w:r w:rsidRPr="003D7808">
              <w:rPr>
                <w:b/>
                <w:color w:val="002060"/>
                <w:sz w:val="14"/>
                <w:lang w:val="sr-Cyrl-RS"/>
              </w:rPr>
              <w:t>Уређење, управљање и надзор финансијског и фискалног система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1F85C956"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64709C44" w14:textId="77777777" w:rsidTr="001C6DFA">
        <w:trPr>
          <w:trHeight w:val="150"/>
        </w:trPr>
        <w:tc>
          <w:tcPr>
            <w:tcW w:w="634" w:type="dxa"/>
            <w:tcMar>
              <w:top w:w="40" w:type="dxa"/>
              <w:left w:w="40" w:type="dxa"/>
              <w:bottom w:w="40" w:type="dxa"/>
              <w:right w:w="40" w:type="dxa"/>
            </w:tcMar>
          </w:tcPr>
          <w:p w14:paraId="3CDCCB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72B77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F4C2F8" w14:textId="77777777" w:rsidR="001C6DFA" w:rsidRPr="003D7808" w:rsidRDefault="001C6DFA">
            <w:pPr>
              <w:spacing w:line="256" w:lineRule="auto"/>
              <w:rPr>
                <w:color w:val="002060"/>
                <w:lang w:val="sr-Cyrl-RS"/>
              </w:rPr>
            </w:pPr>
          </w:p>
        </w:tc>
        <w:tc>
          <w:tcPr>
            <w:tcW w:w="697" w:type="dxa"/>
            <w:vAlign w:val="center"/>
            <w:hideMark/>
          </w:tcPr>
          <w:p w14:paraId="2CE8783D"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6D599553"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0C270D7"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5E6F99EE"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7A7137A5" w14:textId="77777777" w:rsidR="001C6DFA" w:rsidRPr="003D7808" w:rsidRDefault="001C6DFA">
            <w:pPr>
              <w:spacing w:line="256" w:lineRule="auto"/>
              <w:jc w:val="right"/>
              <w:rPr>
                <w:color w:val="002060"/>
                <w:lang w:val="sr-Cyrl-RS"/>
              </w:rPr>
            </w:pPr>
            <w:r w:rsidRPr="003D7808">
              <w:rPr>
                <w:b/>
                <w:color w:val="002060"/>
                <w:sz w:val="14"/>
                <w:lang w:val="sr-Cyrl-RS"/>
              </w:rPr>
              <w:t>12.393.983.000</w:t>
            </w:r>
          </w:p>
        </w:tc>
      </w:tr>
      <w:tr w:rsidR="001C6DFA" w:rsidRPr="00236C25" w14:paraId="1D5B77B5" w14:textId="77777777" w:rsidTr="001C6DFA">
        <w:trPr>
          <w:trHeight w:val="150"/>
        </w:trPr>
        <w:tc>
          <w:tcPr>
            <w:tcW w:w="634" w:type="dxa"/>
            <w:tcMar>
              <w:top w:w="40" w:type="dxa"/>
              <w:left w:w="40" w:type="dxa"/>
              <w:bottom w:w="40" w:type="dxa"/>
              <w:right w:w="40" w:type="dxa"/>
            </w:tcMar>
          </w:tcPr>
          <w:p w14:paraId="4F27C9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5BA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B313E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0F169B" w14:textId="77777777" w:rsidR="001C6DFA" w:rsidRPr="003D7808" w:rsidRDefault="001C6DFA">
            <w:pPr>
              <w:spacing w:line="256" w:lineRule="auto"/>
              <w:rPr>
                <w:color w:val="002060"/>
                <w:lang w:val="sr-Cyrl-RS"/>
              </w:rPr>
            </w:pPr>
          </w:p>
        </w:tc>
        <w:tc>
          <w:tcPr>
            <w:tcW w:w="931" w:type="dxa"/>
            <w:vAlign w:val="center"/>
            <w:hideMark/>
          </w:tcPr>
          <w:p w14:paraId="44E2E6B0" w14:textId="77777777" w:rsidR="001C6DFA" w:rsidRPr="003D7808" w:rsidRDefault="001C6DFA">
            <w:pPr>
              <w:spacing w:line="256" w:lineRule="auto"/>
              <w:jc w:val="center"/>
              <w:rPr>
                <w:color w:val="002060"/>
                <w:lang w:val="sr-Cyrl-RS"/>
              </w:rPr>
            </w:pPr>
            <w:r w:rsidRPr="003D7808">
              <w:rPr>
                <w:color w:val="002060"/>
                <w:sz w:val="14"/>
                <w:lang w:val="sr-Cyrl-RS"/>
              </w:rPr>
              <w:t>0004</w:t>
            </w:r>
          </w:p>
        </w:tc>
        <w:tc>
          <w:tcPr>
            <w:tcW w:w="992" w:type="dxa"/>
            <w:tcMar>
              <w:top w:w="40" w:type="dxa"/>
              <w:left w:w="40" w:type="dxa"/>
              <w:bottom w:w="40" w:type="dxa"/>
              <w:right w:w="40" w:type="dxa"/>
            </w:tcMar>
          </w:tcPr>
          <w:p w14:paraId="4FB8D87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155F221" w14:textId="77777777" w:rsidR="001C6DFA" w:rsidRPr="003D7808" w:rsidRDefault="001C6DFA">
            <w:pPr>
              <w:spacing w:line="256" w:lineRule="auto"/>
              <w:rPr>
                <w:color w:val="002060"/>
                <w:lang w:val="sr-Cyrl-RS"/>
              </w:rPr>
            </w:pPr>
            <w:r w:rsidRPr="003D7808">
              <w:rPr>
                <w:b/>
                <w:color w:val="002060"/>
                <w:sz w:val="14"/>
                <w:lang w:val="sr-Cyrl-RS"/>
              </w:rPr>
              <w:t>Административна подршка управљању финансијским и фискалним системом</w:t>
            </w:r>
          </w:p>
        </w:tc>
        <w:tc>
          <w:tcPr>
            <w:tcW w:w="1330" w:type="dxa"/>
            <w:tcBorders>
              <w:top w:val="nil"/>
              <w:left w:val="nil"/>
              <w:bottom w:val="single" w:sz="8" w:space="0" w:color="000000"/>
              <w:right w:val="nil"/>
            </w:tcBorders>
            <w:tcMar>
              <w:top w:w="0" w:type="dxa"/>
              <w:left w:w="0" w:type="dxa"/>
              <w:bottom w:w="0" w:type="dxa"/>
              <w:right w:w="40" w:type="dxa"/>
            </w:tcMar>
            <w:hideMark/>
          </w:tcPr>
          <w:p w14:paraId="593690BD" w14:textId="77777777" w:rsidR="001C6DFA" w:rsidRPr="003D7808" w:rsidRDefault="001C6DFA">
            <w:pPr>
              <w:spacing w:line="256" w:lineRule="auto"/>
              <w:jc w:val="right"/>
              <w:rPr>
                <w:color w:val="002060"/>
                <w:lang w:val="sr-Cyrl-RS"/>
              </w:rPr>
            </w:pPr>
            <w:r w:rsidRPr="003D7808">
              <w:rPr>
                <w:b/>
                <w:color w:val="002060"/>
                <w:sz w:val="14"/>
                <w:lang w:val="sr-Cyrl-RS"/>
              </w:rPr>
              <w:t>994.240.000</w:t>
            </w:r>
          </w:p>
        </w:tc>
      </w:tr>
      <w:tr w:rsidR="001C6DFA" w:rsidRPr="00236C25" w14:paraId="27C857D2" w14:textId="77777777" w:rsidTr="001C6DFA">
        <w:trPr>
          <w:trHeight w:val="121"/>
        </w:trPr>
        <w:tc>
          <w:tcPr>
            <w:tcW w:w="634" w:type="dxa"/>
            <w:tcMar>
              <w:top w:w="40" w:type="dxa"/>
              <w:left w:w="40" w:type="dxa"/>
              <w:bottom w:w="40" w:type="dxa"/>
              <w:right w:w="40" w:type="dxa"/>
            </w:tcMar>
          </w:tcPr>
          <w:p w14:paraId="590C1FE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131209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BBE66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828A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60C34F3" w14:textId="77777777" w:rsidR="001C6DFA" w:rsidRPr="003D7808" w:rsidRDefault="001C6DFA">
            <w:pPr>
              <w:spacing w:line="256" w:lineRule="auto"/>
              <w:rPr>
                <w:color w:val="002060"/>
                <w:lang w:val="sr-Cyrl-RS"/>
              </w:rPr>
            </w:pPr>
          </w:p>
        </w:tc>
        <w:tc>
          <w:tcPr>
            <w:tcW w:w="992" w:type="dxa"/>
            <w:hideMark/>
          </w:tcPr>
          <w:p w14:paraId="0D58238D"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9588076"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2344F71A" w14:textId="77777777" w:rsidR="001C6DFA" w:rsidRPr="003D7808" w:rsidRDefault="001C6DFA">
            <w:pPr>
              <w:spacing w:line="256" w:lineRule="auto"/>
              <w:jc w:val="right"/>
              <w:rPr>
                <w:color w:val="002060"/>
                <w:lang w:val="sr-Cyrl-RS"/>
              </w:rPr>
            </w:pPr>
            <w:r w:rsidRPr="003D7808">
              <w:rPr>
                <w:color w:val="002060"/>
                <w:sz w:val="14"/>
                <w:lang w:val="sr-Cyrl-RS"/>
              </w:rPr>
              <w:t>164.712.000</w:t>
            </w:r>
          </w:p>
        </w:tc>
      </w:tr>
      <w:tr w:rsidR="001C6DFA" w:rsidRPr="00236C25" w14:paraId="5BD64177" w14:textId="77777777" w:rsidTr="001C6DFA">
        <w:trPr>
          <w:trHeight w:val="121"/>
        </w:trPr>
        <w:tc>
          <w:tcPr>
            <w:tcW w:w="634" w:type="dxa"/>
            <w:tcMar>
              <w:top w:w="40" w:type="dxa"/>
              <w:left w:w="40" w:type="dxa"/>
              <w:bottom w:w="40" w:type="dxa"/>
              <w:right w:w="40" w:type="dxa"/>
            </w:tcMar>
          </w:tcPr>
          <w:p w14:paraId="4BDDCFA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752F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5AB89C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D0858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AA08D9F" w14:textId="77777777" w:rsidR="001C6DFA" w:rsidRPr="003D7808" w:rsidRDefault="001C6DFA">
            <w:pPr>
              <w:spacing w:line="256" w:lineRule="auto"/>
              <w:rPr>
                <w:color w:val="002060"/>
                <w:lang w:val="sr-Cyrl-RS"/>
              </w:rPr>
            </w:pPr>
          </w:p>
        </w:tc>
        <w:tc>
          <w:tcPr>
            <w:tcW w:w="992" w:type="dxa"/>
            <w:hideMark/>
          </w:tcPr>
          <w:p w14:paraId="7C660252"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07403D7"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2DC43948" w14:textId="77777777" w:rsidR="001C6DFA" w:rsidRPr="003D7808" w:rsidRDefault="001C6DFA">
            <w:pPr>
              <w:spacing w:line="256" w:lineRule="auto"/>
              <w:jc w:val="right"/>
              <w:rPr>
                <w:color w:val="002060"/>
                <w:lang w:val="sr-Cyrl-RS"/>
              </w:rPr>
            </w:pPr>
            <w:r w:rsidRPr="003D7808">
              <w:rPr>
                <w:color w:val="002060"/>
                <w:sz w:val="14"/>
                <w:lang w:val="sr-Cyrl-RS"/>
              </w:rPr>
              <w:t>28.487.000</w:t>
            </w:r>
          </w:p>
        </w:tc>
      </w:tr>
      <w:tr w:rsidR="001C6DFA" w:rsidRPr="00236C25" w14:paraId="283B63E9" w14:textId="77777777" w:rsidTr="001C6DFA">
        <w:trPr>
          <w:trHeight w:val="121"/>
        </w:trPr>
        <w:tc>
          <w:tcPr>
            <w:tcW w:w="634" w:type="dxa"/>
            <w:tcMar>
              <w:top w:w="40" w:type="dxa"/>
              <w:left w:w="40" w:type="dxa"/>
              <w:bottom w:w="40" w:type="dxa"/>
              <w:right w:w="40" w:type="dxa"/>
            </w:tcMar>
          </w:tcPr>
          <w:p w14:paraId="459A68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FB7CE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76D0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E39660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0B8C75" w14:textId="77777777" w:rsidR="001C6DFA" w:rsidRPr="003D7808" w:rsidRDefault="001C6DFA">
            <w:pPr>
              <w:spacing w:line="256" w:lineRule="auto"/>
              <w:rPr>
                <w:color w:val="002060"/>
                <w:lang w:val="sr-Cyrl-RS"/>
              </w:rPr>
            </w:pPr>
          </w:p>
        </w:tc>
        <w:tc>
          <w:tcPr>
            <w:tcW w:w="992" w:type="dxa"/>
            <w:hideMark/>
          </w:tcPr>
          <w:p w14:paraId="451838A6" w14:textId="77777777" w:rsidR="001C6DFA" w:rsidRPr="003D7808" w:rsidRDefault="001C6DFA">
            <w:pPr>
              <w:spacing w:line="256" w:lineRule="auto"/>
              <w:jc w:val="center"/>
              <w:rPr>
                <w:color w:val="002060"/>
                <w:lang w:val="sr-Cyrl-RS"/>
              </w:rPr>
            </w:pPr>
            <w:r w:rsidRPr="003D7808">
              <w:rPr>
                <w:color w:val="002060"/>
                <w:sz w:val="14"/>
                <w:lang w:val="sr-Cyrl-RS"/>
              </w:rPr>
              <w:t>413</w:t>
            </w:r>
          </w:p>
        </w:tc>
        <w:tc>
          <w:tcPr>
            <w:tcW w:w="3352" w:type="dxa"/>
            <w:tcMar>
              <w:top w:w="0" w:type="dxa"/>
              <w:left w:w="40" w:type="dxa"/>
              <w:bottom w:w="0" w:type="dxa"/>
              <w:right w:w="0" w:type="dxa"/>
            </w:tcMar>
            <w:hideMark/>
          </w:tcPr>
          <w:p w14:paraId="4D421178" w14:textId="77777777" w:rsidR="001C6DFA" w:rsidRPr="003D7808" w:rsidRDefault="001C6DFA">
            <w:pPr>
              <w:spacing w:line="256" w:lineRule="auto"/>
              <w:rPr>
                <w:color w:val="002060"/>
                <w:lang w:val="sr-Cyrl-RS"/>
              </w:rPr>
            </w:pPr>
            <w:r w:rsidRPr="003D7808">
              <w:rPr>
                <w:color w:val="002060"/>
                <w:sz w:val="14"/>
                <w:lang w:val="sr-Cyrl-RS"/>
              </w:rPr>
              <w:t>Накнаде у натури</w:t>
            </w:r>
          </w:p>
        </w:tc>
        <w:tc>
          <w:tcPr>
            <w:tcW w:w="1330" w:type="dxa"/>
            <w:tcMar>
              <w:top w:w="0" w:type="dxa"/>
              <w:left w:w="0" w:type="dxa"/>
              <w:bottom w:w="0" w:type="dxa"/>
              <w:right w:w="40" w:type="dxa"/>
            </w:tcMar>
            <w:hideMark/>
          </w:tcPr>
          <w:p w14:paraId="7AA50846" w14:textId="77777777" w:rsidR="001C6DFA" w:rsidRPr="003D7808" w:rsidRDefault="001C6DFA">
            <w:pPr>
              <w:spacing w:line="256" w:lineRule="auto"/>
              <w:jc w:val="right"/>
              <w:rPr>
                <w:color w:val="002060"/>
                <w:lang w:val="sr-Cyrl-RS"/>
              </w:rPr>
            </w:pPr>
            <w:r w:rsidRPr="003D7808">
              <w:rPr>
                <w:color w:val="002060"/>
                <w:sz w:val="14"/>
                <w:lang w:val="sr-Cyrl-RS"/>
              </w:rPr>
              <w:t>1.900.000</w:t>
            </w:r>
          </w:p>
        </w:tc>
      </w:tr>
      <w:tr w:rsidR="001C6DFA" w:rsidRPr="00236C25" w14:paraId="79C08015" w14:textId="77777777" w:rsidTr="001C6DFA">
        <w:trPr>
          <w:trHeight w:val="121"/>
        </w:trPr>
        <w:tc>
          <w:tcPr>
            <w:tcW w:w="634" w:type="dxa"/>
            <w:tcMar>
              <w:top w:w="40" w:type="dxa"/>
              <w:left w:w="40" w:type="dxa"/>
              <w:bottom w:w="40" w:type="dxa"/>
              <w:right w:w="40" w:type="dxa"/>
            </w:tcMar>
          </w:tcPr>
          <w:p w14:paraId="0974AC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0A6F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7931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831C7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E80121" w14:textId="77777777" w:rsidR="001C6DFA" w:rsidRPr="003D7808" w:rsidRDefault="001C6DFA">
            <w:pPr>
              <w:spacing w:line="256" w:lineRule="auto"/>
              <w:rPr>
                <w:color w:val="002060"/>
                <w:lang w:val="sr-Cyrl-RS"/>
              </w:rPr>
            </w:pPr>
          </w:p>
        </w:tc>
        <w:tc>
          <w:tcPr>
            <w:tcW w:w="992" w:type="dxa"/>
            <w:hideMark/>
          </w:tcPr>
          <w:p w14:paraId="32805197" w14:textId="77777777" w:rsidR="001C6DFA" w:rsidRPr="003D7808" w:rsidRDefault="001C6DFA">
            <w:pPr>
              <w:spacing w:line="256" w:lineRule="auto"/>
              <w:jc w:val="center"/>
              <w:rPr>
                <w:color w:val="002060"/>
                <w:lang w:val="sr-Cyrl-RS"/>
              </w:rPr>
            </w:pPr>
            <w:r w:rsidRPr="003D7808">
              <w:rPr>
                <w:color w:val="002060"/>
                <w:sz w:val="14"/>
                <w:lang w:val="sr-Cyrl-RS"/>
              </w:rPr>
              <w:t>414</w:t>
            </w:r>
          </w:p>
        </w:tc>
        <w:tc>
          <w:tcPr>
            <w:tcW w:w="3352" w:type="dxa"/>
            <w:tcMar>
              <w:top w:w="0" w:type="dxa"/>
              <w:left w:w="40" w:type="dxa"/>
              <w:bottom w:w="0" w:type="dxa"/>
              <w:right w:w="0" w:type="dxa"/>
            </w:tcMar>
            <w:hideMark/>
          </w:tcPr>
          <w:p w14:paraId="7FC6D868" w14:textId="77777777" w:rsidR="001C6DFA" w:rsidRPr="003D7808" w:rsidRDefault="001C6DFA">
            <w:pPr>
              <w:spacing w:line="256" w:lineRule="auto"/>
              <w:rPr>
                <w:color w:val="002060"/>
                <w:lang w:val="sr-Cyrl-RS"/>
              </w:rPr>
            </w:pPr>
            <w:r w:rsidRPr="003D7808">
              <w:rPr>
                <w:color w:val="002060"/>
                <w:sz w:val="14"/>
                <w:lang w:val="sr-Cyrl-RS"/>
              </w:rPr>
              <w:t>Социјална давања запосленима</w:t>
            </w:r>
          </w:p>
        </w:tc>
        <w:tc>
          <w:tcPr>
            <w:tcW w:w="1330" w:type="dxa"/>
            <w:tcMar>
              <w:top w:w="0" w:type="dxa"/>
              <w:left w:w="0" w:type="dxa"/>
              <w:bottom w:w="0" w:type="dxa"/>
              <w:right w:w="40" w:type="dxa"/>
            </w:tcMar>
            <w:hideMark/>
          </w:tcPr>
          <w:p w14:paraId="0A6903B9" w14:textId="77777777" w:rsidR="001C6DFA" w:rsidRPr="003D7808" w:rsidRDefault="001C6DFA">
            <w:pPr>
              <w:spacing w:line="256" w:lineRule="auto"/>
              <w:jc w:val="right"/>
              <w:rPr>
                <w:color w:val="002060"/>
                <w:lang w:val="sr-Cyrl-RS"/>
              </w:rPr>
            </w:pPr>
            <w:r w:rsidRPr="003D7808">
              <w:rPr>
                <w:color w:val="002060"/>
                <w:sz w:val="14"/>
                <w:lang w:val="sr-Cyrl-RS"/>
              </w:rPr>
              <w:t>4.160.000</w:t>
            </w:r>
          </w:p>
        </w:tc>
      </w:tr>
      <w:tr w:rsidR="001C6DFA" w:rsidRPr="00236C25" w14:paraId="2EFC8C27" w14:textId="77777777" w:rsidTr="001C6DFA">
        <w:trPr>
          <w:trHeight w:val="121"/>
        </w:trPr>
        <w:tc>
          <w:tcPr>
            <w:tcW w:w="634" w:type="dxa"/>
            <w:tcMar>
              <w:top w:w="40" w:type="dxa"/>
              <w:left w:w="40" w:type="dxa"/>
              <w:bottom w:w="40" w:type="dxa"/>
              <w:right w:w="40" w:type="dxa"/>
            </w:tcMar>
          </w:tcPr>
          <w:p w14:paraId="68FEA87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9149A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43C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F3FAB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A876E9" w14:textId="77777777" w:rsidR="001C6DFA" w:rsidRPr="003D7808" w:rsidRDefault="001C6DFA">
            <w:pPr>
              <w:spacing w:line="256" w:lineRule="auto"/>
              <w:rPr>
                <w:color w:val="002060"/>
                <w:lang w:val="sr-Cyrl-RS"/>
              </w:rPr>
            </w:pPr>
          </w:p>
        </w:tc>
        <w:tc>
          <w:tcPr>
            <w:tcW w:w="992" w:type="dxa"/>
            <w:hideMark/>
          </w:tcPr>
          <w:p w14:paraId="51E6BBA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1BBA1545"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CCEA77F" w14:textId="77777777" w:rsidR="001C6DFA" w:rsidRPr="003D7808" w:rsidRDefault="001C6DFA">
            <w:pPr>
              <w:spacing w:line="256" w:lineRule="auto"/>
              <w:jc w:val="right"/>
              <w:rPr>
                <w:color w:val="002060"/>
                <w:lang w:val="sr-Cyrl-RS"/>
              </w:rPr>
            </w:pPr>
            <w:r w:rsidRPr="003D7808">
              <w:rPr>
                <w:color w:val="002060"/>
                <w:sz w:val="14"/>
                <w:lang w:val="sr-Cyrl-RS"/>
              </w:rPr>
              <w:t>8.109.000</w:t>
            </w:r>
          </w:p>
        </w:tc>
      </w:tr>
      <w:tr w:rsidR="001C6DFA" w:rsidRPr="00236C25" w14:paraId="6FD217CC" w14:textId="77777777" w:rsidTr="001C6DFA">
        <w:trPr>
          <w:trHeight w:val="121"/>
        </w:trPr>
        <w:tc>
          <w:tcPr>
            <w:tcW w:w="634" w:type="dxa"/>
            <w:tcMar>
              <w:top w:w="40" w:type="dxa"/>
              <w:left w:w="40" w:type="dxa"/>
              <w:bottom w:w="40" w:type="dxa"/>
              <w:right w:w="40" w:type="dxa"/>
            </w:tcMar>
          </w:tcPr>
          <w:p w14:paraId="299985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B34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05DA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92B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439477C" w14:textId="77777777" w:rsidR="001C6DFA" w:rsidRPr="003D7808" w:rsidRDefault="001C6DFA">
            <w:pPr>
              <w:spacing w:line="256" w:lineRule="auto"/>
              <w:rPr>
                <w:color w:val="002060"/>
                <w:lang w:val="sr-Cyrl-RS"/>
              </w:rPr>
            </w:pPr>
          </w:p>
        </w:tc>
        <w:tc>
          <w:tcPr>
            <w:tcW w:w="992" w:type="dxa"/>
            <w:hideMark/>
          </w:tcPr>
          <w:p w14:paraId="24782342"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2FED7232"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4342AC20" w14:textId="77777777" w:rsidR="001C6DFA" w:rsidRPr="003D7808" w:rsidRDefault="001C6DFA">
            <w:pPr>
              <w:spacing w:line="256" w:lineRule="auto"/>
              <w:jc w:val="right"/>
              <w:rPr>
                <w:color w:val="002060"/>
                <w:lang w:val="sr-Cyrl-RS"/>
              </w:rPr>
            </w:pPr>
            <w:r w:rsidRPr="003D7808">
              <w:rPr>
                <w:color w:val="002060"/>
                <w:sz w:val="14"/>
                <w:lang w:val="sr-Cyrl-RS"/>
              </w:rPr>
              <w:t>8.124.000</w:t>
            </w:r>
          </w:p>
        </w:tc>
      </w:tr>
      <w:tr w:rsidR="001C6DFA" w:rsidRPr="00236C25" w14:paraId="4D41F760" w14:textId="77777777" w:rsidTr="001C6DFA">
        <w:trPr>
          <w:trHeight w:val="121"/>
        </w:trPr>
        <w:tc>
          <w:tcPr>
            <w:tcW w:w="634" w:type="dxa"/>
            <w:tcMar>
              <w:top w:w="40" w:type="dxa"/>
              <w:left w:w="40" w:type="dxa"/>
              <w:bottom w:w="40" w:type="dxa"/>
              <w:right w:w="40" w:type="dxa"/>
            </w:tcMar>
          </w:tcPr>
          <w:p w14:paraId="69E7D49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D352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1050A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FF2652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11EED72" w14:textId="77777777" w:rsidR="001C6DFA" w:rsidRPr="003D7808" w:rsidRDefault="001C6DFA">
            <w:pPr>
              <w:spacing w:line="256" w:lineRule="auto"/>
              <w:rPr>
                <w:color w:val="002060"/>
                <w:lang w:val="sr-Cyrl-RS"/>
              </w:rPr>
            </w:pPr>
          </w:p>
        </w:tc>
        <w:tc>
          <w:tcPr>
            <w:tcW w:w="992" w:type="dxa"/>
            <w:hideMark/>
          </w:tcPr>
          <w:p w14:paraId="0A88005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1E80C4F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D122C80" w14:textId="77777777" w:rsidR="001C6DFA" w:rsidRPr="003D7808" w:rsidRDefault="001C6DFA">
            <w:pPr>
              <w:spacing w:line="256" w:lineRule="auto"/>
              <w:jc w:val="right"/>
              <w:rPr>
                <w:color w:val="002060"/>
                <w:lang w:val="sr-Cyrl-RS"/>
              </w:rPr>
            </w:pPr>
            <w:r w:rsidRPr="003D7808">
              <w:rPr>
                <w:color w:val="002060"/>
                <w:sz w:val="14"/>
                <w:lang w:val="sr-Cyrl-RS"/>
              </w:rPr>
              <w:t>14.028.000</w:t>
            </w:r>
          </w:p>
        </w:tc>
      </w:tr>
      <w:tr w:rsidR="001C6DFA" w:rsidRPr="00236C25" w14:paraId="2E61ED10" w14:textId="77777777" w:rsidTr="001C6DFA">
        <w:trPr>
          <w:trHeight w:val="121"/>
        </w:trPr>
        <w:tc>
          <w:tcPr>
            <w:tcW w:w="634" w:type="dxa"/>
            <w:tcMar>
              <w:top w:w="40" w:type="dxa"/>
              <w:left w:w="40" w:type="dxa"/>
              <w:bottom w:w="40" w:type="dxa"/>
              <w:right w:w="40" w:type="dxa"/>
            </w:tcMar>
          </w:tcPr>
          <w:p w14:paraId="76BC05A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31A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FE163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74FE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BB0A6BB" w14:textId="77777777" w:rsidR="001C6DFA" w:rsidRPr="003D7808" w:rsidRDefault="001C6DFA">
            <w:pPr>
              <w:spacing w:line="256" w:lineRule="auto"/>
              <w:rPr>
                <w:color w:val="002060"/>
                <w:lang w:val="sr-Cyrl-RS"/>
              </w:rPr>
            </w:pPr>
          </w:p>
        </w:tc>
        <w:tc>
          <w:tcPr>
            <w:tcW w:w="992" w:type="dxa"/>
            <w:hideMark/>
          </w:tcPr>
          <w:p w14:paraId="42F94A0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9985D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CB09C1D" w14:textId="77777777" w:rsidR="001C6DFA" w:rsidRPr="003D7808" w:rsidRDefault="001C6DFA">
            <w:pPr>
              <w:spacing w:line="256" w:lineRule="auto"/>
              <w:jc w:val="right"/>
              <w:rPr>
                <w:color w:val="002060"/>
                <w:lang w:val="sr-Cyrl-RS"/>
              </w:rPr>
            </w:pPr>
            <w:r w:rsidRPr="003D7808">
              <w:rPr>
                <w:color w:val="002060"/>
                <w:sz w:val="14"/>
                <w:lang w:val="sr-Cyrl-RS"/>
              </w:rPr>
              <w:t>10.230.000</w:t>
            </w:r>
          </w:p>
        </w:tc>
      </w:tr>
      <w:tr w:rsidR="001C6DFA" w:rsidRPr="00236C25" w14:paraId="18C046D5" w14:textId="77777777" w:rsidTr="001C6DFA">
        <w:trPr>
          <w:trHeight w:val="121"/>
        </w:trPr>
        <w:tc>
          <w:tcPr>
            <w:tcW w:w="634" w:type="dxa"/>
            <w:tcMar>
              <w:top w:w="40" w:type="dxa"/>
              <w:left w:w="40" w:type="dxa"/>
              <w:bottom w:w="40" w:type="dxa"/>
              <w:right w:w="40" w:type="dxa"/>
            </w:tcMar>
          </w:tcPr>
          <w:p w14:paraId="7DD0413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6218D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5EFB4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DDB3F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16F770" w14:textId="77777777" w:rsidR="001C6DFA" w:rsidRPr="003D7808" w:rsidRDefault="001C6DFA">
            <w:pPr>
              <w:spacing w:line="256" w:lineRule="auto"/>
              <w:rPr>
                <w:color w:val="002060"/>
                <w:lang w:val="sr-Cyrl-RS"/>
              </w:rPr>
            </w:pPr>
          </w:p>
        </w:tc>
        <w:tc>
          <w:tcPr>
            <w:tcW w:w="992" w:type="dxa"/>
            <w:hideMark/>
          </w:tcPr>
          <w:p w14:paraId="7F1F2E2B"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A3B277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A653C1E" w14:textId="77777777" w:rsidR="001C6DFA" w:rsidRPr="003D7808" w:rsidRDefault="001C6DFA">
            <w:pPr>
              <w:spacing w:line="256" w:lineRule="auto"/>
              <w:jc w:val="right"/>
              <w:rPr>
                <w:color w:val="002060"/>
                <w:lang w:val="sr-Cyrl-RS"/>
              </w:rPr>
            </w:pPr>
            <w:r w:rsidRPr="003D7808">
              <w:rPr>
                <w:color w:val="002060"/>
                <w:sz w:val="14"/>
                <w:lang w:val="sr-Cyrl-RS"/>
              </w:rPr>
              <w:t>537.827.000</w:t>
            </w:r>
          </w:p>
        </w:tc>
      </w:tr>
      <w:tr w:rsidR="001C6DFA" w:rsidRPr="00236C25" w14:paraId="7D01B4DD" w14:textId="77777777" w:rsidTr="001C6DFA">
        <w:trPr>
          <w:trHeight w:val="121"/>
        </w:trPr>
        <w:tc>
          <w:tcPr>
            <w:tcW w:w="634" w:type="dxa"/>
            <w:tcMar>
              <w:top w:w="40" w:type="dxa"/>
              <w:left w:w="40" w:type="dxa"/>
              <w:bottom w:w="40" w:type="dxa"/>
              <w:right w:w="40" w:type="dxa"/>
            </w:tcMar>
          </w:tcPr>
          <w:p w14:paraId="236A1DA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8FFE24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97FB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91C14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2B15D26" w14:textId="77777777" w:rsidR="001C6DFA" w:rsidRPr="003D7808" w:rsidRDefault="001C6DFA">
            <w:pPr>
              <w:spacing w:line="256" w:lineRule="auto"/>
              <w:rPr>
                <w:color w:val="002060"/>
                <w:lang w:val="sr-Cyrl-RS"/>
              </w:rPr>
            </w:pPr>
          </w:p>
        </w:tc>
        <w:tc>
          <w:tcPr>
            <w:tcW w:w="992" w:type="dxa"/>
            <w:hideMark/>
          </w:tcPr>
          <w:p w14:paraId="394F3ACB"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2F8F5C3B"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29D21F26" w14:textId="77777777" w:rsidR="001C6DFA" w:rsidRPr="003D7808" w:rsidRDefault="001C6DFA">
            <w:pPr>
              <w:spacing w:line="256" w:lineRule="auto"/>
              <w:jc w:val="right"/>
              <w:rPr>
                <w:color w:val="002060"/>
                <w:lang w:val="sr-Cyrl-RS"/>
              </w:rPr>
            </w:pPr>
            <w:r w:rsidRPr="003D7808">
              <w:rPr>
                <w:color w:val="002060"/>
                <w:sz w:val="14"/>
                <w:lang w:val="sr-Cyrl-RS"/>
              </w:rPr>
              <w:t>7.460.000</w:t>
            </w:r>
          </w:p>
        </w:tc>
      </w:tr>
      <w:tr w:rsidR="001C6DFA" w:rsidRPr="00236C25" w14:paraId="4EC041D8" w14:textId="77777777" w:rsidTr="001C6DFA">
        <w:trPr>
          <w:trHeight w:val="121"/>
        </w:trPr>
        <w:tc>
          <w:tcPr>
            <w:tcW w:w="634" w:type="dxa"/>
            <w:tcMar>
              <w:top w:w="40" w:type="dxa"/>
              <w:left w:w="40" w:type="dxa"/>
              <w:bottom w:w="40" w:type="dxa"/>
              <w:right w:w="40" w:type="dxa"/>
            </w:tcMar>
          </w:tcPr>
          <w:p w14:paraId="45848E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94C533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2026D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C7DD3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E285A" w14:textId="77777777" w:rsidR="001C6DFA" w:rsidRPr="003D7808" w:rsidRDefault="001C6DFA">
            <w:pPr>
              <w:spacing w:line="256" w:lineRule="auto"/>
              <w:rPr>
                <w:color w:val="002060"/>
                <w:lang w:val="sr-Cyrl-RS"/>
              </w:rPr>
            </w:pPr>
          </w:p>
        </w:tc>
        <w:tc>
          <w:tcPr>
            <w:tcW w:w="992" w:type="dxa"/>
            <w:hideMark/>
          </w:tcPr>
          <w:p w14:paraId="59FEBFF6"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1D173436"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E3ABF0E" w14:textId="77777777" w:rsidR="001C6DFA" w:rsidRPr="003D7808" w:rsidRDefault="001C6DFA">
            <w:pPr>
              <w:spacing w:line="256" w:lineRule="auto"/>
              <w:jc w:val="right"/>
              <w:rPr>
                <w:color w:val="002060"/>
                <w:lang w:val="sr-Cyrl-RS"/>
              </w:rPr>
            </w:pPr>
            <w:r w:rsidRPr="003D7808">
              <w:rPr>
                <w:color w:val="002060"/>
                <w:sz w:val="14"/>
                <w:lang w:val="sr-Cyrl-RS"/>
              </w:rPr>
              <w:t>10.500.000</w:t>
            </w:r>
          </w:p>
        </w:tc>
      </w:tr>
      <w:tr w:rsidR="001C6DFA" w:rsidRPr="00236C25" w14:paraId="32E1F1FE" w14:textId="77777777" w:rsidTr="001C6DFA">
        <w:trPr>
          <w:trHeight w:val="121"/>
        </w:trPr>
        <w:tc>
          <w:tcPr>
            <w:tcW w:w="634" w:type="dxa"/>
            <w:tcMar>
              <w:top w:w="40" w:type="dxa"/>
              <w:left w:w="40" w:type="dxa"/>
              <w:bottom w:w="40" w:type="dxa"/>
              <w:right w:w="40" w:type="dxa"/>
            </w:tcMar>
          </w:tcPr>
          <w:p w14:paraId="40AAD96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564224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D831A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AB594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8D827D" w14:textId="77777777" w:rsidR="001C6DFA" w:rsidRPr="003D7808" w:rsidRDefault="001C6DFA">
            <w:pPr>
              <w:spacing w:line="256" w:lineRule="auto"/>
              <w:rPr>
                <w:color w:val="002060"/>
                <w:lang w:val="sr-Cyrl-RS"/>
              </w:rPr>
            </w:pPr>
          </w:p>
        </w:tc>
        <w:tc>
          <w:tcPr>
            <w:tcW w:w="992" w:type="dxa"/>
            <w:hideMark/>
          </w:tcPr>
          <w:p w14:paraId="48D3D2F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152557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4EA534A8" w14:textId="77777777" w:rsidR="001C6DFA" w:rsidRPr="003D7808" w:rsidRDefault="001C6DFA">
            <w:pPr>
              <w:spacing w:line="256" w:lineRule="auto"/>
              <w:jc w:val="right"/>
              <w:rPr>
                <w:color w:val="002060"/>
                <w:lang w:val="sr-Cyrl-RS"/>
              </w:rPr>
            </w:pPr>
            <w:r w:rsidRPr="003D7808">
              <w:rPr>
                <w:color w:val="002060"/>
                <w:sz w:val="14"/>
                <w:lang w:val="sr-Cyrl-RS"/>
              </w:rPr>
              <w:t>25.860.000</w:t>
            </w:r>
          </w:p>
        </w:tc>
      </w:tr>
      <w:tr w:rsidR="001C6DFA" w:rsidRPr="00236C25" w14:paraId="50FB4EF2" w14:textId="77777777" w:rsidTr="001C6DFA">
        <w:trPr>
          <w:trHeight w:val="121"/>
        </w:trPr>
        <w:tc>
          <w:tcPr>
            <w:tcW w:w="634" w:type="dxa"/>
            <w:tcMar>
              <w:top w:w="40" w:type="dxa"/>
              <w:left w:w="40" w:type="dxa"/>
              <w:bottom w:w="40" w:type="dxa"/>
              <w:right w:w="40" w:type="dxa"/>
            </w:tcMar>
          </w:tcPr>
          <w:p w14:paraId="210D5D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D6B0C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49167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1F0A2D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7A3B518" w14:textId="77777777" w:rsidR="001C6DFA" w:rsidRPr="003D7808" w:rsidRDefault="001C6DFA">
            <w:pPr>
              <w:spacing w:line="256" w:lineRule="auto"/>
              <w:rPr>
                <w:color w:val="002060"/>
                <w:lang w:val="sr-Cyrl-RS"/>
              </w:rPr>
            </w:pPr>
          </w:p>
        </w:tc>
        <w:tc>
          <w:tcPr>
            <w:tcW w:w="992" w:type="dxa"/>
            <w:hideMark/>
          </w:tcPr>
          <w:p w14:paraId="5E675340" w14:textId="77777777" w:rsidR="001C6DFA" w:rsidRPr="003D7808" w:rsidRDefault="001C6DFA">
            <w:pPr>
              <w:spacing w:line="256" w:lineRule="auto"/>
              <w:jc w:val="center"/>
              <w:rPr>
                <w:color w:val="002060"/>
                <w:lang w:val="sr-Cyrl-RS"/>
              </w:rPr>
            </w:pPr>
            <w:r w:rsidRPr="003D7808">
              <w:rPr>
                <w:color w:val="002060"/>
                <w:sz w:val="14"/>
                <w:lang w:val="sr-Cyrl-RS"/>
              </w:rPr>
              <w:t>462</w:t>
            </w:r>
          </w:p>
        </w:tc>
        <w:tc>
          <w:tcPr>
            <w:tcW w:w="3352" w:type="dxa"/>
            <w:tcMar>
              <w:top w:w="0" w:type="dxa"/>
              <w:left w:w="40" w:type="dxa"/>
              <w:bottom w:w="0" w:type="dxa"/>
              <w:right w:w="0" w:type="dxa"/>
            </w:tcMar>
            <w:hideMark/>
          </w:tcPr>
          <w:p w14:paraId="3CF1B011" w14:textId="77777777" w:rsidR="001C6DFA" w:rsidRPr="003D7808" w:rsidRDefault="001C6DFA">
            <w:pPr>
              <w:spacing w:line="256" w:lineRule="auto"/>
              <w:rPr>
                <w:color w:val="002060"/>
                <w:lang w:val="sr-Cyrl-RS"/>
              </w:rPr>
            </w:pPr>
            <w:r w:rsidRPr="003D7808">
              <w:rPr>
                <w:color w:val="002060"/>
                <w:sz w:val="14"/>
                <w:lang w:val="sr-Cyrl-RS"/>
              </w:rPr>
              <w:t>Дотације међународним организацијама</w:t>
            </w:r>
          </w:p>
        </w:tc>
        <w:tc>
          <w:tcPr>
            <w:tcW w:w="1330" w:type="dxa"/>
            <w:tcMar>
              <w:top w:w="0" w:type="dxa"/>
              <w:left w:w="0" w:type="dxa"/>
              <w:bottom w:w="0" w:type="dxa"/>
              <w:right w:w="40" w:type="dxa"/>
            </w:tcMar>
            <w:hideMark/>
          </w:tcPr>
          <w:p w14:paraId="1EFC52A5" w14:textId="77777777" w:rsidR="001C6DFA" w:rsidRPr="003D7808" w:rsidRDefault="001C6DFA">
            <w:pPr>
              <w:spacing w:line="256" w:lineRule="auto"/>
              <w:jc w:val="right"/>
              <w:rPr>
                <w:color w:val="002060"/>
                <w:lang w:val="sr-Cyrl-RS"/>
              </w:rPr>
            </w:pPr>
            <w:r w:rsidRPr="003D7808">
              <w:rPr>
                <w:color w:val="002060"/>
                <w:sz w:val="14"/>
                <w:lang w:val="sr-Cyrl-RS"/>
              </w:rPr>
              <w:t>72.364.000</w:t>
            </w:r>
          </w:p>
        </w:tc>
      </w:tr>
      <w:tr w:rsidR="001C6DFA" w:rsidRPr="00236C25" w14:paraId="28C29092" w14:textId="77777777" w:rsidTr="001C6DFA">
        <w:trPr>
          <w:trHeight w:val="121"/>
        </w:trPr>
        <w:tc>
          <w:tcPr>
            <w:tcW w:w="634" w:type="dxa"/>
            <w:tcMar>
              <w:top w:w="40" w:type="dxa"/>
              <w:left w:w="40" w:type="dxa"/>
              <w:bottom w:w="40" w:type="dxa"/>
              <w:right w:w="40" w:type="dxa"/>
            </w:tcMar>
          </w:tcPr>
          <w:p w14:paraId="54106C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2FF08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B2C48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E0C3E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C8E7C2" w14:textId="77777777" w:rsidR="001C6DFA" w:rsidRPr="003D7808" w:rsidRDefault="001C6DFA">
            <w:pPr>
              <w:spacing w:line="256" w:lineRule="auto"/>
              <w:rPr>
                <w:color w:val="002060"/>
                <w:lang w:val="sr-Cyrl-RS"/>
              </w:rPr>
            </w:pPr>
          </w:p>
        </w:tc>
        <w:tc>
          <w:tcPr>
            <w:tcW w:w="992" w:type="dxa"/>
            <w:hideMark/>
          </w:tcPr>
          <w:p w14:paraId="376FF211" w14:textId="77777777" w:rsidR="001C6DFA" w:rsidRPr="003D7808" w:rsidRDefault="001C6DFA">
            <w:pPr>
              <w:spacing w:line="256" w:lineRule="auto"/>
              <w:jc w:val="center"/>
              <w:rPr>
                <w:color w:val="002060"/>
                <w:lang w:val="sr-Cyrl-RS"/>
              </w:rPr>
            </w:pPr>
            <w:r w:rsidRPr="003D7808">
              <w:rPr>
                <w:color w:val="002060"/>
                <w:sz w:val="14"/>
                <w:lang w:val="sr-Cyrl-RS"/>
              </w:rPr>
              <w:t>482</w:t>
            </w:r>
          </w:p>
        </w:tc>
        <w:tc>
          <w:tcPr>
            <w:tcW w:w="3352" w:type="dxa"/>
            <w:tcMar>
              <w:top w:w="0" w:type="dxa"/>
              <w:left w:w="40" w:type="dxa"/>
              <w:bottom w:w="0" w:type="dxa"/>
              <w:right w:w="0" w:type="dxa"/>
            </w:tcMar>
            <w:hideMark/>
          </w:tcPr>
          <w:p w14:paraId="5CA641ED" w14:textId="77777777" w:rsidR="001C6DFA" w:rsidRPr="003D7808" w:rsidRDefault="001C6DFA">
            <w:pPr>
              <w:spacing w:line="256" w:lineRule="auto"/>
              <w:rPr>
                <w:color w:val="002060"/>
                <w:lang w:val="sr-Cyrl-RS"/>
              </w:rPr>
            </w:pPr>
            <w:r w:rsidRPr="003D7808">
              <w:rPr>
                <w:color w:val="002060"/>
                <w:sz w:val="14"/>
                <w:lang w:val="sr-Cyrl-RS"/>
              </w:rPr>
              <w:t>Порези, обавезне таксе, казне, пенали и камате</w:t>
            </w:r>
          </w:p>
        </w:tc>
        <w:tc>
          <w:tcPr>
            <w:tcW w:w="1330" w:type="dxa"/>
            <w:tcMar>
              <w:top w:w="0" w:type="dxa"/>
              <w:left w:w="0" w:type="dxa"/>
              <w:bottom w:w="0" w:type="dxa"/>
              <w:right w:w="40" w:type="dxa"/>
            </w:tcMar>
            <w:hideMark/>
          </w:tcPr>
          <w:p w14:paraId="713C1370" w14:textId="77777777" w:rsidR="001C6DFA" w:rsidRPr="003D7808" w:rsidRDefault="001C6DFA">
            <w:pPr>
              <w:spacing w:line="256" w:lineRule="auto"/>
              <w:jc w:val="right"/>
              <w:rPr>
                <w:color w:val="002060"/>
                <w:lang w:val="sr-Cyrl-RS"/>
              </w:rPr>
            </w:pPr>
            <w:r w:rsidRPr="003D7808">
              <w:rPr>
                <w:color w:val="002060"/>
                <w:sz w:val="14"/>
                <w:lang w:val="sr-Cyrl-RS"/>
              </w:rPr>
              <w:t>599.000</w:t>
            </w:r>
          </w:p>
        </w:tc>
      </w:tr>
      <w:tr w:rsidR="001C6DFA" w:rsidRPr="00236C25" w14:paraId="04244CD2" w14:textId="77777777" w:rsidTr="001C6DFA">
        <w:trPr>
          <w:trHeight w:val="121"/>
        </w:trPr>
        <w:tc>
          <w:tcPr>
            <w:tcW w:w="634" w:type="dxa"/>
            <w:tcMar>
              <w:top w:w="40" w:type="dxa"/>
              <w:left w:w="40" w:type="dxa"/>
              <w:bottom w:w="40" w:type="dxa"/>
              <w:right w:w="40" w:type="dxa"/>
            </w:tcMar>
          </w:tcPr>
          <w:p w14:paraId="4B3105A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B1F47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FFC40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374BC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63D3B5" w14:textId="77777777" w:rsidR="001C6DFA" w:rsidRPr="003D7808" w:rsidRDefault="001C6DFA">
            <w:pPr>
              <w:spacing w:line="256" w:lineRule="auto"/>
              <w:rPr>
                <w:color w:val="002060"/>
                <w:lang w:val="sr-Cyrl-RS"/>
              </w:rPr>
            </w:pPr>
          </w:p>
        </w:tc>
        <w:tc>
          <w:tcPr>
            <w:tcW w:w="992" w:type="dxa"/>
            <w:hideMark/>
          </w:tcPr>
          <w:p w14:paraId="37BDB799"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0439313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120D8A7" w14:textId="77777777" w:rsidR="001C6DFA" w:rsidRPr="003D7808" w:rsidRDefault="001C6DFA">
            <w:pPr>
              <w:spacing w:line="256" w:lineRule="auto"/>
              <w:jc w:val="right"/>
              <w:rPr>
                <w:color w:val="002060"/>
                <w:lang w:val="sr-Cyrl-RS"/>
              </w:rPr>
            </w:pPr>
            <w:r w:rsidRPr="003D7808">
              <w:rPr>
                <w:color w:val="002060"/>
                <w:sz w:val="14"/>
                <w:lang w:val="sr-Cyrl-RS"/>
              </w:rPr>
              <w:t>1.000.000</w:t>
            </w:r>
          </w:p>
        </w:tc>
      </w:tr>
      <w:tr w:rsidR="001C6DFA" w:rsidRPr="00236C25" w14:paraId="0AA4E225" w14:textId="77777777" w:rsidTr="001C6DFA">
        <w:trPr>
          <w:trHeight w:val="121"/>
        </w:trPr>
        <w:tc>
          <w:tcPr>
            <w:tcW w:w="634" w:type="dxa"/>
            <w:tcMar>
              <w:top w:w="40" w:type="dxa"/>
              <w:left w:w="40" w:type="dxa"/>
              <w:bottom w:w="40" w:type="dxa"/>
              <w:right w:w="40" w:type="dxa"/>
            </w:tcMar>
          </w:tcPr>
          <w:p w14:paraId="7FA3D9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CB7E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ADA6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DC812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5301D7" w14:textId="77777777" w:rsidR="001C6DFA" w:rsidRPr="003D7808" w:rsidRDefault="001C6DFA">
            <w:pPr>
              <w:spacing w:line="256" w:lineRule="auto"/>
              <w:rPr>
                <w:color w:val="002060"/>
                <w:lang w:val="sr-Cyrl-RS"/>
              </w:rPr>
            </w:pPr>
          </w:p>
        </w:tc>
        <w:tc>
          <w:tcPr>
            <w:tcW w:w="992" w:type="dxa"/>
            <w:hideMark/>
          </w:tcPr>
          <w:p w14:paraId="317A850D"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44F056F"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269058A1" w14:textId="77777777" w:rsidR="001C6DFA" w:rsidRPr="003D7808" w:rsidRDefault="001C6DFA">
            <w:pPr>
              <w:spacing w:line="256" w:lineRule="auto"/>
              <w:jc w:val="right"/>
              <w:rPr>
                <w:color w:val="002060"/>
                <w:lang w:val="sr-Cyrl-RS"/>
              </w:rPr>
            </w:pPr>
            <w:r w:rsidRPr="003D7808">
              <w:rPr>
                <w:color w:val="002060"/>
                <w:sz w:val="14"/>
                <w:lang w:val="sr-Cyrl-RS"/>
              </w:rPr>
              <w:t>28.101.000</w:t>
            </w:r>
          </w:p>
        </w:tc>
      </w:tr>
      <w:tr w:rsidR="001C6DFA" w:rsidRPr="00236C25" w14:paraId="6A13116F" w14:textId="77777777" w:rsidTr="001C6DFA">
        <w:trPr>
          <w:trHeight w:val="121"/>
        </w:trPr>
        <w:tc>
          <w:tcPr>
            <w:tcW w:w="634" w:type="dxa"/>
            <w:tcMar>
              <w:top w:w="40" w:type="dxa"/>
              <w:left w:w="40" w:type="dxa"/>
              <w:bottom w:w="40" w:type="dxa"/>
              <w:right w:w="40" w:type="dxa"/>
            </w:tcMar>
          </w:tcPr>
          <w:p w14:paraId="72846E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817C7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B8FEB8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4B197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B1BF2DF" w14:textId="77777777" w:rsidR="001C6DFA" w:rsidRPr="003D7808" w:rsidRDefault="001C6DFA">
            <w:pPr>
              <w:spacing w:line="256" w:lineRule="auto"/>
              <w:rPr>
                <w:color w:val="002060"/>
                <w:lang w:val="sr-Cyrl-RS"/>
              </w:rPr>
            </w:pPr>
          </w:p>
        </w:tc>
        <w:tc>
          <w:tcPr>
            <w:tcW w:w="992" w:type="dxa"/>
            <w:hideMark/>
          </w:tcPr>
          <w:p w14:paraId="3A41215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FA9CA25"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FBCD3B8" w14:textId="77777777" w:rsidR="001C6DFA" w:rsidRPr="003D7808" w:rsidRDefault="001C6DFA">
            <w:pPr>
              <w:spacing w:line="256" w:lineRule="auto"/>
              <w:jc w:val="right"/>
              <w:rPr>
                <w:color w:val="002060"/>
                <w:lang w:val="sr-Cyrl-RS"/>
              </w:rPr>
            </w:pPr>
            <w:r w:rsidRPr="003D7808">
              <w:rPr>
                <w:color w:val="002060"/>
                <w:sz w:val="14"/>
                <w:lang w:val="sr-Cyrl-RS"/>
              </w:rPr>
              <w:t>21.748.000</w:t>
            </w:r>
          </w:p>
        </w:tc>
      </w:tr>
      <w:tr w:rsidR="001C6DFA" w:rsidRPr="00236C25" w14:paraId="2736A305" w14:textId="77777777" w:rsidTr="001C6DFA">
        <w:trPr>
          <w:trHeight w:val="121"/>
        </w:trPr>
        <w:tc>
          <w:tcPr>
            <w:tcW w:w="634" w:type="dxa"/>
            <w:tcMar>
              <w:top w:w="40" w:type="dxa"/>
              <w:left w:w="40" w:type="dxa"/>
              <w:bottom w:w="40" w:type="dxa"/>
              <w:right w:w="40" w:type="dxa"/>
            </w:tcMar>
          </w:tcPr>
          <w:p w14:paraId="7890B6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A7CB8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38F00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5C6C5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B644B6" w14:textId="77777777" w:rsidR="001C6DFA" w:rsidRPr="003D7808" w:rsidRDefault="001C6DFA">
            <w:pPr>
              <w:spacing w:line="256" w:lineRule="auto"/>
              <w:rPr>
                <w:color w:val="002060"/>
                <w:lang w:val="sr-Cyrl-RS"/>
              </w:rPr>
            </w:pPr>
          </w:p>
        </w:tc>
        <w:tc>
          <w:tcPr>
            <w:tcW w:w="992" w:type="dxa"/>
            <w:hideMark/>
          </w:tcPr>
          <w:p w14:paraId="4C76EFE7"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DE5F71"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002275" w14:textId="77777777" w:rsidR="001C6DFA" w:rsidRPr="003D7808" w:rsidRDefault="001C6DFA">
            <w:pPr>
              <w:spacing w:line="256" w:lineRule="auto"/>
              <w:jc w:val="right"/>
              <w:rPr>
                <w:color w:val="002060"/>
                <w:lang w:val="sr-Cyrl-RS"/>
              </w:rPr>
            </w:pPr>
            <w:r w:rsidRPr="003D7808">
              <w:rPr>
                <w:color w:val="002060"/>
                <w:sz w:val="14"/>
                <w:lang w:val="sr-Cyrl-RS"/>
              </w:rPr>
              <w:t>49.031.000</w:t>
            </w:r>
          </w:p>
        </w:tc>
      </w:tr>
      <w:tr w:rsidR="001C6DFA" w:rsidRPr="00236C25" w14:paraId="685832FB" w14:textId="77777777" w:rsidTr="001C6DFA">
        <w:trPr>
          <w:trHeight w:val="150"/>
        </w:trPr>
        <w:tc>
          <w:tcPr>
            <w:tcW w:w="634" w:type="dxa"/>
            <w:tcMar>
              <w:top w:w="40" w:type="dxa"/>
              <w:left w:w="40" w:type="dxa"/>
              <w:bottom w:w="40" w:type="dxa"/>
              <w:right w:w="40" w:type="dxa"/>
            </w:tcMar>
          </w:tcPr>
          <w:p w14:paraId="7618B95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D8B96E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F29C4D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71FFB1" w14:textId="77777777" w:rsidR="001C6DFA" w:rsidRPr="003D7808" w:rsidRDefault="001C6DFA">
            <w:pPr>
              <w:spacing w:line="256" w:lineRule="auto"/>
              <w:rPr>
                <w:color w:val="002060"/>
                <w:lang w:val="sr-Cyrl-RS"/>
              </w:rPr>
            </w:pPr>
          </w:p>
        </w:tc>
        <w:tc>
          <w:tcPr>
            <w:tcW w:w="931" w:type="dxa"/>
            <w:vAlign w:val="center"/>
            <w:hideMark/>
          </w:tcPr>
          <w:p w14:paraId="106B05FE" w14:textId="77777777" w:rsidR="001C6DFA" w:rsidRPr="003D7808" w:rsidRDefault="001C6DFA">
            <w:pPr>
              <w:spacing w:line="256" w:lineRule="auto"/>
              <w:jc w:val="center"/>
              <w:rPr>
                <w:color w:val="002060"/>
                <w:lang w:val="sr-Cyrl-RS"/>
              </w:rPr>
            </w:pPr>
            <w:r w:rsidRPr="003D7808">
              <w:rPr>
                <w:color w:val="002060"/>
                <w:sz w:val="14"/>
                <w:lang w:val="sr-Cyrl-RS"/>
              </w:rPr>
              <w:t>0012</w:t>
            </w:r>
          </w:p>
        </w:tc>
        <w:tc>
          <w:tcPr>
            <w:tcW w:w="992" w:type="dxa"/>
            <w:tcMar>
              <w:top w:w="40" w:type="dxa"/>
              <w:left w:w="40" w:type="dxa"/>
              <w:bottom w:w="40" w:type="dxa"/>
              <w:right w:w="40" w:type="dxa"/>
            </w:tcMar>
          </w:tcPr>
          <w:p w14:paraId="74D188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57B4FFD" w14:textId="77777777" w:rsidR="001C6DFA" w:rsidRPr="003D7808" w:rsidRDefault="001C6DFA">
            <w:pPr>
              <w:spacing w:line="256" w:lineRule="auto"/>
              <w:rPr>
                <w:color w:val="002060"/>
                <w:lang w:val="sr-Cyrl-RS"/>
              </w:rPr>
            </w:pPr>
            <w:r w:rsidRPr="003D7808">
              <w:rPr>
                <w:b/>
                <w:color w:val="002060"/>
                <w:sz w:val="14"/>
                <w:lang w:val="sr-Cyrl-RS"/>
              </w:rPr>
              <w:t>Макроекономске и фискалне анализе и пројекције</w:t>
            </w:r>
          </w:p>
        </w:tc>
        <w:tc>
          <w:tcPr>
            <w:tcW w:w="1330" w:type="dxa"/>
            <w:tcBorders>
              <w:top w:val="nil"/>
              <w:left w:val="nil"/>
              <w:bottom w:val="single" w:sz="8" w:space="0" w:color="000000"/>
              <w:right w:val="nil"/>
            </w:tcBorders>
            <w:tcMar>
              <w:top w:w="0" w:type="dxa"/>
              <w:left w:w="0" w:type="dxa"/>
              <w:bottom w:w="0" w:type="dxa"/>
              <w:right w:w="40" w:type="dxa"/>
            </w:tcMar>
            <w:hideMark/>
          </w:tcPr>
          <w:p w14:paraId="06B85316" w14:textId="77777777" w:rsidR="001C6DFA" w:rsidRPr="003D7808" w:rsidRDefault="001C6DFA">
            <w:pPr>
              <w:spacing w:line="256" w:lineRule="auto"/>
              <w:jc w:val="right"/>
              <w:rPr>
                <w:color w:val="002060"/>
                <w:lang w:val="sr-Cyrl-RS"/>
              </w:rPr>
            </w:pPr>
            <w:r w:rsidRPr="003D7808">
              <w:rPr>
                <w:b/>
                <w:color w:val="002060"/>
                <w:sz w:val="14"/>
                <w:lang w:val="sr-Cyrl-RS"/>
              </w:rPr>
              <w:t>41.448.000</w:t>
            </w:r>
          </w:p>
        </w:tc>
      </w:tr>
      <w:tr w:rsidR="001C6DFA" w:rsidRPr="00236C25" w14:paraId="158AC0AB" w14:textId="77777777" w:rsidTr="001C6DFA">
        <w:trPr>
          <w:trHeight w:val="121"/>
        </w:trPr>
        <w:tc>
          <w:tcPr>
            <w:tcW w:w="634" w:type="dxa"/>
            <w:tcMar>
              <w:top w:w="40" w:type="dxa"/>
              <w:left w:w="40" w:type="dxa"/>
              <w:bottom w:w="40" w:type="dxa"/>
              <w:right w:w="40" w:type="dxa"/>
            </w:tcMar>
          </w:tcPr>
          <w:p w14:paraId="1AA8A5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2E86CD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A40DC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5B27D4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B7D577A" w14:textId="77777777" w:rsidR="001C6DFA" w:rsidRPr="003D7808" w:rsidRDefault="001C6DFA">
            <w:pPr>
              <w:spacing w:line="256" w:lineRule="auto"/>
              <w:rPr>
                <w:color w:val="002060"/>
                <w:lang w:val="sr-Cyrl-RS"/>
              </w:rPr>
            </w:pPr>
          </w:p>
        </w:tc>
        <w:tc>
          <w:tcPr>
            <w:tcW w:w="992" w:type="dxa"/>
            <w:hideMark/>
          </w:tcPr>
          <w:p w14:paraId="6291A3C2"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08442B69"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A421E22" w14:textId="77777777" w:rsidR="001C6DFA" w:rsidRPr="003D7808" w:rsidRDefault="001C6DFA">
            <w:pPr>
              <w:spacing w:line="256" w:lineRule="auto"/>
              <w:jc w:val="right"/>
              <w:rPr>
                <w:color w:val="002060"/>
                <w:lang w:val="sr-Cyrl-RS"/>
              </w:rPr>
            </w:pPr>
            <w:r w:rsidRPr="003D7808">
              <w:rPr>
                <w:color w:val="002060"/>
                <w:sz w:val="14"/>
                <w:lang w:val="sr-Cyrl-RS"/>
              </w:rPr>
              <w:t>24.795.000</w:t>
            </w:r>
          </w:p>
        </w:tc>
      </w:tr>
      <w:tr w:rsidR="001C6DFA" w:rsidRPr="00236C25" w14:paraId="7F8EEF0F" w14:textId="77777777" w:rsidTr="001C6DFA">
        <w:trPr>
          <w:trHeight w:val="121"/>
        </w:trPr>
        <w:tc>
          <w:tcPr>
            <w:tcW w:w="634" w:type="dxa"/>
            <w:tcMar>
              <w:top w:w="40" w:type="dxa"/>
              <w:left w:w="40" w:type="dxa"/>
              <w:bottom w:w="40" w:type="dxa"/>
              <w:right w:w="40" w:type="dxa"/>
            </w:tcMar>
          </w:tcPr>
          <w:p w14:paraId="070E0A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A596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B925CE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025BD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8A05BF" w14:textId="77777777" w:rsidR="001C6DFA" w:rsidRPr="003D7808" w:rsidRDefault="001C6DFA">
            <w:pPr>
              <w:spacing w:line="256" w:lineRule="auto"/>
              <w:rPr>
                <w:color w:val="002060"/>
                <w:lang w:val="sr-Cyrl-RS"/>
              </w:rPr>
            </w:pPr>
          </w:p>
        </w:tc>
        <w:tc>
          <w:tcPr>
            <w:tcW w:w="992" w:type="dxa"/>
            <w:hideMark/>
          </w:tcPr>
          <w:p w14:paraId="7C0B4487"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750EE92"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6DD36DF" w14:textId="77777777" w:rsidR="001C6DFA" w:rsidRPr="003D7808" w:rsidRDefault="001C6DFA">
            <w:pPr>
              <w:spacing w:line="256" w:lineRule="auto"/>
              <w:jc w:val="right"/>
              <w:rPr>
                <w:color w:val="002060"/>
                <w:lang w:val="sr-Cyrl-RS"/>
              </w:rPr>
            </w:pPr>
            <w:r w:rsidRPr="003D7808">
              <w:rPr>
                <w:color w:val="002060"/>
                <w:sz w:val="14"/>
                <w:lang w:val="sr-Cyrl-RS"/>
              </w:rPr>
              <w:t>4.252.000</w:t>
            </w:r>
          </w:p>
        </w:tc>
      </w:tr>
      <w:tr w:rsidR="001C6DFA" w:rsidRPr="00236C25" w14:paraId="5A756789" w14:textId="77777777" w:rsidTr="001C6DFA">
        <w:trPr>
          <w:trHeight w:val="121"/>
        </w:trPr>
        <w:tc>
          <w:tcPr>
            <w:tcW w:w="634" w:type="dxa"/>
            <w:tcMar>
              <w:top w:w="40" w:type="dxa"/>
              <w:left w:w="40" w:type="dxa"/>
              <w:bottom w:w="40" w:type="dxa"/>
              <w:right w:w="40" w:type="dxa"/>
            </w:tcMar>
          </w:tcPr>
          <w:p w14:paraId="297621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3FB084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079EAC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30C3B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0FAC8" w14:textId="77777777" w:rsidR="001C6DFA" w:rsidRPr="003D7808" w:rsidRDefault="001C6DFA">
            <w:pPr>
              <w:spacing w:line="256" w:lineRule="auto"/>
              <w:rPr>
                <w:color w:val="002060"/>
                <w:lang w:val="sr-Cyrl-RS"/>
              </w:rPr>
            </w:pPr>
          </w:p>
        </w:tc>
        <w:tc>
          <w:tcPr>
            <w:tcW w:w="992" w:type="dxa"/>
            <w:hideMark/>
          </w:tcPr>
          <w:p w14:paraId="31318015"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30B6CA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85470B9" w14:textId="77777777" w:rsidR="001C6DFA" w:rsidRPr="003D7808" w:rsidRDefault="001C6DFA">
            <w:pPr>
              <w:spacing w:line="256" w:lineRule="auto"/>
              <w:jc w:val="right"/>
              <w:rPr>
                <w:color w:val="002060"/>
                <w:lang w:val="sr-Cyrl-RS"/>
              </w:rPr>
            </w:pPr>
            <w:r w:rsidRPr="003D7808">
              <w:rPr>
                <w:color w:val="002060"/>
                <w:sz w:val="14"/>
                <w:lang w:val="sr-Cyrl-RS"/>
              </w:rPr>
              <w:t>1.466.000</w:t>
            </w:r>
          </w:p>
        </w:tc>
      </w:tr>
      <w:tr w:rsidR="001C6DFA" w:rsidRPr="00236C25" w14:paraId="7FF53B8F" w14:textId="77777777" w:rsidTr="001C6DFA">
        <w:trPr>
          <w:trHeight w:val="121"/>
        </w:trPr>
        <w:tc>
          <w:tcPr>
            <w:tcW w:w="634" w:type="dxa"/>
            <w:tcMar>
              <w:top w:w="40" w:type="dxa"/>
              <w:left w:w="40" w:type="dxa"/>
              <w:bottom w:w="40" w:type="dxa"/>
              <w:right w:w="40" w:type="dxa"/>
            </w:tcMar>
          </w:tcPr>
          <w:p w14:paraId="6511D63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533D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76515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1C34A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F1DAD29" w14:textId="77777777" w:rsidR="001C6DFA" w:rsidRPr="003D7808" w:rsidRDefault="001C6DFA">
            <w:pPr>
              <w:spacing w:line="256" w:lineRule="auto"/>
              <w:rPr>
                <w:color w:val="002060"/>
                <w:lang w:val="sr-Cyrl-RS"/>
              </w:rPr>
            </w:pPr>
          </w:p>
        </w:tc>
        <w:tc>
          <w:tcPr>
            <w:tcW w:w="992" w:type="dxa"/>
            <w:hideMark/>
          </w:tcPr>
          <w:p w14:paraId="5088CF57"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B87277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7B0167BA" w14:textId="77777777" w:rsidR="001C6DFA" w:rsidRPr="003D7808" w:rsidRDefault="001C6DFA">
            <w:pPr>
              <w:spacing w:line="256" w:lineRule="auto"/>
              <w:jc w:val="right"/>
              <w:rPr>
                <w:color w:val="002060"/>
                <w:lang w:val="sr-Cyrl-RS"/>
              </w:rPr>
            </w:pPr>
            <w:r w:rsidRPr="003D7808">
              <w:rPr>
                <w:color w:val="002060"/>
                <w:sz w:val="14"/>
                <w:lang w:val="sr-Cyrl-RS"/>
              </w:rPr>
              <w:t>20.000</w:t>
            </w:r>
          </w:p>
        </w:tc>
      </w:tr>
      <w:tr w:rsidR="001C6DFA" w:rsidRPr="00236C25" w14:paraId="0524B014" w14:textId="77777777" w:rsidTr="001C6DFA">
        <w:trPr>
          <w:trHeight w:val="121"/>
        </w:trPr>
        <w:tc>
          <w:tcPr>
            <w:tcW w:w="634" w:type="dxa"/>
            <w:tcMar>
              <w:top w:w="40" w:type="dxa"/>
              <w:left w:w="40" w:type="dxa"/>
              <w:bottom w:w="40" w:type="dxa"/>
              <w:right w:w="40" w:type="dxa"/>
            </w:tcMar>
          </w:tcPr>
          <w:p w14:paraId="7DFAD9D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84789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13A84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12A863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76B4266" w14:textId="77777777" w:rsidR="001C6DFA" w:rsidRPr="003D7808" w:rsidRDefault="001C6DFA">
            <w:pPr>
              <w:spacing w:line="256" w:lineRule="auto"/>
              <w:rPr>
                <w:color w:val="002060"/>
                <w:lang w:val="sr-Cyrl-RS"/>
              </w:rPr>
            </w:pPr>
          </w:p>
        </w:tc>
        <w:tc>
          <w:tcPr>
            <w:tcW w:w="992" w:type="dxa"/>
            <w:hideMark/>
          </w:tcPr>
          <w:p w14:paraId="08DEFDC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DBB648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490CA50D" w14:textId="77777777" w:rsidR="001C6DFA" w:rsidRPr="003D7808" w:rsidRDefault="001C6DFA">
            <w:pPr>
              <w:spacing w:line="256" w:lineRule="auto"/>
              <w:jc w:val="right"/>
              <w:rPr>
                <w:color w:val="002060"/>
                <w:lang w:val="sr-Cyrl-RS"/>
              </w:rPr>
            </w:pPr>
            <w:r w:rsidRPr="003D7808">
              <w:rPr>
                <w:color w:val="002060"/>
                <w:sz w:val="14"/>
                <w:lang w:val="sr-Cyrl-RS"/>
              </w:rPr>
              <w:t>2.600.000</w:t>
            </w:r>
          </w:p>
        </w:tc>
      </w:tr>
      <w:tr w:rsidR="001C6DFA" w:rsidRPr="00236C25" w14:paraId="2AA1AEC6" w14:textId="77777777" w:rsidTr="001C6DFA">
        <w:trPr>
          <w:trHeight w:val="121"/>
        </w:trPr>
        <w:tc>
          <w:tcPr>
            <w:tcW w:w="634" w:type="dxa"/>
            <w:tcMar>
              <w:top w:w="40" w:type="dxa"/>
              <w:left w:w="40" w:type="dxa"/>
              <w:bottom w:w="40" w:type="dxa"/>
              <w:right w:w="40" w:type="dxa"/>
            </w:tcMar>
          </w:tcPr>
          <w:p w14:paraId="6B83A6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8E3E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050AF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8372B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D4920D" w14:textId="77777777" w:rsidR="001C6DFA" w:rsidRPr="003D7808" w:rsidRDefault="001C6DFA">
            <w:pPr>
              <w:spacing w:line="256" w:lineRule="auto"/>
              <w:rPr>
                <w:color w:val="002060"/>
                <w:lang w:val="sr-Cyrl-RS"/>
              </w:rPr>
            </w:pPr>
          </w:p>
        </w:tc>
        <w:tc>
          <w:tcPr>
            <w:tcW w:w="992" w:type="dxa"/>
            <w:hideMark/>
          </w:tcPr>
          <w:p w14:paraId="3AF3BFC9"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4114B4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682952D" w14:textId="77777777" w:rsidR="001C6DFA" w:rsidRPr="003D7808" w:rsidRDefault="001C6DFA">
            <w:pPr>
              <w:spacing w:line="256" w:lineRule="auto"/>
              <w:jc w:val="right"/>
              <w:rPr>
                <w:color w:val="002060"/>
                <w:lang w:val="sr-Cyrl-RS"/>
              </w:rPr>
            </w:pPr>
            <w:r w:rsidRPr="003D7808">
              <w:rPr>
                <w:color w:val="002060"/>
                <w:sz w:val="14"/>
                <w:lang w:val="sr-Cyrl-RS"/>
              </w:rPr>
              <w:t>1.864.000</w:t>
            </w:r>
          </w:p>
        </w:tc>
      </w:tr>
      <w:tr w:rsidR="001C6DFA" w:rsidRPr="00236C25" w14:paraId="5E287DF0" w14:textId="77777777" w:rsidTr="001C6DFA">
        <w:trPr>
          <w:trHeight w:val="121"/>
        </w:trPr>
        <w:tc>
          <w:tcPr>
            <w:tcW w:w="634" w:type="dxa"/>
            <w:tcMar>
              <w:top w:w="40" w:type="dxa"/>
              <w:left w:w="40" w:type="dxa"/>
              <w:bottom w:w="40" w:type="dxa"/>
              <w:right w:w="40" w:type="dxa"/>
            </w:tcMar>
          </w:tcPr>
          <w:p w14:paraId="17BAAA1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F1BE4C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C23CD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489DEA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303251" w14:textId="77777777" w:rsidR="001C6DFA" w:rsidRPr="003D7808" w:rsidRDefault="001C6DFA">
            <w:pPr>
              <w:spacing w:line="256" w:lineRule="auto"/>
              <w:rPr>
                <w:color w:val="002060"/>
                <w:lang w:val="sr-Cyrl-RS"/>
              </w:rPr>
            </w:pPr>
          </w:p>
        </w:tc>
        <w:tc>
          <w:tcPr>
            <w:tcW w:w="992" w:type="dxa"/>
            <w:hideMark/>
          </w:tcPr>
          <w:p w14:paraId="4C07325B"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4B239A3C"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FE0CD15" w14:textId="77777777" w:rsidR="001C6DFA" w:rsidRPr="003D7808" w:rsidRDefault="001C6DFA">
            <w:pPr>
              <w:spacing w:line="256" w:lineRule="auto"/>
              <w:jc w:val="right"/>
              <w:rPr>
                <w:color w:val="002060"/>
                <w:lang w:val="sr-Cyrl-RS"/>
              </w:rPr>
            </w:pPr>
            <w:r w:rsidRPr="003D7808">
              <w:rPr>
                <w:color w:val="002060"/>
                <w:sz w:val="14"/>
                <w:lang w:val="sr-Cyrl-RS"/>
              </w:rPr>
              <w:t>1.300.000</w:t>
            </w:r>
          </w:p>
        </w:tc>
      </w:tr>
      <w:tr w:rsidR="001C6DFA" w:rsidRPr="00236C25" w14:paraId="283DB5FA" w14:textId="77777777" w:rsidTr="001C6DFA">
        <w:trPr>
          <w:trHeight w:val="121"/>
        </w:trPr>
        <w:tc>
          <w:tcPr>
            <w:tcW w:w="634" w:type="dxa"/>
            <w:tcMar>
              <w:top w:w="40" w:type="dxa"/>
              <w:left w:w="40" w:type="dxa"/>
              <w:bottom w:w="40" w:type="dxa"/>
              <w:right w:w="40" w:type="dxa"/>
            </w:tcMar>
          </w:tcPr>
          <w:p w14:paraId="52743BD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27ED1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C034B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45A9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04B045" w14:textId="77777777" w:rsidR="001C6DFA" w:rsidRPr="003D7808" w:rsidRDefault="001C6DFA">
            <w:pPr>
              <w:spacing w:line="256" w:lineRule="auto"/>
              <w:rPr>
                <w:color w:val="002060"/>
                <w:lang w:val="sr-Cyrl-RS"/>
              </w:rPr>
            </w:pPr>
          </w:p>
        </w:tc>
        <w:tc>
          <w:tcPr>
            <w:tcW w:w="992" w:type="dxa"/>
            <w:hideMark/>
          </w:tcPr>
          <w:p w14:paraId="0EEB173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BE766A2"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7594F23" w14:textId="77777777" w:rsidR="001C6DFA" w:rsidRPr="003D7808" w:rsidRDefault="001C6DFA">
            <w:pPr>
              <w:spacing w:line="256" w:lineRule="auto"/>
              <w:jc w:val="right"/>
              <w:rPr>
                <w:color w:val="002060"/>
                <w:lang w:val="sr-Cyrl-RS"/>
              </w:rPr>
            </w:pPr>
            <w:r w:rsidRPr="003D7808">
              <w:rPr>
                <w:color w:val="002060"/>
                <w:sz w:val="14"/>
                <w:lang w:val="sr-Cyrl-RS"/>
              </w:rPr>
              <w:t>5.151.000</w:t>
            </w:r>
          </w:p>
        </w:tc>
      </w:tr>
      <w:tr w:rsidR="001C6DFA" w:rsidRPr="00236C25" w14:paraId="2A5A0A64" w14:textId="77777777" w:rsidTr="001C6DFA">
        <w:trPr>
          <w:trHeight w:val="150"/>
        </w:trPr>
        <w:tc>
          <w:tcPr>
            <w:tcW w:w="634" w:type="dxa"/>
            <w:tcMar>
              <w:top w:w="40" w:type="dxa"/>
              <w:left w:w="40" w:type="dxa"/>
              <w:bottom w:w="40" w:type="dxa"/>
              <w:right w:w="40" w:type="dxa"/>
            </w:tcMar>
          </w:tcPr>
          <w:p w14:paraId="627AFD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5C14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98EA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7B555B" w14:textId="77777777" w:rsidR="001C6DFA" w:rsidRPr="003D7808" w:rsidRDefault="001C6DFA">
            <w:pPr>
              <w:spacing w:line="256" w:lineRule="auto"/>
              <w:rPr>
                <w:color w:val="002060"/>
                <w:lang w:val="sr-Cyrl-RS"/>
              </w:rPr>
            </w:pPr>
          </w:p>
        </w:tc>
        <w:tc>
          <w:tcPr>
            <w:tcW w:w="931" w:type="dxa"/>
            <w:vAlign w:val="center"/>
            <w:hideMark/>
          </w:tcPr>
          <w:p w14:paraId="75866A68" w14:textId="77777777" w:rsidR="001C6DFA" w:rsidRPr="003D7808" w:rsidRDefault="001C6DFA">
            <w:pPr>
              <w:spacing w:line="256" w:lineRule="auto"/>
              <w:jc w:val="center"/>
              <w:rPr>
                <w:color w:val="002060"/>
                <w:lang w:val="sr-Cyrl-RS"/>
              </w:rPr>
            </w:pPr>
            <w:r w:rsidRPr="003D7808">
              <w:rPr>
                <w:color w:val="002060"/>
                <w:sz w:val="14"/>
                <w:lang w:val="sr-Cyrl-RS"/>
              </w:rPr>
              <w:t>0013</w:t>
            </w:r>
          </w:p>
        </w:tc>
        <w:tc>
          <w:tcPr>
            <w:tcW w:w="992" w:type="dxa"/>
            <w:tcMar>
              <w:top w:w="40" w:type="dxa"/>
              <w:left w:w="40" w:type="dxa"/>
              <w:bottom w:w="40" w:type="dxa"/>
              <w:right w:w="40" w:type="dxa"/>
            </w:tcMar>
          </w:tcPr>
          <w:p w14:paraId="40AD1CC7"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C35E804" w14:textId="77777777" w:rsidR="001C6DFA" w:rsidRPr="003D7808" w:rsidRDefault="001C6DFA">
            <w:pPr>
              <w:spacing w:line="256" w:lineRule="auto"/>
              <w:rPr>
                <w:color w:val="002060"/>
                <w:lang w:val="sr-Cyrl-RS"/>
              </w:rPr>
            </w:pPr>
            <w:r w:rsidRPr="003D7808">
              <w:rPr>
                <w:b/>
                <w:color w:val="002060"/>
                <w:sz w:val="14"/>
                <w:lang w:val="sr-Cyrl-RS"/>
              </w:rPr>
              <w:t>Припрема и анализа буџета</w:t>
            </w:r>
          </w:p>
        </w:tc>
        <w:tc>
          <w:tcPr>
            <w:tcW w:w="1330" w:type="dxa"/>
            <w:tcBorders>
              <w:top w:val="nil"/>
              <w:left w:val="nil"/>
              <w:bottom w:val="single" w:sz="8" w:space="0" w:color="000000"/>
              <w:right w:val="nil"/>
            </w:tcBorders>
            <w:tcMar>
              <w:top w:w="0" w:type="dxa"/>
              <w:left w:w="0" w:type="dxa"/>
              <w:bottom w:w="0" w:type="dxa"/>
              <w:right w:w="40" w:type="dxa"/>
            </w:tcMar>
            <w:hideMark/>
          </w:tcPr>
          <w:p w14:paraId="4B12C69B" w14:textId="77777777" w:rsidR="001C6DFA" w:rsidRPr="003D7808" w:rsidRDefault="001C6DFA">
            <w:pPr>
              <w:spacing w:line="256" w:lineRule="auto"/>
              <w:jc w:val="right"/>
              <w:rPr>
                <w:color w:val="002060"/>
                <w:lang w:val="sr-Cyrl-RS"/>
              </w:rPr>
            </w:pPr>
            <w:r w:rsidRPr="003D7808">
              <w:rPr>
                <w:b/>
                <w:color w:val="002060"/>
                <w:sz w:val="14"/>
                <w:lang w:val="sr-Cyrl-RS"/>
              </w:rPr>
              <w:t>89.485.000</w:t>
            </w:r>
          </w:p>
        </w:tc>
      </w:tr>
      <w:tr w:rsidR="001C6DFA" w:rsidRPr="00236C25" w14:paraId="668CA50B" w14:textId="77777777" w:rsidTr="001C6DFA">
        <w:trPr>
          <w:trHeight w:val="121"/>
        </w:trPr>
        <w:tc>
          <w:tcPr>
            <w:tcW w:w="634" w:type="dxa"/>
            <w:tcMar>
              <w:top w:w="40" w:type="dxa"/>
              <w:left w:w="40" w:type="dxa"/>
              <w:bottom w:w="40" w:type="dxa"/>
              <w:right w:w="40" w:type="dxa"/>
            </w:tcMar>
          </w:tcPr>
          <w:p w14:paraId="5B4D6F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4B1CAA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96CA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B89E45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0899F7" w14:textId="77777777" w:rsidR="001C6DFA" w:rsidRPr="003D7808" w:rsidRDefault="001C6DFA">
            <w:pPr>
              <w:spacing w:line="256" w:lineRule="auto"/>
              <w:rPr>
                <w:color w:val="002060"/>
                <w:lang w:val="sr-Cyrl-RS"/>
              </w:rPr>
            </w:pPr>
          </w:p>
        </w:tc>
        <w:tc>
          <w:tcPr>
            <w:tcW w:w="992" w:type="dxa"/>
            <w:hideMark/>
          </w:tcPr>
          <w:p w14:paraId="39078ED1"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1FECBF4"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56E33C49" w14:textId="77777777" w:rsidR="001C6DFA" w:rsidRPr="003D7808" w:rsidRDefault="001C6DFA">
            <w:pPr>
              <w:spacing w:line="256" w:lineRule="auto"/>
              <w:jc w:val="right"/>
              <w:rPr>
                <w:color w:val="002060"/>
                <w:lang w:val="sr-Cyrl-RS"/>
              </w:rPr>
            </w:pPr>
            <w:r w:rsidRPr="003D7808">
              <w:rPr>
                <w:color w:val="002060"/>
                <w:sz w:val="14"/>
                <w:lang w:val="sr-Cyrl-RS"/>
              </w:rPr>
              <w:t>45.029.000</w:t>
            </w:r>
          </w:p>
        </w:tc>
      </w:tr>
      <w:tr w:rsidR="001C6DFA" w:rsidRPr="00236C25" w14:paraId="6BE7C425" w14:textId="77777777" w:rsidTr="001C6DFA">
        <w:trPr>
          <w:trHeight w:val="121"/>
        </w:trPr>
        <w:tc>
          <w:tcPr>
            <w:tcW w:w="634" w:type="dxa"/>
            <w:tcMar>
              <w:top w:w="40" w:type="dxa"/>
              <w:left w:w="40" w:type="dxa"/>
              <w:bottom w:w="40" w:type="dxa"/>
              <w:right w:w="40" w:type="dxa"/>
            </w:tcMar>
          </w:tcPr>
          <w:p w14:paraId="3CA47FB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DC599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5732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3EF82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8C1F1EB" w14:textId="77777777" w:rsidR="001C6DFA" w:rsidRPr="003D7808" w:rsidRDefault="001C6DFA">
            <w:pPr>
              <w:spacing w:line="256" w:lineRule="auto"/>
              <w:rPr>
                <w:color w:val="002060"/>
                <w:lang w:val="sr-Cyrl-RS"/>
              </w:rPr>
            </w:pPr>
          </w:p>
        </w:tc>
        <w:tc>
          <w:tcPr>
            <w:tcW w:w="992" w:type="dxa"/>
            <w:hideMark/>
          </w:tcPr>
          <w:p w14:paraId="136A7561"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7625B5C5"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FBB34DD" w14:textId="77777777" w:rsidR="001C6DFA" w:rsidRPr="003D7808" w:rsidRDefault="001C6DFA">
            <w:pPr>
              <w:spacing w:line="256" w:lineRule="auto"/>
              <w:jc w:val="right"/>
              <w:rPr>
                <w:color w:val="002060"/>
                <w:lang w:val="sr-Cyrl-RS"/>
              </w:rPr>
            </w:pPr>
            <w:r w:rsidRPr="003D7808">
              <w:rPr>
                <w:color w:val="002060"/>
                <w:sz w:val="14"/>
                <w:lang w:val="sr-Cyrl-RS"/>
              </w:rPr>
              <w:t>7.722.000</w:t>
            </w:r>
          </w:p>
        </w:tc>
      </w:tr>
      <w:tr w:rsidR="001C6DFA" w:rsidRPr="00236C25" w14:paraId="79C79203" w14:textId="77777777" w:rsidTr="001C6DFA">
        <w:trPr>
          <w:trHeight w:val="121"/>
        </w:trPr>
        <w:tc>
          <w:tcPr>
            <w:tcW w:w="634" w:type="dxa"/>
            <w:tcMar>
              <w:top w:w="40" w:type="dxa"/>
              <w:left w:w="40" w:type="dxa"/>
              <w:bottom w:w="40" w:type="dxa"/>
              <w:right w:w="40" w:type="dxa"/>
            </w:tcMar>
          </w:tcPr>
          <w:p w14:paraId="355CB2A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03FA52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4AF071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9AF82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D2F3CF9" w14:textId="77777777" w:rsidR="001C6DFA" w:rsidRPr="003D7808" w:rsidRDefault="001C6DFA">
            <w:pPr>
              <w:spacing w:line="256" w:lineRule="auto"/>
              <w:rPr>
                <w:color w:val="002060"/>
                <w:lang w:val="sr-Cyrl-RS"/>
              </w:rPr>
            </w:pPr>
          </w:p>
        </w:tc>
        <w:tc>
          <w:tcPr>
            <w:tcW w:w="992" w:type="dxa"/>
            <w:hideMark/>
          </w:tcPr>
          <w:p w14:paraId="284304AF"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E177A74"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55C1758D" w14:textId="77777777" w:rsidR="001C6DFA" w:rsidRPr="003D7808" w:rsidRDefault="001C6DFA">
            <w:pPr>
              <w:spacing w:line="256" w:lineRule="auto"/>
              <w:jc w:val="right"/>
              <w:rPr>
                <w:color w:val="002060"/>
                <w:lang w:val="sr-Cyrl-RS"/>
              </w:rPr>
            </w:pPr>
            <w:r w:rsidRPr="003D7808">
              <w:rPr>
                <w:color w:val="002060"/>
                <w:sz w:val="14"/>
                <w:lang w:val="sr-Cyrl-RS"/>
              </w:rPr>
              <w:t>1.620.000</w:t>
            </w:r>
          </w:p>
        </w:tc>
      </w:tr>
      <w:tr w:rsidR="001C6DFA" w:rsidRPr="00236C25" w14:paraId="5794DCDC" w14:textId="77777777" w:rsidTr="001C6DFA">
        <w:trPr>
          <w:trHeight w:val="121"/>
        </w:trPr>
        <w:tc>
          <w:tcPr>
            <w:tcW w:w="634" w:type="dxa"/>
            <w:tcMar>
              <w:top w:w="40" w:type="dxa"/>
              <w:left w:w="40" w:type="dxa"/>
              <w:bottom w:w="40" w:type="dxa"/>
              <w:right w:w="40" w:type="dxa"/>
            </w:tcMar>
          </w:tcPr>
          <w:p w14:paraId="78397D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93F77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89D34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D7AD0A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BA2DD7F" w14:textId="77777777" w:rsidR="001C6DFA" w:rsidRPr="003D7808" w:rsidRDefault="001C6DFA">
            <w:pPr>
              <w:spacing w:line="256" w:lineRule="auto"/>
              <w:rPr>
                <w:color w:val="002060"/>
                <w:lang w:val="sr-Cyrl-RS"/>
              </w:rPr>
            </w:pPr>
          </w:p>
        </w:tc>
        <w:tc>
          <w:tcPr>
            <w:tcW w:w="992" w:type="dxa"/>
            <w:hideMark/>
          </w:tcPr>
          <w:p w14:paraId="42183AA3"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368E4F77"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C8B5051" w14:textId="77777777" w:rsidR="001C6DFA" w:rsidRPr="003D7808" w:rsidRDefault="001C6DFA">
            <w:pPr>
              <w:spacing w:line="256" w:lineRule="auto"/>
              <w:jc w:val="right"/>
              <w:rPr>
                <w:color w:val="002060"/>
                <w:lang w:val="sr-Cyrl-RS"/>
              </w:rPr>
            </w:pPr>
            <w:r w:rsidRPr="003D7808">
              <w:rPr>
                <w:color w:val="002060"/>
                <w:sz w:val="14"/>
                <w:lang w:val="sr-Cyrl-RS"/>
              </w:rPr>
              <w:t>15.186.000</w:t>
            </w:r>
          </w:p>
        </w:tc>
      </w:tr>
      <w:tr w:rsidR="001C6DFA" w:rsidRPr="00236C25" w14:paraId="0C529DA8" w14:textId="77777777" w:rsidTr="001C6DFA">
        <w:trPr>
          <w:trHeight w:val="121"/>
        </w:trPr>
        <w:tc>
          <w:tcPr>
            <w:tcW w:w="634" w:type="dxa"/>
            <w:tcMar>
              <w:top w:w="40" w:type="dxa"/>
              <w:left w:w="40" w:type="dxa"/>
              <w:bottom w:w="40" w:type="dxa"/>
              <w:right w:w="40" w:type="dxa"/>
            </w:tcMar>
          </w:tcPr>
          <w:p w14:paraId="04E9CE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8B3F5E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AED3AF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B06D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E425765" w14:textId="77777777" w:rsidR="001C6DFA" w:rsidRPr="003D7808" w:rsidRDefault="001C6DFA">
            <w:pPr>
              <w:spacing w:line="256" w:lineRule="auto"/>
              <w:rPr>
                <w:color w:val="002060"/>
                <w:lang w:val="sr-Cyrl-RS"/>
              </w:rPr>
            </w:pPr>
          </w:p>
        </w:tc>
        <w:tc>
          <w:tcPr>
            <w:tcW w:w="992" w:type="dxa"/>
            <w:hideMark/>
          </w:tcPr>
          <w:p w14:paraId="521FB01B"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4B3E3BC"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4347AAA" w14:textId="77777777" w:rsidR="001C6DFA" w:rsidRPr="003D7808" w:rsidRDefault="001C6DFA">
            <w:pPr>
              <w:spacing w:line="256" w:lineRule="auto"/>
              <w:jc w:val="right"/>
              <w:rPr>
                <w:color w:val="002060"/>
                <w:lang w:val="sr-Cyrl-RS"/>
              </w:rPr>
            </w:pPr>
            <w:r w:rsidRPr="003D7808">
              <w:rPr>
                <w:color w:val="002060"/>
                <w:sz w:val="14"/>
                <w:lang w:val="sr-Cyrl-RS"/>
              </w:rPr>
              <w:t>23.000</w:t>
            </w:r>
          </w:p>
        </w:tc>
      </w:tr>
      <w:tr w:rsidR="001C6DFA" w:rsidRPr="00236C25" w14:paraId="53BD355C" w14:textId="77777777" w:rsidTr="001C6DFA">
        <w:trPr>
          <w:trHeight w:val="121"/>
        </w:trPr>
        <w:tc>
          <w:tcPr>
            <w:tcW w:w="634" w:type="dxa"/>
            <w:tcMar>
              <w:top w:w="40" w:type="dxa"/>
              <w:left w:w="40" w:type="dxa"/>
              <w:bottom w:w="40" w:type="dxa"/>
              <w:right w:w="40" w:type="dxa"/>
            </w:tcMar>
          </w:tcPr>
          <w:p w14:paraId="5876FDF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F9AE9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ABCA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74E2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421EBA4" w14:textId="77777777" w:rsidR="001C6DFA" w:rsidRPr="003D7808" w:rsidRDefault="001C6DFA">
            <w:pPr>
              <w:spacing w:line="256" w:lineRule="auto"/>
              <w:rPr>
                <w:color w:val="002060"/>
                <w:lang w:val="sr-Cyrl-RS"/>
              </w:rPr>
            </w:pPr>
          </w:p>
        </w:tc>
        <w:tc>
          <w:tcPr>
            <w:tcW w:w="992" w:type="dxa"/>
            <w:hideMark/>
          </w:tcPr>
          <w:p w14:paraId="0459D3B0"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051ACA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FC42B47" w14:textId="77777777" w:rsidR="001C6DFA" w:rsidRPr="003D7808" w:rsidRDefault="001C6DFA">
            <w:pPr>
              <w:spacing w:line="256" w:lineRule="auto"/>
              <w:jc w:val="right"/>
              <w:rPr>
                <w:color w:val="002060"/>
                <w:lang w:val="sr-Cyrl-RS"/>
              </w:rPr>
            </w:pPr>
            <w:r w:rsidRPr="003D7808">
              <w:rPr>
                <w:color w:val="002060"/>
                <w:sz w:val="14"/>
                <w:lang w:val="sr-Cyrl-RS"/>
              </w:rPr>
              <w:t>3.840.000</w:t>
            </w:r>
          </w:p>
        </w:tc>
      </w:tr>
      <w:tr w:rsidR="001C6DFA" w:rsidRPr="00236C25" w14:paraId="729DFA75" w14:textId="77777777" w:rsidTr="001C6DFA">
        <w:trPr>
          <w:trHeight w:val="121"/>
        </w:trPr>
        <w:tc>
          <w:tcPr>
            <w:tcW w:w="634" w:type="dxa"/>
            <w:tcMar>
              <w:top w:w="40" w:type="dxa"/>
              <w:left w:w="40" w:type="dxa"/>
              <w:bottom w:w="40" w:type="dxa"/>
              <w:right w:w="40" w:type="dxa"/>
            </w:tcMar>
          </w:tcPr>
          <w:p w14:paraId="1CB4D9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1901D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69279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1FCCE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05857A" w14:textId="77777777" w:rsidR="001C6DFA" w:rsidRPr="003D7808" w:rsidRDefault="001C6DFA">
            <w:pPr>
              <w:spacing w:line="256" w:lineRule="auto"/>
              <w:rPr>
                <w:color w:val="002060"/>
                <w:lang w:val="sr-Cyrl-RS"/>
              </w:rPr>
            </w:pPr>
          </w:p>
        </w:tc>
        <w:tc>
          <w:tcPr>
            <w:tcW w:w="992" w:type="dxa"/>
            <w:hideMark/>
          </w:tcPr>
          <w:p w14:paraId="69DE69F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4932D7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445C83" w14:textId="77777777" w:rsidR="001C6DFA" w:rsidRPr="003D7808" w:rsidRDefault="001C6DFA">
            <w:pPr>
              <w:spacing w:line="256" w:lineRule="auto"/>
              <w:jc w:val="right"/>
              <w:rPr>
                <w:color w:val="002060"/>
                <w:lang w:val="sr-Cyrl-RS"/>
              </w:rPr>
            </w:pPr>
            <w:r w:rsidRPr="003D7808">
              <w:rPr>
                <w:color w:val="002060"/>
                <w:sz w:val="14"/>
                <w:lang w:val="sr-Cyrl-RS"/>
              </w:rPr>
              <w:t>13.000.000</w:t>
            </w:r>
          </w:p>
        </w:tc>
      </w:tr>
      <w:tr w:rsidR="001C6DFA" w:rsidRPr="00236C25" w14:paraId="605D18DC" w14:textId="77777777" w:rsidTr="001C6DFA">
        <w:trPr>
          <w:trHeight w:val="121"/>
        </w:trPr>
        <w:tc>
          <w:tcPr>
            <w:tcW w:w="634" w:type="dxa"/>
            <w:tcMar>
              <w:top w:w="40" w:type="dxa"/>
              <w:left w:w="40" w:type="dxa"/>
              <w:bottom w:w="40" w:type="dxa"/>
              <w:right w:w="40" w:type="dxa"/>
            </w:tcMar>
          </w:tcPr>
          <w:p w14:paraId="319E57D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29D686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BB8E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543EB5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9A787A7" w14:textId="77777777" w:rsidR="001C6DFA" w:rsidRPr="003D7808" w:rsidRDefault="001C6DFA">
            <w:pPr>
              <w:spacing w:line="256" w:lineRule="auto"/>
              <w:rPr>
                <w:color w:val="002060"/>
                <w:lang w:val="sr-Cyrl-RS"/>
              </w:rPr>
            </w:pPr>
          </w:p>
        </w:tc>
        <w:tc>
          <w:tcPr>
            <w:tcW w:w="992" w:type="dxa"/>
            <w:hideMark/>
          </w:tcPr>
          <w:p w14:paraId="7B0BC37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0D57B0F6"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782C8E54" w14:textId="77777777" w:rsidR="001C6DFA" w:rsidRPr="003D7808" w:rsidRDefault="001C6DFA">
            <w:pPr>
              <w:spacing w:line="256" w:lineRule="auto"/>
              <w:jc w:val="right"/>
              <w:rPr>
                <w:color w:val="002060"/>
                <w:lang w:val="sr-Cyrl-RS"/>
              </w:rPr>
            </w:pPr>
            <w:r w:rsidRPr="003D7808">
              <w:rPr>
                <w:color w:val="002060"/>
                <w:sz w:val="14"/>
                <w:lang w:val="sr-Cyrl-RS"/>
              </w:rPr>
              <w:t>1.065.000</w:t>
            </w:r>
          </w:p>
        </w:tc>
      </w:tr>
      <w:tr w:rsidR="001C6DFA" w:rsidRPr="00236C25" w14:paraId="11B0BB2F" w14:textId="77777777" w:rsidTr="001C6DFA">
        <w:trPr>
          <w:trHeight w:val="121"/>
        </w:trPr>
        <w:tc>
          <w:tcPr>
            <w:tcW w:w="634" w:type="dxa"/>
            <w:tcMar>
              <w:top w:w="40" w:type="dxa"/>
              <w:left w:w="40" w:type="dxa"/>
              <w:bottom w:w="40" w:type="dxa"/>
              <w:right w:w="40" w:type="dxa"/>
            </w:tcMar>
          </w:tcPr>
          <w:p w14:paraId="6E8FA2E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6AA4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124A96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83484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578BBD0" w14:textId="77777777" w:rsidR="001C6DFA" w:rsidRPr="003D7808" w:rsidRDefault="001C6DFA">
            <w:pPr>
              <w:spacing w:line="256" w:lineRule="auto"/>
              <w:rPr>
                <w:color w:val="002060"/>
                <w:lang w:val="sr-Cyrl-RS"/>
              </w:rPr>
            </w:pPr>
          </w:p>
        </w:tc>
        <w:tc>
          <w:tcPr>
            <w:tcW w:w="992" w:type="dxa"/>
            <w:hideMark/>
          </w:tcPr>
          <w:p w14:paraId="53C9E33E"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031FA2B6"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FB1C3C8"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2AC473B1" w14:textId="77777777" w:rsidTr="001C6DFA">
        <w:trPr>
          <w:trHeight w:val="150"/>
        </w:trPr>
        <w:tc>
          <w:tcPr>
            <w:tcW w:w="634" w:type="dxa"/>
            <w:tcMar>
              <w:top w:w="40" w:type="dxa"/>
              <w:left w:w="40" w:type="dxa"/>
              <w:bottom w:w="40" w:type="dxa"/>
              <w:right w:w="40" w:type="dxa"/>
            </w:tcMar>
          </w:tcPr>
          <w:p w14:paraId="4409B74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C97B1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83AF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DEB81B8" w14:textId="77777777" w:rsidR="001C6DFA" w:rsidRPr="003D7808" w:rsidRDefault="001C6DFA">
            <w:pPr>
              <w:spacing w:line="256" w:lineRule="auto"/>
              <w:rPr>
                <w:color w:val="002060"/>
                <w:lang w:val="sr-Cyrl-RS"/>
              </w:rPr>
            </w:pPr>
          </w:p>
        </w:tc>
        <w:tc>
          <w:tcPr>
            <w:tcW w:w="931" w:type="dxa"/>
            <w:vAlign w:val="center"/>
            <w:hideMark/>
          </w:tcPr>
          <w:p w14:paraId="1EDC17C8" w14:textId="77777777" w:rsidR="001C6DFA" w:rsidRPr="003D7808" w:rsidRDefault="001C6DFA">
            <w:pPr>
              <w:spacing w:line="256" w:lineRule="auto"/>
              <w:jc w:val="center"/>
              <w:rPr>
                <w:color w:val="002060"/>
                <w:lang w:val="sr-Cyrl-RS"/>
              </w:rPr>
            </w:pPr>
            <w:r w:rsidRPr="003D7808">
              <w:rPr>
                <w:color w:val="002060"/>
                <w:sz w:val="14"/>
                <w:lang w:val="sr-Cyrl-RS"/>
              </w:rPr>
              <w:t>0014</w:t>
            </w:r>
          </w:p>
        </w:tc>
        <w:tc>
          <w:tcPr>
            <w:tcW w:w="992" w:type="dxa"/>
            <w:tcMar>
              <w:top w:w="40" w:type="dxa"/>
              <w:left w:w="40" w:type="dxa"/>
              <w:bottom w:w="40" w:type="dxa"/>
              <w:right w:w="40" w:type="dxa"/>
            </w:tcMar>
          </w:tcPr>
          <w:p w14:paraId="7C892660"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4921F18" w14:textId="77777777" w:rsidR="001C6DFA" w:rsidRPr="003D7808" w:rsidRDefault="001C6DFA">
            <w:pPr>
              <w:spacing w:line="256" w:lineRule="auto"/>
              <w:rPr>
                <w:color w:val="002060"/>
                <w:lang w:val="sr-Cyrl-RS"/>
              </w:rPr>
            </w:pPr>
            <w:r w:rsidRPr="003D7808">
              <w:rPr>
                <w:b/>
                <w:color w:val="002060"/>
                <w:sz w:val="14"/>
                <w:lang w:val="sr-Cyrl-RS"/>
              </w:rPr>
              <w:t>Управљање средствима ЕУ и процес европских интеграција из надлежности Mинистарства финансија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64BFBD0C" w14:textId="77777777" w:rsidR="001C6DFA" w:rsidRPr="003D7808" w:rsidRDefault="001C6DFA">
            <w:pPr>
              <w:spacing w:line="256" w:lineRule="auto"/>
              <w:jc w:val="right"/>
              <w:rPr>
                <w:color w:val="002060"/>
                <w:lang w:val="sr-Cyrl-RS"/>
              </w:rPr>
            </w:pPr>
            <w:r w:rsidRPr="003D7808">
              <w:rPr>
                <w:b/>
                <w:color w:val="002060"/>
                <w:sz w:val="14"/>
                <w:lang w:val="sr-Cyrl-RS"/>
              </w:rPr>
              <w:t>8.614.781.000</w:t>
            </w:r>
          </w:p>
        </w:tc>
      </w:tr>
      <w:tr w:rsidR="001C6DFA" w:rsidRPr="00236C25" w14:paraId="0BD3F2D8" w14:textId="77777777" w:rsidTr="001C6DFA">
        <w:trPr>
          <w:trHeight w:val="121"/>
        </w:trPr>
        <w:tc>
          <w:tcPr>
            <w:tcW w:w="634" w:type="dxa"/>
            <w:tcMar>
              <w:top w:w="40" w:type="dxa"/>
              <w:left w:w="40" w:type="dxa"/>
              <w:bottom w:w="40" w:type="dxa"/>
              <w:right w:w="40" w:type="dxa"/>
            </w:tcMar>
          </w:tcPr>
          <w:p w14:paraId="4D970A3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66FD3A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B18325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0310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17602CF" w14:textId="77777777" w:rsidR="001C6DFA" w:rsidRPr="003D7808" w:rsidRDefault="001C6DFA">
            <w:pPr>
              <w:spacing w:line="256" w:lineRule="auto"/>
              <w:rPr>
                <w:color w:val="002060"/>
                <w:lang w:val="sr-Cyrl-RS"/>
              </w:rPr>
            </w:pPr>
          </w:p>
        </w:tc>
        <w:tc>
          <w:tcPr>
            <w:tcW w:w="992" w:type="dxa"/>
            <w:hideMark/>
          </w:tcPr>
          <w:p w14:paraId="47567F30"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C5A32EC"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B606373" w14:textId="77777777" w:rsidR="001C6DFA" w:rsidRPr="003D7808" w:rsidRDefault="001C6DFA">
            <w:pPr>
              <w:spacing w:line="256" w:lineRule="auto"/>
              <w:jc w:val="right"/>
              <w:rPr>
                <w:color w:val="002060"/>
                <w:lang w:val="sr-Cyrl-RS"/>
              </w:rPr>
            </w:pPr>
            <w:r w:rsidRPr="003D7808">
              <w:rPr>
                <w:color w:val="002060"/>
                <w:sz w:val="14"/>
                <w:lang w:val="sr-Cyrl-RS"/>
              </w:rPr>
              <w:t>124.815.000</w:t>
            </w:r>
          </w:p>
        </w:tc>
      </w:tr>
      <w:tr w:rsidR="001C6DFA" w:rsidRPr="00236C25" w14:paraId="4A5BF42D" w14:textId="77777777" w:rsidTr="001C6DFA">
        <w:trPr>
          <w:trHeight w:val="121"/>
        </w:trPr>
        <w:tc>
          <w:tcPr>
            <w:tcW w:w="634" w:type="dxa"/>
            <w:tcMar>
              <w:top w:w="40" w:type="dxa"/>
              <w:left w:w="40" w:type="dxa"/>
              <w:bottom w:w="40" w:type="dxa"/>
              <w:right w:w="40" w:type="dxa"/>
            </w:tcMar>
          </w:tcPr>
          <w:p w14:paraId="5D18078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DE6D0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DB24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24C6C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E9C376" w14:textId="77777777" w:rsidR="001C6DFA" w:rsidRPr="003D7808" w:rsidRDefault="001C6DFA">
            <w:pPr>
              <w:spacing w:line="256" w:lineRule="auto"/>
              <w:rPr>
                <w:color w:val="002060"/>
                <w:lang w:val="sr-Cyrl-RS"/>
              </w:rPr>
            </w:pPr>
          </w:p>
        </w:tc>
        <w:tc>
          <w:tcPr>
            <w:tcW w:w="992" w:type="dxa"/>
            <w:hideMark/>
          </w:tcPr>
          <w:p w14:paraId="2FFC6E8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02299AE6"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11281936" w14:textId="77777777" w:rsidR="001C6DFA" w:rsidRPr="003D7808" w:rsidRDefault="001C6DFA">
            <w:pPr>
              <w:spacing w:line="256" w:lineRule="auto"/>
              <w:jc w:val="right"/>
              <w:rPr>
                <w:color w:val="002060"/>
                <w:lang w:val="sr-Cyrl-RS"/>
              </w:rPr>
            </w:pPr>
            <w:r w:rsidRPr="003D7808">
              <w:rPr>
                <w:color w:val="002060"/>
                <w:sz w:val="14"/>
                <w:lang w:val="sr-Cyrl-RS"/>
              </w:rPr>
              <w:t>20.563.000</w:t>
            </w:r>
          </w:p>
        </w:tc>
      </w:tr>
      <w:tr w:rsidR="001C6DFA" w:rsidRPr="00236C25" w14:paraId="0B620EC0" w14:textId="77777777" w:rsidTr="001C6DFA">
        <w:trPr>
          <w:trHeight w:val="121"/>
        </w:trPr>
        <w:tc>
          <w:tcPr>
            <w:tcW w:w="634" w:type="dxa"/>
            <w:tcMar>
              <w:top w:w="40" w:type="dxa"/>
              <w:left w:w="40" w:type="dxa"/>
              <w:bottom w:w="40" w:type="dxa"/>
              <w:right w:w="40" w:type="dxa"/>
            </w:tcMar>
          </w:tcPr>
          <w:p w14:paraId="44B33EB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B7A8AB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7284ED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658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3C5C6E" w14:textId="77777777" w:rsidR="001C6DFA" w:rsidRPr="003D7808" w:rsidRDefault="001C6DFA">
            <w:pPr>
              <w:spacing w:line="256" w:lineRule="auto"/>
              <w:rPr>
                <w:color w:val="002060"/>
                <w:lang w:val="sr-Cyrl-RS"/>
              </w:rPr>
            </w:pPr>
          </w:p>
        </w:tc>
        <w:tc>
          <w:tcPr>
            <w:tcW w:w="992" w:type="dxa"/>
            <w:hideMark/>
          </w:tcPr>
          <w:p w14:paraId="4DB2D04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5FEC7C92"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0E73CBE7" w14:textId="77777777" w:rsidR="001C6DFA" w:rsidRPr="003D7808" w:rsidRDefault="001C6DFA">
            <w:pPr>
              <w:spacing w:line="256" w:lineRule="auto"/>
              <w:jc w:val="right"/>
              <w:rPr>
                <w:color w:val="002060"/>
                <w:lang w:val="sr-Cyrl-RS"/>
              </w:rPr>
            </w:pPr>
            <w:r w:rsidRPr="003D7808">
              <w:rPr>
                <w:color w:val="002060"/>
                <w:sz w:val="14"/>
                <w:lang w:val="sr-Cyrl-RS"/>
              </w:rPr>
              <w:t>5.048.000</w:t>
            </w:r>
          </w:p>
        </w:tc>
      </w:tr>
      <w:tr w:rsidR="001C6DFA" w:rsidRPr="00236C25" w14:paraId="4D362593" w14:textId="77777777" w:rsidTr="001C6DFA">
        <w:trPr>
          <w:trHeight w:val="121"/>
        </w:trPr>
        <w:tc>
          <w:tcPr>
            <w:tcW w:w="634" w:type="dxa"/>
            <w:tcMar>
              <w:top w:w="40" w:type="dxa"/>
              <w:left w:w="40" w:type="dxa"/>
              <w:bottom w:w="40" w:type="dxa"/>
              <w:right w:w="40" w:type="dxa"/>
            </w:tcMar>
          </w:tcPr>
          <w:p w14:paraId="4BDC873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63BE3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296911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49D2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C0B8E90" w14:textId="77777777" w:rsidR="001C6DFA" w:rsidRPr="003D7808" w:rsidRDefault="001C6DFA">
            <w:pPr>
              <w:spacing w:line="256" w:lineRule="auto"/>
              <w:rPr>
                <w:color w:val="002060"/>
                <w:lang w:val="sr-Cyrl-RS"/>
              </w:rPr>
            </w:pPr>
          </w:p>
        </w:tc>
        <w:tc>
          <w:tcPr>
            <w:tcW w:w="992" w:type="dxa"/>
            <w:hideMark/>
          </w:tcPr>
          <w:p w14:paraId="62692EB6"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831D474"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2AB06C44" w14:textId="77777777" w:rsidR="001C6DFA" w:rsidRPr="003D7808" w:rsidRDefault="001C6DFA">
            <w:pPr>
              <w:spacing w:line="256" w:lineRule="auto"/>
              <w:jc w:val="right"/>
              <w:rPr>
                <w:color w:val="002060"/>
                <w:lang w:val="sr-Cyrl-RS"/>
              </w:rPr>
            </w:pPr>
            <w:r w:rsidRPr="003D7808">
              <w:rPr>
                <w:color w:val="002060"/>
                <w:sz w:val="14"/>
                <w:lang w:val="sr-Cyrl-RS"/>
              </w:rPr>
              <w:t>65.000</w:t>
            </w:r>
          </w:p>
        </w:tc>
      </w:tr>
      <w:tr w:rsidR="001C6DFA" w:rsidRPr="00236C25" w14:paraId="606555D0" w14:textId="77777777" w:rsidTr="001C6DFA">
        <w:trPr>
          <w:trHeight w:val="121"/>
        </w:trPr>
        <w:tc>
          <w:tcPr>
            <w:tcW w:w="634" w:type="dxa"/>
            <w:tcMar>
              <w:top w:w="40" w:type="dxa"/>
              <w:left w:w="40" w:type="dxa"/>
              <w:bottom w:w="40" w:type="dxa"/>
              <w:right w:w="40" w:type="dxa"/>
            </w:tcMar>
          </w:tcPr>
          <w:p w14:paraId="314C4D1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7358F1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C05B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73A8D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2058DC" w14:textId="77777777" w:rsidR="001C6DFA" w:rsidRPr="003D7808" w:rsidRDefault="001C6DFA">
            <w:pPr>
              <w:spacing w:line="256" w:lineRule="auto"/>
              <w:rPr>
                <w:color w:val="002060"/>
                <w:lang w:val="sr-Cyrl-RS"/>
              </w:rPr>
            </w:pPr>
          </w:p>
        </w:tc>
        <w:tc>
          <w:tcPr>
            <w:tcW w:w="992" w:type="dxa"/>
            <w:hideMark/>
          </w:tcPr>
          <w:p w14:paraId="2DFD97DC"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4B7A5A4"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445A89CD" w14:textId="77777777" w:rsidR="001C6DFA" w:rsidRPr="003D7808" w:rsidRDefault="001C6DFA">
            <w:pPr>
              <w:spacing w:line="256" w:lineRule="auto"/>
              <w:jc w:val="right"/>
              <w:rPr>
                <w:color w:val="002060"/>
                <w:lang w:val="sr-Cyrl-RS"/>
              </w:rPr>
            </w:pPr>
            <w:r w:rsidRPr="003D7808">
              <w:rPr>
                <w:color w:val="002060"/>
                <w:sz w:val="14"/>
                <w:lang w:val="sr-Cyrl-RS"/>
              </w:rPr>
              <w:t>18.050.000</w:t>
            </w:r>
          </w:p>
        </w:tc>
      </w:tr>
      <w:tr w:rsidR="001C6DFA" w:rsidRPr="00236C25" w14:paraId="2AB57D3B" w14:textId="77777777" w:rsidTr="001C6DFA">
        <w:trPr>
          <w:trHeight w:val="121"/>
        </w:trPr>
        <w:tc>
          <w:tcPr>
            <w:tcW w:w="634" w:type="dxa"/>
            <w:tcMar>
              <w:top w:w="40" w:type="dxa"/>
              <w:left w:w="40" w:type="dxa"/>
              <w:bottom w:w="40" w:type="dxa"/>
              <w:right w:w="40" w:type="dxa"/>
            </w:tcMar>
          </w:tcPr>
          <w:p w14:paraId="2A99EC5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0BE4D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582C1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A0F3A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AF4FF1" w14:textId="77777777" w:rsidR="001C6DFA" w:rsidRPr="003D7808" w:rsidRDefault="001C6DFA">
            <w:pPr>
              <w:spacing w:line="256" w:lineRule="auto"/>
              <w:rPr>
                <w:color w:val="002060"/>
                <w:lang w:val="sr-Cyrl-RS"/>
              </w:rPr>
            </w:pPr>
          </w:p>
        </w:tc>
        <w:tc>
          <w:tcPr>
            <w:tcW w:w="992" w:type="dxa"/>
            <w:hideMark/>
          </w:tcPr>
          <w:p w14:paraId="6B9A8BF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22F88482"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330039C8" w14:textId="77777777" w:rsidR="001C6DFA" w:rsidRPr="003D7808" w:rsidRDefault="001C6DFA">
            <w:pPr>
              <w:spacing w:line="256" w:lineRule="auto"/>
              <w:jc w:val="right"/>
              <w:rPr>
                <w:color w:val="002060"/>
                <w:lang w:val="sr-Cyrl-RS"/>
              </w:rPr>
            </w:pPr>
            <w:r w:rsidRPr="003D7808">
              <w:rPr>
                <w:color w:val="002060"/>
                <w:sz w:val="14"/>
                <w:lang w:val="sr-Cyrl-RS"/>
              </w:rPr>
              <w:t>6.718.000</w:t>
            </w:r>
          </w:p>
        </w:tc>
      </w:tr>
      <w:tr w:rsidR="001C6DFA" w:rsidRPr="00236C25" w14:paraId="21AFBB77" w14:textId="77777777" w:rsidTr="001C6DFA">
        <w:trPr>
          <w:trHeight w:val="121"/>
        </w:trPr>
        <w:tc>
          <w:tcPr>
            <w:tcW w:w="634" w:type="dxa"/>
            <w:tcMar>
              <w:top w:w="40" w:type="dxa"/>
              <w:left w:w="40" w:type="dxa"/>
              <w:bottom w:w="40" w:type="dxa"/>
              <w:right w:w="40" w:type="dxa"/>
            </w:tcMar>
          </w:tcPr>
          <w:p w14:paraId="0F92168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77079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6A2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58C4E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86BB44" w14:textId="77777777" w:rsidR="001C6DFA" w:rsidRPr="003D7808" w:rsidRDefault="001C6DFA">
            <w:pPr>
              <w:spacing w:line="256" w:lineRule="auto"/>
              <w:rPr>
                <w:color w:val="002060"/>
                <w:lang w:val="sr-Cyrl-RS"/>
              </w:rPr>
            </w:pPr>
          </w:p>
        </w:tc>
        <w:tc>
          <w:tcPr>
            <w:tcW w:w="992" w:type="dxa"/>
            <w:hideMark/>
          </w:tcPr>
          <w:p w14:paraId="7ECB08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E0D419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D99005C" w14:textId="77777777" w:rsidR="001C6DFA" w:rsidRPr="003D7808" w:rsidRDefault="001C6DFA">
            <w:pPr>
              <w:spacing w:line="256" w:lineRule="auto"/>
              <w:jc w:val="right"/>
              <w:rPr>
                <w:color w:val="002060"/>
                <w:lang w:val="sr-Cyrl-RS"/>
              </w:rPr>
            </w:pPr>
            <w:r w:rsidRPr="003D7808">
              <w:rPr>
                <w:color w:val="002060"/>
                <w:sz w:val="14"/>
                <w:lang w:val="sr-Cyrl-RS"/>
              </w:rPr>
              <w:t>40.208.000</w:t>
            </w:r>
          </w:p>
        </w:tc>
      </w:tr>
      <w:tr w:rsidR="001C6DFA" w:rsidRPr="00236C25" w14:paraId="257F15DD" w14:textId="77777777" w:rsidTr="001C6DFA">
        <w:trPr>
          <w:trHeight w:val="121"/>
        </w:trPr>
        <w:tc>
          <w:tcPr>
            <w:tcW w:w="634" w:type="dxa"/>
            <w:tcMar>
              <w:top w:w="40" w:type="dxa"/>
              <w:left w:w="40" w:type="dxa"/>
              <w:bottom w:w="40" w:type="dxa"/>
              <w:right w:w="40" w:type="dxa"/>
            </w:tcMar>
          </w:tcPr>
          <w:p w14:paraId="6DB789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E8D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36C9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0D6A9B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A3B7B" w14:textId="77777777" w:rsidR="001C6DFA" w:rsidRPr="003D7808" w:rsidRDefault="001C6DFA">
            <w:pPr>
              <w:spacing w:line="256" w:lineRule="auto"/>
              <w:rPr>
                <w:color w:val="002060"/>
                <w:lang w:val="sr-Cyrl-RS"/>
              </w:rPr>
            </w:pPr>
          </w:p>
        </w:tc>
        <w:tc>
          <w:tcPr>
            <w:tcW w:w="992" w:type="dxa"/>
            <w:hideMark/>
          </w:tcPr>
          <w:p w14:paraId="4308C1A4"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41F97B5B"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AFE368A" w14:textId="77777777" w:rsidR="001C6DFA" w:rsidRPr="003D7808" w:rsidRDefault="001C6DFA">
            <w:pPr>
              <w:spacing w:line="256" w:lineRule="auto"/>
              <w:jc w:val="right"/>
              <w:rPr>
                <w:color w:val="002060"/>
                <w:lang w:val="sr-Cyrl-RS"/>
              </w:rPr>
            </w:pPr>
            <w:r w:rsidRPr="003D7808">
              <w:rPr>
                <w:color w:val="002060"/>
                <w:sz w:val="14"/>
                <w:lang w:val="sr-Cyrl-RS"/>
              </w:rPr>
              <w:t>100.000</w:t>
            </w:r>
          </w:p>
        </w:tc>
      </w:tr>
      <w:tr w:rsidR="001C6DFA" w:rsidRPr="00236C25" w14:paraId="6B9CDCFD" w14:textId="77777777" w:rsidTr="001C6DFA">
        <w:trPr>
          <w:trHeight w:val="121"/>
        </w:trPr>
        <w:tc>
          <w:tcPr>
            <w:tcW w:w="634" w:type="dxa"/>
            <w:tcMar>
              <w:top w:w="40" w:type="dxa"/>
              <w:left w:w="40" w:type="dxa"/>
              <w:bottom w:w="40" w:type="dxa"/>
              <w:right w:w="40" w:type="dxa"/>
            </w:tcMar>
          </w:tcPr>
          <w:p w14:paraId="17768EF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5643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7725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7F49DA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50C7A4" w14:textId="77777777" w:rsidR="001C6DFA" w:rsidRPr="003D7808" w:rsidRDefault="001C6DFA">
            <w:pPr>
              <w:spacing w:line="256" w:lineRule="auto"/>
              <w:rPr>
                <w:color w:val="002060"/>
                <w:lang w:val="sr-Cyrl-RS"/>
              </w:rPr>
            </w:pPr>
          </w:p>
        </w:tc>
        <w:tc>
          <w:tcPr>
            <w:tcW w:w="992" w:type="dxa"/>
            <w:hideMark/>
          </w:tcPr>
          <w:p w14:paraId="6C07AC5A" w14:textId="77777777" w:rsidR="001C6DFA" w:rsidRPr="003D7808" w:rsidRDefault="001C6DFA">
            <w:pPr>
              <w:spacing w:line="256" w:lineRule="auto"/>
              <w:jc w:val="center"/>
              <w:rPr>
                <w:color w:val="002060"/>
                <w:lang w:val="sr-Cyrl-RS"/>
              </w:rPr>
            </w:pPr>
            <w:r w:rsidRPr="003D7808">
              <w:rPr>
                <w:color w:val="002060"/>
                <w:sz w:val="14"/>
                <w:lang w:val="sr-Cyrl-RS"/>
              </w:rPr>
              <w:t>441</w:t>
            </w:r>
          </w:p>
        </w:tc>
        <w:tc>
          <w:tcPr>
            <w:tcW w:w="3352" w:type="dxa"/>
            <w:tcMar>
              <w:top w:w="0" w:type="dxa"/>
              <w:left w:w="40" w:type="dxa"/>
              <w:bottom w:w="0" w:type="dxa"/>
              <w:right w:w="0" w:type="dxa"/>
            </w:tcMar>
            <w:hideMark/>
          </w:tcPr>
          <w:p w14:paraId="7D6BE75C" w14:textId="77777777" w:rsidR="001C6DFA" w:rsidRPr="003D7808" w:rsidRDefault="001C6DFA">
            <w:pPr>
              <w:spacing w:line="256" w:lineRule="auto"/>
              <w:rPr>
                <w:color w:val="002060"/>
                <w:lang w:val="sr-Cyrl-RS"/>
              </w:rPr>
            </w:pPr>
            <w:r w:rsidRPr="003D7808">
              <w:rPr>
                <w:color w:val="002060"/>
                <w:sz w:val="14"/>
                <w:lang w:val="sr-Cyrl-RS"/>
              </w:rPr>
              <w:t>Отплате домаћих камата</w:t>
            </w:r>
          </w:p>
        </w:tc>
        <w:tc>
          <w:tcPr>
            <w:tcW w:w="1330" w:type="dxa"/>
            <w:tcMar>
              <w:top w:w="0" w:type="dxa"/>
              <w:left w:w="0" w:type="dxa"/>
              <w:bottom w:w="0" w:type="dxa"/>
              <w:right w:w="40" w:type="dxa"/>
            </w:tcMar>
            <w:hideMark/>
          </w:tcPr>
          <w:p w14:paraId="2F97BF91" w14:textId="77777777" w:rsidR="001C6DFA" w:rsidRPr="003D7808" w:rsidRDefault="001C6DFA">
            <w:pPr>
              <w:spacing w:line="256" w:lineRule="auto"/>
              <w:jc w:val="right"/>
              <w:rPr>
                <w:color w:val="002060"/>
                <w:lang w:val="sr-Cyrl-RS"/>
              </w:rPr>
            </w:pPr>
            <w:r w:rsidRPr="003D7808">
              <w:rPr>
                <w:color w:val="002060"/>
                <w:sz w:val="14"/>
                <w:lang w:val="sr-Cyrl-RS"/>
              </w:rPr>
              <w:t>915.000</w:t>
            </w:r>
          </w:p>
        </w:tc>
      </w:tr>
      <w:tr w:rsidR="001C6DFA" w:rsidRPr="00236C25" w14:paraId="43EFD2E5" w14:textId="77777777" w:rsidTr="001C6DFA">
        <w:trPr>
          <w:trHeight w:val="121"/>
        </w:trPr>
        <w:tc>
          <w:tcPr>
            <w:tcW w:w="634" w:type="dxa"/>
            <w:tcMar>
              <w:top w:w="40" w:type="dxa"/>
              <w:left w:w="40" w:type="dxa"/>
              <w:bottom w:w="40" w:type="dxa"/>
              <w:right w:w="40" w:type="dxa"/>
            </w:tcMar>
          </w:tcPr>
          <w:p w14:paraId="7BD6C26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ECEA3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3E249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B298C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40ACF17" w14:textId="77777777" w:rsidR="001C6DFA" w:rsidRPr="003D7808" w:rsidRDefault="001C6DFA">
            <w:pPr>
              <w:spacing w:line="256" w:lineRule="auto"/>
              <w:rPr>
                <w:color w:val="002060"/>
                <w:lang w:val="sr-Cyrl-RS"/>
              </w:rPr>
            </w:pPr>
          </w:p>
        </w:tc>
        <w:tc>
          <w:tcPr>
            <w:tcW w:w="992" w:type="dxa"/>
            <w:hideMark/>
          </w:tcPr>
          <w:p w14:paraId="3DB7778D"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2724007"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40F2449" w14:textId="77777777" w:rsidR="001C6DFA" w:rsidRPr="003D7808" w:rsidRDefault="001C6DFA">
            <w:pPr>
              <w:spacing w:line="256" w:lineRule="auto"/>
              <w:jc w:val="right"/>
              <w:rPr>
                <w:color w:val="002060"/>
                <w:lang w:val="sr-Cyrl-RS"/>
              </w:rPr>
            </w:pPr>
            <w:r w:rsidRPr="003D7808">
              <w:rPr>
                <w:color w:val="002060"/>
                <w:sz w:val="14"/>
                <w:lang w:val="sr-Cyrl-RS"/>
              </w:rPr>
              <w:t>93.000.000</w:t>
            </w:r>
          </w:p>
        </w:tc>
      </w:tr>
      <w:tr w:rsidR="001C6DFA" w:rsidRPr="00236C25" w14:paraId="26DE32CF" w14:textId="77777777" w:rsidTr="001C6DFA">
        <w:trPr>
          <w:trHeight w:val="121"/>
        </w:trPr>
        <w:tc>
          <w:tcPr>
            <w:tcW w:w="634" w:type="dxa"/>
            <w:tcMar>
              <w:top w:w="40" w:type="dxa"/>
              <w:left w:w="40" w:type="dxa"/>
              <w:bottom w:w="40" w:type="dxa"/>
              <w:right w:w="40" w:type="dxa"/>
            </w:tcMar>
          </w:tcPr>
          <w:p w14:paraId="627A74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E2C5D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CC846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FF245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322637E" w14:textId="77777777" w:rsidR="001C6DFA" w:rsidRPr="003D7808" w:rsidRDefault="001C6DFA">
            <w:pPr>
              <w:spacing w:line="256" w:lineRule="auto"/>
              <w:rPr>
                <w:color w:val="002060"/>
                <w:lang w:val="sr-Cyrl-RS"/>
              </w:rPr>
            </w:pPr>
          </w:p>
        </w:tc>
        <w:tc>
          <w:tcPr>
            <w:tcW w:w="992" w:type="dxa"/>
            <w:hideMark/>
          </w:tcPr>
          <w:p w14:paraId="794FA798"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FDD75B7"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DF9E54A"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6CA634" w14:textId="77777777" w:rsidTr="001C6DFA">
        <w:trPr>
          <w:trHeight w:val="121"/>
        </w:trPr>
        <w:tc>
          <w:tcPr>
            <w:tcW w:w="634" w:type="dxa"/>
            <w:tcMar>
              <w:top w:w="40" w:type="dxa"/>
              <w:left w:w="40" w:type="dxa"/>
              <w:bottom w:w="40" w:type="dxa"/>
              <w:right w:w="40" w:type="dxa"/>
            </w:tcMar>
          </w:tcPr>
          <w:p w14:paraId="354FEA7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E2CB1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89544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16B66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037774F" w14:textId="77777777" w:rsidR="001C6DFA" w:rsidRPr="003D7808" w:rsidRDefault="001C6DFA">
            <w:pPr>
              <w:spacing w:line="256" w:lineRule="auto"/>
              <w:rPr>
                <w:color w:val="002060"/>
                <w:lang w:val="sr-Cyrl-RS"/>
              </w:rPr>
            </w:pPr>
          </w:p>
        </w:tc>
        <w:tc>
          <w:tcPr>
            <w:tcW w:w="992" w:type="dxa"/>
            <w:hideMark/>
          </w:tcPr>
          <w:p w14:paraId="4AE9096F"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691BCB34"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6A4F6899" w14:textId="77777777" w:rsidR="001C6DFA" w:rsidRPr="003D7808" w:rsidRDefault="001C6DFA">
            <w:pPr>
              <w:spacing w:line="256" w:lineRule="auto"/>
              <w:jc w:val="right"/>
              <w:rPr>
                <w:color w:val="002060"/>
                <w:lang w:val="sr-Cyrl-RS"/>
              </w:rPr>
            </w:pPr>
            <w:r w:rsidRPr="003D7808">
              <w:rPr>
                <w:color w:val="002060"/>
                <w:sz w:val="14"/>
                <w:lang w:val="sr-Cyrl-RS"/>
              </w:rPr>
              <w:t>380.000</w:t>
            </w:r>
          </w:p>
        </w:tc>
      </w:tr>
      <w:tr w:rsidR="001C6DFA" w:rsidRPr="00236C25" w14:paraId="2606ECF6" w14:textId="77777777" w:rsidTr="001C6DFA">
        <w:trPr>
          <w:trHeight w:val="121"/>
        </w:trPr>
        <w:tc>
          <w:tcPr>
            <w:tcW w:w="634" w:type="dxa"/>
            <w:tcMar>
              <w:top w:w="40" w:type="dxa"/>
              <w:left w:w="40" w:type="dxa"/>
              <w:bottom w:w="40" w:type="dxa"/>
              <w:right w:w="40" w:type="dxa"/>
            </w:tcMar>
          </w:tcPr>
          <w:p w14:paraId="7A30CC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25A36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7FBA66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2C79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14DE971" w14:textId="77777777" w:rsidR="001C6DFA" w:rsidRPr="003D7808" w:rsidRDefault="001C6DFA">
            <w:pPr>
              <w:spacing w:line="256" w:lineRule="auto"/>
              <w:rPr>
                <w:color w:val="002060"/>
                <w:lang w:val="sr-Cyrl-RS"/>
              </w:rPr>
            </w:pPr>
          </w:p>
        </w:tc>
        <w:tc>
          <w:tcPr>
            <w:tcW w:w="992" w:type="dxa"/>
            <w:hideMark/>
          </w:tcPr>
          <w:p w14:paraId="750148F2"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D58754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55973CDE" w14:textId="77777777" w:rsidR="001C6DFA" w:rsidRPr="003D7808" w:rsidRDefault="001C6DFA">
            <w:pPr>
              <w:spacing w:line="256" w:lineRule="auto"/>
              <w:jc w:val="right"/>
              <w:rPr>
                <w:color w:val="002060"/>
                <w:lang w:val="sr-Cyrl-RS"/>
              </w:rPr>
            </w:pPr>
            <w:r w:rsidRPr="003D7808">
              <w:rPr>
                <w:color w:val="002060"/>
                <w:sz w:val="14"/>
                <w:lang w:val="sr-Cyrl-RS"/>
              </w:rPr>
              <w:t>1.919.000</w:t>
            </w:r>
          </w:p>
        </w:tc>
      </w:tr>
      <w:tr w:rsidR="001C6DFA" w:rsidRPr="00236C25" w14:paraId="3656E7B6" w14:textId="77777777" w:rsidTr="001C6DFA">
        <w:trPr>
          <w:trHeight w:val="121"/>
        </w:trPr>
        <w:tc>
          <w:tcPr>
            <w:tcW w:w="634" w:type="dxa"/>
            <w:tcMar>
              <w:top w:w="40" w:type="dxa"/>
              <w:left w:w="40" w:type="dxa"/>
              <w:bottom w:w="40" w:type="dxa"/>
              <w:right w:w="40" w:type="dxa"/>
            </w:tcMar>
          </w:tcPr>
          <w:p w14:paraId="72BD6AD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7B798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5ECE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5338CA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5A84A6B" w14:textId="77777777" w:rsidR="001C6DFA" w:rsidRPr="003D7808" w:rsidRDefault="001C6DFA">
            <w:pPr>
              <w:spacing w:line="256" w:lineRule="auto"/>
              <w:rPr>
                <w:color w:val="002060"/>
                <w:lang w:val="sr-Cyrl-RS"/>
              </w:rPr>
            </w:pPr>
          </w:p>
        </w:tc>
        <w:tc>
          <w:tcPr>
            <w:tcW w:w="992" w:type="dxa"/>
            <w:hideMark/>
          </w:tcPr>
          <w:p w14:paraId="543BE3F4" w14:textId="77777777" w:rsidR="001C6DFA" w:rsidRPr="003D7808" w:rsidRDefault="001C6DFA">
            <w:pPr>
              <w:spacing w:line="256" w:lineRule="auto"/>
              <w:jc w:val="center"/>
              <w:rPr>
                <w:color w:val="002060"/>
                <w:lang w:val="sr-Cyrl-RS"/>
              </w:rPr>
            </w:pPr>
            <w:r w:rsidRPr="003D7808">
              <w:rPr>
                <w:color w:val="002060"/>
                <w:sz w:val="14"/>
                <w:lang w:val="sr-Cyrl-RS"/>
              </w:rPr>
              <w:t>622</w:t>
            </w:r>
          </w:p>
        </w:tc>
        <w:tc>
          <w:tcPr>
            <w:tcW w:w="3352" w:type="dxa"/>
            <w:tcMar>
              <w:top w:w="0" w:type="dxa"/>
              <w:left w:w="40" w:type="dxa"/>
              <w:bottom w:w="0" w:type="dxa"/>
              <w:right w:w="0" w:type="dxa"/>
            </w:tcMar>
            <w:hideMark/>
          </w:tcPr>
          <w:p w14:paraId="18A4F5DD" w14:textId="77777777" w:rsidR="001C6DFA" w:rsidRPr="003D7808" w:rsidRDefault="001C6DFA">
            <w:pPr>
              <w:spacing w:line="256" w:lineRule="auto"/>
              <w:rPr>
                <w:color w:val="002060"/>
                <w:lang w:val="sr-Cyrl-RS"/>
              </w:rPr>
            </w:pPr>
            <w:r w:rsidRPr="003D7808">
              <w:rPr>
                <w:color w:val="002060"/>
                <w:sz w:val="14"/>
                <w:lang w:val="sr-Cyrl-RS"/>
              </w:rPr>
              <w:t>Набавка стране финансијске имовине</w:t>
            </w:r>
          </w:p>
        </w:tc>
        <w:tc>
          <w:tcPr>
            <w:tcW w:w="1330" w:type="dxa"/>
            <w:tcMar>
              <w:top w:w="0" w:type="dxa"/>
              <w:left w:w="0" w:type="dxa"/>
              <w:bottom w:w="0" w:type="dxa"/>
              <w:right w:w="40" w:type="dxa"/>
            </w:tcMar>
            <w:hideMark/>
          </w:tcPr>
          <w:p w14:paraId="0B78DA2F" w14:textId="77777777" w:rsidR="001C6DFA" w:rsidRPr="003D7808" w:rsidRDefault="001C6DFA">
            <w:pPr>
              <w:spacing w:line="256" w:lineRule="auto"/>
              <w:jc w:val="right"/>
              <w:rPr>
                <w:color w:val="002060"/>
                <w:lang w:val="sr-Cyrl-RS"/>
              </w:rPr>
            </w:pPr>
            <w:r w:rsidRPr="003D7808">
              <w:rPr>
                <w:color w:val="002060"/>
                <w:sz w:val="14"/>
                <w:lang w:val="sr-Cyrl-RS"/>
              </w:rPr>
              <w:t>8.300.000.000</w:t>
            </w:r>
          </w:p>
        </w:tc>
      </w:tr>
      <w:tr w:rsidR="001C6DFA" w:rsidRPr="00236C25" w14:paraId="612AAB50" w14:textId="77777777" w:rsidTr="001C6DFA">
        <w:trPr>
          <w:trHeight w:val="150"/>
        </w:trPr>
        <w:tc>
          <w:tcPr>
            <w:tcW w:w="634" w:type="dxa"/>
            <w:tcMar>
              <w:top w:w="40" w:type="dxa"/>
              <w:left w:w="40" w:type="dxa"/>
              <w:bottom w:w="40" w:type="dxa"/>
              <w:right w:w="40" w:type="dxa"/>
            </w:tcMar>
          </w:tcPr>
          <w:p w14:paraId="3F03F22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6DB57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CD81E6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A142744" w14:textId="77777777" w:rsidR="001C6DFA" w:rsidRPr="003D7808" w:rsidRDefault="001C6DFA">
            <w:pPr>
              <w:spacing w:line="256" w:lineRule="auto"/>
              <w:rPr>
                <w:color w:val="002060"/>
                <w:lang w:val="sr-Cyrl-RS"/>
              </w:rPr>
            </w:pPr>
          </w:p>
        </w:tc>
        <w:tc>
          <w:tcPr>
            <w:tcW w:w="931" w:type="dxa"/>
            <w:vAlign w:val="center"/>
            <w:hideMark/>
          </w:tcPr>
          <w:p w14:paraId="72335C94" w14:textId="77777777" w:rsidR="001C6DFA" w:rsidRPr="003D7808" w:rsidRDefault="001C6DFA">
            <w:pPr>
              <w:spacing w:line="256" w:lineRule="auto"/>
              <w:jc w:val="center"/>
              <w:rPr>
                <w:color w:val="002060"/>
                <w:lang w:val="sr-Cyrl-RS"/>
              </w:rPr>
            </w:pPr>
            <w:r w:rsidRPr="003D7808">
              <w:rPr>
                <w:color w:val="002060"/>
                <w:sz w:val="14"/>
                <w:lang w:val="sr-Cyrl-RS"/>
              </w:rPr>
              <w:t>0015</w:t>
            </w:r>
          </w:p>
        </w:tc>
        <w:tc>
          <w:tcPr>
            <w:tcW w:w="992" w:type="dxa"/>
            <w:tcMar>
              <w:top w:w="40" w:type="dxa"/>
              <w:left w:w="40" w:type="dxa"/>
              <w:bottom w:w="40" w:type="dxa"/>
              <w:right w:w="40" w:type="dxa"/>
            </w:tcMar>
          </w:tcPr>
          <w:p w14:paraId="377383C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6593B71E" w14:textId="77777777" w:rsidR="001C6DFA" w:rsidRPr="003D7808" w:rsidRDefault="001C6DFA">
            <w:pPr>
              <w:spacing w:line="256" w:lineRule="auto"/>
              <w:rPr>
                <w:color w:val="002060"/>
                <w:lang w:val="sr-Cyrl-RS"/>
              </w:rPr>
            </w:pPr>
            <w:r w:rsidRPr="003D7808">
              <w:rPr>
                <w:b/>
                <w:color w:val="002060"/>
                <w:sz w:val="14"/>
                <w:lang w:val="sr-Cyrl-RS"/>
              </w:rPr>
              <w:t xml:space="preserve">Спровођење другостепеног пореског и царинског поступка    </w:t>
            </w:r>
          </w:p>
        </w:tc>
        <w:tc>
          <w:tcPr>
            <w:tcW w:w="1330" w:type="dxa"/>
            <w:tcBorders>
              <w:top w:val="nil"/>
              <w:left w:val="nil"/>
              <w:bottom w:val="single" w:sz="8" w:space="0" w:color="000000"/>
              <w:right w:val="nil"/>
            </w:tcBorders>
            <w:tcMar>
              <w:top w:w="0" w:type="dxa"/>
              <w:left w:w="0" w:type="dxa"/>
              <w:bottom w:w="0" w:type="dxa"/>
              <w:right w:w="40" w:type="dxa"/>
            </w:tcMar>
            <w:hideMark/>
          </w:tcPr>
          <w:p w14:paraId="6EE4F8D3" w14:textId="77777777" w:rsidR="001C6DFA" w:rsidRPr="003D7808" w:rsidRDefault="001C6DFA">
            <w:pPr>
              <w:spacing w:line="256" w:lineRule="auto"/>
              <w:jc w:val="right"/>
              <w:rPr>
                <w:color w:val="002060"/>
                <w:lang w:val="sr-Cyrl-RS"/>
              </w:rPr>
            </w:pPr>
            <w:r w:rsidRPr="003D7808">
              <w:rPr>
                <w:b/>
                <w:color w:val="002060"/>
                <w:sz w:val="14"/>
                <w:lang w:val="sr-Cyrl-RS"/>
              </w:rPr>
              <w:t>200.164.000</w:t>
            </w:r>
          </w:p>
        </w:tc>
      </w:tr>
      <w:tr w:rsidR="001C6DFA" w:rsidRPr="00236C25" w14:paraId="48A4DA66" w14:textId="77777777" w:rsidTr="001C6DFA">
        <w:trPr>
          <w:trHeight w:val="121"/>
        </w:trPr>
        <w:tc>
          <w:tcPr>
            <w:tcW w:w="634" w:type="dxa"/>
            <w:tcMar>
              <w:top w:w="40" w:type="dxa"/>
              <w:left w:w="40" w:type="dxa"/>
              <w:bottom w:w="40" w:type="dxa"/>
              <w:right w:w="40" w:type="dxa"/>
            </w:tcMar>
          </w:tcPr>
          <w:p w14:paraId="3CFB15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769FA8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BD108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3075D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D26A988" w14:textId="77777777" w:rsidR="001C6DFA" w:rsidRPr="003D7808" w:rsidRDefault="001C6DFA">
            <w:pPr>
              <w:spacing w:line="256" w:lineRule="auto"/>
              <w:rPr>
                <w:color w:val="002060"/>
                <w:lang w:val="sr-Cyrl-RS"/>
              </w:rPr>
            </w:pPr>
          </w:p>
        </w:tc>
        <w:tc>
          <w:tcPr>
            <w:tcW w:w="992" w:type="dxa"/>
            <w:hideMark/>
          </w:tcPr>
          <w:p w14:paraId="1F427ED4"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55085C3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3CC7661A" w14:textId="77777777" w:rsidR="001C6DFA" w:rsidRPr="003D7808" w:rsidRDefault="001C6DFA">
            <w:pPr>
              <w:spacing w:line="256" w:lineRule="auto"/>
              <w:jc w:val="right"/>
              <w:rPr>
                <w:color w:val="002060"/>
                <w:lang w:val="sr-Cyrl-RS"/>
              </w:rPr>
            </w:pPr>
            <w:r w:rsidRPr="003D7808">
              <w:rPr>
                <w:color w:val="002060"/>
                <w:sz w:val="14"/>
                <w:lang w:val="sr-Cyrl-RS"/>
              </w:rPr>
              <w:t>134.897.000</w:t>
            </w:r>
          </w:p>
        </w:tc>
      </w:tr>
      <w:tr w:rsidR="001C6DFA" w:rsidRPr="00236C25" w14:paraId="10EA00B9" w14:textId="77777777" w:rsidTr="001C6DFA">
        <w:trPr>
          <w:trHeight w:val="121"/>
        </w:trPr>
        <w:tc>
          <w:tcPr>
            <w:tcW w:w="634" w:type="dxa"/>
            <w:tcMar>
              <w:top w:w="40" w:type="dxa"/>
              <w:left w:w="40" w:type="dxa"/>
              <w:bottom w:w="40" w:type="dxa"/>
              <w:right w:w="40" w:type="dxa"/>
            </w:tcMar>
          </w:tcPr>
          <w:p w14:paraId="775B448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62030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21C19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0B7FD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3355A37" w14:textId="77777777" w:rsidR="001C6DFA" w:rsidRPr="003D7808" w:rsidRDefault="001C6DFA">
            <w:pPr>
              <w:spacing w:line="256" w:lineRule="auto"/>
              <w:rPr>
                <w:color w:val="002060"/>
                <w:lang w:val="sr-Cyrl-RS"/>
              </w:rPr>
            </w:pPr>
          </w:p>
        </w:tc>
        <w:tc>
          <w:tcPr>
            <w:tcW w:w="992" w:type="dxa"/>
            <w:hideMark/>
          </w:tcPr>
          <w:p w14:paraId="20D2BF7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008A0CF"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760DF7D8" w14:textId="77777777" w:rsidR="001C6DFA" w:rsidRPr="003D7808" w:rsidRDefault="001C6DFA">
            <w:pPr>
              <w:spacing w:line="256" w:lineRule="auto"/>
              <w:jc w:val="right"/>
              <w:rPr>
                <w:color w:val="002060"/>
                <w:lang w:val="sr-Cyrl-RS"/>
              </w:rPr>
            </w:pPr>
            <w:r w:rsidRPr="003D7808">
              <w:rPr>
                <w:color w:val="002060"/>
                <w:sz w:val="14"/>
                <w:lang w:val="sr-Cyrl-RS"/>
              </w:rPr>
              <w:t>23.135.000</w:t>
            </w:r>
          </w:p>
        </w:tc>
      </w:tr>
      <w:tr w:rsidR="001C6DFA" w:rsidRPr="00236C25" w14:paraId="190C2F20" w14:textId="77777777" w:rsidTr="001C6DFA">
        <w:trPr>
          <w:trHeight w:val="121"/>
        </w:trPr>
        <w:tc>
          <w:tcPr>
            <w:tcW w:w="634" w:type="dxa"/>
            <w:tcMar>
              <w:top w:w="40" w:type="dxa"/>
              <w:left w:w="40" w:type="dxa"/>
              <w:bottom w:w="40" w:type="dxa"/>
              <w:right w:w="40" w:type="dxa"/>
            </w:tcMar>
          </w:tcPr>
          <w:p w14:paraId="7C2A785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58B31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DA9C5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ADB26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CA183EA" w14:textId="77777777" w:rsidR="001C6DFA" w:rsidRPr="003D7808" w:rsidRDefault="001C6DFA">
            <w:pPr>
              <w:spacing w:line="256" w:lineRule="auto"/>
              <w:rPr>
                <w:color w:val="002060"/>
                <w:lang w:val="sr-Cyrl-RS"/>
              </w:rPr>
            </w:pPr>
          </w:p>
        </w:tc>
        <w:tc>
          <w:tcPr>
            <w:tcW w:w="992" w:type="dxa"/>
            <w:hideMark/>
          </w:tcPr>
          <w:p w14:paraId="6B4E7CD3"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3D179C2B"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4DCEFEA7" w14:textId="77777777" w:rsidR="001C6DFA" w:rsidRPr="003D7808" w:rsidRDefault="001C6DFA">
            <w:pPr>
              <w:spacing w:line="256" w:lineRule="auto"/>
              <w:jc w:val="right"/>
              <w:rPr>
                <w:color w:val="002060"/>
                <w:lang w:val="sr-Cyrl-RS"/>
              </w:rPr>
            </w:pPr>
            <w:r w:rsidRPr="003D7808">
              <w:rPr>
                <w:color w:val="002060"/>
                <w:sz w:val="14"/>
                <w:lang w:val="sr-Cyrl-RS"/>
              </w:rPr>
              <w:t>4.307.000</w:t>
            </w:r>
          </w:p>
        </w:tc>
      </w:tr>
      <w:tr w:rsidR="001C6DFA" w:rsidRPr="00236C25" w14:paraId="36BD2CFA" w14:textId="77777777" w:rsidTr="001C6DFA">
        <w:trPr>
          <w:trHeight w:val="121"/>
        </w:trPr>
        <w:tc>
          <w:tcPr>
            <w:tcW w:w="634" w:type="dxa"/>
            <w:tcMar>
              <w:top w:w="40" w:type="dxa"/>
              <w:left w:w="40" w:type="dxa"/>
              <w:bottom w:w="40" w:type="dxa"/>
              <w:right w:w="40" w:type="dxa"/>
            </w:tcMar>
          </w:tcPr>
          <w:p w14:paraId="0378AC0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6C54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1ED937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23ECC4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E2F2199" w14:textId="77777777" w:rsidR="001C6DFA" w:rsidRPr="003D7808" w:rsidRDefault="001C6DFA">
            <w:pPr>
              <w:spacing w:line="256" w:lineRule="auto"/>
              <w:rPr>
                <w:color w:val="002060"/>
                <w:lang w:val="sr-Cyrl-RS"/>
              </w:rPr>
            </w:pPr>
          </w:p>
        </w:tc>
        <w:tc>
          <w:tcPr>
            <w:tcW w:w="992" w:type="dxa"/>
            <w:hideMark/>
          </w:tcPr>
          <w:p w14:paraId="6128BCB4" w14:textId="77777777" w:rsidR="001C6DFA" w:rsidRPr="003D7808" w:rsidRDefault="001C6DFA">
            <w:pPr>
              <w:spacing w:line="256" w:lineRule="auto"/>
              <w:jc w:val="center"/>
              <w:rPr>
                <w:color w:val="002060"/>
                <w:lang w:val="sr-Cyrl-RS"/>
              </w:rPr>
            </w:pPr>
            <w:r w:rsidRPr="003D7808">
              <w:rPr>
                <w:color w:val="002060"/>
                <w:sz w:val="14"/>
                <w:lang w:val="sr-Cyrl-RS"/>
              </w:rPr>
              <w:t>416</w:t>
            </w:r>
          </w:p>
        </w:tc>
        <w:tc>
          <w:tcPr>
            <w:tcW w:w="3352" w:type="dxa"/>
            <w:tcMar>
              <w:top w:w="0" w:type="dxa"/>
              <w:left w:w="40" w:type="dxa"/>
              <w:bottom w:w="0" w:type="dxa"/>
              <w:right w:w="0" w:type="dxa"/>
            </w:tcMar>
            <w:hideMark/>
          </w:tcPr>
          <w:p w14:paraId="72DC2239" w14:textId="77777777" w:rsidR="001C6DFA" w:rsidRPr="003D7808" w:rsidRDefault="001C6DFA">
            <w:pPr>
              <w:spacing w:line="256" w:lineRule="auto"/>
              <w:rPr>
                <w:color w:val="002060"/>
                <w:lang w:val="sr-Cyrl-RS"/>
              </w:rPr>
            </w:pPr>
            <w:r w:rsidRPr="003D7808">
              <w:rPr>
                <w:color w:val="002060"/>
                <w:sz w:val="14"/>
                <w:lang w:val="sr-Cyrl-RS"/>
              </w:rPr>
              <w:t>Награде запосленима и остали посебни расходи</w:t>
            </w:r>
          </w:p>
        </w:tc>
        <w:tc>
          <w:tcPr>
            <w:tcW w:w="1330" w:type="dxa"/>
            <w:tcMar>
              <w:top w:w="0" w:type="dxa"/>
              <w:left w:w="0" w:type="dxa"/>
              <w:bottom w:w="0" w:type="dxa"/>
              <w:right w:w="40" w:type="dxa"/>
            </w:tcMar>
            <w:hideMark/>
          </w:tcPr>
          <w:p w14:paraId="0219E6F0" w14:textId="77777777" w:rsidR="001C6DFA" w:rsidRPr="003D7808" w:rsidRDefault="001C6DFA">
            <w:pPr>
              <w:spacing w:line="256" w:lineRule="auto"/>
              <w:jc w:val="right"/>
              <w:rPr>
                <w:color w:val="002060"/>
                <w:lang w:val="sr-Cyrl-RS"/>
              </w:rPr>
            </w:pPr>
            <w:r w:rsidRPr="003D7808">
              <w:rPr>
                <w:color w:val="002060"/>
                <w:sz w:val="14"/>
                <w:lang w:val="sr-Cyrl-RS"/>
              </w:rPr>
              <w:t>325.000</w:t>
            </w:r>
          </w:p>
        </w:tc>
      </w:tr>
      <w:tr w:rsidR="001C6DFA" w:rsidRPr="00236C25" w14:paraId="4D25427F" w14:textId="77777777" w:rsidTr="001C6DFA">
        <w:trPr>
          <w:trHeight w:val="121"/>
        </w:trPr>
        <w:tc>
          <w:tcPr>
            <w:tcW w:w="634" w:type="dxa"/>
            <w:tcMar>
              <w:top w:w="40" w:type="dxa"/>
              <w:left w:w="40" w:type="dxa"/>
              <w:bottom w:w="40" w:type="dxa"/>
              <w:right w:w="40" w:type="dxa"/>
            </w:tcMar>
          </w:tcPr>
          <w:p w14:paraId="1273379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9291C6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3BF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149B65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3E5AB3C" w14:textId="77777777" w:rsidR="001C6DFA" w:rsidRPr="003D7808" w:rsidRDefault="001C6DFA">
            <w:pPr>
              <w:spacing w:line="256" w:lineRule="auto"/>
              <w:rPr>
                <w:color w:val="002060"/>
                <w:lang w:val="sr-Cyrl-RS"/>
              </w:rPr>
            </w:pPr>
          </w:p>
        </w:tc>
        <w:tc>
          <w:tcPr>
            <w:tcW w:w="992" w:type="dxa"/>
            <w:hideMark/>
          </w:tcPr>
          <w:p w14:paraId="1CE6DF0A"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6007311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0EF44C71" w14:textId="77777777" w:rsidR="001C6DFA" w:rsidRPr="003D7808" w:rsidRDefault="001C6DFA">
            <w:pPr>
              <w:spacing w:line="256" w:lineRule="auto"/>
              <w:jc w:val="right"/>
              <w:rPr>
                <w:color w:val="002060"/>
                <w:lang w:val="sr-Cyrl-RS"/>
              </w:rPr>
            </w:pPr>
            <w:r w:rsidRPr="003D7808">
              <w:rPr>
                <w:color w:val="002060"/>
                <w:sz w:val="14"/>
                <w:lang w:val="sr-Cyrl-RS"/>
              </w:rPr>
              <w:t>17.000.000</w:t>
            </w:r>
          </w:p>
        </w:tc>
      </w:tr>
      <w:tr w:rsidR="001C6DFA" w:rsidRPr="00236C25" w14:paraId="06FC70CC" w14:textId="77777777" w:rsidTr="001C6DFA">
        <w:trPr>
          <w:trHeight w:val="121"/>
        </w:trPr>
        <w:tc>
          <w:tcPr>
            <w:tcW w:w="634" w:type="dxa"/>
            <w:tcMar>
              <w:top w:w="40" w:type="dxa"/>
              <w:left w:w="40" w:type="dxa"/>
              <w:bottom w:w="40" w:type="dxa"/>
              <w:right w:w="40" w:type="dxa"/>
            </w:tcMar>
          </w:tcPr>
          <w:p w14:paraId="2974EBD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5893C1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286F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391427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6AFD606" w14:textId="77777777" w:rsidR="001C6DFA" w:rsidRPr="003D7808" w:rsidRDefault="001C6DFA">
            <w:pPr>
              <w:spacing w:line="256" w:lineRule="auto"/>
              <w:rPr>
                <w:color w:val="002060"/>
                <w:lang w:val="sr-Cyrl-RS"/>
              </w:rPr>
            </w:pPr>
          </w:p>
        </w:tc>
        <w:tc>
          <w:tcPr>
            <w:tcW w:w="992" w:type="dxa"/>
            <w:hideMark/>
          </w:tcPr>
          <w:p w14:paraId="02B29B9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1908C46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063929E" w14:textId="77777777" w:rsidR="001C6DFA" w:rsidRPr="003D7808" w:rsidRDefault="001C6DFA">
            <w:pPr>
              <w:spacing w:line="256" w:lineRule="auto"/>
              <w:jc w:val="right"/>
              <w:rPr>
                <w:color w:val="002060"/>
                <w:lang w:val="sr-Cyrl-RS"/>
              </w:rPr>
            </w:pPr>
            <w:r w:rsidRPr="003D7808">
              <w:rPr>
                <w:color w:val="002060"/>
                <w:sz w:val="14"/>
                <w:lang w:val="sr-Cyrl-RS"/>
              </w:rPr>
              <w:t>800.000</w:t>
            </w:r>
          </w:p>
        </w:tc>
      </w:tr>
      <w:tr w:rsidR="001C6DFA" w:rsidRPr="00236C25" w14:paraId="24D6CFCC" w14:textId="77777777" w:rsidTr="001C6DFA">
        <w:trPr>
          <w:trHeight w:val="121"/>
        </w:trPr>
        <w:tc>
          <w:tcPr>
            <w:tcW w:w="634" w:type="dxa"/>
            <w:tcMar>
              <w:top w:w="40" w:type="dxa"/>
              <w:left w:w="40" w:type="dxa"/>
              <w:bottom w:w="40" w:type="dxa"/>
              <w:right w:w="40" w:type="dxa"/>
            </w:tcMar>
          </w:tcPr>
          <w:p w14:paraId="1D7FFAD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1C6927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EE9D3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2111F7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F00632" w14:textId="77777777" w:rsidR="001C6DFA" w:rsidRPr="003D7808" w:rsidRDefault="001C6DFA">
            <w:pPr>
              <w:spacing w:line="256" w:lineRule="auto"/>
              <w:rPr>
                <w:color w:val="002060"/>
                <w:lang w:val="sr-Cyrl-RS"/>
              </w:rPr>
            </w:pPr>
          </w:p>
        </w:tc>
        <w:tc>
          <w:tcPr>
            <w:tcW w:w="992" w:type="dxa"/>
            <w:hideMark/>
          </w:tcPr>
          <w:p w14:paraId="242A855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E49C73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F6BC7A5" w14:textId="77777777" w:rsidR="001C6DFA" w:rsidRPr="003D7808" w:rsidRDefault="001C6DFA">
            <w:pPr>
              <w:spacing w:line="256" w:lineRule="auto"/>
              <w:jc w:val="right"/>
              <w:rPr>
                <w:color w:val="002060"/>
                <w:lang w:val="sr-Cyrl-RS"/>
              </w:rPr>
            </w:pPr>
            <w:r w:rsidRPr="003D7808">
              <w:rPr>
                <w:color w:val="002060"/>
                <w:sz w:val="14"/>
                <w:lang w:val="sr-Cyrl-RS"/>
              </w:rPr>
              <w:t>700.000</w:t>
            </w:r>
          </w:p>
        </w:tc>
      </w:tr>
      <w:tr w:rsidR="001C6DFA" w:rsidRPr="00236C25" w14:paraId="72C8BDBA" w14:textId="77777777" w:rsidTr="001C6DFA">
        <w:trPr>
          <w:trHeight w:val="121"/>
        </w:trPr>
        <w:tc>
          <w:tcPr>
            <w:tcW w:w="634" w:type="dxa"/>
            <w:tcMar>
              <w:top w:w="40" w:type="dxa"/>
              <w:left w:w="40" w:type="dxa"/>
              <w:bottom w:w="40" w:type="dxa"/>
              <w:right w:w="40" w:type="dxa"/>
            </w:tcMar>
          </w:tcPr>
          <w:p w14:paraId="5FEE8A3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D3865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7A52C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BA662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7EECEDF" w14:textId="77777777" w:rsidR="001C6DFA" w:rsidRPr="003D7808" w:rsidRDefault="001C6DFA">
            <w:pPr>
              <w:spacing w:line="256" w:lineRule="auto"/>
              <w:rPr>
                <w:color w:val="002060"/>
                <w:lang w:val="sr-Cyrl-RS"/>
              </w:rPr>
            </w:pPr>
          </w:p>
        </w:tc>
        <w:tc>
          <w:tcPr>
            <w:tcW w:w="992" w:type="dxa"/>
            <w:hideMark/>
          </w:tcPr>
          <w:p w14:paraId="4F832B09" w14:textId="77777777" w:rsidR="001C6DFA" w:rsidRPr="003D7808" w:rsidRDefault="001C6DFA">
            <w:pPr>
              <w:spacing w:line="256" w:lineRule="auto"/>
              <w:jc w:val="center"/>
              <w:rPr>
                <w:color w:val="002060"/>
                <w:lang w:val="sr-Cyrl-RS"/>
              </w:rPr>
            </w:pPr>
            <w:r w:rsidRPr="003D7808">
              <w:rPr>
                <w:color w:val="002060"/>
                <w:sz w:val="14"/>
                <w:lang w:val="sr-Cyrl-RS"/>
              </w:rPr>
              <w:t>483</w:t>
            </w:r>
          </w:p>
        </w:tc>
        <w:tc>
          <w:tcPr>
            <w:tcW w:w="3352" w:type="dxa"/>
            <w:tcMar>
              <w:top w:w="0" w:type="dxa"/>
              <w:left w:w="40" w:type="dxa"/>
              <w:bottom w:w="0" w:type="dxa"/>
              <w:right w:w="0" w:type="dxa"/>
            </w:tcMar>
            <w:hideMark/>
          </w:tcPr>
          <w:p w14:paraId="7616D2EE" w14:textId="77777777" w:rsidR="001C6DFA" w:rsidRPr="003D7808" w:rsidRDefault="001C6DFA">
            <w:pPr>
              <w:spacing w:line="256" w:lineRule="auto"/>
              <w:rPr>
                <w:color w:val="002060"/>
                <w:lang w:val="sr-Cyrl-RS"/>
              </w:rPr>
            </w:pPr>
            <w:r w:rsidRPr="003D7808">
              <w:rPr>
                <w:color w:val="002060"/>
                <w:sz w:val="14"/>
                <w:lang w:val="sr-Cyrl-RS"/>
              </w:rPr>
              <w:t>Новчане казне и пенали по решењу судова</w:t>
            </w:r>
          </w:p>
        </w:tc>
        <w:tc>
          <w:tcPr>
            <w:tcW w:w="1330" w:type="dxa"/>
            <w:tcMar>
              <w:top w:w="0" w:type="dxa"/>
              <w:left w:w="0" w:type="dxa"/>
              <w:bottom w:w="0" w:type="dxa"/>
              <w:right w:w="40" w:type="dxa"/>
            </w:tcMar>
            <w:hideMark/>
          </w:tcPr>
          <w:p w14:paraId="64A6EC6B" w14:textId="77777777" w:rsidR="001C6DFA" w:rsidRPr="003D7808" w:rsidRDefault="001C6DFA">
            <w:pPr>
              <w:spacing w:line="256" w:lineRule="auto"/>
              <w:jc w:val="right"/>
              <w:rPr>
                <w:color w:val="002060"/>
                <w:lang w:val="sr-Cyrl-RS"/>
              </w:rPr>
            </w:pPr>
            <w:r w:rsidRPr="003D7808">
              <w:rPr>
                <w:color w:val="002060"/>
                <w:sz w:val="14"/>
                <w:lang w:val="sr-Cyrl-RS"/>
              </w:rPr>
              <w:t>19.000.000</w:t>
            </w:r>
          </w:p>
        </w:tc>
      </w:tr>
      <w:tr w:rsidR="001C6DFA" w:rsidRPr="00236C25" w14:paraId="3CB767E2" w14:textId="77777777" w:rsidTr="001C6DFA">
        <w:trPr>
          <w:trHeight w:val="150"/>
        </w:trPr>
        <w:tc>
          <w:tcPr>
            <w:tcW w:w="634" w:type="dxa"/>
            <w:tcMar>
              <w:top w:w="40" w:type="dxa"/>
              <w:left w:w="40" w:type="dxa"/>
              <w:bottom w:w="40" w:type="dxa"/>
              <w:right w:w="40" w:type="dxa"/>
            </w:tcMar>
          </w:tcPr>
          <w:p w14:paraId="1A23884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2EC68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82391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D5660D" w14:textId="77777777" w:rsidR="001C6DFA" w:rsidRPr="003D7808" w:rsidRDefault="001C6DFA">
            <w:pPr>
              <w:spacing w:line="256" w:lineRule="auto"/>
              <w:rPr>
                <w:color w:val="002060"/>
                <w:lang w:val="sr-Cyrl-RS"/>
              </w:rPr>
            </w:pPr>
          </w:p>
        </w:tc>
        <w:tc>
          <w:tcPr>
            <w:tcW w:w="931" w:type="dxa"/>
            <w:vAlign w:val="center"/>
            <w:hideMark/>
          </w:tcPr>
          <w:p w14:paraId="20B8BED7"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6A7E07D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FFF6C63" w14:textId="77777777" w:rsidR="001C6DFA" w:rsidRPr="003D7808" w:rsidRDefault="001C6DFA">
            <w:pPr>
              <w:spacing w:line="256" w:lineRule="auto"/>
              <w:rPr>
                <w:color w:val="002060"/>
                <w:lang w:val="sr-Cyrl-RS"/>
              </w:rPr>
            </w:pPr>
            <w:r w:rsidRPr="003D7808">
              <w:rPr>
                <w:b/>
                <w:color w:val="002060"/>
                <w:sz w:val="14"/>
                <w:lang w:val="sr-Cyrl-RS"/>
              </w:rPr>
              <w:t>ИПА 2008 - Подршка увођењу децентрализованог система управљања фондовима ЕУ</w:t>
            </w:r>
          </w:p>
        </w:tc>
        <w:tc>
          <w:tcPr>
            <w:tcW w:w="1330" w:type="dxa"/>
            <w:tcBorders>
              <w:top w:val="nil"/>
              <w:left w:val="nil"/>
              <w:bottom w:val="single" w:sz="8" w:space="0" w:color="000000"/>
              <w:right w:val="nil"/>
            </w:tcBorders>
            <w:tcMar>
              <w:top w:w="0" w:type="dxa"/>
              <w:left w:w="0" w:type="dxa"/>
              <w:bottom w:w="0" w:type="dxa"/>
              <w:right w:w="40" w:type="dxa"/>
            </w:tcMar>
            <w:hideMark/>
          </w:tcPr>
          <w:p w14:paraId="04EE1565" w14:textId="77777777" w:rsidR="001C6DFA" w:rsidRPr="003D7808" w:rsidRDefault="001C6DFA">
            <w:pPr>
              <w:spacing w:line="256" w:lineRule="auto"/>
              <w:jc w:val="right"/>
              <w:rPr>
                <w:color w:val="002060"/>
                <w:lang w:val="sr-Cyrl-RS"/>
              </w:rPr>
            </w:pPr>
            <w:r w:rsidRPr="003D7808">
              <w:rPr>
                <w:b/>
                <w:color w:val="002060"/>
                <w:sz w:val="14"/>
                <w:lang w:val="sr-Cyrl-RS"/>
              </w:rPr>
              <w:t>61.656.000</w:t>
            </w:r>
          </w:p>
        </w:tc>
      </w:tr>
      <w:tr w:rsidR="001C6DFA" w:rsidRPr="00236C25" w14:paraId="4807F30F" w14:textId="77777777" w:rsidTr="001C6DFA">
        <w:trPr>
          <w:trHeight w:val="121"/>
        </w:trPr>
        <w:tc>
          <w:tcPr>
            <w:tcW w:w="634" w:type="dxa"/>
            <w:tcMar>
              <w:top w:w="40" w:type="dxa"/>
              <w:left w:w="40" w:type="dxa"/>
              <w:bottom w:w="40" w:type="dxa"/>
              <w:right w:w="40" w:type="dxa"/>
            </w:tcMar>
          </w:tcPr>
          <w:p w14:paraId="631918A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D47AF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7D3E1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DC3468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758AFA" w14:textId="77777777" w:rsidR="001C6DFA" w:rsidRPr="003D7808" w:rsidRDefault="001C6DFA">
            <w:pPr>
              <w:spacing w:line="256" w:lineRule="auto"/>
              <w:rPr>
                <w:color w:val="002060"/>
                <w:lang w:val="sr-Cyrl-RS"/>
              </w:rPr>
            </w:pPr>
          </w:p>
        </w:tc>
        <w:tc>
          <w:tcPr>
            <w:tcW w:w="992" w:type="dxa"/>
            <w:hideMark/>
          </w:tcPr>
          <w:p w14:paraId="43615BC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090BD6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6312FEA" w14:textId="77777777" w:rsidR="001C6DFA" w:rsidRPr="003D7808" w:rsidRDefault="001C6DFA">
            <w:pPr>
              <w:spacing w:line="256" w:lineRule="auto"/>
              <w:jc w:val="right"/>
              <w:rPr>
                <w:color w:val="002060"/>
                <w:lang w:val="sr-Cyrl-RS"/>
              </w:rPr>
            </w:pPr>
            <w:r w:rsidRPr="003D7808">
              <w:rPr>
                <w:color w:val="002060"/>
                <w:sz w:val="14"/>
                <w:lang w:val="sr-Cyrl-RS"/>
              </w:rPr>
              <w:t>61.656.000</w:t>
            </w:r>
          </w:p>
        </w:tc>
      </w:tr>
      <w:tr w:rsidR="001C6DFA" w:rsidRPr="00236C25" w14:paraId="078F2B89" w14:textId="77777777" w:rsidTr="001C6DFA">
        <w:trPr>
          <w:trHeight w:val="150"/>
        </w:trPr>
        <w:tc>
          <w:tcPr>
            <w:tcW w:w="634" w:type="dxa"/>
            <w:tcMar>
              <w:top w:w="40" w:type="dxa"/>
              <w:left w:w="40" w:type="dxa"/>
              <w:bottom w:w="40" w:type="dxa"/>
              <w:right w:w="40" w:type="dxa"/>
            </w:tcMar>
          </w:tcPr>
          <w:p w14:paraId="7404522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4CF80F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949B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269697" w14:textId="77777777" w:rsidR="001C6DFA" w:rsidRPr="003D7808" w:rsidRDefault="001C6DFA">
            <w:pPr>
              <w:spacing w:line="256" w:lineRule="auto"/>
              <w:rPr>
                <w:color w:val="002060"/>
                <w:lang w:val="sr-Cyrl-RS"/>
              </w:rPr>
            </w:pPr>
          </w:p>
        </w:tc>
        <w:tc>
          <w:tcPr>
            <w:tcW w:w="931" w:type="dxa"/>
            <w:vAlign w:val="center"/>
            <w:hideMark/>
          </w:tcPr>
          <w:p w14:paraId="426C1A43" w14:textId="77777777" w:rsidR="001C6DFA" w:rsidRPr="003D7808" w:rsidRDefault="001C6DFA">
            <w:pPr>
              <w:spacing w:line="256" w:lineRule="auto"/>
              <w:jc w:val="center"/>
              <w:rPr>
                <w:color w:val="002060"/>
                <w:lang w:val="sr-Cyrl-RS"/>
              </w:rPr>
            </w:pPr>
            <w:r w:rsidRPr="003D7808">
              <w:rPr>
                <w:color w:val="002060"/>
                <w:sz w:val="14"/>
                <w:lang w:val="sr-Cyrl-RS"/>
              </w:rPr>
              <w:t>4003</w:t>
            </w:r>
          </w:p>
        </w:tc>
        <w:tc>
          <w:tcPr>
            <w:tcW w:w="992" w:type="dxa"/>
            <w:tcMar>
              <w:top w:w="40" w:type="dxa"/>
              <w:left w:w="40" w:type="dxa"/>
              <w:bottom w:w="40" w:type="dxa"/>
              <w:right w:w="40" w:type="dxa"/>
            </w:tcMar>
          </w:tcPr>
          <w:p w14:paraId="48385C7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5406985" w14:textId="77777777" w:rsidR="001C6DFA" w:rsidRPr="003D7808" w:rsidRDefault="001C6DFA">
            <w:pPr>
              <w:spacing w:line="256" w:lineRule="auto"/>
              <w:rPr>
                <w:color w:val="002060"/>
                <w:lang w:val="sr-Cyrl-RS"/>
              </w:rPr>
            </w:pPr>
            <w:r w:rsidRPr="003D7808">
              <w:rPr>
                <w:b/>
                <w:color w:val="002060"/>
                <w:sz w:val="14"/>
                <w:lang w:val="sr-Cyrl-RS"/>
              </w:rPr>
              <w:t>Унапређење и одржавање Система за припрему буџета - БИС</w:t>
            </w:r>
          </w:p>
        </w:tc>
        <w:tc>
          <w:tcPr>
            <w:tcW w:w="1330" w:type="dxa"/>
            <w:tcBorders>
              <w:top w:val="nil"/>
              <w:left w:val="nil"/>
              <w:bottom w:val="single" w:sz="8" w:space="0" w:color="000000"/>
              <w:right w:val="nil"/>
            </w:tcBorders>
            <w:tcMar>
              <w:top w:w="0" w:type="dxa"/>
              <w:left w:w="0" w:type="dxa"/>
              <w:bottom w:w="0" w:type="dxa"/>
              <w:right w:w="40" w:type="dxa"/>
            </w:tcMar>
            <w:hideMark/>
          </w:tcPr>
          <w:p w14:paraId="031CEBD0" w14:textId="77777777" w:rsidR="001C6DFA" w:rsidRPr="003D7808" w:rsidRDefault="001C6DFA">
            <w:pPr>
              <w:spacing w:line="256" w:lineRule="auto"/>
              <w:jc w:val="right"/>
              <w:rPr>
                <w:color w:val="002060"/>
                <w:lang w:val="sr-Cyrl-RS"/>
              </w:rPr>
            </w:pPr>
            <w:r w:rsidRPr="003D7808">
              <w:rPr>
                <w:b/>
                <w:color w:val="002060"/>
                <w:sz w:val="14"/>
                <w:lang w:val="sr-Cyrl-RS"/>
              </w:rPr>
              <w:t>33.819.000</w:t>
            </w:r>
          </w:p>
        </w:tc>
      </w:tr>
      <w:tr w:rsidR="001C6DFA" w:rsidRPr="00236C25" w14:paraId="1BD67CA7" w14:textId="77777777" w:rsidTr="001C6DFA">
        <w:trPr>
          <w:trHeight w:val="121"/>
        </w:trPr>
        <w:tc>
          <w:tcPr>
            <w:tcW w:w="634" w:type="dxa"/>
            <w:tcMar>
              <w:top w:w="40" w:type="dxa"/>
              <w:left w:w="40" w:type="dxa"/>
              <w:bottom w:w="40" w:type="dxa"/>
              <w:right w:w="40" w:type="dxa"/>
            </w:tcMar>
          </w:tcPr>
          <w:p w14:paraId="1A85D74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9F90B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37FFC0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F4B9E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A8C9FCC" w14:textId="77777777" w:rsidR="001C6DFA" w:rsidRPr="003D7808" w:rsidRDefault="001C6DFA">
            <w:pPr>
              <w:spacing w:line="256" w:lineRule="auto"/>
              <w:rPr>
                <w:color w:val="002060"/>
                <w:lang w:val="sr-Cyrl-RS"/>
              </w:rPr>
            </w:pPr>
          </w:p>
        </w:tc>
        <w:tc>
          <w:tcPr>
            <w:tcW w:w="992" w:type="dxa"/>
            <w:hideMark/>
          </w:tcPr>
          <w:p w14:paraId="1FDB16AD"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3019BDA"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FC4CC17" w14:textId="77777777" w:rsidR="001C6DFA" w:rsidRPr="003D7808" w:rsidRDefault="001C6DFA">
            <w:pPr>
              <w:spacing w:line="256" w:lineRule="auto"/>
              <w:jc w:val="right"/>
              <w:rPr>
                <w:color w:val="002060"/>
                <w:lang w:val="sr-Cyrl-RS"/>
              </w:rPr>
            </w:pPr>
            <w:r w:rsidRPr="003D7808">
              <w:rPr>
                <w:color w:val="002060"/>
                <w:sz w:val="14"/>
                <w:lang w:val="sr-Cyrl-RS"/>
              </w:rPr>
              <w:t>29.819.000</w:t>
            </w:r>
          </w:p>
        </w:tc>
      </w:tr>
      <w:tr w:rsidR="001C6DFA" w:rsidRPr="00236C25" w14:paraId="16044328" w14:textId="77777777" w:rsidTr="001C6DFA">
        <w:trPr>
          <w:trHeight w:val="121"/>
        </w:trPr>
        <w:tc>
          <w:tcPr>
            <w:tcW w:w="634" w:type="dxa"/>
            <w:tcMar>
              <w:top w:w="40" w:type="dxa"/>
              <w:left w:w="40" w:type="dxa"/>
              <w:bottom w:w="40" w:type="dxa"/>
              <w:right w:w="40" w:type="dxa"/>
            </w:tcMar>
          </w:tcPr>
          <w:p w14:paraId="0E78D4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E32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5BDB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F1129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687CC0" w14:textId="77777777" w:rsidR="001C6DFA" w:rsidRPr="003D7808" w:rsidRDefault="001C6DFA">
            <w:pPr>
              <w:spacing w:line="256" w:lineRule="auto"/>
              <w:rPr>
                <w:color w:val="002060"/>
                <w:lang w:val="sr-Cyrl-RS"/>
              </w:rPr>
            </w:pPr>
          </w:p>
        </w:tc>
        <w:tc>
          <w:tcPr>
            <w:tcW w:w="992" w:type="dxa"/>
            <w:hideMark/>
          </w:tcPr>
          <w:p w14:paraId="5386BF5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73686F62"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0885F492" w14:textId="77777777" w:rsidR="001C6DFA" w:rsidRPr="003D7808" w:rsidRDefault="001C6DFA">
            <w:pPr>
              <w:spacing w:line="256" w:lineRule="auto"/>
              <w:jc w:val="right"/>
              <w:rPr>
                <w:color w:val="002060"/>
                <w:lang w:val="sr-Cyrl-RS"/>
              </w:rPr>
            </w:pPr>
            <w:r w:rsidRPr="003D7808">
              <w:rPr>
                <w:color w:val="002060"/>
                <w:sz w:val="14"/>
                <w:lang w:val="sr-Cyrl-RS"/>
              </w:rPr>
              <w:t>4.000.000</w:t>
            </w:r>
          </w:p>
        </w:tc>
      </w:tr>
      <w:tr w:rsidR="001C6DFA" w:rsidRPr="00236C25" w14:paraId="769A22AD" w14:textId="77777777" w:rsidTr="001C6DFA">
        <w:trPr>
          <w:trHeight w:val="150"/>
        </w:trPr>
        <w:tc>
          <w:tcPr>
            <w:tcW w:w="634" w:type="dxa"/>
            <w:tcMar>
              <w:top w:w="40" w:type="dxa"/>
              <w:left w:w="40" w:type="dxa"/>
              <w:bottom w:w="40" w:type="dxa"/>
              <w:right w:w="40" w:type="dxa"/>
            </w:tcMar>
          </w:tcPr>
          <w:p w14:paraId="3C911F4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691CF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89F2F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3B04DD" w14:textId="77777777" w:rsidR="001C6DFA" w:rsidRPr="003D7808" w:rsidRDefault="001C6DFA">
            <w:pPr>
              <w:spacing w:line="256" w:lineRule="auto"/>
              <w:rPr>
                <w:color w:val="002060"/>
                <w:lang w:val="sr-Cyrl-RS"/>
              </w:rPr>
            </w:pPr>
          </w:p>
        </w:tc>
        <w:tc>
          <w:tcPr>
            <w:tcW w:w="931" w:type="dxa"/>
            <w:vAlign w:val="center"/>
            <w:hideMark/>
          </w:tcPr>
          <w:p w14:paraId="6F3653EB" w14:textId="77777777" w:rsidR="001C6DFA" w:rsidRPr="003D7808" w:rsidRDefault="001C6DFA">
            <w:pPr>
              <w:spacing w:line="256" w:lineRule="auto"/>
              <w:jc w:val="center"/>
              <w:rPr>
                <w:color w:val="002060"/>
                <w:lang w:val="sr-Cyrl-RS"/>
              </w:rPr>
            </w:pPr>
            <w:r w:rsidRPr="003D7808">
              <w:rPr>
                <w:color w:val="002060"/>
                <w:sz w:val="14"/>
                <w:lang w:val="sr-Cyrl-RS"/>
              </w:rPr>
              <w:t>4004</w:t>
            </w:r>
          </w:p>
        </w:tc>
        <w:tc>
          <w:tcPr>
            <w:tcW w:w="992" w:type="dxa"/>
            <w:tcMar>
              <w:top w:w="40" w:type="dxa"/>
              <w:left w:w="40" w:type="dxa"/>
              <w:bottom w:w="40" w:type="dxa"/>
              <w:right w:w="40" w:type="dxa"/>
            </w:tcMar>
          </w:tcPr>
          <w:p w14:paraId="123E631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E6B7763" w14:textId="77777777" w:rsidR="001C6DFA" w:rsidRPr="003D7808" w:rsidRDefault="001C6DFA">
            <w:pPr>
              <w:spacing w:line="256" w:lineRule="auto"/>
              <w:rPr>
                <w:color w:val="002060"/>
                <w:lang w:val="sr-Cyrl-RS"/>
              </w:rPr>
            </w:pPr>
            <w:r w:rsidRPr="003D7808">
              <w:rPr>
                <w:b/>
                <w:color w:val="002060"/>
                <w:sz w:val="14"/>
                <w:lang w:val="sr-Cyrl-RS"/>
              </w:rPr>
              <w:t>ИПА програм прекограничне сарадње Мађарска- Србија</w:t>
            </w:r>
          </w:p>
        </w:tc>
        <w:tc>
          <w:tcPr>
            <w:tcW w:w="1330" w:type="dxa"/>
            <w:tcBorders>
              <w:top w:val="nil"/>
              <w:left w:val="nil"/>
              <w:bottom w:val="single" w:sz="8" w:space="0" w:color="000000"/>
              <w:right w:val="nil"/>
            </w:tcBorders>
            <w:tcMar>
              <w:top w:w="0" w:type="dxa"/>
              <w:left w:w="0" w:type="dxa"/>
              <w:bottom w:w="0" w:type="dxa"/>
              <w:right w:w="40" w:type="dxa"/>
            </w:tcMar>
            <w:hideMark/>
          </w:tcPr>
          <w:p w14:paraId="7BD00699" w14:textId="77777777" w:rsidR="001C6DFA" w:rsidRPr="003D7808" w:rsidRDefault="001C6DFA">
            <w:pPr>
              <w:spacing w:line="256" w:lineRule="auto"/>
              <w:jc w:val="right"/>
              <w:rPr>
                <w:color w:val="002060"/>
                <w:lang w:val="sr-Cyrl-RS"/>
              </w:rPr>
            </w:pPr>
            <w:r w:rsidRPr="003D7808">
              <w:rPr>
                <w:b/>
                <w:color w:val="002060"/>
                <w:sz w:val="14"/>
                <w:lang w:val="sr-Cyrl-RS"/>
              </w:rPr>
              <w:t>5.420.000</w:t>
            </w:r>
          </w:p>
        </w:tc>
      </w:tr>
      <w:tr w:rsidR="001C6DFA" w:rsidRPr="00236C25" w14:paraId="319773DA" w14:textId="77777777" w:rsidTr="001C6DFA">
        <w:trPr>
          <w:trHeight w:val="121"/>
        </w:trPr>
        <w:tc>
          <w:tcPr>
            <w:tcW w:w="634" w:type="dxa"/>
            <w:tcMar>
              <w:top w:w="40" w:type="dxa"/>
              <w:left w:w="40" w:type="dxa"/>
              <w:bottom w:w="40" w:type="dxa"/>
              <w:right w:w="40" w:type="dxa"/>
            </w:tcMar>
          </w:tcPr>
          <w:p w14:paraId="123133D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49FB09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45EAF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E52FCD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BA7D20" w14:textId="77777777" w:rsidR="001C6DFA" w:rsidRPr="003D7808" w:rsidRDefault="001C6DFA">
            <w:pPr>
              <w:spacing w:line="256" w:lineRule="auto"/>
              <w:rPr>
                <w:color w:val="002060"/>
                <w:lang w:val="sr-Cyrl-RS"/>
              </w:rPr>
            </w:pPr>
          </w:p>
        </w:tc>
        <w:tc>
          <w:tcPr>
            <w:tcW w:w="992" w:type="dxa"/>
            <w:hideMark/>
          </w:tcPr>
          <w:p w14:paraId="1D5F174F"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40DEDA4"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5629269" w14:textId="77777777" w:rsidR="001C6DFA" w:rsidRPr="003D7808" w:rsidRDefault="001C6DFA">
            <w:pPr>
              <w:spacing w:line="256" w:lineRule="auto"/>
              <w:jc w:val="right"/>
              <w:rPr>
                <w:color w:val="002060"/>
                <w:lang w:val="sr-Cyrl-RS"/>
              </w:rPr>
            </w:pPr>
            <w:r w:rsidRPr="003D7808">
              <w:rPr>
                <w:color w:val="002060"/>
                <w:sz w:val="14"/>
                <w:lang w:val="sr-Cyrl-RS"/>
              </w:rPr>
              <w:t>620.000</w:t>
            </w:r>
          </w:p>
        </w:tc>
      </w:tr>
      <w:tr w:rsidR="001C6DFA" w:rsidRPr="00236C25" w14:paraId="678FEEE8" w14:textId="77777777" w:rsidTr="001C6DFA">
        <w:trPr>
          <w:trHeight w:val="121"/>
        </w:trPr>
        <w:tc>
          <w:tcPr>
            <w:tcW w:w="634" w:type="dxa"/>
            <w:tcMar>
              <w:top w:w="40" w:type="dxa"/>
              <w:left w:w="40" w:type="dxa"/>
              <w:bottom w:w="40" w:type="dxa"/>
              <w:right w:w="40" w:type="dxa"/>
            </w:tcMar>
          </w:tcPr>
          <w:p w14:paraId="1A44446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0094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FB4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ECCB17"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383168" w14:textId="77777777" w:rsidR="001C6DFA" w:rsidRPr="003D7808" w:rsidRDefault="001C6DFA">
            <w:pPr>
              <w:spacing w:line="256" w:lineRule="auto"/>
              <w:rPr>
                <w:color w:val="002060"/>
                <w:lang w:val="sr-Cyrl-RS"/>
              </w:rPr>
            </w:pPr>
          </w:p>
        </w:tc>
        <w:tc>
          <w:tcPr>
            <w:tcW w:w="992" w:type="dxa"/>
            <w:hideMark/>
          </w:tcPr>
          <w:p w14:paraId="74CC4CF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5CB1153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088B4E2" w14:textId="77777777" w:rsidR="001C6DFA" w:rsidRPr="003D7808" w:rsidRDefault="001C6DFA">
            <w:pPr>
              <w:spacing w:line="256" w:lineRule="auto"/>
              <w:jc w:val="right"/>
              <w:rPr>
                <w:color w:val="002060"/>
                <w:lang w:val="sr-Cyrl-RS"/>
              </w:rPr>
            </w:pPr>
            <w:r w:rsidRPr="003D7808">
              <w:rPr>
                <w:color w:val="002060"/>
                <w:sz w:val="14"/>
                <w:lang w:val="sr-Cyrl-RS"/>
              </w:rPr>
              <w:t>4.200.000</w:t>
            </w:r>
          </w:p>
        </w:tc>
      </w:tr>
      <w:tr w:rsidR="001C6DFA" w:rsidRPr="00236C25" w14:paraId="722DE77F" w14:textId="77777777" w:rsidTr="001C6DFA">
        <w:trPr>
          <w:trHeight w:val="121"/>
        </w:trPr>
        <w:tc>
          <w:tcPr>
            <w:tcW w:w="634" w:type="dxa"/>
            <w:tcMar>
              <w:top w:w="40" w:type="dxa"/>
              <w:left w:w="40" w:type="dxa"/>
              <w:bottom w:w="40" w:type="dxa"/>
              <w:right w:w="40" w:type="dxa"/>
            </w:tcMar>
          </w:tcPr>
          <w:p w14:paraId="17CD2BF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51BD1C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74CC57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73F78B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905BC59" w14:textId="77777777" w:rsidR="001C6DFA" w:rsidRPr="003D7808" w:rsidRDefault="001C6DFA">
            <w:pPr>
              <w:spacing w:line="256" w:lineRule="auto"/>
              <w:rPr>
                <w:color w:val="002060"/>
                <w:lang w:val="sr-Cyrl-RS"/>
              </w:rPr>
            </w:pPr>
          </w:p>
        </w:tc>
        <w:tc>
          <w:tcPr>
            <w:tcW w:w="992" w:type="dxa"/>
            <w:hideMark/>
          </w:tcPr>
          <w:p w14:paraId="7C1775F3"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2B14E064"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AF13292" w14:textId="77777777" w:rsidR="001C6DFA" w:rsidRPr="003D7808" w:rsidRDefault="001C6DFA">
            <w:pPr>
              <w:spacing w:line="256" w:lineRule="auto"/>
              <w:jc w:val="right"/>
              <w:rPr>
                <w:color w:val="002060"/>
                <w:lang w:val="sr-Cyrl-RS"/>
              </w:rPr>
            </w:pPr>
            <w:r w:rsidRPr="003D7808">
              <w:rPr>
                <w:color w:val="002060"/>
                <w:sz w:val="14"/>
                <w:lang w:val="sr-Cyrl-RS"/>
              </w:rPr>
              <w:t>50.000</w:t>
            </w:r>
          </w:p>
        </w:tc>
      </w:tr>
      <w:tr w:rsidR="001C6DFA" w:rsidRPr="00236C25" w14:paraId="77F45019" w14:textId="77777777" w:rsidTr="001C6DFA">
        <w:trPr>
          <w:trHeight w:val="121"/>
        </w:trPr>
        <w:tc>
          <w:tcPr>
            <w:tcW w:w="634" w:type="dxa"/>
            <w:tcMar>
              <w:top w:w="40" w:type="dxa"/>
              <w:left w:w="40" w:type="dxa"/>
              <w:bottom w:w="40" w:type="dxa"/>
              <w:right w:w="40" w:type="dxa"/>
            </w:tcMar>
          </w:tcPr>
          <w:p w14:paraId="6616F8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A56D8C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C752F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9C68D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1238B3B" w14:textId="77777777" w:rsidR="001C6DFA" w:rsidRPr="003D7808" w:rsidRDefault="001C6DFA">
            <w:pPr>
              <w:spacing w:line="256" w:lineRule="auto"/>
              <w:rPr>
                <w:color w:val="002060"/>
                <w:lang w:val="sr-Cyrl-RS"/>
              </w:rPr>
            </w:pPr>
          </w:p>
        </w:tc>
        <w:tc>
          <w:tcPr>
            <w:tcW w:w="992" w:type="dxa"/>
            <w:hideMark/>
          </w:tcPr>
          <w:p w14:paraId="2BA14EF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604A13"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706B902" w14:textId="77777777" w:rsidR="001C6DFA" w:rsidRPr="003D7808" w:rsidRDefault="001C6DFA">
            <w:pPr>
              <w:spacing w:line="256" w:lineRule="auto"/>
              <w:jc w:val="right"/>
              <w:rPr>
                <w:color w:val="002060"/>
                <w:lang w:val="sr-Cyrl-RS"/>
              </w:rPr>
            </w:pPr>
            <w:r w:rsidRPr="003D7808">
              <w:rPr>
                <w:color w:val="002060"/>
                <w:sz w:val="14"/>
                <w:lang w:val="sr-Cyrl-RS"/>
              </w:rPr>
              <w:t>550.000</w:t>
            </w:r>
          </w:p>
        </w:tc>
      </w:tr>
      <w:tr w:rsidR="001C6DFA" w:rsidRPr="00236C25" w14:paraId="138F5AD2" w14:textId="77777777" w:rsidTr="001C6DFA">
        <w:trPr>
          <w:trHeight w:val="150"/>
        </w:trPr>
        <w:tc>
          <w:tcPr>
            <w:tcW w:w="634" w:type="dxa"/>
            <w:tcMar>
              <w:top w:w="40" w:type="dxa"/>
              <w:left w:w="40" w:type="dxa"/>
              <w:bottom w:w="40" w:type="dxa"/>
              <w:right w:w="40" w:type="dxa"/>
            </w:tcMar>
          </w:tcPr>
          <w:p w14:paraId="72B1CF2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64358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1663E5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A72F962" w14:textId="77777777" w:rsidR="001C6DFA" w:rsidRPr="003D7808" w:rsidRDefault="001C6DFA">
            <w:pPr>
              <w:spacing w:line="256" w:lineRule="auto"/>
              <w:rPr>
                <w:color w:val="002060"/>
                <w:lang w:val="sr-Cyrl-RS"/>
              </w:rPr>
            </w:pPr>
          </w:p>
        </w:tc>
        <w:tc>
          <w:tcPr>
            <w:tcW w:w="931" w:type="dxa"/>
            <w:vAlign w:val="center"/>
            <w:hideMark/>
          </w:tcPr>
          <w:p w14:paraId="17D5F3A7" w14:textId="77777777" w:rsidR="001C6DFA" w:rsidRPr="003D7808" w:rsidRDefault="001C6DFA">
            <w:pPr>
              <w:spacing w:line="256" w:lineRule="auto"/>
              <w:jc w:val="center"/>
              <w:rPr>
                <w:color w:val="002060"/>
                <w:lang w:val="sr-Cyrl-RS"/>
              </w:rPr>
            </w:pPr>
            <w:r w:rsidRPr="003D7808">
              <w:rPr>
                <w:color w:val="002060"/>
                <w:sz w:val="14"/>
                <w:lang w:val="sr-Cyrl-RS"/>
              </w:rPr>
              <w:t>4005</w:t>
            </w:r>
          </w:p>
        </w:tc>
        <w:tc>
          <w:tcPr>
            <w:tcW w:w="992" w:type="dxa"/>
            <w:tcMar>
              <w:top w:w="40" w:type="dxa"/>
              <w:left w:w="40" w:type="dxa"/>
              <w:bottom w:w="40" w:type="dxa"/>
              <w:right w:w="40" w:type="dxa"/>
            </w:tcMar>
          </w:tcPr>
          <w:p w14:paraId="05F1195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D663058" w14:textId="77777777" w:rsidR="001C6DFA" w:rsidRPr="003D7808" w:rsidRDefault="001C6DFA">
            <w:pPr>
              <w:spacing w:line="256" w:lineRule="auto"/>
              <w:rPr>
                <w:color w:val="002060"/>
                <w:lang w:val="sr-Cyrl-RS"/>
              </w:rPr>
            </w:pPr>
            <w:r w:rsidRPr="003D7808">
              <w:rPr>
                <w:b/>
                <w:color w:val="002060"/>
                <w:sz w:val="14"/>
                <w:lang w:val="sr-Cyrl-RS"/>
              </w:rPr>
              <w:t>Техничка помоћ Републици Србији у реформи корпоративног финансијског извештавања</w:t>
            </w:r>
          </w:p>
        </w:tc>
        <w:tc>
          <w:tcPr>
            <w:tcW w:w="1330" w:type="dxa"/>
            <w:tcBorders>
              <w:top w:val="nil"/>
              <w:left w:val="nil"/>
              <w:bottom w:val="single" w:sz="8" w:space="0" w:color="000000"/>
              <w:right w:val="nil"/>
            </w:tcBorders>
            <w:tcMar>
              <w:top w:w="0" w:type="dxa"/>
              <w:left w:w="0" w:type="dxa"/>
              <w:bottom w:w="0" w:type="dxa"/>
              <w:right w:w="40" w:type="dxa"/>
            </w:tcMar>
            <w:hideMark/>
          </w:tcPr>
          <w:p w14:paraId="24595E9C" w14:textId="77777777" w:rsidR="001C6DFA" w:rsidRPr="003D7808" w:rsidRDefault="001C6DFA">
            <w:pPr>
              <w:spacing w:line="256" w:lineRule="auto"/>
              <w:jc w:val="right"/>
              <w:rPr>
                <w:color w:val="002060"/>
                <w:lang w:val="sr-Cyrl-RS"/>
              </w:rPr>
            </w:pPr>
            <w:r w:rsidRPr="003D7808">
              <w:rPr>
                <w:b/>
                <w:color w:val="002060"/>
                <w:sz w:val="14"/>
                <w:lang w:val="sr-Cyrl-RS"/>
              </w:rPr>
              <w:t>67.734.000</w:t>
            </w:r>
          </w:p>
        </w:tc>
      </w:tr>
      <w:tr w:rsidR="001C6DFA" w:rsidRPr="00236C25" w14:paraId="652348A9" w14:textId="77777777" w:rsidTr="001C6DFA">
        <w:trPr>
          <w:trHeight w:val="121"/>
        </w:trPr>
        <w:tc>
          <w:tcPr>
            <w:tcW w:w="634" w:type="dxa"/>
            <w:tcMar>
              <w:top w:w="40" w:type="dxa"/>
              <w:left w:w="40" w:type="dxa"/>
              <w:bottom w:w="40" w:type="dxa"/>
              <w:right w:w="40" w:type="dxa"/>
            </w:tcMar>
          </w:tcPr>
          <w:p w14:paraId="7D9BDD1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F7D9B0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0B1A6D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59BE7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ED0F49" w14:textId="77777777" w:rsidR="001C6DFA" w:rsidRPr="003D7808" w:rsidRDefault="001C6DFA">
            <w:pPr>
              <w:spacing w:line="256" w:lineRule="auto"/>
              <w:rPr>
                <w:color w:val="002060"/>
                <w:lang w:val="sr-Cyrl-RS"/>
              </w:rPr>
            </w:pPr>
          </w:p>
        </w:tc>
        <w:tc>
          <w:tcPr>
            <w:tcW w:w="992" w:type="dxa"/>
            <w:hideMark/>
          </w:tcPr>
          <w:p w14:paraId="14702981"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2DF5065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2C02091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5C3ABDE4" w14:textId="77777777" w:rsidTr="001C6DFA">
        <w:trPr>
          <w:trHeight w:val="121"/>
        </w:trPr>
        <w:tc>
          <w:tcPr>
            <w:tcW w:w="634" w:type="dxa"/>
            <w:tcMar>
              <w:top w:w="40" w:type="dxa"/>
              <w:left w:w="40" w:type="dxa"/>
              <w:bottom w:w="40" w:type="dxa"/>
              <w:right w:w="40" w:type="dxa"/>
            </w:tcMar>
          </w:tcPr>
          <w:p w14:paraId="15A77A0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50110F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4F4DD4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DA99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D391ADC" w14:textId="77777777" w:rsidR="001C6DFA" w:rsidRPr="003D7808" w:rsidRDefault="001C6DFA">
            <w:pPr>
              <w:spacing w:line="256" w:lineRule="auto"/>
              <w:rPr>
                <w:color w:val="002060"/>
                <w:lang w:val="sr-Cyrl-RS"/>
              </w:rPr>
            </w:pPr>
          </w:p>
        </w:tc>
        <w:tc>
          <w:tcPr>
            <w:tcW w:w="992" w:type="dxa"/>
            <w:hideMark/>
          </w:tcPr>
          <w:p w14:paraId="52C8409D"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763A6F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5085892" w14:textId="77777777" w:rsidR="001C6DFA" w:rsidRPr="003D7808" w:rsidRDefault="001C6DFA">
            <w:pPr>
              <w:spacing w:line="256" w:lineRule="auto"/>
              <w:jc w:val="right"/>
              <w:rPr>
                <w:color w:val="002060"/>
                <w:lang w:val="sr-Cyrl-RS"/>
              </w:rPr>
            </w:pPr>
            <w:r w:rsidRPr="003D7808">
              <w:rPr>
                <w:color w:val="002060"/>
                <w:sz w:val="14"/>
                <w:lang w:val="sr-Cyrl-RS"/>
              </w:rPr>
              <w:t>1.180.000</w:t>
            </w:r>
          </w:p>
        </w:tc>
      </w:tr>
      <w:tr w:rsidR="001C6DFA" w:rsidRPr="00236C25" w14:paraId="4A587A05" w14:textId="77777777" w:rsidTr="001C6DFA">
        <w:trPr>
          <w:trHeight w:val="121"/>
        </w:trPr>
        <w:tc>
          <w:tcPr>
            <w:tcW w:w="634" w:type="dxa"/>
            <w:tcMar>
              <w:top w:w="40" w:type="dxa"/>
              <w:left w:w="40" w:type="dxa"/>
              <w:bottom w:w="40" w:type="dxa"/>
              <w:right w:w="40" w:type="dxa"/>
            </w:tcMar>
          </w:tcPr>
          <w:p w14:paraId="5493C08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34EAA3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BE4639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D2B0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F8E54B" w14:textId="77777777" w:rsidR="001C6DFA" w:rsidRPr="003D7808" w:rsidRDefault="001C6DFA">
            <w:pPr>
              <w:spacing w:line="256" w:lineRule="auto"/>
              <w:rPr>
                <w:color w:val="002060"/>
                <w:lang w:val="sr-Cyrl-RS"/>
              </w:rPr>
            </w:pPr>
          </w:p>
        </w:tc>
        <w:tc>
          <w:tcPr>
            <w:tcW w:w="992" w:type="dxa"/>
            <w:hideMark/>
          </w:tcPr>
          <w:p w14:paraId="57812CBC"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119E14D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8936A0D" w14:textId="77777777" w:rsidR="001C6DFA" w:rsidRPr="003D7808" w:rsidRDefault="001C6DFA">
            <w:pPr>
              <w:spacing w:line="256" w:lineRule="auto"/>
              <w:jc w:val="right"/>
              <w:rPr>
                <w:color w:val="002060"/>
                <w:lang w:val="sr-Cyrl-RS"/>
              </w:rPr>
            </w:pPr>
            <w:r w:rsidRPr="003D7808">
              <w:rPr>
                <w:color w:val="002060"/>
                <w:sz w:val="14"/>
                <w:lang w:val="sr-Cyrl-RS"/>
              </w:rPr>
              <w:t>52.811.000</w:t>
            </w:r>
          </w:p>
        </w:tc>
      </w:tr>
      <w:tr w:rsidR="001C6DFA" w:rsidRPr="00236C25" w14:paraId="1FB6AABB" w14:textId="77777777" w:rsidTr="001C6DFA">
        <w:trPr>
          <w:trHeight w:val="121"/>
        </w:trPr>
        <w:tc>
          <w:tcPr>
            <w:tcW w:w="634" w:type="dxa"/>
            <w:tcMar>
              <w:top w:w="40" w:type="dxa"/>
              <w:left w:w="40" w:type="dxa"/>
              <w:bottom w:w="40" w:type="dxa"/>
              <w:right w:w="40" w:type="dxa"/>
            </w:tcMar>
          </w:tcPr>
          <w:p w14:paraId="3F4DF10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C255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2363E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BBCA47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EFEDD6D" w14:textId="77777777" w:rsidR="001C6DFA" w:rsidRPr="003D7808" w:rsidRDefault="001C6DFA">
            <w:pPr>
              <w:spacing w:line="256" w:lineRule="auto"/>
              <w:rPr>
                <w:color w:val="002060"/>
                <w:lang w:val="sr-Cyrl-RS"/>
              </w:rPr>
            </w:pPr>
          </w:p>
        </w:tc>
        <w:tc>
          <w:tcPr>
            <w:tcW w:w="992" w:type="dxa"/>
            <w:hideMark/>
          </w:tcPr>
          <w:p w14:paraId="628150DF"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160876A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5DBC668A" w14:textId="77777777" w:rsidR="001C6DFA" w:rsidRPr="003D7808" w:rsidRDefault="001C6DFA">
            <w:pPr>
              <w:spacing w:line="256" w:lineRule="auto"/>
              <w:jc w:val="right"/>
              <w:rPr>
                <w:color w:val="002060"/>
                <w:lang w:val="sr-Cyrl-RS"/>
              </w:rPr>
            </w:pPr>
            <w:r w:rsidRPr="003D7808">
              <w:rPr>
                <w:color w:val="002060"/>
                <w:sz w:val="14"/>
                <w:lang w:val="sr-Cyrl-RS"/>
              </w:rPr>
              <w:t>59.000</w:t>
            </w:r>
          </w:p>
        </w:tc>
      </w:tr>
      <w:tr w:rsidR="001C6DFA" w:rsidRPr="00236C25" w14:paraId="3D98A6F2" w14:textId="77777777" w:rsidTr="001C6DFA">
        <w:trPr>
          <w:trHeight w:val="121"/>
        </w:trPr>
        <w:tc>
          <w:tcPr>
            <w:tcW w:w="634" w:type="dxa"/>
            <w:tcMar>
              <w:top w:w="40" w:type="dxa"/>
              <w:left w:w="40" w:type="dxa"/>
              <w:bottom w:w="40" w:type="dxa"/>
              <w:right w:w="40" w:type="dxa"/>
            </w:tcMar>
          </w:tcPr>
          <w:p w14:paraId="3DC07F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CE0B6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B679A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A64F73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6C0D9C" w14:textId="77777777" w:rsidR="001C6DFA" w:rsidRPr="003D7808" w:rsidRDefault="001C6DFA">
            <w:pPr>
              <w:spacing w:line="256" w:lineRule="auto"/>
              <w:rPr>
                <w:color w:val="002060"/>
                <w:lang w:val="sr-Cyrl-RS"/>
              </w:rPr>
            </w:pPr>
          </w:p>
        </w:tc>
        <w:tc>
          <w:tcPr>
            <w:tcW w:w="992" w:type="dxa"/>
            <w:hideMark/>
          </w:tcPr>
          <w:p w14:paraId="2252E859"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1A86D88"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57ED406" w14:textId="77777777" w:rsidR="001C6DFA" w:rsidRPr="003D7808" w:rsidRDefault="001C6DFA">
            <w:pPr>
              <w:spacing w:line="256" w:lineRule="auto"/>
              <w:jc w:val="right"/>
              <w:rPr>
                <w:color w:val="002060"/>
                <w:lang w:val="sr-Cyrl-RS"/>
              </w:rPr>
            </w:pPr>
            <w:r w:rsidRPr="003D7808">
              <w:rPr>
                <w:color w:val="002060"/>
                <w:sz w:val="14"/>
                <w:lang w:val="sr-Cyrl-RS"/>
              </w:rPr>
              <w:t>12.000</w:t>
            </w:r>
          </w:p>
        </w:tc>
      </w:tr>
      <w:tr w:rsidR="001C6DFA" w:rsidRPr="00236C25" w14:paraId="29EE1AA9" w14:textId="77777777" w:rsidTr="001C6DFA">
        <w:trPr>
          <w:trHeight w:val="121"/>
        </w:trPr>
        <w:tc>
          <w:tcPr>
            <w:tcW w:w="634" w:type="dxa"/>
            <w:tcMar>
              <w:top w:w="40" w:type="dxa"/>
              <w:left w:w="40" w:type="dxa"/>
              <w:bottom w:w="40" w:type="dxa"/>
              <w:right w:w="40" w:type="dxa"/>
            </w:tcMar>
          </w:tcPr>
          <w:p w14:paraId="244977A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180A83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FC2690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43EE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925B1EF" w14:textId="77777777" w:rsidR="001C6DFA" w:rsidRPr="003D7808" w:rsidRDefault="001C6DFA">
            <w:pPr>
              <w:spacing w:line="256" w:lineRule="auto"/>
              <w:rPr>
                <w:color w:val="002060"/>
                <w:lang w:val="sr-Cyrl-RS"/>
              </w:rPr>
            </w:pPr>
          </w:p>
        </w:tc>
        <w:tc>
          <w:tcPr>
            <w:tcW w:w="992" w:type="dxa"/>
            <w:hideMark/>
          </w:tcPr>
          <w:p w14:paraId="162800CF"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17B3B6A8"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6472FA02" w14:textId="77777777" w:rsidR="001C6DFA" w:rsidRPr="003D7808" w:rsidRDefault="001C6DFA">
            <w:pPr>
              <w:spacing w:line="256" w:lineRule="auto"/>
              <w:jc w:val="right"/>
              <w:rPr>
                <w:color w:val="002060"/>
                <w:lang w:val="sr-Cyrl-RS"/>
              </w:rPr>
            </w:pPr>
            <w:r w:rsidRPr="003D7808">
              <w:rPr>
                <w:color w:val="002060"/>
                <w:sz w:val="14"/>
                <w:lang w:val="sr-Cyrl-RS"/>
              </w:rPr>
              <w:t>9.021.000</w:t>
            </w:r>
          </w:p>
        </w:tc>
      </w:tr>
      <w:tr w:rsidR="001C6DFA" w:rsidRPr="00236C25" w14:paraId="128A37CB" w14:textId="77777777" w:rsidTr="001C6DFA">
        <w:trPr>
          <w:trHeight w:val="121"/>
        </w:trPr>
        <w:tc>
          <w:tcPr>
            <w:tcW w:w="634" w:type="dxa"/>
            <w:tcMar>
              <w:top w:w="40" w:type="dxa"/>
              <w:left w:w="40" w:type="dxa"/>
              <w:bottom w:w="40" w:type="dxa"/>
              <w:right w:w="40" w:type="dxa"/>
            </w:tcMar>
          </w:tcPr>
          <w:p w14:paraId="2E81898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84F7F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A29EAB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1D5CF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28479AC" w14:textId="77777777" w:rsidR="001C6DFA" w:rsidRPr="003D7808" w:rsidRDefault="001C6DFA">
            <w:pPr>
              <w:spacing w:line="256" w:lineRule="auto"/>
              <w:rPr>
                <w:color w:val="002060"/>
                <w:lang w:val="sr-Cyrl-RS"/>
              </w:rPr>
            </w:pPr>
          </w:p>
        </w:tc>
        <w:tc>
          <w:tcPr>
            <w:tcW w:w="992" w:type="dxa"/>
            <w:hideMark/>
          </w:tcPr>
          <w:p w14:paraId="0F3CA4B0"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486A850"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CF3DDA0" w14:textId="77777777" w:rsidR="001C6DFA" w:rsidRPr="003D7808" w:rsidRDefault="001C6DFA">
            <w:pPr>
              <w:spacing w:line="256" w:lineRule="auto"/>
              <w:jc w:val="right"/>
              <w:rPr>
                <w:color w:val="002060"/>
                <w:lang w:val="sr-Cyrl-RS"/>
              </w:rPr>
            </w:pPr>
            <w:r w:rsidRPr="003D7808">
              <w:rPr>
                <w:color w:val="002060"/>
                <w:sz w:val="14"/>
                <w:lang w:val="sr-Cyrl-RS"/>
              </w:rPr>
              <w:t>4.639.000</w:t>
            </w:r>
          </w:p>
        </w:tc>
      </w:tr>
      <w:tr w:rsidR="001C6DFA" w:rsidRPr="00236C25" w14:paraId="10C90E85" w14:textId="77777777" w:rsidTr="001C6DFA">
        <w:trPr>
          <w:trHeight w:val="150"/>
        </w:trPr>
        <w:tc>
          <w:tcPr>
            <w:tcW w:w="634" w:type="dxa"/>
            <w:tcMar>
              <w:top w:w="40" w:type="dxa"/>
              <w:left w:w="40" w:type="dxa"/>
              <w:bottom w:w="40" w:type="dxa"/>
              <w:right w:w="40" w:type="dxa"/>
            </w:tcMar>
          </w:tcPr>
          <w:p w14:paraId="5B8B131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168BAA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9CDED0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C0A8373" w14:textId="77777777" w:rsidR="001C6DFA" w:rsidRPr="003D7808" w:rsidRDefault="001C6DFA">
            <w:pPr>
              <w:spacing w:line="256" w:lineRule="auto"/>
              <w:rPr>
                <w:color w:val="002060"/>
                <w:lang w:val="sr-Cyrl-RS"/>
              </w:rPr>
            </w:pPr>
          </w:p>
        </w:tc>
        <w:tc>
          <w:tcPr>
            <w:tcW w:w="931" w:type="dxa"/>
            <w:vAlign w:val="center"/>
            <w:hideMark/>
          </w:tcPr>
          <w:p w14:paraId="1A61C5AF" w14:textId="77777777" w:rsidR="001C6DFA" w:rsidRPr="003D7808" w:rsidRDefault="001C6DFA">
            <w:pPr>
              <w:spacing w:line="256" w:lineRule="auto"/>
              <w:jc w:val="center"/>
              <w:rPr>
                <w:color w:val="002060"/>
                <w:lang w:val="sr-Cyrl-RS"/>
              </w:rPr>
            </w:pPr>
            <w:r w:rsidRPr="003D7808">
              <w:rPr>
                <w:color w:val="002060"/>
                <w:sz w:val="14"/>
                <w:lang w:val="sr-Cyrl-RS"/>
              </w:rPr>
              <w:t>4006</w:t>
            </w:r>
          </w:p>
        </w:tc>
        <w:tc>
          <w:tcPr>
            <w:tcW w:w="992" w:type="dxa"/>
            <w:tcMar>
              <w:top w:w="40" w:type="dxa"/>
              <w:left w:w="40" w:type="dxa"/>
              <w:bottom w:w="40" w:type="dxa"/>
              <w:right w:w="40" w:type="dxa"/>
            </w:tcMar>
          </w:tcPr>
          <w:p w14:paraId="33E97FC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FD7A76C" w14:textId="77777777" w:rsidR="001C6DFA" w:rsidRPr="003D7808" w:rsidRDefault="001C6DFA">
            <w:pPr>
              <w:spacing w:line="256" w:lineRule="auto"/>
              <w:rPr>
                <w:color w:val="002060"/>
                <w:lang w:val="sr-Cyrl-RS"/>
              </w:rPr>
            </w:pPr>
            <w:r w:rsidRPr="003D7808">
              <w:rPr>
                <w:b/>
                <w:color w:val="002060"/>
                <w:sz w:val="14"/>
                <w:lang w:val="sr-Cyrl-RS"/>
              </w:rPr>
              <w:t>Пружање подршке финансијским институцијама у државном власништву</w:t>
            </w:r>
          </w:p>
        </w:tc>
        <w:tc>
          <w:tcPr>
            <w:tcW w:w="1330" w:type="dxa"/>
            <w:tcBorders>
              <w:top w:val="nil"/>
              <w:left w:val="nil"/>
              <w:bottom w:val="single" w:sz="8" w:space="0" w:color="000000"/>
              <w:right w:val="nil"/>
            </w:tcBorders>
            <w:tcMar>
              <w:top w:w="0" w:type="dxa"/>
              <w:left w:w="0" w:type="dxa"/>
              <w:bottom w:w="0" w:type="dxa"/>
              <w:right w:w="40" w:type="dxa"/>
            </w:tcMar>
            <w:hideMark/>
          </w:tcPr>
          <w:p w14:paraId="2F3EA191" w14:textId="77777777" w:rsidR="001C6DFA" w:rsidRPr="003D7808" w:rsidRDefault="001C6DFA">
            <w:pPr>
              <w:spacing w:line="256" w:lineRule="auto"/>
              <w:jc w:val="right"/>
              <w:rPr>
                <w:color w:val="002060"/>
                <w:lang w:val="sr-Cyrl-RS"/>
              </w:rPr>
            </w:pPr>
            <w:r w:rsidRPr="003D7808">
              <w:rPr>
                <w:b/>
                <w:color w:val="002060"/>
                <w:sz w:val="14"/>
                <w:lang w:val="sr-Cyrl-RS"/>
              </w:rPr>
              <w:t>524.682.000</w:t>
            </w:r>
          </w:p>
        </w:tc>
      </w:tr>
      <w:tr w:rsidR="001C6DFA" w:rsidRPr="00236C25" w14:paraId="70064F2F" w14:textId="77777777" w:rsidTr="001C6DFA">
        <w:trPr>
          <w:trHeight w:val="121"/>
        </w:trPr>
        <w:tc>
          <w:tcPr>
            <w:tcW w:w="634" w:type="dxa"/>
            <w:tcMar>
              <w:top w:w="40" w:type="dxa"/>
              <w:left w:w="40" w:type="dxa"/>
              <w:bottom w:w="40" w:type="dxa"/>
              <w:right w:w="40" w:type="dxa"/>
            </w:tcMar>
          </w:tcPr>
          <w:p w14:paraId="0C3ECBC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01D35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A92B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E610B5"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C1BA7F4" w14:textId="77777777" w:rsidR="001C6DFA" w:rsidRPr="003D7808" w:rsidRDefault="001C6DFA">
            <w:pPr>
              <w:spacing w:line="256" w:lineRule="auto"/>
              <w:rPr>
                <w:color w:val="002060"/>
                <w:lang w:val="sr-Cyrl-RS"/>
              </w:rPr>
            </w:pPr>
          </w:p>
        </w:tc>
        <w:tc>
          <w:tcPr>
            <w:tcW w:w="992" w:type="dxa"/>
            <w:hideMark/>
          </w:tcPr>
          <w:p w14:paraId="3C06F7F5"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7263544F"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67A64086"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467D22A1" w14:textId="77777777" w:rsidTr="001C6DFA">
        <w:trPr>
          <w:trHeight w:val="121"/>
        </w:trPr>
        <w:tc>
          <w:tcPr>
            <w:tcW w:w="634" w:type="dxa"/>
            <w:tcMar>
              <w:top w:w="40" w:type="dxa"/>
              <w:left w:w="40" w:type="dxa"/>
              <w:bottom w:w="40" w:type="dxa"/>
              <w:right w:w="40" w:type="dxa"/>
            </w:tcMar>
          </w:tcPr>
          <w:p w14:paraId="3D18BD9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92E9CC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C41645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B36D1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56D057D" w14:textId="77777777" w:rsidR="001C6DFA" w:rsidRPr="003D7808" w:rsidRDefault="001C6DFA">
            <w:pPr>
              <w:spacing w:line="256" w:lineRule="auto"/>
              <w:rPr>
                <w:color w:val="002060"/>
                <w:lang w:val="sr-Cyrl-RS"/>
              </w:rPr>
            </w:pPr>
          </w:p>
        </w:tc>
        <w:tc>
          <w:tcPr>
            <w:tcW w:w="992" w:type="dxa"/>
            <w:hideMark/>
          </w:tcPr>
          <w:p w14:paraId="52786918"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7064B201"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620DCCF8" w14:textId="77777777" w:rsidR="001C6DFA" w:rsidRPr="003D7808" w:rsidRDefault="001C6DFA">
            <w:pPr>
              <w:spacing w:line="256" w:lineRule="auto"/>
              <w:jc w:val="right"/>
              <w:rPr>
                <w:color w:val="002060"/>
                <w:lang w:val="sr-Cyrl-RS"/>
              </w:rPr>
            </w:pPr>
            <w:r w:rsidRPr="003D7808">
              <w:rPr>
                <w:color w:val="002060"/>
                <w:sz w:val="14"/>
                <w:lang w:val="sr-Cyrl-RS"/>
              </w:rPr>
              <w:t>6.096.000</w:t>
            </w:r>
          </w:p>
        </w:tc>
      </w:tr>
      <w:tr w:rsidR="001C6DFA" w:rsidRPr="00236C25" w14:paraId="7F3B6CDB" w14:textId="77777777" w:rsidTr="001C6DFA">
        <w:trPr>
          <w:trHeight w:val="121"/>
        </w:trPr>
        <w:tc>
          <w:tcPr>
            <w:tcW w:w="634" w:type="dxa"/>
            <w:tcMar>
              <w:top w:w="40" w:type="dxa"/>
              <w:left w:w="40" w:type="dxa"/>
              <w:bottom w:w="40" w:type="dxa"/>
              <w:right w:w="40" w:type="dxa"/>
            </w:tcMar>
          </w:tcPr>
          <w:p w14:paraId="49A660D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DDF6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449DA9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052D31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7971FA" w14:textId="77777777" w:rsidR="001C6DFA" w:rsidRPr="003D7808" w:rsidRDefault="001C6DFA">
            <w:pPr>
              <w:spacing w:line="256" w:lineRule="auto"/>
              <w:rPr>
                <w:color w:val="002060"/>
                <w:lang w:val="sr-Cyrl-RS"/>
              </w:rPr>
            </w:pPr>
          </w:p>
        </w:tc>
        <w:tc>
          <w:tcPr>
            <w:tcW w:w="992" w:type="dxa"/>
            <w:hideMark/>
          </w:tcPr>
          <w:p w14:paraId="12163C0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A09482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12122A8" w14:textId="77777777" w:rsidR="001C6DFA" w:rsidRPr="003D7808" w:rsidRDefault="001C6DFA">
            <w:pPr>
              <w:spacing w:line="256" w:lineRule="auto"/>
              <w:jc w:val="right"/>
              <w:rPr>
                <w:color w:val="002060"/>
                <w:lang w:val="sr-Cyrl-RS"/>
              </w:rPr>
            </w:pPr>
            <w:r w:rsidRPr="003D7808">
              <w:rPr>
                <w:color w:val="002060"/>
                <w:sz w:val="14"/>
                <w:lang w:val="sr-Cyrl-RS"/>
              </w:rPr>
              <w:t>513.330.000</w:t>
            </w:r>
          </w:p>
        </w:tc>
      </w:tr>
      <w:tr w:rsidR="001C6DFA" w:rsidRPr="00236C25" w14:paraId="753B995D" w14:textId="77777777" w:rsidTr="001C6DFA">
        <w:trPr>
          <w:trHeight w:val="121"/>
        </w:trPr>
        <w:tc>
          <w:tcPr>
            <w:tcW w:w="634" w:type="dxa"/>
            <w:tcMar>
              <w:top w:w="40" w:type="dxa"/>
              <w:left w:w="40" w:type="dxa"/>
              <w:bottom w:w="40" w:type="dxa"/>
              <w:right w:w="40" w:type="dxa"/>
            </w:tcMar>
          </w:tcPr>
          <w:p w14:paraId="25CC07F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F5B6D9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8938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83B8C9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F8CD8E3" w14:textId="77777777" w:rsidR="001C6DFA" w:rsidRPr="003D7808" w:rsidRDefault="001C6DFA">
            <w:pPr>
              <w:spacing w:line="256" w:lineRule="auto"/>
              <w:rPr>
                <w:color w:val="002060"/>
                <w:lang w:val="sr-Cyrl-RS"/>
              </w:rPr>
            </w:pPr>
          </w:p>
        </w:tc>
        <w:tc>
          <w:tcPr>
            <w:tcW w:w="992" w:type="dxa"/>
            <w:hideMark/>
          </w:tcPr>
          <w:p w14:paraId="59697579" w14:textId="77777777" w:rsidR="001C6DFA" w:rsidRPr="003D7808" w:rsidRDefault="001C6DFA">
            <w:pPr>
              <w:spacing w:line="256" w:lineRule="auto"/>
              <w:jc w:val="center"/>
              <w:rPr>
                <w:color w:val="002060"/>
                <w:lang w:val="sr-Cyrl-RS"/>
              </w:rPr>
            </w:pPr>
            <w:r w:rsidRPr="003D7808">
              <w:rPr>
                <w:color w:val="002060"/>
                <w:sz w:val="14"/>
                <w:lang w:val="sr-Cyrl-RS"/>
              </w:rPr>
              <w:t>424</w:t>
            </w:r>
          </w:p>
        </w:tc>
        <w:tc>
          <w:tcPr>
            <w:tcW w:w="3352" w:type="dxa"/>
            <w:tcMar>
              <w:top w:w="0" w:type="dxa"/>
              <w:left w:w="40" w:type="dxa"/>
              <w:bottom w:w="0" w:type="dxa"/>
              <w:right w:w="0" w:type="dxa"/>
            </w:tcMar>
            <w:hideMark/>
          </w:tcPr>
          <w:p w14:paraId="3DCC8A49" w14:textId="77777777" w:rsidR="001C6DFA" w:rsidRPr="003D7808" w:rsidRDefault="001C6DFA">
            <w:pPr>
              <w:spacing w:line="256" w:lineRule="auto"/>
              <w:rPr>
                <w:color w:val="002060"/>
                <w:lang w:val="sr-Cyrl-RS"/>
              </w:rPr>
            </w:pPr>
            <w:r w:rsidRPr="003D7808">
              <w:rPr>
                <w:color w:val="002060"/>
                <w:sz w:val="14"/>
                <w:lang w:val="sr-Cyrl-RS"/>
              </w:rPr>
              <w:t>Специјализоване услуге</w:t>
            </w:r>
          </w:p>
        </w:tc>
        <w:tc>
          <w:tcPr>
            <w:tcW w:w="1330" w:type="dxa"/>
            <w:tcMar>
              <w:top w:w="0" w:type="dxa"/>
              <w:left w:w="0" w:type="dxa"/>
              <w:bottom w:w="0" w:type="dxa"/>
              <w:right w:w="40" w:type="dxa"/>
            </w:tcMar>
            <w:hideMark/>
          </w:tcPr>
          <w:p w14:paraId="6AE1D880" w14:textId="77777777" w:rsidR="001C6DFA" w:rsidRPr="003D7808" w:rsidRDefault="001C6DFA">
            <w:pPr>
              <w:spacing w:line="256" w:lineRule="auto"/>
              <w:jc w:val="right"/>
              <w:rPr>
                <w:color w:val="002060"/>
                <w:lang w:val="sr-Cyrl-RS"/>
              </w:rPr>
            </w:pPr>
            <w:r w:rsidRPr="003D7808">
              <w:rPr>
                <w:color w:val="002060"/>
                <w:sz w:val="14"/>
                <w:lang w:val="sr-Cyrl-RS"/>
              </w:rPr>
              <w:t>1.800.000</w:t>
            </w:r>
          </w:p>
        </w:tc>
      </w:tr>
      <w:tr w:rsidR="001C6DFA" w:rsidRPr="00236C25" w14:paraId="108E00AB" w14:textId="77777777" w:rsidTr="001C6DFA">
        <w:trPr>
          <w:trHeight w:val="121"/>
        </w:trPr>
        <w:tc>
          <w:tcPr>
            <w:tcW w:w="634" w:type="dxa"/>
            <w:tcMar>
              <w:top w:w="40" w:type="dxa"/>
              <w:left w:w="40" w:type="dxa"/>
              <w:bottom w:w="40" w:type="dxa"/>
              <w:right w:w="40" w:type="dxa"/>
            </w:tcMar>
          </w:tcPr>
          <w:p w14:paraId="0A77702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16939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29A2C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C56CE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92C1BDE" w14:textId="77777777" w:rsidR="001C6DFA" w:rsidRPr="003D7808" w:rsidRDefault="001C6DFA">
            <w:pPr>
              <w:spacing w:line="256" w:lineRule="auto"/>
              <w:rPr>
                <w:color w:val="002060"/>
                <w:lang w:val="sr-Cyrl-RS"/>
              </w:rPr>
            </w:pPr>
          </w:p>
        </w:tc>
        <w:tc>
          <w:tcPr>
            <w:tcW w:w="992" w:type="dxa"/>
            <w:hideMark/>
          </w:tcPr>
          <w:p w14:paraId="5C360E9B" w14:textId="77777777" w:rsidR="001C6DFA" w:rsidRPr="003D7808" w:rsidRDefault="001C6DFA">
            <w:pPr>
              <w:spacing w:line="256" w:lineRule="auto"/>
              <w:jc w:val="center"/>
              <w:rPr>
                <w:color w:val="002060"/>
                <w:lang w:val="sr-Cyrl-RS"/>
              </w:rPr>
            </w:pPr>
            <w:r w:rsidRPr="003D7808">
              <w:rPr>
                <w:color w:val="002060"/>
                <w:sz w:val="14"/>
                <w:lang w:val="sr-Cyrl-RS"/>
              </w:rPr>
              <w:t>425</w:t>
            </w:r>
          </w:p>
        </w:tc>
        <w:tc>
          <w:tcPr>
            <w:tcW w:w="3352" w:type="dxa"/>
            <w:tcMar>
              <w:top w:w="0" w:type="dxa"/>
              <w:left w:w="40" w:type="dxa"/>
              <w:bottom w:w="0" w:type="dxa"/>
              <w:right w:w="0" w:type="dxa"/>
            </w:tcMar>
            <w:hideMark/>
          </w:tcPr>
          <w:p w14:paraId="20DB2CEC" w14:textId="77777777" w:rsidR="001C6DFA" w:rsidRPr="003D7808" w:rsidRDefault="001C6DFA">
            <w:pPr>
              <w:spacing w:line="256" w:lineRule="auto"/>
              <w:rPr>
                <w:color w:val="002060"/>
                <w:lang w:val="sr-Cyrl-RS"/>
              </w:rPr>
            </w:pPr>
            <w:r w:rsidRPr="003D7808">
              <w:rPr>
                <w:color w:val="002060"/>
                <w:sz w:val="14"/>
                <w:lang w:val="sr-Cyrl-RS"/>
              </w:rPr>
              <w:t>Текуће поправке и одржавање</w:t>
            </w:r>
          </w:p>
        </w:tc>
        <w:tc>
          <w:tcPr>
            <w:tcW w:w="1330" w:type="dxa"/>
            <w:tcMar>
              <w:top w:w="0" w:type="dxa"/>
              <w:left w:w="0" w:type="dxa"/>
              <w:bottom w:w="0" w:type="dxa"/>
              <w:right w:w="40" w:type="dxa"/>
            </w:tcMar>
            <w:hideMark/>
          </w:tcPr>
          <w:p w14:paraId="135720B2" w14:textId="77777777" w:rsidR="001C6DFA" w:rsidRPr="003D7808" w:rsidRDefault="001C6DFA">
            <w:pPr>
              <w:spacing w:line="256" w:lineRule="auto"/>
              <w:jc w:val="right"/>
              <w:rPr>
                <w:color w:val="002060"/>
                <w:lang w:val="sr-Cyrl-RS"/>
              </w:rPr>
            </w:pPr>
            <w:r w:rsidRPr="003D7808">
              <w:rPr>
                <w:color w:val="002060"/>
                <w:sz w:val="14"/>
                <w:lang w:val="sr-Cyrl-RS"/>
              </w:rPr>
              <w:t>60.000</w:t>
            </w:r>
          </w:p>
        </w:tc>
      </w:tr>
      <w:tr w:rsidR="001C6DFA" w:rsidRPr="00236C25" w14:paraId="016BC810" w14:textId="77777777" w:rsidTr="001C6DFA">
        <w:trPr>
          <w:trHeight w:val="121"/>
        </w:trPr>
        <w:tc>
          <w:tcPr>
            <w:tcW w:w="634" w:type="dxa"/>
            <w:tcMar>
              <w:top w:w="40" w:type="dxa"/>
              <w:left w:w="40" w:type="dxa"/>
              <w:bottom w:w="40" w:type="dxa"/>
              <w:right w:w="40" w:type="dxa"/>
            </w:tcMar>
          </w:tcPr>
          <w:p w14:paraId="32BC55D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362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DD18DB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36CBB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0333AA0" w14:textId="77777777" w:rsidR="001C6DFA" w:rsidRPr="003D7808" w:rsidRDefault="001C6DFA">
            <w:pPr>
              <w:spacing w:line="256" w:lineRule="auto"/>
              <w:rPr>
                <w:color w:val="002060"/>
                <w:lang w:val="sr-Cyrl-RS"/>
              </w:rPr>
            </w:pPr>
          </w:p>
        </w:tc>
        <w:tc>
          <w:tcPr>
            <w:tcW w:w="992" w:type="dxa"/>
            <w:hideMark/>
          </w:tcPr>
          <w:p w14:paraId="385CD6AE"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5CA4A0C9"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32B9151D" w14:textId="77777777" w:rsidR="001C6DFA" w:rsidRPr="003D7808" w:rsidRDefault="001C6DFA">
            <w:pPr>
              <w:spacing w:line="256" w:lineRule="auto"/>
              <w:jc w:val="right"/>
              <w:rPr>
                <w:color w:val="002060"/>
                <w:lang w:val="sr-Cyrl-RS"/>
              </w:rPr>
            </w:pPr>
            <w:r w:rsidRPr="003D7808">
              <w:rPr>
                <w:color w:val="002060"/>
                <w:sz w:val="14"/>
                <w:lang w:val="sr-Cyrl-RS"/>
              </w:rPr>
              <w:t>240.000</w:t>
            </w:r>
          </w:p>
        </w:tc>
      </w:tr>
      <w:tr w:rsidR="001C6DFA" w:rsidRPr="00236C25" w14:paraId="0560BACB" w14:textId="77777777" w:rsidTr="001C6DFA">
        <w:trPr>
          <w:trHeight w:val="121"/>
        </w:trPr>
        <w:tc>
          <w:tcPr>
            <w:tcW w:w="634" w:type="dxa"/>
            <w:tcMar>
              <w:top w:w="40" w:type="dxa"/>
              <w:left w:w="40" w:type="dxa"/>
              <w:bottom w:w="40" w:type="dxa"/>
              <w:right w:w="40" w:type="dxa"/>
            </w:tcMar>
          </w:tcPr>
          <w:p w14:paraId="1EE6CF1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7A2EDC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088195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041B38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3902C2F" w14:textId="77777777" w:rsidR="001C6DFA" w:rsidRPr="003D7808" w:rsidRDefault="001C6DFA">
            <w:pPr>
              <w:spacing w:line="256" w:lineRule="auto"/>
              <w:rPr>
                <w:color w:val="002060"/>
                <w:lang w:val="sr-Cyrl-RS"/>
              </w:rPr>
            </w:pPr>
          </w:p>
        </w:tc>
        <w:tc>
          <w:tcPr>
            <w:tcW w:w="992" w:type="dxa"/>
            <w:hideMark/>
          </w:tcPr>
          <w:p w14:paraId="5CFBFC7C"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4A121316"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32731E5E" w14:textId="77777777" w:rsidR="001C6DFA" w:rsidRPr="003D7808" w:rsidRDefault="001C6DFA">
            <w:pPr>
              <w:spacing w:line="256" w:lineRule="auto"/>
              <w:jc w:val="right"/>
              <w:rPr>
                <w:color w:val="002060"/>
                <w:lang w:val="sr-Cyrl-RS"/>
              </w:rPr>
            </w:pPr>
            <w:r w:rsidRPr="003D7808">
              <w:rPr>
                <w:color w:val="002060"/>
                <w:sz w:val="14"/>
                <w:lang w:val="sr-Cyrl-RS"/>
              </w:rPr>
              <w:t>120.000</w:t>
            </w:r>
          </w:p>
        </w:tc>
      </w:tr>
      <w:tr w:rsidR="001C6DFA" w:rsidRPr="00236C25" w14:paraId="6F9298F1" w14:textId="77777777" w:rsidTr="001C6DFA">
        <w:trPr>
          <w:trHeight w:val="121"/>
        </w:trPr>
        <w:tc>
          <w:tcPr>
            <w:tcW w:w="634" w:type="dxa"/>
            <w:tcMar>
              <w:top w:w="40" w:type="dxa"/>
              <w:left w:w="40" w:type="dxa"/>
              <w:bottom w:w="40" w:type="dxa"/>
              <w:right w:w="40" w:type="dxa"/>
            </w:tcMar>
          </w:tcPr>
          <w:p w14:paraId="6AEAAB8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C3333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690581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A902A0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7A9D0F8" w14:textId="77777777" w:rsidR="001C6DFA" w:rsidRPr="003D7808" w:rsidRDefault="001C6DFA">
            <w:pPr>
              <w:spacing w:line="256" w:lineRule="auto"/>
              <w:rPr>
                <w:color w:val="002060"/>
                <w:lang w:val="sr-Cyrl-RS"/>
              </w:rPr>
            </w:pPr>
          </w:p>
        </w:tc>
        <w:tc>
          <w:tcPr>
            <w:tcW w:w="992" w:type="dxa"/>
            <w:hideMark/>
          </w:tcPr>
          <w:p w14:paraId="28C2A64B"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7249D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1867DBE"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1DBD5BE2" w14:textId="77777777" w:rsidTr="001C6DFA">
        <w:trPr>
          <w:trHeight w:val="150"/>
        </w:trPr>
        <w:tc>
          <w:tcPr>
            <w:tcW w:w="634" w:type="dxa"/>
            <w:tcMar>
              <w:top w:w="40" w:type="dxa"/>
              <w:left w:w="40" w:type="dxa"/>
              <w:bottom w:w="40" w:type="dxa"/>
              <w:right w:w="40" w:type="dxa"/>
            </w:tcMar>
          </w:tcPr>
          <w:p w14:paraId="66025B3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7275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0C90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20D8F2C" w14:textId="77777777" w:rsidR="001C6DFA" w:rsidRPr="003D7808" w:rsidRDefault="001C6DFA">
            <w:pPr>
              <w:spacing w:line="256" w:lineRule="auto"/>
              <w:rPr>
                <w:color w:val="002060"/>
                <w:lang w:val="sr-Cyrl-RS"/>
              </w:rPr>
            </w:pPr>
          </w:p>
        </w:tc>
        <w:tc>
          <w:tcPr>
            <w:tcW w:w="931" w:type="dxa"/>
            <w:vAlign w:val="center"/>
            <w:hideMark/>
          </w:tcPr>
          <w:p w14:paraId="6D3A6233" w14:textId="77777777" w:rsidR="001C6DFA" w:rsidRPr="003D7808" w:rsidRDefault="001C6DFA">
            <w:pPr>
              <w:spacing w:line="256" w:lineRule="auto"/>
              <w:jc w:val="center"/>
              <w:rPr>
                <w:color w:val="002060"/>
                <w:lang w:val="sr-Cyrl-RS"/>
              </w:rPr>
            </w:pPr>
            <w:r w:rsidRPr="003D7808">
              <w:rPr>
                <w:color w:val="002060"/>
                <w:sz w:val="14"/>
                <w:lang w:val="sr-Cyrl-RS"/>
              </w:rPr>
              <w:t>4007</w:t>
            </w:r>
          </w:p>
        </w:tc>
        <w:tc>
          <w:tcPr>
            <w:tcW w:w="992" w:type="dxa"/>
            <w:tcMar>
              <w:top w:w="40" w:type="dxa"/>
              <w:left w:w="40" w:type="dxa"/>
              <w:bottom w:w="40" w:type="dxa"/>
              <w:right w:w="40" w:type="dxa"/>
            </w:tcMar>
          </w:tcPr>
          <w:p w14:paraId="73D628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9EA0371" w14:textId="77777777" w:rsidR="001C6DFA" w:rsidRPr="003D7808" w:rsidRDefault="001C6DFA">
            <w:pPr>
              <w:spacing w:line="256" w:lineRule="auto"/>
              <w:rPr>
                <w:color w:val="002060"/>
                <w:lang w:val="sr-Cyrl-RS"/>
              </w:rPr>
            </w:pPr>
            <w:r w:rsidRPr="003D7808">
              <w:rPr>
                <w:b/>
                <w:color w:val="002060"/>
                <w:sz w:val="14"/>
                <w:lang w:val="sr-Cyrl-RS"/>
              </w:rPr>
              <w:t>Платформа за консолидацију података и пословно извештавање</w:t>
            </w:r>
          </w:p>
        </w:tc>
        <w:tc>
          <w:tcPr>
            <w:tcW w:w="1330" w:type="dxa"/>
            <w:tcBorders>
              <w:top w:val="nil"/>
              <w:left w:val="nil"/>
              <w:bottom w:val="single" w:sz="8" w:space="0" w:color="000000"/>
              <w:right w:val="nil"/>
            </w:tcBorders>
            <w:tcMar>
              <w:top w:w="0" w:type="dxa"/>
              <w:left w:w="0" w:type="dxa"/>
              <w:bottom w:w="0" w:type="dxa"/>
              <w:right w:w="40" w:type="dxa"/>
            </w:tcMar>
            <w:hideMark/>
          </w:tcPr>
          <w:p w14:paraId="2192F492" w14:textId="77777777" w:rsidR="001C6DFA" w:rsidRPr="003D7808" w:rsidRDefault="001C6DFA">
            <w:pPr>
              <w:spacing w:line="256" w:lineRule="auto"/>
              <w:jc w:val="right"/>
              <w:rPr>
                <w:color w:val="002060"/>
                <w:lang w:val="sr-Cyrl-RS"/>
              </w:rPr>
            </w:pPr>
            <w:r w:rsidRPr="003D7808">
              <w:rPr>
                <w:b/>
                <w:color w:val="002060"/>
                <w:sz w:val="14"/>
                <w:lang w:val="sr-Cyrl-RS"/>
              </w:rPr>
              <w:t>282.002.000</w:t>
            </w:r>
          </w:p>
        </w:tc>
      </w:tr>
      <w:tr w:rsidR="001C6DFA" w:rsidRPr="00236C25" w14:paraId="6596EE00" w14:textId="77777777" w:rsidTr="001C6DFA">
        <w:trPr>
          <w:trHeight w:val="121"/>
        </w:trPr>
        <w:tc>
          <w:tcPr>
            <w:tcW w:w="634" w:type="dxa"/>
            <w:tcMar>
              <w:top w:w="40" w:type="dxa"/>
              <w:left w:w="40" w:type="dxa"/>
              <w:bottom w:w="40" w:type="dxa"/>
              <w:right w:w="40" w:type="dxa"/>
            </w:tcMar>
          </w:tcPr>
          <w:p w14:paraId="047AB49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E9CE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8655E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499A4A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54D930C" w14:textId="77777777" w:rsidR="001C6DFA" w:rsidRPr="003D7808" w:rsidRDefault="001C6DFA">
            <w:pPr>
              <w:spacing w:line="256" w:lineRule="auto"/>
              <w:rPr>
                <w:color w:val="002060"/>
                <w:lang w:val="sr-Cyrl-RS"/>
              </w:rPr>
            </w:pPr>
          </w:p>
        </w:tc>
        <w:tc>
          <w:tcPr>
            <w:tcW w:w="992" w:type="dxa"/>
            <w:hideMark/>
          </w:tcPr>
          <w:p w14:paraId="4C0F163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79D31FAD"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37333CC" w14:textId="77777777" w:rsidR="001C6DFA" w:rsidRPr="003D7808" w:rsidRDefault="001C6DFA">
            <w:pPr>
              <w:spacing w:line="256" w:lineRule="auto"/>
              <w:jc w:val="right"/>
              <w:rPr>
                <w:color w:val="002060"/>
                <w:lang w:val="sr-Cyrl-RS"/>
              </w:rPr>
            </w:pPr>
            <w:r w:rsidRPr="003D7808">
              <w:rPr>
                <w:color w:val="002060"/>
                <w:sz w:val="14"/>
                <w:lang w:val="sr-Cyrl-RS"/>
              </w:rPr>
              <w:t>279.600.000</w:t>
            </w:r>
          </w:p>
        </w:tc>
      </w:tr>
      <w:tr w:rsidR="001C6DFA" w:rsidRPr="00236C25" w14:paraId="5A5FEFD7" w14:textId="77777777" w:rsidTr="001C6DFA">
        <w:trPr>
          <w:trHeight w:val="121"/>
        </w:trPr>
        <w:tc>
          <w:tcPr>
            <w:tcW w:w="634" w:type="dxa"/>
            <w:tcMar>
              <w:top w:w="40" w:type="dxa"/>
              <w:left w:w="40" w:type="dxa"/>
              <w:bottom w:w="40" w:type="dxa"/>
              <w:right w:w="40" w:type="dxa"/>
            </w:tcMar>
          </w:tcPr>
          <w:p w14:paraId="6A356E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DC67E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8A24F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6B8E5B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E521424" w14:textId="77777777" w:rsidR="001C6DFA" w:rsidRPr="003D7808" w:rsidRDefault="001C6DFA">
            <w:pPr>
              <w:spacing w:line="256" w:lineRule="auto"/>
              <w:rPr>
                <w:color w:val="002060"/>
                <w:lang w:val="sr-Cyrl-RS"/>
              </w:rPr>
            </w:pPr>
          </w:p>
        </w:tc>
        <w:tc>
          <w:tcPr>
            <w:tcW w:w="992" w:type="dxa"/>
            <w:hideMark/>
          </w:tcPr>
          <w:p w14:paraId="5DDBA7C8"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4EC0837D"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4A813876" w14:textId="77777777" w:rsidR="001C6DFA" w:rsidRPr="003D7808" w:rsidRDefault="001C6DFA">
            <w:pPr>
              <w:spacing w:line="256" w:lineRule="auto"/>
              <w:jc w:val="right"/>
              <w:rPr>
                <w:color w:val="002060"/>
                <w:lang w:val="sr-Cyrl-RS"/>
              </w:rPr>
            </w:pPr>
            <w:r w:rsidRPr="003D7808">
              <w:rPr>
                <w:color w:val="002060"/>
                <w:sz w:val="14"/>
                <w:lang w:val="sr-Cyrl-RS"/>
              </w:rPr>
              <w:t>1.000</w:t>
            </w:r>
          </w:p>
        </w:tc>
      </w:tr>
      <w:tr w:rsidR="001C6DFA" w:rsidRPr="00236C25" w14:paraId="04569CE8" w14:textId="77777777" w:rsidTr="001C6DFA">
        <w:trPr>
          <w:trHeight w:val="121"/>
        </w:trPr>
        <w:tc>
          <w:tcPr>
            <w:tcW w:w="634" w:type="dxa"/>
            <w:tcMar>
              <w:top w:w="40" w:type="dxa"/>
              <w:left w:w="40" w:type="dxa"/>
              <w:bottom w:w="40" w:type="dxa"/>
              <w:right w:w="40" w:type="dxa"/>
            </w:tcMar>
          </w:tcPr>
          <w:p w14:paraId="2D80F74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9C29E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D005018"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00D86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1DAB3AC" w14:textId="77777777" w:rsidR="001C6DFA" w:rsidRPr="003D7808" w:rsidRDefault="001C6DFA">
            <w:pPr>
              <w:spacing w:line="256" w:lineRule="auto"/>
              <w:rPr>
                <w:color w:val="002060"/>
                <w:lang w:val="sr-Cyrl-RS"/>
              </w:rPr>
            </w:pPr>
          </w:p>
        </w:tc>
        <w:tc>
          <w:tcPr>
            <w:tcW w:w="992" w:type="dxa"/>
            <w:hideMark/>
          </w:tcPr>
          <w:p w14:paraId="7E2BA91E"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6C03E9B8"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6D2A2191" w14:textId="77777777" w:rsidR="001C6DFA" w:rsidRPr="003D7808" w:rsidRDefault="001C6DFA">
            <w:pPr>
              <w:spacing w:line="256" w:lineRule="auto"/>
              <w:jc w:val="right"/>
              <w:rPr>
                <w:color w:val="002060"/>
                <w:lang w:val="sr-Cyrl-RS"/>
              </w:rPr>
            </w:pPr>
            <w:r w:rsidRPr="003D7808">
              <w:rPr>
                <w:color w:val="002060"/>
                <w:sz w:val="14"/>
                <w:lang w:val="sr-Cyrl-RS"/>
              </w:rPr>
              <w:t>2.401.000</w:t>
            </w:r>
          </w:p>
        </w:tc>
      </w:tr>
      <w:tr w:rsidR="001C6DFA" w:rsidRPr="00236C25" w14:paraId="5D541030" w14:textId="77777777" w:rsidTr="001C6DFA">
        <w:trPr>
          <w:trHeight w:val="150"/>
        </w:trPr>
        <w:tc>
          <w:tcPr>
            <w:tcW w:w="634" w:type="dxa"/>
            <w:tcMar>
              <w:top w:w="40" w:type="dxa"/>
              <w:left w:w="40" w:type="dxa"/>
              <w:bottom w:w="40" w:type="dxa"/>
              <w:right w:w="40" w:type="dxa"/>
            </w:tcMar>
          </w:tcPr>
          <w:p w14:paraId="09CE33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68900C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0EF3BE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4D967C1" w14:textId="77777777" w:rsidR="001C6DFA" w:rsidRPr="003D7808" w:rsidRDefault="001C6DFA">
            <w:pPr>
              <w:spacing w:line="256" w:lineRule="auto"/>
              <w:rPr>
                <w:color w:val="002060"/>
                <w:lang w:val="sr-Cyrl-RS"/>
              </w:rPr>
            </w:pPr>
          </w:p>
        </w:tc>
        <w:tc>
          <w:tcPr>
            <w:tcW w:w="931" w:type="dxa"/>
            <w:vAlign w:val="center"/>
            <w:hideMark/>
          </w:tcPr>
          <w:p w14:paraId="636E2D5B" w14:textId="77777777" w:rsidR="001C6DFA" w:rsidRPr="003D7808" w:rsidRDefault="001C6DFA">
            <w:pPr>
              <w:spacing w:line="256" w:lineRule="auto"/>
              <w:jc w:val="center"/>
              <w:rPr>
                <w:color w:val="002060"/>
                <w:lang w:val="sr-Cyrl-RS"/>
              </w:rPr>
            </w:pPr>
            <w:r w:rsidRPr="003D7808">
              <w:rPr>
                <w:color w:val="002060"/>
                <w:sz w:val="14"/>
                <w:lang w:val="sr-Cyrl-RS"/>
              </w:rPr>
              <w:t>5014</w:t>
            </w:r>
          </w:p>
        </w:tc>
        <w:tc>
          <w:tcPr>
            <w:tcW w:w="992" w:type="dxa"/>
            <w:tcMar>
              <w:top w:w="40" w:type="dxa"/>
              <w:left w:w="40" w:type="dxa"/>
              <w:bottom w:w="40" w:type="dxa"/>
              <w:right w:w="40" w:type="dxa"/>
            </w:tcMar>
          </w:tcPr>
          <w:p w14:paraId="14CED886"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5E5545B3" w14:textId="77777777" w:rsidR="001C6DFA" w:rsidRPr="003D7808" w:rsidRDefault="001C6DFA">
            <w:pPr>
              <w:spacing w:line="256" w:lineRule="auto"/>
              <w:rPr>
                <w:color w:val="002060"/>
                <w:lang w:val="sr-Cyrl-RS"/>
              </w:rPr>
            </w:pPr>
            <w:r w:rsidRPr="003D7808">
              <w:rPr>
                <w:b/>
                <w:color w:val="002060"/>
                <w:sz w:val="14"/>
                <w:lang w:val="sr-Cyrl-RS"/>
              </w:rPr>
              <w:t>Регистар запослених</w:t>
            </w:r>
          </w:p>
        </w:tc>
        <w:tc>
          <w:tcPr>
            <w:tcW w:w="1330" w:type="dxa"/>
            <w:tcBorders>
              <w:top w:val="nil"/>
              <w:left w:val="nil"/>
              <w:bottom w:val="single" w:sz="8" w:space="0" w:color="000000"/>
              <w:right w:val="nil"/>
            </w:tcBorders>
            <w:tcMar>
              <w:top w:w="0" w:type="dxa"/>
              <w:left w:w="0" w:type="dxa"/>
              <w:bottom w:w="0" w:type="dxa"/>
              <w:right w:w="40" w:type="dxa"/>
            </w:tcMar>
            <w:hideMark/>
          </w:tcPr>
          <w:p w14:paraId="085FC6A3" w14:textId="77777777" w:rsidR="001C6DFA" w:rsidRPr="003D7808" w:rsidRDefault="001C6DFA">
            <w:pPr>
              <w:spacing w:line="256" w:lineRule="auto"/>
              <w:jc w:val="right"/>
              <w:rPr>
                <w:color w:val="002060"/>
                <w:lang w:val="sr-Cyrl-RS"/>
              </w:rPr>
            </w:pPr>
            <w:r w:rsidRPr="003D7808">
              <w:rPr>
                <w:b/>
                <w:color w:val="002060"/>
                <w:sz w:val="14"/>
                <w:lang w:val="sr-Cyrl-RS"/>
              </w:rPr>
              <w:t>394.463.000</w:t>
            </w:r>
          </w:p>
        </w:tc>
      </w:tr>
      <w:tr w:rsidR="001C6DFA" w:rsidRPr="00236C25" w14:paraId="073D1B45" w14:textId="77777777" w:rsidTr="001C6DFA">
        <w:trPr>
          <w:trHeight w:val="121"/>
        </w:trPr>
        <w:tc>
          <w:tcPr>
            <w:tcW w:w="634" w:type="dxa"/>
            <w:tcMar>
              <w:top w:w="40" w:type="dxa"/>
              <w:left w:w="40" w:type="dxa"/>
              <w:bottom w:w="40" w:type="dxa"/>
              <w:right w:w="40" w:type="dxa"/>
            </w:tcMar>
          </w:tcPr>
          <w:p w14:paraId="7CFDEB6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43C08A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E25112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F11377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892EE4" w14:textId="77777777" w:rsidR="001C6DFA" w:rsidRPr="003D7808" w:rsidRDefault="001C6DFA">
            <w:pPr>
              <w:spacing w:line="256" w:lineRule="auto"/>
              <w:rPr>
                <w:color w:val="002060"/>
                <w:lang w:val="sr-Cyrl-RS"/>
              </w:rPr>
            </w:pPr>
          </w:p>
        </w:tc>
        <w:tc>
          <w:tcPr>
            <w:tcW w:w="992" w:type="dxa"/>
            <w:hideMark/>
          </w:tcPr>
          <w:p w14:paraId="63D89AE5"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7BB3AA2"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4C51180" w14:textId="77777777" w:rsidR="001C6DFA" w:rsidRPr="003D7808" w:rsidRDefault="001C6DFA">
            <w:pPr>
              <w:spacing w:line="256" w:lineRule="auto"/>
              <w:jc w:val="right"/>
              <w:rPr>
                <w:color w:val="002060"/>
                <w:lang w:val="sr-Cyrl-RS"/>
              </w:rPr>
            </w:pPr>
            <w:r w:rsidRPr="003D7808">
              <w:rPr>
                <w:color w:val="002060"/>
                <w:sz w:val="14"/>
                <w:lang w:val="sr-Cyrl-RS"/>
              </w:rPr>
              <w:t>128.837.000</w:t>
            </w:r>
          </w:p>
        </w:tc>
      </w:tr>
      <w:tr w:rsidR="001C6DFA" w:rsidRPr="00236C25" w14:paraId="69267C9A" w14:textId="77777777" w:rsidTr="001C6DFA">
        <w:trPr>
          <w:trHeight w:val="121"/>
        </w:trPr>
        <w:tc>
          <w:tcPr>
            <w:tcW w:w="634" w:type="dxa"/>
            <w:tcMar>
              <w:top w:w="40" w:type="dxa"/>
              <w:left w:w="40" w:type="dxa"/>
              <w:bottom w:w="40" w:type="dxa"/>
              <w:right w:w="40" w:type="dxa"/>
            </w:tcMar>
          </w:tcPr>
          <w:p w14:paraId="4E4BC9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75B73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B0337B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57E17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7151471B" w14:textId="77777777" w:rsidR="001C6DFA" w:rsidRPr="003D7808" w:rsidRDefault="001C6DFA">
            <w:pPr>
              <w:spacing w:line="256" w:lineRule="auto"/>
              <w:rPr>
                <w:color w:val="002060"/>
                <w:lang w:val="sr-Cyrl-RS"/>
              </w:rPr>
            </w:pPr>
          </w:p>
        </w:tc>
        <w:tc>
          <w:tcPr>
            <w:tcW w:w="992" w:type="dxa"/>
            <w:hideMark/>
          </w:tcPr>
          <w:p w14:paraId="5621B7FD"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669C5560"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1684365E" w14:textId="77777777" w:rsidR="001C6DFA" w:rsidRPr="003D7808" w:rsidRDefault="001C6DFA">
            <w:pPr>
              <w:spacing w:line="256" w:lineRule="auto"/>
              <w:jc w:val="right"/>
              <w:rPr>
                <w:color w:val="002060"/>
                <w:lang w:val="sr-Cyrl-RS"/>
              </w:rPr>
            </w:pPr>
            <w:r w:rsidRPr="003D7808">
              <w:rPr>
                <w:color w:val="002060"/>
                <w:sz w:val="14"/>
                <w:lang w:val="sr-Cyrl-RS"/>
              </w:rPr>
              <w:t>70.847.000</w:t>
            </w:r>
          </w:p>
        </w:tc>
      </w:tr>
      <w:tr w:rsidR="001C6DFA" w:rsidRPr="00236C25" w14:paraId="5E463352" w14:textId="77777777" w:rsidTr="001C6DFA">
        <w:trPr>
          <w:trHeight w:val="121"/>
        </w:trPr>
        <w:tc>
          <w:tcPr>
            <w:tcW w:w="634" w:type="dxa"/>
            <w:tcMar>
              <w:top w:w="40" w:type="dxa"/>
              <w:left w:w="40" w:type="dxa"/>
              <w:bottom w:w="40" w:type="dxa"/>
              <w:right w:w="40" w:type="dxa"/>
            </w:tcMar>
          </w:tcPr>
          <w:p w14:paraId="0487129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CE0DAE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939FA7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04BD7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89C91EF" w14:textId="77777777" w:rsidR="001C6DFA" w:rsidRPr="003D7808" w:rsidRDefault="001C6DFA">
            <w:pPr>
              <w:spacing w:line="256" w:lineRule="auto"/>
              <w:rPr>
                <w:color w:val="002060"/>
                <w:lang w:val="sr-Cyrl-RS"/>
              </w:rPr>
            </w:pPr>
          </w:p>
        </w:tc>
        <w:tc>
          <w:tcPr>
            <w:tcW w:w="992" w:type="dxa"/>
            <w:hideMark/>
          </w:tcPr>
          <w:p w14:paraId="19975245"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5D3BEFBD"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5F691B39" w14:textId="77777777" w:rsidR="001C6DFA" w:rsidRPr="003D7808" w:rsidRDefault="001C6DFA">
            <w:pPr>
              <w:spacing w:line="256" w:lineRule="auto"/>
              <w:jc w:val="right"/>
              <w:rPr>
                <w:color w:val="002060"/>
                <w:lang w:val="sr-Cyrl-RS"/>
              </w:rPr>
            </w:pPr>
            <w:r w:rsidRPr="003D7808">
              <w:rPr>
                <w:color w:val="002060"/>
                <w:sz w:val="14"/>
                <w:lang w:val="sr-Cyrl-RS"/>
              </w:rPr>
              <w:t>194.779.000</w:t>
            </w:r>
          </w:p>
        </w:tc>
      </w:tr>
      <w:tr w:rsidR="001C6DFA" w:rsidRPr="00236C25" w14:paraId="61FE0E63" w14:textId="77777777" w:rsidTr="001C6DFA">
        <w:trPr>
          <w:trHeight w:val="150"/>
        </w:trPr>
        <w:tc>
          <w:tcPr>
            <w:tcW w:w="634" w:type="dxa"/>
            <w:tcMar>
              <w:top w:w="40" w:type="dxa"/>
              <w:left w:w="40" w:type="dxa"/>
              <w:bottom w:w="40" w:type="dxa"/>
              <w:right w:w="40" w:type="dxa"/>
            </w:tcMar>
          </w:tcPr>
          <w:p w14:paraId="462BB3E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5A2242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850ACB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9FF31E4" w14:textId="77777777" w:rsidR="001C6DFA" w:rsidRPr="003D7808" w:rsidRDefault="001C6DFA">
            <w:pPr>
              <w:spacing w:line="256" w:lineRule="auto"/>
              <w:rPr>
                <w:color w:val="002060"/>
                <w:lang w:val="sr-Cyrl-RS"/>
              </w:rPr>
            </w:pPr>
          </w:p>
        </w:tc>
        <w:tc>
          <w:tcPr>
            <w:tcW w:w="931" w:type="dxa"/>
            <w:vAlign w:val="center"/>
            <w:hideMark/>
          </w:tcPr>
          <w:p w14:paraId="6E29B4E4" w14:textId="77777777" w:rsidR="001C6DFA" w:rsidRPr="003D7808" w:rsidRDefault="001C6DFA">
            <w:pPr>
              <w:spacing w:line="256" w:lineRule="auto"/>
              <w:jc w:val="center"/>
              <w:rPr>
                <w:color w:val="002060"/>
                <w:lang w:val="sr-Cyrl-RS"/>
              </w:rPr>
            </w:pPr>
            <w:r w:rsidRPr="003D7808">
              <w:rPr>
                <w:color w:val="002060"/>
                <w:sz w:val="14"/>
                <w:lang w:val="sr-Cyrl-RS"/>
              </w:rPr>
              <w:t>5015</w:t>
            </w:r>
          </w:p>
        </w:tc>
        <w:tc>
          <w:tcPr>
            <w:tcW w:w="992" w:type="dxa"/>
            <w:tcMar>
              <w:top w:w="40" w:type="dxa"/>
              <w:left w:w="40" w:type="dxa"/>
              <w:bottom w:w="40" w:type="dxa"/>
              <w:right w:w="40" w:type="dxa"/>
            </w:tcMar>
          </w:tcPr>
          <w:p w14:paraId="510D907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06B9546" w14:textId="77777777" w:rsidR="001C6DFA" w:rsidRPr="003D7808" w:rsidRDefault="001C6DFA">
            <w:pPr>
              <w:spacing w:line="256" w:lineRule="auto"/>
              <w:rPr>
                <w:color w:val="002060"/>
                <w:lang w:val="sr-Cyrl-RS"/>
              </w:rPr>
            </w:pPr>
            <w:r w:rsidRPr="003D7808">
              <w:rPr>
                <w:b/>
                <w:color w:val="002060"/>
                <w:sz w:val="14"/>
                <w:lang w:val="sr-Cyrl-RS"/>
              </w:rPr>
              <w:t>Интегрисани комуникациони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0A4A5DD3" w14:textId="77777777" w:rsidR="001C6DFA" w:rsidRPr="003D7808" w:rsidRDefault="001C6DFA">
            <w:pPr>
              <w:spacing w:line="256" w:lineRule="auto"/>
              <w:jc w:val="right"/>
              <w:rPr>
                <w:color w:val="002060"/>
                <w:lang w:val="sr-Cyrl-RS"/>
              </w:rPr>
            </w:pPr>
            <w:r w:rsidRPr="003D7808">
              <w:rPr>
                <w:b/>
                <w:color w:val="002060"/>
                <w:sz w:val="14"/>
                <w:lang w:val="sr-Cyrl-RS"/>
              </w:rPr>
              <w:t>291.055.000</w:t>
            </w:r>
          </w:p>
        </w:tc>
      </w:tr>
      <w:tr w:rsidR="001C6DFA" w:rsidRPr="00236C25" w14:paraId="7A233A56" w14:textId="77777777" w:rsidTr="001C6DFA">
        <w:trPr>
          <w:trHeight w:val="121"/>
        </w:trPr>
        <w:tc>
          <w:tcPr>
            <w:tcW w:w="634" w:type="dxa"/>
            <w:tcMar>
              <w:top w:w="40" w:type="dxa"/>
              <w:left w:w="40" w:type="dxa"/>
              <w:bottom w:w="40" w:type="dxa"/>
              <w:right w:w="40" w:type="dxa"/>
            </w:tcMar>
          </w:tcPr>
          <w:p w14:paraId="6A7AE8A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3BE5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CDB48C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83B6E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F0CE088" w14:textId="77777777" w:rsidR="001C6DFA" w:rsidRPr="003D7808" w:rsidRDefault="001C6DFA">
            <w:pPr>
              <w:spacing w:line="256" w:lineRule="auto"/>
              <w:rPr>
                <w:color w:val="002060"/>
                <w:lang w:val="sr-Cyrl-RS"/>
              </w:rPr>
            </w:pPr>
          </w:p>
        </w:tc>
        <w:tc>
          <w:tcPr>
            <w:tcW w:w="992" w:type="dxa"/>
            <w:hideMark/>
          </w:tcPr>
          <w:p w14:paraId="5C0EC4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D852B14"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38D262C0" w14:textId="77777777" w:rsidR="001C6DFA" w:rsidRPr="003D7808" w:rsidRDefault="001C6DFA">
            <w:pPr>
              <w:spacing w:line="256" w:lineRule="auto"/>
              <w:jc w:val="right"/>
              <w:rPr>
                <w:color w:val="002060"/>
                <w:lang w:val="sr-Cyrl-RS"/>
              </w:rPr>
            </w:pPr>
            <w:r w:rsidRPr="003D7808">
              <w:rPr>
                <w:color w:val="002060"/>
                <w:sz w:val="14"/>
                <w:lang w:val="sr-Cyrl-RS"/>
              </w:rPr>
              <w:t>151.655.000</w:t>
            </w:r>
          </w:p>
        </w:tc>
      </w:tr>
      <w:tr w:rsidR="001C6DFA" w:rsidRPr="00236C25" w14:paraId="033B3E62" w14:textId="77777777" w:rsidTr="001C6DFA">
        <w:trPr>
          <w:trHeight w:val="121"/>
        </w:trPr>
        <w:tc>
          <w:tcPr>
            <w:tcW w:w="634" w:type="dxa"/>
            <w:tcMar>
              <w:top w:w="40" w:type="dxa"/>
              <w:left w:w="40" w:type="dxa"/>
              <w:bottom w:w="40" w:type="dxa"/>
              <w:right w:w="40" w:type="dxa"/>
            </w:tcMar>
          </w:tcPr>
          <w:p w14:paraId="3481E63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66A625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A4B759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BEA7DD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DE9869B" w14:textId="77777777" w:rsidR="001C6DFA" w:rsidRPr="003D7808" w:rsidRDefault="001C6DFA">
            <w:pPr>
              <w:spacing w:line="256" w:lineRule="auto"/>
              <w:rPr>
                <w:color w:val="002060"/>
                <w:lang w:val="sr-Cyrl-RS"/>
              </w:rPr>
            </w:pPr>
          </w:p>
        </w:tc>
        <w:tc>
          <w:tcPr>
            <w:tcW w:w="992" w:type="dxa"/>
            <w:hideMark/>
          </w:tcPr>
          <w:p w14:paraId="22DDAD78"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D54A12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22B7E0E4" w14:textId="77777777" w:rsidR="001C6DFA" w:rsidRPr="003D7808" w:rsidRDefault="001C6DFA">
            <w:pPr>
              <w:spacing w:line="256" w:lineRule="auto"/>
              <w:jc w:val="right"/>
              <w:rPr>
                <w:color w:val="002060"/>
                <w:lang w:val="sr-Cyrl-RS"/>
              </w:rPr>
            </w:pPr>
            <w:r w:rsidRPr="003D7808">
              <w:rPr>
                <w:color w:val="002060"/>
                <w:sz w:val="14"/>
                <w:lang w:val="sr-Cyrl-RS"/>
              </w:rPr>
              <w:t>139.400.000</w:t>
            </w:r>
          </w:p>
        </w:tc>
      </w:tr>
      <w:tr w:rsidR="001C6DFA" w:rsidRPr="00236C25" w14:paraId="72A24CA7" w14:textId="77777777" w:rsidTr="001C6DFA">
        <w:trPr>
          <w:trHeight w:val="150"/>
        </w:trPr>
        <w:tc>
          <w:tcPr>
            <w:tcW w:w="634" w:type="dxa"/>
            <w:tcMar>
              <w:top w:w="40" w:type="dxa"/>
              <w:left w:w="40" w:type="dxa"/>
              <w:bottom w:w="40" w:type="dxa"/>
              <w:right w:w="40" w:type="dxa"/>
            </w:tcMar>
          </w:tcPr>
          <w:p w14:paraId="12D4E7E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CD0780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498CA5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96DE0B" w14:textId="77777777" w:rsidR="001C6DFA" w:rsidRPr="003D7808" w:rsidRDefault="001C6DFA">
            <w:pPr>
              <w:spacing w:line="256" w:lineRule="auto"/>
              <w:rPr>
                <w:color w:val="002060"/>
                <w:lang w:val="sr-Cyrl-RS"/>
              </w:rPr>
            </w:pPr>
          </w:p>
        </w:tc>
        <w:tc>
          <w:tcPr>
            <w:tcW w:w="931" w:type="dxa"/>
            <w:vAlign w:val="center"/>
            <w:hideMark/>
          </w:tcPr>
          <w:p w14:paraId="0AD12A8F" w14:textId="77777777" w:rsidR="001C6DFA" w:rsidRPr="003D7808" w:rsidRDefault="001C6DFA">
            <w:pPr>
              <w:spacing w:line="256" w:lineRule="auto"/>
              <w:jc w:val="center"/>
              <w:rPr>
                <w:color w:val="002060"/>
                <w:lang w:val="sr-Cyrl-RS"/>
              </w:rPr>
            </w:pPr>
            <w:r w:rsidRPr="003D7808">
              <w:rPr>
                <w:color w:val="002060"/>
                <w:sz w:val="14"/>
                <w:lang w:val="sr-Cyrl-RS"/>
              </w:rPr>
              <w:t>5016</w:t>
            </w:r>
          </w:p>
        </w:tc>
        <w:tc>
          <w:tcPr>
            <w:tcW w:w="992" w:type="dxa"/>
            <w:tcMar>
              <w:top w:w="40" w:type="dxa"/>
              <w:left w:w="40" w:type="dxa"/>
              <w:bottom w:w="40" w:type="dxa"/>
              <w:right w:w="40" w:type="dxa"/>
            </w:tcMar>
          </w:tcPr>
          <w:p w14:paraId="155A6C45"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8F84F02" w14:textId="77777777" w:rsidR="001C6DFA" w:rsidRPr="003D7808" w:rsidRDefault="001C6DFA">
            <w:pPr>
              <w:spacing w:line="256" w:lineRule="auto"/>
              <w:rPr>
                <w:color w:val="002060"/>
                <w:lang w:val="sr-Cyrl-RS"/>
              </w:rPr>
            </w:pPr>
            <w:r w:rsidRPr="003D7808">
              <w:rPr>
                <w:b/>
                <w:color w:val="002060"/>
                <w:sz w:val="14"/>
                <w:lang w:val="sr-Cyrl-RS"/>
              </w:rPr>
              <w:t>Информациони систем - ПИМИС</w:t>
            </w:r>
          </w:p>
        </w:tc>
        <w:tc>
          <w:tcPr>
            <w:tcW w:w="1330" w:type="dxa"/>
            <w:tcBorders>
              <w:top w:val="nil"/>
              <w:left w:val="nil"/>
              <w:bottom w:val="single" w:sz="8" w:space="0" w:color="000000"/>
              <w:right w:val="nil"/>
            </w:tcBorders>
            <w:tcMar>
              <w:top w:w="0" w:type="dxa"/>
              <w:left w:w="0" w:type="dxa"/>
              <w:bottom w:w="0" w:type="dxa"/>
              <w:right w:w="40" w:type="dxa"/>
            </w:tcMar>
            <w:hideMark/>
          </w:tcPr>
          <w:p w14:paraId="78FBE58D" w14:textId="77777777" w:rsidR="001C6DFA" w:rsidRPr="003D7808" w:rsidRDefault="001C6DFA">
            <w:pPr>
              <w:spacing w:line="256" w:lineRule="auto"/>
              <w:jc w:val="right"/>
              <w:rPr>
                <w:color w:val="002060"/>
                <w:lang w:val="sr-Cyrl-RS"/>
              </w:rPr>
            </w:pPr>
            <w:r w:rsidRPr="003D7808">
              <w:rPr>
                <w:b/>
                <w:color w:val="002060"/>
                <w:sz w:val="14"/>
                <w:lang w:val="sr-Cyrl-RS"/>
              </w:rPr>
              <w:t>102.000.000</w:t>
            </w:r>
          </w:p>
        </w:tc>
      </w:tr>
      <w:tr w:rsidR="001C6DFA" w:rsidRPr="00236C25" w14:paraId="5C6D4F50" w14:textId="77777777" w:rsidTr="001C6DFA">
        <w:trPr>
          <w:trHeight w:val="121"/>
        </w:trPr>
        <w:tc>
          <w:tcPr>
            <w:tcW w:w="634" w:type="dxa"/>
            <w:tcMar>
              <w:top w:w="40" w:type="dxa"/>
              <w:left w:w="40" w:type="dxa"/>
              <w:bottom w:w="40" w:type="dxa"/>
              <w:right w:w="40" w:type="dxa"/>
            </w:tcMar>
          </w:tcPr>
          <w:p w14:paraId="57639B6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34CA3B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E3093C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A1B79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F0C2F10" w14:textId="77777777" w:rsidR="001C6DFA" w:rsidRPr="003D7808" w:rsidRDefault="001C6DFA">
            <w:pPr>
              <w:spacing w:line="256" w:lineRule="auto"/>
              <w:rPr>
                <w:color w:val="002060"/>
                <w:lang w:val="sr-Cyrl-RS"/>
              </w:rPr>
            </w:pPr>
          </w:p>
        </w:tc>
        <w:tc>
          <w:tcPr>
            <w:tcW w:w="992" w:type="dxa"/>
            <w:hideMark/>
          </w:tcPr>
          <w:p w14:paraId="0176362F"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F09537C"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13D48E8C" w14:textId="77777777" w:rsidR="001C6DFA" w:rsidRPr="003D7808" w:rsidRDefault="001C6DFA">
            <w:pPr>
              <w:spacing w:line="256" w:lineRule="auto"/>
              <w:jc w:val="right"/>
              <w:rPr>
                <w:color w:val="002060"/>
                <w:lang w:val="sr-Cyrl-RS"/>
              </w:rPr>
            </w:pPr>
            <w:r w:rsidRPr="003D7808">
              <w:rPr>
                <w:color w:val="002060"/>
                <w:sz w:val="14"/>
                <w:lang w:val="sr-Cyrl-RS"/>
              </w:rPr>
              <w:t>102.000.000</w:t>
            </w:r>
          </w:p>
        </w:tc>
      </w:tr>
      <w:tr w:rsidR="001C6DFA" w:rsidRPr="00236C25" w14:paraId="3E52AB63" w14:textId="77777777" w:rsidTr="001C6DFA">
        <w:trPr>
          <w:trHeight w:val="150"/>
        </w:trPr>
        <w:tc>
          <w:tcPr>
            <w:tcW w:w="634" w:type="dxa"/>
            <w:tcMar>
              <w:top w:w="40" w:type="dxa"/>
              <w:left w:w="40" w:type="dxa"/>
              <w:bottom w:w="40" w:type="dxa"/>
              <w:right w:w="40" w:type="dxa"/>
            </w:tcMar>
          </w:tcPr>
          <w:p w14:paraId="688885F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8884B6A"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C216E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3F62769" w14:textId="77777777" w:rsidR="001C6DFA" w:rsidRPr="003D7808" w:rsidRDefault="001C6DFA">
            <w:pPr>
              <w:spacing w:line="256" w:lineRule="auto"/>
              <w:rPr>
                <w:color w:val="002060"/>
                <w:lang w:val="sr-Cyrl-RS"/>
              </w:rPr>
            </w:pPr>
          </w:p>
        </w:tc>
        <w:tc>
          <w:tcPr>
            <w:tcW w:w="931" w:type="dxa"/>
            <w:vAlign w:val="center"/>
            <w:hideMark/>
          </w:tcPr>
          <w:p w14:paraId="2552D2AB" w14:textId="77777777" w:rsidR="001C6DFA" w:rsidRPr="003D7808" w:rsidRDefault="001C6DFA">
            <w:pPr>
              <w:spacing w:line="256" w:lineRule="auto"/>
              <w:jc w:val="center"/>
              <w:rPr>
                <w:color w:val="002060"/>
                <w:lang w:val="sr-Cyrl-RS"/>
              </w:rPr>
            </w:pPr>
            <w:r w:rsidRPr="003D7808">
              <w:rPr>
                <w:color w:val="002060"/>
                <w:sz w:val="14"/>
                <w:lang w:val="sr-Cyrl-RS"/>
              </w:rPr>
              <w:t>5017</w:t>
            </w:r>
          </w:p>
        </w:tc>
        <w:tc>
          <w:tcPr>
            <w:tcW w:w="992" w:type="dxa"/>
            <w:tcMar>
              <w:top w:w="40" w:type="dxa"/>
              <w:left w:w="40" w:type="dxa"/>
              <w:bottom w:w="40" w:type="dxa"/>
              <w:right w:w="40" w:type="dxa"/>
            </w:tcMar>
          </w:tcPr>
          <w:p w14:paraId="7568B6B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D35BCEE" w14:textId="77777777" w:rsidR="001C6DFA" w:rsidRPr="003D7808" w:rsidRDefault="001C6DFA">
            <w:pPr>
              <w:spacing w:line="256" w:lineRule="auto"/>
              <w:rPr>
                <w:color w:val="002060"/>
                <w:lang w:val="sr-Cyrl-RS"/>
              </w:rPr>
            </w:pPr>
            <w:r w:rsidRPr="003D7808">
              <w:rPr>
                <w:b/>
                <w:color w:val="002060"/>
                <w:sz w:val="14"/>
                <w:lang w:val="sr-Cyrl-RS"/>
              </w:rPr>
              <w:t>Централизована платформа за електронске фактуре правних лица и предузетника</w:t>
            </w:r>
          </w:p>
        </w:tc>
        <w:tc>
          <w:tcPr>
            <w:tcW w:w="1330" w:type="dxa"/>
            <w:tcBorders>
              <w:top w:val="nil"/>
              <w:left w:val="nil"/>
              <w:bottom w:val="single" w:sz="8" w:space="0" w:color="000000"/>
              <w:right w:val="nil"/>
            </w:tcBorders>
            <w:tcMar>
              <w:top w:w="0" w:type="dxa"/>
              <w:left w:w="0" w:type="dxa"/>
              <w:bottom w:w="0" w:type="dxa"/>
              <w:right w:w="40" w:type="dxa"/>
            </w:tcMar>
            <w:hideMark/>
          </w:tcPr>
          <w:p w14:paraId="219DD074" w14:textId="77777777" w:rsidR="001C6DFA" w:rsidRPr="003D7808" w:rsidRDefault="001C6DFA">
            <w:pPr>
              <w:spacing w:line="256" w:lineRule="auto"/>
              <w:jc w:val="right"/>
              <w:rPr>
                <w:color w:val="002060"/>
                <w:lang w:val="sr-Cyrl-RS"/>
              </w:rPr>
            </w:pPr>
            <w:r w:rsidRPr="003D7808">
              <w:rPr>
                <w:b/>
                <w:color w:val="002060"/>
                <w:sz w:val="14"/>
                <w:lang w:val="sr-Cyrl-RS"/>
              </w:rPr>
              <w:t>550.498.000</w:t>
            </w:r>
          </w:p>
        </w:tc>
      </w:tr>
      <w:tr w:rsidR="001C6DFA" w:rsidRPr="00236C25" w14:paraId="7A35836D" w14:textId="77777777" w:rsidTr="001C6DFA">
        <w:trPr>
          <w:trHeight w:val="121"/>
        </w:trPr>
        <w:tc>
          <w:tcPr>
            <w:tcW w:w="634" w:type="dxa"/>
            <w:tcMar>
              <w:top w:w="40" w:type="dxa"/>
              <w:left w:w="40" w:type="dxa"/>
              <w:bottom w:w="40" w:type="dxa"/>
              <w:right w:w="40" w:type="dxa"/>
            </w:tcMar>
          </w:tcPr>
          <w:p w14:paraId="0485C61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B0E1583"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65C074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390DE1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A57013" w14:textId="77777777" w:rsidR="001C6DFA" w:rsidRPr="003D7808" w:rsidRDefault="001C6DFA">
            <w:pPr>
              <w:spacing w:line="256" w:lineRule="auto"/>
              <w:rPr>
                <w:color w:val="002060"/>
                <w:lang w:val="sr-Cyrl-RS"/>
              </w:rPr>
            </w:pPr>
          </w:p>
        </w:tc>
        <w:tc>
          <w:tcPr>
            <w:tcW w:w="992" w:type="dxa"/>
            <w:hideMark/>
          </w:tcPr>
          <w:p w14:paraId="60C96091"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88A88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65A15B39" w14:textId="77777777" w:rsidR="001C6DFA" w:rsidRPr="003D7808" w:rsidRDefault="001C6DFA">
            <w:pPr>
              <w:spacing w:line="256" w:lineRule="auto"/>
              <w:jc w:val="right"/>
              <w:rPr>
                <w:color w:val="002060"/>
                <w:lang w:val="sr-Cyrl-RS"/>
              </w:rPr>
            </w:pPr>
            <w:r w:rsidRPr="003D7808">
              <w:rPr>
                <w:color w:val="002060"/>
                <w:sz w:val="14"/>
                <w:lang w:val="sr-Cyrl-RS"/>
              </w:rPr>
              <w:t>487.666.000</w:t>
            </w:r>
          </w:p>
        </w:tc>
      </w:tr>
      <w:tr w:rsidR="001C6DFA" w:rsidRPr="00236C25" w14:paraId="1A947D13" w14:textId="77777777" w:rsidTr="001C6DFA">
        <w:trPr>
          <w:trHeight w:val="121"/>
        </w:trPr>
        <w:tc>
          <w:tcPr>
            <w:tcW w:w="634" w:type="dxa"/>
            <w:tcMar>
              <w:top w:w="40" w:type="dxa"/>
              <w:left w:w="40" w:type="dxa"/>
              <w:bottom w:w="40" w:type="dxa"/>
              <w:right w:w="40" w:type="dxa"/>
            </w:tcMar>
          </w:tcPr>
          <w:p w14:paraId="71FFF81D"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DE52C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A082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B705E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0693014" w14:textId="77777777" w:rsidR="001C6DFA" w:rsidRPr="003D7808" w:rsidRDefault="001C6DFA">
            <w:pPr>
              <w:spacing w:line="256" w:lineRule="auto"/>
              <w:rPr>
                <w:color w:val="002060"/>
                <w:lang w:val="sr-Cyrl-RS"/>
              </w:rPr>
            </w:pPr>
          </w:p>
        </w:tc>
        <w:tc>
          <w:tcPr>
            <w:tcW w:w="992" w:type="dxa"/>
            <w:hideMark/>
          </w:tcPr>
          <w:p w14:paraId="1E66479C" w14:textId="77777777" w:rsidR="001C6DFA" w:rsidRPr="003D7808" w:rsidRDefault="001C6DFA">
            <w:pPr>
              <w:spacing w:line="256" w:lineRule="auto"/>
              <w:jc w:val="center"/>
              <w:rPr>
                <w:color w:val="002060"/>
                <w:lang w:val="sr-Cyrl-RS"/>
              </w:rPr>
            </w:pPr>
            <w:r w:rsidRPr="003D7808">
              <w:rPr>
                <w:color w:val="002060"/>
                <w:sz w:val="14"/>
                <w:lang w:val="sr-Cyrl-RS"/>
              </w:rPr>
              <w:t>512</w:t>
            </w:r>
          </w:p>
        </w:tc>
        <w:tc>
          <w:tcPr>
            <w:tcW w:w="3352" w:type="dxa"/>
            <w:tcMar>
              <w:top w:w="0" w:type="dxa"/>
              <w:left w:w="40" w:type="dxa"/>
              <w:bottom w:w="0" w:type="dxa"/>
              <w:right w:w="0" w:type="dxa"/>
            </w:tcMar>
            <w:hideMark/>
          </w:tcPr>
          <w:p w14:paraId="54D5E511" w14:textId="77777777" w:rsidR="001C6DFA" w:rsidRPr="003D7808" w:rsidRDefault="001C6DFA">
            <w:pPr>
              <w:spacing w:line="256" w:lineRule="auto"/>
              <w:rPr>
                <w:color w:val="002060"/>
                <w:lang w:val="sr-Cyrl-RS"/>
              </w:rPr>
            </w:pPr>
            <w:r w:rsidRPr="003D7808">
              <w:rPr>
                <w:color w:val="002060"/>
                <w:sz w:val="14"/>
                <w:lang w:val="sr-Cyrl-RS"/>
              </w:rPr>
              <w:t>Машине и опрема</w:t>
            </w:r>
          </w:p>
        </w:tc>
        <w:tc>
          <w:tcPr>
            <w:tcW w:w="1330" w:type="dxa"/>
            <w:tcMar>
              <w:top w:w="0" w:type="dxa"/>
              <w:left w:w="0" w:type="dxa"/>
              <w:bottom w:w="0" w:type="dxa"/>
              <w:right w:w="40" w:type="dxa"/>
            </w:tcMar>
            <w:hideMark/>
          </w:tcPr>
          <w:p w14:paraId="2CC19C43" w14:textId="77777777" w:rsidR="001C6DFA" w:rsidRPr="003D7808" w:rsidRDefault="001C6DFA">
            <w:pPr>
              <w:spacing w:line="256" w:lineRule="auto"/>
              <w:jc w:val="right"/>
              <w:rPr>
                <w:color w:val="002060"/>
                <w:lang w:val="sr-Cyrl-RS"/>
              </w:rPr>
            </w:pPr>
            <w:r w:rsidRPr="003D7808">
              <w:rPr>
                <w:color w:val="002060"/>
                <w:sz w:val="14"/>
                <w:lang w:val="sr-Cyrl-RS"/>
              </w:rPr>
              <w:t>62.832.000</w:t>
            </w:r>
          </w:p>
        </w:tc>
      </w:tr>
      <w:tr w:rsidR="001C6DFA" w:rsidRPr="00236C25" w14:paraId="324E0456" w14:textId="77777777" w:rsidTr="001C6DFA">
        <w:trPr>
          <w:trHeight w:val="150"/>
        </w:trPr>
        <w:tc>
          <w:tcPr>
            <w:tcW w:w="634" w:type="dxa"/>
            <w:tcMar>
              <w:top w:w="40" w:type="dxa"/>
              <w:left w:w="40" w:type="dxa"/>
              <w:bottom w:w="40" w:type="dxa"/>
              <w:right w:w="40" w:type="dxa"/>
            </w:tcMar>
          </w:tcPr>
          <w:p w14:paraId="4D8F075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31A3CE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09E18C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29FF29" w14:textId="77777777" w:rsidR="001C6DFA" w:rsidRPr="003D7808" w:rsidRDefault="001C6DFA">
            <w:pPr>
              <w:spacing w:line="256" w:lineRule="auto"/>
              <w:rPr>
                <w:color w:val="002060"/>
                <w:lang w:val="sr-Cyrl-RS"/>
              </w:rPr>
            </w:pPr>
          </w:p>
        </w:tc>
        <w:tc>
          <w:tcPr>
            <w:tcW w:w="931" w:type="dxa"/>
            <w:vAlign w:val="center"/>
            <w:hideMark/>
          </w:tcPr>
          <w:p w14:paraId="222EA974" w14:textId="77777777" w:rsidR="001C6DFA" w:rsidRPr="003D7808" w:rsidRDefault="001C6DFA">
            <w:pPr>
              <w:spacing w:line="256" w:lineRule="auto"/>
              <w:jc w:val="center"/>
              <w:rPr>
                <w:color w:val="002060"/>
                <w:lang w:val="sr-Cyrl-RS"/>
              </w:rPr>
            </w:pPr>
            <w:r w:rsidRPr="003D7808">
              <w:rPr>
                <w:color w:val="002060"/>
                <w:sz w:val="14"/>
                <w:lang w:val="sr-Cyrl-RS"/>
              </w:rPr>
              <w:t>5018</w:t>
            </w:r>
          </w:p>
        </w:tc>
        <w:tc>
          <w:tcPr>
            <w:tcW w:w="992" w:type="dxa"/>
            <w:tcMar>
              <w:top w:w="40" w:type="dxa"/>
              <w:left w:w="40" w:type="dxa"/>
              <w:bottom w:w="40" w:type="dxa"/>
              <w:right w:w="40" w:type="dxa"/>
            </w:tcMar>
          </w:tcPr>
          <w:p w14:paraId="73278DCC"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F77AFF6" w14:textId="77777777" w:rsidR="001C6DFA" w:rsidRPr="003D7808" w:rsidRDefault="001C6DFA">
            <w:pPr>
              <w:spacing w:line="256" w:lineRule="auto"/>
              <w:rPr>
                <w:color w:val="002060"/>
                <w:lang w:val="sr-Cyrl-RS"/>
              </w:rPr>
            </w:pPr>
            <w:r w:rsidRPr="003D7808">
              <w:rPr>
                <w:b/>
                <w:color w:val="002060"/>
                <w:sz w:val="14"/>
                <w:lang w:val="sr-Cyrl-RS"/>
              </w:rPr>
              <w:t>Документ менаџмент систем</w:t>
            </w:r>
          </w:p>
        </w:tc>
        <w:tc>
          <w:tcPr>
            <w:tcW w:w="1330" w:type="dxa"/>
            <w:tcBorders>
              <w:top w:val="nil"/>
              <w:left w:val="nil"/>
              <w:bottom w:val="single" w:sz="8" w:space="0" w:color="000000"/>
              <w:right w:val="nil"/>
            </w:tcBorders>
            <w:tcMar>
              <w:top w:w="0" w:type="dxa"/>
              <w:left w:w="0" w:type="dxa"/>
              <w:bottom w:w="0" w:type="dxa"/>
              <w:right w:w="40" w:type="dxa"/>
            </w:tcMar>
            <w:hideMark/>
          </w:tcPr>
          <w:p w14:paraId="3DA65D17" w14:textId="77777777" w:rsidR="001C6DFA" w:rsidRPr="003D7808" w:rsidRDefault="001C6DFA">
            <w:pPr>
              <w:spacing w:line="256" w:lineRule="auto"/>
              <w:jc w:val="right"/>
              <w:rPr>
                <w:color w:val="002060"/>
                <w:lang w:val="sr-Cyrl-RS"/>
              </w:rPr>
            </w:pPr>
            <w:r w:rsidRPr="003D7808">
              <w:rPr>
                <w:b/>
                <w:color w:val="002060"/>
                <w:sz w:val="14"/>
                <w:lang w:val="sr-Cyrl-RS"/>
              </w:rPr>
              <w:t>70.000.000</w:t>
            </w:r>
          </w:p>
        </w:tc>
      </w:tr>
      <w:tr w:rsidR="001C6DFA" w:rsidRPr="00236C25" w14:paraId="074BA720" w14:textId="77777777" w:rsidTr="001C6DFA">
        <w:trPr>
          <w:trHeight w:val="121"/>
        </w:trPr>
        <w:tc>
          <w:tcPr>
            <w:tcW w:w="634" w:type="dxa"/>
            <w:tcMar>
              <w:top w:w="40" w:type="dxa"/>
              <w:left w:w="40" w:type="dxa"/>
              <w:bottom w:w="40" w:type="dxa"/>
              <w:right w:w="40" w:type="dxa"/>
            </w:tcMar>
          </w:tcPr>
          <w:p w14:paraId="76092DEE"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93409B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C6637F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87D707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F517E58" w14:textId="77777777" w:rsidR="001C6DFA" w:rsidRPr="003D7808" w:rsidRDefault="001C6DFA">
            <w:pPr>
              <w:spacing w:line="256" w:lineRule="auto"/>
              <w:rPr>
                <w:color w:val="002060"/>
                <w:lang w:val="sr-Cyrl-RS"/>
              </w:rPr>
            </w:pPr>
          </w:p>
        </w:tc>
        <w:tc>
          <w:tcPr>
            <w:tcW w:w="992" w:type="dxa"/>
            <w:hideMark/>
          </w:tcPr>
          <w:p w14:paraId="3468D760"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351B5CCF"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75C4505B" w14:textId="77777777" w:rsidR="001C6DFA" w:rsidRPr="003D7808" w:rsidRDefault="001C6DFA">
            <w:pPr>
              <w:spacing w:line="256" w:lineRule="auto"/>
              <w:jc w:val="right"/>
              <w:rPr>
                <w:color w:val="002060"/>
                <w:lang w:val="sr-Cyrl-RS"/>
              </w:rPr>
            </w:pPr>
            <w:r w:rsidRPr="003D7808">
              <w:rPr>
                <w:color w:val="002060"/>
                <w:sz w:val="14"/>
                <w:lang w:val="sr-Cyrl-RS"/>
              </w:rPr>
              <w:t>20.000.000</w:t>
            </w:r>
          </w:p>
        </w:tc>
      </w:tr>
      <w:tr w:rsidR="001C6DFA" w:rsidRPr="00236C25" w14:paraId="28EB252C" w14:textId="77777777" w:rsidTr="001C6DFA">
        <w:trPr>
          <w:trHeight w:val="121"/>
        </w:trPr>
        <w:tc>
          <w:tcPr>
            <w:tcW w:w="634" w:type="dxa"/>
            <w:tcMar>
              <w:top w:w="40" w:type="dxa"/>
              <w:left w:w="40" w:type="dxa"/>
              <w:bottom w:w="40" w:type="dxa"/>
              <w:right w:w="40" w:type="dxa"/>
            </w:tcMar>
          </w:tcPr>
          <w:p w14:paraId="7C57380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0DA11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AE8BCF3"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DA5A3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68A9E8F" w14:textId="77777777" w:rsidR="001C6DFA" w:rsidRPr="003D7808" w:rsidRDefault="001C6DFA">
            <w:pPr>
              <w:spacing w:line="256" w:lineRule="auto"/>
              <w:rPr>
                <w:color w:val="002060"/>
                <w:lang w:val="sr-Cyrl-RS"/>
              </w:rPr>
            </w:pPr>
          </w:p>
        </w:tc>
        <w:tc>
          <w:tcPr>
            <w:tcW w:w="992" w:type="dxa"/>
            <w:hideMark/>
          </w:tcPr>
          <w:p w14:paraId="4EF1A3AC" w14:textId="77777777" w:rsidR="001C6DFA" w:rsidRPr="003D7808" w:rsidRDefault="001C6DFA">
            <w:pPr>
              <w:spacing w:line="256" w:lineRule="auto"/>
              <w:jc w:val="center"/>
              <w:rPr>
                <w:color w:val="002060"/>
                <w:lang w:val="sr-Cyrl-RS"/>
              </w:rPr>
            </w:pPr>
            <w:r w:rsidRPr="003D7808">
              <w:rPr>
                <w:color w:val="002060"/>
                <w:sz w:val="14"/>
                <w:lang w:val="sr-Cyrl-RS"/>
              </w:rPr>
              <w:t>515</w:t>
            </w:r>
          </w:p>
        </w:tc>
        <w:tc>
          <w:tcPr>
            <w:tcW w:w="3352" w:type="dxa"/>
            <w:tcMar>
              <w:top w:w="0" w:type="dxa"/>
              <w:left w:w="40" w:type="dxa"/>
              <w:bottom w:w="0" w:type="dxa"/>
              <w:right w:w="0" w:type="dxa"/>
            </w:tcMar>
            <w:hideMark/>
          </w:tcPr>
          <w:p w14:paraId="2720E184" w14:textId="77777777" w:rsidR="001C6DFA" w:rsidRPr="003D7808" w:rsidRDefault="001C6DFA">
            <w:pPr>
              <w:spacing w:line="256" w:lineRule="auto"/>
              <w:rPr>
                <w:color w:val="002060"/>
                <w:lang w:val="sr-Cyrl-RS"/>
              </w:rPr>
            </w:pPr>
            <w:r w:rsidRPr="003D7808">
              <w:rPr>
                <w:color w:val="002060"/>
                <w:sz w:val="14"/>
                <w:lang w:val="sr-Cyrl-RS"/>
              </w:rPr>
              <w:t>Нематеријална имовина</w:t>
            </w:r>
          </w:p>
        </w:tc>
        <w:tc>
          <w:tcPr>
            <w:tcW w:w="1330" w:type="dxa"/>
            <w:tcMar>
              <w:top w:w="0" w:type="dxa"/>
              <w:left w:w="0" w:type="dxa"/>
              <w:bottom w:w="0" w:type="dxa"/>
              <w:right w:w="40" w:type="dxa"/>
            </w:tcMar>
            <w:hideMark/>
          </w:tcPr>
          <w:p w14:paraId="33784B3D" w14:textId="77777777" w:rsidR="001C6DFA" w:rsidRPr="003D7808" w:rsidRDefault="001C6DFA">
            <w:pPr>
              <w:spacing w:line="256" w:lineRule="auto"/>
              <w:jc w:val="right"/>
              <w:rPr>
                <w:color w:val="002060"/>
                <w:lang w:val="sr-Cyrl-RS"/>
              </w:rPr>
            </w:pPr>
            <w:r w:rsidRPr="003D7808">
              <w:rPr>
                <w:color w:val="002060"/>
                <w:sz w:val="14"/>
                <w:lang w:val="sr-Cyrl-RS"/>
              </w:rPr>
              <w:t>50.000.000</w:t>
            </w:r>
          </w:p>
        </w:tc>
      </w:tr>
      <w:tr w:rsidR="001C6DFA" w:rsidRPr="00236C25" w14:paraId="292B1E7F" w14:textId="77777777" w:rsidTr="001C6DFA">
        <w:trPr>
          <w:trHeight w:val="150"/>
        </w:trPr>
        <w:tc>
          <w:tcPr>
            <w:tcW w:w="634" w:type="dxa"/>
            <w:tcMar>
              <w:top w:w="40" w:type="dxa"/>
              <w:left w:w="40" w:type="dxa"/>
              <w:bottom w:w="40" w:type="dxa"/>
              <w:right w:w="40" w:type="dxa"/>
            </w:tcMar>
          </w:tcPr>
          <w:p w14:paraId="5FFDE3C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A18E8A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8A1CC2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220945C" w14:textId="77777777" w:rsidR="001C6DFA" w:rsidRPr="003D7808" w:rsidRDefault="001C6DFA">
            <w:pPr>
              <w:spacing w:line="256" w:lineRule="auto"/>
              <w:rPr>
                <w:color w:val="002060"/>
                <w:lang w:val="sr-Cyrl-RS"/>
              </w:rPr>
            </w:pPr>
          </w:p>
        </w:tc>
        <w:tc>
          <w:tcPr>
            <w:tcW w:w="931" w:type="dxa"/>
            <w:vAlign w:val="center"/>
            <w:hideMark/>
          </w:tcPr>
          <w:p w14:paraId="06E851C3" w14:textId="77777777" w:rsidR="001C6DFA" w:rsidRPr="003D7808" w:rsidRDefault="001C6DFA">
            <w:pPr>
              <w:spacing w:line="256" w:lineRule="auto"/>
              <w:jc w:val="center"/>
              <w:rPr>
                <w:color w:val="002060"/>
                <w:lang w:val="sr-Cyrl-RS"/>
              </w:rPr>
            </w:pPr>
            <w:r w:rsidRPr="003D7808">
              <w:rPr>
                <w:color w:val="002060"/>
                <w:sz w:val="14"/>
                <w:lang w:val="sr-Cyrl-RS"/>
              </w:rPr>
              <w:t>7003</w:t>
            </w:r>
          </w:p>
        </w:tc>
        <w:tc>
          <w:tcPr>
            <w:tcW w:w="992" w:type="dxa"/>
            <w:tcMar>
              <w:top w:w="40" w:type="dxa"/>
              <w:left w:w="40" w:type="dxa"/>
              <w:bottom w:w="40" w:type="dxa"/>
              <w:right w:w="40" w:type="dxa"/>
            </w:tcMar>
          </w:tcPr>
          <w:p w14:paraId="19954C2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F9660DD" w14:textId="77777777" w:rsidR="001C6DFA" w:rsidRPr="003D7808" w:rsidRDefault="001C6DFA">
            <w:pPr>
              <w:spacing w:line="256" w:lineRule="auto"/>
              <w:rPr>
                <w:color w:val="002060"/>
                <w:lang w:val="sr-Cyrl-RS"/>
              </w:rPr>
            </w:pPr>
            <w:r w:rsidRPr="003D7808">
              <w:rPr>
                <w:b/>
                <w:color w:val="002060"/>
                <w:sz w:val="14"/>
                <w:lang w:val="sr-Cyrl-RS"/>
              </w:rPr>
              <w:t>ИПА 2013 - Реформа јавне управе</w:t>
            </w:r>
          </w:p>
        </w:tc>
        <w:tc>
          <w:tcPr>
            <w:tcW w:w="1330" w:type="dxa"/>
            <w:tcBorders>
              <w:top w:val="nil"/>
              <w:left w:val="nil"/>
              <w:bottom w:val="single" w:sz="8" w:space="0" w:color="000000"/>
              <w:right w:val="nil"/>
            </w:tcBorders>
            <w:tcMar>
              <w:top w:w="0" w:type="dxa"/>
              <w:left w:w="0" w:type="dxa"/>
              <w:bottom w:w="0" w:type="dxa"/>
              <w:right w:w="40" w:type="dxa"/>
            </w:tcMar>
            <w:hideMark/>
          </w:tcPr>
          <w:p w14:paraId="170EADB8" w14:textId="77777777" w:rsidR="001C6DFA" w:rsidRPr="003D7808" w:rsidRDefault="001C6DFA">
            <w:pPr>
              <w:spacing w:line="256" w:lineRule="auto"/>
              <w:jc w:val="right"/>
              <w:rPr>
                <w:color w:val="002060"/>
                <w:lang w:val="sr-Cyrl-RS"/>
              </w:rPr>
            </w:pPr>
            <w:r w:rsidRPr="003D7808">
              <w:rPr>
                <w:b/>
                <w:color w:val="002060"/>
                <w:sz w:val="14"/>
                <w:lang w:val="sr-Cyrl-RS"/>
              </w:rPr>
              <w:t>33.022.000</w:t>
            </w:r>
          </w:p>
        </w:tc>
      </w:tr>
      <w:tr w:rsidR="001C6DFA" w:rsidRPr="00236C25" w14:paraId="683C42F1" w14:textId="77777777" w:rsidTr="001C6DFA">
        <w:trPr>
          <w:trHeight w:val="121"/>
        </w:trPr>
        <w:tc>
          <w:tcPr>
            <w:tcW w:w="634" w:type="dxa"/>
            <w:tcMar>
              <w:top w:w="40" w:type="dxa"/>
              <w:left w:w="40" w:type="dxa"/>
              <w:bottom w:w="40" w:type="dxa"/>
              <w:right w:w="40" w:type="dxa"/>
            </w:tcMar>
          </w:tcPr>
          <w:p w14:paraId="763DBFE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9F7217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8CB761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07F5D5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12C1FBC" w14:textId="77777777" w:rsidR="001C6DFA" w:rsidRPr="003D7808" w:rsidRDefault="001C6DFA">
            <w:pPr>
              <w:spacing w:line="256" w:lineRule="auto"/>
              <w:rPr>
                <w:color w:val="002060"/>
                <w:lang w:val="sr-Cyrl-RS"/>
              </w:rPr>
            </w:pPr>
          </w:p>
        </w:tc>
        <w:tc>
          <w:tcPr>
            <w:tcW w:w="992" w:type="dxa"/>
            <w:hideMark/>
          </w:tcPr>
          <w:p w14:paraId="14CA15F6"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7B94DB8"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E75889" w14:textId="77777777" w:rsidR="001C6DFA" w:rsidRPr="003D7808" w:rsidRDefault="001C6DFA">
            <w:pPr>
              <w:spacing w:line="256" w:lineRule="auto"/>
              <w:jc w:val="right"/>
              <w:rPr>
                <w:color w:val="002060"/>
                <w:lang w:val="sr-Cyrl-RS"/>
              </w:rPr>
            </w:pPr>
            <w:r w:rsidRPr="003D7808">
              <w:rPr>
                <w:color w:val="002060"/>
                <w:sz w:val="14"/>
                <w:lang w:val="sr-Cyrl-RS"/>
              </w:rPr>
              <w:t>33.022.000</w:t>
            </w:r>
          </w:p>
        </w:tc>
      </w:tr>
      <w:tr w:rsidR="001C6DFA" w:rsidRPr="00236C25" w14:paraId="24E741E3" w14:textId="77777777" w:rsidTr="001C6DFA">
        <w:trPr>
          <w:trHeight w:val="150"/>
        </w:trPr>
        <w:tc>
          <w:tcPr>
            <w:tcW w:w="634" w:type="dxa"/>
            <w:tcMar>
              <w:top w:w="40" w:type="dxa"/>
              <w:left w:w="40" w:type="dxa"/>
              <w:bottom w:w="40" w:type="dxa"/>
              <w:right w:w="40" w:type="dxa"/>
            </w:tcMar>
          </w:tcPr>
          <w:p w14:paraId="6AE0FE7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48EF46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B42A68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6FB48BC" w14:textId="77777777" w:rsidR="001C6DFA" w:rsidRPr="003D7808" w:rsidRDefault="001C6DFA">
            <w:pPr>
              <w:spacing w:line="256" w:lineRule="auto"/>
              <w:rPr>
                <w:color w:val="002060"/>
                <w:lang w:val="sr-Cyrl-RS"/>
              </w:rPr>
            </w:pPr>
          </w:p>
        </w:tc>
        <w:tc>
          <w:tcPr>
            <w:tcW w:w="931" w:type="dxa"/>
            <w:vAlign w:val="center"/>
            <w:hideMark/>
          </w:tcPr>
          <w:p w14:paraId="412216E9" w14:textId="77777777" w:rsidR="001C6DFA" w:rsidRPr="003D7808" w:rsidRDefault="001C6DFA">
            <w:pPr>
              <w:spacing w:line="256" w:lineRule="auto"/>
              <w:jc w:val="center"/>
              <w:rPr>
                <w:color w:val="002060"/>
                <w:lang w:val="sr-Cyrl-RS"/>
              </w:rPr>
            </w:pPr>
            <w:r w:rsidRPr="003D7808">
              <w:rPr>
                <w:color w:val="002060"/>
                <w:sz w:val="14"/>
                <w:lang w:val="sr-Cyrl-RS"/>
              </w:rPr>
              <w:t>7061</w:t>
            </w:r>
          </w:p>
        </w:tc>
        <w:tc>
          <w:tcPr>
            <w:tcW w:w="992" w:type="dxa"/>
            <w:tcMar>
              <w:top w:w="40" w:type="dxa"/>
              <w:left w:w="40" w:type="dxa"/>
              <w:bottom w:w="40" w:type="dxa"/>
              <w:right w:w="40" w:type="dxa"/>
            </w:tcMar>
          </w:tcPr>
          <w:p w14:paraId="53D5AE7A"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47936340" w14:textId="77777777" w:rsidR="001C6DFA" w:rsidRPr="003D7808" w:rsidRDefault="001C6DFA">
            <w:pPr>
              <w:spacing w:line="256" w:lineRule="auto"/>
              <w:rPr>
                <w:color w:val="002060"/>
                <w:lang w:val="sr-Cyrl-RS"/>
              </w:rPr>
            </w:pPr>
            <w:r w:rsidRPr="003D7808">
              <w:rPr>
                <w:b/>
                <w:color w:val="002060"/>
                <w:sz w:val="14"/>
                <w:lang w:val="sr-Cyrl-RS"/>
              </w:rPr>
              <w:t>ИПА 2014 - Помоћ приступању ЕУ</w:t>
            </w:r>
          </w:p>
        </w:tc>
        <w:tc>
          <w:tcPr>
            <w:tcW w:w="1330" w:type="dxa"/>
            <w:tcBorders>
              <w:top w:val="nil"/>
              <w:left w:val="nil"/>
              <w:bottom w:val="single" w:sz="8" w:space="0" w:color="000000"/>
              <w:right w:val="nil"/>
            </w:tcBorders>
            <w:tcMar>
              <w:top w:w="0" w:type="dxa"/>
              <w:left w:w="0" w:type="dxa"/>
              <w:bottom w:w="0" w:type="dxa"/>
              <w:right w:w="40" w:type="dxa"/>
            </w:tcMar>
            <w:hideMark/>
          </w:tcPr>
          <w:p w14:paraId="7C535B6C" w14:textId="77777777" w:rsidR="001C6DFA" w:rsidRPr="003D7808" w:rsidRDefault="001C6DFA">
            <w:pPr>
              <w:spacing w:line="256" w:lineRule="auto"/>
              <w:jc w:val="right"/>
              <w:rPr>
                <w:color w:val="002060"/>
                <w:lang w:val="sr-Cyrl-RS"/>
              </w:rPr>
            </w:pPr>
            <w:r w:rsidRPr="003D7808">
              <w:rPr>
                <w:b/>
                <w:color w:val="002060"/>
                <w:sz w:val="14"/>
                <w:lang w:val="sr-Cyrl-RS"/>
              </w:rPr>
              <w:t>37.514.000</w:t>
            </w:r>
          </w:p>
        </w:tc>
      </w:tr>
      <w:tr w:rsidR="001C6DFA" w:rsidRPr="00236C25" w14:paraId="0A07A3C6" w14:textId="77777777" w:rsidTr="001C6DFA">
        <w:trPr>
          <w:trHeight w:val="121"/>
        </w:trPr>
        <w:tc>
          <w:tcPr>
            <w:tcW w:w="634" w:type="dxa"/>
            <w:tcMar>
              <w:top w:w="40" w:type="dxa"/>
              <w:left w:w="40" w:type="dxa"/>
              <w:bottom w:w="40" w:type="dxa"/>
              <w:right w:w="40" w:type="dxa"/>
            </w:tcMar>
          </w:tcPr>
          <w:p w14:paraId="56D75A7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EB729A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3C5C70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5705B5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26BDFE8" w14:textId="77777777" w:rsidR="001C6DFA" w:rsidRPr="003D7808" w:rsidRDefault="001C6DFA">
            <w:pPr>
              <w:spacing w:line="256" w:lineRule="auto"/>
              <w:rPr>
                <w:color w:val="002060"/>
                <w:lang w:val="sr-Cyrl-RS"/>
              </w:rPr>
            </w:pPr>
          </w:p>
        </w:tc>
        <w:tc>
          <w:tcPr>
            <w:tcW w:w="992" w:type="dxa"/>
            <w:hideMark/>
          </w:tcPr>
          <w:p w14:paraId="3F79AAF0" w14:textId="77777777" w:rsidR="001C6DFA" w:rsidRPr="003D7808" w:rsidRDefault="001C6DFA">
            <w:pPr>
              <w:spacing w:line="256" w:lineRule="auto"/>
              <w:jc w:val="center"/>
              <w:rPr>
                <w:color w:val="002060"/>
                <w:lang w:val="sr-Cyrl-RS"/>
              </w:rPr>
            </w:pPr>
            <w:r w:rsidRPr="003D7808">
              <w:rPr>
                <w:color w:val="002060"/>
                <w:sz w:val="14"/>
                <w:lang w:val="sr-Cyrl-RS"/>
              </w:rPr>
              <w:t>421</w:t>
            </w:r>
          </w:p>
        </w:tc>
        <w:tc>
          <w:tcPr>
            <w:tcW w:w="3352" w:type="dxa"/>
            <w:tcMar>
              <w:top w:w="0" w:type="dxa"/>
              <w:left w:w="40" w:type="dxa"/>
              <w:bottom w:w="0" w:type="dxa"/>
              <w:right w:w="0" w:type="dxa"/>
            </w:tcMar>
            <w:hideMark/>
          </w:tcPr>
          <w:p w14:paraId="399F82FE" w14:textId="77777777" w:rsidR="001C6DFA" w:rsidRPr="003D7808" w:rsidRDefault="001C6DFA">
            <w:pPr>
              <w:spacing w:line="256" w:lineRule="auto"/>
              <w:rPr>
                <w:color w:val="002060"/>
                <w:lang w:val="sr-Cyrl-RS"/>
              </w:rPr>
            </w:pPr>
            <w:r w:rsidRPr="003D7808">
              <w:rPr>
                <w:color w:val="002060"/>
                <w:sz w:val="14"/>
                <w:lang w:val="sr-Cyrl-RS"/>
              </w:rPr>
              <w:t>Стални трошкови</w:t>
            </w:r>
          </w:p>
        </w:tc>
        <w:tc>
          <w:tcPr>
            <w:tcW w:w="1330" w:type="dxa"/>
            <w:tcMar>
              <w:top w:w="0" w:type="dxa"/>
              <w:left w:w="0" w:type="dxa"/>
              <w:bottom w:w="0" w:type="dxa"/>
              <w:right w:w="40" w:type="dxa"/>
            </w:tcMar>
            <w:hideMark/>
          </w:tcPr>
          <w:p w14:paraId="377120E4" w14:textId="77777777" w:rsidR="001C6DFA" w:rsidRPr="003D7808" w:rsidRDefault="001C6DFA">
            <w:pPr>
              <w:spacing w:line="256" w:lineRule="auto"/>
              <w:jc w:val="right"/>
              <w:rPr>
                <w:color w:val="002060"/>
                <w:lang w:val="sr-Cyrl-RS"/>
              </w:rPr>
            </w:pPr>
            <w:r w:rsidRPr="003D7808">
              <w:rPr>
                <w:color w:val="002060"/>
                <w:sz w:val="14"/>
                <w:lang w:val="sr-Cyrl-RS"/>
              </w:rPr>
              <w:t>936.000</w:t>
            </w:r>
          </w:p>
        </w:tc>
      </w:tr>
      <w:tr w:rsidR="001C6DFA" w:rsidRPr="00236C25" w14:paraId="15EAAE78" w14:textId="77777777" w:rsidTr="001C6DFA">
        <w:trPr>
          <w:trHeight w:val="121"/>
        </w:trPr>
        <w:tc>
          <w:tcPr>
            <w:tcW w:w="634" w:type="dxa"/>
            <w:tcMar>
              <w:top w:w="40" w:type="dxa"/>
              <w:left w:w="40" w:type="dxa"/>
              <w:bottom w:w="40" w:type="dxa"/>
              <w:right w:w="40" w:type="dxa"/>
            </w:tcMar>
          </w:tcPr>
          <w:p w14:paraId="6222875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1AF1F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6564882"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72872E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5CBD870" w14:textId="77777777" w:rsidR="001C6DFA" w:rsidRPr="003D7808" w:rsidRDefault="001C6DFA">
            <w:pPr>
              <w:spacing w:line="256" w:lineRule="auto"/>
              <w:rPr>
                <w:color w:val="002060"/>
                <w:lang w:val="sr-Cyrl-RS"/>
              </w:rPr>
            </w:pPr>
          </w:p>
        </w:tc>
        <w:tc>
          <w:tcPr>
            <w:tcW w:w="992" w:type="dxa"/>
            <w:hideMark/>
          </w:tcPr>
          <w:p w14:paraId="683B0B17"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C25595B"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7FE1D664" w14:textId="77777777" w:rsidR="001C6DFA" w:rsidRPr="003D7808" w:rsidRDefault="001C6DFA">
            <w:pPr>
              <w:spacing w:line="256" w:lineRule="auto"/>
              <w:jc w:val="right"/>
              <w:rPr>
                <w:color w:val="002060"/>
                <w:lang w:val="sr-Cyrl-RS"/>
              </w:rPr>
            </w:pPr>
            <w:r w:rsidRPr="003D7808">
              <w:rPr>
                <w:color w:val="002060"/>
                <w:sz w:val="14"/>
                <w:lang w:val="sr-Cyrl-RS"/>
              </w:rPr>
              <w:t>5.039.000</w:t>
            </w:r>
          </w:p>
        </w:tc>
      </w:tr>
      <w:tr w:rsidR="001C6DFA" w:rsidRPr="00236C25" w14:paraId="15D53C03" w14:textId="77777777" w:rsidTr="001C6DFA">
        <w:trPr>
          <w:trHeight w:val="121"/>
        </w:trPr>
        <w:tc>
          <w:tcPr>
            <w:tcW w:w="634" w:type="dxa"/>
            <w:tcMar>
              <w:top w:w="40" w:type="dxa"/>
              <w:left w:w="40" w:type="dxa"/>
              <w:bottom w:w="40" w:type="dxa"/>
              <w:right w:w="40" w:type="dxa"/>
            </w:tcMar>
          </w:tcPr>
          <w:p w14:paraId="6733FA0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0C910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23836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6747DB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E081FB6" w14:textId="77777777" w:rsidR="001C6DFA" w:rsidRPr="003D7808" w:rsidRDefault="001C6DFA">
            <w:pPr>
              <w:spacing w:line="256" w:lineRule="auto"/>
              <w:rPr>
                <w:color w:val="002060"/>
                <w:lang w:val="sr-Cyrl-RS"/>
              </w:rPr>
            </w:pPr>
          </w:p>
        </w:tc>
        <w:tc>
          <w:tcPr>
            <w:tcW w:w="992" w:type="dxa"/>
            <w:hideMark/>
          </w:tcPr>
          <w:p w14:paraId="78B56C78"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630F3240"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5907A86D" w14:textId="77777777" w:rsidR="001C6DFA" w:rsidRPr="003D7808" w:rsidRDefault="001C6DFA">
            <w:pPr>
              <w:spacing w:line="256" w:lineRule="auto"/>
              <w:jc w:val="right"/>
              <w:rPr>
                <w:color w:val="002060"/>
                <w:lang w:val="sr-Cyrl-RS"/>
              </w:rPr>
            </w:pPr>
            <w:r w:rsidRPr="003D7808">
              <w:rPr>
                <w:color w:val="002060"/>
                <w:sz w:val="14"/>
                <w:lang w:val="sr-Cyrl-RS"/>
              </w:rPr>
              <w:t>31.503.000</w:t>
            </w:r>
          </w:p>
        </w:tc>
      </w:tr>
      <w:tr w:rsidR="001C6DFA" w:rsidRPr="00236C25" w14:paraId="64A6AF61" w14:textId="77777777" w:rsidTr="001C6DFA">
        <w:trPr>
          <w:trHeight w:val="121"/>
        </w:trPr>
        <w:tc>
          <w:tcPr>
            <w:tcW w:w="634" w:type="dxa"/>
            <w:tcMar>
              <w:top w:w="40" w:type="dxa"/>
              <w:left w:w="40" w:type="dxa"/>
              <w:bottom w:w="40" w:type="dxa"/>
              <w:right w:w="40" w:type="dxa"/>
            </w:tcMar>
          </w:tcPr>
          <w:p w14:paraId="306BED7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781FF2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125ED2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07F2A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6F478FD" w14:textId="77777777" w:rsidR="001C6DFA" w:rsidRPr="003D7808" w:rsidRDefault="001C6DFA">
            <w:pPr>
              <w:spacing w:line="256" w:lineRule="auto"/>
              <w:rPr>
                <w:color w:val="002060"/>
                <w:lang w:val="sr-Cyrl-RS"/>
              </w:rPr>
            </w:pPr>
          </w:p>
        </w:tc>
        <w:tc>
          <w:tcPr>
            <w:tcW w:w="992" w:type="dxa"/>
            <w:hideMark/>
          </w:tcPr>
          <w:p w14:paraId="6BD23BAD" w14:textId="77777777" w:rsidR="001C6DFA" w:rsidRPr="003D7808" w:rsidRDefault="001C6DFA">
            <w:pPr>
              <w:spacing w:line="256" w:lineRule="auto"/>
              <w:jc w:val="center"/>
              <w:rPr>
                <w:color w:val="002060"/>
                <w:lang w:val="sr-Cyrl-RS"/>
              </w:rPr>
            </w:pPr>
            <w:r w:rsidRPr="003D7808">
              <w:rPr>
                <w:color w:val="002060"/>
                <w:sz w:val="14"/>
                <w:lang w:val="sr-Cyrl-RS"/>
              </w:rPr>
              <w:t>426</w:t>
            </w:r>
          </w:p>
        </w:tc>
        <w:tc>
          <w:tcPr>
            <w:tcW w:w="3352" w:type="dxa"/>
            <w:tcMar>
              <w:top w:w="0" w:type="dxa"/>
              <w:left w:w="40" w:type="dxa"/>
              <w:bottom w:w="0" w:type="dxa"/>
              <w:right w:w="0" w:type="dxa"/>
            </w:tcMar>
            <w:hideMark/>
          </w:tcPr>
          <w:p w14:paraId="7B485DC5" w14:textId="77777777" w:rsidR="001C6DFA" w:rsidRPr="003D7808" w:rsidRDefault="001C6DFA">
            <w:pPr>
              <w:spacing w:line="256" w:lineRule="auto"/>
              <w:rPr>
                <w:color w:val="002060"/>
                <w:lang w:val="sr-Cyrl-RS"/>
              </w:rPr>
            </w:pPr>
            <w:r w:rsidRPr="003D7808">
              <w:rPr>
                <w:color w:val="002060"/>
                <w:sz w:val="14"/>
                <w:lang w:val="sr-Cyrl-RS"/>
              </w:rPr>
              <w:t>Материјал</w:t>
            </w:r>
          </w:p>
        </w:tc>
        <w:tc>
          <w:tcPr>
            <w:tcW w:w="1330" w:type="dxa"/>
            <w:tcMar>
              <w:top w:w="0" w:type="dxa"/>
              <w:left w:w="0" w:type="dxa"/>
              <w:bottom w:w="0" w:type="dxa"/>
              <w:right w:w="40" w:type="dxa"/>
            </w:tcMar>
            <w:hideMark/>
          </w:tcPr>
          <w:p w14:paraId="22424D92" w14:textId="77777777" w:rsidR="001C6DFA" w:rsidRPr="003D7808" w:rsidRDefault="001C6DFA">
            <w:pPr>
              <w:spacing w:line="256" w:lineRule="auto"/>
              <w:jc w:val="right"/>
              <w:rPr>
                <w:color w:val="002060"/>
                <w:lang w:val="sr-Cyrl-RS"/>
              </w:rPr>
            </w:pPr>
            <w:r w:rsidRPr="003D7808">
              <w:rPr>
                <w:color w:val="002060"/>
                <w:sz w:val="14"/>
                <w:lang w:val="sr-Cyrl-RS"/>
              </w:rPr>
              <w:t>36.000</w:t>
            </w:r>
          </w:p>
        </w:tc>
      </w:tr>
      <w:tr w:rsidR="001C6DFA" w:rsidRPr="00236C25" w14:paraId="2338D517" w14:textId="77777777" w:rsidTr="001C6DFA">
        <w:trPr>
          <w:trHeight w:val="203"/>
        </w:trPr>
        <w:tc>
          <w:tcPr>
            <w:tcW w:w="634" w:type="dxa"/>
            <w:tcMar>
              <w:top w:w="40" w:type="dxa"/>
              <w:left w:w="40" w:type="dxa"/>
              <w:bottom w:w="40" w:type="dxa"/>
              <w:right w:w="40" w:type="dxa"/>
            </w:tcMar>
          </w:tcPr>
          <w:p w14:paraId="69A3182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E3141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1286BAD5" w14:textId="77777777" w:rsidR="001C6DFA" w:rsidRPr="003D7808" w:rsidRDefault="001C6DFA">
            <w:pPr>
              <w:spacing w:line="256" w:lineRule="auto"/>
              <w:jc w:val="center"/>
              <w:rPr>
                <w:color w:val="002060"/>
                <w:lang w:val="sr-Cyrl-RS"/>
              </w:rPr>
            </w:pPr>
            <w:r w:rsidRPr="003D7808">
              <w:rPr>
                <w:b/>
                <w:color w:val="002060"/>
                <w:sz w:val="14"/>
                <w:lang w:val="sr-Cyrl-RS"/>
              </w:rPr>
              <w:t>2302</w:t>
            </w:r>
          </w:p>
        </w:tc>
        <w:tc>
          <w:tcPr>
            <w:tcW w:w="697" w:type="dxa"/>
            <w:tcMar>
              <w:top w:w="40" w:type="dxa"/>
              <w:left w:w="40" w:type="dxa"/>
              <w:bottom w:w="40" w:type="dxa"/>
              <w:right w:w="40" w:type="dxa"/>
            </w:tcMar>
          </w:tcPr>
          <w:p w14:paraId="55BA364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C009EB"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9495FF3"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6EF2D679" w14:textId="77777777" w:rsidR="001C6DFA" w:rsidRPr="003D7808" w:rsidRDefault="001C6DFA">
            <w:pPr>
              <w:spacing w:line="256" w:lineRule="auto"/>
              <w:rPr>
                <w:color w:val="002060"/>
                <w:lang w:val="sr-Cyrl-RS"/>
              </w:rPr>
            </w:pPr>
            <w:r w:rsidRPr="003D7808">
              <w:rPr>
                <w:b/>
                <w:color w:val="002060"/>
                <w:sz w:val="14"/>
                <w:lang w:val="sr-Cyrl-RS"/>
              </w:rPr>
              <w:t>Управљање пореским системом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751AE10E"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61690500" w14:textId="77777777" w:rsidTr="001C6DFA">
        <w:trPr>
          <w:trHeight w:val="150"/>
        </w:trPr>
        <w:tc>
          <w:tcPr>
            <w:tcW w:w="634" w:type="dxa"/>
            <w:tcMar>
              <w:top w:w="40" w:type="dxa"/>
              <w:left w:w="40" w:type="dxa"/>
              <w:bottom w:w="40" w:type="dxa"/>
              <w:right w:w="40" w:type="dxa"/>
            </w:tcMar>
          </w:tcPr>
          <w:p w14:paraId="5653A8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27BB09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E32A1B1" w14:textId="77777777" w:rsidR="001C6DFA" w:rsidRPr="003D7808" w:rsidRDefault="001C6DFA">
            <w:pPr>
              <w:spacing w:line="256" w:lineRule="auto"/>
              <w:rPr>
                <w:color w:val="002060"/>
                <w:lang w:val="sr-Cyrl-RS"/>
              </w:rPr>
            </w:pPr>
          </w:p>
        </w:tc>
        <w:tc>
          <w:tcPr>
            <w:tcW w:w="697" w:type="dxa"/>
            <w:vAlign w:val="center"/>
            <w:hideMark/>
          </w:tcPr>
          <w:p w14:paraId="3771E169"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26E1586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2E0855E9"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10D488DD"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493491F"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4006C4F8" w14:textId="77777777" w:rsidTr="001C6DFA">
        <w:trPr>
          <w:trHeight w:val="150"/>
        </w:trPr>
        <w:tc>
          <w:tcPr>
            <w:tcW w:w="634" w:type="dxa"/>
            <w:tcMar>
              <w:top w:w="40" w:type="dxa"/>
              <w:left w:w="40" w:type="dxa"/>
              <w:bottom w:w="40" w:type="dxa"/>
              <w:right w:w="40" w:type="dxa"/>
            </w:tcMar>
          </w:tcPr>
          <w:p w14:paraId="14F1A99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602EDFB"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970628B"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81365A" w14:textId="77777777" w:rsidR="001C6DFA" w:rsidRPr="003D7808" w:rsidRDefault="001C6DFA">
            <w:pPr>
              <w:spacing w:line="256" w:lineRule="auto"/>
              <w:rPr>
                <w:color w:val="002060"/>
                <w:lang w:val="sr-Cyrl-RS"/>
              </w:rPr>
            </w:pPr>
          </w:p>
        </w:tc>
        <w:tc>
          <w:tcPr>
            <w:tcW w:w="931" w:type="dxa"/>
            <w:vAlign w:val="center"/>
            <w:hideMark/>
          </w:tcPr>
          <w:p w14:paraId="730EFBF3"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20E490A4"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B8DA4B0"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фискалног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03F3EE39" w14:textId="77777777" w:rsidR="001C6DFA" w:rsidRPr="003D7808" w:rsidRDefault="001C6DFA">
            <w:pPr>
              <w:spacing w:line="256" w:lineRule="auto"/>
              <w:jc w:val="right"/>
              <w:rPr>
                <w:color w:val="002060"/>
                <w:lang w:val="sr-Cyrl-RS"/>
              </w:rPr>
            </w:pPr>
            <w:r w:rsidRPr="003D7808">
              <w:rPr>
                <w:b/>
                <w:color w:val="002060"/>
                <w:sz w:val="14"/>
                <w:lang w:val="sr-Cyrl-RS"/>
              </w:rPr>
              <w:t>62.632.000</w:t>
            </w:r>
          </w:p>
        </w:tc>
      </w:tr>
      <w:tr w:rsidR="001C6DFA" w:rsidRPr="00236C25" w14:paraId="2B98F97D" w14:textId="77777777" w:rsidTr="001C6DFA">
        <w:trPr>
          <w:trHeight w:val="121"/>
        </w:trPr>
        <w:tc>
          <w:tcPr>
            <w:tcW w:w="634" w:type="dxa"/>
            <w:tcMar>
              <w:top w:w="40" w:type="dxa"/>
              <w:left w:w="40" w:type="dxa"/>
              <w:bottom w:w="40" w:type="dxa"/>
              <w:right w:w="40" w:type="dxa"/>
            </w:tcMar>
          </w:tcPr>
          <w:p w14:paraId="5EBF23C7"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5CC604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C96A5E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A68C4B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04FD3A2" w14:textId="77777777" w:rsidR="001C6DFA" w:rsidRPr="003D7808" w:rsidRDefault="001C6DFA">
            <w:pPr>
              <w:spacing w:line="256" w:lineRule="auto"/>
              <w:rPr>
                <w:color w:val="002060"/>
                <w:lang w:val="sr-Cyrl-RS"/>
              </w:rPr>
            </w:pPr>
          </w:p>
        </w:tc>
        <w:tc>
          <w:tcPr>
            <w:tcW w:w="992" w:type="dxa"/>
            <w:hideMark/>
          </w:tcPr>
          <w:p w14:paraId="2176D34F"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66952EED"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043620E7" w14:textId="77777777" w:rsidR="001C6DFA" w:rsidRPr="003D7808" w:rsidRDefault="001C6DFA">
            <w:pPr>
              <w:spacing w:line="256" w:lineRule="auto"/>
              <w:jc w:val="right"/>
              <w:rPr>
                <w:color w:val="002060"/>
                <w:lang w:val="sr-Cyrl-RS"/>
              </w:rPr>
            </w:pPr>
            <w:r w:rsidRPr="003D7808">
              <w:rPr>
                <w:color w:val="002060"/>
                <w:sz w:val="14"/>
                <w:lang w:val="sr-Cyrl-RS"/>
              </w:rPr>
              <w:t>36.685.000</w:t>
            </w:r>
          </w:p>
        </w:tc>
      </w:tr>
      <w:tr w:rsidR="001C6DFA" w:rsidRPr="00236C25" w14:paraId="4FF16E56" w14:textId="77777777" w:rsidTr="001C6DFA">
        <w:trPr>
          <w:trHeight w:val="121"/>
        </w:trPr>
        <w:tc>
          <w:tcPr>
            <w:tcW w:w="634" w:type="dxa"/>
            <w:tcMar>
              <w:top w:w="40" w:type="dxa"/>
              <w:left w:w="40" w:type="dxa"/>
              <w:bottom w:w="40" w:type="dxa"/>
              <w:right w:w="40" w:type="dxa"/>
            </w:tcMar>
          </w:tcPr>
          <w:p w14:paraId="26A7F366"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431525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331B07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44BE10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E03D567" w14:textId="77777777" w:rsidR="001C6DFA" w:rsidRPr="003D7808" w:rsidRDefault="001C6DFA">
            <w:pPr>
              <w:spacing w:line="256" w:lineRule="auto"/>
              <w:rPr>
                <w:color w:val="002060"/>
                <w:lang w:val="sr-Cyrl-RS"/>
              </w:rPr>
            </w:pPr>
          </w:p>
        </w:tc>
        <w:tc>
          <w:tcPr>
            <w:tcW w:w="992" w:type="dxa"/>
            <w:hideMark/>
          </w:tcPr>
          <w:p w14:paraId="041EBBCB"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2A171963"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5335BF1C" w14:textId="77777777" w:rsidR="001C6DFA" w:rsidRPr="003D7808" w:rsidRDefault="001C6DFA">
            <w:pPr>
              <w:spacing w:line="256" w:lineRule="auto"/>
              <w:jc w:val="right"/>
              <w:rPr>
                <w:color w:val="002060"/>
                <w:lang w:val="sr-Cyrl-RS"/>
              </w:rPr>
            </w:pPr>
            <w:r w:rsidRPr="003D7808">
              <w:rPr>
                <w:color w:val="002060"/>
                <w:sz w:val="14"/>
                <w:lang w:val="sr-Cyrl-RS"/>
              </w:rPr>
              <w:t>6.291.000</w:t>
            </w:r>
          </w:p>
        </w:tc>
      </w:tr>
      <w:tr w:rsidR="001C6DFA" w:rsidRPr="00236C25" w14:paraId="03DE7112" w14:textId="77777777" w:rsidTr="001C6DFA">
        <w:trPr>
          <w:trHeight w:val="121"/>
        </w:trPr>
        <w:tc>
          <w:tcPr>
            <w:tcW w:w="634" w:type="dxa"/>
            <w:tcMar>
              <w:top w:w="40" w:type="dxa"/>
              <w:left w:w="40" w:type="dxa"/>
              <w:bottom w:w="40" w:type="dxa"/>
              <w:right w:w="40" w:type="dxa"/>
            </w:tcMar>
          </w:tcPr>
          <w:p w14:paraId="7C22B8EC"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B1D34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68ECD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65292D3"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8D7949F" w14:textId="77777777" w:rsidR="001C6DFA" w:rsidRPr="003D7808" w:rsidRDefault="001C6DFA">
            <w:pPr>
              <w:spacing w:line="256" w:lineRule="auto"/>
              <w:rPr>
                <w:color w:val="002060"/>
                <w:lang w:val="sr-Cyrl-RS"/>
              </w:rPr>
            </w:pPr>
          </w:p>
        </w:tc>
        <w:tc>
          <w:tcPr>
            <w:tcW w:w="992" w:type="dxa"/>
            <w:hideMark/>
          </w:tcPr>
          <w:p w14:paraId="616D8E39"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42F60137"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72997305" w14:textId="77777777" w:rsidR="001C6DFA" w:rsidRPr="003D7808" w:rsidRDefault="001C6DFA">
            <w:pPr>
              <w:spacing w:line="256" w:lineRule="auto"/>
              <w:jc w:val="right"/>
              <w:rPr>
                <w:color w:val="002060"/>
                <w:lang w:val="sr-Cyrl-RS"/>
              </w:rPr>
            </w:pPr>
            <w:r w:rsidRPr="003D7808">
              <w:rPr>
                <w:color w:val="002060"/>
                <w:sz w:val="14"/>
                <w:lang w:val="sr-Cyrl-RS"/>
              </w:rPr>
              <w:t>1.676.000</w:t>
            </w:r>
          </w:p>
        </w:tc>
      </w:tr>
      <w:tr w:rsidR="001C6DFA" w:rsidRPr="00236C25" w14:paraId="0610FE6C" w14:textId="77777777" w:rsidTr="001C6DFA">
        <w:trPr>
          <w:trHeight w:val="121"/>
        </w:trPr>
        <w:tc>
          <w:tcPr>
            <w:tcW w:w="634" w:type="dxa"/>
            <w:tcMar>
              <w:top w:w="40" w:type="dxa"/>
              <w:left w:w="40" w:type="dxa"/>
              <w:bottom w:w="40" w:type="dxa"/>
              <w:right w:w="40" w:type="dxa"/>
            </w:tcMar>
          </w:tcPr>
          <w:p w14:paraId="07A4628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864CE9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E55CF1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CF5AE1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823BBCA" w14:textId="77777777" w:rsidR="001C6DFA" w:rsidRPr="003D7808" w:rsidRDefault="001C6DFA">
            <w:pPr>
              <w:spacing w:line="256" w:lineRule="auto"/>
              <w:rPr>
                <w:color w:val="002060"/>
                <w:lang w:val="sr-Cyrl-RS"/>
              </w:rPr>
            </w:pPr>
          </w:p>
        </w:tc>
        <w:tc>
          <w:tcPr>
            <w:tcW w:w="992" w:type="dxa"/>
            <w:hideMark/>
          </w:tcPr>
          <w:p w14:paraId="2DE7E04B"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339461A8"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5E733DA6" w14:textId="77777777" w:rsidR="001C6DFA" w:rsidRPr="003D7808" w:rsidRDefault="001C6DFA">
            <w:pPr>
              <w:spacing w:line="256" w:lineRule="auto"/>
              <w:jc w:val="right"/>
              <w:rPr>
                <w:color w:val="002060"/>
                <w:lang w:val="sr-Cyrl-RS"/>
              </w:rPr>
            </w:pPr>
            <w:r w:rsidRPr="003D7808">
              <w:rPr>
                <w:color w:val="002060"/>
                <w:sz w:val="14"/>
                <w:lang w:val="sr-Cyrl-RS"/>
              </w:rPr>
              <w:t>3.000.000</w:t>
            </w:r>
          </w:p>
        </w:tc>
      </w:tr>
      <w:tr w:rsidR="001C6DFA" w:rsidRPr="00236C25" w14:paraId="0318F2CC" w14:textId="77777777" w:rsidTr="001C6DFA">
        <w:trPr>
          <w:trHeight w:val="121"/>
        </w:trPr>
        <w:tc>
          <w:tcPr>
            <w:tcW w:w="634" w:type="dxa"/>
            <w:tcMar>
              <w:top w:w="40" w:type="dxa"/>
              <w:left w:w="40" w:type="dxa"/>
              <w:bottom w:w="40" w:type="dxa"/>
              <w:right w:w="40" w:type="dxa"/>
            </w:tcMar>
          </w:tcPr>
          <w:p w14:paraId="54FD250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E82C621"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9F79D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B53DD3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B5A8C35" w14:textId="77777777" w:rsidR="001C6DFA" w:rsidRPr="003D7808" w:rsidRDefault="001C6DFA">
            <w:pPr>
              <w:spacing w:line="256" w:lineRule="auto"/>
              <w:rPr>
                <w:color w:val="002060"/>
                <w:lang w:val="sr-Cyrl-RS"/>
              </w:rPr>
            </w:pPr>
          </w:p>
        </w:tc>
        <w:tc>
          <w:tcPr>
            <w:tcW w:w="992" w:type="dxa"/>
            <w:hideMark/>
          </w:tcPr>
          <w:p w14:paraId="7BC17F14"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49351A73"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1544951B" w14:textId="77777777" w:rsidR="001C6DFA" w:rsidRPr="003D7808" w:rsidRDefault="001C6DFA">
            <w:pPr>
              <w:spacing w:line="256" w:lineRule="auto"/>
              <w:jc w:val="right"/>
              <w:rPr>
                <w:color w:val="002060"/>
                <w:lang w:val="sr-Cyrl-RS"/>
              </w:rPr>
            </w:pPr>
            <w:r w:rsidRPr="003D7808">
              <w:rPr>
                <w:color w:val="002060"/>
                <w:sz w:val="14"/>
                <w:lang w:val="sr-Cyrl-RS"/>
              </w:rPr>
              <w:t>14.980.000</w:t>
            </w:r>
          </w:p>
        </w:tc>
      </w:tr>
      <w:tr w:rsidR="001C6DFA" w:rsidRPr="00236C25" w14:paraId="42CE219E" w14:textId="77777777" w:rsidTr="001C6DFA">
        <w:trPr>
          <w:trHeight w:val="203"/>
        </w:trPr>
        <w:tc>
          <w:tcPr>
            <w:tcW w:w="634" w:type="dxa"/>
            <w:tcMar>
              <w:top w:w="40" w:type="dxa"/>
              <w:left w:w="40" w:type="dxa"/>
              <w:bottom w:w="40" w:type="dxa"/>
              <w:right w:w="40" w:type="dxa"/>
            </w:tcMar>
          </w:tcPr>
          <w:p w14:paraId="6F27223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B59B63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4BAF1E30" w14:textId="77777777" w:rsidR="001C6DFA" w:rsidRPr="003D7808" w:rsidRDefault="001C6DFA">
            <w:pPr>
              <w:spacing w:line="256" w:lineRule="auto"/>
              <w:jc w:val="center"/>
              <w:rPr>
                <w:color w:val="002060"/>
                <w:lang w:val="sr-Cyrl-RS"/>
              </w:rPr>
            </w:pPr>
            <w:r w:rsidRPr="003D7808">
              <w:rPr>
                <w:b/>
                <w:color w:val="002060"/>
                <w:sz w:val="14"/>
                <w:lang w:val="sr-Cyrl-RS"/>
              </w:rPr>
              <w:t>2303</w:t>
            </w:r>
          </w:p>
        </w:tc>
        <w:tc>
          <w:tcPr>
            <w:tcW w:w="697" w:type="dxa"/>
            <w:tcMar>
              <w:top w:w="40" w:type="dxa"/>
              <w:left w:w="40" w:type="dxa"/>
              <w:bottom w:w="40" w:type="dxa"/>
              <w:right w:w="40" w:type="dxa"/>
            </w:tcMar>
          </w:tcPr>
          <w:p w14:paraId="1825ED9C"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21928CE"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A3F23FB"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0354100F" w14:textId="77777777" w:rsidR="001C6DFA" w:rsidRPr="003D7808" w:rsidRDefault="001C6DFA">
            <w:pPr>
              <w:spacing w:line="256" w:lineRule="auto"/>
              <w:rPr>
                <w:color w:val="002060"/>
                <w:lang w:val="sr-Cyrl-RS"/>
              </w:rPr>
            </w:pPr>
            <w:r w:rsidRPr="003D7808">
              <w:rPr>
                <w:b/>
                <w:color w:val="002060"/>
                <w:sz w:val="14"/>
                <w:lang w:val="sr-Cyrl-RS"/>
              </w:rPr>
              <w:t>Управљање царинским системом и царинском администрацијом</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4AF8B89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76388E48" w14:textId="77777777" w:rsidTr="001C6DFA">
        <w:trPr>
          <w:trHeight w:val="150"/>
        </w:trPr>
        <w:tc>
          <w:tcPr>
            <w:tcW w:w="634" w:type="dxa"/>
            <w:tcMar>
              <w:top w:w="40" w:type="dxa"/>
              <w:left w:w="40" w:type="dxa"/>
              <w:bottom w:w="40" w:type="dxa"/>
              <w:right w:w="40" w:type="dxa"/>
            </w:tcMar>
          </w:tcPr>
          <w:p w14:paraId="78EC94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26F86E8C"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3B5B0C6" w14:textId="77777777" w:rsidR="001C6DFA" w:rsidRPr="003D7808" w:rsidRDefault="001C6DFA">
            <w:pPr>
              <w:spacing w:line="256" w:lineRule="auto"/>
              <w:rPr>
                <w:color w:val="002060"/>
                <w:lang w:val="sr-Cyrl-RS"/>
              </w:rPr>
            </w:pPr>
          </w:p>
        </w:tc>
        <w:tc>
          <w:tcPr>
            <w:tcW w:w="697" w:type="dxa"/>
            <w:vAlign w:val="center"/>
            <w:hideMark/>
          </w:tcPr>
          <w:p w14:paraId="0C4B7373"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4598BC3F"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7AA2F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6EC9BA29"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4BF7A317"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23351140" w14:textId="77777777" w:rsidTr="001C6DFA">
        <w:trPr>
          <w:trHeight w:val="150"/>
        </w:trPr>
        <w:tc>
          <w:tcPr>
            <w:tcW w:w="634" w:type="dxa"/>
            <w:tcMar>
              <w:top w:w="40" w:type="dxa"/>
              <w:left w:w="40" w:type="dxa"/>
              <w:bottom w:w="40" w:type="dxa"/>
              <w:right w:w="40" w:type="dxa"/>
            </w:tcMar>
          </w:tcPr>
          <w:p w14:paraId="72B753B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12B11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E20F967"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20CBEDB" w14:textId="77777777" w:rsidR="001C6DFA" w:rsidRPr="003D7808" w:rsidRDefault="001C6DFA">
            <w:pPr>
              <w:spacing w:line="256" w:lineRule="auto"/>
              <w:rPr>
                <w:color w:val="002060"/>
                <w:lang w:val="sr-Cyrl-RS"/>
              </w:rPr>
            </w:pPr>
          </w:p>
        </w:tc>
        <w:tc>
          <w:tcPr>
            <w:tcW w:w="931" w:type="dxa"/>
            <w:vAlign w:val="center"/>
            <w:hideMark/>
          </w:tcPr>
          <w:p w14:paraId="7E02BA9C" w14:textId="77777777" w:rsidR="001C6DFA" w:rsidRPr="003D7808" w:rsidRDefault="001C6DFA">
            <w:pPr>
              <w:spacing w:line="256" w:lineRule="auto"/>
              <w:jc w:val="center"/>
              <w:rPr>
                <w:color w:val="002060"/>
                <w:lang w:val="sr-Cyrl-RS"/>
              </w:rPr>
            </w:pPr>
            <w:r w:rsidRPr="003D7808">
              <w:rPr>
                <w:color w:val="002060"/>
                <w:sz w:val="14"/>
                <w:lang w:val="sr-Cyrl-RS"/>
              </w:rPr>
              <w:t>0003</w:t>
            </w:r>
          </w:p>
        </w:tc>
        <w:tc>
          <w:tcPr>
            <w:tcW w:w="992" w:type="dxa"/>
            <w:tcMar>
              <w:top w:w="40" w:type="dxa"/>
              <w:left w:w="40" w:type="dxa"/>
              <w:bottom w:w="40" w:type="dxa"/>
              <w:right w:w="40" w:type="dxa"/>
            </w:tcMar>
          </w:tcPr>
          <w:p w14:paraId="49BDF7D2"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7D90497" w14:textId="77777777" w:rsidR="001C6DFA" w:rsidRPr="003D7808" w:rsidRDefault="001C6DFA">
            <w:pPr>
              <w:spacing w:line="256" w:lineRule="auto"/>
              <w:rPr>
                <w:color w:val="002060"/>
                <w:lang w:val="sr-Cyrl-RS"/>
              </w:rPr>
            </w:pPr>
            <w:r w:rsidRPr="003D7808">
              <w:rPr>
                <w:b/>
                <w:color w:val="002060"/>
                <w:sz w:val="14"/>
                <w:lang w:val="sr-Cyrl-RS"/>
              </w:rPr>
              <w:t>Нормативно уређење царинског система</w:t>
            </w:r>
          </w:p>
        </w:tc>
        <w:tc>
          <w:tcPr>
            <w:tcW w:w="1330" w:type="dxa"/>
            <w:tcBorders>
              <w:top w:val="nil"/>
              <w:left w:val="nil"/>
              <w:bottom w:val="single" w:sz="8" w:space="0" w:color="000000"/>
              <w:right w:val="nil"/>
            </w:tcBorders>
            <w:tcMar>
              <w:top w:w="0" w:type="dxa"/>
              <w:left w:w="0" w:type="dxa"/>
              <w:bottom w:w="0" w:type="dxa"/>
              <w:right w:w="40" w:type="dxa"/>
            </w:tcMar>
            <w:hideMark/>
          </w:tcPr>
          <w:p w14:paraId="7B91CB66" w14:textId="77777777" w:rsidR="001C6DFA" w:rsidRPr="003D7808" w:rsidRDefault="001C6DFA">
            <w:pPr>
              <w:spacing w:line="256" w:lineRule="auto"/>
              <w:jc w:val="right"/>
              <w:rPr>
                <w:color w:val="002060"/>
                <w:lang w:val="sr-Cyrl-RS"/>
              </w:rPr>
            </w:pPr>
            <w:r w:rsidRPr="003D7808">
              <w:rPr>
                <w:b/>
                <w:color w:val="002060"/>
                <w:sz w:val="14"/>
                <w:lang w:val="sr-Cyrl-RS"/>
              </w:rPr>
              <w:t>25.069.000</w:t>
            </w:r>
          </w:p>
        </w:tc>
      </w:tr>
      <w:tr w:rsidR="001C6DFA" w:rsidRPr="00236C25" w14:paraId="01A54BC1" w14:textId="77777777" w:rsidTr="001C6DFA">
        <w:trPr>
          <w:trHeight w:val="121"/>
        </w:trPr>
        <w:tc>
          <w:tcPr>
            <w:tcW w:w="634" w:type="dxa"/>
            <w:tcMar>
              <w:top w:w="40" w:type="dxa"/>
              <w:left w:w="40" w:type="dxa"/>
              <w:bottom w:w="40" w:type="dxa"/>
              <w:right w:w="40" w:type="dxa"/>
            </w:tcMar>
          </w:tcPr>
          <w:p w14:paraId="45E38E3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5D3457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51BF71C"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CE3DF10"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CF14640" w14:textId="77777777" w:rsidR="001C6DFA" w:rsidRPr="003D7808" w:rsidRDefault="001C6DFA">
            <w:pPr>
              <w:spacing w:line="256" w:lineRule="auto"/>
              <w:rPr>
                <w:color w:val="002060"/>
                <w:lang w:val="sr-Cyrl-RS"/>
              </w:rPr>
            </w:pPr>
          </w:p>
        </w:tc>
        <w:tc>
          <w:tcPr>
            <w:tcW w:w="992" w:type="dxa"/>
            <w:hideMark/>
          </w:tcPr>
          <w:p w14:paraId="0F20CC23" w14:textId="77777777" w:rsidR="001C6DFA" w:rsidRPr="003D7808" w:rsidRDefault="001C6DFA">
            <w:pPr>
              <w:spacing w:line="256" w:lineRule="auto"/>
              <w:jc w:val="center"/>
              <w:rPr>
                <w:color w:val="002060"/>
                <w:lang w:val="sr-Cyrl-RS"/>
              </w:rPr>
            </w:pPr>
            <w:r w:rsidRPr="003D7808">
              <w:rPr>
                <w:color w:val="002060"/>
                <w:sz w:val="14"/>
                <w:lang w:val="sr-Cyrl-RS"/>
              </w:rPr>
              <w:t>411</w:t>
            </w:r>
          </w:p>
        </w:tc>
        <w:tc>
          <w:tcPr>
            <w:tcW w:w="3352" w:type="dxa"/>
            <w:tcMar>
              <w:top w:w="0" w:type="dxa"/>
              <w:left w:w="40" w:type="dxa"/>
              <w:bottom w:w="0" w:type="dxa"/>
              <w:right w:w="0" w:type="dxa"/>
            </w:tcMar>
            <w:hideMark/>
          </w:tcPr>
          <w:p w14:paraId="784407BE" w14:textId="77777777" w:rsidR="001C6DFA" w:rsidRPr="003D7808" w:rsidRDefault="001C6DFA">
            <w:pPr>
              <w:spacing w:line="256" w:lineRule="auto"/>
              <w:rPr>
                <w:color w:val="002060"/>
                <w:lang w:val="sr-Cyrl-RS"/>
              </w:rPr>
            </w:pPr>
            <w:r w:rsidRPr="003D7808">
              <w:rPr>
                <w:color w:val="002060"/>
                <w:sz w:val="14"/>
                <w:lang w:val="sr-Cyrl-RS"/>
              </w:rPr>
              <w:t>Плате, додаци и накнаде запослених (зараде)</w:t>
            </w:r>
          </w:p>
        </w:tc>
        <w:tc>
          <w:tcPr>
            <w:tcW w:w="1330" w:type="dxa"/>
            <w:tcMar>
              <w:top w:w="0" w:type="dxa"/>
              <w:left w:w="0" w:type="dxa"/>
              <w:bottom w:w="0" w:type="dxa"/>
              <w:right w:w="40" w:type="dxa"/>
            </w:tcMar>
            <w:hideMark/>
          </w:tcPr>
          <w:p w14:paraId="64EA0A98" w14:textId="77777777" w:rsidR="001C6DFA" w:rsidRPr="003D7808" w:rsidRDefault="001C6DFA">
            <w:pPr>
              <w:spacing w:line="256" w:lineRule="auto"/>
              <w:jc w:val="right"/>
              <w:rPr>
                <w:color w:val="002060"/>
                <w:lang w:val="sr-Cyrl-RS"/>
              </w:rPr>
            </w:pPr>
            <w:r w:rsidRPr="003D7808">
              <w:rPr>
                <w:color w:val="002060"/>
                <w:sz w:val="14"/>
                <w:lang w:val="sr-Cyrl-RS"/>
              </w:rPr>
              <w:t>17.720.000</w:t>
            </w:r>
          </w:p>
        </w:tc>
      </w:tr>
      <w:tr w:rsidR="001C6DFA" w:rsidRPr="00236C25" w14:paraId="3D8C940E" w14:textId="77777777" w:rsidTr="001C6DFA">
        <w:trPr>
          <w:trHeight w:val="121"/>
        </w:trPr>
        <w:tc>
          <w:tcPr>
            <w:tcW w:w="634" w:type="dxa"/>
            <w:tcMar>
              <w:top w:w="40" w:type="dxa"/>
              <w:left w:w="40" w:type="dxa"/>
              <w:bottom w:w="40" w:type="dxa"/>
              <w:right w:w="40" w:type="dxa"/>
            </w:tcMar>
          </w:tcPr>
          <w:p w14:paraId="3D57D91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3141F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2BCA5E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A347A0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A3A8841" w14:textId="77777777" w:rsidR="001C6DFA" w:rsidRPr="003D7808" w:rsidRDefault="001C6DFA">
            <w:pPr>
              <w:spacing w:line="256" w:lineRule="auto"/>
              <w:rPr>
                <w:color w:val="002060"/>
                <w:lang w:val="sr-Cyrl-RS"/>
              </w:rPr>
            </w:pPr>
          </w:p>
        </w:tc>
        <w:tc>
          <w:tcPr>
            <w:tcW w:w="992" w:type="dxa"/>
            <w:hideMark/>
          </w:tcPr>
          <w:p w14:paraId="128A0F6A" w14:textId="77777777" w:rsidR="001C6DFA" w:rsidRPr="003D7808" w:rsidRDefault="001C6DFA">
            <w:pPr>
              <w:spacing w:line="256" w:lineRule="auto"/>
              <w:jc w:val="center"/>
              <w:rPr>
                <w:color w:val="002060"/>
                <w:lang w:val="sr-Cyrl-RS"/>
              </w:rPr>
            </w:pPr>
            <w:r w:rsidRPr="003D7808">
              <w:rPr>
                <w:color w:val="002060"/>
                <w:sz w:val="14"/>
                <w:lang w:val="sr-Cyrl-RS"/>
              </w:rPr>
              <w:t>412</w:t>
            </w:r>
          </w:p>
        </w:tc>
        <w:tc>
          <w:tcPr>
            <w:tcW w:w="3352" w:type="dxa"/>
            <w:tcMar>
              <w:top w:w="0" w:type="dxa"/>
              <w:left w:w="40" w:type="dxa"/>
              <w:bottom w:w="0" w:type="dxa"/>
              <w:right w:w="0" w:type="dxa"/>
            </w:tcMar>
            <w:hideMark/>
          </w:tcPr>
          <w:p w14:paraId="557E1B44" w14:textId="77777777" w:rsidR="001C6DFA" w:rsidRPr="003D7808" w:rsidRDefault="001C6DFA">
            <w:pPr>
              <w:spacing w:line="256" w:lineRule="auto"/>
              <w:rPr>
                <w:color w:val="002060"/>
                <w:lang w:val="sr-Cyrl-RS"/>
              </w:rPr>
            </w:pPr>
            <w:r w:rsidRPr="003D7808">
              <w:rPr>
                <w:color w:val="002060"/>
                <w:sz w:val="14"/>
                <w:lang w:val="sr-Cyrl-RS"/>
              </w:rPr>
              <w:t>Социјални доприноси на терет послодавца</w:t>
            </w:r>
          </w:p>
        </w:tc>
        <w:tc>
          <w:tcPr>
            <w:tcW w:w="1330" w:type="dxa"/>
            <w:tcMar>
              <w:top w:w="0" w:type="dxa"/>
              <w:left w:w="0" w:type="dxa"/>
              <w:bottom w:w="0" w:type="dxa"/>
              <w:right w:w="40" w:type="dxa"/>
            </w:tcMar>
            <w:hideMark/>
          </w:tcPr>
          <w:p w14:paraId="61E8DDA9" w14:textId="77777777" w:rsidR="001C6DFA" w:rsidRPr="003D7808" w:rsidRDefault="001C6DFA">
            <w:pPr>
              <w:spacing w:line="256" w:lineRule="auto"/>
              <w:jc w:val="right"/>
              <w:rPr>
                <w:color w:val="002060"/>
                <w:lang w:val="sr-Cyrl-RS"/>
              </w:rPr>
            </w:pPr>
            <w:r w:rsidRPr="003D7808">
              <w:rPr>
                <w:color w:val="002060"/>
                <w:sz w:val="14"/>
                <w:lang w:val="sr-Cyrl-RS"/>
              </w:rPr>
              <w:t>3.039.000</w:t>
            </w:r>
          </w:p>
        </w:tc>
      </w:tr>
      <w:tr w:rsidR="001C6DFA" w:rsidRPr="00236C25" w14:paraId="7F33952F" w14:textId="77777777" w:rsidTr="001C6DFA">
        <w:trPr>
          <w:trHeight w:val="121"/>
        </w:trPr>
        <w:tc>
          <w:tcPr>
            <w:tcW w:w="634" w:type="dxa"/>
            <w:tcMar>
              <w:top w:w="40" w:type="dxa"/>
              <w:left w:w="40" w:type="dxa"/>
              <w:bottom w:w="40" w:type="dxa"/>
              <w:right w:w="40" w:type="dxa"/>
            </w:tcMar>
          </w:tcPr>
          <w:p w14:paraId="5518B9FF"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0A44E7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631B7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721CE8B"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26FD7F51" w14:textId="77777777" w:rsidR="001C6DFA" w:rsidRPr="003D7808" w:rsidRDefault="001C6DFA">
            <w:pPr>
              <w:spacing w:line="256" w:lineRule="auto"/>
              <w:rPr>
                <w:color w:val="002060"/>
                <w:lang w:val="sr-Cyrl-RS"/>
              </w:rPr>
            </w:pPr>
          </w:p>
        </w:tc>
        <w:tc>
          <w:tcPr>
            <w:tcW w:w="992" w:type="dxa"/>
            <w:hideMark/>
          </w:tcPr>
          <w:p w14:paraId="660A1194" w14:textId="77777777" w:rsidR="001C6DFA" w:rsidRPr="003D7808" w:rsidRDefault="001C6DFA">
            <w:pPr>
              <w:spacing w:line="256" w:lineRule="auto"/>
              <w:jc w:val="center"/>
              <w:rPr>
                <w:color w:val="002060"/>
                <w:lang w:val="sr-Cyrl-RS"/>
              </w:rPr>
            </w:pPr>
            <w:r w:rsidRPr="003D7808">
              <w:rPr>
                <w:color w:val="002060"/>
                <w:sz w:val="14"/>
                <w:lang w:val="sr-Cyrl-RS"/>
              </w:rPr>
              <w:t>415</w:t>
            </w:r>
          </w:p>
        </w:tc>
        <w:tc>
          <w:tcPr>
            <w:tcW w:w="3352" w:type="dxa"/>
            <w:tcMar>
              <w:top w:w="0" w:type="dxa"/>
              <w:left w:w="40" w:type="dxa"/>
              <w:bottom w:w="0" w:type="dxa"/>
              <w:right w:w="0" w:type="dxa"/>
            </w:tcMar>
            <w:hideMark/>
          </w:tcPr>
          <w:p w14:paraId="2B513BB9" w14:textId="77777777" w:rsidR="001C6DFA" w:rsidRPr="003D7808" w:rsidRDefault="001C6DFA">
            <w:pPr>
              <w:spacing w:line="256" w:lineRule="auto"/>
              <w:rPr>
                <w:color w:val="002060"/>
                <w:lang w:val="sr-Cyrl-RS"/>
              </w:rPr>
            </w:pPr>
            <w:r w:rsidRPr="003D7808">
              <w:rPr>
                <w:color w:val="002060"/>
                <w:sz w:val="14"/>
                <w:lang w:val="sr-Cyrl-RS"/>
              </w:rPr>
              <w:t>Накнаде трошкова за запослене</w:t>
            </w:r>
          </w:p>
        </w:tc>
        <w:tc>
          <w:tcPr>
            <w:tcW w:w="1330" w:type="dxa"/>
            <w:tcMar>
              <w:top w:w="0" w:type="dxa"/>
              <w:left w:w="0" w:type="dxa"/>
              <w:bottom w:w="0" w:type="dxa"/>
              <w:right w:w="40" w:type="dxa"/>
            </w:tcMar>
            <w:hideMark/>
          </w:tcPr>
          <w:p w14:paraId="666D03B1" w14:textId="77777777" w:rsidR="001C6DFA" w:rsidRPr="003D7808" w:rsidRDefault="001C6DFA">
            <w:pPr>
              <w:spacing w:line="256" w:lineRule="auto"/>
              <w:jc w:val="right"/>
              <w:rPr>
                <w:color w:val="002060"/>
                <w:lang w:val="sr-Cyrl-RS"/>
              </w:rPr>
            </w:pPr>
            <w:r w:rsidRPr="003D7808">
              <w:rPr>
                <w:color w:val="002060"/>
                <w:sz w:val="14"/>
                <w:lang w:val="sr-Cyrl-RS"/>
              </w:rPr>
              <w:t>595.000</w:t>
            </w:r>
          </w:p>
        </w:tc>
      </w:tr>
      <w:tr w:rsidR="001C6DFA" w:rsidRPr="00236C25" w14:paraId="47F898F9" w14:textId="77777777" w:rsidTr="001C6DFA">
        <w:trPr>
          <w:trHeight w:val="121"/>
        </w:trPr>
        <w:tc>
          <w:tcPr>
            <w:tcW w:w="634" w:type="dxa"/>
            <w:tcMar>
              <w:top w:w="40" w:type="dxa"/>
              <w:left w:w="40" w:type="dxa"/>
              <w:bottom w:w="40" w:type="dxa"/>
              <w:right w:w="40" w:type="dxa"/>
            </w:tcMar>
          </w:tcPr>
          <w:p w14:paraId="78EF1DE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85A8A60"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47B30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502B3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63B938E8" w14:textId="77777777" w:rsidR="001C6DFA" w:rsidRPr="003D7808" w:rsidRDefault="001C6DFA">
            <w:pPr>
              <w:spacing w:line="256" w:lineRule="auto"/>
              <w:rPr>
                <w:color w:val="002060"/>
                <w:lang w:val="sr-Cyrl-RS"/>
              </w:rPr>
            </w:pPr>
          </w:p>
        </w:tc>
        <w:tc>
          <w:tcPr>
            <w:tcW w:w="992" w:type="dxa"/>
            <w:hideMark/>
          </w:tcPr>
          <w:p w14:paraId="53C91045" w14:textId="77777777" w:rsidR="001C6DFA" w:rsidRPr="003D7808" w:rsidRDefault="001C6DFA">
            <w:pPr>
              <w:spacing w:line="256" w:lineRule="auto"/>
              <w:jc w:val="center"/>
              <w:rPr>
                <w:color w:val="002060"/>
                <w:lang w:val="sr-Cyrl-RS"/>
              </w:rPr>
            </w:pPr>
            <w:r w:rsidRPr="003D7808">
              <w:rPr>
                <w:color w:val="002060"/>
                <w:sz w:val="14"/>
                <w:lang w:val="sr-Cyrl-RS"/>
              </w:rPr>
              <w:t>422</w:t>
            </w:r>
          </w:p>
        </w:tc>
        <w:tc>
          <w:tcPr>
            <w:tcW w:w="3352" w:type="dxa"/>
            <w:tcMar>
              <w:top w:w="0" w:type="dxa"/>
              <w:left w:w="40" w:type="dxa"/>
              <w:bottom w:w="0" w:type="dxa"/>
              <w:right w:w="0" w:type="dxa"/>
            </w:tcMar>
            <w:hideMark/>
          </w:tcPr>
          <w:p w14:paraId="638207CC" w14:textId="77777777" w:rsidR="001C6DFA" w:rsidRPr="003D7808" w:rsidRDefault="001C6DFA">
            <w:pPr>
              <w:spacing w:line="256" w:lineRule="auto"/>
              <w:rPr>
                <w:color w:val="002060"/>
                <w:lang w:val="sr-Cyrl-RS"/>
              </w:rPr>
            </w:pPr>
            <w:r w:rsidRPr="003D7808">
              <w:rPr>
                <w:color w:val="002060"/>
                <w:sz w:val="14"/>
                <w:lang w:val="sr-Cyrl-RS"/>
              </w:rPr>
              <w:t>Трошкови путовања</w:t>
            </w:r>
          </w:p>
        </w:tc>
        <w:tc>
          <w:tcPr>
            <w:tcW w:w="1330" w:type="dxa"/>
            <w:tcMar>
              <w:top w:w="0" w:type="dxa"/>
              <w:left w:w="0" w:type="dxa"/>
              <w:bottom w:w="0" w:type="dxa"/>
              <w:right w:w="40" w:type="dxa"/>
            </w:tcMar>
            <w:hideMark/>
          </w:tcPr>
          <w:p w14:paraId="0E720A0F" w14:textId="77777777" w:rsidR="001C6DFA" w:rsidRPr="003D7808" w:rsidRDefault="001C6DFA">
            <w:pPr>
              <w:spacing w:line="256" w:lineRule="auto"/>
              <w:jc w:val="right"/>
              <w:rPr>
                <w:color w:val="002060"/>
                <w:lang w:val="sr-Cyrl-RS"/>
              </w:rPr>
            </w:pPr>
            <w:r w:rsidRPr="003D7808">
              <w:rPr>
                <w:color w:val="002060"/>
                <w:sz w:val="14"/>
                <w:lang w:val="sr-Cyrl-RS"/>
              </w:rPr>
              <w:t>2.115.000</w:t>
            </w:r>
          </w:p>
        </w:tc>
      </w:tr>
      <w:tr w:rsidR="001C6DFA" w:rsidRPr="00236C25" w14:paraId="5ED8BD70" w14:textId="77777777" w:rsidTr="001C6DFA">
        <w:trPr>
          <w:trHeight w:val="121"/>
        </w:trPr>
        <w:tc>
          <w:tcPr>
            <w:tcW w:w="634" w:type="dxa"/>
            <w:tcMar>
              <w:top w:w="40" w:type="dxa"/>
              <w:left w:w="40" w:type="dxa"/>
              <w:bottom w:w="40" w:type="dxa"/>
              <w:right w:w="40" w:type="dxa"/>
            </w:tcMar>
          </w:tcPr>
          <w:p w14:paraId="271152C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EA1CA0D"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FD1372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83EAD1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783FD70" w14:textId="77777777" w:rsidR="001C6DFA" w:rsidRPr="003D7808" w:rsidRDefault="001C6DFA">
            <w:pPr>
              <w:spacing w:line="256" w:lineRule="auto"/>
              <w:rPr>
                <w:color w:val="002060"/>
                <w:lang w:val="sr-Cyrl-RS"/>
              </w:rPr>
            </w:pPr>
          </w:p>
        </w:tc>
        <w:tc>
          <w:tcPr>
            <w:tcW w:w="992" w:type="dxa"/>
            <w:hideMark/>
          </w:tcPr>
          <w:p w14:paraId="5D9E8B9A"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265E6B96"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F522EC4" w14:textId="77777777" w:rsidR="001C6DFA" w:rsidRPr="003D7808" w:rsidRDefault="001C6DFA">
            <w:pPr>
              <w:spacing w:line="256" w:lineRule="auto"/>
              <w:jc w:val="right"/>
              <w:rPr>
                <w:color w:val="002060"/>
                <w:lang w:val="sr-Cyrl-RS"/>
              </w:rPr>
            </w:pPr>
            <w:r w:rsidRPr="003D7808">
              <w:rPr>
                <w:color w:val="002060"/>
                <w:sz w:val="14"/>
                <w:lang w:val="sr-Cyrl-RS"/>
              </w:rPr>
              <w:t>1.600.000</w:t>
            </w:r>
          </w:p>
        </w:tc>
      </w:tr>
      <w:tr w:rsidR="001C6DFA" w:rsidRPr="00236C25" w14:paraId="124FD254" w14:textId="77777777" w:rsidTr="001C6DFA">
        <w:trPr>
          <w:trHeight w:val="203"/>
        </w:trPr>
        <w:tc>
          <w:tcPr>
            <w:tcW w:w="634" w:type="dxa"/>
            <w:tcMar>
              <w:top w:w="40" w:type="dxa"/>
              <w:left w:w="40" w:type="dxa"/>
              <w:bottom w:w="40" w:type="dxa"/>
              <w:right w:w="40" w:type="dxa"/>
            </w:tcMar>
          </w:tcPr>
          <w:p w14:paraId="3BE8604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CC287E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vAlign w:val="bottom"/>
            <w:hideMark/>
          </w:tcPr>
          <w:p w14:paraId="2DE41896" w14:textId="77777777" w:rsidR="001C6DFA" w:rsidRPr="003D7808" w:rsidRDefault="001C6DFA">
            <w:pPr>
              <w:spacing w:line="256" w:lineRule="auto"/>
              <w:jc w:val="center"/>
              <w:rPr>
                <w:color w:val="002060"/>
                <w:lang w:val="sr-Cyrl-RS"/>
              </w:rPr>
            </w:pPr>
            <w:r w:rsidRPr="003D7808">
              <w:rPr>
                <w:b/>
                <w:color w:val="002060"/>
                <w:sz w:val="14"/>
                <w:lang w:val="sr-Cyrl-RS"/>
              </w:rPr>
              <w:t>2402</w:t>
            </w:r>
          </w:p>
        </w:tc>
        <w:tc>
          <w:tcPr>
            <w:tcW w:w="697" w:type="dxa"/>
            <w:tcMar>
              <w:top w:w="40" w:type="dxa"/>
              <w:left w:w="40" w:type="dxa"/>
              <w:bottom w:w="40" w:type="dxa"/>
              <w:right w:w="40" w:type="dxa"/>
            </w:tcMar>
          </w:tcPr>
          <w:p w14:paraId="228FF568"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7C6522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5E496A11" w14:textId="77777777" w:rsidR="001C6DFA" w:rsidRPr="003D7808" w:rsidRDefault="001C6DFA">
            <w:pPr>
              <w:spacing w:line="256" w:lineRule="auto"/>
              <w:rPr>
                <w:color w:val="002060"/>
                <w:lang w:val="sr-Cyrl-RS"/>
              </w:rPr>
            </w:pPr>
          </w:p>
        </w:tc>
        <w:tc>
          <w:tcPr>
            <w:tcW w:w="3352" w:type="dxa"/>
            <w:tcBorders>
              <w:top w:val="nil"/>
              <w:left w:val="nil"/>
              <w:bottom w:val="single" w:sz="12" w:space="0" w:color="000000"/>
              <w:right w:val="nil"/>
            </w:tcBorders>
            <w:tcMar>
              <w:top w:w="160" w:type="dxa"/>
              <w:left w:w="40" w:type="dxa"/>
              <w:bottom w:w="40" w:type="dxa"/>
              <w:right w:w="40" w:type="dxa"/>
            </w:tcMar>
            <w:vAlign w:val="bottom"/>
            <w:hideMark/>
          </w:tcPr>
          <w:p w14:paraId="41770337"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w:t>
            </w:r>
          </w:p>
        </w:tc>
        <w:tc>
          <w:tcPr>
            <w:tcW w:w="1330" w:type="dxa"/>
            <w:tcBorders>
              <w:top w:val="nil"/>
              <w:left w:val="nil"/>
              <w:bottom w:val="single" w:sz="12" w:space="0" w:color="000000"/>
              <w:right w:val="nil"/>
            </w:tcBorders>
            <w:tcMar>
              <w:top w:w="40" w:type="dxa"/>
              <w:left w:w="40" w:type="dxa"/>
              <w:bottom w:w="40" w:type="dxa"/>
              <w:right w:w="40" w:type="dxa"/>
            </w:tcMar>
            <w:vAlign w:val="bottom"/>
            <w:hideMark/>
          </w:tcPr>
          <w:p w14:paraId="0DC3242F" w14:textId="77777777" w:rsidR="001C6DFA" w:rsidRPr="003D7808" w:rsidRDefault="001C6DFA">
            <w:pPr>
              <w:spacing w:line="256" w:lineRule="auto"/>
              <w:jc w:val="right"/>
              <w:rPr>
                <w:color w:val="002060"/>
                <w:lang w:val="sr-Cyrl-RS"/>
              </w:rPr>
            </w:pPr>
            <w:r w:rsidRPr="003D7808">
              <w:rPr>
                <w:b/>
                <w:color w:val="002060"/>
                <w:sz w:val="14"/>
                <w:lang w:val="sr-Cyrl-RS"/>
              </w:rPr>
              <w:t>75.708.303.000</w:t>
            </w:r>
          </w:p>
        </w:tc>
      </w:tr>
      <w:tr w:rsidR="001C6DFA" w:rsidRPr="00236C25" w14:paraId="64EA3057" w14:textId="77777777" w:rsidTr="001C6DFA">
        <w:trPr>
          <w:trHeight w:val="150"/>
        </w:trPr>
        <w:tc>
          <w:tcPr>
            <w:tcW w:w="634" w:type="dxa"/>
            <w:tcMar>
              <w:top w:w="40" w:type="dxa"/>
              <w:left w:w="40" w:type="dxa"/>
              <w:bottom w:w="40" w:type="dxa"/>
              <w:right w:w="40" w:type="dxa"/>
            </w:tcMar>
          </w:tcPr>
          <w:p w14:paraId="1B449D49"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252B8E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2A8C8FBF" w14:textId="77777777" w:rsidR="001C6DFA" w:rsidRPr="003D7808" w:rsidRDefault="001C6DFA">
            <w:pPr>
              <w:spacing w:line="256" w:lineRule="auto"/>
              <w:rPr>
                <w:color w:val="002060"/>
                <w:lang w:val="sr-Cyrl-RS"/>
              </w:rPr>
            </w:pPr>
          </w:p>
        </w:tc>
        <w:tc>
          <w:tcPr>
            <w:tcW w:w="697" w:type="dxa"/>
            <w:vAlign w:val="center"/>
            <w:hideMark/>
          </w:tcPr>
          <w:p w14:paraId="6D7368B4" w14:textId="77777777" w:rsidR="001C6DFA" w:rsidRPr="003D7808" w:rsidRDefault="001C6DFA">
            <w:pPr>
              <w:spacing w:line="256" w:lineRule="auto"/>
              <w:jc w:val="center"/>
              <w:rPr>
                <w:color w:val="002060"/>
                <w:lang w:val="sr-Cyrl-RS"/>
              </w:rPr>
            </w:pPr>
            <w:r w:rsidRPr="003D7808">
              <w:rPr>
                <w:b/>
                <w:color w:val="002060"/>
                <w:sz w:val="14"/>
                <w:lang w:val="sr-Cyrl-RS"/>
              </w:rPr>
              <w:t>110</w:t>
            </w:r>
          </w:p>
        </w:tc>
        <w:tc>
          <w:tcPr>
            <w:tcW w:w="931" w:type="dxa"/>
            <w:tcMar>
              <w:top w:w="40" w:type="dxa"/>
              <w:left w:w="40" w:type="dxa"/>
              <w:bottom w:w="40" w:type="dxa"/>
              <w:right w:w="40" w:type="dxa"/>
            </w:tcMar>
          </w:tcPr>
          <w:p w14:paraId="7F84A4D1"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1EB3E7A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76C9CF25" w14:textId="77777777" w:rsidR="001C6DFA" w:rsidRPr="003D7808" w:rsidRDefault="001C6DFA">
            <w:pPr>
              <w:spacing w:line="256" w:lineRule="auto"/>
              <w:rPr>
                <w:color w:val="002060"/>
                <w:lang w:val="sr-Cyrl-RS"/>
              </w:rPr>
            </w:pPr>
            <w:r w:rsidRPr="003D7808">
              <w:rPr>
                <w:b/>
                <w:color w:val="002060"/>
                <w:sz w:val="14"/>
                <w:lang w:val="sr-Cyrl-RS"/>
              </w:rPr>
              <w:t>Извршни и законодавни органи, финансијски и фискални послови и спољни послови</w:t>
            </w:r>
          </w:p>
        </w:tc>
        <w:tc>
          <w:tcPr>
            <w:tcW w:w="1330" w:type="dxa"/>
            <w:tcMar>
              <w:top w:w="0" w:type="dxa"/>
              <w:left w:w="0" w:type="dxa"/>
              <w:bottom w:w="0" w:type="dxa"/>
              <w:right w:w="40" w:type="dxa"/>
            </w:tcMar>
            <w:hideMark/>
          </w:tcPr>
          <w:p w14:paraId="371CBF78"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5C488787" w14:textId="77777777" w:rsidTr="001C6DFA">
        <w:trPr>
          <w:trHeight w:val="150"/>
        </w:trPr>
        <w:tc>
          <w:tcPr>
            <w:tcW w:w="634" w:type="dxa"/>
            <w:tcMar>
              <w:top w:w="40" w:type="dxa"/>
              <w:left w:w="40" w:type="dxa"/>
              <w:bottom w:w="40" w:type="dxa"/>
              <w:right w:w="40" w:type="dxa"/>
            </w:tcMar>
          </w:tcPr>
          <w:p w14:paraId="074D59F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D8122D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1E2237DF"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21C62E78" w14:textId="77777777" w:rsidR="001C6DFA" w:rsidRPr="003D7808" w:rsidRDefault="001C6DFA">
            <w:pPr>
              <w:spacing w:line="256" w:lineRule="auto"/>
              <w:rPr>
                <w:color w:val="002060"/>
                <w:lang w:val="sr-Cyrl-RS"/>
              </w:rPr>
            </w:pPr>
          </w:p>
        </w:tc>
        <w:tc>
          <w:tcPr>
            <w:tcW w:w="931" w:type="dxa"/>
            <w:vAlign w:val="center"/>
            <w:hideMark/>
          </w:tcPr>
          <w:p w14:paraId="4AF17DDF" w14:textId="77777777" w:rsidR="001C6DFA" w:rsidRPr="003D7808" w:rsidRDefault="001C6DFA">
            <w:pPr>
              <w:spacing w:line="256" w:lineRule="auto"/>
              <w:jc w:val="center"/>
              <w:rPr>
                <w:color w:val="002060"/>
                <w:lang w:val="sr-Cyrl-RS"/>
              </w:rPr>
            </w:pPr>
            <w:r w:rsidRPr="003D7808">
              <w:rPr>
                <w:color w:val="002060"/>
                <w:sz w:val="14"/>
                <w:lang w:val="sr-Cyrl-RS"/>
              </w:rPr>
              <w:t>4002</w:t>
            </w:r>
          </w:p>
        </w:tc>
        <w:tc>
          <w:tcPr>
            <w:tcW w:w="992" w:type="dxa"/>
            <w:tcMar>
              <w:top w:w="40" w:type="dxa"/>
              <w:left w:w="40" w:type="dxa"/>
              <w:bottom w:w="40" w:type="dxa"/>
              <w:right w:w="40" w:type="dxa"/>
            </w:tcMar>
          </w:tcPr>
          <w:p w14:paraId="2D76AA68"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3C741BD1" w14:textId="77777777" w:rsidR="001C6DFA" w:rsidRPr="003D7808" w:rsidRDefault="001C6DFA">
            <w:pPr>
              <w:spacing w:line="256" w:lineRule="auto"/>
              <w:rPr>
                <w:color w:val="002060"/>
                <w:lang w:val="sr-Cyrl-RS"/>
              </w:rPr>
            </w:pPr>
            <w:r w:rsidRPr="003D7808">
              <w:rPr>
                <w:b/>
                <w:color w:val="002060"/>
                <w:sz w:val="14"/>
                <w:lang w:val="sr-Cyrl-RS"/>
              </w:rPr>
              <w:t>Интервенцијска средства за потребе спровођења ИПА програма</w:t>
            </w:r>
          </w:p>
        </w:tc>
        <w:tc>
          <w:tcPr>
            <w:tcW w:w="1330" w:type="dxa"/>
            <w:tcBorders>
              <w:top w:val="nil"/>
              <w:left w:val="nil"/>
              <w:bottom w:val="single" w:sz="8" w:space="0" w:color="000000"/>
              <w:right w:val="nil"/>
            </w:tcBorders>
            <w:tcMar>
              <w:top w:w="0" w:type="dxa"/>
              <w:left w:w="0" w:type="dxa"/>
              <w:bottom w:w="0" w:type="dxa"/>
              <w:right w:w="40" w:type="dxa"/>
            </w:tcMar>
            <w:hideMark/>
          </w:tcPr>
          <w:p w14:paraId="4D5BF811" w14:textId="77777777" w:rsidR="001C6DFA" w:rsidRPr="003D7808" w:rsidRDefault="001C6DFA">
            <w:pPr>
              <w:spacing w:line="256" w:lineRule="auto"/>
              <w:jc w:val="right"/>
              <w:rPr>
                <w:color w:val="002060"/>
                <w:lang w:val="sr-Cyrl-RS"/>
              </w:rPr>
            </w:pPr>
            <w:r w:rsidRPr="003D7808">
              <w:rPr>
                <w:b/>
                <w:color w:val="002060"/>
                <w:sz w:val="14"/>
                <w:lang w:val="sr-Cyrl-RS"/>
              </w:rPr>
              <w:t>1.500.000.000</w:t>
            </w:r>
          </w:p>
        </w:tc>
      </w:tr>
      <w:tr w:rsidR="001C6DFA" w:rsidRPr="00236C25" w14:paraId="70CE5BBE" w14:textId="77777777" w:rsidTr="001C6DFA">
        <w:trPr>
          <w:trHeight w:val="121"/>
        </w:trPr>
        <w:tc>
          <w:tcPr>
            <w:tcW w:w="634" w:type="dxa"/>
            <w:tcMar>
              <w:top w:w="40" w:type="dxa"/>
              <w:left w:w="40" w:type="dxa"/>
              <w:bottom w:w="40" w:type="dxa"/>
              <w:right w:w="40" w:type="dxa"/>
            </w:tcMar>
          </w:tcPr>
          <w:p w14:paraId="658440B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B2FA22"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6329B6D"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E81A3D4"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E76BFFA" w14:textId="77777777" w:rsidR="001C6DFA" w:rsidRPr="003D7808" w:rsidRDefault="001C6DFA">
            <w:pPr>
              <w:spacing w:line="256" w:lineRule="auto"/>
              <w:rPr>
                <w:color w:val="002060"/>
                <w:lang w:val="sr-Cyrl-RS"/>
              </w:rPr>
            </w:pPr>
          </w:p>
        </w:tc>
        <w:tc>
          <w:tcPr>
            <w:tcW w:w="992" w:type="dxa"/>
            <w:hideMark/>
          </w:tcPr>
          <w:p w14:paraId="4CAFA9FE" w14:textId="77777777" w:rsidR="001C6DFA" w:rsidRPr="003D7808" w:rsidRDefault="001C6DFA">
            <w:pPr>
              <w:spacing w:line="256" w:lineRule="auto"/>
              <w:jc w:val="center"/>
              <w:rPr>
                <w:color w:val="002060"/>
                <w:lang w:val="sr-Cyrl-RS"/>
              </w:rPr>
            </w:pPr>
            <w:r w:rsidRPr="003D7808">
              <w:rPr>
                <w:color w:val="002060"/>
                <w:sz w:val="14"/>
                <w:lang w:val="sr-Cyrl-RS"/>
              </w:rPr>
              <w:t>423</w:t>
            </w:r>
          </w:p>
        </w:tc>
        <w:tc>
          <w:tcPr>
            <w:tcW w:w="3352" w:type="dxa"/>
            <w:tcMar>
              <w:top w:w="0" w:type="dxa"/>
              <w:left w:w="40" w:type="dxa"/>
              <w:bottom w:w="0" w:type="dxa"/>
              <w:right w:w="0" w:type="dxa"/>
            </w:tcMar>
            <w:hideMark/>
          </w:tcPr>
          <w:p w14:paraId="0A195CC1" w14:textId="77777777" w:rsidR="001C6DFA" w:rsidRPr="003D7808" w:rsidRDefault="001C6DFA">
            <w:pPr>
              <w:spacing w:line="256" w:lineRule="auto"/>
              <w:rPr>
                <w:color w:val="002060"/>
                <w:lang w:val="sr-Cyrl-RS"/>
              </w:rPr>
            </w:pPr>
            <w:r w:rsidRPr="003D7808">
              <w:rPr>
                <w:color w:val="002060"/>
                <w:sz w:val="14"/>
                <w:lang w:val="sr-Cyrl-RS"/>
              </w:rPr>
              <w:t>Услуге по уговору</w:t>
            </w:r>
          </w:p>
        </w:tc>
        <w:tc>
          <w:tcPr>
            <w:tcW w:w="1330" w:type="dxa"/>
            <w:tcMar>
              <w:top w:w="0" w:type="dxa"/>
              <w:left w:w="0" w:type="dxa"/>
              <w:bottom w:w="0" w:type="dxa"/>
              <w:right w:w="40" w:type="dxa"/>
            </w:tcMar>
            <w:hideMark/>
          </w:tcPr>
          <w:p w14:paraId="0A0805AC" w14:textId="77777777" w:rsidR="001C6DFA" w:rsidRPr="003D7808" w:rsidRDefault="001C6DFA">
            <w:pPr>
              <w:spacing w:line="256" w:lineRule="auto"/>
              <w:jc w:val="right"/>
              <w:rPr>
                <w:color w:val="002060"/>
                <w:lang w:val="sr-Cyrl-RS"/>
              </w:rPr>
            </w:pPr>
            <w:r w:rsidRPr="003D7808">
              <w:rPr>
                <w:color w:val="002060"/>
                <w:sz w:val="14"/>
                <w:lang w:val="sr-Cyrl-RS"/>
              </w:rPr>
              <w:t>200.000.000</w:t>
            </w:r>
          </w:p>
        </w:tc>
      </w:tr>
      <w:tr w:rsidR="001C6DFA" w:rsidRPr="00236C25" w14:paraId="7DABC8F1" w14:textId="77777777" w:rsidTr="001C6DFA">
        <w:trPr>
          <w:trHeight w:val="121"/>
        </w:trPr>
        <w:tc>
          <w:tcPr>
            <w:tcW w:w="634" w:type="dxa"/>
            <w:tcMar>
              <w:top w:w="40" w:type="dxa"/>
              <w:left w:w="40" w:type="dxa"/>
              <w:bottom w:w="40" w:type="dxa"/>
              <w:right w:w="40" w:type="dxa"/>
            </w:tcMar>
          </w:tcPr>
          <w:p w14:paraId="37A27412"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6E4BADA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6852CF9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BF1C21F"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14B0EDF0" w14:textId="77777777" w:rsidR="001C6DFA" w:rsidRPr="003D7808" w:rsidRDefault="001C6DFA">
            <w:pPr>
              <w:spacing w:line="256" w:lineRule="auto"/>
              <w:rPr>
                <w:color w:val="002060"/>
                <w:lang w:val="sr-Cyrl-RS"/>
              </w:rPr>
            </w:pPr>
          </w:p>
        </w:tc>
        <w:tc>
          <w:tcPr>
            <w:tcW w:w="992" w:type="dxa"/>
            <w:hideMark/>
          </w:tcPr>
          <w:p w14:paraId="62A4DF63" w14:textId="77777777" w:rsidR="001C6DFA" w:rsidRPr="003D7808" w:rsidRDefault="001C6DFA">
            <w:pPr>
              <w:spacing w:line="256" w:lineRule="auto"/>
              <w:jc w:val="center"/>
              <w:rPr>
                <w:color w:val="002060"/>
                <w:lang w:val="sr-Cyrl-RS"/>
              </w:rPr>
            </w:pPr>
            <w:r w:rsidRPr="003D7808">
              <w:rPr>
                <w:color w:val="002060"/>
                <w:sz w:val="14"/>
                <w:lang w:val="sr-Cyrl-RS"/>
              </w:rPr>
              <w:t>444</w:t>
            </w:r>
          </w:p>
        </w:tc>
        <w:tc>
          <w:tcPr>
            <w:tcW w:w="3352" w:type="dxa"/>
            <w:tcMar>
              <w:top w:w="0" w:type="dxa"/>
              <w:left w:w="40" w:type="dxa"/>
              <w:bottom w:w="0" w:type="dxa"/>
              <w:right w:w="0" w:type="dxa"/>
            </w:tcMar>
            <w:hideMark/>
          </w:tcPr>
          <w:p w14:paraId="6A1AB294" w14:textId="77777777" w:rsidR="001C6DFA" w:rsidRPr="003D7808" w:rsidRDefault="001C6DFA">
            <w:pPr>
              <w:spacing w:line="256" w:lineRule="auto"/>
              <w:rPr>
                <w:color w:val="002060"/>
                <w:lang w:val="sr-Cyrl-RS"/>
              </w:rPr>
            </w:pPr>
            <w:r w:rsidRPr="003D7808">
              <w:rPr>
                <w:color w:val="002060"/>
                <w:sz w:val="14"/>
                <w:lang w:val="sr-Cyrl-RS"/>
              </w:rPr>
              <w:t>Пратећи трошкови задуживања</w:t>
            </w:r>
          </w:p>
        </w:tc>
        <w:tc>
          <w:tcPr>
            <w:tcW w:w="1330" w:type="dxa"/>
            <w:tcMar>
              <w:top w:w="0" w:type="dxa"/>
              <w:left w:w="0" w:type="dxa"/>
              <w:bottom w:w="0" w:type="dxa"/>
              <w:right w:w="40" w:type="dxa"/>
            </w:tcMar>
            <w:hideMark/>
          </w:tcPr>
          <w:p w14:paraId="1D41BAE6" w14:textId="77777777" w:rsidR="001C6DFA" w:rsidRPr="003D7808" w:rsidRDefault="001C6DFA">
            <w:pPr>
              <w:spacing w:line="256" w:lineRule="auto"/>
              <w:jc w:val="right"/>
              <w:rPr>
                <w:color w:val="002060"/>
                <w:lang w:val="sr-Cyrl-RS"/>
              </w:rPr>
            </w:pPr>
            <w:r w:rsidRPr="003D7808">
              <w:rPr>
                <w:color w:val="002060"/>
                <w:sz w:val="14"/>
                <w:lang w:val="sr-Cyrl-RS"/>
              </w:rPr>
              <w:t>30.000.000</w:t>
            </w:r>
          </w:p>
        </w:tc>
      </w:tr>
      <w:tr w:rsidR="001C6DFA" w:rsidRPr="00236C25" w14:paraId="41220E18" w14:textId="77777777" w:rsidTr="001C6DFA">
        <w:trPr>
          <w:trHeight w:val="121"/>
        </w:trPr>
        <w:tc>
          <w:tcPr>
            <w:tcW w:w="634" w:type="dxa"/>
            <w:tcMar>
              <w:top w:w="40" w:type="dxa"/>
              <w:left w:w="40" w:type="dxa"/>
              <w:bottom w:w="40" w:type="dxa"/>
              <w:right w:w="40" w:type="dxa"/>
            </w:tcMar>
          </w:tcPr>
          <w:p w14:paraId="4248B90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AEEA4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036DCD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3C407CA"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26BB3BD" w14:textId="77777777" w:rsidR="001C6DFA" w:rsidRPr="003D7808" w:rsidRDefault="001C6DFA">
            <w:pPr>
              <w:spacing w:line="256" w:lineRule="auto"/>
              <w:rPr>
                <w:color w:val="002060"/>
                <w:lang w:val="sr-Cyrl-RS"/>
              </w:rPr>
            </w:pPr>
          </w:p>
        </w:tc>
        <w:tc>
          <w:tcPr>
            <w:tcW w:w="992" w:type="dxa"/>
            <w:hideMark/>
          </w:tcPr>
          <w:p w14:paraId="08DB2DF5" w14:textId="77777777" w:rsidR="001C6DFA" w:rsidRPr="003D7808" w:rsidRDefault="001C6DFA">
            <w:pPr>
              <w:spacing w:line="256" w:lineRule="auto"/>
              <w:jc w:val="center"/>
              <w:rPr>
                <w:color w:val="002060"/>
                <w:lang w:val="sr-Cyrl-RS"/>
              </w:rPr>
            </w:pPr>
            <w:r w:rsidRPr="003D7808">
              <w:rPr>
                <w:color w:val="002060"/>
                <w:sz w:val="14"/>
                <w:lang w:val="sr-Cyrl-RS"/>
              </w:rPr>
              <w:t>485</w:t>
            </w:r>
          </w:p>
        </w:tc>
        <w:tc>
          <w:tcPr>
            <w:tcW w:w="3352" w:type="dxa"/>
            <w:tcMar>
              <w:top w:w="0" w:type="dxa"/>
              <w:left w:w="40" w:type="dxa"/>
              <w:bottom w:w="0" w:type="dxa"/>
              <w:right w:w="0" w:type="dxa"/>
            </w:tcMar>
            <w:hideMark/>
          </w:tcPr>
          <w:p w14:paraId="5B7ED0BE"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нанету од стране државних органа</w:t>
            </w:r>
          </w:p>
        </w:tc>
        <w:tc>
          <w:tcPr>
            <w:tcW w:w="1330" w:type="dxa"/>
            <w:tcMar>
              <w:top w:w="0" w:type="dxa"/>
              <w:left w:w="0" w:type="dxa"/>
              <w:bottom w:w="0" w:type="dxa"/>
              <w:right w:w="40" w:type="dxa"/>
            </w:tcMar>
            <w:hideMark/>
          </w:tcPr>
          <w:p w14:paraId="2B1AE077" w14:textId="77777777" w:rsidR="001C6DFA" w:rsidRPr="003D7808" w:rsidRDefault="001C6DFA">
            <w:pPr>
              <w:spacing w:line="256" w:lineRule="auto"/>
              <w:jc w:val="right"/>
              <w:rPr>
                <w:color w:val="002060"/>
                <w:lang w:val="sr-Cyrl-RS"/>
              </w:rPr>
            </w:pPr>
            <w:r w:rsidRPr="003D7808">
              <w:rPr>
                <w:color w:val="002060"/>
                <w:sz w:val="14"/>
                <w:lang w:val="sr-Cyrl-RS"/>
              </w:rPr>
              <w:t>70.000.000</w:t>
            </w:r>
          </w:p>
        </w:tc>
      </w:tr>
      <w:tr w:rsidR="001C6DFA" w:rsidRPr="00236C25" w14:paraId="57CEFE49" w14:textId="77777777" w:rsidTr="001C6DFA">
        <w:trPr>
          <w:trHeight w:val="121"/>
        </w:trPr>
        <w:tc>
          <w:tcPr>
            <w:tcW w:w="634" w:type="dxa"/>
            <w:tcMar>
              <w:top w:w="40" w:type="dxa"/>
              <w:left w:w="40" w:type="dxa"/>
              <w:bottom w:w="40" w:type="dxa"/>
              <w:right w:w="40" w:type="dxa"/>
            </w:tcMar>
          </w:tcPr>
          <w:p w14:paraId="528398E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D8D4B6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093845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647EA99"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4FFFBAE2" w14:textId="77777777" w:rsidR="001C6DFA" w:rsidRPr="003D7808" w:rsidRDefault="001C6DFA">
            <w:pPr>
              <w:spacing w:line="256" w:lineRule="auto"/>
              <w:rPr>
                <w:color w:val="002060"/>
                <w:lang w:val="sr-Cyrl-RS"/>
              </w:rPr>
            </w:pPr>
          </w:p>
        </w:tc>
        <w:tc>
          <w:tcPr>
            <w:tcW w:w="992" w:type="dxa"/>
            <w:hideMark/>
          </w:tcPr>
          <w:p w14:paraId="20B15EFF" w14:textId="77777777" w:rsidR="001C6DFA" w:rsidRPr="003D7808" w:rsidRDefault="001C6DFA">
            <w:pPr>
              <w:spacing w:line="256" w:lineRule="auto"/>
              <w:jc w:val="center"/>
              <w:rPr>
                <w:color w:val="002060"/>
                <w:lang w:val="sr-Cyrl-RS"/>
              </w:rPr>
            </w:pPr>
            <w:r w:rsidRPr="003D7808">
              <w:rPr>
                <w:color w:val="002060"/>
                <w:sz w:val="14"/>
                <w:lang w:val="sr-Cyrl-RS"/>
              </w:rPr>
              <w:t>511</w:t>
            </w:r>
          </w:p>
        </w:tc>
        <w:tc>
          <w:tcPr>
            <w:tcW w:w="3352" w:type="dxa"/>
            <w:tcMar>
              <w:top w:w="0" w:type="dxa"/>
              <w:left w:w="40" w:type="dxa"/>
              <w:bottom w:w="0" w:type="dxa"/>
              <w:right w:w="0" w:type="dxa"/>
            </w:tcMar>
            <w:hideMark/>
          </w:tcPr>
          <w:p w14:paraId="4F962FE2" w14:textId="77777777" w:rsidR="001C6DFA" w:rsidRPr="003D7808" w:rsidRDefault="001C6DFA">
            <w:pPr>
              <w:spacing w:line="256" w:lineRule="auto"/>
              <w:rPr>
                <w:color w:val="002060"/>
                <w:lang w:val="sr-Cyrl-RS"/>
              </w:rPr>
            </w:pPr>
            <w:r w:rsidRPr="003D7808">
              <w:rPr>
                <w:color w:val="002060"/>
                <w:sz w:val="14"/>
                <w:lang w:val="sr-Cyrl-RS"/>
              </w:rPr>
              <w:t>Зграде и грађевински објекти</w:t>
            </w:r>
          </w:p>
        </w:tc>
        <w:tc>
          <w:tcPr>
            <w:tcW w:w="1330" w:type="dxa"/>
            <w:tcMar>
              <w:top w:w="0" w:type="dxa"/>
              <w:left w:w="0" w:type="dxa"/>
              <w:bottom w:w="0" w:type="dxa"/>
              <w:right w:w="40" w:type="dxa"/>
            </w:tcMar>
            <w:hideMark/>
          </w:tcPr>
          <w:p w14:paraId="4FB7C35F" w14:textId="77777777" w:rsidR="001C6DFA" w:rsidRPr="003D7808" w:rsidRDefault="001C6DFA">
            <w:pPr>
              <w:spacing w:line="256" w:lineRule="auto"/>
              <w:jc w:val="right"/>
              <w:rPr>
                <w:color w:val="002060"/>
                <w:lang w:val="sr-Cyrl-RS"/>
              </w:rPr>
            </w:pPr>
            <w:r w:rsidRPr="003D7808">
              <w:rPr>
                <w:color w:val="002060"/>
                <w:sz w:val="14"/>
                <w:lang w:val="sr-Cyrl-RS"/>
              </w:rPr>
              <w:t>1.200.000.000</w:t>
            </w:r>
          </w:p>
        </w:tc>
      </w:tr>
      <w:tr w:rsidR="001C6DFA" w:rsidRPr="00236C25" w14:paraId="5A1F046E" w14:textId="77777777" w:rsidTr="001C6DFA">
        <w:trPr>
          <w:trHeight w:val="150"/>
        </w:trPr>
        <w:tc>
          <w:tcPr>
            <w:tcW w:w="634" w:type="dxa"/>
            <w:tcMar>
              <w:top w:w="40" w:type="dxa"/>
              <w:left w:w="40" w:type="dxa"/>
              <w:bottom w:w="40" w:type="dxa"/>
              <w:right w:w="40" w:type="dxa"/>
            </w:tcMar>
          </w:tcPr>
          <w:p w14:paraId="3AFE0A24"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ED7D5D4"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7932FC2E" w14:textId="77777777" w:rsidR="001C6DFA" w:rsidRPr="003D7808" w:rsidRDefault="001C6DFA">
            <w:pPr>
              <w:spacing w:line="256" w:lineRule="auto"/>
              <w:rPr>
                <w:color w:val="002060"/>
                <w:lang w:val="sr-Cyrl-RS"/>
              </w:rPr>
            </w:pPr>
          </w:p>
        </w:tc>
        <w:tc>
          <w:tcPr>
            <w:tcW w:w="697" w:type="dxa"/>
            <w:vAlign w:val="center"/>
            <w:hideMark/>
          </w:tcPr>
          <w:p w14:paraId="34016C92" w14:textId="77777777" w:rsidR="001C6DFA" w:rsidRPr="003D7808" w:rsidRDefault="001C6DFA">
            <w:pPr>
              <w:spacing w:line="256" w:lineRule="auto"/>
              <w:jc w:val="center"/>
              <w:rPr>
                <w:color w:val="002060"/>
                <w:lang w:val="sr-Cyrl-RS"/>
              </w:rPr>
            </w:pPr>
            <w:r w:rsidRPr="003D7808">
              <w:rPr>
                <w:b/>
                <w:color w:val="002060"/>
                <w:sz w:val="14"/>
                <w:lang w:val="sr-Cyrl-RS"/>
              </w:rPr>
              <w:t>160</w:t>
            </w:r>
          </w:p>
        </w:tc>
        <w:tc>
          <w:tcPr>
            <w:tcW w:w="931" w:type="dxa"/>
            <w:tcMar>
              <w:top w:w="40" w:type="dxa"/>
              <w:left w:w="40" w:type="dxa"/>
              <w:bottom w:w="40" w:type="dxa"/>
              <w:right w:w="40" w:type="dxa"/>
            </w:tcMar>
          </w:tcPr>
          <w:p w14:paraId="35AEDA42" w14:textId="77777777" w:rsidR="001C6DFA" w:rsidRPr="003D7808" w:rsidRDefault="001C6DFA">
            <w:pPr>
              <w:spacing w:line="256" w:lineRule="auto"/>
              <w:rPr>
                <w:color w:val="002060"/>
                <w:lang w:val="sr-Cyrl-RS"/>
              </w:rPr>
            </w:pPr>
          </w:p>
        </w:tc>
        <w:tc>
          <w:tcPr>
            <w:tcW w:w="992" w:type="dxa"/>
            <w:tcMar>
              <w:top w:w="40" w:type="dxa"/>
              <w:left w:w="40" w:type="dxa"/>
              <w:bottom w:w="40" w:type="dxa"/>
              <w:right w:w="40" w:type="dxa"/>
            </w:tcMar>
          </w:tcPr>
          <w:p w14:paraId="0FF7D8D1" w14:textId="77777777" w:rsidR="001C6DFA" w:rsidRPr="003D7808" w:rsidRDefault="001C6DFA">
            <w:pPr>
              <w:spacing w:line="256" w:lineRule="auto"/>
              <w:rPr>
                <w:color w:val="002060"/>
                <w:lang w:val="sr-Cyrl-RS"/>
              </w:rPr>
            </w:pPr>
          </w:p>
        </w:tc>
        <w:tc>
          <w:tcPr>
            <w:tcW w:w="3352" w:type="dxa"/>
            <w:tcMar>
              <w:top w:w="40" w:type="dxa"/>
              <w:left w:w="40" w:type="dxa"/>
              <w:bottom w:w="0" w:type="dxa"/>
              <w:right w:w="0" w:type="dxa"/>
            </w:tcMar>
            <w:vAlign w:val="center"/>
            <w:hideMark/>
          </w:tcPr>
          <w:p w14:paraId="32457E4D" w14:textId="77777777" w:rsidR="001C6DFA" w:rsidRPr="003D7808" w:rsidRDefault="001C6DFA">
            <w:pPr>
              <w:spacing w:line="256" w:lineRule="auto"/>
              <w:rPr>
                <w:color w:val="002060"/>
                <w:lang w:val="sr-Cyrl-RS"/>
              </w:rPr>
            </w:pPr>
            <w:r w:rsidRPr="003D7808">
              <w:rPr>
                <w:b/>
                <w:color w:val="002060"/>
                <w:sz w:val="14"/>
                <w:lang w:val="sr-Cyrl-RS"/>
              </w:rPr>
              <w:t>Опште јавне услуге некласификоване на другом месту</w:t>
            </w:r>
          </w:p>
        </w:tc>
        <w:tc>
          <w:tcPr>
            <w:tcW w:w="1330" w:type="dxa"/>
            <w:tcMar>
              <w:top w:w="0" w:type="dxa"/>
              <w:left w:w="0" w:type="dxa"/>
              <w:bottom w:w="0" w:type="dxa"/>
              <w:right w:w="40" w:type="dxa"/>
            </w:tcMar>
            <w:hideMark/>
          </w:tcPr>
          <w:p w14:paraId="2F0B288A" w14:textId="77777777" w:rsidR="001C6DFA" w:rsidRPr="003D7808" w:rsidRDefault="001C6DFA">
            <w:pPr>
              <w:spacing w:line="256" w:lineRule="auto"/>
              <w:jc w:val="right"/>
              <w:rPr>
                <w:color w:val="002060"/>
                <w:lang w:val="sr-Cyrl-RS"/>
              </w:rPr>
            </w:pPr>
            <w:r w:rsidRPr="003D7808">
              <w:rPr>
                <w:b/>
                <w:color w:val="002060"/>
                <w:sz w:val="14"/>
                <w:lang w:val="sr-Cyrl-RS"/>
              </w:rPr>
              <w:t>74.208.303.000</w:t>
            </w:r>
          </w:p>
        </w:tc>
      </w:tr>
      <w:tr w:rsidR="001C6DFA" w:rsidRPr="00236C25" w14:paraId="6D79FB1A" w14:textId="77777777" w:rsidTr="001C6DFA">
        <w:trPr>
          <w:trHeight w:val="150"/>
        </w:trPr>
        <w:tc>
          <w:tcPr>
            <w:tcW w:w="634" w:type="dxa"/>
            <w:tcMar>
              <w:top w:w="40" w:type="dxa"/>
              <w:left w:w="40" w:type="dxa"/>
              <w:bottom w:w="40" w:type="dxa"/>
              <w:right w:w="40" w:type="dxa"/>
            </w:tcMar>
          </w:tcPr>
          <w:p w14:paraId="72F9E90B"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86E3936"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795D450"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9FED91B" w14:textId="77777777" w:rsidR="001C6DFA" w:rsidRPr="003D7808" w:rsidRDefault="001C6DFA">
            <w:pPr>
              <w:spacing w:line="256" w:lineRule="auto"/>
              <w:rPr>
                <w:color w:val="002060"/>
                <w:lang w:val="sr-Cyrl-RS"/>
              </w:rPr>
            </w:pPr>
          </w:p>
        </w:tc>
        <w:tc>
          <w:tcPr>
            <w:tcW w:w="931" w:type="dxa"/>
            <w:vAlign w:val="center"/>
            <w:hideMark/>
          </w:tcPr>
          <w:p w14:paraId="10DBA4B2" w14:textId="77777777" w:rsidR="001C6DFA" w:rsidRPr="003D7808" w:rsidRDefault="001C6DFA">
            <w:pPr>
              <w:spacing w:line="256" w:lineRule="auto"/>
              <w:jc w:val="center"/>
              <w:rPr>
                <w:color w:val="002060"/>
                <w:lang w:val="sr-Cyrl-RS"/>
              </w:rPr>
            </w:pPr>
            <w:r w:rsidRPr="003D7808">
              <w:rPr>
                <w:color w:val="002060"/>
                <w:sz w:val="14"/>
                <w:lang w:val="sr-Cyrl-RS"/>
              </w:rPr>
              <w:t>0001</w:t>
            </w:r>
          </w:p>
        </w:tc>
        <w:tc>
          <w:tcPr>
            <w:tcW w:w="992" w:type="dxa"/>
            <w:tcMar>
              <w:top w:w="40" w:type="dxa"/>
              <w:left w:w="40" w:type="dxa"/>
              <w:bottom w:w="40" w:type="dxa"/>
              <w:right w:w="40" w:type="dxa"/>
            </w:tcMar>
          </w:tcPr>
          <w:p w14:paraId="554A09D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14697540" w14:textId="77777777" w:rsidR="001C6DFA" w:rsidRPr="003D7808" w:rsidRDefault="001C6DFA">
            <w:pPr>
              <w:spacing w:line="256" w:lineRule="auto"/>
              <w:rPr>
                <w:color w:val="002060"/>
                <w:lang w:val="sr-Cyrl-RS"/>
              </w:rPr>
            </w:pPr>
            <w:r w:rsidRPr="003D7808">
              <w:rPr>
                <w:b/>
                <w:color w:val="002060"/>
                <w:sz w:val="14"/>
                <w:lang w:val="sr-Cyrl-RS"/>
              </w:rPr>
              <w:t>Текућа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CC3C56F" w14:textId="77777777" w:rsidR="001C6DFA" w:rsidRPr="003D7808" w:rsidRDefault="001C6DFA">
            <w:pPr>
              <w:spacing w:line="256" w:lineRule="auto"/>
              <w:jc w:val="right"/>
              <w:rPr>
                <w:color w:val="002060"/>
                <w:lang w:val="sr-Cyrl-RS"/>
              </w:rPr>
            </w:pPr>
            <w:r w:rsidRPr="003D7808">
              <w:rPr>
                <w:b/>
                <w:color w:val="002060"/>
                <w:sz w:val="14"/>
                <w:lang w:val="sr-Cyrl-RS"/>
              </w:rPr>
              <w:t>2.546.303.000</w:t>
            </w:r>
          </w:p>
        </w:tc>
      </w:tr>
      <w:tr w:rsidR="001C6DFA" w:rsidRPr="00236C25" w14:paraId="6C5AFC80" w14:textId="77777777" w:rsidTr="001C6DFA">
        <w:trPr>
          <w:trHeight w:val="121"/>
        </w:trPr>
        <w:tc>
          <w:tcPr>
            <w:tcW w:w="634" w:type="dxa"/>
            <w:tcMar>
              <w:top w:w="40" w:type="dxa"/>
              <w:left w:w="40" w:type="dxa"/>
              <w:bottom w:w="40" w:type="dxa"/>
              <w:right w:w="40" w:type="dxa"/>
            </w:tcMar>
          </w:tcPr>
          <w:p w14:paraId="7BA315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3A6D3547"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AA1AC8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77637DD1"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DEBA87" w14:textId="77777777" w:rsidR="001C6DFA" w:rsidRPr="003D7808" w:rsidRDefault="001C6DFA">
            <w:pPr>
              <w:spacing w:line="256" w:lineRule="auto"/>
              <w:rPr>
                <w:color w:val="002060"/>
                <w:lang w:val="sr-Cyrl-RS"/>
              </w:rPr>
            </w:pPr>
          </w:p>
        </w:tc>
        <w:tc>
          <w:tcPr>
            <w:tcW w:w="992" w:type="dxa"/>
            <w:hideMark/>
          </w:tcPr>
          <w:p w14:paraId="01A6B3C6"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734B6787"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2ECF9384" w14:textId="77777777" w:rsidR="001C6DFA" w:rsidRPr="003D7808" w:rsidRDefault="001C6DFA">
            <w:pPr>
              <w:spacing w:line="256" w:lineRule="auto"/>
              <w:jc w:val="right"/>
              <w:rPr>
                <w:color w:val="002060"/>
                <w:lang w:val="sr-Cyrl-RS"/>
              </w:rPr>
            </w:pPr>
            <w:r w:rsidRPr="003D7808">
              <w:rPr>
                <w:color w:val="002060"/>
                <w:sz w:val="14"/>
                <w:lang w:val="sr-Cyrl-RS"/>
              </w:rPr>
              <w:t>2.546.303.000</w:t>
            </w:r>
          </w:p>
        </w:tc>
      </w:tr>
      <w:tr w:rsidR="001C6DFA" w:rsidRPr="00236C25" w14:paraId="60C9CAD3" w14:textId="77777777" w:rsidTr="001C6DFA">
        <w:trPr>
          <w:trHeight w:val="150"/>
        </w:trPr>
        <w:tc>
          <w:tcPr>
            <w:tcW w:w="634" w:type="dxa"/>
            <w:tcMar>
              <w:top w:w="40" w:type="dxa"/>
              <w:left w:w="40" w:type="dxa"/>
              <w:bottom w:w="40" w:type="dxa"/>
              <w:right w:w="40" w:type="dxa"/>
            </w:tcMar>
          </w:tcPr>
          <w:p w14:paraId="7995BAA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00257D59"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39465E21"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5B95E491" w14:textId="77777777" w:rsidR="001C6DFA" w:rsidRPr="003D7808" w:rsidRDefault="001C6DFA">
            <w:pPr>
              <w:spacing w:line="256" w:lineRule="auto"/>
              <w:rPr>
                <w:color w:val="002060"/>
                <w:lang w:val="sr-Cyrl-RS"/>
              </w:rPr>
            </w:pPr>
          </w:p>
        </w:tc>
        <w:tc>
          <w:tcPr>
            <w:tcW w:w="931" w:type="dxa"/>
            <w:vAlign w:val="center"/>
            <w:hideMark/>
          </w:tcPr>
          <w:p w14:paraId="206E68F7" w14:textId="77777777" w:rsidR="001C6DFA" w:rsidRPr="003D7808" w:rsidRDefault="001C6DFA">
            <w:pPr>
              <w:spacing w:line="256" w:lineRule="auto"/>
              <w:jc w:val="center"/>
              <w:rPr>
                <w:color w:val="002060"/>
                <w:lang w:val="sr-Cyrl-RS"/>
              </w:rPr>
            </w:pPr>
            <w:r w:rsidRPr="003D7808">
              <w:rPr>
                <w:color w:val="002060"/>
                <w:sz w:val="14"/>
                <w:lang w:val="sr-Cyrl-RS"/>
              </w:rPr>
              <w:t>0002</w:t>
            </w:r>
          </w:p>
        </w:tc>
        <w:tc>
          <w:tcPr>
            <w:tcW w:w="992" w:type="dxa"/>
            <w:tcMar>
              <w:top w:w="40" w:type="dxa"/>
              <w:left w:w="40" w:type="dxa"/>
              <w:bottom w:w="40" w:type="dxa"/>
              <w:right w:w="40" w:type="dxa"/>
            </w:tcMar>
          </w:tcPr>
          <w:p w14:paraId="46BDA0D9"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73D08BDB" w14:textId="77777777" w:rsidR="001C6DFA" w:rsidRPr="003D7808" w:rsidRDefault="001C6DFA">
            <w:pPr>
              <w:spacing w:line="256" w:lineRule="auto"/>
              <w:rPr>
                <w:color w:val="002060"/>
                <w:lang w:val="sr-Cyrl-RS"/>
              </w:rPr>
            </w:pPr>
            <w:r w:rsidRPr="003D7808">
              <w:rPr>
                <w:b/>
                <w:color w:val="002060"/>
                <w:sz w:val="14"/>
                <w:lang w:val="sr-Cyrl-RS"/>
              </w:rPr>
              <w:t>Стална буџетска резерва</w:t>
            </w:r>
          </w:p>
        </w:tc>
        <w:tc>
          <w:tcPr>
            <w:tcW w:w="1330" w:type="dxa"/>
            <w:tcBorders>
              <w:top w:val="nil"/>
              <w:left w:val="nil"/>
              <w:bottom w:val="single" w:sz="8" w:space="0" w:color="000000"/>
              <w:right w:val="nil"/>
            </w:tcBorders>
            <w:tcMar>
              <w:top w:w="0" w:type="dxa"/>
              <w:left w:w="0" w:type="dxa"/>
              <w:bottom w:w="0" w:type="dxa"/>
              <w:right w:w="40" w:type="dxa"/>
            </w:tcMar>
            <w:hideMark/>
          </w:tcPr>
          <w:p w14:paraId="22924766" w14:textId="77777777" w:rsidR="001C6DFA" w:rsidRPr="003D7808" w:rsidRDefault="001C6DFA">
            <w:pPr>
              <w:spacing w:line="256" w:lineRule="auto"/>
              <w:jc w:val="right"/>
              <w:rPr>
                <w:color w:val="002060"/>
                <w:lang w:val="sr-Cyrl-RS"/>
              </w:rPr>
            </w:pPr>
            <w:r w:rsidRPr="003D7808">
              <w:rPr>
                <w:b/>
                <w:color w:val="002060"/>
                <w:sz w:val="14"/>
                <w:lang w:val="sr-Cyrl-RS"/>
              </w:rPr>
              <w:t>2.000.000</w:t>
            </w:r>
          </w:p>
        </w:tc>
      </w:tr>
      <w:tr w:rsidR="001C6DFA" w:rsidRPr="00236C25" w14:paraId="70554768" w14:textId="77777777" w:rsidTr="001C6DFA">
        <w:trPr>
          <w:trHeight w:val="121"/>
        </w:trPr>
        <w:tc>
          <w:tcPr>
            <w:tcW w:w="634" w:type="dxa"/>
            <w:tcMar>
              <w:top w:w="40" w:type="dxa"/>
              <w:left w:w="40" w:type="dxa"/>
              <w:bottom w:w="40" w:type="dxa"/>
              <w:right w:w="40" w:type="dxa"/>
            </w:tcMar>
          </w:tcPr>
          <w:p w14:paraId="3876F863"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4723D1D8"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4362A2E"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CFCF0F6"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3EB50DCB" w14:textId="77777777" w:rsidR="001C6DFA" w:rsidRPr="003D7808" w:rsidRDefault="001C6DFA">
            <w:pPr>
              <w:spacing w:line="256" w:lineRule="auto"/>
              <w:rPr>
                <w:color w:val="002060"/>
                <w:lang w:val="sr-Cyrl-RS"/>
              </w:rPr>
            </w:pPr>
          </w:p>
        </w:tc>
        <w:tc>
          <w:tcPr>
            <w:tcW w:w="992" w:type="dxa"/>
            <w:hideMark/>
          </w:tcPr>
          <w:p w14:paraId="42DF0B79" w14:textId="77777777" w:rsidR="001C6DFA" w:rsidRPr="003D7808" w:rsidRDefault="001C6DFA">
            <w:pPr>
              <w:spacing w:line="256" w:lineRule="auto"/>
              <w:jc w:val="center"/>
              <w:rPr>
                <w:color w:val="002060"/>
                <w:lang w:val="sr-Cyrl-RS"/>
              </w:rPr>
            </w:pPr>
            <w:r w:rsidRPr="003D7808">
              <w:rPr>
                <w:color w:val="002060"/>
                <w:sz w:val="14"/>
                <w:lang w:val="sr-Cyrl-RS"/>
              </w:rPr>
              <w:t>499</w:t>
            </w:r>
          </w:p>
        </w:tc>
        <w:tc>
          <w:tcPr>
            <w:tcW w:w="3352" w:type="dxa"/>
            <w:tcMar>
              <w:top w:w="0" w:type="dxa"/>
              <w:left w:w="40" w:type="dxa"/>
              <w:bottom w:w="0" w:type="dxa"/>
              <w:right w:w="0" w:type="dxa"/>
            </w:tcMar>
            <w:hideMark/>
          </w:tcPr>
          <w:p w14:paraId="01C7FBED" w14:textId="77777777" w:rsidR="001C6DFA" w:rsidRPr="003D7808" w:rsidRDefault="001C6DFA">
            <w:pPr>
              <w:spacing w:line="256" w:lineRule="auto"/>
              <w:rPr>
                <w:color w:val="002060"/>
                <w:lang w:val="sr-Cyrl-RS"/>
              </w:rPr>
            </w:pPr>
            <w:r w:rsidRPr="003D7808">
              <w:rPr>
                <w:color w:val="002060"/>
                <w:sz w:val="14"/>
                <w:lang w:val="sr-Cyrl-RS"/>
              </w:rPr>
              <w:t>Средства резерве</w:t>
            </w:r>
          </w:p>
        </w:tc>
        <w:tc>
          <w:tcPr>
            <w:tcW w:w="1330" w:type="dxa"/>
            <w:tcMar>
              <w:top w:w="0" w:type="dxa"/>
              <w:left w:w="0" w:type="dxa"/>
              <w:bottom w:w="0" w:type="dxa"/>
              <w:right w:w="40" w:type="dxa"/>
            </w:tcMar>
            <w:hideMark/>
          </w:tcPr>
          <w:p w14:paraId="701853D7" w14:textId="77777777" w:rsidR="001C6DFA" w:rsidRPr="003D7808" w:rsidRDefault="001C6DFA">
            <w:pPr>
              <w:spacing w:line="256" w:lineRule="auto"/>
              <w:jc w:val="right"/>
              <w:rPr>
                <w:color w:val="002060"/>
                <w:lang w:val="sr-Cyrl-RS"/>
              </w:rPr>
            </w:pPr>
            <w:r w:rsidRPr="003D7808">
              <w:rPr>
                <w:color w:val="002060"/>
                <w:sz w:val="14"/>
                <w:lang w:val="sr-Cyrl-RS"/>
              </w:rPr>
              <w:t>2.000.000</w:t>
            </w:r>
          </w:p>
        </w:tc>
      </w:tr>
      <w:tr w:rsidR="001C6DFA" w:rsidRPr="00236C25" w14:paraId="4EFA213F" w14:textId="77777777" w:rsidTr="001C6DFA">
        <w:trPr>
          <w:trHeight w:val="150"/>
        </w:trPr>
        <w:tc>
          <w:tcPr>
            <w:tcW w:w="634" w:type="dxa"/>
            <w:tcMar>
              <w:top w:w="40" w:type="dxa"/>
              <w:left w:w="40" w:type="dxa"/>
              <w:bottom w:w="40" w:type="dxa"/>
              <w:right w:w="40" w:type="dxa"/>
            </w:tcMar>
          </w:tcPr>
          <w:p w14:paraId="12A14BB5"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50E21A0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0D25A9"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4C6A70D4" w14:textId="77777777" w:rsidR="001C6DFA" w:rsidRPr="003D7808" w:rsidRDefault="001C6DFA">
            <w:pPr>
              <w:spacing w:line="256" w:lineRule="auto"/>
              <w:rPr>
                <w:color w:val="002060"/>
                <w:lang w:val="sr-Cyrl-RS"/>
              </w:rPr>
            </w:pPr>
          </w:p>
        </w:tc>
        <w:tc>
          <w:tcPr>
            <w:tcW w:w="931" w:type="dxa"/>
            <w:vAlign w:val="center"/>
            <w:hideMark/>
          </w:tcPr>
          <w:p w14:paraId="2A7743D8" w14:textId="77777777" w:rsidR="001C6DFA" w:rsidRPr="003D7808" w:rsidRDefault="001C6DFA">
            <w:pPr>
              <w:spacing w:line="256" w:lineRule="auto"/>
              <w:jc w:val="center"/>
              <w:rPr>
                <w:color w:val="002060"/>
                <w:lang w:val="sr-Cyrl-RS"/>
              </w:rPr>
            </w:pPr>
            <w:r w:rsidRPr="003D7808">
              <w:rPr>
                <w:color w:val="002060"/>
                <w:sz w:val="14"/>
                <w:lang w:val="sr-Cyrl-RS"/>
              </w:rPr>
              <w:t>4001</w:t>
            </w:r>
          </w:p>
        </w:tc>
        <w:tc>
          <w:tcPr>
            <w:tcW w:w="992" w:type="dxa"/>
            <w:tcMar>
              <w:top w:w="40" w:type="dxa"/>
              <w:left w:w="40" w:type="dxa"/>
              <w:bottom w:w="40" w:type="dxa"/>
              <w:right w:w="40" w:type="dxa"/>
            </w:tcMar>
          </w:tcPr>
          <w:p w14:paraId="3C726C3E"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0CAF57E6" w14:textId="77777777" w:rsidR="001C6DFA" w:rsidRPr="003D7808" w:rsidRDefault="001C6DFA">
            <w:pPr>
              <w:spacing w:line="256" w:lineRule="auto"/>
              <w:rPr>
                <w:color w:val="002060"/>
                <w:lang w:val="sr-Cyrl-RS"/>
              </w:rPr>
            </w:pPr>
            <w:r w:rsidRPr="003D7808">
              <w:rPr>
                <w:b/>
                <w:color w:val="002060"/>
                <w:sz w:val="14"/>
                <w:lang w:val="sr-Cyrl-RS"/>
              </w:rPr>
              <w:t>Кредитна подршка</w:t>
            </w:r>
          </w:p>
        </w:tc>
        <w:tc>
          <w:tcPr>
            <w:tcW w:w="1330" w:type="dxa"/>
            <w:tcBorders>
              <w:top w:val="nil"/>
              <w:left w:val="nil"/>
              <w:bottom w:val="single" w:sz="8" w:space="0" w:color="000000"/>
              <w:right w:val="nil"/>
            </w:tcBorders>
            <w:tcMar>
              <w:top w:w="0" w:type="dxa"/>
              <w:left w:w="0" w:type="dxa"/>
              <w:bottom w:w="0" w:type="dxa"/>
              <w:right w:w="40" w:type="dxa"/>
            </w:tcMar>
            <w:hideMark/>
          </w:tcPr>
          <w:p w14:paraId="3DCBD012" w14:textId="77777777" w:rsidR="001C6DFA" w:rsidRPr="003D7808" w:rsidRDefault="001C6DFA">
            <w:pPr>
              <w:spacing w:line="256" w:lineRule="auto"/>
              <w:jc w:val="right"/>
              <w:rPr>
                <w:color w:val="002060"/>
                <w:lang w:val="sr-Cyrl-RS"/>
              </w:rPr>
            </w:pPr>
            <w:r w:rsidRPr="003D7808">
              <w:rPr>
                <w:b/>
                <w:color w:val="002060"/>
                <w:sz w:val="14"/>
                <w:lang w:val="sr-Cyrl-RS"/>
              </w:rPr>
              <w:t>1.660.000.000</w:t>
            </w:r>
          </w:p>
        </w:tc>
      </w:tr>
      <w:tr w:rsidR="001C6DFA" w:rsidRPr="00236C25" w14:paraId="69FB333F" w14:textId="77777777" w:rsidTr="001C6DFA">
        <w:trPr>
          <w:trHeight w:val="121"/>
        </w:trPr>
        <w:tc>
          <w:tcPr>
            <w:tcW w:w="634" w:type="dxa"/>
            <w:tcMar>
              <w:top w:w="40" w:type="dxa"/>
              <w:left w:w="40" w:type="dxa"/>
              <w:bottom w:w="40" w:type="dxa"/>
              <w:right w:w="40" w:type="dxa"/>
            </w:tcMar>
          </w:tcPr>
          <w:p w14:paraId="6CDA5E80"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106854E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D8EEED4"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3F6CEF9E"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1314781" w14:textId="77777777" w:rsidR="001C6DFA" w:rsidRPr="003D7808" w:rsidRDefault="001C6DFA">
            <w:pPr>
              <w:spacing w:line="256" w:lineRule="auto"/>
              <w:rPr>
                <w:color w:val="002060"/>
                <w:lang w:val="sr-Cyrl-RS"/>
              </w:rPr>
            </w:pPr>
          </w:p>
        </w:tc>
        <w:tc>
          <w:tcPr>
            <w:tcW w:w="992" w:type="dxa"/>
            <w:hideMark/>
          </w:tcPr>
          <w:p w14:paraId="6A910829" w14:textId="77777777" w:rsidR="001C6DFA" w:rsidRPr="003D7808" w:rsidRDefault="001C6DFA">
            <w:pPr>
              <w:spacing w:line="256" w:lineRule="auto"/>
              <w:jc w:val="center"/>
              <w:rPr>
                <w:color w:val="002060"/>
                <w:lang w:val="sr-Cyrl-RS"/>
              </w:rPr>
            </w:pPr>
            <w:r w:rsidRPr="003D7808">
              <w:rPr>
                <w:color w:val="002060"/>
                <w:sz w:val="14"/>
                <w:lang w:val="sr-Cyrl-RS"/>
              </w:rPr>
              <w:t>621</w:t>
            </w:r>
          </w:p>
        </w:tc>
        <w:tc>
          <w:tcPr>
            <w:tcW w:w="3352" w:type="dxa"/>
            <w:tcMar>
              <w:top w:w="0" w:type="dxa"/>
              <w:left w:w="40" w:type="dxa"/>
              <w:bottom w:w="0" w:type="dxa"/>
              <w:right w:w="0" w:type="dxa"/>
            </w:tcMar>
            <w:hideMark/>
          </w:tcPr>
          <w:p w14:paraId="58F3071A" w14:textId="77777777" w:rsidR="001C6DFA" w:rsidRPr="003D7808" w:rsidRDefault="001C6DFA">
            <w:pPr>
              <w:spacing w:line="256" w:lineRule="auto"/>
              <w:rPr>
                <w:color w:val="002060"/>
                <w:lang w:val="sr-Cyrl-RS"/>
              </w:rPr>
            </w:pPr>
            <w:r w:rsidRPr="003D7808">
              <w:rPr>
                <w:color w:val="002060"/>
                <w:sz w:val="14"/>
                <w:lang w:val="sr-Cyrl-RS"/>
              </w:rPr>
              <w:t>Набавка домаће финансијске имовине</w:t>
            </w:r>
          </w:p>
        </w:tc>
        <w:tc>
          <w:tcPr>
            <w:tcW w:w="1330" w:type="dxa"/>
            <w:tcMar>
              <w:top w:w="0" w:type="dxa"/>
              <w:left w:w="0" w:type="dxa"/>
              <w:bottom w:w="0" w:type="dxa"/>
              <w:right w:w="40" w:type="dxa"/>
            </w:tcMar>
            <w:hideMark/>
          </w:tcPr>
          <w:p w14:paraId="7E645419" w14:textId="77777777" w:rsidR="001C6DFA" w:rsidRPr="003D7808" w:rsidRDefault="001C6DFA">
            <w:pPr>
              <w:spacing w:line="256" w:lineRule="auto"/>
              <w:jc w:val="right"/>
              <w:rPr>
                <w:color w:val="002060"/>
                <w:lang w:val="sr-Cyrl-RS"/>
              </w:rPr>
            </w:pPr>
            <w:r w:rsidRPr="003D7808">
              <w:rPr>
                <w:color w:val="002060"/>
                <w:sz w:val="14"/>
                <w:lang w:val="sr-Cyrl-RS"/>
              </w:rPr>
              <w:t>1.660.000.000</w:t>
            </w:r>
          </w:p>
        </w:tc>
      </w:tr>
      <w:tr w:rsidR="001C6DFA" w:rsidRPr="00236C25" w14:paraId="20AAC24A" w14:textId="77777777" w:rsidTr="001C6DFA">
        <w:trPr>
          <w:trHeight w:val="150"/>
        </w:trPr>
        <w:tc>
          <w:tcPr>
            <w:tcW w:w="634" w:type="dxa"/>
            <w:tcMar>
              <w:top w:w="40" w:type="dxa"/>
              <w:left w:w="40" w:type="dxa"/>
              <w:bottom w:w="40" w:type="dxa"/>
              <w:right w:w="40" w:type="dxa"/>
            </w:tcMar>
          </w:tcPr>
          <w:p w14:paraId="64E9F4F1"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E66A175"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424CF286"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1D00E39C" w14:textId="77777777" w:rsidR="001C6DFA" w:rsidRPr="003D7808" w:rsidRDefault="001C6DFA">
            <w:pPr>
              <w:spacing w:line="256" w:lineRule="auto"/>
              <w:rPr>
                <w:color w:val="002060"/>
                <w:lang w:val="sr-Cyrl-RS"/>
              </w:rPr>
            </w:pPr>
          </w:p>
        </w:tc>
        <w:tc>
          <w:tcPr>
            <w:tcW w:w="931" w:type="dxa"/>
            <w:vAlign w:val="center"/>
            <w:hideMark/>
          </w:tcPr>
          <w:p w14:paraId="4628A4D9" w14:textId="77777777" w:rsidR="001C6DFA" w:rsidRPr="003D7808" w:rsidRDefault="001C6DFA">
            <w:pPr>
              <w:spacing w:line="256" w:lineRule="auto"/>
              <w:jc w:val="center"/>
              <w:rPr>
                <w:color w:val="002060"/>
                <w:lang w:val="sr-Cyrl-RS"/>
              </w:rPr>
            </w:pPr>
            <w:r w:rsidRPr="003D7808">
              <w:rPr>
                <w:color w:val="002060"/>
                <w:sz w:val="14"/>
                <w:lang w:val="sr-Cyrl-RS"/>
              </w:rPr>
              <w:t>7078</w:t>
            </w:r>
          </w:p>
        </w:tc>
        <w:tc>
          <w:tcPr>
            <w:tcW w:w="992" w:type="dxa"/>
            <w:tcMar>
              <w:top w:w="40" w:type="dxa"/>
              <w:left w:w="40" w:type="dxa"/>
              <w:bottom w:w="40" w:type="dxa"/>
              <w:right w:w="40" w:type="dxa"/>
            </w:tcMar>
          </w:tcPr>
          <w:p w14:paraId="2048F61F" w14:textId="77777777" w:rsidR="001C6DFA" w:rsidRPr="003D7808" w:rsidRDefault="001C6DFA">
            <w:pPr>
              <w:spacing w:line="256" w:lineRule="auto"/>
              <w:rPr>
                <w:color w:val="002060"/>
                <w:lang w:val="sr-Cyrl-RS"/>
              </w:rPr>
            </w:pPr>
          </w:p>
        </w:tc>
        <w:tc>
          <w:tcPr>
            <w:tcW w:w="3352" w:type="dxa"/>
            <w:tcBorders>
              <w:top w:val="nil"/>
              <w:left w:val="nil"/>
              <w:bottom w:val="single" w:sz="8" w:space="0" w:color="000000"/>
              <w:right w:val="nil"/>
            </w:tcBorders>
            <w:tcMar>
              <w:top w:w="0" w:type="dxa"/>
              <w:left w:w="40" w:type="dxa"/>
              <w:bottom w:w="0" w:type="dxa"/>
              <w:right w:w="0" w:type="dxa"/>
            </w:tcMar>
            <w:vAlign w:val="center"/>
            <w:hideMark/>
          </w:tcPr>
          <w:p w14:paraId="2A16BC35" w14:textId="77777777" w:rsidR="001C6DFA" w:rsidRPr="003D7808" w:rsidRDefault="001C6DFA">
            <w:pPr>
              <w:spacing w:line="256" w:lineRule="auto"/>
              <w:rPr>
                <w:color w:val="002060"/>
                <w:lang w:val="sr-Cyrl-RS"/>
              </w:rPr>
            </w:pPr>
            <w:r w:rsidRPr="003D7808">
              <w:rPr>
                <w:b/>
                <w:color w:val="002060"/>
                <w:sz w:val="14"/>
                <w:lang w:val="sr-Cyrl-RS"/>
              </w:rPr>
              <w:t>Превенција и ублажавање последица насталих услед болести COVID-19 изазване вирусом SARS-CoV-2</w:t>
            </w:r>
          </w:p>
        </w:tc>
        <w:tc>
          <w:tcPr>
            <w:tcW w:w="1330" w:type="dxa"/>
            <w:tcBorders>
              <w:top w:val="nil"/>
              <w:left w:val="nil"/>
              <w:bottom w:val="single" w:sz="8" w:space="0" w:color="000000"/>
              <w:right w:val="nil"/>
            </w:tcBorders>
            <w:tcMar>
              <w:top w:w="0" w:type="dxa"/>
              <w:left w:w="0" w:type="dxa"/>
              <w:bottom w:w="0" w:type="dxa"/>
              <w:right w:w="40" w:type="dxa"/>
            </w:tcMar>
            <w:hideMark/>
          </w:tcPr>
          <w:p w14:paraId="453F18E4" w14:textId="77777777" w:rsidR="001C6DFA" w:rsidRPr="003D7808" w:rsidRDefault="001C6DFA">
            <w:pPr>
              <w:spacing w:line="256" w:lineRule="auto"/>
              <w:jc w:val="right"/>
              <w:rPr>
                <w:color w:val="002060"/>
                <w:lang w:val="sr-Cyrl-RS"/>
              </w:rPr>
            </w:pPr>
            <w:r w:rsidRPr="003D7808">
              <w:rPr>
                <w:b/>
                <w:color w:val="002060"/>
                <w:sz w:val="14"/>
                <w:lang w:val="sr-Cyrl-RS"/>
              </w:rPr>
              <w:t>70.000.000.000</w:t>
            </w:r>
          </w:p>
        </w:tc>
      </w:tr>
      <w:tr w:rsidR="001C6DFA" w:rsidRPr="00236C25" w14:paraId="79E626CE" w14:textId="77777777" w:rsidTr="001C6DFA">
        <w:trPr>
          <w:trHeight w:val="121"/>
        </w:trPr>
        <w:tc>
          <w:tcPr>
            <w:tcW w:w="634" w:type="dxa"/>
            <w:tcMar>
              <w:top w:w="40" w:type="dxa"/>
              <w:left w:w="40" w:type="dxa"/>
              <w:bottom w:w="40" w:type="dxa"/>
              <w:right w:w="40" w:type="dxa"/>
            </w:tcMar>
          </w:tcPr>
          <w:p w14:paraId="51EC5418"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262F3EF"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59350225"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61A03C0D"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5B2CAD2A" w14:textId="77777777" w:rsidR="001C6DFA" w:rsidRPr="003D7808" w:rsidRDefault="001C6DFA">
            <w:pPr>
              <w:spacing w:line="256" w:lineRule="auto"/>
              <w:rPr>
                <w:color w:val="002060"/>
                <w:lang w:val="sr-Cyrl-RS"/>
              </w:rPr>
            </w:pPr>
          </w:p>
        </w:tc>
        <w:tc>
          <w:tcPr>
            <w:tcW w:w="992" w:type="dxa"/>
            <w:hideMark/>
          </w:tcPr>
          <w:p w14:paraId="5BFC1A6B" w14:textId="77777777" w:rsidR="001C6DFA" w:rsidRPr="003D7808" w:rsidRDefault="001C6DFA">
            <w:pPr>
              <w:spacing w:line="256" w:lineRule="auto"/>
              <w:jc w:val="center"/>
              <w:rPr>
                <w:color w:val="002060"/>
                <w:lang w:val="sr-Cyrl-RS"/>
              </w:rPr>
            </w:pPr>
            <w:r w:rsidRPr="003D7808">
              <w:rPr>
                <w:color w:val="002060"/>
                <w:sz w:val="14"/>
                <w:lang w:val="sr-Cyrl-RS"/>
              </w:rPr>
              <w:t>463</w:t>
            </w:r>
          </w:p>
        </w:tc>
        <w:tc>
          <w:tcPr>
            <w:tcW w:w="3352" w:type="dxa"/>
            <w:tcMar>
              <w:top w:w="0" w:type="dxa"/>
              <w:left w:w="40" w:type="dxa"/>
              <w:bottom w:w="0" w:type="dxa"/>
              <w:right w:w="0" w:type="dxa"/>
            </w:tcMar>
            <w:hideMark/>
          </w:tcPr>
          <w:p w14:paraId="718E65DE" w14:textId="77777777" w:rsidR="001C6DFA" w:rsidRPr="003D7808" w:rsidRDefault="001C6DFA">
            <w:pPr>
              <w:spacing w:line="256" w:lineRule="auto"/>
              <w:rPr>
                <w:color w:val="002060"/>
                <w:lang w:val="sr-Cyrl-RS"/>
              </w:rPr>
            </w:pPr>
            <w:r w:rsidRPr="003D7808">
              <w:rPr>
                <w:color w:val="002060"/>
                <w:sz w:val="14"/>
                <w:lang w:val="sr-Cyrl-RS"/>
              </w:rPr>
              <w:t>Трансфери осталим нивоима власти</w:t>
            </w:r>
          </w:p>
        </w:tc>
        <w:tc>
          <w:tcPr>
            <w:tcW w:w="1330" w:type="dxa"/>
            <w:tcMar>
              <w:top w:w="0" w:type="dxa"/>
              <w:left w:w="0" w:type="dxa"/>
              <w:bottom w:w="0" w:type="dxa"/>
              <w:right w:w="40" w:type="dxa"/>
            </w:tcMar>
            <w:hideMark/>
          </w:tcPr>
          <w:p w14:paraId="7EE6DE2B" w14:textId="77777777" w:rsidR="001C6DFA" w:rsidRPr="003D7808" w:rsidRDefault="001C6DFA">
            <w:pPr>
              <w:spacing w:line="256" w:lineRule="auto"/>
              <w:jc w:val="right"/>
              <w:rPr>
                <w:color w:val="002060"/>
                <w:lang w:val="sr-Cyrl-RS"/>
              </w:rPr>
            </w:pPr>
            <w:r w:rsidRPr="003D7808">
              <w:rPr>
                <w:color w:val="002060"/>
                <w:sz w:val="14"/>
                <w:lang w:val="sr-Cyrl-RS"/>
              </w:rPr>
              <w:t>10.000.000.000</w:t>
            </w:r>
          </w:p>
        </w:tc>
      </w:tr>
      <w:tr w:rsidR="001C6DFA" w:rsidRPr="00236C25" w14:paraId="5AC117D8" w14:textId="77777777" w:rsidTr="001C6DFA">
        <w:trPr>
          <w:trHeight w:val="121"/>
        </w:trPr>
        <w:tc>
          <w:tcPr>
            <w:tcW w:w="634" w:type="dxa"/>
            <w:tcMar>
              <w:top w:w="40" w:type="dxa"/>
              <w:left w:w="40" w:type="dxa"/>
              <w:bottom w:w="40" w:type="dxa"/>
              <w:right w:w="40" w:type="dxa"/>
            </w:tcMar>
          </w:tcPr>
          <w:p w14:paraId="0D6BB18A" w14:textId="77777777" w:rsidR="001C6DFA" w:rsidRPr="003D7808" w:rsidRDefault="001C6DFA">
            <w:pPr>
              <w:spacing w:line="256" w:lineRule="auto"/>
              <w:rPr>
                <w:color w:val="002060"/>
                <w:lang w:val="sr-Cyrl-RS"/>
              </w:rPr>
            </w:pPr>
          </w:p>
        </w:tc>
        <w:tc>
          <w:tcPr>
            <w:tcW w:w="614" w:type="dxa"/>
            <w:tcMar>
              <w:top w:w="40" w:type="dxa"/>
              <w:left w:w="40" w:type="dxa"/>
              <w:bottom w:w="40" w:type="dxa"/>
              <w:right w:w="40" w:type="dxa"/>
            </w:tcMar>
          </w:tcPr>
          <w:p w14:paraId="7786A29E" w14:textId="77777777" w:rsidR="001C6DFA" w:rsidRPr="003D7808" w:rsidRDefault="001C6DFA">
            <w:pPr>
              <w:spacing w:line="256" w:lineRule="auto"/>
              <w:rPr>
                <w:color w:val="002060"/>
                <w:lang w:val="sr-Cyrl-RS"/>
              </w:rPr>
            </w:pPr>
          </w:p>
        </w:tc>
        <w:tc>
          <w:tcPr>
            <w:tcW w:w="677" w:type="dxa"/>
            <w:tcMar>
              <w:top w:w="40" w:type="dxa"/>
              <w:left w:w="40" w:type="dxa"/>
              <w:bottom w:w="40" w:type="dxa"/>
              <w:right w:w="40" w:type="dxa"/>
            </w:tcMar>
          </w:tcPr>
          <w:p w14:paraId="03197D0A" w14:textId="77777777" w:rsidR="001C6DFA" w:rsidRPr="003D7808" w:rsidRDefault="001C6DFA">
            <w:pPr>
              <w:spacing w:line="256" w:lineRule="auto"/>
              <w:rPr>
                <w:color w:val="002060"/>
                <w:lang w:val="sr-Cyrl-RS"/>
              </w:rPr>
            </w:pPr>
          </w:p>
        </w:tc>
        <w:tc>
          <w:tcPr>
            <w:tcW w:w="697" w:type="dxa"/>
            <w:tcMar>
              <w:top w:w="40" w:type="dxa"/>
              <w:left w:w="40" w:type="dxa"/>
              <w:bottom w:w="40" w:type="dxa"/>
              <w:right w:w="40" w:type="dxa"/>
            </w:tcMar>
          </w:tcPr>
          <w:p w14:paraId="03DEA302" w14:textId="77777777" w:rsidR="001C6DFA" w:rsidRPr="003D7808" w:rsidRDefault="001C6DFA">
            <w:pPr>
              <w:spacing w:line="256" w:lineRule="auto"/>
              <w:rPr>
                <w:color w:val="002060"/>
                <w:lang w:val="sr-Cyrl-RS"/>
              </w:rPr>
            </w:pPr>
          </w:p>
        </w:tc>
        <w:tc>
          <w:tcPr>
            <w:tcW w:w="931" w:type="dxa"/>
            <w:tcMar>
              <w:top w:w="40" w:type="dxa"/>
              <w:left w:w="40" w:type="dxa"/>
              <w:bottom w:w="40" w:type="dxa"/>
              <w:right w:w="40" w:type="dxa"/>
            </w:tcMar>
          </w:tcPr>
          <w:p w14:paraId="0F2023F4" w14:textId="77777777" w:rsidR="001C6DFA" w:rsidRPr="003D7808" w:rsidRDefault="001C6DFA">
            <w:pPr>
              <w:spacing w:line="256" w:lineRule="auto"/>
              <w:rPr>
                <w:color w:val="002060"/>
                <w:lang w:val="sr-Cyrl-RS"/>
              </w:rPr>
            </w:pPr>
          </w:p>
        </w:tc>
        <w:tc>
          <w:tcPr>
            <w:tcW w:w="992" w:type="dxa"/>
            <w:hideMark/>
          </w:tcPr>
          <w:p w14:paraId="5F0FEFCB" w14:textId="77777777" w:rsidR="001C6DFA" w:rsidRPr="003D7808" w:rsidRDefault="001C6DFA">
            <w:pPr>
              <w:spacing w:line="256" w:lineRule="auto"/>
              <w:jc w:val="center"/>
              <w:rPr>
                <w:color w:val="002060"/>
                <w:lang w:val="sr-Cyrl-RS"/>
              </w:rPr>
            </w:pPr>
            <w:r w:rsidRPr="003D7808">
              <w:rPr>
                <w:color w:val="002060"/>
                <w:sz w:val="14"/>
                <w:lang w:val="sr-Cyrl-RS"/>
              </w:rPr>
              <w:t>484</w:t>
            </w:r>
          </w:p>
        </w:tc>
        <w:tc>
          <w:tcPr>
            <w:tcW w:w="3352" w:type="dxa"/>
            <w:tcMar>
              <w:top w:w="0" w:type="dxa"/>
              <w:left w:w="40" w:type="dxa"/>
              <w:bottom w:w="0" w:type="dxa"/>
              <w:right w:w="0" w:type="dxa"/>
            </w:tcMar>
            <w:hideMark/>
          </w:tcPr>
          <w:p w14:paraId="016F1721" w14:textId="77777777" w:rsidR="001C6DFA" w:rsidRPr="003D7808" w:rsidRDefault="001C6DFA">
            <w:pPr>
              <w:spacing w:line="256" w:lineRule="auto"/>
              <w:rPr>
                <w:color w:val="002060"/>
                <w:lang w:val="sr-Cyrl-RS"/>
              </w:rPr>
            </w:pPr>
            <w:r w:rsidRPr="003D7808">
              <w:rPr>
                <w:color w:val="002060"/>
                <w:sz w:val="14"/>
                <w:lang w:val="sr-Cyrl-RS"/>
              </w:rPr>
              <w:t>Накнада штете за повреде или штету насталу услед елементарних непогода или других природних узрока</w:t>
            </w:r>
          </w:p>
        </w:tc>
        <w:tc>
          <w:tcPr>
            <w:tcW w:w="1330" w:type="dxa"/>
            <w:tcMar>
              <w:top w:w="0" w:type="dxa"/>
              <w:left w:w="0" w:type="dxa"/>
              <w:bottom w:w="0" w:type="dxa"/>
              <w:right w:w="40" w:type="dxa"/>
            </w:tcMar>
            <w:hideMark/>
          </w:tcPr>
          <w:p w14:paraId="1DD6F6A7" w14:textId="77777777" w:rsidR="001C6DFA" w:rsidRPr="003D7808" w:rsidRDefault="001C6DFA">
            <w:pPr>
              <w:spacing w:line="256" w:lineRule="auto"/>
              <w:jc w:val="right"/>
              <w:rPr>
                <w:color w:val="002060"/>
                <w:lang w:val="sr-Cyrl-RS"/>
              </w:rPr>
            </w:pPr>
            <w:r w:rsidRPr="003D7808">
              <w:rPr>
                <w:color w:val="002060"/>
                <w:sz w:val="14"/>
                <w:lang w:val="sr-Cyrl-RS"/>
              </w:rPr>
              <w:t>60.000.000.000</w:t>
            </w:r>
          </w:p>
        </w:tc>
      </w:tr>
    </w:tbl>
    <w:p w14:paraId="3CBCA122" w14:textId="77777777" w:rsidR="001C6DFA" w:rsidRPr="003D7808" w:rsidRDefault="001C6DFA" w:rsidP="001C6DFA">
      <w:pPr>
        <w:rPr>
          <w:rFonts w:eastAsia="Times New Roman"/>
          <w:lang w:val="sr-Cyrl-RS"/>
        </w:rPr>
      </w:pPr>
    </w:p>
    <w:p w14:paraId="3C7AC1F4" w14:textId="1C184608" w:rsidR="00C911EE" w:rsidRPr="00236C25" w:rsidRDefault="005E2D20" w:rsidP="00FC555D">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2020. годину</w:t>
      </w:r>
    </w:p>
    <w:tbl>
      <w:tblPr>
        <w:tblW w:w="9227" w:type="dxa"/>
        <w:tblCellMar>
          <w:left w:w="0" w:type="dxa"/>
          <w:right w:w="0" w:type="dxa"/>
        </w:tblCellMar>
        <w:tblLook w:val="0000" w:firstRow="0" w:lastRow="0" w:firstColumn="0" w:lastColumn="0" w:noHBand="0" w:noVBand="0"/>
      </w:tblPr>
      <w:tblGrid>
        <w:gridCol w:w="637"/>
        <w:gridCol w:w="36"/>
        <w:gridCol w:w="581"/>
        <w:gridCol w:w="75"/>
        <w:gridCol w:w="603"/>
        <w:gridCol w:w="100"/>
        <w:gridCol w:w="598"/>
        <w:gridCol w:w="121"/>
        <w:gridCol w:w="812"/>
        <w:gridCol w:w="160"/>
        <w:gridCol w:w="833"/>
        <w:gridCol w:w="185"/>
        <w:gridCol w:w="3190"/>
        <w:gridCol w:w="51"/>
        <w:gridCol w:w="1245"/>
      </w:tblGrid>
      <w:tr w:rsidR="00C911EE" w:rsidRPr="00236C25" w14:paraId="16A0B8D6" w14:textId="77777777" w:rsidTr="00C911EE">
        <w:trPr>
          <w:trHeight w:val="280"/>
        </w:trPr>
        <w:tc>
          <w:tcPr>
            <w:tcW w:w="673" w:type="dxa"/>
            <w:gridSpan w:val="2"/>
            <w:tcBorders>
              <w:top w:val="single" w:sz="8" w:space="0" w:color="000000"/>
              <w:bottom w:val="single" w:sz="8" w:space="0" w:color="000000"/>
            </w:tcBorders>
            <w:tcMar>
              <w:top w:w="40" w:type="dxa"/>
              <w:left w:w="40" w:type="dxa"/>
              <w:bottom w:w="40" w:type="dxa"/>
              <w:right w:w="40" w:type="dxa"/>
            </w:tcMar>
            <w:vAlign w:val="center"/>
          </w:tcPr>
          <w:p w14:paraId="787D50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Раздео</w:t>
            </w:r>
          </w:p>
        </w:tc>
        <w:tc>
          <w:tcPr>
            <w:tcW w:w="656" w:type="dxa"/>
            <w:gridSpan w:val="2"/>
            <w:tcBorders>
              <w:top w:val="single" w:sz="8" w:space="0" w:color="000000"/>
              <w:bottom w:val="single" w:sz="8" w:space="0" w:color="000000"/>
            </w:tcBorders>
            <w:tcMar>
              <w:top w:w="40" w:type="dxa"/>
              <w:left w:w="40" w:type="dxa"/>
              <w:bottom w:w="40" w:type="dxa"/>
              <w:right w:w="40" w:type="dxa"/>
            </w:tcMar>
            <w:vAlign w:val="center"/>
          </w:tcPr>
          <w:p w14:paraId="7A75E1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Глава</w:t>
            </w:r>
          </w:p>
        </w:tc>
        <w:tc>
          <w:tcPr>
            <w:tcW w:w="703" w:type="dxa"/>
            <w:gridSpan w:val="2"/>
            <w:tcBorders>
              <w:top w:val="single" w:sz="8" w:space="0" w:color="000000"/>
              <w:bottom w:val="single" w:sz="8" w:space="0" w:color="000000"/>
            </w:tcBorders>
            <w:tcMar>
              <w:top w:w="40" w:type="dxa"/>
              <w:left w:w="40" w:type="dxa"/>
              <w:bottom w:w="40" w:type="dxa"/>
              <w:right w:w="40" w:type="dxa"/>
            </w:tcMar>
            <w:vAlign w:val="center"/>
          </w:tcPr>
          <w:p w14:paraId="176B6E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w:t>
            </w:r>
          </w:p>
        </w:tc>
        <w:tc>
          <w:tcPr>
            <w:tcW w:w="719" w:type="dxa"/>
            <w:gridSpan w:val="2"/>
            <w:tcBorders>
              <w:top w:val="single" w:sz="8" w:space="0" w:color="000000"/>
              <w:bottom w:val="single" w:sz="8" w:space="0" w:color="000000"/>
            </w:tcBorders>
            <w:tcMar>
              <w:top w:w="40" w:type="dxa"/>
              <w:left w:w="40" w:type="dxa"/>
              <w:bottom w:w="40" w:type="dxa"/>
              <w:right w:w="40" w:type="dxa"/>
            </w:tcMar>
            <w:vAlign w:val="center"/>
          </w:tcPr>
          <w:p w14:paraId="0F85368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Функција</w:t>
            </w:r>
          </w:p>
        </w:tc>
        <w:tc>
          <w:tcPr>
            <w:tcW w:w="972" w:type="dxa"/>
            <w:gridSpan w:val="2"/>
            <w:tcBorders>
              <w:top w:val="single" w:sz="8" w:space="0" w:color="000000"/>
              <w:bottom w:val="single" w:sz="8" w:space="0" w:color="000000"/>
            </w:tcBorders>
            <w:tcMar>
              <w:top w:w="40" w:type="dxa"/>
              <w:left w:w="40" w:type="dxa"/>
              <w:bottom w:w="40" w:type="dxa"/>
              <w:right w:w="40" w:type="dxa"/>
            </w:tcMar>
            <w:vAlign w:val="center"/>
          </w:tcPr>
          <w:p w14:paraId="0489FD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Програмска активност/ Пројекат</w:t>
            </w:r>
          </w:p>
        </w:tc>
        <w:tc>
          <w:tcPr>
            <w:tcW w:w="1018" w:type="dxa"/>
            <w:gridSpan w:val="2"/>
            <w:tcBorders>
              <w:top w:val="single" w:sz="8" w:space="0" w:color="000000"/>
              <w:bottom w:val="single" w:sz="8" w:space="0" w:color="000000"/>
            </w:tcBorders>
            <w:tcMar>
              <w:top w:w="40" w:type="dxa"/>
              <w:left w:w="40" w:type="dxa"/>
              <w:bottom w:w="40" w:type="dxa"/>
              <w:right w:w="40" w:type="dxa"/>
            </w:tcMar>
            <w:vAlign w:val="center"/>
          </w:tcPr>
          <w:p w14:paraId="3CD7F8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Економска класификација</w:t>
            </w:r>
          </w:p>
        </w:tc>
        <w:tc>
          <w:tcPr>
            <w:tcW w:w="3241" w:type="dxa"/>
            <w:gridSpan w:val="2"/>
            <w:tcBorders>
              <w:top w:val="single" w:sz="8" w:space="0" w:color="000000"/>
              <w:bottom w:val="single" w:sz="8" w:space="0" w:color="000000"/>
            </w:tcBorders>
            <w:tcMar>
              <w:top w:w="40" w:type="dxa"/>
              <w:left w:w="40" w:type="dxa"/>
              <w:bottom w:w="40" w:type="dxa"/>
              <w:right w:w="40" w:type="dxa"/>
            </w:tcMar>
            <w:vAlign w:val="center"/>
          </w:tcPr>
          <w:p w14:paraId="446813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ОПИС</w:t>
            </w:r>
          </w:p>
        </w:tc>
        <w:tc>
          <w:tcPr>
            <w:tcW w:w="1245" w:type="dxa"/>
            <w:tcBorders>
              <w:top w:val="single" w:sz="8" w:space="0" w:color="000000"/>
              <w:bottom w:val="single" w:sz="8" w:space="0" w:color="000000"/>
            </w:tcBorders>
            <w:tcMar>
              <w:top w:w="40" w:type="dxa"/>
              <w:left w:w="40" w:type="dxa"/>
              <w:bottom w:w="40" w:type="dxa"/>
              <w:right w:w="40" w:type="dxa"/>
            </w:tcMar>
            <w:vAlign w:val="center"/>
          </w:tcPr>
          <w:p w14:paraId="67B14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Укупна средства</w:t>
            </w:r>
          </w:p>
        </w:tc>
      </w:tr>
      <w:tr w:rsidR="00C911EE" w:rsidRPr="00236C25" w14:paraId="422269C5" w14:textId="77777777" w:rsidTr="00C911EE">
        <w:trPr>
          <w:trHeight w:val="161"/>
        </w:trPr>
        <w:tc>
          <w:tcPr>
            <w:tcW w:w="673" w:type="dxa"/>
            <w:gridSpan w:val="2"/>
            <w:tcBorders>
              <w:bottom w:val="single" w:sz="16" w:space="0" w:color="000000"/>
            </w:tcBorders>
            <w:tcMar>
              <w:top w:w="20" w:type="dxa"/>
              <w:left w:w="20" w:type="dxa"/>
              <w:bottom w:w="20" w:type="dxa"/>
              <w:right w:w="20" w:type="dxa"/>
            </w:tcMar>
            <w:vAlign w:val="center"/>
          </w:tcPr>
          <w:p w14:paraId="2EDF9F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w:t>
            </w:r>
          </w:p>
        </w:tc>
        <w:tc>
          <w:tcPr>
            <w:tcW w:w="656" w:type="dxa"/>
            <w:gridSpan w:val="2"/>
            <w:tcBorders>
              <w:bottom w:val="single" w:sz="16" w:space="0" w:color="000000"/>
            </w:tcBorders>
            <w:tcMar>
              <w:top w:w="20" w:type="dxa"/>
              <w:left w:w="20" w:type="dxa"/>
              <w:bottom w:w="20" w:type="dxa"/>
              <w:right w:w="20" w:type="dxa"/>
            </w:tcMar>
            <w:vAlign w:val="center"/>
          </w:tcPr>
          <w:p w14:paraId="5400FA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2</w:t>
            </w:r>
          </w:p>
        </w:tc>
        <w:tc>
          <w:tcPr>
            <w:tcW w:w="703" w:type="dxa"/>
            <w:gridSpan w:val="2"/>
            <w:tcBorders>
              <w:bottom w:val="single" w:sz="16" w:space="0" w:color="000000"/>
            </w:tcBorders>
            <w:tcMar>
              <w:top w:w="20" w:type="dxa"/>
              <w:left w:w="20" w:type="dxa"/>
              <w:bottom w:w="20" w:type="dxa"/>
              <w:right w:w="20" w:type="dxa"/>
            </w:tcMar>
            <w:vAlign w:val="center"/>
          </w:tcPr>
          <w:p w14:paraId="449B662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3</w:t>
            </w:r>
          </w:p>
        </w:tc>
        <w:tc>
          <w:tcPr>
            <w:tcW w:w="719" w:type="dxa"/>
            <w:gridSpan w:val="2"/>
            <w:tcBorders>
              <w:bottom w:val="single" w:sz="16" w:space="0" w:color="000000"/>
            </w:tcBorders>
            <w:tcMar>
              <w:top w:w="20" w:type="dxa"/>
              <w:left w:w="20" w:type="dxa"/>
              <w:bottom w:w="20" w:type="dxa"/>
              <w:right w:w="20" w:type="dxa"/>
            </w:tcMar>
            <w:vAlign w:val="center"/>
          </w:tcPr>
          <w:p w14:paraId="18A9B49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w:t>
            </w:r>
          </w:p>
        </w:tc>
        <w:tc>
          <w:tcPr>
            <w:tcW w:w="972" w:type="dxa"/>
            <w:gridSpan w:val="2"/>
            <w:tcBorders>
              <w:bottom w:val="single" w:sz="16" w:space="0" w:color="000000"/>
            </w:tcBorders>
            <w:tcMar>
              <w:top w:w="20" w:type="dxa"/>
              <w:left w:w="20" w:type="dxa"/>
              <w:bottom w:w="20" w:type="dxa"/>
              <w:right w:w="20" w:type="dxa"/>
            </w:tcMar>
            <w:vAlign w:val="center"/>
          </w:tcPr>
          <w:p w14:paraId="4181CB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w:t>
            </w:r>
          </w:p>
        </w:tc>
        <w:tc>
          <w:tcPr>
            <w:tcW w:w="1018" w:type="dxa"/>
            <w:gridSpan w:val="2"/>
            <w:tcBorders>
              <w:bottom w:val="single" w:sz="16" w:space="0" w:color="000000"/>
            </w:tcBorders>
            <w:tcMar>
              <w:top w:w="20" w:type="dxa"/>
              <w:left w:w="20" w:type="dxa"/>
              <w:bottom w:w="20" w:type="dxa"/>
              <w:right w:w="20" w:type="dxa"/>
            </w:tcMar>
            <w:vAlign w:val="center"/>
          </w:tcPr>
          <w:p w14:paraId="2B7A84A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w:t>
            </w:r>
          </w:p>
        </w:tc>
        <w:tc>
          <w:tcPr>
            <w:tcW w:w="3241" w:type="dxa"/>
            <w:gridSpan w:val="2"/>
            <w:tcBorders>
              <w:bottom w:val="single" w:sz="16" w:space="0" w:color="000000"/>
            </w:tcBorders>
            <w:tcMar>
              <w:top w:w="20" w:type="dxa"/>
              <w:left w:w="20" w:type="dxa"/>
              <w:bottom w:w="20" w:type="dxa"/>
              <w:right w:w="20" w:type="dxa"/>
            </w:tcMar>
            <w:vAlign w:val="center"/>
          </w:tcPr>
          <w:p w14:paraId="164067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w:t>
            </w:r>
          </w:p>
        </w:tc>
        <w:tc>
          <w:tcPr>
            <w:tcW w:w="1245" w:type="dxa"/>
            <w:tcBorders>
              <w:bottom w:val="single" w:sz="16" w:space="0" w:color="000000"/>
            </w:tcBorders>
            <w:tcMar>
              <w:top w:w="20" w:type="dxa"/>
              <w:left w:w="20" w:type="dxa"/>
              <w:bottom w:w="20" w:type="dxa"/>
              <w:right w:w="20" w:type="dxa"/>
            </w:tcMar>
            <w:vAlign w:val="center"/>
          </w:tcPr>
          <w:p w14:paraId="3FE1526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8</w:t>
            </w:r>
          </w:p>
        </w:tc>
      </w:tr>
      <w:tr w:rsidR="00C911EE" w:rsidRPr="00236C25" w14:paraId="6AF6203A" w14:textId="77777777" w:rsidTr="00C911EE">
        <w:trPr>
          <w:trHeight w:val="203"/>
        </w:trPr>
        <w:tc>
          <w:tcPr>
            <w:tcW w:w="637" w:type="dxa"/>
            <w:tcMar>
              <w:top w:w="40" w:type="dxa"/>
              <w:left w:w="40" w:type="dxa"/>
              <w:bottom w:w="40" w:type="dxa"/>
              <w:right w:w="40" w:type="dxa"/>
            </w:tcMar>
            <w:vAlign w:val="bottom"/>
          </w:tcPr>
          <w:p w14:paraId="3D40812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w:t>
            </w:r>
          </w:p>
        </w:tc>
        <w:tc>
          <w:tcPr>
            <w:tcW w:w="617" w:type="dxa"/>
            <w:gridSpan w:val="2"/>
            <w:tcMar>
              <w:top w:w="40" w:type="dxa"/>
              <w:left w:w="40" w:type="dxa"/>
              <w:bottom w:w="40" w:type="dxa"/>
              <w:right w:w="40" w:type="dxa"/>
            </w:tcMar>
          </w:tcPr>
          <w:p w14:paraId="6EA8C10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018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C7990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7D27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62801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6D8D03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16B9A4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968.156.818.000</w:t>
            </w:r>
          </w:p>
        </w:tc>
      </w:tr>
      <w:tr w:rsidR="00C911EE" w:rsidRPr="00236C25" w14:paraId="732E3C51" w14:textId="77777777" w:rsidTr="00C911EE">
        <w:trPr>
          <w:trHeight w:val="150"/>
        </w:trPr>
        <w:tc>
          <w:tcPr>
            <w:tcW w:w="637" w:type="dxa"/>
            <w:tcMar>
              <w:top w:w="40" w:type="dxa"/>
              <w:left w:w="40" w:type="dxa"/>
              <w:bottom w:w="40" w:type="dxa"/>
              <w:right w:w="40" w:type="dxa"/>
            </w:tcMar>
          </w:tcPr>
          <w:p w14:paraId="7F3F33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A88F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9994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D1D51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E9DF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83B97A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21350B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раздео 16</w:t>
            </w:r>
          </w:p>
        </w:tc>
        <w:tc>
          <w:tcPr>
            <w:tcW w:w="1296" w:type="dxa"/>
            <w:gridSpan w:val="2"/>
            <w:tcMar>
              <w:top w:w="40" w:type="dxa"/>
              <w:left w:w="40" w:type="dxa"/>
              <w:bottom w:w="40" w:type="dxa"/>
              <w:right w:w="40" w:type="dxa"/>
            </w:tcMar>
          </w:tcPr>
          <w:p w14:paraId="0B0FAB60" w14:textId="77777777" w:rsidR="006D755A" w:rsidRPr="003D7808" w:rsidRDefault="006D755A" w:rsidP="006D755A">
            <w:pPr>
              <w:spacing w:after="0" w:line="240" w:lineRule="auto"/>
              <w:rPr>
                <w:rFonts w:eastAsia="Times New Roman"/>
                <w:color w:val="002060"/>
                <w:lang w:val="sr-Cyrl-RS"/>
              </w:rPr>
            </w:pPr>
          </w:p>
        </w:tc>
      </w:tr>
      <w:tr w:rsidR="00C911EE" w:rsidRPr="00236C25" w14:paraId="78850D09" w14:textId="77777777" w:rsidTr="00C911EE">
        <w:trPr>
          <w:trHeight w:val="121"/>
        </w:trPr>
        <w:tc>
          <w:tcPr>
            <w:tcW w:w="637" w:type="dxa"/>
            <w:tcMar>
              <w:top w:w="40" w:type="dxa"/>
              <w:left w:w="40" w:type="dxa"/>
              <w:bottom w:w="40" w:type="dxa"/>
              <w:right w:w="40" w:type="dxa"/>
            </w:tcMar>
          </w:tcPr>
          <w:p w14:paraId="4FCCE35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3A5A7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3AC991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79BA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BF026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70E7C1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71BA64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6C0ABA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960.862.083.000</w:t>
            </w:r>
          </w:p>
        </w:tc>
      </w:tr>
      <w:tr w:rsidR="00C911EE" w:rsidRPr="00236C25" w14:paraId="7511EE91" w14:textId="77777777" w:rsidTr="00C911EE">
        <w:trPr>
          <w:trHeight w:val="121"/>
        </w:trPr>
        <w:tc>
          <w:tcPr>
            <w:tcW w:w="637" w:type="dxa"/>
            <w:tcMar>
              <w:top w:w="40" w:type="dxa"/>
              <w:left w:w="40" w:type="dxa"/>
              <w:bottom w:w="40" w:type="dxa"/>
              <w:right w:w="40" w:type="dxa"/>
            </w:tcMar>
          </w:tcPr>
          <w:p w14:paraId="235212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E989D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FEEB8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1A3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5BDB8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0156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86DEBB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5BF8DBB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463070BE" w14:textId="77777777" w:rsidTr="00C911EE">
        <w:trPr>
          <w:trHeight w:val="121"/>
        </w:trPr>
        <w:tc>
          <w:tcPr>
            <w:tcW w:w="637" w:type="dxa"/>
            <w:tcMar>
              <w:top w:w="40" w:type="dxa"/>
              <w:left w:w="40" w:type="dxa"/>
              <w:bottom w:w="40" w:type="dxa"/>
              <w:right w:w="40" w:type="dxa"/>
            </w:tcMar>
          </w:tcPr>
          <w:p w14:paraId="4BFA30E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31F9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3CEA6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BF961E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2D0D9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506F48A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5843E1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3F233EE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574.682.000</w:t>
            </w:r>
          </w:p>
        </w:tc>
      </w:tr>
      <w:tr w:rsidR="00C911EE" w:rsidRPr="00236C25" w14:paraId="5E51ECEB" w14:textId="77777777" w:rsidTr="00C911EE">
        <w:trPr>
          <w:trHeight w:val="121"/>
        </w:trPr>
        <w:tc>
          <w:tcPr>
            <w:tcW w:w="637" w:type="dxa"/>
            <w:tcMar>
              <w:top w:w="40" w:type="dxa"/>
              <w:left w:w="40" w:type="dxa"/>
              <w:bottom w:w="40" w:type="dxa"/>
              <w:right w:w="40" w:type="dxa"/>
            </w:tcMar>
          </w:tcPr>
          <w:p w14:paraId="4B6200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BB8D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222C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3D3B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F257BC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09AD5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12</w:t>
            </w:r>
          </w:p>
        </w:tc>
        <w:tc>
          <w:tcPr>
            <w:tcW w:w="3375" w:type="dxa"/>
            <w:gridSpan w:val="2"/>
            <w:tcMar>
              <w:top w:w="0" w:type="dxa"/>
              <w:left w:w="40" w:type="dxa"/>
              <w:bottom w:w="0" w:type="dxa"/>
              <w:right w:w="0" w:type="dxa"/>
            </w:tcMar>
            <w:vAlign w:val="center"/>
          </w:tcPr>
          <w:p w14:paraId="4A4D04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отплате датих кредита и продаје финансијске имовине</w:t>
            </w:r>
          </w:p>
        </w:tc>
        <w:tc>
          <w:tcPr>
            <w:tcW w:w="1296" w:type="dxa"/>
            <w:gridSpan w:val="2"/>
            <w:tcMar>
              <w:top w:w="0" w:type="dxa"/>
              <w:left w:w="0" w:type="dxa"/>
              <w:bottom w:w="0" w:type="dxa"/>
              <w:right w:w="40" w:type="dxa"/>
            </w:tcMar>
          </w:tcPr>
          <w:p w14:paraId="07C2FC3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5.200.000.000</w:t>
            </w:r>
          </w:p>
        </w:tc>
      </w:tr>
      <w:tr w:rsidR="00C911EE" w:rsidRPr="00236C25" w14:paraId="0C724DBE" w14:textId="77777777" w:rsidTr="00C911EE">
        <w:trPr>
          <w:trHeight w:val="121"/>
        </w:trPr>
        <w:tc>
          <w:tcPr>
            <w:tcW w:w="637" w:type="dxa"/>
            <w:tcMar>
              <w:top w:w="40" w:type="dxa"/>
              <w:left w:w="40" w:type="dxa"/>
              <w:bottom w:w="40" w:type="dxa"/>
              <w:right w:w="40" w:type="dxa"/>
            </w:tcMar>
          </w:tcPr>
          <w:p w14:paraId="07FADCA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EF87A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933BFC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4FF76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D3DF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23D6EB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14</w:t>
            </w:r>
          </w:p>
        </w:tc>
        <w:tc>
          <w:tcPr>
            <w:tcW w:w="3375" w:type="dxa"/>
            <w:gridSpan w:val="2"/>
            <w:tcMar>
              <w:top w:w="0" w:type="dxa"/>
              <w:left w:w="40" w:type="dxa"/>
              <w:bottom w:w="0" w:type="dxa"/>
              <w:right w:w="0" w:type="dxa"/>
            </w:tcMar>
            <w:vAlign w:val="center"/>
          </w:tcPr>
          <w:p w14:paraId="69CD92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од приватизације из претходних година</w:t>
            </w:r>
          </w:p>
        </w:tc>
        <w:tc>
          <w:tcPr>
            <w:tcW w:w="1296" w:type="dxa"/>
            <w:gridSpan w:val="2"/>
            <w:tcMar>
              <w:top w:w="0" w:type="dxa"/>
              <w:left w:w="0" w:type="dxa"/>
              <w:bottom w:w="0" w:type="dxa"/>
              <w:right w:w="40" w:type="dxa"/>
            </w:tcMar>
          </w:tcPr>
          <w:p w14:paraId="0E73D3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1.000.000.000</w:t>
            </w:r>
          </w:p>
        </w:tc>
      </w:tr>
      <w:tr w:rsidR="00C911EE" w:rsidRPr="00236C25" w14:paraId="4075296D" w14:textId="77777777" w:rsidTr="00C911EE">
        <w:trPr>
          <w:trHeight w:val="121"/>
        </w:trPr>
        <w:tc>
          <w:tcPr>
            <w:tcW w:w="637" w:type="dxa"/>
            <w:tcMar>
              <w:top w:w="40" w:type="dxa"/>
              <w:left w:w="40" w:type="dxa"/>
              <w:bottom w:w="40" w:type="dxa"/>
              <w:right w:w="40" w:type="dxa"/>
            </w:tcMar>
          </w:tcPr>
          <w:p w14:paraId="181D21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AD57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4F90D8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883D9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AEE1D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4A1B63E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15</w:t>
            </w:r>
          </w:p>
        </w:tc>
        <w:tc>
          <w:tcPr>
            <w:tcW w:w="3375" w:type="dxa"/>
            <w:gridSpan w:val="2"/>
            <w:tcMar>
              <w:top w:w="0" w:type="dxa"/>
              <w:left w:w="40" w:type="dxa"/>
              <w:bottom w:w="0" w:type="dxa"/>
              <w:right w:w="0" w:type="dxa"/>
            </w:tcMar>
            <w:vAlign w:val="center"/>
          </w:tcPr>
          <w:p w14:paraId="17D46A7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Неутрошена средства донација из претходних година</w:t>
            </w:r>
          </w:p>
        </w:tc>
        <w:tc>
          <w:tcPr>
            <w:tcW w:w="1296" w:type="dxa"/>
            <w:gridSpan w:val="2"/>
            <w:tcMar>
              <w:top w:w="0" w:type="dxa"/>
              <w:left w:w="0" w:type="dxa"/>
              <w:bottom w:w="0" w:type="dxa"/>
              <w:right w:w="40" w:type="dxa"/>
            </w:tcMar>
          </w:tcPr>
          <w:p w14:paraId="4B06018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10.000.000</w:t>
            </w:r>
          </w:p>
        </w:tc>
      </w:tr>
      <w:tr w:rsidR="00C911EE" w:rsidRPr="00236C25" w14:paraId="58700349" w14:textId="77777777" w:rsidTr="00C911EE">
        <w:trPr>
          <w:trHeight w:val="121"/>
        </w:trPr>
        <w:tc>
          <w:tcPr>
            <w:tcW w:w="637" w:type="dxa"/>
            <w:tcMar>
              <w:top w:w="40" w:type="dxa"/>
              <w:left w:w="40" w:type="dxa"/>
              <w:bottom w:w="40" w:type="dxa"/>
              <w:right w:w="40" w:type="dxa"/>
            </w:tcMar>
          </w:tcPr>
          <w:p w14:paraId="69C319D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C2D50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7410F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BAB0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10809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29215B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7FCD62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548E4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442.319.000</w:t>
            </w:r>
          </w:p>
        </w:tc>
      </w:tr>
      <w:tr w:rsidR="00C911EE" w:rsidRPr="00236C25" w14:paraId="40F2E96A" w14:textId="77777777" w:rsidTr="00C911EE">
        <w:trPr>
          <w:trHeight w:val="203"/>
        </w:trPr>
        <w:tc>
          <w:tcPr>
            <w:tcW w:w="637" w:type="dxa"/>
            <w:tcMar>
              <w:top w:w="40" w:type="dxa"/>
              <w:left w:w="40" w:type="dxa"/>
              <w:bottom w:w="40" w:type="dxa"/>
              <w:right w:w="40" w:type="dxa"/>
            </w:tcMar>
          </w:tcPr>
          <w:p w14:paraId="5C3AF1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vAlign w:val="bottom"/>
          </w:tcPr>
          <w:p w14:paraId="5C541C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678" w:type="dxa"/>
            <w:gridSpan w:val="2"/>
            <w:tcMar>
              <w:top w:w="40" w:type="dxa"/>
              <w:left w:w="40" w:type="dxa"/>
              <w:bottom w:w="40" w:type="dxa"/>
              <w:right w:w="40" w:type="dxa"/>
            </w:tcMar>
          </w:tcPr>
          <w:p w14:paraId="21C42C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E77E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E8DDE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494DDD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E10ABB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МИНИСТАРСТВО ФИНАНСИЈА</w:t>
            </w:r>
          </w:p>
        </w:tc>
        <w:tc>
          <w:tcPr>
            <w:tcW w:w="1296" w:type="dxa"/>
            <w:gridSpan w:val="2"/>
            <w:tcBorders>
              <w:bottom w:val="single" w:sz="12" w:space="0" w:color="000000"/>
            </w:tcBorders>
            <w:tcMar>
              <w:top w:w="40" w:type="dxa"/>
              <w:left w:w="40" w:type="dxa"/>
              <w:bottom w:w="40" w:type="dxa"/>
              <w:right w:w="40" w:type="dxa"/>
            </w:tcMar>
            <w:vAlign w:val="bottom"/>
          </w:tcPr>
          <w:p w14:paraId="2099A2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244.840.835.000</w:t>
            </w:r>
          </w:p>
        </w:tc>
      </w:tr>
      <w:tr w:rsidR="00C911EE" w:rsidRPr="00236C25" w14:paraId="67BEAFA6" w14:textId="77777777" w:rsidTr="00C911EE">
        <w:trPr>
          <w:trHeight w:val="150"/>
        </w:trPr>
        <w:tc>
          <w:tcPr>
            <w:tcW w:w="637" w:type="dxa"/>
            <w:tcMar>
              <w:top w:w="40" w:type="dxa"/>
              <w:left w:w="40" w:type="dxa"/>
              <w:bottom w:w="40" w:type="dxa"/>
              <w:right w:w="40" w:type="dxa"/>
            </w:tcMar>
          </w:tcPr>
          <w:p w14:paraId="41F151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1DA7F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69A77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E4B802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809A9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DB813F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0" w:type="dxa"/>
              <w:left w:w="40" w:type="dxa"/>
              <w:bottom w:w="0" w:type="dxa"/>
              <w:right w:w="0" w:type="dxa"/>
            </w:tcMar>
            <w:vAlign w:val="center"/>
          </w:tcPr>
          <w:p w14:paraId="39E199A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Извори финансирања за главу 16.0</w:t>
            </w:r>
          </w:p>
        </w:tc>
        <w:tc>
          <w:tcPr>
            <w:tcW w:w="1296" w:type="dxa"/>
            <w:gridSpan w:val="2"/>
            <w:tcMar>
              <w:top w:w="40" w:type="dxa"/>
              <w:left w:w="40" w:type="dxa"/>
              <w:bottom w:w="40" w:type="dxa"/>
              <w:right w:w="40" w:type="dxa"/>
            </w:tcMar>
          </w:tcPr>
          <w:p w14:paraId="1ED18A98" w14:textId="77777777" w:rsidR="006D755A" w:rsidRPr="003D7808" w:rsidRDefault="006D755A" w:rsidP="006D755A">
            <w:pPr>
              <w:spacing w:after="0" w:line="240" w:lineRule="auto"/>
              <w:rPr>
                <w:rFonts w:eastAsia="Times New Roman"/>
                <w:color w:val="002060"/>
                <w:lang w:val="sr-Cyrl-RS"/>
              </w:rPr>
            </w:pPr>
          </w:p>
        </w:tc>
      </w:tr>
      <w:tr w:rsidR="00C911EE" w:rsidRPr="00236C25" w14:paraId="56999BDE" w14:textId="77777777" w:rsidTr="00C911EE">
        <w:trPr>
          <w:trHeight w:val="121"/>
        </w:trPr>
        <w:tc>
          <w:tcPr>
            <w:tcW w:w="637" w:type="dxa"/>
            <w:tcMar>
              <w:top w:w="40" w:type="dxa"/>
              <w:left w:w="40" w:type="dxa"/>
              <w:bottom w:w="40" w:type="dxa"/>
              <w:right w:w="40" w:type="dxa"/>
            </w:tcMar>
          </w:tcPr>
          <w:p w14:paraId="196569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291A4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729E6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032B2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F1DD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0BCDC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01</w:t>
            </w:r>
          </w:p>
        </w:tc>
        <w:tc>
          <w:tcPr>
            <w:tcW w:w="3375" w:type="dxa"/>
            <w:gridSpan w:val="2"/>
            <w:tcMar>
              <w:top w:w="0" w:type="dxa"/>
              <w:left w:w="40" w:type="dxa"/>
              <w:bottom w:w="0" w:type="dxa"/>
              <w:right w:w="0" w:type="dxa"/>
            </w:tcMar>
            <w:vAlign w:val="center"/>
          </w:tcPr>
          <w:p w14:paraId="386BDB8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Општи приходи и примања буџета</w:t>
            </w:r>
          </w:p>
        </w:tc>
        <w:tc>
          <w:tcPr>
            <w:tcW w:w="1296" w:type="dxa"/>
            <w:gridSpan w:val="2"/>
            <w:tcMar>
              <w:top w:w="0" w:type="dxa"/>
              <w:left w:w="0" w:type="dxa"/>
              <w:bottom w:w="0" w:type="dxa"/>
              <w:right w:w="40" w:type="dxa"/>
            </w:tcMar>
          </w:tcPr>
          <w:p w14:paraId="1CD29B3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243.972.524.000</w:t>
            </w:r>
          </w:p>
        </w:tc>
      </w:tr>
      <w:tr w:rsidR="00C911EE" w:rsidRPr="00236C25" w14:paraId="0279B9E2" w14:textId="77777777" w:rsidTr="00C911EE">
        <w:trPr>
          <w:trHeight w:val="121"/>
        </w:trPr>
        <w:tc>
          <w:tcPr>
            <w:tcW w:w="637" w:type="dxa"/>
            <w:tcMar>
              <w:top w:w="40" w:type="dxa"/>
              <w:left w:w="40" w:type="dxa"/>
              <w:bottom w:w="40" w:type="dxa"/>
              <w:right w:w="40" w:type="dxa"/>
            </w:tcMar>
          </w:tcPr>
          <w:p w14:paraId="5DFD7C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9A2C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5A41D4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035F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6F672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6CD6201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06</w:t>
            </w:r>
          </w:p>
        </w:tc>
        <w:tc>
          <w:tcPr>
            <w:tcW w:w="3375" w:type="dxa"/>
            <w:gridSpan w:val="2"/>
            <w:tcMar>
              <w:top w:w="0" w:type="dxa"/>
              <w:left w:w="40" w:type="dxa"/>
              <w:bottom w:w="0" w:type="dxa"/>
              <w:right w:w="0" w:type="dxa"/>
            </w:tcMar>
            <w:vAlign w:val="center"/>
          </w:tcPr>
          <w:p w14:paraId="6D9AA8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Донације од међународних организација</w:t>
            </w:r>
          </w:p>
        </w:tc>
        <w:tc>
          <w:tcPr>
            <w:tcW w:w="1296" w:type="dxa"/>
            <w:gridSpan w:val="2"/>
            <w:tcMar>
              <w:top w:w="0" w:type="dxa"/>
              <w:left w:w="0" w:type="dxa"/>
              <w:bottom w:w="0" w:type="dxa"/>
              <w:right w:w="40" w:type="dxa"/>
            </w:tcMar>
          </w:tcPr>
          <w:p w14:paraId="6133275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67.734.000</w:t>
            </w:r>
          </w:p>
        </w:tc>
      </w:tr>
      <w:tr w:rsidR="00C911EE" w:rsidRPr="00236C25" w14:paraId="308A0180" w14:textId="77777777" w:rsidTr="00C911EE">
        <w:trPr>
          <w:trHeight w:val="121"/>
        </w:trPr>
        <w:tc>
          <w:tcPr>
            <w:tcW w:w="637" w:type="dxa"/>
            <w:tcMar>
              <w:top w:w="40" w:type="dxa"/>
              <w:left w:w="40" w:type="dxa"/>
              <w:bottom w:w="40" w:type="dxa"/>
              <w:right w:w="40" w:type="dxa"/>
            </w:tcMar>
          </w:tcPr>
          <w:p w14:paraId="12DCD5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EB743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D67AC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304C5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1ED02E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1C95A1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11</w:t>
            </w:r>
          </w:p>
        </w:tc>
        <w:tc>
          <w:tcPr>
            <w:tcW w:w="3375" w:type="dxa"/>
            <w:gridSpan w:val="2"/>
            <w:tcMar>
              <w:top w:w="0" w:type="dxa"/>
              <w:left w:w="40" w:type="dxa"/>
              <w:bottom w:w="0" w:type="dxa"/>
              <w:right w:w="0" w:type="dxa"/>
            </w:tcMar>
            <w:vAlign w:val="center"/>
          </w:tcPr>
          <w:p w14:paraId="334F51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Примања од иностраних задуживања</w:t>
            </w:r>
          </w:p>
        </w:tc>
        <w:tc>
          <w:tcPr>
            <w:tcW w:w="1296" w:type="dxa"/>
            <w:gridSpan w:val="2"/>
            <w:tcMar>
              <w:top w:w="0" w:type="dxa"/>
              <w:left w:w="0" w:type="dxa"/>
              <w:bottom w:w="0" w:type="dxa"/>
              <w:right w:w="40" w:type="dxa"/>
            </w:tcMar>
          </w:tcPr>
          <w:p w14:paraId="04E717D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524.682.000</w:t>
            </w:r>
          </w:p>
        </w:tc>
      </w:tr>
      <w:tr w:rsidR="00C911EE" w:rsidRPr="00236C25" w14:paraId="0BE05AEB" w14:textId="77777777" w:rsidTr="00C911EE">
        <w:trPr>
          <w:trHeight w:val="121"/>
        </w:trPr>
        <w:tc>
          <w:tcPr>
            <w:tcW w:w="637" w:type="dxa"/>
            <w:tcMar>
              <w:top w:w="40" w:type="dxa"/>
              <w:left w:w="40" w:type="dxa"/>
              <w:bottom w:w="40" w:type="dxa"/>
              <w:right w:w="40" w:type="dxa"/>
            </w:tcMar>
          </w:tcPr>
          <w:p w14:paraId="39684B0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1399A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FB299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76374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3380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vAlign w:val="center"/>
          </w:tcPr>
          <w:p w14:paraId="3DE6C22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56</w:t>
            </w:r>
          </w:p>
        </w:tc>
        <w:tc>
          <w:tcPr>
            <w:tcW w:w="3375" w:type="dxa"/>
            <w:gridSpan w:val="2"/>
            <w:tcMar>
              <w:top w:w="0" w:type="dxa"/>
              <w:left w:w="40" w:type="dxa"/>
              <w:bottom w:w="0" w:type="dxa"/>
              <w:right w:w="0" w:type="dxa"/>
            </w:tcMar>
            <w:vAlign w:val="center"/>
          </w:tcPr>
          <w:p w14:paraId="58B3C7E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Финансијска помоћ ЕУ</w:t>
            </w:r>
          </w:p>
        </w:tc>
        <w:tc>
          <w:tcPr>
            <w:tcW w:w="1296" w:type="dxa"/>
            <w:gridSpan w:val="2"/>
            <w:tcMar>
              <w:top w:w="0" w:type="dxa"/>
              <w:left w:w="0" w:type="dxa"/>
              <w:bottom w:w="0" w:type="dxa"/>
              <w:right w:w="40" w:type="dxa"/>
            </w:tcMar>
          </w:tcPr>
          <w:p w14:paraId="0409ED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275.895.000</w:t>
            </w:r>
          </w:p>
        </w:tc>
      </w:tr>
      <w:tr w:rsidR="00C911EE" w:rsidRPr="00236C25" w14:paraId="29EC68DE" w14:textId="77777777" w:rsidTr="00C911EE">
        <w:trPr>
          <w:trHeight w:val="203"/>
        </w:trPr>
        <w:tc>
          <w:tcPr>
            <w:tcW w:w="637" w:type="dxa"/>
            <w:tcMar>
              <w:top w:w="40" w:type="dxa"/>
              <w:left w:w="40" w:type="dxa"/>
              <w:bottom w:w="40" w:type="dxa"/>
              <w:right w:w="40" w:type="dxa"/>
            </w:tcMar>
          </w:tcPr>
          <w:p w14:paraId="390C9D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06C13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22F0B2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0606</w:t>
            </w:r>
          </w:p>
        </w:tc>
        <w:tc>
          <w:tcPr>
            <w:tcW w:w="698" w:type="dxa"/>
            <w:gridSpan w:val="2"/>
            <w:tcMar>
              <w:top w:w="40" w:type="dxa"/>
              <w:left w:w="40" w:type="dxa"/>
              <w:bottom w:w="40" w:type="dxa"/>
              <w:right w:w="40" w:type="dxa"/>
            </w:tcMar>
          </w:tcPr>
          <w:p w14:paraId="61CBF5D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A414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9B539F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7DA34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органа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46EDC0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6E91507E" w14:textId="77777777" w:rsidTr="00C911EE">
        <w:trPr>
          <w:trHeight w:val="150"/>
        </w:trPr>
        <w:tc>
          <w:tcPr>
            <w:tcW w:w="637" w:type="dxa"/>
            <w:tcMar>
              <w:top w:w="40" w:type="dxa"/>
              <w:left w:w="40" w:type="dxa"/>
              <w:bottom w:w="40" w:type="dxa"/>
              <w:right w:w="40" w:type="dxa"/>
            </w:tcMar>
          </w:tcPr>
          <w:p w14:paraId="6D7FD9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C5F1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D1D5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CE6E0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04963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A7CA91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B6F5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AAD89E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08900757" w14:textId="77777777" w:rsidTr="00C911EE">
        <w:trPr>
          <w:trHeight w:val="150"/>
        </w:trPr>
        <w:tc>
          <w:tcPr>
            <w:tcW w:w="637" w:type="dxa"/>
            <w:tcMar>
              <w:top w:w="40" w:type="dxa"/>
              <w:left w:w="40" w:type="dxa"/>
              <w:bottom w:w="40" w:type="dxa"/>
              <w:right w:w="40" w:type="dxa"/>
            </w:tcMar>
          </w:tcPr>
          <w:p w14:paraId="57C9D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E288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1A62F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729F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B535B9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0039</w:t>
            </w:r>
          </w:p>
        </w:tc>
        <w:tc>
          <w:tcPr>
            <w:tcW w:w="993" w:type="dxa"/>
            <w:gridSpan w:val="2"/>
            <w:tcMar>
              <w:top w:w="40" w:type="dxa"/>
              <w:left w:w="40" w:type="dxa"/>
              <w:bottom w:w="40" w:type="dxa"/>
              <w:right w:w="40" w:type="dxa"/>
            </w:tcMar>
          </w:tcPr>
          <w:p w14:paraId="47EEB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CEE6FE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Извршење судских поступака</w:t>
            </w:r>
          </w:p>
        </w:tc>
        <w:tc>
          <w:tcPr>
            <w:tcW w:w="1296" w:type="dxa"/>
            <w:gridSpan w:val="2"/>
            <w:tcBorders>
              <w:bottom w:val="single" w:sz="8" w:space="0" w:color="000000"/>
            </w:tcBorders>
            <w:tcMar>
              <w:top w:w="0" w:type="dxa"/>
              <w:left w:w="0" w:type="dxa"/>
              <w:bottom w:w="0" w:type="dxa"/>
              <w:right w:w="40" w:type="dxa"/>
            </w:tcMar>
          </w:tcPr>
          <w:p w14:paraId="5246FE2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6.980.000.000</w:t>
            </w:r>
          </w:p>
        </w:tc>
      </w:tr>
      <w:tr w:rsidR="00C911EE" w:rsidRPr="00236C25" w14:paraId="16D700CE" w14:textId="77777777" w:rsidTr="00C911EE">
        <w:trPr>
          <w:trHeight w:val="121"/>
        </w:trPr>
        <w:tc>
          <w:tcPr>
            <w:tcW w:w="637" w:type="dxa"/>
            <w:tcMar>
              <w:top w:w="40" w:type="dxa"/>
              <w:left w:w="40" w:type="dxa"/>
              <w:bottom w:w="40" w:type="dxa"/>
              <w:right w:w="40" w:type="dxa"/>
            </w:tcMar>
          </w:tcPr>
          <w:p w14:paraId="187655C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C627A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EB585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A9611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1FF8F5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2BF0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54B53E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4826E2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6.980.000.000</w:t>
            </w:r>
          </w:p>
        </w:tc>
      </w:tr>
      <w:tr w:rsidR="00C911EE" w:rsidRPr="00236C25" w14:paraId="2870659E" w14:textId="77777777" w:rsidTr="00C911EE">
        <w:trPr>
          <w:trHeight w:val="203"/>
        </w:trPr>
        <w:tc>
          <w:tcPr>
            <w:tcW w:w="637" w:type="dxa"/>
            <w:tcMar>
              <w:top w:w="40" w:type="dxa"/>
              <w:left w:w="40" w:type="dxa"/>
              <w:bottom w:w="40" w:type="dxa"/>
              <w:right w:w="40" w:type="dxa"/>
            </w:tcMar>
          </w:tcPr>
          <w:p w14:paraId="514692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7917F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98F9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0608</w:t>
            </w:r>
          </w:p>
        </w:tc>
        <w:tc>
          <w:tcPr>
            <w:tcW w:w="698" w:type="dxa"/>
            <w:gridSpan w:val="2"/>
            <w:tcMar>
              <w:top w:w="40" w:type="dxa"/>
              <w:left w:w="40" w:type="dxa"/>
              <w:bottom w:w="40" w:type="dxa"/>
              <w:right w:w="40" w:type="dxa"/>
            </w:tcMar>
          </w:tcPr>
          <w:p w14:paraId="7A9678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994FE3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3E9BA9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18A7B2E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Систем локалне самоуправе</w:t>
            </w:r>
          </w:p>
        </w:tc>
        <w:tc>
          <w:tcPr>
            <w:tcW w:w="1296" w:type="dxa"/>
            <w:gridSpan w:val="2"/>
            <w:tcBorders>
              <w:bottom w:val="single" w:sz="12" w:space="0" w:color="000000"/>
            </w:tcBorders>
            <w:tcMar>
              <w:top w:w="40" w:type="dxa"/>
              <w:left w:w="40" w:type="dxa"/>
              <w:bottom w:w="40" w:type="dxa"/>
              <w:right w:w="40" w:type="dxa"/>
            </w:tcMar>
            <w:vAlign w:val="bottom"/>
          </w:tcPr>
          <w:p w14:paraId="7488354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09BD5E15" w14:textId="77777777" w:rsidTr="00C911EE">
        <w:trPr>
          <w:trHeight w:val="150"/>
        </w:trPr>
        <w:tc>
          <w:tcPr>
            <w:tcW w:w="637" w:type="dxa"/>
            <w:tcMar>
              <w:top w:w="40" w:type="dxa"/>
              <w:left w:w="40" w:type="dxa"/>
              <w:bottom w:w="40" w:type="dxa"/>
              <w:right w:w="40" w:type="dxa"/>
            </w:tcMar>
          </w:tcPr>
          <w:p w14:paraId="7AF7383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354DD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CF7BDE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173DB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180</w:t>
            </w:r>
          </w:p>
        </w:tc>
        <w:tc>
          <w:tcPr>
            <w:tcW w:w="933" w:type="dxa"/>
            <w:gridSpan w:val="2"/>
            <w:tcMar>
              <w:top w:w="40" w:type="dxa"/>
              <w:left w:w="40" w:type="dxa"/>
              <w:bottom w:w="40" w:type="dxa"/>
              <w:right w:w="40" w:type="dxa"/>
            </w:tcMar>
          </w:tcPr>
          <w:p w14:paraId="367977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CDCDBC5"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FE8152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Трансакције општег карактера између различитих нивоа власти</w:t>
            </w:r>
          </w:p>
        </w:tc>
        <w:tc>
          <w:tcPr>
            <w:tcW w:w="1296" w:type="dxa"/>
            <w:gridSpan w:val="2"/>
            <w:tcMar>
              <w:top w:w="0" w:type="dxa"/>
              <w:left w:w="0" w:type="dxa"/>
              <w:bottom w:w="0" w:type="dxa"/>
              <w:right w:w="40" w:type="dxa"/>
            </w:tcMar>
          </w:tcPr>
          <w:p w14:paraId="357FFA9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4E0E9D41" w14:textId="77777777" w:rsidTr="00C911EE">
        <w:trPr>
          <w:trHeight w:val="150"/>
        </w:trPr>
        <w:tc>
          <w:tcPr>
            <w:tcW w:w="637" w:type="dxa"/>
            <w:tcMar>
              <w:top w:w="40" w:type="dxa"/>
              <w:left w:w="40" w:type="dxa"/>
              <w:bottom w:w="40" w:type="dxa"/>
              <w:right w:w="40" w:type="dxa"/>
            </w:tcMar>
          </w:tcPr>
          <w:p w14:paraId="40CEFC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FB3254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A97A1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BEB7A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9750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28EB295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09D860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локалној самоуправи</w:t>
            </w:r>
          </w:p>
        </w:tc>
        <w:tc>
          <w:tcPr>
            <w:tcW w:w="1296" w:type="dxa"/>
            <w:gridSpan w:val="2"/>
            <w:tcBorders>
              <w:bottom w:val="single" w:sz="8" w:space="0" w:color="000000"/>
            </w:tcBorders>
            <w:tcMar>
              <w:top w:w="0" w:type="dxa"/>
              <w:left w:w="0" w:type="dxa"/>
              <w:bottom w:w="0" w:type="dxa"/>
              <w:right w:w="40" w:type="dxa"/>
            </w:tcMar>
          </w:tcPr>
          <w:p w14:paraId="162CC1A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33.327.366.000</w:t>
            </w:r>
          </w:p>
        </w:tc>
      </w:tr>
      <w:tr w:rsidR="00C911EE" w:rsidRPr="00236C25" w14:paraId="341132BB" w14:textId="77777777" w:rsidTr="00C911EE">
        <w:trPr>
          <w:trHeight w:val="121"/>
        </w:trPr>
        <w:tc>
          <w:tcPr>
            <w:tcW w:w="637" w:type="dxa"/>
            <w:tcMar>
              <w:top w:w="40" w:type="dxa"/>
              <w:left w:w="40" w:type="dxa"/>
              <w:bottom w:w="40" w:type="dxa"/>
              <w:right w:w="40" w:type="dxa"/>
            </w:tcMar>
          </w:tcPr>
          <w:p w14:paraId="21B3A2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6170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32AF7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81328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A7C52E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84B33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463</w:t>
            </w:r>
          </w:p>
        </w:tc>
        <w:tc>
          <w:tcPr>
            <w:tcW w:w="3375" w:type="dxa"/>
            <w:gridSpan w:val="2"/>
            <w:tcMar>
              <w:top w:w="0" w:type="dxa"/>
              <w:left w:w="40" w:type="dxa"/>
              <w:bottom w:w="0" w:type="dxa"/>
              <w:right w:w="0" w:type="dxa"/>
            </w:tcMar>
          </w:tcPr>
          <w:p w14:paraId="43DD37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Трансфери осталим нивоима власти</w:t>
            </w:r>
            <w:r w:rsidRPr="003D7808">
              <w:rPr>
                <w:rFonts w:eastAsia="Times New Roman"/>
                <w:color w:val="002060"/>
                <w:sz w:val="14"/>
                <w:lang w:val="sr-Cyrl-RS"/>
              </w:rPr>
              <w:br/>
              <w:t>Део средстава  ове апропријације у износу од 33.307.366.000</w:t>
            </w:r>
            <w:r w:rsidRPr="003D7808">
              <w:rPr>
                <w:rFonts w:eastAsia="Times New Roman"/>
                <w:color w:val="002060"/>
                <w:sz w:val="14"/>
                <w:lang w:val="sr-Cyrl-RS"/>
              </w:rPr>
              <w:t>‬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и 95/18); део средстава у износу од 20.000.000 динара намењен је за накнаду члановима општинских комисија за враћање земљишта</w:t>
            </w:r>
            <w:r w:rsidRPr="003D7808">
              <w:rPr>
                <w:rFonts w:eastAsia="Times New Roman"/>
                <w:color w:val="002060"/>
                <w:sz w:val="14"/>
                <w:lang w:val="sr-Cyrl-RS"/>
              </w:rPr>
              <w:br/>
            </w:r>
          </w:p>
        </w:tc>
        <w:tc>
          <w:tcPr>
            <w:tcW w:w="1296" w:type="dxa"/>
            <w:gridSpan w:val="2"/>
            <w:tcMar>
              <w:top w:w="0" w:type="dxa"/>
              <w:left w:w="0" w:type="dxa"/>
              <w:bottom w:w="0" w:type="dxa"/>
              <w:right w:w="40" w:type="dxa"/>
            </w:tcMar>
          </w:tcPr>
          <w:p w14:paraId="1898AC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33.327.366.000</w:t>
            </w:r>
          </w:p>
        </w:tc>
      </w:tr>
      <w:tr w:rsidR="00C911EE" w:rsidRPr="00236C25" w14:paraId="0E805B3E" w14:textId="77777777" w:rsidTr="00C911EE">
        <w:trPr>
          <w:trHeight w:val="203"/>
        </w:trPr>
        <w:tc>
          <w:tcPr>
            <w:tcW w:w="637" w:type="dxa"/>
            <w:tcMar>
              <w:top w:w="40" w:type="dxa"/>
              <w:left w:w="40" w:type="dxa"/>
              <w:bottom w:w="40" w:type="dxa"/>
              <w:right w:w="40" w:type="dxa"/>
            </w:tcMar>
          </w:tcPr>
          <w:p w14:paraId="12D3EC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71B358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9E26E6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0613</w:t>
            </w:r>
          </w:p>
        </w:tc>
        <w:tc>
          <w:tcPr>
            <w:tcW w:w="698" w:type="dxa"/>
            <w:gridSpan w:val="2"/>
            <w:tcMar>
              <w:top w:w="40" w:type="dxa"/>
              <w:left w:w="40" w:type="dxa"/>
              <w:bottom w:w="40" w:type="dxa"/>
              <w:right w:w="40" w:type="dxa"/>
            </w:tcMar>
          </w:tcPr>
          <w:p w14:paraId="1EB2AC9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937BF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007702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8671FB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Реформа јавне управе</w:t>
            </w:r>
          </w:p>
        </w:tc>
        <w:tc>
          <w:tcPr>
            <w:tcW w:w="1296" w:type="dxa"/>
            <w:gridSpan w:val="2"/>
            <w:tcBorders>
              <w:bottom w:val="single" w:sz="12" w:space="0" w:color="000000"/>
            </w:tcBorders>
            <w:tcMar>
              <w:top w:w="40" w:type="dxa"/>
              <w:left w:w="40" w:type="dxa"/>
              <w:bottom w:w="40" w:type="dxa"/>
              <w:right w:w="40" w:type="dxa"/>
            </w:tcMar>
            <w:vAlign w:val="bottom"/>
          </w:tcPr>
          <w:p w14:paraId="6738F0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46E6B9D8" w14:textId="77777777" w:rsidTr="00C911EE">
        <w:trPr>
          <w:trHeight w:val="150"/>
        </w:trPr>
        <w:tc>
          <w:tcPr>
            <w:tcW w:w="637" w:type="dxa"/>
            <w:tcMar>
              <w:top w:w="40" w:type="dxa"/>
              <w:left w:w="40" w:type="dxa"/>
              <w:bottom w:w="40" w:type="dxa"/>
              <w:right w:w="40" w:type="dxa"/>
            </w:tcMar>
          </w:tcPr>
          <w:p w14:paraId="6D391F8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8A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F28ECF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016BE8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39921B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AFDC2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99E6AA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D6DC3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052DED1B" w14:textId="77777777" w:rsidTr="00C911EE">
        <w:trPr>
          <w:trHeight w:val="150"/>
        </w:trPr>
        <w:tc>
          <w:tcPr>
            <w:tcW w:w="637" w:type="dxa"/>
            <w:tcMar>
              <w:top w:w="40" w:type="dxa"/>
              <w:left w:w="40" w:type="dxa"/>
              <w:bottom w:w="40" w:type="dxa"/>
              <w:right w:w="40" w:type="dxa"/>
            </w:tcMar>
          </w:tcPr>
          <w:p w14:paraId="1C747B6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BAEA90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987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200FC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ADA7E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7036</w:t>
            </w:r>
          </w:p>
        </w:tc>
        <w:tc>
          <w:tcPr>
            <w:tcW w:w="993" w:type="dxa"/>
            <w:gridSpan w:val="2"/>
            <w:tcMar>
              <w:top w:w="40" w:type="dxa"/>
              <w:left w:w="40" w:type="dxa"/>
              <w:bottom w:w="40" w:type="dxa"/>
              <w:right w:w="40" w:type="dxa"/>
            </w:tcMar>
          </w:tcPr>
          <w:p w14:paraId="3B364D8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4A0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Секторска буџетска подршка реформи јавне управе</w:t>
            </w:r>
          </w:p>
        </w:tc>
        <w:tc>
          <w:tcPr>
            <w:tcW w:w="1296" w:type="dxa"/>
            <w:gridSpan w:val="2"/>
            <w:tcBorders>
              <w:bottom w:val="single" w:sz="8" w:space="0" w:color="000000"/>
            </w:tcBorders>
            <w:tcMar>
              <w:top w:w="0" w:type="dxa"/>
              <w:left w:w="0" w:type="dxa"/>
              <w:bottom w:w="0" w:type="dxa"/>
              <w:right w:w="40" w:type="dxa"/>
            </w:tcMar>
          </w:tcPr>
          <w:p w14:paraId="0B3B836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350.000.000</w:t>
            </w:r>
          </w:p>
        </w:tc>
      </w:tr>
      <w:tr w:rsidR="00C911EE" w:rsidRPr="00236C25" w14:paraId="7522DEAC" w14:textId="77777777" w:rsidTr="00C911EE">
        <w:trPr>
          <w:trHeight w:val="121"/>
        </w:trPr>
        <w:tc>
          <w:tcPr>
            <w:tcW w:w="637" w:type="dxa"/>
            <w:tcMar>
              <w:top w:w="40" w:type="dxa"/>
              <w:left w:w="40" w:type="dxa"/>
              <w:bottom w:w="40" w:type="dxa"/>
              <w:right w:w="40" w:type="dxa"/>
            </w:tcMar>
          </w:tcPr>
          <w:p w14:paraId="4DEDC5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5C37A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B44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7BC7A8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B5C66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89B8E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A8690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772408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350.000.000</w:t>
            </w:r>
          </w:p>
        </w:tc>
      </w:tr>
      <w:tr w:rsidR="00C911EE" w:rsidRPr="00236C25" w14:paraId="773F0D90" w14:textId="77777777" w:rsidTr="00C911EE">
        <w:trPr>
          <w:trHeight w:val="203"/>
        </w:trPr>
        <w:tc>
          <w:tcPr>
            <w:tcW w:w="637" w:type="dxa"/>
            <w:tcMar>
              <w:top w:w="40" w:type="dxa"/>
              <w:left w:w="40" w:type="dxa"/>
              <w:bottom w:w="40" w:type="dxa"/>
              <w:right w:w="40" w:type="dxa"/>
            </w:tcMar>
          </w:tcPr>
          <w:p w14:paraId="55C566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EA791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E334C8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0702</w:t>
            </w:r>
          </w:p>
        </w:tc>
        <w:tc>
          <w:tcPr>
            <w:tcW w:w="698" w:type="dxa"/>
            <w:gridSpan w:val="2"/>
            <w:tcMar>
              <w:top w:w="40" w:type="dxa"/>
              <w:left w:w="40" w:type="dxa"/>
              <w:bottom w:w="40" w:type="dxa"/>
              <w:right w:w="40" w:type="dxa"/>
            </w:tcMar>
          </w:tcPr>
          <w:p w14:paraId="610CB3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3F22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40CAB8B"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251DDAC0"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Реализација инфраструктурних пројеката од значаја за Републику Србију</w:t>
            </w:r>
          </w:p>
        </w:tc>
        <w:tc>
          <w:tcPr>
            <w:tcW w:w="1296" w:type="dxa"/>
            <w:gridSpan w:val="2"/>
            <w:tcBorders>
              <w:bottom w:val="single" w:sz="12" w:space="0" w:color="000000"/>
            </w:tcBorders>
            <w:tcMar>
              <w:top w:w="40" w:type="dxa"/>
              <w:left w:w="40" w:type="dxa"/>
              <w:bottom w:w="40" w:type="dxa"/>
              <w:right w:w="40" w:type="dxa"/>
            </w:tcMar>
            <w:vAlign w:val="bottom"/>
          </w:tcPr>
          <w:p w14:paraId="055DB6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36A6E766" w14:textId="77777777" w:rsidTr="00C911EE">
        <w:trPr>
          <w:trHeight w:val="150"/>
        </w:trPr>
        <w:tc>
          <w:tcPr>
            <w:tcW w:w="637" w:type="dxa"/>
            <w:tcMar>
              <w:top w:w="40" w:type="dxa"/>
              <w:left w:w="40" w:type="dxa"/>
              <w:bottom w:w="40" w:type="dxa"/>
              <w:right w:w="40" w:type="dxa"/>
            </w:tcMar>
          </w:tcPr>
          <w:p w14:paraId="48F8565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15C3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F78C7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6D540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E2B493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DA45689"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0498AF5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708B9A2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5BFED352" w14:textId="77777777" w:rsidTr="00C911EE">
        <w:trPr>
          <w:trHeight w:val="150"/>
        </w:trPr>
        <w:tc>
          <w:tcPr>
            <w:tcW w:w="637" w:type="dxa"/>
            <w:tcMar>
              <w:top w:w="40" w:type="dxa"/>
              <w:left w:w="40" w:type="dxa"/>
              <w:bottom w:w="40" w:type="dxa"/>
              <w:right w:w="40" w:type="dxa"/>
            </w:tcMar>
          </w:tcPr>
          <w:p w14:paraId="3C08044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99EC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0F9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C74F1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7331A6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5001</w:t>
            </w:r>
          </w:p>
        </w:tc>
        <w:tc>
          <w:tcPr>
            <w:tcW w:w="993" w:type="dxa"/>
            <w:gridSpan w:val="2"/>
            <w:tcMar>
              <w:top w:w="40" w:type="dxa"/>
              <w:left w:w="40" w:type="dxa"/>
              <w:bottom w:w="40" w:type="dxa"/>
              <w:right w:w="40" w:type="dxa"/>
            </w:tcMar>
          </w:tcPr>
          <w:p w14:paraId="3E8989F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D7F5FD7"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Експропријација земљишта у циљу изградње капиталних пројеката</w:t>
            </w:r>
          </w:p>
        </w:tc>
        <w:tc>
          <w:tcPr>
            <w:tcW w:w="1296" w:type="dxa"/>
            <w:gridSpan w:val="2"/>
            <w:tcBorders>
              <w:bottom w:val="single" w:sz="8" w:space="0" w:color="000000"/>
            </w:tcBorders>
            <w:tcMar>
              <w:top w:w="0" w:type="dxa"/>
              <w:left w:w="0" w:type="dxa"/>
              <w:bottom w:w="0" w:type="dxa"/>
              <w:right w:w="40" w:type="dxa"/>
            </w:tcMar>
          </w:tcPr>
          <w:p w14:paraId="5A8C86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13.180.908.000</w:t>
            </w:r>
          </w:p>
        </w:tc>
      </w:tr>
      <w:tr w:rsidR="00C911EE" w:rsidRPr="00236C25" w14:paraId="6673E7DF" w14:textId="77777777" w:rsidTr="00C911EE">
        <w:trPr>
          <w:trHeight w:val="121"/>
        </w:trPr>
        <w:tc>
          <w:tcPr>
            <w:tcW w:w="637" w:type="dxa"/>
            <w:tcMar>
              <w:top w:w="40" w:type="dxa"/>
              <w:left w:w="40" w:type="dxa"/>
              <w:bottom w:w="40" w:type="dxa"/>
              <w:right w:w="40" w:type="dxa"/>
            </w:tcMar>
          </w:tcPr>
          <w:p w14:paraId="59FDD8A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6CDBF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D3FDBD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5E18E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92AD5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B3FA7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541</w:t>
            </w:r>
          </w:p>
        </w:tc>
        <w:tc>
          <w:tcPr>
            <w:tcW w:w="3375" w:type="dxa"/>
            <w:gridSpan w:val="2"/>
            <w:tcMar>
              <w:top w:w="0" w:type="dxa"/>
              <w:left w:w="40" w:type="dxa"/>
              <w:bottom w:w="0" w:type="dxa"/>
              <w:right w:w="0" w:type="dxa"/>
            </w:tcMar>
          </w:tcPr>
          <w:p w14:paraId="240BFED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Земљиште</w:t>
            </w:r>
          </w:p>
        </w:tc>
        <w:tc>
          <w:tcPr>
            <w:tcW w:w="1296" w:type="dxa"/>
            <w:gridSpan w:val="2"/>
            <w:tcMar>
              <w:top w:w="0" w:type="dxa"/>
              <w:left w:w="0" w:type="dxa"/>
              <w:bottom w:w="0" w:type="dxa"/>
              <w:right w:w="40" w:type="dxa"/>
            </w:tcMar>
          </w:tcPr>
          <w:p w14:paraId="7B3CCC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13.180.908.000</w:t>
            </w:r>
          </w:p>
        </w:tc>
      </w:tr>
      <w:tr w:rsidR="00C911EE" w:rsidRPr="00236C25" w14:paraId="2F291230" w14:textId="77777777" w:rsidTr="00C911EE">
        <w:trPr>
          <w:trHeight w:val="203"/>
        </w:trPr>
        <w:tc>
          <w:tcPr>
            <w:tcW w:w="637" w:type="dxa"/>
            <w:tcMar>
              <w:top w:w="40" w:type="dxa"/>
              <w:left w:w="40" w:type="dxa"/>
              <w:bottom w:w="40" w:type="dxa"/>
              <w:right w:w="40" w:type="dxa"/>
            </w:tcMar>
          </w:tcPr>
          <w:p w14:paraId="07933A5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631FD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6E0F9B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0802</w:t>
            </w:r>
          </w:p>
        </w:tc>
        <w:tc>
          <w:tcPr>
            <w:tcW w:w="698" w:type="dxa"/>
            <w:gridSpan w:val="2"/>
            <w:tcMar>
              <w:top w:w="40" w:type="dxa"/>
              <w:left w:w="40" w:type="dxa"/>
              <w:bottom w:w="40" w:type="dxa"/>
              <w:right w:w="40" w:type="dxa"/>
            </w:tcMar>
          </w:tcPr>
          <w:p w14:paraId="6FD9573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F4DD5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FDBF0C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3B1CA1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система рада и радно-правних односа</w:t>
            </w:r>
          </w:p>
        </w:tc>
        <w:tc>
          <w:tcPr>
            <w:tcW w:w="1296" w:type="dxa"/>
            <w:gridSpan w:val="2"/>
            <w:tcBorders>
              <w:bottom w:val="single" w:sz="12" w:space="0" w:color="000000"/>
            </w:tcBorders>
            <w:tcMar>
              <w:top w:w="40" w:type="dxa"/>
              <w:left w:w="40" w:type="dxa"/>
              <w:bottom w:w="40" w:type="dxa"/>
              <w:right w:w="40" w:type="dxa"/>
            </w:tcMar>
            <w:vAlign w:val="bottom"/>
          </w:tcPr>
          <w:p w14:paraId="36A33B5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5A493B10" w14:textId="77777777" w:rsidTr="00C911EE">
        <w:trPr>
          <w:trHeight w:val="150"/>
        </w:trPr>
        <w:tc>
          <w:tcPr>
            <w:tcW w:w="637" w:type="dxa"/>
            <w:tcMar>
              <w:top w:w="40" w:type="dxa"/>
              <w:left w:w="40" w:type="dxa"/>
              <w:bottom w:w="40" w:type="dxa"/>
              <w:right w:w="40" w:type="dxa"/>
            </w:tcMar>
          </w:tcPr>
          <w:p w14:paraId="55AB86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45F09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62B9EB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274550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53EECE2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B6680A3"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661ACF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1C35E2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4DCC7152" w14:textId="77777777" w:rsidTr="00C911EE">
        <w:trPr>
          <w:trHeight w:val="150"/>
        </w:trPr>
        <w:tc>
          <w:tcPr>
            <w:tcW w:w="637" w:type="dxa"/>
            <w:tcMar>
              <w:top w:w="40" w:type="dxa"/>
              <w:left w:w="40" w:type="dxa"/>
              <w:bottom w:w="40" w:type="dxa"/>
              <w:right w:w="40" w:type="dxa"/>
            </w:tcMar>
          </w:tcPr>
          <w:p w14:paraId="466BC80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E682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293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C6D519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8E0482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0010</w:t>
            </w:r>
          </w:p>
        </w:tc>
        <w:tc>
          <w:tcPr>
            <w:tcW w:w="993" w:type="dxa"/>
            <w:gridSpan w:val="2"/>
            <w:tcMar>
              <w:top w:w="40" w:type="dxa"/>
              <w:left w:w="40" w:type="dxa"/>
              <w:bottom w:w="40" w:type="dxa"/>
              <w:right w:w="40" w:type="dxa"/>
            </w:tcMar>
          </w:tcPr>
          <w:p w14:paraId="1F3BE30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781FAA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Националној служби за запошљавање</w:t>
            </w:r>
          </w:p>
        </w:tc>
        <w:tc>
          <w:tcPr>
            <w:tcW w:w="1296" w:type="dxa"/>
            <w:gridSpan w:val="2"/>
            <w:tcBorders>
              <w:bottom w:val="single" w:sz="8" w:space="0" w:color="000000"/>
            </w:tcBorders>
            <w:tcMar>
              <w:top w:w="0" w:type="dxa"/>
              <w:left w:w="0" w:type="dxa"/>
              <w:bottom w:w="0" w:type="dxa"/>
              <w:right w:w="40" w:type="dxa"/>
            </w:tcMar>
          </w:tcPr>
          <w:p w14:paraId="3079DAD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450.000.000</w:t>
            </w:r>
          </w:p>
        </w:tc>
      </w:tr>
      <w:tr w:rsidR="00C911EE" w:rsidRPr="00236C25" w14:paraId="1017F577" w14:textId="77777777" w:rsidTr="00C911EE">
        <w:trPr>
          <w:trHeight w:val="121"/>
        </w:trPr>
        <w:tc>
          <w:tcPr>
            <w:tcW w:w="637" w:type="dxa"/>
            <w:tcMar>
              <w:top w:w="40" w:type="dxa"/>
              <w:left w:w="40" w:type="dxa"/>
              <w:bottom w:w="40" w:type="dxa"/>
              <w:right w:w="40" w:type="dxa"/>
            </w:tcMar>
          </w:tcPr>
          <w:p w14:paraId="372438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D53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C5F5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624B0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E4EA0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F358B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199EA76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768965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450.000.000</w:t>
            </w:r>
          </w:p>
        </w:tc>
      </w:tr>
      <w:tr w:rsidR="00C911EE" w:rsidRPr="00236C25" w14:paraId="6CB850B4" w14:textId="77777777" w:rsidTr="00C911EE">
        <w:trPr>
          <w:trHeight w:val="203"/>
        </w:trPr>
        <w:tc>
          <w:tcPr>
            <w:tcW w:w="637" w:type="dxa"/>
            <w:tcMar>
              <w:top w:w="40" w:type="dxa"/>
              <w:left w:w="40" w:type="dxa"/>
              <w:bottom w:w="40" w:type="dxa"/>
              <w:right w:w="40" w:type="dxa"/>
            </w:tcMar>
          </w:tcPr>
          <w:p w14:paraId="02308A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4DB4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F0CEB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0901</w:t>
            </w:r>
          </w:p>
        </w:tc>
        <w:tc>
          <w:tcPr>
            <w:tcW w:w="698" w:type="dxa"/>
            <w:gridSpan w:val="2"/>
            <w:tcMar>
              <w:top w:w="40" w:type="dxa"/>
              <w:left w:w="40" w:type="dxa"/>
              <w:bottom w:w="40" w:type="dxa"/>
              <w:right w:w="40" w:type="dxa"/>
            </w:tcMar>
          </w:tcPr>
          <w:p w14:paraId="7DA96E6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FC7CA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C4788A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F527B6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Обавезно пензијско и инвалидско осигурање</w:t>
            </w:r>
          </w:p>
        </w:tc>
        <w:tc>
          <w:tcPr>
            <w:tcW w:w="1296" w:type="dxa"/>
            <w:gridSpan w:val="2"/>
            <w:tcBorders>
              <w:bottom w:val="single" w:sz="12" w:space="0" w:color="000000"/>
            </w:tcBorders>
            <w:tcMar>
              <w:top w:w="40" w:type="dxa"/>
              <w:left w:w="40" w:type="dxa"/>
              <w:bottom w:w="40" w:type="dxa"/>
              <w:right w:w="40" w:type="dxa"/>
            </w:tcMar>
            <w:vAlign w:val="bottom"/>
          </w:tcPr>
          <w:p w14:paraId="5A543D1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696DAFA4" w14:textId="77777777" w:rsidTr="00C911EE">
        <w:trPr>
          <w:trHeight w:val="150"/>
        </w:trPr>
        <w:tc>
          <w:tcPr>
            <w:tcW w:w="637" w:type="dxa"/>
            <w:tcMar>
              <w:top w:w="40" w:type="dxa"/>
              <w:left w:w="40" w:type="dxa"/>
              <w:bottom w:w="40" w:type="dxa"/>
              <w:right w:w="40" w:type="dxa"/>
            </w:tcMar>
          </w:tcPr>
          <w:p w14:paraId="75FCEFD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0A7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62E2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5BA2AF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0B369EF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7CB67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0715D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812846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157.300.000.000</w:t>
            </w:r>
          </w:p>
        </w:tc>
      </w:tr>
      <w:tr w:rsidR="00C911EE" w:rsidRPr="00236C25" w14:paraId="25EBD361" w14:textId="77777777" w:rsidTr="00C911EE">
        <w:trPr>
          <w:trHeight w:val="150"/>
        </w:trPr>
        <w:tc>
          <w:tcPr>
            <w:tcW w:w="637" w:type="dxa"/>
            <w:tcMar>
              <w:top w:w="40" w:type="dxa"/>
              <w:left w:w="40" w:type="dxa"/>
              <w:bottom w:w="40" w:type="dxa"/>
              <w:right w:w="40" w:type="dxa"/>
            </w:tcMar>
          </w:tcPr>
          <w:p w14:paraId="2FF8131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009A5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2DDEA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7C3D8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F492DE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4573FFC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E27E92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за исплату недостајућих средстава за пензије</w:t>
            </w:r>
          </w:p>
        </w:tc>
        <w:tc>
          <w:tcPr>
            <w:tcW w:w="1296" w:type="dxa"/>
            <w:gridSpan w:val="2"/>
            <w:tcBorders>
              <w:bottom w:val="single" w:sz="8" w:space="0" w:color="000000"/>
            </w:tcBorders>
            <w:tcMar>
              <w:top w:w="0" w:type="dxa"/>
              <w:left w:w="0" w:type="dxa"/>
              <w:bottom w:w="0" w:type="dxa"/>
              <w:right w:w="40" w:type="dxa"/>
            </w:tcMar>
          </w:tcPr>
          <w:p w14:paraId="2C286D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133.290.000.000</w:t>
            </w:r>
          </w:p>
        </w:tc>
      </w:tr>
      <w:tr w:rsidR="00C911EE" w:rsidRPr="00236C25" w14:paraId="5FF0F855" w14:textId="77777777" w:rsidTr="00C911EE">
        <w:trPr>
          <w:trHeight w:val="121"/>
        </w:trPr>
        <w:tc>
          <w:tcPr>
            <w:tcW w:w="637" w:type="dxa"/>
            <w:tcMar>
              <w:top w:w="40" w:type="dxa"/>
              <w:left w:w="40" w:type="dxa"/>
              <w:bottom w:w="40" w:type="dxa"/>
              <w:right w:w="40" w:type="dxa"/>
            </w:tcMar>
          </w:tcPr>
          <w:p w14:paraId="6318F3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A9A4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3C7BD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66D0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853D4D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1985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535153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507CD47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133.290.000.000</w:t>
            </w:r>
          </w:p>
        </w:tc>
      </w:tr>
      <w:tr w:rsidR="00C911EE" w:rsidRPr="00236C25" w14:paraId="67E3C038" w14:textId="77777777" w:rsidTr="00C911EE">
        <w:trPr>
          <w:trHeight w:val="150"/>
        </w:trPr>
        <w:tc>
          <w:tcPr>
            <w:tcW w:w="637" w:type="dxa"/>
            <w:tcMar>
              <w:top w:w="40" w:type="dxa"/>
              <w:left w:w="40" w:type="dxa"/>
              <w:bottom w:w="40" w:type="dxa"/>
              <w:right w:w="40" w:type="dxa"/>
            </w:tcMar>
          </w:tcPr>
          <w:p w14:paraId="3A73B9C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AC07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A3CB2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B5C3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C0E7D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42F2838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ABAF1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остварењу права корисника у складу са Законом о пензијском и инвалидском осигурању и посебним прописима</w:t>
            </w:r>
          </w:p>
        </w:tc>
        <w:tc>
          <w:tcPr>
            <w:tcW w:w="1296" w:type="dxa"/>
            <w:gridSpan w:val="2"/>
            <w:tcBorders>
              <w:bottom w:val="single" w:sz="8" w:space="0" w:color="000000"/>
            </w:tcBorders>
            <w:tcMar>
              <w:top w:w="0" w:type="dxa"/>
              <w:left w:w="0" w:type="dxa"/>
              <w:bottom w:w="0" w:type="dxa"/>
              <w:right w:w="40" w:type="dxa"/>
            </w:tcMar>
          </w:tcPr>
          <w:p w14:paraId="116843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24.010.000.000</w:t>
            </w:r>
          </w:p>
        </w:tc>
      </w:tr>
      <w:tr w:rsidR="00C911EE" w:rsidRPr="00236C25" w14:paraId="5966148D" w14:textId="77777777" w:rsidTr="00C911EE">
        <w:trPr>
          <w:trHeight w:val="121"/>
        </w:trPr>
        <w:tc>
          <w:tcPr>
            <w:tcW w:w="637" w:type="dxa"/>
            <w:tcMar>
              <w:top w:w="40" w:type="dxa"/>
              <w:left w:w="40" w:type="dxa"/>
              <w:bottom w:w="40" w:type="dxa"/>
              <w:right w:w="40" w:type="dxa"/>
            </w:tcMar>
          </w:tcPr>
          <w:p w14:paraId="27521A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DE113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9473E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44E82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78BF26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DEE3A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47D185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p>
        </w:tc>
        <w:tc>
          <w:tcPr>
            <w:tcW w:w="1296" w:type="dxa"/>
            <w:gridSpan w:val="2"/>
            <w:tcMar>
              <w:top w:w="0" w:type="dxa"/>
              <w:left w:w="0" w:type="dxa"/>
              <w:bottom w:w="0" w:type="dxa"/>
              <w:right w:w="40" w:type="dxa"/>
            </w:tcMar>
          </w:tcPr>
          <w:p w14:paraId="4C0E3D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24.010.000.000</w:t>
            </w:r>
          </w:p>
        </w:tc>
      </w:tr>
      <w:tr w:rsidR="00C911EE" w:rsidRPr="00236C25" w14:paraId="37057844" w14:textId="77777777" w:rsidTr="00C911EE">
        <w:trPr>
          <w:trHeight w:val="203"/>
        </w:trPr>
        <w:tc>
          <w:tcPr>
            <w:tcW w:w="637" w:type="dxa"/>
            <w:tcMar>
              <w:top w:w="40" w:type="dxa"/>
              <w:left w:w="40" w:type="dxa"/>
              <w:bottom w:w="40" w:type="dxa"/>
              <w:right w:w="40" w:type="dxa"/>
            </w:tcMar>
          </w:tcPr>
          <w:p w14:paraId="3C2F43B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4552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0A7985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0902</w:t>
            </w:r>
          </w:p>
        </w:tc>
        <w:tc>
          <w:tcPr>
            <w:tcW w:w="698" w:type="dxa"/>
            <w:gridSpan w:val="2"/>
            <w:tcMar>
              <w:top w:w="40" w:type="dxa"/>
              <w:left w:w="40" w:type="dxa"/>
              <w:bottom w:w="40" w:type="dxa"/>
              <w:right w:w="40" w:type="dxa"/>
            </w:tcMar>
          </w:tcPr>
          <w:p w14:paraId="730963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3D438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2B53B5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4555CA5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w:t>
            </w:r>
          </w:p>
        </w:tc>
        <w:tc>
          <w:tcPr>
            <w:tcW w:w="1296" w:type="dxa"/>
            <w:gridSpan w:val="2"/>
            <w:tcBorders>
              <w:bottom w:val="single" w:sz="12" w:space="0" w:color="000000"/>
            </w:tcBorders>
            <w:tcMar>
              <w:top w:w="40" w:type="dxa"/>
              <w:left w:w="40" w:type="dxa"/>
              <w:bottom w:w="40" w:type="dxa"/>
              <w:right w:w="40" w:type="dxa"/>
            </w:tcMar>
            <w:vAlign w:val="bottom"/>
          </w:tcPr>
          <w:p w14:paraId="073FD61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58C5579" w14:textId="77777777" w:rsidTr="00C911EE">
        <w:trPr>
          <w:trHeight w:val="150"/>
        </w:trPr>
        <w:tc>
          <w:tcPr>
            <w:tcW w:w="637" w:type="dxa"/>
            <w:tcMar>
              <w:top w:w="40" w:type="dxa"/>
              <w:left w:w="40" w:type="dxa"/>
              <w:bottom w:w="40" w:type="dxa"/>
              <w:right w:w="40" w:type="dxa"/>
            </w:tcMar>
          </w:tcPr>
          <w:p w14:paraId="67E393D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0AC19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5BB8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ABF98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090</w:t>
            </w:r>
          </w:p>
        </w:tc>
        <w:tc>
          <w:tcPr>
            <w:tcW w:w="933" w:type="dxa"/>
            <w:gridSpan w:val="2"/>
            <w:tcMar>
              <w:top w:w="40" w:type="dxa"/>
              <w:left w:w="40" w:type="dxa"/>
              <w:bottom w:w="40" w:type="dxa"/>
              <w:right w:w="40" w:type="dxa"/>
            </w:tcMar>
          </w:tcPr>
          <w:p w14:paraId="134D0AD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DA64A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3F72B98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Социјална заштита некласификована на другом месту</w:t>
            </w:r>
          </w:p>
        </w:tc>
        <w:tc>
          <w:tcPr>
            <w:tcW w:w="1296" w:type="dxa"/>
            <w:gridSpan w:val="2"/>
            <w:tcMar>
              <w:top w:w="0" w:type="dxa"/>
              <w:left w:w="0" w:type="dxa"/>
              <w:bottom w:w="0" w:type="dxa"/>
              <w:right w:w="40" w:type="dxa"/>
            </w:tcMar>
          </w:tcPr>
          <w:p w14:paraId="2F4502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0B454ADB" w14:textId="77777777" w:rsidTr="00C911EE">
        <w:trPr>
          <w:trHeight w:val="150"/>
        </w:trPr>
        <w:tc>
          <w:tcPr>
            <w:tcW w:w="637" w:type="dxa"/>
            <w:tcMar>
              <w:top w:w="40" w:type="dxa"/>
              <w:left w:w="40" w:type="dxa"/>
              <w:bottom w:w="40" w:type="dxa"/>
              <w:right w:w="40" w:type="dxa"/>
            </w:tcMar>
          </w:tcPr>
          <w:p w14:paraId="73B7AD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82C1A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4BB0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B87B1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5786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61D20E4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27B0DC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Републичком фонду за здравствено осигурање</w:t>
            </w:r>
          </w:p>
        </w:tc>
        <w:tc>
          <w:tcPr>
            <w:tcW w:w="1296" w:type="dxa"/>
            <w:gridSpan w:val="2"/>
            <w:tcBorders>
              <w:bottom w:val="single" w:sz="8" w:space="0" w:color="000000"/>
            </w:tcBorders>
            <w:tcMar>
              <w:top w:w="0" w:type="dxa"/>
              <w:left w:w="0" w:type="dxa"/>
              <w:bottom w:w="0" w:type="dxa"/>
              <w:right w:w="40" w:type="dxa"/>
            </w:tcMar>
          </w:tcPr>
          <w:p w14:paraId="55CBEC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12.500.000.000</w:t>
            </w:r>
          </w:p>
        </w:tc>
      </w:tr>
      <w:tr w:rsidR="00C911EE" w:rsidRPr="00236C25" w14:paraId="1BCF55FA" w14:textId="77777777" w:rsidTr="00C911EE">
        <w:trPr>
          <w:trHeight w:val="121"/>
        </w:trPr>
        <w:tc>
          <w:tcPr>
            <w:tcW w:w="637" w:type="dxa"/>
            <w:tcMar>
              <w:top w:w="40" w:type="dxa"/>
              <w:left w:w="40" w:type="dxa"/>
              <w:bottom w:w="40" w:type="dxa"/>
              <w:right w:w="40" w:type="dxa"/>
            </w:tcMar>
          </w:tcPr>
          <w:p w14:paraId="7C55584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1284F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27B9B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0B6EC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59A1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1631D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464</w:t>
            </w:r>
          </w:p>
        </w:tc>
        <w:tc>
          <w:tcPr>
            <w:tcW w:w="3375" w:type="dxa"/>
            <w:gridSpan w:val="2"/>
            <w:tcMar>
              <w:top w:w="0" w:type="dxa"/>
              <w:left w:w="40" w:type="dxa"/>
              <w:bottom w:w="0" w:type="dxa"/>
              <w:right w:w="0" w:type="dxa"/>
            </w:tcMar>
          </w:tcPr>
          <w:p w14:paraId="3A83B14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организацијама за обавезно социјално осигурање</w:t>
            </w:r>
            <w:r w:rsidRPr="003D7808">
              <w:rPr>
                <w:rFonts w:eastAsia="Times New Roman"/>
                <w:color w:val="002060"/>
                <w:sz w:val="14"/>
                <w:lang w:val="sr-Cyrl-RS"/>
              </w:rPr>
              <w:br/>
              <w:t>Део средстава  у износу од 300.000.000 динара намењен је за оверу здравствених исправа запосленима у субјектима приватизације од стратешког значаја.</w:t>
            </w:r>
          </w:p>
        </w:tc>
        <w:tc>
          <w:tcPr>
            <w:tcW w:w="1296" w:type="dxa"/>
            <w:gridSpan w:val="2"/>
            <w:tcMar>
              <w:top w:w="0" w:type="dxa"/>
              <w:left w:w="0" w:type="dxa"/>
              <w:bottom w:w="0" w:type="dxa"/>
              <w:right w:w="40" w:type="dxa"/>
            </w:tcMar>
          </w:tcPr>
          <w:p w14:paraId="6934709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12.500.000.000</w:t>
            </w:r>
          </w:p>
        </w:tc>
      </w:tr>
      <w:tr w:rsidR="00C911EE" w:rsidRPr="00236C25" w14:paraId="3571C326" w14:textId="77777777" w:rsidTr="00C911EE">
        <w:trPr>
          <w:trHeight w:val="203"/>
        </w:trPr>
        <w:tc>
          <w:tcPr>
            <w:tcW w:w="637" w:type="dxa"/>
            <w:tcMar>
              <w:top w:w="40" w:type="dxa"/>
              <w:left w:w="40" w:type="dxa"/>
              <w:bottom w:w="40" w:type="dxa"/>
              <w:right w:w="40" w:type="dxa"/>
            </w:tcMar>
          </w:tcPr>
          <w:p w14:paraId="7C220F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1B92D0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801B1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1003</w:t>
            </w:r>
          </w:p>
        </w:tc>
        <w:tc>
          <w:tcPr>
            <w:tcW w:w="698" w:type="dxa"/>
            <w:gridSpan w:val="2"/>
            <w:tcMar>
              <w:top w:w="40" w:type="dxa"/>
              <w:left w:w="40" w:type="dxa"/>
              <w:bottom w:w="40" w:type="dxa"/>
              <w:right w:w="40" w:type="dxa"/>
            </w:tcMar>
          </w:tcPr>
          <w:p w14:paraId="74061F2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9E70C5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FD13D5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92B4D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w:t>
            </w:r>
          </w:p>
        </w:tc>
        <w:tc>
          <w:tcPr>
            <w:tcW w:w="1296" w:type="dxa"/>
            <w:gridSpan w:val="2"/>
            <w:tcBorders>
              <w:bottom w:val="single" w:sz="12" w:space="0" w:color="000000"/>
            </w:tcBorders>
            <w:tcMar>
              <w:top w:w="40" w:type="dxa"/>
              <w:left w:w="40" w:type="dxa"/>
              <w:bottom w:w="40" w:type="dxa"/>
              <w:right w:w="40" w:type="dxa"/>
            </w:tcMar>
            <w:vAlign w:val="bottom"/>
          </w:tcPr>
          <w:p w14:paraId="4D50F2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562.428.000</w:t>
            </w:r>
          </w:p>
        </w:tc>
      </w:tr>
      <w:tr w:rsidR="00C911EE" w:rsidRPr="00236C25" w14:paraId="4CF6612B" w14:textId="77777777" w:rsidTr="00C911EE">
        <w:trPr>
          <w:trHeight w:val="150"/>
        </w:trPr>
        <w:tc>
          <w:tcPr>
            <w:tcW w:w="637" w:type="dxa"/>
            <w:tcMar>
              <w:top w:w="40" w:type="dxa"/>
              <w:left w:w="40" w:type="dxa"/>
              <w:bottom w:w="40" w:type="dxa"/>
              <w:right w:w="40" w:type="dxa"/>
            </w:tcMar>
          </w:tcPr>
          <w:p w14:paraId="68586A6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2F8182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C3D60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DF7A5E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30A4B8C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A51A207"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8C1CA6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6D7F6FF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334A8CC6" w14:textId="77777777" w:rsidTr="00C911EE">
        <w:trPr>
          <w:trHeight w:val="150"/>
        </w:trPr>
        <w:tc>
          <w:tcPr>
            <w:tcW w:w="637" w:type="dxa"/>
            <w:tcMar>
              <w:top w:w="40" w:type="dxa"/>
              <w:left w:w="40" w:type="dxa"/>
              <w:bottom w:w="40" w:type="dxa"/>
              <w:right w:w="40" w:type="dxa"/>
            </w:tcMar>
          </w:tcPr>
          <w:p w14:paraId="22FA88C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5D68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A6C771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56B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0089CE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15772D1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809C4F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Подршка раду Агенције за реституцију</w:t>
            </w:r>
          </w:p>
        </w:tc>
        <w:tc>
          <w:tcPr>
            <w:tcW w:w="1296" w:type="dxa"/>
            <w:gridSpan w:val="2"/>
            <w:tcBorders>
              <w:bottom w:val="single" w:sz="8" w:space="0" w:color="000000"/>
            </w:tcBorders>
            <w:tcMar>
              <w:top w:w="0" w:type="dxa"/>
              <w:left w:w="0" w:type="dxa"/>
              <w:bottom w:w="0" w:type="dxa"/>
              <w:right w:w="40" w:type="dxa"/>
            </w:tcMar>
          </w:tcPr>
          <w:p w14:paraId="49D60A0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444.248.000</w:t>
            </w:r>
          </w:p>
        </w:tc>
      </w:tr>
      <w:tr w:rsidR="00C911EE" w:rsidRPr="00236C25" w14:paraId="2D8BF81A" w14:textId="77777777" w:rsidTr="00C911EE">
        <w:trPr>
          <w:trHeight w:val="121"/>
        </w:trPr>
        <w:tc>
          <w:tcPr>
            <w:tcW w:w="637" w:type="dxa"/>
            <w:tcMar>
              <w:top w:w="40" w:type="dxa"/>
              <w:left w:w="40" w:type="dxa"/>
              <w:bottom w:w="40" w:type="dxa"/>
              <w:right w:w="40" w:type="dxa"/>
            </w:tcMar>
          </w:tcPr>
          <w:p w14:paraId="4E075B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4FFE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F56C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0550B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AB8FE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BC732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299A57A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2121ECF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444.248.000</w:t>
            </w:r>
          </w:p>
        </w:tc>
      </w:tr>
      <w:tr w:rsidR="00C911EE" w:rsidRPr="00236C25" w14:paraId="4AA41CA2" w14:textId="77777777" w:rsidTr="00C911EE">
        <w:trPr>
          <w:trHeight w:val="150"/>
        </w:trPr>
        <w:tc>
          <w:tcPr>
            <w:tcW w:w="637" w:type="dxa"/>
            <w:tcMar>
              <w:top w:w="40" w:type="dxa"/>
              <w:left w:w="40" w:type="dxa"/>
              <w:bottom w:w="40" w:type="dxa"/>
              <w:right w:w="40" w:type="dxa"/>
            </w:tcMar>
          </w:tcPr>
          <w:p w14:paraId="6DB9BE6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CA882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9D526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13834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440F59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6B19BB0D"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529D9D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4196A0D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4AB24C58" w14:textId="77777777" w:rsidTr="00C911EE">
        <w:trPr>
          <w:trHeight w:val="150"/>
        </w:trPr>
        <w:tc>
          <w:tcPr>
            <w:tcW w:w="637" w:type="dxa"/>
            <w:tcMar>
              <w:top w:w="40" w:type="dxa"/>
              <w:left w:w="40" w:type="dxa"/>
              <w:bottom w:w="40" w:type="dxa"/>
              <w:right w:w="40" w:type="dxa"/>
            </w:tcMar>
          </w:tcPr>
          <w:p w14:paraId="14EB613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FD90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9EC6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40DA9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F0FA54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6458D3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0547FFD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Отклањање последица одузимања имовине жртвама холокауста који немају живих законских наследника</w:t>
            </w:r>
          </w:p>
        </w:tc>
        <w:tc>
          <w:tcPr>
            <w:tcW w:w="1296" w:type="dxa"/>
            <w:gridSpan w:val="2"/>
            <w:tcBorders>
              <w:bottom w:val="single" w:sz="8" w:space="0" w:color="000000"/>
            </w:tcBorders>
            <w:tcMar>
              <w:top w:w="0" w:type="dxa"/>
              <w:left w:w="0" w:type="dxa"/>
              <w:bottom w:w="0" w:type="dxa"/>
              <w:right w:w="40" w:type="dxa"/>
            </w:tcMar>
          </w:tcPr>
          <w:p w14:paraId="362F2BD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118.180.000</w:t>
            </w:r>
          </w:p>
        </w:tc>
      </w:tr>
      <w:tr w:rsidR="00C911EE" w:rsidRPr="00236C25" w14:paraId="5C8DFCD7" w14:textId="77777777" w:rsidTr="00C911EE">
        <w:trPr>
          <w:trHeight w:val="121"/>
        </w:trPr>
        <w:tc>
          <w:tcPr>
            <w:tcW w:w="637" w:type="dxa"/>
            <w:tcMar>
              <w:top w:w="40" w:type="dxa"/>
              <w:left w:w="40" w:type="dxa"/>
              <w:bottom w:w="40" w:type="dxa"/>
              <w:right w:w="40" w:type="dxa"/>
            </w:tcMar>
          </w:tcPr>
          <w:p w14:paraId="3527B95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FF061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9A84D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E7F59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4C4890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2C8B03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281D51C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7D6F55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118.180.000</w:t>
            </w:r>
          </w:p>
        </w:tc>
      </w:tr>
      <w:tr w:rsidR="00C911EE" w:rsidRPr="00236C25" w14:paraId="4907AED9" w14:textId="77777777" w:rsidTr="00C911EE">
        <w:trPr>
          <w:trHeight w:val="203"/>
        </w:trPr>
        <w:tc>
          <w:tcPr>
            <w:tcW w:w="637" w:type="dxa"/>
            <w:tcMar>
              <w:top w:w="40" w:type="dxa"/>
              <w:left w:w="40" w:type="dxa"/>
              <w:bottom w:w="40" w:type="dxa"/>
              <w:right w:w="40" w:type="dxa"/>
            </w:tcMar>
          </w:tcPr>
          <w:p w14:paraId="4E29AAD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8B885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16FA5F1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2101</w:t>
            </w:r>
          </w:p>
        </w:tc>
        <w:tc>
          <w:tcPr>
            <w:tcW w:w="698" w:type="dxa"/>
            <w:gridSpan w:val="2"/>
            <w:tcMar>
              <w:top w:w="40" w:type="dxa"/>
              <w:left w:w="40" w:type="dxa"/>
              <w:bottom w:w="40" w:type="dxa"/>
              <w:right w:w="40" w:type="dxa"/>
            </w:tcMar>
          </w:tcPr>
          <w:p w14:paraId="1E1E44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A2B52B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B11D9F4"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36E32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Политички систем</w:t>
            </w:r>
          </w:p>
        </w:tc>
        <w:tc>
          <w:tcPr>
            <w:tcW w:w="1296" w:type="dxa"/>
            <w:gridSpan w:val="2"/>
            <w:tcBorders>
              <w:bottom w:val="single" w:sz="12" w:space="0" w:color="000000"/>
            </w:tcBorders>
            <w:tcMar>
              <w:top w:w="40" w:type="dxa"/>
              <w:left w:w="40" w:type="dxa"/>
              <w:bottom w:w="40" w:type="dxa"/>
              <w:right w:w="40" w:type="dxa"/>
            </w:tcMar>
            <w:vAlign w:val="bottom"/>
          </w:tcPr>
          <w:p w14:paraId="449FFF0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2300CE9B" w14:textId="77777777" w:rsidTr="00C911EE">
        <w:trPr>
          <w:trHeight w:val="150"/>
        </w:trPr>
        <w:tc>
          <w:tcPr>
            <w:tcW w:w="637" w:type="dxa"/>
            <w:tcMar>
              <w:top w:w="40" w:type="dxa"/>
              <w:left w:w="40" w:type="dxa"/>
              <w:bottom w:w="40" w:type="dxa"/>
              <w:right w:w="40" w:type="dxa"/>
            </w:tcMar>
          </w:tcPr>
          <w:p w14:paraId="46CB859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8D1962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B7A1F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7268A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2C90CA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49A33FEA"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16D7D7E4"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7181FE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1.981.175.000</w:t>
            </w:r>
          </w:p>
        </w:tc>
      </w:tr>
      <w:tr w:rsidR="00C911EE" w:rsidRPr="00236C25" w14:paraId="15779556" w14:textId="77777777" w:rsidTr="00C911EE">
        <w:trPr>
          <w:trHeight w:val="150"/>
        </w:trPr>
        <w:tc>
          <w:tcPr>
            <w:tcW w:w="637" w:type="dxa"/>
            <w:tcMar>
              <w:top w:w="40" w:type="dxa"/>
              <w:left w:w="40" w:type="dxa"/>
              <w:bottom w:w="40" w:type="dxa"/>
              <w:right w:w="40" w:type="dxa"/>
            </w:tcMar>
          </w:tcPr>
          <w:p w14:paraId="7102C41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29472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49C52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C12171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D0C360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0005</w:t>
            </w:r>
          </w:p>
        </w:tc>
        <w:tc>
          <w:tcPr>
            <w:tcW w:w="993" w:type="dxa"/>
            <w:gridSpan w:val="2"/>
            <w:tcMar>
              <w:top w:w="40" w:type="dxa"/>
              <w:left w:w="40" w:type="dxa"/>
              <w:bottom w:w="40" w:type="dxa"/>
              <w:right w:w="40" w:type="dxa"/>
            </w:tcMar>
          </w:tcPr>
          <w:p w14:paraId="48827E1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2D263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Финансирање редовног рада политичких субјеката</w:t>
            </w:r>
          </w:p>
        </w:tc>
        <w:tc>
          <w:tcPr>
            <w:tcW w:w="1296" w:type="dxa"/>
            <w:gridSpan w:val="2"/>
            <w:tcBorders>
              <w:bottom w:val="single" w:sz="8" w:space="0" w:color="000000"/>
            </w:tcBorders>
            <w:tcMar>
              <w:top w:w="0" w:type="dxa"/>
              <w:left w:w="0" w:type="dxa"/>
              <w:bottom w:w="0" w:type="dxa"/>
              <w:right w:w="40" w:type="dxa"/>
            </w:tcMar>
          </w:tcPr>
          <w:p w14:paraId="4C207D6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1.188.705.000</w:t>
            </w:r>
          </w:p>
        </w:tc>
      </w:tr>
      <w:tr w:rsidR="00C911EE" w:rsidRPr="00236C25" w14:paraId="36533F65" w14:textId="77777777" w:rsidTr="00C911EE">
        <w:trPr>
          <w:trHeight w:val="121"/>
        </w:trPr>
        <w:tc>
          <w:tcPr>
            <w:tcW w:w="637" w:type="dxa"/>
            <w:tcMar>
              <w:top w:w="40" w:type="dxa"/>
              <w:left w:w="40" w:type="dxa"/>
              <w:bottom w:w="40" w:type="dxa"/>
              <w:right w:w="40" w:type="dxa"/>
            </w:tcMar>
          </w:tcPr>
          <w:p w14:paraId="27A8D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27C92E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01C589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80A82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4BF923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45955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12216E8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279911F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1.188.705.000</w:t>
            </w:r>
          </w:p>
        </w:tc>
      </w:tr>
      <w:tr w:rsidR="00C911EE" w:rsidRPr="00236C25" w14:paraId="2A519955" w14:textId="77777777" w:rsidTr="00C911EE">
        <w:trPr>
          <w:trHeight w:val="150"/>
        </w:trPr>
        <w:tc>
          <w:tcPr>
            <w:tcW w:w="637" w:type="dxa"/>
            <w:tcMar>
              <w:top w:w="40" w:type="dxa"/>
              <w:left w:w="40" w:type="dxa"/>
              <w:bottom w:w="40" w:type="dxa"/>
              <w:right w:w="40" w:type="dxa"/>
            </w:tcMar>
          </w:tcPr>
          <w:p w14:paraId="32B3D98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AD406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8D5F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F91C90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6DA37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7066</w:t>
            </w:r>
          </w:p>
        </w:tc>
        <w:tc>
          <w:tcPr>
            <w:tcW w:w="993" w:type="dxa"/>
            <w:gridSpan w:val="2"/>
            <w:tcMar>
              <w:top w:w="40" w:type="dxa"/>
              <w:left w:w="40" w:type="dxa"/>
              <w:bottom w:w="40" w:type="dxa"/>
              <w:right w:w="40" w:type="dxa"/>
            </w:tcMar>
          </w:tcPr>
          <w:p w14:paraId="3C84DD7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031300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Парламентарни и локални избори</w:t>
            </w:r>
          </w:p>
        </w:tc>
        <w:tc>
          <w:tcPr>
            <w:tcW w:w="1296" w:type="dxa"/>
            <w:gridSpan w:val="2"/>
            <w:tcBorders>
              <w:bottom w:val="single" w:sz="8" w:space="0" w:color="000000"/>
            </w:tcBorders>
            <w:tcMar>
              <w:top w:w="0" w:type="dxa"/>
              <w:left w:w="0" w:type="dxa"/>
              <w:bottom w:w="0" w:type="dxa"/>
              <w:right w:w="40" w:type="dxa"/>
            </w:tcMar>
          </w:tcPr>
          <w:p w14:paraId="0A0CDB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792.470.000</w:t>
            </w:r>
          </w:p>
        </w:tc>
      </w:tr>
      <w:tr w:rsidR="00C911EE" w:rsidRPr="00236C25" w14:paraId="3DE73806" w14:textId="77777777" w:rsidTr="00C911EE">
        <w:trPr>
          <w:trHeight w:val="121"/>
        </w:trPr>
        <w:tc>
          <w:tcPr>
            <w:tcW w:w="637" w:type="dxa"/>
            <w:tcMar>
              <w:top w:w="40" w:type="dxa"/>
              <w:left w:w="40" w:type="dxa"/>
              <w:bottom w:w="40" w:type="dxa"/>
              <w:right w:w="40" w:type="dxa"/>
            </w:tcMar>
          </w:tcPr>
          <w:p w14:paraId="17742B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B2840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8010C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910956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3FAA7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17A8E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481</w:t>
            </w:r>
          </w:p>
        </w:tc>
        <w:tc>
          <w:tcPr>
            <w:tcW w:w="3375" w:type="dxa"/>
            <w:gridSpan w:val="2"/>
            <w:tcMar>
              <w:top w:w="0" w:type="dxa"/>
              <w:left w:w="40" w:type="dxa"/>
              <w:bottom w:w="0" w:type="dxa"/>
              <w:right w:w="0" w:type="dxa"/>
            </w:tcMar>
          </w:tcPr>
          <w:p w14:paraId="45AF08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невладиним организацијама</w:t>
            </w:r>
          </w:p>
        </w:tc>
        <w:tc>
          <w:tcPr>
            <w:tcW w:w="1296" w:type="dxa"/>
            <w:gridSpan w:val="2"/>
            <w:tcMar>
              <w:top w:w="0" w:type="dxa"/>
              <w:left w:w="0" w:type="dxa"/>
              <w:bottom w:w="0" w:type="dxa"/>
              <w:right w:w="40" w:type="dxa"/>
            </w:tcMar>
          </w:tcPr>
          <w:p w14:paraId="66F0C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792.470.000</w:t>
            </w:r>
          </w:p>
        </w:tc>
      </w:tr>
      <w:tr w:rsidR="00C911EE" w:rsidRPr="00236C25" w14:paraId="6BAC332A" w14:textId="77777777" w:rsidTr="00C911EE">
        <w:trPr>
          <w:trHeight w:val="203"/>
        </w:trPr>
        <w:tc>
          <w:tcPr>
            <w:tcW w:w="637" w:type="dxa"/>
            <w:tcMar>
              <w:top w:w="40" w:type="dxa"/>
              <w:left w:w="40" w:type="dxa"/>
              <w:bottom w:w="40" w:type="dxa"/>
              <w:right w:w="40" w:type="dxa"/>
            </w:tcMar>
          </w:tcPr>
          <w:p w14:paraId="6A5D06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DD07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736660D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2301</w:t>
            </w:r>
          </w:p>
        </w:tc>
        <w:tc>
          <w:tcPr>
            <w:tcW w:w="698" w:type="dxa"/>
            <w:gridSpan w:val="2"/>
            <w:tcMar>
              <w:top w:w="40" w:type="dxa"/>
              <w:left w:w="40" w:type="dxa"/>
              <w:bottom w:w="40" w:type="dxa"/>
              <w:right w:w="40" w:type="dxa"/>
            </w:tcMar>
          </w:tcPr>
          <w:p w14:paraId="399DDD4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E46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081DE3E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7DBDF76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Уређење, управљање и надзор финансијског и фискалног система</w:t>
            </w:r>
          </w:p>
        </w:tc>
        <w:tc>
          <w:tcPr>
            <w:tcW w:w="1296" w:type="dxa"/>
            <w:gridSpan w:val="2"/>
            <w:tcBorders>
              <w:bottom w:val="single" w:sz="12" w:space="0" w:color="000000"/>
            </w:tcBorders>
            <w:tcMar>
              <w:top w:w="40" w:type="dxa"/>
              <w:left w:w="40" w:type="dxa"/>
              <w:bottom w:w="40" w:type="dxa"/>
              <w:right w:w="40" w:type="dxa"/>
            </w:tcMar>
            <w:vAlign w:val="bottom"/>
          </w:tcPr>
          <w:p w14:paraId="7BC9115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1D8EB3A8" w14:textId="77777777" w:rsidTr="00C911EE">
        <w:trPr>
          <w:trHeight w:val="150"/>
        </w:trPr>
        <w:tc>
          <w:tcPr>
            <w:tcW w:w="637" w:type="dxa"/>
            <w:tcMar>
              <w:top w:w="40" w:type="dxa"/>
              <w:left w:w="40" w:type="dxa"/>
              <w:bottom w:w="40" w:type="dxa"/>
              <w:right w:w="40" w:type="dxa"/>
            </w:tcMar>
          </w:tcPr>
          <w:p w14:paraId="4833C1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8E68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3C7A5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92D83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221D1B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51A5B4F2"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5D1B957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064198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13.614.552.000</w:t>
            </w:r>
          </w:p>
        </w:tc>
      </w:tr>
      <w:tr w:rsidR="00C911EE" w:rsidRPr="00236C25" w14:paraId="4CCC21B0" w14:textId="77777777" w:rsidTr="00C911EE">
        <w:trPr>
          <w:trHeight w:val="150"/>
        </w:trPr>
        <w:tc>
          <w:tcPr>
            <w:tcW w:w="637" w:type="dxa"/>
            <w:tcMar>
              <w:top w:w="40" w:type="dxa"/>
              <w:left w:w="40" w:type="dxa"/>
              <w:bottom w:w="40" w:type="dxa"/>
              <w:right w:w="40" w:type="dxa"/>
            </w:tcMar>
          </w:tcPr>
          <w:p w14:paraId="068EF1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4DB265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6598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5EC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0D7080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0004</w:t>
            </w:r>
          </w:p>
        </w:tc>
        <w:tc>
          <w:tcPr>
            <w:tcW w:w="993" w:type="dxa"/>
            <w:gridSpan w:val="2"/>
            <w:tcMar>
              <w:top w:w="40" w:type="dxa"/>
              <w:left w:w="40" w:type="dxa"/>
              <w:bottom w:w="40" w:type="dxa"/>
              <w:right w:w="40" w:type="dxa"/>
            </w:tcMar>
          </w:tcPr>
          <w:p w14:paraId="345B4BA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D7158F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Административна подршка управљању финансијским и фискалним системом</w:t>
            </w:r>
          </w:p>
        </w:tc>
        <w:tc>
          <w:tcPr>
            <w:tcW w:w="1296" w:type="dxa"/>
            <w:gridSpan w:val="2"/>
            <w:tcBorders>
              <w:bottom w:val="single" w:sz="8" w:space="0" w:color="000000"/>
            </w:tcBorders>
            <w:tcMar>
              <w:top w:w="0" w:type="dxa"/>
              <w:left w:w="0" w:type="dxa"/>
              <w:bottom w:w="0" w:type="dxa"/>
              <w:right w:w="40" w:type="dxa"/>
            </w:tcMar>
          </w:tcPr>
          <w:p w14:paraId="706E26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1.249.573.000</w:t>
            </w:r>
          </w:p>
        </w:tc>
      </w:tr>
      <w:tr w:rsidR="00C911EE" w:rsidRPr="00236C25" w14:paraId="66868A2D" w14:textId="77777777" w:rsidTr="00C911EE">
        <w:trPr>
          <w:trHeight w:val="121"/>
        </w:trPr>
        <w:tc>
          <w:tcPr>
            <w:tcW w:w="637" w:type="dxa"/>
            <w:tcMar>
              <w:top w:w="40" w:type="dxa"/>
              <w:left w:w="40" w:type="dxa"/>
              <w:bottom w:w="40" w:type="dxa"/>
              <w:right w:w="40" w:type="dxa"/>
            </w:tcMar>
          </w:tcPr>
          <w:p w14:paraId="4E352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7ACD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386C2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9AF2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62B2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65BC3D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975037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912EF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212.449.000</w:t>
            </w:r>
          </w:p>
        </w:tc>
      </w:tr>
      <w:tr w:rsidR="00C911EE" w:rsidRPr="00236C25" w14:paraId="366B7CB7" w14:textId="77777777" w:rsidTr="00C911EE">
        <w:trPr>
          <w:trHeight w:val="121"/>
        </w:trPr>
        <w:tc>
          <w:tcPr>
            <w:tcW w:w="637" w:type="dxa"/>
            <w:tcMar>
              <w:top w:w="40" w:type="dxa"/>
              <w:left w:w="40" w:type="dxa"/>
              <w:bottom w:w="40" w:type="dxa"/>
              <w:right w:w="40" w:type="dxa"/>
            </w:tcMar>
          </w:tcPr>
          <w:p w14:paraId="526FC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2C8AC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BD443D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3A6EC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1B7ED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1B7C0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717223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BBB7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36.435.000</w:t>
            </w:r>
          </w:p>
        </w:tc>
      </w:tr>
      <w:tr w:rsidR="00C911EE" w:rsidRPr="00236C25" w14:paraId="1A401747" w14:textId="77777777" w:rsidTr="00C911EE">
        <w:trPr>
          <w:trHeight w:val="121"/>
        </w:trPr>
        <w:tc>
          <w:tcPr>
            <w:tcW w:w="637" w:type="dxa"/>
            <w:tcMar>
              <w:top w:w="40" w:type="dxa"/>
              <w:left w:w="40" w:type="dxa"/>
              <w:bottom w:w="40" w:type="dxa"/>
              <w:right w:w="40" w:type="dxa"/>
            </w:tcMar>
          </w:tcPr>
          <w:p w14:paraId="549C5B6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D6AB5D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1CDC6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32CF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584D4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C9A029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413</w:t>
            </w:r>
          </w:p>
        </w:tc>
        <w:tc>
          <w:tcPr>
            <w:tcW w:w="3375" w:type="dxa"/>
            <w:gridSpan w:val="2"/>
            <w:tcMar>
              <w:top w:w="0" w:type="dxa"/>
              <w:left w:w="40" w:type="dxa"/>
              <w:bottom w:w="0" w:type="dxa"/>
              <w:right w:w="0" w:type="dxa"/>
            </w:tcMar>
          </w:tcPr>
          <w:p w14:paraId="3B6284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у натури</w:t>
            </w:r>
          </w:p>
        </w:tc>
        <w:tc>
          <w:tcPr>
            <w:tcW w:w="1296" w:type="dxa"/>
            <w:gridSpan w:val="2"/>
            <w:tcMar>
              <w:top w:w="0" w:type="dxa"/>
              <w:left w:w="0" w:type="dxa"/>
              <w:bottom w:w="0" w:type="dxa"/>
              <w:right w:w="40" w:type="dxa"/>
            </w:tcMar>
          </w:tcPr>
          <w:p w14:paraId="4D92F7F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B6CCEEF" w14:textId="77777777" w:rsidTr="00C911EE">
        <w:trPr>
          <w:trHeight w:val="121"/>
        </w:trPr>
        <w:tc>
          <w:tcPr>
            <w:tcW w:w="637" w:type="dxa"/>
            <w:tcMar>
              <w:top w:w="40" w:type="dxa"/>
              <w:left w:w="40" w:type="dxa"/>
              <w:bottom w:w="40" w:type="dxa"/>
              <w:right w:w="40" w:type="dxa"/>
            </w:tcMar>
          </w:tcPr>
          <w:p w14:paraId="27C9B0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969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090D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85138F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023ED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4313DB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414</w:t>
            </w:r>
          </w:p>
        </w:tc>
        <w:tc>
          <w:tcPr>
            <w:tcW w:w="3375" w:type="dxa"/>
            <w:gridSpan w:val="2"/>
            <w:tcMar>
              <w:top w:w="0" w:type="dxa"/>
              <w:left w:w="40" w:type="dxa"/>
              <w:bottom w:w="0" w:type="dxa"/>
              <w:right w:w="0" w:type="dxa"/>
            </w:tcMar>
          </w:tcPr>
          <w:p w14:paraId="201A0C4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Социјална давања запосленима</w:t>
            </w:r>
          </w:p>
        </w:tc>
        <w:tc>
          <w:tcPr>
            <w:tcW w:w="1296" w:type="dxa"/>
            <w:gridSpan w:val="2"/>
            <w:tcMar>
              <w:top w:w="0" w:type="dxa"/>
              <w:left w:w="0" w:type="dxa"/>
              <w:bottom w:w="0" w:type="dxa"/>
              <w:right w:w="40" w:type="dxa"/>
            </w:tcMar>
          </w:tcPr>
          <w:p w14:paraId="22567FA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4.500.000</w:t>
            </w:r>
          </w:p>
        </w:tc>
      </w:tr>
      <w:tr w:rsidR="00C911EE" w:rsidRPr="00236C25" w14:paraId="152876D1" w14:textId="77777777" w:rsidTr="00C911EE">
        <w:trPr>
          <w:trHeight w:val="121"/>
        </w:trPr>
        <w:tc>
          <w:tcPr>
            <w:tcW w:w="637" w:type="dxa"/>
            <w:tcMar>
              <w:top w:w="40" w:type="dxa"/>
              <w:left w:w="40" w:type="dxa"/>
              <w:bottom w:w="40" w:type="dxa"/>
              <w:right w:w="40" w:type="dxa"/>
            </w:tcMar>
          </w:tcPr>
          <w:p w14:paraId="484BA4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8FD4D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8653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43EFA8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1E8F8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75BA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6986C63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26E867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9.286.000</w:t>
            </w:r>
          </w:p>
        </w:tc>
      </w:tr>
      <w:tr w:rsidR="00C911EE" w:rsidRPr="00236C25" w14:paraId="2121C120" w14:textId="77777777" w:rsidTr="00C911EE">
        <w:trPr>
          <w:trHeight w:val="121"/>
        </w:trPr>
        <w:tc>
          <w:tcPr>
            <w:tcW w:w="637" w:type="dxa"/>
            <w:tcMar>
              <w:top w:w="40" w:type="dxa"/>
              <w:left w:w="40" w:type="dxa"/>
              <w:bottom w:w="40" w:type="dxa"/>
              <w:right w:w="40" w:type="dxa"/>
            </w:tcMar>
          </w:tcPr>
          <w:p w14:paraId="4C62FAC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3B8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0631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AAE3E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2F4E1E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78BAA2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340C1D7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FD45D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8.324.000</w:t>
            </w:r>
          </w:p>
        </w:tc>
      </w:tr>
      <w:tr w:rsidR="00C911EE" w:rsidRPr="00236C25" w14:paraId="313D41B5" w14:textId="77777777" w:rsidTr="00C911EE">
        <w:trPr>
          <w:trHeight w:val="121"/>
        </w:trPr>
        <w:tc>
          <w:tcPr>
            <w:tcW w:w="637" w:type="dxa"/>
            <w:tcMar>
              <w:top w:w="40" w:type="dxa"/>
              <w:left w:w="40" w:type="dxa"/>
              <w:bottom w:w="40" w:type="dxa"/>
              <w:right w:w="40" w:type="dxa"/>
            </w:tcMar>
          </w:tcPr>
          <w:p w14:paraId="26FABA4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C9CE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17013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96D9D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2F3F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AA8E48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C53A4C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FE50D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22.808.000</w:t>
            </w:r>
          </w:p>
        </w:tc>
      </w:tr>
      <w:tr w:rsidR="00C911EE" w:rsidRPr="00236C25" w14:paraId="7A4CD844" w14:textId="77777777" w:rsidTr="00C911EE">
        <w:trPr>
          <w:trHeight w:val="121"/>
        </w:trPr>
        <w:tc>
          <w:tcPr>
            <w:tcW w:w="637" w:type="dxa"/>
            <w:tcMar>
              <w:top w:w="40" w:type="dxa"/>
              <w:left w:w="40" w:type="dxa"/>
              <w:bottom w:w="40" w:type="dxa"/>
              <w:right w:w="40" w:type="dxa"/>
            </w:tcMar>
          </w:tcPr>
          <w:p w14:paraId="160E8F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ABA2C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90F44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9F81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0702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04F4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1E2F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3FF0AC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20.210.000</w:t>
            </w:r>
          </w:p>
        </w:tc>
      </w:tr>
      <w:tr w:rsidR="00C911EE" w:rsidRPr="00236C25" w14:paraId="43CCB089" w14:textId="77777777" w:rsidTr="00C911EE">
        <w:trPr>
          <w:trHeight w:val="121"/>
        </w:trPr>
        <w:tc>
          <w:tcPr>
            <w:tcW w:w="637" w:type="dxa"/>
            <w:tcMar>
              <w:top w:w="40" w:type="dxa"/>
              <w:left w:w="40" w:type="dxa"/>
              <w:bottom w:w="40" w:type="dxa"/>
              <w:right w:w="40" w:type="dxa"/>
            </w:tcMar>
          </w:tcPr>
          <w:p w14:paraId="7111AB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EB59A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8DA634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1EB8C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A3E0B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F1BE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5819A6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B129A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561.262.000</w:t>
            </w:r>
          </w:p>
        </w:tc>
      </w:tr>
      <w:tr w:rsidR="00C911EE" w:rsidRPr="00236C25" w14:paraId="2846FE31" w14:textId="77777777" w:rsidTr="00C911EE">
        <w:trPr>
          <w:trHeight w:val="121"/>
        </w:trPr>
        <w:tc>
          <w:tcPr>
            <w:tcW w:w="637" w:type="dxa"/>
            <w:tcMar>
              <w:top w:w="40" w:type="dxa"/>
              <w:left w:w="40" w:type="dxa"/>
              <w:bottom w:w="40" w:type="dxa"/>
              <w:right w:w="40" w:type="dxa"/>
            </w:tcMar>
          </w:tcPr>
          <w:p w14:paraId="1E9D48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032E5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C15D1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C015C2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B381C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A0C15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6C268E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1E33120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7.500.000</w:t>
            </w:r>
          </w:p>
        </w:tc>
      </w:tr>
      <w:tr w:rsidR="00C911EE" w:rsidRPr="00236C25" w14:paraId="3AF32001" w14:textId="77777777" w:rsidTr="00C911EE">
        <w:trPr>
          <w:trHeight w:val="121"/>
        </w:trPr>
        <w:tc>
          <w:tcPr>
            <w:tcW w:w="637" w:type="dxa"/>
            <w:tcMar>
              <w:top w:w="40" w:type="dxa"/>
              <w:left w:w="40" w:type="dxa"/>
              <w:bottom w:w="40" w:type="dxa"/>
              <w:right w:w="40" w:type="dxa"/>
            </w:tcMar>
          </w:tcPr>
          <w:p w14:paraId="469276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BD3C27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D7888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89C5E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DCAA5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7EB66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D2934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70D51E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14.100.000</w:t>
            </w:r>
          </w:p>
        </w:tc>
      </w:tr>
      <w:tr w:rsidR="00C911EE" w:rsidRPr="00236C25" w14:paraId="2AC82A51" w14:textId="77777777" w:rsidTr="00C911EE">
        <w:trPr>
          <w:trHeight w:val="121"/>
        </w:trPr>
        <w:tc>
          <w:tcPr>
            <w:tcW w:w="637" w:type="dxa"/>
            <w:tcMar>
              <w:top w:w="40" w:type="dxa"/>
              <w:left w:w="40" w:type="dxa"/>
              <w:bottom w:w="40" w:type="dxa"/>
              <w:right w:w="40" w:type="dxa"/>
            </w:tcMar>
          </w:tcPr>
          <w:p w14:paraId="1C1F8BD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143DF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EB37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BAC5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5363C4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B39AB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144417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529149C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26.360.000</w:t>
            </w:r>
          </w:p>
        </w:tc>
      </w:tr>
      <w:tr w:rsidR="00C911EE" w:rsidRPr="00236C25" w14:paraId="37DED304" w14:textId="77777777" w:rsidTr="00C911EE">
        <w:trPr>
          <w:trHeight w:val="121"/>
        </w:trPr>
        <w:tc>
          <w:tcPr>
            <w:tcW w:w="637" w:type="dxa"/>
            <w:tcMar>
              <w:top w:w="40" w:type="dxa"/>
              <w:left w:w="40" w:type="dxa"/>
              <w:bottom w:w="40" w:type="dxa"/>
              <w:right w:w="40" w:type="dxa"/>
            </w:tcMar>
          </w:tcPr>
          <w:p w14:paraId="5C0C22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9F96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5E3E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39C8A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788A0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F95268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462</w:t>
            </w:r>
          </w:p>
        </w:tc>
        <w:tc>
          <w:tcPr>
            <w:tcW w:w="3375" w:type="dxa"/>
            <w:gridSpan w:val="2"/>
            <w:tcMar>
              <w:top w:w="0" w:type="dxa"/>
              <w:left w:w="40" w:type="dxa"/>
              <w:bottom w:w="0" w:type="dxa"/>
              <w:right w:w="0" w:type="dxa"/>
            </w:tcMar>
          </w:tcPr>
          <w:p w14:paraId="77F33B3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Дотације међународним организацијама</w:t>
            </w:r>
          </w:p>
        </w:tc>
        <w:tc>
          <w:tcPr>
            <w:tcW w:w="1296" w:type="dxa"/>
            <w:gridSpan w:val="2"/>
            <w:tcMar>
              <w:top w:w="0" w:type="dxa"/>
              <w:left w:w="0" w:type="dxa"/>
              <w:bottom w:w="0" w:type="dxa"/>
              <w:right w:w="40" w:type="dxa"/>
            </w:tcMar>
          </w:tcPr>
          <w:p w14:paraId="4932AB3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75.448.000</w:t>
            </w:r>
          </w:p>
        </w:tc>
      </w:tr>
      <w:tr w:rsidR="00C911EE" w:rsidRPr="00236C25" w14:paraId="5F109C8E" w14:textId="77777777" w:rsidTr="00C911EE">
        <w:trPr>
          <w:trHeight w:val="121"/>
        </w:trPr>
        <w:tc>
          <w:tcPr>
            <w:tcW w:w="637" w:type="dxa"/>
            <w:tcMar>
              <w:top w:w="40" w:type="dxa"/>
              <w:left w:w="40" w:type="dxa"/>
              <w:bottom w:w="40" w:type="dxa"/>
              <w:right w:w="40" w:type="dxa"/>
            </w:tcMar>
          </w:tcPr>
          <w:p w14:paraId="7A5214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9DEAB6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620FB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0D68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23237E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B98853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482</w:t>
            </w:r>
          </w:p>
        </w:tc>
        <w:tc>
          <w:tcPr>
            <w:tcW w:w="3375" w:type="dxa"/>
            <w:gridSpan w:val="2"/>
            <w:tcMar>
              <w:top w:w="0" w:type="dxa"/>
              <w:left w:w="40" w:type="dxa"/>
              <w:bottom w:w="0" w:type="dxa"/>
              <w:right w:w="0" w:type="dxa"/>
            </w:tcMar>
          </w:tcPr>
          <w:p w14:paraId="553BAB6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Порези, обавезне таксе, казне, пенали и камате</w:t>
            </w:r>
          </w:p>
        </w:tc>
        <w:tc>
          <w:tcPr>
            <w:tcW w:w="1296" w:type="dxa"/>
            <w:gridSpan w:val="2"/>
            <w:tcMar>
              <w:top w:w="0" w:type="dxa"/>
              <w:left w:w="0" w:type="dxa"/>
              <w:bottom w:w="0" w:type="dxa"/>
              <w:right w:w="40" w:type="dxa"/>
            </w:tcMar>
          </w:tcPr>
          <w:p w14:paraId="6D2C7EF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w:t>
            </w:r>
          </w:p>
        </w:tc>
      </w:tr>
      <w:tr w:rsidR="00C911EE" w:rsidRPr="00236C25" w14:paraId="6C2E44AC" w14:textId="77777777" w:rsidTr="00C911EE">
        <w:trPr>
          <w:trHeight w:val="121"/>
        </w:trPr>
        <w:tc>
          <w:tcPr>
            <w:tcW w:w="637" w:type="dxa"/>
            <w:tcMar>
              <w:top w:w="40" w:type="dxa"/>
              <w:left w:w="40" w:type="dxa"/>
              <w:bottom w:w="40" w:type="dxa"/>
              <w:right w:w="40" w:type="dxa"/>
            </w:tcMar>
          </w:tcPr>
          <w:p w14:paraId="1B52DC1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D306E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BD63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28CCE7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D9C40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341689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6F55DD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4C15677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1.000.000</w:t>
            </w:r>
          </w:p>
        </w:tc>
      </w:tr>
      <w:tr w:rsidR="00C911EE" w:rsidRPr="00236C25" w14:paraId="145D6C66" w14:textId="77777777" w:rsidTr="00C911EE">
        <w:trPr>
          <w:trHeight w:val="121"/>
        </w:trPr>
        <w:tc>
          <w:tcPr>
            <w:tcW w:w="637" w:type="dxa"/>
            <w:tcMar>
              <w:top w:w="40" w:type="dxa"/>
              <w:left w:w="40" w:type="dxa"/>
              <w:bottom w:w="40" w:type="dxa"/>
              <w:right w:w="40" w:type="dxa"/>
            </w:tcMar>
          </w:tcPr>
          <w:p w14:paraId="460D668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23468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564C3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0B6AE4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489A8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B5D2AD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041A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6255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148.101.000</w:t>
            </w:r>
          </w:p>
        </w:tc>
      </w:tr>
      <w:tr w:rsidR="00C911EE" w:rsidRPr="00236C25" w14:paraId="0057AB44" w14:textId="77777777" w:rsidTr="00C911EE">
        <w:trPr>
          <w:trHeight w:val="121"/>
        </w:trPr>
        <w:tc>
          <w:tcPr>
            <w:tcW w:w="637" w:type="dxa"/>
            <w:tcMar>
              <w:top w:w="40" w:type="dxa"/>
              <w:left w:w="40" w:type="dxa"/>
              <w:bottom w:w="40" w:type="dxa"/>
              <w:right w:w="40" w:type="dxa"/>
            </w:tcMar>
          </w:tcPr>
          <w:p w14:paraId="5F143B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64525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5BD20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A60E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4995A9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A3567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DF542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BACD4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47.759.000</w:t>
            </w:r>
          </w:p>
        </w:tc>
      </w:tr>
      <w:tr w:rsidR="00C911EE" w:rsidRPr="00236C25" w14:paraId="1FC35D5C" w14:textId="77777777" w:rsidTr="00C911EE">
        <w:trPr>
          <w:trHeight w:val="121"/>
        </w:trPr>
        <w:tc>
          <w:tcPr>
            <w:tcW w:w="637" w:type="dxa"/>
            <w:tcMar>
              <w:top w:w="40" w:type="dxa"/>
              <w:left w:w="40" w:type="dxa"/>
              <w:bottom w:w="40" w:type="dxa"/>
              <w:right w:w="40" w:type="dxa"/>
            </w:tcMar>
          </w:tcPr>
          <w:p w14:paraId="3E52078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BF785E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80E0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89F4E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2937F8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F9067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1F217C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F85EC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51.431.000</w:t>
            </w:r>
          </w:p>
        </w:tc>
      </w:tr>
      <w:tr w:rsidR="00C911EE" w:rsidRPr="00236C25" w14:paraId="7BD067F2" w14:textId="77777777" w:rsidTr="00C911EE">
        <w:trPr>
          <w:trHeight w:val="150"/>
        </w:trPr>
        <w:tc>
          <w:tcPr>
            <w:tcW w:w="637" w:type="dxa"/>
            <w:tcMar>
              <w:top w:w="40" w:type="dxa"/>
              <w:left w:w="40" w:type="dxa"/>
              <w:bottom w:w="40" w:type="dxa"/>
              <w:right w:w="40" w:type="dxa"/>
            </w:tcMar>
          </w:tcPr>
          <w:p w14:paraId="24E15D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C9F1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2471E2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5BA8D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068F3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0012</w:t>
            </w:r>
          </w:p>
        </w:tc>
        <w:tc>
          <w:tcPr>
            <w:tcW w:w="993" w:type="dxa"/>
            <w:gridSpan w:val="2"/>
            <w:tcMar>
              <w:top w:w="40" w:type="dxa"/>
              <w:left w:w="40" w:type="dxa"/>
              <w:bottom w:w="40" w:type="dxa"/>
              <w:right w:w="40" w:type="dxa"/>
            </w:tcMar>
          </w:tcPr>
          <w:p w14:paraId="1547248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551149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Макроекономске и фискалне анализе и пројекције</w:t>
            </w:r>
          </w:p>
        </w:tc>
        <w:tc>
          <w:tcPr>
            <w:tcW w:w="1296" w:type="dxa"/>
            <w:gridSpan w:val="2"/>
            <w:tcBorders>
              <w:bottom w:val="single" w:sz="8" w:space="0" w:color="000000"/>
            </w:tcBorders>
            <w:tcMar>
              <w:top w:w="0" w:type="dxa"/>
              <w:left w:w="0" w:type="dxa"/>
              <w:bottom w:w="0" w:type="dxa"/>
              <w:right w:w="40" w:type="dxa"/>
            </w:tcMar>
          </w:tcPr>
          <w:p w14:paraId="728F3A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41.448.000</w:t>
            </w:r>
          </w:p>
        </w:tc>
      </w:tr>
      <w:tr w:rsidR="00C911EE" w:rsidRPr="00236C25" w14:paraId="02B3399D" w14:textId="77777777" w:rsidTr="00C911EE">
        <w:trPr>
          <w:trHeight w:val="121"/>
        </w:trPr>
        <w:tc>
          <w:tcPr>
            <w:tcW w:w="637" w:type="dxa"/>
            <w:tcMar>
              <w:top w:w="40" w:type="dxa"/>
              <w:left w:w="40" w:type="dxa"/>
              <w:bottom w:w="40" w:type="dxa"/>
              <w:right w:w="40" w:type="dxa"/>
            </w:tcMar>
          </w:tcPr>
          <w:p w14:paraId="0530B1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0B600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6FA6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4946C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2C36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23C448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5D1DD50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5C8202D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24.795.000</w:t>
            </w:r>
          </w:p>
        </w:tc>
      </w:tr>
      <w:tr w:rsidR="00C911EE" w:rsidRPr="00236C25" w14:paraId="65F61CC8" w14:textId="77777777" w:rsidTr="00C911EE">
        <w:trPr>
          <w:trHeight w:val="121"/>
        </w:trPr>
        <w:tc>
          <w:tcPr>
            <w:tcW w:w="637" w:type="dxa"/>
            <w:tcMar>
              <w:top w:w="40" w:type="dxa"/>
              <w:left w:w="40" w:type="dxa"/>
              <w:bottom w:w="40" w:type="dxa"/>
              <w:right w:w="40" w:type="dxa"/>
            </w:tcMar>
          </w:tcPr>
          <w:p w14:paraId="30B5F1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F183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4B825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D39DE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25E0C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D06D3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19EBA5B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004158B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4.252.000</w:t>
            </w:r>
          </w:p>
        </w:tc>
      </w:tr>
      <w:tr w:rsidR="00C911EE" w:rsidRPr="00236C25" w14:paraId="35389618" w14:textId="77777777" w:rsidTr="00C911EE">
        <w:trPr>
          <w:trHeight w:val="121"/>
        </w:trPr>
        <w:tc>
          <w:tcPr>
            <w:tcW w:w="637" w:type="dxa"/>
            <w:tcMar>
              <w:top w:w="40" w:type="dxa"/>
              <w:left w:w="40" w:type="dxa"/>
              <w:bottom w:w="40" w:type="dxa"/>
              <w:right w:w="40" w:type="dxa"/>
            </w:tcMar>
          </w:tcPr>
          <w:p w14:paraId="2DBB01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A35290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473946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1105F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C23DA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693399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914971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75F438E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1.466.000</w:t>
            </w:r>
          </w:p>
        </w:tc>
      </w:tr>
      <w:tr w:rsidR="00C911EE" w:rsidRPr="00236C25" w14:paraId="34FBE05B" w14:textId="77777777" w:rsidTr="00C911EE">
        <w:trPr>
          <w:trHeight w:val="121"/>
        </w:trPr>
        <w:tc>
          <w:tcPr>
            <w:tcW w:w="637" w:type="dxa"/>
            <w:tcMar>
              <w:top w:w="40" w:type="dxa"/>
              <w:left w:w="40" w:type="dxa"/>
              <w:bottom w:w="40" w:type="dxa"/>
              <w:right w:w="40" w:type="dxa"/>
            </w:tcMar>
          </w:tcPr>
          <w:p w14:paraId="56E2E0F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D8A8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17F6E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0677C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153FB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33950D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78DF961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48D8A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w:t>
            </w:r>
          </w:p>
        </w:tc>
      </w:tr>
      <w:tr w:rsidR="00C911EE" w:rsidRPr="00236C25" w14:paraId="2BF990A7" w14:textId="77777777" w:rsidTr="00C911EE">
        <w:trPr>
          <w:trHeight w:val="121"/>
        </w:trPr>
        <w:tc>
          <w:tcPr>
            <w:tcW w:w="637" w:type="dxa"/>
            <w:tcMar>
              <w:top w:w="40" w:type="dxa"/>
              <w:left w:w="40" w:type="dxa"/>
              <w:bottom w:w="40" w:type="dxa"/>
              <w:right w:w="40" w:type="dxa"/>
            </w:tcMar>
          </w:tcPr>
          <w:p w14:paraId="3DDAD96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FD21B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6E5A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96829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1BA6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C1155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C5C33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82E86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1BDEFA1A" w14:textId="77777777" w:rsidTr="00C911EE">
        <w:trPr>
          <w:trHeight w:val="121"/>
        </w:trPr>
        <w:tc>
          <w:tcPr>
            <w:tcW w:w="637" w:type="dxa"/>
            <w:tcMar>
              <w:top w:w="40" w:type="dxa"/>
              <w:left w:w="40" w:type="dxa"/>
              <w:bottom w:w="40" w:type="dxa"/>
              <w:right w:w="40" w:type="dxa"/>
            </w:tcMar>
          </w:tcPr>
          <w:p w14:paraId="202F169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98229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1847EC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30057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F3C212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0D0E7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598F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BE0D8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1.864.000</w:t>
            </w:r>
          </w:p>
        </w:tc>
      </w:tr>
      <w:tr w:rsidR="00C911EE" w:rsidRPr="00236C25" w14:paraId="692AC9A0" w14:textId="77777777" w:rsidTr="00C911EE">
        <w:trPr>
          <w:trHeight w:val="121"/>
        </w:trPr>
        <w:tc>
          <w:tcPr>
            <w:tcW w:w="637" w:type="dxa"/>
            <w:tcMar>
              <w:top w:w="40" w:type="dxa"/>
              <w:left w:w="40" w:type="dxa"/>
              <w:bottom w:w="40" w:type="dxa"/>
              <w:right w:w="40" w:type="dxa"/>
            </w:tcMar>
          </w:tcPr>
          <w:p w14:paraId="542D691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D26B4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7CEC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F52D6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DC3C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305711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62D052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CE6B14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w:t>
            </w:r>
          </w:p>
        </w:tc>
      </w:tr>
      <w:tr w:rsidR="00C911EE" w:rsidRPr="00236C25" w14:paraId="7BEF63A7" w14:textId="77777777" w:rsidTr="00C911EE">
        <w:trPr>
          <w:trHeight w:val="121"/>
        </w:trPr>
        <w:tc>
          <w:tcPr>
            <w:tcW w:w="637" w:type="dxa"/>
            <w:tcMar>
              <w:top w:w="40" w:type="dxa"/>
              <w:left w:w="40" w:type="dxa"/>
              <w:bottom w:w="40" w:type="dxa"/>
              <w:right w:w="40" w:type="dxa"/>
            </w:tcMar>
          </w:tcPr>
          <w:p w14:paraId="2985F63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3425AF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A893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5229F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C4DEB6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4CE2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64AA786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AD9431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5.151.000</w:t>
            </w:r>
          </w:p>
        </w:tc>
      </w:tr>
      <w:tr w:rsidR="00C911EE" w:rsidRPr="00236C25" w14:paraId="0F4A5D8F" w14:textId="77777777" w:rsidTr="00C911EE">
        <w:trPr>
          <w:trHeight w:val="150"/>
        </w:trPr>
        <w:tc>
          <w:tcPr>
            <w:tcW w:w="637" w:type="dxa"/>
            <w:tcMar>
              <w:top w:w="40" w:type="dxa"/>
              <w:left w:w="40" w:type="dxa"/>
              <w:bottom w:w="40" w:type="dxa"/>
              <w:right w:w="40" w:type="dxa"/>
            </w:tcMar>
          </w:tcPr>
          <w:p w14:paraId="29CEF49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389B5C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1019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5AAF9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B3A493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0013</w:t>
            </w:r>
          </w:p>
        </w:tc>
        <w:tc>
          <w:tcPr>
            <w:tcW w:w="993" w:type="dxa"/>
            <w:gridSpan w:val="2"/>
            <w:tcMar>
              <w:top w:w="40" w:type="dxa"/>
              <w:left w:w="40" w:type="dxa"/>
              <w:bottom w:w="40" w:type="dxa"/>
              <w:right w:w="40" w:type="dxa"/>
            </w:tcMar>
          </w:tcPr>
          <w:p w14:paraId="36172F6D"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8332D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Припрема и анализа буџета</w:t>
            </w:r>
          </w:p>
        </w:tc>
        <w:tc>
          <w:tcPr>
            <w:tcW w:w="1296" w:type="dxa"/>
            <w:gridSpan w:val="2"/>
            <w:tcBorders>
              <w:bottom w:val="single" w:sz="8" w:space="0" w:color="000000"/>
            </w:tcBorders>
            <w:tcMar>
              <w:top w:w="0" w:type="dxa"/>
              <w:left w:w="0" w:type="dxa"/>
              <w:bottom w:w="0" w:type="dxa"/>
              <w:right w:w="40" w:type="dxa"/>
            </w:tcMar>
          </w:tcPr>
          <w:p w14:paraId="6E42AF4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89.485.000</w:t>
            </w:r>
          </w:p>
        </w:tc>
      </w:tr>
      <w:tr w:rsidR="00C911EE" w:rsidRPr="00236C25" w14:paraId="4C719158" w14:textId="77777777" w:rsidTr="00C911EE">
        <w:trPr>
          <w:trHeight w:val="121"/>
        </w:trPr>
        <w:tc>
          <w:tcPr>
            <w:tcW w:w="637" w:type="dxa"/>
            <w:tcMar>
              <w:top w:w="40" w:type="dxa"/>
              <w:left w:w="40" w:type="dxa"/>
              <w:bottom w:w="40" w:type="dxa"/>
              <w:right w:w="40" w:type="dxa"/>
            </w:tcMar>
          </w:tcPr>
          <w:p w14:paraId="32F3DD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8C7F4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8FAC4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3FB5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21987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88199D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3EF6E2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06136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45.029.000</w:t>
            </w:r>
          </w:p>
        </w:tc>
      </w:tr>
      <w:tr w:rsidR="00C911EE" w:rsidRPr="00236C25" w14:paraId="0D1A006C" w14:textId="77777777" w:rsidTr="00C911EE">
        <w:trPr>
          <w:trHeight w:val="121"/>
        </w:trPr>
        <w:tc>
          <w:tcPr>
            <w:tcW w:w="637" w:type="dxa"/>
            <w:tcMar>
              <w:top w:w="40" w:type="dxa"/>
              <w:left w:w="40" w:type="dxa"/>
              <w:bottom w:w="40" w:type="dxa"/>
              <w:right w:w="40" w:type="dxa"/>
            </w:tcMar>
          </w:tcPr>
          <w:p w14:paraId="3BE1BB1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DD2CD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B227C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02613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757CAC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0BFC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2CD9251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17128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7.722.000</w:t>
            </w:r>
          </w:p>
        </w:tc>
      </w:tr>
      <w:tr w:rsidR="00C911EE" w:rsidRPr="00236C25" w14:paraId="072D251B" w14:textId="77777777" w:rsidTr="00C911EE">
        <w:trPr>
          <w:trHeight w:val="121"/>
        </w:trPr>
        <w:tc>
          <w:tcPr>
            <w:tcW w:w="637" w:type="dxa"/>
            <w:tcMar>
              <w:top w:w="40" w:type="dxa"/>
              <w:left w:w="40" w:type="dxa"/>
              <w:bottom w:w="40" w:type="dxa"/>
              <w:right w:w="40" w:type="dxa"/>
            </w:tcMar>
          </w:tcPr>
          <w:p w14:paraId="398EDB3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CBE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AD8EB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4884E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61E7E6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35C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1F6DFC9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97F64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1.620.000</w:t>
            </w:r>
          </w:p>
        </w:tc>
      </w:tr>
      <w:tr w:rsidR="00C911EE" w:rsidRPr="00236C25" w14:paraId="245F5811" w14:textId="77777777" w:rsidTr="00C911EE">
        <w:trPr>
          <w:trHeight w:val="121"/>
        </w:trPr>
        <w:tc>
          <w:tcPr>
            <w:tcW w:w="637" w:type="dxa"/>
            <w:tcMar>
              <w:top w:w="40" w:type="dxa"/>
              <w:left w:w="40" w:type="dxa"/>
              <w:bottom w:w="40" w:type="dxa"/>
              <w:right w:w="40" w:type="dxa"/>
            </w:tcMar>
          </w:tcPr>
          <w:p w14:paraId="69F5380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F724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DC8F5E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18F79E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44C04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922F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03466AE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3F7FC96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15.186.000</w:t>
            </w:r>
          </w:p>
        </w:tc>
      </w:tr>
      <w:tr w:rsidR="00C911EE" w:rsidRPr="00236C25" w14:paraId="6A87A252" w14:textId="77777777" w:rsidTr="00C911EE">
        <w:trPr>
          <w:trHeight w:val="121"/>
        </w:trPr>
        <w:tc>
          <w:tcPr>
            <w:tcW w:w="637" w:type="dxa"/>
            <w:tcMar>
              <w:top w:w="40" w:type="dxa"/>
              <w:left w:w="40" w:type="dxa"/>
              <w:bottom w:w="40" w:type="dxa"/>
              <w:right w:w="40" w:type="dxa"/>
            </w:tcMar>
          </w:tcPr>
          <w:p w14:paraId="78C239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E340F7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E41F2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92FF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812C1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85F5C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E33C33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12D4031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23.000</w:t>
            </w:r>
          </w:p>
        </w:tc>
      </w:tr>
      <w:tr w:rsidR="00C911EE" w:rsidRPr="00236C25" w14:paraId="0829B917" w14:textId="77777777" w:rsidTr="00C911EE">
        <w:trPr>
          <w:trHeight w:val="121"/>
        </w:trPr>
        <w:tc>
          <w:tcPr>
            <w:tcW w:w="637" w:type="dxa"/>
            <w:tcMar>
              <w:top w:w="40" w:type="dxa"/>
              <w:left w:w="40" w:type="dxa"/>
              <w:bottom w:w="40" w:type="dxa"/>
              <w:right w:w="40" w:type="dxa"/>
            </w:tcMar>
          </w:tcPr>
          <w:p w14:paraId="706B09E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566D6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E9E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87D65D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DB8DB1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B925F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64F177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1E88FB9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3.840.000</w:t>
            </w:r>
          </w:p>
        </w:tc>
      </w:tr>
      <w:tr w:rsidR="00C911EE" w:rsidRPr="00236C25" w14:paraId="58AFE29A" w14:textId="77777777" w:rsidTr="00C911EE">
        <w:trPr>
          <w:trHeight w:val="121"/>
        </w:trPr>
        <w:tc>
          <w:tcPr>
            <w:tcW w:w="637" w:type="dxa"/>
            <w:tcMar>
              <w:top w:w="40" w:type="dxa"/>
              <w:left w:w="40" w:type="dxa"/>
              <w:bottom w:w="40" w:type="dxa"/>
              <w:right w:w="40" w:type="dxa"/>
            </w:tcMar>
          </w:tcPr>
          <w:p w14:paraId="43AE4EE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116639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2F85A8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B4998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77265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BCEA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C6C9E7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E08F5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13.000.000</w:t>
            </w:r>
          </w:p>
        </w:tc>
      </w:tr>
      <w:tr w:rsidR="00C911EE" w:rsidRPr="00236C25" w14:paraId="334E2237" w14:textId="77777777" w:rsidTr="00C911EE">
        <w:trPr>
          <w:trHeight w:val="121"/>
        </w:trPr>
        <w:tc>
          <w:tcPr>
            <w:tcW w:w="637" w:type="dxa"/>
            <w:tcMar>
              <w:top w:w="40" w:type="dxa"/>
              <w:left w:w="40" w:type="dxa"/>
              <w:bottom w:w="40" w:type="dxa"/>
              <w:right w:w="40" w:type="dxa"/>
            </w:tcMar>
          </w:tcPr>
          <w:p w14:paraId="6E9506F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38DD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E8781F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F91D82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1EB1A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99136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2DDB0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CAACA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1.065.000</w:t>
            </w:r>
          </w:p>
        </w:tc>
      </w:tr>
      <w:tr w:rsidR="00C911EE" w:rsidRPr="00236C25" w14:paraId="4CD0DA37" w14:textId="77777777" w:rsidTr="00C911EE">
        <w:trPr>
          <w:trHeight w:val="121"/>
        </w:trPr>
        <w:tc>
          <w:tcPr>
            <w:tcW w:w="637" w:type="dxa"/>
            <w:tcMar>
              <w:top w:w="40" w:type="dxa"/>
              <w:left w:w="40" w:type="dxa"/>
              <w:bottom w:w="40" w:type="dxa"/>
              <w:right w:w="40" w:type="dxa"/>
            </w:tcMar>
          </w:tcPr>
          <w:p w14:paraId="5783748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919D24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A5D8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7BCC0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4E026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6BFF50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D28C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310CA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r w:rsidR="00C911EE" w:rsidRPr="00236C25" w14:paraId="62E0BE20" w14:textId="77777777" w:rsidTr="00C911EE">
        <w:trPr>
          <w:trHeight w:val="150"/>
        </w:trPr>
        <w:tc>
          <w:tcPr>
            <w:tcW w:w="637" w:type="dxa"/>
            <w:tcMar>
              <w:top w:w="40" w:type="dxa"/>
              <w:left w:w="40" w:type="dxa"/>
              <w:bottom w:w="40" w:type="dxa"/>
              <w:right w:w="40" w:type="dxa"/>
            </w:tcMar>
          </w:tcPr>
          <w:p w14:paraId="0350595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7FD43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FC2C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B35ADA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554AED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0014</w:t>
            </w:r>
          </w:p>
        </w:tc>
        <w:tc>
          <w:tcPr>
            <w:tcW w:w="993" w:type="dxa"/>
            <w:gridSpan w:val="2"/>
            <w:tcMar>
              <w:top w:w="40" w:type="dxa"/>
              <w:left w:w="40" w:type="dxa"/>
              <w:bottom w:w="40" w:type="dxa"/>
              <w:right w:w="40" w:type="dxa"/>
            </w:tcMar>
          </w:tcPr>
          <w:p w14:paraId="2CC39A90"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70D4BD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средствима ЕУ и процес европских интеграција из надлежности Mинистарства финансија</w:t>
            </w:r>
          </w:p>
        </w:tc>
        <w:tc>
          <w:tcPr>
            <w:tcW w:w="1296" w:type="dxa"/>
            <w:gridSpan w:val="2"/>
            <w:tcBorders>
              <w:bottom w:val="single" w:sz="8" w:space="0" w:color="000000"/>
            </w:tcBorders>
            <w:tcMar>
              <w:top w:w="0" w:type="dxa"/>
              <w:left w:w="0" w:type="dxa"/>
              <w:bottom w:w="0" w:type="dxa"/>
              <w:right w:w="40" w:type="dxa"/>
            </w:tcMar>
          </w:tcPr>
          <w:p w14:paraId="04238CE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8.677.361.000</w:t>
            </w:r>
          </w:p>
        </w:tc>
      </w:tr>
      <w:tr w:rsidR="00C911EE" w:rsidRPr="00236C25" w14:paraId="231B5903" w14:textId="77777777" w:rsidTr="00C911EE">
        <w:trPr>
          <w:trHeight w:val="121"/>
        </w:trPr>
        <w:tc>
          <w:tcPr>
            <w:tcW w:w="637" w:type="dxa"/>
            <w:tcMar>
              <w:top w:w="40" w:type="dxa"/>
              <w:left w:w="40" w:type="dxa"/>
              <w:bottom w:w="40" w:type="dxa"/>
              <w:right w:w="40" w:type="dxa"/>
            </w:tcMar>
          </w:tcPr>
          <w:p w14:paraId="62EAAD6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00B828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49BC97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8CB23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9D0B7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2CCE1B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68FCFA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4C31872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124.815.000</w:t>
            </w:r>
          </w:p>
        </w:tc>
      </w:tr>
      <w:tr w:rsidR="00C911EE" w:rsidRPr="00236C25" w14:paraId="21A5849D" w14:textId="77777777" w:rsidTr="00C911EE">
        <w:trPr>
          <w:trHeight w:val="121"/>
        </w:trPr>
        <w:tc>
          <w:tcPr>
            <w:tcW w:w="637" w:type="dxa"/>
            <w:tcMar>
              <w:top w:w="40" w:type="dxa"/>
              <w:left w:w="40" w:type="dxa"/>
              <w:bottom w:w="40" w:type="dxa"/>
              <w:right w:w="40" w:type="dxa"/>
            </w:tcMar>
          </w:tcPr>
          <w:p w14:paraId="6B327A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A849DC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A6C2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48ED9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738F4F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F1A2F3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A927DD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70F27CA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20.563.000</w:t>
            </w:r>
          </w:p>
        </w:tc>
      </w:tr>
      <w:tr w:rsidR="00C911EE" w:rsidRPr="00236C25" w14:paraId="457C6D4F" w14:textId="77777777" w:rsidTr="00C911EE">
        <w:trPr>
          <w:trHeight w:val="121"/>
        </w:trPr>
        <w:tc>
          <w:tcPr>
            <w:tcW w:w="637" w:type="dxa"/>
            <w:tcMar>
              <w:top w:w="40" w:type="dxa"/>
              <w:left w:w="40" w:type="dxa"/>
              <w:bottom w:w="40" w:type="dxa"/>
              <w:right w:w="40" w:type="dxa"/>
            </w:tcMar>
          </w:tcPr>
          <w:p w14:paraId="65DD42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44AC6D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BBCFA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719D22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4A0A4C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1DD072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3768663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3B26404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5.048.000</w:t>
            </w:r>
          </w:p>
        </w:tc>
      </w:tr>
      <w:tr w:rsidR="00C911EE" w:rsidRPr="00236C25" w14:paraId="7C457F9D" w14:textId="77777777" w:rsidTr="00C911EE">
        <w:trPr>
          <w:trHeight w:val="121"/>
        </w:trPr>
        <w:tc>
          <w:tcPr>
            <w:tcW w:w="637" w:type="dxa"/>
            <w:tcMar>
              <w:top w:w="40" w:type="dxa"/>
              <w:left w:w="40" w:type="dxa"/>
              <w:bottom w:w="40" w:type="dxa"/>
              <w:right w:w="40" w:type="dxa"/>
            </w:tcMar>
          </w:tcPr>
          <w:p w14:paraId="517A4C2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BC8A04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B9A66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31726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FE504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5A87A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7D125BD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445B43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65.000</w:t>
            </w:r>
          </w:p>
        </w:tc>
      </w:tr>
      <w:tr w:rsidR="00C911EE" w:rsidRPr="00236C25" w14:paraId="1BB0D9C9" w14:textId="77777777" w:rsidTr="00C911EE">
        <w:trPr>
          <w:trHeight w:val="121"/>
        </w:trPr>
        <w:tc>
          <w:tcPr>
            <w:tcW w:w="637" w:type="dxa"/>
            <w:tcMar>
              <w:top w:w="40" w:type="dxa"/>
              <w:left w:w="40" w:type="dxa"/>
              <w:bottom w:w="40" w:type="dxa"/>
              <w:right w:w="40" w:type="dxa"/>
            </w:tcMar>
          </w:tcPr>
          <w:p w14:paraId="113DB04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6A18D5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B8C0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CD97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A2EFA7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74B66C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2B26E9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7249FE6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20.250.000</w:t>
            </w:r>
          </w:p>
        </w:tc>
      </w:tr>
      <w:tr w:rsidR="00C911EE" w:rsidRPr="00236C25" w14:paraId="505764DD" w14:textId="77777777" w:rsidTr="00C911EE">
        <w:trPr>
          <w:trHeight w:val="121"/>
        </w:trPr>
        <w:tc>
          <w:tcPr>
            <w:tcW w:w="637" w:type="dxa"/>
            <w:tcMar>
              <w:top w:w="40" w:type="dxa"/>
              <w:left w:w="40" w:type="dxa"/>
              <w:bottom w:w="40" w:type="dxa"/>
              <w:right w:w="40" w:type="dxa"/>
            </w:tcMar>
          </w:tcPr>
          <w:p w14:paraId="6A9FA1F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14CE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E3E36A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3C48A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5F1E53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BF3B2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F09DC0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49BF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13.003.000</w:t>
            </w:r>
          </w:p>
        </w:tc>
      </w:tr>
      <w:tr w:rsidR="00C911EE" w:rsidRPr="00236C25" w14:paraId="43FFB6BE" w14:textId="77777777" w:rsidTr="00C911EE">
        <w:trPr>
          <w:trHeight w:val="121"/>
        </w:trPr>
        <w:tc>
          <w:tcPr>
            <w:tcW w:w="637" w:type="dxa"/>
            <w:tcMar>
              <w:top w:w="40" w:type="dxa"/>
              <w:left w:w="40" w:type="dxa"/>
              <w:bottom w:w="40" w:type="dxa"/>
              <w:right w:w="40" w:type="dxa"/>
            </w:tcMar>
          </w:tcPr>
          <w:p w14:paraId="43C55A3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22A0F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C86B57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EB9E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267E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7C411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7D1744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966B37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46.558.000</w:t>
            </w:r>
          </w:p>
        </w:tc>
      </w:tr>
      <w:tr w:rsidR="00C911EE" w:rsidRPr="00236C25" w14:paraId="37A1EF87" w14:textId="77777777" w:rsidTr="00C911EE">
        <w:trPr>
          <w:trHeight w:val="121"/>
        </w:trPr>
        <w:tc>
          <w:tcPr>
            <w:tcW w:w="637" w:type="dxa"/>
            <w:tcMar>
              <w:top w:w="40" w:type="dxa"/>
              <w:left w:w="40" w:type="dxa"/>
              <w:bottom w:w="40" w:type="dxa"/>
              <w:right w:w="40" w:type="dxa"/>
            </w:tcMar>
          </w:tcPr>
          <w:p w14:paraId="441281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4ED840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6EEABC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40C3B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A115D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CF316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65A6BF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90749A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12.100.000</w:t>
            </w:r>
          </w:p>
        </w:tc>
      </w:tr>
      <w:tr w:rsidR="00C911EE" w:rsidRPr="00236C25" w14:paraId="186947E2" w14:textId="77777777" w:rsidTr="00C911EE">
        <w:trPr>
          <w:trHeight w:val="121"/>
        </w:trPr>
        <w:tc>
          <w:tcPr>
            <w:tcW w:w="637" w:type="dxa"/>
            <w:tcMar>
              <w:top w:w="40" w:type="dxa"/>
              <w:left w:w="40" w:type="dxa"/>
              <w:bottom w:w="40" w:type="dxa"/>
              <w:right w:w="40" w:type="dxa"/>
            </w:tcMar>
          </w:tcPr>
          <w:p w14:paraId="5A6ECFA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22248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0E0DCA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D7D21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47BD00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CE839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441</w:t>
            </w:r>
          </w:p>
        </w:tc>
        <w:tc>
          <w:tcPr>
            <w:tcW w:w="3375" w:type="dxa"/>
            <w:gridSpan w:val="2"/>
            <w:tcMar>
              <w:top w:w="0" w:type="dxa"/>
              <w:left w:w="40" w:type="dxa"/>
              <w:bottom w:w="0" w:type="dxa"/>
              <w:right w:w="0" w:type="dxa"/>
            </w:tcMar>
          </w:tcPr>
          <w:p w14:paraId="6402A7A3"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Отплате домаћих камата</w:t>
            </w:r>
          </w:p>
        </w:tc>
        <w:tc>
          <w:tcPr>
            <w:tcW w:w="1296" w:type="dxa"/>
            <w:gridSpan w:val="2"/>
            <w:tcMar>
              <w:top w:w="0" w:type="dxa"/>
              <w:left w:w="0" w:type="dxa"/>
              <w:bottom w:w="0" w:type="dxa"/>
              <w:right w:w="40" w:type="dxa"/>
            </w:tcMar>
          </w:tcPr>
          <w:p w14:paraId="54E60C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3.660.000</w:t>
            </w:r>
          </w:p>
        </w:tc>
      </w:tr>
      <w:tr w:rsidR="00C911EE" w:rsidRPr="00236C25" w14:paraId="50A081B6" w14:textId="77777777" w:rsidTr="00C911EE">
        <w:trPr>
          <w:trHeight w:val="121"/>
        </w:trPr>
        <w:tc>
          <w:tcPr>
            <w:tcW w:w="637" w:type="dxa"/>
            <w:tcMar>
              <w:top w:w="40" w:type="dxa"/>
              <w:left w:w="40" w:type="dxa"/>
              <w:bottom w:w="40" w:type="dxa"/>
              <w:right w:w="40" w:type="dxa"/>
            </w:tcMar>
          </w:tcPr>
          <w:p w14:paraId="19F777E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09C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9367B2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20048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59813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9BEBE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35AD4B1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425FE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126.000.000</w:t>
            </w:r>
          </w:p>
        </w:tc>
      </w:tr>
      <w:tr w:rsidR="00C911EE" w:rsidRPr="00236C25" w14:paraId="7E40939B" w14:textId="77777777" w:rsidTr="00C911EE">
        <w:trPr>
          <w:trHeight w:val="121"/>
        </w:trPr>
        <w:tc>
          <w:tcPr>
            <w:tcW w:w="637" w:type="dxa"/>
            <w:tcMar>
              <w:top w:w="40" w:type="dxa"/>
              <w:left w:w="40" w:type="dxa"/>
              <w:bottom w:w="40" w:type="dxa"/>
              <w:right w:w="40" w:type="dxa"/>
            </w:tcMar>
          </w:tcPr>
          <w:p w14:paraId="389CF2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0EA6C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2121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10B81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3727DE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E2D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1BEB06D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2271AE8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2D90622D" w14:textId="77777777" w:rsidTr="00C911EE">
        <w:trPr>
          <w:trHeight w:val="121"/>
        </w:trPr>
        <w:tc>
          <w:tcPr>
            <w:tcW w:w="637" w:type="dxa"/>
            <w:tcMar>
              <w:top w:w="40" w:type="dxa"/>
              <w:left w:w="40" w:type="dxa"/>
              <w:bottom w:w="40" w:type="dxa"/>
              <w:right w:w="40" w:type="dxa"/>
            </w:tcMar>
          </w:tcPr>
          <w:p w14:paraId="0E6B8E1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3771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D13F2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13996A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954FB1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30FE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4EA0D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0B3FE7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380.000</w:t>
            </w:r>
          </w:p>
        </w:tc>
      </w:tr>
      <w:tr w:rsidR="00C911EE" w:rsidRPr="00236C25" w14:paraId="537A2C7F" w14:textId="77777777" w:rsidTr="00C911EE">
        <w:trPr>
          <w:trHeight w:val="121"/>
        </w:trPr>
        <w:tc>
          <w:tcPr>
            <w:tcW w:w="637" w:type="dxa"/>
            <w:tcMar>
              <w:top w:w="40" w:type="dxa"/>
              <w:left w:w="40" w:type="dxa"/>
              <w:bottom w:w="40" w:type="dxa"/>
              <w:right w:w="40" w:type="dxa"/>
            </w:tcMar>
          </w:tcPr>
          <w:p w14:paraId="17131A8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ECD5F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D9AF1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41FB6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FA7BF4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162150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ACCBE1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4BA6A7A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1.919.000</w:t>
            </w:r>
          </w:p>
        </w:tc>
      </w:tr>
      <w:tr w:rsidR="00C911EE" w:rsidRPr="00236C25" w14:paraId="2FCFAFB4" w14:textId="77777777" w:rsidTr="00C911EE">
        <w:trPr>
          <w:trHeight w:val="121"/>
        </w:trPr>
        <w:tc>
          <w:tcPr>
            <w:tcW w:w="637" w:type="dxa"/>
            <w:tcMar>
              <w:top w:w="40" w:type="dxa"/>
              <w:left w:w="40" w:type="dxa"/>
              <w:bottom w:w="40" w:type="dxa"/>
              <w:right w:w="40" w:type="dxa"/>
            </w:tcMar>
          </w:tcPr>
          <w:p w14:paraId="1109EFE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44929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2B844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216C1F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E1B2F1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3E963F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622</w:t>
            </w:r>
          </w:p>
        </w:tc>
        <w:tc>
          <w:tcPr>
            <w:tcW w:w="3375" w:type="dxa"/>
            <w:gridSpan w:val="2"/>
            <w:tcMar>
              <w:top w:w="0" w:type="dxa"/>
              <w:left w:w="40" w:type="dxa"/>
              <w:bottom w:w="0" w:type="dxa"/>
              <w:right w:w="0" w:type="dxa"/>
            </w:tcMar>
          </w:tcPr>
          <w:p w14:paraId="3BACA47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Набавка стране финансијске имовине</w:t>
            </w:r>
          </w:p>
        </w:tc>
        <w:tc>
          <w:tcPr>
            <w:tcW w:w="1296" w:type="dxa"/>
            <w:gridSpan w:val="2"/>
            <w:tcMar>
              <w:top w:w="0" w:type="dxa"/>
              <w:left w:w="0" w:type="dxa"/>
              <w:bottom w:w="0" w:type="dxa"/>
              <w:right w:w="40" w:type="dxa"/>
            </w:tcMar>
          </w:tcPr>
          <w:p w14:paraId="692E49B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8.300.000.000</w:t>
            </w:r>
          </w:p>
        </w:tc>
      </w:tr>
      <w:tr w:rsidR="00C911EE" w:rsidRPr="00236C25" w14:paraId="3F434D10" w14:textId="77777777" w:rsidTr="00C911EE">
        <w:trPr>
          <w:trHeight w:val="150"/>
        </w:trPr>
        <w:tc>
          <w:tcPr>
            <w:tcW w:w="637" w:type="dxa"/>
            <w:tcMar>
              <w:top w:w="40" w:type="dxa"/>
              <w:left w:w="40" w:type="dxa"/>
              <w:bottom w:w="40" w:type="dxa"/>
              <w:right w:w="40" w:type="dxa"/>
            </w:tcMar>
          </w:tcPr>
          <w:p w14:paraId="4D94504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D87CF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5402E3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A3A875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26702C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0015</w:t>
            </w:r>
          </w:p>
        </w:tc>
        <w:tc>
          <w:tcPr>
            <w:tcW w:w="993" w:type="dxa"/>
            <w:gridSpan w:val="2"/>
            <w:tcMar>
              <w:top w:w="40" w:type="dxa"/>
              <w:left w:w="40" w:type="dxa"/>
              <w:bottom w:w="40" w:type="dxa"/>
              <w:right w:w="40" w:type="dxa"/>
            </w:tcMar>
          </w:tcPr>
          <w:p w14:paraId="44E15A0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44806C2"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 xml:space="preserve">Спровођење другостепеног пореског и царинског поступка    </w:t>
            </w:r>
          </w:p>
        </w:tc>
        <w:tc>
          <w:tcPr>
            <w:tcW w:w="1296" w:type="dxa"/>
            <w:gridSpan w:val="2"/>
            <w:tcBorders>
              <w:bottom w:val="single" w:sz="8" w:space="0" w:color="000000"/>
            </w:tcBorders>
            <w:tcMar>
              <w:top w:w="0" w:type="dxa"/>
              <w:left w:w="0" w:type="dxa"/>
              <w:bottom w:w="0" w:type="dxa"/>
              <w:right w:w="40" w:type="dxa"/>
            </w:tcMar>
          </w:tcPr>
          <w:p w14:paraId="2A37F1C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202.134.000</w:t>
            </w:r>
          </w:p>
        </w:tc>
      </w:tr>
      <w:tr w:rsidR="00C911EE" w:rsidRPr="00236C25" w14:paraId="6DA4FACC" w14:textId="77777777" w:rsidTr="00C911EE">
        <w:trPr>
          <w:trHeight w:val="121"/>
        </w:trPr>
        <w:tc>
          <w:tcPr>
            <w:tcW w:w="637" w:type="dxa"/>
            <w:tcMar>
              <w:top w:w="40" w:type="dxa"/>
              <w:left w:w="40" w:type="dxa"/>
              <w:bottom w:w="40" w:type="dxa"/>
              <w:right w:w="40" w:type="dxa"/>
            </w:tcMar>
          </w:tcPr>
          <w:p w14:paraId="13F03C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52897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3713F3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269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DEA6D9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57B5D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8D0055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2F6917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134.897.000</w:t>
            </w:r>
          </w:p>
        </w:tc>
      </w:tr>
      <w:tr w:rsidR="00C911EE" w:rsidRPr="00236C25" w14:paraId="16E37896" w14:textId="77777777" w:rsidTr="00C911EE">
        <w:trPr>
          <w:trHeight w:val="121"/>
        </w:trPr>
        <w:tc>
          <w:tcPr>
            <w:tcW w:w="637" w:type="dxa"/>
            <w:tcMar>
              <w:top w:w="40" w:type="dxa"/>
              <w:left w:w="40" w:type="dxa"/>
              <w:bottom w:w="40" w:type="dxa"/>
              <w:right w:w="40" w:type="dxa"/>
            </w:tcMar>
          </w:tcPr>
          <w:p w14:paraId="6D36581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8DE97D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E72F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F77FF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F5ACE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2F709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6A2B26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145EE0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23.135.000</w:t>
            </w:r>
          </w:p>
        </w:tc>
      </w:tr>
      <w:tr w:rsidR="00C911EE" w:rsidRPr="00236C25" w14:paraId="196E3116" w14:textId="77777777" w:rsidTr="00C911EE">
        <w:trPr>
          <w:trHeight w:val="121"/>
        </w:trPr>
        <w:tc>
          <w:tcPr>
            <w:tcW w:w="637" w:type="dxa"/>
            <w:tcMar>
              <w:top w:w="40" w:type="dxa"/>
              <w:left w:w="40" w:type="dxa"/>
              <w:bottom w:w="40" w:type="dxa"/>
              <w:right w:w="40" w:type="dxa"/>
            </w:tcMar>
          </w:tcPr>
          <w:p w14:paraId="2F95D0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F19C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40BE28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FDE73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9D616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1AEC70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2914F3E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23DE12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4.307.000</w:t>
            </w:r>
          </w:p>
        </w:tc>
      </w:tr>
      <w:tr w:rsidR="00C911EE" w:rsidRPr="00236C25" w14:paraId="04269F18" w14:textId="77777777" w:rsidTr="00C911EE">
        <w:trPr>
          <w:trHeight w:val="121"/>
        </w:trPr>
        <w:tc>
          <w:tcPr>
            <w:tcW w:w="637" w:type="dxa"/>
            <w:tcMar>
              <w:top w:w="40" w:type="dxa"/>
              <w:left w:w="40" w:type="dxa"/>
              <w:bottom w:w="40" w:type="dxa"/>
              <w:right w:w="40" w:type="dxa"/>
            </w:tcMar>
          </w:tcPr>
          <w:p w14:paraId="335DCFB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F583B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CA786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7972A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530B18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8179D1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416</w:t>
            </w:r>
          </w:p>
        </w:tc>
        <w:tc>
          <w:tcPr>
            <w:tcW w:w="3375" w:type="dxa"/>
            <w:gridSpan w:val="2"/>
            <w:tcMar>
              <w:top w:w="0" w:type="dxa"/>
              <w:left w:w="40" w:type="dxa"/>
              <w:bottom w:w="0" w:type="dxa"/>
              <w:right w:w="0" w:type="dxa"/>
            </w:tcMar>
          </w:tcPr>
          <w:p w14:paraId="6CF1C6A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Награде запосленима и остали посебни расходи</w:t>
            </w:r>
          </w:p>
        </w:tc>
        <w:tc>
          <w:tcPr>
            <w:tcW w:w="1296" w:type="dxa"/>
            <w:gridSpan w:val="2"/>
            <w:tcMar>
              <w:top w:w="0" w:type="dxa"/>
              <w:left w:w="0" w:type="dxa"/>
              <w:bottom w:w="0" w:type="dxa"/>
              <w:right w:w="40" w:type="dxa"/>
            </w:tcMar>
          </w:tcPr>
          <w:p w14:paraId="125FE6D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325.000</w:t>
            </w:r>
          </w:p>
        </w:tc>
      </w:tr>
      <w:tr w:rsidR="00C911EE" w:rsidRPr="00236C25" w14:paraId="365D7A06" w14:textId="77777777" w:rsidTr="00C911EE">
        <w:trPr>
          <w:trHeight w:val="121"/>
        </w:trPr>
        <w:tc>
          <w:tcPr>
            <w:tcW w:w="637" w:type="dxa"/>
            <w:tcMar>
              <w:top w:w="40" w:type="dxa"/>
              <w:left w:w="40" w:type="dxa"/>
              <w:bottom w:w="40" w:type="dxa"/>
              <w:right w:w="40" w:type="dxa"/>
            </w:tcMar>
          </w:tcPr>
          <w:p w14:paraId="58B213E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B2DAB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27C743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84545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A4D4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83356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08A46DF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271A48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17.500.000</w:t>
            </w:r>
          </w:p>
        </w:tc>
      </w:tr>
      <w:tr w:rsidR="00C911EE" w:rsidRPr="00236C25" w14:paraId="7B9D0309" w14:textId="77777777" w:rsidTr="00C911EE">
        <w:trPr>
          <w:trHeight w:val="121"/>
        </w:trPr>
        <w:tc>
          <w:tcPr>
            <w:tcW w:w="637" w:type="dxa"/>
            <w:tcMar>
              <w:top w:w="40" w:type="dxa"/>
              <w:left w:w="40" w:type="dxa"/>
              <w:bottom w:w="40" w:type="dxa"/>
              <w:right w:w="40" w:type="dxa"/>
            </w:tcMar>
          </w:tcPr>
          <w:p w14:paraId="3B1F1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BBB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15A17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3E06E4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3F48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F4185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A571B3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7ABB39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1.270.000</w:t>
            </w:r>
          </w:p>
        </w:tc>
      </w:tr>
      <w:tr w:rsidR="00C911EE" w:rsidRPr="00236C25" w14:paraId="40ABAD56" w14:textId="77777777" w:rsidTr="00C911EE">
        <w:trPr>
          <w:trHeight w:val="121"/>
        </w:trPr>
        <w:tc>
          <w:tcPr>
            <w:tcW w:w="637" w:type="dxa"/>
            <w:tcMar>
              <w:top w:w="40" w:type="dxa"/>
              <w:left w:w="40" w:type="dxa"/>
              <w:bottom w:w="40" w:type="dxa"/>
              <w:right w:w="40" w:type="dxa"/>
            </w:tcMar>
          </w:tcPr>
          <w:p w14:paraId="518A5E7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57C2B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5D6CAF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C362F3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5BD383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721EE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CFDBCA"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02FB12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w:t>
            </w:r>
          </w:p>
        </w:tc>
      </w:tr>
      <w:tr w:rsidR="00C911EE" w:rsidRPr="00236C25" w14:paraId="27FE1BB1" w14:textId="77777777" w:rsidTr="00C911EE">
        <w:trPr>
          <w:trHeight w:val="121"/>
        </w:trPr>
        <w:tc>
          <w:tcPr>
            <w:tcW w:w="637" w:type="dxa"/>
            <w:tcMar>
              <w:top w:w="40" w:type="dxa"/>
              <w:left w:w="40" w:type="dxa"/>
              <w:bottom w:w="40" w:type="dxa"/>
              <w:right w:w="40" w:type="dxa"/>
            </w:tcMar>
          </w:tcPr>
          <w:p w14:paraId="15258E5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D3710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A330C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D93B82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0BC8C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21ED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483</w:t>
            </w:r>
          </w:p>
        </w:tc>
        <w:tc>
          <w:tcPr>
            <w:tcW w:w="3375" w:type="dxa"/>
            <w:gridSpan w:val="2"/>
            <w:tcMar>
              <w:top w:w="0" w:type="dxa"/>
              <w:left w:w="40" w:type="dxa"/>
              <w:bottom w:w="0" w:type="dxa"/>
              <w:right w:w="0" w:type="dxa"/>
            </w:tcMar>
          </w:tcPr>
          <w:p w14:paraId="42B19E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Новчане казне и пенали по решењу судова</w:t>
            </w:r>
          </w:p>
        </w:tc>
        <w:tc>
          <w:tcPr>
            <w:tcW w:w="1296" w:type="dxa"/>
            <w:gridSpan w:val="2"/>
            <w:tcMar>
              <w:top w:w="0" w:type="dxa"/>
              <w:left w:w="0" w:type="dxa"/>
              <w:bottom w:w="0" w:type="dxa"/>
              <w:right w:w="40" w:type="dxa"/>
            </w:tcMar>
          </w:tcPr>
          <w:p w14:paraId="331782B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7EEA3D24" w14:textId="77777777" w:rsidTr="00C911EE">
        <w:trPr>
          <w:trHeight w:val="150"/>
        </w:trPr>
        <w:tc>
          <w:tcPr>
            <w:tcW w:w="637" w:type="dxa"/>
            <w:tcMar>
              <w:top w:w="40" w:type="dxa"/>
              <w:left w:w="40" w:type="dxa"/>
              <w:bottom w:w="40" w:type="dxa"/>
              <w:right w:w="40" w:type="dxa"/>
            </w:tcMar>
          </w:tcPr>
          <w:p w14:paraId="5A79292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52C54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0A30CE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237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037AD97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4001</w:t>
            </w:r>
          </w:p>
        </w:tc>
        <w:tc>
          <w:tcPr>
            <w:tcW w:w="993" w:type="dxa"/>
            <w:gridSpan w:val="2"/>
            <w:tcMar>
              <w:top w:w="40" w:type="dxa"/>
              <w:left w:w="40" w:type="dxa"/>
              <w:bottom w:w="40" w:type="dxa"/>
              <w:right w:w="40" w:type="dxa"/>
            </w:tcMar>
          </w:tcPr>
          <w:p w14:paraId="1AF48AB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327A269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2008 - Подршка увођењу децентрализованог система управљања фондовима ЕУ</w:t>
            </w:r>
          </w:p>
        </w:tc>
        <w:tc>
          <w:tcPr>
            <w:tcW w:w="1296" w:type="dxa"/>
            <w:gridSpan w:val="2"/>
            <w:tcBorders>
              <w:bottom w:val="single" w:sz="8" w:space="0" w:color="000000"/>
            </w:tcBorders>
            <w:tcMar>
              <w:top w:w="0" w:type="dxa"/>
              <w:left w:w="0" w:type="dxa"/>
              <w:bottom w:w="0" w:type="dxa"/>
              <w:right w:w="40" w:type="dxa"/>
            </w:tcMar>
          </w:tcPr>
          <w:p w14:paraId="1327F4E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61.656.000</w:t>
            </w:r>
          </w:p>
        </w:tc>
      </w:tr>
      <w:tr w:rsidR="00C911EE" w:rsidRPr="00236C25" w14:paraId="12827730" w14:textId="77777777" w:rsidTr="00C911EE">
        <w:trPr>
          <w:trHeight w:val="121"/>
        </w:trPr>
        <w:tc>
          <w:tcPr>
            <w:tcW w:w="637" w:type="dxa"/>
            <w:tcMar>
              <w:top w:w="40" w:type="dxa"/>
              <w:left w:w="40" w:type="dxa"/>
              <w:bottom w:w="40" w:type="dxa"/>
              <w:right w:w="40" w:type="dxa"/>
            </w:tcMar>
          </w:tcPr>
          <w:p w14:paraId="7B38935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7AA91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0B66B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56D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0B5EA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B3B7A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73E5920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492103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61.656.000</w:t>
            </w:r>
          </w:p>
        </w:tc>
      </w:tr>
      <w:tr w:rsidR="00C911EE" w:rsidRPr="00236C25" w14:paraId="40557381" w14:textId="77777777" w:rsidTr="00C911EE">
        <w:trPr>
          <w:trHeight w:val="150"/>
        </w:trPr>
        <w:tc>
          <w:tcPr>
            <w:tcW w:w="637" w:type="dxa"/>
            <w:tcMar>
              <w:top w:w="40" w:type="dxa"/>
              <w:left w:w="40" w:type="dxa"/>
              <w:bottom w:w="40" w:type="dxa"/>
              <w:right w:w="40" w:type="dxa"/>
            </w:tcMar>
          </w:tcPr>
          <w:p w14:paraId="322330A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B0D28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E49B3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72388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9341E0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4003</w:t>
            </w:r>
          </w:p>
        </w:tc>
        <w:tc>
          <w:tcPr>
            <w:tcW w:w="993" w:type="dxa"/>
            <w:gridSpan w:val="2"/>
            <w:tcMar>
              <w:top w:w="40" w:type="dxa"/>
              <w:left w:w="40" w:type="dxa"/>
              <w:bottom w:w="40" w:type="dxa"/>
              <w:right w:w="40" w:type="dxa"/>
            </w:tcMar>
          </w:tcPr>
          <w:p w14:paraId="3F70A0C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ED4A88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Унапређење и одржавање Система за припрему буџета - БИС</w:t>
            </w:r>
          </w:p>
        </w:tc>
        <w:tc>
          <w:tcPr>
            <w:tcW w:w="1296" w:type="dxa"/>
            <w:gridSpan w:val="2"/>
            <w:tcBorders>
              <w:bottom w:val="single" w:sz="8" w:space="0" w:color="000000"/>
            </w:tcBorders>
            <w:tcMar>
              <w:top w:w="0" w:type="dxa"/>
              <w:left w:w="0" w:type="dxa"/>
              <w:bottom w:w="0" w:type="dxa"/>
              <w:right w:w="40" w:type="dxa"/>
            </w:tcMar>
          </w:tcPr>
          <w:p w14:paraId="1F52A37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33.819.000</w:t>
            </w:r>
          </w:p>
        </w:tc>
      </w:tr>
      <w:tr w:rsidR="00C911EE" w:rsidRPr="00236C25" w14:paraId="6C6CA72B" w14:textId="77777777" w:rsidTr="00C911EE">
        <w:trPr>
          <w:trHeight w:val="121"/>
        </w:trPr>
        <w:tc>
          <w:tcPr>
            <w:tcW w:w="637" w:type="dxa"/>
            <w:tcMar>
              <w:top w:w="40" w:type="dxa"/>
              <w:left w:w="40" w:type="dxa"/>
              <w:bottom w:w="40" w:type="dxa"/>
              <w:right w:w="40" w:type="dxa"/>
            </w:tcMar>
          </w:tcPr>
          <w:p w14:paraId="293CF7F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01082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9A3C3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A00E3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94D8FE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F95339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9E89F3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C31C55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29.819.000</w:t>
            </w:r>
          </w:p>
        </w:tc>
      </w:tr>
      <w:tr w:rsidR="00C911EE" w:rsidRPr="00236C25" w14:paraId="4A36B528" w14:textId="77777777" w:rsidTr="00C911EE">
        <w:trPr>
          <w:trHeight w:val="121"/>
        </w:trPr>
        <w:tc>
          <w:tcPr>
            <w:tcW w:w="637" w:type="dxa"/>
            <w:tcMar>
              <w:top w:w="40" w:type="dxa"/>
              <w:left w:w="40" w:type="dxa"/>
              <w:bottom w:w="40" w:type="dxa"/>
              <w:right w:w="40" w:type="dxa"/>
            </w:tcMar>
          </w:tcPr>
          <w:p w14:paraId="1F5613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382C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A0D8AF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499347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47EBA6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C207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A9F78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52E58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4.000.000</w:t>
            </w:r>
          </w:p>
        </w:tc>
      </w:tr>
      <w:tr w:rsidR="00C911EE" w:rsidRPr="00236C25" w14:paraId="421BD837" w14:textId="77777777" w:rsidTr="00C911EE">
        <w:trPr>
          <w:trHeight w:val="150"/>
        </w:trPr>
        <w:tc>
          <w:tcPr>
            <w:tcW w:w="637" w:type="dxa"/>
            <w:tcMar>
              <w:top w:w="40" w:type="dxa"/>
              <w:left w:w="40" w:type="dxa"/>
              <w:bottom w:w="40" w:type="dxa"/>
              <w:right w:w="40" w:type="dxa"/>
            </w:tcMar>
          </w:tcPr>
          <w:p w14:paraId="2FD09A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C3C1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D94FD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BD825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E235C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4004</w:t>
            </w:r>
          </w:p>
        </w:tc>
        <w:tc>
          <w:tcPr>
            <w:tcW w:w="993" w:type="dxa"/>
            <w:gridSpan w:val="2"/>
            <w:tcMar>
              <w:top w:w="40" w:type="dxa"/>
              <w:left w:w="40" w:type="dxa"/>
              <w:bottom w:w="40" w:type="dxa"/>
              <w:right w:w="40" w:type="dxa"/>
            </w:tcMar>
          </w:tcPr>
          <w:p w14:paraId="6DABA18C"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6174D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програм прекограничне сарадње Мађарска- Србија</w:t>
            </w:r>
          </w:p>
        </w:tc>
        <w:tc>
          <w:tcPr>
            <w:tcW w:w="1296" w:type="dxa"/>
            <w:gridSpan w:val="2"/>
            <w:tcBorders>
              <w:bottom w:val="single" w:sz="8" w:space="0" w:color="000000"/>
            </w:tcBorders>
            <w:tcMar>
              <w:top w:w="0" w:type="dxa"/>
              <w:left w:w="0" w:type="dxa"/>
              <w:bottom w:w="0" w:type="dxa"/>
              <w:right w:w="40" w:type="dxa"/>
            </w:tcMar>
          </w:tcPr>
          <w:p w14:paraId="71CC35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6.020.000</w:t>
            </w:r>
          </w:p>
        </w:tc>
      </w:tr>
      <w:tr w:rsidR="00C911EE" w:rsidRPr="00236C25" w14:paraId="4F66F792" w14:textId="77777777" w:rsidTr="00C911EE">
        <w:trPr>
          <w:trHeight w:val="121"/>
        </w:trPr>
        <w:tc>
          <w:tcPr>
            <w:tcW w:w="637" w:type="dxa"/>
            <w:tcMar>
              <w:top w:w="40" w:type="dxa"/>
              <w:left w:w="40" w:type="dxa"/>
              <w:bottom w:w="40" w:type="dxa"/>
              <w:right w:w="40" w:type="dxa"/>
            </w:tcMar>
          </w:tcPr>
          <w:p w14:paraId="41427B2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7AE0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B0958E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A5A2B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D61054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E1530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7DEB68FE"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B27C2B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1.220.000</w:t>
            </w:r>
          </w:p>
        </w:tc>
      </w:tr>
      <w:tr w:rsidR="00C911EE" w:rsidRPr="00236C25" w14:paraId="6ADE4575" w14:textId="77777777" w:rsidTr="00C911EE">
        <w:trPr>
          <w:trHeight w:val="121"/>
        </w:trPr>
        <w:tc>
          <w:tcPr>
            <w:tcW w:w="637" w:type="dxa"/>
            <w:tcMar>
              <w:top w:w="40" w:type="dxa"/>
              <w:left w:w="40" w:type="dxa"/>
              <w:bottom w:w="40" w:type="dxa"/>
              <w:right w:w="40" w:type="dxa"/>
            </w:tcMar>
          </w:tcPr>
          <w:p w14:paraId="3C34823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75551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4D77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3EE02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CE0E24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A5571D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E34C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53B9C0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4.200.000</w:t>
            </w:r>
          </w:p>
        </w:tc>
      </w:tr>
      <w:tr w:rsidR="00C911EE" w:rsidRPr="00236C25" w14:paraId="5A70F9D1" w14:textId="77777777" w:rsidTr="00C911EE">
        <w:trPr>
          <w:trHeight w:val="121"/>
        </w:trPr>
        <w:tc>
          <w:tcPr>
            <w:tcW w:w="637" w:type="dxa"/>
            <w:tcMar>
              <w:top w:w="40" w:type="dxa"/>
              <w:left w:w="40" w:type="dxa"/>
              <w:bottom w:w="40" w:type="dxa"/>
              <w:right w:w="40" w:type="dxa"/>
            </w:tcMar>
          </w:tcPr>
          <w:p w14:paraId="6C1B96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95D6C8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0186C3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3FBCA8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D965DE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C9C9F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2F8EFB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1B48FF2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w:t>
            </w:r>
          </w:p>
        </w:tc>
      </w:tr>
      <w:tr w:rsidR="00C911EE" w:rsidRPr="00236C25" w14:paraId="049CF815" w14:textId="77777777" w:rsidTr="00C911EE">
        <w:trPr>
          <w:trHeight w:val="121"/>
        </w:trPr>
        <w:tc>
          <w:tcPr>
            <w:tcW w:w="637" w:type="dxa"/>
            <w:tcMar>
              <w:top w:w="40" w:type="dxa"/>
              <w:left w:w="40" w:type="dxa"/>
              <w:bottom w:w="40" w:type="dxa"/>
              <w:right w:w="40" w:type="dxa"/>
            </w:tcMar>
          </w:tcPr>
          <w:p w14:paraId="3B2CBCC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5360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AA2DE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EAEAB4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DED0EB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A5A797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BF2B52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691C7AB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550.000</w:t>
            </w:r>
          </w:p>
        </w:tc>
      </w:tr>
      <w:tr w:rsidR="00C911EE" w:rsidRPr="00236C25" w14:paraId="77522C49" w14:textId="77777777" w:rsidTr="00C911EE">
        <w:trPr>
          <w:trHeight w:val="150"/>
        </w:trPr>
        <w:tc>
          <w:tcPr>
            <w:tcW w:w="637" w:type="dxa"/>
            <w:tcMar>
              <w:top w:w="40" w:type="dxa"/>
              <w:left w:w="40" w:type="dxa"/>
              <w:bottom w:w="40" w:type="dxa"/>
              <w:right w:w="40" w:type="dxa"/>
            </w:tcMar>
          </w:tcPr>
          <w:p w14:paraId="14E5EE2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3EF4F8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ECAA85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A8D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A6F335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4005</w:t>
            </w:r>
          </w:p>
        </w:tc>
        <w:tc>
          <w:tcPr>
            <w:tcW w:w="993" w:type="dxa"/>
            <w:gridSpan w:val="2"/>
            <w:tcMar>
              <w:top w:w="40" w:type="dxa"/>
              <w:left w:w="40" w:type="dxa"/>
              <w:bottom w:w="40" w:type="dxa"/>
              <w:right w:w="40" w:type="dxa"/>
            </w:tcMar>
          </w:tcPr>
          <w:p w14:paraId="4711CDA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10B3DDD"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Техничка помоћ Републици Србији у реформи корпоративног финансијског извештавања</w:t>
            </w:r>
          </w:p>
        </w:tc>
        <w:tc>
          <w:tcPr>
            <w:tcW w:w="1296" w:type="dxa"/>
            <w:gridSpan w:val="2"/>
            <w:tcBorders>
              <w:bottom w:val="single" w:sz="8" w:space="0" w:color="000000"/>
            </w:tcBorders>
            <w:tcMar>
              <w:top w:w="0" w:type="dxa"/>
              <w:left w:w="0" w:type="dxa"/>
              <w:bottom w:w="0" w:type="dxa"/>
              <w:right w:w="40" w:type="dxa"/>
            </w:tcMar>
          </w:tcPr>
          <w:p w14:paraId="7750F1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67.734.000</w:t>
            </w:r>
          </w:p>
        </w:tc>
      </w:tr>
      <w:tr w:rsidR="00C911EE" w:rsidRPr="00236C25" w14:paraId="16E4373C" w14:textId="77777777" w:rsidTr="00C911EE">
        <w:trPr>
          <w:trHeight w:val="121"/>
        </w:trPr>
        <w:tc>
          <w:tcPr>
            <w:tcW w:w="637" w:type="dxa"/>
            <w:tcMar>
              <w:top w:w="40" w:type="dxa"/>
              <w:left w:w="40" w:type="dxa"/>
              <w:bottom w:w="40" w:type="dxa"/>
              <w:right w:w="40" w:type="dxa"/>
            </w:tcMar>
          </w:tcPr>
          <w:p w14:paraId="2679F05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F0540B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791B9B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8FD6D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31B2B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EA23B0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30BF2A8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30CF2C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5B6BD7EA" w14:textId="77777777" w:rsidTr="00C911EE">
        <w:trPr>
          <w:trHeight w:val="121"/>
        </w:trPr>
        <w:tc>
          <w:tcPr>
            <w:tcW w:w="637" w:type="dxa"/>
            <w:tcMar>
              <w:top w:w="40" w:type="dxa"/>
              <w:left w:w="40" w:type="dxa"/>
              <w:bottom w:w="40" w:type="dxa"/>
              <w:right w:w="40" w:type="dxa"/>
            </w:tcMar>
          </w:tcPr>
          <w:p w14:paraId="4C27AC6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90E8AD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F1519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DD4E960"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C09CC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EFA5F9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6333B6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67A43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1.180.000</w:t>
            </w:r>
          </w:p>
        </w:tc>
      </w:tr>
      <w:tr w:rsidR="00C911EE" w:rsidRPr="00236C25" w14:paraId="595BBE4D" w14:textId="77777777" w:rsidTr="00C911EE">
        <w:trPr>
          <w:trHeight w:val="121"/>
        </w:trPr>
        <w:tc>
          <w:tcPr>
            <w:tcW w:w="637" w:type="dxa"/>
            <w:tcMar>
              <w:top w:w="40" w:type="dxa"/>
              <w:left w:w="40" w:type="dxa"/>
              <w:bottom w:w="40" w:type="dxa"/>
              <w:right w:w="40" w:type="dxa"/>
            </w:tcMar>
          </w:tcPr>
          <w:p w14:paraId="534705B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B267C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43857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64406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308B51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019351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166A2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0F2455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52.811.000</w:t>
            </w:r>
          </w:p>
        </w:tc>
      </w:tr>
      <w:tr w:rsidR="00C911EE" w:rsidRPr="00236C25" w14:paraId="1B82BD08" w14:textId="77777777" w:rsidTr="00C911EE">
        <w:trPr>
          <w:trHeight w:val="121"/>
        </w:trPr>
        <w:tc>
          <w:tcPr>
            <w:tcW w:w="637" w:type="dxa"/>
            <w:tcMar>
              <w:top w:w="40" w:type="dxa"/>
              <w:left w:w="40" w:type="dxa"/>
              <w:bottom w:w="40" w:type="dxa"/>
              <w:right w:w="40" w:type="dxa"/>
            </w:tcMar>
          </w:tcPr>
          <w:p w14:paraId="2FA085B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C3572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968108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84E581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09656C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8BE3C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3BAD970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0D8752D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59.000</w:t>
            </w:r>
          </w:p>
        </w:tc>
      </w:tr>
      <w:tr w:rsidR="00C911EE" w:rsidRPr="00236C25" w14:paraId="70E2C402" w14:textId="77777777" w:rsidTr="00C911EE">
        <w:trPr>
          <w:trHeight w:val="121"/>
        </w:trPr>
        <w:tc>
          <w:tcPr>
            <w:tcW w:w="637" w:type="dxa"/>
            <w:tcMar>
              <w:top w:w="40" w:type="dxa"/>
              <w:left w:w="40" w:type="dxa"/>
              <w:bottom w:w="40" w:type="dxa"/>
              <w:right w:w="40" w:type="dxa"/>
            </w:tcMar>
          </w:tcPr>
          <w:p w14:paraId="019AA01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3FC77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7EB87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37681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448A3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1A7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FA8B27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35D2BE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w:t>
            </w:r>
          </w:p>
        </w:tc>
      </w:tr>
      <w:tr w:rsidR="00C911EE" w:rsidRPr="00236C25" w14:paraId="6C2A696F" w14:textId="77777777" w:rsidTr="00C911EE">
        <w:trPr>
          <w:trHeight w:val="121"/>
        </w:trPr>
        <w:tc>
          <w:tcPr>
            <w:tcW w:w="637" w:type="dxa"/>
            <w:tcMar>
              <w:top w:w="40" w:type="dxa"/>
              <w:left w:w="40" w:type="dxa"/>
              <w:bottom w:w="40" w:type="dxa"/>
              <w:right w:w="40" w:type="dxa"/>
            </w:tcMar>
          </w:tcPr>
          <w:p w14:paraId="4686719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EBFB6C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BD471E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0224A7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8F7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B2344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7C8BA5B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146119E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9.021.000</w:t>
            </w:r>
          </w:p>
        </w:tc>
      </w:tr>
      <w:tr w:rsidR="00C911EE" w:rsidRPr="00236C25" w14:paraId="3E295DE8" w14:textId="77777777" w:rsidTr="00C911EE">
        <w:trPr>
          <w:trHeight w:val="121"/>
        </w:trPr>
        <w:tc>
          <w:tcPr>
            <w:tcW w:w="637" w:type="dxa"/>
            <w:tcMar>
              <w:top w:w="40" w:type="dxa"/>
              <w:left w:w="40" w:type="dxa"/>
              <w:bottom w:w="40" w:type="dxa"/>
              <w:right w:w="40" w:type="dxa"/>
            </w:tcMar>
          </w:tcPr>
          <w:p w14:paraId="321BB6F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C4714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DE836C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08A305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06DF89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5E6710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48BE2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25796BC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4.639.000</w:t>
            </w:r>
          </w:p>
        </w:tc>
      </w:tr>
      <w:tr w:rsidR="00C911EE" w:rsidRPr="00236C25" w14:paraId="633F3464" w14:textId="77777777" w:rsidTr="00C911EE">
        <w:trPr>
          <w:trHeight w:val="150"/>
        </w:trPr>
        <w:tc>
          <w:tcPr>
            <w:tcW w:w="637" w:type="dxa"/>
            <w:tcMar>
              <w:top w:w="40" w:type="dxa"/>
              <w:left w:w="40" w:type="dxa"/>
              <w:bottom w:w="40" w:type="dxa"/>
              <w:right w:w="40" w:type="dxa"/>
            </w:tcMar>
          </w:tcPr>
          <w:p w14:paraId="54045D3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79730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3DCDA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071C7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DDAEB4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4006</w:t>
            </w:r>
          </w:p>
        </w:tc>
        <w:tc>
          <w:tcPr>
            <w:tcW w:w="993" w:type="dxa"/>
            <w:gridSpan w:val="2"/>
            <w:tcMar>
              <w:top w:w="40" w:type="dxa"/>
              <w:left w:w="40" w:type="dxa"/>
              <w:bottom w:w="40" w:type="dxa"/>
              <w:right w:w="40" w:type="dxa"/>
            </w:tcMar>
          </w:tcPr>
          <w:p w14:paraId="0281B10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72360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Пружање подршке финансијским институцијама у државном власништву</w:t>
            </w:r>
          </w:p>
        </w:tc>
        <w:tc>
          <w:tcPr>
            <w:tcW w:w="1296" w:type="dxa"/>
            <w:gridSpan w:val="2"/>
            <w:tcBorders>
              <w:bottom w:val="single" w:sz="8" w:space="0" w:color="000000"/>
            </w:tcBorders>
            <w:tcMar>
              <w:top w:w="0" w:type="dxa"/>
              <w:left w:w="0" w:type="dxa"/>
              <w:bottom w:w="0" w:type="dxa"/>
              <w:right w:w="40" w:type="dxa"/>
            </w:tcMar>
          </w:tcPr>
          <w:p w14:paraId="6C8FC9D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524.682.000</w:t>
            </w:r>
          </w:p>
        </w:tc>
      </w:tr>
      <w:tr w:rsidR="00C911EE" w:rsidRPr="00236C25" w14:paraId="024562A9" w14:textId="77777777" w:rsidTr="00C911EE">
        <w:trPr>
          <w:trHeight w:val="121"/>
        </w:trPr>
        <w:tc>
          <w:tcPr>
            <w:tcW w:w="637" w:type="dxa"/>
            <w:tcMar>
              <w:top w:w="40" w:type="dxa"/>
              <w:left w:w="40" w:type="dxa"/>
              <w:bottom w:w="40" w:type="dxa"/>
              <w:right w:w="40" w:type="dxa"/>
            </w:tcMar>
          </w:tcPr>
          <w:p w14:paraId="0AC9C0C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4C9E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1F2DE0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3C085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319812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7C4C7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6F8E843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9740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2E921BCB" w14:textId="77777777" w:rsidTr="00C911EE">
        <w:trPr>
          <w:trHeight w:val="121"/>
        </w:trPr>
        <w:tc>
          <w:tcPr>
            <w:tcW w:w="637" w:type="dxa"/>
            <w:tcMar>
              <w:top w:w="40" w:type="dxa"/>
              <w:left w:w="40" w:type="dxa"/>
              <w:bottom w:w="40" w:type="dxa"/>
              <w:right w:w="40" w:type="dxa"/>
            </w:tcMar>
          </w:tcPr>
          <w:p w14:paraId="3AE6AD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9C26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78A7D7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6FD028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356878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9B00E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4A7E0E6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60FB950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6.096.000</w:t>
            </w:r>
          </w:p>
        </w:tc>
      </w:tr>
      <w:tr w:rsidR="00C911EE" w:rsidRPr="00236C25" w14:paraId="36C2E84C" w14:textId="77777777" w:rsidTr="00C911EE">
        <w:trPr>
          <w:trHeight w:val="121"/>
        </w:trPr>
        <w:tc>
          <w:tcPr>
            <w:tcW w:w="637" w:type="dxa"/>
            <w:tcMar>
              <w:top w:w="40" w:type="dxa"/>
              <w:left w:w="40" w:type="dxa"/>
              <w:bottom w:w="40" w:type="dxa"/>
              <w:right w:w="40" w:type="dxa"/>
            </w:tcMar>
          </w:tcPr>
          <w:p w14:paraId="36410F3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8F0997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13CAC8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B344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B44C4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831C48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84C2F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1DD95C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513.330.000</w:t>
            </w:r>
          </w:p>
        </w:tc>
      </w:tr>
      <w:tr w:rsidR="00C911EE" w:rsidRPr="00236C25" w14:paraId="29D47435" w14:textId="77777777" w:rsidTr="00C911EE">
        <w:trPr>
          <w:trHeight w:val="121"/>
        </w:trPr>
        <w:tc>
          <w:tcPr>
            <w:tcW w:w="637" w:type="dxa"/>
            <w:tcMar>
              <w:top w:w="40" w:type="dxa"/>
              <w:left w:w="40" w:type="dxa"/>
              <w:bottom w:w="40" w:type="dxa"/>
              <w:right w:w="40" w:type="dxa"/>
            </w:tcMar>
          </w:tcPr>
          <w:p w14:paraId="6E568FB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9D42CB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BC4E6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BC27A7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EE2320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A612D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424</w:t>
            </w:r>
          </w:p>
        </w:tc>
        <w:tc>
          <w:tcPr>
            <w:tcW w:w="3375" w:type="dxa"/>
            <w:gridSpan w:val="2"/>
            <w:tcMar>
              <w:top w:w="0" w:type="dxa"/>
              <w:left w:w="40" w:type="dxa"/>
              <w:bottom w:w="0" w:type="dxa"/>
              <w:right w:w="0" w:type="dxa"/>
            </w:tcMar>
          </w:tcPr>
          <w:p w14:paraId="1C2E2D0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Специјализоване услуге</w:t>
            </w:r>
          </w:p>
        </w:tc>
        <w:tc>
          <w:tcPr>
            <w:tcW w:w="1296" w:type="dxa"/>
            <w:gridSpan w:val="2"/>
            <w:tcMar>
              <w:top w:w="0" w:type="dxa"/>
              <w:left w:w="0" w:type="dxa"/>
              <w:bottom w:w="0" w:type="dxa"/>
              <w:right w:w="40" w:type="dxa"/>
            </w:tcMar>
          </w:tcPr>
          <w:p w14:paraId="32816A3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1.800.000</w:t>
            </w:r>
          </w:p>
        </w:tc>
      </w:tr>
      <w:tr w:rsidR="00C911EE" w:rsidRPr="00236C25" w14:paraId="40C5298F" w14:textId="77777777" w:rsidTr="00C911EE">
        <w:trPr>
          <w:trHeight w:val="121"/>
        </w:trPr>
        <w:tc>
          <w:tcPr>
            <w:tcW w:w="637" w:type="dxa"/>
            <w:tcMar>
              <w:top w:w="40" w:type="dxa"/>
              <w:left w:w="40" w:type="dxa"/>
              <w:bottom w:w="40" w:type="dxa"/>
              <w:right w:w="40" w:type="dxa"/>
            </w:tcMar>
          </w:tcPr>
          <w:p w14:paraId="567ADF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EBB7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7F106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4A30DE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E59616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5F9E03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425</w:t>
            </w:r>
          </w:p>
        </w:tc>
        <w:tc>
          <w:tcPr>
            <w:tcW w:w="3375" w:type="dxa"/>
            <w:gridSpan w:val="2"/>
            <w:tcMar>
              <w:top w:w="0" w:type="dxa"/>
              <w:left w:w="40" w:type="dxa"/>
              <w:bottom w:w="0" w:type="dxa"/>
              <w:right w:w="0" w:type="dxa"/>
            </w:tcMar>
          </w:tcPr>
          <w:p w14:paraId="3E1B823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Текуће поправке и одржавање</w:t>
            </w:r>
          </w:p>
        </w:tc>
        <w:tc>
          <w:tcPr>
            <w:tcW w:w="1296" w:type="dxa"/>
            <w:gridSpan w:val="2"/>
            <w:tcMar>
              <w:top w:w="0" w:type="dxa"/>
              <w:left w:w="0" w:type="dxa"/>
              <w:bottom w:w="0" w:type="dxa"/>
              <w:right w:w="40" w:type="dxa"/>
            </w:tcMar>
          </w:tcPr>
          <w:p w14:paraId="406012F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w:t>
            </w:r>
          </w:p>
        </w:tc>
      </w:tr>
      <w:tr w:rsidR="00C911EE" w:rsidRPr="00236C25" w14:paraId="377E91BF" w14:textId="77777777" w:rsidTr="00C911EE">
        <w:trPr>
          <w:trHeight w:val="121"/>
        </w:trPr>
        <w:tc>
          <w:tcPr>
            <w:tcW w:w="637" w:type="dxa"/>
            <w:tcMar>
              <w:top w:w="40" w:type="dxa"/>
              <w:left w:w="40" w:type="dxa"/>
              <w:bottom w:w="40" w:type="dxa"/>
              <w:right w:w="40" w:type="dxa"/>
            </w:tcMar>
          </w:tcPr>
          <w:p w14:paraId="66D82EE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E8B8F7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0A6E6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A3AB13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8ADB3F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ADD157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0E8D6C2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627B83D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240.000</w:t>
            </w:r>
          </w:p>
        </w:tc>
      </w:tr>
      <w:tr w:rsidR="00C911EE" w:rsidRPr="00236C25" w14:paraId="71522BF0" w14:textId="77777777" w:rsidTr="00C911EE">
        <w:trPr>
          <w:trHeight w:val="121"/>
        </w:trPr>
        <w:tc>
          <w:tcPr>
            <w:tcW w:w="637" w:type="dxa"/>
            <w:tcMar>
              <w:top w:w="40" w:type="dxa"/>
              <w:left w:w="40" w:type="dxa"/>
              <w:bottom w:w="40" w:type="dxa"/>
              <w:right w:w="40" w:type="dxa"/>
            </w:tcMar>
          </w:tcPr>
          <w:p w14:paraId="0DAA2BC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45E072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645FE5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63A79B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C5D1B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AEF47C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68A16F5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1439327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w:t>
            </w:r>
          </w:p>
        </w:tc>
      </w:tr>
      <w:tr w:rsidR="00C911EE" w:rsidRPr="00236C25" w14:paraId="74F342B2" w14:textId="77777777" w:rsidTr="00C911EE">
        <w:trPr>
          <w:trHeight w:val="121"/>
        </w:trPr>
        <w:tc>
          <w:tcPr>
            <w:tcW w:w="637" w:type="dxa"/>
            <w:tcMar>
              <w:top w:w="40" w:type="dxa"/>
              <w:left w:w="40" w:type="dxa"/>
              <w:bottom w:w="40" w:type="dxa"/>
              <w:right w:w="40" w:type="dxa"/>
            </w:tcMar>
          </w:tcPr>
          <w:p w14:paraId="786C8A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FDC11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FE5094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A21A7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5DD7B0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CC59FC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1490304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7A99AF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w:t>
            </w:r>
          </w:p>
        </w:tc>
      </w:tr>
      <w:tr w:rsidR="00C911EE" w:rsidRPr="00236C25" w14:paraId="14C2677A" w14:textId="77777777" w:rsidTr="00C911EE">
        <w:trPr>
          <w:trHeight w:val="150"/>
        </w:trPr>
        <w:tc>
          <w:tcPr>
            <w:tcW w:w="637" w:type="dxa"/>
            <w:tcMar>
              <w:top w:w="40" w:type="dxa"/>
              <w:left w:w="40" w:type="dxa"/>
              <w:bottom w:w="40" w:type="dxa"/>
              <w:right w:w="40" w:type="dxa"/>
            </w:tcMar>
          </w:tcPr>
          <w:p w14:paraId="3352A21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206C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AF5DE0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5544AD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C8549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4007</w:t>
            </w:r>
          </w:p>
        </w:tc>
        <w:tc>
          <w:tcPr>
            <w:tcW w:w="993" w:type="dxa"/>
            <w:gridSpan w:val="2"/>
            <w:tcMar>
              <w:top w:w="40" w:type="dxa"/>
              <w:left w:w="40" w:type="dxa"/>
              <w:bottom w:w="40" w:type="dxa"/>
              <w:right w:w="40" w:type="dxa"/>
            </w:tcMar>
          </w:tcPr>
          <w:p w14:paraId="496275D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14F36B5"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Платформа за консолидацију података и пословно извештавање</w:t>
            </w:r>
          </w:p>
        </w:tc>
        <w:tc>
          <w:tcPr>
            <w:tcW w:w="1296" w:type="dxa"/>
            <w:gridSpan w:val="2"/>
            <w:tcBorders>
              <w:bottom w:val="single" w:sz="8" w:space="0" w:color="000000"/>
            </w:tcBorders>
            <w:tcMar>
              <w:top w:w="0" w:type="dxa"/>
              <w:left w:w="0" w:type="dxa"/>
              <w:bottom w:w="0" w:type="dxa"/>
              <w:right w:w="40" w:type="dxa"/>
            </w:tcMar>
          </w:tcPr>
          <w:p w14:paraId="36F29EC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279.602.000</w:t>
            </w:r>
          </w:p>
        </w:tc>
      </w:tr>
      <w:tr w:rsidR="00C911EE" w:rsidRPr="00236C25" w14:paraId="4EA81D74" w14:textId="77777777" w:rsidTr="00C911EE">
        <w:trPr>
          <w:trHeight w:val="121"/>
        </w:trPr>
        <w:tc>
          <w:tcPr>
            <w:tcW w:w="637" w:type="dxa"/>
            <w:tcMar>
              <w:top w:w="40" w:type="dxa"/>
              <w:left w:w="40" w:type="dxa"/>
              <w:bottom w:w="40" w:type="dxa"/>
              <w:right w:w="40" w:type="dxa"/>
            </w:tcMar>
          </w:tcPr>
          <w:p w14:paraId="010880B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3F050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2B0FD38"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AEF0F3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027312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A94A6C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63CE76A2"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2A9FEF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279.600.000</w:t>
            </w:r>
          </w:p>
        </w:tc>
      </w:tr>
      <w:tr w:rsidR="00C911EE" w:rsidRPr="00236C25" w14:paraId="429D0DAA" w14:textId="77777777" w:rsidTr="00C911EE">
        <w:trPr>
          <w:trHeight w:val="121"/>
        </w:trPr>
        <w:tc>
          <w:tcPr>
            <w:tcW w:w="637" w:type="dxa"/>
            <w:tcMar>
              <w:top w:w="40" w:type="dxa"/>
              <w:left w:w="40" w:type="dxa"/>
              <w:bottom w:w="40" w:type="dxa"/>
              <w:right w:w="40" w:type="dxa"/>
            </w:tcMar>
          </w:tcPr>
          <w:p w14:paraId="227EDA6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78DD4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2C49F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91EC31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EA62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4A87EA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3F10BD9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04719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6DD29633" w14:textId="77777777" w:rsidTr="00C911EE">
        <w:trPr>
          <w:trHeight w:val="121"/>
        </w:trPr>
        <w:tc>
          <w:tcPr>
            <w:tcW w:w="637" w:type="dxa"/>
            <w:tcMar>
              <w:top w:w="40" w:type="dxa"/>
              <w:left w:w="40" w:type="dxa"/>
              <w:bottom w:w="40" w:type="dxa"/>
              <w:right w:w="40" w:type="dxa"/>
            </w:tcMar>
          </w:tcPr>
          <w:p w14:paraId="1E220F7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BB764B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5A005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6ED554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9EE4590"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4EF6FF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0A647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160235B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1.000</w:t>
            </w:r>
          </w:p>
        </w:tc>
      </w:tr>
      <w:tr w:rsidR="00C911EE" w:rsidRPr="00236C25" w14:paraId="35D5C5D8" w14:textId="77777777" w:rsidTr="00C911EE">
        <w:trPr>
          <w:trHeight w:val="150"/>
        </w:trPr>
        <w:tc>
          <w:tcPr>
            <w:tcW w:w="637" w:type="dxa"/>
            <w:tcMar>
              <w:top w:w="40" w:type="dxa"/>
              <w:left w:w="40" w:type="dxa"/>
              <w:bottom w:w="40" w:type="dxa"/>
              <w:right w:w="40" w:type="dxa"/>
            </w:tcMar>
          </w:tcPr>
          <w:p w14:paraId="42D906A2"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AE0421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54C3B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6E4853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7D76AF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5014</w:t>
            </w:r>
          </w:p>
        </w:tc>
        <w:tc>
          <w:tcPr>
            <w:tcW w:w="993" w:type="dxa"/>
            <w:gridSpan w:val="2"/>
            <w:tcMar>
              <w:top w:w="40" w:type="dxa"/>
              <w:left w:w="40" w:type="dxa"/>
              <w:bottom w:w="40" w:type="dxa"/>
              <w:right w:w="40" w:type="dxa"/>
            </w:tcMar>
          </w:tcPr>
          <w:p w14:paraId="3E306E3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00E29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Регистар запослених</w:t>
            </w:r>
          </w:p>
        </w:tc>
        <w:tc>
          <w:tcPr>
            <w:tcW w:w="1296" w:type="dxa"/>
            <w:gridSpan w:val="2"/>
            <w:tcBorders>
              <w:bottom w:val="single" w:sz="8" w:space="0" w:color="000000"/>
            </w:tcBorders>
            <w:tcMar>
              <w:top w:w="0" w:type="dxa"/>
              <w:left w:w="0" w:type="dxa"/>
              <w:bottom w:w="0" w:type="dxa"/>
              <w:right w:w="40" w:type="dxa"/>
            </w:tcMar>
          </w:tcPr>
          <w:p w14:paraId="34016D9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1.171.000.000</w:t>
            </w:r>
          </w:p>
        </w:tc>
      </w:tr>
      <w:tr w:rsidR="00C911EE" w:rsidRPr="00236C25" w14:paraId="4A6AC0A3" w14:textId="77777777" w:rsidTr="00C911EE">
        <w:trPr>
          <w:trHeight w:val="121"/>
        </w:trPr>
        <w:tc>
          <w:tcPr>
            <w:tcW w:w="637" w:type="dxa"/>
            <w:tcMar>
              <w:top w:w="40" w:type="dxa"/>
              <w:left w:w="40" w:type="dxa"/>
              <w:bottom w:w="40" w:type="dxa"/>
              <w:right w:w="40" w:type="dxa"/>
            </w:tcMar>
          </w:tcPr>
          <w:p w14:paraId="6513CBB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37AA93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BB2B6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7CE8A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8F55D0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FDB42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AF4E5E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024AF6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254.500.000</w:t>
            </w:r>
          </w:p>
        </w:tc>
      </w:tr>
      <w:tr w:rsidR="00C911EE" w:rsidRPr="00236C25" w14:paraId="310E86E9" w14:textId="77777777" w:rsidTr="00C911EE">
        <w:trPr>
          <w:trHeight w:val="121"/>
        </w:trPr>
        <w:tc>
          <w:tcPr>
            <w:tcW w:w="637" w:type="dxa"/>
            <w:tcMar>
              <w:top w:w="40" w:type="dxa"/>
              <w:left w:w="40" w:type="dxa"/>
              <w:bottom w:w="40" w:type="dxa"/>
              <w:right w:w="40" w:type="dxa"/>
            </w:tcMar>
          </w:tcPr>
          <w:p w14:paraId="7C6D17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02CD94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3996CF6"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FF5FB3A"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B3AA7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99FCBF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4260545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4905B6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70.847.000</w:t>
            </w:r>
          </w:p>
        </w:tc>
      </w:tr>
      <w:tr w:rsidR="00C911EE" w:rsidRPr="00236C25" w14:paraId="1073F49C" w14:textId="77777777" w:rsidTr="00C911EE">
        <w:trPr>
          <w:trHeight w:val="121"/>
        </w:trPr>
        <w:tc>
          <w:tcPr>
            <w:tcW w:w="637" w:type="dxa"/>
            <w:tcMar>
              <w:top w:w="40" w:type="dxa"/>
              <w:left w:w="40" w:type="dxa"/>
              <w:bottom w:w="40" w:type="dxa"/>
              <w:right w:w="40" w:type="dxa"/>
            </w:tcMar>
          </w:tcPr>
          <w:p w14:paraId="155A56F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5C7E02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F02E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C2F5D9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26E98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FD9172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16597D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0236EEC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845.653.000</w:t>
            </w:r>
          </w:p>
        </w:tc>
      </w:tr>
      <w:tr w:rsidR="00C911EE" w:rsidRPr="00236C25" w14:paraId="30233219" w14:textId="77777777" w:rsidTr="00C911EE">
        <w:trPr>
          <w:trHeight w:val="150"/>
        </w:trPr>
        <w:tc>
          <w:tcPr>
            <w:tcW w:w="637" w:type="dxa"/>
            <w:tcMar>
              <w:top w:w="40" w:type="dxa"/>
              <w:left w:w="40" w:type="dxa"/>
              <w:bottom w:w="40" w:type="dxa"/>
              <w:right w:w="40" w:type="dxa"/>
            </w:tcMar>
          </w:tcPr>
          <w:p w14:paraId="4B7BB8C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46B71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EBF82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F9B026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58B7D8E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5015</w:t>
            </w:r>
          </w:p>
        </w:tc>
        <w:tc>
          <w:tcPr>
            <w:tcW w:w="993" w:type="dxa"/>
            <w:gridSpan w:val="2"/>
            <w:tcMar>
              <w:top w:w="40" w:type="dxa"/>
              <w:left w:w="40" w:type="dxa"/>
              <w:bottom w:w="40" w:type="dxa"/>
              <w:right w:w="40" w:type="dxa"/>
            </w:tcMar>
          </w:tcPr>
          <w:p w14:paraId="2009B5B8"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F8D2179"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Интегрисани комуникациони систем</w:t>
            </w:r>
          </w:p>
        </w:tc>
        <w:tc>
          <w:tcPr>
            <w:tcW w:w="1296" w:type="dxa"/>
            <w:gridSpan w:val="2"/>
            <w:tcBorders>
              <w:bottom w:val="single" w:sz="8" w:space="0" w:color="000000"/>
            </w:tcBorders>
            <w:tcMar>
              <w:top w:w="0" w:type="dxa"/>
              <w:left w:w="0" w:type="dxa"/>
              <w:bottom w:w="0" w:type="dxa"/>
              <w:right w:w="40" w:type="dxa"/>
            </w:tcMar>
          </w:tcPr>
          <w:p w14:paraId="5449D9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367.024.000</w:t>
            </w:r>
          </w:p>
        </w:tc>
      </w:tr>
      <w:tr w:rsidR="00C911EE" w:rsidRPr="00236C25" w14:paraId="320FEE14" w14:textId="77777777" w:rsidTr="00C911EE">
        <w:trPr>
          <w:trHeight w:val="121"/>
        </w:trPr>
        <w:tc>
          <w:tcPr>
            <w:tcW w:w="637" w:type="dxa"/>
            <w:tcMar>
              <w:top w:w="40" w:type="dxa"/>
              <w:left w:w="40" w:type="dxa"/>
              <w:bottom w:w="40" w:type="dxa"/>
              <w:right w:w="40" w:type="dxa"/>
            </w:tcMar>
          </w:tcPr>
          <w:p w14:paraId="5145C6F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CEEE2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3712A4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76F553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525B33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25A203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69213B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2D0BA04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227.624.000</w:t>
            </w:r>
          </w:p>
        </w:tc>
      </w:tr>
      <w:tr w:rsidR="00C911EE" w:rsidRPr="00236C25" w14:paraId="5E9D0EE4" w14:textId="77777777" w:rsidTr="00C911EE">
        <w:trPr>
          <w:trHeight w:val="121"/>
        </w:trPr>
        <w:tc>
          <w:tcPr>
            <w:tcW w:w="637" w:type="dxa"/>
            <w:tcMar>
              <w:top w:w="40" w:type="dxa"/>
              <w:left w:w="40" w:type="dxa"/>
              <w:bottom w:w="40" w:type="dxa"/>
              <w:right w:w="40" w:type="dxa"/>
            </w:tcMar>
          </w:tcPr>
          <w:p w14:paraId="282D30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ABC53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0BAD4A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A7E0C6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0AE823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C5632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5C7A72D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609566F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139.400.000</w:t>
            </w:r>
          </w:p>
        </w:tc>
      </w:tr>
      <w:tr w:rsidR="00C911EE" w:rsidRPr="00236C25" w14:paraId="5D16835C" w14:textId="77777777" w:rsidTr="00C911EE">
        <w:trPr>
          <w:trHeight w:val="150"/>
        </w:trPr>
        <w:tc>
          <w:tcPr>
            <w:tcW w:w="637" w:type="dxa"/>
            <w:tcMar>
              <w:top w:w="40" w:type="dxa"/>
              <w:left w:w="40" w:type="dxa"/>
              <w:bottom w:w="40" w:type="dxa"/>
              <w:right w:w="40" w:type="dxa"/>
            </w:tcMar>
          </w:tcPr>
          <w:p w14:paraId="4A511AE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481836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79AF9C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F6E498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50867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5016</w:t>
            </w:r>
          </w:p>
        </w:tc>
        <w:tc>
          <w:tcPr>
            <w:tcW w:w="993" w:type="dxa"/>
            <w:gridSpan w:val="2"/>
            <w:tcMar>
              <w:top w:w="40" w:type="dxa"/>
              <w:left w:w="40" w:type="dxa"/>
              <w:bottom w:w="40" w:type="dxa"/>
              <w:right w:w="40" w:type="dxa"/>
            </w:tcMar>
          </w:tcPr>
          <w:p w14:paraId="1E740209"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37ED36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Информациони систем - ПИМИС</w:t>
            </w:r>
          </w:p>
        </w:tc>
        <w:tc>
          <w:tcPr>
            <w:tcW w:w="1296" w:type="dxa"/>
            <w:gridSpan w:val="2"/>
            <w:tcBorders>
              <w:bottom w:val="single" w:sz="8" w:space="0" w:color="000000"/>
            </w:tcBorders>
            <w:tcMar>
              <w:top w:w="0" w:type="dxa"/>
              <w:left w:w="0" w:type="dxa"/>
              <w:bottom w:w="0" w:type="dxa"/>
              <w:right w:w="40" w:type="dxa"/>
            </w:tcMar>
          </w:tcPr>
          <w:p w14:paraId="1381293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102.000.000</w:t>
            </w:r>
          </w:p>
        </w:tc>
      </w:tr>
      <w:tr w:rsidR="00C911EE" w:rsidRPr="00236C25" w14:paraId="03766751" w14:textId="77777777" w:rsidTr="00C911EE">
        <w:trPr>
          <w:trHeight w:val="121"/>
        </w:trPr>
        <w:tc>
          <w:tcPr>
            <w:tcW w:w="637" w:type="dxa"/>
            <w:tcMar>
              <w:top w:w="40" w:type="dxa"/>
              <w:left w:w="40" w:type="dxa"/>
              <w:bottom w:w="40" w:type="dxa"/>
              <w:right w:w="40" w:type="dxa"/>
            </w:tcMar>
          </w:tcPr>
          <w:p w14:paraId="43BA479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C5996F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02630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A9D7B0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684943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7375E1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322298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4307E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102.000.000</w:t>
            </w:r>
          </w:p>
        </w:tc>
      </w:tr>
      <w:tr w:rsidR="00C911EE" w:rsidRPr="00236C25" w14:paraId="3E707EE2" w14:textId="77777777" w:rsidTr="00C911EE">
        <w:trPr>
          <w:trHeight w:val="150"/>
        </w:trPr>
        <w:tc>
          <w:tcPr>
            <w:tcW w:w="637" w:type="dxa"/>
            <w:tcMar>
              <w:top w:w="40" w:type="dxa"/>
              <w:left w:w="40" w:type="dxa"/>
              <w:bottom w:w="40" w:type="dxa"/>
              <w:right w:w="40" w:type="dxa"/>
            </w:tcMar>
          </w:tcPr>
          <w:p w14:paraId="706641E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FB0C9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31ED66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113BCDB"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D40E11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5017</w:t>
            </w:r>
          </w:p>
        </w:tc>
        <w:tc>
          <w:tcPr>
            <w:tcW w:w="993" w:type="dxa"/>
            <w:gridSpan w:val="2"/>
            <w:tcMar>
              <w:top w:w="40" w:type="dxa"/>
              <w:left w:w="40" w:type="dxa"/>
              <w:bottom w:w="40" w:type="dxa"/>
              <w:right w:w="40" w:type="dxa"/>
            </w:tcMar>
          </w:tcPr>
          <w:p w14:paraId="7D073C43"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99FD68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Централизована платформа за електронске фактуре правних лица и предузетника</w:t>
            </w:r>
          </w:p>
        </w:tc>
        <w:tc>
          <w:tcPr>
            <w:tcW w:w="1296" w:type="dxa"/>
            <w:gridSpan w:val="2"/>
            <w:tcBorders>
              <w:bottom w:val="single" w:sz="8" w:space="0" w:color="000000"/>
            </w:tcBorders>
            <w:tcMar>
              <w:top w:w="0" w:type="dxa"/>
              <w:left w:w="0" w:type="dxa"/>
              <w:bottom w:w="0" w:type="dxa"/>
              <w:right w:w="40" w:type="dxa"/>
            </w:tcMar>
          </w:tcPr>
          <w:p w14:paraId="23F6643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600.478.000</w:t>
            </w:r>
          </w:p>
        </w:tc>
      </w:tr>
      <w:tr w:rsidR="00C911EE" w:rsidRPr="00236C25" w14:paraId="1158125B" w14:textId="77777777" w:rsidTr="00C911EE">
        <w:trPr>
          <w:trHeight w:val="121"/>
        </w:trPr>
        <w:tc>
          <w:tcPr>
            <w:tcW w:w="637" w:type="dxa"/>
            <w:tcMar>
              <w:top w:w="40" w:type="dxa"/>
              <w:left w:w="40" w:type="dxa"/>
              <w:bottom w:w="40" w:type="dxa"/>
              <w:right w:w="40" w:type="dxa"/>
            </w:tcMar>
          </w:tcPr>
          <w:p w14:paraId="7CC06E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D50B36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FE7F0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D5D2E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AD94BD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D3F10A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76ED48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01DCDEB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537.646.000</w:t>
            </w:r>
          </w:p>
        </w:tc>
      </w:tr>
      <w:tr w:rsidR="00C911EE" w:rsidRPr="00236C25" w14:paraId="68854846" w14:textId="77777777" w:rsidTr="00C911EE">
        <w:trPr>
          <w:trHeight w:val="121"/>
        </w:trPr>
        <w:tc>
          <w:tcPr>
            <w:tcW w:w="637" w:type="dxa"/>
            <w:tcMar>
              <w:top w:w="40" w:type="dxa"/>
              <w:left w:w="40" w:type="dxa"/>
              <w:bottom w:w="40" w:type="dxa"/>
              <w:right w:w="40" w:type="dxa"/>
            </w:tcMar>
          </w:tcPr>
          <w:p w14:paraId="7AC4EF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02B76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E6703B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106CB9D"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CBE2618"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C83B5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512</w:t>
            </w:r>
          </w:p>
        </w:tc>
        <w:tc>
          <w:tcPr>
            <w:tcW w:w="3375" w:type="dxa"/>
            <w:gridSpan w:val="2"/>
            <w:tcMar>
              <w:top w:w="0" w:type="dxa"/>
              <w:left w:w="40" w:type="dxa"/>
              <w:bottom w:w="0" w:type="dxa"/>
              <w:right w:w="0" w:type="dxa"/>
            </w:tcMar>
          </w:tcPr>
          <w:p w14:paraId="6D9848A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Машине и опрема</w:t>
            </w:r>
          </w:p>
        </w:tc>
        <w:tc>
          <w:tcPr>
            <w:tcW w:w="1296" w:type="dxa"/>
            <w:gridSpan w:val="2"/>
            <w:tcMar>
              <w:top w:w="0" w:type="dxa"/>
              <w:left w:w="0" w:type="dxa"/>
              <w:bottom w:w="0" w:type="dxa"/>
              <w:right w:w="40" w:type="dxa"/>
            </w:tcMar>
          </w:tcPr>
          <w:p w14:paraId="0628DBC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62.832.000</w:t>
            </w:r>
          </w:p>
        </w:tc>
      </w:tr>
      <w:tr w:rsidR="00C911EE" w:rsidRPr="00236C25" w14:paraId="53CE7007" w14:textId="77777777" w:rsidTr="00C911EE">
        <w:trPr>
          <w:trHeight w:val="150"/>
        </w:trPr>
        <w:tc>
          <w:tcPr>
            <w:tcW w:w="637" w:type="dxa"/>
            <w:tcMar>
              <w:top w:w="40" w:type="dxa"/>
              <w:left w:w="40" w:type="dxa"/>
              <w:bottom w:w="40" w:type="dxa"/>
              <w:right w:w="40" w:type="dxa"/>
            </w:tcMar>
          </w:tcPr>
          <w:p w14:paraId="5C32887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AADBD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C04B9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2128E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92A736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5018</w:t>
            </w:r>
          </w:p>
        </w:tc>
        <w:tc>
          <w:tcPr>
            <w:tcW w:w="993" w:type="dxa"/>
            <w:gridSpan w:val="2"/>
            <w:tcMar>
              <w:top w:w="40" w:type="dxa"/>
              <w:left w:w="40" w:type="dxa"/>
              <w:bottom w:w="40" w:type="dxa"/>
              <w:right w:w="40" w:type="dxa"/>
            </w:tcMar>
          </w:tcPr>
          <w:p w14:paraId="1C9A996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1FAD8F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Документ менаџмент систем</w:t>
            </w:r>
          </w:p>
        </w:tc>
        <w:tc>
          <w:tcPr>
            <w:tcW w:w="1296" w:type="dxa"/>
            <w:gridSpan w:val="2"/>
            <w:tcBorders>
              <w:bottom w:val="single" w:sz="8" w:space="0" w:color="000000"/>
            </w:tcBorders>
            <w:tcMar>
              <w:top w:w="0" w:type="dxa"/>
              <w:left w:w="0" w:type="dxa"/>
              <w:bottom w:w="0" w:type="dxa"/>
              <w:right w:w="40" w:type="dxa"/>
            </w:tcMar>
          </w:tcPr>
          <w:p w14:paraId="3F62FE9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70.000.000</w:t>
            </w:r>
          </w:p>
        </w:tc>
      </w:tr>
      <w:tr w:rsidR="00C911EE" w:rsidRPr="00236C25" w14:paraId="66848DF0" w14:textId="77777777" w:rsidTr="00C911EE">
        <w:trPr>
          <w:trHeight w:val="121"/>
        </w:trPr>
        <w:tc>
          <w:tcPr>
            <w:tcW w:w="637" w:type="dxa"/>
            <w:tcMar>
              <w:top w:w="40" w:type="dxa"/>
              <w:left w:w="40" w:type="dxa"/>
              <w:bottom w:w="40" w:type="dxa"/>
              <w:right w:w="40" w:type="dxa"/>
            </w:tcMar>
          </w:tcPr>
          <w:p w14:paraId="31AC8FB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4122AC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800298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946D97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E11A2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5A1E31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2E908A25"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10832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w:t>
            </w:r>
          </w:p>
        </w:tc>
      </w:tr>
      <w:tr w:rsidR="00C911EE" w:rsidRPr="00236C25" w14:paraId="14E8E5D5" w14:textId="77777777" w:rsidTr="00C911EE">
        <w:trPr>
          <w:trHeight w:val="121"/>
        </w:trPr>
        <w:tc>
          <w:tcPr>
            <w:tcW w:w="637" w:type="dxa"/>
            <w:tcMar>
              <w:top w:w="40" w:type="dxa"/>
              <w:left w:w="40" w:type="dxa"/>
              <w:bottom w:w="40" w:type="dxa"/>
              <w:right w:w="40" w:type="dxa"/>
            </w:tcMar>
          </w:tcPr>
          <w:p w14:paraId="06462C7F"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D25C4B9"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F8DD13"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46030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2EE4D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B129A7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515</w:t>
            </w:r>
          </w:p>
        </w:tc>
        <w:tc>
          <w:tcPr>
            <w:tcW w:w="3375" w:type="dxa"/>
            <w:gridSpan w:val="2"/>
            <w:tcMar>
              <w:top w:w="0" w:type="dxa"/>
              <w:left w:w="40" w:type="dxa"/>
              <w:bottom w:w="0" w:type="dxa"/>
              <w:right w:w="0" w:type="dxa"/>
            </w:tcMar>
          </w:tcPr>
          <w:p w14:paraId="23BBF9F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Нематеријална имовина</w:t>
            </w:r>
          </w:p>
        </w:tc>
        <w:tc>
          <w:tcPr>
            <w:tcW w:w="1296" w:type="dxa"/>
            <w:gridSpan w:val="2"/>
            <w:tcMar>
              <w:top w:w="0" w:type="dxa"/>
              <w:left w:w="0" w:type="dxa"/>
              <w:bottom w:w="0" w:type="dxa"/>
              <w:right w:w="40" w:type="dxa"/>
            </w:tcMar>
          </w:tcPr>
          <w:p w14:paraId="7D71E19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50.000.000</w:t>
            </w:r>
          </w:p>
        </w:tc>
      </w:tr>
      <w:tr w:rsidR="00C911EE" w:rsidRPr="00236C25" w14:paraId="30725D3E" w14:textId="77777777" w:rsidTr="00C911EE">
        <w:trPr>
          <w:trHeight w:val="150"/>
        </w:trPr>
        <w:tc>
          <w:tcPr>
            <w:tcW w:w="637" w:type="dxa"/>
            <w:tcMar>
              <w:top w:w="40" w:type="dxa"/>
              <w:left w:w="40" w:type="dxa"/>
              <w:bottom w:w="40" w:type="dxa"/>
              <w:right w:w="40" w:type="dxa"/>
            </w:tcMar>
          </w:tcPr>
          <w:p w14:paraId="45C5CCD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050DB67"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FDE33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F01DAC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153276B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7003</w:t>
            </w:r>
          </w:p>
        </w:tc>
        <w:tc>
          <w:tcPr>
            <w:tcW w:w="993" w:type="dxa"/>
            <w:gridSpan w:val="2"/>
            <w:tcMar>
              <w:top w:w="40" w:type="dxa"/>
              <w:left w:w="40" w:type="dxa"/>
              <w:bottom w:w="40" w:type="dxa"/>
              <w:right w:w="40" w:type="dxa"/>
            </w:tcMar>
          </w:tcPr>
          <w:p w14:paraId="4C01C27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7A8F3E7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2013 - Реформа јавне управе</w:t>
            </w:r>
          </w:p>
        </w:tc>
        <w:tc>
          <w:tcPr>
            <w:tcW w:w="1296" w:type="dxa"/>
            <w:gridSpan w:val="2"/>
            <w:tcBorders>
              <w:bottom w:val="single" w:sz="8" w:space="0" w:color="000000"/>
            </w:tcBorders>
            <w:tcMar>
              <w:top w:w="0" w:type="dxa"/>
              <w:left w:w="0" w:type="dxa"/>
              <w:bottom w:w="0" w:type="dxa"/>
              <w:right w:w="40" w:type="dxa"/>
            </w:tcMar>
          </w:tcPr>
          <w:p w14:paraId="645BCA7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33.022.000</w:t>
            </w:r>
          </w:p>
        </w:tc>
      </w:tr>
      <w:tr w:rsidR="00C911EE" w:rsidRPr="00236C25" w14:paraId="0719657C" w14:textId="77777777" w:rsidTr="00C911EE">
        <w:trPr>
          <w:trHeight w:val="121"/>
        </w:trPr>
        <w:tc>
          <w:tcPr>
            <w:tcW w:w="637" w:type="dxa"/>
            <w:tcMar>
              <w:top w:w="40" w:type="dxa"/>
              <w:left w:w="40" w:type="dxa"/>
              <w:bottom w:w="40" w:type="dxa"/>
              <w:right w:w="40" w:type="dxa"/>
            </w:tcMar>
          </w:tcPr>
          <w:p w14:paraId="2E6FE79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614846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C28BA50"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18066C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5F4BB3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8BEE04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DAFFA7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332755F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33.022.000</w:t>
            </w:r>
          </w:p>
        </w:tc>
      </w:tr>
      <w:tr w:rsidR="00C911EE" w:rsidRPr="00236C25" w14:paraId="02C340A7" w14:textId="77777777" w:rsidTr="00C911EE">
        <w:trPr>
          <w:trHeight w:val="150"/>
        </w:trPr>
        <w:tc>
          <w:tcPr>
            <w:tcW w:w="637" w:type="dxa"/>
            <w:tcMar>
              <w:top w:w="40" w:type="dxa"/>
              <w:left w:w="40" w:type="dxa"/>
              <w:bottom w:w="40" w:type="dxa"/>
              <w:right w:w="40" w:type="dxa"/>
            </w:tcMar>
          </w:tcPr>
          <w:p w14:paraId="7456F27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6A1278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F75835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A3D582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2E6BDA6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7061</w:t>
            </w:r>
          </w:p>
        </w:tc>
        <w:tc>
          <w:tcPr>
            <w:tcW w:w="993" w:type="dxa"/>
            <w:gridSpan w:val="2"/>
            <w:tcMar>
              <w:top w:w="40" w:type="dxa"/>
              <w:left w:w="40" w:type="dxa"/>
              <w:bottom w:w="40" w:type="dxa"/>
              <w:right w:w="40" w:type="dxa"/>
            </w:tcMar>
          </w:tcPr>
          <w:p w14:paraId="7AA6CCDA"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6C0DB7CF"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ИПА 2014 - Помоћ приступању ЕУ</w:t>
            </w:r>
          </w:p>
        </w:tc>
        <w:tc>
          <w:tcPr>
            <w:tcW w:w="1296" w:type="dxa"/>
            <w:gridSpan w:val="2"/>
            <w:tcBorders>
              <w:bottom w:val="single" w:sz="8" w:space="0" w:color="000000"/>
            </w:tcBorders>
            <w:tcMar>
              <w:top w:w="0" w:type="dxa"/>
              <w:left w:w="0" w:type="dxa"/>
              <w:bottom w:w="0" w:type="dxa"/>
              <w:right w:w="40" w:type="dxa"/>
            </w:tcMar>
          </w:tcPr>
          <w:p w14:paraId="655180B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37.514.000</w:t>
            </w:r>
          </w:p>
        </w:tc>
      </w:tr>
      <w:tr w:rsidR="00C911EE" w:rsidRPr="00236C25" w14:paraId="00A65A01" w14:textId="77777777" w:rsidTr="00C911EE">
        <w:trPr>
          <w:trHeight w:val="121"/>
        </w:trPr>
        <w:tc>
          <w:tcPr>
            <w:tcW w:w="637" w:type="dxa"/>
            <w:tcMar>
              <w:top w:w="40" w:type="dxa"/>
              <w:left w:w="40" w:type="dxa"/>
              <w:bottom w:w="40" w:type="dxa"/>
              <w:right w:w="40" w:type="dxa"/>
            </w:tcMar>
          </w:tcPr>
          <w:p w14:paraId="1793F02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171E05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B7587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CC9D3A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05C982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9720F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421</w:t>
            </w:r>
          </w:p>
        </w:tc>
        <w:tc>
          <w:tcPr>
            <w:tcW w:w="3375" w:type="dxa"/>
            <w:gridSpan w:val="2"/>
            <w:tcMar>
              <w:top w:w="0" w:type="dxa"/>
              <w:left w:w="40" w:type="dxa"/>
              <w:bottom w:w="0" w:type="dxa"/>
              <w:right w:w="0" w:type="dxa"/>
            </w:tcMar>
          </w:tcPr>
          <w:p w14:paraId="26D7F79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Стални трошкови</w:t>
            </w:r>
          </w:p>
        </w:tc>
        <w:tc>
          <w:tcPr>
            <w:tcW w:w="1296" w:type="dxa"/>
            <w:gridSpan w:val="2"/>
            <w:tcMar>
              <w:top w:w="0" w:type="dxa"/>
              <w:left w:w="0" w:type="dxa"/>
              <w:bottom w:w="0" w:type="dxa"/>
              <w:right w:w="40" w:type="dxa"/>
            </w:tcMar>
          </w:tcPr>
          <w:p w14:paraId="464282F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936.000</w:t>
            </w:r>
          </w:p>
        </w:tc>
      </w:tr>
      <w:tr w:rsidR="00C911EE" w:rsidRPr="00236C25" w14:paraId="2EFCD26F" w14:textId="77777777" w:rsidTr="00C911EE">
        <w:trPr>
          <w:trHeight w:val="121"/>
        </w:trPr>
        <w:tc>
          <w:tcPr>
            <w:tcW w:w="637" w:type="dxa"/>
            <w:tcMar>
              <w:top w:w="40" w:type="dxa"/>
              <w:left w:w="40" w:type="dxa"/>
              <w:bottom w:w="40" w:type="dxa"/>
              <w:right w:w="40" w:type="dxa"/>
            </w:tcMar>
          </w:tcPr>
          <w:p w14:paraId="08D794E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178592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002B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A3137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2DD42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630D0E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9CB2DF9"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52AF6D31"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5.039.000</w:t>
            </w:r>
          </w:p>
        </w:tc>
      </w:tr>
      <w:tr w:rsidR="00C911EE" w:rsidRPr="00236C25" w14:paraId="7D35B831" w14:textId="77777777" w:rsidTr="00C911EE">
        <w:trPr>
          <w:trHeight w:val="121"/>
        </w:trPr>
        <w:tc>
          <w:tcPr>
            <w:tcW w:w="637" w:type="dxa"/>
            <w:tcMar>
              <w:top w:w="40" w:type="dxa"/>
              <w:left w:w="40" w:type="dxa"/>
              <w:bottom w:w="40" w:type="dxa"/>
              <w:right w:w="40" w:type="dxa"/>
            </w:tcMar>
          </w:tcPr>
          <w:p w14:paraId="3421B9C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CE1C046"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B99E5E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6A1538F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B372D1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ECA225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4B93A8DC"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AC1F089"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31.503.000</w:t>
            </w:r>
          </w:p>
        </w:tc>
      </w:tr>
      <w:tr w:rsidR="00C911EE" w:rsidRPr="00236C25" w14:paraId="7805B692" w14:textId="77777777" w:rsidTr="00C911EE">
        <w:trPr>
          <w:trHeight w:val="121"/>
        </w:trPr>
        <w:tc>
          <w:tcPr>
            <w:tcW w:w="637" w:type="dxa"/>
            <w:tcMar>
              <w:top w:w="40" w:type="dxa"/>
              <w:left w:w="40" w:type="dxa"/>
              <w:bottom w:w="40" w:type="dxa"/>
              <w:right w:w="40" w:type="dxa"/>
            </w:tcMar>
          </w:tcPr>
          <w:p w14:paraId="10E83CE5"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874D1DE"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74A3FFB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96406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930EA42"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97CD1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426</w:t>
            </w:r>
          </w:p>
        </w:tc>
        <w:tc>
          <w:tcPr>
            <w:tcW w:w="3375" w:type="dxa"/>
            <w:gridSpan w:val="2"/>
            <w:tcMar>
              <w:top w:w="0" w:type="dxa"/>
              <w:left w:w="40" w:type="dxa"/>
              <w:bottom w:w="0" w:type="dxa"/>
              <w:right w:w="0" w:type="dxa"/>
            </w:tcMar>
          </w:tcPr>
          <w:p w14:paraId="1EA34FB6"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Материјал</w:t>
            </w:r>
          </w:p>
        </w:tc>
        <w:tc>
          <w:tcPr>
            <w:tcW w:w="1296" w:type="dxa"/>
            <w:gridSpan w:val="2"/>
            <w:tcMar>
              <w:top w:w="0" w:type="dxa"/>
              <w:left w:w="0" w:type="dxa"/>
              <w:bottom w:w="0" w:type="dxa"/>
              <w:right w:w="40" w:type="dxa"/>
            </w:tcMar>
          </w:tcPr>
          <w:p w14:paraId="7A35AB9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36.000</w:t>
            </w:r>
          </w:p>
        </w:tc>
      </w:tr>
      <w:tr w:rsidR="00C911EE" w:rsidRPr="00236C25" w14:paraId="778C6AD2" w14:textId="77777777" w:rsidTr="00C911EE">
        <w:trPr>
          <w:trHeight w:val="203"/>
        </w:trPr>
        <w:tc>
          <w:tcPr>
            <w:tcW w:w="637" w:type="dxa"/>
            <w:tcMar>
              <w:top w:w="40" w:type="dxa"/>
              <w:left w:w="40" w:type="dxa"/>
              <w:bottom w:w="40" w:type="dxa"/>
              <w:right w:w="40" w:type="dxa"/>
            </w:tcMar>
          </w:tcPr>
          <w:p w14:paraId="0E39E7B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7B27E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5B5B8C2"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2302</w:t>
            </w:r>
          </w:p>
        </w:tc>
        <w:tc>
          <w:tcPr>
            <w:tcW w:w="698" w:type="dxa"/>
            <w:gridSpan w:val="2"/>
            <w:tcMar>
              <w:top w:w="40" w:type="dxa"/>
              <w:left w:w="40" w:type="dxa"/>
              <w:bottom w:w="40" w:type="dxa"/>
              <w:right w:w="40" w:type="dxa"/>
            </w:tcMar>
          </w:tcPr>
          <w:p w14:paraId="177DB20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C23C8A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3D59027"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0307E7B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пореским системом</w:t>
            </w:r>
          </w:p>
        </w:tc>
        <w:tc>
          <w:tcPr>
            <w:tcW w:w="1296" w:type="dxa"/>
            <w:gridSpan w:val="2"/>
            <w:tcBorders>
              <w:bottom w:val="single" w:sz="12" w:space="0" w:color="000000"/>
            </w:tcBorders>
            <w:tcMar>
              <w:top w:w="40" w:type="dxa"/>
              <w:left w:w="40" w:type="dxa"/>
              <w:bottom w:w="40" w:type="dxa"/>
              <w:right w:w="40" w:type="dxa"/>
            </w:tcMar>
            <w:vAlign w:val="bottom"/>
          </w:tcPr>
          <w:p w14:paraId="6150E5C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0AF3C2FA" w14:textId="77777777" w:rsidTr="00C911EE">
        <w:trPr>
          <w:trHeight w:val="150"/>
        </w:trPr>
        <w:tc>
          <w:tcPr>
            <w:tcW w:w="637" w:type="dxa"/>
            <w:tcMar>
              <w:top w:w="40" w:type="dxa"/>
              <w:left w:w="40" w:type="dxa"/>
              <w:bottom w:w="40" w:type="dxa"/>
              <w:right w:w="40" w:type="dxa"/>
            </w:tcMar>
          </w:tcPr>
          <w:p w14:paraId="60EAF57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0D7EE1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6D6892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4F57927A"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6D9B23D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73BAE0EB"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353944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186C39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CAAD3A4" w14:textId="77777777" w:rsidTr="00C911EE">
        <w:trPr>
          <w:trHeight w:val="150"/>
        </w:trPr>
        <w:tc>
          <w:tcPr>
            <w:tcW w:w="637" w:type="dxa"/>
            <w:tcMar>
              <w:top w:w="40" w:type="dxa"/>
              <w:left w:w="40" w:type="dxa"/>
              <w:bottom w:w="40" w:type="dxa"/>
              <w:right w:w="40" w:type="dxa"/>
            </w:tcMar>
          </w:tcPr>
          <w:p w14:paraId="448BAA7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D167EA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06939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E5881B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475010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07B44DB2"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2B15605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фискалног система</w:t>
            </w:r>
          </w:p>
        </w:tc>
        <w:tc>
          <w:tcPr>
            <w:tcW w:w="1296" w:type="dxa"/>
            <w:gridSpan w:val="2"/>
            <w:tcBorders>
              <w:bottom w:val="single" w:sz="8" w:space="0" w:color="000000"/>
            </w:tcBorders>
            <w:tcMar>
              <w:top w:w="0" w:type="dxa"/>
              <w:left w:w="0" w:type="dxa"/>
              <w:bottom w:w="0" w:type="dxa"/>
              <w:right w:w="40" w:type="dxa"/>
            </w:tcMar>
          </w:tcPr>
          <w:p w14:paraId="6E1D7F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65.632.000</w:t>
            </w:r>
          </w:p>
        </w:tc>
      </w:tr>
      <w:tr w:rsidR="00C911EE" w:rsidRPr="00236C25" w14:paraId="716D9C9F" w14:textId="77777777" w:rsidTr="00C911EE">
        <w:trPr>
          <w:trHeight w:val="121"/>
        </w:trPr>
        <w:tc>
          <w:tcPr>
            <w:tcW w:w="637" w:type="dxa"/>
            <w:tcMar>
              <w:top w:w="40" w:type="dxa"/>
              <w:left w:w="40" w:type="dxa"/>
              <w:bottom w:w="40" w:type="dxa"/>
              <w:right w:w="40" w:type="dxa"/>
            </w:tcMar>
          </w:tcPr>
          <w:p w14:paraId="40862CD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73347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B04C1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264C5A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00998C"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50F7AE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4DEBEC07"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6ECAB42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36.685.000</w:t>
            </w:r>
          </w:p>
        </w:tc>
      </w:tr>
      <w:tr w:rsidR="00C911EE" w:rsidRPr="00236C25" w14:paraId="4C08E435" w14:textId="77777777" w:rsidTr="00C911EE">
        <w:trPr>
          <w:trHeight w:val="121"/>
        </w:trPr>
        <w:tc>
          <w:tcPr>
            <w:tcW w:w="637" w:type="dxa"/>
            <w:tcMar>
              <w:top w:w="40" w:type="dxa"/>
              <w:left w:w="40" w:type="dxa"/>
              <w:bottom w:w="40" w:type="dxa"/>
              <w:right w:w="40" w:type="dxa"/>
            </w:tcMar>
          </w:tcPr>
          <w:p w14:paraId="151E6D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B6E178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988FAE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70EECA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998FFF"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2835EE7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380B5534"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25D08847"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6.291.000</w:t>
            </w:r>
          </w:p>
        </w:tc>
      </w:tr>
      <w:tr w:rsidR="00C911EE" w:rsidRPr="00236C25" w14:paraId="1A40C7F3" w14:textId="77777777" w:rsidTr="00C911EE">
        <w:trPr>
          <w:trHeight w:val="121"/>
        </w:trPr>
        <w:tc>
          <w:tcPr>
            <w:tcW w:w="637" w:type="dxa"/>
            <w:tcMar>
              <w:top w:w="40" w:type="dxa"/>
              <w:left w:w="40" w:type="dxa"/>
              <w:bottom w:w="40" w:type="dxa"/>
              <w:right w:w="40" w:type="dxa"/>
            </w:tcMar>
          </w:tcPr>
          <w:p w14:paraId="0C27ABF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8FD972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39C53E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F4BF9F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C08CC3"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5E4D23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6610C0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54173B0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1.676.000</w:t>
            </w:r>
          </w:p>
        </w:tc>
      </w:tr>
      <w:tr w:rsidR="00C911EE" w:rsidRPr="00236C25" w14:paraId="64B8786E" w14:textId="77777777" w:rsidTr="00C911EE">
        <w:trPr>
          <w:trHeight w:val="121"/>
        </w:trPr>
        <w:tc>
          <w:tcPr>
            <w:tcW w:w="637" w:type="dxa"/>
            <w:tcMar>
              <w:top w:w="40" w:type="dxa"/>
              <w:left w:w="40" w:type="dxa"/>
              <w:bottom w:w="40" w:type="dxa"/>
              <w:right w:w="40" w:type="dxa"/>
            </w:tcMar>
          </w:tcPr>
          <w:p w14:paraId="42437C89"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20D63A5"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6B47C8B"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51AC4E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F0094A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454AAF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0F303BE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4875A7F0"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6.000.000</w:t>
            </w:r>
          </w:p>
        </w:tc>
      </w:tr>
      <w:tr w:rsidR="00C911EE" w:rsidRPr="00236C25" w14:paraId="539EB1B5" w14:textId="77777777" w:rsidTr="00C911EE">
        <w:trPr>
          <w:trHeight w:val="121"/>
        </w:trPr>
        <w:tc>
          <w:tcPr>
            <w:tcW w:w="637" w:type="dxa"/>
            <w:tcMar>
              <w:top w:w="40" w:type="dxa"/>
              <w:left w:w="40" w:type="dxa"/>
              <w:bottom w:w="40" w:type="dxa"/>
              <w:right w:w="40" w:type="dxa"/>
            </w:tcMar>
          </w:tcPr>
          <w:p w14:paraId="13F0F06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D443E9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E23160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0FFF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7D15FFB"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65BCD84"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1AE82DA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582D0ED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14.980.000</w:t>
            </w:r>
          </w:p>
        </w:tc>
      </w:tr>
      <w:tr w:rsidR="00C911EE" w:rsidRPr="00236C25" w14:paraId="76DE8988" w14:textId="77777777" w:rsidTr="00C911EE">
        <w:trPr>
          <w:trHeight w:val="203"/>
        </w:trPr>
        <w:tc>
          <w:tcPr>
            <w:tcW w:w="637" w:type="dxa"/>
            <w:tcMar>
              <w:top w:w="40" w:type="dxa"/>
              <w:left w:w="40" w:type="dxa"/>
              <w:bottom w:w="40" w:type="dxa"/>
              <w:right w:w="40" w:type="dxa"/>
            </w:tcMar>
          </w:tcPr>
          <w:p w14:paraId="0A144CAA"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7CDDC6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3F8DB35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2303</w:t>
            </w:r>
          </w:p>
        </w:tc>
        <w:tc>
          <w:tcPr>
            <w:tcW w:w="698" w:type="dxa"/>
            <w:gridSpan w:val="2"/>
            <w:tcMar>
              <w:top w:w="40" w:type="dxa"/>
              <w:left w:w="40" w:type="dxa"/>
              <w:bottom w:w="40" w:type="dxa"/>
              <w:right w:w="40" w:type="dxa"/>
            </w:tcMar>
          </w:tcPr>
          <w:p w14:paraId="3A26BCFE"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B2D3DA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A41B26"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5FB239AC"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Управљање царинским системом и царинском администрацијом</w:t>
            </w:r>
          </w:p>
        </w:tc>
        <w:tc>
          <w:tcPr>
            <w:tcW w:w="1296" w:type="dxa"/>
            <w:gridSpan w:val="2"/>
            <w:tcBorders>
              <w:bottom w:val="single" w:sz="12" w:space="0" w:color="000000"/>
            </w:tcBorders>
            <w:tcMar>
              <w:top w:w="40" w:type="dxa"/>
              <w:left w:w="40" w:type="dxa"/>
              <w:bottom w:w="40" w:type="dxa"/>
              <w:right w:w="40" w:type="dxa"/>
            </w:tcMar>
            <w:vAlign w:val="bottom"/>
          </w:tcPr>
          <w:p w14:paraId="535B768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7D68C1B7" w14:textId="77777777" w:rsidTr="00C911EE">
        <w:trPr>
          <w:trHeight w:val="150"/>
        </w:trPr>
        <w:tc>
          <w:tcPr>
            <w:tcW w:w="637" w:type="dxa"/>
            <w:tcMar>
              <w:top w:w="40" w:type="dxa"/>
              <w:left w:w="40" w:type="dxa"/>
              <w:bottom w:w="40" w:type="dxa"/>
              <w:right w:w="40" w:type="dxa"/>
            </w:tcMar>
          </w:tcPr>
          <w:p w14:paraId="524F0F9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E1688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16E0C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75F2AE6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7A1951C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386312B0"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4BD0CA38"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23EAAFD8"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08250923" w14:textId="77777777" w:rsidTr="00C911EE">
        <w:trPr>
          <w:trHeight w:val="150"/>
        </w:trPr>
        <w:tc>
          <w:tcPr>
            <w:tcW w:w="637" w:type="dxa"/>
            <w:tcMar>
              <w:top w:w="40" w:type="dxa"/>
              <w:left w:w="40" w:type="dxa"/>
              <w:bottom w:w="40" w:type="dxa"/>
              <w:right w:w="40" w:type="dxa"/>
            </w:tcMar>
          </w:tcPr>
          <w:p w14:paraId="36DC77E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2F18F0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80991EE"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23037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7ED75D85"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0003</w:t>
            </w:r>
          </w:p>
        </w:tc>
        <w:tc>
          <w:tcPr>
            <w:tcW w:w="993" w:type="dxa"/>
            <w:gridSpan w:val="2"/>
            <w:tcMar>
              <w:top w:w="40" w:type="dxa"/>
              <w:left w:w="40" w:type="dxa"/>
              <w:bottom w:w="40" w:type="dxa"/>
              <w:right w:w="40" w:type="dxa"/>
            </w:tcMar>
          </w:tcPr>
          <w:p w14:paraId="272BADE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51BC4B9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Нормативно уређење царинског система</w:t>
            </w:r>
          </w:p>
        </w:tc>
        <w:tc>
          <w:tcPr>
            <w:tcW w:w="1296" w:type="dxa"/>
            <w:gridSpan w:val="2"/>
            <w:tcBorders>
              <w:bottom w:val="single" w:sz="8" w:space="0" w:color="000000"/>
            </w:tcBorders>
            <w:tcMar>
              <w:top w:w="0" w:type="dxa"/>
              <w:left w:w="0" w:type="dxa"/>
              <w:bottom w:w="0" w:type="dxa"/>
              <w:right w:w="40" w:type="dxa"/>
            </w:tcMar>
          </w:tcPr>
          <w:p w14:paraId="3FADC3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26.774.000</w:t>
            </w:r>
          </w:p>
        </w:tc>
      </w:tr>
      <w:tr w:rsidR="00C911EE" w:rsidRPr="00236C25" w14:paraId="645AA97F" w14:textId="77777777" w:rsidTr="00C911EE">
        <w:trPr>
          <w:trHeight w:val="121"/>
        </w:trPr>
        <w:tc>
          <w:tcPr>
            <w:tcW w:w="637" w:type="dxa"/>
            <w:tcMar>
              <w:top w:w="40" w:type="dxa"/>
              <w:left w:w="40" w:type="dxa"/>
              <w:bottom w:w="40" w:type="dxa"/>
              <w:right w:w="40" w:type="dxa"/>
            </w:tcMar>
          </w:tcPr>
          <w:p w14:paraId="0FDC464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7FEA7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653335F"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10E6905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83B2DD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15B9191"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411</w:t>
            </w:r>
          </w:p>
        </w:tc>
        <w:tc>
          <w:tcPr>
            <w:tcW w:w="3375" w:type="dxa"/>
            <w:gridSpan w:val="2"/>
            <w:tcMar>
              <w:top w:w="0" w:type="dxa"/>
              <w:left w:w="40" w:type="dxa"/>
              <w:bottom w:w="0" w:type="dxa"/>
              <w:right w:w="0" w:type="dxa"/>
            </w:tcMar>
          </w:tcPr>
          <w:p w14:paraId="00EC1B2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Плате, додаци и накнаде запослених (зараде)</w:t>
            </w:r>
          </w:p>
        </w:tc>
        <w:tc>
          <w:tcPr>
            <w:tcW w:w="1296" w:type="dxa"/>
            <w:gridSpan w:val="2"/>
            <w:tcMar>
              <w:top w:w="0" w:type="dxa"/>
              <w:left w:w="0" w:type="dxa"/>
              <w:bottom w:w="0" w:type="dxa"/>
              <w:right w:w="40" w:type="dxa"/>
            </w:tcMar>
          </w:tcPr>
          <w:p w14:paraId="7CDA78D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17.720.000</w:t>
            </w:r>
          </w:p>
        </w:tc>
      </w:tr>
      <w:tr w:rsidR="00C911EE" w:rsidRPr="00236C25" w14:paraId="042B9DF0" w14:textId="77777777" w:rsidTr="00C911EE">
        <w:trPr>
          <w:trHeight w:val="121"/>
        </w:trPr>
        <w:tc>
          <w:tcPr>
            <w:tcW w:w="637" w:type="dxa"/>
            <w:tcMar>
              <w:top w:w="40" w:type="dxa"/>
              <w:left w:w="40" w:type="dxa"/>
              <w:bottom w:w="40" w:type="dxa"/>
              <w:right w:w="40" w:type="dxa"/>
            </w:tcMar>
          </w:tcPr>
          <w:p w14:paraId="052546F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220B67F"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3C05D92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768EE7C"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F91EDC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C5CBABF"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412</w:t>
            </w:r>
          </w:p>
        </w:tc>
        <w:tc>
          <w:tcPr>
            <w:tcW w:w="3375" w:type="dxa"/>
            <w:gridSpan w:val="2"/>
            <w:tcMar>
              <w:top w:w="0" w:type="dxa"/>
              <w:left w:w="40" w:type="dxa"/>
              <w:bottom w:w="0" w:type="dxa"/>
              <w:right w:w="0" w:type="dxa"/>
            </w:tcMar>
          </w:tcPr>
          <w:p w14:paraId="4C751318"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Социјални доприноси на терет послодавца</w:t>
            </w:r>
          </w:p>
        </w:tc>
        <w:tc>
          <w:tcPr>
            <w:tcW w:w="1296" w:type="dxa"/>
            <w:gridSpan w:val="2"/>
            <w:tcMar>
              <w:top w:w="0" w:type="dxa"/>
              <w:left w:w="0" w:type="dxa"/>
              <w:bottom w:w="0" w:type="dxa"/>
              <w:right w:w="40" w:type="dxa"/>
            </w:tcMar>
          </w:tcPr>
          <w:p w14:paraId="426A542A"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3.039.000</w:t>
            </w:r>
          </w:p>
        </w:tc>
      </w:tr>
      <w:tr w:rsidR="00C911EE" w:rsidRPr="00236C25" w14:paraId="6CBBBB0B" w14:textId="77777777" w:rsidTr="00C911EE">
        <w:trPr>
          <w:trHeight w:val="121"/>
        </w:trPr>
        <w:tc>
          <w:tcPr>
            <w:tcW w:w="637" w:type="dxa"/>
            <w:tcMar>
              <w:top w:w="40" w:type="dxa"/>
              <w:left w:w="40" w:type="dxa"/>
              <w:bottom w:w="40" w:type="dxa"/>
              <w:right w:w="40" w:type="dxa"/>
            </w:tcMar>
          </w:tcPr>
          <w:p w14:paraId="1856A907"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F9F24CB"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75362E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45051121"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E6EEC16"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06404AD"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415</w:t>
            </w:r>
          </w:p>
        </w:tc>
        <w:tc>
          <w:tcPr>
            <w:tcW w:w="3375" w:type="dxa"/>
            <w:gridSpan w:val="2"/>
            <w:tcMar>
              <w:top w:w="0" w:type="dxa"/>
              <w:left w:w="40" w:type="dxa"/>
              <w:bottom w:w="0" w:type="dxa"/>
              <w:right w:w="0" w:type="dxa"/>
            </w:tcMar>
          </w:tcPr>
          <w:p w14:paraId="08141DEB"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Накнаде трошкова за запослене</w:t>
            </w:r>
          </w:p>
        </w:tc>
        <w:tc>
          <w:tcPr>
            <w:tcW w:w="1296" w:type="dxa"/>
            <w:gridSpan w:val="2"/>
            <w:tcMar>
              <w:top w:w="0" w:type="dxa"/>
              <w:left w:w="0" w:type="dxa"/>
              <w:bottom w:w="0" w:type="dxa"/>
              <w:right w:w="40" w:type="dxa"/>
            </w:tcMar>
          </w:tcPr>
          <w:p w14:paraId="06CC754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595.000</w:t>
            </w:r>
          </w:p>
        </w:tc>
      </w:tr>
      <w:tr w:rsidR="00C911EE" w:rsidRPr="00236C25" w14:paraId="0432251E" w14:textId="77777777" w:rsidTr="00C911EE">
        <w:trPr>
          <w:trHeight w:val="121"/>
        </w:trPr>
        <w:tc>
          <w:tcPr>
            <w:tcW w:w="637" w:type="dxa"/>
            <w:tcMar>
              <w:top w:w="40" w:type="dxa"/>
              <w:left w:w="40" w:type="dxa"/>
              <w:bottom w:w="40" w:type="dxa"/>
              <w:right w:w="40" w:type="dxa"/>
            </w:tcMar>
          </w:tcPr>
          <w:p w14:paraId="7903932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931FAB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D6B2DF2"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CE67F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20785544"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36BCAF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422</w:t>
            </w:r>
          </w:p>
        </w:tc>
        <w:tc>
          <w:tcPr>
            <w:tcW w:w="3375" w:type="dxa"/>
            <w:gridSpan w:val="2"/>
            <w:tcMar>
              <w:top w:w="0" w:type="dxa"/>
              <w:left w:w="40" w:type="dxa"/>
              <w:bottom w:w="0" w:type="dxa"/>
              <w:right w:w="0" w:type="dxa"/>
            </w:tcMar>
          </w:tcPr>
          <w:p w14:paraId="19559D6D"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Трошкови путовања</w:t>
            </w:r>
          </w:p>
        </w:tc>
        <w:tc>
          <w:tcPr>
            <w:tcW w:w="1296" w:type="dxa"/>
            <w:gridSpan w:val="2"/>
            <w:tcMar>
              <w:top w:w="0" w:type="dxa"/>
              <w:left w:w="0" w:type="dxa"/>
              <w:bottom w:w="0" w:type="dxa"/>
              <w:right w:w="40" w:type="dxa"/>
            </w:tcMar>
          </w:tcPr>
          <w:p w14:paraId="04852D9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2.820.000</w:t>
            </w:r>
          </w:p>
        </w:tc>
      </w:tr>
      <w:tr w:rsidR="00C911EE" w:rsidRPr="00236C25" w14:paraId="10E80E34" w14:textId="77777777" w:rsidTr="00C911EE">
        <w:trPr>
          <w:trHeight w:val="121"/>
        </w:trPr>
        <w:tc>
          <w:tcPr>
            <w:tcW w:w="637" w:type="dxa"/>
            <w:tcMar>
              <w:top w:w="40" w:type="dxa"/>
              <w:left w:w="40" w:type="dxa"/>
              <w:bottom w:w="40" w:type="dxa"/>
              <w:right w:w="40" w:type="dxa"/>
            </w:tcMar>
          </w:tcPr>
          <w:p w14:paraId="12C692A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66F56862"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6FB275A1"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2C578F42"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361FB4DD"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796A4C9C"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7E0A041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614AE2B4"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2.600.000</w:t>
            </w:r>
          </w:p>
        </w:tc>
      </w:tr>
      <w:tr w:rsidR="00C911EE" w:rsidRPr="00236C25" w14:paraId="7BA7ADF5" w14:textId="77777777" w:rsidTr="00C911EE">
        <w:trPr>
          <w:trHeight w:val="203"/>
        </w:trPr>
        <w:tc>
          <w:tcPr>
            <w:tcW w:w="637" w:type="dxa"/>
            <w:tcMar>
              <w:top w:w="40" w:type="dxa"/>
              <w:left w:w="40" w:type="dxa"/>
              <w:bottom w:w="40" w:type="dxa"/>
              <w:right w:w="40" w:type="dxa"/>
            </w:tcMar>
          </w:tcPr>
          <w:p w14:paraId="31758934"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51D5F1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vAlign w:val="bottom"/>
          </w:tcPr>
          <w:p w14:paraId="52D5CEF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2402</w:t>
            </w:r>
          </w:p>
        </w:tc>
        <w:tc>
          <w:tcPr>
            <w:tcW w:w="698" w:type="dxa"/>
            <w:gridSpan w:val="2"/>
            <w:tcMar>
              <w:top w:w="40" w:type="dxa"/>
              <w:left w:w="40" w:type="dxa"/>
              <w:bottom w:w="40" w:type="dxa"/>
              <w:right w:w="40" w:type="dxa"/>
            </w:tcMar>
          </w:tcPr>
          <w:p w14:paraId="6F71E33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7F26E77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28A671F"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12" w:space="0" w:color="000000"/>
            </w:tcBorders>
            <w:tcMar>
              <w:top w:w="160" w:type="dxa"/>
              <w:left w:w="40" w:type="dxa"/>
              <w:bottom w:w="40" w:type="dxa"/>
              <w:right w:w="40" w:type="dxa"/>
            </w:tcMar>
            <w:vAlign w:val="bottom"/>
          </w:tcPr>
          <w:p w14:paraId="62A2CE3A"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w:t>
            </w:r>
          </w:p>
        </w:tc>
        <w:tc>
          <w:tcPr>
            <w:tcW w:w="1296" w:type="dxa"/>
            <w:gridSpan w:val="2"/>
            <w:tcBorders>
              <w:bottom w:val="single" w:sz="12" w:space="0" w:color="000000"/>
            </w:tcBorders>
            <w:tcMar>
              <w:top w:w="40" w:type="dxa"/>
              <w:left w:w="40" w:type="dxa"/>
              <w:bottom w:w="40" w:type="dxa"/>
              <w:right w:w="40" w:type="dxa"/>
            </w:tcMar>
            <w:vAlign w:val="bottom"/>
          </w:tcPr>
          <w:p w14:paraId="1ACE693B"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4.502.000.000</w:t>
            </w:r>
          </w:p>
        </w:tc>
      </w:tr>
      <w:tr w:rsidR="00C911EE" w:rsidRPr="00236C25" w14:paraId="54F68D3D" w14:textId="77777777" w:rsidTr="00C911EE">
        <w:trPr>
          <w:trHeight w:val="150"/>
        </w:trPr>
        <w:tc>
          <w:tcPr>
            <w:tcW w:w="637" w:type="dxa"/>
            <w:tcMar>
              <w:top w:w="40" w:type="dxa"/>
              <w:left w:w="40" w:type="dxa"/>
              <w:bottom w:w="40" w:type="dxa"/>
              <w:right w:w="40" w:type="dxa"/>
            </w:tcMar>
          </w:tcPr>
          <w:p w14:paraId="6AC992A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20CEEA8"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552C8DF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294EAB3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110</w:t>
            </w:r>
          </w:p>
        </w:tc>
        <w:tc>
          <w:tcPr>
            <w:tcW w:w="933" w:type="dxa"/>
            <w:gridSpan w:val="2"/>
            <w:tcMar>
              <w:top w:w="40" w:type="dxa"/>
              <w:left w:w="40" w:type="dxa"/>
              <w:bottom w:w="40" w:type="dxa"/>
              <w:right w:w="40" w:type="dxa"/>
            </w:tcMar>
          </w:tcPr>
          <w:p w14:paraId="4A0A8A09"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15E523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6A83C9E3"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Извршни и законодавни органи, финансијски и фискални послови и спољни послови</w:t>
            </w:r>
          </w:p>
        </w:tc>
        <w:tc>
          <w:tcPr>
            <w:tcW w:w="1296" w:type="dxa"/>
            <w:gridSpan w:val="2"/>
            <w:tcMar>
              <w:top w:w="0" w:type="dxa"/>
              <w:left w:w="0" w:type="dxa"/>
              <w:bottom w:w="0" w:type="dxa"/>
              <w:right w:w="40" w:type="dxa"/>
            </w:tcMar>
          </w:tcPr>
          <w:p w14:paraId="5CE4EA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61DDF321" w14:textId="77777777" w:rsidTr="00C911EE">
        <w:trPr>
          <w:trHeight w:val="150"/>
        </w:trPr>
        <w:tc>
          <w:tcPr>
            <w:tcW w:w="637" w:type="dxa"/>
            <w:tcMar>
              <w:top w:w="40" w:type="dxa"/>
              <w:left w:w="40" w:type="dxa"/>
              <w:bottom w:w="40" w:type="dxa"/>
              <w:right w:w="40" w:type="dxa"/>
            </w:tcMar>
          </w:tcPr>
          <w:p w14:paraId="11953F2B"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25A51E9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A92D1F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D8D74B3"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36C2E8E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4002</w:t>
            </w:r>
          </w:p>
        </w:tc>
        <w:tc>
          <w:tcPr>
            <w:tcW w:w="993" w:type="dxa"/>
            <w:gridSpan w:val="2"/>
            <w:tcMar>
              <w:top w:w="40" w:type="dxa"/>
              <w:left w:w="40" w:type="dxa"/>
              <w:bottom w:w="40" w:type="dxa"/>
              <w:right w:w="40" w:type="dxa"/>
            </w:tcMar>
          </w:tcPr>
          <w:p w14:paraId="6E6E5CCE"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EB3816"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Интервенцијска средства за потребе спровођења ИПА програма</w:t>
            </w:r>
          </w:p>
        </w:tc>
        <w:tc>
          <w:tcPr>
            <w:tcW w:w="1296" w:type="dxa"/>
            <w:gridSpan w:val="2"/>
            <w:tcBorders>
              <w:bottom w:val="single" w:sz="8" w:space="0" w:color="000000"/>
            </w:tcBorders>
            <w:tcMar>
              <w:top w:w="0" w:type="dxa"/>
              <w:left w:w="0" w:type="dxa"/>
              <w:bottom w:w="0" w:type="dxa"/>
              <w:right w:w="40" w:type="dxa"/>
            </w:tcMar>
          </w:tcPr>
          <w:p w14:paraId="4CD3512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1.500.000.000</w:t>
            </w:r>
          </w:p>
        </w:tc>
      </w:tr>
      <w:tr w:rsidR="00C911EE" w:rsidRPr="00236C25" w14:paraId="55BFDE8A" w14:textId="77777777" w:rsidTr="00C911EE">
        <w:trPr>
          <w:trHeight w:val="121"/>
        </w:trPr>
        <w:tc>
          <w:tcPr>
            <w:tcW w:w="637" w:type="dxa"/>
            <w:tcMar>
              <w:top w:w="40" w:type="dxa"/>
              <w:left w:w="40" w:type="dxa"/>
              <w:bottom w:w="40" w:type="dxa"/>
              <w:right w:w="40" w:type="dxa"/>
            </w:tcMar>
          </w:tcPr>
          <w:p w14:paraId="1AC51348"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5815FE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F4954AC"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B421AF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21105FE"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321FA4B6"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423</w:t>
            </w:r>
          </w:p>
        </w:tc>
        <w:tc>
          <w:tcPr>
            <w:tcW w:w="3375" w:type="dxa"/>
            <w:gridSpan w:val="2"/>
            <w:tcMar>
              <w:top w:w="0" w:type="dxa"/>
              <w:left w:w="40" w:type="dxa"/>
              <w:bottom w:w="0" w:type="dxa"/>
              <w:right w:w="0" w:type="dxa"/>
            </w:tcMar>
          </w:tcPr>
          <w:p w14:paraId="02FE9FE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Услуге по уговору</w:t>
            </w:r>
          </w:p>
        </w:tc>
        <w:tc>
          <w:tcPr>
            <w:tcW w:w="1296" w:type="dxa"/>
            <w:gridSpan w:val="2"/>
            <w:tcMar>
              <w:top w:w="0" w:type="dxa"/>
              <w:left w:w="0" w:type="dxa"/>
              <w:bottom w:w="0" w:type="dxa"/>
              <w:right w:w="40" w:type="dxa"/>
            </w:tcMar>
          </w:tcPr>
          <w:p w14:paraId="7D483255"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200.000.000</w:t>
            </w:r>
          </w:p>
        </w:tc>
      </w:tr>
      <w:tr w:rsidR="00C911EE" w:rsidRPr="00236C25" w14:paraId="283427AB" w14:textId="77777777" w:rsidTr="00C911EE">
        <w:trPr>
          <w:trHeight w:val="121"/>
        </w:trPr>
        <w:tc>
          <w:tcPr>
            <w:tcW w:w="637" w:type="dxa"/>
            <w:tcMar>
              <w:top w:w="40" w:type="dxa"/>
              <w:left w:w="40" w:type="dxa"/>
              <w:bottom w:w="40" w:type="dxa"/>
              <w:right w:w="40" w:type="dxa"/>
            </w:tcMar>
          </w:tcPr>
          <w:p w14:paraId="3CC9480C"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10DDCE2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8396C55"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3DFDB007"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4856CA65"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449F53F7"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444</w:t>
            </w:r>
          </w:p>
        </w:tc>
        <w:tc>
          <w:tcPr>
            <w:tcW w:w="3375" w:type="dxa"/>
            <w:gridSpan w:val="2"/>
            <w:tcMar>
              <w:top w:w="0" w:type="dxa"/>
              <w:left w:w="40" w:type="dxa"/>
              <w:bottom w:w="0" w:type="dxa"/>
              <w:right w:w="0" w:type="dxa"/>
            </w:tcMar>
          </w:tcPr>
          <w:p w14:paraId="2F650B5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Пратећи трошкови задуживања</w:t>
            </w:r>
          </w:p>
        </w:tc>
        <w:tc>
          <w:tcPr>
            <w:tcW w:w="1296" w:type="dxa"/>
            <w:gridSpan w:val="2"/>
            <w:tcMar>
              <w:top w:w="0" w:type="dxa"/>
              <w:left w:w="0" w:type="dxa"/>
              <w:bottom w:w="0" w:type="dxa"/>
              <w:right w:w="40" w:type="dxa"/>
            </w:tcMar>
          </w:tcPr>
          <w:p w14:paraId="526FDB12"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w:t>
            </w:r>
          </w:p>
        </w:tc>
      </w:tr>
      <w:tr w:rsidR="00C911EE" w:rsidRPr="00236C25" w14:paraId="02A0092A" w14:textId="77777777" w:rsidTr="00C911EE">
        <w:trPr>
          <w:trHeight w:val="121"/>
        </w:trPr>
        <w:tc>
          <w:tcPr>
            <w:tcW w:w="637" w:type="dxa"/>
            <w:tcMar>
              <w:top w:w="40" w:type="dxa"/>
              <w:left w:w="40" w:type="dxa"/>
              <w:bottom w:w="40" w:type="dxa"/>
              <w:right w:w="40" w:type="dxa"/>
            </w:tcMar>
          </w:tcPr>
          <w:p w14:paraId="73E294B3"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66F7F1A"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E6BEDD4"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D8F8846"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66BD0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5124EE4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485</w:t>
            </w:r>
          </w:p>
        </w:tc>
        <w:tc>
          <w:tcPr>
            <w:tcW w:w="3375" w:type="dxa"/>
            <w:gridSpan w:val="2"/>
            <w:tcMar>
              <w:top w:w="0" w:type="dxa"/>
              <w:left w:w="40" w:type="dxa"/>
              <w:bottom w:w="0" w:type="dxa"/>
              <w:right w:w="0" w:type="dxa"/>
            </w:tcMar>
          </w:tcPr>
          <w:p w14:paraId="10D4FA20"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Накнада штете за повреде или штету нанету од стране државних органа</w:t>
            </w:r>
          </w:p>
        </w:tc>
        <w:tc>
          <w:tcPr>
            <w:tcW w:w="1296" w:type="dxa"/>
            <w:gridSpan w:val="2"/>
            <w:tcMar>
              <w:top w:w="0" w:type="dxa"/>
              <w:left w:w="0" w:type="dxa"/>
              <w:bottom w:w="0" w:type="dxa"/>
              <w:right w:w="40" w:type="dxa"/>
            </w:tcMar>
          </w:tcPr>
          <w:p w14:paraId="558C4E2D"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70.000.000</w:t>
            </w:r>
          </w:p>
        </w:tc>
      </w:tr>
      <w:tr w:rsidR="00C911EE" w:rsidRPr="00236C25" w14:paraId="02AC1CAF" w14:textId="77777777" w:rsidTr="00C911EE">
        <w:trPr>
          <w:trHeight w:val="121"/>
        </w:trPr>
        <w:tc>
          <w:tcPr>
            <w:tcW w:w="637" w:type="dxa"/>
            <w:tcMar>
              <w:top w:w="40" w:type="dxa"/>
              <w:left w:w="40" w:type="dxa"/>
              <w:bottom w:w="40" w:type="dxa"/>
              <w:right w:w="40" w:type="dxa"/>
            </w:tcMar>
          </w:tcPr>
          <w:p w14:paraId="508C4A8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3114E934"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A43428A"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515C6905"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6135CA31"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679AB0C9"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511</w:t>
            </w:r>
          </w:p>
        </w:tc>
        <w:tc>
          <w:tcPr>
            <w:tcW w:w="3375" w:type="dxa"/>
            <w:gridSpan w:val="2"/>
            <w:tcMar>
              <w:top w:w="0" w:type="dxa"/>
              <w:left w:w="40" w:type="dxa"/>
              <w:bottom w:w="0" w:type="dxa"/>
              <w:right w:w="0" w:type="dxa"/>
            </w:tcMar>
          </w:tcPr>
          <w:p w14:paraId="347CF9F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Зграде и грађевински објекти</w:t>
            </w:r>
          </w:p>
        </w:tc>
        <w:tc>
          <w:tcPr>
            <w:tcW w:w="1296" w:type="dxa"/>
            <w:gridSpan w:val="2"/>
            <w:tcMar>
              <w:top w:w="0" w:type="dxa"/>
              <w:left w:w="0" w:type="dxa"/>
              <w:bottom w:w="0" w:type="dxa"/>
              <w:right w:w="40" w:type="dxa"/>
            </w:tcMar>
          </w:tcPr>
          <w:p w14:paraId="398D741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1.200.000.000</w:t>
            </w:r>
          </w:p>
        </w:tc>
      </w:tr>
      <w:tr w:rsidR="00C911EE" w:rsidRPr="00236C25" w14:paraId="48FFBED6" w14:textId="77777777" w:rsidTr="00C911EE">
        <w:trPr>
          <w:trHeight w:val="150"/>
        </w:trPr>
        <w:tc>
          <w:tcPr>
            <w:tcW w:w="637" w:type="dxa"/>
            <w:tcMar>
              <w:top w:w="40" w:type="dxa"/>
              <w:left w:w="40" w:type="dxa"/>
              <w:bottom w:w="40" w:type="dxa"/>
              <w:right w:w="40" w:type="dxa"/>
            </w:tcMar>
          </w:tcPr>
          <w:p w14:paraId="1FD51621"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BEBE71"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4C9CC65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0" w:type="dxa"/>
              <w:left w:w="0" w:type="dxa"/>
              <w:bottom w:w="0" w:type="dxa"/>
              <w:right w:w="0" w:type="dxa"/>
            </w:tcMar>
            <w:vAlign w:val="center"/>
          </w:tcPr>
          <w:p w14:paraId="3572213E"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b/>
                <w:color w:val="002060"/>
                <w:sz w:val="14"/>
                <w:lang w:val="sr-Cyrl-RS"/>
              </w:rPr>
              <w:t>160</w:t>
            </w:r>
          </w:p>
        </w:tc>
        <w:tc>
          <w:tcPr>
            <w:tcW w:w="933" w:type="dxa"/>
            <w:gridSpan w:val="2"/>
            <w:tcMar>
              <w:top w:w="40" w:type="dxa"/>
              <w:left w:w="40" w:type="dxa"/>
              <w:bottom w:w="40" w:type="dxa"/>
              <w:right w:w="40" w:type="dxa"/>
            </w:tcMar>
          </w:tcPr>
          <w:p w14:paraId="76722A5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40" w:type="dxa"/>
              <w:left w:w="40" w:type="dxa"/>
              <w:bottom w:w="40" w:type="dxa"/>
              <w:right w:w="40" w:type="dxa"/>
            </w:tcMar>
          </w:tcPr>
          <w:p w14:paraId="14CFAEF1" w14:textId="77777777" w:rsidR="006D755A" w:rsidRPr="003D7808" w:rsidRDefault="006D755A" w:rsidP="006D755A">
            <w:pPr>
              <w:spacing w:after="0" w:line="240" w:lineRule="auto"/>
              <w:rPr>
                <w:rFonts w:eastAsia="Times New Roman"/>
                <w:color w:val="002060"/>
                <w:lang w:val="sr-Cyrl-RS"/>
              </w:rPr>
            </w:pPr>
          </w:p>
        </w:tc>
        <w:tc>
          <w:tcPr>
            <w:tcW w:w="3375" w:type="dxa"/>
            <w:gridSpan w:val="2"/>
            <w:tcMar>
              <w:top w:w="40" w:type="dxa"/>
              <w:left w:w="40" w:type="dxa"/>
              <w:bottom w:w="0" w:type="dxa"/>
              <w:right w:w="0" w:type="dxa"/>
            </w:tcMar>
            <w:vAlign w:val="center"/>
          </w:tcPr>
          <w:p w14:paraId="7E770AE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Опште јавне услуге некласификоване на другом месту</w:t>
            </w:r>
          </w:p>
        </w:tc>
        <w:tc>
          <w:tcPr>
            <w:tcW w:w="1296" w:type="dxa"/>
            <w:gridSpan w:val="2"/>
            <w:tcMar>
              <w:top w:w="0" w:type="dxa"/>
              <w:left w:w="0" w:type="dxa"/>
              <w:bottom w:w="0" w:type="dxa"/>
              <w:right w:w="40" w:type="dxa"/>
            </w:tcMar>
          </w:tcPr>
          <w:p w14:paraId="37EAE27E"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3.002.000.000</w:t>
            </w:r>
          </w:p>
        </w:tc>
      </w:tr>
      <w:tr w:rsidR="00C911EE" w:rsidRPr="00236C25" w14:paraId="3BCC063F" w14:textId="77777777" w:rsidTr="00C911EE">
        <w:trPr>
          <w:trHeight w:val="150"/>
        </w:trPr>
        <w:tc>
          <w:tcPr>
            <w:tcW w:w="637" w:type="dxa"/>
            <w:tcMar>
              <w:top w:w="40" w:type="dxa"/>
              <w:left w:w="40" w:type="dxa"/>
              <w:bottom w:w="40" w:type="dxa"/>
              <w:right w:w="40" w:type="dxa"/>
            </w:tcMar>
          </w:tcPr>
          <w:p w14:paraId="1648E106"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04ED6F63"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23D6D20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03441EB4"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675A8FCB"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0001</w:t>
            </w:r>
          </w:p>
        </w:tc>
        <w:tc>
          <w:tcPr>
            <w:tcW w:w="993" w:type="dxa"/>
            <w:gridSpan w:val="2"/>
            <w:tcMar>
              <w:top w:w="40" w:type="dxa"/>
              <w:left w:w="40" w:type="dxa"/>
              <w:bottom w:w="40" w:type="dxa"/>
              <w:right w:w="40" w:type="dxa"/>
            </w:tcMar>
          </w:tcPr>
          <w:p w14:paraId="184B45A1"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1ABAE4AB"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Текућа буџетска резерва</w:t>
            </w:r>
          </w:p>
        </w:tc>
        <w:tc>
          <w:tcPr>
            <w:tcW w:w="1296" w:type="dxa"/>
            <w:gridSpan w:val="2"/>
            <w:tcBorders>
              <w:bottom w:val="single" w:sz="8" w:space="0" w:color="000000"/>
            </w:tcBorders>
            <w:tcMar>
              <w:top w:w="0" w:type="dxa"/>
              <w:left w:w="0" w:type="dxa"/>
              <w:bottom w:w="0" w:type="dxa"/>
              <w:right w:w="40" w:type="dxa"/>
            </w:tcMar>
          </w:tcPr>
          <w:p w14:paraId="0EE329EC"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3.000.000.000</w:t>
            </w:r>
          </w:p>
        </w:tc>
      </w:tr>
      <w:tr w:rsidR="00C911EE" w:rsidRPr="00236C25" w14:paraId="37748AC8" w14:textId="77777777" w:rsidTr="00C911EE">
        <w:trPr>
          <w:trHeight w:val="121"/>
        </w:trPr>
        <w:tc>
          <w:tcPr>
            <w:tcW w:w="637" w:type="dxa"/>
            <w:tcMar>
              <w:top w:w="40" w:type="dxa"/>
              <w:left w:w="40" w:type="dxa"/>
              <w:bottom w:w="40" w:type="dxa"/>
              <w:right w:w="40" w:type="dxa"/>
            </w:tcMar>
          </w:tcPr>
          <w:p w14:paraId="1D186B9E"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4CE53FE0"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1D0460D"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E1C13BF"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162E7AFA"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10309493"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32C09761"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217C451F"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3.000.000.000</w:t>
            </w:r>
          </w:p>
        </w:tc>
      </w:tr>
      <w:tr w:rsidR="00C911EE" w:rsidRPr="00236C25" w14:paraId="178CBBD3" w14:textId="77777777" w:rsidTr="00C911EE">
        <w:trPr>
          <w:trHeight w:val="150"/>
        </w:trPr>
        <w:tc>
          <w:tcPr>
            <w:tcW w:w="637" w:type="dxa"/>
            <w:tcMar>
              <w:top w:w="40" w:type="dxa"/>
              <w:left w:w="40" w:type="dxa"/>
              <w:bottom w:w="40" w:type="dxa"/>
              <w:right w:w="40" w:type="dxa"/>
            </w:tcMar>
          </w:tcPr>
          <w:p w14:paraId="0CFCF04D"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5E9B850D"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0F4C1DB7"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61CAEB9"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0" w:type="dxa"/>
              <w:left w:w="0" w:type="dxa"/>
              <w:bottom w:w="0" w:type="dxa"/>
              <w:right w:w="0" w:type="dxa"/>
            </w:tcMar>
            <w:vAlign w:val="center"/>
          </w:tcPr>
          <w:p w14:paraId="4567E6B8"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0002</w:t>
            </w:r>
          </w:p>
        </w:tc>
        <w:tc>
          <w:tcPr>
            <w:tcW w:w="993" w:type="dxa"/>
            <w:gridSpan w:val="2"/>
            <w:tcMar>
              <w:top w:w="40" w:type="dxa"/>
              <w:left w:w="40" w:type="dxa"/>
              <w:bottom w:w="40" w:type="dxa"/>
              <w:right w:w="40" w:type="dxa"/>
            </w:tcMar>
          </w:tcPr>
          <w:p w14:paraId="3E0AEFE5" w14:textId="77777777" w:rsidR="006D755A" w:rsidRPr="003D7808" w:rsidRDefault="006D755A" w:rsidP="006D755A">
            <w:pPr>
              <w:spacing w:after="0" w:line="240" w:lineRule="auto"/>
              <w:rPr>
                <w:rFonts w:eastAsia="Times New Roman"/>
                <w:color w:val="002060"/>
                <w:lang w:val="sr-Cyrl-RS"/>
              </w:rPr>
            </w:pPr>
          </w:p>
        </w:tc>
        <w:tc>
          <w:tcPr>
            <w:tcW w:w="3375" w:type="dxa"/>
            <w:gridSpan w:val="2"/>
            <w:tcBorders>
              <w:bottom w:val="single" w:sz="8" w:space="0" w:color="000000"/>
            </w:tcBorders>
            <w:tcMar>
              <w:top w:w="0" w:type="dxa"/>
              <w:left w:w="40" w:type="dxa"/>
              <w:bottom w:w="0" w:type="dxa"/>
              <w:right w:w="0" w:type="dxa"/>
            </w:tcMar>
            <w:vAlign w:val="center"/>
          </w:tcPr>
          <w:p w14:paraId="44A1EFDE" w14:textId="77777777" w:rsidR="006D755A" w:rsidRPr="003D7808" w:rsidRDefault="006D755A" w:rsidP="006D755A">
            <w:pPr>
              <w:spacing w:after="0" w:line="240" w:lineRule="auto"/>
              <w:rPr>
                <w:rFonts w:eastAsia="Times New Roman"/>
                <w:color w:val="002060"/>
                <w:lang w:val="sr-Cyrl-RS"/>
              </w:rPr>
            </w:pPr>
            <w:r w:rsidRPr="003D7808">
              <w:rPr>
                <w:rFonts w:eastAsia="Times New Roman"/>
                <w:b/>
                <w:color w:val="002060"/>
                <w:sz w:val="14"/>
                <w:lang w:val="sr-Cyrl-RS"/>
              </w:rPr>
              <w:t>Стална буџетска резерва</w:t>
            </w:r>
          </w:p>
        </w:tc>
        <w:tc>
          <w:tcPr>
            <w:tcW w:w="1296" w:type="dxa"/>
            <w:gridSpan w:val="2"/>
            <w:tcBorders>
              <w:bottom w:val="single" w:sz="8" w:space="0" w:color="000000"/>
            </w:tcBorders>
            <w:tcMar>
              <w:top w:w="0" w:type="dxa"/>
              <w:left w:w="0" w:type="dxa"/>
              <w:bottom w:w="0" w:type="dxa"/>
              <w:right w:w="40" w:type="dxa"/>
            </w:tcMar>
          </w:tcPr>
          <w:p w14:paraId="137C0306"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b/>
                <w:color w:val="002060"/>
                <w:sz w:val="14"/>
                <w:lang w:val="sr-Cyrl-RS"/>
              </w:rPr>
              <w:t>2.000.000</w:t>
            </w:r>
          </w:p>
        </w:tc>
      </w:tr>
      <w:tr w:rsidR="00C911EE" w:rsidRPr="00236C25" w14:paraId="5B40A7F3" w14:textId="77777777" w:rsidTr="00C911EE">
        <w:trPr>
          <w:trHeight w:val="121"/>
        </w:trPr>
        <w:tc>
          <w:tcPr>
            <w:tcW w:w="637" w:type="dxa"/>
            <w:tcMar>
              <w:top w:w="40" w:type="dxa"/>
              <w:left w:w="40" w:type="dxa"/>
              <w:bottom w:w="40" w:type="dxa"/>
              <w:right w:w="40" w:type="dxa"/>
            </w:tcMar>
          </w:tcPr>
          <w:p w14:paraId="0D0E3B70" w14:textId="77777777" w:rsidR="006D755A" w:rsidRPr="003D7808" w:rsidRDefault="006D755A" w:rsidP="006D755A">
            <w:pPr>
              <w:spacing w:after="0" w:line="240" w:lineRule="auto"/>
              <w:rPr>
                <w:rFonts w:eastAsia="Times New Roman"/>
                <w:color w:val="002060"/>
                <w:lang w:val="sr-Cyrl-RS"/>
              </w:rPr>
            </w:pPr>
          </w:p>
        </w:tc>
        <w:tc>
          <w:tcPr>
            <w:tcW w:w="617" w:type="dxa"/>
            <w:gridSpan w:val="2"/>
            <w:tcMar>
              <w:top w:w="40" w:type="dxa"/>
              <w:left w:w="40" w:type="dxa"/>
              <w:bottom w:w="40" w:type="dxa"/>
              <w:right w:w="40" w:type="dxa"/>
            </w:tcMar>
          </w:tcPr>
          <w:p w14:paraId="760AEA7C" w14:textId="77777777" w:rsidR="006D755A" w:rsidRPr="003D7808" w:rsidRDefault="006D755A" w:rsidP="006D755A">
            <w:pPr>
              <w:spacing w:after="0" w:line="240" w:lineRule="auto"/>
              <w:rPr>
                <w:rFonts w:eastAsia="Times New Roman"/>
                <w:color w:val="002060"/>
                <w:lang w:val="sr-Cyrl-RS"/>
              </w:rPr>
            </w:pPr>
          </w:p>
        </w:tc>
        <w:tc>
          <w:tcPr>
            <w:tcW w:w="678" w:type="dxa"/>
            <w:gridSpan w:val="2"/>
            <w:tcMar>
              <w:top w:w="40" w:type="dxa"/>
              <w:left w:w="40" w:type="dxa"/>
              <w:bottom w:w="40" w:type="dxa"/>
              <w:right w:w="40" w:type="dxa"/>
            </w:tcMar>
          </w:tcPr>
          <w:p w14:paraId="1BD29D19" w14:textId="77777777" w:rsidR="006D755A" w:rsidRPr="003D7808" w:rsidRDefault="006D755A" w:rsidP="006D755A">
            <w:pPr>
              <w:spacing w:after="0" w:line="240" w:lineRule="auto"/>
              <w:rPr>
                <w:rFonts w:eastAsia="Times New Roman"/>
                <w:color w:val="002060"/>
                <w:lang w:val="sr-Cyrl-RS"/>
              </w:rPr>
            </w:pPr>
          </w:p>
        </w:tc>
        <w:tc>
          <w:tcPr>
            <w:tcW w:w="698" w:type="dxa"/>
            <w:gridSpan w:val="2"/>
            <w:tcMar>
              <w:top w:w="40" w:type="dxa"/>
              <w:left w:w="40" w:type="dxa"/>
              <w:bottom w:w="40" w:type="dxa"/>
              <w:right w:w="40" w:type="dxa"/>
            </w:tcMar>
          </w:tcPr>
          <w:p w14:paraId="79E179E8" w14:textId="77777777" w:rsidR="006D755A" w:rsidRPr="003D7808" w:rsidRDefault="006D755A" w:rsidP="006D755A">
            <w:pPr>
              <w:spacing w:after="0" w:line="240" w:lineRule="auto"/>
              <w:rPr>
                <w:rFonts w:eastAsia="Times New Roman"/>
                <w:color w:val="002060"/>
                <w:lang w:val="sr-Cyrl-RS"/>
              </w:rPr>
            </w:pPr>
          </w:p>
        </w:tc>
        <w:tc>
          <w:tcPr>
            <w:tcW w:w="933" w:type="dxa"/>
            <w:gridSpan w:val="2"/>
            <w:tcMar>
              <w:top w:w="40" w:type="dxa"/>
              <w:left w:w="40" w:type="dxa"/>
              <w:bottom w:w="40" w:type="dxa"/>
              <w:right w:w="40" w:type="dxa"/>
            </w:tcMar>
          </w:tcPr>
          <w:p w14:paraId="5A0EB177" w14:textId="77777777" w:rsidR="006D755A" w:rsidRPr="003D7808" w:rsidRDefault="006D755A" w:rsidP="006D755A">
            <w:pPr>
              <w:spacing w:after="0" w:line="240" w:lineRule="auto"/>
              <w:rPr>
                <w:rFonts w:eastAsia="Times New Roman"/>
                <w:color w:val="002060"/>
                <w:lang w:val="sr-Cyrl-RS"/>
              </w:rPr>
            </w:pPr>
          </w:p>
        </w:tc>
        <w:tc>
          <w:tcPr>
            <w:tcW w:w="993" w:type="dxa"/>
            <w:gridSpan w:val="2"/>
            <w:tcMar>
              <w:top w:w="0" w:type="dxa"/>
              <w:left w:w="0" w:type="dxa"/>
              <w:bottom w:w="0" w:type="dxa"/>
              <w:right w:w="0" w:type="dxa"/>
            </w:tcMar>
          </w:tcPr>
          <w:p w14:paraId="00BB0990" w14:textId="77777777" w:rsidR="006D755A" w:rsidRPr="003D7808" w:rsidRDefault="006D755A" w:rsidP="006D755A">
            <w:pPr>
              <w:spacing w:after="0" w:line="240" w:lineRule="auto"/>
              <w:jc w:val="center"/>
              <w:rPr>
                <w:rFonts w:eastAsia="Times New Roman"/>
                <w:color w:val="002060"/>
                <w:lang w:val="sr-Cyrl-RS"/>
              </w:rPr>
            </w:pPr>
            <w:r w:rsidRPr="003D7808">
              <w:rPr>
                <w:rFonts w:eastAsia="Times New Roman"/>
                <w:color w:val="002060"/>
                <w:sz w:val="14"/>
                <w:lang w:val="sr-Cyrl-RS"/>
              </w:rPr>
              <w:t>499</w:t>
            </w:r>
          </w:p>
        </w:tc>
        <w:tc>
          <w:tcPr>
            <w:tcW w:w="3375" w:type="dxa"/>
            <w:gridSpan w:val="2"/>
            <w:tcMar>
              <w:top w:w="0" w:type="dxa"/>
              <w:left w:w="40" w:type="dxa"/>
              <w:bottom w:w="0" w:type="dxa"/>
              <w:right w:w="0" w:type="dxa"/>
            </w:tcMar>
          </w:tcPr>
          <w:p w14:paraId="226A78EF" w14:textId="77777777" w:rsidR="006D755A" w:rsidRPr="003D7808" w:rsidRDefault="006D755A" w:rsidP="006D755A">
            <w:pPr>
              <w:spacing w:after="0" w:line="240" w:lineRule="auto"/>
              <w:rPr>
                <w:rFonts w:eastAsia="Times New Roman"/>
                <w:color w:val="002060"/>
                <w:lang w:val="sr-Cyrl-RS"/>
              </w:rPr>
            </w:pPr>
            <w:r w:rsidRPr="003D7808">
              <w:rPr>
                <w:rFonts w:eastAsia="Times New Roman"/>
                <w:color w:val="002060"/>
                <w:sz w:val="14"/>
                <w:lang w:val="sr-Cyrl-RS"/>
              </w:rPr>
              <w:t>Средства резерве</w:t>
            </w:r>
          </w:p>
        </w:tc>
        <w:tc>
          <w:tcPr>
            <w:tcW w:w="1296" w:type="dxa"/>
            <w:gridSpan w:val="2"/>
            <w:tcMar>
              <w:top w:w="0" w:type="dxa"/>
              <w:left w:w="0" w:type="dxa"/>
              <w:bottom w:w="0" w:type="dxa"/>
              <w:right w:w="40" w:type="dxa"/>
            </w:tcMar>
          </w:tcPr>
          <w:p w14:paraId="69AE3553" w14:textId="77777777" w:rsidR="006D755A" w:rsidRPr="003D7808" w:rsidRDefault="006D755A" w:rsidP="006D755A">
            <w:pPr>
              <w:spacing w:after="0" w:line="240" w:lineRule="auto"/>
              <w:jc w:val="right"/>
              <w:rPr>
                <w:rFonts w:eastAsia="Times New Roman"/>
                <w:color w:val="002060"/>
                <w:lang w:val="sr-Cyrl-RS"/>
              </w:rPr>
            </w:pPr>
            <w:r w:rsidRPr="003D7808">
              <w:rPr>
                <w:rFonts w:eastAsia="Times New Roman"/>
                <w:color w:val="002060"/>
                <w:sz w:val="14"/>
                <w:lang w:val="sr-Cyrl-RS"/>
              </w:rPr>
              <w:t>2.000.000</w:t>
            </w:r>
          </w:p>
        </w:tc>
      </w:tr>
    </w:tbl>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5" w:name="_Toc314580437"/>
      <w:bookmarkStart w:id="206" w:name="_Toc314655735"/>
      <w:bookmarkStart w:id="207" w:name="_Toc314750497"/>
      <w:bookmarkStart w:id="208" w:name="_Toc314750733"/>
      <w:bookmarkStart w:id="209" w:name="_Toc314750841"/>
      <w:bookmarkStart w:id="210" w:name="_Toc314750933"/>
      <w:bookmarkStart w:id="211" w:name="_Toc315422653"/>
      <w:bookmarkStart w:id="212" w:name="_Toc315422818"/>
      <w:bookmarkStart w:id="213" w:name="_Toc320093008"/>
      <w:bookmarkStart w:id="214" w:name="_Toc336955831"/>
      <w:bookmarkStart w:id="215" w:name="_Toc336956113"/>
      <w:bookmarkStart w:id="216" w:name="_Toc337026545"/>
      <w:bookmarkStart w:id="217" w:name="_Toc337026697"/>
      <w:bookmarkStart w:id="218" w:name="_Toc340835443"/>
      <w:bookmarkStart w:id="219" w:name="_Toc341184272"/>
      <w:bookmarkStart w:id="220" w:name="_Toc341264841"/>
      <w:bookmarkStart w:id="221" w:name="_Toc342919081"/>
      <w:bookmarkStart w:id="222" w:name="_Toc343079103"/>
      <w:bookmarkStart w:id="223" w:name="_Toc343079164"/>
      <w:bookmarkStart w:id="224" w:name="_Toc343586801"/>
      <w:bookmarkStart w:id="225" w:name="_Toc344372282"/>
      <w:bookmarkStart w:id="226" w:name="_Toc372280666"/>
      <w:bookmarkStart w:id="227" w:name="_Toc372280947"/>
      <w:bookmarkStart w:id="228" w:name="_Toc378338593"/>
      <w:bookmarkStart w:id="229" w:name="_Toc378338695"/>
      <w:bookmarkStart w:id="230" w:name="_Toc402444622"/>
      <w:bookmarkStart w:id="231" w:name="_Toc405370261"/>
      <w:bookmarkStart w:id="232" w:name="_Toc405370536"/>
      <w:bookmarkStart w:id="233" w:name="_Toc412552731"/>
      <w:bookmarkStart w:id="234"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12"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5767E5">
        <w:rPr>
          <w:rFonts w:eastAsia="Times New Roman" w:cstheme="majorBidi"/>
          <w:b/>
          <w:bCs/>
          <w:color w:val="002060"/>
          <w:sz w:val="28"/>
          <w:szCs w:val="28"/>
          <w:lang w:val="sr-Cyrl-RS"/>
        </w:rPr>
        <w:t>1</w:t>
      </w:r>
      <w:r w:rsidR="006F08FB" w:rsidRPr="005767E5">
        <w:rPr>
          <w:rFonts w:eastAsia="Times New Roman" w:cstheme="majorBidi"/>
          <w:b/>
          <w:bCs/>
          <w:color w:val="002060"/>
          <w:sz w:val="28"/>
          <w:szCs w:val="28"/>
          <w:lang w:val="sr-Cyrl-RS"/>
        </w:rPr>
        <w:t>3.</w:t>
      </w:r>
      <w:r w:rsidR="006F08FB" w:rsidRPr="00236C25">
        <w:rPr>
          <w:rFonts w:eastAsia="Times New Roman" w:cstheme="majorBidi"/>
          <w:b/>
          <w:bCs/>
          <w:i/>
          <w:color w:val="002060"/>
          <w:sz w:val="28"/>
          <w:szCs w:val="28"/>
          <w:lang w:val="sr-Cyrl-RS"/>
        </w:rPr>
        <w:t xml:space="preserve"> ПОДАЦИ О ЈАВНИМ НАБАВКАМА</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13"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14"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lastRenderedPageBreak/>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15"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16"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17"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65162C00" w14:textId="77777777" w:rsidR="00FF5161" w:rsidRPr="00236C25" w:rsidRDefault="00FF5161" w:rsidP="001C0D8E">
      <w:pPr>
        <w:spacing w:after="0" w:line="240" w:lineRule="auto"/>
        <w:ind w:firstLine="720"/>
        <w:jc w:val="center"/>
        <w:rPr>
          <w:rFonts w:eastAsia="Times New Roman"/>
          <w:b/>
          <w:color w:val="002060"/>
          <w:sz w:val="32"/>
          <w:szCs w:val="36"/>
          <w:lang w:val="sr-Cyrl-RS"/>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5" w:name="clan_132"/>
      <w:bookmarkStart w:id="236" w:name="_Toc314580441"/>
      <w:bookmarkStart w:id="237" w:name="_Toc314655739"/>
      <w:bookmarkStart w:id="238" w:name="_Toc314750501"/>
      <w:bookmarkStart w:id="239" w:name="_Toc314750737"/>
      <w:bookmarkStart w:id="240" w:name="_Toc314750845"/>
      <w:bookmarkStart w:id="241" w:name="_Toc314750934"/>
      <w:bookmarkStart w:id="242" w:name="_Toc315422654"/>
      <w:bookmarkStart w:id="243" w:name="_Toc315422819"/>
      <w:bookmarkStart w:id="244" w:name="_Toc320093009"/>
      <w:bookmarkStart w:id="245" w:name="_Toc341184273"/>
      <w:bookmarkStart w:id="246" w:name="_Toc341264842"/>
      <w:bookmarkStart w:id="247" w:name="_Toc342919082"/>
      <w:bookmarkStart w:id="248" w:name="_Toc343079104"/>
      <w:bookmarkStart w:id="249" w:name="_Toc343079165"/>
      <w:bookmarkStart w:id="250" w:name="_Toc343586802"/>
      <w:bookmarkStart w:id="251" w:name="_Toc344372283"/>
      <w:bookmarkStart w:id="252" w:name="_Toc372280669"/>
      <w:bookmarkStart w:id="253" w:name="_Toc372280949"/>
      <w:bookmarkStart w:id="254" w:name="_Toc378338595"/>
      <w:bookmarkStart w:id="255" w:name="_Toc378338697"/>
      <w:bookmarkStart w:id="256" w:name="_Toc402444623"/>
      <w:bookmarkStart w:id="257" w:name="_Toc405370262"/>
      <w:bookmarkStart w:id="258" w:name="_Toc405370537"/>
      <w:bookmarkStart w:id="259" w:name="_Toc412552732"/>
      <w:bookmarkStart w:id="260" w:name="_Toc468360793"/>
      <w:bookmarkEnd w:id="235"/>
      <w:r w:rsidRPr="005767E5">
        <w:rPr>
          <w:rFonts w:eastAsia="Times New Roman" w:cstheme="majorBidi"/>
          <w:b/>
          <w:bCs/>
          <w:color w:val="002060"/>
          <w:sz w:val="28"/>
          <w:szCs w:val="28"/>
          <w:lang w:val="sr-Cyrl-RS"/>
        </w:rPr>
        <w:t>14.</w:t>
      </w:r>
      <w:r w:rsidRPr="00236C25">
        <w:rPr>
          <w:rFonts w:eastAsia="Times New Roman" w:cstheme="majorBidi"/>
          <w:b/>
          <w:bCs/>
          <w:i/>
          <w:color w:val="002060"/>
          <w:sz w:val="28"/>
          <w:szCs w:val="28"/>
          <w:lang w:val="sr-Cyrl-RS"/>
        </w:rPr>
        <w:t xml:space="preserve"> ПОДАЦИ О ДРЖАВНОЈ ПОМОЋИ</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61" w:name="_Toc341184274"/>
      <w:bookmarkStart w:id="262" w:name="_Toc341264843"/>
      <w:bookmarkStart w:id="263" w:name="_Toc342919083"/>
      <w:bookmarkStart w:id="264" w:name="_Toc343079105"/>
      <w:bookmarkStart w:id="265" w:name="_Toc343079166"/>
      <w:bookmarkStart w:id="266" w:name="_Toc343586803"/>
      <w:bookmarkStart w:id="267" w:name="_Toc344372284"/>
      <w:bookmarkStart w:id="268" w:name="_Toc372280672"/>
      <w:bookmarkStart w:id="269" w:name="_Toc372280952"/>
      <w:bookmarkStart w:id="270" w:name="_Toc378338598"/>
      <w:bookmarkStart w:id="271" w:name="_Toc378338700"/>
      <w:bookmarkStart w:id="272" w:name="_Toc402444626"/>
      <w:bookmarkStart w:id="273" w:name="_Toc405370265"/>
      <w:bookmarkStart w:id="274" w:name="_Toc405370540"/>
      <w:bookmarkStart w:id="275" w:name="_Toc412552740"/>
      <w:bookmarkStart w:id="276" w:name="_Toc468360801"/>
      <w:r w:rsidRPr="007538CA">
        <w:rPr>
          <w:rFonts w:eastAsia="Times New Roman" w:cstheme="majorBidi"/>
          <w:b/>
          <w:bCs/>
          <w:color w:val="002060"/>
          <w:sz w:val="28"/>
          <w:szCs w:val="28"/>
          <w:lang w:val="sr-Cyrl-RS"/>
        </w:rPr>
        <w:t>15.</w:t>
      </w:r>
      <w:r w:rsidRPr="00236C25">
        <w:rPr>
          <w:rFonts w:eastAsia="Times New Roman" w:cstheme="majorBidi"/>
          <w:b/>
          <w:bCs/>
          <w:i/>
          <w:color w:val="002060"/>
          <w:sz w:val="28"/>
          <w:szCs w:val="28"/>
          <w:lang w:val="sr-Cyrl-RS"/>
        </w:rPr>
        <w:t xml:space="preserve"> ПОДАЦИ О ИСПЛАЋЕНИМ ПЛАТАМА, ЗАРАДАМА И ДРУГИМ ПРИМАЊИМА</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7777777"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8E5916" w:rsidRPr="00236C25">
        <w:rPr>
          <w:b/>
          <w:bCs/>
          <w:color w:val="002060"/>
          <w:lang w:val="sr-Cyrl-RS" w:eastAsia="sr-Cyrl-CS"/>
        </w:rPr>
        <w:t>децембра 2020.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8E5916" w:rsidRPr="00236C25">
        <w:rPr>
          <w:b/>
          <w:bCs/>
          <w:color w:val="002060"/>
          <w:lang w:val="sr-Cyrl-RS" w:eastAsia="sr-Cyrl-CS"/>
        </w:rPr>
        <w:t>21.476,61 динара</w:t>
      </w:r>
      <w:r w:rsidR="008E5916" w:rsidRPr="00236C25">
        <w:rPr>
          <w:color w:val="002060"/>
          <w:lang w:val="sr-Cyrl-RS" w:eastAsia="sr-Cyrl-CS"/>
        </w:rPr>
        <w:t xml:space="preserve">, а бруто основица </w:t>
      </w:r>
      <w:r w:rsidR="008E5916" w:rsidRPr="00236C25">
        <w:rPr>
          <w:b/>
          <w:bCs/>
          <w:color w:val="002060"/>
          <w:lang w:val="sr-Cyrl-RS" w:eastAsia="sr-Cyrl-CS"/>
        </w:rPr>
        <w:t>30.637,1</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77777777"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lastRenderedPageBreak/>
        <w:tab/>
        <w:t xml:space="preserve">* За обрачун плате државног секретара нето основица је </w:t>
      </w:r>
      <w:r w:rsidRPr="00236C25">
        <w:rPr>
          <w:b/>
          <w:color w:val="002060"/>
          <w:lang w:val="sr-Cyrl-RS" w:eastAsia="sr-Cyrl-CS"/>
        </w:rPr>
        <w:t>3.</w:t>
      </w:r>
      <w:r w:rsidRPr="003D7808">
        <w:rPr>
          <w:b/>
          <w:color w:val="002060"/>
          <w:lang w:val="sr-Cyrl-RS" w:eastAsia="sr-Cyrl-CS"/>
        </w:rPr>
        <w:t>391,31</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Pr="00236C25">
        <w:rPr>
          <w:b/>
          <w:color w:val="002060"/>
          <w:lang w:val="sr-Cyrl-RS" w:eastAsia="sr-Cyrl-CS"/>
        </w:rPr>
        <w:t>4.</w:t>
      </w:r>
      <w:r w:rsidRPr="003D7808">
        <w:rPr>
          <w:b/>
          <w:color w:val="002060"/>
          <w:lang w:val="sr-Cyrl-RS" w:eastAsia="sr-Cyrl-CS"/>
        </w:rPr>
        <w:t>837,82</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1. Преглед основних зарада без увећања по основу минулог рада за државне секретаре и</w:t>
      </w:r>
    </w:p>
    <w:p w14:paraId="3C33852A"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Pr="003D7808">
        <w:rPr>
          <w:b/>
          <w:bCs/>
          <w:color w:val="002060"/>
          <w:lang w:val="sr-Cyrl-RS"/>
        </w:rPr>
        <w:t>1</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77777777" w:rsidR="008E5916" w:rsidRPr="00236C25" w:rsidRDefault="008E5916" w:rsidP="000570C4">
            <w:pPr>
              <w:spacing w:after="0" w:line="240" w:lineRule="auto"/>
              <w:ind w:left="120" w:right="-1"/>
              <w:jc w:val="center"/>
              <w:rPr>
                <w:color w:val="002060"/>
                <w:sz w:val="22"/>
                <w:highlight w:val="yellow"/>
                <w:lang w:val="sr-Cyrl-RS"/>
              </w:rPr>
            </w:pPr>
            <w:r w:rsidRPr="003D7808">
              <w:rPr>
                <w:color w:val="002060"/>
                <w:sz w:val="22"/>
                <w:lang w:val="sr-Cyrl-RS"/>
              </w:rPr>
              <w:t>105.808,87</w:t>
            </w:r>
            <w:r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152.698,70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18"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85.047,37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119.624,71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67.866,09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95.570,91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54.335,82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76.456,73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43.597,51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61.208,33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40.805,56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57.342,55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35.436,40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49.825,71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33.288,73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46.818,00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42.308,92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77777777"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2021.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54.335,82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43.597,51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40.805,56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32.214,91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5AB6809A" w:rsidR="008E5916" w:rsidRDefault="008E5916" w:rsidP="008E5916">
      <w:pPr>
        <w:rPr>
          <w:lang w:val="sr-Cyrl-RS"/>
        </w:rPr>
      </w:pPr>
    </w:p>
    <w:p w14:paraId="2670865D" w14:textId="719B485F" w:rsidR="006B6CF9" w:rsidRDefault="006B6CF9" w:rsidP="008E5916">
      <w:pPr>
        <w:rPr>
          <w:lang w:val="sr-Cyrl-RS"/>
        </w:rPr>
      </w:pPr>
    </w:p>
    <w:p w14:paraId="6D344DA2" w14:textId="77777777" w:rsidR="006B6CF9" w:rsidRDefault="006B6CF9"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7" w:name="_Toc340835445"/>
      <w:bookmarkStart w:id="278" w:name="_Toc341184275"/>
      <w:bookmarkStart w:id="279" w:name="_Toc341264844"/>
      <w:bookmarkStart w:id="280" w:name="_Toc342919084"/>
      <w:bookmarkStart w:id="281" w:name="_Toc343079106"/>
      <w:bookmarkStart w:id="282" w:name="_Toc343079167"/>
      <w:bookmarkStart w:id="283" w:name="_Toc343586804"/>
      <w:bookmarkStart w:id="284" w:name="_Toc344372285"/>
      <w:bookmarkStart w:id="285" w:name="_Toc372280673"/>
      <w:bookmarkStart w:id="286" w:name="_Toc372280953"/>
      <w:bookmarkStart w:id="287" w:name="_Toc378338599"/>
      <w:bookmarkStart w:id="288" w:name="_Toc378338701"/>
      <w:bookmarkStart w:id="289" w:name="_Toc402444627"/>
      <w:bookmarkStart w:id="290" w:name="_Toc405370266"/>
      <w:bookmarkStart w:id="291" w:name="_Toc405370541"/>
      <w:bookmarkStart w:id="292" w:name="_Toc412552741"/>
      <w:bookmarkStart w:id="293" w:name="_Toc468360802"/>
      <w:bookmarkStart w:id="294" w:name="_Toc320093011"/>
      <w:bookmarkStart w:id="295" w:name="_Toc336955833"/>
      <w:bookmarkStart w:id="296" w:name="_Toc336956115"/>
      <w:bookmarkStart w:id="297" w:name="_Toc337026550"/>
      <w:bookmarkStart w:id="298" w:name="_Toc337026699"/>
      <w:r w:rsidRPr="00261206">
        <w:rPr>
          <w:rFonts w:eastAsia="Times New Roman" w:cstheme="majorBidi"/>
          <w:b/>
          <w:bCs/>
          <w:color w:val="002060"/>
          <w:sz w:val="28"/>
          <w:szCs w:val="28"/>
          <w:lang w:val="sr-Cyrl-RS"/>
        </w:rPr>
        <w:lastRenderedPageBreak/>
        <w:t>16</w:t>
      </w:r>
      <w:r w:rsidRPr="00236C25">
        <w:rPr>
          <w:rFonts w:eastAsia="Times New Roman" w:cstheme="majorBidi"/>
          <w:b/>
          <w:bCs/>
          <w:i/>
          <w:color w:val="002060"/>
          <w:sz w:val="28"/>
          <w:szCs w:val="28"/>
          <w:lang w:val="sr-Cyrl-RS"/>
        </w:rPr>
        <w:t>. ПОДАЦИ О СРЕДСТВИМА ЗА РАД</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236C25">
        <w:rPr>
          <w:rFonts w:eastAsia="Times New Roman" w:cstheme="majorBidi"/>
          <w:b/>
          <w:bCs/>
          <w:i/>
          <w:color w:val="002060"/>
          <w:sz w:val="28"/>
          <w:szCs w:val="28"/>
          <w:lang w:val="sr-Cyrl-RS"/>
        </w:rPr>
        <w:t xml:space="preserve"> </w:t>
      </w:r>
      <w:bookmarkEnd w:id="294"/>
      <w:bookmarkEnd w:id="295"/>
      <w:bookmarkEnd w:id="296"/>
      <w:bookmarkEnd w:id="297"/>
      <w:bookmarkEnd w:id="298"/>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опредељен је и део пословног простора у објекту у Београду, у ул. Булевар краља Александра бр. 84.</w:t>
      </w:r>
    </w:p>
    <w:p w14:paraId="23862A1A" w14:textId="77777777" w:rsidR="009D430A" w:rsidRDefault="009D430A"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412"/>
        <w:gridCol w:w="1701"/>
        <w:gridCol w:w="1843"/>
        <w:gridCol w:w="1843"/>
        <w:gridCol w:w="1417"/>
      </w:tblGrid>
      <w:tr w:rsidR="001902BF" w:rsidRPr="00236C25" w14:paraId="79152F33" w14:textId="77777777" w:rsidTr="003D7808">
        <w:trPr>
          <w:trHeight w:val="494"/>
        </w:trPr>
        <w:tc>
          <w:tcPr>
            <w:tcW w:w="1020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A291A6" w14:textId="77777777" w:rsidR="00A91BD7" w:rsidRPr="003D7808" w:rsidRDefault="001902BF" w:rsidP="00A91BD7">
            <w:pPr>
              <w:spacing w:after="0"/>
              <w:jc w:val="center"/>
              <w:rPr>
                <w:color w:val="002060"/>
                <w:lang w:val="sr-Cyrl-RS"/>
              </w:rPr>
            </w:pPr>
            <w:r w:rsidRPr="003D7808">
              <w:rPr>
                <w:color w:val="002060"/>
                <w:lang w:val="sr-Cyrl-RS"/>
              </w:rPr>
              <w:t xml:space="preserve">ПОДАЦИ О СРЕДСТВИМА ЗА РАД МИНИСТАРСТВА ФИНАНСИЈА </w:t>
            </w:r>
          </w:p>
          <w:p w14:paraId="1B3C7304" w14:textId="67BA57A2" w:rsidR="001902BF" w:rsidRPr="00236C25" w:rsidRDefault="001902BF" w:rsidP="00A91BD7">
            <w:pPr>
              <w:spacing w:after="0"/>
              <w:jc w:val="center"/>
              <w:rPr>
                <w:b/>
                <w:color w:val="002060"/>
                <w:sz w:val="22"/>
                <w:szCs w:val="22"/>
                <w:lang w:val="sr-Cyrl-RS"/>
              </w:rPr>
            </w:pPr>
            <w:r w:rsidRPr="003D7808">
              <w:rPr>
                <w:color w:val="002060"/>
                <w:lang w:val="sr-Cyrl-RS"/>
              </w:rPr>
              <w:t>СА СТАЊЕМ НА ДАН 31. ДЕЦЕМБАР 2019. ГОДИНЕ</w:t>
            </w:r>
          </w:p>
        </w:tc>
      </w:tr>
      <w:tr w:rsidR="00AB300A" w:rsidRPr="00236C25" w14:paraId="6FD142C9" w14:textId="77777777" w:rsidTr="003D7808">
        <w:trPr>
          <w:trHeight w:val="494"/>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D13DE"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Конто</w:t>
            </w:r>
          </w:p>
        </w:tc>
        <w:tc>
          <w:tcPr>
            <w:tcW w:w="2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02BC6" w14:textId="77777777" w:rsidR="00AB300A" w:rsidRPr="00236C25" w:rsidRDefault="00AB300A" w:rsidP="00351919">
            <w:pPr>
              <w:ind w:left="-9"/>
              <w:jc w:val="center"/>
              <w:rPr>
                <w:b/>
                <w:color w:val="002060"/>
                <w:sz w:val="22"/>
                <w:szCs w:val="22"/>
                <w:lang w:val="sr-Cyrl-RS"/>
              </w:rPr>
            </w:pPr>
            <w:r w:rsidRPr="00236C25">
              <w:rPr>
                <w:b/>
                <w:color w:val="002060"/>
                <w:sz w:val="22"/>
                <w:szCs w:val="22"/>
                <w:lang w:val="sr-Cyrl-RS"/>
              </w:rPr>
              <w:t>Назив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6B5A8" w14:textId="77777777" w:rsidR="00AB300A" w:rsidRPr="00236C25" w:rsidRDefault="00AB300A" w:rsidP="009C0B75">
            <w:pPr>
              <w:spacing w:after="0"/>
              <w:ind w:left="-111" w:right="-117"/>
              <w:jc w:val="center"/>
              <w:rPr>
                <w:b/>
                <w:color w:val="002060"/>
                <w:sz w:val="22"/>
                <w:szCs w:val="22"/>
                <w:lang w:val="sr-Cyrl-RS"/>
              </w:rPr>
            </w:pPr>
            <w:r w:rsidRPr="00236C25">
              <w:rPr>
                <w:b/>
                <w:color w:val="002060"/>
                <w:sz w:val="22"/>
                <w:szCs w:val="22"/>
                <w:lang w:val="sr-Cyrl-RS"/>
              </w:rPr>
              <w:t>Набавна</w:t>
            </w:r>
          </w:p>
          <w:p w14:paraId="72EC3BFE" w14:textId="15E3D97B" w:rsidR="009C0B75" w:rsidRPr="00236C25" w:rsidRDefault="009C0B75" w:rsidP="00351919">
            <w:pPr>
              <w:ind w:left="-111" w:right="-117"/>
              <w:jc w:val="center"/>
              <w:rPr>
                <w:b/>
                <w:color w:val="002060"/>
                <w:sz w:val="22"/>
                <w:szCs w:val="22"/>
                <w:lang w:val="sr-Cyrl-RS"/>
              </w:rPr>
            </w:pPr>
            <w:r w:rsidRPr="00236C25">
              <w:rPr>
                <w:b/>
                <w:color w:val="002060"/>
                <w:sz w:val="22"/>
                <w:szCs w:val="22"/>
                <w:lang w:val="sr-Cyrl-RS"/>
              </w:rPr>
              <w:t>вредност</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8325" w14:textId="77777777" w:rsidR="00AB300A" w:rsidRPr="00236C25" w:rsidRDefault="00AB300A" w:rsidP="00351919">
            <w:pPr>
              <w:jc w:val="center"/>
              <w:rPr>
                <w:b/>
                <w:bCs/>
                <w:color w:val="002060"/>
                <w:sz w:val="22"/>
                <w:szCs w:val="22"/>
                <w:lang w:val="sr-Cyrl-RS"/>
              </w:rPr>
            </w:pPr>
            <w:r w:rsidRPr="00236C25">
              <w:rPr>
                <w:b/>
                <w:color w:val="002060"/>
                <w:sz w:val="22"/>
                <w:szCs w:val="22"/>
                <w:lang w:val="sr-Cyrl-RS"/>
              </w:rPr>
              <w:t>Исправка</w:t>
            </w:r>
            <w:r w:rsidRPr="00236C25">
              <w:rPr>
                <w:b/>
                <w:bCs/>
                <w:color w:val="002060"/>
                <w:sz w:val="22"/>
                <w:szCs w:val="22"/>
                <w:lang w:val="sr-Cyrl-RS"/>
              </w:rPr>
              <w:t xml:space="preserve"> вредности</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16A8"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Садашња вредност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BFA62"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Количина</w:t>
            </w:r>
          </w:p>
        </w:tc>
      </w:tr>
      <w:tr w:rsidR="00794E96" w:rsidRPr="00236C25" w14:paraId="47880C2D" w14:textId="77777777" w:rsidTr="003D7808">
        <w:trPr>
          <w:trHeight w:val="469"/>
        </w:trPr>
        <w:tc>
          <w:tcPr>
            <w:tcW w:w="990" w:type="dxa"/>
            <w:tcBorders>
              <w:top w:val="single" w:sz="4" w:space="0" w:color="auto"/>
              <w:left w:val="single" w:sz="4" w:space="0" w:color="auto"/>
              <w:bottom w:val="single" w:sz="4" w:space="0" w:color="auto"/>
              <w:right w:val="single" w:sz="4" w:space="0" w:color="auto"/>
            </w:tcBorders>
            <w:vAlign w:val="center"/>
          </w:tcPr>
          <w:p w14:paraId="49FC1A45" w14:textId="77777777" w:rsidR="00AB300A" w:rsidRPr="00236C25" w:rsidRDefault="00AB300A" w:rsidP="001902BF">
            <w:pPr>
              <w:spacing w:after="0"/>
              <w:ind w:left="-9" w:right="-117"/>
              <w:jc w:val="center"/>
              <w:rPr>
                <w:color w:val="002060"/>
                <w:sz w:val="22"/>
                <w:szCs w:val="22"/>
                <w:lang w:val="sr-Cyrl-RS"/>
              </w:rPr>
            </w:pPr>
            <w:r w:rsidRPr="00236C25">
              <w:rPr>
                <w:rFonts w:eastAsia="Calibri"/>
                <w:color w:val="002060"/>
                <w:sz w:val="22"/>
                <w:szCs w:val="22"/>
                <w:lang w:val="sr-Cyrl-RS"/>
              </w:rPr>
              <w:t>011211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6788AFA4" w14:textId="77777777" w:rsidR="00AB300A" w:rsidRPr="00236C25" w:rsidRDefault="00AB300A" w:rsidP="001902BF">
            <w:pPr>
              <w:spacing w:after="0"/>
              <w:ind w:left="-9"/>
              <w:jc w:val="both"/>
              <w:rPr>
                <w:color w:val="002060"/>
                <w:sz w:val="22"/>
                <w:szCs w:val="22"/>
                <w:lang w:val="sr-Cyrl-RS"/>
              </w:rPr>
            </w:pPr>
            <w:r w:rsidRPr="00236C25">
              <w:rPr>
                <w:rFonts w:eastAsia="Calibri"/>
                <w:color w:val="002060"/>
                <w:sz w:val="22"/>
                <w:szCs w:val="22"/>
                <w:lang w:val="sr-Cyrl-RS"/>
              </w:rPr>
              <w:t>Опрема за копнени саобраћај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C719F9"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3C0E71"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02EC9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BC1D7"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23</w:t>
            </w:r>
          </w:p>
        </w:tc>
      </w:tr>
      <w:tr w:rsidR="00794E96" w:rsidRPr="00236C25" w14:paraId="7461F635" w14:textId="77777777" w:rsidTr="003D7808">
        <w:trPr>
          <w:trHeight w:val="266"/>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80798" w14:textId="77777777" w:rsidR="00AB300A" w:rsidRPr="00236C25" w:rsidRDefault="00AB300A" w:rsidP="001902BF">
            <w:pPr>
              <w:spacing w:after="0"/>
              <w:ind w:left="-9"/>
              <w:jc w:val="center"/>
              <w:rPr>
                <w:rFonts w:eastAsia="Calibri"/>
                <w:b/>
                <w:color w:val="002060"/>
                <w:sz w:val="22"/>
                <w:szCs w:val="22"/>
                <w:lang w:val="sr-Cyrl-RS"/>
              </w:rPr>
            </w:pPr>
            <w:r w:rsidRPr="00236C25">
              <w:rPr>
                <w:rFonts w:eastAsia="Calibri"/>
                <w:b/>
                <w:color w:val="002060"/>
                <w:sz w:val="22"/>
                <w:szCs w:val="22"/>
                <w:lang w:val="sr-Cyrl-RS"/>
              </w:rPr>
              <w:t>Укупно за 01121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58259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52.470.973,80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7D83F"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20.636.742,84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1FA50E"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31.834.230,96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0BDE75"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23</w:t>
            </w:r>
          </w:p>
        </w:tc>
      </w:tr>
      <w:tr w:rsidR="00794E96" w:rsidRPr="00236C25" w14:paraId="7C5D6499" w14:textId="77777777" w:rsidTr="003D7808">
        <w:trPr>
          <w:trHeight w:val="316"/>
        </w:trPr>
        <w:tc>
          <w:tcPr>
            <w:tcW w:w="990" w:type="dxa"/>
            <w:tcBorders>
              <w:top w:val="single" w:sz="4" w:space="0" w:color="auto"/>
              <w:left w:val="single" w:sz="4" w:space="0" w:color="auto"/>
              <w:bottom w:val="single" w:sz="4" w:space="0" w:color="auto"/>
              <w:right w:val="single" w:sz="4" w:space="0" w:color="auto"/>
            </w:tcBorders>
            <w:vAlign w:val="center"/>
          </w:tcPr>
          <w:p w14:paraId="6D2F48EF"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011221</w:t>
            </w:r>
          </w:p>
        </w:tc>
        <w:tc>
          <w:tcPr>
            <w:tcW w:w="2412" w:type="dxa"/>
            <w:tcBorders>
              <w:top w:val="nil"/>
              <w:left w:val="single" w:sz="4" w:space="0" w:color="auto"/>
              <w:bottom w:val="single" w:sz="4" w:space="0" w:color="auto"/>
              <w:right w:val="single" w:sz="4" w:space="0" w:color="auto"/>
            </w:tcBorders>
            <w:shd w:val="clear" w:color="auto" w:fill="auto"/>
            <w:vAlign w:val="center"/>
          </w:tcPr>
          <w:p w14:paraId="4A0DF86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Канцеларијска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005454"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6.282.470,73</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AFCF1D"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1.548.309,69</w:t>
            </w:r>
          </w:p>
        </w:tc>
        <w:tc>
          <w:tcPr>
            <w:tcW w:w="1843" w:type="dxa"/>
            <w:tcBorders>
              <w:top w:val="nil"/>
              <w:left w:val="single" w:sz="4" w:space="0" w:color="auto"/>
              <w:bottom w:val="single" w:sz="4" w:space="0" w:color="auto"/>
              <w:right w:val="single" w:sz="4" w:space="0" w:color="auto"/>
            </w:tcBorders>
            <w:shd w:val="clear" w:color="auto" w:fill="auto"/>
            <w:vAlign w:val="center"/>
          </w:tcPr>
          <w:p w14:paraId="1BA97902"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4.734.161,04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9403AA"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603</w:t>
            </w:r>
          </w:p>
        </w:tc>
      </w:tr>
      <w:tr w:rsidR="00794E96" w:rsidRPr="00236C25" w14:paraId="0956A9BF" w14:textId="77777777" w:rsidTr="003D7808">
        <w:trPr>
          <w:trHeight w:val="412"/>
        </w:trPr>
        <w:tc>
          <w:tcPr>
            <w:tcW w:w="990" w:type="dxa"/>
            <w:tcBorders>
              <w:top w:val="single" w:sz="4" w:space="0" w:color="auto"/>
              <w:left w:val="single" w:sz="4" w:space="0" w:color="auto"/>
              <w:bottom w:val="single" w:sz="4" w:space="0" w:color="auto"/>
              <w:right w:val="single" w:sz="4" w:space="0" w:color="auto"/>
            </w:tcBorders>
            <w:vAlign w:val="center"/>
          </w:tcPr>
          <w:p w14:paraId="25E94B9A"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011222</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2061CE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Рачунарска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8F881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323.716.057,93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656AE0"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219.966.934,97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C1CF8B"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103.749.122,95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43DBD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2.253</w:t>
            </w:r>
          </w:p>
        </w:tc>
      </w:tr>
      <w:tr w:rsidR="00794E96" w:rsidRPr="00236C25" w14:paraId="3CAB326E" w14:textId="77777777" w:rsidTr="003D7808">
        <w:trPr>
          <w:trHeight w:val="508"/>
        </w:trPr>
        <w:tc>
          <w:tcPr>
            <w:tcW w:w="990" w:type="dxa"/>
            <w:tcBorders>
              <w:top w:val="single" w:sz="4" w:space="0" w:color="auto"/>
              <w:left w:val="single" w:sz="4" w:space="0" w:color="auto"/>
              <w:bottom w:val="single" w:sz="4" w:space="0" w:color="auto"/>
              <w:right w:val="single" w:sz="4" w:space="0" w:color="auto"/>
            </w:tcBorders>
            <w:vAlign w:val="center"/>
          </w:tcPr>
          <w:p w14:paraId="5CBAAC8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011223</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007A5E7D"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Комуникациона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79CE7"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4.662.550,10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9B2C4C"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2.864.460,75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F5805"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1.798.089,35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08DC3"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199</w:t>
            </w:r>
          </w:p>
        </w:tc>
      </w:tr>
      <w:tr w:rsidR="00794E96" w:rsidRPr="00236C25" w14:paraId="15B85178" w14:textId="77777777" w:rsidTr="003D7808">
        <w:trPr>
          <w:trHeight w:val="640"/>
        </w:trPr>
        <w:tc>
          <w:tcPr>
            <w:tcW w:w="990" w:type="dxa"/>
            <w:tcBorders>
              <w:top w:val="single" w:sz="4" w:space="0" w:color="auto"/>
              <w:left w:val="single" w:sz="4" w:space="0" w:color="auto"/>
              <w:bottom w:val="single" w:sz="4" w:space="0" w:color="auto"/>
              <w:right w:val="single" w:sz="4" w:space="0" w:color="auto"/>
            </w:tcBorders>
            <w:vAlign w:val="center"/>
          </w:tcPr>
          <w:p w14:paraId="0EBA6F78"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011224</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1530957" w14:textId="77777777" w:rsidR="00AB300A" w:rsidRPr="00236C25" w:rsidRDefault="00AB300A" w:rsidP="001902BF">
            <w:pPr>
              <w:spacing w:after="0"/>
              <w:ind w:left="-9"/>
              <w:jc w:val="both"/>
              <w:rPr>
                <w:rFonts w:eastAsia="Calibri"/>
                <w:color w:val="002060"/>
                <w:sz w:val="22"/>
                <w:szCs w:val="22"/>
                <w:lang w:val="sr-Cyrl-RS"/>
              </w:rPr>
            </w:pPr>
            <w:r w:rsidRPr="00236C25">
              <w:rPr>
                <w:rFonts w:eastAsia="Calibri"/>
                <w:color w:val="002060"/>
                <w:sz w:val="22"/>
                <w:szCs w:val="22"/>
                <w:lang w:val="sr-Cyrl-RS"/>
              </w:rPr>
              <w:t>Електронска и фотографска опрема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9A11AC"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12.060.402,07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A49666"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11.161.042,33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AB99F"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899.359,74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FD843"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45</w:t>
            </w:r>
          </w:p>
        </w:tc>
      </w:tr>
      <w:tr w:rsidR="00794E96" w:rsidRPr="00236C25" w14:paraId="610812A6" w14:textId="77777777" w:rsidTr="003D7808">
        <w:trPr>
          <w:trHeight w:val="36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A14E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FBCA1"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346.721.480,83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142B82"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235.540.747,74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D5C47D"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111.180.733,08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DFB3F8"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3100</w:t>
            </w:r>
          </w:p>
        </w:tc>
      </w:tr>
      <w:tr w:rsidR="00794E96" w:rsidRPr="00236C25" w14:paraId="37112BCD" w14:textId="77777777" w:rsidTr="003D7808">
        <w:trPr>
          <w:trHeight w:val="376"/>
        </w:trPr>
        <w:tc>
          <w:tcPr>
            <w:tcW w:w="990" w:type="dxa"/>
            <w:tcBorders>
              <w:top w:val="single" w:sz="4" w:space="0" w:color="auto"/>
              <w:left w:val="single" w:sz="4" w:space="0" w:color="auto"/>
              <w:bottom w:val="single" w:sz="4" w:space="0" w:color="auto"/>
              <w:right w:val="single" w:sz="4" w:space="0" w:color="auto"/>
            </w:tcBorders>
            <w:vAlign w:val="center"/>
          </w:tcPr>
          <w:p w14:paraId="0DC0572E"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011293</w:t>
            </w:r>
          </w:p>
        </w:tc>
        <w:tc>
          <w:tcPr>
            <w:tcW w:w="2412" w:type="dxa"/>
            <w:tcBorders>
              <w:top w:val="nil"/>
              <w:left w:val="single" w:sz="4" w:space="0" w:color="auto"/>
              <w:bottom w:val="single" w:sz="4" w:space="0" w:color="auto"/>
              <w:right w:val="single" w:sz="4" w:space="0" w:color="auto"/>
            </w:tcBorders>
            <w:shd w:val="clear" w:color="auto" w:fill="auto"/>
            <w:vAlign w:val="center"/>
          </w:tcPr>
          <w:p w14:paraId="26DD304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Непокретна опрема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916F28" w14:textId="77777777" w:rsidR="00AB300A" w:rsidRPr="00236C25" w:rsidRDefault="00AB300A" w:rsidP="001902BF">
            <w:pPr>
              <w:spacing w:after="0"/>
              <w:ind w:left="-111" w:right="-117"/>
              <w:jc w:val="center"/>
              <w:rPr>
                <w:color w:val="002060"/>
                <w:sz w:val="22"/>
                <w:szCs w:val="22"/>
                <w:lang w:val="sr-Cyrl-RS"/>
              </w:rPr>
            </w:pPr>
            <w:r w:rsidRPr="00236C25">
              <w:rPr>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20BD2"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6029992" w14:textId="2DD33941" w:rsidR="00AB300A" w:rsidRPr="00236C25" w:rsidRDefault="00AB300A" w:rsidP="001902BF">
            <w:pPr>
              <w:spacing w:after="0"/>
              <w:jc w:val="center"/>
              <w:rPr>
                <w:color w:val="002060"/>
                <w:sz w:val="22"/>
                <w:szCs w:val="22"/>
                <w:lang w:val="sr-Cyrl-RS"/>
              </w:rPr>
            </w:pPr>
            <w:r w:rsidRPr="00236C25">
              <w:rPr>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CA46F6"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5A65C82A" w14:textId="77777777" w:rsidTr="003D7808">
        <w:trPr>
          <w:trHeight w:val="378"/>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A288C"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01129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824ADD" w14:textId="77777777" w:rsidR="00AB300A" w:rsidRPr="00236C25" w:rsidRDefault="00AB300A" w:rsidP="001902BF">
            <w:pPr>
              <w:spacing w:after="0"/>
              <w:ind w:left="-9" w:right="-117"/>
              <w:jc w:val="center"/>
              <w:rPr>
                <w:b/>
                <w:color w:val="002060"/>
                <w:sz w:val="22"/>
                <w:szCs w:val="22"/>
                <w:lang w:val="sr-Cyrl-RS"/>
              </w:rPr>
            </w:pPr>
            <w:r w:rsidRPr="00236C25">
              <w:rPr>
                <w:b/>
                <w:color w:val="002060"/>
                <w:sz w:val="22"/>
                <w:szCs w:val="22"/>
                <w:lang w:val="sr-Cyrl-RS"/>
              </w:rPr>
              <w:t>15.648.000,00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EEF7B"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312.960,00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B60A70"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15.335.040,00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B52D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794E96" w:rsidRPr="00236C25" w14:paraId="06009290" w14:textId="77777777" w:rsidTr="003D7808">
        <w:trPr>
          <w:trHeight w:val="737"/>
        </w:trPr>
        <w:tc>
          <w:tcPr>
            <w:tcW w:w="990" w:type="dxa"/>
            <w:tcBorders>
              <w:top w:val="single" w:sz="4" w:space="0" w:color="auto"/>
              <w:left w:val="single" w:sz="4" w:space="0" w:color="auto"/>
              <w:bottom w:val="single" w:sz="4" w:space="0" w:color="auto"/>
              <w:right w:val="single" w:sz="4" w:space="0" w:color="auto"/>
            </w:tcBorders>
            <w:vAlign w:val="center"/>
          </w:tcPr>
          <w:p w14:paraId="0DBCC6BB"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016111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1E20B4C0"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Компјутерски софтвер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2E1CB"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16.</w:t>
            </w:r>
            <w:r w:rsidRPr="00236C25">
              <w:rPr>
                <w:color w:val="002060"/>
                <w:sz w:val="22"/>
                <w:szCs w:val="22"/>
                <w:lang w:val="sr-Cyrl-RS"/>
              </w:rPr>
              <w:t>596</w:t>
            </w:r>
            <w:r w:rsidRPr="00236C25">
              <w:rPr>
                <w:rFonts w:eastAsia="Calibri"/>
                <w:color w:val="002060"/>
                <w:sz w:val="22"/>
                <w:szCs w:val="22"/>
                <w:lang w:val="sr-Cyrl-RS"/>
              </w:rPr>
              <w:t>.497,89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5D23DB" w14:textId="77777777" w:rsidR="00AB300A" w:rsidRPr="00236C25" w:rsidRDefault="00AB300A" w:rsidP="001902BF">
            <w:pPr>
              <w:pStyle w:val="Heading1"/>
              <w:spacing w:before="0"/>
              <w:jc w:val="center"/>
              <w:rPr>
                <w:b w:val="0"/>
                <w:i w:val="0"/>
                <w:sz w:val="22"/>
                <w:szCs w:val="22"/>
                <w:lang w:val="sr-Cyrl-RS"/>
              </w:rPr>
            </w:pPr>
            <w:r w:rsidRPr="00236C25">
              <w:rPr>
                <w:rFonts w:eastAsia="Calibri"/>
                <w:b w:val="0"/>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354CBF" w14:textId="77777777" w:rsidR="00AB300A" w:rsidRPr="00236C25" w:rsidRDefault="00AB300A" w:rsidP="001902BF">
            <w:pPr>
              <w:spacing w:after="0"/>
              <w:jc w:val="center"/>
              <w:rPr>
                <w:color w:val="002060"/>
                <w:sz w:val="22"/>
                <w:szCs w:val="22"/>
                <w:lang w:val="sr-Cyrl-RS"/>
              </w:rPr>
            </w:pPr>
            <w:r w:rsidRPr="00236C25">
              <w:rPr>
                <w:rFonts w:eastAsia="Calibri"/>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CDFA1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B3A4B01" w14:textId="77777777" w:rsidTr="003D7808">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34CFE"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AD8C56"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16.596.497,89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ED6D79" w14:textId="77777777" w:rsidR="00AB300A" w:rsidRPr="00236C25" w:rsidRDefault="00AB300A" w:rsidP="001902BF">
            <w:pPr>
              <w:pStyle w:val="Heading1"/>
              <w:spacing w:before="0"/>
              <w:jc w:val="center"/>
              <w:rPr>
                <w:i w:val="0"/>
                <w:sz w:val="22"/>
                <w:szCs w:val="22"/>
                <w:lang w:val="sr-Cyrl-RS"/>
              </w:rPr>
            </w:pPr>
            <w:r w:rsidRPr="00236C25">
              <w:rPr>
                <w:rFonts w:eastAsia="Calibri"/>
                <w:i w:val="0"/>
                <w:sz w:val="22"/>
                <w:szCs w:val="22"/>
                <w:lang w:val="sr-Cyrl-RS"/>
              </w:rPr>
              <w:t>10.926.279,87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8D9791" w14:textId="77777777" w:rsidR="00AB300A" w:rsidRPr="00236C25" w:rsidRDefault="00AB300A" w:rsidP="001902BF">
            <w:pPr>
              <w:spacing w:after="0"/>
              <w:jc w:val="center"/>
              <w:rPr>
                <w:b/>
                <w:color w:val="002060"/>
                <w:sz w:val="22"/>
                <w:szCs w:val="22"/>
                <w:lang w:val="sr-Cyrl-RS"/>
              </w:rPr>
            </w:pPr>
            <w:r w:rsidRPr="00236C25">
              <w:rPr>
                <w:rFonts w:eastAsia="Calibri"/>
                <w:b/>
                <w:color w:val="002060"/>
                <w:sz w:val="22"/>
                <w:szCs w:val="22"/>
                <w:lang w:val="sr-Cyrl-RS"/>
              </w:rPr>
              <w:t>5.670.218,02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C82FE"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25</w:t>
            </w:r>
          </w:p>
        </w:tc>
      </w:tr>
      <w:tr w:rsidR="00794E96" w:rsidRPr="00236C25" w14:paraId="0D4E0A0F" w14:textId="77777777" w:rsidTr="003D7808">
        <w:trPr>
          <w:trHeight w:val="254"/>
        </w:trPr>
        <w:tc>
          <w:tcPr>
            <w:tcW w:w="990" w:type="dxa"/>
            <w:tcBorders>
              <w:top w:val="single" w:sz="4" w:space="0" w:color="auto"/>
              <w:left w:val="single" w:sz="4" w:space="0" w:color="auto"/>
              <w:bottom w:val="single" w:sz="4" w:space="0" w:color="auto"/>
              <w:right w:val="single" w:sz="4" w:space="0" w:color="auto"/>
            </w:tcBorders>
            <w:vAlign w:val="center"/>
          </w:tcPr>
          <w:p w14:paraId="565C1B3C" w14:textId="77777777" w:rsidR="00AB300A" w:rsidRPr="00236C25" w:rsidRDefault="00AB300A" w:rsidP="001902BF">
            <w:pPr>
              <w:spacing w:after="0"/>
              <w:ind w:left="-9" w:right="-117"/>
              <w:jc w:val="center"/>
              <w:rPr>
                <w:color w:val="002060"/>
                <w:sz w:val="22"/>
                <w:szCs w:val="22"/>
                <w:lang w:val="sr-Cyrl-RS"/>
              </w:rPr>
            </w:pPr>
            <w:r w:rsidRPr="00236C25">
              <w:rPr>
                <w:color w:val="002060"/>
                <w:sz w:val="22"/>
                <w:szCs w:val="22"/>
                <w:lang w:val="sr-Cyrl-RS"/>
              </w:rPr>
              <w:t>016131</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14:paraId="268DBDA4" w14:textId="77777777" w:rsidR="00AB300A" w:rsidRPr="00236C25" w:rsidRDefault="00AB300A" w:rsidP="001902BF">
            <w:pPr>
              <w:spacing w:after="0"/>
              <w:ind w:left="-9"/>
              <w:jc w:val="both"/>
              <w:rPr>
                <w:color w:val="002060"/>
                <w:sz w:val="22"/>
                <w:szCs w:val="22"/>
                <w:lang w:val="sr-Cyrl-RS"/>
              </w:rPr>
            </w:pPr>
            <w:r w:rsidRPr="00236C25">
              <w:rPr>
                <w:color w:val="002060"/>
                <w:sz w:val="22"/>
                <w:szCs w:val="22"/>
                <w:lang w:val="sr-Cyrl-RS"/>
              </w:rPr>
              <w:t>Патенти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B1052F" w14:textId="77777777" w:rsidR="00AB300A" w:rsidRPr="00236C25" w:rsidRDefault="00AB300A" w:rsidP="001902BF">
            <w:pPr>
              <w:spacing w:after="0"/>
              <w:ind w:left="-111" w:right="-117"/>
              <w:jc w:val="center"/>
              <w:rPr>
                <w:color w:val="002060"/>
                <w:sz w:val="22"/>
                <w:szCs w:val="22"/>
                <w:lang w:val="sr-Cyrl-RS"/>
              </w:rPr>
            </w:pPr>
            <w:r w:rsidRPr="00236C25">
              <w:rPr>
                <w:rFonts w:eastAsia="Calibri"/>
                <w:color w:val="002060"/>
                <w:sz w:val="22"/>
                <w:szCs w:val="22"/>
                <w:lang w:val="sr-Cyrl-RS"/>
              </w:rPr>
              <w:t>384.983.</w:t>
            </w:r>
            <w:r w:rsidRPr="00236C25">
              <w:rPr>
                <w:color w:val="002060"/>
                <w:sz w:val="22"/>
                <w:szCs w:val="22"/>
                <w:lang w:val="sr-Cyrl-RS"/>
              </w:rPr>
              <w:t>040</w:t>
            </w:r>
            <w:r w:rsidRPr="00236C25">
              <w:rPr>
                <w:rFonts w:eastAsia="Calibri"/>
                <w:color w:val="002060"/>
                <w:sz w:val="22"/>
                <w:szCs w:val="22"/>
                <w:lang w:val="sr-Cyrl-RS"/>
              </w:rPr>
              <w:t>,00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20B649" w14:textId="77777777" w:rsidR="00AB300A" w:rsidRPr="00236C25" w:rsidRDefault="00AB300A" w:rsidP="001902BF">
            <w:pPr>
              <w:pStyle w:val="Heading1"/>
              <w:spacing w:before="0"/>
              <w:jc w:val="center"/>
              <w:rPr>
                <w:b w:val="0"/>
                <w:i w:val="0"/>
                <w:sz w:val="22"/>
                <w:szCs w:val="22"/>
                <w:lang w:val="sr-Cyrl-RS"/>
              </w:rPr>
            </w:pPr>
            <w:r w:rsidRPr="00236C25">
              <w:rPr>
                <w:b w:val="0"/>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E0309"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C73520" w14:textId="77777777" w:rsidR="00AB300A" w:rsidRPr="00236C25" w:rsidRDefault="00AB300A" w:rsidP="001902BF">
            <w:pPr>
              <w:spacing w:after="0"/>
              <w:jc w:val="center"/>
              <w:rPr>
                <w:color w:val="002060"/>
                <w:sz w:val="22"/>
                <w:szCs w:val="22"/>
                <w:lang w:val="sr-Cyrl-RS"/>
              </w:rPr>
            </w:pPr>
            <w:r w:rsidRPr="00236C25">
              <w:rPr>
                <w:color w:val="002060"/>
                <w:sz w:val="22"/>
                <w:szCs w:val="22"/>
                <w:lang w:val="sr-Cyrl-RS"/>
              </w:rPr>
              <w:t>1</w:t>
            </w:r>
          </w:p>
        </w:tc>
      </w:tr>
      <w:tr w:rsidR="00794E96" w:rsidRPr="00236C25" w14:paraId="43CF490C" w14:textId="77777777" w:rsidTr="003D7808">
        <w:trPr>
          <w:trHeight w:val="364"/>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497A0" w14:textId="77777777" w:rsidR="00AB300A" w:rsidRPr="00236C25" w:rsidRDefault="00AB300A" w:rsidP="001902BF">
            <w:pPr>
              <w:spacing w:after="0"/>
              <w:ind w:left="-9" w:right="-10"/>
              <w:jc w:val="center"/>
              <w:rPr>
                <w:b/>
                <w:color w:val="002060"/>
                <w:sz w:val="22"/>
                <w:szCs w:val="22"/>
                <w:lang w:val="sr-Cyrl-RS"/>
              </w:rPr>
            </w:pPr>
            <w:r w:rsidRPr="00236C25">
              <w:rPr>
                <w:b/>
                <w:color w:val="002060"/>
                <w:sz w:val="22"/>
                <w:szCs w:val="22"/>
                <w:lang w:val="sr-Cyrl-RS"/>
              </w:rPr>
              <w:t>Укупно за 01613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99951D" w14:textId="77777777" w:rsidR="00AB300A" w:rsidRPr="00236C25" w:rsidRDefault="00AB300A" w:rsidP="001902BF">
            <w:pPr>
              <w:spacing w:after="0"/>
              <w:ind w:left="-9" w:right="-117"/>
              <w:jc w:val="center"/>
              <w:rPr>
                <w:b/>
                <w:color w:val="002060"/>
                <w:sz w:val="22"/>
                <w:szCs w:val="22"/>
                <w:lang w:val="sr-Cyrl-RS"/>
              </w:rPr>
            </w:pPr>
            <w:r w:rsidRPr="00236C25">
              <w:rPr>
                <w:rFonts w:eastAsia="Calibri"/>
                <w:b/>
                <w:color w:val="002060"/>
                <w:sz w:val="22"/>
                <w:szCs w:val="22"/>
                <w:lang w:val="sr-Cyrl-RS"/>
              </w:rPr>
              <w:t>384.983.040,00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A5804" w14:textId="77777777" w:rsidR="00AB300A" w:rsidRPr="00236C25" w:rsidRDefault="00AB300A" w:rsidP="001902BF">
            <w:pPr>
              <w:pStyle w:val="Heading1"/>
              <w:spacing w:before="0"/>
              <w:jc w:val="center"/>
              <w:rPr>
                <w:i w:val="0"/>
                <w:sz w:val="22"/>
                <w:szCs w:val="22"/>
                <w:lang w:val="sr-Cyrl-RS"/>
              </w:rPr>
            </w:pPr>
            <w:r w:rsidRPr="00236C25">
              <w:rPr>
                <w:i w:val="0"/>
                <w:sz w:val="22"/>
                <w:szCs w:val="22"/>
                <w:lang w:val="sr-Cyrl-RS"/>
              </w:rPr>
              <w:t>19.249.152,00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9387"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365.733.888,00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9B8879" w14:textId="77777777" w:rsidR="00AB300A" w:rsidRPr="00236C25" w:rsidRDefault="00AB300A" w:rsidP="001902BF">
            <w:pPr>
              <w:spacing w:after="0"/>
              <w:jc w:val="center"/>
              <w:rPr>
                <w:b/>
                <w:color w:val="002060"/>
                <w:sz w:val="22"/>
                <w:szCs w:val="22"/>
                <w:lang w:val="sr-Cyrl-RS"/>
              </w:rPr>
            </w:pPr>
            <w:r w:rsidRPr="00236C25">
              <w:rPr>
                <w:b/>
                <w:color w:val="002060"/>
                <w:sz w:val="22"/>
                <w:szCs w:val="22"/>
                <w:lang w:val="sr-Cyrl-RS"/>
              </w:rPr>
              <w:t>1</w:t>
            </w:r>
          </w:p>
        </w:tc>
      </w:tr>
      <w:tr w:rsidR="00AB300A" w:rsidRPr="00236C25" w14:paraId="436759D7" w14:textId="77777777" w:rsidTr="003D7808">
        <w:trPr>
          <w:trHeight w:val="222"/>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228F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УКУПНО</w:t>
            </w:r>
          </w:p>
          <w:p w14:paraId="5959D914" w14:textId="77777777" w:rsidR="00AB300A" w:rsidRPr="00236C25" w:rsidRDefault="00AB300A" w:rsidP="00AB300A">
            <w:pPr>
              <w:spacing w:after="0"/>
              <w:ind w:left="-9" w:right="-117"/>
              <w:jc w:val="center"/>
              <w:rPr>
                <w:b/>
                <w:color w:val="002060"/>
                <w:sz w:val="22"/>
                <w:szCs w:val="22"/>
                <w:lang w:val="sr-Cyrl-RS"/>
              </w:rPr>
            </w:pPr>
            <w:r w:rsidRPr="00236C25">
              <w:rPr>
                <w:b/>
                <w:color w:val="002060"/>
                <w:sz w:val="22"/>
                <w:szCs w:val="22"/>
                <w:lang w:val="sr-Cyrl-RS"/>
              </w:rPr>
              <w:t>(01121, 01122, 01129, 01611 и 01613)</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E9B632" w14:textId="77777777" w:rsidR="00AB300A" w:rsidRPr="00236C25" w:rsidRDefault="00AB300A" w:rsidP="00351919">
            <w:pPr>
              <w:ind w:left="-9" w:right="-117"/>
              <w:jc w:val="center"/>
              <w:rPr>
                <w:rFonts w:eastAsia="Calibri"/>
                <w:b/>
                <w:color w:val="002060"/>
                <w:sz w:val="22"/>
                <w:szCs w:val="22"/>
                <w:lang w:val="sr-Cyrl-RS"/>
              </w:rPr>
            </w:pPr>
            <w:r w:rsidRPr="00236C25">
              <w:rPr>
                <w:rFonts w:eastAsia="Calibri"/>
                <w:b/>
                <w:color w:val="002060"/>
                <w:sz w:val="22"/>
                <w:szCs w:val="22"/>
                <w:lang w:val="sr-Cyrl-RS"/>
              </w:rPr>
              <w:t>816.419.992,52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FF9C85" w14:textId="77777777" w:rsidR="00AB300A" w:rsidRPr="00236C25" w:rsidRDefault="00AB300A" w:rsidP="00351919">
            <w:pPr>
              <w:pStyle w:val="Heading1"/>
              <w:spacing w:before="0"/>
              <w:jc w:val="center"/>
              <w:rPr>
                <w:i w:val="0"/>
                <w:sz w:val="22"/>
                <w:szCs w:val="22"/>
                <w:lang w:val="sr-Cyrl-RS"/>
              </w:rPr>
            </w:pPr>
            <w:r w:rsidRPr="00236C25">
              <w:rPr>
                <w:i w:val="0"/>
                <w:sz w:val="22"/>
                <w:szCs w:val="22"/>
                <w:lang w:val="sr-Cyrl-RS"/>
              </w:rPr>
              <w:t>286.665.882,45</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F245390"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529.754.110,06</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68C76" w14:textId="77777777" w:rsidR="00AB300A" w:rsidRPr="00236C25" w:rsidRDefault="00AB300A" w:rsidP="00351919">
            <w:pPr>
              <w:jc w:val="center"/>
              <w:rPr>
                <w:b/>
                <w:color w:val="002060"/>
                <w:sz w:val="22"/>
                <w:szCs w:val="22"/>
                <w:lang w:val="sr-Cyrl-RS"/>
              </w:rPr>
            </w:pPr>
            <w:r w:rsidRPr="00236C25">
              <w:rPr>
                <w:b/>
                <w:color w:val="002060"/>
                <w:sz w:val="22"/>
                <w:szCs w:val="22"/>
                <w:lang w:val="sr-Cyrl-RS"/>
              </w:rPr>
              <w:t>3150</w:t>
            </w:r>
          </w:p>
        </w:tc>
      </w:tr>
    </w:tbl>
    <w:p w14:paraId="0C19707A" w14:textId="77777777" w:rsidR="00051FA7" w:rsidRPr="00236C25" w:rsidRDefault="00051FA7" w:rsidP="006F08FB">
      <w:pPr>
        <w:spacing w:after="0" w:line="240" w:lineRule="auto"/>
        <w:jc w:val="both"/>
        <w:rPr>
          <w:rFonts w:eastAsia="Times New Roman"/>
          <w:color w:val="FF0000"/>
          <w:lang w:val="sr-Cyrl-RS"/>
        </w:rPr>
      </w:pPr>
    </w:p>
    <w:p w14:paraId="20B5A6A4" w14:textId="77777777" w:rsidR="008C704E" w:rsidRPr="00236C25" w:rsidRDefault="008C704E" w:rsidP="006F08FB">
      <w:pPr>
        <w:spacing w:after="0" w:line="240" w:lineRule="auto"/>
        <w:jc w:val="both"/>
        <w:rPr>
          <w:rFonts w:eastAsia="Times New Roman"/>
          <w:color w:val="FF000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299" w:name="_Toc312420561"/>
      <w:bookmarkStart w:id="300" w:name="_Toc312420734"/>
      <w:bookmarkStart w:id="301" w:name="_Toc314475917"/>
      <w:bookmarkStart w:id="302" w:name="_Toc314580453"/>
      <w:bookmarkStart w:id="303" w:name="_Toc314655751"/>
      <w:bookmarkStart w:id="304" w:name="_Toc314750513"/>
      <w:bookmarkStart w:id="305" w:name="_Toc314750743"/>
      <w:bookmarkStart w:id="306" w:name="_Toc314750848"/>
      <w:bookmarkStart w:id="307" w:name="_Toc314750937"/>
      <w:bookmarkStart w:id="308" w:name="_Toc315422657"/>
      <w:bookmarkStart w:id="309" w:name="_Toc315422822"/>
      <w:bookmarkStart w:id="310" w:name="_Toc320093012"/>
      <w:bookmarkStart w:id="311" w:name="_Toc336955834"/>
      <w:bookmarkStart w:id="312" w:name="_Toc336956116"/>
      <w:bookmarkStart w:id="313" w:name="_Toc337026551"/>
      <w:bookmarkStart w:id="314" w:name="_Toc337026700"/>
      <w:bookmarkStart w:id="315" w:name="_Toc340835446"/>
      <w:bookmarkStart w:id="316" w:name="_Toc341184276"/>
      <w:bookmarkStart w:id="317" w:name="_Toc341264845"/>
      <w:bookmarkStart w:id="318" w:name="_Toc342919085"/>
      <w:bookmarkStart w:id="319" w:name="_Toc343079107"/>
      <w:bookmarkStart w:id="320" w:name="_Toc343079168"/>
      <w:bookmarkStart w:id="321" w:name="_Toc343586805"/>
      <w:bookmarkStart w:id="322" w:name="_Toc344372286"/>
      <w:bookmarkStart w:id="323" w:name="_Toc372280674"/>
      <w:bookmarkStart w:id="324" w:name="_Toc372280954"/>
      <w:bookmarkStart w:id="325" w:name="_Toc378338600"/>
      <w:bookmarkStart w:id="326" w:name="_Toc378338702"/>
      <w:bookmarkStart w:id="327" w:name="_Toc402444628"/>
      <w:bookmarkStart w:id="328" w:name="_Toc405370267"/>
      <w:bookmarkStart w:id="329" w:name="_Toc405370542"/>
      <w:bookmarkStart w:id="330" w:name="_Toc412552742"/>
      <w:bookmarkStart w:id="331" w:name="_Toc468360803"/>
      <w:r w:rsidRPr="006B6CF9">
        <w:rPr>
          <w:rFonts w:eastAsia="Times New Roman"/>
          <w:b/>
          <w:bCs/>
          <w:color w:val="002060"/>
          <w:kern w:val="36"/>
          <w:sz w:val="28"/>
          <w:szCs w:val="21"/>
          <w:lang w:val="sr-Cyrl-RS" w:eastAsia="x-none"/>
        </w:rPr>
        <w:t>17</w:t>
      </w:r>
      <w:r w:rsidRPr="00236C25">
        <w:rPr>
          <w:rFonts w:eastAsia="Times New Roman"/>
          <w:b/>
          <w:bCs/>
          <w:i/>
          <w:color w:val="002060"/>
          <w:kern w:val="36"/>
          <w:sz w:val="28"/>
          <w:szCs w:val="21"/>
          <w:lang w:val="sr-Cyrl-RS" w:eastAsia="x-none"/>
        </w:rPr>
        <w:t>. НАЧИН И МЕСТО ЧУВАЊА НОСАЧА ИНФОРМАЦИЈА</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 xml:space="preserve">CD-ROM </w:t>
      </w:r>
      <w:r w:rsidR="004C6E0A" w:rsidRPr="00236C25">
        <w:rPr>
          <w:rFonts w:eastAsia="Times New Roman"/>
          <w:color w:val="002060"/>
          <w:lang w:val="sr-Cyrl-RS"/>
        </w:rPr>
        <w:lastRenderedPageBreak/>
        <w:t>(Compact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на линку</w:t>
      </w:r>
      <w:r w:rsidR="00572AF1" w:rsidRPr="00236C25">
        <w:rPr>
          <w:rFonts w:eastAsia="Times New Roman"/>
          <w:color w:val="002060"/>
          <w:lang w:val="sr-Cyrl-RS"/>
        </w:rPr>
        <w:t xml:space="preserve"> </w:t>
      </w:r>
      <w:hyperlink r:id="rId119"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32" w:name="_Toc314475918"/>
      <w:bookmarkStart w:id="333" w:name="_Toc314580454"/>
      <w:bookmarkStart w:id="334" w:name="_Toc314655752"/>
      <w:bookmarkStart w:id="335" w:name="_Toc314750514"/>
      <w:bookmarkStart w:id="336" w:name="_Toc314750744"/>
      <w:bookmarkStart w:id="337" w:name="_Toc314750849"/>
      <w:bookmarkStart w:id="338" w:name="_Toc314750938"/>
      <w:bookmarkStart w:id="339" w:name="_Toc315422658"/>
      <w:bookmarkStart w:id="340" w:name="_Toc315422823"/>
      <w:bookmarkStart w:id="341" w:name="_Toc320093013"/>
      <w:bookmarkStart w:id="342" w:name="_Toc336955835"/>
      <w:bookmarkStart w:id="343" w:name="_Toc336956117"/>
      <w:bookmarkStart w:id="344" w:name="_Toc337026552"/>
      <w:bookmarkStart w:id="345" w:name="_Toc337026701"/>
      <w:bookmarkStart w:id="346" w:name="_Toc340835447"/>
      <w:bookmarkStart w:id="347" w:name="_Toc341184277"/>
      <w:bookmarkStart w:id="348" w:name="_Toc341264846"/>
      <w:bookmarkStart w:id="349" w:name="_Toc342919086"/>
      <w:bookmarkStart w:id="350" w:name="_Toc343079108"/>
      <w:bookmarkStart w:id="351" w:name="_Toc343079169"/>
      <w:bookmarkStart w:id="352" w:name="_Toc343586806"/>
      <w:bookmarkStart w:id="353" w:name="_Toc344372287"/>
      <w:bookmarkStart w:id="354" w:name="_Toc372280675"/>
      <w:bookmarkStart w:id="355" w:name="_Toc372280955"/>
      <w:bookmarkStart w:id="356" w:name="_Toc378338601"/>
      <w:bookmarkStart w:id="357" w:name="_Toc378338703"/>
      <w:bookmarkStart w:id="358" w:name="_Toc402444629"/>
      <w:bookmarkStart w:id="359" w:name="_Toc405370268"/>
      <w:bookmarkStart w:id="360" w:name="_Toc405370543"/>
      <w:bookmarkStart w:id="361" w:name="_Toc412552743"/>
      <w:bookmarkStart w:id="362" w:name="_Toc468360804"/>
      <w:r w:rsidRPr="006B6CF9">
        <w:rPr>
          <w:rFonts w:eastAsia="Times New Roman" w:cstheme="majorBidi"/>
          <w:b/>
          <w:bCs/>
          <w:color w:val="002060"/>
          <w:sz w:val="28"/>
          <w:szCs w:val="28"/>
          <w:lang w:val="sr-Cyrl-RS"/>
        </w:rPr>
        <w:t>18</w:t>
      </w:r>
      <w:r w:rsidRPr="00236C25">
        <w:rPr>
          <w:rFonts w:eastAsia="Times New Roman" w:cstheme="majorBidi"/>
          <w:b/>
          <w:bCs/>
          <w:i/>
          <w:color w:val="002060"/>
          <w:sz w:val="28"/>
          <w:szCs w:val="28"/>
          <w:lang w:val="sr-Cyrl-RS"/>
        </w:rPr>
        <w:t>. ВРСТЕ ИНФОРМАЦИЈА У ПОСЕДУ</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3" w:name="_Toc314475919"/>
      <w:bookmarkStart w:id="364" w:name="_Toc314580455"/>
      <w:bookmarkStart w:id="365" w:name="_Toc314655753"/>
      <w:bookmarkStart w:id="366" w:name="_Toc314750515"/>
      <w:bookmarkStart w:id="367" w:name="_Toc314750745"/>
      <w:bookmarkStart w:id="368" w:name="_Toc314750850"/>
      <w:bookmarkStart w:id="369" w:name="_Toc314750939"/>
      <w:bookmarkStart w:id="370" w:name="_Toc315422659"/>
      <w:bookmarkStart w:id="371" w:name="_Toc315422824"/>
      <w:bookmarkStart w:id="372" w:name="_Toc320093014"/>
      <w:bookmarkStart w:id="373" w:name="_Toc336955836"/>
      <w:bookmarkStart w:id="374" w:name="_Toc336956118"/>
      <w:bookmarkStart w:id="375" w:name="_Toc337026553"/>
      <w:bookmarkStart w:id="376" w:name="_Toc337026702"/>
      <w:bookmarkStart w:id="377" w:name="_Toc340835448"/>
      <w:bookmarkStart w:id="378" w:name="_Toc341184278"/>
      <w:bookmarkStart w:id="379" w:name="_Toc341264847"/>
      <w:bookmarkStart w:id="380" w:name="_Toc342919087"/>
      <w:bookmarkStart w:id="381" w:name="_Toc343079109"/>
      <w:bookmarkStart w:id="382" w:name="_Toc343079170"/>
      <w:bookmarkStart w:id="383" w:name="_Toc343586807"/>
      <w:bookmarkStart w:id="384" w:name="_Toc344372288"/>
      <w:bookmarkStart w:id="385" w:name="_Toc372280676"/>
      <w:bookmarkStart w:id="386" w:name="_Toc372280956"/>
      <w:bookmarkStart w:id="387" w:name="_Toc378338602"/>
      <w:bookmarkStart w:id="388" w:name="_Toc378338704"/>
      <w:bookmarkStart w:id="389" w:name="_Toc402444630"/>
      <w:bookmarkStart w:id="390" w:name="_Toc405370269"/>
      <w:bookmarkStart w:id="391" w:name="_Toc405370544"/>
      <w:bookmarkStart w:id="392" w:name="_Toc412552744"/>
      <w:bookmarkStart w:id="393" w:name="_Toc468360805"/>
      <w:r w:rsidRPr="006B6CF9">
        <w:rPr>
          <w:rFonts w:eastAsia="Times New Roman" w:cstheme="majorBidi"/>
          <w:b/>
          <w:bCs/>
          <w:color w:val="002060"/>
          <w:sz w:val="28"/>
          <w:szCs w:val="28"/>
          <w:lang w:val="sr-Cyrl-RS"/>
        </w:rPr>
        <w:t>19.</w:t>
      </w:r>
      <w:r w:rsidRPr="00236C25">
        <w:rPr>
          <w:rFonts w:eastAsia="Times New Roman" w:cstheme="majorBidi"/>
          <w:b/>
          <w:bCs/>
          <w:i/>
          <w:color w:val="002060"/>
          <w:sz w:val="28"/>
          <w:szCs w:val="28"/>
          <w:lang w:val="sr-Cyrl-RS"/>
        </w:rPr>
        <w:t xml:space="preserve">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6A9B934E"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Приступ информацијама може бити ускраћен или ограничен у вези са следећим врстама информација из следећих разлога:</w:t>
      </w:r>
    </w:p>
    <w:p w14:paraId="6D6F0627" w14:textId="77777777"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финансија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574BF8CF" w14:textId="6421B76D" w:rsidR="006F08FB" w:rsidRPr="00236C25" w:rsidRDefault="006F08FB" w:rsidP="006F08FB">
      <w:pPr>
        <w:spacing w:before="120" w:after="0" w:line="240" w:lineRule="auto"/>
        <w:ind w:firstLine="720"/>
        <w:jc w:val="both"/>
        <w:rPr>
          <w:rFonts w:eastAsia="Times New Roman"/>
          <w:color w:val="002060"/>
          <w:lang w:val="sr-Cyrl-RS"/>
        </w:rPr>
      </w:pPr>
      <w:r w:rsidRPr="00236C25">
        <w:rPr>
          <w:rFonts w:eastAsia="Times New Roman"/>
          <w:color w:val="002060"/>
          <w:lang w:val="sr-Cyrl-RS"/>
        </w:rPr>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Pr="00236C25">
        <w:rPr>
          <w:rFonts w:eastAsia="Times New Roman"/>
          <w:color w:val="002060"/>
          <w:lang w:val="sr-Cyrl-RS"/>
        </w:rPr>
        <w:t xml:space="preserve"> Закона. </w:t>
      </w:r>
    </w:p>
    <w:p w14:paraId="1894F3BE" w14:textId="0EDFBA40"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Осим наведеног</w:t>
      </w:r>
      <w:r w:rsidR="00242992" w:rsidRPr="00236C25">
        <w:rPr>
          <w:rFonts w:eastAsia="Times New Roman"/>
          <w:color w:val="002060"/>
          <w:lang w:val="sr-Cyrl-RS"/>
        </w:rPr>
        <w:t>,</w:t>
      </w:r>
      <w:r w:rsidRPr="00236C25">
        <w:rPr>
          <w:rFonts w:eastAsia="Times New Roman"/>
          <w:color w:val="002060"/>
          <w:lang w:val="sr-Cyrl-RS"/>
        </w:rPr>
        <w:t xml:space="preserve"> могући разлози за ускраћивање приступа из чланова 9, 13. и 14.  Закона су:</w:t>
      </w:r>
    </w:p>
    <w:p w14:paraId="255791FF"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живот, здравље, сигурност или које друго важно добро неког лица (члан 9. ст. 1. тач. 1);</w:t>
      </w:r>
    </w:p>
    <w:p w14:paraId="2B88B28A"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или откривање кривичног дела, оптужење за кривично дело, вођење преткривичног поступка односно судског поступка, извршење пресуде или </w:t>
      </w:r>
      <w:r w:rsidRPr="00236C25">
        <w:rPr>
          <w:rFonts w:eastAsia="Times New Roman"/>
          <w:noProof/>
          <w:color w:val="002060"/>
          <w:lang w:val="sr-Cyrl-RS"/>
        </w:rPr>
        <w:lastRenderedPageBreak/>
        <w:t>спровођење казне, вођење којег другог правно уређеног поступка, фер поступање и правично суђење (члан 9. ст. 1. тач. 2);</w:t>
      </w:r>
    </w:p>
    <w:p w14:paraId="363615E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одбрана земље, национална или јавна безбедност, међународни односи (члан. 9. ст. 1. тач. 3);</w:t>
      </w:r>
    </w:p>
    <w:p w14:paraId="53F1FFA0"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способност државе да управља економским процесима у земљи, остварење оправданих економских интереса (члан 9. ст. 1. тач. 4);</w:t>
      </w:r>
    </w:p>
    <w:p w14:paraId="05E8816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државна, службена, пословна и друга тајна, односно информација која је доступна само одређеном кругу лица (члан 9. ст. 1. тач. 5);</w:t>
      </w:r>
    </w:p>
    <w:p w14:paraId="43B8416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 xml:space="preserve"> спречавање злоупотребе права на приступ информацијама (члан 13); </w:t>
      </w:r>
    </w:p>
    <w:p w14:paraId="0EB2CE9D"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право на приватност, на углед, и које друго право лица на које се тражена информација лично односи (члан 14).</w:t>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4" w:name="_Toc314475920"/>
      <w:bookmarkStart w:id="395" w:name="_Toc314580456"/>
      <w:bookmarkStart w:id="396" w:name="_Toc314655754"/>
      <w:bookmarkStart w:id="397" w:name="_Toc314750516"/>
      <w:bookmarkStart w:id="398" w:name="_Toc314750746"/>
      <w:bookmarkStart w:id="399" w:name="_Toc314750851"/>
      <w:bookmarkStart w:id="400" w:name="_Toc314750940"/>
      <w:bookmarkStart w:id="401" w:name="_Toc315422660"/>
      <w:bookmarkStart w:id="402" w:name="_Toc315422825"/>
      <w:bookmarkStart w:id="403" w:name="_Toc320093015"/>
      <w:bookmarkStart w:id="404" w:name="_Toc336955837"/>
      <w:bookmarkStart w:id="405" w:name="_Toc336956119"/>
      <w:bookmarkStart w:id="406" w:name="_Toc337026554"/>
      <w:bookmarkStart w:id="407" w:name="_Toc337026703"/>
      <w:bookmarkStart w:id="408" w:name="_Toc340835449"/>
      <w:bookmarkStart w:id="409" w:name="_Toc341184279"/>
      <w:bookmarkStart w:id="410" w:name="_Toc341264848"/>
      <w:bookmarkStart w:id="411" w:name="_Toc342919088"/>
      <w:bookmarkStart w:id="412" w:name="_Toc343079110"/>
      <w:bookmarkStart w:id="413" w:name="_Toc343079171"/>
      <w:bookmarkStart w:id="414" w:name="_Toc343586808"/>
      <w:bookmarkStart w:id="415" w:name="_Toc344372289"/>
      <w:bookmarkStart w:id="416" w:name="_Toc372280677"/>
      <w:bookmarkStart w:id="417" w:name="_Toc372280957"/>
      <w:bookmarkStart w:id="418" w:name="_Toc378338603"/>
      <w:bookmarkStart w:id="419" w:name="_Toc378338705"/>
      <w:bookmarkStart w:id="420" w:name="_Toc402444631"/>
      <w:bookmarkStart w:id="421" w:name="_Toc405370270"/>
      <w:bookmarkStart w:id="422" w:name="_Toc405370545"/>
      <w:bookmarkStart w:id="423" w:name="_Toc412552745"/>
      <w:bookmarkStart w:id="424" w:name="_Toc468360806"/>
      <w:r w:rsidRPr="006B6CF9">
        <w:rPr>
          <w:rFonts w:eastAsiaTheme="majorEastAsia" w:cstheme="majorBidi"/>
          <w:b/>
          <w:bCs/>
          <w:color w:val="002060"/>
          <w:sz w:val="28"/>
          <w:szCs w:val="28"/>
          <w:lang w:val="sr-Cyrl-RS"/>
        </w:rPr>
        <w:t>20</w:t>
      </w:r>
      <w:r w:rsidRPr="00236C25">
        <w:rPr>
          <w:rFonts w:eastAsiaTheme="majorEastAsia" w:cstheme="majorBidi"/>
          <w:b/>
          <w:bCs/>
          <w:i/>
          <w:color w:val="002060"/>
          <w:sz w:val="28"/>
          <w:szCs w:val="28"/>
          <w:lang w:val="sr-Cyrl-RS"/>
        </w:rPr>
        <w:t>. ПОСТУПАК ПРИСТУПА ИНФОРМАЦИЈАМА ОД ЈАВНОГ ЗНАЧАЈА</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16CC6B95" w14:textId="3197B438"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w:t>
      </w:r>
      <w:r w:rsidR="006F08FB" w:rsidRPr="00236C25">
        <w:rPr>
          <w:rFonts w:eastAsia="Times New Roman"/>
          <w:color w:val="002060"/>
          <w:lang w:val="sr-Cyrl-RS"/>
        </w:rPr>
        <w:t>)</w:t>
      </w:r>
      <w:r w:rsidR="00A540CE">
        <w:rPr>
          <w:rFonts w:eastAsia="Times New Roman"/>
          <w:color w:val="002060"/>
          <w:lang w:val="sr-Latn-RS"/>
        </w:rPr>
        <w:t xml:space="preserve"> </w:t>
      </w:r>
      <w:r w:rsidR="006F08FB" w:rsidRPr="00236C25">
        <w:rPr>
          <w:rFonts w:eastAsia="Times New Roman"/>
          <w:color w:val="002060"/>
          <w:lang w:val="sr-Cyrl-RS"/>
        </w:rPr>
        <w:t xml:space="preserve">Тражилац информације од јавног значаја подноси </w:t>
      </w:r>
      <w:r w:rsidR="006F08FB" w:rsidRPr="00236C25">
        <w:rPr>
          <w:rFonts w:eastAsia="Times New Roman"/>
          <w:b/>
          <w:color w:val="002060"/>
          <w:lang w:val="sr-Cyrl-RS"/>
        </w:rPr>
        <w:t>пис</w:t>
      </w:r>
      <w:r w:rsidR="00A540CE">
        <w:rPr>
          <w:rFonts w:eastAsia="Times New Roman"/>
          <w:b/>
          <w:color w:val="002060"/>
          <w:lang w:val="sr-Latn-RS"/>
        </w:rPr>
        <w:t>a</w:t>
      </w:r>
      <w:r w:rsidR="006F08FB" w:rsidRPr="00236C25">
        <w:rPr>
          <w:rFonts w:eastAsia="Times New Roman"/>
          <w:b/>
          <w:color w:val="002060"/>
          <w:lang w:val="sr-Cyrl-RS"/>
        </w:rPr>
        <w:t>ни захтев</w:t>
      </w:r>
      <w:r w:rsidR="006F08FB"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1B50406E"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или предати непосредно </w:t>
      </w:r>
      <w:r w:rsidRPr="00236C25">
        <w:rPr>
          <w:rFonts w:eastAsia="Times New Roman"/>
          <w:b/>
          <w:color w:val="002060"/>
          <w:lang w:val="sr-Cyrl-RS"/>
        </w:rPr>
        <w:t>Пријемној канцеларији Управе за заједничке послове републичких органа</w:t>
      </w:r>
      <w:r w:rsidRPr="00236C25">
        <w:rPr>
          <w:rFonts w:eastAsia="Times New Roman"/>
          <w:color w:val="002060"/>
          <w:lang w:val="sr-Cyrl-RS"/>
        </w:rPr>
        <w:t>, Београд, улица Немањина бр. 22-26</w:t>
      </w:r>
      <w:r w:rsidR="0084199F" w:rsidRPr="00236C25">
        <w:rPr>
          <w:rFonts w:eastAsia="Times New Roman"/>
          <w:color w:val="002060"/>
          <w:lang w:val="sr-Cyrl-RS"/>
        </w:rPr>
        <w:t xml:space="preserve"> или у електронској форми на адресу </w:t>
      </w:r>
      <w:hyperlink r:id="rId120"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3E999B8"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 и адресу тражиоца, као и што прецизнији опис информације која се тражи</w:t>
      </w:r>
      <w:r w:rsidR="0084199F" w:rsidRPr="00236C25">
        <w:rPr>
          <w:rFonts w:eastAsia="Times New Roman"/>
          <w:color w:val="002060"/>
          <w:lang w:val="sr-Cyrl-RS"/>
        </w:rPr>
        <w:t xml:space="preserve"> односно електронску адресу.</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xml:space="preserve">, овлашћено лице Министарства финансија дужно је да,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5DAC8EC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5" w:name="clan_16"/>
      <w:bookmarkEnd w:id="425"/>
    </w:p>
    <w:p w14:paraId="16245B46"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xml:space="preserve">, лицу овлашћеном за поступање по захтевима, на е-маил </w:t>
      </w:r>
      <w:hyperlink r:id="rId121"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7091D4A3" w14:textId="4BB07273" w:rsidR="006F08FB" w:rsidRPr="00236C25" w:rsidRDefault="00C52033"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A540CE">
        <w:rPr>
          <w:rFonts w:eastAsia="Times New Roman"/>
          <w:color w:val="002060"/>
          <w:lang w:val="sr-Cyrl-RS"/>
        </w:rPr>
        <w:t>II</w:t>
      </w:r>
      <w:r w:rsidR="006F08FB"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597716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3DE6FE8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A540CE">
        <w:rPr>
          <w:rFonts w:eastAsia="Times New Roman"/>
          <w:b/>
          <w:color w:val="002060"/>
          <w:lang w:val="sr-Cyrl-RS"/>
        </w:rPr>
        <w:t>Ако министарство на захтев не одговори у року, тражилац може уложити жалбу Поверенику за информације од јавног значаја</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 </w:t>
      </w:r>
    </w:p>
    <w:p w14:paraId="61C0112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0600720"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Увид у документ који садржи тражену информацију врши се у службеним просторијама министарства.</w:t>
      </w:r>
    </w:p>
    <w:p w14:paraId="1EFE224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95207" w:rsidRPr="00236C25">
        <w:rPr>
          <w:rFonts w:eastAsia="Times New Roman"/>
          <w:color w:val="002060"/>
          <w:lang w:val="sr-Cyrl-RS"/>
        </w:rPr>
        <w:tab/>
      </w:r>
      <w:r w:rsidRPr="00236C25">
        <w:rPr>
          <w:rFonts w:eastAsia="Times New Roman"/>
          <w:color w:val="002060"/>
          <w:lang w:val="sr-Cyrl-RS"/>
        </w:rPr>
        <w:t>Лицу које није у стању да без пратиоца изврши увид у документ који садржи тражену информацију, омогућиће се да то учини уз помоћ пратиоца.</w:t>
      </w:r>
    </w:p>
    <w:p w14:paraId="1676CF59" w14:textId="77777777" w:rsidR="006F08FB" w:rsidRPr="00236C25" w:rsidRDefault="00B9520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удовољи захтеву, Министарство финансија неће издати посебно решење, него ће о томе сачинити службену белешку.</w:t>
      </w:r>
    </w:p>
    <w:p w14:paraId="66FD47F8" w14:textId="77777777" w:rsidR="00D51217" w:rsidRPr="00236C25" w:rsidRDefault="0078216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w:t>
      </w:r>
      <w:r w:rsidR="006F08FB" w:rsidRPr="00236C25">
        <w:rPr>
          <w:rFonts w:eastAsia="Times New Roman"/>
          <w:b/>
          <w:color w:val="002060"/>
          <w:lang w:val="sr-Cyrl-RS"/>
        </w:rPr>
        <w:t xml:space="preserve"> решење о одбијању захтева</w:t>
      </w:r>
      <w:r w:rsidR="006F08FB" w:rsidRPr="00236C25">
        <w:rPr>
          <w:rFonts w:eastAsia="Times New Roman"/>
          <w:color w:val="002060"/>
          <w:lang w:val="sr-Cyrl-RS"/>
        </w:rPr>
        <w:t xml:space="preserve"> и да то решење писмено образложи, као и да у решењу упути тражиоца на правна средства која може изјавити против таквог решења.</w:t>
      </w:r>
      <w:bookmarkStart w:id="426" w:name="clan_17"/>
      <w:bookmarkEnd w:id="426"/>
    </w:p>
    <w:p w14:paraId="1DBEEF9B" w14:textId="77777777" w:rsidR="00D51217" w:rsidRPr="00236C25" w:rsidRDefault="00D51217" w:rsidP="006F08FB">
      <w:pPr>
        <w:spacing w:after="0" w:line="240" w:lineRule="auto"/>
        <w:jc w:val="both"/>
        <w:rPr>
          <w:rFonts w:eastAsia="Times New Roman"/>
          <w:color w:val="002060"/>
          <w:lang w:val="sr-Cyrl-RS"/>
        </w:rPr>
      </w:pP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6EA8D1DA"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 О Г Р А 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236C25" w:rsidRDefault="00A25F99" w:rsidP="00A25F99">
      <w:pPr>
        <w:spacing w:before="240"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 А Х Т Е В</w:t>
      </w:r>
    </w:p>
    <w:p w14:paraId="3119B0EE" w14:textId="77777777" w:rsidR="00A25F99" w:rsidRPr="00236C25" w:rsidRDefault="00A25F99" w:rsidP="00A25F99">
      <w:pPr>
        <w:spacing w:before="15" w:after="0" w:line="300" w:lineRule="atLeast"/>
        <w:jc w:val="center"/>
        <w:rPr>
          <w:rFonts w:eastAsia="Times New Roman"/>
          <w:b/>
          <w:bCs/>
          <w:color w:val="002060"/>
          <w:sz w:val="27"/>
          <w:szCs w:val="27"/>
          <w:lang w:val="sr-Cyrl-RS"/>
        </w:rPr>
      </w:pPr>
      <w:r w:rsidRPr="00236C25">
        <w:rPr>
          <w:rFonts w:eastAsia="Times New Roman"/>
          <w:b/>
          <w:bCs/>
          <w:color w:val="002060"/>
          <w:sz w:val="27"/>
          <w:szCs w:val="27"/>
          <w:lang w:val="sr-Cyrl-RS"/>
        </w:rPr>
        <w:t>за приступ информацији од јавног значаја</w:t>
      </w:r>
    </w:p>
    <w:p w14:paraId="41A56A7C" w14:textId="77777777"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("Службени гласник РС", број 120/04, 54/07, 104/09 и 36/10),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lastRenderedPageBreak/>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52652C0B"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факсом</w:t>
      </w:r>
    </w:p>
    <w:p w14:paraId="0E578F9F"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0E33C180"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8700" w:type="dxa"/>
        <w:tblCellSpacing w:w="0" w:type="dxa"/>
        <w:tblInd w:w="330" w:type="dxa"/>
        <w:tblCellMar>
          <w:left w:w="0" w:type="dxa"/>
          <w:right w:w="0" w:type="dxa"/>
        </w:tblCellMar>
        <w:tblLook w:val="04A0" w:firstRow="1" w:lastRow="0" w:firstColumn="1" w:lastColumn="0" w:noHBand="0" w:noVBand="1"/>
      </w:tblPr>
      <w:tblGrid>
        <w:gridCol w:w="3600"/>
        <w:gridCol w:w="5100"/>
      </w:tblGrid>
      <w:tr w:rsidR="00A25F99" w:rsidRPr="00236C25" w14:paraId="7A5D70EA" w14:textId="77777777" w:rsidTr="00CC6F48">
        <w:trPr>
          <w:trHeight w:val="345"/>
          <w:tblCellSpacing w:w="0" w:type="dxa"/>
        </w:trPr>
        <w:tc>
          <w:tcPr>
            <w:tcW w:w="360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CC6F48">
        <w:trPr>
          <w:trHeight w:val="255"/>
          <w:tblCellSpacing w:w="0" w:type="dxa"/>
        </w:trPr>
        <w:tc>
          <w:tcPr>
            <w:tcW w:w="360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CC6F48">
        <w:trPr>
          <w:trHeight w:val="255"/>
          <w:tblCellSpacing w:w="0" w:type="dxa"/>
        </w:trPr>
        <w:tc>
          <w:tcPr>
            <w:tcW w:w="3600" w:type="dxa"/>
            <w:vAlign w:val="bottom"/>
            <w:hideMark/>
          </w:tcPr>
          <w:p w14:paraId="43634782"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У _______________,</w:t>
            </w:r>
          </w:p>
        </w:tc>
        <w:tc>
          <w:tcPr>
            <w:tcW w:w="510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CC6F48">
        <w:trPr>
          <w:trHeight w:val="270"/>
          <w:tblCellSpacing w:w="0" w:type="dxa"/>
        </w:trPr>
        <w:tc>
          <w:tcPr>
            <w:tcW w:w="360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20DB6811" w14:textId="77777777" w:rsidR="00A25F99" w:rsidRPr="00236C25" w:rsidRDefault="00A25F99" w:rsidP="00CC6F48">
            <w:pPr>
              <w:spacing w:after="0" w:line="240" w:lineRule="atLeast"/>
              <w:jc w:val="center"/>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CC6F48">
        <w:trPr>
          <w:trHeight w:val="255"/>
          <w:tblCellSpacing w:w="0" w:type="dxa"/>
        </w:trPr>
        <w:tc>
          <w:tcPr>
            <w:tcW w:w="360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CC6F48">
        <w:trPr>
          <w:trHeight w:val="255"/>
          <w:tblCellSpacing w:w="0" w:type="dxa"/>
        </w:trPr>
        <w:tc>
          <w:tcPr>
            <w:tcW w:w="3600" w:type="dxa"/>
            <w:vAlign w:val="bottom"/>
            <w:hideMark/>
          </w:tcPr>
          <w:p w14:paraId="3D597DFB" w14:textId="77777777" w:rsidR="00A25F99" w:rsidRPr="00236C25" w:rsidRDefault="00A25F99" w:rsidP="00CC6F48">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дана ______20___године</w:t>
            </w:r>
          </w:p>
        </w:tc>
        <w:tc>
          <w:tcPr>
            <w:tcW w:w="5100" w:type="dxa"/>
            <w:vAlign w:val="bottom"/>
            <w:hideMark/>
          </w:tcPr>
          <w:p w14:paraId="2D42CEA4"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други подаци за контакт</w:t>
            </w:r>
          </w:p>
        </w:tc>
      </w:tr>
      <w:tr w:rsidR="00A25F99" w:rsidRPr="00236C25" w14:paraId="0E0F4FDD" w14:textId="77777777" w:rsidTr="00CC6F48">
        <w:trPr>
          <w:trHeight w:val="270"/>
          <w:tblCellSpacing w:w="0" w:type="dxa"/>
        </w:trPr>
        <w:tc>
          <w:tcPr>
            <w:tcW w:w="360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510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CC6F48">
        <w:trPr>
          <w:trHeight w:val="285"/>
          <w:tblCellSpacing w:w="0" w:type="dxa"/>
        </w:trPr>
        <w:tc>
          <w:tcPr>
            <w:tcW w:w="3600" w:type="dxa"/>
            <w:vMerge w:val="restart"/>
            <w:vAlign w:val="bottom"/>
            <w:hideMark/>
          </w:tcPr>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________</w:t>
            </w:r>
          </w:p>
        </w:tc>
        <w:tc>
          <w:tcPr>
            <w:tcW w:w="5100" w:type="dxa"/>
            <w:vAlign w:val="bottom"/>
            <w:hideMark/>
          </w:tcPr>
          <w:p w14:paraId="10FBF534" w14:textId="77777777" w:rsidR="00A25F99" w:rsidRPr="00236C25" w:rsidRDefault="00A25F99" w:rsidP="00CC6F48">
            <w:pPr>
              <w:spacing w:after="0" w:line="255" w:lineRule="atLeast"/>
              <w:jc w:val="center"/>
              <w:rPr>
                <w:rFonts w:eastAsia="Times New Roman"/>
                <w:color w:val="002060"/>
                <w:sz w:val="23"/>
                <w:szCs w:val="23"/>
                <w:lang w:val="sr-Cyrl-RS"/>
              </w:rPr>
            </w:pPr>
            <w:r w:rsidRPr="00236C25">
              <w:rPr>
                <w:rFonts w:eastAsia="Times New Roman"/>
                <w:color w:val="002060"/>
                <w:sz w:val="23"/>
                <w:szCs w:val="23"/>
                <w:lang w:val="sr-Cyrl-RS"/>
              </w:rPr>
              <w:t>потпис</w:t>
            </w:r>
          </w:p>
        </w:tc>
      </w:tr>
      <w:tr w:rsidR="00A25F99" w:rsidRPr="00236C25" w14:paraId="00668335" w14:textId="77777777" w:rsidTr="00CC6F48">
        <w:trPr>
          <w:trHeight w:val="345"/>
          <w:tblCellSpacing w:w="0" w:type="dxa"/>
        </w:trPr>
        <w:tc>
          <w:tcPr>
            <w:tcW w:w="0" w:type="auto"/>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510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77777777" w:rsidR="00A25F99" w:rsidRPr="00236C25" w:rsidRDefault="00A25F99" w:rsidP="00A25F99">
      <w:pPr>
        <w:rPr>
          <w:lang w:val="sr-Cyrl-RS"/>
        </w:rPr>
      </w:pPr>
    </w:p>
    <w:p w14:paraId="017016D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Београд </w:t>
      </w:r>
    </w:p>
    <w:p w14:paraId="4429EB42" w14:textId="77777777" w:rsidR="006F08FB" w:rsidRPr="00236C25" w:rsidRDefault="006F08FB" w:rsidP="006F08FB">
      <w:pPr>
        <w:spacing w:after="0" w:line="240" w:lineRule="auto"/>
        <w:jc w:val="both"/>
        <w:rPr>
          <w:rFonts w:eastAsia="Times New Roman"/>
          <w:color w:val="002060"/>
          <w:lang w:val="sr-Cyrl-RS"/>
        </w:rPr>
      </w:pPr>
      <w:bookmarkStart w:id="427" w:name="_Toc312420437"/>
      <w:bookmarkStart w:id="428" w:name="_Toc312420563"/>
      <w:r w:rsidRPr="00236C25">
        <w:rPr>
          <w:rFonts w:eastAsia="Times New Roman"/>
          <w:color w:val="002060"/>
          <w:lang w:val="sr-Cyrl-RS"/>
        </w:rPr>
        <w:t>Кнеза Милоша 20</w:t>
      </w:r>
      <w:bookmarkEnd w:id="427"/>
      <w:bookmarkEnd w:id="428"/>
      <w:r w:rsidRPr="00236C25">
        <w:rPr>
          <w:rFonts w:eastAsia="Times New Roman"/>
          <w:color w:val="002060"/>
          <w:lang w:val="sr-Cyrl-RS"/>
        </w:rPr>
        <w:t xml:space="preserve"> </w:t>
      </w:r>
    </w:p>
    <w:p w14:paraId="17332E0E" w14:textId="77777777" w:rsidR="006F08FB" w:rsidRPr="00236C25" w:rsidRDefault="006F08FB" w:rsidP="006F08FB">
      <w:pPr>
        <w:spacing w:after="0" w:line="240" w:lineRule="auto"/>
        <w:ind w:left="120" w:right="-1"/>
        <w:jc w:val="both"/>
        <w:rPr>
          <w:rFonts w:eastAsia="Times New Roman"/>
          <w:color w:val="002060"/>
          <w:lang w:val="sr-Cyrl-RS"/>
        </w:rPr>
      </w:pPr>
    </w:p>
    <w:p w14:paraId="217A7D52"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Број </w:t>
      </w:r>
      <w:r w:rsidRPr="00236C25">
        <w:rPr>
          <w:rFonts w:eastAsia="Times New Roman"/>
          <w:b/>
          <w:color w:val="002060"/>
          <w:lang w:val="sr-Cyrl-RS"/>
        </w:rPr>
        <w:t>....................</w:t>
      </w:r>
      <w:r w:rsidRPr="00236C25">
        <w:rPr>
          <w:rFonts w:eastAsia="Times New Roman"/>
          <w:color w:val="002060"/>
          <w:lang w:val="sr-Cyrl-RS"/>
        </w:rPr>
        <w:t xml:space="preserve">  </w:t>
      </w:r>
    </w:p>
    <w:p w14:paraId="73266909" w14:textId="77777777" w:rsidR="006F08FB" w:rsidRPr="00236C25" w:rsidRDefault="006F08FB" w:rsidP="006F08FB">
      <w:pPr>
        <w:spacing w:after="0" w:line="360" w:lineRule="auto"/>
        <w:ind w:left="120" w:right="-1"/>
        <w:jc w:val="both"/>
        <w:rPr>
          <w:rFonts w:eastAsia="Times New Roman"/>
          <w:color w:val="002060"/>
          <w:lang w:val="sr-Cyrl-RS"/>
        </w:rPr>
      </w:pPr>
      <w:r w:rsidRPr="00236C25">
        <w:rPr>
          <w:rFonts w:eastAsia="Times New Roman"/>
          <w:color w:val="002060"/>
          <w:lang w:val="sr-Cyrl-RS"/>
        </w:rPr>
        <w:t xml:space="preserve">          Датум </w:t>
      </w:r>
      <w:r w:rsidRPr="00236C25">
        <w:rPr>
          <w:rFonts w:eastAsia="Times New Roman"/>
          <w:b/>
          <w:color w:val="002060"/>
          <w:lang w:val="sr-Cyrl-RS"/>
        </w:rPr>
        <w:t>................</w:t>
      </w:r>
      <w:r w:rsidRPr="00236C25">
        <w:rPr>
          <w:rFonts w:eastAsia="Times New Roman"/>
          <w:color w:val="002060"/>
          <w:lang w:val="sr-Cyrl-RS"/>
        </w:rPr>
        <w:t xml:space="preserve">     </w:t>
      </w:r>
    </w:p>
    <w:p w14:paraId="23986B98" w14:textId="77777777"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1F38DD1E" w14:textId="77777777" w:rsidR="00681C08"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5F6CA55B" w14:textId="77777777" w:rsidR="00681C08" w:rsidRDefault="00681C08" w:rsidP="006F08FB">
      <w:pPr>
        <w:spacing w:after="0" w:line="240" w:lineRule="auto"/>
        <w:ind w:left="120" w:right="-1"/>
        <w:jc w:val="both"/>
        <w:rPr>
          <w:rFonts w:eastAsia="Times New Roman"/>
          <w:b/>
          <w:color w:val="002060"/>
          <w:lang w:val="sr-Cyrl-RS"/>
        </w:rPr>
      </w:pPr>
    </w:p>
    <w:p w14:paraId="29645A4C" w14:textId="63877A53" w:rsidR="006F08FB" w:rsidRPr="00236C25" w:rsidRDefault="006F08FB" w:rsidP="006F08FB">
      <w:pPr>
        <w:spacing w:after="0" w:line="240" w:lineRule="auto"/>
        <w:ind w:left="120" w:right="-1"/>
        <w:jc w:val="both"/>
        <w:rPr>
          <w:rFonts w:eastAsia="Times New Roman"/>
          <w:b/>
          <w:color w:val="002060"/>
          <w:lang w:val="sr-Cyrl-RS"/>
        </w:rPr>
      </w:pPr>
      <w:r w:rsidRPr="00236C25">
        <w:rPr>
          <w:rFonts w:eastAsia="Times New Roman"/>
          <w:b/>
          <w:color w:val="002060"/>
          <w:lang w:val="sr-Cyrl-RS"/>
        </w:rPr>
        <w:t xml:space="preserve">                                                                                 </w:t>
      </w:r>
    </w:p>
    <w:p w14:paraId="6B4E8D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На основу члана 16. став 1. Закона о слободном приступу информацијама од јавног значаја поступајући по захтеву (____________________________________________________)</w:t>
      </w:r>
    </w:p>
    <w:p w14:paraId="3F9EE1F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име и презиме подносиоца захтева</w:t>
      </w:r>
    </w:p>
    <w:p w14:paraId="4D4FCE1F"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p>
    <w:p w14:paraId="09A34BBD"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за увид у документ који садржи (___________________________________________________)</w:t>
      </w:r>
    </w:p>
    <w:p w14:paraId="589D4848" w14:textId="77777777" w:rsidR="006F08FB" w:rsidRPr="00236C25" w:rsidRDefault="006F08FB" w:rsidP="006F08FB">
      <w:pPr>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 xml:space="preserve">                                                            опис тражене информације</w:t>
      </w:r>
    </w:p>
    <w:p w14:paraId="24EADBF5" w14:textId="77777777" w:rsidR="006F08FB" w:rsidRPr="00236C25" w:rsidRDefault="006F08FB" w:rsidP="006F08FB">
      <w:pPr>
        <w:spacing w:after="0" w:line="240" w:lineRule="auto"/>
        <w:ind w:left="120" w:right="-1"/>
        <w:jc w:val="both"/>
        <w:rPr>
          <w:rFonts w:eastAsia="Times New Roman"/>
          <w:color w:val="002060"/>
          <w:sz w:val="20"/>
          <w:szCs w:val="20"/>
          <w:lang w:val="sr-Cyrl-RS"/>
        </w:rPr>
      </w:pPr>
    </w:p>
    <w:p w14:paraId="61050BC3"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lastRenderedPageBreak/>
        <w:t>достављам:</w:t>
      </w:r>
    </w:p>
    <w:p w14:paraId="19A115CD" w14:textId="77777777" w:rsidR="006F08FB" w:rsidRPr="00236C25" w:rsidRDefault="006F08FB" w:rsidP="006F08FB">
      <w:pPr>
        <w:spacing w:after="0" w:line="240" w:lineRule="auto"/>
        <w:ind w:left="120" w:right="-1"/>
        <w:jc w:val="both"/>
        <w:rPr>
          <w:rFonts w:eastAsia="Times New Roman"/>
          <w:color w:val="002060"/>
          <w:lang w:val="sr-Cyrl-RS"/>
        </w:rPr>
      </w:pPr>
    </w:p>
    <w:p w14:paraId="53CE2AC5" w14:textId="77777777" w:rsidR="006F08FB" w:rsidRPr="00236C25" w:rsidRDefault="006F08FB" w:rsidP="006F08FB">
      <w:pPr>
        <w:spacing w:after="0" w:line="240" w:lineRule="auto"/>
        <w:ind w:left="120" w:right="-1"/>
        <w:jc w:val="center"/>
        <w:rPr>
          <w:rFonts w:eastAsia="Times New Roman"/>
          <w:color w:val="002060"/>
          <w:lang w:val="sr-Cyrl-RS"/>
        </w:rPr>
      </w:pPr>
    </w:p>
    <w:p w14:paraId="274BA47B"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Б А В Е Ш Т Е Њ Е</w:t>
      </w:r>
    </w:p>
    <w:p w14:paraId="1BF1BF27"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о стављању на увид документа који садржи тражену</w:t>
      </w:r>
    </w:p>
    <w:p w14:paraId="243F050D" w14:textId="77777777" w:rsidR="006F08FB" w:rsidRPr="00236C25" w:rsidRDefault="006F08FB" w:rsidP="006F08FB">
      <w:pPr>
        <w:spacing w:after="0" w:line="240" w:lineRule="auto"/>
        <w:ind w:left="120" w:right="-1"/>
        <w:jc w:val="center"/>
        <w:rPr>
          <w:rFonts w:eastAsia="Times New Roman"/>
          <w:b/>
          <w:color w:val="002060"/>
          <w:lang w:val="sr-Cyrl-RS"/>
        </w:rPr>
      </w:pPr>
      <w:r w:rsidRPr="00236C25">
        <w:rPr>
          <w:rFonts w:eastAsia="Times New Roman"/>
          <w:b/>
          <w:color w:val="002060"/>
          <w:lang w:val="sr-Cyrl-RS"/>
        </w:rPr>
        <w:t>информацију и о изради копије</w:t>
      </w:r>
    </w:p>
    <w:p w14:paraId="20B17AF2" w14:textId="77777777" w:rsidR="006F08FB" w:rsidRPr="00236C25" w:rsidRDefault="006F08FB" w:rsidP="006F08FB">
      <w:pPr>
        <w:spacing w:after="0" w:line="240" w:lineRule="auto"/>
        <w:ind w:left="120" w:right="-1"/>
        <w:jc w:val="both"/>
        <w:rPr>
          <w:rFonts w:eastAsia="Times New Roman"/>
          <w:b/>
          <w:color w:val="002060"/>
          <w:lang w:val="sr-Cyrl-RS"/>
        </w:rPr>
      </w:pPr>
    </w:p>
    <w:p w14:paraId="53C66ABB" w14:textId="77777777" w:rsidR="006F08FB" w:rsidRPr="00236C25" w:rsidRDefault="006F08FB" w:rsidP="006F08FB">
      <w:pPr>
        <w:spacing w:after="0" w:line="240" w:lineRule="auto"/>
        <w:ind w:left="120" w:right="-1"/>
        <w:jc w:val="both"/>
        <w:rPr>
          <w:rFonts w:eastAsia="Times New Roman"/>
          <w:color w:val="002060"/>
          <w:lang w:val="sr-Cyrl-RS"/>
        </w:rPr>
      </w:pPr>
    </w:p>
    <w:p w14:paraId="7DF97972"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Поступајући по захтеву број __________ који је поднео (______________________________), име и презиме тражиоца информације</w:t>
      </w:r>
    </w:p>
    <w:p w14:paraId="66B511BC" w14:textId="77777777" w:rsidR="006F08FB" w:rsidRPr="00236C25" w:rsidRDefault="006F08FB" w:rsidP="006F08FB">
      <w:pPr>
        <w:spacing w:after="0" w:line="240" w:lineRule="auto"/>
        <w:ind w:left="120" w:right="-1"/>
        <w:jc w:val="both"/>
        <w:rPr>
          <w:rFonts w:eastAsia="Times New Roman"/>
          <w:color w:val="002060"/>
          <w:lang w:val="sr-Cyrl-RS"/>
        </w:rPr>
      </w:pPr>
      <w:r w:rsidRPr="00236C25">
        <w:rPr>
          <w:rFonts w:eastAsia="Times New Roman"/>
          <w:color w:val="002060"/>
          <w:lang w:val="sr-Cyrl-RS"/>
        </w:rPr>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4B7634E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Том приликом, на Ваш захтев биће Вам издата и копија документа са траженом информацијом.</w:t>
      </w:r>
    </w:p>
    <w:p w14:paraId="10D9944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Копија стране А4 формата износи ___________ динара.</w:t>
      </w:r>
    </w:p>
    <w:p w14:paraId="061A77BC"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Износ укупних трошкова израде копије траженог документа износи ________ динара и уплаћује се на рачун _____________________________.</w:t>
      </w:r>
    </w:p>
    <w:p w14:paraId="40701827"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75B5421"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5B74629"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Достављено: </w:t>
      </w:r>
    </w:p>
    <w:p w14:paraId="130B7A6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1. Именованом                                                 </w:t>
      </w:r>
    </w:p>
    <w:p w14:paraId="3A62628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t xml:space="preserve">2. архиви                                           </w:t>
      </w:r>
      <w:r w:rsidRPr="00236C25">
        <w:rPr>
          <w:rFonts w:eastAsia="Times New Roman"/>
          <w:color w:val="002060"/>
          <w:sz w:val="20"/>
          <w:szCs w:val="20"/>
          <w:lang w:val="sr-Cyrl-RS"/>
        </w:rPr>
        <w:t xml:space="preserve">(М.П.) </w:t>
      </w:r>
    </w:p>
    <w:p w14:paraId="6B69E07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7D4AA11"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 xml:space="preserve">   _________________________________________</w:t>
      </w:r>
    </w:p>
    <w:p w14:paraId="148D259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sz w:val="20"/>
          <w:szCs w:val="20"/>
          <w:lang w:val="sr-Cyrl-RS"/>
        </w:rPr>
        <w:t>(потпис овлашћеног лица, односно руководиоца органа)</w:t>
      </w:r>
    </w:p>
    <w:p w14:paraId="05E8F744"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w:t>
      </w:r>
    </w:p>
    <w:p w14:paraId="21BCBE4A" w14:textId="77777777" w:rsidR="00D43EB1" w:rsidRPr="00236C25" w:rsidRDefault="00D43EB1" w:rsidP="006F08FB">
      <w:pPr>
        <w:tabs>
          <w:tab w:val="left" w:pos="360"/>
        </w:tabs>
        <w:spacing w:after="0" w:line="240" w:lineRule="auto"/>
        <w:ind w:right="-1"/>
        <w:jc w:val="both"/>
        <w:rPr>
          <w:rFonts w:eastAsia="Times New Roman"/>
          <w:color w:val="002060"/>
          <w:lang w:val="sr-Cyrl-RS"/>
        </w:rPr>
      </w:pPr>
    </w:p>
    <w:p w14:paraId="3091B78B" w14:textId="77777777" w:rsidR="00D43EB1" w:rsidRDefault="00D43EB1" w:rsidP="006F08FB">
      <w:pPr>
        <w:tabs>
          <w:tab w:val="left" w:pos="360"/>
        </w:tabs>
        <w:spacing w:after="0" w:line="240" w:lineRule="auto"/>
        <w:ind w:right="-1"/>
        <w:jc w:val="both"/>
        <w:rPr>
          <w:rFonts w:eastAsia="Times New Roman"/>
          <w:color w:val="002060"/>
          <w:lang w:val="sr-Cyrl-RS"/>
        </w:rPr>
      </w:pPr>
    </w:p>
    <w:p w14:paraId="661080C7" w14:textId="77777777" w:rsidR="00681C08" w:rsidRPr="00236C25" w:rsidRDefault="00681C08" w:rsidP="006F08FB">
      <w:pPr>
        <w:tabs>
          <w:tab w:val="left" w:pos="360"/>
        </w:tabs>
        <w:spacing w:after="0" w:line="240" w:lineRule="auto"/>
        <w:ind w:right="-1"/>
        <w:jc w:val="both"/>
        <w:rPr>
          <w:rFonts w:eastAsia="Times New Roman"/>
          <w:color w:val="002060"/>
          <w:lang w:val="sr-Cyrl-RS"/>
        </w:rPr>
      </w:pPr>
    </w:p>
    <w:p w14:paraId="5562AF83" w14:textId="7777777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За Повереника за информације од јавног значаја и заштиту података о личности</w:t>
      </w:r>
    </w:p>
    <w:p w14:paraId="45F41D31" w14:textId="558359D7"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11</w:t>
      </w:r>
      <w:r w:rsidR="00FA3F65" w:rsidRPr="00236C25">
        <w:rPr>
          <w:rFonts w:eastAsia="Times New Roman"/>
          <w:color w:val="002060"/>
          <w:lang w:val="sr-Cyrl-RS"/>
        </w:rPr>
        <w:t>120</w:t>
      </w:r>
      <w:r w:rsidRPr="00236C25">
        <w:rPr>
          <w:rFonts w:eastAsia="Times New Roman"/>
          <w:color w:val="002060"/>
          <w:lang w:val="sr-Cyrl-RS"/>
        </w:rPr>
        <w:t xml:space="preserve"> Београд</w:t>
      </w:r>
    </w:p>
    <w:p w14:paraId="4110AA28" w14:textId="592F499A" w:rsidR="006F08FB" w:rsidRPr="00236C25" w:rsidRDefault="00D43EB1" w:rsidP="006F08FB">
      <w:pPr>
        <w:tabs>
          <w:tab w:val="left" w:pos="360"/>
        </w:tabs>
        <w:spacing w:after="0" w:line="240" w:lineRule="auto"/>
        <w:ind w:right="-1"/>
        <w:jc w:val="both"/>
        <w:rPr>
          <w:rFonts w:eastAsia="Times New Roman"/>
          <w:color w:val="002060"/>
          <w:szCs w:val="20"/>
          <w:lang w:val="sr-Cyrl-RS"/>
        </w:rPr>
      </w:pPr>
      <w:r w:rsidRPr="00236C25">
        <w:rPr>
          <w:rFonts w:eastAsia="Times New Roman"/>
          <w:color w:val="002060"/>
          <w:szCs w:val="20"/>
          <w:lang w:val="sr-Cyrl-RS"/>
        </w:rPr>
        <w:t xml:space="preserve">Булевар </w:t>
      </w:r>
      <w:r w:rsidR="00FA3F65" w:rsidRPr="00236C25">
        <w:rPr>
          <w:rFonts w:eastAsia="Times New Roman"/>
          <w:color w:val="002060"/>
          <w:szCs w:val="20"/>
          <w:lang w:val="sr-Cyrl-RS"/>
        </w:rPr>
        <w:t>краља Александра 15</w:t>
      </w:r>
    </w:p>
    <w:p w14:paraId="375C93B4"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p>
    <w:p w14:paraId="759B2BB1" w14:textId="0E3D4B9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 xml:space="preserve">Предмет бр. ...............  </w:t>
      </w:r>
    </w:p>
    <w:p w14:paraId="5CE81431" w14:textId="77777777" w:rsidR="006F08FB" w:rsidRPr="00236C25" w:rsidRDefault="006F08FB" w:rsidP="006F08FB">
      <w:pPr>
        <w:tabs>
          <w:tab w:val="left" w:pos="360"/>
        </w:tabs>
        <w:spacing w:after="0" w:line="240" w:lineRule="auto"/>
        <w:ind w:right="-1"/>
        <w:jc w:val="both"/>
        <w:rPr>
          <w:rFonts w:eastAsia="Times New Roman"/>
          <w:color w:val="002060"/>
          <w:lang w:val="sr-Cyrl-RS"/>
        </w:rPr>
      </w:pPr>
    </w:p>
    <w:p w14:paraId="4E5B9569"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r w:rsidRPr="00236C25">
        <w:rPr>
          <w:rFonts w:eastAsia="Times New Roman"/>
          <w:b/>
          <w:color w:val="002060"/>
          <w:sz w:val="28"/>
          <w:szCs w:val="28"/>
          <w:lang w:val="sr-Cyrl-RS"/>
        </w:rPr>
        <w:t>Ж А Л Б А</w:t>
      </w:r>
      <w:r w:rsidRPr="00236C25">
        <w:rPr>
          <w:rFonts w:eastAsia="Times New Roman"/>
          <w:b/>
          <w:color w:val="002060"/>
          <w:vertAlign w:val="superscript"/>
          <w:lang w:val="sr-Cyrl-RS"/>
        </w:rPr>
        <w:t>*</w:t>
      </w:r>
    </w:p>
    <w:p w14:paraId="2A7FAF6B" w14:textId="77777777" w:rsidR="006F08FB" w:rsidRPr="00236C25" w:rsidRDefault="006F08FB" w:rsidP="006F08FB">
      <w:pPr>
        <w:tabs>
          <w:tab w:val="left" w:pos="360"/>
        </w:tabs>
        <w:spacing w:after="0" w:line="240" w:lineRule="auto"/>
        <w:ind w:left="120" w:right="-1"/>
        <w:jc w:val="both"/>
        <w:rPr>
          <w:rFonts w:eastAsia="Times New Roman"/>
          <w:b/>
          <w:color w:val="002060"/>
          <w:lang w:val="sr-Cyrl-RS"/>
        </w:rPr>
      </w:pPr>
      <w:r w:rsidRPr="00236C25">
        <w:rPr>
          <w:rFonts w:eastAsia="Times New Roman"/>
          <w:b/>
          <w:color w:val="002060"/>
          <w:lang w:val="sr-Cyrl-RS"/>
        </w:rPr>
        <w:t>( ________________________________________________________________________)</w:t>
      </w:r>
    </w:p>
    <w:p w14:paraId="7F796047"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r w:rsidRPr="00236C25">
        <w:rPr>
          <w:rFonts w:eastAsia="Times New Roman"/>
          <w:color w:val="002060"/>
          <w:sz w:val="20"/>
          <w:szCs w:val="20"/>
          <w:lang w:val="sr-Cyrl-RS"/>
        </w:rPr>
        <w:t>Име, презиме, односно назив, адреса и седиште жалиоца)</w:t>
      </w:r>
    </w:p>
    <w:p w14:paraId="6E6F7DC6"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46390A0B"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против решења Министарства финансија, број _____________ од ____________ године, у _______ примерака.</w:t>
      </w:r>
    </w:p>
    <w:p w14:paraId="15431E3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AEBE69F" w14:textId="0ADA0C9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Наведено решење побијам у целости, јер није засновано на Закону о слободном приступу информацијама од јавног значаја.</w:t>
      </w:r>
    </w:p>
    <w:p w14:paraId="56FB412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7FFF0B0B" w14:textId="6A22AF1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Диспозитивом наведеног решења, супротно члану _______</w:t>
      </w:r>
      <w:r w:rsidRPr="00236C25">
        <w:rPr>
          <w:rFonts w:eastAsia="Times New Roman"/>
          <w:color w:val="002060"/>
          <w:sz w:val="20"/>
          <w:szCs w:val="20"/>
          <w:vertAlign w:val="superscript"/>
          <w:lang w:val="sr-Cyrl-RS"/>
        </w:rPr>
        <w:t>**</w:t>
      </w:r>
      <w:r w:rsidRPr="00236C25">
        <w:rPr>
          <w:rFonts w:eastAsia="Times New Roman"/>
          <w:color w:val="002060"/>
          <w:lang w:val="sr-Cyrl-RS"/>
        </w:rPr>
        <w:t xml:space="preserve"> Закона о слободном приступу информацијама од јавног значаја, неосновано је одбијен мој захтев. Зато сматрам </w:t>
      </w:r>
      <w:r w:rsidRPr="00236C25">
        <w:rPr>
          <w:rFonts w:eastAsia="Times New Roman"/>
          <w:color w:val="002060"/>
          <w:lang w:val="sr-Cyrl-RS"/>
        </w:rPr>
        <w:lastRenderedPageBreak/>
        <w:t>да ми је орган решењем о одбијању захтева ускратио уставно и законско право на приступ информацијама од јавног значаја.</w:t>
      </w:r>
    </w:p>
    <w:p w14:paraId="7657A6B2"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BA2E4B1" w14:textId="4FA3C6D8"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На основу изнетих разлога, предлажем да се жалба уважи, те да се поништи решење првостепеног органа и омогући приступ траженој информацији.</w:t>
      </w:r>
    </w:p>
    <w:p w14:paraId="532C0E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5C3BDB69" w14:textId="59101CDE"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00E44246" w:rsidRPr="00236C25">
        <w:rPr>
          <w:rFonts w:eastAsia="Times New Roman"/>
          <w:color w:val="002060"/>
          <w:lang w:val="sr-Cyrl-RS"/>
        </w:rPr>
        <w:tab/>
      </w:r>
      <w:r w:rsidRPr="00236C25">
        <w:rPr>
          <w:rFonts w:eastAsia="Times New Roman"/>
          <w:color w:val="002060"/>
          <w:lang w:val="sr-Cyrl-RS"/>
        </w:rPr>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F5D3FCE" w14:textId="77777777" w:rsidR="006F08FB" w:rsidRPr="00236C25" w:rsidRDefault="006F08FB" w:rsidP="006F08FB">
      <w:pPr>
        <w:tabs>
          <w:tab w:val="left" w:pos="360"/>
        </w:tabs>
        <w:spacing w:after="0" w:line="240" w:lineRule="auto"/>
        <w:ind w:left="120" w:right="-1"/>
        <w:jc w:val="both"/>
        <w:rPr>
          <w:rFonts w:eastAsia="Times New Roman"/>
          <w:b/>
          <w:color w:val="002060"/>
          <w:sz w:val="20"/>
          <w:szCs w:val="20"/>
          <w:lang w:val="sr-Cyrl-RS"/>
        </w:rPr>
      </w:pPr>
    </w:p>
    <w:p w14:paraId="3765BAEC" w14:textId="77777777" w:rsidR="006F08FB" w:rsidRPr="00236C25" w:rsidRDefault="006F08FB" w:rsidP="006F08FB">
      <w:pPr>
        <w:tabs>
          <w:tab w:val="left" w:pos="360"/>
        </w:tabs>
        <w:spacing w:after="0" w:line="240" w:lineRule="auto"/>
        <w:ind w:left="120" w:right="-1"/>
        <w:jc w:val="right"/>
        <w:rPr>
          <w:rFonts w:eastAsia="Times New Roman"/>
          <w:b/>
          <w:color w:val="002060"/>
          <w:sz w:val="20"/>
          <w:szCs w:val="20"/>
          <w:lang w:val="sr-Cyrl-RS"/>
        </w:rPr>
      </w:pPr>
      <w:r w:rsidRPr="00236C25">
        <w:rPr>
          <w:rFonts w:eastAsia="Times New Roman"/>
          <w:b/>
          <w:color w:val="002060"/>
          <w:sz w:val="20"/>
          <w:szCs w:val="20"/>
          <w:lang w:val="sr-Cyrl-RS"/>
        </w:rPr>
        <w:t xml:space="preserve"> _______________________________________</w:t>
      </w:r>
    </w:p>
    <w:p w14:paraId="54C0B797"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004FFD1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7AE1289"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0C09D2D0"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6FE92A84"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5F10FBC0"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996D316"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1A2CC0C5"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41EC0DDF" w14:textId="7777777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_________________________________</w:t>
      </w:r>
    </w:p>
    <w:p w14:paraId="17DD08B8"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 </w:t>
      </w:r>
    </w:p>
    <w:p w14:paraId="15A4331E"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w:t>
      </w:r>
      <w:r w:rsidRPr="00236C25">
        <w:rPr>
          <w:rFonts w:eastAsia="Times New Roman"/>
          <w:color w:val="002060"/>
          <w:lang w:val="sr-Cyrl-RS"/>
        </w:rPr>
        <w:t xml:space="preserve">: </w:t>
      </w:r>
      <w:r w:rsidRPr="00236C25">
        <w:rPr>
          <w:rFonts w:eastAsia="Times New Roman"/>
          <w:color w:val="002060"/>
          <w:sz w:val="20"/>
          <w:szCs w:val="20"/>
          <w:lang w:val="sr-Cyrl-RS"/>
        </w:rPr>
        <w:t>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5749C92F"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r w:rsidRPr="00236C25">
        <w:rPr>
          <w:rFonts w:eastAsia="Times New Roman"/>
          <w:color w:val="002060"/>
          <w:sz w:val="20"/>
          <w:szCs w:val="20"/>
          <w:vertAlign w:val="superscript"/>
          <w:lang w:val="sr-Cyrl-RS"/>
        </w:rPr>
        <w:t xml:space="preserve">** </w:t>
      </w:r>
      <w:r w:rsidRPr="00236C25">
        <w:rPr>
          <w:rFonts w:eastAsia="Times New Roman"/>
          <w:color w:val="002060"/>
          <w:sz w:val="20"/>
          <w:szCs w:val="20"/>
          <w:lang w:val="sr-Cyrl-RS"/>
        </w:rPr>
        <w:t>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4B7EE42" w14:textId="77777777" w:rsidR="006F08FB" w:rsidRPr="00236C25" w:rsidRDefault="006F08FB" w:rsidP="006F08FB">
      <w:pPr>
        <w:tabs>
          <w:tab w:val="left" w:pos="360"/>
        </w:tabs>
        <w:spacing w:after="0" w:line="240" w:lineRule="auto"/>
        <w:ind w:left="120" w:right="-1"/>
        <w:jc w:val="both"/>
        <w:rPr>
          <w:rFonts w:eastAsia="Times New Roman"/>
          <w:color w:val="002060"/>
          <w:sz w:val="20"/>
          <w:szCs w:val="20"/>
          <w:lang w:val="sr-Cyrl-RS"/>
        </w:rPr>
      </w:pPr>
    </w:p>
    <w:p w14:paraId="65B16723" w14:textId="77777777" w:rsidR="00744893" w:rsidRPr="00236C25" w:rsidRDefault="00744893" w:rsidP="006F08FB">
      <w:pPr>
        <w:tabs>
          <w:tab w:val="left" w:pos="360"/>
        </w:tabs>
        <w:spacing w:after="0" w:line="240" w:lineRule="auto"/>
        <w:ind w:left="120" w:right="-1"/>
        <w:jc w:val="both"/>
        <w:rPr>
          <w:rFonts w:eastAsia="Times New Roman"/>
          <w:color w:val="002060"/>
          <w:sz w:val="20"/>
          <w:szCs w:val="20"/>
          <w:lang w:val="sr-Cyrl-RS"/>
        </w:rPr>
      </w:pPr>
    </w:p>
    <w:p w14:paraId="5F3C402D" w14:textId="73017FF5" w:rsidR="006F08FB" w:rsidRPr="00236C25" w:rsidRDefault="006F08FB" w:rsidP="006F08FB">
      <w:pPr>
        <w:tabs>
          <w:tab w:val="left" w:pos="360"/>
        </w:tabs>
        <w:spacing w:after="0" w:line="240" w:lineRule="auto"/>
        <w:ind w:right="-1"/>
        <w:jc w:val="both"/>
        <w:rPr>
          <w:rFonts w:eastAsia="Times New Roman"/>
          <w:color w:val="002060"/>
          <w:lang w:val="sr-Cyrl-RS"/>
        </w:rPr>
      </w:pPr>
      <w:r w:rsidRPr="00236C25">
        <w:rPr>
          <w:rFonts w:eastAsia="Times New Roman"/>
          <w:color w:val="002060"/>
          <w:lang w:val="sr-Cyrl-RS"/>
        </w:rPr>
        <w:t xml:space="preserve">  Повереник за информације од јавног значаја и заштиту података о личности</w:t>
      </w:r>
    </w:p>
    <w:p w14:paraId="2576F543" w14:textId="7900938B"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11</w:t>
      </w:r>
      <w:r w:rsidR="00744893" w:rsidRPr="00236C25">
        <w:rPr>
          <w:rFonts w:eastAsia="Times New Roman"/>
          <w:color w:val="002060"/>
          <w:lang w:val="sr-Cyrl-RS"/>
        </w:rPr>
        <w:t>120</w:t>
      </w:r>
      <w:r w:rsidRPr="00236C25">
        <w:rPr>
          <w:rFonts w:eastAsia="Times New Roman"/>
          <w:color w:val="002060"/>
          <w:lang w:val="sr-Cyrl-RS"/>
        </w:rPr>
        <w:t xml:space="preserve"> Београд</w:t>
      </w:r>
    </w:p>
    <w:p w14:paraId="5C483823" w14:textId="7DEA0D0A" w:rsidR="006F08FB" w:rsidRPr="00236C25" w:rsidRDefault="00744893"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Булевар краља Александра 15</w:t>
      </w:r>
    </w:p>
    <w:p w14:paraId="599E8336"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EC2C124" w14:textId="159CC1F3"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складу са чланом 22. Закона о слободном приступу информацијама од јавног значаја подносим</w:t>
      </w:r>
    </w:p>
    <w:p w14:paraId="007860DE"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2528CF82" w14:textId="28F2EF7B" w:rsidR="006F08FB" w:rsidRPr="00236C25" w:rsidRDefault="006F08FB" w:rsidP="006F08FB">
      <w:pPr>
        <w:tabs>
          <w:tab w:val="left" w:pos="360"/>
        </w:tabs>
        <w:spacing w:after="0" w:line="240" w:lineRule="auto"/>
        <w:ind w:left="120" w:right="-1"/>
        <w:jc w:val="center"/>
        <w:rPr>
          <w:rFonts w:eastAsia="Times New Roman"/>
          <w:b/>
          <w:color w:val="002060"/>
          <w:sz w:val="28"/>
          <w:szCs w:val="28"/>
          <w:lang w:val="sr-Cyrl-RS"/>
        </w:rPr>
      </w:pPr>
      <w:r w:rsidRPr="00236C25">
        <w:rPr>
          <w:rFonts w:eastAsia="Times New Roman"/>
          <w:b/>
          <w:color w:val="002060"/>
          <w:sz w:val="28"/>
          <w:szCs w:val="28"/>
          <w:lang w:val="sr-Cyrl-RS"/>
        </w:rPr>
        <w:t xml:space="preserve">Ж А Л Б У </w:t>
      </w:r>
    </w:p>
    <w:p w14:paraId="29AD842C" w14:textId="77777777" w:rsidR="006F08FB" w:rsidRPr="00236C25" w:rsidRDefault="006F08FB" w:rsidP="006F08FB">
      <w:pPr>
        <w:tabs>
          <w:tab w:val="left" w:pos="360"/>
        </w:tabs>
        <w:spacing w:after="0" w:line="240" w:lineRule="auto"/>
        <w:ind w:left="120" w:right="-1"/>
        <w:jc w:val="center"/>
        <w:rPr>
          <w:rFonts w:eastAsia="Times New Roman"/>
          <w:b/>
          <w:color w:val="002060"/>
          <w:lang w:val="sr-Cyrl-RS"/>
        </w:rPr>
      </w:pPr>
    </w:p>
    <w:p w14:paraId="00B45814" w14:textId="10F7B780" w:rsidR="006F08FB" w:rsidRPr="00236C25" w:rsidRDefault="006F08FB" w:rsidP="00B74DE3">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због непоступања Министарства финансија по Захтеву за приступ информацијама од јавног значаја у законски прописаном року</w:t>
      </w:r>
    </w:p>
    <w:p w14:paraId="21A3A90F"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1E995F9C" w14:textId="01EFAFA4"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Дана____________ поднео сам Министарству финансија захтев за приступ информацијама од јавног значаја, у коме сам од надлежног органа захтевао</w:t>
      </w:r>
    </w:p>
    <w:p w14:paraId="7CF59F03" w14:textId="6DB28AF6"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(___________________________________________________________________________________________________________________________________________________________</w:t>
      </w:r>
    </w:p>
    <w:p w14:paraId="75E230E5" w14:textId="0C96F8E0" w:rsidR="006F08FB" w:rsidRPr="009D430A" w:rsidRDefault="009D430A" w:rsidP="006F08FB">
      <w:pPr>
        <w:tabs>
          <w:tab w:val="left" w:pos="360"/>
        </w:tabs>
        <w:spacing w:after="0" w:line="240" w:lineRule="auto"/>
        <w:ind w:left="120" w:right="-1"/>
        <w:jc w:val="center"/>
        <w:rPr>
          <w:rFonts w:eastAsia="Times New Roman"/>
          <w:color w:val="002060"/>
          <w:sz w:val="20"/>
          <w:szCs w:val="20"/>
          <w:lang w:val="sr-Latn-RS"/>
        </w:rPr>
      </w:pPr>
      <w:r>
        <w:rPr>
          <w:rFonts w:eastAsia="Times New Roman"/>
          <w:color w:val="002060"/>
          <w:sz w:val="20"/>
          <w:szCs w:val="20"/>
          <w:lang w:val="sr-Latn-RS"/>
        </w:rPr>
        <w:t>(</w:t>
      </w:r>
      <w:r w:rsidR="006F08FB" w:rsidRPr="00236C25">
        <w:rPr>
          <w:rFonts w:eastAsia="Times New Roman"/>
          <w:color w:val="002060"/>
          <w:sz w:val="20"/>
          <w:szCs w:val="20"/>
          <w:lang w:val="sr-Cyrl-RS"/>
        </w:rPr>
        <w:t>навести податке о захтеву и информацији</w:t>
      </w:r>
      <w:r>
        <w:rPr>
          <w:rFonts w:eastAsia="Times New Roman"/>
          <w:color w:val="002060"/>
          <w:sz w:val="20"/>
          <w:szCs w:val="20"/>
          <w:lang w:val="sr-Latn-RS"/>
        </w:rPr>
        <w:t>)</w:t>
      </w:r>
    </w:p>
    <w:p w14:paraId="017AB64F" w14:textId="77777777" w:rsidR="006F08FB" w:rsidRPr="00236C25" w:rsidRDefault="006F08FB" w:rsidP="006F08FB">
      <w:pPr>
        <w:tabs>
          <w:tab w:val="left" w:pos="360"/>
        </w:tabs>
        <w:spacing w:after="0" w:line="240" w:lineRule="auto"/>
        <w:ind w:left="120" w:right="-1"/>
        <w:jc w:val="center"/>
        <w:rPr>
          <w:rFonts w:eastAsia="Times New Roman"/>
          <w:color w:val="002060"/>
          <w:sz w:val="20"/>
          <w:szCs w:val="20"/>
          <w:lang w:val="sr-Cyrl-RS"/>
        </w:rPr>
      </w:pPr>
    </w:p>
    <w:p w14:paraId="5BB0A494" w14:textId="099B675E" w:rsidR="006F08FB" w:rsidRPr="00236C25" w:rsidRDefault="0031030D"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У прилогу вам достављам доказе о поднетом захтеву (копију захтева и доказ о предаји).</w:t>
      </w:r>
    </w:p>
    <w:p w14:paraId="6D1101EA" w14:textId="42C49A4C"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lastRenderedPageBreak/>
        <w:tab/>
      </w:r>
      <w:r w:rsidR="0031030D" w:rsidRPr="00236C25">
        <w:rPr>
          <w:rFonts w:eastAsia="Times New Roman"/>
          <w:color w:val="002060"/>
          <w:lang w:val="sr-Cyrl-RS"/>
        </w:rPr>
        <w:tab/>
      </w:r>
      <w:r w:rsidRPr="00236C25">
        <w:rPr>
          <w:rFonts w:eastAsia="Times New Roman"/>
          <w:color w:val="002060"/>
          <w:lang w:val="sr-Cyrl-RS"/>
        </w:rPr>
        <w:t>Како је од подношења захтева протекао Законом прописан рок у коме је Министарство финансија било дужно да поступи по захтеву, сходно члану 16. ст. 1. и 3. Закона, стекли су се услови за изјављивање жалбе Поверенику.</w:t>
      </w:r>
    </w:p>
    <w:p w14:paraId="1C70F60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p>
    <w:p w14:paraId="349C1E93"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Подносилац жалбе / Име и презиме </w:t>
      </w:r>
    </w:p>
    <w:p w14:paraId="644DBCAD"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У _________________,</w:t>
      </w:r>
    </w:p>
    <w:p w14:paraId="154C196F" w14:textId="77777777"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_______________________________________</w:t>
      </w:r>
    </w:p>
    <w:p w14:paraId="23786FF9" w14:textId="4C739421"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sz w:val="20"/>
          <w:szCs w:val="20"/>
          <w:lang w:val="sr-Cyrl-RS"/>
        </w:rPr>
        <w:t xml:space="preserve">                                                                                </w:t>
      </w:r>
      <w:r w:rsidRPr="00236C25">
        <w:rPr>
          <w:rFonts w:eastAsia="Times New Roman"/>
          <w:color w:val="002060"/>
          <w:lang w:val="sr-Cyrl-RS"/>
        </w:rPr>
        <w:t xml:space="preserve">                                                      адреса</w:t>
      </w:r>
    </w:p>
    <w:p w14:paraId="5E6C6338" w14:textId="77777777" w:rsidR="006F08FB" w:rsidRPr="00236C25" w:rsidRDefault="006F08FB" w:rsidP="006F08FB">
      <w:pPr>
        <w:tabs>
          <w:tab w:val="left" w:pos="360"/>
        </w:tabs>
        <w:spacing w:after="0" w:line="240" w:lineRule="auto"/>
        <w:ind w:left="120" w:right="-1"/>
        <w:jc w:val="both"/>
        <w:rPr>
          <w:rFonts w:eastAsia="Times New Roman"/>
          <w:color w:val="002060"/>
          <w:lang w:val="sr-Cyrl-RS"/>
        </w:rPr>
      </w:pPr>
      <w:r w:rsidRPr="00236C25">
        <w:rPr>
          <w:rFonts w:eastAsia="Times New Roman"/>
          <w:color w:val="002060"/>
          <w:lang w:val="sr-Cyrl-RS"/>
        </w:rPr>
        <w:t>дана __________ 200 ___ године</w:t>
      </w:r>
    </w:p>
    <w:p w14:paraId="7F274B48" w14:textId="3024F369" w:rsidR="006F08FB" w:rsidRPr="00236C25" w:rsidRDefault="006F08FB" w:rsidP="006F08FB">
      <w:pPr>
        <w:tabs>
          <w:tab w:val="left" w:pos="360"/>
        </w:tabs>
        <w:spacing w:after="0" w:line="240" w:lineRule="auto"/>
        <w:ind w:left="120" w:right="-1"/>
        <w:jc w:val="right"/>
        <w:rPr>
          <w:rFonts w:eastAsia="Times New Roman"/>
          <w:color w:val="002060"/>
          <w:sz w:val="20"/>
          <w:szCs w:val="20"/>
          <w:lang w:val="sr-Cyrl-RS"/>
        </w:rPr>
      </w:pPr>
      <w:r w:rsidRPr="00236C25">
        <w:rPr>
          <w:rFonts w:eastAsia="Times New Roman"/>
          <w:color w:val="002060"/>
          <w:sz w:val="20"/>
          <w:szCs w:val="20"/>
          <w:lang w:val="sr-Cyrl-RS"/>
        </w:rPr>
        <w:t xml:space="preserve">  ______________________________________</w:t>
      </w:r>
    </w:p>
    <w:p w14:paraId="21801799"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други подаци за контакт</w:t>
      </w:r>
    </w:p>
    <w:p w14:paraId="4A2E4934" w14:textId="6DE3B097" w:rsidR="006F08FB" w:rsidRPr="00236C25" w:rsidRDefault="006F08FB" w:rsidP="006F08FB">
      <w:pPr>
        <w:tabs>
          <w:tab w:val="left" w:pos="360"/>
        </w:tabs>
        <w:spacing w:after="0" w:line="240" w:lineRule="auto"/>
        <w:ind w:left="120" w:right="-1"/>
        <w:jc w:val="right"/>
        <w:rPr>
          <w:rFonts w:eastAsia="Times New Roman"/>
          <w:color w:val="002060"/>
          <w:lang w:val="sr-Cyrl-RS"/>
        </w:rPr>
      </w:pPr>
      <w:r w:rsidRPr="00236C25">
        <w:rPr>
          <w:rFonts w:eastAsia="Times New Roman"/>
          <w:color w:val="002060"/>
          <w:lang w:val="sr-Cyrl-RS"/>
        </w:rPr>
        <w:t>_______________________________</w:t>
      </w:r>
    </w:p>
    <w:p w14:paraId="6CBB3AD0" w14:textId="77777777" w:rsidR="006F08FB" w:rsidRPr="00236C25" w:rsidRDefault="006F08FB" w:rsidP="006F08FB">
      <w:pPr>
        <w:tabs>
          <w:tab w:val="left" w:pos="360"/>
        </w:tabs>
        <w:spacing w:after="0" w:line="240" w:lineRule="auto"/>
        <w:ind w:left="120" w:right="-1"/>
        <w:jc w:val="center"/>
        <w:rPr>
          <w:rFonts w:eastAsia="Times New Roman"/>
          <w:color w:val="002060"/>
          <w:lang w:val="sr-Cyrl-RS"/>
        </w:rPr>
      </w:pPr>
      <w:r w:rsidRPr="00236C25">
        <w:rPr>
          <w:rFonts w:eastAsia="Times New Roman"/>
          <w:color w:val="002060"/>
          <w:lang w:val="sr-Cyrl-RS"/>
        </w:rPr>
        <w:t xml:space="preserve">                                                                                                  потпис</w:t>
      </w:r>
    </w:p>
    <w:p w14:paraId="26A5F652" w14:textId="77777777" w:rsidR="00AB01A2" w:rsidRPr="00236C25" w:rsidRDefault="00AB01A2" w:rsidP="006F08FB">
      <w:pPr>
        <w:spacing w:after="0" w:line="240" w:lineRule="auto"/>
        <w:jc w:val="right"/>
        <w:rPr>
          <w:rFonts w:eastAsia="Times New Roman"/>
          <w:b/>
          <w:color w:val="002060"/>
          <w:sz w:val="20"/>
          <w:szCs w:val="20"/>
          <w:lang w:val="sr-Cyrl-RS"/>
        </w:rPr>
      </w:pPr>
    </w:p>
    <w:p w14:paraId="65CC1F1E"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 xml:space="preserve">ПРИМЕР ПРЕДЛОГА СТРАНКЕ ЗА </w:t>
      </w:r>
    </w:p>
    <w:p w14:paraId="62D2AEEB" w14:textId="77777777" w:rsidR="006F08FB" w:rsidRPr="00236C25" w:rsidRDefault="006F08FB" w:rsidP="006F08FB">
      <w:pPr>
        <w:spacing w:after="0" w:line="240" w:lineRule="auto"/>
        <w:jc w:val="right"/>
        <w:rPr>
          <w:rFonts w:eastAsia="Times New Roman"/>
          <w:b/>
          <w:color w:val="002060"/>
          <w:sz w:val="20"/>
          <w:szCs w:val="20"/>
          <w:lang w:val="sr-Cyrl-RS"/>
        </w:rPr>
      </w:pPr>
      <w:r w:rsidRPr="00236C25">
        <w:rPr>
          <w:rFonts w:eastAsia="Times New Roman"/>
          <w:b/>
          <w:color w:val="002060"/>
          <w:sz w:val="20"/>
          <w:szCs w:val="20"/>
          <w:lang w:val="sr-Cyrl-RS"/>
        </w:rPr>
        <w:t>ПРИНУДНО ИЗВРШЕЊЕ РЕШЕЊА ПОВЕРЕНИКА</w:t>
      </w:r>
    </w:p>
    <w:p w14:paraId="478D5239"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 xml:space="preserve">                 </w:t>
      </w:r>
    </w:p>
    <w:p w14:paraId="13984148" w14:textId="4A0E5606" w:rsidR="006F08FB" w:rsidRPr="00236C25" w:rsidRDefault="000B49D2" w:rsidP="006F08FB">
      <w:pPr>
        <w:spacing w:after="0" w:line="240" w:lineRule="auto"/>
        <w:jc w:val="center"/>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Поверенику за информације од јавног значаја и заштиту података о личности</w:t>
      </w:r>
    </w:p>
    <w:p w14:paraId="530D2233" w14:textId="451098D4"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Булевар краља Александра 15</w:t>
      </w:r>
    </w:p>
    <w:p w14:paraId="39E5DD76" w14:textId="28C3C8D8" w:rsidR="006F08FB" w:rsidRPr="00236C25" w:rsidRDefault="00424347" w:rsidP="006F08FB">
      <w:pPr>
        <w:spacing w:after="0" w:line="240" w:lineRule="auto"/>
        <w:jc w:val="right"/>
        <w:rPr>
          <w:rFonts w:eastAsia="Times New Roman"/>
          <w:color w:val="002060"/>
          <w:lang w:val="sr-Cyrl-RS"/>
        </w:rPr>
      </w:pPr>
      <w:r w:rsidRPr="00236C25">
        <w:rPr>
          <w:rFonts w:eastAsia="Times New Roman"/>
          <w:color w:val="002060"/>
          <w:lang w:val="sr-Cyrl-RS"/>
        </w:rPr>
        <w:t xml:space="preserve">11120 </w:t>
      </w:r>
      <w:r w:rsidR="006F08FB" w:rsidRPr="00236C25">
        <w:rPr>
          <w:rFonts w:eastAsia="Times New Roman"/>
          <w:color w:val="002060"/>
          <w:lang w:val="sr-Cyrl-RS"/>
        </w:rPr>
        <w:t>Београд</w:t>
      </w:r>
    </w:p>
    <w:p w14:paraId="426DD707" w14:textId="77777777" w:rsidR="006F08FB" w:rsidRPr="00236C25" w:rsidRDefault="006F08FB" w:rsidP="006F08FB">
      <w:pPr>
        <w:spacing w:after="0" w:line="240" w:lineRule="auto"/>
        <w:jc w:val="both"/>
        <w:rPr>
          <w:rFonts w:eastAsia="Times New Roman"/>
          <w:color w:val="002060"/>
          <w:sz w:val="18"/>
          <w:szCs w:val="18"/>
          <w:lang w:val="sr-Cyrl-RS"/>
        </w:rPr>
      </w:pPr>
    </w:p>
    <w:p w14:paraId="2673333A" w14:textId="77777777" w:rsidR="006F08FB" w:rsidRPr="00236C25" w:rsidRDefault="006F08FB" w:rsidP="006F08FB">
      <w:pPr>
        <w:spacing w:after="0" w:line="240" w:lineRule="auto"/>
        <w:ind w:firstLine="720"/>
        <w:jc w:val="both"/>
        <w:rPr>
          <w:rFonts w:eastAsia="Times New Roman"/>
          <w:color w:val="002060"/>
          <w:lang w:val="sr-Cyrl-RS"/>
        </w:rPr>
      </w:pPr>
      <w:r w:rsidRPr="00236C25">
        <w:rPr>
          <w:rFonts w:eastAsia="Times New Roman"/>
          <w:color w:val="002060"/>
          <w:lang w:val="sr-Cyrl-RS"/>
        </w:rPr>
        <w:t>У складу са чланом 264.</w:t>
      </w:r>
      <w:r w:rsidR="00C827EA" w:rsidRPr="00236C25">
        <w:rPr>
          <w:rFonts w:eastAsia="Times New Roman"/>
          <w:color w:val="002060"/>
          <w:lang w:val="sr-Cyrl-RS"/>
        </w:rPr>
        <w:t xml:space="preserve"> </w:t>
      </w:r>
      <w:r w:rsidRPr="00236C25">
        <w:rPr>
          <w:rFonts w:eastAsia="Times New Roman"/>
          <w:color w:val="002060"/>
          <w:lang w:val="sr-Cyrl-RS"/>
        </w:rPr>
        <w:t>ст.2. Закона о општем управном поступку, у вези са чланом 28.</w:t>
      </w:r>
      <w:r w:rsidR="00C827EA" w:rsidRPr="00236C25">
        <w:rPr>
          <w:rFonts w:eastAsia="Times New Roman"/>
          <w:color w:val="002060"/>
          <w:lang w:val="sr-Cyrl-RS"/>
        </w:rPr>
        <w:t xml:space="preserve"> </w:t>
      </w:r>
      <w:r w:rsidRPr="00236C25">
        <w:rPr>
          <w:rFonts w:eastAsia="Times New Roman"/>
          <w:color w:val="002060"/>
          <w:lang w:val="sr-Cyrl-RS"/>
        </w:rPr>
        <w:t>ст.</w:t>
      </w:r>
      <w:r w:rsidR="00C827EA" w:rsidRPr="00236C25">
        <w:rPr>
          <w:rFonts w:eastAsia="Times New Roman"/>
          <w:color w:val="002060"/>
          <w:lang w:val="sr-Cyrl-RS"/>
        </w:rPr>
        <w:t xml:space="preserve"> </w:t>
      </w:r>
      <w:r w:rsidRPr="00236C25">
        <w:rPr>
          <w:rFonts w:eastAsia="Times New Roman"/>
          <w:color w:val="002060"/>
          <w:lang w:val="sr-Cyrl-RS"/>
        </w:rPr>
        <w:t>2. Закона о слободном приступу информацијама од јавног значаја, подносим:</w:t>
      </w:r>
    </w:p>
    <w:p w14:paraId="2C80FA89" w14:textId="77777777" w:rsidR="006F08FB" w:rsidRPr="00236C25" w:rsidRDefault="006F08FB" w:rsidP="006F08FB">
      <w:pPr>
        <w:spacing w:after="0" w:line="240" w:lineRule="auto"/>
        <w:jc w:val="both"/>
        <w:rPr>
          <w:rFonts w:eastAsia="Times New Roman"/>
          <w:color w:val="002060"/>
          <w:lang w:val="sr-Cyrl-RS"/>
        </w:rPr>
      </w:pPr>
    </w:p>
    <w:p w14:paraId="6B1811AA"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ПРЕДЛОГ</w:t>
      </w:r>
    </w:p>
    <w:p w14:paraId="156A93EE" w14:textId="77777777" w:rsidR="006F08FB" w:rsidRPr="00236C25" w:rsidRDefault="006F08FB" w:rsidP="006F08FB">
      <w:pPr>
        <w:spacing w:after="0" w:line="240" w:lineRule="auto"/>
        <w:jc w:val="center"/>
        <w:rPr>
          <w:rFonts w:eastAsia="Times New Roman"/>
          <w:b/>
          <w:color w:val="002060"/>
          <w:szCs w:val="28"/>
          <w:lang w:val="sr-Cyrl-RS"/>
        </w:rPr>
      </w:pPr>
      <w:r w:rsidRPr="00236C25">
        <w:rPr>
          <w:rFonts w:eastAsia="Times New Roman"/>
          <w:b/>
          <w:color w:val="002060"/>
          <w:szCs w:val="28"/>
          <w:lang w:val="sr-Cyrl-RS"/>
        </w:rPr>
        <w:t xml:space="preserve"> ЗА СПРОВОЂЕЊЕ АДМИНИСТРАТИВНОГ ИЗВРШЕЊА</w:t>
      </w:r>
    </w:p>
    <w:p w14:paraId="34B9DDF7" w14:textId="77777777" w:rsidR="006F08FB" w:rsidRPr="00236C25" w:rsidRDefault="006F08FB" w:rsidP="006F08FB">
      <w:pPr>
        <w:spacing w:after="0" w:line="240" w:lineRule="auto"/>
        <w:jc w:val="center"/>
        <w:rPr>
          <w:rFonts w:eastAsia="Times New Roman"/>
          <w:b/>
          <w:color w:val="002060"/>
          <w:sz w:val="28"/>
          <w:szCs w:val="28"/>
          <w:lang w:val="sr-Cyrl-RS"/>
        </w:rPr>
      </w:pPr>
    </w:p>
    <w:p w14:paraId="598511A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Решења Повереника, број: од  године, по коме орган власти (навести назив органа)....................................................................................................    није поступио: </w:t>
      </w:r>
    </w:p>
    <w:p w14:paraId="610384CB" w14:textId="77777777" w:rsidR="006F08FB" w:rsidRPr="00236C25" w:rsidRDefault="006F08FB" w:rsidP="006F08FB">
      <w:pPr>
        <w:spacing w:after="0" w:line="240" w:lineRule="auto"/>
        <w:jc w:val="both"/>
        <w:rPr>
          <w:rFonts w:eastAsia="Times New Roman"/>
          <w:color w:val="002060"/>
          <w:lang w:val="sr-Cyrl-RS"/>
        </w:rPr>
      </w:pPr>
    </w:p>
    <w:p w14:paraId="5F0A3803"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 xml:space="preserve">у целости </w:t>
      </w:r>
    </w:p>
    <w:p w14:paraId="2613A3E2" w14:textId="77777777" w:rsidR="006F08FB" w:rsidRPr="00236C25" w:rsidRDefault="006F08FB" w:rsidP="009907CA">
      <w:pPr>
        <w:numPr>
          <w:ilvl w:val="0"/>
          <w:numId w:val="3"/>
        </w:numPr>
        <w:spacing w:after="0" w:line="240" w:lineRule="auto"/>
        <w:jc w:val="both"/>
        <w:rPr>
          <w:rFonts w:eastAsia="Times New Roman"/>
          <w:color w:val="002060"/>
          <w:lang w:val="sr-Cyrl-RS"/>
        </w:rPr>
      </w:pPr>
      <w:r w:rsidRPr="00236C25">
        <w:rPr>
          <w:rFonts w:eastAsia="Times New Roman"/>
          <w:color w:val="002060"/>
          <w:lang w:val="sr-Cyrl-RS"/>
        </w:rPr>
        <w:t>у делу којим је наложено да ми се доставе следеће информације:..................................................................................................................................................................................................................................................................................................................................................................................................................................................................................................................................................................................................................................................................................................................................................................................................................................................................</w:t>
      </w:r>
    </w:p>
    <w:p w14:paraId="5A82D1F1" w14:textId="77777777"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p>
    <w:p w14:paraId="67BCF74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57670169" w14:textId="77777777" w:rsidR="006F08FB" w:rsidRPr="00236C25" w:rsidRDefault="006F08FB" w:rsidP="006F08FB">
      <w:pPr>
        <w:spacing w:after="0" w:line="240" w:lineRule="auto"/>
        <w:jc w:val="both"/>
        <w:rPr>
          <w:rFonts w:eastAsia="Times New Roman"/>
          <w:color w:val="002060"/>
          <w:lang w:val="sr-Cyrl-RS"/>
        </w:rPr>
      </w:pPr>
    </w:p>
    <w:p w14:paraId="5593A7D2" w14:textId="70CCEB17" w:rsidR="00AB01A2"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t xml:space="preserve"> </w:t>
      </w:r>
      <w:r w:rsidRPr="00236C25">
        <w:rPr>
          <w:rFonts w:eastAsia="Times New Roman"/>
          <w:color w:val="002060"/>
          <w:lang w:val="sr-Cyrl-RS"/>
        </w:rPr>
        <w:tab/>
        <w:t xml:space="preserve">       </w:t>
      </w:r>
    </w:p>
    <w:p w14:paraId="1CD6C4A7" w14:textId="419B866E" w:rsidR="006F08FB" w:rsidRPr="00236C25" w:rsidRDefault="00AB01A2" w:rsidP="006F08FB">
      <w:pPr>
        <w:spacing w:after="0" w:line="240" w:lineRule="auto"/>
        <w:jc w:val="both"/>
        <w:rPr>
          <w:rFonts w:eastAsia="Times New Roman"/>
          <w:color w:val="002060"/>
          <w:lang w:val="sr-Cyrl-RS"/>
        </w:rPr>
      </w:pP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Pr="00236C25">
        <w:rPr>
          <w:rFonts w:eastAsia="Times New Roman"/>
          <w:color w:val="002060"/>
          <w:lang w:val="sr-Cyrl-RS"/>
        </w:rPr>
        <w:tab/>
      </w:r>
      <w:r w:rsidR="006F08FB" w:rsidRPr="00236C25">
        <w:rPr>
          <w:rFonts w:eastAsia="Times New Roman"/>
          <w:color w:val="002060"/>
          <w:lang w:val="sr-Cyrl-RS"/>
        </w:rPr>
        <w:t>_____________________________</w:t>
      </w:r>
    </w:p>
    <w:p w14:paraId="76430153" w14:textId="469A9526" w:rsidR="006F08FB" w:rsidRPr="00236C25" w:rsidRDefault="00AB01A2"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006F08FB" w:rsidRPr="00236C25">
        <w:rPr>
          <w:rFonts w:eastAsia="Times New Roman"/>
          <w:color w:val="002060"/>
          <w:sz w:val="18"/>
          <w:szCs w:val="18"/>
          <w:lang w:val="sr-Cyrl-RS"/>
        </w:rPr>
        <w:t xml:space="preserve">  Подносилац  предлога / Име и презиме</w:t>
      </w:r>
    </w:p>
    <w:p w14:paraId="795ADEF4" w14:textId="77777777" w:rsidR="00AB01A2" w:rsidRPr="00236C25" w:rsidRDefault="00AB01A2" w:rsidP="006F08FB">
      <w:pPr>
        <w:spacing w:after="0" w:line="240" w:lineRule="auto"/>
        <w:jc w:val="both"/>
        <w:rPr>
          <w:rFonts w:eastAsia="Times New Roman"/>
          <w:color w:val="002060"/>
          <w:sz w:val="18"/>
          <w:szCs w:val="18"/>
          <w:lang w:val="sr-Cyrl-RS"/>
        </w:rPr>
      </w:pPr>
    </w:p>
    <w:p w14:paraId="2E282802" w14:textId="77777777" w:rsidR="00AB01A2" w:rsidRPr="00236C25" w:rsidRDefault="00AB01A2" w:rsidP="006F08FB">
      <w:pPr>
        <w:spacing w:after="0" w:line="240" w:lineRule="auto"/>
        <w:jc w:val="both"/>
        <w:rPr>
          <w:rFonts w:eastAsia="Times New Roman"/>
          <w:color w:val="002060"/>
          <w:sz w:val="18"/>
          <w:szCs w:val="18"/>
          <w:lang w:val="sr-Cyrl-RS"/>
        </w:rPr>
      </w:pPr>
    </w:p>
    <w:p w14:paraId="4737BD16" w14:textId="1ADF08A2" w:rsidR="006F08FB" w:rsidRPr="00236C25" w:rsidRDefault="006F08FB" w:rsidP="006F08FB">
      <w:pPr>
        <w:spacing w:after="0" w:line="240" w:lineRule="auto"/>
        <w:jc w:val="both"/>
        <w:rPr>
          <w:rFonts w:eastAsia="Times New Roman"/>
          <w:color w:val="002060"/>
          <w:sz w:val="18"/>
          <w:szCs w:val="18"/>
          <w:lang w:val="sr-Cyrl-RS"/>
        </w:rPr>
      </w:pPr>
      <w:r w:rsidRPr="00236C25">
        <w:rPr>
          <w:rFonts w:eastAsia="Times New Roman"/>
          <w:color w:val="002060"/>
          <w:sz w:val="18"/>
          <w:szCs w:val="18"/>
          <w:lang w:val="sr-Cyrl-RS"/>
        </w:rPr>
        <w:lastRenderedPageBreak/>
        <w:t>У ____________________,</w:t>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r>
      <w:r w:rsidRPr="00236C25">
        <w:rPr>
          <w:rFonts w:eastAsia="Times New Roman"/>
          <w:color w:val="002060"/>
          <w:sz w:val="18"/>
          <w:szCs w:val="18"/>
          <w:lang w:val="sr-Cyrl-RS"/>
        </w:rPr>
        <w:tab/>
        <w:t xml:space="preserve">           ______________________________________  </w:t>
      </w:r>
      <w:r w:rsidR="00C827EA" w:rsidRPr="00236C25">
        <w:rPr>
          <w:rFonts w:eastAsia="Times New Roman"/>
          <w:color w:val="002060"/>
          <w:sz w:val="18"/>
          <w:szCs w:val="18"/>
          <w:lang w:val="sr-Cyrl-RS"/>
        </w:rPr>
        <w:t xml:space="preserve">         </w:t>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00AB01A2" w:rsidRPr="00236C25">
        <w:rPr>
          <w:rFonts w:eastAsia="Times New Roman"/>
          <w:color w:val="002060"/>
          <w:sz w:val="18"/>
          <w:szCs w:val="18"/>
          <w:lang w:val="sr-Cyrl-RS"/>
        </w:rPr>
        <w:tab/>
      </w:r>
      <w:r w:rsidRPr="00236C25">
        <w:rPr>
          <w:rFonts w:eastAsia="Times New Roman"/>
          <w:color w:val="002060"/>
          <w:sz w:val="18"/>
          <w:szCs w:val="18"/>
          <w:lang w:val="sr-Cyrl-RS"/>
        </w:rPr>
        <w:t>адреса</w:t>
      </w:r>
    </w:p>
    <w:p w14:paraId="674DD026" w14:textId="77777777" w:rsidR="006F08FB" w:rsidRPr="00236C25" w:rsidRDefault="006F08FB" w:rsidP="006F08FB">
      <w:pPr>
        <w:spacing w:after="0" w:line="240" w:lineRule="auto"/>
        <w:ind w:left="5040" w:hanging="5040"/>
        <w:jc w:val="both"/>
        <w:rPr>
          <w:rFonts w:eastAsia="Times New Roman"/>
          <w:color w:val="002060"/>
          <w:sz w:val="18"/>
          <w:szCs w:val="18"/>
          <w:lang w:val="sr-Cyrl-RS"/>
        </w:rPr>
      </w:pPr>
      <w:r w:rsidRPr="00236C25">
        <w:rPr>
          <w:rFonts w:eastAsia="Times New Roman"/>
          <w:color w:val="002060"/>
          <w:lang w:val="sr-Cyrl-RS"/>
        </w:rPr>
        <w:t xml:space="preserve">дана </w:t>
      </w:r>
      <w:r w:rsidRPr="00236C25">
        <w:rPr>
          <w:rFonts w:eastAsia="Times New Roman"/>
          <w:color w:val="002060"/>
          <w:sz w:val="18"/>
          <w:szCs w:val="18"/>
          <w:lang w:val="sr-Cyrl-RS"/>
        </w:rPr>
        <w:t>___________</w:t>
      </w:r>
      <w:r w:rsidRPr="00236C25">
        <w:rPr>
          <w:rFonts w:eastAsia="Times New Roman"/>
          <w:color w:val="002060"/>
          <w:lang w:val="sr-Cyrl-RS"/>
        </w:rPr>
        <w:t>20___ године</w:t>
      </w:r>
      <w:r w:rsidRPr="00236C25">
        <w:rPr>
          <w:rFonts w:eastAsia="Times New Roman"/>
          <w:color w:val="002060"/>
          <w:sz w:val="18"/>
          <w:szCs w:val="18"/>
          <w:lang w:val="sr-Cyrl-RS"/>
        </w:rPr>
        <w:t xml:space="preserve">                                             </w:t>
      </w:r>
      <w:r w:rsidRPr="00236C25">
        <w:rPr>
          <w:rFonts w:eastAsia="Times New Roman"/>
          <w:color w:val="002060"/>
          <w:sz w:val="18"/>
          <w:szCs w:val="18"/>
          <w:lang w:val="sr-Cyrl-RS"/>
        </w:rPr>
        <w:tab/>
        <w:t xml:space="preserve">                _____________________________________</w:t>
      </w:r>
    </w:p>
    <w:p w14:paraId="2F3721B7" w14:textId="77777777" w:rsidR="006F08FB" w:rsidRPr="00236C25" w:rsidRDefault="006F08FB" w:rsidP="006F08FB">
      <w:pPr>
        <w:spacing w:after="0" w:line="240" w:lineRule="auto"/>
        <w:ind w:firstLine="720"/>
        <w:jc w:val="right"/>
        <w:rPr>
          <w:rFonts w:eastAsia="Times New Roman"/>
          <w:color w:val="002060"/>
          <w:sz w:val="18"/>
          <w:szCs w:val="18"/>
          <w:lang w:val="sr-Cyrl-RS"/>
        </w:rPr>
      </w:pPr>
      <w:r w:rsidRPr="00236C25">
        <w:rPr>
          <w:rFonts w:eastAsia="Times New Roman"/>
          <w:color w:val="002060"/>
          <w:sz w:val="18"/>
          <w:szCs w:val="18"/>
          <w:lang w:val="sr-Cyrl-RS"/>
        </w:rPr>
        <w:t xml:space="preserve"> други подаци за контакт које подносилац жели да</w:t>
      </w:r>
    </w:p>
    <w:p w14:paraId="71153023" w14:textId="7FE99951" w:rsidR="006F08FB" w:rsidRPr="00236C25" w:rsidRDefault="00331CD4" w:rsidP="006F08FB">
      <w:pPr>
        <w:spacing w:after="0" w:line="240" w:lineRule="auto"/>
        <w:ind w:firstLine="720"/>
        <w:jc w:val="right"/>
        <w:rPr>
          <w:rFonts w:eastAsia="Times New Roman"/>
          <w:color w:val="002060"/>
          <w:sz w:val="18"/>
          <w:szCs w:val="18"/>
          <w:lang w:val="sr-Cyrl-RS"/>
        </w:rPr>
      </w:pPr>
      <w:r>
        <w:rPr>
          <w:rFonts w:eastAsia="Times New Roman"/>
          <w:color w:val="002060"/>
          <w:sz w:val="18"/>
          <w:szCs w:val="18"/>
          <w:lang w:val="sr-Latn-RS"/>
        </w:rPr>
        <w:t xml:space="preserve">            </w:t>
      </w:r>
      <w:r w:rsidR="006F08FB" w:rsidRPr="00236C25">
        <w:rPr>
          <w:rFonts w:eastAsia="Times New Roman"/>
          <w:color w:val="002060"/>
          <w:sz w:val="18"/>
          <w:szCs w:val="18"/>
          <w:lang w:val="sr-Cyrl-RS"/>
        </w:rPr>
        <w:t xml:space="preserve"> да за потребе овог поступка</w:t>
      </w:r>
      <w:r w:rsidR="006F08FB" w:rsidRPr="00236C25">
        <w:rPr>
          <w:rFonts w:eastAsia="Times New Roman"/>
          <w:color w:val="002060"/>
          <w:sz w:val="18"/>
          <w:szCs w:val="18"/>
          <w:lang w:val="sr-Cyrl-RS"/>
        </w:rPr>
        <w:tab/>
      </w:r>
      <w:r w:rsidR="006F08FB" w:rsidRPr="00236C25">
        <w:rPr>
          <w:rFonts w:eastAsia="Times New Roman"/>
          <w:color w:val="002060"/>
          <w:sz w:val="18"/>
          <w:szCs w:val="18"/>
          <w:lang w:val="sr-Cyrl-RS"/>
        </w:rPr>
        <w:tab/>
      </w:r>
    </w:p>
    <w:p w14:paraId="54E49391" w14:textId="77777777"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____________________________________</w:t>
      </w:r>
    </w:p>
    <w:p w14:paraId="5FFE0E65" w14:textId="1FE06E06" w:rsidR="006F08FB" w:rsidRPr="00236C25" w:rsidRDefault="006F08FB" w:rsidP="006F08FB">
      <w:pPr>
        <w:spacing w:after="0" w:line="240" w:lineRule="auto"/>
        <w:ind w:left="5040" w:firstLine="720"/>
        <w:jc w:val="both"/>
        <w:rPr>
          <w:rFonts w:eastAsia="Times New Roman"/>
          <w:color w:val="002060"/>
          <w:sz w:val="18"/>
          <w:szCs w:val="18"/>
          <w:lang w:val="sr-Cyrl-RS"/>
        </w:rPr>
      </w:pPr>
      <w:r w:rsidRPr="00236C25">
        <w:rPr>
          <w:rFonts w:eastAsia="Times New Roman"/>
          <w:color w:val="002060"/>
          <w:sz w:val="18"/>
          <w:szCs w:val="18"/>
          <w:lang w:val="sr-Cyrl-RS"/>
        </w:rPr>
        <w:t xml:space="preserve">                 </w:t>
      </w:r>
      <w:r w:rsidR="00331CD4">
        <w:rPr>
          <w:rFonts w:eastAsia="Times New Roman"/>
          <w:color w:val="002060"/>
          <w:sz w:val="18"/>
          <w:szCs w:val="18"/>
          <w:lang w:val="sr-Latn-RS"/>
        </w:rPr>
        <w:t xml:space="preserve">                 </w:t>
      </w:r>
      <w:r w:rsidRPr="00236C25">
        <w:rPr>
          <w:rFonts w:eastAsia="Times New Roman"/>
          <w:color w:val="002060"/>
          <w:sz w:val="18"/>
          <w:szCs w:val="18"/>
          <w:lang w:val="sr-Cyrl-RS"/>
        </w:rPr>
        <w:t>потпис</w:t>
      </w:r>
    </w:p>
    <w:p w14:paraId="23070A62" w14:textId="77777777" w:rsidR="000B49D2" w:rsidRPr="00236C25" w:rsidRDefault="000B49D2" w:rsidP="006F08FB">
      <w:pPr>
        <w:spacing w:after="0" w:line="240" w:lineRule="auto"/>
        <w:ind w:left="5040" w:firstLine="720"/>
        <w:jc w:val="both"/>
        <w:rPr>
          <w:rFonts w:eastAsia="Times New Roman"/>
          <w:color w:val="002060"/>
          <w:sz w:val="18"/>
          <w:szCs w:val="18"/>
          <w:lang w:val="sr-Cyrl-RS"/>
        </w:rPr>
      </w:pPr>
    </w:p>
    <w:p w14:paraId="60262226" w14:textId="77777777" w:rsidR="000B49D2" w:rsidRDefault="000B49D2" w:rsidP="006F08FB">
      <w:pPr>
        <w:spacing w:after="0" w:line="240" w:lineRule="auto"/>
        <w:ind w:left="5040" w:firstLine="720"/>
        <w:jc w:val="both"/>
        <w:rPr>
          <w:rFonts w:eastAsia="Times New Roman"/>
          <w:color w:val="002060"/>
          <w:sz w:val="18"/>
          <w:szCs w:val="18"/>
          <w:lang w:val="sr-Cyrl-RS"/>
        </w:rPr>
      </w:pPr>
    </w:p>
    <w:p w14:paraId="09A30A6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4ED20CF2" w14:textId="77777777" w:rsidR="008149FC" w:rsidRDefault="008149FC" w:rsidP="006F08FB">
      <w:pPr>
        <w:spacing w:after="0" w:line="240" w:lineRule="auto"/>
        <w:ind w:left="5040" w:firstLine="720"/>
        <w:jc w:val="both"/>
        <w:rPr>
          <w:rFonts w:eastAsia="Times New Roman"/>
          <w:color w:val="002060"/>
          <w:sz w:val="18"/>
          <w:szCs w:val="18"/>
          <w:lang w:val="sr-Cyrl-RS"/>
        </w:rPr>
      </w:pPr>
    </w:p>
    <w:p w14:paraId="6B47745B" w14:textId="77777777" w:rsidR="008149FC" w:rsidRPr="00236C25" w:rsidRDefault="008149FC" w:rsidP="006F08FB">
      <w:pPr>
        <w:spacing w:after="0" w:line="240" w:lineRule="auto"/>
        <w:ind w:left="5040" w:firstLine="720"/>
        <w:jc w:val="both"/>
        <w:rPr>
          <w:rFonts w:eastAsia="Times New Roman"/>
          <w:color w:val="002060"/>
          <w:sz w:val="18"/>
          <w:szCs w:val="18"/>
          <w:lang w:val="sr-Cyrl-RS"/>
        </w:rPr>
      </w:pPr>
    </w:p>
    <w:p w14:paraId="7EF9B2F6" w14:textId="77777777" w:rsidR="008665C8" w:rsidRPr="00236C25" w:rsidRDefault="008665C8"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77777777" w:rsidR="004D6AED" w:rsidRPr="00236C25" w:rsidRDefault="004D6AED"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bookmarkStart w:id="429" w:name="_Toc312420566"/>
            <w:bookmarkStart w:id="430" w:name="_Toc312420738"/>
            <w:bookmarkStart w:id="431" w:name="_Toc314475923"/>
            <w:bookmarkStart w:id="432" w:name="_Toc314580459"/>
            <w:bookmarkStart w:id="433" w:name="_Toc314655755"/>
            <w:bookmarkStart w:id="434" w:name="_Toc314750517"/>
            <w:bookmarkStart w:id="435" w:name="_Toc314750747"/>
            <w:bookmarkStart w:id="436" w:name="_Toc314750852"/>
            <w:bookmarkStart w:id="437" w:name="_Toc314750941"/>
            <w:bookmarkStart w:id="438" w:name="_Toc315422661"/>
            <w:bookmarkStart w:id="439" w:name="_Toc315422826"/>
            <w:bookmarkStart w:id="440" w:name="_Toc320093016"/>
            <w:bookmarkStart w:id="441" w:name="_Toc336955838"/>
            <w:bookmarkStart w:id="442" w:name="_Toc336956120"/>
            <w:bookmarkStart w:id="443" w:name="_Toc337026555"/>
            <w:bookmarkStart w:id="444" w:name="_Toc337026704"/>
            <w:bookmarkStart w:id="445" w:name="_Toc340835450"/>
            <w:bookmarkStart w:id="446" w:name="_Toc341184280"/>
            <w:bookmarkStart w:id="447" w:name="_Toc341264849"/>
            <w:bookmarkStart w:id="448" w:name="_Toc342919089"/>
            <w:bookmarkStart w:id="449" w:name="_Toc343079111"/>
            <w:bookmarkStart w:id="450" w:name="_Toc343079172"/>
            <w:bookmarkStart w:id="451" w:name="_Toc343586809"/>
            <w:bookmarkStart w:id="452" w:name="_Toc344372290"/>
            <w:bookmarkStart w:id="453" w:name="_Toc372280678"/>
            <w:bookmarkStart w:id="454" w:name="_Toc372280958"/>
            <w:bookmarkStart w:id="455" w:name="_Toc378338604"/>
            <w:bookmarkStart w:id="456" w:name="_Toc378338706"/>
            <w:bookmarkStart w:id="457" w:name="_Toc402444632"/>
            <w:bookmarkStart w:id="458" w:name="_Toc405370271"/>
            <w:bookmarkStart w:id="459" w:name="_Toc405370546"/>
            <w:bookmarkStart w:id="460" w:name="_Toc412552746"/>
            <w:bookmarkStart w:id="461" w:name="_Toc468360807"/>
            <w:r w:rsidRPr="0067244E">
              <w:rPr>
                <w:rFonts w:eastAsia="Times New Roman" w:cstheme="majorBidi"/>
                <w:b/>
                <w:bCs/>
                <w:color w:val="002060"/>
                <w:sz w:val="28"/>
                <w:szCs w:val="28"/>
                <w:lang w:val="sr-Cyrl-RS"/>
              </w:rPr>
              <w:t>21.</w:t>
            </w:r>
            <w:r w:rsidRPr="00236C25">
              <w:rPr>
                <w:rFonts w:eastAsia="Times New Roman" w:cstheme="majorBidi"/>
                <w:b/>
                <w:bCs/>
                <w:i/>
                <w:color w:val="002060"/>
                <w:sz w:val="28"/>
                <w:szCs w:val="28"/>
                <w:lang w:val="sr-Cyrl-RS"/>
              </w:rPr>
              <w:t xml:space="preserve"> И</w:t>
            </w:r>
            <w:bookmarkEnd w:id="429"/>
            <w:bookmarkEnd w:id="430"/>
            <w:r w:rsidRPr="00236C25">
              <w:rPr>
                <w:rFonts w:eastAsia="Times New Roman" w:cstheme="majorBidi"/>
                <w:b/>
                <w:bCs/>
                <w:i/>
                <w:color w:val="002060"/>
                <w:sz w:val="28"/>
                <w:szCs w:val="28"/>
                <w:lang w:val="sr-Cyrl-RS"/>
              </w:rPr>
              <w:t>МЕНИК</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6F08FB" w:rsidRPr="00236C25" w14:paraId="08B70D93" w14:textId="77777777" w:rsidTr="00CC70B4">
        <w:trPr>
          <w:trHeight w:val="1122"/>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6 26</w:t>
            </w:r>
          </w:p>
          <w:p w14:paraId="4B471C0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+ 381 11 361 89 61</w:t>
            </w:r>
          </w:p>
          <w:p w14:paraId="020B5B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Е-адреса: </w:t>
            </w:r>
            <w:hyperlink r:id="rId122"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CC70B4">
        <w:trPr>
          <w:trHeight w:val="1274"/>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w:t>
            </w:r>
            <w:r w:rsidR="00EA233E" w:rsidRPr="00236C25">
              <w:rPr>
                <w:rFonts w:eastAsia="Times New Roman"/>
                <w:color w:val="002060"/>
                <w:lang w:val="sr-Cyrl-RS"/>
              </w:rPr>
              <w:t xml:space="preserve">6 </w:t>
            </w:r>
            <w:r w:rsidR="00E94B21" w:rsidRPr="00236C25">
              <w:rPr>
                <w:rFonts w:eastAsia="Times New Roman"/>
                <w:color w:val="002060"/>
                <w:lang w:val="sr-Cyrl-RS"/>
              </w:rPr>
              <w:t>00</w:t>
            </w:r>
          </w:p>
          <w:p w14:paraId="1B2795BB"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w:t>
            </w:r>
            <w:r w:rsidR="009E12EC" w:rsidRPr="00236C25">
              <w:rPr>
                <w:rFonts w:eastAsia="Times New Roman"/>
                <w:color w:val="002060"/>
                <w:lang w:val="sr-Cyrl-RS"/>
              </w:rPr>
              <w:t>32 48</w:t>
            </w:r>
            <w:r w:rsidRPr="00236C25">
              <w:rPr>
                <w:rFonts w:eastAsia="Times New Roman"/>
                <w:color w:val="002060"/>
                <w:lang w:val="sr-Cyrl-RS"/>
              </w:rPr>
              <w:t xml:space="preserve"> </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23"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28 27</w:t>
            </w:r>
          </w:p>
          <w:p w14:paraId="64729D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11 364 28 28</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4"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+ 381 11 364 29 31</w:t>
            </w:r>
          </w:p>
          <w:p w14:paraId="6485B75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+ 381 11 364 29 32 </w:t>
            </w:r>
          </w:p>
          <w:p w14:paraId="78D6E44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+ 381 11 361 89 33 </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Tел:   +381 11 364 28 42</w:t>
            </w:r>
          </w:p>
          <w:p w14:paraId="724CFC4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11 364 28 43</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5"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29502FA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Tел:   +381 11 364 27 61, </w:t>
            </w:r>
          </w:p>
          <w:p w14:paraId="0441336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+381 11 364 27 62</w:t>
            </w:r>
          </w:p>
          <w:p w14:paraId="545E8595" w14:textId="77777777" w:rsidR="006F08FB" w:rsidRPr="00236C25" w:rsidRDefault="006F08FB" w:rsidP="00A450B0">
            <w:pPr>
              <w:spacing w:after="0" w:line="240" w:lineRule="auto"/>
              <w:jc w:val="both"/>
              <w:rPr>
                <w:rFonts w:eastAsia="Times New Roman"/>
                <w:i/>
                <w:color w:val="002060"/>
                <w:lang w:val="sr-Cyrl-RS"/>
              </w:rPr>
            </w:pPr>
            <w:r w:rsidRPr="00236C25">
              <w:rPr>
                <w:rFonts w:eastAsia="Times New Roman"/>
                <w:color w:val="002060"/>
                <w:lang w:val="sr-Cyrl-RS"/>
              </w:rPr>
              <w:t>Факс: +381 11 364 27 63</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3282079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27 41</w:t>
            </w:r>
          </w:p>
          <w:p w14:paraId="4169CB8D"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Факс: +381 11 361 90 05</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01</w:t>
            </w:r>
          </w:p>
          <w:p w14:paraId="57E0BCAD"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Факс: +381 11 364 28 03</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6"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D5DDEB5" w:rsidR="006F08FB" w:rsidRPr="00236C25" w:rsidRDefault="006F08FB" w:rsidP="00DF576C">
            <w:pPr>
              <w:spacing w:after="0" w:line="240" w:lineRule="auto"/>
              <w:jc w:val="both"/>
              <w:rPr>
                <w:rFonts w:eastAsia="Times New Roman"/>
                <w:b/>
                <w:bCs/>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11 364 28 78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Тел: </w:t>
            </w:r>
            <w:r w:rsidRPr="00236C25">
              <w:rPr>
                <w:rFonts w:eastAsia="Times New Roman"/>
                <w:color w:val="002060"/>
                <w:lang w:val="sr-Cyrl-RS"/>
              </w:rPr>
              <w:t>: +381 11 202 13 89</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Тел: +381 11 364 27 08</w:t>
            </w:r>
          </w:p>
          <w:p w14:paraId="63FBA50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+381 11 364 27 09</w:t>
            </w:r>
          </w:p>
          <w:p w14:paraId="47F6C77F"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Факс: +381 11 364 27 11</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Tел: +381 11 364 26 32</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77777777" w:rsidR="001735E6" w:rsidRPr="00236C25"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52AB6FF1"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Тел: +381 11</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364 29 72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77777777" w:rsidR="001735E6" w:rsidRPr="00236C25"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Тел: +381 21</w:t>
            </w:r>
            <w:r w:rsidR="001E7AFF" w:rsidRPr="00236C25">
              <w:rPr>
                <w:rFonts w:eastAsia="Times New Roman"/>
                <w:color w:val="002060"/>
                <w:lang w:val="sr-Cyrl-RS"/>
              </w:rPr>
              <w:t xml:space="preserve"> 3000 185</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0C78E274" w:rsidR="001E7AFF"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34 6170 443</w:t>
            </w:r>
            <w:r w:rsidR="00331CD4">
              <w:rPr>
                <w:rFonts w:eastAsia="Calibri"/>
                <w:color w:val="002060"/>
                <w:lang w:val="sr-Latn-RS"/>
              </w:rPr>
              <w:t xml:space="preserve">, </w:t>
            </w:r>
            <w:r w:rsidR="001E7AFF" w:rsidRPr="00236C25">
              <w:rPr>
                <w:rFonts w:eastAsia="Calibri"/>
                <w:color w:val="002060"/>
                <w:lang w:val="sr-Cyrl-RS"/>
              </w:rPr>
              <w:t>+381 34 6170 444</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77777777" w:rsidR="001735E6" w:rsidRPr="00236C25" w:rsidRDefault="001735E6" w:rsidP="006F08FB">
            <w:pPr>
              <w:spacing w:after="0" w:line="240" w:lineRule="auto"/>
              <w:jc w:val="both"/>
              <w:rPr>
                <w:rFonts w:eastAsia="Times New Roman"/>
                <w:b/>
                <w:color w:val="002060"/>
                <w:lang w:val="sr-Cyrl-RS"/>
              </w:rPr>
            </w:pPr>
            <w:r w:rsidRPr="00236C25">
              <w:rPr>
                <w:rFonts w:eastAsia="Calibri"/>
                <w:color w:val="002060"/>
                <w:lang w:val="sr-Cyrl-RS"/>
              </w:rPr>
              <w:t xml:space="preserve">Тел: +381 </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lastRenderedPageBreak/>
              <w:t>Сектор за праћење фискалних ризика</w:t>
            </w:r>
          </w:p>
          <w:p w14:paraId="5F23B1E8" w14:textId="12E34161" w:rsidR="00B46D5C" w:rsidRPr="00236C25" w:rsidRDefault="00B46D5C" w:rsidP="00B46D5C">
            <w:pPr>
              <w:spacing w:after="0" w:line="240" w:lineRule="auto"/>
              <w:jc w:val="both"/>
              <w:rPr>
                <w:rFonts w:eastAsia="Times New Roman"/>
                <w:color w:val="002060"/>
                <w:lang w:val="sr-Cyrl-RS"/>
              </w:rPr>
            </w:pPr>
            <w:r w:rsidRPr="00236C25">
              <w:rPr>
                <w:rFonts w:eastAsia="Times New Roman"/>
                <w:color w:val="002060"/>
                <w:lang w:val="sr-Cyrl-RS"/>
              </w:rPr>
              <w:t>Тел: +381 11 364 2</w:t>
            </w:r>
            <w:r w:rsidRPr="003D7808">
              <w:rPr>
                <w:rFonts w:eastAsia="Times New Roman"/>
                <w:color w:val="002060"/>
                <w:lang w:val="sr-Cyrl-RS"/>
              </w:rPr>
              <w:t>9</w:t>
            </w:r>
            <w:r w:rsidRPr="00236C25">
              <w:rPr>
                <w:rFonts w:eastAsia="Times New Roman"/>
                <w:color w:val="002060"/>
                <w:lang w:val="sr-Cyrl-RS"/>
              </w:rPr>
              <w:t xml:space="preserve"> </w:t>
            </w:r>
            <w:r w:rsidRPr="003D7808">
              <w:rPr>
                <w:rFonts w:eastAsia="Times New Roman"/>
                <w:color w:val="002060"/>
                <w:lang w:val="sr-Cyrl-RS"/>
              </w:rPr>
              <w:t>76</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4AB06EAA" w:rsidR="008207C0" w:rsidRPr="008207C0" w:rsidRDefault="008207C0" w:rsidP="00B46D5C">
            <w:pPr>
              <w:spacing w:after="0" w:line="240" w:lineRule="auto"/>
              <w:jc w:val="both"/>
              <w:rPr>
                <w:rFonts w:eastAsia="Times New Roman"/>
                <w:color w:val="002060"/>
                <w:lang w:val="sr-Cyrl-RS"/>
              </w:rPr>
            </w:pPr>
            <w:r w:rsidRPr="008207C0">
              <w:rPr>
                <w:rFonts w:eastAsia="Times New Roman"/>
                <w:color w:val="002060"/>
                <w:lang w:val="sr-Cyrl-RS"/>
              </w:rPr>
              <w:t xml:space="preserve">Тел: +381 11 </w:t>
            </w:r>
            <w:r w:rsidR="009316B1">
              <w:rPr>
                <w:rFonts w:eastAsia="Times New Roman"/>
                <w:color w:val="002060"/>
                <w:lang w:val="sr-Cyrl-RS"/>
              </w:rPr>
              <w:t>364 26 79</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Пореска управа</w:t>
            </w:r>
          </w:p>
          <w:p w14:paraId="02327B59" w14:textId="77777777"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   +381 11 395 05 28</w:t>
            </w:r>
          </w:p>
          <w:p w14:paraId="65B2BD3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Факс: +381 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7"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11 320 24 51</w:t>
            </w:r>
          </w:p>
          <w:p w14:paraId="7531A7A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24 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8"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11 269 58 80</w:t>
            </w:r>
          </w:p>
          <w:p w14:paraId="7A56EB3B"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11 269 74 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9"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11 302 18 01</w:t>
            </w:r>
          </w:p>
          <w:p w14:paraId="74571FF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11 334 76 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30"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+381 11 </w:t>
            </w:r>
            <w:r w:rsidR="00124BF2" w:rsidRPr="00236C25">
              <w:rPr>
                <w:rFonts w:eastAsia="Calibri"/>
                <w:color w:val="002060"/>
                <w:lang w:val="sr-Cyrl-RS"/>
              </w:rPr>
              <w:t>735 90 70</w:t>
            </w:r>
            <w:r w:rsidRPr="00236C25">
              <w:rPr>
                <w:rFonts w:eastAsia="Calibri"/>
                <w:color w:val="002060"/>
                <w:lang w:val="sr-Cyrl-RS"/>
              </w:rPr>
              <w:t xml:space="preserve"> </w:t>
            </w:r>
          </w:p>
          <w:p w14:paraId="74540B39"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+381 11 </w:t>
            </w:r>
            <w:r w:rsidR="00124BF2" w:rsidRPr="00236C25">
              <w:rPr>
                <w:rFonts w:eastAsia="Calibri"/>
                <w:color w:val="002060"/>
                <w:lang w:val="sr-Cyrl-RS"/>
              </w:rPr>
              <w:t>362 83 99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31"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77777777"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   +381 11 320 24 61</w:t>
            </w:r>
          </w:p>
          <w:p w14:paraId="5C6DA667"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11 320 22 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 +381 11 311 73 26</w:t>
            </w:r>
          </w:p>
          <w:p w14:paraId="211C9F1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 +381 11 311 73 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2"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Тел.: + 381 11 311 76 39, +381 11 311 76 45</w:t>
            </w:r>
          </w:p>
          <w:p w14:paraId="0F2585FC"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Факс. +381 11 311 75 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33"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98922" w14:textId="77777777" w:rsidR="00BC2F27" w:rsidRDefault="00BC2F27" w:rsidP="00122352">
      <w:pPr>
        <w:spacing w:after="0" w:line="240" w:lineRule="auto"/>
      </w:pPr>
      <w:r>
        <w:separator/>
      </w:r>
    </w:p>
  </w:endnote>
  <w:endnote w:type="continuationSeparator" w:id="0">
    <w:p w14:paraId="47CAFFA2" w14:textId="77777777" w:rsidR="00BC2F27" w:rsidRDefault="00BC2F27"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6E546FA4" w:rsidR="008C676F" w:rsidRPr="005867AB" w:rsidRDefault="008C676F"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BD7FCA">
              <w:rPr>
                <w:rFonts w:asciiTheme="minorHAnsi" w:hAnsiTheme="minorHAnsi"/>
                <w:b/>
                <w:bCs/>
                <w:noProof/>
                <w:sz w:val="22"/>
              </w:rPr>
              <w:t>102</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BD7FCA">
              <w:rPr>
                <w:rFonts w:asciiTheme="minorHAnsi" w:hAnsiTheme="minorHAnsi"/>
                <w:b/>
                <w:bCs/>
                <w:noProof/>
                <w:sz w:val="22"/>
              </w:rPr>
              <w:t>291</w:t>
            </w:r>
            <w:r w:rsidRPr="005867AB">
              <w:rPr>
                <w:rFonts w:asciiTheme="minorHAnsi" w:hAnsiTheme="minorHAnsi"/>
                <w:b/>
                <w:bCs/>
                <w:sz w:val="22"/>
              </w:rPr>
              <w:fldChar w:fldCharType="end"/>
            </w:r>
          </w:p>
        </w:sdtContent>
      </w:sdt>
    </w:sdtContent>
  </w:sdt>
  <w:p w14:paraId="1EF14311" w14:textId="77777777" w:rsidR="008C676F" w:rsidRPr="005E4398" w:rsidRDefault="008C676F">
    <w:pPr>
      <w:pStyle w:val="Footer"/>
      <w:rPr>
        <w:lang w:val="sr-Cyrl-R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05DFAAA0" w:rsidR="008C676F" w:rsidRPr="002B19F2" w:rsidRDefault="008C676F"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w:t>
    </w:r>
    <w:r w:rsidR="0056226A">
      <w:rPr>
        <w:rFonts w:asciiTheme="majorHAnsi" w:hAnsiTheme="majorHAnsi"/>
        <w:i/>
        <w:color w:val="17365D" w:themeColor="text2" w:themeShade="BF"/>
        <w:lang w:val="sr-Cyrl-RS"/>
      </w:rPr>
      <w:t>30</w:t>
    </w:r>
    <w:r>
      <w:rPr>
        <w:rFonts w:asciiTheme="majorHAnsi" w:hAnsiTheme="majorHAnsi"/>
        <w:i/>
        <w:color w:val="17365D" w:themeColor="text2" w:themeShade="BF"/>
        <w:lang w:val="sr-Cyrl-RS"/>
      </w:rPr>
      <w:t xml:space="preserve">. </w:t>
    </w:r>
    <w:r w:rsidR="0056226A">
      <w:rPr>
        <w:rFonts w:asciiTheme="majorHAnsi" w:hAnsiTheme="majorHAnsi"/>
        <w:i/>
        <w:color w:val="17365D" w:themeColor="text2" w:themeShade="BF"/>
        <w:lang w:val="sr-Cyrl-RS"/>
      </w:rPr>
      <w:t>септембра</w:t>
    </w:r>
    <w:r>
      <w:rPr>
        <w:rFonts w:asciiTheme="majorHAnsi" w:hAnsiTheme="majorHAnsi"/>
        <w:i/>
        <w:color w:val="17365D" w:themeColor="text2" w:themeShade="BF"/>
        <w:lang w:val="sr-Cyrl-RS"/>
      </w:rPr>
      <w:t xml:space="preserve">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21</w:t>
    </w:r>
    <w:r w:rsidRPr="002B19F2">
      <w:rPr>
        <w:rFonts w:asciiTheme="majorHAnsi" w:hAnsiTheme="majorHAnsi"/>
        <w:i/>
        <w:color w:val="17365D" w:themeColor="text2" w:themeShade="BF"/>
        <w:lang w:val="sr-Cyrl-RS"/>
      </w:rPr>
      <w:t xml:space="preserve">. </w:t>
    </w:r>
  </w:p>
  <w:p w14:paraId="70F59550" w14:textId="77777777" w:rsidR="008C676F" w:rsidRPr="00564363" w:rsidRDefault="008C676F"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DA4C8" w14:textId="77777777" w:rsidR="00BC2F27" w:rsidRDefault="00BC2F27" w:rsidP="00122352">
      <w:pPr>
        <w:spacing w:after="0" w:line="240" w:lineRule="auto"/>
      </w:pPr>
      <w:r>
        <w:separator/>
      </w:r>
    </w:p>
  </w:footnote>
  <w:footnote w:type="continuationSeparator" w:id="0">
    <w:p w14:paraId="31E8AECB" w14:textId="77777777" w:rsidR="00BC2F27" w:rsidRDefault="00BC2F27" w:rsidP="00122352">
      <w:pPr>
        <w:spacing w:after="0" w:line="240" w:lineRule="auto"/>
      </w:pPr>
      <w:r>
        <w:continuationSeparator/>
      </w:r>
    </w:p>
  </w:footnote>
  <w:footnote w:id="1">
    <w:p w14:paraId="0AA11CC6" w14:textId="10430CBC" w:rsidR="008C676F" w:rsidRPr="003B1AA5" w:rsidRDefault="008C676F">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 xml:space="preserve">у тексту није другачије назначено, извршење обавеза је закључно са 30. јуном 2021. године. </w:t>
      </w:r>
      <w:r w:rsidRPr="003B1AA5">
        <w:rPr>
          <w:color w:val="002060"/>
          <w:lang w:val="sr-Cyrl-RS"/>
        </w:rPr>
        <w:t xml:space="preserve"> </w:t>
      </w:r>
    </w:p>
  </w:footnote>
  <w:footnote w:id="2">
    <w:p w14:paraId="5AB22A44" w14:textId="77777777" w:rsidR="008C676F" w:rsidRDefault="008C676F"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8C676F" w:rsidRDefault="008C676F" w:rsidP="003D7808">
      <w:pPr>
        <w:spacing w:after="0" w:line="240" w:lineRule="auto"/>
        <w:jc w:val="both"/>
        <w:rPr>
          <w:sz w:val="2"/>
          <w:szCs w:val="2"/>
          <w:lang w:val="sr-Cyrl-CS"/>
        </w:rPr>
      </w:pPr>
    </w:p>
  </w:footnote>
  <w:footnote w:id="3">
    <w:p w14:paraId="755F6574"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8C676F" w:rsidRDefault="008C676F"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8C676F" w:rsidRPr="008D3790" w:rsidRDefault="008C676F"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8C676F" w:rsidRPr="008D3790" w:rsidRDefault="008C676F"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8C676F" w:rsidRPr="0054473A" w:rsidRDefault="008C676F"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8C676F" w:rsidRDefault="008C676F" w:rsidP="003D7808">
      <w:pPr>
        <w:spacing w:after="0" w:line="240" w:lineRule="auto"/>
        <w:jc w:val="both"/>
        <w:rPr>
          <w:sz w:val="2"/>
          <w:szCs w:val="2"/>
          <w:lang w:val="sr-Cyrl-CS"/>
        </w:rPr>
      </w:pPr>
    </w:p>
  </w:footnote>
  <w:footnote w:id="9">
    <w:p w14:paraId="459C815D" w14:textId="77777777" w:rsidR="008C676F" w:rsidRDefault="008C676F"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8C676F" w:rsidRDefault="008C676F"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7961D58C" w:rsidR="008C676F" w:rsidRPr="002B19F2" w:rsidRDefault="00BC2F27">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8C676F"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8C676F">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8C676F">
          <w:rPr>
            <w:rFonts w:asciiTheme="majorHAnsi" w:eastAsiaTheme="majorEastAsia" w:hAnsiTheme="majorHAnsi" w:cstheme="majorBidi"/>
            <w:color w:val="17365D" w:themeColor="text2" w:themeShade="BF"/>
          </w:rPr>
          <w:t xml:space="preserve">Ажуриран </w:t>
        </w:r>
        <w:r w:rsidR="008C676F">
          <w:rPr>
            <w:rFonts w:asciiTheme="majorHAnsi" w:eastAsiaTheme="majorEastAsia" w:hAnsiTheme="majorHAnsi" w:cstheme="majorBidi"/>
            <w:color w:val="17365D" w:themeColor="text2" w:themeShade="BF"/>
            <w:lang w:val="sr-Cyrl-RS"/>
          </w:rPr>
          <w:t>3</w:t>
        </w:r>
        <w:r w:rsidR="0056226A">
          <w:rPr>
            <w:rFonts w:asciiTheme="majorHAnsi" w:eastAsiaTheme="majorEastAsia" w:hAnsiTheme="majorHAnsi" w:cstheme="majorBidi"/>
            <w:color w:val="17365D" w:themeColor="text2" w:themeShade="BF"/>
            <w:lang w:val="sr-Cyrl-RS"/>
          </w:rPr>
          <w:t>0</w:t>
        </w:r>
        <w:r w:rsidR="008C676F">
          <w:rPr>
            <w:rFonts w:asciiTheme="majorHAnsi" w:eastAsiaTheme="majorEastAsia" w:hAnsiTheme="majorHAnsi" w:cstheme="majorBidi"/>
            <w:color w:val="17365D" w:themeColor="text2" w:themeShade="BF"/>
            <w:lang w:val="sr-Cyrl-RS"/>
          </w:rPr>
          <w:t xml:space="preserve">. </w:t>
        </w:r>
        <w:r w:rsidR="0056226A">
          <w:rPr>
            <w:rFonts w:asciiTheme="majorHAnsi" w:eastAsiaTheme="majorEastAsia" w:hAnsiTheme="majorHAnsi" w:cstheme="majorBidi"/>
            <w:color w:val="17365D" w:themeColor="text2" w:themeShade="BF"/>
            <w:lang w:val="sr-Cyrl-RS"/>
          </w:rPr>
          <w:t>септембра</w:t>
        </w:r>
        <w:r w:rsidR="008C676F">
          <w:rPr>
            <w:rFonts w:asciiTheme="majorHAnsi" w:eastAsiaTheme="majorEastAsia" w:hAnsiTheme="majorHAnsi" w:cstheme="majorBidi"/>
            <w:color w:val="17365D" w:themeColor="text2" w:themeShade="BF"/>
          </w:rPr>
          <w:t xml:space="preserve"> 202</w:t>
        </w:r>
        <w:r w:rsidR="008C676F">
          <w:rPr>
            <w:rFonts w:asciiTheme="majorHAnsi" w:eastAsiaTheme="majorEastAsia" w:hAnsiTheme="majorHAnsi" w:cstheme="majorBidi"/>
            <w:color w:val="17365D" w:themeColor="text2" w:themeShade="BF"/>
            <w:lang w:val="sr-Cyrl-RS"/>
          </w:rPr>
          <w:t>1</w:t>
        </w:r>
        <w:r w:rsidR="008C676F">
          <w:rPr>
            <w:rFonts w:asciiTheme="majorHAnsi" w:eastAsiaTheme="majorEastAsia" w:hAnsiTheme="majorHAnsi" w:cstheme="majorBidi"/>
            <w:color w:val="17365D" w:themeColor="text2" w:themeShade="BF"/>
          </w:rPr>
          <w:t>.</w:t>
        </w:r>
      </w:sdtContent>
    </w:sdt>
  </w:p>
  <w:p w14:paraId="1CF4FEA1" w14:textId="47E5FF8E" w:rsidR="008C676F" w:rsidRPr="005867AB" w:rsidRDefault="008C676F"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ABB845F8"/>
    <w:lvl w:ilvl="0" w:tplc="A12A627A">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5"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 w15:restartNumberingAfterBreak="0">
    <w:nsid w:val="31B23DE1"/>
    <w:multiLevelType w:val="hybridMultilevel"/>
    <w:tmpl w:val="BA12D970"/>
    <w:lvl w:ilvl="0" w:tplc="43E4E7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839B2"/>
    <w:multiLevelType w:val="hybridMultilevel"/>
    <w:tmpl w:val="C5306834"/>
    <w:lvl w:ilvl="0" w:tplc="EB187FE0">
      <w:start w:val="1"/>
      <w:numFmt w:val="decimal"/>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BA724E"/>
    <w:multiLevelType w:val="hybridMultilevel"/>
    <w:tmpl w:val="E82A3050"/>
    <w:lvl w:ilvl="0" w:tplc="A57029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7"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28" w15:restartNumberingAfterBreak="0">
    <w:nsid w:val="61AA0679"/>
    <w:multiLevelType w:val="hybridMultilevel"/>
    <w:tmpl w:val="2B0A8D86"/>
    <w:lvl w:ilvl="0" w:tplc="DA28D2C8">
      <w:start w:val="1"/>
      <w:numFmt w:val="decimal"/>
      <w:lvlText w:val="%1."/>
      <w:lvlJc w:val="left"/>
      <w:pPr>
        <w:ind w:left="720" w:hanging="360"/>
      </w:pPr>
      <w:rPr>
        <w:b/>
        <w:i w:val="0"/>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5"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3F729A6"/>
    <w:multiLevelType w:val="hybridMultilevel"/>
    <w:tmpl w:val="A210CFFE"/>
    <w:lvl w:ilvl="0" w:tplc="92428D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16"/>
  </w:num>
  <w:num w:numId="3">
    <w:abstractNumId w:val="21"/>
  </w:num>
  <w:num w:numId="4">
    <w:abstractNumId w:val="7"/>
  </w:num>
  <w:num w:numId="5">
    <w:abstractNumId w:val="3"/>
  </w:num>
  <w:num w:numId="6">
    <w:abstractNumId w:val="9"/>
  </w:num>
  <w:num w:numId="7">
    <w:abstractNumId w:val="13"/>
  </w:num>
  <w:num w:numId="8">
    <w:abstractNumId w:val="38"/>
  </w:num>
  <w:num w:numId="9">
    <w:abstractNumId w:val="2"/>
  </w:num>
  <w:num w:numId="10">
    <w:abstractNumId w:val="30"/>
  </w:num>
  <w:num w:numId="11">
    <w:abstractNumId w:val="29"/>
  </w:num>
  <w:num w:numId="12">
    <w:abstractNumId w:val="15"/>
  </w:num>
  <w:num w:numId="13">
    <w:abstractNumId w:val="1"/>
  </w:num>
  <w:num w:numId="14">
    <w:abstractNumId w:val="10"/>
  </w:num>
  <w:num w:numId="15">
    <w:abstractNumId w:val="6"/>
  </w:num>
  <w:num w:numId="16">
    <w:abstractNumId w:val="20"/>
  </w:num>
  <w:num w:numId="17">
    <w:abstractNumId w:val="18"/>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4"/>
  </w:num>
  <w:num w:numId="22">
    <w:abstractNumId w:val="2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2"/>
  </w:num>
  <w:num w:numId="26">
    <w:abstractNumId w:val="19"/>
  </w:num>
  <w:num w:numId="27">
    <w:abstractNumId w:val="39"/>
  </w:num>
  <w:num w:numId="28">
    <w:abstractNumId w:val="31"/>
  </w:num>
  <w:num w:numId="29">
    <w:abstractNumId w:val="25"/>
  </w:num>
  <w:num w:numId="30">
    <w:abstractNumId w:val="4"/>
  </w:num>
  <w:num w:numId="31">
    <w:abstractNumId w:val="0"/>
  </w:num>
  <w:num w:numId="32">
    <w:abstractNumId w:val="8"/>
  </w:num>
  <w:num w:numId="33">
    <w:abstractNumId w:val="35"/>
  </w:num>
  <w:num w:numId="34">
    <w:abstractNumId w:val="26"/>
  </w:num>
  <w:num w:numId="35">
    <w:abstractNumId w:val="37"/>
  </w:num>
  <w:num w:numId="36">
    <w:abstractNumId w:val="32"/>
  </w:num>
  <w:num w:numId="37">
    <w:abstractNumId w:val="33"/>
  </w:num>
  <w:num w:numId="38">
    <w:abstractNumId w:val="23"/>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72F"/>
    <w:rsid w:val="000019C7"/>
    <w:rsid w:val="00002EEF"/>
    <w:rsid w:val="00002FB4"/>
    <w:rsid w:val="000034C9"/>
    <w:rsid w:val="00003E73"/>
    <w:rsid w:val="00004D56"/>
    <w:rsid w:val="00004E42"/>
    <w:rsid w:val="00004FC3"/>
    <w:rsid w:val="0000580B"/>
    <w:rsid w:val="000073E1"/>
    <w:rsid w:val="00007797"/>
    <w:rsid w:val="0001017E"/>
    <w:rsid w:val="0001205E"/>
    <w:rsid w:val="00012AF4"/>
    <w:rsid w:val="00012CDE"/>
    <w:rsid w:val="00012EE5"/>
    <w:rsid w:val="0001433D"/>
    <w:rsid w:val="00014B69"/>
    <w:rsid w:val="00015820"/>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3915"/>
    <w:rsid w:val="00023C9C"/>
    <w:rsid w:val="00024447"/>
    <w:rsid w:val="00024681"/>
    <w:rsid w:val="000257FD"/>
    <w:rsid w:val="00025BF4"/>
    <w:rsid w:val="00026E9D"/>
    <w:rsid w:val="00027644"/>
    <w:rsid w:val="0002772B"/>
    <w:rsid w:val="00027F5A"/>
    <w:rsid w:val="00030D91"/>
    <w:rsid w:val="00031591"/>
    <w:rsid w:val="00031FE1"/>
    <w:rsid w:val="000323B9"/>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B01"/>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63B6"/>
    <w:rsid w:val="000566B8"/>
    <w:rsid w:val="00056DDF"/>
    <w:rsid w:val="00056DFB"/>
    <w:rsid w:val="000570C4"/>
    <w:rsid w:val="000576CA"/>
    <w:rsid w:val="00057935"/>
    <w:rsid w:val="00060389"/>
    <w:rsid w:val="00061DFF"/>
    <w:rsid w:val="00062AEE"/>
    <w:rsid w:val="000634F8"/>
    <w:rsid w:val="00063D2D"/>
    <w:rsid w:val="00063F16"/>
    <w:rsid w:val="0006457C"/>
    <w:rsid w:val="00064EF3"/>
    <w:rsid w:val="00065149"/>
    <w:rsid w:val="000654B9"/>
    <w:rsid w:val="00065ECB"/>
    <w:rsid w:val="0006600D"/>
    <w:rsid w:val="000661AF"/>
    <w:rsid w:val="000664A1"/>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7DD1"/>
    <w:rsid w:val="000900A1"/>
    <w:rsid w:val="00090583"/>
    <w:rsid w:val="00091E5D"/>
    <w:rsid w:val="00093004"/>
    <w:rsid w:val="00093580"/>
    <w:rsid w:val="00093DDE"/>
    <w:rsid w:val="0009423B"/>
    <w:rsid w:val="000945C0"/>
    <w:rsid w:val="00094D74"/>
    <w:rsid w:val="00094F4B"/>
    <w:rsid w:val="00095B79"/>
    <w:rsid w:val="00095EB0"/>
    <w:rsid w:val="0009654A"/>
    <w:rsid w:val="000977E5"/>
    <w:rsid w:val="000A0DD9"/>
    <w:rsid w:val="000A1045"/>
    <w:rsid w:val="000A13BB"/>
    <w:rsid w:val="000A1578"/>
    <w:rsid w:val="000A2665"/>
    <w:rsid w:val="000A2D89"/>
    <w:rsid w:val="000A3954"/>
    <w:rsid w:val="000A3B83"/>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6008"/>
    <w:rsid w:val="000B61CB"/>
    <w:rsid w:val="000B6320"/>
    <w:rsid w:val="000B7137"/>
    <w:rsid w:val="000B722F"/>
    <w:rsid w:val="000C05A4"/>
    <w:rsid w:val="000C26EE"/>
    <w:rsid w:val="000C2E54"/>
    <w:rsid w:val="000C2EA2"/>
    <w:rsid w:val="000C3ADD"/>
    <w:rsid w:val="000C3D18"/>
    <w:rsid w:val="000C423A"/>
    <w:rsid w:val="000C5394"/>
    <w:rsid w:val="000C5522"/>
    <w:rsid w:val="000C58AA"/>
    <w:rsid w:val="000C63EF"/>
    <w:rsid w:val="000C65F3"/>
    <w:rsid w:val="000C6BC4"/>
    <w:rsid w:val="000C7248"/>
    <w:rsid w:val="000D055D"/>
    <w:rsid w:val="000D070B"/>
    <w:rsid w:val="000D21ED"/>
    <w:rsid w:val="000D27F6"/>
    <w:rsid w:val="000D3F06"/>
    <w:rsid w:val="000D4C5C"/>
    <w:rsid w:val="000D5254"/>
    <w:rsid w:val="000D64A7"/>
    <w:rsid w:val="000D65F2"/>
    <w:rsid w:val="000D6768"/>
    <w:rsid w:val="000E084C"/>
    <w:rsid w:val="000E0A35"/>
    <w:rsid w:val="000E0AAC"/>
    <w:rsid w:val="000E13AB"/>
    <w:rsid w:val="000E1444"/>
    <w:rsid w:val="000E23B7"/>
    <w:rsid w:val="000E289D"/>
    <w:rsid w:val="000E3424"/>
    <w:rsid w:val="000E3DE8"/>
    <w:rsid w:val="000E4D40"/>
    <w:rsid w:val="000E54D4"/>
    <w:rsid w:val="000E6843"/>
    <w:rsid w:val="000E6857"/>
    <w:rsid w:val="000E727E"/>
    <w:rsid w:val="000E74D4"/>
    <w:rsid w:val="000E7BE0"/>
    <w:rsid w:val="000F0808"/>
    <w:rsid w:val="000F0B6A"/>
    <w:rsid w:val="000F0C13"/>
    <w:rsid w:val="000F0D63"/>
    <w:rsid w:val="000F174A"/>
    <w:rsid w:val="000F1CEA"/>
    <w:rsid w:val="000F3E8A"/>
    <w:rsid w:val="000F3F75"/>
    <w:rsid w:val="000F5ED2"/>
    <w:rsid w:val="000F6421"/>
    <w:rsid w:val="000F6679"/>
    <w:rsid w:val="000F6836"/>
    <w:rsid w:val="000F68FA"/>
    <w:rsid w:val="000F6B21"/>
    <w:rsid w:val="000F70F4"/>
    <w:rsid w:val="000F77A1"/>
    <w:rsid w:val="001000F0"/>
    <w:rsid w:val="0010012E"/>
    <w:rsid w:val="001030F2"/>
    <w:rsid w:val="001033C6"/>
    <w:rsid w:val="0010359F"/>
    <w:rsid w:val="0010395F"/>
    <w:rsid w:val="00104E15"/>
    <w:rsid w:val="00105590"/>
    <w:rsid w:val="001057F2"/>
    <w:rsid w:val="00105DAE"/>
    <w:rsid w:val="001064D7"/>
    <w:rsid w:val="001074B0"/>
    <w:rsid w:val="00107720"/>
    <w:rsid w:val="00110368"/>
    <w:rsid w:val="00110392"/>
    <w:rsid w:val="001107C7"/>
    <w:rsid w:val="00110D3E"/>
    <w:rsid w:val="00113E6F"/>
    <w:rsid w:val="001163E9"/>
    <w:rsid w:val="001168F4"/>
    <w:rsid w:val="00117173"/>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859"/>
    <w:rsid w:val="0012798D"/>
    <w:rsid w:val="00127E2A"/>
    <w:rsid w:val="0013132D"/>
    <w:rsid w:val="00132226"/>
    <w:rsid w:val="00132845"/>
    <w:rsid w:val="00132F92"/>
    <w:rsid w:val="00133424"/>
    <w:rsid w:val="001339AF"/>
    <w:rsid w:val="001339E7"/>
    <w:rsid w:val="00133E6C"/>
    <w:rsid w:val="001341A4"/>
    <w:rsid w:val="00134287"/>
    <w:rsid w:val="00134751"/>
    <w:rsid w:val="0013528A"/>
    <w:rsid w:val="0013593B"/>
    <w:rsid w:val="00135944"/>
    <w:rsid w:val="00135A73"/>
    <w:rsid w:val="00137534"/>
    <w:rsid w:val="00140B3E"/>
    <w:rsid w:val="00140FEE"/>
    <w:rsid w:val="001418CA"/>
    <w:rsid w:val="001419DF"/>
    <w:rsid w:val="00142E50"/>
    <w:rsid w:val="0014313A"/>
    <w:rsid w:val="0014364C"/>
    <w:rsid w:val="0014385B"/>
    <w:rsid w:val="00143891"/>
    <w:rsid w:val="00144163"/>
    <w:rsid w:val="00144DDA"/>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BCA"/>
    <w:rsid w:val="0016029D"/>
    <w:rsid w:val="00160730"/>
    <w:rsid w:val="001617D3"/>
    <w:rsid w:val="0016195B"/>
    <w:rsid w:val="001620AC"/>
    <w:rsid w:val="00162E34"/>
    <w:rsid w:val="00162FE5"/>
    <w:rsid w:val="00164209"/>
    <w:rsid w:val="00164ABF"/>
    <w:rsid w:val="00165384"/>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67E7"/>
    <w:rsid w:val="00176867"/>
    <w:rsid w:val="00176B39"/>
    <w:rsid w:val="001778BB"/>
    <w:rsid w:val="00180A1B"/>
    <w:rsid w:val="00181282"/>
    <w:rsid w:val="00181611"/>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305"/>
    <w:rsid w:val="0019697B"/>
    <w:rsid w:val="00196EE5"/>
    <w:rsid w:val="0019709A"/>
    <w:rsid w:val="001977B4"/>
    <w:rsid w:val="001A022A"/>
    <w:rsid w:val="001A0247"/>
    <w:rsid w:val="001A1020"/>
    <w:rsid w:val="001A1264"/>
    <w:rsid w:val="001A1D0A"/>
    <w:rsid w:val="001A26CB"/>
    <w:rsid w:val="001A2B54"/>
    <w:rsid w:val="001A2DAB"/>
    <w:rsid w:val="001A4557"/>
    <w:rsid w:val="001A4ED3"/>
    <w:rsid w:val="001A5267"/>
    <w:rsid w:val="001A6607"/>
    <w:rsid w:val="001A6AE6"/>
    <w:rsid w:val="001A6B18"/>
    <w:rsid w:val="001A793C"/>
    <w:rsid w:val="001A7AEA"/>
    <w:rsid w:val="001B0B6C"/>
    <w:rsid w:val="001B106A"/>
    <w:rsid w:val="001B196E"/>
    <w:rsid w:val="001B2171"/>
    <w:rsid w:val="001B21EE"/>
    <w:rsid w:val="001B21F7"/>
    <w:rsid w:val="001B22CF"/>
    <w:rsid w:val="001B2BC0"/>
    <w:rsid w:val="001B2BFC"/>
    <w:rsid w:val="001B32EA"/>
    <w:rsid w:val="001B351A"/>
    <w:rsid w:val="001B3E84"/>
    <w:rsid w:val="001B44CC"/>
    <w:rsid w:val="001B4916"/>
    <w:rsid w:val="001B49B2"/>
    <w:rsid w:val="001B539C"/>
    <w:rsid w:val="001B62F3"/>
    <w:rsid w:val="001B6371"/>
    <w:rsid w:val="001B69CF"/>
    <w:rsid w:val="001B6CA5"/>
    <w:rsid w:val="001B6E45"/>
    <w:rsid w:val="001B7222"/>
    <w:rsid w:val="001B74F3"/>
    <w:rsid w:val="001B785A"/>
    <w:rsid w:val="001C0323"/>
    <w:rsid w:val="001C0B5C"/>
    <w:rsid w:val="001C0C75"/>
    <w:rsid w:val="001C0D8E"/>
    <w:rsid w:val="001C1EA6"/>
    <w:rsid w:val="001C2381"/>
    <w:rsid w:val="001C3837"/>
    <w:rsid w:val="001C3924"/>
    <w:rsid w:val="001C485F"/>
    <w:rsid w:val="001C4E6B"/>
    <w:rsid w:val="001C5827"/>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52BA"/>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73CF"/>
    <w:rsid w:val="001E742D"/>
    <w:rsid w:val="001E7AFF"/>
    <w:rsid w:val="001E7DDD"/>
    <w:rsid w:val="001F03AC"/>
    <w:rsid w:val="001F2AAD"/>
    <w:rsid w:val="001F2FCE"/>
    <w:rsid w:val="001F5E97"/>
    <w:rsid w:val="001F5F44"/>
    <w:rsid w:val="001F74DA"/>
    <w:rsid w:val="001F78B9"/>
    <w:rsid w:val="0020037F"/>
    <w:rsid w:val="00200A04"/>
    <w:rsid w:val="00201590"/>
    <w:rsid w:val="00202297"/>
    <w:rsid w:val="002023E5"/>
    <w:rsid w:val="002023F5"/>
    <w:rsid w:val="00202F8D"/>
    <w:rsid w:val="00203C11"/>
    <w:rsid w:val="002046C2"/>
    <w:rsid w:val="002054F3"/>
    <w:rsid w:val="00205D34"/>
    <w:rsid w:val="002070B9"/>
    <w:rsid w:val="002121E1"/>
    <w:rsid w:val="0021283D"/>
    <w:rsid w:val="00212D30"/>
    <w:rsid w:val="00213222"/>
    <w:rsid w:val="00213450"/>
    <w:rsid w:val="0021350E"/>
    <w:rsid w:val="0021374E"/>
    <w:rsid w:val="0021394F"/>
    <w:rsid w:val="00213F62"/>
    <w:rsid w:val="00214338"/>
    <w:rsid w:val="002154A9"/>
    <w:rsid w:val="002156B1"/>
    <w:rsid w:val="0021576C"/>
    <w:rsid w:val="00215C88"/>
    <w:rsid w:val="00216148"/>
    <w:rsid w:val="002164B6"/>
    <w:rsid w:val="00217076"/>
    <w:rsid w:val="002201FC"/>
    <w:rsid w:val="002204D5"/>
    <w:rsid w:val="00220F19"/>
    <w:rsid w:val="00220F65"/>
    <w:rsid w:val="00220FB7"/>
    <w:rsid w:val="002211E1"/>
    <w:rsid w:val="00222330"/>
    <w:rsid w:val="002223C0"/>
    <w:rsid w:val="00222527"/>
    <w:rsid w:val="002229D0"/>
    <w:rsid w:val="00222B8F"/>
    <w:rsid w:val="00223B8C"/>
    <w:rsid w:val="00223BAA"/>
    <w:rsid w:val="00224BA0"/>
    <w:rsid w:val="00226679"/>
    <w:rsid w:val="00226FD3"/>
    <w:rsid w:val="002275A2"/>
    <w:rsid w:val="00227B23"/>
    <w:rsid w:val="00227F90"/>
    <w:rsid w:val="0023002E"/>
    <w:rsid w:val="00230050"/>
    <w:rsid w:val="00230D7B"/>
    <w:rsid w:val="00231267"/>
    <w:rsid w:val="00231F60"/>
    <w:rsid w:val="0023225F"/>
    <w:rsid w:val="002331C4"/>
    <w:rsid w:val="0023329C"/>
    <w:rsid w:val="0023356E"/>
    <w:rsid w:val="00233A81"/>
    <w:rsid w:val="00234722"/>
    <w:rsid w:val="00235041"/>
    <w:rsid w:val="002356D4"/>
    <w:rsid w:val="00236131"/>
    <w:rsid w:val="00236C25"/>
    <w:rsid w:val="00237925"/>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E72"/>
    <w:rsid w:val="00253F8A"/>
    <w:rsid w:val="00254144"/>
    <w:rsid w:val="0025630B"/>
    <w:rsid w:val="002568F3"/>
    <w:rsid w:val="0025783D"/>
    <w:rsid w:val="00257BB3"/>
    <w:rsid w:val="002604CA"/>
    <w:rsid w:val="00260B42"/>
    <w:rsid w:val="00261206"/>
    <w:rsid w:val="00261B67"/>
    <w:rsid w:val="00261DE7"/>
    <w:rsid w:val="00261F84"/>
    <w:rsid w:val="0026228F"/>
    <w:rsid w:val="002625CD"/>
    <w:rsid w:val="0026273E"/>
    <w:rsid w:val="00262F20"/>
    <w:rsid w:val="00263050"/>
    <w:rsid w:val="002632CC"/>
    <w:rsid w:val="00263D11"/>
    <w:rsid w:val="002640A5"/>
    <w:rsid w:val="0026414A"/>
    <w:rsid w:val="0026415A"/>
    <w:rsid w:val="00264841"/>
    <w:rsid w:val="002648DE"/>
    <w:rsid w:val="00265A6E"/>
    <w:rsid w:val="00266BEE"/>
    <w:rsid w:val="002672EE"/>
    <w:rsid w:val="002676B1"/>
    <w:rsid w:val="00270B75"/>
    <w:rsid w:val="00271470"/>
    <w:rsid w:val="00271494"/>
    <w:rsid w:val="00272281"/>
    <w:rsid w:val="002737EF"/>
    <w:rsid w:val="00274D2B"/>
    <w:rsid w:val="00274D9C"/>
    <w:rsid w:val="00275C41"/>
    <w:rsid w:val="00276165"/>
    <w:rsid w:val="0027631A"/>
    <w:rsid w:val="002821AE"/>
    <w:rsid w:val="00282E7B"/>
    <w:rsid w:val="002835A5"/>
    <w:rsid w:val="00284233"/>
    <w:rsid w:val="00284844"/>
    <w:rsid w:val="00284EDC"/>
    <w:rsid w:val="00285A34"/>
    <w:rsid w:val="00285CBB"/>
    <w:rsid w:val="00286B54"/>
    <w:rsid w:val="00287A71"/>
    <w:rsid w:val="00287E3B"/>
    <w:rsid w:val="002900D2"/>
    <w:rsid w:val="00291416"/>
    <w:rsid w:val="002917A2"/>
    <w:rsid w:val="00292229"/>
    <w:rsid w:val="002925FD"/>
    <w:rsid w:val="002949C5"/>
    <w:rsid w:val="00294B3A"/>
    <w:rsid w:val="00295AAD"/>
    <w:rsid w:val="00296023"/>
    <w:rsid w:val="00297358"/>
    <w:rsid w:val="00297D6C"/>
    <w:rsid w:val="002A0354"/>
    <w:rsid w:val="002A3816"/>
    <w:rsid w:val="002A39C5"/>
    <w:rsid w:val="002A4DA2"/>
    <w:rsid w:val="002A572F"/>
    <w:rsid w:val="002A5C24"/>
    <w:rsid w:val="002A5D00"/>
    <w:rsid w:val="002A6B6C"/>
    <w:rsid w:val="002A6ED5"/>
    <w:rsid w:val="002A76DF"/>
    <w:rsid w:val="002B0196"/>
    <w:rsid w:val="002B0E19"/>
    <w:rsid w:val="002B1616"/>
    <w:rsid w:val="002B19F2"/>
    <w:rsid w:val="002B1BBC"/>
    <w:rsid w:val="002B27EF"/>
    <w:rsid w:val="002B3400"/>
    <w:rsid w:val="002B3C8A"/>
    <w:rsid w:val="002B3F25"/>
    <w:rsid w:val="002B46B1"/>
    <w:rsid w:val="002B4886"/>
    <w:rsid w:val="002B4D0D"/>
    <w:rsid w:val="002B6402"/>
    <w:rsid w:val="002C087B"/>
    <w:rsid w:val="002C0C71"/>
    <w:rsid w:val="002C0C94"/>
    <w:rsid w:val="002C0E14"/>
    <w:rsid w:val="002C141B"/>
    <w:rsid w:val="002C173A"/>
    <w:rsid w:val="002C1825"/>
    <w:rsid w:val="002C1B41"/>
    <w:rsid w:val="002C2E71"/>
    <w:rsid w:val="002C3125"/>
    <w:rsid w:val="002C3DBB"/>
    <w:rsid w:val="002C3E3A"/>
    <w:rsid w:val="002C4046"/>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755"/>
    <w:rsid w:val="002E114A"/>
    <w:rsid w:val="002E1620"/>
    <w:rsid w:val="002E1940"/>
    <w:rsid w:val="002E199A"/>
    <w:rsid w:val="002E1A70"/>
    <w:rsid w:val="002E1CF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763"/>
    <w:rsid w:val="002F2AE9"/>
    <w:rsid w:val="002F3037"/>
    <w:rsid w:val="002F3B37"/>
    <w:rsid w:val="002F3D28"/>
    <w:rsid w:val="002F47D3"/>
    <w:rsid w:val="002F5495"/>
    <w:rsid w:val="002F5A09"/>
    <w:rsid w:val="002F5D4D"/>
    <w:rsid w:val="002F65C7"/>
    <w:rsid w:val="002F66C4"/>
    <w:rsid w:val="002F6824"/>
    <w:rsid w:val="002F757D"/>
    <w:rsid w:val="002F7FA4"/>
    <w:rsid w:val="00300046"/>
    <w:rsid w:val="00300C56"/>
    <w:rsid w:val="00301826"/>
    <w:rsid w:val="00301E64"/>
    <w:rsid w:val="003023E3"/>
    <w:rsid w:val="003024D7"/>
    <w:rsid w:val="003025F1"/>
    <w:rsid w:val="00302669"/>
    <w:rsid w:val="00302FB0"/>
    <w:rsid w:val="003033DF"/>
    <w:rsid w:val="003035AF"/>
    <w:rsid w:val="003037E1"/>
    <w:rsid w:val="003039EC"/>
    <w:rsid w:val="00303BAA"/>
    <w:rsid w:val="00303BF4"/>
    <w:rsid w:val="00303C7B"/>
    <w:rsid w:val="00303EAF"/>
    <w:rsid w:val="00303FEB"/>
    <w:rsid w:val="0030405C"/>
    <w:rsid w:val="003042DE"/>
    <w:rsid w:val="00305703"/>
    <w:rsid w:val="003057B3"/>
    <w:rsid w:val="003072B2"/>
    <w:rsid w:val="00307B69"/>
    <w:rsid w:val="0031026E"/>
    <w:rsid w:val="0031030D"/>
    <w:rsid w:val="0031064F"/>
    <w:rsid w:val="00312A0A"/>
    <w:rsid w:val="00313411"/>
    <w:rsid w:val="00313683"/>
    <w:rsid w:val="003142FE"/>
    <w:rsid w:val="00315131"/>
    <w:rsid w:val="0031544D"/>
    <w:rsid w:val="00315A55"/>
    <w:rsid w:val="00316440"/>
    <w:rsid w:val="0031682C"/>
    <w:rsid w:val="00317AAE"/>
    <w:rsid w:val="003202A9"/>
    <w:rsid w:val="003202B7"/>
    <w:rsid w:val="00320711"/>
    <w:rsid w:val="0032140A"/>
    <w:rsid w:val="00323485"/>
    <w:rsid w:val="00323CFF"/>
    <w:rsid w:val="00323DE8"/>
    <w:rsid w:val="00323E35"/>
    <w:rsid w:val="00323E72"/>
    <w:rsid w:val="00324377"/>
    <w:rsid w:val="0032495C"/>
    <w:rsid w:val="00324C29"/>
    <w:rsid w:val="00324D29"/>
    <w:rsid w:val="00325696"/>
    <w:rsid w:val="003259F3"/>
    <w:rsid w:val="0032600C"/>
    <w:rsid w:val="00326B5E"/>
    <w:rsid w:val="003272AF"/>
    <w:rsid w:val="003272D9"/>
    <w:rsid w:val="003272DE"/>
    <w:rsid w:val="003272E8"/>
    <w:rsid w:val="0032787C"/>
    <w:rsid w:val="00327AB7"/>
    <w:rsid w:val="00327CCC"/>
    <w:rsid w:val="0033046A"/>
    <w:rsid w:val="00330C00"/>
    <w:rsid w:val="00330D13"/>
    <w:rsid w:val="00331179"/>
    <w:rsid w:val="003313A1"/>
    <w:rsid w:val="00331A5A"/>
    <w:rsid w:val="00331A94"/>
    <w:rsid w:val="00331CD4"/>
    <w:rsid w:val="00332A11"/>
    <w:rsid w:val="00332E0E"/>
    <w:rsid w:val="00333043"/>
    <w:rsid w:val="00333A84"/>
    <w:rsid w:val="00333BC7"/>
    <w:rsid w:val="00333F83"/>
    <w:rsid w:val="00334A6C"/>
    <w:rsid w:val="00335704"/>
    <w:rsid w:val="00336519"/>
    <w:rsid w:val="00336A85"/>
    <w:rsid w:val="00336D12"/>
    <w:rsid w:val="00336FD7"/>
    <w:rsid w:val="00337473"/>
    <w:rsid w:val="0034142F"/>
    <w:rsid w:val="00342C29"/>
    <w:rsid w:val="00342CB4"/>
    <w:rsid w:val="003430FE"/>
    <w:rsid w:val="003433E2"/>
    <w:rsid w:val="00343414"/>
    <w:rsid w:val="00343B20"/>
    <w:rsid w:val="003440B6"/>
    <w:rsid w:val="00344915"/>
    <w:rsid w:val="00344DF9"/>
    <w:rsid w:val="0034528D"/>
    <w:rsid w:val="00345541"/>
    <w:rsid w:val="00347477"/>
    <w:rsid w:val="00347AC4"/>
    <w:rsid w:val="00347C0A"/>
    <w:rsid w:val="00347D10"/>
    <w:rsid w:val="003500AE"/>
    <w:rsid w:val="003505C8"/>
    <w:rsid w:val="003505F0"/>
    <w:rsid w:val="00350854"/>
    <w:rsid w:val="0035150C"/>
    <w:rsid w:val="00351919"/>
    <w:rsid w:val="00351DFA"/>
    <w:rsid w:val="00351E12"/>
    <w:rsid w:val="003524CA"/>
    <w:rsid w:val="00353A5F"/>
    <w:rsid w:val="00353ACB"/>
    <w:rsid w:val="003541C0"/>
    <w:rsid w:val="00354FF0"/>
    <w:rsid w:val="003558E9"/>
    <w:rsid w:val="00355C3F"/>
    <w:rsid w:val="00356016"/>
    <w:rsid w:val="0035669C"/>
    <w:rsid w:val="003569B6"/>
    <w:rsid w:val="00356B5F"/>
    <w:rsid w:val="00356BF2"/>
    <w:rsid w:val="00357F00"/>
    <w:rsid w:val="003607FD"/>
    <w:rsid w:val="00361CFD"/>
    <w:rsid w:val="003624D2"/>
    <w:rsid w:val="00362FD1"/>
    <w:rsid w:val="00363C97"/>
    <w:rsid w:val="003641E1"/>
    <w:rsid w:val="0036499F"/>
    <w:rsid w:val="00364B3F"/>
    <w:rsid w:val="0036542C"/>
    <w:rsid w:val="003657F9"/>
    <w:rsid w:val="00366283"/>
    <w:rsid w:val="00366396"/>
    <w:rsid w:val="0036771C"/>
    <w:rsid w:val="00367E90"/>
    <w:rsid w:val="00370281"/>
    <w:rsid w:val="003706D7"/>
    <w:rsid w:val="00370BE3"/>
    <w:rsid w:val="00370BFA"/>
    <w:rsid w:val="00370DBF"/>
    <w:rsid w:val="00370E5F"/>
    <w:rsid w:val="00371522"/>
    <w:rsid w:val="00371702"/>
    <w:rsid w:val="00371901"/>
    <w:rsid w:val="00371B4C"/>
    <w:rsid w:val="00372338"/>
    <w:rsid w:val="00373D22"/>
    <w:rsid w:val="00375C91"/>
    <w:rsid w:val="003765A3"/>
    <w:rsid w:val="00376B93"/>
    <w:rsid w:val="00380062"/>
    <w:rsid w:val="003808C9"/>
    <w:rsid w:val="003812F2"/>
    <w:rsid w:val="00381C71"/>
    <w:rsid w:val="00381CF0"/>
    <w:rsid w:val="00381D92"/>
    <w:rsid w:val="0038227C"/>
    <w:rsid w:val="0038310D"/>
    <w:rsid w:val="00383973"/>
    <w:rsid w:val="00383CF8"/>
    <w:rsid w:val="00383D8B"/>
    <w:rsid w:val="00383FCE"/>
    <w:rsid w:val="00384840"/>
    <w:rsid w:val="00384EA9"/>
    <w:rsid w:val="00385C5F"/>
    <w:rsid w:val="003863EE"/>
    <w:rsid w:val="00386541"/>
    <w:rsid w:val="003876BE"/>
    <w:rsid w:val="00387B14"/>
    <w:rsid w:val="00390053"/>
    <w:rsid w:val="00390B9A"/>
    <w:rsid w:val="00390F7C"/>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F04"/>
    <w:rsid w:val="003952F9"/>
    <w:rsid w:val="003953F4"/>
    <w:rsid w:val="00395952"/>
    <w:rsid w:val="00396651"/>
    <w:rsid w:val="003A03E3"/>
    <w:rsid w:val="003A0C3B"/>
    <w:rsid w:val="003A0FC6"/>
    <w:rsid w:val="003A1360"/>
    <w:rsid w:val="003A3154"/>
    <w:rsid w:val="003A342A"/>
    <w:rsid w:val="003A3B60"/>
    <w:rsid w:val="003A52C8"/>
    <w:rsid w:val="003A5362"/>
    <w:rsid w:val="003A5733"/>
    <w:rsid w:val="003A5F60"/>
    <w:rsid w:val="003A723F"/>
    <w:rsid w:val="003A75B1"/>
    <w:rsid w:val="003A75EB"/>
    <w:rsid w:val="003A7B2F"/>
    <w:rsid w:val="003A7F2C"/>
    <w:rsid w:val="003B01D6"/>
    <w:rsid w:val="003B06E1"/>
    <w:rsid w:val="003B0EC7"/>
    <w:rsid w:val="003B0FB3"/>
    <w:rsid w:val="003B1AA5"/>
    <w:rsid w:val="003B1B8C"/>
    <w:rsid w:val="003B26EF"/>
    <w:rsid w:val="003B27CD"/>
    <w:rsid w:val="003B28BD"/>
    <w:rsid w:val="003B2D66"/>
    <w:rsid w:val="003B2FED"/>
    <w:rsid w:val="003B389F"/>
    <w:rsid w:val="003B3CFE"/>
    <w:rsid w:val="003B3D56"/>
    <w:rsid w:val="003B609B"/>
    <w:rsid w:val="003B66F3"/>
    <w:rsid w:val="003B69AB"/>
    <w:rsid w:val="003B69F5"/>
    <w:rsid w:val="003B6AB0"/>
    <w:rsid w:val="003B6C34"/>
    <w:rsid w:val="003B72F1"/>
    <w:rsid w:val="003B72FD"/>
    <w:rsid w:val="003B760A"/>
    <w:rsid w:val="003B7B77"/>
    <w:rsid w:val="003B7F65"/>
    <w:rsid w:val="003C047D"/>
    <w:rsid w:val="003C1409"/>
    <w:rsid w:val="003C2035"/>
    <w:rsid w:val="003C2EAE"/>
    <w:rsid w:val="003C3395"/>
    <w:rsid w:val="003C3543"/>
    <w:rsid w:val="003C402F"/>
    <w:rsid w:val="003C426B"/>
    <w:rsid w:val="003C46A3"/>
    <w:rsid w:val="003C4A18"/>
    <w:rsid w:val="003C4B8A"/>
    <w:rsid w:val="003C4E5D"/>
    <w:rsid w:val="003C5361"/>
    <w:rsid w:val="003C5ABA"/>
    <w:rsid w:val="003C69DC"/>
    <w:rsid w:val="003C7D37"/>
    <w:rsid w:val="003C7E26"/>
    <w:rsid w:val="003D033B"/>
    <w:rsid w:val="003D03A4"/>
    <w:rsid w:val="003D0C95"/>
    <w:rsid w:val="003D0EC6"/>
    <w:rsid w:val="003D1107"/>
    <w:rsid w:val="003D1F46"/>
    <w:rsid w:val="003D2E01"/>
    <w:rsid w:val="003D3C6E"/>
    <w:rsid w:val="003D3E1C"/>
    <w:rsid w:val="003D416E"/>
    <w:rsid w:val="003D4CA9"/>
    <w:rsid w:val="003D5720"/>
    <w:rsid w:val="003D581D"/>
    <w:rsid w:val="003D5C5A"/>
    <w:rsid w:val="003D5ED3"/>
    <w:rsid w:val="003D6B24"/>
    <w:rsid w:val="003D7808"/>
    <w:rsid w:val="003D78F1"/>
    <w:rsid w:val="003D7D10"/>
    <w:rsid w:val="003E054D"/>
    <w:rsid w:val="003E0B8B"/>
    <w:rsid w:val="003E0E30"/>
    <w:rsid w:val="003E10C6"/>
    <w:rsid w:val="003E1D9F"/>
    <w:rsid w:val="003E2037"/>
    <w:rsid w:val="003E209E"/>
    <w:rsid w:val="003E272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9FF"/>
    <w:rsid w:val="003E7C6F"/>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84"/>
    <w:rsid w:val="00403B27"/>
    <w:rsid w:val="0040663D"/>
    <w:rsid w:val="004068FC"/>
    <w:rsid w:val="004073C3"/>
    <w:rsid w:val="00407CB2"/>
    <w:rsid w:val="004102FB"/>
    <w:rsid w:val="00410BFD"/>
    <w:rsid w:val="00410D7F"/>
    <w:rsid w:val="00411894"/>
    <w:rsid w:val="00411AD3"/>
    <w:rsid w:val="00411B6C"/>
    <w:rsid w:val="00411CB2"/>
    <w:rsid w:val="004121E2"/>
    <w:rsid w:val="004124C6"/>
    <w:rsid w:val="00413025"/>
    <w:rsid w:val="0041370B"/>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170"/>
    <w:rsid w:val="004321E3"/>
    <w:rsid w:val="00432470"/>
    <w:rsid w:val="004325CC"/>
    <w:rsid w:val="0043370A"/>
    <w:rsid w:val="0043441C"/>
    <w:rsid w:val="0043461D"/>
    <w:rsid w:val="00435175"/>
    <w:rsid w:val="004355C0"/>
    <w:rsid w:val="00435D17"/>
    <w:rsid w:val="00435D5D"/>
    <w:rsid w:val="0043625F"/>
    <w:rsid w:val="00436AA3"/>
    <w:rsid w:val="00437066"/>
    <w:rsid w:val="0043730B"/>
    <w:rsid w:val="0043774E"/>
    <w:rsid w:val="0043785A"/>
    <w:rsid w:val="00437C09"/>
    <w:rsid w:val="00437F06"/>
    <w:rsid w:val="00440183"/>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B85"/>
    <w:rsid w:val="004477D0"/>
    <w:rsid w:val="00447FB2"/>
    <w:rsid w:val="00450670"/>
    <w:rsid w:val="004507A7"/>
    <w:rsid w:val="00450BD9"/>
    <w:rsid w:val="00450CF4"/>
    <w:rsid w:val="00451814"/>
    <w:rsid w:val="00451C50"/>
    <w:rsid w:val="00451D48"/>
    <w:rsid w:val="00452E5B"/>
    <w:rsid w:val="004538C4"/>
    <w:rsid w:val="00454A96"/>
    <w:rsid w:val="0045522F"/>
    <w:rsid w:val="004552B0"/>
    <w:rsid w:val="00455F88"/>
    <w:rsid w:val="00456103"/>
    <w:rsid w:val="00456AE7"/>
    <w:rsid w:val="0045709D"/>
    <w:rsid w:val="00457838"/>
    <w:rsid w:val="004604EB"/>
    <w:rsid w:val="00460773"/>
    <w:rsid w:val="00460CB7"/>
    <w:rsid w:val="00461175"/>
    <w:rsid w:val="00462232"/>
    <w:rsid w:val="00462432"/>
    <w:rsid w:val="00462A4F"/>
    <w:rsid w:val="00462EFF"/>
    <w:rsid w:val="0046323F"/>
    <w:rsid w:val="0046428C"/>
    <w:rsid w:val="004644F3"/>
    <w:rsid w:val="0046496A"/>
    <w:rsid w:val="00464A0B"/>
    <w:rsid w:val="00464A84"/>
    <w:rsid w:val="00464BED"/>
    <w:rsid w:val="00464DD6"/>
    <w:rsid w:val="00465F36"/>
    <w:rsid w:val="004660FF"/>
    <w:rsid w:val="00466BED"/>
    <w:rsid w:val="00467DF7"/>
    <w:rsid w:val="004700CE"/>
    <w:rsid w:val="00471FA0"/>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F0E"/>
    <w:rsid w:val="00490300"/>
    <w:rsid w:val="0049036D"/>
    <w:rsid w:val="0049080A"/>
    <w:rsid w:val="00491546"/>
    <w:rsid w:val="004915E0"/>
    <w:rsid w:val="00492449"/>
    <w:rsid w:val="0049283F"/>
    <w:rsid w:val="004930B6"/>
    <w:rsid w:val="0049373D"/>
    <w:rsid w:val="0049373E"/>
    <w:rsid w:val="0049407E"/>
    <w:rsid w:val="00494334"/>
    <w:rsid w:val="00497033"/>
    <w:rsid w:val="00497248"/>
    <w:rsid w:val="004972EE"/>
    <w:rsid w:val="004A02BD"/>
    <w:rsid w:val="004A02E1"/>
    <w:rsid w:val="004A0C2E"/>
    <w:rsid w:val="004A119E"/>
    <w:rsid w:val="004A1553"/>
    <w:rsid w:val="004A1673"/>
    <w:rsid w:val="004A1E1B"/>
    <w:rsid w:val="004A1FBE"/>
    <w:rsid w:val="004A278D"/>
    <w:rsid w:val="004A4467"/>
    <w:rsid w:val="004A53AA"/>
    <w:rsid w:val="004A5B6D"/>
    <w:rsid w:val="004A5CCA"/>
    <w:rsid w:val="004A60F7"/>
    <w:rsid w:val="004A6128"/>
    <w:rsid w:val="004A6A2F"/>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98"/>
    <w:rsid w:val="004C23D5"/>
    <w:rsid w:val="004C24A7"/>
    <w:rsid w:val="004C2F34"/>
    <w:rsid w:val="004C3075"/>
    <w:rsid w:val="004C34BF"/>
    <w:rsid w:val="004C3579"/>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ED7"/>
    <w:rsid w:val="004D2019"/>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D38"/>
    <w:rsid w:val="004E3DCD"/>
    <w:rsid w:val="004E4277"/>
    <w:rsid w:val="004E4B0D"/>
    <w:rsid w:val="004E4F83"/>
    <w:rsid w:val="004E5C12"/>
    <w:rsid w:val="004E5E4B"/>
    <w:rsid w:val="004F06D7"/>
    <w:rsid w:val="004F0EF1"/>
    <w:rsid w:val="004F244C"/>
    <w:rsid w:val="004F3B02"/>
    <w:rsid w:val="004F3D1B"/>
    <w:rsid w:val="004F4145"/>
    <w:rsid w:val="004F5705"/>
    <w:rsid w:val="004F7545"/>
    <w:rsid w:val="004F7837"/>
    <w:rsid w:val="004F7C68"/>
    <w:rsid w:val="004F7FC4"/>
    <w:rsid w:val="00500714"/>
    <w:rsid w:val="005007C1"/>
    <w:rsid w:val="005017A5"/>
    <w:rsid w:val="00501F23"/>
    <w:rsid w:val="00502320"/>
    <w:rsid w:val="00503172"/>
    <w:rsid w:val="00503AE9"/>
    <w:rsid w:val="005043AC"/>
    <w:rsid w:val="00504908"/>
    <w:rsid w:val="0050492C"/>
    <w:rsid w:val="00504A22"/>
    <w:rsid w:val="00505C39"/>
    <w:rsid w:val="00505D64"/>
    <w:rsid w:val="005077BF"/>
    <w:rsid w:val="00507D35"/>
    <w:rsid w:val="00510163"/>
    <w:rsid w:val="0051378F"/>
    <w:rsid w:val="0051383F"/>
    <w:rsid w:val="0051399B"/>
    <w:rsid w:val="0051494D"/>
    <w:rsid w:val="00514B6A"/>
    <w:rsid w:val="00515CD0"/>
    <w:rsid w:val="005168AE"/>
    <w:rsid w:val="00516EDD"/>
    <w:rsid w:val="00517CDA"/>
    <w:rsid w:val="00521821"/>
    <w:rsid w:val="00521835"/>
    <w:rsid w:val="00522014"/>
    <w:rsid w:val="005222F8"/>
    <w:rsid w:val="00522321"/>
    <w:rsid w:val="00522535"/>
    <w:rsid w:val="00524A21"/>
    <w:rsid w:val="00524BBB"/>
    <w:rsid w:val="00525080"/>
    <w:rsid w:val="0052537F"/>
    <w:rsid w:val="005253AD"/>
    <w:rsid w:val="00525630"/>
    <w:rsid w:val="00525BDA"/>
    <w:rsid w:val="00525CF8"/>
    <w:rsid w:val="00525F50"/>
    <w:rsid w:val="00525F98"/>
    <w:rsid w:val="00526BC7"/>
    <w:rsid w:val="0053018A"/>
    <w:rsid w:val="005304AC"/>
    <w:rsid w:val="00530618"/>
    <w:rsid w:val="00530B32"/>
    <w:rsid w:val="005317A1"/>
    <w:rsid w:val="0053252B"/>
    <w:rsid w:val="00533882"/>
    <w:rsid w:val="00533892"/>
    <w:rsid w:val="0053434D"/>
    <w:rsid w:val="005359BA"/>
    <w:rsid w:val="005362E9"/>
    <w:rsid w:val="00537895"/>
    <w:rsid w:val="005404A3"/>
    <w:rsid w:val="00540D9F"/>
    <w:rsid w:val="005415A1"/>
    <w:rsid w:val="00543420"/>
    <w:rsid w:val="0054417C"/>
    <w:rsid w:val="005447DD"/>
    <w:rsid w:val="00544EF7"/>
    <w:rsid w:val="00545253"/>
    <w:rsid w:val="0054551C"/>
    <w:rsid w:val="00545551"/>
    <w:rsid w:val="00545568"/>
    <w:rsid w:val="00546253"/>
    <w:rsid w:val="005462BB"/>
    <w:rsid w:val="00546471"/>
    <w:rsid w:val="00547169"/>
    <w:rsid w:val="005471FC"/>
    <w:rsid w:val="00551E83"/>
    <w:rsid w:val="0055204F"/>
    <w:rsid w:val="0055349D"/>
    <w:rsid w:val="00553CDD"/>
    <w:rsid w:val="00553CF4"/>
    <w:rsid w:val="005546BA"/>
    <w:rsid w:val="0055592D"/>
    <w:rsid w:val="00556623"/>
    <w:rsid w:val="00556CF3"/>
    <w:rsid w:val="00561134"/>
    <w:rsid w:val="00561EF5"/>
    <w:rsid w:val="0056226A"/>
    <w:rsid w:val="00562534"/>
    <w:rsid w:val="00562C83"/>
    <w:rsid w:val="00563595"/>
    <w:rsid w:val="00563A4F"/>
    <w:rsid w:val="00563BB4"/>
    <w:rsid w:val="00564062"/>
    <w:rsid w:val="00564363"/>
    <w:rsid w:val="005658F9"/>
    <w:rsid w:val="005668A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527C"/>
    <w:rsid w:val="00575372"/>
    <w:rsid w:val="00575621"/>
    <w:rsid w:val="005757FC"/>
    <w:rsid w:val="00575BE3"/>
    <w:rsid w:val="005760BF"/>
    <w:rsid w:val="0057614E"/>
    <w:rsid w:val="005764C8"/>
    <w:rsid w:val="005766D8"/>
    <w:rsid w:val="005767E5"/>
    <w:rsid w:val="00577E36"/>
    <w:rsid w:val="005801AE"/>
    <w:rsid w:val="00581085"/>
    <w:rsid w:val="005817C4"/>
    <w:rsid w:val="00581E9D"/>
    <w:rsid w:val="00581FFA"/>
    <w:rsid w:val="00582203"/>
    <w:rsid w:val="00582217"/>
    <w:rsid w:val="00583E61"/>
    <w:rsid w:val="00584818"/>
    <w:rsid w:val="0058525E"/>
    <w:rsid w:val="005856CC"/>
    <w:rsid w:val="00585B4E"/>
    <w:rsid w:val="00585CD3"/>
    <w:rsid w:val="005867AB"/>
    <w:rsid w:val="00586B62"/>
    <w:rsid w:val="0058727C"/>
    <w:rsid w:val="00587865"/>
    <w:rsid w:val="00590704"/>
    <w:rsid w:val="00590882"/>
    <w:rsid w:val="00591721"/>
    <w:rsid w:val="00591F0C"/>
    <w:rsid w:val="005926F2"/>
    <w:rsid w:val="00592D4A"/>
    <w:rsid w:val="00593019"/>
    <w:rsid w:val="00593263"/>
    <w:rsid w:val="00593853"/>
    <w:rsid w:val="00594489"/>
    <w:rsid w:val="00594913"/>
    <w:rsid w:val="0059531E"/>
    <w:rsid w:val="00595650"/>
    <w:rsid w:val="00596EA2"/>
    <w:rsid w:val="00597161"/>
    <w:rsid w:val="00597EE1"/>
    <w:rsid w:val="005A0687"/>
    <w:rsid w:val="005A0C57"/>
    <w:rsid w:val="005A0E4A"/>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176A"/>
    <w:rsid w:val="005B1DEA"/>
    <w:rsid w:val="005B2772"/>
    <w:rsid w:val="005B2896"/>
    <w:rsid w:val="005B408C"/>
    <w:rsid w:val="005B43FD"/>
    <w:rsid w:val="005B462F"/>
    <w:rsid w:val="005B4D36"/>
    <w:rsid w:val="005B516A"/>
    <w:rsid w:val="005B5376"/>
    <w:rsid w:val="005B5825"/>
    <w:rsid w:val="005B68A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5A36"/>
    <w:rsid w:val="005C5A8F"/>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D40"/>
    <w:rsid w:val="005D4845"/>
    <w:rsid w:val="005D529C"/>
    <w:rsid w:val="005D5303"/>
    <w:rsid w:val="005D5B74"/>
    <w:rsid w:val="005D66A6"/>
    <w:rsid w:val="005D6F99"/>
    <w:rsid w:val="005D7425"/>
    <w:rsid w:val="005D79DD"/>
    <w:rsid w:val="005D7E98"/>
    <w:rsid w:val="005E0894"/>
    <w:rsid w:val="005E132E"/>
    <w:rsid w:val="005E18B4"/>
    <w:rsid w:val="005E1C06"/>
    <w:rsid w:val="005E20DA"/>
    <w:rsid w:val="005E21A0"/>
    <w:rsid w:val="005E237F"/>
    <w:rsid w:val="005E2D20"/>
    <w:rsid w:val="005E34DB"/>
    <w:rsid w:val="005E385C"/>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3D"/>
    <w:rsid w:val="00601BB1"/>
    <w:rsid w:val="00602166"/>
    <w:rsid w:val="00602364"/>
    <w:rsid w:val="006024DA"/>
    <w:rsid w:val="00603562"/>
    <w:rsid w:val="006043B5"/>
    <w:rsid w:val="006049AA"/>
    <w:rsid w:val="006050C5"/>
    <w:rsid w:val="006050EA"/>
    <w:rsid w:val="006058E6"/>
    <w:rsid w:val="00606327"/>
    <w:rsid w:val="00606761"/>
    <w:rsid w:val="00606AD4"/>
    <w:rsid w:val="006071F4"/>
    <w:rsid w:val="006107D9"/>
    <w:rsid w:val="006108C9"/>
    <w:rsid w:val="00610D49"/>
    <w:rsid w:val="00611922"/>
    <w:rsid w:val="0061332A"/>
    <w:rsid w:val="006133C6"/>
    <w:rsid w:val="00613A6C"/>
    <w:rsid w:val="00614084"/>
    <w:rsid w:val="00614236"/>
    <w:rsid w:val="006146EB"/>
    <w:rsid w:val="00614802"/>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40135"/>
    <w:rsid w:val="00640287"/>
    <w:rsid w:val="006409BF"/>
    <w:rsid w:val="00640B9E"/>
    <w:rsid w:val="00640D7E"/>
    <w:rsid w:val="006411B2"/>
    <w:rsid w:val="00642A3E"/>
    <w:rsid w:val="00642ADE"/>
    <w:rsid w:val="006431ED"/>
    <w:rsid w:val="00643960"/>
    <w:rsid w:val="00643AFD"/>
    <w:rsid w:val="0064427E"/>
    <w:rsid w:val="006448ED"/>
    <w:rsid w:val="00644CCD"/>
    <w:rsid w:val="00644FB5"/>
    <w:rsid w:val="006450E6"/>
    <w:rsid w:val="00645297"/>
    <w:rsid w:val="00645871"/>
    <w:rsid w:val="00645A81"/>
    <w:rsid w:val="00646894"/>
    <w:rsid w:val="00647334"/>
    <w:rsid w:val="006478A6"/>
    <w:rsid w:val="006514F3"/>
    <w:rsid w:val="0065178E"/>
    <w:rsid w:val="0065376F"/>
    <w:rsid w:val="006548BD"/>
    <w:rsid w:val="00654E3F"/>
    <w:rsid w:val="00655494"/>
    <w:rsid w:val="00655A76"/>
    <w:rsid w:val="0065625B"/>
    <w:rsid w:val="00656348"/>
    <w:rsid w:val="00656742"/>
    <w:rsid w:val="00656F9B"/>
    <w:rsid w:val="00657025"/>
    <w:rsid w:val="006572D9"/>
    <w:rsid w:val="00660268"/>
    <w:rsid w:val="00660C3B"/>
    <w:rsid w:val="00660C8B"/>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244E"/>
    <w:rsid w:val="00673010"/>
    <w:rsid w:val="0067301C"/>
    <w:rsid w:val="006734C5"/>
    <w:rsid w:val="006738E8"/>
    <w:rsid w:val="00673945"/>
    <w:rsid w:val="006765C6"/>
    <w:rsid w:val="006765E9"/>
    <w:rsid w:val="00676682"/>
    <w:rsid w:val="00676C63"/>
    <w:rsid w:val="00677084"/>
    <w:rsid w:val="00677880"/>
    <w:rsid w:val="00677ABB"/>
    <w:rsid w:val="0068039E"/>
    <w:rsid w:val="00681431"/>
    <w:rsid w:val="00681C08"/>
    <w:rsid w:val="0068266D"/>
    <w:rsid w:val="006830BB"/>
    <w:rsid w:val="0068338D"/>
    <w:rsid w:val="00683F1D"/>
    <w:rsid w:val="00684137"/>
    <w:rsid w:val="006845E6"/>
    <w:rsid w:val="00685211"/>
    <w:rsid w:val="00686197"/>
    <w:rsid w:val="00686291"/>
    <w:rsid w:val="0068773F"/>
    <w:rsid w:val="0069050D"/>
    <w:rsid w:val="006905D5"/>
    <w:rsid w:val="006907E9"/>
    <w:rsid w:val="0069150D"/>
    <w:rsid w:val="006916C6"/>
    <w:rsid w:val="00691B16"/>
    <w:rsid w:val="00691B25"/>
    <w:rsid w:val="00691F6B"/>
    <w:rsid w:val="006928C5"/>
    <w:rsid w:val="00692941"/>
    <w:rsid w:val="00692E79"/>
    <w:rsid w:val="006934AE"/>
    <w:rsid w:val="00693639"/>
    <w:rsid w:val="006939B9"/>
    <w:rsid w:val="00693E4B"/>
    <w:rsid w:val="00694BB4"/>
    <w:rsid w:val="00694DA6"/>
    <w:rsid w:val="006956CD"/>
    <w:rsid w:val="0069576B"/>
    <w:rsid w:val="00695C10"/>
    <w:rsid w:val="006963E5"/>
    <w:rsid w:val="0069664B"/>
    <w:rsid w:val="0069716E"/>
    <w:rsid w:val="006A0052"/>
    <w:rsid w:val="006A00F2"/>
    <w:rsid w:val="006A02AA"/>
    <w:rsid w:val="006A04DD"/>
    <w:rsid w:val="006A04E4"/>
    <w:rsid w:val="006A0BC4"/>
    <w:rsid w:val="006A0D45"/>
    <w:rsid w:val="006A2344"/>
    <w:rsid w:val="006A290A"/>
    <w:rsid w:val="006A2B76"/>
    <w:rsid w:val="006A2B7C"/>
    <w:rsid w:val="006A2D8D"/>
    <w:rsid w:val="006A30F0"/>
    <w:rsid w:val="006A320C"/>
    <w:rsid w:val="006A3CF7"/>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6CF9"/>
    <w:rsid w:val="006B748C"/>
    <w:rsid w:val="006C08A8"/>
    <w:rsid w:val="006C0C17"/>
    <w:rsid w:val="006C0CAD"/>
    <w:rsid w:val="006C1E27"/>
    <w:rsid w:val="006C2F6A"/>
    <w:rsid w:val="006C394C"/>
    <w:rsid w:val="006C39C1"/>
    <w:rsid w:val="006C3CEA"/>
    <w:rsid w:val="006C5169"/>
    <w:rsid w:val="006C5BB3"/>
    <w:rsid w:val="006C76FB"/>
    <w:rsid w:val="006D0F39"/>
    <w:rsid w:val="006D0F5A"/>
    <w:rsid w:val="006D0FC0"/>
    <w:rsid w:val="006D11C7"/>
    <w:rsid w:val="006D1B36"/>
    <w:rsid w:val="006D3168"/>
    <w:rsid w:val="006D3206"/>
    <w:rsid w:val="006D3321"/>
    <w:rsid w:val="006D387B"/>
    <w:rsid w:val="006D453D"/>
    <w:rsid w:val="006D4565"/>
    <w:rsid w:val="006D4832"/>
    <w:rsid w:val="006D48F7"/>
    <w:rsid w:val="006D4C77"/>
    <w:rsid w:val="006D5C54"/>
    <w:rsid w:val="006D6818"/>
    <w:rsid w:val="006D68C2"/>
    <w:rsid w:val="006D6D69"/>
    <w:rsid w:val="006D755A"/>
    <w:rsid w:val="006E0132"/>
    <w:rsid w:val="006E0A3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7CDD"/>
    <w:rsid w:val="006E7EE9"/>
    <w:rsid w:val="006E7FDB"/>
    <w:rsid w:val="006F08FB"/>
    <w:rsid w:val="006F1007"/>
    <w:rsid w:val="006F23B8"/>
    <w:rsid w:val="006F2542"/>
    <w:rsid w:val="006F2E12"/>
    <w:rsid w:val="006F34BC"/>
    <w:rsid w:val="006F3BE3"/>
    <w:rsid w:val="006F433B"/>
    <w:rsid w:val="006F4448"/>
    <w:rsid w:val="006F48B3"/>
    <w:rsid w:val="006F4FCE"/>
    <w:rsid w:val="006F51DE"/>
    <w:rsid w:val="006F59CC"/>
    <w:rsid w:val="006F5F27"/>
    <w:rsid w:val="006F65F2"/>
    <w:rsid w:val="006F6A79"/>
    <w:rsid w:val="006F6C5D"/>
    <w:rsid w:val="006F7279"/>
    <w:rsid w:val="006F7D57"/>
    <w:rsid w:val="007005DB"/>
    <w:rsid w:val="00700AAB"/>
    <w:rsid w:val="00700C75"/>
    <w:rsid w:val="00700F17"/>
    <w:rsid w:val="007012E3"/>
    <w:rsid w:val="00701835"/>
    <w:rsid w:val="00701AE0"/>
    <w:rsid w:val="0070200E"/>
    <w:rsid w:val="00702731"/>
    <w:rsid w:val="00703467"/>
    <w:rsid w:val="0070391D"/>
    <w:rsid w:val="00703926"/>
    <w:rsid w:val="00703CE1"/>
    <w:rsid w:val="007043D7"/>
    <w:rsid w:val="00704628"/>
    <w:rsid w:val="007047BA"/>
    <w:rsid w:val="0070548A"/>
    <w:rsid w:val="007062DF"/>
    <w:rsid w:val="007064C8"/>
    <w:rsid w:val="00710267"/>
    <w:rsid w:val="00710354"/>
    <w:rsid w:val="00710FE9"/>
    <w:rsid w:val="0071191B"/>
    <w:rsid w:val="00711A62"/>
    <w:rsid w:val="00713010"/>
    <w:rsid w:val="00714AF9"/>
    <w:rsid w:val="00714BEC"/>
    <w:rsid w:val="0071592A"/>
    <w:rsid w:val="00715CB7"/>
    <w:rsid w:val="00715E2E"/>
    <w:rsid w:val="0071608B"/>
    <w:rsid w:val="007173C1"/>
    <w:rsid w:val="007174D0"/>
    <w:rsid w:val="00720DDE"/>
    <w:rsid w:val="00722078"/>
    <w:rsid w:val="007241AF"/>
    <w:rsid w:val="007244ED"/>
    <w:rsid w:val="00724C43"/>
    <w:rsid w:val="007257C7"/>
    <w:rsid w:val="00725E21"/>
    <w:rsid w:val="00726D0F"/>
    <w:rsid w:val="007273D9"/>
    <w:rsid w:val="0073019B"/>
    <w:rsid w:val="0073136D"/>
    <w:rsid w:val="007318CE"/>
    <w:rsid w:val="00731C98"/>
    <w:rsid w:val="00731F81"/>
    <w:rsid w:val="007320B1"/>
    <w:rsid w:val="007326FE"/>
    <w:rsid w:val="00732E9F"/>
    <w:rsid w:val="007333A7"/>
    <w:rsid w:val="00733CD0"/>
    <w:rsid w:val="007343B1"/>
    <w:rsid w:val="00734D46"/>
    <w:rsid w:val="00735001"/>
    <w:rsid w:val="0073503C"/>
    <w:rsid w:val="007356B1"/>
    <w:rsid w:val="00735736"/>
    <w:rsid w:val="00736077"/>
    <w:rsid w:val="00736948"/>
    <w:rsid w:val="0073697D"/>
    <w:rsid w:val="00736BF2"/>
    <w:rsid w:val="00736CDE"/>
    <w:rsid w:val="007404DC"/>
    <w:rsid w:val="00740762"/>
    <w:rsid w:val="007407D3"/>
    <w:rsid w:val="00740D30"/>
    <w:rsid w:val="00741A3D"/>
    <w:rsid w:val="00741C4F"/>
    <w:rsid w:val="00741D22"/>
    <w:rsid w:val="00741D91"/>
    <w:rsid w:val="00742311"/>
    <w:rsid w:val="0074258A"/>
    <w:rsid w:val="00742C3A"/>
    <w:rsid w:val="00743046"/>
    <w:rsid w:val="00743427"/>
    <w:rsid w:val="00744893"/>
    <w:rsid w:val="00744B5F"/>
    <w:rsid w:val="00744C37"/>
    <w:rsid w:val="00745906"/>
    <w:rsid w:val="00746511"/>
    <w:rsid w:val="00747004"/>
    <w:rsid w:val="007475CB"/>
    <w:rsid w:val="00747BFB"/>
    <w:rsid w:val="00747D7E"/>
    <w:rsid w:val="0075023D"/>
    <w:rsid w:val="00750298"/>
    <w:rsid w:val="00751266"/>
    <w:rsid w:val="00751572"/>
    <w:rsid w:val="0075193F"/>
    <w:rsid w:val="00751CF0"/>
    <w:rsid w:val="00751D90"/>
    <w:rsid w:val="00752488"/>
    <w:rsid w:val="00753355"/>
    <w:rsid w:val="007538CA"/>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DE"/>
    <w:rsid w:val="007656F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65A"/>
    <w:rsid w:val="00773472"/>
    <w:rsid w:val="00773A29"/>
    <w:rsid w:val="00773A2A"/>
    <w:rsid w:val="00773BAE"/>
    <w:rsid w:val="0077401C"/>
    <w:rsid w:val="00774FFA"/>
    <w:rsid w:val="0077546F"/>
    <w:rsid w:val="00775F83"/>
    <w:rsid w:val="00777D86"/>
    <w:rsid w:val="00780E3D"/>
    <w:rsid w:val="00781152"/>
    <w:rsid w:val="0078156E"/>
    <w:rsid w:val="007819BB"/>
    <w:rsid w:val="0078216A"/>
    <w:rsid w:val="0078226E"/>
    <w:rsid w:val="00782733"/>
    <w:rsid w:val="00782759"/>
    <w:rsid w:val="00782F47"/>
    <w:rsid w:val="00783129"/>
    <w:rsid w:val="00783F7D"/>
    <w:rsid w:val="007845DF"/>
    <w:rsid w:val="00784626"/>
    <w:rsid w:val="00784DC7"/>
    <w:rsid w:val="007858FE"/>
    <w:rsid w:val="00786AA1"/>
    <w:rsid w:val="00786F26"/>
    <w:rsid w:val="00787037"/>
    <w:rsid w:val="007875C5"/>
    <w:rsid w:val="00787AF5"/>
    <w:rsid w:val="007909DB"/>
    <w:rsid w:val="00791572"/>
    <w:rsid w:val="007915D5"/>
    <w:rsid w:val="00791B91"/>
    <w:rsid w:val="0079219C"/>
    <w:rsid w:val="00792E1D"/>
    <w:rsid w:val="007937DE"/>
    <w:rsid w:val="007938F7"/>
    <w:rsid w:val="00793C48"/>
    <w:rsid w:val="00794E96"/>
    <w:rsid w:val="00795236"/>
    <w:rsid w:val="007963F9"/>
    <w:rsid w:val="007974B1"/>
    <w:rsid w:val="00797ABF"/>
    <w:rsid w:val="00797DD9"/>
    <w:rsid w:val="00797E8C"/>
    <w:rsid w:val="007A17A9"/>
    <w:rsid w:val="007A1ECB"/>
    <w:rsid w:val="007A2F93"/>
    <w:rsid w:val="007A2FF6"/>
    <w:rsid w:val="007A3452"/>
    <w:rsid w:val="007A3F81"/>
    <w:rsid w:val="007A4B13"/>
    <w:rsid w:val="007A5313"/>
    <w:rsid w:val="007A5751"/>
    <w:rsid w:val="007A76DE"/>
    <w:rsid w:val="007B062D"/>
    <w:rsid w:val="007B0828"/>
    <w:rsid w:val="007B1130"/>
    <w:rsid w:val="007B191D"/>
    <w:rsid w:val="007B1C46"/>
    <w:rsid w:val="007B207B"/>
    <w:rsid w:val="007B254C"/>
    <w:rsid w:val="007B27C7"/>
    <w:rsid w:val="007B2B54"/>
    <w:rsid w:val="007B2E09"/>
    <w:rsid w:val="007B36BA"/>
    <w:rsid w:val="007B36E5"/>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175C"/>
    <w:rsid w:val="007D2C50"/>
    <w:rsid w:val="007D3851"/>
    <w:rsid w:val="007D3A14"/>
    <w:rsid w:val="007D3F74"/>
    <w:rsid w:val="007D41DA"/>
    <w:rsid w:val="007D471F"/>
    <w:rsid w:val="007D5D3B"/>
    <w:rsid w:val="007D68C0"/>
    <w:rsid w:val="007D7960"/>
    <w:rsid w:val="007E03DA"/>
    <w:rsid w:val="007E051C"/>
    <w:rsid w:val="007E1B3B"/>
    <w:rsid w:val="007E1E09"/>
    <w:rsid w:val="007E34B1"/>
    <w:rsid w:val="007E3696"/>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6ED"/>
    <w:rsid w:val="008163C1"/>
    <w:rsid w:val="0081651D"/>
    <w:rsid w:val="00816C32"/>
    <w:rsid w:val="008207C0"/>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229"/>
    <w:rsid w:val="00824675"/>
    <w:rsid w:val="008249F2"/>
    <w:rsid w:val="00824F36"/>
    <w:rsid w:val="00825884"/>
    <w:rsid w:val="00825C04"/>
    <w:rsid w:val="00827046"/>
    <w:rsid w:val="00827923"/>
    <w:rsid w:val="00827A61"/>
    <w:rsid w:val="00830E83"/>
    <w:rsid w:val="00831227"/>
    <w:rsid w:val="00831295"/>
    <w:rsid w:val="00831980"/>
    <w:rsid w:val="00831B7A"/>
    <w:rsid w:val="00831C4E"/>
    <w:rsid w:val="00832C05"/>
    <w:rsid w:val="00832EA4"/>
    <w:rsid w:val="00833681"/>
    <w:rsid w:val="008341E4"/>
    <w:rsid w:val="00834281"/>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199F"/>
    <w:rsid w:val="00841BB7"/>
    <w:rsid w:val="0084205F"/>
    <w:rsid w:val="008428C0"/>
    <w:rsid w:val="00842D10"/>
    <w:rsid w:val="00842EBA"/>
    <w:rsid w:val="00842EEB"/>
    <w:rsid w:val="0084314D"/>
    <w:rsid w:val="00843C48"/>
    <w:rsid w:val="00843E51"/>
    <w:rsid w:val="00843E60"/>
    <w:rsid w:val="0084520A"/>
    <w:rsid w:val="00845353"/>
    <w:rsid w:val="00845990"/>
    <w:rsid w:val="008463A2"/>
    <w:rsid w:val="00846C5C"/>
    <w:rsid w:val="00847EAC"/>
    <w:rsid w:val="00850E1D"/>
    <w:rsid w:val="00851566"/>
    <w:rsid w:val="00851707"/>
    <w:rsid w:val="0085181A"/>
    <w:rsid w:val="00852A63"/>
    <w:rsid w:val="0085328A"/>
    <w:rsid w:val="008556AF"/>
    <w:rsid w:val="00855BE8"/>
    <w:rsid w:val="00855F7F"/>
    <w:rsid w:val="00856765"/>
    <w:rsid w:val="00856F06"/>
    <w:rsid w:val="00857C4C"/>
    <w:rsid w:val="00860B00"/>
    <w:rsid w:val="008612E0"/>
    <w:rsid w:val="008612F6"/>
    <w:rsid w:val="00861791"/>
    <w:rsid w:val="00861D2F"/>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2827"/>
    <w:rsid w:val="00872FCB"/>
    <w:rsid w:val="00874522"/>
    <w:rsid w:val="00874EBA"/>
    <w:rsid w:val="00875708"/>
    <w:rsid w:val="00875CDA"/>
    <w:rsid w:val="0087623E"/>
    <w:rsid w:val="00876F3F"/>
    <w:rsid w:val="00880B09"/>
    <w:rsid w:val="00880E90"/>
    <w:rsid w:val="00881B68"/>
    <w:rsid w:val="00881E75"/>
    <w:rsid w:val="00882727"/>
    <w:rsid w:val="00882930"/>
    <w:rsid w:val="00883497"/>
    <w:rsid w:val="00884052"/>
    <w:rsid w:val="008859E3"/>
    <w:rsid w:val="00886935"/>
    <w:rsid w:val="008877D1"/>
    <w:rsid w:val="00887E3A"/>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ACE"/>
    <w:rsid w:val="008B246E"/>
    <w:rsid w:val="008B253A"/>
    <w:rsid w:val="008B301A"/>
    <w:rsid w:val="008B3E3E"/>
    <w:rsid w:val="008B435C"/>
    <w:rsid w:val="008B461B"/>
    <w:rsid w:val="008B47BC"/>
    <w:rsid w:val="008B4B6A"/>
    <w:rsid w:val="008B4D34"/>
    <w:rsid w:val="008B4D9D"/>
    <w:rsid w:val="008B4DB4"/>
    <w:rsid w:val="008B5F65"/>
    <w:rsid w:val="008B610B"/>
    <w:rsid w:val="008B62D3"/>
    <w:rsid w:val="008B7434"/>
    <w:rsid w:val="008B7E50"/>
    <w:rsid w:val="008C068E"/>
    <w:rsid w:val="008C0C9D"/>
    <w:rsid w:val="008C1558"/>
    <w:rsid w:val="008C2619"/>
    <w:rsid w:val="008C2A65"/>
    <w:rsid w:val="008C2B7A"/>
    <w:rsid w:val="008C32B2"/>
    <w:rsid w:val="008C46B6"/>
    <w:rsid w:val="008C470C"/>
    <w:rsid w:val="008C4BF1"/>
    <w:rsid w:val="008C5779"/>
    <w:rsid w:val="008C66AB"/>
    <w:rsid w:val="008C676F"/>
    <w:rsid w:val="008C704E"/>
    <w:rsid w:val="008D01AE"/>
    <w:rsid w:val="008D04BB"/>
    <w:rsid w:val="008D20E1"/>
    <w:rsid w:val="008D2BEA"/>
    <w:rsid w:val="008D32BF"/>
    <w:rsid w:val="008D532A"/>
    <w:rsid w:val="008D6115"/>
    <w:rsid w:val="008D62DB"/>
    <w:rsid w:val="008D6EBD"/>
    <w:rsid w:val="008D790E"/>
    <w:rsid w:val="008E011E"/>
    <w:rsid w:val="008E02C1"/>
    <w:rsid w:val="008E05E6"/>
    <w:rsid w:val="008E0B3E"/>
    <w:rsid w:val="008E247F"/>
    <w:rsid w:val="008E2F8F"/>
    <w:rsid w:val="008E3D4A"/>
    <w:rsid w:val="008E42E9"/>
    <w:rsid w:val="008E46B8"/>
    <w:rsid w:val="008E5151"/>
    <w:rsid w:val="008E5916"/>
    <w:rsid w:val="008E5BB7"/>
    <w:rsid w:val="008E607D"/>
    <w:rsid w:val="008E6EC3"/>
    <w:rsid w:val="008E7A6F"/>
    <w:rsid w:val="008E7F29"/>
    <w:rsid w:val="008F064D"/>
    <w:rsid w:val="008F13A8"/>
    <w:rsid w:val="008F1612"/>
    <w:rsid w:val="008F171A"/>
    <w:rsid w:val="008F1C4D"/>
    <w:rsid w:val="008F235A"/>
    <w:rsid w:val="008F4096"/>
    <w:rsid w:val="008F42B6"/>
    <w:rsid w:val="008F444E"/>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933"/>
    <w:rsid w:val="00907DFA"/>
    <w:rsid w:val="009102A7"/>
    <w:rsid w:val="009110C9"/>
    <w:rsid w:val="0091162E"/>
    <w:rsid w:val="00912340"/>
    <w:rsid w:val="00912656"/>
    <w:rsid w:val="0091272B"/>
    <w:rsid w:val="00912CB9"/>
    <w:rsid w:val="00913071"/>
    <w:rsid w:val="00913991"/>
    <w:rsid w:val="00916554"/>
    <w:rsid w:val="00916E84"/>
    <w:rsid w:val="009170EA"/>
    <w:rsid w:val="00917A3D"/>
    <w:rsid w:val="00917D23"/>
    <w:rsid w:val="00920749"/>
    <w:rsid w:val="00920F2C"/>
    <w:rsid w:val="0092101D"/>
    <w:rsid w:val="0092145A"/>
    <w:rsid w:val="00921E6F"/>
    <w:rsid w:val="00921EAB"/>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15B8"/>
    <w:rsid w:val="009316B1"/>
    <w:rsid w:val="00931A3F"/>
    <w:rsid w:val="00931EBE"/>
    <w:rsid w:val="00932FAC"/>
    <w:rsid w:val="0093449A"/>
    <w:rsid w:val="00934661"/>
    <w:rsid w:val="00935D24"/>
    <w:rsid w:val="009361C3"/>
    <w:rsid w:val="00936BEA"/>
    <w:rsid w:val="00940B60"/>
    <w:rsid w:val="00941110"/>
    <w:rsid w:val="0094151A"/>
    <w:rsid w:val="009420EA"/>
    <w:rsid w:val="009421A6"/>
    <w:rsid w:val="009432FF"/>
    <w:rsid w:val="0094416D"/>
    <w:rsid w:val="009461B8"/>
    <w:rsid w:val="009466B7"/>
    <w:rsid w:val="009467A9"/>
    <w:rsid w:val="00946AF7"/>
    <w:rsid w:val="009474A2"/>
    <w:rsid w:val="009478F8"/>
    <w:rsid w:val="00947A81"/>
    <w:rsid w:val="00947AAE"/>
    <w:rsid w:val="009507BB"/>
    <w:rsid w:val="009508D5"/>
    <w:rsid w:val="0095092F"/>
    <w:rsid w:val="009513AB"/>
    <w:rsid w:val="00951971"/>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5053"/>
    <w:rsid w:val="0096630C"/>
    <w:rsid w:val="00966C0D"/>
    <w:rsid w:val="00967D37"/>
    <w:rsid w:val="00970352"/>
    <w:rsid w:val="009704E4"/>
    <w:rsid w:val="009707D3"/>
    <w:rsid w:val="00971648"/>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409"/>
    <w:rsid w:val="00980A63"/>
    <w:rsid w:val="009812CA"/>
    <w:rsid w:val="00981478"/>
    <w:rsid w:val="009816CA"/>
    <w:rsid w:val="0098190B"/>
    <w:rsid w:val="00981A61"/>
    <w:rsid w:val="00981B89"/>
    <w:rsid w:val="00981BCB"/>
    <w:rsid w:val="00981E6C"/>
    <w:rsid w:val="009825CE"/>
    <w:rsid w:val="0098262A"/>
    <w:rsid w:val="00982944"/>
    <w:rsid w:val="00982CD7"/>
    <w:rsid w:val="00983144"/>
    <w:rsid w:val="00983407"/>
    <w:rsid w:val="00983522"/>
    <w:rsid w:val="00983DD5"/>
    <w:rsid w:val="0098450C"/>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604"/>
    <w:rsid w:val="00992528"/>
    <w:rsid w:val="009934BC"/>
    <w:rsid w:val="00993AC7"/>
    <w:rsid w:val="00993E3A"/>
    <w:rsid w:val="009952D4"/>
    <w:rsid w:val="009953CD"/>
    <w:rsid w:val="00995C04"/>
    <w:rsid w:val="00995F2C"/>
    <w:rsid w:val="0099740E"/>
    <w:rsid w:val="00997A8D"/>
    <w:rsid w:val="00997D17"/>
    <w:rsid w:val="009A0265"/>
    <w:rsid w:val="009A1731"/>
    <w:rsid w:val="009A1AF5"/>
    <w:rsid w:val="009A1BEC"/>
    <w:rsid w:val="009A2AD5"/>
    <w:rsid w:val="009A2E19"/>
    <w:rsid w:val="009A3814"/>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5BD"/>
    <w:rsid w:val="009B7547"/>
    <w:rsid w:val="009B7697"/>
    <w:rsid w:val="009C0018"/>
    <w:rsid w:val="009C09A4"/>
    <w:rsid w:val="009C0B75"/>
    <w:rsid w:val="009C1971"/>
    <w:rsid w:val="009C1B2A"/>
    <w:rsid w:val="009C400A"/>
    <w:rsid w:val="009C4651"/>
    <w:rsid w:val="009C4CC8"/>
    <w:rsid w:val="009C53C7"/>
    <w:rsid w:val="009C585C"/>
    <w:rsid w:val="009C64DE"/>
    <w:rsid w:val="009C6C0B"/>
    <w:rsid w:val="009C7334"/>
    <w:rsid w:val="009D0AFE"/>
    <w:rsid w:val="009D0C28"/>
    <w:rsid w:val="009D1ADA"/>
    <w:rsid w:val="009D251F"/>
    <w:rsid w:val="009D341C"/>
    <w:rsid w:val="009D430A"/>
    <w:rsid w:val="009D477A"/>
    <w:rsid w:val="009D4B84"/>
    <w:rsid w:val="009D4D2E"/>
    <w:rsid w:val="009D5026"/>
    <w:rsid w:val="009D5790"/>
    <w:rsid w:val="009D5A76"/>
    <w:rsid w:val="009D6003"/>
    <w:rsid w:val="009D6D37"/>
    <w:rsid w:val="009D7318"/>
    <w:rsid w:val="009D7C38"/>
    <w:rsid w:val="009E0B55"/>
    <w:rsid w:val="009E0E9C"/>
    <w:rsid w:val="009E12EC"/>
    <w:rsid w:val="009E1591"/>
    <w:rsid w:val="009E1B1A"/>
    <w:rsid w:val="009E2237"/>
    <w:rsid w:val="009E2472"/>
    <w:rsid w:val="009E27F2"/>
    <w:rsid w:val="009E2B12"/>
    <w:rsid w:val="009E360A"/>
    <w:rsid w:val="009E37F1"/>
    <w:rsid w:val="009E3DA9"/>
    <w:rsid w:val="009E3FAF"/>
    <w:rsid w:val="009E43E7"/>
    <w:rsid w:val="009E4952"/>
    <w:rsid w:val="009E50F9"/>
    <w:rsid w:val="009E67DC"/>
    <w:rsid w:val="009E7AEE"/>
    <w:rsid w:val="009E7FC6"/>
    <w:rsid w:val="009F00CC"/>
    <w:rsid w:val="009F0D95"/>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3D0"/>
    <w:rsid w:val="00A01705"/>
    <w:rsid w:val="00A01E1B"/>
    <w:rsid w:val="00A030FE"/>
    <w:rsid w:val="00A031B8"/>
    <w:rsid w:val="00A03FDF"/>
    <w:rsid w:val="00A059F8"/>
    <w:rsid w:val="00A05B6D"/>
    <w:rsid w:val="00A0640F"/>
    <w:rsid w:val="00A06483"/>
    <w:rsid w:val="00A06704"/>
    <w:rsid w:val="00A078AF"/>
    <w:rsid w:val="00A079EE"/>
    <w:rsid w:val="00A07F52"/>
    <w:rsid w:val="00A10322"/>
    <w:rsid w:val="00A108A4"/>
    <w:rsid w:val="00A11DEB"/>
    <w:rsid w:val="00A11F6A"/>
    <w:rsid w:val="00A123F1"/>
    <w:rsid w:val="00A1294F"/>
    <w:rsid w:val="00A13D5E"/>
    <w:rsid w:val="00A14113"/>
    <w:rsid w:val="00A14C3C"/>
    <w:rsid w:val="00A16868"/>
    <w:rsid w:val="00A16A9C"/>
    <w:rsid w:val="00A16EDB"/>
    <w:rsid w:val="00A1751D"/>
    <w:rsid w:val="00A17A67"/>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D17"/>
    <w:rsid w:val="00A25F99"/>
    <w:rsid w:val="00A26426"/>
    <w:rsid w:val="00A2667D"/>
    <w:rsid w:val="00A26B5D"/>
    <w:rsid w:val="00A2701D"/>
    <w:rsid w:val="00A273A1"/>
    <w:rsid w:val="00A27BF0"/>
    <w:rsid w:val="00A27C4E"/>
    <w:rsid w:val="00A30924"/>
    <w:rsid w:val="00A31557"/>
    <w:rsid w:val="00A319E8"/>
    <w:rsid w:val="00A32349"/>
    <w:rsid w:val="00A32467"/>
    <w:rsid w:val="00A32844"/>
    <w:rsid w:val="00A32A3E"/>
    <w:rsid w:val="00A32BB1"/>
    <w:rsid w:val="00A33160"/>
    <w:rsid w:val="00A3319E"/>
    <w:rsid w:val="00A3344E"/>
    <w:rsid w:val="00A3389E"/>
    <w:rsid w:val="00A34363"/>
    <w:rsid w:val="00A34C8E"/>
    <w:rsid w:val="00A35005"/>
    <w:rsid w:val="00A3560C"/>
    <w:rsid w:val="00A36471"/>
    <w:rsid w:val="00A3659B"/>
    <w:rsid w:val="00A375DC"/>
    <w:rsid w:val="00A3761E"/>
    <w:rsid w:val="00A400B6"/>
    <w:rsid w:val="00A40499"/>
    <w:rsid w:val="00A406B6"/>
    <w:rsid w:val="00A407F7"/>
    <w:rsid w:val="00A40DDA"/>
    <w:rsid w:val="00A4164E"/>
    <w:rsid w:val="00A41CE5"/>
    <w:rsid w:val="00A41F08"/>
    <w:rsid w:val="00A42511"/>
    <w:rsid w:val="00A437D5"/>
    <w:rsid w:val="00A43B31"/>
    <w:rsid w:val="00A44492"/>
    <w:rsid w:val="00A448AD"/>
    <w:rsid w:val="00A44DA0"/>
    <w:rsid w:val="00A450B0"/>
    <w:rsid w:val="00A450C3"/>
    <w:rsid w:val="00A46218"/>
    <w:rsid w:val="00A46637"/>
    <w:rsid w:val="00A46841"/>
    <w:rsid w:val="00A468E5"/>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A43"/>
    <w:rsid w:val="00A71020"/>
    <w:rsid w:val="00A710C8"/>
    <w:rsid w:val="00A71B5B"/>
    <w:rsid w:val="00A71B7F"/>
    <w:rsid w:val="00A71D16"/>
    <w:rsid w:val="00A72702"/>
    <w:rsid w:val="00A72753"/>
    <w:rsid w:val="00A72847"/>
    <w:rsid w:val="00A72BEA"/>
    <w:rsid w:val="00A72D01"/>
    <w:rsid w:val="00A72D62"/>
    <w:rsid w:val="00A734B8"/>
    <w:rsid w:val="00A735E8"/>
    <w:rsid w:val="00A73AB5"/>
    <w:rsid w:val="00A745C2"/>
    <w:rsid w:val="00A753CB"/>
    <w:rsid w:val="00A75409"/>
    <w:rsid w:val="00A757E7"/>
    <w:rsid w:val="00A75CDB"/>
    <w:rsid w:val="00A76ACD"/>
    <w:rsid w:val="00A773B6"/>
    <w:rsid w:val="00A77492"/>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1C27"/>
    <w:rsid w:val="00A924F7"/>
    <w:rsid w:val="00A92612"/>
    <w:rsid w:val="00A93520"/>
    <w:rsid w:val="00A94949"/>
    <w:rsid w:val="00A94C45"/>
    <w:rsid w:val="00A94CFC"/>
    <w:rsid w:val="00A95517"/>
    <w:rsid w:val="00A95F17"/>
    <w:rsid w:val="00A964A8"/>
    <w:rsid w:val="00A964CC"/>
    <w:rsid w:val="00A96B5C"/>
    <w:rsid w:val="00A96D4C"/>
    <w:rsid w:val="00A96F61"/>
    <w:rsid w:val="00A9778E"/>
    <w:rsid w:val="00A97984"/>
    <w:rsid w:val="00AA19B1"/>
    <w:rsid w:val="00AA3628"/>
    <w:rsid w:val="00AA415B"/>
    <w:rsid w:val="00AA4E10"/>
    <w:rsid w:val="00AA5EE0"/>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D6"/>
    <w:rsid w:val="00AB0E3F"/>
    <w:rsid w:val="00AB1274"/>
    <w:rsid w:val="00AB18D5"/>
    <w:rsid w:val="00AB19D3"/>
    <w:rsid w:val="00AB2B2E"/>
    <w:rsid w:val="00AB300A"/>
    <w:rsid w:val="00AB3AE6"/>
    <w:rsid w:val="00AB3D66"/>
    <w:rsid w:val="00AB4188"/>
    <w:rsid w:val="00AB57AB"/>
    <w:rsid w:val="00AB663F"/>
    <w:rsid w:val="00AB6764"/>
    <w:rsid w:val="00AB69EF"/>
    <w:rsid w:val="00AB6E89"/>
    <w:rsid w:val="00AB7590"/>
    <w:rsid w:val="00AB7D6B"/>
    <w:rsid w:val="00AB7E1C"/>
    <w:rsid w:val="00AC062F"/>
    <w:rsid w:val="00AC0720"/>
    <w:rsid w:val="00AC0A38"/>
    <w:rsid w:val="00AC0D45"/>
    <w:rsid w:val="00AC210D"/>
    <w:rsid w:val="00AC3668"/>
    <w:rsid w:val="00AC3936"/>
    <w:rsid w:val="00AC3E74"/>
    <w:rsid w:val="00AC4296"/>
    <w:rsid w:val="00AC4A76"/>
    <w:rsid w:val="00AC5156"/>
    <w:rsid w:val="00AC52DB"/>
    <w:rsid w:val="00AC5AF4"/>
    <w:rsid w:val="00AC601F"/>
    <w:rsid w:val="00AC6643"/>
    <w:rsid w:val="00AC7426"/>
    <w:rsid w:val="00AC7D50"/>
    <w:rsid w:val="00AD00BF"/>
    <w:rsid w:val="00AD0236"/>
    <w:rsid w:val="00AD0A73"/>
    <w:rsid w:val="00AD11A7"/>
    <w:rsid w:val="00AD1558"/>
    <w:rsid w:val="00AD16BF"/>
    <w:rsid w:val="00AD2648"/>
    <w:rsid w:val="00AD2837"/>
    <w:rsid w:val="00AD29E9"/>
    <w:rsid w:val="00AD2FA9"/>
    <w:rsid w:val="00AD3012"/>
    <w:rsid w:val="00AD3280"/>
    <w:rsid w:val="00AD3E41"/>
    <w:rsid w:val="00AD3FB1"/>
    <w:rsid w:val="00AD407A"/>
    <w:rsid w:val="00AD437C"/>
    <w:rsid w:val="00AD4B68"/>
    <w:rsid w:val="00AD4D88"/>
    <w:rsid w:val="00AD549B"/>
    <w:rsid w:val="00AD5705"/>
    <w:rsid w:val="00AD6C53"/>
    <w:rsid w:val="00AD73E7"/>
    <w:rsid w:val="00AD7459"/>
    <w:rsid w:val="00AD7791"/>
    <w:rsid w:val="00AD7E94"/>
    <w:rsid w:val="00AE04E1"/>
    <w:rsid w:val="00AE1333"/>
    <w:rsid w:val="00AE1733"/>
    <w:rsid w:val="00AE1EF4"/>
    <w:rsid w:val="00AE21A0"/>
    <w:rsid w:val="00AE264C"/>
    <w:rsid w:val="00AE2B35"/>
    <w:rsid w:val="00AE310F"/>
    <w:rsid w:val="00AE3793"/>
    <w:rsid w:val="00AE3DB8"/>
    <w:rsid w:val="00AE5001"/>
    <w:rsid w:val="00AE55CC"/>
    <w:rsid w:val="00AE62C1"/>
    <w:rsid w:val="00AE6381"/>
    <w:rsid w:val="00AE6519"/>
    <w:rsid w:val="00AE662C"/>
    <w:rsid w:val="00AE6693"/>
    <w:rsid w:val="00AE7334"/>
    <w:rsid w:val="00AE75D5"/>
    <w:rsid w:val="00AF0C44"/>
    <w:rsid w:val="00AF0CC9"/>
    <w:rsid w:val="00AF0D50"/>
    <w:rsid w:val="00AF1904"/>
    <w:rsid w:val="00AF29D1"/>
    <w:rsid w:val="00AF2D32"/>
    <w:rsid w:val="00AF2F1E"/>
    <w:rsid w:val="00AF353B"/>
    <w:rsid w:val="00AF4317"/>
    <w:rsid w:val="00AF446C"/>
    <w:rsid w:val="00AF44FD"/>
    <w:rsid w:val="00AF4769"/>
    <w:rsid w:val="00AF494E"/>
    <w:rsid w:val="00AF5563"/>
    <w:rsid w:val="00AF733F"/>
    <w:rsid w:val="00B000F5"/>
    <w:rsid w:val="00B009F8"/>
    <w:rsid w:val="00B01643"/>
    <w:rsid w:val="00B016D2"/>
    <w:rsid w:val="00B029F4"/>
    <w:rsid w:val="00B03B15"/>
    <w:rsid w:val="00B03B94"/>
    <w:rsid w:val="00B03DEF"/>
    <w:rsid w:val="00B03F14"/>
    <w:rsid w:val="00B0400D"/>
    <w:rsid w:val="00B0417C"/>
    <w:rsid w:val="00B04DBF"/>
    <w:rsid w:val="00B05481"/>
    <w:rsid w:val="00B05BEB"/>
    <w:rsid w:val="00B06889"/>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AE3"/>
    <w:rsid w:val="00B14C59"/>
    <w:rsid w:val="00B1580B"/>
    <w:rsid w:val="00B15906"/>
    <w:rsid w:val="00B15FED"/>
    <w:rsid w:val="00B16C54"/>
    <w:rsid w:val="00B16CCB"/>
    <w:rsid w:val="00B17133"/>
    <w:rsid w:val="00B171FA"/>
    <w:rsid w:val="00B2108A"/>
    <w:rsid w:val="00B21380"/>
    <w:rsid w:val="00B21848"/>
    <w:rsid w:val="00B21FAE"/>
    <w:rsid w:val="00B22F65"/>
    <w:rsid w:val="00B22F73"/>
    <w:rsid w:val="00B23447"/>
    <w:rsid w:val="00B23749"/>
    <w:rsid w:val="00B2391D"/>
    <w:rsid w:val="00B23E0B"/>
    <w:rsid w:val="00B23F0F"/>
    <w:rsid w:val="00B24B37"/>
    <w:rsid w:val="00B2586C"/>
    <w:rsid w:val="00B25D27"/>
    <w:rsid w:val="00B26759"/>
    <w:rsid w:val="00B27573"/>
    <w:rsid w:val="00B27716"/>
    <w:rsid w:val="00B27E54"/>
    <w:rsid w:val="00B30A54"/>
    <w:rsid w:val="00B31170"/>
    <w:rsid w:val="00B3127F"/>
    <w:rsid w:val="00B315C8"/>
    <w:rsid w:val="00B322F2"/>
    <w:rsid w:val="00B32FF8"/>
    <w:rsid w:val="00B33053"/>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894"/>
    <w:rsid w:val="00B43A97"/>
    <w:rsid w:val="00B43C42"/>
    <w:rsid w:val="00B4499C"/>
    <w:rsid w:val="00B450F1"/>
    <w:rsid w:val="00B469C0"/>
    <w:rsid w:val="00B46C6B"/>
    <w:rsid w:val="00B46D5C"/>
    <w:rsid w:val="00B46E3C"/>
    <w:rsid w:val="00B47561"/>
    <w:rsid w:val="00B47ACC"/>
    <w:rsid w:val="00B47C8A"/>
    <w:rsid w:val="00B5018E"/>
    <w:rsid w:val="00B505DB"/>
    <w:rsid w:val="00B5161A"/>
    <w:rsid w:val="00B51CB1"/>
    <w:rsid w:val="00B51E06"/>
    <w:rsid w:val="00B51E7D"/>
    <w:rsid w:val="00B525CA"/>
    <w:rsid w:val="00B52611"/>
    <w:rsid w:val="00B52698"/>
    <w:rsid w:val="00B52E40"/>
    <w:rsid w:val="00B530E1"/>
    <w:rsid w:val="00B53C20"/>
    <w:rsid w:val="00B53E72"/>
    <w:rsid w:val="00B540F9"/>
    <w:rsid w:val="00B55228"/>
    <w:rsid w:val="00B56F1B"/>
    <w:rsid w:val="00B5763C"/>
    <w:rsid w:val="00B577F9"/>
    <w:rsid w:val="00B57925"/>
    <w:rsid w:val="00B601E2"/>
    <w:rsid w:val="00B60444"/>
    <w:rsid w:val="00B60D27"/>
    <w:rsid w:val="00B60EAA"/>
    <w:rsid w:val="00B61A96"/>
    <w:rsid w:val="00B62469"/>
    <w:rsid w:val="00B62FF9"/>
    <w:rsid w:val="00B64AE0"/>
    <w:rsid w:val="00B65509"/>
    <w:rsid w:val="00B65544"/>
    <w:rsid w:val="00B6578C"/>
    <w:rsid w:val="00B65874"/>
    <w:rsid w:val="00B6591D"/>
    <w:rsid w:val="00B66469"/>
    <w:rsid w:val="00B665D4"/>
    <w:rsid w:val="00B66851"/>
    <w:rsid w:val="00B67326"/>
    <w:rsid w:val="00B67D39"/>
    <w:rsid w:val="00B70214"/>
    <w:rsid w:val="00B706FA"/>
    <w:rsid w:val="00B70846"/>
    <w:rsid w:val="00B709B1"/>
    <w:rsid w:val="00B709B2"/>
    <w:rsid w:val="00B709FA"/>
    <w:rsid w:val="00B716FB"/>
    <w:rsid w:val="00B72302"/>
    <w:rsid w:val="00B72327"/>
    <w:rsid w:val="00B72347"/>
    <w:rsid w:val="00B723B7"/>
    <w:rsid w:val="00B73268"/>
    <w:rsid w:val="00B73279"/>
    <w:rsid w:val="00B738D1"/>
    <w:rsid w:val="00B73C27"/>
    <w:rsid w:val="00B7421A"/>
    <w:rsid w:val="00B74245"/>
    <w:rsid w:val="00B74DE3"/>
    <w:rsid w:val="00B75CEC"/>
    <w:rsid w:val="00B75DE8"/>
    <w:rsid w:val="00B75F8A"/>
    <w:rsid w:val="00B76C7B"/>
    <w:rsid w:val="00B77FCC"/>
    <w:rsid w:val="00B80655"/>
    <w:rsid w:val="00B8115C"/>
    <w:rsid w:val="00B817DE"/>
    <w:rsid w:val="00B81D10"/>
    <w:rsid w:val="00B82815"/>
    <w:rsid w:val="00B82B92"/>
    <w:rsid w:val="00B836A1"/>
    <w:rsid w:val="00B839B7"/>
    <w:rsid w:val="00B83AAA"/>
    <w:rsid w:val="00B83CD7"/>
    <w:rsid w:val="00B83F58"/>
    <w:rsid w:val="00B847F0"/>
    <w:rsid w:val="00B84AF8"/>
    <w:rsid w:val="00B84D2E"/>
    <w:rsid w:val="00B84F55"/>
    <w:rsid w:val="00B858A7"/>
    <w:rsid w:val="00B863B2"/>
    <w:rsid w:val="00B9039F"/>
    <w:rsid w:val="00B903A5"/>
    <w:rsid w:val="00B9055D"/>
    <w:rsid w:val="00B90FCF"/>
    <w:rsid w:val="00B911EF"/>
    <w:rsid w:val="00B9201E"/>
    <w:rsid w:val="00B9295A"/>
    <w:rsid w:val="00B92CE0"/>
    <w:rsid w:val="00B9308E"/>
    <w:rsid w:val="00B9331C"/>
    <w:rsid w:val="00B933FC"/>
    <w:rsid w:val="00B934C0"/>
    <w:rsid w:val="00B94B73"/>
    <w:rsid w:val="00B95207"/>
    <w:rsid w:val="00B9690A"/>
    <w:rsid w:val="00BA15B8"/>
    <w:rsid w:val="00BA17BE"/>
    <w:rsid w:val="00BA2858"/>
    <w:rsid w:val="00BA41EB"/>
    <w:rsid w:val="00BA4E8E"/>
    <w:rsid w:val="00BA578A"/>
    <w:rsid w:val="00BA652E"/>
    <w:rsid w:val="00BA7373"/>
    <w:rsid w:val="00BA7A95"/>
    <w:rsid w:val="00BB0436"/>
    <w:rsid w:val="00BB15FC"/>
    <w:rsid w:val="00BB21A6"/>
    <w:rsid w:val="00BB568B"/>
    <w:rsid w:val="00BB5A83"/>
    <w:rsid w:val="00BB6F09"/>
    <w:rsid w:val="00BB71DA"/>
    <w:rsid w:val="00BB7FEE"/>
    <w:rsid w:val="00BC083E"/>
    <w:rsid w:val="00BC0F43"/>
    <w:rsid w:val="00BC1288"/>
    <w:rsid w:val="00BC19A4"/>
    <w:rsid w:val="00BC213D"/>
    <w:rsid w:val="00BC2365"/>
    <w:rsid w:val="00BC2F27"/>
    <w:rsid w:val="00BC310A"/>
    <w:rsid w:val="00BC3472"/>
    <w:rsid w:val="00BC3481"/>
    <w:rsid w:val="00BC400A"/>
    <w:rsid w:val="00BC41C8"/>
    <w:rsid w:val="00BC4630"/>
    <w:rsid w:val="00BC4C3C"/>
    <w:rsid w:val="00BC5367"/>
    <w:rsid w:val="00BC5A4A"/>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EDA"/>
    <w:rsid w:val="00BD7FCA"/>
    <w:rsid w:val="00BE00C0"/>
    <w:rsid w:val="00BE00D3"/>
    <w:rsid w:val="00BE0769"/>
    <w:rsid w:val="00BE082A"/>
    <w:rsid w:val="00BE30E3"/>
    <w:rsid w:val="00BE3DB5"/>
    <w:rsid w:val="00BE3F5A"/>
    <w:rsid w:val="00BE411A"/>
    <w:rsid w:val="00BE4589"/>
    <w:rsid w:val="00BE45D3"/>
    <w:rsid w:val="00BE5C83"/>
    <w:rsid w:val="00BE74CF"/>
    <w:rsid w:val="00BE79F1"/>
    <w:rsid w:val="00BE7CF9"/>
    <w:rsid w:val="00BF007A"/>
    <w:rsid w:val="00BF0DD4"/>
    <w:rsid w:val="00BF10F8"/>
    <w:rsid w:val="00BF1A14"/>
    <w:rsid w:val="00BF1B1F"/>
    <w:rsid w:val="00BF1DA8"/>
    <w:rsid w:val="00BF1F42"/>
    <w:rsid w:val="00BF240A"/>
    <w:rsid w:val="00BF2673"/>
    <w:rsid w:val="00BF28B0"/>
    <w:rsid w:val="00BF30F6"/>
    <w:rsid w:val="00BF3A95"/>
    <w:rsid w:val="00BF3E64"/>
    <w:rsid w:val="00BF49A5"/>
    <w:rsid w:val="00BF573D"/>
    <w:rsid w:val="00BF6997"/>
    <w:rsid w:val="00BF7CDF"/>
    <w:rsid w:val="00BF7D3A"/>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999"/>
    <w:rsid w:val="00C10D87"/>
    <w:rsid w:val="00C1172C"/>
    <w:rsid w:val="00C11851"/>
    <w:rsid w:val="00C11A45"/>
    <w:rsid w:val="00C11C82"/>
    <w:rsid w:val="00C122AE"/>
    <w:rsid w:val="00C1235B"/>
    <w:rsid w:val="00C12386"/>
    <w:rsid w:val="00C1336C"/>
    <w:rsid w:val="00C135EC"/>
    <w:rsid w:val="00C13F3F"/>
    <w:rsid w:val="00C15E1F"/>
    <w:rsid w:val="00C17F27"/>
    <w:rsid w:val="00C205BC"/>
    <w:rsid w:val="00C21101"/>
    <w:rsid w:val="00C21C86"/>
    <w:rsid w:val="00C2257D"/>
    <w:rsid w:val="00C23B1F"/>
    <w:rsid w:val="00C24298"/>
    <w:rsid w:val="00C24DBB"/>
    <w:rsid w:val="00C25AB0"/>
    <w:rsid w:val="00C26449"/>
    <w:rsid w:val="00C2694B"/>
    <w:rsid w:val="00C27741"/>
    <w:rsid w:val="00C27D36"/>
    <w:rsid w:val="00C30520"/>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AD3"/>
    <w:rsid w:val="00C42F17"/>
    <w:rsid w:val="00C43418"/>
    <w:rsid w:val="00C4442D"/>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DC4"/>
    <w:rsid w:val="00C56176"/>
    <w:rsid w:val="00C5736F"/>
    <w:rsid w:val="00C57969"/>
    <w:rsid w:val="00C602DF"/>
    <w:rsid w:val="00C6068E"/>
    <w:rsid w:val="00C6079A"/>
    <w:rsid w:val="00C60869"/>
    <w:rsid w:val="00C60E2B"/>
    <w:rsid w:val="00C62177"/>
    <w:rsid w:val="00C629E2"/>
    <w:rsid w:val="00C63CD2"/>
    <w:rsid w:val="00C64530"/>
    <w:rsid w:val="00C65E8E"/>
    <w:rsid w:val="00C701D1"/>
    <w:rsid w:val="00C7108A"/>
    <w:rsid w:val="00C7261C"/>
    <w:rsid w:val="00C72782"/>
    <w:rsid w:val="00C73566"/>
    <w:rsid w:val="00C73B3A"/>
    <w:rsid w:val="00C73B68"/>
    <w:rsid w:val="00C74EE1"/>
    <w:rsid w:val="00C7655B"/>
    <w:rsid w:val="00C80373"/>
    <w:rsid w:val="00C80670"/>
    <w:rsid w:val="00C81979"/>
    <w:rsid w:val="00C819DE"/>
    <w:rsid w:val="00C8208B"/>
    <w:rsid w:val="00C82352"/>
    <w:rsid w:val="00C827EA"/>
    <w:rsid w:val="00C82810"/>
    <w:rsid w:val="00C83F7F"/>
    <w:rsid w:val="00C844B7"/>
    <w:rsid w:val="00C84808"/>
    <w:rsid w:val="00C8493F"/>
    <w:rsid w:val="00C862DD"/>
    <w:rsid w:val="00C879BE"/>
    <w:rsid w:val="00C87A22"/>
    <w:rsid w:val="00C9099D"/>
    <w:rsid w:val="00C90FB5"/>
    <w:rsid w:val="00C911EE"/>
    <w:rsid w:val="00C91234"/>
    <w:rsid w:val="00C91605"/>
    <w:rsid w:val="00C9167A"/>
    <w:rsid w:val="00C91A0F"/>
    <w:rsid w:val="00C91A39"/>
    <w:rsid w:val="00C921E2"/>
    <w:rsid w:val="00C93592"/>
    <w:rsid w:val="00C96751"/>
    <w:rsid w:val="00CA0081"/>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45C"/>
    <w:rsid w:val="00CA669B"/>
    <w:rsid w:val="00CA7162"/>
    <w:rsid w:val="00CA722A"/>
    <w:rsid w:val="00CA72FA"/>
    <w:rsid w:val="00CA754E"/>
    <w:rsid w:val="00CB0351"/>
    <w:rsid w:val="00CB05E9"/>
    <w:rsid w:val="00CB0968"/>
    <w:rsid w:val="00CB0DEB"/>
    <w:rsid w:val="00CB187E"/>
    <w:rsid w:val="00CB2009"/>
    <w:rsid w:val="00CB23BC"/>
    <w:rsid w:val="00CB2522"/>
    <w:rsid w:val="00CB2FB2"/>
    <w:rsid w:val="00CB3D21"/>
    <w:rsid w:val="00CB40C3"/>
    <w:rsid w:val="00CB4622"/>
    <w:rsid w:val="00CB474F"/>
    <w:rsid w:val="00CB486F"/>
    <w:rsid w:val="00CB4DC3"/>
    <w:rsid w:val="00CB4F93"/>
    <w:rsid w:val="00CB50EE"/>
    <w:rsid w:val="00CB5D2A"/>
    <w:rsid w:val="00CB6AF4"/>
    <w:rsid w:val="00CB6D5D"/>
    <w:rsid w:val="00CB72A6"/>
    <w:rsid w:val="00CB773B"/>
    <w:rsid w:val="00CC0752"/>
    <w:rsid w:val="00CC0FE6"/>
    <w:rsid w:val="00CC1D4E"/>
    <w:rsid w:val="00CC2AB7"/>
    <w:rsid w:val="00CC379B"/>
    <w:rsid w:val="00CC3F33"/>
    <w:rsid w:val="00CC4247"/>
    <w:rsid w:val="00CC44AF"/>
    <w:rsid w:val="00CC4819"/>
    <w:rsid w:val="00CC5799"/>
    <w:rsid w:val="00CC63BC"/>
    <w:rsid w:val="00CC6428"/>
    <w:rsid w:val="00CC6B3F"/>
    <w:rsid w:val="00CC6F48"/>
    <w:rsid w:val="00CC70B4"/>
    <w:rsid w:val="00CC75F4"/>
    <w:rsid w:val="00CC7702"/>
    <w:rsid w:val="00CC778E"/>
    <w:rsid w:val="00CC7C17"/>
    <w:rsid w:val="00CD00B4"/>
    <w:rsid w:val="00CD13A9"/>
    <w:rsid w:val="00CD16D3"/>
    <w:rsid w:val="00CD22BD"/>
    <w:rsid w:val="00CD24A4"/>
    <w:rsid w:val="00CD300B"/>
    <w:rsid w:val="00CD3137"/>
    <w:rsid w:val="00CD3585"/>
    <w:rsid w:val="00CD4AD8"/>
    <w:rsid w:val="00CD4B1E"/>
    <w:rsid w:val="00CD4B4C"/>
    <w:rsid w:val="00CD51E1"/>
    <w:rsid w:val="00CD6E42"/>
    <w:rsid w:val="00CD71F0"/>
    <w:rsid w:val="00CD747E"/>
    <w:rsid w:val="00CD7F35"/>
    <w:rsid w:val="00CE01B3"/>
    <w:rsid w:val="00CE0F2A"/>
    <w:rsid w:val="00CE1279"/>
    <w:rsid w:val="00CE1413"/>
    <w:rsid w:val="00CE27A5"/>
    <w:rsid w:val="00CE2A18"/>
    <w:rsid w:val="00CE2ABC"/>
    <w:rsid w:val="00CE2AFF"/>
    <w:rsid w:val="00CE3DFC"/>
    <w:rsid w:val="00CE4389"/>
    <w:rsid w:val="00CE4DE8"/>
    <w:rsid w:val="00CE5177"/>
    <w:rsid w:val="00CE5301"/>
    <w:rsid w:val="00CE5489"/>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A53"/>
    <w:rsid w:val="00CF3F75"/>
    <w:rsid w:val="00CF4318"/>
    <w:rsid w:val="00CF484A"/>
    <w:rsid w:val="00CF4EB8"/>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11"/>
    <w:rsid w:val="00D036C8"/>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12B0"/>
    <w:rsid w:val="00D11749"/>
    <w:rsid w:val="00D118E7"/>
    <w:rsid w:val="00D1265F"/>
    <w:rsid w:val="00D128DD"/>
    <w:rsid w:val="00D1366F"/>
    <w:rsid w:val="00D14AA3"/>
    <w:rsid w:val="00D15605"/>
    <w:rsid w:val="00D15F83"/>
    <w:rsid w:val="00D16207"/>
    <w:rsid w:val="00D1692C"/>
    <w:rsid w:val="00D16930"/>
    <w:rsid w:val="00D16F5A"/>
    <w:rsid w:val="00D17532"/>
    <w:rsid w:val="00D17596"/>
    <w:rsid w:val="00D20962"/>
    <w:rsid w:val="00D20C81"/>
    <w:rsid w:val="00D20DB8"/>
    <w:rsid w:val="00D21417"/>
    <w:rsid w:val="00D21709"/>
    <w:rsid w:val="00D22458"/>
    <w:rsid w:val="00D227C9"/>
    <w:rsid w:val="00D22BDF"/>
    <w:rsid w:val="00D22C21"/>
    <w:rsid w:val="00D234C2"/>
    <w:rsid w:val="00D234E1"/>
    <w:rsid w:val="00D23788"/>
    <w:rsid w:val="00D23E70"/>
    <w:rsid w:val="00D24082"/>
    <w:rsid w:val="00D24444"/>
    <w:rsid w:val="00D24C15"/>
    <w:rsid w:val="00D24D0B"/>
    <w:rsid w:val="00D250ED"/>
    <w:rsid w:val="00D26043"/>
    <w:rsid w:val="00D26591"/>
    <w:rsid w:val="00D27E38"/>
    <w:rsid w:val="00D3014A"/>
    <w:rsid w:val="00D30568"/>
    <w:rsid w:val="00D30B81"/>
    <w:rsid w:val="00D310BF"/>
    <w:rsid w:val="00D315D5"/>
    <w:rsid w:val="00D31657"/>
    <w:rsid w:val="00D318D3"/>
    <w:rsid w:val="00D31B97"/>
    <w:rsid w:val="00D31C4D"/>
    <w:rsid w:val="00D320D6"/>
    <w:rsid w:val="00D32629"/>
    <w:rsid w:val="00D32841"/>
    <w:rsid w:val="00D32A83"/>
    <w:rsid w:val="00D33CD8"/>
    <w:rsid w:val="00D3408B"/>
    <w:rsid w:val="00D34253"/>
    <w:rsid w:val="00D34F57"/>
    <w:rsid w:val="00D35824"/>
    <w:rsid w:val="00D35B16"/>
    <w:rsid w:val="00D35FB3"/>
    <w:rsid w:val="00D364B6"/>
    <w:rsid w:val="00D372A1"/>
    <w:rsid w:val="00D372D6"/>
    <w:rsid w:val="00D40223"/>
    <w:rsid w:val="00D4032F"/>
    <w:rsid w:val="00D407DB"/>
    <w:rsid w:val="00D4139B"/>
    <w:rsid w:val="00D413F1"/>
    <w:rsid w:val="00D414F6"/>
    <w:rsid w:val="00D41534"/>
    <w:rsid w:val="00D422F6"/>
    <w:rsid w:val="00D42F97"/>
    <w:rsid w:val="00D43588"/>
    <w:rsid w:val="00D43D1B"/>
    <w:rsid w:val="00D43D2E"/>
    <w:rsid w:val="00D43EB1"/>
    <w:rsid w:val="00D441EB"/>
    <w:rsid w:val="00D452C7"/>
    <w:rsid w:val="00D45B76"/>
    <w:rsid w:val="00D466BC"/>
    <w:rsid w:val="00D46C31"/>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1DE"/>
    <w:rsid w:val="00D55078"/>
    <w:rsid w:val="00D55262"/>
    <w:rsid w:val="00D555C5"/>
    <w:rsid w:val="00D55D0C"/>
    <w:rsid w:val="00D55D10"/>
    <w:rsid w:val="00D55F86"/>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69F"/>
    <w:rsid w:val="00D63EFC"/>
    <w:rsid w:val="00D6458D"/>
    <w:rsid w:val="00D65448"/>
    <w:rsid w:val="00D65B96"/>
    <w:rsid w:val="00D667FB"/>
    <w:rsid w:val="00D676DF"/>
    <w:rsid w:val="00D67F6B"/>
    <w:rsid w:val="00D701B5"/>
    <w:rsid w:val="00D7034E"/>
    <w:rsid w:val="00D70BAA"/>
    <w:rsid w:val="00D70EC0"/>
    <w:rsid w:val="00D71166"/>
    <w:rsid w:val="00D7152D"/>
    <w:rsid w:val="00D71742"/>
    <w:rsid w:val="00D7174F"/>
    <w:rsid w:val="00D719F4"/>
    <w:rsid w:val="00D71C19"/>
    <w:rsid w:val="00D71D8E"/>
    <w:rsid w:val="00D7200B"/>
    <w:rsid w:val="00D72E75"/>
    <w:rsid w:val="00D73538"/>
    <w:rsid w:val="00D74B50"/>
    <w:rsid w:val="00D74D92"/>
    <w:rsid w:val="00D74EF1"/>
    <w:rsid w:val="00D75024"/>
    <w:rsid w:val="00D75B4F"/>
    <w:rsid w:val="00D765A8"/>
    <w:rsid w:val="00D766A0"/>
    <w:rsid w:val="00D768DC"/>
    <w:rsid w:val="00D769D0"/>
    <w:rsid w:val="00D7745B"/>
    <w:rsid w:val="00D77E5D"/>
    <w:rsid w:val="00D805A4"/>
    <w:rsid w:val="00D80842"/>
    <w:rsid w:val="00D8098C"/>
    <w:rsid w:val="00D80EA1"/>
    <w:rsid w:val="00D811B9"/>
    <w:rsid w:val="00D8379E"/>
    <w:rsid w:val="00D83A0D"/>
    <w:rsid w:val="00D84069"/>
    <w:rsid w:val="00D842A2"/>
    <w:rsid w:val="00D84912"/>
    <w:rsid w:val="00D85498"/>
    <w:rsid w:val="00D8605E"/>
    <w:rsid w:val="00D865A9"/>
    <w:rsid w:val="00D866C8"/>
    <w:rsid w:val="00D867A6"/>
    <w:rsid w:val="00D87F1C"/>
    <w:rsid w:val="00D90007"/>
    <w:rsid w:val="00D90463"/>
    <w:rsid w:val="00D91492"/>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2168"/>
    <w:rsid w:val="00DA290F"/>
    <w:rsid w:val="00DA2BAB"/>
    <w:rsid w:val="00DA2E5D"/>
    <w:rsid w:val="00DA311E"/>
    <w:rsid w:val="00DA3B03"/>
    <w:rsid w:val="00DA562B"/>
    <w:rsid w:val="00DA5A91"/>
    <w:rsid w:val="00DA61E6"/>
    <w:rsid w:val="00DA7C98"/>
    <w:rsid w:val="00DB03D9"/>
    <w:rsid w:val="00DB1429"/>
    <w:rsid w:val="00DB15FC"/>
    <w:rsid w:val="00DB2692"/>
    <w:rsid w:val="00DB348C"/>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1E69"/>
    <w:rsid w:val="00DC236B"/>
    <w:rsid w:val="00DC2B0B"/>
    <w:rsid w:val="00DC3D9F"/>
    <w:rsid w:val="00DC3FCF"/>
    <w:rsid w:val="00DC457D"/>
    <w:rsid w:val="00DC47F9"/>
    <w:rsid w:val="00DC5A97"/>
    <w:rsid w:val="00DC5E19"/>
    <w:rsid w:val="00DC60D1"/>
    <w:rsid w:val="00DC655C"/>
    <w:rsid w:val="00DC68B1"/>
    <w:rsid w:val="00DC7855"/>
    <w:rsid w:val="00DD00E0"/>
    <w:rsid w:val="00DD042B"/>
    <w:rsid w:val="00DD2255"/>
    <w:rsid w:val="00DD233B"/>
    <w:rsid w:val="00DD2ABB"/>
    <w:rsid w:val="00DD2D8D"/>
    <w:rsid w:val="00DD3160"/>
    <w:rsid w:val="00DD3432"/>
    <w:rsid w:val="00DD3564"/>
    <w:rsid w:val="00DD3E0A"/>
    <w:rsid w:val="00DD4439"/>
    <w:rsid w:val="00DD505B"/>
    <w:rsid w:val="00DD517F"/>
    <w:rsid w:val="00DD5E87"/>
    <w:rsid w:val="00DD603F"/>
    <w:rsid w:val="00DD609A"/>
    <w:rsid w:val="00DD687E"/>
    <w:rsid w:val="00DD6DAE"/>
    <w:rsid w:val="00DD722B"/>
    <w:rsid w:val="00DE19DB"/>
    <w:rsid w:val="00DE1E34"/>
    <w:rsid w:val="00DE220C"/>
    <w:rsid w:val="00DE23DD"/>
    <w:rsid w:val="00DE3E63"/>
    <w:rsid w:val="00DE49C4"/>
    <w:rsid w:val="00DE4BC9"/>
    <w:rsid w:val="00DE5485"/>
    <w:rsid w:val="00DE615E"/>
    <w:rsid w:val="00DE74D4"/>
    <w:rsid w:val="00DE75DA"/>
    <w:rsid w:val="00DE7EE3"/>
    <w:rsid w:val="00DF02D1"/>
    <w:rsid w:val="00DF0872"/>
    <w:rsid w:val="00DF091D"/>
    <w:rsid w:val="00DF09CE"/>
    <w:rsid w:val="00DF0DCD"/>
    <w:rsid w:val="00DF1961"/>
    <w:rsid w:val="00DF1A69"/>
    <w:rsid w:val="00DF2C64"/>
    <w:rsid w:val="00DF34F5"/>
    <w:rsid w:val="00DF4395"/>
    <w:rsid w:val="00DF4E72"/>
    <w:rsid w:val="00DF5134"/>
    <w:rsid w:val="00DF576C"/>
    <w:rsid w:val="00DF6A67"/>
    <w:rsid w:val="00DF7E65"/>
    <w:rsid w:val="00DF7EA8"/>
    <w:rsid w:val="00E013DB"/>
    <w:rsid w:val="00E01887"/>
    <w:rsid w:val="00E01B73"/>
    <w:rsid w:val="00E01D9E"/>
    <w:rsid w:val="00E02554"/>
    <w:rsid w:val="00E037F8"/>
    <w:rsid w:val="00E04559"/>
    <w:rsid w:val="00E06B38"/>
    <w:rsid w:val="00E06D69"/>
    <w:rsid w:val="00E06EDA"/>
    <w:rsid w:val="00E07B0D"/>
    <w:rsid w:val="00E07BB3"/>
    <w:rsid w:val="00E10A72"/>
    <w:rsid w:val="00E11483"/>
    <w:rsid w:val="00E119FD"/>
    <w:rsid w:val="00E11EF7"/>
    <w:rsid w:val="00E12265"/>
    <w:rsid w:val="00E1283B"/>
    <w:rsid w:val="00E13945"/>
    <w:rsid w:val="00E13D23"/>
    <w:rsid w:val="00E141A3"/>
    <w:rsid w:val="00E14863"/>
    <w:rsid w:val="00E14E8F"/>
    <w:rsid w:val="00E14F16"/>
    <w:rsid w:val="00E1510C"/>
    <w:rsid w:val="00E16A4E"/>
    <w:rsid w:val="00E16CA8"/>
    <w:rsid w:val="00E17C61"/>
    <w:rsid w:val="00E2106A"/>
    <w:rsid w:val="00E22463"/>
    <w:rsid w:val="00E22CEF"/>
    <w:rsid w:val="00E23B6A"/>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7AF"/>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2649"/>
    <w:rsid w:val="00E6270D"/>
    <w:rsid w:val="00E62D90"/>
    <w:rsid w:val="00E633AD"/>
    <w:rsid w:val="00E634E4"/>
    <w:rsid w:val="00E643A2"/>
    <w:rsid w:val="00E64E8C"/>
    <w:rsid w:val="00E64F38"/>
    <w:rsid w:val="00E6644B"/>
    <w:rsid w:val="00E7045B"/>
    <w:rsid w:val="00E704C8"/>
    <w:rsid w:val="00E73664"/>
    <w:rsid w:val="00E737D7"/>
    <w:rsid w:val="00E73FB8"/>
    <w:rsid w:val="00E74259"/>
    <w:rsid w:val="00E74D37"/>
    <w:rsid w:val="00E74ECD"/>
    <w:rsid w:val="00E7553D"/>
    <w:rsid w:val="00E7591B"/>
    <w:rsid w:val="00E75D21"/>
    <w:rsid w:val="00E7660E"/>
    <w:rsid w:val="00E76C1D"/>
    <w:rsid w:val="00E7722A"/>
    <w:rsid w:val="00E807A1"/>
    <w:rsid w:val="00E808B8"/>
    <w:rsid w:val="00E81705"/>
    <w:rsid w:val="00E81E12"/>
    <w:rsid w:val="00E82B7F"/>
    <w:rsid w:val="00E8342E"/>
    <w:rsid w:val="00E843AE"/>
    <w:rsid w:val="00E846D2"/>
    <w:rsid w:val="00E856E0"/>
    <w:rsid w:val="00E85869"/>
    <w:rsid w:val="00E8630A"/>
    <w:rsid w:val="00E86FAA"/>
    <w:rsid w:val="00E87125"/>
    <w:rsid w:val="00E871CF"/>
    <w:rsid w:val="00E90344"/>
    <w:rsid w:val="00E90492"/>
    <w:rsid w:val="00E91609"/>
    <w:rsid w:val="00E91FA2"/>
    <w:rsid w:val="00E9294C"/>
    <w:rsid w:val="00E930E3"/>
    <w:rsid w:val="00E93729"/>
    <w:rsid w:val="00E938E2"/>
    <w:rsid w:val="00E93B3D"/>
    <w:rsid w:val="00E93B4B"/>
    <w:rsid w:val="00E9400A"/>
    <w:rsid w:val="00E94B21"/>
    <w:rsid w:val="00E94B5C"/>
    <w:rsid w:val="00E94D06"/>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716"/>
    <w:rsid w:val="00EA37E3"/>
    <w:rsid w:val="00EA3D6A"/>
    <w:rsid w:val="00EA3FE9"/>
    <w:rsid w:val="00EA5342"/>
    <w:rsid w:val="00EA5486"/>
    <w:rsid w:val="00EA67B2"/>
    <w:rsid w:val="00EA67F7"/>
    <w:rsid w:val="00EA6819"/>
    <w:rsid w:val="00EA6874"/>
    <w:rsid w:val="00EA6952"/>
    <w:rsid w:val="00EA7A9C"/>
    <w:rsid w:val="00EA7CDF"/>
    <w:rsid w:val="00EA7D6B"/>
    <w:rsid w:val="00EA7ED2"/>
    <w:rsid w:val="00EB0017"/>
    <w:rsid w:val="00EB0C89"/>
    <w:rsid w:val="00EB1228"/>
    <w:rsid w:val="00EB161D"/>
    <w:rsid w:val="00EB24A2"/>
    <w:rsid w:val="00EB2646"/>
    <w:rsid w:val="00EB3372"/>
    <w:rsid w:val="00EB3D73"/>
    <w:rsid w:val="00EB49E6"/>
    <w:rsid w:val="00EB5092"/>
    <w:rsid w:val="00EB513A"/>
    <w:rsid w:val="00EB53FA"/>
    <w:rsid w:val="00EB5A64"/>
    <w:rsid w:val="00EB5D19"/>
    <w:rsid w:val="00EB652C"/>
    <w:rsid w:val="00EB653A"/>
    <w:rsid w:val="00EB6B4A"/>
    <w:rsid w:val="00EB6D4D"/>
    <w:rsid w:val="00EB6E59"/>
    <w:rsid w:val="00EC0F0A"/>
    <w:rsid w:val="00EC130D"/>
    <w:rsid w:val="00EC151C"/>
    <w:rsid w:val="00EC1EB9"/>
    <w:rsid w:val="00EC5288"/>
    <w:rsid w:val="00EC63AC"/>
    <w:rsid w:val="00EC63B1"/>
    <w:rsid w:val="00EC7A4E"/>
    <w:rsid w:val="00EC7BB5"/>
    <w:rsid w:val="00ED03E0"/>
    <w:rsid w:val="00ED061F"/>
    <w:rsid w:val="00ED0FC2"/>
    <w:rsid w:val="00ED12E3"/>
    <w:rsid w:val="00ED12E5"/>
    <w:rsid w:val="00ED1ED2"/>
    <w:rsid w:val="00ED218C"/>
    <w:rsid w:val="00ED21F9"/>
    <w:rsid w:val="00ED2218"/>
    <w:rsid w:val="00ED2227"/>
    <w:rsid w:val="00ED29C1"/>
    <w:rsid w:val="00ED2F9B"/>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BD5"/>
    <w:rsid w:val="00EE6138"/>
    <w:rsid w:val="00EE6338"/>
    <w:rsid w:val="00EE6557"/>
    <w:rsid w:val="00EE70E9"/>
    <w:rsid w:val="00EE79A4"/>
    <w:rsid w:val="00EE7D0A"/>
    <w:rsid w:val="00EF04B2"/>
    <w:rsid w:val="00EF07B8"/>
    <w:rsid w:val="00EF07E1"/>
    <w:rsid w:val="00EF0875"/>
    <w:rsid w:val="00EF13C5"/>
    <w:rsid w:val="00EF149B"/>
    <w:rsid w:val="00EF4023"/>
    <w:rsid w:val="00EF4306"/>
    <w:rsid w:val="00EF4CC3"/>
    <w:rsid w:val="00EF4D62"/>
    <w:rsid w:val="00EF51CD"/>
    <w:rsid w:val="00EF5805"/>
    <w:rsid w:val="00EF5AAB"/>
    <w:rsid w:val="00EF5B5B"/>
    <w:rsid w:val="00EF60A3"/>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60D4"/>
    <w:rsid w:val="00F067FB"/>
    <w:rsid w:val="00F06945"/>
    <w:rsid w:val="00F06EA3"/>
    <w:rsid w:val="00F07369"/>
    <w:rsid w:val="00F076E4"/>
    <w:rsid w:val="00F07CD8"/>
    <w:rsid w:val="00F10130"/>
    <w:rsid w:val="00F102D3"/>
    <w:rsid w:val="00F10786"/>
    <w:rsid w:val="00F107C4"/>
    <w:rsid w:val="00F10BD6"/>
    <w:rsid w:val="00F112A9"/>
    <w:rsid w:val="00F11CFA"/>
    <w:rsid w:val="00F11ECF"/>
    <w:rsid w:val="00F1267E"/>
    <w:rsid w:val="00F12819"/>
    <w:rsid w:val="00F1358C"/>
    <w:rsid w:val="00F13A52"/>
    <w:rsid w:val="00F13DD6"/>
    <w:rsid w:val="00F141D7"/>
    <w:rsid w:val="00F14D9D"/>
    <w:rsid w:val="00F151CE"/>
    <w:rsid w:val="00F153ED"/>
    <w:rsid w:val="00F15784"/>
    <w:rsid w:val="00F15790"/>
    <w:rsid w:val="00F15BE9"/>
    <w:rsid w:val="00F15D85"/>
    <w:rsid w:val="00F16F68"/>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45E0"/>
    <w:rsid w:val="00F3460D"/>
    <w:rsid w:val="00F34696"/>
    <w:rsid w:val="00F34803"/>
    <w:rsid w:val="00F3548B"/>
    <w:rsid w:val="00F35F3E"/>
    <w:rsid w:val="00F36275"/>
    <w:rsid w:val="00F36485"/>
    <w:rsid w:val="00F371FA"/>
    <w:rsid w:val="00F37F29"/>
    <w:rsid w:val="00F4114E"/>
    <w:rsid w:val="00F4167A"/>
    <w:rsid w:val="00F42694"/>
    <w:rsid w:val="00F42773"/>
    <w:rsid w:val="00F427AC"/>
    <w:rsid w:val="00F42970"/>
    <w:rsid w:val="00F42975"/>
    <w:rsid w:val="00F4395C"/>
    <w:rsid w:val="00F44551"/>
    <w:rsid w:val="00F44E96"/>
    <w:rsid w:val="00F459A4"/>
    <w:rsid w:val="00F45C1E"/>
    <w:rsid w:val="00F45D7D"/>
    <w:rsid w:val="00F46587"/>
    <w:rsid w:val="00F4659F"/>
    <w:rsid w:val="00F466FE"/>
    <w:rsid w:val="00F46850"/>
    <w:rsid w:val="00F46D6C"/>
    <w:rsid w:val="00F47091"/>
    <w:rsid w:val="00F47449"/>
    <w:rsid w:val="00F479AC"/>
    <w:rsid w:val="00F47D03"/>
    <w:rsid w:val="00F50714"/>
    <w:rsid w:val="00F511ED"/>
    <w:rsid w:val="00F517CD"/>
    <w:rsid w:val="00F52175"/>
    <w:rsid w:val="00F522B7"/>
    <w:rsid w:val="00F52371"/>
    <w:rsid w:val="00F5245F"/>
    <w:rsid w:val="00F5263E"/>
    <w:rsid w:val="00F5277E"/>
    <w:rsid w:val="00F52A00"/>
    <w:rsid w:val="00F532D4"/>
    <w:rsid w:val="00F535DB"/>
    <w:rsid w:val="00F54028"/>
    <w:rsid w:val="00F54040"/>
    <w:rsid w:val="00F54D17"/>
    <w:rsid w:val="00F55C3E"/>
    <w:rsid w:val="00F56A75"/>
    <w:rsid w:val="00F579E2"/>
    <w:rsid w:val="00F57BA5"/>
    <w:rsid w:val="00F57D9C"/>
    <w:rsid w:val="00F60159"/>
    <w:rsid w:val="00F6029D"/>
    <w:rsid w:val="00F6090F"/>
    <w:rsid w:val="00F6197A"/>
    <w:rsid w:val="00F61FF0"/>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543A"/>
    <w:rsid w:val="00F760F9"/>
    <w:rsid w:val="00F76156"/>
    <w:rsid w:val="00F76879"/>
    <w:rsid w:val="00F77531"/>
    <w:rsid w:val="00F77FD9"/>
    <w:rsid w:val="00F80242"/>
    <w:rsid w:val="00F8056D"/>
    <w:rsid w:val="00F81341"/>
    <w:rsid w:val="00F825AF"/>
    <w:rsid w:val="00F83986"/>
    <w:rsid w:val="00F839F7"/>
    <w:rsid w:val="00F83C34"/>
    <w:rsid w:val="00F83FEA"/>
    <w:rsid w:val="00F846E9"/>
    <w:rsid w:val="00F857C1"/>
    <w:rsid w:val="00F86575"/>
    <w:rsid w:val="00F86FE1"/>
    <w:rsid w:val="00F87BE8"/>
    <w:rsid w:val="00F90519"/>
    <w:rsid w:val="00F91E89"/>
    <w:rsid w:val="00F934A5"/>
    <w:rsid w:val="00F94127"/>
    <w:rsid w:val="00F947EA"/>
    <w:rsid w:val="00F94907"/>
    <w:rsid w:val="00F960D8"/>
    <w:rsid w:val="00F9705B"/>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7A40"/>
    <w:rsid w:val="00FA7F38"/>
    <w:rsid w:val="00FB0FA6"/>
    <w:rsid w:val="00FB10EE"/>
    <w:rsid w:val="00FB148A"/>
    <w:rsid w:val="00FB1C83"/>
    <w:rsid w:val="00FB210E"/>
    <w:rsid w:val="00FB3014"/>
    <w:rsid w:val="00FB557C"/>
    <w:rsid w:val="00FB6663"/>
    <w:rsid w:val="00FB6B76"/>
    <w:rsid w:val="00FB701E"/>
    <w:rsid w:val="00FB76B2"/>
    <w:rsid w:val="00FC0275"/>
    <w:rsid w:val="00FC1121"/>
    <w:rsid w:val="00FC1959"/>
    <w:rsid w:val="00FC1EC9"/>
    <w:rsid w:val="00FC244F"/>
    <w:rsid w:val="00FC26E4"/>
    <w:rsid w:val="00FC2AE1"/>
    <w:rsid w:val="00FC462F"/>
    <w:rsid w:val="00FC4634"/>
    <w:rsid w:val="00FC476B"/>
    <w:rsid w:val="00FC4E7F"/>
    <w:rsid w:val="00FC523B"/>
    <w:rsid w:val="00FC555D"/>
    <w:rsid w:val="00FC55EC"/>
    <w:rsid w:val="00FC595A"/>
    <w:rsid w:val="00FC5F89"/>
    <w:rsid w:val="00FC753D"/>
    <w:rsid w:val="00FC7726"/>
    <w:rsid w:val="00FD1258"/>
    <w:rsid w:val="00FD1F2B"/>
    <w:rsid w:val="00FD200F"/>
    <w:rsid w:val="00FD2427"/>
    <w:rsid w:val="00FD2DBC"/>
    <w:rsid w:val="00FD2FF3"/>
    <w:rsid w:val="00FD3317"/>
    <w:rsid w:val="00FD38AE"/>
    <w:rsid w:val="00FD3B6E"/>
    <w:rsid w:val="00FD3FB2"/>
    <w:rsid w:val="00FD4168"/>
    <w:rsid w:val="00FD442D"/>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7D46"/>
    <w:rsid w:val="00FE7F73"/>
    <w:rsid w:val="00FF012D"/>
    <w:rsid w:val="00FF0150"/>
    <w:rsid w:val="00FF158A"/>
    <w:rsid w:val="00FF2110"/>
    <w:rsid w:val="00FF3D1E"/>
    <w:rsid w:val="00FF3F1A"/>
    <w:rsid w:val="00FF4734"/>
    <w:rsid w:val="00FF5161"/>
    <w:rsid w:val="00FF5A5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64F"/>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268043">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09702295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597976623">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fin.gov.rs/o-ministarstvu/izvestaji/"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63" Type="http://schemas.openxmlformats.org/officeDocument/2006/relationships/hyperlink" Target="https://www.mfin.gov.rs/propisi/zakon-o-investicionim-fondovima-25-5-2006-godine/" TargetMode="External"/><Relationship Id="rId84" Type="http://schemas.openxmlformats.org/officeDocument/2006/relationships/hyperlink" Target="https://www.mfin.gov.rs/propisi/uredba-o-radu-ovlascenjima-i-obelezjima-budzetske-inspekcije-sl-glasnik-rs-br-93-od-16-oktobra-2017-god1" TargetMode="External"/><Relationship Id="rId16" Type="http://schemas.openxmlformats.org/officeDocument/2006/relationships/footer" Target="footer2.xml"/><Relationship Id="rId107" Type="http://schemas.openxmlformats.org/officeDocument/2006/relationships/hyperlink" Target="https://www.mfin.gov.rs/UserFiles/File/podzakonski%20akti/2016/Pravilnik%20faktoring.pdf"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2/uputstvo-za-pripremu-budzeta-republike-srbije-za-2022-godinu-i-projekcija-za-2023-i-2024-godinu" TargetMode="External"/><Relationship Id="rId58" Type="http://schemas.openxmlformats.org/officeDocument/2006/relationships/image" Target="media/image4.emf"/><Relationship Id="rId74" Type="http://schemas.openxmlformats.org/officeDocument/2006/relationships/hyperlink" Target="https://www.mfin.gov.rs/o-ministarstvu/dokumenti/" TargetMode="External"/><Relationship Id="rId79" Type="http://schemas.openxmlformats.org/officeDocument/2006/relationships/hyperlink" Target="http://www.mfin.gov.rs/UserFiles/File/podzakonski%20akti/2015/59_267789_dm-uredba-i.pdf" TargetMode="External"/><Relationship Id="rId102" Type="http://schemas.openxmlformats.org/officeDocument/2006/relationships/hyperlink" Target="https://www.mfin.gov.rs/usluge/obrasci/" TargetMode="External"/><Relationship Id="rId123" Type="http://schemas.openxmlformats.org/officeDocument/2006/relationships/hyperlink" Target="mailto:informacije@mfin.gov.rs" TargetMode="External"/><Relationship Id="rId128" Type="http://schemas.openxmlformats.org/officeDocument/2006/relationships/hyperlink" Target="mailto:kabinet@trezor.gov.rs" TargetMode="External"/><Relationship Id="rId5" Type="http://schemas.openxmlformats.org/officeDocument/2006/relationships/settings" Target="settings.xml"/><Relationship Id="rId90" Type="http://schemas.openxmlformats.org/officeDocument/2006/relationships/hyperlink" Target="http://www.pravno-informacioni-sistem.rs/SlGlasnikPortal/eli/rep/sgrs/skupstina/zakon/2015/36/1/reg" TargetMode="External"/><Relationship Id="rId95" Type="http://schemas.openxmlformats.org/officeDocument/2006/relationships/hyperlink" Target="https://www.mfin.gov.rs/UserFiles/File/dokumenti/2019/Godisnji%20izvestaj%20-%20AFKOS.pdf"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uzbeni-glasnik-rs-br-432011-1232014-i-882019-nezvanicno-preciscen-tekst-redakcije-sluzbenog-glasnika" TargetMode="External"/><Relationship Id="rId64" Type="http://schemas.openxmlformats.org/officeDocument/2006/relationships/hyperlink" Target="https://www.mfin.gov.rs/propisi/zakon-o-alternativnim-investicionim-fondovima-sluzbeni-glasnik-rs-br-73-2019/" TargetMode="External"/><Relationship Id="rId69" Type="http://schemas.openxmlformats.org/officeDocument/2006/relationships/package" Target="embeddings/Microsoft_Word_Document.docx"/><Relationship Id="rId113" Type="http://schemas.openxmlformats.org/officeDocument/2006/relationships/hyperlink" Target="https://www.mfin.gov.rs/grupa/javne-nabavke/" TargetMode="External"/><Relationship Id="rId118" Type="http://schemas.openxmlformats.org/officeDocument/2006/relationships/hyperlink" Target="http://www.acas.rs" TargetMode="External"/><Relationship Id="rId134" Type="http://schemas.openxmlformats.org/officeDocument/2006/relationships/fontTable" Target="fontTable.xml"/><Relationship Id="rId80" Type="http://schemas.openxmlformats.org/officeDocument/2006/relationships/hyperlink" Target="http://www.mfin.gov.rs/UserFiles/File/podzakonski%20akti/2015/Uredba%20IPA%20II.pdf" TargetMode="External"/><Relationship Id="rId85" Type="http://schemas.openxmlformats.org/officeDocument/2006/relationships/hyperlink" Target="https://www.mfin.gov.rs/propisi/pravilnik-o-posebnim-elementima-procene-rizika-ucestalosti-vrsenja-inspekcijskog-nadzora-odnosno-kontrole-na-osnovu-procene-rizika"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hyperlink" Target="https://www.kor.rs/registri_preduzeca.asp" TargetMode="External"/><Relationship Id="rId103" Type="http://schemas.openxmlformats.org/officeDocument/2006/relationships/hyperlink" Target="https://www.mfin.gov.rs/usluge/obrasci/" TargetMode="External"/><Relationship Id="rId108" Type="http://schemas.openxmlformats.org/officeDocument/2006/relationships/hyperlink" Target="https://mfin.gov.rs/UserFiles/File/podzakonski%20akti/2016/Pravilnik%20o%20sadrzini%20registra%20faktoringa.pdf" TargetMode="External"/><Relationship Id="rId124" Type="http://schemas.openxmlformats.org/officeDocument/2006/relationships/hyperlink" Target="mailto:macro.fiscal@mfin.gov.rs" TargetMode="External"/><Relationship Id="rId129" Type="http://schemas.openxmlformats.org/officeDocument/2006/relationships/hyperlink" Target="mailto:pr@carina.rs" TargetMode="External"/><Relationship Id="rId54" Type="http://schemas.openxmlformats.org/officeDocument/2006/relationships/hyperlink" Target="https://www.mfin.gov.rs/dokumenti2/uputstvo-za-izradu-programskog-budzeta1" TargetMode="External"/><Relationship Id="rId70" Type="http://schemas.openxmlformats.org/officeDocument/2006/relationships/image" Target="media/image7.emf"/><Relationship Id="rId75" Type="http://schemas.openxmlformats.org/officeDocument/2006/relationships/hyperlink" Target="https://www.mfin.gov.rs/propisi/zakon-o-potvrdjivanju-okvirnog-sporazuma-izmedju-republike-srbije-i-evropske-komisije1" TargetMode="External"/><Relationship Id="rId91" Type="http://schemas.openxmlformats.org/officeDocument/2006/relationships/hyperlink" Target="https://www.mfin.gov.rs/kontrola-javnih-sredstava/godisnji-izvestaj-o-radu-budzetske-inspekcije-za-2020-godinu" TargetMode="External"/><Relationship Id="rId96" Type="http://schemas.openxmlformats.org/officeDocument/2006/relationships/hyperlink" Target="https://www.mfin.gov.rs/tip-propisa/zakon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2/instrukcija-za-predlaganje-prioritetnih-oblasti-finansiranja-za-period-2022-2024-godine" TargetMode="External"/><Relationship Id="rId114" Type="http://schemas.openxmlformats.org/officeDocument/2006/relationships/hyperlink" Target="http://portal.ujn.gov.rs/Planovi/PlanJavneNabavke.aspx?idd=151356" TargetMode="External"/><Relationship Id="rId119" Type="http://schemas.openxmlformats.org/officeDocument/2006/relationships/hyperlink" Target="https://www.mfin.gov.rs/propisi/"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izdatih_licenci.asp" TargetMode="External"/><Relationship Id="rId65" Type="http://schemas.openxmlformats.org/officeDocument/2006/relationships/hyperlink" Target="https://www.mfin.gov.rs/?s=%D0%A3%D1%80%D0%B5%D0%B4%D0%B1%D0%B0+%D0%BE+%D1%83%D1%82%D0%B2%D1%80%D1%92%D0%B8%D0%B2%D0%B0%D1%9A%D1%83+%D0%B3%D0%B0%D1%80%D0%B0%D0%BD%D1%82%D0%BD%D0%B5+%D1%88%D0%B5%D0%BC%D0%B5" TargetMode="External"/><Relationship Id="rId81" Type="http://schemas.openxmlformats.org/officeDocument/2006/relationships/hyperlink" Target="https://www.mfin.gov.rs/dokumenti2/program-ekonomskih-reformi-erp" TargetMode="External"/><Relationship Id="rId86" Type="http://schemas.openxmlformats.org/officeDocument/2006/relationships/hyperlink" Target="https://www.mfin.gov.rs/propisi/pravilnik-o-nacinu-i-postupanju-budzetske-inspekcije-u-vresnju-nadzora-nad-sprovodjenjem-zakona-o-rokovima-izmirenja-novcanih-obaveza-u-komercijalnim-transakcijama-slubeni-glasnik-rs-br-782019" TargetMode="External"/><Relationship Id="rId130" Type="http://schemas.openxmlformats.org/officeDocument/2006/relationships/hyperlink" Target="mailto:info@duvan.gov.rs" TargetMode="External"/><Relationship Id="rId135" Type="http://schemas.openxmlformats.org/officeDocument/2006/relationships/glossaryDocument" Target="glossary/document.xm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pretraga2.apr.gov.rs/FactoringList"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openxmlformats.org/officeDocument/2006/relationships/hyperlink" Target="https://www.mfin.gov.rs/propisi/uredba-o-upravljanju-programima-pretpristupne-pomoci-evropske-unije-u-okviru-instrumenta-za-pretpristupnu-pomoc-ipa-ii-za-period-20142020-godine" TargetMode="External"/><Relationship Id="rId97" Type="http://schemas.openxmlformats.org/officeDocument/2006/relationships/hyperlink" Target="https://www.mfin.gov.rs/tip-propisa/potvrdjeni-medjunarodni-ugovori-i-sporazumi/" TargetMode="External"/><Relationship Id="rId104" Type="http://schemas.openxmlformats.org/officeDocument/2006/relationships/hyperlink" Target="https://www.mfin.gov.rs/UserFiles/File/zakoni/2018/Zakon%20o%20faktoringu.pdf" TargetMode="External"/><Relationship Id="rId120" Type="http://schemas.openxmlformats.org/officeDocument/2006/relationships/hyperlink" Target="mailto:ana.pancic@mfin.gov.rs" TargetMode="External"/><Relationship Id="rId125" Type="http://schemas.openxmlformats.org/officeDocument/2006/relationships/hyperlink" Target="mailto:fiskalni.sektor@mfp.gov.rs" TargetMode="Externa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hyperlink" Target="mailto:budzetska.inspekcija@mfin.gov.rs"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uzbeni-glasnik-rs-br-149-od-11-decembra-2020-god" TargetMode="External"/><Relationship Id="rId66" Type="http://schemas.openxmlformats.org/officeDocument/2006/relationships/hyperlink" Target="https://www.apr.gov.rs/%D1%80%D0%B5%D0%B3%D0%B8%D1%81%D1%82%D1%80%D0%B8/%D1%84%D0%B0%D0%BA%D1%82%D0%BE%D1%80%D0%B8%D0%BD%D0%B3.1343.html" TargetMode="External"/><Relationship Id="rId87" Type="http://schemas.openxmlformats.org/officeDocument/2006/relationships/hyperlink" Target="https://www.mfin.gov.rs/kontrola-javnih-sredstava/metodologija-rada-budzetske-inspekcije" TargetMode="External"/><Relationship Id="rId110" Type="http://schemas.openxmlformats.org/officeDocument/2006/relationships/hyperlink" Target="https://www.mfin.gov.rs/vrsta-aktivnosti/strucna-misljenja/" TargetMode="External"/><Relationship Id="rId115" Type="http://schemas.openxmlformats.org/officeDocument/2006/relationships/hyperlink" Target="https://www.mfin.gov.rs/o-ministarstvu/izvestaji/" TargetMode="External"/><Relationship Id="rId131" Type="http://schemas.openxmlformats.org/officeDocument/2006/relationships/hyperlink" Target="mailto:uprava@apml.org.rs" TargetMode="External"/><Relationship Id="rId136" Type="http://schemas.openxmlformats.org/officeDocument/2006/relationships/theme" Target="theme/theme1.xml"/><Relationship Id="rId61" Type="http://schemas.openxmlformats.org/officeDocument/2006/relationships/hyperlink" Target="https://www.kor.rs/registar_mera.asp" TargetMode="External"/><Relationship Id="rId82" Type="http://schemas.openxmlformats.org/officeDocument/2006/relationships/hyperlink" Target="https://www.mfin.gov.rs/dokumenti2/program-reforme-upravljanja-javnim-finansijama-pfm"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2/plan-uvodjenja-rodno-odgovornog-budzetiranja-u-postupak-pripreme-i-donosenja-budzeta-republike-srbije-za-2022-godinu" TargetMode="External"/><Relationship Id="rId77" Type="http://schemas.openxmlformats.org/officeDocument/2006/relationships/hyperlink" Target="http://www.mfin.gov.rs/UserFiles/File/zakoni/2015/55_631301_zakon-o-potvrdjivanju-okvirnog-sporazuma.pdf" TargetMode="External"/><Relationship Id="rId100" Type="http://schemas.openxmlformats.org/officeDocument/2006/relationships/hyperlink" Target="https://www.mfin.gov.rs/tip-propisa/odluke/" TargetMode="External"/><Relationship Id="rId105" Type="http://schemas.openxmlformats.org/officeDocument/2006/relationships/hyperlink" Target="https://www.mfin.gov.rs/UserFiles/File/podzakonski%20akti/2016/Pravilnik%20faktoring.pdf" TargetMode="External"/><Relationship Id="rId126" Type="http://schemas.openxmlformats.org/officeDocument/2006/relationships/hyperlink" Target="mailto:centralna.jedinica@mfin.gov.rs" TargetMode="External"/><Relationship Id="rId8" Type="http://schemas.openxmlformats.org/officeDocument/2006/relationships/endnotes" Target="endnotes.xml"/><Relationship Id="rId51" Type="http://schemas.openxmlformats.org/officeDocument/2006/relationships/hyperlink" Target="https://www.mfin.gov.rs/propisi/pravilnik-o-nacinu-i-sadrzaju-izvestavanja-o-izvrsenim-rashodima-za-plate-kod-direktnih-i-indirektnih-korisnika-budzeta-republike-srbije-u-2021-godini-sluzbeni-glasnik-rs-br-1120211" TargetMode="External"/><Relationship Id="rId72" Type="http://schemas.openxmlformats.org/officeDocument/2006/relationships/image" Target="media/image8.emf"/><Relationship Id="rId93" Type="http://schemas.openxmlformats.org/officeDocument/2006/relationships/hyperlink" Target="https://www.mfin.gov.rs/kontrola-javnih-sredstava/kontrolna-lista-budzetske-inspekcije-ministarstva-finansija/" TargetMode="External"/><Relationship Id="rId98" Type="http://schemas.openxmlformats.org/officeDocument/2006/relationships/hyperlink" Target="https://www.mfin.gov.rs/tip-propisa/uredbe/" TargetMode="External"/><Relationship Id="rId121" Type="http://schemas.openxmlformats.org/officeDocument/2006/relationships/hyperlink" Target="mailto:ana.pancic@mfin.gov.rs"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www.parlament.gov.rs/upload/archive/files/cir/pdf/zakoni/2020/1688-20.pdf" TargetMode="External"/><Relationship Id="rId67" Type="http://schemas.openxmlformats.org/officeDocument/2006/relationships/image" Target="media/image5.jpeg"/><Relationship Id="rId116" Type="http://schemas.openxmlformats.org/officeDocument/2006/relationships/hyperlink" Target="http://portal.ujn.gov.rs/Planovi/PlanJavneNabavke.aspx?idd=140010" TargetMode="Externa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mfin.gov.rs/usluge/imenici" TargetMode="External"/><Relationship Id="rId83" Type="http://schemas.openxmlformats.org/officeDocument/2006/relationships/hyperlink" Target="https://www.mfin.gov.rs/propisi/zakon-o-budzetskom-sistemu" TargetMode="External"/><Relationship Id="rId88" Type="http://schemas.openxmlformats.org/officeDocument/2006/relationships/hyperlink" Target="https://www.mfin.gov.rs/kontrola-javnih-sredstava/strateski-plan-budzetske-inspekcije-ministarstva-finansija-za-period-2021-2026-godine" TargetMode="External"/><Relationship Id="rId111" Type="http://schemas.openxmlformats.org/officeDocument/2006/relationships/hyperlink" Target="https://www.mfin.gov.rs/o-ministarstvu/izvrsenje-budzeta/" TargetMode="External"/><Relationship Id="rId132" Type="http://schemas.openxmlformats.org/officeDocument/2006/relationships/hyperlink" Target="mailto:slobodnezone@usz.gov.rs" TargetMode="Externa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propisi/pravilnik-o-nacinu-iskazivanja-i-izvestavanja-o-procenjenim-finansijskim-efektima-zakona-drugog-propisa-ili-drugog-akta-na-budzet-odnosno-finansijske-planove-organizacija-za-obavezno-socijalno-osiguranje-sluzbeni-glasnik-rs-br-3215" TargetMode="External"/><Relationship Id="rId106" Type="http://schemas.openxmlformats.org/officeDocument/2006/relationships/hyperlink" Target="https://www.mfin.gov.rs/UserFiles/File/zakoni/2018/Zakon%20o%20faktoringu.pdf" TargetMode="External"/><Relationship Id="rId127" Type="http://schemas.openxmlformats.org/officeDocument/2006/relationships/hyperlink" Target="mailto:kabinet@purs.gov.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u-2021-godini-sluzbeni-glasnik-rs-br-1120211" TargetMode="External"/><Relationship Id="rId73" Type="http://schemas.openxmlformats.org/officeDocument/2006/relationships/package" Target="embeddings/Microsoft_Word_Document2.docx"/><Relationship Id="rId78" Type="http://schemas.openxmlformats.org/officeDocument/2006/relationships/hyperlink" Target="http://www.mfin.gov.rs/UserFiles/File/zakoni/2015/59_496660_framework-agrement-ipa-i.pdf" TargetMode="External"/><Relationship Id="rId94" Type="http://schemas.openxmlformats.org/officeDocument/2006/relationships/hyperlink" Target="https://www.mfin.gov.rs/wp-content/uploads/2019/10/zakljucak-i-izvestaj-o-radu-AFKOSa.pdf" TargetMode="External"/><Relationship Id="rId99" Type="http://schemas.openxmlformats.org/officeDocument/2006/relationships/hyperlink" Target="https://www.mfin.gov.rs/tip-propisa/pravilnici/" TargetMode="External"/><Relationship Id="rId101" Type="http://schemas.openxmlformats.org/officeDocument/2006/relationships/hyperlink" Target="https://www.mfin.gov.rs/usluge/obrasci/" TargetMode="External"/><Relationship Id="rId122" Type="http://schemas.openxmlformats.org/officeDocument/2006/relationships/hyperlink" Target="mailto:kabinet@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skom-sistemu/" TargetMode="External"/><Relationship Id="rId68" Type="http://schemas.openxmlformats.org/officeDocument/2006/relationships/image" Target="media/image6.emf"/><Relationship Id="rId89" Type="http://schemas.openxmlformats.org/officeDocument/2006/relationships/hyperlink" Target="https://www.mfin.gov.rs/kontrola-javnih-sredstava/budzetska-inspekcija" TargetMode="External"/><Relationship Id="rId112" Type="http://schemas.openxmlformats.org/officeDocument/2006/relationships/hyperlink" Target="https://www.mfin.gov.rs/o-ministarstvu/revizija/" TargetMode="External"/><Relationship Id="rId133" Type="http://schemas.openxmlformats.org/officeDocument/2006/relationships/hyperlink" Target="mailto:igre.na.srecu@uis.gov.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295B"/>
    <w:rsid w:val="00065F1A"/>
    <w:rsid w:val="00070A2E"/>
    <w:rsid w:val="00087CA4"/>
    <w:rsid w:val="000B0C8D"/>
    <w:rsid w:val="000E2AA9"/>
    <w:rsid w:val="00140AAF"/>
    <w:rsid w:val="001437C0"/>
    <w:rsid w:val="001652E0"/>
    <w:rsid w:val="001659D5"/>
    <w:rsid w:val="001B2897"/>
    <w:rsid w:val="001D6EF2"/>
    <w:rsid w:val="001F246D"/>
    <w:rsid w:val="00204625"/>
    <w:rsid w:val="00243256"/>
    <w:rsid w:val="002514A6"/>
    <w:rsid w:val="00253181"/>
    <w:rsid w:val="002571DA"/>
    <w:rsid w:val="002640D1"/>
    <w:rsid w:val="0026695C"/>
    <w:rsid w:val="002803D3"/>
    <w:rsid w:val="002847A2"/>
    <w:rsid w:val="002868CA"/>
    <w:rsid w:val="00294EC5"/>
    <w:rsid w:val="002E138D"/>
    <w:rsid w:val="002F4A8D"/>
    <w:rsid w:val="00317BB1"/>
    <w:rsid w:val="00324938"/>
    <w:rsid w:val="00355FA2"/>
    <w:rsid w:val="0036323B"/>
    <w:rsid w:val="00366D31"/>
    <w:rsid w:val="003A5703"/>
    <w:rsid w:val="003A7B25"/>
    <w:rsid w:val="003C388A"/>
    <w:rsid w:val="003C4766"/>
    <w:rsid w:val="003C60E6"/>
    <w:rsid w:val="003D2457"/>
    <w:rsid w:val="003D4392"/>
    <w:rsid w:val="003E0D81"/>
    <w:rsid w:val="004155E1"/>
    <w:rsid w:val="00431426"/>
    <w:rsid w:val="004319A4"/>
    <w:rsid w:val="00446D8E"/>
    <w:rsid w:val="00462868"/>
    <w:rsid w:val="0047724B"/>
    <w:rsid w:val="004B34BA"/>
    <w:rsid w:val="004C6178"/>
    <w:rsid w:val="004F1692"/>
    <w:rsid w:val="004F5D5C"/>
    <w:rsid w:val="00502AD9"/>
    <w:rsid w:val="00566122"/>
    <w:rsid w:val="00572C46"/>
    <w:rsid w:val="00634667"/>
    <w:rsid w:val="0064441B"/>
    <w:rsid w:val="0065322B"/>
    <w:rsid w:val="0068467A"/>
    <w:rsid w:val="0068587D"/>
    <w:rsid w:val="00685F1A"/>
    <w:rsid w:val="00697002"/>
    <w:rsid w:val="006B2CD1"/>
    <w:rsid w:val="006B6D0D"/>
    <w:rsid w:val="006F76B3"/>
    <w:rsid w:val="00701FBB"/>
    <w:rsid w:val="00711926"/>
    <w:rsid w:val="00712161"/>
    <w:rsid w:val="00715900"/>
    <w:rsid w:val="00731F39"/>
    <w:rsid w:val="00737302"/>
    <w:rsid w:val="007428B0"/>
    <w:rsid w:val="007769C5"/>
    <w:rsid w:val="00793FCF"/>
    <w:rsid w:val="007975F1"/>
    <w:rsid w:val="007B2922"/>
    <w:rsid w:val="007C3B41"/>
    <w:rsid w:val="00807423"/>
    <w:rsid w:val="00807FCD"/>
    <w:rsid w:val="00810F21"/>
    <w:rsid w:val="008306A3"/>
    <w:rsid w:val="00836540"/>
    <w:rsid w:val="00837A02"/>
    <w:rsid w:val="0085350B"/>
    <w:rsid w:val="00896A92"/>
    <w:rsid w:val="008A6D28"/>
    <w:rsid w:val="008B158A"/>
    <w:rsid w:val="008B497E"/>
    <w:rsid w:val="008B57E3"/>
    <w:rsid w:val="008C1D47"/>
    <w:rsid w:val="008C7124"/>
    <w:rsid w:val="008E1D36"/>
    <w:rsid w:val="008E46D7"/>
    <w:rsid w:val="00913304"/>
    <w:rsid w:val="009141AC"/>
    <w:rsid w:val="00914E95"/>
    <w:rsid w:val="00944ADB"/>
    <w:rsid w:val="00951E3E"/>
    <w:rsid w:val="00973FE4"/>
    <w:rsid w:val="00974A4D"/>
    <w:rsid w:val="009A3D9D"/>
    <w:rsid w:val="009B0D4F"/>
    <w:rsid w:val="009B2B6A"/>
    <w:rsid w:val="009B48DF"/>
    <w:rsid w:val="009E59F7"/>
    <w:rsid w:val="00A0517C"/>
    <w:rsid w:val="00A2077B"/>
    <w:rsid w:val="00A415D9"/>
    <w:rsid w:val="00A57C83"/>
    <w:rsid w:val="00A825A5"/>
    <w:rsid w:val="00A95528"/>
    <w:rsid w:val="00AA0D42"/>
    <w:rsid w:val="00AA1B64"/>
    <w:rsid w:val="00AB6459"/>
    <w:rsid w:val="00AF6F59"/>
    <w:rsid w:val="00B03F87"/>
    <w:rsid w:val="00B315A5"/>
    <w:rsid w:val="00B41B01"/>
    <w:rsid w:val="00B42720"/>
    <w:rsid w:val="00B46284"/>
    <w:rsid w:val="00B47C59"/>
    <w:rsid w:val="00B6185C"/>
    <w:rsid w:val="00B73EB6"/>
    <w:rsid w:val="00B77F90"/>
    <w:rsid w:val="00BF16CE"/>
    <w:rsid w:val="00C031DE"/>
    <w:rsid w:val="00C121AD"/>
    <w:rsid w:val="00C45998"/>
    <w:rsid w:val="00C651EF"/>
    <w:rsid w:val="00C74D30"/>
    <w:rsid w:val="00C9420A"/>
    <w:rsid w:val="00CA1E58"/>
    <w:rsid w:val="00CB6648"/>
    <w:rsid w:val="00CE1216"/>
    <w:rsid w:val="00CE658F"/>
    <w:rsid w:val="00CF0B55"/>
    <w:rsid w:val="00CF5432"/>
    <w:rsid w:val="00D36709"/>
    <w:rsid w:val="00DA24BB"/>
    <w:rsid w:val="00DB3B72"/>
    <w:rsid w:val="00DD4E84"/>
    <w:rsid w:val="00DE3F1A"/>
    <w:rsid w:val="00E06452"/>
    <w:rsid w:val="00E17F61"/>
    <w:rsid w:val="00E3107E"/>
    <w:rsid w:val="00E34C6F"/>
    <w:rsid w:val="00E43D4A"/>
    <w:rsid w:val="00E71182"/>
    <w:rsid w:val="00E732CE"/>
    <w:rsid w:val="00E959A0"/>
    <w:rsid w:val="00EA2DCD"/>
    <w:rsid w:val="00EA5E39"/>
    <w:rsid w:val="00F53D93"/>
    <w:rsid w:val="00F5414A"/>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30. септембра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3AB928-4705-4FAA-8DEB-4CE5650A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114790</Words>
  <Characters>654306</Characters>
  <Application>Microsoft Office Word</Application>
  <DocSecurity>0</DocSecurity>
  <Lines>5452</Lines>
  <Paragraphs>1535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767561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Obrenovic</cp:lastModifiedBy>
  <cp:revision>2</cp:revision>
  <cp:lastPrinted>2021-09-30T06:03:00Z</cp:lastPrinted>
  <dcterms:created xsi:type="dcterms:W3CDTF">2021-09-30T09:58:00Z</dcterms:created>
  <dcterms:modified xsi:type="dcterms:W3CDTF">2021-09-30T09:58:00Z</dcterms:modified>
</cp:coreProperties>
</file>