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74" w:rsidRDefault="00D841E7" w:rsidP="00D841E7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066974" w:rsidRDefault="00D841E7">
      <w:pPr>
        <w:spacing w:after="225"/>
        <w:jc w:val="center"/>
      </w:pPr>
      <w:r>
        <w:rPr>
          <w:b/>
          <w:color w:val="000000"/>
        </w:rPr>
        <w:t>З</w:t>
      </w:r>
      <w:r>
        <w:rPr>
          <w:b/>
          <w:color w:val="000000"/>
        </w:rPr>
        <w:t>АКОН</w:t>
      </w:r>
    </w:p>
    <w:p w:rsidR="00066974" w:rsidRDefault="00D841E7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изменама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допуни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буџетском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систему</w:t>
      </w:r>
      <w:proofErr w:type="spellEnd"/>
    </w:p>
    <w:p w:rsidR="00066974" w:rsidRDefault="00D841E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066974" w:rsidRDefault="00D841E7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Закону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54/09, 73/10, 101/10, 101/11, 93/12, 62/13, 63/13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108/13, 142/14, 68/15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103/15, 99/16, 113/17, 95/18, 31/19, 72/19 и 149/20),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27е </w:t>
      </w:r>
      <w:proofErr w:type="spellStart"/>
      <w:r>
        <w:rPr>
          <w:color w:val="000000"/>
        </w:rPr>
        <w:t>додају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59–61,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>:</w:t>
      </w:r>
    </w:p>
    <w:p w:rsidR="00066974" w:rsidRDefault="00D841E7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29–31.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у 2022.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здравственим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</w:t>
      </w:r>
      <w:r>
        <w:rPr>
          <w:color w:val="000000"/>
        </w:rPr>
        <w:t>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здравственим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здравственим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медицину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повећати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8%.</w:t>
      </w:r>
    </w:p>
    <w:p w:rsidR="00066974" w:rsidRDefault="00D841E7">
      <w:pPr>
        <w:spacing w:after="150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29–31.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у 2022.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повећати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7%.</w:t>
      </w:r>
    </w:p>
    <w:p w:rsidR="00066974" w:rsidRDefault="00D841E7">
      <w:pPr>
        <w:spacing w:after="150"/>
      </w:pPr>
      <w:proofErr w:type="spellStart"/>
      <w:r>
        <w:rPr>
          <w:color w:val="000000"/>
        </w:rPr>
        <w:t>Повећање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59. и 60.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јануар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.”.</w:t>
      </w:r>
    </w:p>
    <w:p w:rsidR="00066974" w:rsidRDefault="00D841E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066974" w:rsidRDefault="00D841E7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56а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066974" w:rsidRDefault="00D841E7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апропријација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опредељена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искоришћена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вансудског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поравнања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>.”.</w:t>
      </w:r>
    </w:p>
    <w:p w:rsidR="00066974" w:rsidRDefault="00D841E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066974" w:rsidRDefault="00D841E7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93.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14)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066974" w:rsidRDefault="00D841E7">
      <w:pPr>
        <w:spacing w:after="150"/>
      </w:pPr>
      <w:r>
        <w:rPr>
          <w:color w:val="000000"/>
        </w:rPr>
        <w:t xml:space="preserve">„14)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централизовани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r>
        <w:rPr>
          <w:color w:val="000000"/>
        </w:rPr>
        <w:t>апослених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изабраних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>:</w:t>
      </w:r>
    </w:p>
    <w:p w:rsidR="00066974" w:rsidRDefault="00D841E7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увећања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>;</w:t>
      </w:r>
    </w:p>
    <w:p w:rsidR="00066974" w:rsidRDefault="00D841E7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одр</w:t>
      </w:r>
      <w:r>
        <w:rPr>
          <w:color w:val="000000"/>
        </w:rPr>
        <w:t>жавање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изабраним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постављеним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>;”.</w:t>
      </w:r>
    </w:p>
    <w:p w:rsidR="00066974" w:rsidRDefault="00D841E7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4.</w:t>
      </w:r>
    </w:p>
    <w:p w:rsidR="00066974" w:rsidRDefault="00D841E7">
      <w:pPr>
        <w:spacing w:after="150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93б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066974" w:rsidRDefault="00D841E7">
      <w:pPr>
        <w:spacing w:after="120"/>
        <w:jc w:val="center"/>
      </w:pPr>
      <w:r>
        <w:rPr>
          <w:color w:val="000000"/>
        </w:rPr>
        <w:t>„</w:t>
      </w: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93б</w:t>
      </w:r>
    </w:p>
    <w:p w:rsidR="00066974" w:rsidRDefault="00D841E7">
      <w:pPr>
        <w:spacing w:after="150"/>
      </w:pP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централизовани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изабраних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>.</w:t>
      </w:r>
    </w:p>
    <w:p w:rsidR="00066974" w:rsidRDefault="00D841E7">
      <w:pPr>
        <w:spacing w:after="150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Војнобезбедносна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</w:t>
      </w:r>
      <w:r>
        <w:rPr>
          <w:color w:val="000000"/>
        </w:rPr>
        <w:t>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Војнообавештајна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Безбедносно-информативна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индиректни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високог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изабраних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.</w:t>
      </w:r>
    </w:p>
    <w:p w:rsidR="00066974" w:rsidRDefault="00D841E7">
      <w:pPr>
        <w:spacing w:after="150"/>
      </w:pPr>
      <w:proofErr w:type="spellStart"/>
      <w:r>
        <w:rPr>
          <w:color w:val="000000"/>
        </w:rPr>
        <w:t>Централизовани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унетих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креирање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рачуноводствено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исплате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извештавање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обуставе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</w:t>
      </w:r>
      <w:r>
        <w:rPr>
          <w:color w:val="000000"/>
        </w:rPr>
        <w:t>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поступним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увођењем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динамици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техничко-технолошких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>.</w:t>
      </w:r>
    </w:p>
    <w:p w:rsidR="00066974" w:rsidRDefault="00D841E7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>:</w:t>
      </w:r>
    </w:p>
    <w:p w:rsidR="00066974" w:rsidRDefault="00D841E7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минималне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функционалне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карактеристике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централизовани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>;</w:t>
      </w:r>
    </w:p>
    <w:p w:rsidR="00066974" w:rsidRDefault="00D841E7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врсту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;</w:t>
      </w:r>
    </w:p>
    <w:p w:rsidR="00066974" w:rsidRDefault="00D841E7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поступ</w:t>
      </w:r>
      <w:r>
        <w:rPr>
          <w:color w:val="000000"/>
        </w:rPr>
        <w:t>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;</w:t>
      </w:r>
    </w:p>
    <w:p w:rsidR="00066974" w:rsidRDefault="00D841E7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одговорност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>;</w:t>
      </w:r>
    </w:p>
    <w:p w:rsidR="00066974" w:rsidRDefault="00D841E7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попуњавање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садржину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изабраним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постављеним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примањима</w:t>
      </w:r>
      <w:proofErr w:type="spellEnd"/>
      <w:r>
        <w:rPr>
          <w:color w:val="000000"/>
        </w:rPr>
        <w:t>;</w:t>
      </w:r>
    </w:p>
    <w:p w:rsidR="00066974" w:rsidRDefault="00D841E7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изабраним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постављеним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примањима</w:t>
      </w:r>
      <w:proofErr w:type="spellEnd"/>
      <w:r>
        <w:rPr>
          <w:color w:val="000000"/>
        </w:rPr>
        <w:t>;</w:t>
      </w:r>
    </w:p>
    <w:p w:rsidR="00066974" w:rsidRDefault="00D841E7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динамику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централизовани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>;</w:t>
      </w:r>
    </w:p>
    <w:p w:rsidR="00066974" w:rsidRDefault="00D841E7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благовремен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централизовани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извештавања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изабраним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постављеним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примањима</w:t>
      </w:r>
      <w:proofErr w:type="spellEnd"/>
      <w:r>
        <w:rPr>
          <w:color w:val="000000"/>
        </w:rPr>
        <w:t>.</w:t>
      </w:r>
    </w:p>
    <w:p w:rsidR="00066974" w:rsidRDefault="00D841E7">
      <w:pPr>
        <w:spacing w:after="150"/>
      </w:pP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</w:t>
      </w:r>
      <w:r>
        <w:rPr>
          <w:color w:val="000000"/>
        </w:rPr>
        <w:t>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>.</w:t>
      </w:r>
    </w:p>
    <w:p w:rsidR="00066974" w:rsidRDefault="00D841E7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>.”.</w:t>
      </w:r>
    </w:p>
    <w:p w:rsidR="00066974" w:rsidRDefault="00D841E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066974" w:rsidRDefault="00D841E7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изменама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допунама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95/18, 72/19 и 149/20),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>”.</w:t>
      </w:r>
    </w:p>
    <w:p w:rsidR="00066974" w:rsidRDefault="00D841E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066974" w:rsidRDefault="00D841E7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sectPr w:rsidR="000669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74"/>
    <w:rsid w:val="00066974"/>
    <w:rsid w:val="00D8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17A21-4F51-4084-AC95-7095526A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2021-12-22T07:29:00Z</dcterms:created>
  <dcterms:modified xsi:type="dcterms:W3CDTF">2021-12-22T07:29:00Z</dcterms:modified>
</cp:coreProperties>
</file>