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B7FAB" w14:textId="77777777" w:rsidR="004E5094" w:rsidRDefault="004E5094" w:rsidP="006B2F96">
      <w:pPr>
        <w:spacing w:after="0"/>
        <w:contextualSpacing/>
        <w:jc w:val="right"/>
        <w:rPr>
          <w:rFonts w:ascii="Times New Roman" w:hAnsi="Times New Roman" w:cs="Times New Roman"/>
          <w:sz w:val="20"/>
          <w:szCs w:val="20"/>
          <w:lang w:val="sr-Cyrl-RS"/>
        </w:rPr>
      </w:pPr>
      <w:bookmarkStart w:id="0" w:name="_GoBack"/>
      <w:bookmarkEnd w:id="0"/>
    </w:p>
    <w:p w14:paraId="30C44FD9" w14:textId="77777777" w:rsidR="00787A01" w:rsidRPr="001B0E68" w:rsidRDefault="006B2F96" w:rsidP="006B2F96">
      <w:pPr>
        <w:spacing w:after="0"/>
        <w:contextualSpacing/>
        <w:jc w:val="right"/>
        <w:rPr>
          <w:rFonts w:ascii="Times New Roman" w:hAnsi="Times New Roman" w:cs="Times New Roman"/>
          <w:sz w:val="20"/>
          <w:szCs w:val="20"/>
          <w:lang w:val="sr-Latn-RS"/>
        </w:rPr>
      </w:pPr>
      <w:r w:rsidRPr="001B0E68">
        <w:rPr>
          <w:rFonts w:ascii="Times New Roman" w:hAnsi="Times New Roman" w:cs="Times New Roman"/>
          <w:sz w:val="20"/>
          <w:szCs w:val="20"/>
          <w:lang w:val="sr-Cyrl-RS"/>
        </w:rPr>
        <w:t xml:space="preserve">Образац ЗПППДВ – </w:t>
      </w:r>
      <w:r w:rsidRPr="001B0E68">
        <w:rPr>
          <w:rFonts w:ascii="Times New Roman" w:hAnsi="Times New Roman" w:cs="Times New Roman"/>
          <w:sz w:val="20"/>
          <w:szCs w:val="20"/>
          <w:lang w:val="sr-Latn-RS"/>
        </w:rPr>
        <w:t>ZPPPDV Form</w:t>
      </w:r>
    </w:p>
    <w:p w14:paraId="76380442" w14:textId="77777777" w:rsidR="004B26EB" w:rsidRDefault="00DA4531" w:rsidP="00681A5E">
      <w:pPr>
        <w:spacing w:after="0"/>
        <w:ind w:left="-810"/>
        <w:contextualSpacing/>
        <w:rPr>
          <w:rFonts w:ascii="Times New Roman" w:hAnsi="Times New Roman" w:cs="Times New Roman"/>
          <w:sz w:val="16"/>
          <w:szCs w:val="16"/>
        </w:rPr>
      </w:pPr>
      <w:r w:rsidRPr="00842B02">
        <w:rPr>
          <w:rFonts w:ascii="Times New Roman" w:hAnsi="Times New Roman" w:cs="Times New Roman"/>
          <w:sz w:val="16"/>
          <w:szCs w:val="16"/>
        </w:rPr>
        <w:t xml:space="preserve">Евиденциони број </w:t>
      </w:r>
      <w:r w:rsidR="00F764CB" w:rsidRPr="00842B02">
        <w:rPr>
          <w:rFonts w:ascii="Times New Roman" w:hAnsi="Times New Roman" w:cs="Times New Roman"/>
          <w:sz w:val="16"/>
          <w:szCs w:val="16"/>
        </w:rPr>
        <w:t>(</w:t>
      </w:r>
      <w:r w:rsidR="00F764CB" w:rsidRPr="00842B02">
        <w:rPr>
          <w:rFonts w:ascii="Times New Roman" w:hAnsi="Times New Roman"/>
          <w:sz w:val="16"/>
          <w:szCs w:val="16"/>
          <w:lang w:val="en-GB"/>
        </w:rPr>
        <w:t>Filing number</w:t>
      </w:r>
      <w:r w:rsidR="00F764CB" w:rsidRPr="00842B02">
        <w:rPr>
          <w:rFonts w:ascii="Times New Roman" w:hAnsi="Times New Roman" w:cs="Times New Roman"/>
          <w:sz w:val="16"/>
          <w:szCs w:val="16"/>
        </w:rPr>
        <w:t>)</w:t>
      </w:r>
      <w:r w:rsidRPr="00842B02">
        <w:rPr>
          <w:rFonts w:ascii="Times New Roman" w:hAnsi="Times New Roman" w:cs="Times New Roman"/>
          <w:sz w:val="16"/>
          <w:szCs w:val="16"/>
        </w:rPr>
        <w:t>__________________</w:t>
      </w:r>
    </w:p>
    <w:p w14:paraId="5E083C4E" w14:textId="77777777" w:rsidR="005A725A" w:rsidRPr="00842B02" w:rsidRDefault="005A725A" w:rsidP="00681A5E">
      <w:pPr>
        <w:spacing w:after="0"/>
        <w:ind w:left="-810"/>
        <w:contextualSpacing/>
        <w:rPr>
          <w:rFonts w:ascii="Times New Roman" w:hAnsi="Times New Roman" w:cs="Times New Roman"/>
          <w:sz w:val="16"/>
          <w:szCs w:val="16"/>
        </w:rPr>
      </w:pPr>
    </w:p>
    <w:p w14:paraId="7CFE5E90" w14:textId="77777777" w:rsidR="00320E2E" w:rsidRPr="00842B02" w:rsidRDefault="00320E2E" w:rsidP="00926DEF">
      <w:pPr>
        <w:spacing w:after="0"/>
        <w:contextualSpacing/>
        <w:jc w:val="center"/>
        <w:rPr>
          <w:rFonts w:ascii="Times New Roman" w:hAnsi="Times New Roman" w:cs="Times New Roman"/>
          <w:b/>
          <w:sz w:val="16"/>
          <w:szCs w:val="16"/>
        </w:rPr>
      </w:pPr>
    </w:p>
    <w:tbl>
      <w:tblPr>
        <w:tblStyle w:val="TableGrid"/>
        <w:tblW w:w="11183" w:type="dxa"/>
        <w:tblInd w:w="-815" w:type="dxa"/>
        <w:tblLook w:val="04A0" w:firstRow="1" w:lastRow="0" w:firstColumn="1" w:lastColumn="0" w:noHBand="0" w:noVBand="1"/>
      </w:tblPr>
      <w:tblGrid>
        <w:gridCol w:w="5760"/>
        <w:gridCol w:w="5423"/>
      </w:tblGrid>
      <w:tr w:rsidR="00FF28B9" w:rsidRPr="00842B02" w14:paraId="3F7C2B52" w14:textId="77777777" w:rsidTr="00397000">
        <w:tc>
          <w:tcPr>
            <w:tcW w:w="5760" w:type="dxa"/>
          </w:tcPr>
          <w:p w14:paraId="457EBF89" w14:textId="47C3AE94" w:rsidR="00FF28B9" w:rsidRDefault="00FF28B9" w:rsidP="00397000">
            <w:pPr>
              <w:contextualSpacing/>
              <w:jc w:val="center"/>
              <w:rPr>
                <w:rFonts w:ascii="Times New Roman" w:hAnsi="Times New Roman"/>
                <w:b/>
                <w:sz w:val="16"/>
                <w:szCs w:val="16"/>
                <w:lang w:val="en-GB"/>
              </w:rPr>
            </w:pPr>
            <w:r w:rsidRPr="00842B02">
              <w:rPr>
                <w:rFonts w:ascii="Times New Roman" w:hAnsi="Times New Roman" w:cs="Times New Roman"/>
                <w:b/>
                <w:sz w:val="16"/>
                <w:szCs w:val="16"/>
              </w:rPr>
              <w:t>ПРОДАВАЦ (</w:t>
            </w:r>
            <w:r w:rsidRPr="00842B02">
              <w:rPr>
                <w:rFonts w:ascii="Times New Roman" w:hAnsi="Times New Roman"/>
                <w:b/>
                <w:sz w:val="16"/>
                <w:szCs w:val="16"/>
                <w:lang w:val="en-GB"/>
              </w:rPr>
              <w:t>SELLER)</w:t>
            </w:r>
          </w:p>
          <w:p w14:paraId="390D49E5" w14:textId="77777777" w:rsidR="00333522" w:rsidRPr="00842B02" w:rsidRDefault="00333522" w:rsidP="00397000">
            <w:pPr>
              <w:contextualSpacing/>
              <w:jc w:val="center"/>
              <w:rPr>
                <w:rFonts w:ascii="Times New Roman" w:hAnsi="Times New Roman"/>
                <w:b/>
                <w:sz w:val="16"/>
                <w:szCs w:val="16"/>
                <w:lang w:val="en-GB"/>
              </w:rPr>
            </w:pPr>
          </w:p>
          <w:p w14:paraId="2A86C31D" w14:textId="77777777" w:rsidR="00FF28B9" w:rsidRPr="00842B02" w:rsidRDefault="00FF28B9" w:rsidP="006B2F96">
            <w:pPr>
              <w:contextualSpacing/>
              <w:rPr>
                <w:rFonts w:ascii="Times New Roman" w:hAnsi="Times New Roman"/>
                <w:b/>
                <w:sz w:val="16"/>
                <w:szCs w:val="16"/>
                <w:lang w:val="sr-Latn-RS"/>
              </w:rPr>
            </w:pPr>
            <w:r w:rsidRPr="00842B02">
              <w:rPr>
                <w:rFonts w:ascii="Times New Roman" w:hAnsi="Times New Roman" w:cs="Times New Roman"/>
                <w:sz w:val="16"/>
                <w:szCs w:val="16"/>
              </w:rPr>
              <w:t>________________________________________</w:t>
            </w:r>
            <w:r w:rsidRPr="00842B02">
              <w:rPr>
                <w:rFonts w:ascii="Times New Roman" w:hAnsi="Times New Roman" w:cs="Times New Roman"/>
                <w:sz w:val="16"/>
                <w:szCs w:val="16"/>
                <w:lang w:val="sr-Cyrl-RS"/>
              </w:rPr>
              <w:t>__</w:t>
            </w:r>
            <w:r w:rsidR="00681A5E" w:rsidRPr="00842B02">
              <w:rPr>
                <w:rFonts w:ascii="Times New Roman" w:hAnsi="Times New Roman" w:cs="Times New Roman"/>
                <w:sz w:val="16"/>
                <w:szCs w:val="16"/>
                <w:lang w:val="sr-Latn-RS"/>
              </w:rPr>
              <w:t>___________________</w:t>
            </w:r>
          </w:p>
          <w:p w14:paraId="0EF7E8EF" w14:textId="77777777" w:rsidR="00681A5E" w:rsidRPr="00842B02" w:rsidRDefault="00FF28B9" w:rsidP="006B2F96">
            <w:pPr>
              <w:contextualSpacing/>
              <w:rPr>
                <w:rFonts w:ascii="Times New Roman" w:hAnsi="Times New Roman" w:cs="Times New Roman"/>
                <w:sz w:val="16"/>
                <w:szCs w:val="16"/>
              </w:rPr>
            </w:pPr>
            <w:r w:rsidRPr="00842B02">
              <w:rPr>
                <w:rFonts w:ascii="Times New Roman" w:hAnsi="Times New Roman" w:cs="Times New Roman"/>
                <w:sz w:val="16"/>
                <w:szCs w:val="16"/>
              </w:rPr>
              <w:t xml:space="preserve">(назив/име и презиме) </w:t>
            </w:r>
            <w:r w:rsidR="006B2F96" w:rsidRPr="00842B02">
              <w:rPr>
                <w:rFonts w:ascii="Times New Roman" w:hAnsi="Times New Roman"/>
                <w:sz w:val="16"/>
                <w:szCs w:val="16"/>
              </w:rPr>
              <w:t>(name/name and surname)</w:t>
            </w:r>
            <w:r w:rsidRPr="00842B02">
              <w:rPr>
                <w:rFonts w:ascii="Times New Roman" w:hAnsi="Times New Roman" w:cs="Times New Roman"/>
                <w:sz w:val="16"/>
                <w:szCs w:val="16"/>
              </w:rPr>
              <w:t xml:space="preserve">  __________________________________________</w:t>
            </w:r>
            <w:r w:rsidR="00681A5E" w:rsidRPr="00842B02">
              <w:rPr>
                <w:rFonts w:ascii="Times New Roman" w:hAnsi="Times New Roman" w:cs="Times New Roman"/>
                <w:sz w:val="16"/>
                <w:szCs w:val="16"/>
              </w:rPr>
              <w:t>___________________</w:t>
            </w:r>
            <w:r w:rsidR="006B2F96" w:rsidRPr="00842B02">
              <w:rPr>
                <w:rFonts w:ascii="Times New Roman" w:hAnsi="Times New Roman" w:cs="Times New Roman"/>
                <w:sz w:val="16"/>
                <w:szCs w:val="16"/>
              </w:rPr>
              <w:t xml:space="preserve">           </w:t>
            </w:r>
            <w:r w:rsidRPr="00842B02">
              <w:rPr>
                <w:rFonts w:ascii="Times New Roman" w:hAnsi="Times New Roman" w:cs="Times New Roman"/>
                <w:sz w:val="16"/>
                <w:szCs w:val="16"/>
              </w:rPr>
              <w:t xml:space="preserve"> </w:t>
            </w:r>
          </w:p>
          <w:p w14:paraId="57AFD18B" w14:textId="0C67FCE6" w:rsidR="00FF28B9" w:rsidRPr="00842B02" w:rsidRDefault="00FF28B9" w:rsidP="006B2F96">
            <w:pPr>
              <w:contextualSpacing/>
              <w:rPr>
                <w:rFonts w:ascii="Times New Roman" w:hAnsi="Times New Roman" w:cs="Times New Roman"/>
                <w:sz w:val="16"/>
                <w:szCs w:val="16"/>
              </w:rPr>
            </w:pPr>
            <w:r w:rsidRPr="00842B02">
              <w:rPr>
                <w:rFonts w:ascii="Times New Roman" w:eastAsia="Times New Roman" w:hAnsi="Times New Roman" w:cs="Times New Roman"/>
                <w:sz w:val="16"/>
                <w:szCs w:val="16"/>
              </w:rPr>
              <w:t>(адреса седишта/пребивалишта) (seat/</w:t>
            </w:r>
            <w:r w:rsidR="009E5973">
              <w:rPr>
                <w:rFonts w:ascii="Times New Roman" w:eastAsia="Times New Roman" w:hAnsi="Times New Roman" w:cs="Times New Roman"/>
                <w:sz w:val="16"/>
                <w:szCs w:val="16"/>
              </w:rPr>
              <w:t>permanent residence</w:t>
            </w:r>
            <w:r w:rsidRPr="00842B02">
              <w:rPr>
                <w:rFonts w:ascii="Times New Roman" w:eastAsia="Times New Roman" w:hAnsi="Times New Roman" w:cs="Times New Roman"/>
                <w:sz w:val="16"/>
                <w:szCs w:val="16"/>
              </w:rPr>
              <w:t xml:space="preserve"> address)</w:t>
            </w:r>
          </w:p>
          <w:p w14:paraId="0F06AE98" w14:textId="77777777" w:rsidR="00681A5E" w:rsidRPr="00842B02" w:rsidRDefault="00FF28B9" w:rsidP="006B2F96">
            <w:pPr>
              <w:contextualSpacing/>
              <w:rPr>
                <w:rFonts w:ascii="Times New Roman" w:hAnsi="Times New Roman" w:cs="Times New Roman"/>
                <w:sz w:val="16"/>
                <w:szCs w:val="16"/>
              </w:rPr>
            </w:pPr>
            <w:r w:rsidRPr="00842B02">
              <w:rPr>
                <w:rFonts w:ascii="Times New Roman" w:eastAsia="Times New Roman" w:hAnsi="Times New Roman" w:cs="Times New Roman"/>
                <w:sz w:val="16"/>
                <w:szCs w:val="16"/>
              </w:rPr>
              <w:t>_________________________________</w:t>
            </w:r>
            <w:r w:rsidRPr="00842B02">
              <w:rPr>
                <w:rFonts w:ascii="Times New Roman" w:hAnsi="Times New Roman" w:cs="Times New Roman"/>
                <w:sz w:val="16"/>
                <w:szCs w:val="16"/>
              </w:rPr>
              <w:t>________</w:t>
            </w:r>
            <w:r w:rsidR="006B2F96" w:rsidRPr="00842B02">
              <w:rPr>
                <w:rFonts w:ascii="Times New Roman" w:hAnsi="Times New Roman" w:cs="Times New Roman"/>
                <w:sz w:val="16"/>
                <w:szCs w:val="16"/>
                <w:lang w:val="sr-Latn-RS"/>
              </w:rPr>
              <w:t>_</w:t>
            </w:r>
            <w:r w:rsidR="00681A5E" w:rsidRPr="00842B02">
              <w:rPr>
                <w:rFonts w:ascii="Times New Roman" w:hAnsi="Times New Roman" w:cs="Times New Roman"/>
                <w:sz w:val="16"/>
                <w:szCs w:val="16"/>
                <w:lang w:val="sr-Latn-RS"/>
              </w:rPr>
              <w:t>___________________</w:t>
            </w:r>
            <w:r w:rsidR="006B2F96" w:rsidRPr="00842B02">
              <w:rPr>
                <w:rFonts w:ascii="Times New Roman" w:hAnsi="Times New Roman" w:cs="Times New Roman"/>
                <w:sz w:val="16"/>
                <w:szCs w:val="16"/>
              </w:rPr>
              <w:t xml:space="preserve">              </w:t>
            </w:r>
          </w:p>
          <w:p w14:paraId="0E64C2AE" w14:textId="77777777" w:rsidR="00FF28B9" w:rsidRPr="00842B02" w:rsidRDefault="00FF28B9" w:rsidP="006B2F96">
            <w:pPr>
              <w:contextualSpacing/>
              <w:rPr>
                <w:rFonts w:ascii="Times New Roman" w:hAnsi="Times New Roman" w:cs="Times New Roman"/>
                <w:sz w:val="16"/>
                <w:szCs w:val="16"/>
              </w:rPr>
            </w:pPr>
            <w:r w:rsidRPr="00842B02">
              <w:rPr>
                <w:rFonts w:ascii="Times New Roman" w:eastAsia="Times New Roman" w:hAnsi="Times New Roman" w:cs="Times New Roman"/>
                <w:sz w:val="16"/>
                <w:szCs w:val="16"/>
              </w:rPr>
              <w:t xml:space="preserve">(ПИБ) </w:t>
            </w:r>
            <w:r w:rsidRPr="00842B02">
              <w:rPr>
                <w:rFonts w:ascii="Times New Roman" w:hAnsi="Times New Roman"/>
                <w:sz w:val="16"/>
                <w:szCs w:val="16"/>
              </w:rPr>
              <w:t>(Tax identification number-TIN)</w:t>
            </w:r>
          </w:p>
          <w:p w14:paraId="4A8D4F4C" w14:textId="77777777" w:rsidR="00FF28B9" w:rsidRPr="00842B02" w:rsidRDefault="00FF28B9" w:rsidP="00926DEF">
            <w:pPr>
              <w:contextualSpacing/>
              <w:jc w:val="center"/>
              <w:rPr>
                <w:rFonts w:ascii="Times New Roman" w:hAnsi="Times New Roman" w:cs="Times New Roman"/>
                <w:b/>
                <w:sz w:val="16"/>
                <w:szCs w:val="16"/>
              </w:rPr>
            </w:pPr>
          </w:p>
        </w:tc>
        <w:tc>
          <w:tcPr>
            <w:tcW w:w="5423" w:type="dxa"/>
          </w:tcPr>
          <w:p w14:paraId="2A27F864" w14:textId="77777777" w:rsidR="00F75FF6" w:rsidRPr="00F97937" w:rsidRDefault="00FF28B9" w:rsidP="00F75FF6">
            <w:pPr>
              <w:jc w:val="center"/>
              <w:rPr>
                <w:rFonts w:ascii="Times New Roman" w:hAnsi="Times New Roman"/>
                <w:b/>
                <w:sz w:val="16"/>
                <w:szCs w:val="16"/>
                <w:lang w:val="en-GB"/>
              </w:rPr>
            </w:pPr>
            <w:r w:rsidRPr="00F97937">
              <w:rPr>
                <w:rFonts w:ascii="Times New Roman" w:hAnsi="Times New Roman" w:cs="Times New Roman"/>
                <w:b/>
                <w:sz w:val="16"/>
                <w:szCs w:val="16"/>
              </w:rPr>
              <w:t>КУПАЦ (</w:t>
            </w:r>
            <w:r w:rsidRPr="00F97937">
              <w:rPr>
                <w:rFonts w:ascii="Times New Roman" w:hAnsi="Times New Roman"/>
                <w:b/>
                <w:sz w:val="16"/>
                <w:szCs w:val="16"/>
                <w:lang w:val="en-GB"/>
              </w:rPr>
              <w:t>BUYER)</w:t>
            </w:r>
          </w:p>
          <w:p w14:paraId="5A70EFBD" w14:textId="77777777" w:rsidR="00FF28B9" w:rsidRPr="00F97937" w:rsidRDefault="00F75FF6" w:rsidP="00F75FF6">
            <w:pPr>
              <w:rPr>
                <w:rFonts w:ascii="Times New Roman" w:hAnsi="Times New Roman"/>
                <w:b/>
                <w:sz w:val="16"/>
                <w:szCs w:val="16"/>
                <w:lang w:val="en-GB"/>
              </w:rPr>
            </w:pPr>
            <w:r w:rsidRPr="00F97937">
              <w:rPr>
                <w:rFonts w:ascii="Times New Roman" w:hAnsi="Times New Roman" w:cs="Times New Roman"/>
                <w:sz w:val="16"/>
                <w:szCs w:val="16"/>
              </w:rPr>
              <w:t xml:space="preserve"> </w:t>
            </w:r>
            <w:r w:rsidR="00FF28B9" w:rsidRPr="00F97937">
              <w:rPr>
                <w:rFonts w:ascii="Times New Roman" w:hAnsi="Times New Roman" w:cs="Times New Roman"/>
                <w:sz w:val="16"/>
                <w:szCs w:val="16"/>
              </w:rPr>
              <w:t>_____________________________________________</w:t>
            </w:r>
            <w:r w:rsidR="00681A5E" w:rsidRPr="00F97937">
              <w:rPr>
                <w:rFonts w:ascii="Times New Roman" w:hAnsi="Times New Roman" w:cs="Times New Roman"/>
                <w:sz w:val="16"/>
                <w:szCs w:val="16"/>
              </w:rPr>
              <w:t>_____________</w:t>
            </w:r>
          </w:p>
          <w:p w14:paraId="39AA1694" w14:textId="0295DA81" w:rsidR="00FF28B9" w:rsidRPr="00F97937" w:rsidRDefault="00FF28B9" w:rsidP="00FF28B9">
            <w:pPr>
              <w:jc w:val="both"/>
              <w:rPr>
                <w:rFonts w:ascii="Times New Roman" w:hAnsi="Times New Roman"/>
                <w:sz w:val="16"/>
                <w:szCs w:val="16"/>
                <w:lang w:val="en-GB"/>
              </w:rPr>
            </w:pPr>
            <w:r w:rsidRPr="00F97937">
              <w:rPr>
                <w:rFonts w:ascii="Times New Roman" w:hAnsi="Times New Roman" w:cs="Times New Roman"/>
                <w:sz w:val="16"/>
                <w:szCs w:val="16"/>
              </w:rPr>
              <w:t>(име и презиме</w:t>
            </w:r>
            <w:r w:rsidR="00333522" w:rsidRPr="00F97937">
              <w:rPr>
                <w:rFonts w:ascii="Times New Roman" w:hAnsi="Times New Roman" w:cs="Times New Roman"/>
                <w:sz w:val="16"/>
                <w:szCs w:val="16"/>
              </w:rPr>
              <w:t xml:space="preserve">, </w:t>
            </w:r>
            <w:r w:rsidR="00333522" w:rsidRPr="00F97937">
              <w:rPr>
                <w:rFonts w:ascii="Times New Roman" w:hAnsi="Times New Roman" w:cs="Times New Roman"/>
                <w:sz w:val="16"/>
                <w:szCs w:val="16"/>
                <w:lang w:val="sr-Cyrl-RS"/>
              </w:rPr>
              <w:t>односно име</w:t>
            </w:r>
            <w:r w:rsidR="009E5973" w:rsidRPr="00F97937">
              <w:rPr>
                <w:rFonts w:ascii="Times New Roman" w:hAnsi="Times New Roman" w:cs="Times New Roman"/>
                <w:sz w:val="16"/>
                <w:szCs w:val="16"/>
              </w:rPr>
              <w:t xml:space="preserve">) </w:t>
            </w:r>
            <w:r w:rsidRPr="00F97937">
              <w:rPr>
                <w:rFonts w:ascii="Times New Roman" w:hAnsi="Times New Roman"/>
                <w:sz w:val="16"/>
                <w:szCs w:val="16"/>
                <w:lang w:val="en-GB"/>
              </w:rPr>
              <w:t>(name and surname</w:t>
            </w:r>
            <w:r w:rsidR="00333522" w:rsidRPr="00F97937">
              <w:rPr>
                <w:rFonts w:ascii="Times New Roman" w:hAnsi="Times New Roman"/>
                <w:sz w:val="16"/>
                <w:szCs w:val="16"/>
                <w:lang w:val="sr-Cyrl-RS"/>
              </w:rPr>
              <w:t xml:space="preserve"> </w:t>
            </w:r>
            <w:r w:rsidR="00333522" w:rsidRPr="00F97937">
              <w:rPr>
                <w:rFonts w:ascii="Times New Roman" w:hAnsi="Times New Roman"/>
                <w:sz w:val="16"/>
                <w:szCs w:val="16"/>
                <w:lang w:val="sr-Latn-RS"/>
              </w:rPr>
              <w:t>or name</w:t>
            </w:r>
            <w:r w:rsidRPr="00F97937">
              <w:rPr>
                <w:rFonts w:ascii="Times New Roman" w:hAnsi="Times New Roman"/>
                <w:sz w:val="16"/>
                <w:szCs w:val="16"/>
                <w:lang w:val="en-GB"/>
              </w:rPr>
              <w:t>)</w:t>
            </w:r>
          </w:p>
          <w:p w14:paraId="4F07194D" w14:textId="5218AB60" w:rsidR="00333522" w:rsidRPr="00F97937" w:rsidRDefault="00333522" w:rsidP="00FF28B9">
            <w:pPr>
              <w:jc w:val="both"/>
              <w:rPr>
                <w:rFonts w:ascii="Times New Roman" w:hAnsi="Times New Roman"/>
                <w:sz w:val="16"/>
                <w:szCs w:val="16"/>
                <w:lang w:val="en-GB"/>
              </w:rPr>
            </w:pPr>
            <w:r w:rsidRPr="00F97937">
              <w:rPr>
                <w:rFonts w:ascii="Times New Roman" w:hAnsi="Times New Roman"/>
                <w:sz w:val="16"/>
                <w:szCs w:val="16"/>
                <w:lang w:val="en-GB"/>
              </w:rPr>
              <w:t>__________________________________________________________</w:t>
            </w:r>
          </w:p>
          <w:p w14:paraId="0C5DC68B" w14:textId="77777777" w:rsidR="009E5973" w:rsidRPr="00F97937" w:rsidRDefault="00333522" w:rsidP="00FF28B9">
            <w:pPr>
              <w:jc w:val="both"/>
              <w:rPr>
                <w:rFonts w:ascii="Times New Roman" w:hAnsi="Times New Roman"/>
                <w:sz w:val="16"/>
                <w:szCs w:val="16"/>
                <w:lang w:val="sr-Cyrl-RS"/>
              </w:rPr>
            </w:pPr>
            <w:r w:rsidRPr="00F97937">
              <w:rPr>
                <w:rFonts w:ascii="Times New Roman" w:hAnsi="Times New Roman"/>
                <w:sz w:val="16"/>
                <w:szCs w:val="16"/>
                <w:lang w:val="sr-Cyrl-RS"/>
              </w:rPr>
              <w:t>(држава пребивалишта, односно боравишта)</w:t>
            </w:r>
            <w:r w:rsidR="00A8517C" w:rsidRPr="00F97937">
              <w:rPr>
                <w:rFonts w:ascii="Times New Roman" w:hAnsi="Times New Roman"/>
                <w:sz w:val="16"/>
                <w:szCs w:val="16"/>
                <w:lang w:val="sr-Cyrl-RS"/>
              </w:rPr>
              <w:t xml:space="preserve"> </w:t>
            </w:r>
          </w:p>
          <w:p w14:paraId="17735400" w14:textId="3B9CAB67" w:rsidR="00333522" w:rsidRPr="00F97937" w:rsidRDefault="00A8517C" w:rsidP="00FF28B9">
            <w:pPr>
              <w:jc w:val="both"/>
              <w:rPr>
                <w:rFonts w:ascii="Times New Roman" w:hAnsi="Times New Roman"/>
                <w:sz w:val="16"/>
                <w:szCs w:val="16"/>
                <w:lang w:val="sr-Latn-RS"/>
              </w:rPr>
            </w:pPr>
            <w:r w:rsidRPr="00F97937">
              <w:rPr>
                <w:rFonts w:ascii="Times New Roman" w:hAnsi="Times New Roman"/>
                <w:sz w:val="16"/>
                <w:szCs w:val="16"/>
                <w:lang w:val="sr-Cyrl-RS"/>
              </w:rPr>
              <w:t xml:space="preserve">(country of </w:t>
            </w:r>
            <w:r w:rsidRPr="00F97937">
              <w:rPr>
                <w:rFonts w:ascii="Times New Roman" w:hAnsi="Times New Roman"/>
                <w:sz w:val="16"/>
                <w:szCs w:val="16"/>
                <w:lang w:val="sr-Latn-RS"/>
              </w:rPr>
              <w:t xml:space="preserve">permanent </w:t>
            </w:r>
            <w:r w:rsidR="00E9401C" w:rsidRPr="00F97937">
              <w:rPr>
                <w:rFonts w:ascii="Times New Roman" w:hAnsi="Times New Roman"/>
                <w:sz w:val="16"/>
                <w:szCs w:val="16"/>
                <w:lang w:val="sr-Latn-RS"/>
              </w:rPr>
              <w:t xml:space="preserve">or </w:t>
            </w:r>
            <w:r w:rsidR="00E9401C" w:rsidRPr="00F97937">
              <w:rPr>
                <w:rFonts w:ascii="Times New Roman" w:hAnsi="Times New Roman"/>
                <w:sz w:val="16"/>
                <w:szCs w:val="16"/>
                <w:lang w:val="en-GB"/>
              </w:rPr>
              <w:t>temporary</w:t>
            </w:r>
            <w:r w:rsidR="00E9401C" w:rsidRPr="00F97937">
              <w:rPr>
                <w:rFonts w:ascii="Times New Roman" w:hAnsi="Times New Roman"/>
                <w:sz w:val="16"/>
                <w:szCs w:val="16"/>
                <w:lang w:val="sr-Latn-RS"/>
              </w:rPr>
              <w:t xml:space="preserve"> </w:t>
            </w:r>
            <w:r w:rsidRPr="00F97937">
              <w:rPr>
                <w:rFonts w:ascii="Times New Roman" w:hAnsi="Times New Roman"/>
                <w:sz w:val="16"/>
                <w:szCs w:val="16"/>
                <w:lang w:val="sr-Cyrl-RS"/>
              </w:rPr>
              <w:t>residence</w:t>
            </w:r>
            <w:r w:rsidRPr="00F97937">
              <w:rPr>
                <w:rFonts w:ascii="Times New Roman" w:hAnsi="Times New Roman"/>
                <w:sz w:val="16"/>
                <w:szCs w:val="16"/>
                <w:lang w:val="sr-Latn-RS"/>
              </w:rPr>
              <w:t>)</w:t>
            </w:r>
          </w:p>
          <w:p w14:paraId="4D30FB57" w14:textId="1F134D09" w:rsidR="00681A5E" w:rsidRPr="00F97937" w:rsidRDefault="00FF28B9" w:rsidP="00FF28B9">
            <w:pPr>
              <w:jc w:val="both"/>
              <w:rPr>
                <w:rFonts w:ascii="Times New Roman" w:eastAsia="Times New Roman" w:hAnsi="Times New Roman" w:cs="Times New Roman"/>
                <w:sz w:val="16"/>
                <w:szCs w:val="16"/>
                <w:lang w:val="sr-Cyrl-RS"/>
              </w:rPr>
            </w:pPr>
            <w:r w:rsidRPr="00F97937">
              <w:rPr>
                <w:rFonts w:ascii="Times New Roman" w:eastAsia="Times New Roman" w:hAnsi="Times New Roman" w:cs="Times New Roman"/>
                <w:sz w:val="16"/>
                <w:szCs w:val="16"/>
                <w:lang w:val="sr-Latn-RS"/>
              </w:rPr>
              <w:t>____________________________________</w:t>
            </w:r>
            <w:r w:rsidRPr="00F97937">
              <w:rPr>
                <w:rFonts w:ascii="Times New Roman" w:hAnsi="Times New Roman" w:cs="Times New Roman"/>
                <w:sz w:val="16"/>
                <w:szCs w:val="16"/>
                <w:lang w:val="sr-Latn-RS"/>
              </w:rPr>
              <w:t>__________</w:t>
            </w:r>
            <w:r w:rsidR="00681A5E" w:rsidRPr="00F97937">
              <w:rPr>
                <w:rFonts w:ascii="Times New Roman" w:hAnsi="Times New Roman" w:cs="Times New Roman"/>
                <w:sz w:val="16"/>
                <w:szCs w:val="16"/>
                <w:lang w:val="sr-Latn-RS"/>
              </w:rPr>
              <w:t>____________</w:t>
            </w:r>
            <w:r w:rsidR="002F303E">
              <w:rPr>
                <w:rFonts w:ascii="Times New Roman" w:hAnsi="Times New Roman" w:cs="Times New Roman"/>
                <w:sz w:val="16"/>
                <w:szCs w:val="16"/>
                <w:lang w:val="sr-Latn-RS"/>
              </w:rPr>
              <w:t>_______</w:t>
            </w:r>
            <w:r w:rsidRPr="00F97937">
              <w:rPr>
                <w:rFonts w:ascii="Times New Roman" w:hAnsi="Times New Roman"/>
                <w:sz w:val="16"/>
                <w:szCs w:val="16"/>
                <w:lang w:val="sr-Latn-RS"/>
              </w:rPr>
              <w:t xml:space="preserve">        </w:t>
            </w:r>
            <w:r w:rsidRPr="00F97937">
              <w:rPr>
                <w:rFonts w:ascii="Times New Roman" w:eastAsia="Times New Roman" w:hAnsi="Times New Roman" w:cs="Times New Roman"/>
                <w:sz w:val="16"/>
                <w:szCs w:val="16"/>
                <w:lang w:val="sr-Cyrl-RS"/>
              </w:rPr>
              <w:t xml:space="preserve"> </w:t>
            </w:r>
          </w:p>
          <w:p w14:paraId="546BB78D" w14:textId="50BC9AE7" w:rsidR="00FF28B9" w:rsidRPr="00F97937" w:rsidRDefault="00FF28B9" w:rsidP="00FF28B9">
            <w:pPr>
              <w:jc w:val="both"/>
              <w:rPr>
                <w:rFonts w:ascii="Times New Roman" w:eastAsia="Times New Roman" w:hAnsi="Times New Roman" w:cs="Times New Roman"/>
                <w:sz w:val="16"/>
                <w:szCs w:val="16"/>
              </w:rPr>
            </w:pPr>
            <w:r w:rsidRPr="00F97937">
              <w:rPr>
                <w:rFonts w:ascii="Times New Roman" w:eastAsia="Times New Roman" w:hAnsi="Times New Roman" w:cs="Times New Roman"/>
                <w:sz w:val="16"/>
                <w:szCs w:val="16"/>
                <w:lang w:val="sr-Latn-RS"/>
              </w:rPr>
              <w:t>(</w:t>
            </w:r>
            <w:r w:rsidRPr="00F97937">
              <w:rPr>
                <w:rFonts w:ascii="Times New Roman" w:eastAsia="Times New Roman" w:hAnsi="Times New Roman" w:cs="Times New Roman"/>
                <w:sz w:val="16"/>
                <w:szCs w:val="16"/>
              </w:rPr>
              <w:t>број</w:t>
            </w:r>
            <w:r w:rsidRPr="00F97937">
              <w:rPr>
                <w:rFonts w:ascii="Times New Roman" w:eastAsia="Times New Roman" w:hAnsi="Times New Roman" w:cs="Times New Roman"/>
                <w:sz w:val="16"/>
                <w:szCs w:val="16"/>
                <w:lang w:val="sr-Latn-RS"/>
              </w:rPr>
              <w:t xml:space="preserve"> </w:t>
            </w:r>
            <w:r w:rsidRPr="00F97937">
              <w:rPr>
                <w:rFonts w:ascii="Times New Roman" w:eastAsia="Times New Roman" w:hAnsi="Times New Roman" w:cs="Times New Roman"/>
                <w:sz w:val="16"/>
                <w:szCs w:val="16"/>
              </w:rPr>
              <w:t>пасоша</w:t>
            </w:r>
            <w:r w:rsidRPr="00F97937">
              <w:rPr>
                <w:rFonts w:ascii="Times New Roman" w:eastAsia="Times New Roman" w:hAnsi="Times New Roman" w:cs="Times New Roman"/>
                <w:sz w:val="16"/>
                <w:szCs w:val="16"/>
                <w:lang w:val="sr-Latn-RS"/>
              </w:rPr>
              <w:t xml:space="preserve"> </w:t>
            </w:r>
            <w:r w:rsidRPr="00F97937">
              <w:rPr>
                <w:rFonts w:ascii="Times New Roman" w:eastAsia="Times New Roman" w:hAnsi="Times New Roman" w:cs="Times New Roman"/>
                <w:sz w:val="16"/>
                <w:szCs w:val="16"/>
              </w:rPr>
              <w:t>или</w:t>
            </w:r>
            <w:r w:rsidRPr="00F97937">
              <w:rPr>
                <w:rFonts w:ascii="Times New Roman" w:eastAsia="Times New Roman" w:hAnsi="Times New Roman" w:cs="Times New Roman"/>
                <w:sz w:val="16"/>
                <w:szCs w:val="16"/>
                <w:lang w:val="sr-Latn-RS"/>
              </w:rPr>
              <w:t xml:space="preserve"> </w:t>
            </w:r>
            <w:r w:rsidRPr="00F97937">
              <w:rPr>
                <w:rFonts w:ascii="Times New Roman" w:eastAsia="Times New Roman" w:hAnsi="Times New Roman" w:cs="Times New Roman"/>
                <w:sz w:val="16"/>
                <w:szCs w:val="16"/>
              </w:rPr>
              <w:t>друге</w:t>
            </w:r>
            <w:r w:rsidRPr="00F97937">
              <w:rPr>
                <w:rFonts w:ascii="Times New Roman" w:eastAsia="Times New Roman" w:hAnsi="Times New Roman" w:cs="Times New Roman"/>
                <w:sz w:val="16"/>
                <w:szCs w:val="16"/>
                <w:lang w:val="sr-Latn-RS"/>
              </w:rPr>
              <w:t xml:space="preserve"> </w:t>
            </w:r>
            <w:r w:rsidRPr="00F97937">
              <w:rPr>
                <w:rFonts w:ascii="Times New Roman" w:eastAsia="Times New Roman" w:hAnsi="Times New Roman" w:cs="Times New Roman"/>
                <w:sz w:val="16"/>
                <w:szCs w:val="16"/>
              </w:rPr>
              <w:t>путне</w:t>
            </w:r>
            <w:r w:rsidRPr="00F97937">
              <w:rPr>
                <w:rFonts w:ascii="Times New Roman" w:eastAsia="Times New Roman" w:hAnsi="Times New Roman" w:cs="Times New Roman"/>
                <w:sz w:val="16"/>
                <w:szCs w:val="16"/>
                <w:lang w:val="sr-Latn-RS"/>
              </w:rPr>
              <w:t xml:space="preserve"> </w:t>
            </w:r>
            <w:r w:rsidRPr="00F97937">
              <w:rPr>
                <w:rFonts w:ascii="Times New Roman" w:eastAsia="Times New Roman" w:hAnsi="Times New Roman" w:cs="Times New Roman"/>
                <w:sz w:val="16"/>
                <w:szCs w:val="16"/>
              </w:rPr>
              <w:t>исправе</w:t>
            </w:r>
            <w:r w:rsidR="00F97937">
              <w:rPr>
                <w:rFonts w:ascii="Times New Roman" w:eastAsia="Times New Roman" w:hAnsi="Times New Roman" w:cs="Times New Roman"/>
                <w:sz w:val="16"/>
                <w:szCs w:val="16"/>
                <w:lang w:val="sr-Cyrl-RS"/>
              </w:rPr>
              <w:t xml:space="preserve">, </w:t>
            </w:r>
            <w:r w:rsidR="002123EC">
              <w:rPr>
                <w:rFonts w:ascii="Times New Roman" w:eastAsia="Times New Roman" w:hAnsi="Times New Roman" w:cs="Times New Roman"/>
                <w:sz w:val="16"/>
                <w:szCs w:val="16"/>
                <w:lang w:val="sr-Cyrl-RS"/>
              </w:rPr>
              <w:t>односно исправе</w:t>
            </w:r>
            <w:r w:rsidR="002123EC" w:rsidRPr="00F97937">
              <w:rPr>
                <w:rFonts w:ascii="Times New Roman" w:eastAsia="Times New Roman" w:hAnsi="Times New Roman" w:cs="Times New Roman"/>
                <w:sz w:val="16"/>
                <w:szCs w:val="16"/>
                <w:lang w:val="sr-Latn-RS"/>
              </w:rPr>
              <w:t xml:space="preserve"> </w:t>
            </w:r>
            <w:r w:rsidRPr="00F97937">
              <w:rPr>
                <w:rFonts w:ascii="Times New Roman" w:eastAsia="Times New Roman" w:hAnsi="Times New Roman" w:cs="Times New Roman"/>
                <w:sz w:val="16"/>
                <w:szCs w:val="16"/>
              </w:rPr>
              <w:t>за</w:t>
            </w:r>
            <w:r w:rsidRPr="00F97937">
              <w:rPr>
                <w:rFonts w:ascii="Times New Roman" w:eastAsia="Times New Roman" w:hAnsi="Times New Roman" w:cs="Times New Roman"/>
                <w:sz w:val="16"/>
                <w:szCs w:val="16"/>
                <w:lang w:val="sr-Latn-RS"/>
              </w:rPr>
              <w:t xml:space="preserve"> </w:t>
            </w:r>
            <w:r w:rsidRPr="00F97937">
              <w:rPr>
                <w:rFonts w:ascii="Times New Roman" w:eastAsia="Times New Roman" w:hAnsi="Times New Roman" w:cs="Times New Roman"/>
                <w:sz w:val="16"/>
                <w:szCs w:val="16"/>
              </w:rPr>
              <w:t>прелазак</w:t>
            </w:r>
            <w:r w:rsidRPr="00F97937">
              <w:rPr>
                <w:rFonts w:ascii="Times New Roman" w:eastAsia="Times New Roman" w:hAnsi="Times New Roman" w:cs="Times New Roman"/>
                <w:sz w:val="16"/>
                <w:szCs w:val="16"/>
                <w:lang w:val="sr-Latn-RS"/>
              </w:rPr>
              <w:t xml:space="preserve"> </w:t>
            </w:r>
            <w:r w:rsidRPr="00F97937">
              <w:rPr>
                <w:rFonts w:ascii="Times New Roman" w:eastAsia="Times New Roman" w:hAnsi="Times New Roman" w:cs="Times New Roman"/>
                <w:sz w:val="16"/>
                <w:szCs w:val="16"/>
              </w:rPr>
              <w:t>државне</w:t>
            </w:r>
            <w:r w:rsidRPr="00F97937">
              <w:rPr>
                <w:rFonts w:ascii="Times New Roman" w:eastAsia="Times New Roman" w:hAnsi="Times New Roman" w:cs="Times New Roman"/>
                <w:sz w:val="16"/>
                <w:szCs w:val="16"/>
                <w:lang w:val="sr-Latn-RS"/>
              </w:rPr>
              <w:t xml:space="preserve"> </w:t>
            </w:r>
            <w:r w:rsidRPr="00F97937">
              <w:rPr>
                <w:rFonts w:ascii="Times New Roman" w:eastAsia="Times New Roman" w:hAnsi="Times New Roman" w:cs="Times New Roman"/>
                <w:sz w:val="16"/>
                <w:szCs w:val="16"/>
              </w:rPr>
              <w:t>границе</w:t>
            </w:r>
            <w:r w:rsidRPr="00F97937">
              <w:rPr>
                <w:rFonts w:ascii="Times New Roman" w:eastAsia="Times New Roman" w:hAnsi="Times New Roman" w:cs="Times New Roman"/>
                <w:sz w:val="16"/>
                <w:szCs w:val="16"/>
                <w:lang w:val="sr-Latn-RS"/>
              </w:rPr>
              <w:t>)</w:t>
            </w:r>
            <w:r w:rsidR="002F303E">
              <w:rPr>
                <w:rFonts w:ascii="Times New Roman" w:eastAsia="Times New Roman" w:hAnsi="Times New Roman" w:cs="Times New Roman"/>
                <w:sz w:val="16"/>
                <w:szCs w:val="16"/>
                <w:lang w:val="sr-Latn-RS"/>
              </w:rPr>
              <w:t xml:space="preserve"> </w:t>
            </w:r>
            <w:r w:rsidRPr="00F97937">
              <w:rPr>
                <w:rFonts w:ascii="Times New Roman" w:hAnsi="Times New Roman"/>
                <w:sz w:val="16"/>
                <w:szCs w:val="16"/>
                <w:lang w:val="en-GB"/>
              </w:rPr>
              <w:t>(</w:t>
            </w:r>
            <w:r w:rsidR="002123EC">
              <w:rPr>
                <w:rFonts w:ascii="Times New Roman" w:hAnsi="Times New Roman"/>
                <w:sz w:val="16"/>
                <w:szCs w:val="16"/>
                <w:lang w:val="sr-Latn-RS"/>
              </w:rPr>
              <w:t xml:space="preserve">no. of </w:t>
            </w:r>
            <w:r w:rsidRPr="00F97937">
              <w:rPr>
                <w:rFonts w:ascii="Times New Roman" w:hAnsi="Times New Roman"/>
                <w:sz w:val="16"/>
                <w:szCs w:val="16"/>
                <w:lang w:val="en-GB"/>
              </w:rPr>
              <w:t>passport or other travel document</w:t>
            </w:r>
            <w:r w:rsidR="002F303E">
              <w:rPr>
                <w:rFonts w:ascii="Times New Roman" w:hAnsi="Times New Roman"/>
                <w:sz w:val="16"/>
                <w:szCs w:val="16"/>
                <w:lang w:val="en-GB"/>
              </w:rPr>
              <w:t xml:space="preserve"> or document</w:t>
            </w:r>
            <w:r w:rsidRPr="00F97937">
              <w:rPr>
                <w:rFonts w:ascii="Times New Roman" w:hAnsi="Times New Roman"/>
                <w:sz w:val="16"/>
                <w:szCs w:val="16"/>
                <w:lang w:val="en-GB"/>
              </w:rPr>
              <w:t xml:space="preserve"> used for crossing the state border)</w:t>
            </w:r>
          </w:p>
          <w:p w14:paraId="436D83D9" w14:textId="427F0DFD" w:rsidR="00FF28B9" w:rsidRPr="00F97937" w:rsidRDefault="00FF28B9" w:rsidP="00FF28B9">
            <w:pPr>
              <w:contextualSpacing/>
              <w:rPr>
                <w:rFonts w:ascii="Times New Roman" w:hAnsi="Times New Roman" w:cs="Times New Roman"/>
                <w:sz w:val="16"/>
                <w:szCs w:val="16"/>
              </w:rPr>
            </w:pPr>
            <w:r w:rsidRPr="00F97937">
              <w:rPr>
                <w:rFonts w:ascii="Times New Roman" w:hAnsi="Times New Roman" w:cs="Times New Roman"/>
                <w:sz w:val="16"/>
                <w:szCs w:val="16"/>
              </w:rPr>
              <w:t>_____________________________________________</w:t>
            </w:r>
            <w:r w:rsidR="00681A5E" w:rsidRPr="00F97937">
              <w:rPr>
                <w:rFonts w:ascii="Times New Roman" w:hAnsi="Times New Roman" w:cs="Times New Roman"/>
                <w:sz w:val="16"/>
                <w:szCs w:val="16"/>
              </w:rPr>
              <w:t>_____________</w:t>
            </w:r>
            <w:r w:rsidR="002F303E">
              <w:rPr>
                <w:rFonts w:ascii="Times New Roman" w:hAnsi="Times New Roman" w:cs="Times New Roman"/>
                <w:sz w:val="16"/>
                <w:szCs w:val="16"/>
              </w:rPr>
              <w:t>_______</w:t>
            </w:r>
          </w:p>
          <w:p w14:paraId="5B67FDB0" w14:textId="0C13A330" w:rsidR="00FF28B9" w:rsidRPr="00F97937" w:rsidRDefault="00FF28B9" w:rsidP="00BF0083">
            <w:pPr>
              <w:contextualSpacing/>
              <w:rPr>
                <w:rFonts w:ascii="Times New Roman" w:hAnsi="Times New Roman" w:cs="Times New Roman"/>
                <w:sz w:val="16"/>
                <w:szCs w:val="16"/>
                <w:lang w:val="sr-Latn-RS"/>
              </w:rPr>
            </w:pPr>
            <w:r w:rsidRPr="00F97937">
              <w:rPr>
                <w:rFonts w:ascii="Times New Roman" w:eastAsia="Times New Roman" w:hAnsi="Times New Roman" w:cs="Times New Roman"/>
                <w:sz w:val="16"/>
                <w:szCs w:val="16"/>
              </w:rPr>
              <w:t>(држава</w:t>
            </w:r>
            <w:r w:rsidR="00333522" w:rsidRPr="00F97937">
              <w:rPr>
                <w:rFonts w:ascii="Times New Roman" w:eastAsia="Times New Roman" w:hAnsi="Times New Roman" w:cs="Times New Roman"/>
                <w:sz w:val="16"/>
                <w:szCs w:val="16"/>
                <w:lang w:val="sr-Cyrl-RS"/>
              </w:rPr>
              <w:t xml:space="preserve"> издавања пасоша или друге путне исп</w:t>
            </w:r>
            <w:r w:rsidR="009E5973" w:rsidRPr="00F97937">
              <w:rPr>
                <w:rFonts w:ascii="Times New Roman" w:eastAsia="Times New Roman" w:hAnsi="Times New Roman" w:cs="Times New Roman"/>
                <w:sz w:val="16"/>
                <w:szCs w:val="16"/>
                <w:lang w:val="sr-Cyrl-RS"/>
              </w:rPr>
              <w:t>р</w:t>
            </w:r>
            <w:r w:rsidR="00333522" w:rsidRPr="00F97937">
              <w:rPr>
                <w:rFonts w:ascii="Times New Roman" w:eastAsia="Times New Roman" w:hAnsi="Times New Roman" w:cs="Times New Roman"/>
                <w:sz w:val="16"/>
                <w:szCs w:val="16"/>
                <w:lang w:val="sr-Cyrl-RS"/>
              </w:rPr>
              <w:t>аве</w:t>
            </w:r>
            <w:r w:rsidR="00F97937">
              <w:rPr>
                <w:rFonts w:ascii="Times New Roman" w:eastAsia="Times New Roman" w:hAnsi="Times New Roman" w:cs="Times New Roman"/>
                <w:sz w:val="16"/>
                <w:szCs w:val="16"/>
                <w:lang w:val="sr-Cyrl-RS"/>
              </w:rPr>
              <w:t xml:space="preserve">, </w:t>
            </w:r>
            <w:r w:rsidR="002F303E">
              <w:rPr>
                <w:rFonts w:ascii="Times New Roman" w:eastAsia="Times New Roman" w:hAnsi="Times New Roman" w:cs="Times New Roman"/>
                <w:sz w:val="16"/>
                <w:szCs w:val="16"/>
                <w:lang w:val="sr-Cyrl-RS"/>
              </w:rPr>
              <w:t>односно исправе</w:t>
            </w:r>
            <w:r w:rsidR="002F303E">
              <w:rPr>
                <w:rFonts w:ascii="Times New Roman" w:eastAsia="Times New Roman" w:hAnsi="Times New Roman" w:cs="Times New Roman"/>
                <w:sz w:val="16"/>
                <w:szCs w:val="16"/>
                <w:lang w:val="sr-Latn-RS"/>
              </w:rPr>
              <w:t xml:space="preserve"> </w:t>
            </w:r>
            <w:r w:rsidR="002F303E" w:rsidRPr="00F97937">
              <w:rPr>
                <w:rFonts w:ascii="Times New Roman" w:eastAsia="Times New Roman" w:hAnsi="Times New Roman" w:cs="Times New Roman"/>
                <w:sz w:val="16"/>
                <w:szCs w:val="16"/>
              </w:rPr>
              <w:t>за</w:t>
            </w:r>
            <w:r w:rsidR="002F303E">
              <w:rPr>
                <w:rFonts w:ascii="Times New Roman" w:eastAsia="Times New Roman" w:hAnsi="Times New Roman" w:cs="Times New Roman"/>
                <w:sz w:val="16"/>
                <w:szCs w:val="16"/>
              </w:rPr>
              <w:t xml:space="preserve"> </w:t>
            </w:r>
            <w:r w:rsidR="002F303E" w:rsidRPr="00F97937">
              <w:rPr>
                <w:rFonts w:ascii="Times New Roman" w:eastAsia="Times New Roman" w:hAnsi="Times New Roman" w:cs="Times New Roman"/>
                <w:sz w:val="16"/>
                <w:szCs w:val="16"/>
              </w:rPr>
              <w:t>прелазак</w:t>
            </w:r>
            <w:r w:rsidR="002F303E" w:rsidRPr="00F97937">
              <w:rPr>
                <w:rFonts w:ascii="Times New Roman" w:eastAsia="Times New Roman" w:hAnsi="Times New Roman" w:cs="Times New Roman"/>
                <w:sz w:val="16"/>
                <w:szCs w:val="16"/>
                <w:lang w:val="sr-Latn-RS"/>
              </w:rPr>
              <w:t xml:space="preserve"> </w:t>
            </w:r>
            <w:r w:rsidR="002F303E" w:rsidRPr="00F97937">
              <w:rPr>
                <w:rFonts w:ascii="Times New Roman" w:eastAsia="Times New Roman" w:hAnsi="Times New Roman" w:cs="Times New Roman"/>
                <w:sz w:val="16"/>
                <w:szCs w:val="16"/>
              </w:rPr>
              <w:t>државне</w:t>
            </w:r>
            <w:r w:rsidR="002F303E" w:rsidRPr="00F97937">
              <w:rPr>
                <w:rFonts w:ascii="Times New Roman" w:eastAsia="Times New Roman" w:hAnsi="Times New Roman" w:cs="Times New Roman"/>
                <w:sz w:val="16"/>
                <w:szCs w:val="16"/>
                <w:lang w:val="sr-Latn-RS"/>
              </w:rPr>
              <w:t xml:space="preserve"> </w:t>
            </w:r>
            <w:r w:rsidR="002F303E" w:rsidRPr="00F97937">
              <w:rPr>
                <w:rFonts w:ascii="Times New Roman" w:eastAsia="Times New Roman" w:hAnsi="Times New Roman" w:cs="Times New Roman"/>
                <w:sz w:val="16"/>
                <w:szCs w:val="16"/>
              </w:rPr>
              <w:t>границе</w:t>
            </w:r>
            <w:r w:rsidRPr="00F97937">
              <w:rPr>
                <w:rFonts w:ascii="Times New Roman" w:eastAsia="Times New Roman" w:hAnsi="Times New Roman" w:cs="Times New Roman"/>
                <w:sz w:val="16"/>
                <w:szCs w:val="16"/>
              </w:rPr>
              <w:t>)</w:t>
            </w:r>
            <w:r w:rsidR="002F303E">
              <w:rPr>
                <w:rFonts w:ascii="Times New Roman" w:eastAsia="Times New Roman" w:hAnsi="Times New Roman" w:cs="Times New Roman"/>
                <w:sz w:val="16"/>
                <w:szCs w:val="16"/>
              </w:rPr>
              <w:t xml:space="preserve"> </w:t>
            </w:r>
            <w:r w:rsidR="00A8517C" w:rsidRPr="00F97937">
              <w:rPr>
                <w:rFonts w:ascii="Times New Roman" w:hAnsi="Times New Roman"/>
                <w:sz w:val="16"/>
                <w:szCs w:val="16"/>
                <w:lang w:val="sr-Latn-RS"/>
              </w:rPr>
              <w:t>(</w:t>
            </w:r>
            <w:r w:rsidR="00BF0083">
              <w:rPr>
                <w:rFonts w:ascii="Times New Roman" w:hAnsi="Times New Roman"/>
                <w:sz w:val="16"/>
                <w:szCs w:val="16"/>
                <w:lang w:val="sr-Latn-RS"/>
              </w:rPr>
              <w:t xml:space="preserve">the </w:t>
            </w:r>
            <w:r w:rsidR="00BF0083" w:rsidRPr="00F97937">
              <w:rPr>
                <w:rFonts w:ascii="Times New Roman" w:hAnsi="Times New Roman"/>
                <w:sz w:val="16"/>
                <w:szCs w:val="16"/>
                <w:lang w:val="sr-Latn-RS"/>
              </w:rPr>
              <w:t>country</w:t>
            </w:r>
            <w:r w:rsidR="00BF0083">
              <w:rPr>
                <w:rFonts w:ascii="Times New Roman" w:hAnsi="Times New Roman"/>
                <w:sz w:val="16"/>
                <w:szCs w:val="16"/>
                <w:lang w:val="sr-Latn-RS"/>
              </w:rPr>
              <w:t xml:space="preserve"> of</w:t>
            </w:r>
            <w:r w:rsidR="00BF0083" w:rsidRPr="00F97937">
              <w:rPr>
                <w:rFonts w:ascii="Times New Roman" w:hAnsi="Times New Roman"/>
                <w:sz w:val="16"/>
                <w:szCs w:val="16"/>
                <w:lang w:val="sr-Latn-RS"/>
              </w:rPr>
              <w:t xml:space="preserve"> </w:t>
            </w:r>
            <w:r w:rsidR="002F303E" w:rsidRPr="00F97937">
              <w:rPr>
                <w:rFonts w:ascii="Times New Roman" w:hAnsi="Times New Roman"/>
                <w:sz w:val="16"/>
                <w:szCs w:val="16"/>
                <w:lang w:val="sr-Latn-RS"/>
              </w:rPr>
              <w:t>issu</w:t>
            </w:r>
            <w:r w:rsidR="00BF0083">
              <w:rPr>
                <w:rFonts w:ascii="Times New Roman" w:hAnsi="Times New Roman"/>
                <w:sz w:val="16"/>
                <w:szCs w:val="16"/>
                <w:lang w:val="sr-Latn-RS"/>
              </w:rPr>
              <w:t>e</w:t>
            </w:r>
            <w:r w:rsidR="002F303E" w:rsidRPr="00F97937">
              <w:rPr>
                <w:rFonts w:ascii="Times New Roman" w:hAnsi="Times New Roman"/>
                <w:sz w:val="16"/>
                <w:szCs w:val="16"/>
                <w:lang w:val="sr-Latn-RS"/>
              </w:rPr>
              <w:t xml:space="preserve"> </w:t>
            </w:r>
            <w:r w:rsidR="002F303E">
              <w:rPr>
                <w:rFonts w:ascii="Times New Roman" w:hAnsi="Times New Roman"/>
                <w:sz w:val="16"/>
                <w:szCs w:val="16"/>
                <w:lang w:val="sr-Latn-RS"/>
              </w:rPr>
              <w:t xml:space="preserve">of </w:t>
            </w:r>
            <w:r w:rsidR="00A8517C" w:rsidRPr="00F97937">
              <w:rPr>
                <w:rFonts w:ascii="Times New Roman" w:hAnsi="Times New Roman"/>
                <w:sz w:val="16"/>
                <w:szCs w:val="16"/>
                <w:lang w:val="sr-Latn-RS"/>
              </w:rPr>
              <w:t>passport or</w:t>
            </w:r>
            <w:r w:rsidR="00C40325" w:rsidRPr="00F97937">
              <w:rPr>
                <w:rFonts w:ascii="Times New Roman" w:hAnsi="Times New Roman"/>
                <w:sz w:val="16"/>
                <w:szCs w:val="16"/>
                <w:lang w:val="sr-Latn-RS"/>
              </w:rPr>
              <w:t xml:space="preserve"> other travel document</w:t>
            </w:r>
            <w:r w:rsidR="002F303E">
              <w:rPr>
                <w:rFonts w:ascii="Times New Roman" w:hAnsi="Times New Roman"/>
                <w:sz w:val="16"/>
                <w:szCs w:val="16"/>
                <w:lang w:val="sr-Latn-RS"/>
              </w:rPr>
              <w:t xml:space="preserve"> or document </w:t>
            </w:r>
            <w:r w:rsidR="002F303E" w:rsidRPr="00F97937">
              <w:rPr>
                <w:rFonts w:ascii="Times New Roman" w:hAnsi="Times New Roman"/>
                <w:sz w:val="16"/>
                <w:szCs w:val="16"/>
                <w:lang w:val="en-GB"/>
              </w:rPr>
              <w:t>used for crossing the state border</w:t>
            </w:r>
            <w:r w:rsidR="00C40325" w:rsidRPr="00F97937">
              <w:rPr>
                <w:rFonts w:ascii="Times New Roman" w:hAnsi="Times New Roman"/>
                <w:sz w:val="16"/>
                <w:szCs w:val="16"/>
                <w:lang w:val="sr-Latn-RS"/>
              </w:rPr>
              <w:t>)</w:t>
            </w:r>
          </w:p>
        </w:tc>
      </w:tr>
    </w:tbl>
    <w:p w14:paraId="1996AF39" w14:textId="77777777" w:rsidR="00FF28B9" w:rsidRPr="00842B02" w:rsidRDefault="00FF28B9" w:rsidP="00926DEF">
      <w:pPr>
        <w:spacing w:after="0"/>
        <w:contextualSpacing/>
        <w:jc w:val="center"/>
        <w:rPr>
          <w:rFonts w:ascii="Times New Roman" w:hAnsi="Times New Roman" w:cs="Times New Roman"/>
          <w:b/>
          <w:sz w:val="16"/>
          <w:szCs w:val="16"/>
        </w:rPr>
      </w:pPr>
    </w:p>
    <w:p w14:paraId="44CCEDA8" w14:textId="77777777" w:rsidR="001B0E68" w:rsidRDefault="001B0E68" w:rsidP="00926DEF">
      <w:pPr>
        <w:spacing w:after="0"/>
        <w:contextualSpacing/>
        <w:jc w:val="center"/>
        <w:rPr>
          <w:rFonts w:ascii="Times New Roman" w:hAnsi="Times New Roman" w:cs="Times New Roman"/>
          <w:b/>
          <w:sz w:val="16"/>
          <w:szCs w:val="16"/>
          <w:lang w:val="sr-Cyrl-RS"/>
        </w:rPr>
      </w:pPr>
    </w:p>
    <w:p w14:paraId="04C6189B" w14:textId="77777777" w:rsidR="001C35B4" w:rsidRPr="00842B02" w:rsidRDefault="001C35B4" w:rsidP="00926DEF">
      <w:pPr>
        <w:spacing w:after="0"/>
        <w:contextualSpacing/>
        <w:jc w:val="center"/>
        <w:rPr>
          <w:rFonts w:ascii="Times New Roman" w:hAnsi="Times New Roman" w:cs="Times New Roman"/>
          <w:b/>
          <w:sz w:val="16"/>
          <w:szCs w:val="16"/>
        </w:rPr>
      </w:pPr>
      <w:r w:rsidRPr="00842B02">
        <w:rPr>
          <w:rFonts w:ascii="Times New Roman" w:hAnsi="Times New Roman" w:cs="Times New Roman"/>
          <w:b/>
          <w:sz w:val="16"/>
          <w:szCs w:val="16"/>
        </w:rPr>
        <w:t xml:space="preserve">ЗАХТЕВ </w:t>
      </w:r>
      <w:r w:rsidR="0090384F" w:rsidRPr="00842B02">
        <w:rPr>
          <w:rFonts w:ascii="Times New Roman" w:hAnsi="Times New Roman" w:cs="Times New Roman"/>
          <w:b/>
          <w:sz w:val="16"/>
          <w:szCs w:val="16"/>
        </w:rPr>
        <w:t xml:space="preserve">ПУТНИКА </w:t>
      </w:r>
      <w:r w:rsidRPr="00842B02">
        <w:rPr>
          <w:rFonts w:ascii="Times New Roman" w:hAnsi="Times New Roman" w:cs="Times New Roman"/>
          <w:b/>
          <w:sz w:val="16"/>
          <w:szCs w:val="16"/>
        </w:rPr>
        <w:t>ЗА ПОВРАЋАЈ ПДВ</w:t>
      </w:r>
      <w:r w:rsidR="00B63BA5" w:rsidRPr="00842B02">
        <w:rPr>
          <w:rFonts w:ascii="Times New Roman" w:hAnsi="Times New Roman" w:cs="Times New Roman"/>
          <w:b/>
          <w:sz w:val="16"/>
          <w:szCs w:val="16"/>
        </w:rPr>
        <w:t xml:space="preserve"> </w:t>
      </w:r>
    </w:p>
    <w:p w14:paraId="3EAAAC3B" w14:textId="3D8B8A04" w:rsidR="0085299F" w:rsidRDefault="003945BB" w:rsidP="0085299F">
      <w:pPr>
        <w:spacing w:line="240" w:lineRule="auto"/>
        <w:jc w:val="center"/>
        <w:rPr>
          <w:rFonts w:ascii="Times New Roman" w:hAnsi="Times New Roman"/>
          <w:b/>
          <w:sz w:val="16"/>
          <w:szCs w:val="16"/>
          <w:lang w:val="en-GB"/>
        </w:rPr>
      </w:pPr>
      <w:r>
        <w:rPr>
          <w:rFonts w:ascii="Times New Roman" w:hAnsi="Times New Roman"/>
          <w:b/>
          <w:sz w:val="16"/>
          <w:szCs w:val="16"/>
          <w:lang w:val="en-GB"/>
        </w:rPr>
        <w:t>(</w:t>
      </w:r>
      <w:r w:rsidR="0085299F" w:rsidRPr="00842B02">
        <w:rPr>
          <w:rFonts w:ascii="Times New Roman" w:hAnsi="Times New Roman"/>
          <w:b/>
          <w:sz w:val="16"/>
          <w:szCs w:val="16"/>
          <w:lang w:val="en-GB"/>
        </w:rPr>
        <w:t>PASSENGER REQUEST FOR VAT REFUND</w:t>
      </w:r>
      <w:r>
        <w:rPr>
          <w:rFonts w:ascii="Times New Roman" w:hAnsi="Times New Roman"/>
          <w:b/>
          <w:sz w:val="16"/>
          <w:szCs w:val="16"/>
          <w:lang w:val="en-GB"/>
        </w:rPr>
        <w:t>)</w:t>
      </w:r>
    </w:p>
    <w:tbl>
      <w:tblPr>
        <w:tblStyle w:val="TableGrid"/>
        <w:tblW w:w="11158" w:type="dxa"/>
        <w:tblInd w:w="-815" w:type="dxa"/>
        <w:tblLayout w:type="fixed"/>
        <w:tblLook w:val="04A0" w:firstRow="1" w:lastRow="0" w:firstColumn="1" w:lastColumn="0" w:noHBand="0" w:noVBand="1"/>
      </w:tblPr>
      <w:tblGrid>
        <w:gridCol w:w="2370"/>
        <w:gridCol w:w="2310"/>
        <w:gridCol w:w="1800"/>
        <w:gridCol w:w="1440"/>
        <w:gridCol w:w="3238"/>
      </w:tblGrid>
      <w:tr w:rsidR="008C67CE" w:rsidRPr="00842B02" w14:paraId="0F390D0C" w14:textId="77777777" w:rsidTr="00FF0A69">
        <w:trPr>
          <w:trHeight w:val="912"/>
        </w:trPr>
        <w:tc>
          <w:tcPr>
            <w:tcW w:w="2370" w:type="dxa"/>
          </w:tcPr>
          <w:p w14:paraId="7C54D272" w14:textId="725B0259" w:rsidR="008C67CE" w:rsidRDefault="00B63BA5" w:rsidP="00333522">
            <w:pPr>
              <w:contextualSpacing/>
              <w:jc w:val="center"/>
              <w:rPr>
                <w:rFonts w:ascii="Times New Roman" w:hAnsi="Times New Roman" w:cs="Times New Roman"/>
                <w:sz w:val="16"/>
                <w:szCs w:val="16"/>
                <w:lang w:val="sr-Cyrl-RS"/>
              </w:rPr>
            </w:pPr>
            <w:r w:rsidRPr="00842B02">
              <w:rPr>
                <w:rFonts w:ascii="Times New Roman" w:hAnsi="Times New Roman" w:cs="Times New Roman"/>
                <w:sz w:val="16"/>
                <w:szCs w:val="16"/>
              </w:rPr>
              <w:t xml:space="preserve"> </w:t>
            </w:r>
          </w:p>
          <w:p w14:paraId="5D1A50C7" w14:textId="03B8AE3C" w:rsidR="008C67CE" w:rsidRDefault="008C67CE" w:rsidP="00333522">
            <w:pPr>
              <w:contextualSpacing/>
              <w:jc w:val="center"/>
              <w:rPr>
                <w:rFonts w:ascii="Times New Roman" w:hAnsi="Times New Roman" w:cs="Times New Roman"/>
                <w:sz w:val="16"/>
                <w:szCs w:val="16"/>
                <w:lang w:val="sr-Cyrl-RS"/>
              </w:rPr>
            </w:pPr>
          </w:p>
          <w:p w14:paraId="5F00F595" w14:textId="72ABDB94" w:rsidR="008C67CE" w:rsidRDefault="008C67CE" w:rsidP="00333522">
            <w:pPr>
              <w:contextualSpacing/>
              <w:jc w:val="center"/>
              <w:rPr>
                <w:rFonts w:ascii="Times New Roman" w:hAnsi="Times New Roman" w:cs="Times New Roman"/>
                <w:sz w:val="16"/>
                <w:szCs w:val="16"/>
              </w:rPr>
            </w:pPr>
            <w:r w:rsidRPr="00842B02">
              <w:rPr>
                <w:rFonts w:ascii="Times New Roman" w:hAnsi="Times New Roman" w:cs="Times New Roman"/>
                <w:sz w:val="16"/>
                <w:szCs w:val="16"/>
              </w:rPr>
              <w:t>Број (-еви) рачуна</w:t>
            </w:r>
          </w:p>
          <w:p w14:paraId="5ADEEB6D" w14:textId="33BC07D0" w:rsidR="008C67CE" w:rsidRPr="00842B02" w:rsidRDefault="008C67CE" w:rsidP="008C67CE">
            <w:pPr>
              <w:contextualSpacing/>
              <w:jc w:val="center"/>
              <w:rPr>
                <w:rFonts w:ascii="Times New Roman" w:hAnsi="Times New Roman" w:cs="Times New Roman"/>
                <w:sz w:val="16"/>
                <w:szCs w:val="16"/>
                <w:lang w:val="sr-Cyrl-RS"/>
              </w:rPr>
            </w:pPr>
            <w:r w:rsidRPr="00842B02">
              <w:rPr>
                <w:rFonts w:ascii="Times New Roman" w:hAnsi="Times New Roman"/>
                <w:sz w:val="16"/>
                <w:szCs w:val="16"/>
                <w:lang w:val="en-GB"/>
              </w:rPr>
              <w:t>Receipt number(s)</w:t>
            </w:r>
          </w:p>
        </w:tc>
        <w:tc>
          <w:tcPr>
            <w:tcW w:w="2310" w:type="dxa"/>
          </w:tcPr>
          <w:p w14:paraId="34FAADD5" w14:textId="77777777" w:rsidR="008C67CE" w:rsidRDefault="008C67CE" w:rsidP="00333522">
            <w:pPr>
              <w:contextualSpacing/>
              <w:jc w:val="center"/>
              <w:rPr>
                <w:rFonts w:ascii="Times New Roman" w:hAnsi="Times New Roman" w:cs="Times New Roman"/>
                <w:sz w:val="16"/>
                <w:szCs w:val="16"/>
                <w:lang w:val="sr-Cyrl-RS"/>
              </w:rPr>
            </w:pPr>
          </w:p>
          <w:p w14:paraId="228812CC" w14:textId="77777777" w:rsidR="008C67CE" w:rsidRDefault="008C67CE" w:rsidP="00333522">
            <w:pPr>
              <w:contextualSpacing/>
              <w:jc w:val="center"/>
              <w:rPr>
                <w:rFonts w:ascii="Times New Roman" w:hAnsi="Times New Roman" w:cs="Times New Roman"/>
                <w:sz w:val="16"/>
                <w:szCs w:val="16"/>
              </w:rPr>
            </w:pPr>
          </w:p>
          <w:p w14:paraId="0FEB9A2D" w14:textId="7F6360DE" w:rsidR="008C67CE" w:rsidRDefault="008C67CE" w:rsidP="00333522">
            <w:pPr>
              <w:contextualSpacing/>
              <w:jc w:val="center"/>
              <w:rPr>
                <w:rFonts w:ascii="Times New Roman" w:hAnsi="Times New Roman" w:cs="Times New Roman"/>
                <w:sz w:val="16"/>
                <w:szCs w:val="16"/>
                <w:lang w:val="sr-Cyrl-RS"/>
              </w:rPr>
            </w:pPr>
            <w:r w:rsidRPr="00842B02">
              <w:rPr>
                <w:rFonts w:ascii="Times New Roman" w:hAnsi="Times New Roman" w:cs="Times New Roman"/>
                <w:sz w:val="16"/>
                <w:szCs w:val="16"/>
              </w:rPr>
              <w:t>Датум (-и) издавања рачуна</w:t>
            </w:r>
          </w:p>
          <w:p w14:paraId="2A90C8C0" w14:textId="390396C6" w:rsidR="008C67CE" w:rsidRPr="00842B02" w:rsidRDefault="008C67CE" w:rsidP="00333522">
            <w:pPr>
              <w:contextualSpacing/>
              <w:jc w:val="center"/>
              <w:rPr>
                <w:rFonts w:ascii="Times New Roman" w:hAnsi="Times New Roman" w:cs="Times New Roman"/>
                <w:sz w:val="16"/>
                <w:szCs w:val="16"/>
                <w:lang w:val="sr-Cyrl-RS"/>
              </w:rPr>
            </w:pPr>
            <w:r w:rsidRPr="00842B02">
              <w:rPr>
                <w:rFonts w:ascii="Times New Roman" w:hAnsi="Times New Roman"/>
                <w:sz w:val="16"/>
                <w:szCs w:val="16"/>
                <w:lang w:val="en-GB"/>
              </w:rPr>
              <w:t>Date(s) of issue of the receipt</w:t>
            </w:r>
          </w:p>
        </w:tc>
        <w:tc>
          <w:tcPr>
            <w:tcW w:w="1800" w:type="dxa"/>
          </w:tcPr>
          <w:p w14:paraId="626EA702" w14:textId="77777777" w:rsidR="008C67CE" w:rsidRDefault="008C67CE" w:rsidP="00333522">
            <w:pPr>
              <w:contextualSpacing/>
              <w:jc w:val="center"/>
              <w:rPr>
                <w:rFonts w:ascii="Times New Roman" w:hAnsi="Times New Roman" w:cs="Times New Roman"/>
                <w:sz w:val="16"/>
                <w:szCs w:val="16"/>
                <w:lang w:val="sr-Cyrl-RS"/>
              </w:rPr>
            </w:pPr>
          </w:p>
          <w:p w14:paraId="79A1CC57" w14:textId="77777777" w:rsidR="008C67CE" w:rsidRDefault="008C67CE" w:rsidP="00333522">
            <w:pPr>
              <w:contextualSpacing/>
              <w:jc w:val="center"/>
              <w:rPr>
                <w:rFonts w:ascii="Times New Roman" w:hAnsi="Times New Roman" w:cs="Times New Roman"/>
                <w:sz w:val="16"/>
                <w:szCs w:val="16"/>
                <w:lang w:val="sr-Cyrl-RS"/>
              </w:rPr>
            </w:pPr>
          </w:p>
          <w:p w14:paraId="2601304F" w14:textId="77777777" w:rsidR="00FF0A69" w:rsidRPr="00842B02" w:rsidRDefault="00FF0A69" w:rsidP="00FF0A69">
            <w:pPr>
              <w:contextualSpacing/>
              <w:jc w:val="center"/>
              <w:rPr>
                <w:rFonts w:ascii="Times New Roman" w:hAnsi="Times New Roman" w:cs="Times New Roman"/>
                <w:sz w:val="16"/>
                <w:szCs w:val="16"/>
              </w:rPr>
            </w:pPr>
            <w:r w:rsidRPr="00842B02">
              <w:rPr>
                <w:rFonts w:ascii="Times New Roman" w:hAnsi="Times New Roman" w:cs="Times New Roman"/>
                <w:sz w:val="16"/>
                <w:szCs w:val="16"/>
                <w:lang w:val="sr-Cyrl-RS"/>
              </w:rPr>
              <w:t>Стопа ПДВ</w:t>
            </w:r>
          </w:p>
          <w:p w14:paraId="16A701AC" w14:textId="77777777" w:rsidR="00FF0A69" w:rsidRDefault="00FF0A69" w:rsidP="00FF0A69">
            <w:pPr>
              <w:contextualSpacing/>
              <w:jc w:val="center"/>
              <w:rPr>
                <w:rFonts w:ascii="Times New Roman" w:hAnsi="Times New Roman" w:cs="Times New Roman"/>
                <w:sz w:val="16"/>
                <w:szCs w:val="16"/>
                <w:lang w:val="sr-Cyrl-RS"/>
              </w:rPr>
            </w:pPr>
            <w:r w:rsidRPr="00842B02">
              <w:rPr>
                <w:rFonts w:ascii="Times New Roman" w:hAnsi="Times New Roman" w:cs="Times New Roman"/>
                <w:sz w:val="16"/>
                <w:szCs w:val="16"/>
              </w:rPr>
              <w:t>(VAT rate)</w:t>
            </w:r>
            <w:r>
              <w:rPr>
                <w:rFonts w:ascii="Times New Roman" w:hAnsi="Times New Roman" w:cs="Times New Roman"/>
                <w:sz w:val="16"/>
                <w:szCs w:val="16"/>
                <w:lang w:val="sr-Cyrl-RS"/>
              </w:rPr>
              <w:t xml:space="preserve"> </w:t>
            </w:r>
          </w:p>
          <w:p w14:paraId="1F2C71E7" w14:textId="537D80FB" w:rsidR="008C67CE" w:rsidRPr="00842B02" w:rsidRDefault="008C67CE" w:rsidP="00FF0A69">
            <w:pPr>
              <w:contextualSpacing/>
              <w:jc w:val="center"/>
              <w:rPr>
                <w:rFonts w:ascii="Times New Roman" w:hAnsi="Times New Roman" w:cs="Times New Roman"/>
                <w:sz w:val="16"/>
                <w:szCs w:val="16"/>
                <w:lang w:val="sr-Cyrl-RS"/>
              </w:rPr>
            </w:pPr>
          </w:p>
        </w:tc>
        <w:tc>
          <w:tcPr>
            <w:tcW w:w="1440" w:type="dxa"/>
          </w:tcPr>
          <w:p w14:paraId="2D81B3F2" w14:textId="77777777" w:rsidR="008C67CE" w:rsidRDefault="008C67CE" w:rsidP="00333522">
            <w:pPr>
              <w:contextualSpacing/>
              <w:jc w:val="center"/>
              <w:rPr>
                <w:rFonts w:ascii="Times New Roman" w:hAnsi="Times New Roman" w:cs="Times New Roman"/>
                <w:sz w:val="16"/>
                <w:szCs w:val="16"/>
              </w:rPr>
            </w:pPr>
          </w:p>
          <w:p w14:paraId="63E12653" w14:textId="77777777" w:rsidR="008C67CE" w:rsidRDefault="008C67CE" w:rsidP="00333522">
            <w:pPr>
              <w:contextualSpacing/>
              <w:jc w:val="center"/>
              <w:rPr>
                <w:rFonts w:ascii="Times New Roman" w:hAnsi="Times New Roman" w:cs="Times New Roman"/>
                <w:sz w:val="16"/>
                <w:szCs w:val="16"/>
              </w:rPr>
            </w:pPr>
          </w:p>
          <w:p w14:paraId="380F95F8" w14:textId="77777777" w:rsidR="00FF0A69" w:rsidRPr="00842B02" w:rsidRDefault="00FF0A69" w:rsidP="00FF0A69">
            <w:pPr>
              <w:contextualSpacing/>
              <w:jc w:val="center"/>
              <w:rPr>
                <w:rFonts w:ascii="Times New Roman" w:hAnsi="Times New Roman" w:cs="Times New Roman"/>
                <w:sz w:val="16"/>
                <w:szCs w:val="16"/>
              </w:rPr>
            </w:pPr>
            <w:r w:rsidRPr="00842B02">
              <w:rPr>
                <w:rFonts w:ascii="Times New Roman" w:hAnsi="Times New Roman" w:cs="Times New Roman"/>
                <w:sz w:val="16"/>
                <w:szCs w:val="16"/>
              </w:rPr>
              <w:t>Износ ПДВ</w:t>
            </w:r>
          </w:p>
          <w:p w14:paraId="48F91F3D" w14:textId="77777777" w:rsidR="00FF0A69" w:rsidRPr="00842B02" w:rsidRDefault="00FF0A69" w:rsidP="00FF0A69">
            <w:pPr>
              <w:contextualSpacing/>
              <w:jc w:val="center"/>
              <w:rPr>
                <w:rFonts w:ascii="Times New Roman" w:hAnsi="Times New Roman" w:cs="Times New Roman"/>
                <w:sz w:val="16"/>
                <w:szCs w:val="16"/>
                <w:lang w:val="sr-Cyrl-RS"/>
              </w:rPr>
            </w:pPr>
            <w:r w:rsidRPr="00842B02">
              <w:rPr>
                <w:rFonts w:ascii="Times New Roman" w:hAnsi="Times New Roman" w:cs="Times New Roman"/>
                <w:sz w:val="16"/>
                <w:szCs w:val="16"/>
              </w:rPr>
              <w:t>(VAT amount)</w:t>
            </w:r>
          </w:p>
          <w:p w14:paraId="64980C8F" w14:textId="4F847CEB" w:rsidR="008C67CE" w:rsidRPr="00842B02" w:rsidRDefault="008C67CE" w:rsidP="00FF0A69">
            <w:pPr>
              <w:contextualSpacing/>
              <w:jc w:val="center"/>
              <w:rPr>
                <w:rFonts w:ascii="Times New Roman" w:hAnsi="Times New Roman" w:cs="Times New Roman"/>
                <w:sz w:val="16"/>
                <w:szCs w:val="16"/>
                <w:lang w:val="sr-Cyrl-RS"/>
              </w:rPr>
            </w:pPr>
          </w:p>
        </w:tc>
        <w:tc>
          <w:tcPr>
            <w:tcW w:w="3238" w:type="dxa"/>
          </w:tcPr>
          <w:p w14:paraId="4A9F4FA1" w14:textId="77777777" w:rsidR="008C67CE" w:rsidRDefault="008C67CE" w:rsidP="00333522">
            <w:pPr>
              <w:contextualSpacing/>
              <w:jc w:val="center"/>
              <w:rPr>
                <w:rFonts w:ascii="Times New Roman" w:hAnsi="Times New Roman" w:cs="Times New Roman"/>
                <w:sz w:val="16"/>
                <w:szCs w:val="16"/>
              </w:rPr>
            </w:pPr>
          </w:p>
          <w:p w14:paraId="2BAE2DA0" w14:textId="77777777" w:rsidR="008C67CE" w:rsidRDefault="008C67CE" w:rsidP="008C67CE">
            <w:pPr>
              <w:contextualSpacing/>
              <w:jc w:val="center"/>
              <w:rPr>
                <w:rFonts w:ascii="Times New Roman" w:hAnsi="Times New Roman" w:cs="Times New Roman"/>
                <w:sz w:val="16"/>
                <w:szCs w:val="16"/>
              </w:rPr>
            </w:pPr>
          </w:p>
          <w:p w14:paraId="1A58F1FE" w14:textId="77777777" w:rsidR="00FF0A69" w:rsidRPr="00842B02" w:rsidRDefault="00FF0A69" w:rsidP="00FF0A69">
            <w:pPr>
              <w:contextualSpacing/>
              <w:jc w:val="center"/>
              <w:rPr>
                <w:rFonts w:ascii="Times New Roman" w:hAnsi="Times New Roman" w:cs="Times New Roman"/>
                <w:sz w:val="16"/>
                <w:szCs w:val="16"/>
              </w:rPr>
            </w:pPr>
            <w:r w:rsidRPr="00842B02">
              <w:rPr>
                <w:rFonts w:ascii="Times New Roman" w:hAnsi="Times New Roman" w:cs="Times New Roman"/>
                <w:sz w:val="16"/>
                <w:szCs w:val="16"/>
              </w:rPr>
              <w:t>Вредност добара са ПДВ</w:t>
            </w:r>
          </w:p>
          <w:p w14:paraId="6F437B5B" w14:textId="6148564B" w:rsidR="008C67CE" w:rsidRPr="00842B02" w:rsidRDefault="00FF0A69" w:rsidP="00FF0A69">
            <w:pPr>
              <w:contextualSpacing/>
              <w:jc w:val="center"/>
              <w:rPr>
                <w:rFonts w:ascii="Times New Roman" w:hAnsi="Times New Roman" w:cs="Times New Roman"/>
                <w:sz w:val="16"/>
                <w:szCs w:val="16"/>
                <w:lang w:val="sr-Cyrl-RS"/>
              </w:rPr>
            </w:pPr>
            <w:r w:rsidRPr="00842B02">
              <w:rPr>
                <w:rFonts w:ascii="Times New Roman" w:hAnsi="Times New Roman" w:cs="Times New Roman"/>
                <w:sz w:val="16"/>
                <w:szCs w:val="16"/>
              </w:rPr>
              <w:t>(</w:t>
            </w:r>
            <w:r w:rsidRPr="00842B02">
              <w:rPr>
                <w:rFonts w:ascii="Times New Roman" w:hAnsi="Times New Roman"/>
                <w:sz w:val="16"/>
                <w:szCs w:val="16"/>
                <w:lang w:val="en-GB"/>
              </w:rPr>
              <w:t>Value of goods including VAT</w:t>
            </w:r>
            <w:r>
              <w:rPr>
                <w:rFonts w:ascii="Times New Roman" w:hAnsi="Times New Roman"/>
                <w:sz w:val="16"/>
                <w:szCs w:val="16"/>
                <w:lang w:val="en-GB"/>
              </w:rPr>
              <w:t>)</w:t>
            </w:r>
          </w:p>
        </w:tc>
      </w:tr>
      <w:tr w:rsidR="008C67CE" w:rsidRPr="00842B02" w14:paraId="6A6486B8" w14:textId="77777777" w:rsidTr="00FF0A69">
        <w:tc>
          <w:tcPr>
            <w:tcW w:w="2370" w:type="dxa"/>
          </w:tcPr>
          <w:p w14:paraId="5F415249" w14:textId="77777777" w:rsidR="008C67CE" w:rsidRPr="00842B02" w:rsidRDefault="008C67CE" w:rsidP="00333522">
            <w:pPr>
              <w:contextualSpacing/>
              <w:rPr>
                <w:rFonts w:ascii="Times New Roman" w:hAnsi="Times New Roman" w:cs="Times New Roman"/>
                <w:sz w:val="16"/>
                <w:szCs w:val="16"/>
              </w:rPr>
            </w:pPr>
          </w:p>
        </w:tc>
        <w:tc>
          <w:tcPr>
            <w:tcW w:w="2310" w:type="dxa"/>
          </w:tcPr>
          <w:p w14:paraId="67FEB420" w14:textId="77777777" w:rsidR="008C67CE" w:rsidRPr="00842B02" w:rsidRDefault="008C67CE" w:rsidP="00333522">
            <w:pPr>
              <w:contextualSpacing/>
              <w:rPr>
                <w:rFonts w:ascii="Times New Roman" w:hAnsi="Times New Roman" w:cs="Times New Roman"/>
                <w:sz w:val="16"/>
                <w:szCs w:val="16"/>
              </w:rPr>
            </w:pPr>
          </w:p>
        </w:tc>
        <w:tc>
          <w:tcPr>
            <w:tcW w:w="1800" w:type="dxa"/>
          </w:tcPr>
          <w:p w14:paraId="31512843" w14:textId="77777777" w:rsidR="008C67CE" w:rsidRPr="00842B02" w:rsidRDefault="008C67CE" w:rsidP="00333522">
            <w:pPr>
              <w:contextualSpacing/>
              <w:rPr>
                <w:rFonts w:ascii="Times New Roman" w:hAnsi="Times New Roman" w:cs="Times New Roman"/>
                <w:sz w:val="16"/>
                <w:szCs w:val="16"/>
              </w:rPr>
            </w:pPr>
          </w:p>
        </w:tc>
        <w:tc>
          <w:tcPr>
            <w:tcW w:w="1440" w:type="dxa"/>
          </w:tcPr>
          <w:p w14:paraId="118256C1" w14:textId="77777777" w:rsidR="008C67CE" w:rsidRPr="00842B02" w:rsidRDefault="008C67CE" w:rsidP="00333522">
            <w:pPr>
              <w:contextualSpacing/>
              <w:rPr>
                <w:rFonts w:ascii="Times New Roman" w:hAnsi="Times New Roman" w:cs="Times New Roman"/>
                <w:sz w:val="16"/>
                <w:szCs w:val="16"/>
              </w:rPr>
            </w:pPr>
          </w:p>
        </w:tc>
        <w:tc>
          <w:tcPr>
            <w:tcW w:w="3238" w:type="dxa"/>
          </w:tcPr>
          <w:p w14:paraId="5046D75F" w14:textId="77777777" w:rsidR="008C67CE" w:rsidRPr="00842B02" w:rsidRDefault="008C67CE" w:rsidP="00333522">
            <w:pPr>
              <w:contextualSpacing/>
              <w:rPr>
                <w:rFonts w:ascii="Times New Roman" w:hAnsi="Times New Roman" w:cs="Times New Roman"/>
                <w:sz w:val="16"/>
                <w:szCs w:val="16"/>
              </w:rPr>
            </w:pPr>
          </w:p>
        </w:tc>
      </w:tr>
      <w:tr w:rsidR="008C67CE" w:rsidRPr="00842B02" w14:paraId="43770067" w14:textId="77777777" w:rsidTr="00FF0A69">
        <w:trPr>
          <w:trHeight w:val="179"/>
        </w:trPr>
        <w:tc>
          <w:tcPr>
            <w:tcW w:w="2370" w:type="dxa"/>
          </w:tcPr>
          <w:p w14:paraId="342C4C90" w14:textId="77777777" w:rsidR="008C67CE" w:rsidRPr="00842B02" w:rsidRDefault="008C67CE" w:rsidP="00333522">
            <w:pPr>
              <w:contextualSpacing/>
              <w:rPr>
                <w:rFonts w:ascii="Times New Roman" w:hAnsi="Times New Roman" w:cs="Times New Roman"/>
                <w:sz w:val="16"/>
                <w:szCs w:val="16"/>
              </w:rPr>
            </w:pPr>
          </w:p>
        </w:tc>
        <w:tc>
          <w:tcPr>
            <w:tcW w:w="2310" w:type="dxa"/>
          </w:tcPr>
          <w:p w14:paraId="22820F2D" w14:textId="77777777" w:rsidR="008C67CE" w:rsidRPr="00842B02" w:rsidRDefault="008C67CE" w:rsidP="00333522">
            <w:pPr>
              <w:contextualSpacing/>
              <w:rPr>
                <w:rFonts w:ascii="Times New Roman" w:hAnsi="Times New Roman" w:cs="Times New Roman"/>
                <w:sz w:val="16"/>
                <w:szCs w:val="16"/>
              </w:rPr>
            </w:pPr>
          </w:p>
        </w:tc>
        <w:tc>
          <w:tcPr>
            <w:tcW w:w="1800" w:type="dxa"/>
          </w:tcPr>
          <w:p w14:paraId="728CE32C" w14:textId="77777777" w:rsidR="008C67CE" w:rsidRPr="00842B02" w:rsidRDefault="008C67CE" w:rsidP="00333522">
            <w:pPr>
              <w:contextualSpacing/>
              <w:rPr>
                <w:rFonts w:ascii="Times New Roman" w:hAnsi="Times New Roman" w:cs="Times New Roman"/>
                <w:sz w:val="16"/>
                <w:szCs w:val="16"/>
              </w:rPr>
            </w:pPr>
          </w:p>
        </w:tc>
        <w:tc>
          <w:tcPr>
            <w:tcW w:w="1440" w:type="dxa"/>
          </w:tcPr>
          <w:p w14:paraId="21F4072C" w14:textId="77777777" w:rsidR="008C67CE" w:rsidRPr="00842B02" w:rsidRDefault="008C67CE" w:rsidP="00333522">
            <w:pPr>
              <w:contextualSpacing/>
              <w:rPr>
                <w:rFonts w:ascii="Times New Roman" w:hAnsi="Times New Roman" w:cs="Times New Roman"/>
                <w:sz w:val="16"/>
                <w:szCs w:val="16"/>
              </w:rPr>
            </w:pPr>
          </w:p>
        </w:tc>
        <w:tc>
          <w:tcPr>
            <w:tcW w:w="3238" w:type="dxa"/>
          </w:tcPr>
          <w:p w14:paraId="29C3E3F3" w14:textId="77777777" w:rsidR="008C67CE" w:rsidRPr="00842B02" w:rsidRDefault="008C67CE" w:rsidP="00333522">
            <w:pPr>
              <w:contextualSpacing/>
              <w:rPr>
                <w:rFonts w:ascii="Times New Roman" w:hAnsi="Times New Roman" w:cs="Times New Roman"/>
                <w:sz w:val="16"/>
                <w:szCs w:val="16"/>
              </w:rPr>
            </w:pPr>
          </w:p>
        </w:tc>
      </w:tr>
      <w:tr w:rsidR="008C67CE" w:rsidRPr="00842B02" w14:paraId="046A0E85" w14:textId="77777777" w:rsidTr="00FF0A69">
        <w:tc>
          <w:tcPr>
            <w:tcW w:w="2370" w:type="dxa"/>
          </w:tcPr>
          <w:p w14:paraId="7B433367" w14:textId="77777777" w:rsidR="008C67CE" w:rsidRPr="00842B02" w:rsidRDefault="008C67CE" w:rsidP="00333522">
            <w:pPr>
              <w:contextualSpacing/>
              <w:rPr>
                <w:rFonts w:ascii="Times New Roman" w:hAnsi="Times New Roman" w:cs="Times New Roman"/>
                <w:sz w:val="16"/>
                <w:szCs w:val="16"/>
              </w:rPr>
            </w:pPr>
          </w:p>
        </w:tc>
        <w:tc>
          <w:tcPr>
            <w:tcW w:w="2310" w:type="dxa"/>
          </w:tcPr>
          <w:p w14:paraId="5C17F592" w14:textId="77777777" w:rsidR="008C67CE" w:rsidRPr="00842B02" w:rsidRDefault="008C67CE" w:rsidP="00333522">
            <w:pPr>
              <w:contextualSpacing/>
              <w:rPr>
                <w:rFonts w:ascii="Times New Roman" w:hAnsi="Times New Roman" w:cs="Times New Roman"/>
                <w:sz w:val="16"/>
                <w:szCs w:val="16"/>
              </w:rPr>
            </w:pPr>
          </w:p>
        </w:tc>
        <w:tc>
          <w:tcPr>
            <w:tcW w:w="1800" w:type="dxa"/>
          </w:tcPr>
          <w:p w14:paraId="1E34C552" w14:textId="77777777" w:rsidR="008C67CE" w:rsidRPr="00842B02" w:rsidRDefault="008C67CE" w:rsidP="00333522">
            <w:pPr>
              <w:contextualSpacing/>
              <w:rPr>
                <w:rFonts w:ascii="Times New Roman" w:hAnsi="Times New Roman" w:cs="Times New Roman"/>
                <w:sz w:val="16"/>
                <w:szCs w:val="16"/>
              </w:rPr>
            </w:pPr>
          </w:p>
        </w:tc>
        <w:tc>
          <w:tcPr>
            <w:tcW w:w="1440" w:type="dxa"/>
          </w:tcPr>
          <w:p w14:paraId="6982A81D" w14:textId="77777777" w:rsidR="008C67CE" w:rsidRPr="00842B02" w:rsidRDefault="008C67CE" w:rsidP="00333522">
            <w:pPr>
              <w:contextualSpacing/>
              <w:rPr>
                <w:rFonts w:ascii="Times New Roman" w:hAnsi="Times New Roman" w:cs="Times New Roman"/>
                <w:sz w:val="16"/>
                <w:szCs w:val="16"/>
              </w:rPr>
            </w:pPr>
          </w:p>
        </w:tc>
        <w:tc>
          <w:tcPr>
            <w:tcW w:w="3238" w:type="dxa"/>
          </w:tcPr>
          <w:p w14:paraId="54784BC2" w14:textId="77777777" w:rsidR="008C67CE" w:rsidRPr="00842B02" w:rsidRDefault="008C67CE" w:rsidP="00333522">
            <w:pPr>
              <w:contextualSpacing/>
              <w:rPr>
                <w:rFonts w:ascii="Times New Roman" w:hAnsi="Times New Roman" w:cs="Times New Roman"/>
                <w:sz w:val="16"/>
                <w:szCs w:val="16"/>
              </w:rPr>
            </w:pPr>
          </w:p>
        </w:tc>
      </w:tr>
      <w:tr w:rsidR="008C67CE" w:rsidRPr="00842B02" w14:paraId="79E7474E" w14:textId="77777777" w:rsidTr="00FF0A69">
        <w:tc>
          <w:tcPr>
            <w:tcW w:w="2370" w:type="dxa"/>
          </w:tcPr>
          <w:p w14:paraId="0575222E" w14:textId="77777777" w:rsidR="008C67CE" w:rsidRPr="00842B02" w:rsidRDefault="008C67CE" w:rsidP="00333522">
            <w:pPr>
              <w:contextualSpacing/>
              <w:rPr>
                <w:rFonts w:ascii="Times New Roman" w:hAnsi="Times New Roman" w:cs="Times New Roman"/>
                <w:sz w:val="16"/>
                <w:szCs w:val="16"/>
              </w:rPr>
            </w:pPr>
          </w:p>
        </w:tc>
        <w:tc>
          <w:tcPr>
            <w:tcW w:w="2310" w:type="dxa"/>
          </w:tcPr>
          <w:p w14:paraId="79ACDF9A" w14:textId="77777777" w:rsidR="008C67CE" w:rsidRPr="00842B02" w:rsidRDefault="008C67CE" w:rsidP="00333522">
            <w:pPr>
              <w:contextualSpacing/>
              <w:rPr>
                <w:rFonts w:ascii="Times New Roman" w:hAnsi="Times New Roman" w:cs="Times New Roman"/>
                <w:sz w:val="16"/>
                <w:szCs w:val="16"/>
              </w:rPr>
            </w:pPr>
          </w:p>
        </w:tc>
        <w:tc>
          <w:tcPr>
            <w:tcW w:w="1800" w:type="dxa"/>
          </w:tcPr>
          <w:p w14:paraId="780B0D2E" w14:textId="77777777" w:rsidR="008C67CE" w:rsidRPr="00842B02" w:rsidRDefault="008C67CE" w:rsidP="00333522">
            <w:pPr>
              <w:contextualSpacing/>
              <w:rPr>
                <w:rFonts w:ascii="Times New Roman" w:hAnsi="Times New Roman" w:cs="Times New Roman"/>
                <w:sz w:val="16"/>
                <w:szCs w:val="16"/>
              </w:rPr>
            </w:pPr>
          </w:p>
        </w:tc>
        <w:tc>
          <w:tcPr>
            <w:tcW w:w="1440" w:type="dxa"/>
          </w:tcPr>
          <w:p w14:paraId="5B058FD3" w14:textId="77777777" w:rsidR="008C67CE" w:rsidRPr="00842B02" w:rsidRDefault="008C67CE" w:rsidP="00333522">
            <w:pPr>
              <w:contextualSpacing/>
              <w:rPr>
                <w:rFonts w:ascii="Times New Roman" w:hAnsi="Times New Roman" w:cs="Times New Roman"/>
                <w:sz w:val="16"/>
                <w:szCs w:val="16"/>
              </w:rPr>
            </w:pPr>
          </w:p>
        </w:tc>
        <w:tc>
          <w:tcPr>
            <w:tcW w:w="3238" w:type="dxa"/>
          </w:tcPr>
          <w:p w14:paraId="7F6B8410" w14:textId="77777777" w:rsidR="008C67CE" w:rsidRPr="00842B02" w:rsidRDefault="008C67CE" w:rsidP="00333522">
            <w:pPr>
              <w:contextualSpacing/>
              <w:rPr>
                <w:rFonts w:ascii="Times New Roman" w:hAnsi="Times New Roman" w:cs="Times New Roman"/>
                <w:sz w:val="16"/>
                <w:szCs w:val="16"/>
              </w:rPr>
            </w:pPr>
          </w:p>
        </w:tc>
      </w:tr>
      <w:tr w:rsidR="008C67CE" w:rsidRPr="00842B02" w14:paraId="5CFB6731" w14:textId="77777777" w:rsidTr="00FF0A69">
        <w:tc>
          <w:tcPr>
            <w:tcW w:w="2370" w:type="dxa"/>
            <w:tcBorders>
              <w:bottom w:val="single" w:sz="4" w:space="0" w:color="auto"/>
            </w:tcBorders>
          </w:tcPr>
          <w:p w14:paraId="0E015A73" w14:textId="77777777" w:rsidR="008C67CE" w:rsidRPr="00842B02" w:rsidRDefault="008C67CE" w:rsidP="00333522">
            <w:pPr>
              <w:contextualSpacing/>
              <w:rPr>
                <w:rFonts w:ascii="Times New Roman" w:hAnsi="Times New Roman" w:cs="Times New Roman"/>
                <w:sz w:val="16"/>
                <w:szCs w:val="16"/>
              </w:rPr>
            </w:pPr>
          </w:p>
        </w:tc>
        <w:tc>
          <w:tcPr>
            <w:tcW w:w="2310" w:type="dxa"/>
            <w:tcBorders>
              <w:bottom w:val="single" w:sz="4" w:space="0" w:color="auto"/>
            </w:tcBorders>
          </w:tcPr>
          <w:p w14:paraId="64F7A8D2" w14:textId="77777777" w:rsidR="008C67CE" w:rsidRPr="00842B02" w:rsidRDefault="008C67CE" w:rsidP="00333522">
            <w:pPr>
              <w:contextualSpacing/>
              <w:rPr>
                <w:rFonts w:ascii="Times New Roman" w:hAnsi="Times New Roman" w:cs="Times New Roman"/>
                <w:sz w:val="16"/>
                <w:szCs w:val="16"/>
              </w:rPr>
            </w:pPr>
          </w:p>
        </w:tc>
        <w:tc>
          <w:tcPr>
            <w:tcW w:w="1800" w:type="dxa"/>
            <w:tcBorders>
              <w:bottom w:val="single" w:sz="4" w:space="0" w:color="auto"/>
            </w:tcBorders>
          </w:tcPr>
          <w:p w14:paraId="0C145F3A" w14:textId="77777777" w:rsidR="008C67CE" w:rsidRPr="00842B02" w:rsidRDefault="008C67CE" w:rsidP="00333522">
            <w:pPr>
              <w:contextualSpacing/>
              <w:rPr>
                <w:rFonts w:ascii="Times New Roman" w:hAnsi="Times New Roman" w:cs="Times New Roman"/>
                <w:sz w:val="16"/>
                <w:szCs w:val="16"/>
              </w:rPr>
            </w:pPr>
          </w:p>
        </w:tc>
        <w:tc>
          <w:tcPr>
            <w:tcW w:w="1440" w:type="dxa"/>
            <w:tcBorders>
              <w:bottom w:val="single" w:sz="4" w:space="0" w:color="auto"/>
            </w:tcBorders>
          </w:tcPr>
          <w:p w14:paraId="0495ECDF" w14:textId="77777777" w:rsidR="008C67CE" w:rsidRPr="00842B02" w:rsidRDefault="008C67CE" w:rsidP="00333522">
            <w:pPr>
              <w:contextualSpacing/>
              <w:rPr>
                <w:rFonts w:ascii="Times New Roman" w:hAnsi="Times New Roman" w:cs="Times New Roman"/>
                <w:sz w:val="16"/>
                <w:szCs w:val="16"/>
              </w:rPr>
            </w:pPr>
          </w:p>
        </w:tc>
        <w:tc>
          <w:tcPr>
            <w:tcW w:w="3238" w:type="dxa"/>
            <w:tcBorders>
              <w:bottom w:val="single" w:sz="4" w:space="0" w:color="auto"/>
            </w:tcBorders>
          </w:tcPr>
          <w:p w14:paraId="06ACCE5A" w14:textId="77777777" w:rsidR="008C67CE" w:rsidRPr="00842B02" w:rsidRDefault="008C67CE" w:rsidP="00333522">
            <w:pPr>
              <w:contextualSpacing/>
              <w:rPr>
                <w:rFonts w:ascii="Times New Roman" w:hAnsi="Times New Roman" w:cs="Times New Roman"/>
                <w:sz w:val="16"/>
                <w:szCs w:val="16"/>
              </w:rPr>
            </w:pPr>
          </w:p>
        </w:tc>
      </w:tr>
      <w:tr w:rsidR="008C67CE" w:rsidRPr="00842B02" w14:paraId="0009556F" w14:textId="77777777" w:rsidTr="008C67CE">
        <w:tc>
          <w:tcPr>
            <w:tcW w:w="11158" w:type="dxa"/>
            <w:gridSpan w:val="5"/>
          </w:tcPr>
          <w:p w14:paraId="33B2AFF9" w14:textId="77777777" w:rsidR="008C67CE" w:rsidRPr="00842B02" w:rsidRDefault="008C67CE" w:rsidP="00333522">
            <w:pPr>
              <w:contextualSpacing/>
              <w:rPr>
                <w:rFonts w:ascii="Times New Roman" w:hAnsi="Times New Roman" w:cs="Times New Roman"/>
                <w:sz w:val="16"/>
                <w:szCs w:val="16"/>
              </w:rPr>
            </w:pPr>
            <w:r w:rsidRPr="00842B02">
              <w:rPr>
                <w:rFonts w:ascii="Times New Roman" w:hAnsi="Times New Roman" w:cs="Times New Roman"/>
                <w:b/>
                <w:sz w:val="16"/>
                <w:szCs w:val="16"/>
              </w:rPr>
              <w:t>Укуп</w:t>
            </w:r>
            <w:r>
              <w:rPr>
                <w:rFonts w:ascii="Times New Roman" w:hAnsi="Times New Roman" w:cs="Times New Roman"/>
                <w:b/>
                <w:sz w:val="16"/>
                <w:szCs w:val="16"/>
                <w:lang w:val="sr-Cyrl-RS"/>
              </w:rPr>
              <w:t>ан износ ПДВ</w:t>
            </w:r>
            <w:r w:rsidRPr="00842B02">
              <w:rPr>
                <w:rFonts w:ascii="Times New Roman" w:hAnsi="Times New Roman" w:cs="Times New Roman"/>
                <w:b/>
                <w:sz w:val="16"/>
                <w:szCs w:val="16"/>
              </w:rPr>
              <w:t xml:space="preserve"> (Total</w:t>
            </w:r>
            <w:r>
              <w:rPr>
                <w:rFonts w:ascii="Times New Roman" w:hAnsi="Times New Roman" w:cs="Times New Roman"/>
                <w:b/>
                <w:sz w:val="16"/>
                <w:szCs w:val="16"/>
                <w:lang w:val="sr-Cyrl-RS"/>
              </w:rPr>
              <w:t xml:space="preserve"> </w:t>
            </w:r>
            <w:r>
              <w:rPr>
                <w:rFonts w:ascii="Times New Roman" w:hAnsi="Times New Roman" w:cs="Times New Roman"/>
                <w:b/>
                <w:sz w:val="16"/>
                <w:szCs w:val="16"/>
                <w:lang w:val="sr-Latn-RS"/>
              </w:rPr>
              <w:t>VAT amount</w:t>
            </w:r>
            <w:r w:rsidRPr="00842B02">
              <w:rPr>
                <w:rFonts w:ascii="Times New Roman" w:hAnsi="Times New Roman" w:cs="Times New Roman"/>
                <w:b/>
                <w:sz w:val="16"/>
                <w:szCs w:val="16"/>
              </w:rPr>
              <w:t>):</w:t>
            </w:r>
          </w:p>
        </w:tc>
      </w:tr>
      <w:tr w:rsidR="00FF0A69" w:rsidRPr="00842B02" w14:paraId="0E0A0936" w14:textId="77777777" w:rsidTr="008C67CE">
        <w:tc>
          <w:tcPr>
            <w:tcW w:w="11158" w:type="dxa"/>
            <w:gridSpan w:val="5"/>
          </w:tcPr>
          <w:p w14:paraId="1266D51A" w14:textId="18304054" w:rsidR="00FF0A69" w:rsidRPr="00842B02" w:rsidRDefault="00FF0A69" w:rsidP="00333522">
            <w:pPr>
              <w:contextualSpacing/>
              <w:rPr>
                <w:rFonts w:ascii="Times New Roman" w:hAnsi="Times New Roman" w:cs="Times New Roman"/>
                <w:b/>
                <w:sz w:val="16"/>
                <w:szCs w:val="16"/>
              </w:rPr>
            </w:pPr>
            <w:r>
              <w:rPr>
                <w:rFonts w:ascii="Times New Roman" w:hAnsi="Times New Roman" w:cs="Times New Roman"/>
                <w:b/>
                <w:sz w:val="16"/>
                <w:szCs w:val="16"/>
                <w:lang w:val="sr-Cyrl-RS"/>
              </w:rPr>
              <w:t xml:space="preserve">Укупна вредност добара са ПДВ </w:t>
            </w:r>
            <w:r>
              <w:rPr>
                <w:rFonts w:ascii="Times New Roman" w:hAnsi="Times New Roman" w:cs="Times New Roman"/>
                <w:b/>
                <w:sz w:val="16"/>
                <w:szCs w:val="16"/>
              </w:rPr>
              <w:t>(Total value of goods including VAT)</w:t>
            </w:r>
          </w:p>
        </w:tc>
      </w:tr>
    </w:tbl>
    <w:p w14:paraId="6A1BE31D" w14:textId="76ED9E80" w:rsidR="008D70F3" w:rsidRDefault="008C67CE" w:rsidP="008C67CE">
      <w:pPr>
        <w:spacing w:after="0"/>
        <w:ind w:left="-851" w:right="-448"/>
        <w:contextualSpacing/>
        <w:jc w:val="both"/>
        <w:rPr>
          <w:rFonts w:ascii="Times New Roman" w:eastAsia="Times New Roman" w:hAnsi="Times New Roman" w:cs="Times New Roman"/>
          <w:i/>
          <w:sz w:val="16"/>
          <w:szCs w:val="16"/>
          <w:lang w:val="sr-Cyrl-RS"/>
        </w:rPr>
      </w:pPr>
      <w:r>
        <w:rPr>
          <w:rFonts w:ascii="Times New Roman" w:eastAsia="Times New Roman" w:hAnsi="Times New Roman" w:cs="Times New Roman"/>
          <w:i/>
          <w:sz w:val="16"/>
          <w:szCs w:val="16"/>
          <w:lang w:val="sr-Cyrl-RS"/>
        </w:rPr>
        <w:t xml:space="preserve"> </w:t>
      </w:r>
      <w:r w:rsidRPr="00374671">
        <w:rPr>
          <w:rFonts w:ascii="Times New Roman" w:eastAsia="Times New Roman" w:hAnsi="Times New Roman" w:cs="Times New Roman"/>
          <w:i/>
          <w:sz w:val="16"/>
          <w:szCs w:val="16"/>
          <w:lang w:val="sr-Cyrl-RS"/>
        </w:rPr>
        <w:t>Напомена:</w:t>
      </w:r>
      <w:r>
        <w:rPr>
          <w:rFonts w:ascii="Times New Roman" w:eastAsia="Times New Roman" w:hAnsi="Times New Roman" w:cs="Times New Roman"/>
          <w:i/>
          <w:sz w:val="16"/>
          <w:szCs w:val="16"/>
          <w:lang w:val="sr-Cyrl-RS"/>
        </w:rPr>
        <w:t xml:space="preserve"> Ако су у једном рачуну садржани подаци о куповини добара чији се промет опорезује по општој стопи ПДВ и добара чији се промет опорезује по</w:t>
      </w:r>
      <w:r w:rsidR="00F97937">
        <w:rPr>
          <w:rFonts w:ascii="Times New Roman" w:eastAsia="Times New Roman" w:hAnsi="Times New Roman" w:cs="Times New Roman"/>
          <w:i/>
          <w:sz w:val="16"/>
          <w:szCs w:val="16"/>
          <w:lang w:val="sr-Cyrl-RS"/>
        </w:rPr>
        <w:t xml:space="preserve"> </w:t>
      </w:r>
      <w:r w:rsidR="00907A5D">
        <w:rPr>
          <w:rFonts w:ascii="Times New Roman" w:eastAsia="Times New Roman" w:hAnsi="Times New Roman" w:cs="Times New Roman"/>
          <w:i/>
          <w:sz w:val="16"/>
          <w:szCs w:val="16"/>
          <w:lang w:val="sr-Cyrl-RS"/>
        </w:rPr>
        <w:t xml:space="preserve"> </w:t>
      </w:r>
      <w:r>
        <w:rPr>
          <w:rFonts w:ascii="Times New Roman" w:eastAsia="Times New Roman" w:hAnsi="Times New Roman" w:cs="Times New Roman"/>
          <w:i/>
          <w:sz w:val="16"/>
          <w:szCs w:val="16"/>
          <w:lang w:val="sr-Cyrl-RS"/>
        </w:rPr>
        <w:t xml:space="preserve">посебној стопи ПДВ, </w:t>
      </w:r>
      <w:r w:rsidR="005A38F7">
        <w:rPr>
          <w:rFonts w:ascii="Times New Roman" w:eastAsia="Times New Roman" w:hAnsi="Times New Roman" w:cs="Times New Roman"/>
          <w:i/>
          <w:sz w:val="16"/>
          <w:szCs w:val="16"/>
          <w:lang w:val="sr-Cyrl-RS"/>
        </w:rPr>
        <w:t>ти подаци исказују се</w:t>
      </w:r>
      <w:r w:rsidR="00907A5D">
        <w:rPr>
          <w:rFonts w:ascii="Times New Roman" w:eastAsia="Times New Roman" w:hAnsi="Times New Roman" w:cs="Times New Roman"/>
          <w:i/>
          <w:sz w:val="16"/>
          <w:szCs w:val="16"/>
          <w:lang w:val="sr-Cyrl-RS"/>
        </w:rPr>
        <w:t xml:space="preserve"> одвојено</w:t>
      </w:r>
      <w:r w:rsidR="00F97937">
        <w:rPr>
          <w:rFonts w:ascii="Times New Roman" w:eastAsia="Times New Roman" w:hAnsi="Times New Roman" w:cs="Times New Roman"/>
          <w:i/>
          <w:sz w:val="16"/>
          <w:szCs w:val="16"/>
          <w:lang w:val="sr-Cyrl-RS"/>
        </w:rPr>
        <w:t>.</w:t>
      </w:r>
    </w:p>
    <w:p w14:paraId="233D621F" w14:textId="14E67E27" w:rsidR="005A38F7" w:rsidRPr="00E9401C" w:rsidRDefault="00907A5D" w:rsidP="008C67CE">
      <w:pPr>
        <w:spacing w:after="0"/>
        <w:ind w:left="-851" w:right="-448"/>
        <w:contextualSpacing/>
        <w:jc w:val="both"/>
        <w:rPr>
          <w:rFonts w:ascii="Times New Roman" w:hAnsi="Times New Roman" w:cs="Times New Roman"/>
          <w:sz w:val="16"/>
          <w:szCs w:val="16"/>
          <w:lang w:val="sr-Cyrl-RS"/>
        </w:rPr>
      </w:pPr>
      <w:r>
        <w:rPr>
          <w:rFonts w:ascii="Times New Roman" w:hAnsi="Times New Roman"/>
          <w:i/>
          <w:sz w:val="16"/>
          <w:szCs w:val="16"/>
          <w:lang w:val="sr-Cyrl-RS"/>
        </w:rPr>
        <w:t xml:space="preserve"> </w:t>
      </w:r>
      <w:r w:rsidRPr="00842B02">
        <w:rPr>
          <w:rFonts w:ascii="Times New Roman" w:hAnsi="Times New Roman"/>
          <w:i/>
          <w:sz w:val="16"/>
          <w:szCs w:val="16"/>
          <w:lang w:val="en-GB"/>
        </w:rPr>
        <w:t>Note:</w:t>
      </w:r>
      <w:r>
        <w:rPr>
          <w:rFonts w:ascii="Times New Roman" w:hAnsi="Times New Roman"/>
          <w:i/>
          <w:sz w:val="16"/>
          <w:szCs w:val="16"/>
          <w:lang w:val="sr-Cyrl-RS"/>
        </w:rPr>
        <w:t xml:space="preserve"> </w:t>
      </w:r>
      <w:r w:rsidR="0054364C" w:rsidRPr="00E9401C">
        <w:rPr>
          <w:rFonts w:ascii="Times New Roman" w:hAnsi="Times New Roman"/>
          <w:i/>
          <w:sz w:val="16"/>
          <w:szCs w:val="16"/>
          <w:lang w:val="sr-Cyrl-RS"/>
        </w:rPr>
        <w:t>If one receipt contains data on purchases of goods whose turnover is taxed at the general rate of VAT and goods whose turnover is taxed at a special rate of VAT, these data are reported separately</w:t>
      </w:r>
      <w:r w:rsidR="00F97937">
        <w:rPr>
          <w:rFonts w:ascii="Times New Roman" w:hAnsi="Times New Roman"/>
          <w:i/>
          <w:sz w:val="16"/>
          <w:szCs w:val="16"/>
          <w:lang w:val="sr-Cyrl-RS"/>
        </w:rPr>
        <w:t>.</w:t>
      </w:r>
    </w:p>
    <w:p w14:paraId="7B69E84A" w14:textId="29016070" w:rsidR="003D63AB" w:rsidRDefault="003D63AB" w:rsidP="003D63AB">
      <w:pPr>
        <w:spacing w:after="0"/>
        <w:ind w:left="-851"/>
        <w:contextualSpacing/>
        <w:jc w:val="center"/>
        <w:rPr>
          <w:rFonts w:ascii="Times New Roman" w:hAnsi="Times New Roman" w:cs="Times New Roman"/>
          <w:sz w:val="16"/>
          <w:szCs w:val="16"/>
        </w:rPr>
      </w:pPr>
    </w:p>
    <w:tbl>
      <w:tblPr>
        <w:tblStyle w:val="TableGrid"/>
        <w:tblW w:w="11183" w:type="dxa"/>
        <w:tblInd w:w="-815" w:type="dxa"/>
        <w:tblLook w:val="04A0" w:firstRow="1" w:lastRow="0" w:firstColumn="1" w:lastColumn="0" w:noHBand="0" w:noVBand="1"/>
      </w:tblPr>
      <w:tblGrid>
        <w:gridCol w:w="6570"/>
        <w:gridCol w:w="4613"/>
      </w:tblGrid>
      <w:tr w:rsidR="00B906EE" w:rsidRPr="00842B02" w14:paraId="75B3110E" w14:textId="77777777" w:rsidTr="00397000">
        <w:trPr>
          <w:trHeight w:val="411"/>
        </w:trPr>
        <w:tc>
          <w:tcPr>
            <w:tcW w:w="11183" w:type="dxa"/>
            <w:gridSpan w:val="2"/>
          </w:tcPr>
          <w:p w14:paraId="26C539CB" w14:textId="77777777" w:rsidR="002E2C1B" w:rsidRPr="00842B02" w:rsidRDefault="004C1280" w:rsidP="002E2C1B">
            <w:pPr>
              <w:contextualSpacing/>
              <w:jc w:val="center"/>
              <w:rPr>
                <w:rFonts w:ascii="Times New Roman" w:hAnsi="Times New Roman" w:cs="Times New Roman"/>
                <w:b/>
                <w:sz w:val="16"/>
                <w:szCs w:val="16"/>
                <w:lang w:val="sr-Cyrl-RS"/>
              </w:rPr>
            </w:pPr>
            <w:r w:rsidRPr="00842B02">
              <w:rPr>
                <w:rFonts w:ascii="Times New Roman" w:hAnsi="Times New Roman" w:cs="Times New Roman"/>
                <w:b/>
                <w:sz w:val="16"/>
                <w:szCs w:val="16"/>
              </w:rPr>
              <w:t>ПРЕГЛЕД ДОБАРА И ДОКУМЕНТАЦИЈЕ ОД СТРАНЕ УПРАВЕ ЦАРИНА</w:t>
            </w:r>
          </w:p>
          <w:p w14:paraId="7746E459" w14:textId="77777777" w:rsidR="00404FF6" w:rsidRPr="00842B02" w:rsidRDefault="002E2C1B" w:rsidP="002E2C1B">
            <w:pPr>
              <w:contextualSpacing/>
              <w:jc w:val="center"/>
              <w:rPr>
                <w:rFonts w:ascii="Times New Roman" w:hAnsi="Times New Roman" w:cs="Times New Roman"/>
                <w:b/>
                <w:sz w:val="16"/>
                <w:szCs w:val="16"/>
                <w:lang w:val="sr-Cyrl-RS"/>
              </w:rPr>
            </w:pPr>
            <w:r w:rsidRPr="00842B02">
              <w:rPr>
                <w:rFonts w:ascii="Times New Roman" w:hAnsi="Times New Roman" w:cs="Times New Roman"/>
                <w:b/>
                <w:sz w:val="16"/>
                <w:szCs w:val="16"/>
              </w:rPr>
              <w:t xml:space="preserve"> </w:t>
            </w:r>
            <w:r w:rsidRPr="00842B02">
              <w:rPr>
                <w:rFonts w:ascii="Times New Roman" w:hAnsi="Times New Roman" w:cs="Times New Roman"/>
                <w:b/>
                <w:sz w:val="16"/>
                <w:szCs w:val="16"/>
                <w:lang w:val="sr-Cyrl-RS"/>
              </w:rPr>
              <w:t>(</w:t>
            </w:r>
            <w:r w:rsidR="00404FF6" w:rsidRPr="00842B02">
              <w:rPr>
                <w:rFonts w:ascii="Times New Roman" w:hAnsi="Times New Roman"/>
                <w:b/>
                <w:sz w:val="16"/>
                <w:szCs w:val="16"/>
                <w:lang w:val="en-GB"/>
              </w:rPr>
              <w:t>REVIEW OF GOODS AND DOCUMENTATION BY THE CUSTOMS ADMINISTRATION</w:t>
            </w:r>
            <w:r w:rsidRPr="00842B02">
              <w:rPr>
                <w:rFonts w:ascii="Times New Roman" w:hAnsi="Times New Roman"/>
                <w:b/>
                <w:sz w:val="16"/>
                <w:szCs w:val="16"/>
                <w:lang w:val="sr-Cyrl-RS"/>
              </w:rPr>
              <w:t>)</w:t>
            </w:r>
          </w:p>
        </w:tc>
      </w:tr>
      <w:tr w:rsidR="004C1280" w:rsidRPr="00842B02" w14:paraId="551411B7" w14:textId="77777777" w:rsidTr="00976784">
        <w:trPr>
          <w:trHeight w:val="1749"/>
        </w:trPr>
        <w:tc>
          <w:tcPr>
            <w:tcW w:w="6570" w:type="dxa"/>
          </w:tcPr>
          <w:p w14:paraId="71A2477C" w14:textId="4466D0DA" w:rsidR="002E2C1B" w:rsidRPr="00842B02" w:rsidRDefault="00863D08" w:rsidP="002E2C1B">
            <w:pPr>
              <w:contextualSpacing/>
              <w:jc w:val="center"/>
              <w:rPr>
                <w:rFonts w:ascii="Times New Roman" w:hAnsi="Times New Roman" w:cs="Times New Roman"/>
                <w:sz w:val="16"/>
                <w:szCs w:val="16"/>
                <w:lang w:val="sr-Cyrl-RS"/>
              </w:rPr>
            </w:pPr>
            <w:r w:rsidRPr="00842B02">
              <w:rPr>
                <w:rFonts w:ascii="Times New Roman" w:hAnsi="Times New Roman" w:cs="Times New Roman"/>
                <w:sz w:val="16"/>
                <w:szCs w:val="16"/>
              </w:rPr>
              <w:t>Потврда о одбијању захтева</w:t>
            </w:r>
          </w:p>
          <w:p w14:paraId="799D548F" w14:textId="77777777" w:rsidR="004C1280" w:rsidRPr="00842B02" w:rsidRDefault="001B0BA4" w:rsidP="002E2C1B">
            <w:pPr>
              <w:contextualSpacing/>
              <w:jc w:val="center"/>
              <w:rPr>
                <w:rFonts w:ascii="Times New Roman" w:hAnsi="Times New Roman" w:cs="Times New Roman"/>
                <w:sz w:val="16"/>
                <w:szCs w:val="16"/>
              </w:rPr>
            </w:pPr>
            <w:r w:rsidRPr="00842B02">
              <w:rPr>
                <w:rFonts w:ascii="Times New Roman" w:hAnsi="Times New Roman" w:cs="Times New Roman"/>
                <w:sz w:val="16"/>
                <w:szCs w:val="16"/>
              </w:rPr>
              <w:t xml:space="preserve"> (</w:t>
            </w:r>
            <w:r w:rsidR="00863D08" w:rsidRPr="00842B02">
              <w:rPr>
                <w:rFonts w:ascii="Times New Roman" w:hAnsi="Times New Roman" w:cs="Times New Roman"/>
                <w:sz w:val="16"/>
                <w:szCs w:val="16"/>
                <w:lang w:val="en-GB"/>
              </w:rPr>
              <w:t>Confirmation of request refusal</w:t>
            </w:r>
            <w:r w:rsidRPr="00842B02">
              <w:rPr>
                <w:rFonts w:ascii="Times New Roman" w:hAnsi="Times New Roman" w:cs="Times New Roman"/>
                <w:sz w:val="16"/>
                <w:szCs w:val="16"/>
                <w:lang w:val="en-GB"/>
              </w:rPr>
              <w:t>):</w:t>
            </w:r>
          </w:p>
          <w:p w14:paraId="23C1DD2C" w14:textId="77777777" w:rsidR="002E2C1B" w:rsidRPr="00237DDA" w:rsidRDefault="002E2C1B" w:rsidP="002E2C1B">
            <w:pPr>
              <w:contextualSpacing/>
              <w:rPr>
                <w:rFonts w:ascii="Times New Roman" w:hAnsi="Times New Roman"/>
                <w:sz w:val="16"/>
                <w:szCs w:val="16"/>
                <w:lang w:val="sr-Cyrl-RS"/>
              </w:rPr>
            </w:pPr>
          </w:p>
          <w:p w14:paraId="5F4EB820" w14:textId="77777777" w:rsidR="002E2C1B" w:rsidRPr="00237DDA" w:rsidRDefault="002E2C1B" w:rsidP="002E2C1B">
            <w:pPr>
              <w:contextualSpacing/>
              <w:rPr>
                <w:rFonts w:ascii="Times New Roman" w:hAnsi="Times New Roman" w:cs="Times New Roman"/>
                <w:sz w:val="16"/>
                <w:szCs w:val="16"/>
                <w:lang w:val="sr-Cyrl-RS"/>
              </w:rPr>
            </w:pPr>
            <w:r w:rsidRPr="00237DDA">
              <w:rPr>
                <w:rFonts w:ascii="Times New Roman" w:hAnsi="Times New Roman" w:cs="Times New Roman"/>
                <w:sz w:val="16"/>
                <w:szCs w:val="16"/>
                <w:lang w:val="sr-Cyrl-RS"/>
              </w:rPr>
              <w:t>Датум (</w:t>
            </w:r>
            <w:r w:rsidRPr="00237DDA">
              <w:rPr>
                <w:rFonts w:ascii="Times New Roman" w:hAnsi="Times New Roman" w:cs="Times New Roman"/>
                <w:sz w:val="16"/>
                <w:szCs w:val="16"/>
              </w:rPr>
              <w:t>Date)</w:t>
            </w:r>
            <w:r w:rsidRPr="00237DDA">
              <w:rPr>
                <w:rFonts w:ascii="Times New Roman" w:hAnsi="Times New Roman" w:cs="Times New Roman"/>
                <w:sz w:val="16"/>
                <w:szCs w:val="16"/>
                <w:lang w:val="sr-Cyrl-RS"/>
              </w:rPr>
              <w:t>___________________________</w:t>
            </w:r>
          </w:p>
          <w:p w14:paraId="69FA86FA" w14:textId="77777777" w:rsidR="00237DDA" w:rsidRPr="00237DDA" w:rsidRDefault="00237DDA" w:rsidP="00F749AD">
            <w:pPr>
              <w:contextualSpacing/>
              <w:rPr>
                <w:rFonts w:ascii="Times New Roman" w:hAnsi="Times New Roman" w:cs="Times New Roman"/>
                <w:sz w:val="16"/>
                <w:szCs w:val="16"/>
              </w:rPr>
            </w:pPr>
          </w:p>
          <w:p w14:paraId="4B191F7A" w14:textId="40995653" w:rsidR="004C1280" w:rsidRPr="00237DDA" w:rsidRDefault="00237DDA" w:rsidP="00F749AD">
            <w:pPr>
              <w:contextualSpacing/>
              <w:rPr>
                <w:rFonts w:ascii="Times New Roman" w:hAnsi="Times New Roman"/>
                <w:sz w:val="16"/>
                <w:szCs w:val="16"/>
                <w:lang w:val="en-GB"/>
              </w:rPr>
            </w:pPr>
            <w:r w:rsidRPr="00237DDA">
              <w:rPr>
                <w:rFonts w:ascii="Times New Roman" w:hAnsi="Times New Roman" w:cs="Times New Roman"/>
                <w:sz w:val="16"/>
                <w:szCs w:val="16"/>
                <w:lang w:val="sr-Cyrl-RS"/>
              </w:rPr>
              <w:t xml:space="preserve">Потпис одговорног лица </w:t>
            </w:r>
            <w:r w:rsidRPr="00237DDA">
              <w:rPr>
                <w:rFonts w:ascii="Times New Roman" w:hAnsi="Times New Roman" w:cs="Times New Roman"/>
                <w:sz w:val="16"/>
                <w:szCs w:val="16"/>
              </w:rPr>
              <w:t>(Responsible person signature)</w:t>
            </w:r>
            <w:r w:rsidRPr="00237DDA">
              <w:rPr>
                <w:rFonts w:ascii="Times New Roman" w:hAnsi="Times New Roman" w:cs="Times New Roman"/>
                <w:sz w:val="16"/>
                <w:szCs w:val="16"/>
                <w:lang w:val="sr-Cyrl-RS"/>
              </w:rPr>
              <w:t xml:space="preserve"> ______________________</w:t>
            </w:r>
            <w:r w:rsidR="005A38F7">
              <w:rPr>
                <w:rFonts w:ascii="Times New Roman" w:hAnsi="Times New Roman" w:cs="Times New Roman"/>
                <w:sz w:val="16"/>
                <w:szCs w:val="16"/>
                <w:lang w:val="sr-Cyrl-RS"/>
              </w:rPr>
              <w:t>________</w:t>
            </w:r>
          </w:p>
          <w:p w14:paraId="1DD9726D" w14:textId="77777777" w:rsidR="00237DDA" w:rsidRPr="00237DDA" w:rsidRDefault="00237DDA" w:rsidP="005969B9">
            <w:pPr>
              <w:contextualSpacing/>
              <w:rPr>
                <w:rFonts w:ascii="Times New Roman" w:hAnsi="Times New Roman" w:cs="Times New Roman"/>
                <w:sz w:val="16"/>
                <w:szCs w:val="16"/>
                <w:lang w:val="sr-Cyrl-RS"/>
              </w:rPr>
            </w:pPr>
          </w:p>
          <w:p w14:paraId="3A0770AD" w14:textId="77777777" w:rsidR="004C1280" w:rsidRPr="00842B02" w:rsidRDefault="004C1280" w:rsidP="005969B9">
            <w:pPr>
              <w:contextualSpacing/>
              <w:rPr>
                <w:rFonts w:ascii="Times New Roman" w:hAnsi="Times New Roman" w:cs="Times New Roman"/>
                <w:sz w:val="16"/>
                <w:szCs w:val="16"/>
              </w:rPr>
            </w:pPr>
            <w:r w:rsidRPr="00842B02">
              <w:rPr>
                <w:rFonts w:ascii="Times New Roman" w:hAnsi="Times New Roman" w:cs="Times New Roman"/>
                <w:sz w:val="16"/>
                <w:szCs w:val="16"/>
              </w:rPr>
              <w:t>Разлози за одбијање захтева</w:t>
            </w:r>
            <w:r w:rsidR="00D61749" w:rsidRPr="00842B02">
              <w:rPr>
                <w:rFonts w:ascii="Times New Roman" w:hAnsi="Times New Roman" w:cs="Times New Roman"/>
                <w:sz w:val="16"/>
                <w:szCs w:val="16"/>
              </w:rPr>
              <w:t xml:space="preserve"> - Reasons for request refusal</w:t>
            </w:r>
            <w:r w:rsidRPr="00842B02">
              <w:rPr>
                <w:rFonts w:ascii="Times New Roman" w:hAnsi="Times New Roman" w:cs="Times New Roman"/>
                <w:sz w:val="16"/>
                <w:szCs w:val="16"/>
              </w:rPr>
              <w:t>:</w:t>
            </w:r>
          </w:p>
          <w:p w14:paraId="4A7A75B6" w14:textId="5A20CA40" w:rsidR="005969B9" w:rsidRPr="0018137A" w:rsidRDefault="004C1280" w:rsidP="004C1280">
            <w:pPr>
              <w:contextualSpacing/>
              <w:rPr>
                <w:rFonts w:ascii="Times New Roman" w:hAnsi="Times New Roman" w:cs="Times New Roman"/>
                <w:sz w:val="14"/>
                <w:szCs w:val="14"/>
              </w:rPr>
            </w:pPr>
            <w:r w:rsidRPr="00237DDA">
              <w:rPr>
                <w:rFonts w:ascii="Times New Roman" w:hAnsi="Times New Roman" w:cs="Times New Roman"/>
                <w:sz w:val="14"/>
                <w:szCs w:val="14"/>
              </w:rPr>
              <w:t xml:space="preserve">□ </w:t>
            </w:r>
            <w:r w:rsidR="00C11122" w:rsidRPr="00237DDA">
              <w:rPr>
                <w:rFonts w:ascii="Times New Roman" w:hAnsi="Times New Roman" w:cs="Times New Roman"/>
                <w:sz w:val="14"/>
                <w:szCs w:val="14"/>
              </w:rPr>
              <w:t xml:space="preserve"> </w:t>
            </w:r>
            <w:r w:rsidR="00C11122" w:rsidRPr="0018137A">
              <w:rPr>
                <w:rFonts w:ascii="Times New Roman" w:hAnsi="Times New Roman" w:cs="Times New Roman"/>
                <w:sz w:val="14"/>
                <w:szCs w:val="14"/>
              </w:rPr>
              <w:t xml:space="preserve">Подаци из </w:t>
            </w:r>
            <w:r w:rsidR="009622E1">
              <w:rPr>
                <w:rFonts w:ascii="Times New Roman" w:hAnsi="Times New Roman" w:cs="Times New Roman"/>
                <w:sz w:val="14"/>
                <w:szCs w:val="14"/>
                <w:lang w:val="sr-Cyrl-RS"/>
              </w:rPr>
              <w:t>пасоша или друге путне исправе, односно исправе за прелазак државне границе</w:t>
            </w:r>
            <w:r w:rsidR="009622E1" w:rsidRPr="0018137A">
              <w:rPr>
                <w:rFonts w:ascii="Times New Roman" w:hAnsi="Times New Roman" w:cs="Times New Roman"/>
                <w:sz w:val="14"/>
                <w:szCs w:val="14"/>
              </w:rPr>
              <w:t xml:space="preserve"> </w:t>
            </w:r>
            <w:r w:rsidRPr="0018137A">
              <w:rPr>
                <w:rFonts w:ascii="Times New Roman" w:hAnsi="Times New Roman" w:cs="Times New Roman"/>
                <w:sz w:val="14"/>
                <w:szCs w:val="14"/>
              </w:rPr>
              <w:t>не одговарају подацима из захтева</w:t>
            </w:r>
            <w:r w:rsidR="00D61749" w:rsidRPr="0018137A">
              <w:rPr>
                <w:rFonts w:ascii="Times New Roman" w:hAnsi="Times New Roman" w:cs="Times New Roman"/>
                <w:sz w:val="14"/>
                <w:szCs w:val="14"/>
              </w:rPr>
              <w:t xml:space="preserve"> </w:t>
            </w:r>
            <w:r w:rsidR="001B0BA4" w:rsidRPr="0018137A">
              <w:rPr>
                <w:rFonts w:ascii="Times New Roman" w:hAnsi="Times New Roman" w:cs="Times New Roman"/>
                <w:sz w:val="14"/>
                <w:szCs w:val="14"/>
              </w:rPr>
              <w:t>(</w:t>
            </w:r>
            <w:r w:rsidR="00245EAC">
              <w:rPr>
                <w:rFonts w:ascii="Times New Roman" w:hAnsi="Times New Roman" w:cs="Times New Roman"/>
                <w:sz w:val="14"/>
                <w:szCs w:val="14"/>
              </w:rPr>
              <w:t xml:space="preserve">Date contained in </w:t>
            </w:r>
            <w:r w:rsidR="00245EAC" w:rsidRPr="00F97937">
              <w:rPr>
                <w:rFonts w:ascii="Times New Roman" w:hAnsi="Times New Roman"/>
                <w:sz w:val="16"/>
                <w:szCs w:val="16"/>
                <w:lang w:val="sr-Latn-RS"/>
              </w:rPr>
              <w:t>passport or other travel document</w:t>
            </w:r>
            <w:r w:rsidR="00245EAC">
              <w:rPr>
                <w:rFonts w:ascii="Times New Roman" w:hAnsi="Times New Roman"/>
                <w:sz w:val="16"/>
                <w:szCs w:val="16"/>
                <w:lang w:val="sr-Latn-RS"/>
              </w:rPr>
              <w:t xml:space="preserve"> or document </w:t>
            </w:r>
            <w:r w:rsidR="00245EAC" w:rsidRPr="00F97937">
              <w:rPr>
                <w:rFonts w:ascii="Times New Roman" w:hAnsi="Times New Roman"/>
                <w:sz w:val="16"/>
                <w:szCs w:val="16"/>
                <w:lang w:val="en-GB"/>
              </w:rPr>
              <w:t>used for crossing the state border</w:t>
            </w:r>
            <w:r w:rsidR="00245EAC">
              <w:rPr>
                <w:rFonts w:ascii="Times New Roman" w:hAnsi="Times New Roman"/>
                <w:sz w:val="16"/>
                <w:szCs w:val="16"/>
                <w:lang w:val="en-GB"/>
              </w:rPr>
              <w:t xml:space="preserve"> does</w:t>
            </w:r>
            <w:r w:rsidR="00D61749" w:rsidRPr="0018137A">
              <w:rPr>
                <w:rFonts w:ascii="Times New Roman" w:hAnsi="Times New Roman" w:cs="Times New Roman"/>
                <w:sz w:val="14"/>
                <w:szCs w:val="14"/>
              </w:rPr>
              <w:t xml:space="preserve"> not</w:t>
            </w:r>
            <w:r w:rsidR="00E94D0A" w:rsidRPr="0018137A">
              <w:rPr>
                <w:rFonts w:ascii="Times New Roman" w:hAnsi="Times New Roman" w:cs="Times New Roman"/>
                <w:sz w:val="14"/>
                <w:szCs w:val="14"/>
              </w:rPr>
              <w:t xml:space="preserve"> correspond</w:t>
            </w:r>
            <w:r w:rsidR="00245EAC">
              <w:rPr>
                <w:rFonts w:ascii="Times New Roman" w:hAnsi="Times New Roman" w:cs="Times New Roman"/>
                <w:sz w:val="14"/>
                <w:szCs w:val="14"/>
              </w:rPr>
              <w:t xml:space="preserve"> </w:t>
            </w:r>
            <w:r w:rsidR="00E94D0A" w:rsidRPr="0018137A">
              <w:rPr>
                <w:rFonts w:ascii="Times New Roman" w:hAnsi="Times New Roman" w:cs="Times New Roman"/>
                <w:sz w:val="14"/>
                <w:szCs w:val="14"/>
              </w:rPr>
              <w:t>to</w:t>
            </w:r>
            <w:r w:rsidR="00374671" w:rsidRPr="0018137A">
              <w:rPr>
                <w:rFonts w:ascii="Times New Roman" w:hAnsi="Times New Roman" w:cs="Times New Roman"/>
                <w:sz w:val="14"/>
                <w:szCs w:val="14"/>
              </w:rPr>
              <w:t xml:space="preserve"> </w:t>
            </w:r>
            <w:r w:rsidR="00D61749" w:rsidRPr="0018137A">
              <w:rPr>
                <w:rFonts w:ascii="Times New Roman" w:hAnsi="Times New Roman" w:cs="Times New Roman"/>
                <w:sz w:val="14"/>
                <w:szCs w:val="14"/>
              </w:rPr>
              <w:t xml:space="preserve">the information </w:t>
            </w:r>
            <w:r w:rsidR="00245EAC">
              <w:rPr>
                <w:rFonts w:ascii="Times New Roman" w:hAnsi="Times New Roman" w:cs="Times New Roman"/>
                <w:sz w:val="14"/>
                <w:szCs w:val="14"/>
              </w:rPr>
              <w:t xml:space="preserve">containd </w:t>
            </w:r>
            <w:r w:rsidR="00D61749" w:rsidRPr="0018137A">
              <w:rPr>
                <w:rFonts w:ascii="Times New Roman" w:hAnsi="Times New Roman" w:cs="Times New Roman"/>
                <w:sz w:val="14"/>
                <w:szCs w:val="14"/>
              </w:rPr>
              <w:t>in the request</w:t>
            </w:r>
            <w:r w:rsidR="001B0BA4" w:rsidRPr="0018137A">
              <w:rPr>
                <w:rFonts w:ascii="Times New Roman" w:hAnsi="Times New Roman" w:cs="Times New Roman"/>
                <w:sz w:val="14"/>
                <w:szCs w:val="14"/>
              </w:rPr>
              <w:t>)</w:t>
            </w:r>
            <w:r w:rsidRPr="0018137A">
              <w:rPr>
                <w:rFonts w:ascii="Times New Roman" w:hAnsi="Times New Roman" w:cs="Times New Roman"/>
                <w:sz w:val="14"/>
                <w:szCs w:val="14"/>
              </w:rPr>
              <w:t xml:space="preserve">                                                                                                                                                                                                                            </w:t>
            </w:r>
          </w:p>
          <w:p w14:paraId="5702B14A" w14:textId="680DC129" w:rsidR="00F45667" w:rsidRPr="00A160D4" w:rsidRDefault="004C1280" w:rsidP="004C1280">
            <w:pPr>
              <w:contextualSpacing/>
              <w:rPr>
                <w:rFonts w:ascii="Times New Roman" w:hAnsi="Times New Roman" w:cs="Times New Roman"/>
                <w:color w:val="FF0000"/>
                <w:sz w:val="14"/>
                <w:szCs w:val="14"/>
              </w:rPr>
            </w:pPr>
            <w:r w:rsidRPr="0018137A">
              <w:rPr>
                <w:rFonts w:ascii="Times New Roman" w:hAnsi="Times New Roman" w:cs="Times New Roman"/>
                <w:sz w:val="14"/>
                <w:szCs w:val="14"/>
              </w:rPr>
              <w:t>□  Вредност добара</w:t>
            </w:r>
            <w:r w:rsidR="00C137B2">
              <w:rPr>
                <w:rFonts w:ascii="Times New Roman" w:hAnsi="Times New Roman" w:cs="Times New Roman"/>
                <w:sz w:val="14"/>
                <w:szCs w:val="14"/>
              </w:rPr>
              <w:t xml:space="preserve"> </w:t>
            </w:r>
            <w:r w:rsidRPr="0018137A">
              <w:rPr>
                <w:rFonts w:ascii="Times New Roman" w:hAnsi="Times New Roman" w:cs="Times New Roman"/>
                <w:sz w:val="14"/>
                <w:szCs w:val="14"/>
              </w:rPr>
              <w:t xml:space="preserve">је </w:t>
            </w:r>
            <w:r w:rsidR="00C137B2">
              <w:rPr>
                <w:rFonts w:ascii="Times New Roman" w:hAnsi="Times New Roman" w:cs="Times New Roman"/>
                <w:sz w:val="14"/>
                <w:szCs w:val="14"/>
                <w:lang w:val="sr-Cyrl-RS"/>
              </w:rPr>
              <w:t>мања</w:t>
            </w:r>
            <w:r w:rsidR="002A29C6">
              <w:rPr>
                <w:rFonts w:ascii="Times New Roman" w:hAnsi="Times New Roman" w:cs="Times New Roman"/>
                <w:sz w:val="14"/>
                <w:szCs w:val="14"/>
                <w:lang w:val="sr-Cyrl-RS"/>
              </w:rPr>
              <w:t xml:space="preserve"> од 6.000 динара, укључујући ПДВ </w:t>
            </w:r>
            <w:r w:rsidR="001B0BA4" w:rsidRPr="0018137A">
              <w:rPr>
                <w:rFonts w:ascii="Times New Roman" w:hAnsi="Times New Roman" w:cs="Times New Roman"/>
                <w:sz w:val="14"/>
                <w:szCs w:val="14"/>
              </w:rPr>
              <w:t>(</w:t>
            </w:r>
            <w:r w:rsidR="002A29C6">
              <w:rPr>
                <w:rFonts w:ascii="Times New Roman" w:hAnsi="Times New Roman" w:cs="Times New Roman"/>
                <w:sz w:val="14"/>
                <w:szCs w:val="14"/>
              </w:rPr>
              <w:t>The v</w:t>
            </w:r>
            <w:r w:rsidR="005969B9" w:rsidRPr="0018137A">
              <w:rPr>
                <w:rFonts w:ascii="Times New Roman" w:hAnsi="Times New Roman" w:cs="Times New Roman"/>
                <w:sz w:val="14"/>
                <w:szCs w:val="14"/>
              </w:rPr>
              <w:t>alue of goods is</w:t>
            </w:r>
            <w:r w:rsidR="00BA024D">
              <w:rPr>
                <w:rFonts w:ascii="Times New Roman" w:hAnsi="Times New Roman" w:cs="Times New Roman"/>
                <w:sz w:val="14"/>
                <w:szCs w:val="14"/>
              </w:rPr>
              <w:t xml:space="preserve"> </w:t>
            </w:r>
            <w:r w:rsidR="00BA024D">
              <w:rPr>
                <w:rFonts w:ascii="Times New Roman" w:hAnsi="Times New Roman" w:cs="Times New Roman"/>
                <w:sz w:val="14"/>
                <w:szCs w:val="14"/>
                <w:lang w:val="sr-Latn-RS"/>
              </w:rPr>
              <w:t>less than</w:t>
            </w:r>
            <w:r w:rsidR="002A29C6">
              <w:rPr>
                <w:rFonts w:ascii="Times New Roman" w:hAnsi="Times New Roman" w:cs="Times New Roman"/>
                <w:sz w:val="14"/>
                <w:szCs w:val="14"/>
              </w:rPr>
              <w:t xml:space="preserve"> RSD 6.000, including VAT</w:t>
            </w:r>
            <w:r w:rsidR="001B0BA4" w:rsidRPr="0018137A">
              <w:rPr>
                <w:rFonts w:ascii="Times New Roman" w:hAnsi="Times New Roman" w:cs="Times New Roman"/>
                <w:sz w:val="14"/>
                <w:szCs w:val="14"/>
              </w:rPr>
              <w:t>)</w:t>
            </w:r>
            <w:r w:rsidR="005969B9" w:rsidRPr="0018137A">
              <w:rPr>
                <w:rFonts w:ascii="Times New Roman" w:hAnsi="Times New Roman" w:cs="Times New Roman"/>
                <w:sz w:val="14"/>
                <w:szCs w:val="14"/>
              </w:rPr>
              <w:t xml:space="preserve">                                                                                                                     </w:t>
            </w:r>
            <w:r w:rsidR="00D61749" w:rsidRPr="0018137A">
              <w:rPr>
                <w:rFonts w:ascii="Times New Roman" w:hAnsi="Times New Roman" w:cs="Times New Roman"/>
                <w:sz w:val="14"/>
                <w:szCs w:val="14"/>
              </w:rPr>
              <w:t xml:space="preserve">                </w:t>
            </w:r>
          </w:p>
          <w:p w14:paraId="1D584C7C" w14:textId="77777777" w:rsidR="005969B9" w:rsidRPr="00237DDA" w:rsidRDefault="004C1280" w:rsidP="005969B9">
            <w:pPr>
              <w:contextualSpacing/>
              <w:rPr>
                <w:rFonts w:ascii="Times New Roman" w:hAnsi="Times New Roman" w:cs="Times New Roman"/>
                <w:sz w:val="14"/>
                <w:szCs w:val="14"/>
              </w:rPr>
            </w:pPr>
            <w:r w:rsidRPr="00237DDA">
              <w:rPr>
                <w:rFonts w:ascii="Times New Roman" w:hAnsi="Times New Roman" w:cs="Times New Roman"/>
                <w:sz w:val="14"/>
                <w:szCs w:val="14"/>
              </w:rPr>
              <w:t>□  Куп</w:t>
            </w:r>
            <w:r w:rsidR="00C11122" w:rsidRPr="00237DDA">
              <w:rPr>
                <w:rFonts w:ascii="Times New Roman" w:hAnsi="Times New Roman" w:cs="Times New Roman"/>
                <w:sz w:val="14"/>
                <w:szCs w:val="14"/>
              </w:rPr>
              <w:t>љена добра коришћена су у Републици Србији</w:t>
            </w:r>
            <w:r w:rsidR="005969B9" w:rsidRPr="00237DDA">
              <w:rPr>
                <w:rFonts w:ascii="Times New Roman" w:hAnsi="Times New Roman" w:cs="Times New Roman"/>
                <w:sz w:val="14"/>
                <w:szCs w:val="14"/>
              </w:rPr>
              <w:t xml:space="preserve"> </w:t>
            </w:r>
            <w:r w:rsidR="001B0BA4" w:rsidRPr="00237DDA">
              <w:rPr>
                <w:rFonts w:ascii="Times New Roman" w:hAnsi="Times New Roman" w:cs="Times New Roman"/>
                <w:sz w:val="14"/>
                <w:szCs w:val="14"/>
              </w:rPr>
              <w:t>(</w:t>
            </w:r>
            <w:r w:rsidR="005969B9" w:rsidRPr="00237DDA">
              <w:rPr>
                <w:rFonts w:ascii="Times New Roman" w:hAnsi="Times New Roman" w:cs="Times New Roman"/>
                <w:sz w:val="14"/>
                <w:szCs w:val="14"/>
              </w:rPr>
              <w:t>Purchased goods were used in the Republic of Serbia</w:t>
            </w:r>
            <w:r w:rsidR="001B0BA4" w:rsidRPr="00237DDA">
              <w:rPr>
                <w:rFonts w:ascii="Times New Roman" w:hAnsi="Times New Roman" w:cs="Times New Roman"/>
                <w:sz w:val="14"/>
                <w:szCs w:val="14"/>
              </w:rPr>
              <w:t>)</w:t>
            </w:r>
          </w:p>
          <w:p w14:paraId="5F7AFA66" w14:textId="77777777" w:rsidR="004C1280" w:rsidRPr="00842B02" w:rsidRDefault="00C11122" w:rsidP="001B0BA4">
            <w:pPr>
              <w:contextualSpacing/>
              <w:rPr>
                <w:rFonts w:ascii="Times New Roman" w:hAnsi="Times New Roman" w:cs="Times New Roman"/>
                <w:sz w:val="16"/>
                <w:szCs w:val="16"/>
              </w:rPr>
            </w:pPr>
            <w:r w:rsidRPr="00237DDA">
              <w:rPr>
                <w:rFonts w:ascii="Times New Roman" w:hAnsi="Times New Roman" w:cs="Times New Roman"/>
                <w:sz w:val="14"/>
                <w:szCs w:val="14"/>
              </w:rPr>
              <w:t>□  Други разлог</w:t>
            </w:r>
            <w:r w:rsidR="00D61749" w:rsidRPr="00237DDA">
              <w:rPr>
                <w:rFonts w:ascii="Times New Roman" w:hAnsi="Times New Roman" w:cs="Times New Roman"/>
                <w:sz w:val="14"/>
                <w:szCs w:val="14"/>
              </w:rPr>
              <w:t xml:space="preserve"> </w:t>
            </w:r>
            <w:r w:rsidR="009516F8" w:rsidRPr="00237DDA">
              <w:rPr>
                <w:rFonts w:ascii="Times New Roman" w:hAnsi="Times New Roman" w:cs="Times New Roman"/>
                <w:sz w:val="14"/>
                <w:szCs w:val="14"/>
              </w:rPr>
              <w:t xml:space="preserve"> </w:t>
            </w:r>
            <w:r w:rsidR="001B0BA4" w:rsidRPr="00237DDA">
              <w:rPr>
                <w:rFonts w:ascii="Times New Roman" w:hAnsi="Times New Roman" w:cs="Times New Roman"/>
                <w:sz w:val="14"/>
                <w:szCs w:val="14"/>
              </w:rPr>
              <w:t>(</w:t>
            </w:r>
            <w:r w:rsidR="005969B9" w:rsidRPr="00237DDA">
              <w:rPr>
                <w:rFonts w:ascii="Times New Roman" w:hAnsi="Times New Roman" w:cs="Times New Roman"/>
                <w:sz w:val="14"/>
                <w:szCs w:val="14"/>
              </w:rPr>
              <w:t>Other reason</w:t>
            </w:r>
            <w:r w:rsidR="001B0BA4" w:rsidRPr="00237DDA">
              <w:rPr>
                <w:rFonts w:ascii="Times New Roman" w:hAnsi="Times New Roman" w:cs="Times New Roman"/>
                <w:sz w:val="14"/>
                <w:szCs w:val="14"/>
              </w:rPr>
              <w:t>)</w:t>
            </w:r>
            <w:r w:rsidR="009516F8" w:rsidRPr="00842B02">
              <w:rPr>
                <w:rFonts w:ascii="Times New Roman" w:hAnsi="Times New Roman" w:cs="Times New Roman"/>
                <w:sz w:val="16"/>
                <w:szCs w:val="16"/>
              </w:rPr>
              <w:t xml:space="preserve">                                                   </w:t>
            </w:r>
          </w:p>
        </w:tc>
        <w:tc>
          <w:tcPr>
            <w:tcW w:w="4613" w:type="dxa"/>
          </w:tcPr>
          <w:p w14:paraId="0BE51498" w14:textId="77777777" w:rsidR="004C1280" w:rsidRPr="00842B02" w:rsidRDefault="00D55BC8" w:rsidP="002E2C1B">
            <w:pPr>
              <w:contextualSpacing/>
              <w:jc w:val="center"/>
              <w:rPr>
                <w:rFonts w:ascii="Times New Roman" w:hAnsi="Times New Roman" w:cs="Times New Roman"/>
                <w:sz w:val="16"/>
                <w:szCs w:val="16"/>
              </w:rPr>
            </w:pPr>
            <w:r w:rsidRPr="00842B02">
              <w:rPr>
                <w:rFonts w:ascii="Times New Roman" w:hAnsi="Times New Roman" w:cs="Times New Roman"/>
                <w:sz w:val="16"/>
                <w:szCs w:val="16"/>
              </w:rPr>
              <w:t xml:space="preserve">Потврда о </w:t>
            </w:r>
            <w:r w:rsidR="00040204" w:rsidRPr="00842B02">
              <w:rPr>
                <w:rFonts w:ascii="Times New Roman" w:hAnsi="Times New Roman" w:cs="Times New Roman"/>
                <w:sz w:val="16"/>
                <w:szCs w:val="16"/>
              </w:rPr>
              <w:t>испуњености услова за повраћај ПДВ</w:t>
            </w:r>
          </w:p>
          <w:p w14:paraId="6E53B028" w14:textId="77777777" w:rsidR="009516F8" w:rsidRPr="00842B02" w:rsidRDefault="009516F8" w:rsidP="002E2C1B">
            <w:pPr>
              <w:contextualSpacing/>
              <w:jc w:val="center"/>
              <w:rPr>
                <w:rFonts w:ascii="Times New Roman" w:hAnsi="Times New Roman" w:cs="Times New Roman"/>
                <w:sz w:val="16"/>
                <w:szCs w:val="16"/>
              </w:rPr>
            </w:pPr>
            <w:r w:rsidRPr="00842B02">
              <w:rPr>
                <w:rFonts w:ascii="Times New Roman" w:hAnsi="Times New Roman" w:cs="Times New Roman"/>
                <w:sz w:val="16"/>
                <w:szCs w:val="16"/>
              </w:rPr>
              <w:t>(</w:t>
            </w:r>
            <w:r w:rsidRPr="00842B02">
              <w:rPr>
                <w:rFonts w:ascii="Times New Roman" w:hAnsi="Times New Roman"/>
                <w:sz w:val="16"/>
                <w:szCs w:val="16"/>
                <w:lang w:val="en-GB"/>
              </w:rPr>
              <w:t>Confirmation of fulfilment of conditions for the VAT refund)</w:t>
            </w:r>
            <w:r w:rsidR="001B0BA4" w:rsidRPr="00842B02">
              <w:rPr>
                <w:rFonts w:ascii="Times New Roman" w:hAnsi="Times New Roman"/>
                <w:sz w:val="16"/>
                <w:szCs w:val="16"/>
                <w:lang w:val="en-GB"/>
              </w:rPr>
              <w:t>:</w:t>
            </w:r>
          </w:p>
          <w:p w14:paraId="1B99DD6D" w14:textId="77777777" w:rsidR="002E2C1B" w:rsidRPr="00842B02" w:rsidRDefault="002E2C1B" w:rsidP="002E2C1B">
            <w:pPr>
              <w:contextualSpacing/>
              <w:rPr>
                <w:rFonts w:ascii="Times New Roman" w:hAnsi="Times New Roman" w:cs="Times New Roman"/>
                <w:sz w:val="16"/>
                <w:szCs w:val="16"/>
                <w:lang w:val="sr-Cyrl-RS"/>
              </w:rPr>
            </w:pPr>
          </w:p>
          <w:p w14:paraId="78D071D7" w14:textId="77777777" w:rsidR="002E2C1B" w:rsidRPr="00237DDA" w:rsidRDefault="002E2C1B" w:rsidP="002E2C1B">
            <w:pPr>
              <w:contextualSpacing/>
              <w:rPr>
                <w:rFonts w:ascii="Times New Roman" w:hAnsi="Times New Roman" w:cs="Times New Roman"/>
                <w:sz w:val="16"/>
                <w:szCs w:val="16"/>
                <w:lang w:val="sr-Cyrl-RS"/>
              </w:rPr>
            </w:pPr>
            <w:r w:rsidRPr="00237DDA">
              <w:rPr>
                <w:rFonts w:ascii="Times New Roman" w:hAnsi="Times New Roman" w:cs="Times New Roman"/>
                <w:sz w:val="16"/>
                <w:szCs w:val="16"/>
                <w:lang w:val="sr-Cyrl-RS"/>
              </w:rPr>
              <w:t>Датум (</w:t>
            </w:r>
            <w:r w:rsidRPr="00237DDA">
              <w:rPr>
                <w:rFonts w:ascii="Times New Roman" w:hAnsi="Times New Roman" w:cs="Times New Roman"/>
                <w:sz w:val="16"/>
                <w:szCs w:val="16"/>
              </w:rPr>
              <w:t>Date)</w:t>
            </w:r>
            <w:r w:rsidRPr="00237DDA">
              <w:rPr>
                <w:rFonts w:ascii="Times New Roman" w:hAnsi="Times New Roman" w:cs="Times New Roman"/>
                <w:sz w:val="16"/>
                <w:szCs w:val="16"/>
                <w:lang w:val="sr-Cyrl-RS"/>
              </w:rPr>
              <w:t>___________________________</w:t>
            </w:r>
          </w:p>
          <w:p w14:paraId="6FAC3DBD" w14:textId="77777777" w:rsidR="002E2C1B" w:rsidRPr="00237DDA" w:rsidRDefault="002E2C1B" w:rsidP="002E2C1B">
            <w:pPr>
              <w:contextualSpacing/>
              <w:rPr>
                <w:rFonts w:ascii="Times New Roman" w:hAnsi="Times New Roman" w:cs="Times New Roman"/>
                <w:sz w:val="16"/>
                <w:szCs w:val="16"/>
                <w:lang w:val="sr-Cyrl-RS"/>
              </w:rPr>
            </w:pPr>
          </w:p>
          <w:p w14:paraId="3DC96695" w14:textId="77777777" w:rsidR="00B36624" w:rsidRPr="00237DDA" w:rsidRDefault="00B36624" w:rsidP="00F749AD">
            <w:pPr>
              <w:contextualSpacing/>
              <w:rPr>
                <w:rFonts w:ascii="Times New Roman" w:hAnsi="Times New Roman" w:cs="Times New Roman"/>
                <w:sz w:val="16"/>
                <w:szCs w:val="16"/>
              </w:rPr>
            </w:pPr>
          </w:p>
          <w:p w14:paraId="727143C2" w14:textId="77777777" w:rsidR="00237DDA" w:rsidRPr="00237DDA" w:rsidRDefault="00237DDA" w:rsidP="005969B9">
            <w:pPr>
              <w:contextualSpacing/>
              <w:jc w:val="center"/>
              <w:rPr>
                <w:rFonts w:ascii="Times New Roman" w:hAnsi="Times New Roman" w:cs="Times New Roman"/>
                <w:sz w:val="16"/>
                <w:szCs w:val="16"/>
                <w:lang w:val="sr-Cyrl-RS"/>
              </w:rPr>
            </w:pPr>
          </w:p>
          <w:p w14:paraId="7E415D50" w14:textId="77777777" w:rsidR="005969B9" w:rsidRPr="00237DDA" w:rsidRDefault="005969B9" w:rsidP="005969B9">
            <w:pPr>
              <w:contextualSpacing/>
              <w:jc w:val="center"/>
              <w:rPr>
                <w:rFonts w:ascii="Times New Roman" w:hAnsi="Times New Roman" w:cs="Times New Roman"/>
                <w:sz w:val="16"/>
                <w:szCs w:val="16"/>
              </w:rPr>
            </w:pPr>
            <w:r w:rsidRPr="00237DDA">
              <w:rPr>
                <w:rFonts w:ascii="Times New Roman" w:hAnsi="Times New Roman" w:cs="Times New Roman"/>
                <w:sz w:val="16"/>
                <w:szCs w:val="16"/>
              </w:rPr>
              <w:t>М.П. (place of stamp)</w:t>
            </w:r>
          </w:p>
          <w:p w14:paraId="2CA5BF5F" w14:textId="77777777" w:rsidR="006B2F96" w:rsidRPr="00237DDA" w:rsidRDefault="006B2F96" w:rsidP="00DD527E">
            <w:pPr>
              <w:contextualSpacing/>
              <w:jc w:val="center"/>
              <w:rPr>
                <w:rFonts w:ascii="Times New Roman" w:hAnsi="Times New Roman" w:cs="Times New Roman"/>
                <w:sz w:val="16"/>
                <w:szCs w:val="16"/>
              </w:rPr>
            </w:pPr>
          </w:p>
          <w:p w14:paraId="66CE3E31" w14:textId="77777777" w:rsidR="00237DDA" w:rsidRPr="00237DDA" w:rsidRDefault="00237DDA" w:rsidP="002E2C1B">
            <w:pPr>
              <w:contextualSpacing/>
              <w:rPr>
                <w:rFonts w:ascii="Times New Roman" w:hAnsi="Times New Roman" w:cs="Times New Roman"/>
                <w:sz w:val="16"/>
                <w:szCs w:val="16"/>
                <w:lang w:val="sr-Cyrl-RS"/>
              </w:rPr>
            </w:pPr>
          </w:p>
          <w:p w14:paraId="1134D251" w14:textId="0C7AF435" w:rsidR="00237DDA" w:rsidRPr="00237DDA" w:rsidRDefault="00237DDA" w:rsidP="002E2C1B">
            <w:pPr>
              <w:contextualSpacing/>
              <w:rPr>
                <w:rFonts w:ascii="Times New Roman" w:hAnsi="Times New Roman" w:cs="Times New Roman"/>
                <w:sz w:val="16"/>
                <w:szCs w:val="16"/>
                <w:lang w:val="sr-Cyrl-RS"/>
              </w:rPr>
            </w:pPr>
            <w:r w:rsidRPr="00237DDA">
              <w:rPr>
                <w:rFonts w:ascii="Times New Roman" w:hAnsi="Times New Roman" w:cs="Times New Roman"/>
                <w:sz w:val="16"/>
                <w:szCs w:val="16"/>
                <w:lang w:val="sr-Cyrl-RS"/>
              </w:rPr>
              <w:t>Потпис одговорног лица  _________________</w:t>
            </w:r>
            <w:r w:rsidR="005A38F7">
              <w:rPr>
                <w:rFonts w:ascii="Times New Roman" w:hAnsi="Times New Roman" w:cs="Times New Roman"/>
                <w:sz w:val="16"/>
                <w:szCs w:val="16"/>
                <w:lang w:val="sr-Cyrl-RS"/>
              </w:rPr>
              <w:t>_______________</w:t>
            </w:r>
          </w:p>
          <w:p w14:paraId="32753236" w14:textId="77777777" w:rsidR="00237DDA" w:rsidRPr="00237DDA" w:rsidRDefault="00237DDA" w:rsidP="00237DDA">
            <w:pPr>
              <w:contextualSpacing/>
              <w:rPr>
                <w:rFonts w:ascii="Times New Roman" w:hAnsi="Times New Roman" w:cs="Times New Roman"/>
                <w:sz w:val="16"/>
                <w:szCs w:val="16"/>
                <w:lang w:val="sr-Cyrl-RS"/>
              </w:rPr>
            </w:pPr>
            <w:r w:rsidRPr="00237DDA">
              <w:rPr>
                <w:rFonts w:ascii="Times New Roman" w:hAnsi="Times New Roman" w:cs="Times New Roman"/>
                <w:sz w:val="16"/>
                <w:szCs w:val="16"/>
              </w:rPr>
              <w:t>(Responsible person signature)</w:t>
            </w:r>
            <w:r>
              <w:rPr>
                <w:rFonts w:ascii="Times New Roman" w:hAnsi="Times New Roman" w:cs="Times New Roman"/>
                <w:sz w:val="16"/>
                <w:szCs w:val="16"/>
              </w:rPr>
              <w:t xml:space="preserve">   </w:t>
            </w:r>
          </w:p>
        </w:tc>
      </w:tr>
    </w:tbl>
    <w:p w14:paraId="7DF879FC" w14:textId="77777777" w:rsidR="00D94A14" w:rsidRPr="00374671" w:rsidRDefault="001C13EB" w:rsidP="00F45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10" w:hanging="90"/>
        <w:contextualSpacing/>
        <w:rPr>
          <w:rFonts w:ascii="Times New Roman" w:eastAsia="Times New Roman" w:hAnsi="Times New Roman" w:cs="Times New Roman"/>
          <w:i/>
          <w:sz w:val="16"/>
          <w:szCs w:val="16"/>
          <w:lang w:val="sr-Cyrl-RS"/>
        </w:rPr>
      </w:pPr>
      <w:r w:rsidRPr="00842B02">
        <w:rPr>
          <w:rFonts w:ascii="Times New Roman" w:eastAsia="Times New Roman" w:hAnsi="Times New Roman" w:cs="Times New Roman"/>
          <w:i/>
          <w:sz w:val="16"/>
          <w:szCs w:val="16"/>
          <w:lang w:val="sr-Cyrl-RS"/>
        </w:rPr>
        <w:t xml:space="preserve">  </w:t>
      </w:r>
      <w:r w:rsidR="007E6E84" w:rsidRPr="00374671">
        <w:rPr>
          <w:rFonts w:ascii="Times New Roman" w:eastAsia="Times New Roman" w:hAnsi="Times New Roman" w:cs="Times New Roman"/>
          <w:i/>
          <w:sz w:val="16"/>
          <w:szCs w:val="16"/>
          <w:lang w:val="sr-Cyrl-RS"/>
        </w:rPr>
        <w:t xml:space="preserve">Напомена: </w:t>
      </w:r>
      <w:r w:rsidR="007E6E84" w:rsidRPr="00842B02">
        <w:rPr>
          <w:rFonts w:ascii="Times New Roman" w:eastAsia="Times New Roman" w:hAnsi="Times New Roman" w:cs="Times New Roman"/>
          <w:i/>
          <w:sz w:val="16"/>
          <w:szCs w:val="16"/>
          <w:lang w:val="sr-Cyrl-RS"/>
        </w:rPr>
        <w:t>Р</w:t>
      </w:r>
      <w:r w:rsidR="009C7FE5" w:rsidRPr="00374671">
        <w:rPr>
          <w:rFonts w:ascii="Times New Roman" w:eastAsia="Times New Roman" w:hAnsi="Times New Roman" w:cs="Times New Roman"/>
          <w:i/>
          <w:sz w:val="16"/>
          <w:szCs w:val="16"/>
          <w:lang w:val="sr-Cyrl-RS"/>
        </w:rPr>
        <w:t>азлог</w:t>
      </w:r>
      <w:r w:rsidR="00C01E7A" w:rsidRPr="00374671">
        <w:rPr>
          <w:rFonts w:ascii="Times New Roman" w:eastAsia="Times New Roman" w:hAnsi="Times New Roman" w:cs="Times New Roman"/>
          <w:i/>
          <w:sz w:val="16"/>
          <w:szCs w:val="16"/>
          <w:lang w:val="sr-Cyrl-RS"/>
        </w:rPr>
        <w:t xml:space="preserve"> за одбијање </w:t>
      </w:r>
      <w:r w:rsidR="009C7FE5" w:rsidRPr="00374671">
        <w:rPr>
          <w:rFonts w:ascii="Times New Roman" w:eastAsia="Times New Roman" w:hAnsi="Times New Roman" w:cs="Times New Roman"/>
          <w:i/>
          <w:sz w:val="16"/>
          <w:szCs w:val="16"/>
          <w:lang w:val="sr-Cyrl-RS"/>
        </w:rPr>
        <w:t xml:space="preserve">захтева означава се знаком </w:t>
      </w:r>
      <w:r w:rsidR="00C01E7A" w:rsidRPr="00374671">
        <w:rPr>
          <w:rFonts w:ascii="Times New Roman" w:eastAsia="Times New Roman" w:hAnsi="Times New Roman" w:cs="Times New Roman"/>
          <w:i/>
          <w:sz w:val="16"/>
          <w:szCs w:val="16"/>
          <w:lang w:val="sr-Cyrl-RS"/>
        </w:rPr>
        <w:t>„</w:t>
      </w:r>
      <w:r w:rsidR="009C7FE5" w:rsidRPr="00374671">
        <w:rPr>
          <w:rFonts w:ascii="Times New Roman" w:eastAsia="Times New Roman" w:hAnsi="Times New Roman" w:cs="Times New Roman"/>
          <w:i/>
          <w:sz w:val="16"/>
          <w:szCs w:val="16"/>
          <w:lang w:val="sr-Cyrl-RS"/>
        </w:rPr>
        <w:t>х</w:t>
      </w:r>
      <w:r w:rsidR="00750EB4" w:rsidRPr="00374671">
        <w:rPr>
          <w:rFonts w:ascii="Times New Roman" w:eastAsia="Times New Roman" w:hAnsi="Times New Roman" w:cs="Times New Roman"/>
          <w:i/>
          <w:sz w:val="16"/>
          <w:szCs w:val="16"/>
          <w:lang w:val="sr-Cyrl-RS"/>
        </w:rPr>
        <w:t>ˮ</w:t>
      </w:r>
      <w:r w:rsidR="00C01E7A" w:rsidRPr="00374671">
        <w:rPr>
          <w:rFonts w:ascii="Times New Roman" w:eastAsia="Times New Roman" w:hAnsi="Times New Roman" w:cs="Times New Roman"/>
          <w:i/>
          <w:sz w:val="16"/>
          <w:szCs w:val="16"/>
          <w:lang w:val="sr-Cyrl-RS"/>
        </w:rPr>
        <w:t xml:space="preserve"> у одговарајућем </w:t>
      </w:r>
      <w:r w:rsidR="009C7FE5" w:rsidRPr="00374671">
        <w:rPr>
          <w:rFonts w:ascii="Times New Roman" w:eastAsia="Times New Roman" w:hAnsi="Times New Roman" w:cs="Times New Roman"/>
          <w:i/>
          <w:sz w:val="16"/>
          <w:szCs w:val="16"/>
          <w:lang w:val="sr-Cyrl-RS"/>
        </w:rPr>
        <w:t>пољу.</w:t>
      </w:r>
    </w:p>
    <w:p w14:paraId="406CB6F4" w14:textId="77777777" w:rsidR="00765ECF" w:rsidRPr="00842B02" w:rsidRDefault="001C13EB" w:rsidP="00F45667">
      <w:pPr>
        <w:spacing w:line="240" w:lineRule="auto"/>
        <w:ind w:left="-810" w:hanging="90"/>
        <w:jc w:val="both"/>
        <w:rPr>
          <w:rFonts w:ascii="Times New Roman" w:hAnsi="Times New Roman"/>
          <w:i/>
          <w:sz w:val="16"/>
          <w:szCs w:val="16"/>
          <w:lang w:val="en-GB"/>
        </w:rPr>
      </w:pPr>
      <w:r w:rsidRPr="00842B02">
        <w:rPr>
          <w:rFonts w:ascii="Times New Roman" w:hAnsi="Times New Roman"/>
          <w:i/>
          <w:sz w:val="16"/>
          <w:szCs w:val="16"/>
          <w:lang w:val="sr-Cyrl-RS"/>
        </w:rPr>
        <w:t xml:space="preserve">  </w:t>
      </w:r>
      <w:r w:rsidR="00765ECF" w:rsidRPr="00842B02">
        <w:rPr>
          <w:rFonts w:ascii="Times New Roman" w:hAnsi="Times New Roman"/>
          <w:i/>
          <w:sz w:val="16"/>
          <w:szCs w:val="16"/>
          <w:lang w:val="en-GB"/>
        </w:rPr>
        <w:t xml:space="preserve">Note: </w:t>
      </w:r>
      <w:r w:rsidR="007E6E84" w:rsidRPr="00842B02">
        <w:rPr>
          <w:rFonts w:ascii="Times New Roman" w:hAnsi="Times New Roman"/>
          <w:i/>
          <w:sz w:val="16"/>
          <w:szCs w:val="16"/>
          <w:lang w:val="sr-Latn-RS"/>
        </w:rPr>
        <w:t>T</w:t>
      </w:r>
      <w:r w:rsidR="00765ECF" w:rsidRPr="00842B02">
        <w:rPr>
          <w:rFonts w:ascii="Times New Roman" w:hAnsi="Times New Roman"/>
          <w:i/>
          <w:sz w:val="16"/>
          <w:szCs w:val="16"/>
          <w:lang w:val="en-GB"/>
        </w:rPr>
        <w:t xml:space="preserve">he reason for request refusal </w:t>
      </w:r>
      <w:r w:rsidR="00712F6E" w:rsidRPr="00842B02">
        <w:rPr>
          <w:rFonts w:ascii="Times New Roman" w:hAnsi="Times New Roman"/>
          <w:i/>
          <w:sz w:val="16"/>
          <w:szCs w:val="16"/>
          <w:lang w:val="en-GB"/>
        </w:rPr>
        <w:t>is</w:t>
      </w:r>
      <w:r w:rsidR="00765ECF" w:rsidRPr="00842B02">
        <w:rPr>
          <w:rFonts w:ascii="Times New Roman" w:hAnsi="Times New Roman"/>
          <w:i/>
          <w:sz w:val="16"/>
          <w:szCs w:val="16"/>
          <w:lang w:val="en-GB"/>
        </w:rPr>
        <w:t xml:space="preserve"> to be indicated by the “x” sign in the appropriate field.</w:t>
      </w:r>
    </w:p>
    <w:p w14:paraId="25B3729A" w14:textId="77777777" w:rsidR="005E41DD" w:rsidRPr="00842B02" w:rsidRDefault="00B00F24" w:rsidP="00926DEF">
      <w:pPr>
        <w:spacing w:after="0"/>
        <w:contextualSpacing/>
        <w:rPr>
          <w:rFonts w:ascii="Times New Roman" w:hAnsi="Times New Roman" w:cs="Times New Roman"/>
          <w:sz w:val="16"/>
          <w:szCs w:val="16"/>
        </w:rPr>
      </w:pPr>
      <w:r w:rsidRPr="00842B02">
        <w:rPr>
          <w:rFonts w:ascii="Times New Roman" w:hAnsi="Times New Roman" w:cs="Times New Roman"/>
          <w:sz w:val="16"/>
          <w:szCs w:val="16"/>
        </w:rPr>
        <w:t xml:space="preserve">               </w:t>
      </w:r>
      <w:r w:rsidR="009C7FE5" w:rsidRPr="00842B02">
        <w:rPr>
          <w:rFonts w:ascii="Times New Roman" w:hAnsi="Times New Roman" w:cs="Times New Roman"/>
          <w:sz w:val="16"/>
          <w:szCs w:val="16"/>
        </w:rPr>
        <w:t>____________________</w:t>
      </w:r>
      <w:r w:rsidRPr="00842B02">
        <w:rPr>
          <w:rFonts w:ascii="Times New Roman" w:hAnsi="Times New Roman" w:cs="Times New Roman"/>
          <w:sz w:val="16"/>
          <w:szCs w:val="16"/>
        </w:rPr>
        <w:t>______________</w:t>
      </w:r>
      <w:r w:rsidR="005E41DD" w:rsidRPr="00842B02">
        <w:rPr>
          <w:rFonts w:ascii="Times New Roman" w:hAnsi="Times New Roman" w:cs="Times New Roman"/>
          <w:sz w:val="16"/>
          <w:szCs w:val="16"/>
        </w:rPr>
        <w:t xml:space="preserve">                          </w:t>
      </w:r>
      <w:r w:rsidR="007F4FD4" w:rsidRPr="00842B02">
        <w:rPr>
          <w:rFonts w:ascii="Times New Roman" w:hAnsi="Times New Roman" w:cs="Times New Roman"/>
          <w:sz w:val="16"/>
          <w:szCs w:val="16"/>
        </w:rPr>
        <w:t xml:space="preserve">      </w:t>
      </w:r>
      <w:r w:rsidR="00842B02">
        <w:rPr>
          <w:rFonts w:ascii="Times New Roman" w:hAnsi="Times New Roman" w:cs="Times New Roman"/>
          <w:sz w:val="16"/>
          <w:szCs w:val="16"/>
          <w:lang w:val="sr-Cyrl-RS"/>
        </w:rPr>
        <w:t xml:space="preserve">                        </w:t>
      </w:r>
      <w:r w:rsidRPr="00842B02">
        <w:rPr>
          <w:rFonts w:ascii="Times New Roman" w:hAnsi="Times New Roman" w:cs="Times New Roman"/>
          <w:sz w:val="16"/>
          <w:szCs w:val="16"/>
        </w:rPr>
        <w:t>____________________________________________</w:t>
      </w:r>
    </w:p>
    <w:p w14:paraId="70404E1E" w14:textId="77777777" w:rsidR="005E41DD" w:rsidRPr="00842B02" w:rsidRDefault="007F4FD4" w:rsidP="00926DEF">
      <w:pPr>
        <w:spacing w:after="0"/>
        <w:contextualSpacing/>
        <w:rPr>
          <w:rFonts w:ascii="Times New Roman" w:hAnsi="Times New Roman" w:cs="Times New Roman"/>
          <w:sz w:val="16"/>
          <w:szCs w:val="16"/>
        </w:rPr>
      </w:pPr>
      <w:r w:rsidRPr="00842B02">
        <w:rPr>
          <w:rFonts w:ascii="Times New Roman" w:hAnsi="Times New Roman" w:cs="Times New Roman"/>
          <w:sz w:val="16"/>
          <w:szCs w:val="16"/>
        </w:rPr>
        <w:t xml:space="preserve">             </w:t>
      </w:r>
      <w:r w:rsidR="001C13EB" w:rsidRPr="00842B02">
        <w:rPr>
          <w:rFonts w:ascii="Times New Roman" w:hAnsi="Times New Roman" w:cs="Times New Roman"/>
          <w:sz w:val="16"/>
          <w:szCs w:val="16"/>
          <w:lang w:val="sr-Cyrl-RS"/>
        </w:rPr>
        <w:t xml:space="preserve">     </w:t>
      </w:r>
      <w:r w:rsidR="009C7FE5" w:rsidRPr="00842B02">
        <w:rPr>
          <w:rFonts w:ascii="Times New Roman" w:hAnsi="Times New Roman" w:cs="Times New Roman"/>
          <w:sz w:val="16"/>
          <w:szCs w:val="16"/>
        </w:rPr>
        <w:t>Датум издавања О</w:t>
      </w:r>
      <w:r w:rsidR="005E41DD" w:rsidRPr="00842B02">
        <w:rPr>
          <w:rFonts w:ascii="Times New Roman" w:hAnsi="Times New Roman" w:cs="Times New Roman"/>
          <w:sz w:val="16"/>
          <w:szCs w:val="16"/>
        </w:rPr>
        <w:t xml:space="preserve">брасца </w:t>
      </w:r>
      <w:r w:rsidR="009C7FE5" w:rsidRPr="00842B02">
        <w:rPr>
          <w:rFonts w:ascii="Times New Roman" w:hAnsi="Times New Roman" w:cs="Times New Roman"/>
          <w:sz w:val="16"/>
          <w:szCs w:val="16"/>
        </w:rPr>
        <w:t>ЗП</w:t>
      </w:r>
      <w:r w:rsidR="005D1727" w:rsidRPr="00842B02">
        <w:rPr>
          <w:rFonts w:ascii="Times New Roman" w:hAnsi="Times New Roman" w:cs="Times New Roman"/>
          <w:sz w:val="16"/>
          <w:szCs w:val="16"/>
        </w:rPr>
        <w:t>П</w:t>
      </w:r>
      <w:r w:rsidR="009C7FE5" w:rsidRPr="00842B02">
        <w:rPr>
          <w:rFonts w:ascii="Times New Roman" w:hAnsi="Times New Roman" w:cs="Times New Roman"/>
          <w:sz w:val="16"/>
          <w:szCs w:val="16"/>
        </w:rPr>
        <w:t>ПДВ</w:t>
      </w:r>
      <w:r w:rsidR="00664BC8" w:rsidRPr="00842B02">
        <w:rPr>
          <w:rFonts w:ascii="Times New Roman" w:hAnsi="Times New Roman" w:cs="Times New Roman"/>
          <w:sz w:val="16"/>
          <w:szCs w:val="16"/>
        </w:rPr>
        <w:t xml:space="preserve">   </w:t>
      </w:r>
      <w:r w:rsidR="005E41DD" w:rsidRPr="00842B02">
        <w:rPr>
          <w:rFonts w:ascii="Times New Roman" w:hAnsi="Times New Roman" w:cs="Times New Roman"/>
          <w:sz w:val="16"/>
          <w:szCs w:val="16"/>
        </w:rPr>
        <w:t xml:space="preserve">           </w:t>
      </w:r>
      <w:r w:rsidR="002B20D1" w:rsidRPr="00842B02">
        <w:rPr>
          <w:rFonts w:ascii="Times New Roman" w:hAnsi="Times New Roman" w:cs="Times New Roman"/>
          <w:sz w:val="16"/>
          <w:szCs w:val="16"/>
        </w:rPr>
        <w:t xml:space="preserve">                       </w:t>
      </w:r>
      <w:r w:rsidR="00842B02">
        <w:rPr>
          <w:rFonts w:ascii="Times New Roman" w:hAnsi="Times New Roman" w:cs="Times New Roman"/>
          <w:sz w:val="16"/>
          <w:szCs w:val="16"/>
          <w:lang w:val="sr-Cyrl-RS"/>
        </w:rPr>
        <w:t xml:space="preserve">              </w:t>
      </w:r>
      <w:r w:rsidR="002B20D1" w:rsidRPr="00842B02">
        <w:rPr>
          <w:rFonts w:ascii="Times New Roman" w:hAnsi="Times New Roman" w:cs="Times New Roman"/>
          <w:sz w:val="16"/>
          <w:szCs w:val="16"/>
        </w:rPr>
        <w:t xml:space="preserve">       </w:t>
      </w:r>
      <w:r w:rsidR="00B00F24" w:rsidRPr="00842B02">
        <w:rPr>
          <w:rFonts w:ascii="Times New Roman" w:hAnsi="Times New Roman" w:cs="Times New Roman"/>
          <w:sz w:val="16"/>
          <w:szCs w:val="16"/>
        </w:rPr>
        <w:t xml:space="preserve">    </w:t>
      </w:r>
      <w:r w:rsidR="001C13EB" w:rsidRPr="00842B02">
        <w:rPr>
          <w:rFonts w:ascii="Times New Roman" w:hAnsi="Times New Roman" w:cs="Times New Roman"/>
          <w:sz w:val="16"/>
          <w:szCs w:val="16"/>
          <w:lang w:val="sr-Cyrl-RS"/>
        </w:rPr>
        <w:t xml:space="preserve">          </w:t>
      </w:r>
      <w:r w:rsidR="00842B02">
        <w:rPr>
          <w:rFonts w:ascii="Times New Roman" w:hAnsi="Times New Roman" w:cs="Times New Roman"/>
          <w:sz w:val="16"/>
          <w:szCs w:val="16"/>
          <w:lang w:val="sr-Cyrl-RS"/>
        </w:rPr>
        <w:t xml:space="preserve">  </w:t>
      </w:r>
      <w:r w:rsidR="00B00F24" w:rsidRPr="00842B02">
        <w:rPr>
          <w:rFonts w:ascii="Times New Roman" w:hAnsi="Times New Roman" w:cs="Times New Roman"/>
          <w:sz w:val="16"/>
          <w:szCs w:val="16"/>
        </w:rPr>
        <w:t>Потпис овлашћеног</w:t>
      </w:r>
      <w:r w:rsidR="005E41DD" w:rsidRPr="00842B02">
        <w:rPr>
          <w:rFonts w:ascii="Times New Roman" w:hAnsi="Times New Roman" w:cs="Times New Roman"/>
          <w:sz w:val="16"/>
          <w:szCs w:val="16"/>
        </w:rPr>
        <w:t xml:space="preserve"> </w:t>
      </w:r>
      <w:r w:rsidR="00B00F24" w:rsidRPr="00842B02">
        <w:rPr>
          <w:rFonts w:ascii="Times New Roman" w:hAnsi="Times New Roman" w:cs="Times New Roman"/>
          <w:sz w:val="16"/>
          <w:szCs w:val="16"/>
        </w:rPr>
        <w:t>лица</w:t>
      </w:r>
      <w:r w:rsidR="005E41DD" w:rsidRPr="00842B02">
        <w:rPr>
          <w:rFonts w:ascii="Times New Roman" w:hAnsi="Times New Roman" w:cs="Times New Roman"/>
          <w:sz w:val="16"/>
          <w:szCs w:val="16"/>
        </w:rPr>
        <w:t xml:space="preserve"> продавца</w:t>
      </w:r>
    </w:p>
    <w:p w14:paraId="6E01BC5F" w14:textId="77777777" w:rsidR="00DB14DE" w:rsidRPr="00842B02" w:rsidRDefault="00842B02" w:rsidP="00926DEF">
      <w:pPr>
        <w:spacing w:after="0"/>
        <w:contextualSpacing/>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sr-Cyrl-RS"/>
        </w:rPr>
        <w:t xml:space="preserve">      </w:t>
      </w:r>
      <w:r w:rsidR="001C13EB" w:rsidRPr="00842B02">
        <w:rPr>
          <w:rFonts w:ascii="Times New Roman" w:hAnsi="Times New Roman" w:cs="Times New Roman"/>
          <w:sz w:val="16"/>
          <w:szCs w:val="16"/>
          <w:lang w:val="sr-Cyrl-RS"/>
        </w:rPr>
        <w:t xml:space="preserve"> </w:t>
      </w:r>
      <w:r>
        <w:rPr>
          <w:rFonts w:ascii="Times New Roman" w:hAnsi="Times New Roman" w:cs="Times New Roman"/>
          <w:sz w:val="16"/>
          <w:szCs w:val="16"/>
          <w:lang w:val="sr-Cyrl-RS"/>
        </w:rPr>
        <w:t xml:space="preserve">    </w:t>
      </w:r>
      <w:r w:rsidR="009516F8" w:rsidRPr="00842B02">
        <w:rPr>
          <w:rFonts w:ascii="Times New Roman" w:hAnsi="Times New Roman" w:cs="Times New Roman"/>
          <w:sz w:val="16"/>
          <w:szCs w:val="16"/>
        </w:rPr>
        <w:t>(Date of issue of the ZP</w:t>
      </w:r>
      <w:r w:rsidR="005D1727" w:rsidRPr="00842B02">
        <w:rPr>
          <w:rFonts w:ascii="Times New Roman" w:hAnsi="Times New Roman" w:cs="Times New Roman"/>
          <w:sz w:val="16"/>
          <w:szCs w:val="16"/>
        </w:rPr>
        <w:t>P</w:t>
      </w:r>
      <w:r w:rsidR="009516F8" w:rsidRPr="00842B02">
        <w:rPr>
          <w:rFonts w:ascii="Times New Roman" w:hAnsi="Times New Roman" w:cs="Times New Roman"/>
          <w:sz w:val="16"/>
          <w:szCs w:val="16"/>
        </w:rPr>
        <w:t>PDV</w:t>
      </w:r>
      <w:r w:rsidR="00387A22" w:rsidRPr="00842B02">
        <w:rPr>
          <w:rFonts w:ascii="Times New Roman" w:hAnsi="Times New Roman" w:cs="Times New Roman"/>
          <w:sz w:val="16"/>
          <w:szCs w:val="16"/>
        </w:rPr>
        <w:t xml:space="preserve"> F</w:t>
      </w:r>
      <w:r w:rsidR="005D1727" w:rsidRPr="00842B02">
        <w:rPr>
          <w:rFonts w:ascii="Times New Roman" w:hAnsi="Times New Roman" w:cs="Times New Roman"/>
          <w:sz w:val="16"/>
          <w:szCs w:val="16"/>
        </w:rPr>
        <w:t>orm</w:t>
      </w:r>
      <w:r w:rsidR="00AC0F04" w:rsidRPr="00842B02">
        <w:rPr>
          <w:rFonts w:ascii="Times New Roman" w:hAnsi="Times New Roman" w:cs="Times New Roman"/>
          <w:sz w:val="16"/>
          <w:szCs w:val="16"/>
        </w:rPr>
        <w:t xml:space="preserve">)                                         </w:t>
      </w:r>
      <w:r w:rsidR="005D1727" w:rsidRPr="00842B02">
        <w:rPr>
          <w:rFonts w:ascii="Times New Roman" w:hAnsi="Times New Roman" w:cs="Times New Roman"/>
          <w:sz w:val="16"/>
          <w:szCs w:val="16"/>
        </w:rPr>
        <w:t xml:space="preserve">            </w:t>
      </w:r>
      <w:r>
        <w:rPr>
          <w:rFonts w:ascii="Times New Roman" w:hAnsi="Times New Roman" w:cs="Times New Roman"/>
          <w:sz w:val="16"/>
          <w:szCs w:val="16"/>
          <w:lang w:val="sr-Cyrl-RS"/>
        </w:rPr>
        <w:t xml:space="preserve">         </w:t>
      </w:r>
      <w:r w:rsidR="005D1727" w:rsidRPr="00842B02">
        <w:rPr>
          <w:rFonts w:ascii="Times New Roman" w:hAnsi="Times New Roman" w:cs="Times New Roman"/>
          <w:sz w:val="16"/>
          <w:szCs w:val="16"/>
        </w:rPr>
        <w:t xml:space="preserve"> </w:t>
      </w:r>
      <w:r>
        <w:rPr>
          <w:rFonts w:ascii="Times New Roman" w:hAnsi="Times New Roman" w:cs="Times New Roman"/>
          <w:sz w:val="16"/>
          <w:szCs w:val="16"/>
          <w:lang w:val="sr-Cyrl-RS"/>
        </w:rPr>
        <w:t xml:space="preserve"> </w:t>
      </w:r>
      <w:r w:rsidR="005D1727" w:rsidRPr="00842B02">
        <w:rPr>
          <w:rFonts w:ascii="Times New Roman" w:hAnsi="Times New Roman" w:cs="Times New Roman"/>
          <w:sz w:val="16"/>
          <w:szCs w:val="16"/>
        </w:rPr>
        <w:t xml:space="preserve"> </w:t>
      </w:r>
      <w:r w:rsidR="00AC0F04" w:rsidRPr="00842B02">
        <w:rPr>
          <w:rFonts w:ascii="Times New Roman" w:hAnsi="Times New Roman" w:cs="Times New Roman"/>
          <w:sz w:val="16"/>
          <w:szCs w:val="16"/>
        </w:rPr>
        <w:t>(Signature of the authorized person of the seller)</w:t>
      </w:r>
    </w:p>
    <w:p w14:paraId="53A482DE" w14:textId="77777777" w:rsidR="00256ADE" w:rsidRPr="00842B02" w:rsidRDefault="00256ADE" w:rsidP="00926DEF">
      <w:pPr>
        <w:spacing w:after="0"/>
        <w:contextualSpacing/>
        <w:rPr>
          <w:rFonts w:ascii="Times New Roman" w:hAnsi="Times New Roman" w:cs="Times New Roman"/>
          <w:sz w:val="16"/>
          <w:szCs w:val="16"/>
        </w:rPr>
      </w:pPr>
    </w:p>
    <w:tbl>
      <w:tblPr>
        <w:tblStyle w:val="TableGrid"/>
        <w:tblW w:w="11078" w:type="dxa"/>
        <w:tblInd w:w="-792" w:type="dxa"/>
        <w:tblLook w:val="04A0" w:firstRow="1" w:lastRow="0" w:firstColumn="1" w:lastColumn="0" w:noHBand="0" w:noVBand="1"/>
      </w:tblPr>
      <w:tblGrid>
        <w:gridCol w:w="5836"/>
        <w:gridCol w:w="5242"/>
      </w:tblGrid>
      <w:tr w:rsidR="00376A37" w:rsidRPr="00842B02" w14:paraId="750A9BF4" w14:textId="77777777" w:rsidTr="00A8553F">
        <w:trPr>
          <w:trHeight w:val="124"/>
        </w:trPr>
        <w:tc>
          <w:tcPr>
            <w:tcW w:w="11078" w:type="dxa"/>
            <w:gridSpan w:val="2"/>
          </w:tcPr>
          <w:p w14:paraId="693D7050" w14:textId="77777777" w:rsidR="001230A8" w:rsidRPr="001230A8" w:rsidRDefault="00237DDA" w:rsidP="00B540A4">
            <w:pPr>
              <w:contextualSpacing/>
              <w:jc w:val="center"/>
              <w:rPr>
                <w:rFonts w:ascii="Times New Roman" w:hAnsi="Times New Roman" w:cs="Times New Roman"/>
                <w:b/>
                <w:sz w:val="16"/>
                <w:szCs w:val="16"/>
              </w:rPr>
            </w:pPr>
            <w:r w:rsidRPr="00237DDA">
              <w:rPr>
                <w:rFonts w:ascii="Times New Roman" w:hAnsi="Times New Roman" w:cs="Times New Roman"/>
                <w:b/>
                <w:sz w:val="16"/>
                <w:szCs w:val="16"/>
                <w:lang w:val="sr-Cyrl-RS"/>
              </w:rPr>
              <w:t>НАЧИН ПОВРАЋАЈА ПДВ</w:t>
            </w:r>
            <w:r w:rsidR="00B540A4">
              <w:rPr>
                <w:rFonts w:ascii="Times New Roman" w:hAnsi="Times New Roman" w:cs="Times New Roman"/>
                <w:b/>
                <w:sz w:val="16"/>
                <w:szCs w:val="16"/>
              </w:rPr>
              <w:t xml:space="preserve"> </w:t>
            </w:r>
            <w:r w:rsidR="001230A8">
              <w:rPr>
                <w:rFonts w:ascii="Times New Roman" w:hAnsi="Times New Roman" w:cs="Times New Roman"/>
                <w:b/>
                <w:sz w:val="16"/>
                <w:szCs w:val="16"/>
              </w:rPr>
              <w:t>(WAY OF VAT REFUND)</w:t>
            </w:r>
          </w:p>
        </w:tc>
      </w:tr>
      <w:tr w:rsidR="00376A37" w:rsidRPr="00842B02" w14:paraId="7BF23EF5" w14:textId="77777777" w:rsidTr="00A8553F">
        <w:trPr>
          <w:trHeight w:val="92"/>
        </w:trPr>
        <w:tc>
          <w:tcPr>
            <w:tcW w:w="5836" w:type="dxa"/>
          </w:tcPr>
          <w:p w14:paraId="330DD940" w14:textId="77777777" w:rsidR="00376A37" w:rsidRPr="00237DDA" w:rsidRDefault="00376A37" w:rsidP="00B540A4">
            <w:pPr>
              <w:contextualSpacing/>
              <w:jc w:val="center"/>
              <w:rPr>
                <w:rFonts w:ascii="Times New Roman" w:hAnsi="Times New Roman" w:cs="Times New Roman"/>
                <w:b/>
                <w:sz w:val="16"/>
                <w:szCs w:val="16"/>
                <w:lang w:val="sr-Cyrl-RS"/>
              </w:rPr>
            </w:pPr>
            <w:r w:rsidRPr="00237DDA">
              <w:rPr>
                <w:rFonts w:ascii="Times New Roman" w:hAnsi="Times New Roman" w:cs="Times New Roman"/>
                <w:b/>
                <w:sz w:val="16"/>
                <w:szCs w:val="16"/>
              </w:rPr>
              <w:t>ПОВРАЋАЈ ПДВ У ГОТОВИНИ</w:t>
            </w:r>
            <w:r w:rsidR="00B540A4">
              <w:rPr>
                <w:rFonts w:ascii="Times New Roman" w:hAnsi="Times New Roman" w:cs="Times New Roman"/>
                <w:b/>
                <w:sz w:val="16"/>
                <w:szCs w:val="16"/>
              </w:rPr>
              <w:t xml:space="preserve"> </w:t>
            </w:r>
            <w:r w:rsidR="001230A8">
              <w:rPr>
                <w:rFonts w:ascii="Times New Roman" w:hAnsi="Times New Roman" w:cs="Times New Roman"/>
                <w:b/>
                <w:sz w:val="16"/>
                <w:szCs w:val="16"/>
              </w:rPr>
              <w:t>(</w:t>
            </w:r>
            <w:r w:rsidRPr="00237DDA">
              <w:rPr>
                <w:rFonts w:ascii="Times New Roman" w:hAnsi="Times New Roman" w:cs="Times New Roman"/>
                <w:b/>
                <w:sz w:val="16"/>
                <w:szCs w:val="16"/>
              </w:rPr>
              <w:t>VAT REFUND IN CASH</w:t>
            </w:r>
            <w:r w:rsidR="001230A8">
              <w:rPr>
                <w:rFonts w:ascii="Times New Roman" w:hAnsi="Times New Roman" w:cs="Times New Roman"/>
                <w:b/>
                <w:sz w:val="16"/>
                <w:szCs w:val="16"/>
              </w:rPr>
              <w:t>)</w:t>
            </w:r>
          </w:p>
        </w:tc>
        <w:tc>
          <w:tcPr>
            <w:tcW w:w="5241" w:type="dxa"/>
          </w:tcPr>
          <w:p w14:paraId="35543E99" w14:textId="77777777" w:rsidR="00376A37" w:rsidRPr="001230A8" w:rsidRDefault="00237DDA" w:rsidP="00B540A4">
            <w:pPr>
              <w:contextualSpacing/>
              <w:jc w:val="center"/>
              <w:rPr>
                <w:rFonts w:ascii="Times New Roman" w:hAnsi="Times New Roman" w:cs="Times New Roman"/>
                <w:b/>
                <w:sz w:val="16"/>
                <w:szCs w:val="16"/>
              </w:rPr>
            </w:pPr>
            <w:r w:rsidRPr="00237DDA">
              <w:rPr>
                <w:rFonts w:ascii="Times New Roman" w:hAnsi="Times New Roman" w:cs="Times New Roman"/>
                <w:b/>
                <w:sz w:val="16"/>
                <w:szCs w:val="16"/>
                <w:lang w:val="sr-Cyrl-RS"/>
              </w:rPr>
              <w:t xml:space="preserve">ПОВРАЋАЈ ПДВ НА РАЧУН </w:t>
            </w:r>
            <w:r w:rsidR="001230A8">
              <w:rPr>
                <w:rFonts w:ascii="Times New Roman" w:hAnsi="Times New Roman" w:cs="Times New Roman"/>
                <w:b/>
                <w:sz w:val="16"/>
                <w:szCs w:val="16"/>
              </w:rPr>
              <w:t>(</w:t>
            </w:r>
            <w:r w:rsidRPr="00237DDA">
              <w:rPr>
                <w:rFonts w:ascii="Times New Roman" w:hAnsi="Times New Roman" w:cs="Times New Roman"/>
                <w:b/>
                <w:sz w:val="16"/>
                <w:szCs w:val="16"/>
                <w:lang w:val="sr-Cyrl-RS"/>
              </w:rPr>
              <w:t>VAT REFUND ON ACCOUNT</w:t>
            </w:r>
            <w:r w:rsidR="001230A8">
              <w:rPr>
                <w:rFonts w:ascii="Times New Roman" w:hAnsi="Times New Roman" w:cs="Times New Roman"/>
                <w:b/>
                <w:sz w:val="16"/>
                <w:szCs w:val="16"/>
              </w:rPr>
              <w:t>)</w:t>
            </w:r>
          </w:p>
        </w:tc>
      </w:tr>
      <w:tr w:rsidR="00376A37" w:rsidRPr="00842B02" w14:paraId="3453A006" w14:textId="77777777" w:rsidTr="00A8553F">
        <w:trPr>
          <w:trHeight w:val="918"/>
        </w:trPr>
        <w:tc>
          <w:tcPr>
            <w:tcW w:w="5836" w:type="dxa"/>
          </w:tcPr>
          <w:p w14:paraId="765F26F8" w14:textId="77777777" w:rsidR="00A8553F" w:rsidRDefault="00A8553F" w:rsidP="00926DEF">
            <w:pPr>
              <w:contextualSpacing/>
              <w:rPr>
                <w:rFonts w:ascii="Times New Roman" w:hAnsi="Times New Roman" w:cs="Times New Roman"/>
                <w:sz w:val="16"/>
                <w:szCs w:val="16"/>
                <w:lang w:val="sr-Cyrl-RS"/>
              </w:rPr>
            </w:pPr>
          </w:p>
          <w:p w14:paraId="46BA3DD9" w14:textId="77777777" w:rsidR="00376A37" w:rsidRPr="00237DDA" w:rsidRDefault="00376A37" w:rsidP="00926DEF">
            <w:pPr>
              <w:contextualSpacing/>
              <w:rPr>
                <w:rFonts w:ascii="Times New Roman" w:hAnsi="Times New Roman" w:cs="Times New Roman"/>
                <w:sz w:val="16"/>
                <w:szCs w:val="16"/>
                <w:lang w:val="sr-Cyrl-RS"/>
              </w:rPr>
            </w:pPr>
            <w:r w:rsidRPr="00237DDA">
              <w:rPr>
                <w:rFonts w:ascii="Times New Roman" w:hAnsi="Times New Roman" w:cs="Times New Roman"/>
                <w:sz w:val="16"/>
                <w:szCs w:val="16"/>
              </w:rPr>
              <w:t>Износ враћеног ПДВ</w:t>
            </w:r>
            <w:r w:rsidRPr="00237DDA">
              <w:rPr>
                <w:rFonts w:ascii="Times New Roman" w:hAnsi="Times New Roman" w:cs="Times New Roman"/>
                <w:sz w:val="16"/>
                <w:szCs w:val="16"/>
                <w:lang w:val="sr-Cyrl-RS"/>
              </w:rPr>
              <w:t xml:space="preserve"> </w:t>
            </w:r>
            <w:r w:rsidRPr="00237DDA">
              <w:rPr>
                <w:rFonts w:ascii="Times New Roman" w:hAnsi="Times New Roman" w:cs="Times New Roman"/>
                <w:sz w:val="16"/>
                <w:szCs w:val="16"/>
              </w:rPr>
              <w:t>(VAT refund amount)</w:t>
            </w:r>
            <w:r w:rsidR="00DF090C">
              <w:rPr>
                <w:rFonts w:ascii="Times New Roman" w:hAnsi="Times New Roman" w:cs="Times New Roman"/>
                <w:sz w:val="16"/>
                <w:szCs w:val="16"/>
                <w:lang w:val="sr-Cyrl-RS"/>
              </w:rPr>
              <w:t xml:space="preserve"> </w:t>
            </w:r>
            <w:r w:rsidRPr="00237DDA">
              <w:rPr>
                <w:rFonts w:ascii="Times New Roman" w:hAnsi="Times New Roman" w:cs="Times New Roman"/>
                <w:sz w:val="16"/>
                <w:szCs w:val="16"/>
                <w:lang w:val="sr-Cyrl-RS"/>
              </w:rPr>
              <w:t>________________________</w:t>
            </w:r>
          </w:p>
          <w:p w14:paraId="71E38772" w14:textId="77777777" w:rsidR="00376A37" w:rsidRPr="00237DDA" w:rsidRDefault="00376A37" w:rsidP="00926DEF">
            <w:pPr>
              <w:contextualSpacing/>
              <w:rPr>
                <w:rFonts w:ascii="Times New Roman" w:hAnsi="Times New Roman" w:cs="Times New Roman"/>
                <w:sz w:val="16"/>
                <w:szCs w:val="16"/>
                <w:lang w:val="sr-Cyrl-RS"/>
              </w:rPr>
            </w:pPr>
            <w:r w:rsidRPr="00237DDA">
              <w:rPr>
                <w:rFonts w:ascii="Times New Roman" w:hAnsi="Times New Roman" w:cs="Times New Roman"/>
                <w:sz w:val="16"/>
                <w:szCs w:val="16"/>
              </w:rPr>
              <w:t>Датум враћања ПДВ</w:t>
            </w:r>
            <w:r w:rsidRPr="00237DDA">
              <w:rPr>
                <w:rFonts w:ascii="Times New Roman" w:hAnsi="Times New Roman" w:cs="Times New Roman"/>
                <w:sz w:val="16"/>
                <w:szCs w:val="16"/>
                <w:lang w:val="sr-Cyrl-RS"/>
              </w:rPr>
              <w:t xml:space="preserve"> </w:t>
            </w:r>
            <w:r w:rsidRPr="00237DDA">
              <w:rPr>
                <w:rFonts w:ascii="Times New Roman" w:hAnsi="Times New Roman" w:cs="Times New Roman"/>
                <w:sz w:val="16"/>
                <w:szCs w:val="16"/>
              </w:rPr>
              <w:t>(VAT return date)</w:t>
            </w:r>
            <w:r w:rsidRPr="00237DDA">
              <w:rPr>
                <w:rFonts w:ascii="Times New Roman" w:hAnsi="Times New Roman" w:cs="Times New Roman"/>
                <w:sz w:val="16"/>
                <w:szCs w:val="16"/>
                <w:lang w:val="sr-Cyrl-RS"/>
              </w:rPr>
              <w:t>___________________________</w:t>
            </w:r>
          </w:p>
          <w:p w14:paraId="2A7F3139" w14:textId="77777777" w:rsidR="00376A37" w:rsidRPr="00237DDA" w:rsidRDefault="00376A37" w:rsidP="004B6763">
            <w:pPr>
              <w:contextualSpacing/>
              <w:rPr>
                <w:rFonts w:ascii="Times New Roman" w:hAnsi="Times New Roman" w:cs="Times New Roman"/>
                <w:sz w:val="16"/>
                <w:szCs w:val="16"/>
                <w:lang w:val="sr-Cyrl-RS"/>
              </w:rPr>
            </w:pPr>
            <w:r w:rsidRPr="00237DDA">
              <w:rPr>
                <w:rFonts w:ascii="Times New Roman" w:hAnsi="Times New Roman"/>
                <w:sz w:val="16"/>
                <w:szCs w:val="16"/>
                <w:lang w:val="sr-Cyrl-RS"/>
              </w:rPr>
              <w:t>П</w:t>
            </w:r>
            <w:r w:rsidRPr="00374671">
              <w:rPr>
                <w:rFonts w:ascii="Times New Roman" w:hAnsi="Times New Roman" w:cs="Times New Roman"/>
                <w:sz w:val="16"/>
                <w:szCs w:val="16"/>
                <w:lang w:val="sr-Cyrl-RS"/>
              </w:rPr>
              <w:t>отпис путника или другог лица којим се потврђује враћање ПДВ у готовини</w:t>
            </w:r>
          </w:p>
          <w:p w14:paraId="6C9029E7" w14:textId="39CBB3FB" w:rsidR="00976784" w:rsidRDefault="00376A37" w:rsidP="001B0E68">
            <w:pPr>
              <w:contextualSpacing/>
              <w:rPr>
                <w:rFonts w:ascii="Times New Roman" w:hAnsi="Times New Roman"/>
                <w:sz w:val="16"/>
                <w:szCs w:val="16"/>
                <w:lang w:val="sr-Cyrl-RS"/>
              </w:rPr>
            </w:pPr>
            <w:r w:rsidRPr="00237DDA">
              <w:rPr>
                <w:rFonts w:ascii="Times New Roman" w:hAnsi="Times New Roman"/>
                <w:sz w:val="16"/>
                <w:szCs w:val="16"/>
                <w:lang w:val="sr-Cyrl-RS"/>
              </w:rPr>
              <w:t>(</w:t>
            </w:r>
            <w:r w:rsidRPr="00237DDA">
              <w:rPr>
                <w:rFonts w:ascii="Times New Roman" w:hAnsi="Times New Roman"/>
                <w:sz w:val="16"/>
                <w:szCs w:val="16"/>
                <w:lang w:val="en-GB"/>
              </w:rPr>
              <w:t>Signature of the passenger or other person confirming the return of VAT in cash</w:t>
            </w:r>
            <w:r w:rsidRPr="00237DDA">
              <w:rPr>
                <w:rFonts w:ascii="Times New Roman" w:hAnsi="Times New Roman"/>
                <w:sz w:val="16"/>
                <w:szCs w:val="16"/>
                <w:lang w:val="sr-Cyrl-RS"/>
              </w:rPr>
              <w:t>)</w:t>
            </w:r>
          </w:p>
          <w:p w14:paraId="71A466B8" w14:textId="5DA5B989" w:rsidR="00376A37" w:rsidRPr="00976784" w:rsidRDefault="00376A37" w:rsidP="001B0E68">
            <w:pPr>
              <w:contextualSpacing/>
              <w:rPr>
                <w:rFonts w:ascii="Times New Roman" w:hAnsi="Times New Roman"/>
                <w:sz w:val="16"/>
                <w:szCs w:val="16"/>
                <w:lang w:val="sr-Cyrl-RS"/>
              </w:rPr>
            </w:pPr>
            <w:r w:rsidRPr="00237DDA">
              <w:rPr>
                <w:rFonts w:ascii="Times New Roman" w:hAnsi="Times New Roman"/>
                <w:sz w:val="16"/>
                <w:szCs w:val="16"/>
                <w:lang w:val="sr-Cyrl-RS"/>
              </w:rPr>
              <w:t>_____________________________</w:t>
            </w:r>
            <w:r w:rsidR="00976784" w:rsidRPr="00237DDA">
              <w:rPr>
                <w:rFonts w:ascii="Times New Roman" w:hAnsi="Times New Roman"/>
                <w:sz w:val="16"/>
                <w:szCs w:val="16"/>
                <w:lang w:val="sr-Cyrl-RS"/>
              </w:rPr>
              <w:t>___</w:t>
            </w:r>
            <w:r w:rsidR="005A38F7">
              <w:rPr>
                <w:rFonts w:ascii="Times New Roman" w:hAnsi="Times New Roman"/>
                <w:sz w:val="16"/>
                <w:szCs w:val="16"/>
                <w:lang w:val="sr-Cyrl-RS"/>
              </w:rPr>
              <w:t>__________________________________</w:t>
            </w:r>
          </w:p>
        </w:tc>
        <w:tc>
          <w:tcPr>
            <w:tcW w:w="5241" w:type="dxa"/>
          </w:tcPr>
          <w:p w14:paraId="4B059EF3" w14:textId="77777777" w:rsidR="00376A37" w:rsidRPr="00237DDA" w:rsidRDefault="00376A37">
            <w:pPr>
              <w:rPr>
                <w:rFonts w:ascii="Times New Roman" w:hAnsi="Times New Roman" w:cs="Times New Roman"/>
                <w:b/>
                <w:sz w:val="16"/>
                <w:szCs w:val="16"/>
                <w:lang w:val="sr-Cyrl-RS"/>
              </w:rPr>
            </w:pPr>
          </w:p>
          <w:p w14:paraId="31AF9EBA" w14:textId="77777777" w:rsidR="00976784" w:rsidRDefault="00976784" w:rsidP="00976784">
            <w:pPr>
              <w:contextualSpacing/>
              <w:rPr>
                <w:rFonts w:ascii="Times New Roman" w:hAnsi="Times New Roman" w:cs="Times New Roman"/>
                <w:sz w:val="16"/>
                <w:szCs w:val="16"/>
                <w:lang w:val="sr-Cyrl-RS"/>
              </w:rPr>
            </w:pPr>
          </w:p>
          <w:p w14:paraId="3969263B" w14:textId="77777777" w:rsidR="00976784" w:rsidRPr="00842B02" w:rsidRDefault="00976784" w:rsidP="00976784">
            <w:pPr>
              <w:contextualSpacing/>
              <w:rPr>
                <w:rFonts w:ascii="Times New Roman" w:hAnsi="Times New Roman" w:cs="Times New Roman"/>
                <w:sz w:val="16"/>
                <w:szCs w:val="16"/>
                <w:lang w:val="sr-Cyrl-RS"/>
              </w:rPr>
            </w:pPr>
            <w:r w:rsidRPr="00842B02">
              <w:rPr>
                <w:rFonts w:ascii="Times New Roman" w:hAnsi="Times New Roman" w:cs="Times New Roman"/>
                <w:sz w:val="16"/>
                <w:szCs w:val="16"/>
                <w:lang w:val="sr-Cyrl-RS"/>
              </w:rPr>
              <w:t>Број рачуна (</w:t>
            </w:r>
            <w:r w:rsidRPr="00842B02">
              <w:rPr>
                <w:rFonts w:ascii="Times New Roman" w:hAnsi="Times New Roman" w:cs="Times New Roman"/>
                <w:sz w:val="16"/>
                <w:szCs w:val="16"/>
              </w:rPr>
              <w:t>Number of account</w:t>
            </w:r>
            <w:r>
              <w:rPr>
                <w:rFonts w:ascii="Times New Roman" w:hAnsi="Times New Roman" w:cs="Times New Roman"/>
                <w:sz w:val="16"/>
                <w:szCs w:val="16"/>
                <w:lang w:val="sr-Cyrl-RS"/>
              </w:rPr>
              <w:t>)</w:t>
            </w:r>
            <w:r w:rsidRPr="00842B02">
              <w:rPr>
                <w:rFonts w:ascii="Times New Roman" w:hAnsi="Times New Roman" w:cs="Times New Roman"/>
                <w:sz w:val="16"/>
                <w:szCs w:val="16"/>
                <w:lang w:val="sr-Cyrl-RS"/>
              </w:rPr>
              <w:t>__________________________________</w:t>
            </w:r>
          </w:p>
          <w:p w14:paraId="11EC650D" w14:textId="77777777" w:rsidR="00976784" w:rsidRDefault="00976784" w:rsidP="00237DDA">
            <w:pPr>
              <w:contextualSpacing/>
              <w:rPr>
                <w:rFonts w:ascii="Times New Roman" w:hAnsi="Times New Roman" w:cs="Times New Roman"/>
                <w:sz w:val="16"/>
                <w:szCs w:val="16"/>
              </w:rPr>
            </w:pPr>
          </w:p>
          <w:p w14:paraId="1170631B" w14:textId="77777777" w:rsidR="00237DDA" w:rsidRPr="00842B02" w:rsidRDefault="00237DDA" w:rsidP="00237DDA">
            <w:pPr>
              <w:contextualSpacing/>
              <w:rPr>
                <w:rFonts w:ascii="Times New Roman" w:hAnsi="Times New Roman" w:cs="Times New Roman"/>
                <w:sz w:val="16"/>
                <w:szCs w:val="16"/>
                <w:lang w:val="sr-Cyrl-RS"/>
              </w:rPr>
            </w:pPr>
            <w:r w:rsidRPr="00842B02">
              <w:rPr>
                <w:rFonts w:ascii="Times New Roman" w:hAnsi="Times New Roman" w:cs="Times New Roman"/>
                <w:sz w:val="16"/>
                <w:szCs w:val="16"/>
              </w:rPr>
              <w:t>Износ враћеног ПДВ</w:t>
            </w:r>
            <w:r w:rsidRPr="00842B02">
              <w:rPr>
                <w:rFonts w:ascii="Times New Roman" w:hAnsi="Times New Roman" w:cs="Times New Roman"/>
                <w:sz w:val="16"/>
                <w:szCs w:val="16"/>
                <w:lang w:val="sr-Cyrl-RS"/>
              </w:rPr>
              <w:t xml:space="preserve"> </w:t>
            </w:r>
            <w:r w:rsidRPr="00842B02">
              <w:rPr>
                <w:rFonts w:ascii="Times New Roman" w:hAnsi="Times New Roman" w:cs="Times New Roman"/>
                <w:sz w:val="16"/>
                <w:szCs w:val="16"/>
              </w:rPr>
              <w:t>(VAT refund amount)</w:t>
            </w:r>
            <w:r w:rsidR="00DF090C">
              <w:rPr>
                <w:rFonts w:ascii="Times New Roman" w:hAnsi="Times New Roman" w:cs="Times New Roman"/>
                <w:sz w:val="16"/>
                <w:szCs w:val="16"/>
                <w:lang w:val="sr-Cyrl-RS"/>
              </w:rPr>
              <w:t xml:space="preserve"> </w:t>
            </w:r>
            <w:r w:rsidRPr="00842B02">
              <w:rPr>
                <w:rFonts w:ascii="Times New Roman" w:hAnsi="Times New Roman" w:cs="Times New Roman"/>
                <w:sz w:val="16"/>
                <w:szCs w:val="16"/>
                <w:lang w:val="sr-Cyrl-RS"/>
              </w:rPr>
              <w:t>_________</w:t>
            </w:r>
            <w:r>
              <w:rPr>
                <w:rFonts w:ascii="Times New Roman" w:hAnsi="Times New Roman" w:cs="Times New Roman"/>
                <w:sz w:val="16"/>
                <w:szCs w:val="16"/>
                <w:lang w:val="sr-Cyrl-RS"/>
              </w:rPr>
              <w:t>________________</w:t>
            </w:r>
          </w:p>
          <w:p w14:paraId="1F96C100" w14:textId="77777777" w:rsidR="00237DDA" w:rsidRDefault="00237DDA" w:rsidP="00237DDA">
            <w:pPr>
              <w:contextualSpacing/>
              <w:rPr>
                <w:rFonts w:ascii="Times New Roman" w:hAnsi="Times New Roman" w:cs="Times New Roman"/>
                <w:sz w:val="16"/>
                <w:szCs w:val="16"/>
                <w:lang w:val="sr-Cyrl-RS"/>
              </w:rPr>
            </w:pPr>
          </w:p>
          <w:p w14:paraId="6E89B78D" w14:textId="77777777" w:rsidR="00376A37" w:rsidRPr="00237DDA" w:rsidRDefault="00376A37" w:rsidP="00376A37">
            <w:pPr>
              <w:contextualSpacing/>
              <w:rPr>
                <w:rFonts w:ascii="Times New Roman" w:hAnsi="Times New Roman" w:cs="Times New Roman"/>
                <w:b/>
                <w:sz w:val="16"/>
                <w:szCs w:val="16"/>
                <w:lang w:val="sr-Cyrl-RS"/>
              </w:rPr>
            </w:pPr>
          </w:p>
        </w:tc>
      </w:tr>
    </w:tbl>
    <w:p w14:paraId="072ECD24" w14:textId="77777777" w:rsidR="00765ECF" w:rsidRPr="00842B02" w:rsidRDefault="00584C40" w:rsidP="001A6E7D">
      <w:pPr>
        <w:spacing w:after="0"/>
        <w:contextualSpacing/>
        <w:rPr>
          <w:rFonts w:ascii="Times New Roman" w:hAnsi="Times New Roman"/>
          <w:i/>
          <w:sz w:val="16"/>
          <w:szCs w:val="16"/>
          <w:lang w:val="en-GB"/>
        </w:rPr>
      </w:pPr>
      <w:r w:rsidRPr="00842B02">
        <w:rPr>
          <w:rFonts w:ascii="Times New Roman" w:eastAsia="Times New Roman" w:hAnsi="Times New Roman" w:cs="Times New Roman"/>
          <w:i/>
          <w:sz w:val="16"/>
          <w:szCs w:val="16"/>
          <w:lang w:val="sr-Cyrl-RS"/>
        </w:rPr>
        <w:t xml:space="preserve">  </w:t>
      </w:r>
    </w:p>
    <w:p w14:paraId="29809214" w14:textId="77777777" w:rsidR="00765ECF" w:rsidRPr="00842B02" w:rsidRDefault="00765ECF" w:rsidP="00926D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16"/>
          <w:szCs w:val="16"/>
        </w:rPr>
      </w:pPr>
    </w:p>
    <w:p w14:paraId="4470E55A" w14:textId="4B57CB4E" w:rsidR="001B0BA4" w:rsidRDefault="001B0BA4" w:rsidP="00926D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18"/>
          <w:szCs w:val="20"/>
        </w:rPr>
      </w:pPr>
    </w:p>
    <w:p w14:paraId="021F52B2" w14:textId="06B42499" w:rsidR="00A8553F" w:rsidRDefault="00A8553F" w:rsidP="00926D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18"/>
          <w:szCs w:val="20"/>
        </w:rPr>
      </w:pPr>
    </w:p>
    <w:p w14:paraId="47ECC252" w14:textId="60E7B239" w:rsidR="00A8553F" w:rsidRDefault="00A8553F" w:rsidP="00926D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18"/>
          <w:szCs w:val="20"/>
        </w:rPr>
      </w:pPr>
    </w:p>
    <w:p w14:paraId="33AD1B96" w14:textId="77777777" w:rsidR="00A8553F" w:rsidRDefault="00A8553F" w:rsidP="00926D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18"/>
          <w:szCs w:val="20"/>
        </w:rPr>
      </w:pPr>
    </w:p>
    <w:p w14:paraId="68AFA432" w14:textId="353AFB37" w:rsidR="00885F22" w:rsidRDefault="00885F22" w:rsidP="00926D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18"/>
          <w:szCs w:val="20"/>
        </w:rPr>
      </w:pPr>
    </w:p>
    <w:p w14:paraId="32C439C8" w14:textId="4B151E7F" w:rsidR="00885F22" w:rsidRDefault="00885F22" w:rsidP="00926D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18"/>
          <w:szCs w:val="20"/>
        </w:rPr>
      </w:pPr>
    </w:p>
    <w:p w14:paraId="043FDC23" w14:textId="20ECD0B5" w:rsidR="005A38F7" w:rsidRDefault="005A38F7" w:rsidP="00926D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18"/>
          <w:szCs w:val="20"/>
        </w:rPr>
      </w:pPr>
    </w:p>
    <w:p w14:paraId="380F66C1" w14:textId="41E5BA07" w:rsidR="005A38F7" w:rsidRDefault="005A38F7" w:rsidP="00926D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18"/>
          <w:szCs w:val="20"/>
        </w:rPr>
      </w:pPr>
    </w:p>
    <w:p w14:paraId="251E7610" w14:textId="77777777" w:rsidR="005A38F7" w:rsidRDefault="005A38F7" w:rsidP="00926D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18"/>
          <w:szCs w:val="20"/>
        </w:rPr>
      </w:pPr>
    </w:p>
    <w:p w14:paraId="170B38C9" w14:textId="248E2A6C" w:rsidR="00885F22" w:rsidRDefault="00885F22" w:rsidP="00926D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18"/>
          <w:szCs w:val="20"/>
        </w:rPr>
      </w:pPr>
    </w:p>
    <w:p w14:paraId="1C3D4204" w14:textId="77777777" w:rsidR="00885F22" w:rsidRDefault="00885F22" w:rsidP="00885F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18"/>
          <w:szCs w:val="20"/>
        </w:rPr>
      </w:pPr>
    </w:p>
    <w:tbl>
      <w:tblPr>
        <w:tblStyle w:val="TableGrid"/>
        <w:tblW w:w="0" w:type="auto"/>
        <w:tblInd w:w="85" w:type="dxa"/>
        <w:tblLook w:val="04A0" w:firstRow="1" w:lastRow="0" w:firstColumn="1" w:lastColumn="0" w:noHBand="0" w:noVBand="1"/>
      </w:tblPr>
      <w:tblGrid>
        <w:gridCol w:w="4768"/>
        <w:gridCol w:w="5037"/>
      </w:tblGrid>
      <w:tr w:rsidR="007D295E" w14:paraId="5B476667" w14:textId="77777777" w:rsidTr="00F31F38">
        <w:tc>
          <w:tcPr>
            <w:tcW w:w="4862" w:type="dxa"/>
          </w:tcPr>
          <w:p w14:paraId="751A4DAB" w14:textId="77777777" w:rsidR="00885F22" w:rsidRDefault="00885F22" w:rsidP="00F31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
                <w:sz w:val="18"/>
                <w:szCs w:val="18"/>
              </w:rPr>
            </w:pPr>
            <w:r w:rsidRPr="00765ECF">
              <w:rPr>
                <w:rFonts w:ascii="Times New Roman" w:eastAsia="Times New Roman" w:hAnsi="Times New Roman" w:cs="Times New Roman"/>
                <w:b/>
                <w:sz w:val="18"/>
                <w:szCs w:val="18"/>
              </w:rPr>
              <w:t>Информације о праву на повраћај ПДВ путника:</w:t>
            </w:r>
          </w:p>
          <w:p w14:paraId="0D229E7F" w14:textId="77777777" w:rsidR="00885F22" w:rsidRPr="00765ECF" w:rsidRDefault="00885F22" w:rsidP="00F31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sz w:val="18"/>
                <w:szCs w:val="18"/>
              </w:rPr>
            </w:pPr>
          </w:p>
          <w:p w14:paraId="04272DE8" w14:textId="77777777" w:rsidR="00885F22" w:rsidRDefault="00885F22" w:rsidP="00F31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18"/>
                <w:szCs w:val="18"/>
              </w:rPr>
            </w:pPr>
            <w:r w:rsidRPr="00765ECF">
              <w:rPr>
                <w:rFonts w:ascii="Times New Roman" w:eastAsia="Times New Roman" w:hAnsi="Times New Roman" w:cs="Times New Roman"/>
                <w:sz w:val="18"/>
                <w:szCs w:val="18"/>
              </w:rPr>
              <w:t>Повраћај ПДВ може се остварити под следећим условима:</w:t>
            </w:r>
          </w:p>
          <w:p w14:paraId="6E18C07F" w14:textId="77777777" w:rsidR="00885F22" w:rsidRPr="00C26E88" w:rsidRDefault="00885F22" w:rsidP="00885F22">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2" w:hanging="180"/>
              <w:jc w:val="both"/>
              <w:rPr>
                <w:rFonts w:ascii="Times New Roman" w:eastAsia="Times New Roman" w:hAnsi="Times New Roman" w:cs="Times New Roman"/>
                <w:sz w:val="18"/>
                <w:szCs w:val="18"/>
              </w:rPr>
            </w:pPr>
            <w:r w:rsidRPr="00C26E88">
              <w:rPr>
                <w:rFonts w:ascii="Times New Roman" w:eastAsia="Times New Roman" w:hAnsi="Times New Roman" w:cs="Times New Roman"/>
                <w:sz w:val="18"/>
                <w:szCs w:val="18"/>
              </w:rPr>
              <w:t xml:space="preserve">да купац </w:t>
            </w:r>
            <w:r>
              <w:rPr>
                <w:rFonts w:ascii="Times New Roman" w:eastAsia="Times New Roman" w:hAnsi="Times New Roman" w:cs="Times New Roman"/>
                <w:sz w:val="18"/>
                <w:szCs w:val="18"/>
                <w:lang w:val="sr-Cyrl-RS"/>
              </w:rPr>
              <w:t>-</w:t>
            </w:r>
            <w:r w:rsidRPr="00C26E88">
              <w:rPr>
                <w:rFonts w:ascii="Times New Roman" w:eastAsia="Times New Roman" w:hAnsi="Times New Roman" w:cs="Times New Roman"/>
                <w:sz w:val="18"/>
                <w:szCs w:val="18"/>
              </w:rPr>
              <w:t xml:space="preserve"> путник који нема пребивалиште ни боравиште у Републици Србији поседује попуњен захтев путника за повраћај ПДВ;</w:t>
            </w:r>
          </w:p>
          <w:p w14:paraId="469DB036" w14:textId="673FA7A2" w:rsidR="00885F22" w:rsidRPr="008F381D" w:rsidRDefault="00885F22" w:rsidP="00885F22">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2" w:hanging="180"/>
              <w:jc w:val="both"/>
              <w:rPr>
                <w:rFonts w:ascii="Times New Roman" w:eastAsia="Times New Roman" w:hAnsi="Times New Roman" w:cs="Times New Roman"/>
                <w:sz w:val="18"/>
                <w:szCs w:val="18"/>
              </w:rPr>
            </w:pPr>
            <w:r w:rsidRPr="008F381D">
              <w:rPr>
                <w:rFonts w:ascii="Times New Roman" w:eastAsia="Times New Roman" w:hAnsi="Times New Roman" w:cs="Times New Roman"/>
                <w:sz w:val="18"/>
                <w:szCs w:val="18"/>
              </w:rPr>
              <w:t xml:space="preserve">да </w:t>
            </w:r>
            <w:r w:rsidR="00033179" w:rsidRPr="008F381D">
              <w:rPr>
                <w:rFonts w:ascii="Times New Roman" w:eastAsia="Times New Roman" w:hAnsi="Times New Roman" w:cs="Times New Roman"/>
                <w:sz w:val="18"/>
                <w:szCs w:val="18"/>
                <w:lang w:val="sr-Cyrl-RS"/>
              </w:rPr>
              <w:t xml:space="preserve">подаци из </w:t>
            </w:r>
            <w:r w:rsidR="008F381D" w:rsidRPr="008F381D">
              <w:rPr>
                <w:rFonts w:ascii="Times New Roman" w:hAnsi="Times New Roman" w:cs="Times New Roman"/>
                <w:sz w:val="18"/>
                <w:szCs w:val="18"/>
                <w:lang w:val="sr-Cyrl-RS"/>
              </w:rPr>
              <w:t>пасоша или друге путне исправе, односно исправе за прелазак државне границе</w:t>
            </w:r>
            <w:r w:rsidR="008F381D" w:rsidRPr="008F381D">
              <w:rPr>
                <w:rFonts w:ascii="Times New Roman" w:eastAsia="Times New Roman" w:hAnsi="Times New Roman" w:cs="Times New Roman"/>
                <w:color w:val="FF0000"/>
                <w:sz w:val="18"/>
                <w:szCs w:val="18"/>
                <w:lang w:val="sr-Cyrl-RS"/>
              </w:rPr>
              <w:t xml:space="preserve"> </w:t>
            </w:r>
            <w:r w:rsidR="00033179" w:rsidRPr="008F381D">
              <w:rPr>
                <w:rFonts w:ascii="Times New Roman" w:eastAsia="Times New Roman" w:hAnsi="Times New Roman" w:cs="Times New Roman"/>
                <w:sz w:val="18"/>
                <w:szCs w:val="18"/>
                <w:lang w:val="sr-Cyrl-RS"/>
              </w:rPr>
              <w:t xml:space="preserve">одговарају </w:t>
            </w:r>
            <w:r w:rsidRPr="008F381D">
              <w:rPr>
                <w:rFonts w:ascii="Times New Roman" w:eastAsia="Times New Roman" w:hAnsi="Times New Roman" w:cs="Times New Roman"/>
                <w:sz w:val="18"/>
                <w:szCs w:val="18"/>
              </w:rPr>
              <w:t>подацима из захтева путника за повраћај ПДВ;</w:t>
            </w:r>
          </w:p>
          <w:p w14:paraId="2A7DECFF" w14:textId="5318A8FF" w:rsidR="00885F22" w:rsidRPr="00C26E88" w:rsidRDefault="00885F22" w:rsidP="00885F22">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2" w:hanging="180"/>
              <w:jc w:val="both"/>
              <w:rPr>
                <w:rFonts w:ascii="Times New Roman" w:eastAsia="Times New Roman" w:hAnsi="Times New Roman" w:cs="Times New Roman"/>
                <w:sz w:val="18"/>
                <w:szCs w:val="18"/>
              </w:rPr>
            </w:pPr>
            <w:r w:rsidRPr="00C26E88">
              <w:rPr>
                <w:rFonts w:ascii="Times New Roman" w:eastAsia="Times New Roman" w:hAnsi="Times New Roman" w:cs="Times New Roman"/>
                <w:sz w:val="18"/>
                <w:szCs w:val="18"/>
              </w:rPr>
              <w:t xml:space="preserve">да </w:t>
            </w:r>
            <w:r w:rsidR="00033179">
              <w:rPr>
                <w:rFonts w:ascii="Times New Roman" w:eastAsia="Times New Roman" w:hAnsi="Times New Roman" w:cs="Times New Roman"/>
                <w:sz w:val="18"/>
                <w:szCs w:val="18"/>
                <w:lang w:val="sr-Cyrl-RS"/>
              </w:rPr>
              <w:t xml:space="preserve">добра дата на увид царинском органу одговарају </w:t>
            </w:r>
            <w:r w:rsidRPr="00C26E88">
              <w:rPr>
                <w:rFonts w:ascii="Times New Roman" w:eastAsia="Times New Roman" w:hAnsi="Times New Roman" w:cs="Times New Roman"/>
                <w:sz w:val="18"/>
                <w:szCs w:val="18"/>
              </w:rPr>
              <w:t>добрима из захтева путника за повраћај ПДВ</w:t>
            </w:r>
            <w:r w:rsidR="00BD279B">
              <w:rPr>
                <w:rFonts w:ascii="Times New Roman" w:eastAsia="Times New Roman" w:hAnsi="Times New Roman" w:cs="Times New Roman"/>
                <w:sz w:val="18"/>
                <w:szCs w:val="18"/>
              </w:rPr>
              <w:t xml:space="preserve"> </w:t>
            </w:r>
            <w:r w:rsidR="00033179" w:rsidRPr="00033179">
              <w:rPr>
                <w:rFonts w:ascii="Times New Roman" w:eastAsia="Times New Roman" w:hAnsi="Times New Roman" w:cs="Times New Roman"/>
                <w:sz w:val="18"/>
                <w:szCs w:val="18"/>
                <w:lang w:val="sr-Cyrl-RS"/>
              </w:rPr>
              <w:t>и рачуна</w:t>
            </w:r>
            <w:r w:rsidRPr="00C26E88">
              <w:rPr>
                <w:rFonts w:ascii="Times New Roman" w:eastAsia="Times New Roman" w:hAnsi="Times New Roman" w:cs="Times New Roman"/>
                <w:sz w:val="18"/>
                <w:szCs w:val="18"/>
              </w:rPr>
              <w:t>;</w:t>
            </w:r>
          </w:p>
          <w:p w14:paraId="3BF9C343" w14:textId="77777777" w:rsidR="00885F22" w:rsidRPr="00C26E88" w:rsidRDefault="00885F22" w:rsidP="00885F22">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2" w:hanging="180"/>
              <w:jc w:val="both"/>
              <w:rPr>
                <w:rFonts w:ascii="Times New Roman" w:eastAsia="Times New Roman" w:hAnsi="Times New Roman" w:cs="Times New Roman"/>
                <w:sz w:val="18"/>
                <w:szCs w:val="18"/>
              </w:rPr>
            </w:pPr>
            <w:r w:rsidRPr="00C26E88">
              <w:rPr>
                <w:rFonts w:ascii="Times New Roman" w:eastAsia="Times New Roman" w:hAnsi="Times New Roman" w:cs="Times New Roman"/>
                <w:sz w:val="18"/>
                <w:szCs w:val="18"/>
              </w:rPr>
              <w:t>да добра нису коришћена у Републици Србији;</w:t>
            </w:r>
          </w:p>
          <w:p w14:paraId="77C4A5E5" w14:textId="77777777" w:rsidR="00885F22" w:rsidRPr="003D409F" w:rsidRDefault="00885F22" w:rsidP="00885F22">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2" w:hanging="180"/>
              <w:jc w:val="both"/>
              <w:rPr>
                <w:rFonts w:ascii="Times New Roman" w:eastAsia="Times New Roman" w:hAnsi="Times New Roman" w:cs="Times New Roman"/>
                <w:sz w:val="18"/>
                <w:szCs w:val="18"/>
              </w:rPr>
            </w:pPr>
            <w:r w:rsidRPr="003D409F">
              <w:rPr>
                <w:rFonts w:ascii="Times New Roman" w:eastAsia="Times New Roman" w:hAnsi="Times New Roman" w:cs="Times New Roman"/>
                <w:sz w:val="18"/>
                <w:szCs w:val="18"/>
              </w:rPr>
              <w:t>да се добра отпремају у личном пртљагу путника, за некомерцијалне сврхе, пре истека три календарска месеца по истеку календарског месесца у којем је извршен промет добара;</w:t>
            </w:r>
          </w:p>
          <w:p w14:paraId="3EDB1027" w14:textId="7715A9E4" w:rsidR="00B53F03" w:rsidRPr="00CD7EE4" w:rsidRDefault="00885F22" w:rsidP="00A317CA">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2" w:hanging="180"/>
              <w:jc w:val="both"/>
              <w:rPr>
                <w:rFonts w:ascii="Times New Roman" w:eastAsia="Times New Roman" w:hAnsi="Times New Roman" w:cs="Times New Roman"/>
                <w:sz w:val="18"/>
                <w:szCs w:val="18"/>
              </w:rPr>
            </w:pPr>
            <w:r w:rsidRPr="00CD7EE4">
              <w:rPr>
                <w:rFonts w:ascii="Times New Roman" w:eastAsia="Times New Roman" w:hAnsi="Times New Roman" w:cs="Times New Roman"/>
                <w:sz w:val="18"/>
                <w:szCs w:val="18"/>
              </w:rPr>
              <w:t>да је укупна вредност испоручених добара исказана у једном рачуну или у више рачуна истог продавца</w:t>
            </w:r>
            <w:r w:rsidRPr="00CD7EE4">
              <w:rPr>
                <w:rFonts w:ascii="Times New Roman" w:eastAsia="Times New Roman" w:hAnsi="Times New Roman" w:cs="Times New Roman"/>
                <w:sz w:val="18"/>
                <w:szCs w:val="18"/>
                <w:lang w:val="sr-Cyrl-RS"/>
              </w:rPr>
              <w:t xml:space="preserve"> </w:t>
            </w:r>
            <w:r w:rsidRPr="00CD7EE4">
              <w:rPr>
                <w:rFonts w:ascii="Times New Roman" w:eastAsia="Times New Roman" w:hAnsi="Times New Roman" w:cs="Times New Roman"/>
                <w:sz w:val="18"/>
                <w:szCs w:val="18"/>
              </w:rPr>
              <w:t xml:space="preserve">издатих у временском периоду </w:t>
            </w:r>
            <w:r w:rsidR="00B53F03" w:rsidRPr="00CD7EE4">
              <w:rPr>
                <w:rFonts w:ascii="Times New Roman" w:eastAsia="Times New Roman" w:hAnsi="Times New Roman" w:cs="Times New Roman"/>
                <w:sz w:val="18"/>
                <w:szCs w:val="18"/>
                <w:lang w:val="sr-Cyrl-RS"/>
              </w:rPr>
              <w:t>почев од дана издавања првог рачуна закључно са истеком три календарска месеца који следе календарском месецу у којем је издат први рачун</w:t>
            </w:r>
            <w:r w:rsidRPr="00CD7EE4">
              <w:rPr>
                <w:rFonts w:ascii="Times New Roman" w:eastAsia="Times New Roman" w:hAnsi="Times New Roman" w:cs="Times New Roman"/>
                <w:sz w:val="18"/>
                <w:szCs w:val="18"/>
              </w:rPr>
              <w:t xml:space="preserve">, </w:t>
            </w:r>
            <w:r w:rsidR="00736E6E" w:rsidRPr="00CD7EE4">
              <w:rPr>
                <w:rFonts w:ascii="Times New Roman" w:eastAsia="Times New Roman" w:hAnsi="Times New Roman" w:cs="Times New Roman"/>
                <w:sz w:val="18"/>
                <w:szCs w:val="18"/>
                <w:lang w:val="sr-Cyrl-RS"/>
              </w:rPr>
              <w:t>једнака или већа од 6.000 динара</w:t>
            </w:r>
            <w:r w:rsidR="00736E6E" w:rsidRPr="00CD7EE4">
              <w:rPr>
                <w:rFonts w:ascii="Times New Roman" w:eastAsia="Times New Roman" w:hAnsi="Times New Roman" w:cs="Times New Roman"/>
                <w:sz w:val="18"/>
                <w:szCs w:val="18"/>
              </w:rPr>
              <w:t xml:space="preserve">, </w:t>
            </w:r>
            <w:r w:rsidRPr="00CD7EE4">
              <w:rPr>
                <w:rFonts w:ascii="Times New Roman" w:eastAsia="Times New Roman" w:hAnsi="Times New Roman" w:cs="Times New Roman"/>
                <w:sz w:val="18"/>
                <w:szCs w:val="18"/>
              </w:rPr>
              <w:t>укључујући ПДВ;</w:t>
            </w:r>
          </w:p>
          <w:p w14:paraId="54B10131" w14:textId="77777777" w:rsidR="00885F22" w:rsidRPr="00C26E88" w:rsidRDefault="00885F22" w:rsidP="00885F22">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2" w:hanging="180"/>
              <w:jc w:val="both"/>
              <w:rPr>
                <w:rFonts w:ascii="Times New Roman" w:eastAsia="Times New Roman" w:hAnsi="Times New Roman" w:cs="Times New Roman"/>
                <w:sz w:val="18"/>
                <w:szCs w:val="18"/>
              </w:rPr>
            </w:pPr>
            <w:r w:rsidRPr="00C26E88">
              <w:rPr>
                <w:rFonts w:ascii="Times New Roman" w:eastAsia="Times New Roman" w:hAnsi="Times New Roman" w:cs="Times New Roman"/>
                <w:sz w:val="18"/>
                <w:szCs w:val="18"/>
              </w:rPr>
              <w:t>да су добра отпремљена са царинске територије Републике Србије;</w:t>
            </w:r>
          </w:p>
          <w:p w14:paraId="258799A8" w14:textId="169D3E74" w:rsidR="00885F22" w:rsidRPr="00C26E88" w:rsidRDefault="00885F22" w:rsidP="00885F22">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2" w:hanging="180"/>
              <w:jc w:val="both"/>
              <w:rPr>
                <w:rFonts w:ascii="Times New Roman" w:eastAsia="Times New Roman" w:hAnsi="Times New Roman" w:cs="Times New Roman"/>
                <w:sz w:val="18"/>
                <w:szCs w:val="18"/>
              </w:rPr>
            </w:pPr>
            <w:r w:rsidRPr="00C26E88">
              <w:rPr>
                <w:rFonts w:ascii="Times New Roman" w:eastAsia="Times New Roman" w:hAnsi="Times New Roman" w:cs="Times New Roman"/>
                <w:sz w:val="18"/>
                <w:szCs w:val="18"/>
              </w:rPr>
              <w:t>да је царински орган потврдио испуњеност услова за повраћај ПДВ и уписао датум отпремања добара са царинске територије Републике Србије;</w:t>
            </w:r>
          </w:p>
          <w:p w14:paraId="5E1E883D" w14:textId="084ECF28" w:rsidR="00885F22" w:rsidRPr="00CD7EE4" w:rsidRDefault="00885F22" w:rsidP="00885F22">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2" w:hanging="180"/>
              <w:jc w:val="both"/>
              <w:rPr>
                <w:rFonts w:ascii="Times New Roman" w:eastAsia="Times New Roman" w:hAnsi="Times New Roman" w:cs="Times New Roman"/>
                <w:sz w:val="18"/>
                <w:szCs w:val="18"/>
              </w:rPr>
            </w:pPr>
            <w:r w:rsidRPr="00CD7EE4">
              <w:rPr>
                <w:rFonts w:ascii="Times New Roman" w:eastAsia="Times New Roman" w:hAnsi="Times New Roman" w:cs="Times New Roman"/>
                <w:sz w:val="18"/>
                <w:szCs w:val="18"/>
              </w:rPr>
              <w:t xml:space="preserve">да је захтев путника за повраћај ПДВ поднет продавцу или оператору у року од </w:t>
            </w:r>
            <w:r w:rsidR="00CD7EE4" w:rsidRPr="00CD7EE4">
              <w:rPr>
                <w:rFonts w:ascii="Times New Roman" w:eastAsia="Times New Roman" w:hAnsi="Times New Roman" w:cs="Times New Roman"/>
                <w:sz w:val="18"/>
                <w:szCs w:val="18"/>
                <w:lang w:val="sr-Cyrl-RS"/>
              </w:rPr>
              <w:t>12</w:t>
            </w:r>
            <w:r w:rsidRPr="00CD7EE4">
              <w:rPr>
                <w:rFonts w:ascii="Times New Roman" w:eastAsia="Times New Roman" w:hAnsi="Times New Roman" w:cs="Times New Roman"/>
                <w:sz w:val="18"/>
                <w:szCs w:val="18"/>
              </w:rPr>
              <w:t xml:space="preserve"> месеци од дана </w:t>
            </w:r>
            <w:r w:rsidR="00736E6E" w:rsidRPr="00CD7EE4">
              <w:rPr>
                <w:rFonts w:ascii="Times New Roman" w:eastAsia="Times New Roman" w:hAnsi="Times New Roman" w:cs="Times New Roman"/>
                <w:sz w:val="18"/>
                <w:szCs w:val="18"/>
                <w:lang w:val="sr-Cyrl-RS"/>
              </w:rPr>
              <w:t>отпремања добара у иностранство</w:t>
            </w:r>
            <w:r w:rsidRPr="00CD7EE4">
              <w:rPr>
                <w:rFonts w:ascii="Times New Roman" w:eastAsia="Times New Roman" w:hAnsi="Times New Roman" w:cs="Times New Roman"/>
                <w:sz w:val="18"/>
                <w:szCs w:val="18"/>
              </w:rPr>
              <w:t>.</w:t>
            </w:r>
          </w:p>
          <w:p w14:paraId="6445AD75" w14:textId="21D030FE" w:rsidR="00FF0C54" w:rsidRDefault="00885F22" w:rsidP="00F31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18"/>
                <w:szCs w:val="18"/>
                <w:lang w:val="sr-Cyrl-RS"/>
              </w:rPr>
            </w:pPr>
            <w:r w:rsidRPr="00765ECF">
              <w:rPr>
                <w:rFonts w:ascii="Times New Roman" w:eastAsia="Times New Roman" w:hAnsi="Times New Roman" w:cs="Times New Roman"/>
                <w:sz w:val="18"/>
                <w:szCs w:val="18"/>
              </w:rPr>
              <w:t xml:space="preserve">Путник подноси захтев за повраћај ПДВ </w:t>
            </w:r>
            <w:r w:rsidR="00FF0C54">
              <w:rPr>
                <w:rFonts w:ascii="Times New Roman" w:eastAsia="Times New Roman" w:hAnsi="Times New Roman" w:cs="Times New Roman"/>
                <w:sz w:val="18"/>
                <w:szCs w:val="18"/>
                <w:lang w:val="sr-Cyrl-RS"/>
              </w:rPr>
              <w:t>продавцу у папирном облику или оператору у електронском облику.</w:t>
            </w:r>
          </w:p>
          <w:p w14:paraId="55D7DD35" w14:textId="7F501803" w:rsidR="00FF0C54" w:rsidRPr="00374671" w:rsidRDefault="00FF0C54" w:rsidP="00F31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 xml:space="preserve">Ако се захтев за повраћај ПДВ подноси </w:t>
            </w:r>
            <w:r w:rsidR="00885F22" w:rsidRPr="00374671">
              <w:rPr>
                <w:rFonts w:ascii="Times New Roman" w:eastAsia="Times New Roman" w:hAnsi="Times New Roman" w:cs="Times New Roman"/>
                <w:sz w:val="18"/>
                <w:szCs w:val="18"/>
                <w:lang w:val="sr-Cyrl-RS"/>
              </w:rPr>
              <w:t>продавцу</w:t>
            </w:r>
            <w:r>
              <w:rPr>
                <w:rFonts w:ascii="Times New Roman" w:eastAsia="Times New Roman" w:hAnsi="Times New Roman" w:cs="Times New Roman"/>
                <w:sz w:val="18"/>
                <w:szCs w:val="18"/>
                <w:lang w:val="sr-Cyrl-RS"/>
              </w:rPr>
              <w:t xml:space="preserve">, путник доставља продавцу </w:t>
            </w:r>
            <w:r w:rsidR="00885F22" w:rsidRPr="00374671">
              <w:rPr>
                <w:rFonts w:ascii="Times New Roman" w:eastAsia="Times New Roman" w:hAnsi="Times New Roman" w:cs="Times New Roman"/>
                <w:sz w:val="18"/>
                <w:szCs w:val="18"/>
                <w:lang w:val="sr-Cyrl-RS"/>
              </w:rPr>
              <w:t xml:space="preserve">рачун, односно рачуне потписане и оверене печатом царинског органа и оригинал захтева путника </w:t>
            </w:r>
            <w:r w:rsidR="00885F22">
              <w:rPr>
                <w:rFonts w:ascii="Times New Roman" w:eastAsia="Times New Roman" w:hAnsi="Times New Roman" w:cs="Times New Roman"/>
                <w:sz w:val="18"/>
                <w:szCs w:val="18"/>
                <w:lang w:val="sr-Cyrl-RS"/>
              </w:rPr>
              <w:t>з</w:t>
            </w:r>
            <w:r w:rsidR="00885F22" w:rsidRPr="00374671">
              <w:rPr>
                <w:rFonts w:ascii="Times New Roman" w:eastAsia="Times New Roman" w:hAnsi="Times New Roman" w:cs="Times New Roman"/>
                <w:sz w:val="18"/>
                <w:szCs w:val="18"/>
                <w:lang w:val="sr-Cyrl-RS"/>
              </w:rPr>
              <w:t xml:space="preserve">а повраћај ПДВ потписан и оверен печатом царинског органа на којем је царински орган потврдио да су испуњени услови за повраћај ПДВ и уписао датум отпремања добара са царинске територије Републике Србије. </w:t>
            </w:r>
          </w:p>
          <w:p w14:paraId="33A9FD3F" w14:textId="5A1121C5" w:rsidR="00FF0C54" w:rsidRPr="007002ED" w:rsidRDefault="00FF0C54" w:rsidP="00F31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Ако се захтев за повраћај ПДВ подноси оператору, путник доставља оператору захтев за повраћај ПДВ оверен електронским печатом царинског органа</w:t>
            </w:r>
            <w:r w:rsidR="007002ED">
              <w:rPr>
                <w:rFonts w:ascii="Times New Roman" w:eastAsia="Times New Roman" w:hAnsi="Times New Roman" w:cs="Times New Roman"/>
                <w:sz w:val="18"/>
                <w:szCs w:val="18"/>
                <w:lang w:val="sr-Cyrl-RS"/>
              </w:rPr>
              <w:t xml:space="preserve">, односно одштампани примерак захтева за повраћај ПДВ потписан и оверен печатом царинског органа ако постоји прекид у функционисању информационог система, који садржи потврду да су испуњени услови за повраћај ПДВ и датум </w:t>
            </w:r>
            <w:r w:rsidR="007002ED" w:rsidRPr="00374671">
              <w:rPr>
                <w:rFonts w:ascii="Times New Roman" w:eastAsia="Times New Roman" w:hAnsi="Times New Roman" w:cs="Times New Roman"/>
                <w:sz w:val="18"/>
                <w:szCs w:val="18"/>
                <w:lang w:val="sr-Cyrl-RS"/>
              </w:rPr>
              <w:t>отпремања добара са царинске територије Републике Србије</w:t>
            </w:r>
            <w:r w:rsidR="007002ED">
              <w:rPr>
                <w:rFonts w:ascii="Times New Roman" w:eastAsia="Times New Roman" w:hAnsi="Times New Roman" w:cs="Times New Roman"/>
                <w:sz w:val="18"/>
                <w:szCs w:val="18"/>
                <w:lang w:val="sr-Cyrl-RS"/>
              </w:rPr>
              <w:t>.</w:t>
            </w:r>
          </w:p>
          <w:p w14:paraId="1F41329D" w14:textId="77777777" w:rsidR="00885F22" w:rsidRPr="00374671" w:rsidRDefault="00885F22" w:rsidP="00F31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18"/>
                <w:szCs w:val="18"/>
                <w:lang w:val="sr-Cyrl-RS"/>
              </w:rPr>
            </w:pPr>
            <w:r w:rsidRPr="00374671">
              <w:rPr>
                <w:rFonts w:ascii="Times New Roman" w:eastAsia="Times New Roman" w:hAnsi="Times New Roman" w:cs="Times New Roman"/>
                <w:sz w:val="18"/>
                <w:szCs w:val="18"/>
                <w:lang w:val="sr-Cyrl-RS"/>
              </w:rPr>
              <w:t>Право на повраћај ПДВ не може се остварити за акцизне производе (нпр. деривати нафте, алкохолна пића, цигарете и кафа) и добра намењена опремању превозних средстава за приватне потребе.</w:t>
            </w:r>
          </w:p>
          <w:p w14:paraId="233F69D5" w14:textId="77777777" w:rsidR="00885F22" w:rsidRPr="00374671" w:rsidRDefault="00885F22" w:rsidP="00F31F38">
            <w:pPr>
              <w:pStyle w:val="Header"/>
              <w:contextualSpacing/>
              <w:jc w:val="both"/>
              <w:rPr>
                <w:rFonts w:ascii="Times New Roman" w:eastAsia="Times New Roman" w:hAnsi="Times New Roman" w:cs="Times New Roman"/>
                <w:b/>
                <w:sz w:val="18"/>
                <w:szCs w:val="18"/>
                <w:lang w:val="sr-Cyrl-RS"/>
              </w:rPr>
            </w:pPr>
            <w:r w:rsidRPr="00374671">
              <w:rPr>
                <w:rFonts w:ascii="Times New Roman" w:eastAsia="Times New Roman" w:hAnsi="Times New Roman" w:cs="Times New Roman"/>
                <w:sz w:val="18"/>
                <w:szCs w:val="18"/>
                <w:lang w:val="sr-Cyrl-RS"/>
              </w:rPr>
              <w:t>Захтев за повраћај ПДВ путник може да достави лично, поштом или преко другог лица. Ако се захтев за повраћај ПДВ доставља поштом, путник мора да наведе рачун на који ће му се извршити повраћај ПДВ.</w:t>
            </w:r>
          </w:p>
        </w:tc>
        <w:tc>
          <w:tcPr>
            <w:tcW w:w="5151" w:type="dxa"/>
          </w:tcPr>
          <w:p w14:paraId="52CBDE14" w14:textId="77777777" w:rsidR="00885F22" w:rsidRDefault="00885F22" w:rsidP="00F31F38">
            <w:pPr>
              <w:jc w:val="both"/>
              <w:rPr>
                <w:rFonts w:ascii="Times New Roman" w:hAnsi="Times New Roman"/>
                <w:b/>
                <w:sz w:val="18"/>
                <w:szCs w:val="18"/>
                <w:lang w:val="en-GB"/>
              </w:rPr>
            </w:pPr>
            <w:r w:rsidRPr="00765ECF">
              <w:rPr>
                <w:rFonts w:ascii="Times New Roman" w:hAnsi="Times New Roman"/>
                <w:b/>
                <w:sz w:val="18"/>
                <w:szCs w:val="18"/>
                <w:lang w:val="en-GB"/>
              </w:rPr>
              <w:t>Information on the right to a passenger VAT refund:</w:t>
            </w:r>
          </w:p>
          <w:p w14:paraId="72138CF7" w14:textId="77777777" w:rsidR="00885F22" w:rsidRPr="00765ECF" w:rsidRDefault="00885F22" w:rsidP="00F31F38">
            <w:pPr>
              <w:jc w:val="both"/>
              <w:rPr>
                <w:rFonts w:ascii="Times New Roman" w:hAnsi="Times New Roman"/>
                <w:b/>
                <w:sz w:val="18"/>
                <w:szCs w:val="18"/>
                <w:lang w:val="en-GB"/>
              </w:rPr>
            </w:pPr>
          </w:p>
          <w:p w14:paraId="7313C88D" w14:textId="77777777" w:rsidR="00885F22" w:rsidRPr="00765ECF" w:rsidRDefault="00885F22" w:rsidP="00F31F38">
            <w:pPr>
              <w:jc w:val="both"/>
              <w:rPr>
                <w:rFonts w:ascii="Times New Roman" w:hAnsi="Times New Roman"/>
                <w:sz w:val="18"/>
                <w:szCs w:val="18"/>
                <w:lang w:val="en-GB"/>
              </w:rPr>
            </w:pPr>
            <w:r w:rsidRPr="00765ECF">
              <w:rPr>
                <w:rFonts w:ascii="Times New Roman" w:hAnsi="Times New Roman"/>
                <w:sz w:val="18"/>
                <w:szCs w:val="18"/>
                <w:lang w:val="en-GB"/>
              </w:rPr>
              <w:t>VAT refunds can be made under the following conditions:</w:t>
            </w:r>
          </w:p>
          <w:p w14:paraId="5901CDEB" w14:textId="77777777" w:rsidR="00885F22" w:rsidRPr="00765ECF" w:rsidRDefault="00885F22" w:rsidP="00885F22">
            <w:pPr>
              <w:numPr>
                <w:ilvl w:val="0"/>
                <w:numId w:val="4"/>
              </w:numPr>
              <w:ind w:left="340" w:hanging="180"/>
              <w:jc w:val="both"/>
              <w:rPr>
                <w:rFonts w:ascii="Times New Roman" w:hAnsi="Times New Roman"/>
                <w:sz w:val="18"/>
                <w:szCs w:val="18"/>
                <w:lang w:val="en-GB"/>
              </w:rPr>
            </w:pPr>
            <w:r w:rsidRPr="00765ECF">
              <w:rPr>
                <w:rFonts w:ascii="Times New Roman" w:hAnsi="Times New Roman"/>
                <w:sz w:val="18"/>
                <w:szCs w:val="18"/>
                <w:lang w:val="en-GB"/>
              </w:rPr>
              <w:t xml:space="preserve">that the buyer </w:t>
            </w:r>
            <w:r>
              <w:rPr>
                <w:rFonts w:ascii="Times New Roman" w:hAnsi="Times New Roman"/>
                <w:sz w:val="18"/>
                <w:szCs w:val="18"/>
                <w:lang w:val="sr-Cyrl-RS"/>
              </w:rPr>
              <w:t>-</w:t>
            </w:r>
            <w:r w:rsidRPr="00765ECF">
              <w:rPr>
                <w:rFonts w:ascii="Times New Roman" w:hAnsi="Times New Roman"/>
                <w:sz w:val="18"/>
                <w:szCs w:val="18"/>
                <w:lang w:val="en-GB"/>
              </w:rPr>
              <w:t xml:space="preserve"> a passenger who does not have a permanent or temporary residence in the Republic of Serbia possesses a completed passenger request for VAT refund;</w:t>
            </w:r>
          </w:p>
          <w:p w14:paraId="3545A496" w14:textId="7CDF6DC5" w:rsidR="00885F22" w:rsidRPr="008F381D" w:rsidRDefault="00885F22" w:rsidP="00885F22">
            <w:pPr>
              <w:numPr>
                <w:ilvl w:val="0"/>
                <w:numId w:val="4"/>
              </w:numPr>
              <w:ind w:left="340" w:hanging="180"/>
              <w:jc w:val="both"/>
              <w:rPr>
                <w:rFonts w:ascii="Times New Roman" w:hAnsi="Times New Roman"/>
                <w:sz w:val="18"/>
                <w:szCs w:val="18"/>
                <w:lang w:val="en-GB"/>
              </w:rPr>
            </w:pPr>
            <w:r w:rsidRPr="008F381D">
              <w:rPr>
                <w:rFonts w:ascii="Times New Roman" w:hAnsi="Times New Roman"/>
                <w:sz w:val="18"/>
                <w:szCs w:val="18"/>
                <w:lang w:val="en-GB"/>
              </w:rPr>
              <w:t xml:space="preserve">that the data from the </w:t>
            </w:r>
            <w:r w:rsidR="008F381D" w:rsidRPr="008F381D">
              <w:rPr>
                <w:rFonts w:ascii="Times New Roman" w:hAnsi="Times New Roman"/>
                <w:sz w:val="18"/>
                <w:szCs w:val="18"/>
                <w:lang w:val="en-GB"/>
              </w:rPr>
              <w:t xml:space="preserve">passport or other travel document or document used for crossing the state border </w:t>
            </w:r>
            <w:r w:rsidR="00E9401C" w:rsidRPr="008F381D">
              <w:rPr>
                <w:rFonts w:ascii="Times New Roman" w:hAnsi="Times New Roman"/>
                <w:sz w:val="18"/>
                <w:szCs w:val="18"/>
                <w:lang w:val="en-GB"/>
              </w:rPr>
              <w:t>correspond</w:t>
            </w:r>
            <w:r w:rsidRPr="008F381D">
              <w:rPr>
                <w:rFonts w:ascii="Times New Roman" w:hAnsi="Times New Roman"/>
                <w:sz w:val="18"/>
                <w:szCs w:val="18"/>
                <w:lang w:val="en-GB"/>
              </w:rPr>
              <w:t xml:space="preserve"> to the data from the passenger request for VAT refund;</w:t>
            </w:r>
          </w:p>
          <w:p w14:paraId="4BC7DDC4" w14:textId="0BDC1EFB" w:rsidR="00885F22" w:rsidRPr="00765ECF" w:rsidRDefault="00885F22" w:rsidP="00885F22">
            <w:pPr>
              <w:numPr>
                <w:ilvl w:val="0"/>
                <w:numId w:val="4"/>
              </w:numPr>
              <w:ind w:left="340" w:hanging="180"/>
              <w:jc w:val="both"/>
              <w:rPr>
                <w:rFonts w:ascii="Times New Roman" w:hAnsi="Times New Roman"/>
                <w:sz w:val="18"/>
                <w:szCs w:val="18"/>
                <w:lang w:val="en-GB"/>
              </w:rPr>
            </w:pPr>
            <w:r w:rsidRPr="00765ECF">
              <w:rPr>
                <w:rFonts w:ascii="Times New Roman" w:hAnsi="Times New Roman"/>
                <w:sz w:val="18"/>
                <w:szCs w:val="18"/>
                <w:lang w:val="en-GB"/>
              </w:rPr>
              <w:t xml:space="preserve">that goods that have been submitted for inspection to the customs authority </w:t>
            </w:r>
            <w:r w:rsidRPr="00E9401C">
              <w:rPr>
                <w:rFonts w:ascii="Times New Roman" w:hAnsi="Times New Roman"/>
                <w:sz w:val="18"/>
                <w:szCs w:val="18"/>
                <w:lang w:val="en-GB"/>
              </w:rPr>
              <w:t xml:space="preserve">are </w:t>
            </w:r>
            <w:r w:rsidR="00E9401C" w:rsidRPr="00E9401C">
              <w:rPr>
                <w:rFonts w:ascii="Times New Roman" w:hAnsi="Times New Roman"/>
                <w:sz w:val="18"/>
                <w:szCs w:val="18"/>
                <w:lang w:val="en-GB"/>
              </w:rPr>
              <w:t xml:space="preserve">correspond </w:t>
            </w:r>
            <w:r w:rsidRPr="00765ECF">
              <w:rPr>
                <w:rFonts w:ascii="Times New Roman" w:hAnsi="Times New Roman"/>
                <w:sz w:val="18"/>
                <w:szCs w:val="18"/>
                <w:lang w:val="en-GB"/>
              </w:rPr>
              <w:t>to the goods from the passenger request for VAT refund</w:t>
            </w:r>
            <w:r w:rsidR="00BD279B">
              <w:rPr>
                <w:rFonts w:ascii="Times New Roman" w:hAnsi="Times New Roman"/>
                <w:sz w:val="18"/>
                <w:szCs w:val="18"/>
                <w:lang w:val="sr-Cyrl-RS"/>
              </w:rPr>
              <w:t xml:space="preserve"> </w:t>
            </w:r>
            <w:r w:rsidR="00BD279B" w:rsidRPr="0087703B">
              <w:rPr>
                <w:rFonts w:ascii="Times New Roman" w:hAnsi="Times New Roman"/>
                <w:sz w:val="18"/>
                <w:szCs w:val="18"/>
                <w:lang w:val="sr-Latn-RS"/>
              </w:rPr>
              <w:t>and receipt(s)</w:t>
            </w:r>
            <w:r w:rsidRPr="00765ECF">
              <w:rPr>
                <w:rFonts w:ascii="Times New Roman" w:hAnsi="Times New Roman"/>
                <w:sz w:val="18"/>
                <w:szCs w:val="18"/>
                <w:lang w:val="en-GB"/>
              </w:rPr>
              <w:t>;</w:t>
            </w:r>
          </w:p>
          <w:p w14:paraId="4D9388C9" w14:textId="77777777" w:rsidR="00885F22" w:rsidRPr="00765ECF" w:rsidRDefault="00885F22" w:rsidP="00885F22">
            <w:pPr>
              <w:numPr>
                <w:ilvl w:val="0"/>
                <w:numId w:val="4"/>
              </w:numPr>
              <w:ind w:left="340" w:hanging="180"/>
              <w:jc w:val="both"/>
              <w:rPr>
                <w:rFonts w:ascii="Times New Roman" w:hAnsi="Times New Roman"/>
                <w:sz w:val="18"/>
                <w:szCs w:val="18"/>
                <w:lang w:val="en-GB"/>
              </w:rPr>
            </w:pPr>
            <w:r w:rsidRPr="00765ECF">
              <w:rPr>
                <w:rFonts w:ascii="Times New Roman" w:hAnsi="Times New Roman"/>
                <w:sz w:val="18"/>
                <w:szCs w:val="18"/>
                <w:lang w:val="en-GB"/>
              </w:rPr>
              <w:t>that the goods have not been used in the Republic of Serbia;</w:t>
            </w:r>
          </w:p>
          <w:p w14:paraId="2FF36608" w14:textId="77777777" w:rsidR="00885F22" w:rsidRPr="00765ECF" w:rsidRDefault="00885F22" w:rsidP="00885F22">
            <w:pPr>
              <w:numPr>
                <w:ilvl w:val="0"/>
                <w:numId w:val="4"/>
              </w:numPr>
              <w:ind w:left="340" w:hanging="180"/>
              <w:jc w:val="both"/>
              <w:rPr>
                <w:rFonts w:ascii="Times New Roman" w:hAnsi="Times New Roman"/>
                <w:sz w:val="18"/>
                <w:szCs w:val="18"/>
                <w:lang w:val="en-GB"/>
              </w:rPr>
            </w:pPr>
            <w:r w:rsidRPr="00765ECF">
              <w:rPr>
                <w:rFonts w:ascii="Times New Roman" w:hAnsi="Times New Roman"/>
                <w:sz w:val="18"/>
                <w:szCs w:val="18"/>
                <w:lang w:val="en-GB"/>
              </w:rPr>
              <w:t>that the goods are dispatched in the personal luggage of the passenger, for non-commercial purposes, before the expiration of three calendar months after the expiration of the calendar month in which the turnover of goods has been performed;</w:t>
            </w:r>
          </w:p>
          <w:p w14:paraId="279E00AC" w14:textId="47902D17" w:rsidR="00885F22" w:rsidRPr="00E9401C" w:rsidRDefault="00885F22" w:rsidP="00E9401C">
            <w:pPr>
              <w:pStyle w:val="ListParagraph"/>
              <w:numPr>
                <w:ilvl w:val="0"/>
                <w:numId w:val="4"/>
              </w:numPr>
              <w:ind w:left="349" w:hanging="186"/>
              <w:jc w:val="both"/>
              <w:rPr>
                <w:rFonts w:ascii="Times New Roman" w:hAnsi="Times New Roman"/>
                <w:sz w:val="18"/>
                <w:szCs w:val="18"/>
                <w:lang w:val="en-GB"/>
              </w:rPr>
            </w:pPr>
            <w:r w:rsidRPr="00E9401C">
              <w:rPr>
                <w:rFonts w:ascii="Times New Roman" w:hAnsi="Times New Roman"/>
                <w:sz w:val="18"/>
                <w:szCs w:val="18"/>
                <w:lang w:val="en-GB"/>
              </w:rPr>
              <w:t>that the total value of the goods delivered expressed in one receipt or in several receipts of the sa</w:t>
            </w:r>
            <w:r w:rsidR="003B418A" w:rsidRPr="00E9401C">
              <w:rPr>
                <w:rFonts w:ascii="Times New Roman" w:hAnsi="Times New Roman"/>
                <w:sz w:val="18"/>
                <w:szCs w:val="18"/>
                <w:lang w:val="en-GB"/>
              </w:rPr>
              <w:t xml:space="preserve">me seller, issued over a period </w:t>
            </w:r>
            <w:r w:rsidR="003B418A" w:rsidRPr="0084717A">
              <w:rPr>
                <w:rFonts w:ascii="Times New Roman" w:eastAsia="Times New Roman" w:hAnsi="Times New Roman" w:cs="Times New Roman"/>
                <w:sz w:val="18"/>
                <w:szCs w:val="18"/>
                <w:lang w:val="sr-Cyrl-RS"/>
              </w:rPr>
              <w:t>starting from the date of issue of the first receipt, ending three calendar months following the calendar month in which the first receipt was issued</w:t>
            </w:r>
            <w:r w:rsidR="00B53F03" w:rsidRPr="0084717A">
              <w:rPr>
                <w:rFonts w:ascii="Times New Roman" w:eastAsia="Times New Roman" w:hAnsi="Times New Roman" w:cs="Times New Roman"/>
                <w:sz w:val="18"/>
                <w:szCs w:val="18"/>
              </w:rPr>
              <w:t>,</w:t>
            </w:r>
            <w:r w:rsidRPr="00E9401C">
              <w:rPr>
                <w:rFonts w:ascii="Times New Roman" w:hAnsi="Times New Roman"/>
                <w:sz w:val="18"/>
                <w:szCs w:val="18"/>
                <w:lang w:val="en-GB"/>
              </w:rPr>
              <w:t xml:space="preserve"> </w:t>
            </w:r>
            <w:r w:rsidR="008F381D">
              <w:rPr>
                <w:rFonts w:ascii="Times New Roman" w:hAnsi="Times New Roman"/>
                <w:sz w:val="18"/>
                <w:szCs w:val="18"/>
                <w:lang w:val="en-GB"/>
              </w:rPr>
              <w:t>is equal or above RSD 6.000</w:t>
            </w:r>
            <w:r w:rsidRPr="00E9401C">
              <w:rPr>
                <w:rFonts w:ascii="Times New Roman" w:hAnsi="Times New Roman"/>
                <w:sz w:val="18"/>
                <w:szCs w:val="18"/>
                <w:lang w:val="en-GB"/>
              </w:rPr>
              <w:t>, including VAT;</w:t>
            </w:r>
          </w:p>
          <w:p w14:paraId="738C9010" w14:textId="77777777" w:rsidR="00885F22" w:rsidRPr="00765ECF" w:rsidRDefault="00885F22" w:rsidP="00885F22">
            <w:pPr>
              <w:numPr>
                <w:ilvl w:val="0"/>
                <w:numId w:val="4"/>
              </w:numPr>
              <w:ind w:left="340" w:hanging="180"/>
              <w:jc w:val="both"/>
              <w:rPr>
                <w:rFonts w:ascii="Times New Roman" w:hAnsi="Times New Roman"/>
                <w:sz w:val="18"/>
                <w:szCs w:val="18"/>
                <w:lang w:val="en-GB"/>
              </w:rPr>
            </w:pPr>
            <w:r w:rsidRPr="00765ECF">
              <w:rPr>
                <w:rFonts w:ascii="Times New Roman" w:hAnsi="Times New Roman"/>
                <w:sz w:val="18"/>
                <w:szCs w:val="18"/>
                <w:lang w:val="en-GB"/>
              </w:rPr>
              <w:t>that the goods have been shipped from the customs territory of the Republic of Serbia;</w:t>
            </w:r>
          </w:p>
          <w:p w14:paraId="727F9DE3" w14:textId="3F4E9523" w:rsidR="00885F22" w:rsidRPr="00765ECF" w:rsidRDefault="00885F22" w:rsidP="00885F22">
            <w:pPr>
              <w:numPr>
                <w:ilvl w:val="0"/>
                <w:numId w:val="4"/>
              </w:numPr>
              <w:ind w:left="340" w:hanging="180"/>
              <w:jc w:val="both"/>
              <w:rPr>
                <w:rFonts w:ascii="Times New Roman" w:hAnsi="Times New Roman"/>
                <w:sz w:val="18"/>
                <w:szCs w:val="18"/>
                <w:lang w:val="en-GB"/>
              </w:rPr>
            </w:pPr>
            <w:r w:rsidRPr="00765ECF">
              <w:rPr>
                <w:rFonts w:ascii="Times New Roman" w:hAnsi="Times New Roman"/>
                <w:sz w:val="18"/>
                <w:szCs w:val="18"/>
                <w:lang w:val="en-GB"/>
              </w:rPr>
              <w:t>that the customs authority has confirmed the fulfilment of the conditions for VAT refund and has entered the date of dispatch of goods from the customs territory of the Republic of Serbia;</w:t>
            </w:r>
          </w:p>
          <w:p w14:paraId="24D8F2D8" w14:textId="3CD9A11D" w:rsidR="00885F22" w:rsidRDefault="00885F22" w:rsidP="00885F22">
            <w:pPr>
              <w:numPr>
                <w:ilvl w:val="0"/>
                <w:numId w:val="4"/>
              </w:numPr>
              <w:ind w:left="340" w:hanging="180"/>
              <w:jc w:val="both"/>
              <w:rPr>
                <w:rFonts w:ascii="Times New Roman" w:hAnsi="Times New Roman"/>
                <w:sz w:val="18"/>
                <w:szCs w:val="18"/>
                <w:lang w:val="en-GB"/>
              </w:rPr>
            </w:pPr>
            <w:r w:rsidRPr="00765ECF">
              <w:rPr>
                <w:rFonts w:ascii="Times New Roman" w:hAnsi="Times New Roman"/>
                <w:sz w:val="18"/>
                <w:szCs w:val="18"/>
                <w:lang w:val="en-GB"/>
              </w:rPr>
              <w:t xml:space="preserve">that a request for VAT refund has been submitted to the seller or operator within </w:t>
            </w:r>
            <w:r w:rsidR="00CD7EE4">
              <w:rPr>
                <w:rFonts w:ascii="Times New Roman" w:hAnsi="Times New Roman"/>
                <w:sz w:val="18"/>
                <w:szCs w:val="18"/>
                <w:lang w:val="sr-Cyrl-RS"/>
              </w:rPr>
              <w:t>12</w:t>
            </w:r>
            <w:r w:rsidRPr="00765ECF">
              <w:rPr>
                <w:rFonts w:ascii="Times New Roman" w:hAnsi="Times New Roman"/>
                <w:sz w:val="18"/>
                <w:szCs w:val="18"/>
                <w:lang w:val="en-GB"/>
              </w:rPr>
              <w:t xml:space="preserve"> months from the date of </w:t>
            </w:r>
            <w:r w:rsidR="007D295E">
              <w:rPr>
                <w:rFonts w:ascii="Times New Roman" w:hAnsi="Times New Roman"/>
                <w:sz w:val="18"/>
                <w:szCs w:val="18"/>
                <w:lang w:val="en-GB"/>
              </w:rPr>
              <w:t>shipping of the goods abroad</w:t>
            </w:r>
            <w:r w:rsidRPr="00765ECF">
              <w:rPr>
                <w:rFonts w:ascii="Times New Roman" w:hAnsi="Times New Roman"/>
                <w:sz w:val="18"/>
                <w:szCs w:val="18"/>
                <w:lang w:val="en-GB"/>
              </w:rPr>
              <w:t>.</w:t>
            </w:r>
          </w:p>
          <w:p w14:paraId="5233C41E" w14:textId="4FFB710A" w:rsidR="00FC0AF3" w:rsidRPr="0084717A" w:rsidRDefault="003B418A" w:rsidP="00FC0A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18"/>
                <w:szCs w:val="18"/>
                <w:lang w:val="sr-Cyrl-RS"/>
              </w:rPr>
            </w:pPr>
            <w:r w:rsidRPr="0084717A">
              <w:rPr>
                <w:rFonts w:ascii="Times New Roman" w:eastAsia="Times New Roman" w:hAnsi="Times New Roman" w:cs="Times New Roman"/>
                <w:sz w:val="18"/>
                <w:szCs w:val="18"/>
              </w:rPr>
              <w:t>The passenger applies for a VAT refund to the seller in paper form or to the operator in electronic form</w:t>
            </w:r>
            <w:r w:rsidR="00FC0AF3" w:rsidRPr="0084717A">
              <w:rPr>
                <w:rFonts w:ascii="Times New Roman" w:eastAsia="Times New Roman" w:hAnsi="Times New Roman" w:cs="Times New Roman"/>
                <w:sz w:val="18"/>
                <w:szCs w:val="18"/>
                <w:lang w:val="sr-Cyrl-RS"/>
              </w:rPr>
              <w:t>.</w:t>
            </w:r>
          </w:p>
          <w:p w14:paraId="26F79129" w14:textId="6017405B" w:rsidR="00FC0AF3" w:rsidRPr="0084717A" w:rsidRDefault="003B418A" w:rsidP="00FC0A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18"/>
                <w:szCs w:val="18"/>
              </w:rPr>
            </w:pPr>
            <w:r w:rsidRPr="0084717A">
              <w:rPr>
                <w:rFonts w:ascii="Times New Roman" w:eastAsia="Times New Roman" w:hAnsi="Times New Roman" w:cs="Times New Roman"/>
                <w:sz w:val="18"/>
                <w:szCs w:val="18"/>
                <w:lang w:val="sr-Cyrl-RS"/>
              </w:rPr>
              <w:t>If the VAT refund request is submitted to the seller, the passenger shall provide the seller with the receipt, that is, the receipts signed and stamped by the customs authority and the original of the passenger request for VAT refund signed and stamped by the customs authority, at which the customs authority confirmed that the conditions for VAT refund were fulfilled and</w:t>
            </w:r>
            <w:r w:rsidRPr="0084717A">
              <w:rPr>
                <w:rFonts w:ascii="Times New Roman" w:eastAsia="Times New Roman" w:hAnsi="Times New Roman" w:cs="Times New Roman"/>
                <w:sz w:val="18"/>
                <w:szCs w:val="18"/>
                <w:lang w:val="sr-Latn-RS"/>
              </w:rPr>
              <w:t xml:space="preserve"> with</w:t>
            </w:r>
            <w:r w:rsidRPr="0084717A">
              <w:rPr>
                <w:rFonts w:ascii="Times New Roman" w:eastAsia="Times New Roman" w:hAnsi="Times New Roman" w:cs="Times New Roman"/>
                <w:sz w:val="18"/>
                <w:szCs w:val="18"/>
                <w:lang w:val="sr-Cyrl-RS"/>
              </w:rPr>
              <w:t xml:space="preserve"> entered date of dispatch of goods from the customs territory of the Republic of Serbia</w:t>
            </w:r>
            <w:r w:rsidR="00FC0AF3" w:rsidRPr="0084717A">
              <w:rPr>
                <w:rFonts w:ascii="Times New Roman" w:eastAsia="Times New Roman" w:hAnsi="Times New Roman" w:cs="Times New Roman"/>
                <w:sz w:val="18"/>
                <w:szCs w:val="18"/>
              </w:rPr>
              <w:t xml:space="preserve">. </w:t>
            </w:r>
          </w:p>
          <w:p w14:paraId="028898B5" w14:textId="257766D6" w:rsidR="00FC0AF3" w:rsidRPr="0084717A" w:rsidRDefault="003B418A" w:rsidP="00FC0A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18"/>
                <w:szCs w:val="18"/>
                <w:lang w:val="sr-Cyrl-RS"/>
              </w:rPr>
            </w:pPr>
            <w:r w:rsidRPr="0084717A">
              <w:rPr>
                <w:rFonts w:ascii="Times New Roman" w:eastAsia="Times New Roman" w:hAnsi="Times New Roman" w:cs="Times New Roman"/>
                <w:sz w:val="18"/>
                <w:szCs w:val="18"/>
                <w:lang w:val="sr-Cyrl-RS"/>
              </w:rPr>
              <w:t>If a VAT refund request is submitted to the operator, the passenger shall submit to the operator a VAT refund request certified by an electronic stamp of the customs authority, that is, a printed copy of the VAT refund request signed and stamped by the customs authority if there is a malfunction of the information system, which contains confirmation that the conditions for VAT refund</w:t>
            </w:r>
            <w:r w:rsidRPr="0084717A">
              <w:rPr>
                <w:rFonts w:ascii="Times New Roman" w:eastAsia="Times New Roman" w:hAnsi="Times New Roman" w:cs="Times New Roman"/>
                <w:sz w:val="18"/>
                <w:szCs w:val="18"/>
                <w:lang w:val="sr-Latn-RS"/>
              </w:rPr>
              <w:t xml:space="preserve"> are met</w:t>
            </w:r>
            <w:r w:rsidRPr="0084717A">
              <w:rPr>
                <w:rFonts w:ascii="Times New Roman" w:eastAsia="Times New Roman" w:hAnsi="Times New Roman" w:cs="Times New Roman"/>
                <w:sz w:val="18"/>
                <w:szCs w:val="18"/>
                <w:lang w:val="sr-Cyrl-RS"/>
              </w:rPr>
              <w:t xml:space="preserve"> and </w:t>
            </w:r>
            <w:r w:rsidRPr="0084717A">
              <w:rPr>
                <w:rFonts w:ascii="Times New Roman" w:eastAsia="Times New Roman" w:hAnsi="Times New Roman" w:cs="Times New Roman"/>
                <w:sz w:val="18"/>
                <w:szCs w:val="18"/>
                <w:lang w:val="sr-Latn-RS"/>
              </w:rPr>
              <w:t xml:space="preserve">with a </w:t>
            </w:r>
            <w:r w:rsidRPr="0084717A">
              <w:rPr>
                <w:rFonts w:ascii="Times New Roman" w:eastAsia="Times New Roman" w:hAnsi="Times New Roman" w:cs="Times New Roman"/>
                <w:sz w:val="18"/>
                <w:szCs w:val="18"/>
                <w:lang w:val="sr-Cyrl-RS"/>
              </w:rPr>
              <w:t>date of dispatch of goods from the customs territory of the Republic of Serbia</w:t>
            </w:r>
            <w:r w:rsidR="00FC0AF3" w:rsidRPr="0084717A">
              <w:rPr>
                <w:rFonts w:ascii="Times New Roman" w:eastAsia="Times New Roman" w:hAnsi="Times New Roman" w:cs="Times New Roman"/>
                <w:sz w:val="18"/>
                <w:szCs w:val="18"/>
                <w:lang w:val="sr-Cyrl-RS"/>
              </w:rPr>
              <w:t>.</w:t>
            </w:r>
          </w:p>
          <w:p w14:paraId="52872E53" w14:textId="77777777" w:rsidR="00A556F3" w:rsidRDefault="00A556F3" w:rsidP="00F31F38">
            <w:pPr>
              <w:jc w:val="both"/>
              <w:rPr>
                <w:rFonts w:ascii="Times New Roman" w:hAnsi="Times New Roman"/>
                <w:sz w:val="18"/>
                <w:szCs w:val="18"/>
                <w:lang w:val="en-GB"/>
              </w:rPr>
            </w:pPr>
          </w:p>
          <w:p w14:paraId="56775226" w14:textId="77777777" w:rsidR="00885F22" w:rsidRDefault="00885F22" w:rsidP="00F31F38">
            <w:pPr>
              <w:jc w:val="both"/>
              <w:rPr>
                <w:rFonts w:ascii="Times New Roman" w:hAnsi="Times New Roman"/>
                <w:sz w:val="18"/>
                <w:szCs w:val="18"/>
                <w:lang w:val="en-GB"/>
              </w:rPr>
            </w:pPr>
            <w:r w:rsidRPr="00765ECF">
              <w:rPr>
                <w:rFonts w:ascii="Times New Roman" w:hAnsi="Times New Roman"/>
                <w:sz w:val="18"/>
                <w:szCs w:val="18"/>
                <w:lang w:val="en-GB"/>
              </w:rPr>
              <w:t>The right to VAT refund cannot be realized for excise products (e.g. derivatives of oil, alcoholic beverages, cigarettes and coffee) and goods intended for equipping vehicles for private purposes.</w:t>
            </w:r>
          </w:p>
          <w:p w14:paraId="44BC24F3" w14:textId="77777777" w:rsidR="0084717A" w:rsidRPr="00765ECF" w:rsidRDefault="0084717A" w:rsidP="00F31F38">
            <w:pPr>
              <w:jc w:val="both"/>
              <w:rPr>
                <w:rFonts w:ascii="Times New Roman" w:hAnsi="Times New Roman"/>
                <w:sz w:val="18"/>
                <w:szCs w:val="18"/>
                <w:lang w:val="en-GB"/>
              </w:rPr>
            </w:pPr>
          </w:p>
          <w:p w14:paraId="3A97593E" w14:textId="2A45DA86" w:rsidR="00885F22" w:rsidRPr="00765ECF" w:rsidRDefault="00885F22" w:rsidP="007D295E">
            <w:pPr>
              <w:jc w:val="both"/>
              <w:rPr>
                <w:rFonts w:ascii="Times New Roman" w:eastAsia="Times New Roman" w:hAnsi="Times New Roman" w:cs="Times New Roman"/>
                <w:b/>
                <w:sz w:val="18"/>
                <w:szCs w:val="18"/>
              </w:rPr>
            </w:pPr>
            <w:r w:rsidRPr="00765ECF">
              <w:rPr>
                <w:rFonts w:ascii="Times New Roman" w:hAnsi="Times New Roman"/>
                <w:sz w:val="18"/>
                <w:szCs w:val="18"/>
              </w:rPr>
              <w:t>A passenger VAT refund request can be delivered in person, by post or via another person. If the request for VAT refund is delivered by post, the passenger must indicate the account to which his VAT re</w:t>
            </w:r>
            <w:r w:rsidR="007D295E">
              <w:rPr>
                <w:rFonts w:ascii="Times New Roman" w:hAnsi="Times New Roman"/>
                <w:sz w:val="18"/>
                <w:szCs w:val="18"/>
              </w:rPr>
              <w:t>fund</w:t>
            </w:r>
            <w:r w:rsidRPr="00765ECF">
              <w:rPr>
                <w:rFonts w:ascii="Times New Roman" w:hAnsi="Times New Roman"/>
                <w:sz w:val="18"/>
                <w:szCs w:val="18"/>
              </w:rPr>
              <w:t xml:space="preserve"> will be made.</w:t>
            </w:r>
          </w:p>
        </w:tc>
      </w:tr>
    </w:tbl>
    <w:p w14:paraId="5D30772D" w14:textId="77777777" w:rsidR="00885F22" w:rsidRDefault="00885F22" w:rsidP="00885F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18"/>
          <w:szCs w:val="20"/>
        </w:rPr>
      </w:pPr>
    </w:p>
    <w:p w14:paraId="2758D98F" w14:textId="77777777" w:rsidR="00885F22" w:rsidRDefault="00885F22" w:rsidP="00885F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18"/>
          <w:szCs w:val="20"/>
        </w:rPr>
      </w:pPr>
    </w:p>
    <w:p w14:paraId="3A1B909A" w14:textId="77777777" w:rsidR="00976784" w:rsidRDefault="00976784" w:rsidP="00926D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18"/>
          <w:szCs w:val="20"/>
        </w:rPr>
      </w:pPr>
    </w:p>
    <w:p w14:paraId="4E8734CB" w14:textId="77777777" w:rsidR="00177653" w:rsidRDefault="00177653" w:rsidP="00926D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18"/>
          <w:szCs w:val="20"/>
        </w:rPr>
      </w:pPr>
    </w:p>
    <w:sectPr w:rsidR="00177653" w:rsidSect="006A1617">
      <w:pgSz w:w="12240" w:h="15840"/>
      <w:pgMar w:top="270" w:right="900" w:bottom="142"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E6648" w14:textId="77777777" w:rsidR="000E08A3" w:rsidRDefault="000E08A3" w:rsidP="000F475C">
      <w:pPr>
        <w:spacing w:after="0" w:line="240" w:lineRule="auto"/>
      </w:pPr>
      <w:r>
        <w:separator/>
      </w:r>
    </w:p>
  </w:endnote>
  <w:endnote w:type="continuationSeparator" w:id="0">
    <w:p w14:paraId="195C881F" w14:textId="77777777" w:rsidR="000E08A3" w:rsidRDefault="000E08A3" w:rsidP="000F4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50489" w14:textId="77777777" w:rsidR="000E08A3" w:rsidRDefault="000E08A3" w:rsidP="000F475C">
      <w:pPr>
        <w:spacing w:after="0" w:line="240" w:lineRule="auto"/>
      </w:pPr>
      <w:r>
        <w:separator/>
      </w:r>
    </w:p>
  </w:footnote>
  <w:footnote w:type="continuationSeparator" w:id="0">
    <w:p w14:paraId="0CE4A5DB" w14:textId="77777777" w:rsidR="000E08A3" w:rsidRDefault="000E08A3" w:rsidP="000F47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C76CF"/>
    <w:multiLevelType w:val="hybridMultilevel"/>
    <w:tmpl w:val="8DBE4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ED3598"/>
    <w:multiLevelType w:val="hybridMultilevel"/>
    <w:tmpl w:val="442CC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81744B"/>
    <w:multiLevelType w:val="hybridMultilevel"/>
    <w:tmpl w:val="64C67396"/>
    <w:lvl w:ilvl="0" w:tplc="D492608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EB751A"/>
    <w:multiLevelType w:val="hybridMultilevel"/>
    <w:tmpl w:val="72941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hideGrammaticalError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1DD"/>
    <w:rsid w:val="00010AF1"/>
    <w:rsid w:val="000305C3"/>
    <w:rsid w:val="00033179"/>
    <w:rsid w:val="00040204"/>
    <w:rsid w:val="0004748B"/>
    <w:rsid w:val="000567C6"/>
    <w:rsid w:val="00085BB2"/>
    <w:rsid w:val="0008624C"/>
    <w:rsid w:val="000A0241"/>
    <w:rsid w:val="000A550C"/>
    <w:rsid w:val="000D514B"/>
    <w:rsid w:val="000E08A3"/>
    <w:rsid w:val="000E4FAD"/>
    <w:rsid w:val="000F475C"/>
    <w:rsid w:val="00120DDD"/>
    <w:rsid w:val="001230A8"/>
    <w:rsid w:val="00125FFB"/>
    <w:rsid w:val="00131D4A"/>
    <w:rsid w:val="0014043A"/>
    <w:rsid w:val="00144A10"/>
    <w:rsid w:val="001537A9"/>
    <w:rsid w:val="001548B9"/>
    <w:rsid w:val="00173394"/>
    <w:rsid w:val="00177653"/>
    <w:rsid w:val="0018137A"/>
    <w:rsid w:val="00190EA9"/>
    <w:rsid w:val="00192700"/>
    <w:rsid w:val="00193B6F"/>
    <w:rsid w:val="001A6E7D"/>
    <w:rsid w:val="001B0BA4"/>
    <w:rsid w:val="001B0E68"/>
    <w:rsid w:val="001C13EB"/>
    <w:rsid w:val="001C35B4"/>
    <w:rsid w:val="001D084D"/>
    <w:rsid w:val="001F07E4"/>
    <w:rsid w:val="001F2809"/>
    <w:rsid w:val="001F3EBB"/>
    <w:rsid w:val="001F4B51"/>
    <w:rsid w:val="002037D5"/>
    <w:rsid w:val="00205F9D"/>
    <w:rsid w:val="00206074"/>
    <w:rsid w:val="002123EC"/>
    <w:rsid w:val="00237DDA"/>
    <w:rsid w:val="00245465"/>
    <w:rsid w:val="00245EAC"/>
    <w:rsid w:val="00256ADE"/>
    <w:rsid w:val="0026423E"/>
    <w:rsid w:val="00274280"/>
    <w:rsid w:val="00283356"/>
    <w:rsid w:val="00290442"/>
    <w:rsid w:val="002A01F6"/>
    <w:rsid w:val="002A29C6"/>
    <w:rsid w:val="002A7A3D"/>
    <w:rsid w:val="002B20D1"/>
    <w:rsid w:val="002B2EA4"/>
    <w:rsid w:val="002B3BC9"/>
    <w:rsid w:val="002C5ABD"/>
    <w:rsid w:val="002C5B9E"/>
    <w:rsid w:val="002E2C1B"/>
    <w:rsid w:val="002F303E"/>
    <w:rsid w:val="002F3421"/>
    <w:rsid w:val="0030295D"/>
    <w:rsid w:val="00313856"/>
    <w:rsid w:val="003140E8"/>
    <w:rsid w:val="003150C7"/>
    <w:rsid w:val="003207E6"/>
    <w:rsid w:val="00320D67"/>
    <w:rsid w:val="00320E2E"/>
    <w:rsid w:val="00324902"/>
    <w:rsid w:val="00333522"/>
    <w:rsid w:val="00355B04"/>
    <w:rsid w:val="00365547"/>
    <w:rsid w:val="0036567D"/>
    <w:rsid w:val="00371904"/>
    <w:rsid w:val="00374671"/>
    <w:rsid w:val="003763E4"/>
    <w:rsid w:val="00376A37"/>
    <w:rsid w:val="00382665"/>
    <w:rsid w:val="00386384"/>
    <w:rsid w:val="00387A22"/>
    <w:rsid w:val="003945BB"/>
    <w:rsid w:val="00397000"/>
    <w:rsid w:val="003A4E7C"/>
    <w:rsid w:val="003B0457"/>
    <w:rsid w:val="003B0D34"/>
    <w:rsid w:val="003B418A"/>
    <w:rsid w:val="003B7925"/>
    <w:rsid w:val="003C4BE8"/>
    <w:rsid w:val="003D409F"/>
    <w:rsid w:val="003D63AB"/>
    <w:rsid w:val="003D77E4"/>
    <w:rsid w:val="003E79B2"/>
    <w:rsid w:val="00404FF6"/>
    <w:rsid w:val="00425B2A"/>
    <w:rsid w:val="004273F1"/>
    <w:rsid w:val="004353AC"/>
    <w:rsid w:val="004364A3"/>
    <w:rsid w:val="0043672E"/>
    <w:rsid w:val="004440C8"/>
    <w:rsid w:val="0045750B"/>
    <w:rsid w:val="00465B32"/>
    <w:rsid w:val="0047302F"/>
    <w:rsid w:val="00485714"/>
    <w:rsid w:val="00490515"/>
    <w:rsid w:val="00492928"/>
    <w:rsid w:val="004A3888"/>
    <w:rsid w:val="004A532A"/>
    <w:rsid w:val="004B26EB"/>
    <w:rsid w:val="004B6763"/>
    <w:rsid w:val="004C1280"/>
    <w:rsid w:val="004C77D1"/>
    <w:rsid w:val="004D2F3B"/>
    <w:rsid w:val="004D551D"/>
    <w:rsid w:val="004E5094"/>
    <w:rsid w:val="00516A4D"/>
    <w:rsid w:val="005371D3"/>
    <w:rsid w:val="0054364C"/>
    <w:rsid w:val="00554537"/>
    <w:rsid w:val="00563B3E"/>
    <w:rsid w:val="005747CD"/>
    <w:rsid w:val="00575DB1"/>
    <w:rsid w:val="00584C40"/>
    <w:rsid w:val="005969B9"/>
    <w:rsid w:val="005A38F7"/>
    <w:rsid w:val="005A725A"/>
    <w:rsid w:val="005C3BD1"/>
    <w:rsid w:val="005C66E9"/>
    <w:rsid w:val="005D1727"/>
    <w:rsid w:val="005E41DD"/>
    <w:rsid w:val="005F31F8"/>
    <w:rsid w:val="005F7189"/>
    <w:rsid w:val="00604A39"/>
    <w:rsid w:val="00634B11"/>
    <w:rsid w:val="0063695A"/>
    <w:rsid w:val="00651981"/>
    <w:rsid w:val="006575D0"/>
    <w:rsid w:val="00664BC8"/>
    <w:rsid w:val="0067274E"/>
    <w:rsid w:val="006758C0"/>
    <w:rsid w:val="00681A5E"/>
    <w:rsid w:val="00686853"/>
    <w:rsid w:val="0068693D"/>
    <w:rsid w:val="00696AA6"/>
    <w:rsid w:val="006A1402"/>
    <w:rsid w:val="006A1617"/>
    <w:rsid w:val="006A61FE"/>
    <w:rsid w:val="006B2F96"/>
    <w:rsid w:val="006C1AEB"/>
    <w:rsid w:val="006C487E"/>
    <w:rsid w:val="006D0426"/>
    <w:rsid w:val="006D62CA"/>
    <w:rsid w:val="006F2499"/>
    <w:rsid w:val="007002ED"/>
    <w:rsid w:val="0070197C"/>
    <w:rsid w:val="00706D9F"/>
    <w:rsid w:val="007076C9"/>
    <w:rsid w:val="00712F6E"/>
    <w:rsid w:val="00734430"/>
    <w:rsid w:val="00736E6E"/>
    <w:rsid w:val="00745C70"/>
    <w:rsid w:val="00747EDD"/>
    <w:rsid w:val="00750EB4"/>
    <w:rsid w:val="00756A33"/>
    <w:rsid w:val="00765ECF"/>
    <w:rsid w:val="00766EAE"/>
    <w:rsid w:val="00787A01"/>
    <w:rsid w:val="007B7C29"/>
    <w:rsid w:val="007C09AB"/>
    <w:rsid w:val="007D295E"/>
    <w:rsid w:val="007D3B6D"/>
    <w:rsid w:val="007D4596"/>
    <w:rsid w:val="007E6E84"/>
    <w:rsid w:val="007F4DF0"/>
    <w:rsid w:val="007F4FD4"/>
    <w:rsid w:val="00805CE5"/>
    <w:rsid w:val="0081085D"/>
    <w:rsid w:val="00811891"/>
    <w:rsid w:val="00815476"/>
    <w:rsid w:val="00842B02"/>
    <w:rsid w:val="0084717A"/>
    <w:rsid w:val="00851E37"/>
    <w:rsid w:val="0085299F"/>
    <w:rsid w:val="00863D08"/>
    <w:rsid w:val="0087703B"/>
    <w:rsid w:val="00884BFC"/>
    <w:rsid w:val="00885F22"/>
    <w:rsid w:val="008A4DB1"/>
    <w:rsid w:val="008C015F"/>
    <w:rsid w:val="008C4A54"/>
    <w:rsid w:val="008C67CE"/>
    <w:rsid w:val="008C7603"/>
    <w:rsid w:val="008C7D5D"/>
    <w:rsid w:val="008D1A44"/>
    <w:rsid w:val="008D70F3"/>
    <w:rsid w:val="008E3CE9"/>
    <w:rsid w:val="008F0529"/>
    <w:rsid w:val="008F381D"/>
    <w:rsid w:val="00900DD2"/>
    <w:rsid w:val="0090384F"/>
    <w:rsid w:val="0090503B"/>
    <w:rsid w:val="00907A5D"/>
    <w:rsid w:val="00914508"/>
    <w:rsid w:val="00922991"/>
    <w:rsid w:val="00926DEF"/>
    <w:rsid w:val="00940D42"/>
    <w:rsid w:val="009516F8"/>
    <w:rsid w:val="009527A9"/>
    <w:rsid w:val="0095706E"/>
    <w:rsid w:val="009622E1"/>
    <w:rsid w:val="00964990"/>
    <w:rsid w:val="00976784"/>
    <w:rsid w:val="00976DFA"/>
    <w:rsid w:val="009970ED"/>
    <w:rsid w:val="009974DF"/>
    <w:rsid w:val="009A43FF"/>
    <w:rsid w:val="009A7237"/>
    <w:rsid w:val="009B36D3"/>
    <w:rsid w:val="009B51A4"/>
    <w:rsid w:val="009C0EA5"/>
    <w:rsid w:val="009C6E5D"/>
    <w:rsid w:val="009C71DE"/>
    <w:rsid w:val="009C7FE5"/>
    <w:rsid w:val="009E5973"/>
    <w:rsid w:val="00A11A6E"/>
    <w:rsid w:val="00A152B7"/>
    <w:rsid w:val="00A160D4"/>
    <w:rsid w:val="00A41E9A"/>
    <w:rsid w:val="00A50861"/>
    <w:rsid w:val="00A556F3"/>
    <w:rsid w:val="00A614FD"/>
    <w:rsid w:val="00A65CB0"/>
    <w:rsid w:val="00A702F0"/>
    <w:rsid w:val="00A8517C"/>
    <w:rsid w:val="00A8553F"/>
    <w:rsid w:val="00A87C2D"/>
    <w:rsid w:val="00A976F4"/>
    <w:rsid w:val="00AA098D"/>
    <w:rsid w:val="00AA2A6B"/>
    <w:rsid w:val="00AC08DE"/>
    <w:rsid w:val="00AC0F04"/>
    <w:rsid w:val="00AC36DA"/>
    <w:rsid w:val="00AD294F"/>
    <w:rsid w:val="00AE2EAE"/>
    <w:rsid w:val="00AE4401"/>
    <w:rsid w:val="00AE606E"/>
    <w:rsid w:val="00B0006B"/>
    <w:rsid w:val="00B00F24"/>
    <w:rsid w:val="00B21007"/>
    <w:rsid w:val="00B31348"/>
    <w:rsid w:val="00B36624"/>
    <w:rsid w:val="00B43368"/>
    <w:rsid w:val="00B53F03"/>
    <w:rsid w:val="00B540A4"/>
    <w:rsid w:val="00B63BA5"/>
    <w:rsid w:val="00B65438"/>
    <w:rsid w:val="00B8630F"/>
    <w:rsid w:val="00B906EE"/>
    <w:rsid w:val="00B91740"/>
    <w:rsid w:val="00B96445"/>
    <w:rsid w:val="00BA024D"/>
    <w:rsid w:val="00BD279B"/>
    <w:rsid w:val="00BD38ED"/>
    <w:rsid w:val="00BE010B"/>
    <w:rsid w:val="00BF0083"/>
    <w:rsid w:val="00BF74C6"/>
    <w:rsid w:val="00C01E7A"/>
    <w:rsid w:val="00C07404"/>
    <w:rsid w:val="00C07B7B"/>
    <w:rsid w:val="00C11122"/>
    <w:rsid w:val="00C137B2"/>
    <w:rsid w:val="00C2095B"/>
    <w:rsid w:val="00C2158B"/>
    <w:rsid w:val="00C2698C"/>
    <w:rsid w:val="00C26E88"/>
    <w:rsid w:val="00C34FAD"/>
    <w:rsid w:val="00C370EB"/>
    <w:rsid w:val="00C40325"/>
    <w:rsid w:val="00C871FC"/>
    <w:rsid w:val="00CA704D"/>
    <w:rsid w:val="00CB4C6E"/>
    <w:rsid w:val="00CB76F1"/>
    <w:rsid w:val="00CC2E72"/>
    <w:rsid w:val="00CC7DD5"/>
    <w:rsid w:val="00CD0B68"/>
    <w:rsid w:val="00CD637F"/>
    <w:rsid w:val="00CD7EE4"/>
    <w:rsid w:val="00CE397C"/>
    <w:rsid w:val="00CE4287"/>
    <w:rsid w:val="00CE71A2"/>
    <w:rsid w:val="00CE7AB2"/>
    <w:rsid w:val="00CF31E1"/>
    <w:rsid w:val="00D04FF8"/>
    <w:rsid w:val="00D20AC5"/>
    <w:rsid w:val="00D232D6"/>
    <w:rsid w:val="00D376ED"/>
    <w:rsid w:val="00D4391F"/>
    <w:rsid w:val="00D51740"/>
    <w:rsid w:val="00D55BC8"/>
    <w:rsid w:val="00D61749"/>
    <w:rsid w:val="00D65EC0"/>
    <w:rsid w:val="00D7263C"/>
    <w:rsid w:val="00D80400"/>
    <w:rsid w:val="00D87356"/>
    <w:rsid w:val="00D87D4D"/>
    <w:rsid w:val="00D91895"/>
    <w:rsid w:val="00D94A14"/>
    <w:rsid w:val="00DA0E98"/>
    <w:rsid w:val="00DA4531"/>
    <w:rsid w:val="00DB14DE"/>
    <w:rsid w:val="00DC48C5"/>
    <w:rsid w:val="00DC5D51"/>
    <w:rsid w:val="00DD527E"/>
    <w:rsid w:val="00DD7EBD"/>
    <w:rsid w:val="00DE1F44"/>
    <w:rsid w:val="00DF090C"/>
    <w:rsid w:val="00E05EB0"/>
    <w:rsid w:val="00E1500E"/>
    <w:rsid w:val="00E26AC7"/>
    <w:rsid w:val="00E410C8"/>
    <w:rsid w:val="00E7237F"/>
    <w:rsid w:val="00E9401C"/>
    <w:rsid w:val="00E94D0A"/>
    <w:rsid w:val="00EA6381"/>
    <w:rsid w:val="00EB20FB"/>
    <w:rsid w:val="00EC24F1"/>
    <w:rsid w:val="00F01871"/>
    <w:rsid w:val="00F04D55"/>
    <w:rsid w:val="00F124D3"/>
    <w:rsid w:val="00F324DC"/>
    <w:rsid w:val="00F449D6"/>
    <w:rsid w:val="00F45667"/>
    <w:rsid w:val="00F75FF6"/>
    <w:rsid w:val="00F764CB"/>
    <w:rsid w:val="00F77695"/>
    <w:rsid w:val="00F8213C"/>
    <w:rsid w:val="00F862A2"/>
    <w:rsid w:val="00F93C83"/>
    <w:rsid w:val="00F97937"/>
    <w:rsid w:val="00FA5955"/>
    <w:rsid w:val="00FC0AF3"/>
    <w:rsid w:val="00FC1667"/>
    <w:rsid w:val="00FC4C19"/>
    <w:rsid w:val="00FD1586"/>
    <w:rsid w:val="00FD2A06"/>
    <w:rsid w:val="00FE494F"/>
    <w:rsid w:val="00FF0A69"/>
    <w:rsid w:val="00FF0C54"/>
    <w:rsid w:val="00FF2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5384E"/>
  <w15:docId w15:val="{5CA9C1A6-703F-47CB-AAE6-FD346D5E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0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4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75C"/>
  </w:style>
  <w:style w:type="paragraph" w:styleId="Footer">
    <w:name w:val="footer"/>
    <w:basedOn w:val="Normal"/>
    <w:link w:val="FooterChar"/>
    <w:uiPriority w:val="99"/>
    <w:unhideWhenUsed/>
    <w:rsid w:val="000F4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75C"/>
  </w:style>
  <w:style w:type="paragraph" w:styleId="ListParagraph">
    <w:name w:val="List Paragraph"/>
    <w:basedOn w:val="Normal"/>
    <w:uiPriority w:val="34"/>
    <w:qFormat/>
    <w:rsid w:val="00B63BA5"/>
    <w:pPr>
      <w:ind w:left="720"/>
      <w:contextualSpacing/>
    </w:pPr>
  </w:style>
  <w:style w:type="paragraph" w:styleId="BalloonText">
    <w:name w:val="Balloon Text"/>
    <w:basedOn w:val="Normal"/>
    <w:link w:val="BalloonTextChar"/>
    <w:uiPriority w:val="99"/>
    <w:semiHidden/>
    <w:unhideWhenUsed/>
    <w:rsid w:val="004929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928"/>
    <w:rPr>
      <w:rFonts w:ascii="Segoe UI" w:hAnsi="Segoe UI" w:cs="Segoe UI"/>
      <w:sz w:val="18"/>
      <w:szCs w:val="18"/>
    </w:rPr>
  </w:style>
  <w:style w:type="paragraph" w:styleId="HTMLPreformatted">
    <w:name w:val="HTML Preformatted"/>
    <w:basedOn w:val="Normal"/>
    <w:link w:val="HTMLPreformattedChar"/>
    <w:uiPriority w:val="99"/>
    <w:semiHidden/>
    <w:unhideWhenUsed/>
    <w:rsid w:val="006B2F9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B2F96"/>
    <w:rPr>
      <w:rFonts w:ascii="Consolas" w:hAnsi="Consolas"/>
      <w:sz w:val="20"/>
      <w:szCs w:val="20"/>
    </w:rPr>
  </w:style>
  <w:style w:type="character" w:styleId="CommentReference">
    <w:name w:val="annotation reference"/>
    <w:basedOn w:val="DefaultParagraphFont"/>
    <w:uiPriority w:val="99"/>
    <w:semiHidden/>
    <w:unhideWhenUsed/>
    <w:rsid w:val="009A43FF"/>
    <w:rPr>
      <w:sz w:val="16"/>
      <w:szCs w:val="16"/>
    </w:rPr>
  </w:style>
  <w:style w:type="paragraph" w:styleId="CommentText">
    <w:name w:val="annotation text"/>
    <w:basedOn w:val="Normal"/>
    <w:link w:val="CommentTextChar"/>
    <w:uiPriority w:val="99"/>
    <w:semiHidden/>
    <w:unhideWhenUsed/>
    <w:rsid w:val="009A43FF"/>
    <w:pPr>
      <w:spacing w:line="240" w:lineRule="auto"/>
    </w:pPr>
    <w:rPr>
      <w:sz w:val="20"/>
      <w:szCs w:val="20"/>
    </w:rPr>
  </w:style>
  <w:style w:type="character" w:customStyle="1" w:styleId="CommentTextChar">
    <w:name w:val="Comment Text Char"/>
    <w:basedOn w:val="DefaultParagraphFont"/>
    <w:link w:val="CommentText"/>
    <w:uiPriority w:val="99"/>
    <w:semiHidden/>
    <w:rsid w:val="009A43FF"/>
    <w:rPr>
      <w:sz w:val="20"/>
      <w:szCs w:val="20"/>
    </w:rPr>
  </w:style>
  <w:style w:type="paragraph" w:styleId="CommentSubject">
    <w:name w:val="annotation subject"/>
    <w:basedOn w:val="CommentText"/>
    <w:next w:val="CommentText"/>
    <w:link w:val="CommentSubjectChar"/>
    <w:uiPriority w:val="99"/>
    <w:semiHidden/>
    <w:unhideWhenUsed/>
    <w:rsid w:val="009A43FF"/>
    <w:rPr>
      <w:b/>
      <w:bCs/>
    </w:rPr>
  </w:style>
  <w:style w:type="character" w:customStyle="1" w:styleId="CommentSubjectChar">
    <w:name w:val="Comment Subject Char"/>
    <w:basedOn w:val="CommentTextChar"/>
    <w:link w:val="CommentSubject"/>
    <w:uiPriority w:val="99"/>
    <w:semiHidden/>
    <w:rsid w:val="009A43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418636">
      <w:bodyDiv w:val="1"/>
      <w:marLeft w:val="0"/>
      <w:marRight w:val="0"/>
      <w:marTop w:val="0"/>
      <w:marBottom w:val="0"/>
      <w:divBdr>
        <w:top w:val="none" w:sz="0" w:space="0" w:color="auto"/>
        <w:left w:val="none" w:sz="0" w:space="0" w:color="auto"/>
        <w:bottom w:val="none" w:sz="0" w:space="0" w:color="auto"/>
        <w:right w:val="none" w:sz="0" w:space="0" w:color="auto"/>
      </w:divBdr>
    </w:div>
    <w:div w:id="1792088781">
      <w:bodyDiv w:val="1"/>
      <w:marLeft w:val="0"/>
      <w:marRight w:val="0"/>
      <w:marTop w:val="0"/>
      <w:marBottom w:val="0"/>
      <w:divBdr>
        <w:top w:val="none" w:sz="0" w:space="0" w:color="auto"/>
        <w:left w:val="none" w:sz="0" w:space="0" w:color="auto"/>
        <w:bottom w:val="none" w:sz="0" w:space="0" w:color="auto"/>
        <w:right w:val="none" w:sz="0" w:space="0" w:color="auto"/>
      </w:divBdr>
    </w:div>
    <w:div w:id="1854875850">
      <w:bodyDiv w:val="1"/>
      <w:marLeft w:val="0"/>
      <w:marRight w:val="0"/>
      <w:marTop w:val="0"/>
      <w:marBottom w:val="0"/>
      <w:divBdr>
        <w:top w:val="none" w:sz="0" w:space="0" w:color="auto"/>
        <w:left w:val="none" w:sz="0" w:space="0" w:color="auto"/>
        <w:bottom w:val="none" w:sz="0" w:space="0" w:color="auto"/>
        <w:right w:val="none" w:sz="0" w:space="0" w:color="auto"/>
      </w:divBdr>
    </w:div>
    <w:div w:id="212730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10685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Тања Ђелкапић</dc:creator>
  <cp:lastModifiedBy>Ирина Гавровић</cp:lastModifiedBy>
  <cp:revision>2</cp:revision>
  <cp:lastPrinted>2019-10-10T09:56:00Z</cp:lastPrinted>
  <dcterms:created xsi:type="dcterms:W3CDTF">2019-11-07T13:09:00Z</dcterms:created>
  <dcterms:modified xsi:type="dcterms:W3CDTF">2019-11-07T13:09:00Z</dcterms:modified>
</cp:coreProperties>
</file>